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DF6" w:rsidRDefault="00424DF6" w:rsidP="00424DF6">
      <w:pPr>
        <w:keepNext/>
        <w:keepLines/>
        <w:spacing w:after="0" w:line="240" w:lineRule="auto"/>
        <w:jc w:val="both"/>
        <w:rPr>
          <w:rFonts w:ascii="Times New Roman" w:hAnsi="Times New Roman"/>
          <w:b/>
          <w:sz w:val="24"/>
          <w:szCs w:val="24"/>
        </w:rPr>
      </w:pPr>
    </w:p>
    <w:p w:rsidR="00424DF6" w:rsidRPr="00F2315D" w:rsidRDefault="00424DF6" w:rsidP="00424DF6">
      <w:pPr>
        <w:keepNext/>
        <w:keepLines/>
        <w:spacing w:after="0" w:line="240" w:lineRule="auto"/>
        <w:jc w:val="both"/>
        <w:rPr>
          <w:rFonts w:ascii="Times New Roman" w:hAnsi="Times New Roman"/>
          <w:b/>
          <w:sz w:val="24"/>
          <w:szCs w:val="24"/>
        </w:rPr>
      </w:pPr>
    </w:p>
    <w:p w:rsidR="00424DF6" w:rsidRPr="00F2315D" w:rsidRDefault="00424DF6" w:rsidP="00424DF6">
      <w:pPr>
        <w:keepNext/>
        <w:keepLines/>
        <w:spacing w:after="0" w:line="240" w:lineRule="auto"/>
        <w:jc w:val="center"/>
        <w:rPr>
          <w:rFonts w:ascii="Times New Roman" w:hAnsi="Times New Roman"/>
          <w:b/>
          <w:sz w:val="24"/>
          <w:szCs w:val="24"/>
        </w:rPr>
      </w:pPr>
    </w:p>
    <w:p w:rsidR="00424DF6" w:rsidRPr="00CC75FB" w:rsidRDefault="00424DF6" w:rsidP="00424DF6">
      <w:pPr>
        <w:keepNext/>
        <w:keepLines/>
        <w:spacing w:after="0" w:line="240" w:lineRule="auto"/>
        <w:jc w:val="center"/>
        <w:rPr>
          <w:rFonts w:ascii="Times New Roman" w:hAnsi="Times New Roman"/>
          <w:b/>
          <w:sz w:val="24"/>
          <w:szCs w:val="24"/>
        </w:rPr>
      </w:pPr>
      <w:r w:rsidRPr="00CC75FB">
        <w:rPr>
          <w:rFonts w:ascii="Times New Roman" w:hAnsi="Times New Roman"/>
          <w:b/>
          <w:sz w:val="24"/>
          <w:szCs w:val="24"/>
        </w:rPr>
        <w:t>СРАВНИТЕЛЬНАЯ ТАБЛИЦА</w:t>
      </w:r>
    </w:p>
    <w:p w:rsidR="00424DF6" w:rsidRPr="00CC75FB" w:rsidRDefault="00424DF6" w:rsidP="00424DF6">
      <w:pPr>
        <w:keepNext/>
        <w:keepLines/>
        <w:spacing w:after="0" w:line="240" w:lineRule="auto"/>
        <w:jc w:val="center"/>
        <w:rPr>
          <w:rFonts w:ascii="Times New Roman" w:hAnsi="Times New Roman"/>
          <w:b/>
          <w:sz w:val="24"/>
          <w:szCs w:val="24"/>
        </w:rPr>
      </w:pPr>
      <w:r w:rsidRPr="00CC75FB">
        <w:rPr>
          <w:rFonts w:ascii="Times New Roman" w:hAnsi="Times New Roman"/>
          <w:b/>
          <w:sz w:val="24"/>
          <w:szCs w:val="24"/>
        </w:rPr>
        <w:t>по проекту Закона Республики Казахстан «О внесении изменений и дополнений  в некоторые  законодательные акты Респу</w:t>
      </w:r>
      <w:r w:rsidRPr="00CC75FB">
        <w:rPr>
          <w:rFonts w:ascii="Times New Roman" w:hAnsi="Times New Roman"/>
          <w:b/>
          <w:sz w:val="24"/>
          <w:szCs w:val="24"/>
        </w:rPr>
        <w:t>б</w:t>
      </w:r>
      <w:r w:rsidRPr="00CC75FB">
        <w:rPr>
          <w:rFonts w:ascii="Times New Roman" w:hAnsi="Times New Roman"/>
          <w:b/>
          <w:sz w:val="24"/>
          <w:szCs w:val="24"/>
        </w:rPr>
        <w:t>лики</w:t>
      </w:r>
    </w:p>
    <w:p w:rsidR="00424DF6" w:rsidRPr="00CC75FB" w:rsidRDefault="00424DF6" w:rsidP="00424DF6">
      <w:pPr>
        <w:keepNext/>
        <w:keepLines/>
        <w:spacing w:after="0" w:line="240" w:lineRule="auto"/>
        <w:jc w:val="center"/>
        <w:rPr>
          <w:rFonts w:ascii="Times New Roman" w:hAnsi="Times New Roman"/>
          <w:b/>
          <w:sz w:val="24"/>
          <w:szCs w:val="24"/>
        </w:rPr>
      </w:pPr>
      <w:r w:rsidRPr="00CC75FB">
        <w:rPr>
          <w:rFonts w:ascii="Times New Roman" w:hAnsi="Times New Roman"/>
          <w:b/>
          <w:sz w:val="24"/>
          <w:szCs w:val="24"/>
        </w:rPr>
        <w:t xml:space="preserve"> Каза</w:t>
      </w:r>
      <w:r w:rsidRPr="00CC75FB">
        <w:rPr>
          <w:rFonts w:ascii="Times New Roman" w:hAnsi="Times New Roman"/>
          <w:b/>
          <w:sz w:val="24"/>
          <w:szCs w:val="24"/>
        </w:rPr>
        <w:t>х</w:t>
      </w:r>
      <w:r w:rsidRPr="00CC75FB">
        <w:rPr>
          <w:rFonts w:ascii="Times New Roman" w:hAnsi="Times New Roman"/>
          <w:b/>
          <w:sz w:val="24"/>
          <w:szCs w:val="24"/>
        </w:rPr>
        <w:t>стан по вопросам противодействия экстремизму и терроризму»</w:t>
      </w:r>
    </w:p>
    <w:p w:rsidR="00424DF6" w:rsidRPr="00CC75FB" w:rsidRDefault="00424DF6" w:rsidP="00424DF6">
      <w:pPr>
        <w:keepNext/>
        <w:keepLines/>
        <w:spacing w:after="0" w:line="240" w:lineRule="auto"/>
        <w:jc w:val="both"/>
        <w:rPr>
          <w:rFonts w:ascii="Times New Roman" w:hAnsi="Times New Roman"/>
          <w:sz w:val="24"/>
          <w:szCs w:val="24"/>
        </w:rPr>
      </w:pPr>
    </w:p>
    <w:tbl>
      <w:tblPr>
        <w:tblW w:w="152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1980"/>
        <w:gridCol w:w="3060"/>
        <w:gridCol w:w="180"/>
        <w:gridCol w:w="2580"/>
        <w:gridCol w:w="120"/>
        <w:gridCol w:w="2340"/>
        <w:gridCol w:w="2608"/>
        <w:gridCol w:w="92"/>
        <w:gridCol w:w="32"/>
        <w:gridCol w:w="1588"/>
      </w:tblGrid>
      <w:tr w:rsidR="00424DF6" w:rsidRPr="00CC75FB" w:rsidTr="00490538">
        <w:tc>
          <w:tcPr>
            <w:tcW w:w="648" w:type="dxa"/>
            <w:vAlign w:val="center"/>
          </w:tcPr>
          <w:p w:rsidR="00424DF6" w:rsidRPr="00CC75FB" w:rsidRDefault="00424DF6" w:rsidP="00E107B3">
            <w:pPr>
              <w:keepNext/>
              <w:keepLines/>
              <w:spacing w:after="0" w:line="240" w:lineRule="auto"/>
              <w:jc w:val="center"/>
              <w:rPr>
                <w:rFonts w:ascii="Times New Roman" w:hAnsi="Times New Roman"/>
                <w:b/>
                <w:sz w:val="24"/>
                <w:szCs w:val="24"/>
              </w:rPr>
            </w:pPr>
            <w:r w:rsidRPr="00CC75FB">
              <w:rPr>
                <w:rFonts w:ascii="Times New Roman" w:hAnsi="Times New Roman"/>
                <w:b/>
                <w:sz w:val="24"/>
                <w:szCs w:val="24"/>
              </w:rPr>
              <w:t xml:space="preserve">№ </w:t>
            </w:r>
            <w:proofErr w:type="spellStart"/>
            <w:proofErr w:type="gramStart"/>
            <w:r w:rsidRPr="00CC75FB">
              <w:rPr>
                <w:rFonts w:ascii="Times New Roman" w:hAnsi="Times New Roman"/>
                <w:b/>
                <w:sz w:val="24"/>
                <w:szCs w:val="24"/>
              </w:rPr>
              <w:t>п</w:t>
            </w:r>
            <w:proofErr w:type="spellEnd"/>
            <w:proofErr w:type="gramEnd"/>
            <w:r w:rsidRPr="00CC75FB">
              <w:rPr>
                <w:rFonts w:ascii="Times New Roman" w:hAnsi="Times New Roman"/>
                <w:b/>
                <w:sz w:val="24"/>
                <w:szCs w:val="24"/>
              </w:rPr>
              <w:t>/</w:t>
            </w:r>
            <w:proofErr w:type="spellStart"/>
            <w:r w:rsidRPr="00CC75FB">
              <w:rPr>
                <w:rFonts w:ascii="Times New Roman" w:hAnsi="Times New Roman"/>
                <w:b/>
                <w:sz w:val="24"/>
                <w:szCs w:val="24"/>
              </w:rPr>
              <w:t>п</w:t>
            </w:r>
            <w:proofErr w:type="spellEnd"/>
          </w:p>
        </w:tc>
        <w:tc>
          <w:tcPr>
            <w:tcW w:w="1980" w:type="dxa"/>
            <w:vAlign w:val="center"/>
          </w:tcPr>
          <w:p w:rsidR="00424DF6" w:rsidRPr="00CC75FB" w:rsidRDefault="00424DF6" w:rsidP="00E107B3">
            <w:pPr>
              <w:keepNext/>
              <w:keepLines/>
              <w:spacing w:after="0" w:line="240" w:lineRule="auto"/>
              <w:jc w:val="center"/>
              <w:rPr>
                <w:rFonts w:ascii="Times New Roman" w:hAnsi="Times New Roman"/>
                <w:b/>
                <w:sz w:val="24"/>
                <w:szCs w:val="24"/>
              </w:rPr>
            </w:pPr>
            <w:r w:rsidRPr="00CC75FB">
              <w:rPr>
                <w:rFonts w:ascii="Times New Roman" w:hAnsi="Times New Roman"/>
                <w:b/>
                <w:sz w:val="24"/>
                <w:szCs w:val="24"/>
              </w:rPr>
              <w:t>Структу</w:t>
            </w:r>
            <w:r w:rsidRPr="00CC75FB">
              <w:rPr>
                <w:rFonts w:ascii="Times New Roman" w:hAnsi="Times New Roman"/>
                <w:b/>
                <w:sz w:val="24"/>
                <w:szCs w:val="24"/>
              </w:rPr>
              <w:t>р</w:t>
            </w:r>
            <w:r w:rsidRPr="00CC75FB">
              <w:rPr>
                <w:rFonts w:ascii="Times New Roman" w:hAnsi="Times New Roman"/>
                <w:b/>
                <w:sz w:val="24"/>
                <w:szCs w:val="24"/>
              </w:rPr>
              <w:t>ный эл</w:t>
            </w:r>
            <w:r w:rsidRPr="00CC75FB">
              <w:rPr>
                <w:rFonts w:ascii="Times New Roman" w:hAnsi="Times New Roman"/>
                <w:b/>
                <w:sz w:val="24"/>
                <w:szCs w:val="24"/>
              </w:rPr>
              <w:t>е</w:t>
            </w:r>
            <w:r w:rsidRPr="00CC75FB">
              <w:rPr>
                <w:rFonts w:ascii="Times New Roman" w:hAnsi="Times New Roman"/>
                <w:b/>
                <w:sz w:val="24"/>
                <w:szCs w:val="24"/>
              </w:rPr>
              <w:t>мент</w:t>
            </w:r>
          </w:p>
        </w:tc>
        <w:tc>
          <w:tcPr>
            <w:tcW w:w="3060" w:type="dxa"/>
            <w:vAlign w:val="center"/>
          </w:tcPr>
          <w:p w:rsidR="00424DF6" w:rsidRPr="00CC75FB" w:rsidRDefault="00424DF6" w:rsidP="00E107B3">
            <w:pPr>
              <w:keepNext/>
              <w:keepLines/>
              <w:spacing w:after="0" w:line="240" w:lineRule="auto"/>
              <w:jc w:val="center"/>
              <w:rPr>
                <w:rFonts w:ascii="Times New Roman" w:hAnsi="Times New Roman"/>
                <w:b/>
                <w:sz w:val="24"/>
                <w:szCs w:val="24"/>
              </w:rPr>
            </w:pPr>
            <w:r w:rsidRPr="00CC75FB">
              <w:rPr>
                <w:rFonts w:ascii="Times New Roman" w:hAnsi="Times New Roman"/>
                <w:b/>
                <w:sz w:val="24"/>
                <w:szCs w:val="24"/>
              </w:rPr>
              <w:t>Редакция</w:t>
            </w:r>
          </w:p>
          <w:p w:rsidR="00424DF6" w:rsidRPr="00CC75FB" w:rsidRDefault="00424DF6" w:rsidP="00E107B3">
            <w:pPr>
              <w:keepNext/>
              <w:keepLines/>
              <w:spacing w:after="0" w:line="240" w:lineRule="auto"/>
              <w:jc w:val="center"/>
              <w:rPr>
                <w:rFonts w:ascii="Times New Roman" w:hAnsi="Times New Roman"/>
                <w:b/>
                <w:sz w:val="24"/>
                <w:szCs w:val="24"/>
              </w:rPr>
            </w:pPr>
            <w:r w:rsidRPr="00CC75FB">
              <w:rPr>
                <w:rFonts w:ascii="Times New Roman" w:hAnsi="Times New Roman"/>
                <w:b/>
                <w:sz w:val="24"/>
                <w:szCs w:val="24"/>
              </w:rPr>
              <w:t>законодательн</w:t>
            </w:r>
            <w:r w:rsidRPr="00CC75FB">
              <w:rPr>
                <w:rFonts w:ascii="Times New Roman" w:hAnsi="Times New Roman"/>
                <w:b/>
                <w:sz w:val="24"/>
                <w:szCs w:val="24"/>
              </w:rPr>
              <w:t>о</w:t>
            </w:r>
            <w:r w:rsidRPr="00CC75FB">
              <w:rPr>
                <w:rFonts w:ascii="Times New Roman" w:hAnsi="Times New Roman"/>
                <w:b/>
                <w:sz w:val="24"/>
                <w:szCs w:val="24"/>
              </w:rPr>
              <w:t>го  акта</w:t>
            </w:r>
          </w:p>
        </w:tc>
        <w:tc>
          <w:tcPr>
            <w:tcW w:w="2880" w:type="dxa"/>
            <w:gridSpan w:val="3"/>
            <w:vAlign w:val="center"/>
          </w:tcPr>
          <w:p w:rsidR="00424DF6" w:rsidRPr="00CC75FB" w:rsidRDefault="00424DF6" w:rsidP="00E107B3">
            <w:pPr>
              <w:keepNext/>
              <w:keepLines/>
              <w:spacing w:after="0" w:line="240" w:lineRule="auto"/>
              <w:jc w:val="center"/>
              <w:rPr>
                <w:rFonts w:ascii="Times New Roman" w:hAnsi="Times New Roman"/>
                <w:b/>
                <w:sz w:val="24"/>
                <w:szCs w:val="24"/>
              </w:rPr>
            </w:pPr>
            <w:r w:rsidRPr="00CC75FB">
              <w:rPr>
                <w:rFonts w:ascii="Times New Roman" w:hAnsi="Times New Roman"/>
                <w:b/>
                <w:sz w:val="24"/>
                <w:szCs w:val="24"/>
              </w:rPr>
              <w:t>Редакция пр</w:t>
            </w:r>
            <w:r w:rsidRPr="00CC75FB">
              <w:rPr>
                <w:rFonts w:ascii="Times New Roman" w:hAnsi="Times New Roman"/>
                <w:b/>
                <w:sz w:val="24"/>
                <w:szCs w:val="24"/>
              </w:rPr>
              <w:t>о</w:t>
            </w:r>
            <w:r w:rsidRPr="00CC75FB">
              <w:rPr>
                <w:rFonts w:ascii="Times New Roman" w:hAnsi="Times New Roman"/>
                <w:b/>
                <w:sz w:val="24"/>
                <w:szCs w:val="24"/>
              </w:rPr>
              <w:t>екта</w:t>
            </w:r>
          </w:p>
        </w:tc>
        <w:tc>
          <w:tcPr>
            <w:tcW w:w="2340" w:type="dxa"/>
            <w:vAlign w:val="center"/>
          </w:tcPr>
          <w:p w:rsidR="00424DF6" w:rsidRPr="00CC75FB" w:rsidRDefault="00424DF6" w:rsidP="00E107B3">
            <w:pPr>
              <w:keepNext/>
              <w:keepLines/>
              <w:spacing w:after="0" w:line="240" w:lineRule="auto"/>
              <w:jc w:val="center"/>
              <w:rPr>
                <w:rFonts w:ascii="Times New Roman" w:hAnsi="Times New Roman"/>
                <w:b/>
                <w:sz w:val="24"/>
                <w:szCs w:val="24"/>
              </w:rPr>
            </w:pPr>
            <w:r w:rsidRPr="00CC75FB">
              <w:rPr>
                <w:rFonts w:ascii="Times New Roman" w:hAnsi="Times New Roman"/>
                <w:b/>
                <w:sz w:val="24"/>
                <w:szCs w:val="24"/>
              </w:rPr>
              <w:t>Редакция</w:t>
            </w:r>
          </w:p>
          <w:p w:rsidR="00424DF6" w:rsidRPr="00CC75FB" w:rsidRDefault="00424DF6" w:rsidP="00E107B3">
            <w:pPr>
              <w:keepNext/>
              <w:keepLines/>
              <w:spacing w:after="0" w:line="240" w:lineRule="auto"/>
              <w:jc w:val="center"/>
              <w:rPr>
                <w:rFonts w:ascii="Times New Roman" w:hAnsi="Times New Roman"/>
                <w:b/>
                <w:sz w:val="24"/>
                <w:szCs w:val="24"/>
              </w:rPr>
            </w:pPr>
            <w:r w:rsidRPr="00CC75FB">
              <w:rPr>
                <w:rFonts w:ascii="Times New Roman" w:hAnsi="Times New Roman"/>
                <w:b/>
                <w:sz w:val="24"/>
                <w:szCs w:val="24"/>
              </w:rPr>
              <w:t>предлагаемого</w:t>
            </w:r>
          </w:p>
          <w:p w:rsidR="00424DF6" w:rsidRPr="00CC75FB" w:rsidRDefault="00424DF6" w:rsidP="00E107B3">
            <w:pPr>
              <w:keepNext/>
              <w:keepLines/>
              <w:spacing w:after="0" w:line="240" w:lineRule="auto"/>
              <w:jc w:val="center"/>
              <w:rPr>
                <w:rFonts w:ascii="Times New Roman" w:hAnsi="Times New Roman"/>
                <w:b/>
                <w:sz w:val="24"/>
                <w:szCs w:val="24"/>
              </w:rPr>
            </w:pPr>
            <w:r w:rsidRPr="00CC75FB">
              <w:rPr>
                <w:rFonts w:ascii="Times New Roman" w:hAnsi="Times New Roman"/>
                <w:b/>
                <w:sz w:val="24"/>
                <w:szCs w:val="24"/>
              </w:rPr>
              <w:t>изменения или</w:t>
            </w:r>
          </w:p>
          <w:p w:rsidR="00424DF6" w:rsidRPr="00CC75FB" w:rsidRDefault="00424DF6" w:rsidP="00E107B3">
            <w:pPr>
              <w:keepNext/>
              <w:keepLines/>
              <w:spacing w:after="0" w:line="240" w:lineRule="auto"/>
              <w:jc w:val="center"/>
              <w:rPr>
                <w:rFonts w:ascii="Times New Roman" w:hAnsi="Times New Roman"/>
                <w:b/>
                <w:sz w:val="24"/>
                <w:szCs w:val="24"/>
              </w:rPr>
            </w:pPr>
            <w:r w:rsidRPr="00CC75FB">
              <w:rPr>
                <w:rFonts w:ascii="Times New Roman" w:hAnsi="Times New Roman"/>
                <w:b/>
                <w:sz w:val="24"/>
                <w:szCs w:val="24"/>
              </w:rPr>
              <w:t>дополн</w:t>
            </w:r>
            <w:r w:rsidRPr="00CC75FB">
              <w:rPr>
                <w:rFonts w:ascii="Times New Roman" w:hAnsi="Times New Roman"/>
                <w:b/>
                <w:sz w:val="24"/>
                <w:szCs w:val="24"/>
              </w:rPr>
              <w:t>е</w:t>
            </w:r>
            <w:r w:rsidRPr="00CC75FB">
              <w:rPr>
                <w:rFonts w:ascii="Times New Roman" w:hAnsi="Times New Roman"/>
                <w:b/>
                <w:sz w:val="24"/>
                <w:szCs w:val="24"/>
              </w:rPr>
              <w:t>ния</w:t>
            </w:r>
          </w:p>
        </w:tc>
        <w:tc>
          <w:tcPr>
            <w:tcW w:w="2608" w:type="dxa"/>
            <w:vAlign w:val="center"/>
          </w:tcPr>
          <w:p w:rsidR="00424DF6" w:rsidRPr="00CC75FB" w:rsidRDefault="00424DF6" w:rsidP="00E107B3">
            <w:pPr>
              <w:keepNext/>
              <w:keepLines/>
              <w:spacing w:after="0" w:line="240" w:lineRule="auto"/>
              <w:jc w:val="center"/>
              <w:rPr>
                <w:rFonts w:ascii="Times New Roman" w:hAnsi="Times New Roman"/>
                <w:b/>
                <w:sz w:val="24"/>
                <w:szCs w:val="24"/>
              </w:rPr>
            </w:pPr>
            <w:r w:rsidRPr="00CC75FB">
              <w:rPr>
                <w:rFonts w:ascii="Times New Roman" w:hAnsi="Times New Roman"/>
                <w:b/>
                <w:sz w:val="24"/>
                <w:szCs w:val="24"/>
              </w:rPr>
              <w:t>Автор измен</w:t>
            </w:r>
            <w:r w:rsidRPr="00CC75FB">
              <w:rPr>
                <w:rFonts w:ascii="Times New Roman" w:hAnsi="Times New Roman"/>
                <w:b/>
                <w:sz w:val="24"/>
                <w:szCs w:val="24"/>
              </w:rPr>
              <w:t>е</w:t>
            </w:r>
            <w:r w:rsidRPr="00CC75FB">
              <w:rPr>
                <w:rFonts w:ascii="Times New Roman" w:hAnsi="Times New Roman"/>
                <w:b/>
                <w:sz w:val="24"/>
                <w:szCs w:val="24"/>
              </w:rPr>
              <w:t>ния или дополнения и его обоснов</w:t>
            </w:r>
            <w:r w:rsidRPr="00CC75FB">
              <w:rPr>
                <w:rFonts w:ascii="Times New Roman" w:hAnsi="Times New Roman"/>
                <w:b/>
                <w:sz w:val="24"/>
                <w:szCs w:val="24"/>
              </w:rPr>
              <w:t>а</w:t>
            </w:r>
            <w:r w:rsidRPr="00CC75FB">
              <w:rPr>
                <w:rFonts w:ascii="Times New Roman" w:hAnsi="Times New Roman"/>
                <w:b/>
                <w:sz w:val="24"/>
                <w:szCs w:val="24"/>
              </w:rPr>
              <w:t>ние</w:t>
            </w:r>
          </w:p>
        </w:tc>
        <w:tc>
          <w:tcPr>
            <w:tcW w:w="1712" w:type="dxa"/>
            <w:gridSpan w:val="3"/>
            <w:vAlign w:val="center"/>
          </w:tcPr>
          <w:p w:rsidR="00424DF6" w:rsidRPr="00CC75FB" w:rsidRDefault="00424DF6" w:rsidP="00E107B3">
            <w:pPr>
              <w:keepNext/>
              <w:keepLines/>
              <w:spacing w:after="0" w:line="240" w:lineRule="auto"/>
              <w:jc w:val="center"/>
              <w:rPr>
                <w:rFonts w:ascii="Times New Roman" w:hAnsi="Times New Roman"/>
                <w:b/>
                <w:sz w:val="24"/>
                <w:szCs w:val="24"/>
              </w:rPr>
            </w:pPr>
            <w:r w:rsidRPr="00CC75FB">
              <w:rPr>
                <w:rFonts w:ascii="Times New Roman" w:hAnsi="Times New Roman"/>
                <w:b/>
                <w:sz w:val="24"/>
                <w:szCs w:val="24"/>
              </w:rPr>
              <w:t>Решение</w:t>
            </w:r>
          </w:p>
          <w:p w:rsidR="00424DF6" w:rsidRPr="00CC75FB" w:rsidRDefault="00424DF6" w:rsidP="00E107B3">
            <w:pPr>
              <w:keepNext/>
              <w:keepLines/>
              <w:spacing w:after="0" w:line="240" w:lineRule="auto"/>
              <w:jc w:val="center"/>
              <w:rPr>
                <w:rFonts w:ascii="Times New Roman" w:hAnsi="Times New Roman"/>
                <w:b/>
                <w:sz w:val="24"/>
                <w:szCs w:val="24"/>
              </w:rPr>
            </w:pPr>
            <w:r w:rsidRPr="00CC75FB">
              <w:rPr>
                <w:rFonts w:ascii="Times New Roman" w:hAnsi="Times New Roman"/>
                <w:b/>
                <w:sz w:val="24"/>
                <w:szCs w:val="24"/>
              </w:rPr>
              <w:t>Головного</w:t>
            </w:r>
          </w:p>
          <w:p w:rsidR="00424DF6" w:rsidRPr="00CC75FB" w:rsidRDefault="00424DF6" w:rsidP="00E107B3">
            <w:pPr>
              <w:keepNext/>
              <w:keepLines/>
              <w:spacing w:after="0" w:line="240" w:lineRule="auto"/>
              <w:jc w:val="center"/>
              <w:rPr>
                <w:rFonts w:ascii="Times New Roman" w:hAnsi="Times New Roman"/>
                <w:b/>
                <w:sz w:val="24"/>
                <w:szCs w:val="24"/>
              </w:rPr>
            </w:pPr>
            <w:r w:rsidRPr="00CC75FB">
              <w:rPr>
                <w:rFonts w:ascii="Times New Roman" w:hAnsi="Times New Roman"/>
                <w:b/>
                <w:sz w:val="24"/>
                <w:szCs w:val="24"/>
              </w:rPr>
              <w:t>ком</w:t>
            </w:r>
            <w:r w:rsidRPr="00CC75FB">
              <w:rPr>
                <w:rFonts w:ascii="Times New Roman" w:hAnsi="Times New Roman"/>
                <w:b/>
                <w:sz w:val="24"/>
                <w:szCs w:val="24"/>
              </w:rPr>
              <w:t>и</w:t>
            </w:r>
            <w:r w:rsidRPr="00CC75FB">
              <w:rPr>
                <w:rFonts w:ascii="Times New Roman" w:hAnsi="Times New Roman"/>
                <w:b/>
                <w:sz w:val="24"/>
                <w:szCs w:val="24"/>
              </w:rPr>
              <w:t>тета.</w:t>
            </w:r>
          </w:p>
          <w:p w:rsidR="00424DF6" w:rsidRPr="00CC75FB" w:rsidRDefault="00424DF6" w:rsidP="00E107B3">
            <w:pPr>
              <w:keepNext/>
              <w:keepLines/>
              <w:spacing w:after="0" w:line="240" w:lineRule="auto"/>
              <w:jc w:val="center"/>
              <w:rPr>
                <w:rFonts w:ascii="Times New Roman" w:hAnsi="Times New Roman"/>
                <w:b/>
                <w:sz w:val="24"/>
                <w:szCs w:val="24"/>
              </w:rPr>
            </w:pPr>
            <w:r w:rsidRPr="00CC75FB">
              <w:rPr>
                <w:rFonts w:ascii="Times New Roman" w:hAnsi="Times New Roman"/>
                <w:b/>
                <w:sz w:val="24"/>
                <w:szCs w:val="24"/>
              </w:rPr>
              <w:t>Обоснов</w:t>
            </w:r>
            <w:r w:rsidRPr="00CC75FB">
              <w:rPr>
                <w:rFonts w:ascii="Times New Roman" w:hAnsi="Times New Roman"/>
                <w:b/>
                <w:sz w:val="24"/>
                <w:szCs w:val="24"/>
              </w:rPr>
              <w:t>а</w:t>
            </w:r>
            <w:r w:rsidRPr="00CC75FB">
              <w:rPr>
                <w:rFonts w:ascii="Times New Roman" w:hAnsi="Times New Roman"/>
                <w:b/>
                <w:sz w:val="24"/>
                <w:szCs w:val="24"/>
              </w:rPr>
              <w:t>ние</w:t>
            </w:r>
          </w:p>
          <w:p w:rsidR="00424DF6" w:rsidRPr="00CC75FB" w:rsidRDefault="00424DF6" w:rsidP="00E107B3">
            <w:pPr>
              <w:keepNext/>
              <w:keepLines/>
              <w:spacing w:after="0" w:line="240" w:lineRule="auto"/>
              <w:jc w:val="center"/>
              <w:rPr>
                <w:rFonts w:ascii="Times New Roman" w:hAnsi="Times New Roman"/>
                <w:b/>
                <w:sz w:val="24"/>
                <w:szCs w:val="24"/>
              </w:rPr>
            </w:pPr>
            <w:proofErr w:type="gramStart"/>
            <w:r w:rsidRPr="00CC75FB">
              <w:rPr>
                <w:rFonts w:ascii="Times New Roman" w:hAnsi="Times New Roman"/>
                <w:b/>
                <w:sz w:val="24"/>
                <w:szCs w:val="24"/>
              </w:rPr>
              <w:t>(в случае</w:t>
            </w:r>
            <w:proofErr w:type="gramEnd"/>
          </w:p>
          <w:p w:rsidR="00424DF6" w:rsidRPr="00CC75FB" w:rsidRDefault="00424DF6" w:rsidP="00E107B3">
            <w:pPr>
              <w:keepNext/>
              <w:keepLines/>
              <w:spacing w:after="0" w:line="240" w:lineRule="auto"/>
              <w:jc w:val="center"/>
              <w:rPr>
                <w:rFonts w:ascii="Times New Roman" w:hAnsi="Times New Roman"/>
                <w:b/>
                <w:sz w:val="24"/>
                <w:szCs w:val="24"/>
                <w:lang w:val="kk-KZ"/>
              </w:rPr>
            </w:pPr>
            <w:r w:rsidRPr="00CC75FB">
              <w:rPr>
                <w:rFonts w:ascii="Times New Roman" w:hAnsi="Times New Roman"/>
                <w:b/>
                <w:sz w:val="24"/>
                <w:szCs w:val="24"/>
              </w:rPr>
              <w:t>непр</w:t>
            </w:r>
            <w:r w:rsidRPr="00CC75FB">
              <w:rPr>
                <w:rFonts w:ascii="Times New Roman" w:hAnsi="Times New Roman"/>
                <w:b/>
                <w:sz w:val="24"/>
                <w:szCs w:val="24"/>
              </w:rPr>
              <w:t>и</w:t>
            </w:r>
            <w:r w:rsidRPr="00CC75FB">
              <w:rPr>
                <w:rFonts w:ascii="Times New Roman" w:hAnsi="Times New Roman"/>
                <w:b/>
                <w:sz w:val="24"/>
                <w:szCs w:val="24"/>
              </w:rPr>
              <w:t>нятия)</w:t>
            </w:r>
          </w:p>
          <w:p w:rsidR="00B07E40" w:rsidRPr="00CC75FB" w:rsidRDefault="00B07E40" w:rsidP="00E107B3">
            <w:pPr>
              <w:keepNext/>
              <w:keepLines/>
              <w:spacing w:after="0" w:line="240" w:lineRule="auto"/>
              <w:jc w:val="center"/>
              <w:rPr>
                <w:rFonts w:ascii="Times New Roman" w:hAnsi="Times New Roman"/>
                <w:b/>
                <w:sz w:val="24"/>
                <w:szCs w:val="24"/>
                <w:lang w:val="kk-KZ"/>
              </w:rPr>
            </w:pPr>
          </w:p>
        </w:tc>
      </w:tr>
      <w:tr w:rsidR="00424DF6" w:rsidRPr="00CC75FB" w:rsidTr="00490538">
        <w:tc>
          <w:tcPr>
            <w:tcW w:w="648"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1</w:t>
            </w: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2</w:t>
            </w:r>
          </w:p>
        </w:tc>
        <w:tc>
          <w:tcPr>
            <w:tcW w:w="306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3</w:t>
            </w:r>
          </w:p>
        </w:tc>
        <w:tc>
          <w:tcPr>
            <w:tcW w:w="2880"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4</w:t>
            </w:r>
          </w:p>
        </w:tc>
        <w:tc>
          <w:tcPr>
            <w:tcW w:w="234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5</w:t>
            </w:r>
          </w:p>
        </w:tc>
        <w:tc>
          <w:tcPr>
            <w:tcW w:w="2608"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6</w:t>
            </w: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7</w:t>
            </w:r>
          </w:p>
        </w:tc>
      </w:tr>
      <w:tr w:rsidR="00424DF6" w:rsidRPr="00CC75FB" w:rsidTr="00490538">
        <w:tc>
          <w:tcPr>
            <w:tcW w:w="15228" w:type="dxa"/>
            <w:gridSpan w:val="11"/>
          </w:tcPr>
          <w:p w:rsidR="00424DF6" w:rsidRPr="00CC75FB" w:rsidRDefault="00424DF6" w:rsidP="00E107B3">
            <w:pPr>
              <w:keepNext/>
              <w:keepLines/>
              <w:spacing w:after="0" w:line="240" w:lineRule="auto"/>
              <w:jc w:val="center"/>
              <w:rPr>
                <w:rFonts w:ascii="Times New Roman" w:hAnsi="Times New Roman"/>
                <w:b/>
                <w:sz w:val="24"/>
                <w:szCs w:val="24"/>
              </w:rPr>
            </w:pPr>
          </w:p>
          <w:p w:rsidR="00424DF6" w:rsidRPr="00CC75FB" w:rsidRDefault="00424DF6" w:rsidP="00E107B3">
            <w:pPr>
              <w:keepNext/>
              <w:keepLines/>
              <w:spacing w:after="0" w:line="240" w:lineRule="auto"/>
              <w:jc w:val="center"/>
              <w:rPr>
                <w:rFonts w:ascii="Times New Roman" w:hAnsi="Times New Roman"/>
                <w:b/>
                <w:sz w:val="24"/>
                <w:szCs w:val="24"/>
              </w:rPr>
            </w:pPr>
            <w:r w:rsidRPr="00CC75FB">
              <w:rPr>
                <w:rFonts w:ascii="Times New Roman" w:hAnsi="Times New Roman"/>
                <w:b/>
                <w:sz w:val="24"/>
                <w:szCs w:val="24"/>
              </w:rPr>
              <w:t xml:space="preserve">1. Уголовный кодекс Республики Казахстан от 3 июля 2014 года </w:t>
            </w:r>
          </w:p>
          <w:p w:rsidR="00424DF6" w:rsidRPr="00CC75FB" w:rsidRDefault="00424DF6" w:rsidP="00E107B3">
            <w:pPr>
              <w:keepNext/>
              <w:keepLines/>
              <w:spacing w:after="0" w:line="240" w:lineRule="auto"/>
              <w:jc w:val="center"/>
              <w:rPr>
                <w:rFonts w:ascii="Times New Roman" w:hAnsi="Times New Roman"/>
                <w:b/>
                <w:sz w:val="24"/>
                <w:szCs w:val="24"/>
              </w:rPr>
            </w:pP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Подпункт 2) пункта 1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статьи  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 законопроекта </w:t>
            </w:r>
          </w:p>
        </w:tc>
        <w:tc>
          <w:tcPr>
            <w:tcW w:w="3060" w:type="dxa"/>
          </w:tcPr>
          <w:p w:rsidR="00424DF6" w:rsidRPr="00CC75FB" w:rsidRDefault="00424DF6" w:rsidP="00E107B3">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t xml:space="preserve">Статья 170. </w:t>
            </w:r>
            <w:proofErr w:type="spellStart"/>
            <w:r w:rsidRPr="00CC75FB">
              <w:rPr>
                <w:rFonts w:ascii="Times New Roman" w:hAnsi="Times New Roman"/>
                <w:sz w:val="24"/>
                <w:szCs w:val="24"/>
              </w:rPr>
              <w:t>Наемничес</w:t>
            </w:r>
            <w:r w:rsidRPr="00CC75FB">
              <w:rPr>
                <w:rFonts w:ascii="Times New Roman" w:hAnsi="Times New Roman"/>
                <w:sz w:val="24"/>
                <w:szCs w:val="24"/>
              </w:rPr>
              <w:t>т</w:t>
            </w:r>
            <w:r w:rsidRPr="00CC75FB">
              <w:rPr>
                <w:rFonts w:ascii="Times New Roman" w:hAnsi="Times New Roman"/>
                <w:sz w:val="24"/>
                <w:szCs w:val="24"/>
              </w:rPr>
              <w:t>во</w:t>
            </w:r>
            <w:proofErr w:type="spellEnd"/>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1. Вербовка, обучение, финансирование или иное мат</w:t>
            </w:r>
            <w:r w:rsidRPr="00CC75FB">
              <w:rPr>
                <w:rFonts w:ascii="Times New Roman" w:hAnsi="Times New Roman"/>
                <w:sz w:val="24"/>
                <w:szCs w:val="24"/>
              </w:rPr>
              <w:t>е</w:t>
            </w:r>
            <w:r w:rsidRPr="00CC75FB">
              <w:rPr>
                <w:rFonts w:ascii="Times New Roman" w:hAnsi="Times New Roman"/>
                <w:sz w:val="24"/>
                <w:szCs w:val="24"/>
              </w:rPr>
              <w:t>риальное обеспечение наемника, а равно его и</w:t>
            </w:r>
            <w:r w:rsidRPr="00CC75FB">
              <w:rPr>
                <w:rFonts w:ascii="Times New Roman" w:hAnsi="Times New Roman"/>
                <w:sz w:val="24"/>
                <w:szCs w:val="24"/>
              </w:rPr>
              <w:t>с</w:t>
            </w:r>
            <w:r w:rsidRPr="00CC75FB">
              <w:rPr>
                <w:rFonts w:ascii="Times New Roman" w:hAnsi="Times New Roman"/>
                <w:sz w:val="24"/>
                <w:szCs w:val="24"/>
              </w:rPr>
              <w:t>пользование в вооруже</w:t>
            </w:r>
            <w:r w:rsidRPr="00CC75FB">
              <w:rPr>
                <w:rFonts w:ascii="Times New Roman" w:hAnsi="Times New Roman"/>
                <w:sz w:val="24"/>
                <w:szCs w:val="24"/>
              </w:rPr>
              <w:t>н</w:t>
            </w:r>
            <w:r w:rsidRPr="00CC75FB">
              <w:rPr>
                <w:rFonts w:ascii="Times New Roman" w:hAnsi="Times New Roman"/>
                <w:sz w:val="24"/>
                <w:szCs w:val="24"/>
              </w:rPr>
              <w:t>ном конфликте, военных действиях или иных н</w:t>
            </w:r>
            <w:r w:rsidRPr="00CC75FB">
              <w:rPr>
                <w:rFonts w:ascii="Times New Roman" w:hAnsi="Times New Roman"/>
                <w:sz w:val="24"/>
                <w:szCs w:val="24"/>
              </w:rPr>
              <w:t>а</w:t>
            </w:r>
            <w:r w:rsidRPr="00CC75FB">
              <w:rPr>
                <w:rFonts w:ascii="Times New Roman" w:hAnsi="Times New Roman"/>
                <w:sz w:val="24"/>
                <w:szCs w:val="24"/>
              </w:rPr>
              <w:t>сильственных действиях, направленных на сверж</w:t>
            </w:r>
            <w:r w:rsidRPr="00CC75FB">
              <w:rPr>
                <w:rFonts w:ascii="Times New Roman" w:hAnsi="Times New Roman"/>
                <w:sz w:val="24"/>
                <w:szCs w:val="24"/>
              </w:rPr>
              <w:t>е</w:t>
            </w:r>
            <w:r w:rsidRPr="00CC75FB">
              <w:rPr>
                <w:rFonts w:ascii="Times New Roman" w:hAnsi="Times New Roman"/>
                <w:sz w:val="24"/>
                <w:szCs w:val="24"/>
              </w:rPr>
              <w:t>ние или подрыв констит</w:t>
            </w:r>
            <w:r w:rsidRPr="00CC75FB">
              <w:rPr>
                <w:rFonts w:ascii="Times New Roman" w:hAnsi="Times New Roman"/>
                <w:sz w:val="24"/>
                <w:szCs w:val="24"/>
              </w:rPr>
              <w:t>у</w:t>
            </w:r>
            <w:r w:rsidRPr="00CC75FB">
              <w:rPr>
                <w:rFonts w:ascii="Times New Roman" w:hAnsi="Times New Roman"/>
                <w:sz w:val="24"/>
                <w:szCs w:val="24"/>
              </w:rPr>
              <w:t>ционного строя либо н</w:t>
            </w:r>
            <w:r w:rsidRPr="00CC75FB">
              <w:rPr>
                <w:rFonts w:ascii="Times New Roman" w:hAnsi="Times New Roman"/>
                <w:sz w:val="24"/>
                <w:szCs w:val="24"/>
              </w:rPr>
              <w:t>а</w:t>
            </w:r>
            <w:r w:rsidRPr="00CC75FB">
              <w:rPr>
                <w:rFonts w:ascii="Times New Roman" w:hAnsi="Times New Roman"/>
                <w:sz w:val="24"/>
                <w:szCs w:val="24"/>
              </w:rPr>
              <w:t>рушение территориальной целостности государства, –</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наказываются лишен</w:t>
            </w:r>
            <w:r w:rsidRPr="00CC75FB">
              <w:rPr>
                <w:rFonts w:ascii="Times New Roman" w:hAnsi="Times New Roman"/>
                <w:sz w:val="24"/>
                <w:szCs w:val="24"/>
              </w:rPr>
              <w:t>и</w:t>
            </w:r>
            <w:r w:rsidRPr="00CC75FB">
              <w:rPr>
                <w:rFonts w:ascii="Times New Roman" w:hAnsi="Times New Roman"/>
                <w:sz w:val="24"/>
                <w:szCs w:val="24"/>
              </w:rPr>
              <w:lastRenderedPageBreak/>
              <w:t xml:space="preserve">ем свободы на срок </w:t>
            </w:r>
            <w:r w:rsidRPr="00CC75FB">
              <w:rPr>
                <w:rFonts w:ascii="Times New Roman" w:hAnsi="Times New Roman"/>
                <w:b/>
                <w:sz w:val="24"/>
                <w:szCs w:val="24"/>
              </w:rPr>
              <w:t>от п</w:t>
            </w:r>
            <w:r w:rsidRPr="00CC75FB">
              <w:rPr>
                <w:rFonts w:ascii="Times New Roman" w:hAnsi="Times New Roman"/>
                <w:b/>
                <w:sz w:val="24"/>
                <w:szCs w:val="24"/>
              </w:rPr>
              <w:t>я</w:t>
            </w:r>
            <w:r w:rsidRPr="00CC75FB">
              <w:rPr>
                <w:rFonts w:ascii="Times New Roman" w:hAnsi="Times New Roman"/>
                <w:b/>
                <w:sz w:val="24"/>
                <w:szCs w:val="24"/>
              </w:rPr>
              <w:t>ти до десяти лет</w:t>
            </w:r>
            <w:r w:rsidRPr="00CC75FB">
              <w:rPr>
                <w:rFonts w:ascii="Times New Roman" w:hAnsi="Times New Roman"/>
                <w:sz w:val="24"/>
                <w:szCs w:val="24"/>
              </w:rPr>
              <w:t xml:space="preserve"> с конф</w:t>
            </w:r>
            <w:r w:rsidRPr="00CC75FB">
              <w:rPr>
                <w:rFonts w:ascii="Times New Roman" w:hAnsi="Times New Roman"/>
                <w:sz w:val="24"/>
                <w:szCs w:val="24"/>
              </w:rPr>
              <w:t>и</w:t>
            </w:r>
            <w:r w:rsidRPr="00CC75FB">
              <w:rPr>
                <w:rFonts w:ascii="Times New Roman" w:hAnsi="Times New Roman"/>
                <w:sz w:val="24"/>
                <w:szCs w:val="24"/>
              </w:rPr>
              <w:t>скацией имущества или без таковой.</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2. Те же деяния, сове</w:t>
            </w:r>
            <w:r w:rsidRPr="00CC75FB">
              <w:rPr>
                <w:rFonts w:ascii="Times New Roman" w:hAnsi="Times New Roman"/>
                <w:sz w:val="24"/>
                <w:szCs w:val="24"/>
              </w:rPr>
              <w:t>р</w:t>
            </w:r>
            <w:r w:rsidRPr="00CC75FB">
              <w:rPr>
                <w:rFonts w:ascii="Times New Roman" w:hAnsi="Times New Roman"/>
                <w:sz w:val="24"/>
                <w:szCs w:val="24"/>
              </w:rPr>
              <w:t>шенные лицом с использ</w:t>
            </w:r>
            <w:r w:rsidRPr="00CC75FB">
              <w:rPr>
                <w:rFonts w:ascii="Times New Roman" w:hAnsi="Times New Roman"/>
                <w:sz w:val="24"/>
                <w:szCs w:val="24"/>
              </w:rPr>
              <w:t>о</w:t>
            </w:r>
            <w:r w:rsidRPr="00CC75FB">
              <w:rPr>
                <w:rFonts w:ascii="Times New Roman" w:hAnsi="Times New Roman"/>
                <w:sz w:val="24"/>
                <w:szCs w:val="24"/>
              </w:rPr>
              <w:t>ванием своего служебного положения или в отнош</w:t>
            </w:r>
            <w:r w:rsidRPr="00CC75FB">
              <w:rPr>
                <w:rFonts w:ascii="Times New Roman" w:hAnsi="Times New Roman"/>
                <w:sz w:val="24"/>
                <w:szCs w:val="24"/>
              </w:rPr>
              <w:t>е</w:t>
            </w:r>
            <w:r w:rsidRPr="00CC75FB">
              <w:rPr>
                <w:rFonts w:ascii="Times New Roman" w:hAnsi="Times New Roman"/>
                <w:sz w:val="24"/>
                <w:szCs w:val="24"/>
              </w:rPr>
              <w:t>нии несовершенноле</w:t>
            </w:r>
            <w:r w:rsidRPr="00CC75FB">
              <w:rPr>
                <w:rFonts w:ascii="Times New Roman" w:hAnsi="Times New Roman"/>
                <w:sz w:val="24"/>
                <w:szCs w:val="24"/>
              </w:rPr>
              <w:t>т</w:t>
            </w:r>
            <w:r w:rsidRPr="00CC75FB">
              <w:rPr>
                <w:rFonts w:ascii="Times New Roman" w:hAnsi="Times New Roman"/>
                <w:sz w:val="24"/>
                <w:szCs w:val="24"/>
              </w:rPr>
              <w:t>него, –</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наказываются лишен</w:t>
            </w:r>
            <w:r w:rsidRPr="00CC75FB">
              <w:rPr>
                <w:rFonts w:ascii="Times New Roman" w:hAnsi="Times New Roman"/>
                <w:sz w:val="24"/>
                <w:szCs w:val="24"/>
              </w:rPr>
              <w:t>и</w:t>
            </w:r>
            <w:r w:rsidRPr="00CC75FB">
              <w:rPr>
                <w:rFonts w:ascii="Times New Roman" w:hAnsi="Times New Roman"/>
                <w:sz w:val="24"/>
                <w:szCs w:val="24"/>
              </w:rPr>
              <w:t xml:space="preserve">ем свободы на срок </w:t>
            </w:r>
            <w:r w:rsidRPr="00CC75FB">
              <w:rPr>
                <w:rFonts w:ascii="Times New Roman" w:hAnsi="Times New Roman"/>
                <w:b/>
                <w:sz w:val="24"/>
                <w:szCs w:val="24"/>
              </w:rPr>
              <w:t>от с</w:t>
            </w:r>
            <w:r w:rsidRPr="00CC75FB">
              <w:rPr>
                <w:rFonts w:ascii="Times New Roman" w:hAnsi="Times New Roman"/>
                <w:b/>
                <w:sz w:val="24"/>
                <w:szCs w:val="24"/>
              </w:rPr>
              <w:t>е</w:t>
            </w:r>
            <w:r w:rsidRPr="00CC75FB">
              <w:rPr>
                <w:rFonts w:ascii="Times New Roman" w:hAnsi="Times New Roman"/>
                <w:b/>
                <w:sz w:val="24"/>
                <w:szCs w:val="24"/>
              </w:rPr>
              <w:t>ми до пятнадцати лет</w:t>
            </w:r>
            <w:r w:rsidRPr="00CC75FB">
              <w:rPr>
                <w:rFonts w:ascii="Times New Roman" w:hAnsi="Times New Roman"/>
                <w:sz w:val="24"/>
                <w:szCs w:val="24"/>
              </w:rPr>
              <w:t xml:space="preserve"> с конфискацией имущества или без таковой.</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3. Участие наемника в вооруженном конфликте, военных действиях или иных насильственных де</w:t>
            </w:r>
            <w:r w:rsidRPr="00CC75FB">
              <w:rPr>
                <w:rFonts w:ascii="Times New Roman" w:hAnsi="Times New Roman"/>
                <w:sz w:val="24"/>
                <w:szCs w:val="24"/>
              </w:rPr>
              <w:t>й</w:t>
            </w:r>
            <w:r w:rsidRPr="00CC75FB">
              <w:rPr>
                <w:rFonts w:ascii="Times New Roman" w:hAnsi="Times New Roman"/>
                <w:sz w:val="24"/>
                <w:szCs w:val="24"/>
              </w:rPr>
              <w:t>ствиях, направленных на свержение или подрыв конституционного строя либо нарушение террит</w:t>
            </w:r>
            <w:r w:rsidRPr="00CC75FB">
              <w:rPr>
                <w:rFonts w:ascii="Times New Roman" w:hAnsi="Times New Roman"/>
                <w:sz w:val="24"/>
                <w:szCs w:val="24"/>
              </w:rPr>
              <w:t>о</w:t>
            </w:r>
            <w:r w:rsidRPr="00CC75FB">
              <w:rPr>
                <w:rFonts w:ascii="Times New Roman" w:hAnsi="Times New Roman"/>
                <w:sz w:val="24"/>
                <w:szCs w:val="24"/>
              </w:rPr>
              <w:t>риальной целостности г</w:t>
            </w:r>
            <w:r w:rsidRPr="00CC75FB">
              <w:rPr>
                <w:rFonts w:ascii="Times New Roman" w:hAnsi="Times New Roman"/>
                <w:sz w:val="24"/>
                <w:szCs w:val="24"/>
              </w:rPr>
              <w:t>о</w:t>
            </w:r>
            <w:r w:rsidRPr="00CC75FB">
              <w:rPr>
                <w:rFonts w:ascii="Times New Roman" w:hAnsi="Times New Roman"/>
                <w:sz w:val="24"/>
                <w:szCs w:val="24"/>
              </w:rPr>
              <w:t>суда</w:t>
            </w:r>
            <w:r w:rsidRPr="00CC75FB">
              <w:rPr>
                <w:rFonts w:ascii="Times New Roman" w:hAnsi="Times New Roman"/>
                <w:sz w:val="24"/>
                <w:szCs w:val="24"/>
              </w:rPr>
              <w:t>р</w:t>
            </w:r>
            <w:r w:rsidRPr="00CC75FB">
              <w:rPr>
                <w:rFonts w:ascii="Times New Roman" w:hAnsi="Times New Roman"/>
                <w:sz w:val="24"/>
                <w:szCs w:val="24"/>
              </w:rPr>
              <w:t>ства, –</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наказывается лишением свободы на срок от с</w:t>
            </w:r>
            <w:r w:rsidRPr="00CC75FB">
              <w:rPr>
                <w:rFonts w:ascii="Times New Roman" w:hAnsi="Times New Roman"/>
                <w:sz w:val="24"/>
                <w:szCs w:val="24"/>
              </w:rPr>
              <w:t>е</w:t>
            </w:r>
            <w:r w:rsidRPr="00CC75FB">
              <w:rPr>
                <w:rFonts w:ascii="Times New Roman" w:hAnsi="Times New Roman"/>
                <w:sz w:val="24"/>
                <w:szCs w:val="24"/>
              </w:rPr>
              <w:t>ми до д</w:t>
            </w:r>
            <w:r w:rsidRPr="00CC75FB">
              <w:rPr>
                <w:rFonts w:ascii="Times New Roman" w:hAnsi="Times New Roman"/>
                <w:sz w:val="24"/>
                <w:szCs w:val="24"/>
              </w:rPr>
              <w:t>е</w:t>
            </w:r>
            <w:r w:rsidRPr="00CC75FB">
              <w:rPr>
                <w:rFonts w:ascii="Times New Roman" w:hAnsi="Times New Roman"/>
                <w:sz w:val="24"/>
                <w:szCs w:val="24"/>
              </w:rPr>
              <w:t>сяти лет.</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4. Деяние, предусмо</w:t>
            </w:r>
            <w:r w:rsidRPr="00CC75FB">
              <w:rPr>
                <w:rFonts w:ascii="Times New Roman" w:hAnsi="Times New Roman"/>
                <w:sz w:val="24"/>
                <w:szCs w:val="24"/>
              </w:rPr>
              <w:t>т</w:t>
            </w:r>
            <w:r w:rsidRPr="00CC75FB">
              <w:rPr>
                <w:rFonts w:ascii="Times New Roman" w:hAnsi="Times New Roman"/>
                <w:sz w:val="24"/>
                <w:szCs w:val="24"/>
              </w:rPr>
              <w:t>ренное частью третьей н</w:t>
            </w:r>
            <w:r w:rsidRPr="00CC75FB">
              <w:rPr>
                <w:rFonts w:ascii="Times New Roman" w:hAnsi="Times New Roman"/>
                <w:sz w:val="24"/>
                <w:szCs w:val="24"/>
              </w:rPr>
              <w:t>а</w:t>
            </w:r>
            <w:r w:rsidRPr="00CC75FB">
              <w:rPr>
                <w:rFonts w:ascii="Times New Roman" w:hAnsi="Times New Roman"/>
                <w:sz w:val="24"/>
                <w:szCs w:val="24"/>
              </w:rPr>
              <w:t>сто</w:t>
            </w:r>
            <w:r w:rsidRPr="00CC75FB">
              <w:rPr>
                <w:rFonts w:ascii="Times New Roman" w:hAnsi="Times New Roman"/>
                <w:sz w:val="24"/>
                <w:szCs w:val="24"/>
              </w:rPr>
              <w:t>я</w:t>
            </w:r>
            <w:r w:rsidRPr="00CC75FB">
              <w:rPr>
                <w:rFonts w:ascii="Times New Roman" w:hAnsi="Times New Roman"/>
                <w:sz w:val="24"/>
                <w:szCs w:val="24"/>
              </w:rPr>
              <w:t>щей статьи, повлекшее гибель людей или иные тяжкие последствия, –</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 xml:space="preserve">наказывается лишением </w:t>
            </w:r>
            <w:r w:rsidRPr="00CC75FB">
              <w:rPr>
                <w:rFonts w:ascii="Times New Roman" w:hAnsi="Times New Roman"/>
                <w:sz w:val="24"/>
                <w:szCs w:val="24"/>
              </w:rPr>
              <w:lastRenderedPageBreak/>
              <w:t>свободы на срок от пятн</w:t>
            </w:r>
            <w:r w:rsidRPr="00CC75FB">
              <w:rPr>
                <w:rFonts w:ascii="Times New Roman" w:hAnsi="Times New Roman"/>
                <w:sz w:val="24"/>
                <w:szCs w:val="24"/>
              </w:rPr>
              <w:t>а</w:t>
            </w:r>
            <w:r w:rsidRPr="00CC75FB">
              <w:rPr>
                <w:rFonts w:ascii="Times New Roman" w:hAnsi="Times New Roman"/>
                <w:sz w:val="24"/>
                <w:szCs w:val="24"/>
              </w:rPr>
              <w:t xml:space="preserve">дцати до двадцати лет либо пожизненным лишением свободы, либо смертной казнью, с конфискацией </w:t>
            </w:r>
            <w:r w:rsidRPr="00CC75FB">
              <w:rPr>
                <w:rFonts w:ascii="Times New Roman" w:hAnsi="Times New Roman"/>
                <w:b/>
                <w:sz w:val="24"/>
                <w:szCs w:val="24"/>
              </w:rPr>
              <w:t>имущества или без так</w:t>
            </w:r>
            <w:r w:rsidRPr="00CC75FB">
              <w:rPr>
                <w:rFonts w:ascii="Times New Roman" w:hAnsi="Times New Roman"/>
                <w:b/>
                <w:sz w:val="24"/>
                <w:szCs w:val="24"/>
              </w:rPr>
              <w:t>о</w:t>
            </w:r>
            <w:r w:rsidRPr="00CC75FB">
              <w:rPr>
                <w:rFonts w:ascii="Times New Roman" w:hAnsi="Times New Roman"/>
                <w:b/>
                <w:sz w:val="24"/>
                <w:szCs w:val="24"/>
              </w:rPr>
              <w:t>вой</w:t>
            </w:r>
            <w:r w:rsidRPr="00CC75FB">
              <w:rPr>
                <w:rFonts w:ascii="Times New Roman" w:hAnsi="Times New Roman"/>
                <w:sz w:val="24"/>
                <w:szCs w:val="24"/>
              </w:rPr>
              <w:t>.</w:t>
            </w:r>
          </w:p>
        </w:tc>
        <w:tc>
          <w:tcPr>
            <w:tcW w:w="2880" w:type="dxa"/>
            <w:gridSpan w:val="3"/>
          </w:tcPr>
          <w:p w:rsidR="00424DF6" w:rsidRPr="00CC75FB" w:rsidRDefault="00424DF6" w:rsidP="00E107B3">
            <w:pPr>
              <w:pStyle w:val="a3"/>
              <w:keepNext/>
              <w:keepLines/>
              <w:spacing w:before="0" w:beforeAutospacing="0" w:after="0" w:afterAutospacing="0"/>
              <w:ind w:firstLine="446"/>
              <w:jc w:val="both"/>
              <w:rPr>
                <w:lang w:val="ru-RU"/>
              </w:rPr>
            </w:pPr>
            <w:r w:rsidRPr="00CC75FB">
              <w:rPr>
                <w:lang w:val="ru-RU"/>
              </w:rPr>
              <w:lastRenderedPageBreak/>
              <w:t xml:space="preserve">2) </w:t>
            </w:r>
            <w:r w:rsidR="00FA668A" w:rsidRPr="00CC75FB">
              <w:rPr>
                <w:lang w:val="ru-RU"/>
              </w:rPr>
              <w:t>с</w:t>
            </w:r>
            <w:r w:rsidRPr="00CC75FB">
              <w:rPr>
                <w:shd w:val="clear" w:color="auto" w:fill="FFFFFF"/>
                <w:lang w:val="ru-RU"/>
              </w:rPr>
              <w:t>татью 170 изл</w:t>
            </w:r>
            <w:r w:rsidRPr="00CC75FB">
              <w:rPr>
                <w:shd w:val="clear" w:color="auto" w:fill="FFFFFF"/>
                <w:lang w:val="ru-RU"/>
              </w:rPr>
              <w:t>о</w:t>
            </w:r>
            <w:r w:rsidRPr="00CC75FB">
              <w:rPr>
                <w:shd w:val="clear" w:color="auto" w:fill="FFFFFF"/>
                <w:lang w:val="ru-RU"/>
              </w:rPr>
              <w:t xml:space="preserve">жить в </w:t>
            </w:r>
            <w:r w:rsidRPr="00CC75FB">
              <w:rPr>
                <w:lang w:val="ru-RU"/>
              </w:rPr>
              <w:t>следующей р</w:t>
            </w:r>
            <w:r w:rsidRPr="00CC75FB">
              <w:rPr>
                <w:lang w:val="ru-RU"/>
              </w:rPr>
              <w:t>е</w:t>
            </w:r>
            <w:r w:rsidRPr="00CC75FB">
              <w:rPr>
                <w:lang w:val="ru-RU"/>
              </w:rPr>
              <w:t>дакции:</w:t>
            </w:r>
          </w:p>
          <w:p w:rsidR="00424DF6" w:rsidRPr="00CC75FB" w:rsidRDefault="00424DF6" w:rsidP="00E107B3">
            <w:pPr>
              <w:pStyle w:val="a3"/>
              <w:keepNext/>
              <w:keepLines/>
              <w:spacing w:before="0" w:beforeAutospacing="0" w:after="0" w:afterAutospacing="0"/>
              <w:ind w:firstLine="446"/>
              <w:jc w:val="both"/>
              <w:rPr>
                <w:lang w:val="ru-RU"/>
              </w:rPr>
            </w:pPr>
            <w:r w:rsidRPr="00CC75FB">
              <w:rPr>
                <w:lang w:val="ru-RU"/>
              </w:rPr>
              <w:t xml:space="preserve">«Статья 170. </w:t>
            </w:r>
            <w:proofErr w:type="spellStart"/>
            <w:r w:rsidRPr="00CC75FB">
              <w:rPr>
                <w:lang w:val="ru-RU"/>
              </w:rPr>
              <w:t>Нае</w:t>
            </w:r>
            <w:r w:rsidRPr="00CC75FB">
              <w:rPr>
                <w:lang w:val="ru-RU"/>
              </w:rPr>
              <w:t>м</w:t>
            </w:r>
            <w:r w:rsidRPr="00CC75FB">
              <w:rPr>
                <w:lang w:val="ru-RU"/>
              </w:rPr>
              <w:t>нич</w:t>
            </w:r>
            <w:r w:rsidRPr="00CC75FB">
              <w:rPr>
                <w:lang w:val="ru-RU"/>
              </w:rPr>
              <w:t>е</w:t>
            </w:r>
            <w:r w:rsidRPr="00CC75FB">
              <w:rPr>
                <w:lang w:val="ru-RU"/>
              </w:rPr>
              <w:t>ство</w:t>
            </w:r>
            <w:proofErr w:type="spellEnd"/>
          </w:p>
          <w:p w:rsidR="00424DF6" w:rsidRPr="00CC75FB" w:rsidRDefault="00424DF6" w:rsidP="00E107B3">
            <w:pPr>
              <w:pStyle w:val="a3"/>
              <w:keepNext/>
              <w:keepLines/>
              <w:spacing w:before="0" w:beforeAutospacing="0" w:after="0" w:afterAutospacing="0"/>
              <w:ind w:firstLine="446"/>
              <w:jc w:val="both"/>
              <w:rPr>
                <w:lang w:val="ru-RU"/>
              </w:rPr>
            </w:pPr>
            <w:r w:rsidRPr="00CC75FB">
              <w:rPr>
                <w:lang w:val="ru-RU"/>
              </w:rPr>
              <w:t>1. Вербовка, обуч</w:t>
            </w:r>
            <w:r w:rsidRPr="00CC75FB">
              <w:rPr>
                <w:lang w:val="ru-RU"/>
              </w:rPr>
              <w:t>е</w:t>
            </w:r>
            <w:r w:rsidRPr="00CC75FB">
              <w:rPr>
                <w:lang w:val="ru-RU"/>
              </w:rPr>
              <w:t>ние, финансирование или иное материальное обе</w:t>
            </w:r>
            <w:r w:rsidRPr="00CC75FB">
              <w:rPr>
                <w:lang w:val="ru-RU"/>
              </w:rPr>
              <w:t>с</w:t>
            </w:r>
            <w:r w:rsidRPr="00CC75FB">
              <w:rPr>
                <w:lang w:val="ru-RU"/>
              </w:rPr>
              <w:t>печение наемника, а ра</w:t>
            </w:r>
            <w:r w:rsidRPr="00CC75FB">
              <w:rPr>
                <w:lang w:val="ru-RU"/>
              </w:rPr>
              <w:t>в</w:t>
            </w:r>
            <w:r w:rsidRPr="00CC75FB">
              <w:rPr>
                <w:lang w:val="ru-RU"/>
              </w:rPr>
              <w:t>но его использов</w:t>
            </w:r>
            <w:r w:rsidRPr="00CC75FB">
              <w:rPr>
                <w:lang w:val="ru-RU"/>
              </w:rPr>
              <w:t>а</w:t>
            </w:r>
            <w:r w:rsidRPr="00CC75FB">
              <w:rPr>
                <w:lang w:val="ru-RU"/>
              </w:rPr>
              <w:t xml:space="preserve">ние в вооруженном конфликте, военных действиях или иных насильственных действиях, направленных на свержение или подрыв конституционного строя </w:t>
            </w:r>
            <w:r w:rsidRPr="00CC75FB">
              <w:rPr>
                <w:lang w:val="ru-RU"/>
              </w:rPr>
              <w:lastRenderedPageBreak/>
              <w:t>либо нарушение терр</w:t>
            </w:r>
            <w:r w:rsidRPr="00CC75FB">
              <w:rPr>
                <w:lang w:val="ru-RU"/>
              </w:rPr>
              <w:t>и</w:t>
            </w:r>
            <w:r w:rsidRPr="00CC75FB">
              <w:rPr>
                <w:lang w:val="ru-RU"/>
              </w:rPr>
              <w:t xml:space="preserve">ториальной целостности государства, – </w:t>
            </w:r>
          </w:p>
          <w:p w:rsidR="00424DF6" w:rsidRPr="00CC75FB" w:rsidRDefault="00424DF6" w:rsidP="00E107B3">
            <w:pPr>
              <w:keepNext/>
              <w:keepLines/>
              <w:spacing w:after="0" w:line="240" w:lineRule="auto"/>
              <w:ind w:firstLine="446"/>
              <w:jc w:val="both"/>
              <w:rPr>
                <w:rFonts w:ascii="Times New Roman" w:hAnsi="Times New Roman"/>
                <w:bCs/>
                <w:color w:val="000000"/>
                <w:spacing w:val="2"/>
                <w:sz w:val="24"/>
                <w:szCs w:val="24"/>
                <w:lang w:eastAsia="ru-RU"/>
              </w:rPr>
            </w:pPr>
            <w:r w:rsidRPr="00CC75FB">
              <w:rPr>
                <w:rFonts w:ascii="Times New Roman" w:hAnsi="Times New Roman"/>
                <w:bCs/>
                <w:color w:val="000000"/>
                <w:spacing w:val="2"/>
                <w:sz w:val="24"/>
                <w:szCs w:val="24"/>
                <w:lang w:eastAsia="ru-RU"/>
              </w:rPr>
              <w:t>наказываются лиш</w:t>
            </w:r>
            <w:r w:rsidRPr="00CC75FB">
              <w:rPr>
                <w:rFonts w:ascii="Times New Roman" w:hAnsi="Times New Roman"/>
                <w:bCs/>
                <w:color w:val="000000"/>
                <w:spacing w:val="2"/>
                <w:sz w:val="24"/>
                <w:szCs w:val="24"/>
                <w:lang w:eastAsia="ru-RU"/>
              </w:rPr>
              <w:t>е</w:t>
            </w:r>
            <w:r w:rsidRPr="00CC75FB">
              <w:rPr>
                <w:rFonts w:ascii="Times New Roman" w:hAnsi="Times New Roman"/>
                <w:bCs/>
                <w:color w:val="000000"/>
                <w:spacing w:val="2"/>
                <w:sz w:val="24"/>
                <w:szCs w:val="24"/>
                <w:lang w:eastAsia="ru-RU"/>
              </w:rPr>
              <w:t xml:space="preserve">нием свободы на срок </w:t>
            </w:r>
            <w:r w:rsidRPr="00CC75FB">
              <w:rPr>
                <w:rFonts w:ascii="Times New Roman" w:hAnsi="Times New Roman"/>
                <w:b/>
                <w:bCs/>
                <w:color w:val="000000"/>
                <w:spacing w:val="2"/>
                <w:sz w:val="24"/>
                <w:szCs w:val="24"/>
                <w:lang w:eastAsia="ru-RU"/>
              </w:rPr>
              <w:t>от семи до двен</w:t>
            </w:r>
            <w:r w:rsidRPr="00CC75FB">
              <w:rPr>
                <w:rFonts w:ascii="Times New Roman" w:hAnsi="Times New Roman"/>
                <w:b/>
                <w:bCs/>
                <w:color w:val="000000"/>
                <w:spacing w:val="2"/>
                <w:sz w:val="24"/>
                <w:szCs w:val="24"/>
                <w:lang w:eastAsia="ru-RU"/>
              </w:rPr>
              <w:t>а</w:t>
            </w:r>
            <w:r w:rsidRPr="00CC75FB">
              <w:rPr>
                <w:rFonts w:ascii="Times New Roman" w:hAnsi="Times New Roman"/>
                <w:b/>
                <w:bCs/>
                <w:color w:val="000000"/>
                <w:spacing w:val="2"/>
                <w:sz w:val="24"/>
                <w:szCs w:val="24"/>
                <w:lang w:eastAsia="ru-RU"/>
              </w:rPr>
              <w:t>дцати лет</w:t>
            </w:r>
            <w:r w:rsidRPr="00CC75FB">
              <w:rPr>
                <w:rFonts w:ascii="Times New Roman" w:hAnsi="Times New Roman"/>
                <w:bCs/>
                <w:color w:val="000000"/>
                <w:spacing w:val="2"/>
                <w:sz w:val="24"/>
                <w:szCs w:val="24"/>
                <w:lang w:eastAsia="ru-RU"/>
              </w:rPr>
              <w:t xml:space="preserve"> с конфискацией имущ</w:t>
            </w:r>
            <w:r w:rsidRPr="00CC75FB">
              <w:rPr>
                <w:rFonts w:ascii="Times New Roman" w:hAnsi="Times New Roman"/>
                <w:bCs/>
                <w:color w:val="000000"/>
                <w:spacing w:val="2"/>
                <w:sz w:val="24"/>
                <w:szCs w:val="24"/>
                <w:lang w:eastAsia="ru-RU"/>
              </w:rPr>
              <w:t>е</w:t>
            </w:r>
            <w:r w:rsidRPr="00CC75FB">
              <w:rPr>
                <w:rFonts w:ascii="Times New Roman" w:hAnsi="Times New Roman"/>
                <w:bCs/>
                <w:color w:val="000000"/>
                <w:spacing w:val="2"/>
                <w:sz w:val="24"/>
                <w:szCs w:val="24"/>
                <w:lang w:eastAsia="ru-RU"/>
              </w:rPr>
              <w:t>ства.</w:t>
            </w:r>
          </w:p>
          <w:p w:rsidR="00424DF6" w:rsidRPr="00CC75FB" w:rsidRDefault="00424DF6" w:rsidP="00E107B3">
            <w:pPr>
              <w:keepNext/>
              <w:keepLines/>
              <w:spacing w:after="0" w:line="240" w:lineRule="auto"/>
              <w:ind w:firstLine="446"/>
              <w:jc w:val="both"/>
              <w:rPr>
                <w:rFonts w:ascii="Times New Roman" w:hAnsi="Times New Roman"/>
                <w:bCs/>
                <w:color w:val="000000"/>
                <w:spacing w:val="2"/>
                <w:sz w:val="24"/>
                <w:szCs w:val="24"/>
                <w:lang w:eastAsia="ru-RU"/>
              </w:rPr>
            </w:pPr>
            <w:r w:rsidRPr="00CC75FB">
              <w:rPr>
                <w:rFonts w:ascii="Times New Roman" w:hAnsi="Times New Roman"/>
                <w:bCs/>
                <w:color w:val="000000"/>
                <w:spacing w:val="2"/>
                <w:sz w:val="24"/>
                <w:szCs w:val="24"/>
                <w:lang w:eastAsia="ru-RU"/>
              </w:rPr>
              <w:t>2. Те же деяния, с</w:t>
            </w:r>
            <w:r w:rsidRPr="00CC75FB">
              <w:rPr>
                <w:rFonts w:ascii="Times New Roman" w:hAnsi="Times New Roman"/>
                <w:bCs/>
                <w:color w:val="000000"/>
                <w:spacing w:val="2"/>
                <w:sz w:val="24"/>
                <w:szCs w:val="24"/>
                <w:lang w:eastAsia="ru-RU"/>
              </w:rPr>
              <w:t>о</w:t>
            </w:r>
            <w:r w:rsidRPr="00CC75FB">
              <w:rPr>
                <w:rFonts w:ascii="Times New Roman" w:hAnsi="Times New Roman"/>
                <w:bCs/>
                <w:color w:val="000000"/>
                <w:spacing w:val="2"/>
                <w:sz w:val="24"/>
                <w:szCs w:val="24"/>
                <w:lang w:eastAsia="ru-RU"/>
              </w:rPr>
              <w:t>вершенные лицом с и</w:t>
            </w:r>
            <w:r w:rsidRPr="00CC75FB">
              <w:rPr>
                <w:rFonts w:ascii="Times New Roman" w:hAnsi="Times New Roman"/>
                <w:bCs/>
                <w:color w:val="000000"/>
                <w:spacing w:val="2"/>
                <w:sz w:val="24"/>
                <w:szCs w:val="24"/>
                <w:lang w:eastAsia="ru-RU"/>
              </w:rPr>
              <w:t>с</w:t>
            </w:r>
            <w:r w:rsidRPr="00CC75FB">
              <w:rPr>
                <w:rFonts w:ascii="Times New Roman" w:hAnsi="Times New Roman"/>
                <w:bCs/>
                <w:color w:val="000000"/>
                <w:spacing w:val="2"/>
                <w:sz w:val="24"/>
                <w:szCs w:val="24"/>
                <w:lang w:eastAsia="ru-RU"/>
              </w:rPr>
              <w:t>пользованием своего служебного пол</w:t>
            </w:r>
            <w:r w:rsidRPr="00CC75FB">
              <w:rPr>
                <w:rFonts w:ascii="Times New Roman" w:hAnsi="Times New Roman"/>
                <w:bCs/>
                <w:color w:val="000000"/>
                <w:spacing w:val="2"/>
                <w:sz w:val="24"/>
                <w:szCs w:val="24"/>
                <w:lang w:eastAsia="ru-RU"/>
              </w:rPr>
              <w:t>о</w:t>
            </w:r>
            <w:r w:rsidRPr="00CC75FB">
              <w:rPr>
                <w:rFonts w:ascii="Times New Roman" w:hAnsi="Times New Roman"/>
                <w:bCs/>
                <w:color w:val="000000"/>
                <w:spacing w:val="2"/>
                <w:sz w:val="24"/>
                <w:szCs w:val="24"/>
                <w:lang w:eastAsia="ru-RU"/>
              </w:rPr>
              <w:t>жения или в отношении нес</w:t>
            </w:r>
            <w:r w:rsidRPr="00CC75FB">
              <w:rPr>
                <w:rFonts w:ascii="Times New Roman" w:hAnsi="Times New Roman"/>
                <w:bCs/>
                <w:color w:val="000000"/>
                <w:spacing w:val="2"/>
                <w:sz w:val="24"/>
                <w:szCs w:val="24"/>
                <w:lang w:eastAsia="ru-RU"/>
              </w:rPr>
              <w:t>о</w:t>
            </w:r>
            <w:r w:rsidRPr="00CC75FB">
              <w:rPr>
                <w:rFonts w:ascii="Times New Roman" w:hAnsi="Times New Roman"/>
                <w:bCs/>
                <w:color w:val="000000"/>
                <w:spacing w:val="2"/>
                <w:sz w:val="24"/>
                <w:szCs w:val="24"/>
                <w:lang w:eastAsia="ru-RU"/>
              </w:rPr>
              <w:t>вершенноле</w:t>
            </w:r>
            <w:r w:rsidRPr="00CC75FB">
              <w:rPr>
                <w:rFonts w:ascii="Times New Roman" w:hAnsi="Times New Roman"/>
                <w:bCs/>
                <w:color w:val="000000"/>
                <w:spacing w:val="2"/>
                <w:sz w:val="24"/>
                <w:szCs w:val="24"/>
                <w:lang w:eastAsia="ru-RU"/>
              </w:rPr>
              <w:t>т</w:t>
            </w:r>
            <w:r w:rsidRPr="00CC75FB">
              <w:rPr>
                <w:rFonts w:ascii="Times New Roman" w:hAnsi="Times New Roman"/>
                <w:bCs/>
                <w:color w:val="000000"/>
                <w:spacing w:val="2"/>
                <w:sz w:val="24"/>
                <w:szCs w:val="24"/>
                <w:lang w:eastAsia="ru-RU"/>
              </w:rPr>
              <w:t xml:space="preserve">него, – </w:t>
            </w:r>
          </w:p>
          <w:p w:rsidR="00424DF6" w:rsidRPr="00CC75FB" w:rsidRDefault="00424DF6" w:rsidP="00E107B3">
            <w:pPr>
              <w:keepNext/>
              <w:keepLines/>
              <w:spacing w:after="0" w:line="240" w:lineRule="auto"/>
              <w:ind w:firstLine="446"/>
              <w:jc w:val="both"/>
              <w:rPr>
                <w:rFonts w:ascii="Times New Roman" w:hAnsi="Times New Roman"/>
                <w:bCs/>
                <w:color w:val="000000"/>
                <w:spacing w:val="2"/>
                <w:sz w:val="24"/>
                <w:szCs w:val="24"/>
                <w:lang w:eastAsia="ru-RU"/>
              </w:rPr>
            </w:pPr>
            <w:r w:rsidRPr="00CC75FB">
              <w:rPr>
                <w:rFonts w:ascii="Times New Roman" w:hAnsi="Times New Roman"/>
                <w:bCs/>
                <w:color w:val="000000"/>
                <w:spacing w:val="2"/>
                <w:sz w:val="24"/>
                <w:szCs w:val="24"/>
                <w:lang w:eastAsia="ru-RU"/>
              </w:rPr>
              <w:t>наказываются лиш</w:t>
            </w:r>
            <w:r w:rsidRPr="00CC75FB">
              <w:rPr>
                <w:rFonts w:ascii="Times New Roman" w:hAnsi="Times New Roman"/>
                <w:bCs/>
                <w:color w:val="000000"/>
                <w:spacing w:val="2"/>
                <w:sz w:val="24"/>
                <w:szCs w:val="24"/>
                <w:lang w:eastAsia="ru-RU"/>
              </w:rPr>
              <w:t>е</w:t>
            </w:r>
            <w:r w:rsidRPr="00CC75FB">
              <w:rPr>
                <w:rFonts w:ascii="Times New Roman" w:hAnsi="Times New Roman"/>
                <w:bCs/>
                <w:color w:val="000000"/>
                <w:spacing w:val="2"/>
                <w:sz w:val="24"/>
                <w:szCs w:val="24"/>
                <w:lang w:eastAsia="ru-RU"/>
              </w:rPr>
              <w:t xml:space="preserve">нием свободы на срок </w:t>
            </w:r>
            <w:r w:rsidRPr="00CC75FB">
              <w:rPr>
                <w:rFonts w:ascii="Times New Roman" w:hAnsi="Times New Roman"/>
                <w:b/>
                <w:bCs/>
                <w:color w:val="000000"/>
                <w:spacing w:val="2"/>
                <w:sz w:val="24"/>
                <w:szCs w:val="24"/>
                <w:lang w:eastAsia="ru-RU"/>
              </w:rPr>
              <w:t>от двенадцати до семн</w:t>
            </w:r>
            <w:r w:rsidRPr="00CC75FB">
              <w:rPr>
                <w:rFonts w:ascii="Times New Roman" w:hAnsi="Times New Roman"/>
                <w:b/>
                <w:bCs/>
                <w:color w:val="000000"/>
                <w:spacing w:val="2"/>
                <w:sz w:val="24"/>
                <w:szCs w:val="24"/>
                <w:lang w:eastAsia="ru-RU"/>
              </w:rPr>
              <w:t>а</w:t>
            </w:r>
            <w:r w:rsidRPr="00CC75FB">
              <w:rPr>
                <w:rFonts w:ascii="Times New Roman" w:hAnsi="Times New Roman"/>
                <w:b/>
                <w:bCs/>
                <w:color w:val="000000"/>
                <w:spacing w:val="2"/>
                <w:sz w:val="24"/>
                <w:szCs w:val="24"/>
                <w:lang w:eastAsia="ru-RU"/>
              </w:rPr>
              <w:t>дцати лет</w:t>
            </w:r>
            <w:r w:rsidRPr="00CC75FB">
              <w:rPr>
                <w:rFonts w:ascii="Times New Roman" w:hAnsi="Times New Roman"/>
                <w:bCs/>
                <w:color w:val="000000"/>
                <w:spacing w:val="2"/>
                <w:sz w:val="24"/>
                <w:szCs w:val="24"/>
                <w:lang w:eastAsia="ru-RU"/>
              </w:rPr>
              <w:t xml:space="preserve"> с конфиск</w:t>
            </w:r>
            <w:r w:rsidRPr="00CC75FB">
              <w:rPr>
                <w:rFonts w:ascii="Times New Roman" w:hAnsi="Times New Roman"/>
                <w:bCs/>
                <w:color w:val="000000"/>
                <w:spacing w:val="2"/>
                <w:sz w:val="24"/>
                <w:szCs w:val="24"/>
                <w:lang w:eastAsia="ru-RU"/>
              </w:rPr>
              <w:t>а</w:t>
            </w:r>
            <w:r w:rsidRPr="00CC75FB">
              <w:rPr>
                <w:rFonts w:ascii="Times New Roman" w:hAnsi="Times New Roman"/>
                <w:bCs/>
                <w:color w:val="000000"/>
                <w:spacing w:val="2"/>
                <w:sz w:val="24"/>
                <w:szCs w:val="24"/>
                <w:lang w:eastAsia="ru-RU"/>
              </w:rPr>
              <w:t>цией имущ</w:t>
            </w:r>
            <w:r w:rsidRPr="00CC75FB">
              <w:rPr>
                <w:rFonts w:ascii="Times New Roman" w:hAnsi="Times New Roman"/>
                <w:bCs/>
                <w:color w:val="000000"/>
                <w:spacing w:val="2"/>
                <w:sz w:val="24"/>
                <w:szCs w:val="24"/>
                <w:lang w:eastAsia="ru-RU"/>
              </w:rPr>
              <w:t>е</w:t>
            </w:r>
            <w:r w:rsidRPr="00CC75FB">
              <w:rPr>
                <w:rFonts w:ascii="Times New Roman" w:hAnsi="Times New Roman"/>
                <w:bCs/>
                <w:color w:val="000000"/>
                <w:spacing w:val="2"/>
                <w:sz w:val="24"/>
                <w:szCs w:val="24"/>
                <w:lang w:eastAsia="ru-RU"/>
              </w:rPr>
              <w:t>ства.</w:t>
            </w:r>
          </w:p>
          <w:p w:rsidR="00424DF6" w:rsidRPr="00CC75FB" w:rsidRDefault="00424DF6" w:rsidP="00E107B3">
            <w:pPr>
              <w:keepNext/>
              <w:keepLines/>
              <w:spacing w:after="0" w:line="240" w:lineRule="auto"/>
              <w:ind w:firstLine="446"/>
              <w:jc w:val="both"/>
              <w:rPr>
                <w:rFonts w:ascii="Times New Roman" w:hAnsi="Times New Roman"/>
                <w:bCs/>
                <w:color w:val="000000"/>
                <w:spacing w:val="2"/>
                <w:sz w:val="24"/>
                <w:szCs w:val="24"/>
                <w:lang w:eastAsia="ru-RU"/>
              </w:rPr>
            </w:pPr>
            <w:r w:rsidRPr="00CC75FB">
              <w:rPr>
                <w:rFonts w:ascii="Times New Roman" w:hAnsi="Times New Roman"/>
                <w:bCs/>
                <w:color w:val="000000"/>
                <w:spacing w:val="2"/>
                <w:sz w:val="24"/>
                <w:szCs w:val="24"/>
                <w:lang w:eastAsia="ru-RU"/>
              </w:rPr>
              <w:t>3. Участие нае</w:t>
            </w:r>
            <w:r w:rsidRPr="00CC75FB">
              <w:rPr>
                <w:rFonts w:ascii="Times New Roman" w:hAnsi="Times New Roman"/>
                <w:bCs/>
                <w:color w:val="000000"/>
                <w:spacing w:val="2"/>
                <w:sz w:val="24"/>
                <w:szCs w:val="24"/>
                <w:lang w:eastAsia="ru-RU"/>
              </w:rPr>
              <w:t>м</w:t>
            </w:r>
            <w:r w:rsidRPr="00CC75FB">
              <w:rPr>
                <w:rFonts w:ascii="Times New Roman" w:hAnsi="Times New Roman"/>
                <w:bCs/>
                <w:color w:val="000000"/>
                <w:spacing w:val="2"/>
                <w:sz w:val="24"/>
                <w:szCs w:val="24"/>
                <w:lang w:eastAsia="ru-RU"/>
              </w:rPr>
              <w:t>ника в вооруженном конфли</w:t>
            </w:r>
            <w:r w:rsidRPr="00CC75FB">
              <w:rPr>
                <w:rFonts w:ascii="Times New Roman" w:hAnsi="Times New Roman"/>
                <w:bCs/>
                <w:color w:val="000000"/>
                <w:spacing w:val="2"/>
                <w:sz w:val="24"/>
                <w:szCs w:val="24"/>
                <w:lang w:eastAsia="ru-RU"/>
              </w:rPr>
              <w:t>к</w:t>
            </w:r>
            <w:r w:rsidRPr="00CC75FB">
              <w:rPr>
                <w:rFonts w:ascii="Times New Roman" w:hAnsi="Times New Roman"/>
                <w:bCs/>
                <w:color w:val="000000"/>
                <w:spacing w:val="2"/>
                <w:sz w:val="24"/>
                <w:szCs w:val="24"/>
                <w:lang w:eastAsia="ru-RU"/>
              </w:rPr>
              <w:t>те, военных действиях или иных насильстве</w:t>
            </w:r>
            <w:r w:rsidRPr="00CC75FB">
              <w:rPr>
                <w:rFonts w:ascii="Times New Roman" w:hAnsi="Times New Roman"/>
                <w:bCs/>
                <w:color w:val="000000"/>
                <w:spacing w:val="2"/>
                <w:sz w:val="24"/>
                <w:szCs w:val="24"/>
                <w:lang w:eastAsia="ru-RU"/>
              </w:rPr>
              <w:t>н</w:t>
            </w:r>
            <w:r w:rsidRPr="00CC75FB">
              <w:rPr>
                <w:rFonts w:ascii="Times New Roman" w:hAnsi="Times New Roman"/>
                <w:bCs/>
                <w:color w:val="000000"/>
                <w:spacing w:val="2"/>
                <w:sz w:val="24"/>
                <w:szCs w:val="24"/>
                <w:lang w:eastAsia="ru-RU"/>
              </w:rPr>
              <w:t>ных действиях, напра</w:t>
            </w:r>
            <w:r w:rsidRPr="00CC75FB">
              <w:rPr>
                <w:rFonts w:ascii="Times New Roman" w:hAnsi="Times New Roman"/>
                <w:bCs/>
                <w:color w:val="000000"/>
                <w:spacing w:val="2"/>
                <w:sz w:val="24"/>
                <w:szCs w:val="24"/>
                <w:lang w:eastAsia="ru-RU"/>
              </w:rPr>
              <w:t>в</w:t>
            </w:r>
            <w:r w:rsidRPr="00CC75FB">
              <w:rPr>
                <w:rFonts w:ascii="Times New Roman" w:hAnsi="Times New Roman"/>
                <w:bCs/>
                <w:color w:val="000000"/>
                <w:spacing w:val="2"/>
                <w:sz w:val="24"/>
                <w:szCs w:val="24"/>
                <w:lang w:eastAsia="ru-RU"/>
              </w:rPr>
              <w:t>ленных на свержение или подрыв конституц</w:t>
            </w:r>
            <w:r w:rsidRPr="00CC75FB">
              <w:rPr>
                <w:rFonts w:ascii="Times New Roman" w:hAnsi="Times New Roman"/>
                <w:bCs/>
                <w:color w:val="000000"/>
                <w:spacing w:val="2"/>
                <w:sz w:val="24"/>
                <w:szCs w:val="24"/>
                <w:lang w:eastAsia="ru-RU"/>
              </w:rPr>
              <w:t>и</w:t>
            </w:r>
            <w:r w:rsidRPr="00CC75FB">
              <w:rPr>
                <w:rFonts w:ascii="Times New Roman" w:hAnsi="Times New Roman"/>
                <w:bCs/>
                <w:color w:val="000000"/>
                <w:spacing w:val="2"/>
                <w:sz w:val="24"/>
                <w:szCs w:val="24"/>
                <w:lang w:eastAsia="ru-RU"/>
              </w:rPr>
              <w:t>онного строя либо нар</w:t>
            </w:r>
            <w:r w:rsidRPr="00CC75FB">
              <w:rPr>
                <w:rFonts w:ascii="Times New Roman" w:hAnsi="Times New Roman"/>
                <w:bCs/>
                <w:color w:val="000000"/>
                <w:spacing w:val="2"/>
                <w:sz w:val="24"/>
                <w:szCs w:val="24"/>
                <w:lang w:eastAsia="ru-RU"/>
              </w:rPr>
              <w:t>у</w:t>
            </w:r>
            <w:r w:rsidRPr="00CC75FB">
              <w:rPr>
                <w:rFonts w:ascii="Times New Roman" w:hAnsi="Times New Roman"/>
                <w:bCs/>
                <w:color w:val="000000"/>
                <w:spacing w:val="2"/>
                <w:sz w:val="24"/>
                <w:szCs w:val="24"/>
                <w:lang w:eastAsia="ru-RU"/>
              </w:rPr>
              <w:t>шение территориальной целостности государс</w:t>
            </w:r>
            <w:r w:rsidRPr="00CC75FB">
              <w:rPr>
                <w:rFonts w:ascii="Times New Roman" w:hAnsi="Times New Roman"/>
                <w:bCs/>
                <w:color w:val="000000"/>
                <w:spacing w:val="2"/>
                <w:sz w:val="24"/>
                <w:szCs w:val="24"/>
                <w:lang w:eastAsia="ru-RU"/>
              </w:rPr>
              <w:t>т</w:t>
            </w:r>
            <w:r w:rsidRPr="00CC75FB">
              <w:rPr>
                <w:rFonts w:ascii="Times New Roman" w:hAnsi="Times New Roman"/>
                <w:bCs/>
                <w:color w:val="000000"/>
                <w:spacing w:val="2"/>
                <w:sz w:val="24"/>
                <w:szCs w:val="24"/>
                <w:lang w:eastAsia="ru-RU"/>
              </w:rPr>
              <w:t>ва, –</w:t>
            </w:r>
          </w:p>
          <w:p w:rsidR="00424DF6" w:rsidRPr="00CC75FB" w:rsidRDefault="00424DF6" w:rsidP="00E107B3">
            <w:pPr>
              <w:keepNext/>
              <w:keepLines/>
              <w:spacing w:after="0" w:line="240" w:lineRule="auto"/>
              <w:ind w:firstLine="446"/>
              <w:jc w:val="both"/>
              <w:rPr>
                <w:rFonts w:ascii="Times New Roman" w:hAnsi="Times New Roman"/>
                <w:bCs/>
                <w:color w:val="000000"/>
                <w:spacing w:val="2"/>
                <w:sz w:val="24"/>
                <w:szCs w:val="24"/>
                <w:lang w:eastAsia="ru-RU"/>
              </w:rPr>
            </w:pPr>
            <w:r w:rsidRPr="00CC75FB">
              <w:rPr>
                <w:rFonts w:ascii="Times New Roman" w:hAnsi="Times New Roman"/>
                <w:bCs/>
                <w:color w:val="000000"/>
                <w:spacing w:val="2"/>
                <w:sz w:val="24"/>
                <w:szCs w:val="24"/>
                <w:lang w:eastAsia="ru-RU"/>
              </w:rPr>
              <w:t>наказывается лиш</w:t>
            </w:r>
            <w:r w:rsidRPr="00CC75FB">
              <w:rPr>
                <w:rFonts w:ascii="Times New Roman" w:hAnsi="Times New Roman"/>
                <w:bCs/>
                <w:color w:val="000000"/>
                <w:spacing w:val="2"/>
                <w:sz w:val="24"/>
                <w:szCs w:val="24"/>
                <w:lang w:eastAsia="ru-RU"/>
              </w:rPr>
              <w:t>е</w:t>
            </w:r>
            <w:r w:rsidRPr="00CC75FB">
              <w:rPr>
                <w:rFonts w:ascii="Times New Roman" w:hAnsi="Times New Roman"/>
                <w:bCs/>
                <w:color w:val="000000"/>
                <w:spacing w:val="2"/>
                <w:sz w:val="24"/>
                <w:szCs w:val="24"/>
                <w:lang w:eastAsia="ru-RU"/>
              </w:rPr>
              <w:t>нием свободы на срок от семи до дес</w:t>
            </w:r>
            <w:r w:rsidRPr="00CC75FB">
              <w:rPr>
                <w:rFonts w:ascii="Times New Roman" w:hAnsi="Times New Roman"/>
                <w:bCs/>
                <w:color w:val="000000"/>
                <w:spacing w:val="2"/>
                <w:sz w:val="24"/>
                <w:szCs w:val="24"/>
                <w:lang w:eastAsia="ru-RU"/>
              </w:rPr>
              <w:t>я</w:t>
            </w:r>
            <w:r w:rsidRPr="00CC75FB">
              <w:rPr>
                <w:rFonts w:ascii="Times New Roman" w:hAnsi="Times New Roman"/>
                <w:bCs/>
                <w:color w:val="000000"/>
                <w:spacing w:val="2"/>
                <w:sz w:val="24"/>
                <w:szCs w:val="24"/>
                <w:lang w:eastAsia="ru-RU"/>
              </w:rPr>
              <w:t>ти лет.</w:t>
            </w:r>
          </w:p>
          <w:p w:rsidR="00424DF6" w:rsidRPr="00CC75FB" w:rsidRDefault="00424DF6" w:rsidP="00E107B3">
            <w:pPr>
              <w:keepNext/>
              <w:keepLines/>
              <w:spacing w:after="0" w:line="240" w:lineRule="auto"/>
              <w:ind w:firstLine="446"/>
              <w:jc w:val="both"/>
              <w:rPr>
                <w:rFonts w:ascii="Times New Roman" w:hAnsi="Times New Roman"/>
                <w:bCs/>
                <w:color w:val="000000"/>
                <w:spacing w:val="2"/>
                <w:sz w:val="24"/>
                <w:szCs w:val="24"/>
                <w:lang w:eastAsia="ru-RU"/>
              </w:rPr>
            </w:pPr>
            <w:r w:rsidRPr="00CC75FB">
              <w:rPr>
                <w:rFonts w:ascii="Times New Roman" w:hAnsi="Times New Roman"/>
                <w:bCs/>
                <w:color w:val="000000"/>
                <w:spacing w:val="2"/>
                <w:sz w:val="24"/>
                <w:szCs w:val="24"/>
                <w:lang w:eastAsia="ru-RU"/>
              </w:rPr>
              <w:t>4. Деяние, пред</w:t>
            </w:r>
            <w:r w:rsidRPr="00CC75FB">
              <w:rPr>
                <w:rFonts w:ascii="Times New Roman" w:hAnsi="Times New Roman"/>
                <w:bCs/>
                <w:color w:val="000000"/>
                <w:spacing w:val="2"/>
                <w:sz w:val="24"/>
                <w:szCs w:val="24"/>
                <w:lang w:eastAsia="ru-RU"/>
              </w:rPr>
              <w:t>у</w:t>
            </w:r>
            <w:r w:rsidRPr="00CC75FB">
              <w:rPr>
                <w:rFonts w:ascii="Times New Roman" w:hAnsi="Times New Roman"/>
                <w:bCs/>
                <w:color w:val="000000"/>
                <w:spacing w:val="2"/>
                <w:sz w:val="24"/>
                <w:szCs w:val="24"/>
                <w:lang w:eastAsia="ru-RU"/>
              </w:rPr>
              <w:lastRenderedPageBreak/>
              <w:t>смотренное частью третьей настоящей ст</w:t>
            </w:r>
            <w:r w:rsidRPr="00CC75FB">
              <w:rPr>
                <w:rFonts w:ascii="Times New Roman" w:hAnsi="Times New Roman"/>
                <w:bCs/>
                <w:color w:val="000000"/>
                <w:spacing w:val="2"/>
                <w:sz w:val="24"/>
                <w:szCs w:val="24"/>
                <w:lang w:eastAsia="ru-RU"/>
              </w:rPr>
              <w:t>а</w:t>
            </w:r>
            <w:r w:rsidRPr="00CC75FB">
              <w:rPr>
                <w:rFonts w:ascii="Times New Roman" w:hAnsi="Times New Roman"/>
                <w:bCs/>
                <w:color w:val="000000"/>
                <w:spacing w:val="2"/>
                <w:sz w:val="24"/>
                <w:szCs w:val="24"/>
                <w:lang w:eastAsia="ru-RU"/>
              </w:rPr>
              <w:t xml:space="preserve">тьи, повлекшее гибель людей или иные тяжкие последствия, – </w:t>
            </w:r>
          </w:p>
          <w:p w:rsidR="00424DF6" w:rsidRPr="00CC75FB" w:rsidRDefault="00424DF6" w:rsidP="00E107B3">
            <w:pPr>
              <w:keepNext/>
              <w:keepLines/>
              <w:spacing w:after="0" w:line="240" w:lineRule="auto"/>
              <w:ind w:firstLine="446"/>
              <w:jc w:val="both"/>
              <w:rPr>
                <w:rFonts w:ascii="Times New Roman" w:hAnsi="Times New Roman"/>
                <w:bCs/>
                <w:color w:val="000000"/>
                <w:spacing w:val="2"/>
                <w:sz w:val="24"/>
                <w:szCs w:val="24"/>
                <w:lang w:eastAsia="ru-RU"/>
              </w:rPr>
            </w:pPr>
            <w:r w:rsidRPr="00CC75FB">
              <w:rPr>
                <w:rFonts w:ascii="Times New Roman" w:hAnsi="Times New Roman"/>
                <w:bCs/>
                <w:color w:val="000000"/>
                <w:spacing w:val="2"/>
                <w:sz w:val="24"/>
                <w:szCs w:val="24"/>
                <w:lang w:eastAsia="ru-RU"/>
              </w:rPr>
              <w:t>наказывается лиш</w:t>
            </w:r>
            <w:r w:rsidRPr="00CC75FB">
              <w:rPr>
                <w:rFonts w:ascii="Times New Roman" w:hAnsi="Times New Roman"/>
                <w:bCs/>
                <w:color w:val="000000"/>
                <w:spacing w:val="2"/>
                <w:sz w:val="24"/>
                <w:szCs w:val="24"/>
                <w:lang w:eastAsia="ru-RU"/>
              </w:rPr>
              <w:t>е</w:t>
            </w:r>
            <w:r w:rsidRPr="00CC75FB">
              <w:rPr>
                <w:rFonts w:ascii="Times New Roman" w:hAnsi="Times New Roman"/>
                <w:bCs/>
                <w:color w:val="000000"/>
                <w:spacing w:val="2"/>
                <w:sz w:val="24"/>
                <w:szCs w:val="24"/>
                <w:lang w:eastAsia="ru-RU"/>
              </w:rPr>
              <w:t>нием свободы на срок от пятн</w:t>
            </w:r>
            <w:r w:rsidRPr="00CC75FB">
              <w:rPr>
                <w:rFonts w:ascii="Times New Roman" w:hAnsi="Times New Roman"/>
                <w:bCs/>
                <w:color w:val="000000"/>
                <w:spacing w:val="2"/>
                <w:sz w:val="24"/>
                <w:szCs w:val="24"/>
                <w:lang w:eastAsia="ru-RU"/>
              </w:rPr>
              <w:t>а</w:t>
            </w:r>
            <w:r w:rsidRPr="00CC75FB">
              <w:rPr>
                <w:rFonts w:ascii="Times New Roman" w:hAnsi="Times New Roman"/>
                <w:bCs/>
                <w:color w:val="000000"/>
                <w:spacing w:val="2"/>
                <w:sz w:val="24"/>
                <w:szCs w:val="24"/>
                <w:lang w:eastAsia="ru-RU"/>
              </w:rPr>
              <w:t>дцати до двадцати лет либо п</w:t>
            </w:r>
            <w:r w:rsidRPr="00CC75FB">
              <w:rPr>
                <w:rFonts w:ascii="Times New Roman" w:hAnsi="Times New Roman"/>
                <w:bCs/>
                <w:color w:val="000000"/>
                <w:spacing w:val="2"/>
                <w:sz w:val="24"/>
                <w:szCs w:val="24"/>
                <w:lang w:eastAsia="ru-RU"/>
              </w:rPr>
              <w:t>о</w:t>
            </w:r>
            <w:r w:rsidRPr="00CC75FB">
              <w:rPr>
                <w:rFonts w:ascii="Times New Roman" w:hAnsi="Times New Roman"/>
                <w:bCs/>
                <w:color w:val="000000"/>
                <w:spacing w:val="2"/>
                <w:sz w:val="24"/>
                <w:szCs w:val="24"/>
                <w:lang w:eastAsia="ru-RU"/>
              </w:rPr>
              <w:t>жизненным лишением свободы, либо смертной казнью, с ко</w:t>
            </w:r>
            <w:r w:rsidRPr="00CC75FB">
              <w:rPr>
                <w:rFonts w:ascii="Times New Roman" w:hAnsi="Times New Roman"/>
                <w:bCs/>
                <w:color w:val="000000"/>
                <w:spacing w:val="2"/>
                <w:sz w:val="24"/>
                <w:szCs w:val="24"/>
                <w:lang w:eastAsia="ru-RU"/>
              </w:rPr>
              <w:t>н</w:t>
            </w:r>
            <w:r w:rsidRPr="00CC75FB">
              <w:rPr>
                <w:rFonts w:ascii="Times New Roman" w:hAnsi="Times New Roman"/>
                <w:bCs/>
                <w:color w:val="000000"/>
                <w:spacing w:val="2"/>
                <w:sz w:val="24"/>
                <w:szCs w:val="24"/>
                <w:lang w:eastAsia="ru-RU"/>
              </w:rPr>
              <w:t>фискацией имущества</w:t>
            </w:r>
            <w:proofErr w:type="gramStart"/>
            <w:r w:rsidRPr="00CC75FB">
              <w:rPr>
                <w:rFonts w:ascii="Times New Roman" w:hAnsi="Times New Roman"/>
                <w:bCs/>
                <w:color w:val="000000"/>
                <w:spacing w:val="2"/>
                <w:sz w:val="24"/>
                <w:szCs w:val="24"/>
                <w:lang w:eastAsia="ru-RU"/>
              </w:rPr>
              <w:t>.</w:t>
            </w:r>
            <w:r w:rsidRPr="00CC75FB">
              <w:rPr>
                <w:rFonts w:ascii="Times New Roman" w:hAnsi="Times New Roman"/>
                <w:color w:val="000000"/>
                <w:spacing w:val="2"/>
                <w:sz w:val="24"/>
                <w:szCs w:val="24"/>
                <w:lang w:eastAsia="ru-RU"/>
              </w:rPr>
              <w:t>»;</w:t>
            </w:r>
            <w:proofErr w:type="gramEnd"/>
          </w:p>
          <w:p w:rsidR="00424DF6" w:rsidRPr="00CC75FB" w:rsidRDefault="00424DF6" w:rsidP="00E107B3">
            <w:pPr>
              <w:keepNext/>
              <w:keepLines/>
              <w:spacing w:after="0" w:line="240" w:lineRule="auto"/>
              <w:ind w:firstLine="446"/>
              <w:jc w:val="center"/>
              <w:rPr>
                <w:rFonts w:ascii="Times New Roman" w:hAnsi="Times New Roman"/>
                <w:sz w:val="24"/>
                <w:szCs w:val="24"/>
              </w:rPr>
            </w:pPr>
          </w:p>
        </w:tc>
        <w:tc>
          <w:tcPr>
            <w:tcW w:w="2340" w:type="dxa"/>
          </w:tcPr>
          <w:p w:rsidR="00424DF6" w:rsidRPr="00CC75FB" w:rsidRDefault="00424DF6" w:rsidP="00E107B3">
            <w:pPr>
              <w:keepNext/>
              <w:keepLines/>
              <w:spacing w:after="0" w:line="240" w:lineRule="auto"/>
              <w:ind w:firstLine="244"/>
              <w:jc w:val="both"/>
              <w:rPr>
                <w:rFonts w:ascii="Times New Roman" w:hAnsi="Times New Roman"/>
                <w:b/>
                <w:sz w:val="24"/>
                <w:szCs w:val="24"/>
              </w:rPr>
            </w:pPr>
            <w:r w:rsidRPr="00CC75FB">
              <w:rPr>
                <w:rFonts w:ascii="Times New Roman" w:hAnsi="Times New Roman"/>
                <w:sz w:val="24"/>
                <w:szCs w:val="24"/>
              </w:rPr>
              <w:lastRenderedPageBreak/>
              <w:t>Изложить в сл</w:t>
            </w:r>
            <w:r w:rsidRPr="00CC75FB">
              <w:rPr>
                <w:rFonts w:ascii="Times New Roman" w:hAnsi="Times New Roman"/>
                <w:sz w:val="24"/>
                <w:szCs w:val="24"/>
              </w:rPr>
              <w:t>е</w:t>
            </w:r>
            <w:r w:rsidRPr="00CC75FB">
              <w:rPr>
                <w:rFonts w:ascii="Times New Roman" w:hAnsi="Times New Roman"/>
                <w:sz w:val="24"/>
                <w:szCs w:val="24"/>
              </w:rPr>
              <w:t>дующей р</w:t>
            </w:r>
            <w:r w:rsidRPr="00CC75FB">
              <w:rPr>
                <w:rFonts w:ascii="Times New Roman" w:hAnsi="Times New Roman"/>
                <w:sz w:val="24"/>
                <w:szCs w:val="24"/>
              </w:rPr>
              <w:t>е</w:t>
            </w:r>
            <w:r w:rsidRPr="00CC75FB">
              <w:rPr>
                <w:rFonts w:ascii="Times New Roman" w:hAnsi="Times New Roman"/>
                <w:sz w:val="24"/>
                <w:szCs w:val="24"/>
              </w:rPr>
              <w:t xml:space="preserve">дакции: </w:t>
            </w:r>
          </w:p>
          <w:p w:rsidR="00424DF6" w:rsidRPr="00CC75FB" w:rsidRDefault="00424DF6" w:rsidP="00E107B3">
            <w:pPr>
              <w:keepNext/>
              <w:keepLines/>
              <w:spacing w:after="0" w:line="240" w:lineRule="auto"/>
              <w:ind w:firstLine="244"/>
              <w:jc w:val="both"/>
              <w:rPr>
                <w:rFonts w:ascii="Times New Roman" w:hAnsi="Times New Roman"/>
                <w:b/>
                <w:sz w:val="24"/>
                <w:szCs w:val="24"/>
              </w:rPr>
            </w:pPr>
            <w:r w:rsidRPr="00CC75FB">
              <w:rPr>
                <w:rFonts w:ascii="Times New Roman" w:hAnsi="Times New Roman"/>
                <w:sz w:val="24"/>
                <w:szCs w:val="24"/>
              </w:rPr>
              <w:t>«</w:t>
            </w:r>
            <w:r w:rsidRPr="00CC75FB">
              <w:rPr>
                <w:rFonts w:ascii="Times New Roman" w:hAnsi="Times New Roman"/>
                <w:b/>
                <w:sz w:val="24"/>
                <w:szCs w:val="24"/>
              </w:rPr>
              <w:t xml:space="preserve">2) в статье 170: </w:t>
            </w:r>
          </w:p>
          <w:p w:rsidR="00424DF6" w:rsidRPr="00CC75FB" w:rsidRDefault="00424DF6" w:rsidP="00E107B3">
            <w:pPr>
              <w:keepNext/>
              <w:keepLines/>
              <w:spacing w:after="0" w:line="240" w:lineRule="auto"/>
              <w:ind w:firstLine="244"/>
              <w:jc w:val="both"/>
              <w:rPr>
                <w:rFonts w:ascii="Times New Roman" w:hAnsi="Times New Roman"/>
                <w:b/>
                <w:sz w:val="24"/>
                <w:szCs w:val="24"/>
              </w:rPr>
            </w:pPr>
            <w:r w:rsidRPr="00CC75FB">
              <w:rPr>
                <w:rFonts w:ascii="Times New Roman" w:hAnsi="Times New Roman"/>
                <w:b/>
                <w:sz w:val="24"/>
                <w:szCs w:val="24"/>
              </w:rPr>
              <w:t>абзац второй части первой и</w:t>
            </w:r>
            <w:r w:rsidRPr="00CC75FB">
              <w:rPr>
                <w:rFonts w:ascii="Times New Roman" w:hAnsi="Times New Roman"/>
                <w:b/>
                <w:sz w:val="24"/>
                <w:szCs w:val="24"/>
              </w:rPr>
              <w:t>з</w:t>
            </w:r>
            <w:r w:rsidRPr="00CC75FB">
              <w:rPr>
                <w:rFonts w:ascii="Times New Roman" w:hAnsi="Times New Roman"/>
                <w:b/>
                <w:sz w:val="24"/>
                <w:szCs w:val="24"/>
              </w:rPr>
              <w:t>ложить в следу</w:t>
            </w:r>
            <w:r w:rsidRPr="00CC75FB">
              <w:rPr>
                <w:rFonts w:ascii="Times New Roman" w:hAnsi="Times New Roman"/>
                <w:b/>
                <w:sz w:val="24"/>
                <w:szCs w:val="24"/>
              </w:rPr>
              <w:t>ю</w:t>
            </w:r>
            <w:r w:rsidRPr="00CC75FB">
              <w:rPr>
                <w:rFonts w:ascii="Times New Roman" w:hAnsi="Times New Roman"/>
                <w:b/>
                <w:sz w:val="24"/>
                <w:szCs w:val="24"/>
              </w:rPr>
              <w:t>щей реда</w:t>
            </w:r>
            <w:r w:rsidRPr="00CC75FB">
              <w:rPr>
                <w:rFonts w:ascii="Times New Roman" w:hAnsi="Times New Roman"/>
                <w:b/>
                <w:sz w:val="24"/>
                <w:szCs w:val="24"/>
              </w:rPr>
              <w:t>к</w:t>
            </w:r>
            <w:r w:rsidRPr="00CC75FB">
              <w:rPr>
                <w:rFonts w:ascii="Times New Roman" w:hAnsi="Times New Roman"/>
                <w:b/>
                <w:sz w:val="24"/>
                <w:szCs w:val="24"/>
              </w:rPr>
              <w:t xml:space="preserve">ции: </w:t>
            </w:r>
          </w:p>
          <w:p w:rsidR="00424DF6" w:rsidRPr="00CC75FB" w:rsidRDefault="00424DF6" w:rsidP="00E107B3">
            <w:pPr>
              <w:keepNext/>
              <w:keepLines/>
              <w:spacing w:after="0" w:line="240" w:lineRule="auto"/>
              <w:ind w:firstLine="244"/>
              <w:jc w:val="both"/>
              <w:rPr>
                <w:rFonts w:ascii="Times New Roman" w:hAnsi="Times New Roman"/>
                <w:b/>
                <w:bCs/>
                <w:color w:val="000000"/>
                <w:spacing w:val="2"/>
                <w:sz w:val="24"/>
                <w:szCs w:val="24"/>
              </w:rPr>
            </w:pPr>
            <w:r w:rsidRPr="00CC75FB">
              <w:rPr>
                <w:rFonts w:ascii="Times New Roman" w:hAnsi="Times New Roman"/>
                <w:b/>
                <w:sz w:val="24"/>
                <w:szCs w:val="24"/>
              </w:rPr>
              <w:t>«</w:t>
            </w:r>
            <w:r w:rsidRPr="00CC75FB">
              <w:rPr>
                <w:rFonts w:ascii="Times New Roman" w:hAnsi="Times New Roman"/>
                <w:b/>
                <w:bCs/>
                <w:color w:val="000000"/>
                <w:spacing w:val="2"/>
                <w:sz w:val="24"/>
                <w:szCs w:val="24"/>
              </w:rPr>
              <w:t>наказываются лишением своб</w:t>
            </w:r>
            <w:r w:rsidRPr="00CC75FB">
              <w:rPr>
                <w:rFonts w:ascii="Times New Roman" w:hAnsi="Times New Roman"/>
                <w:b/>
                <w:bCs/>
                <w:color w:val="000000"/>
                <w:spacing w:val="2"/>
                <w:sz w:val="24"/>
                <w:szCs w:val="24"/>
              </w:rPr>
              <w:t>о</w:t>
            </w:r>
            <w:r w:rsidRPr="00CC75FB">
              <w:rPr>
                <w:rFonts w:ascii="Times New Roman" w:hAnsi="Times New Roman"/>
                <w:b/>
                <w:bCs/>
                <w:color w:val="000000"/>
                <w:spacing w:val="2"/>
                <w:sz w:val="24"/>
                <w:szCs w:val="24"/>
              </w:rPr>
              <w:t>ды на срок от семи до двенадцати лет с конфискацией имущес</w:t>
            </w:r>
            <w:r w:rsidRPr="00CC75FB">
              <w:rPr>
                <w:rFonts w:ascii="Times New Roman" w:hAnsi="Times New Roman"/>
                <w:b/>
                <w:bCs/>
                <w:color w:val="000000"/>
                <w:spacing w:val="2"/>
                <w:sz w:val="24"/>
                <w:szCs w:val="24"/>
              </w:rPr>
              <w:t>т</w:t>
            </w:r>
            <w:r w:rsidRPr="00CC75FB">
              <w:rPr>
                <w:rFonts w:ascii="Times New Roman" w:hAnsi="Times New Roman"/>
                <w:b/>
                <w:bCs/>
                <w:color w:val="000000"/>
                <w:spacing w:val="2"/>
                <w:sz w:val="24"/>
                <w:szCs w:val="24"/>
              </w:rPr>
              <w:t>ва</w:t>
            </w:r>
            <w:proofErr w:type="gramStart"/>
            <w:r w:rsidRPr="00CC75FB">
              <w:rPr>
                <w:rFonts w:ascii="Times New Roman" w:hAnsi="Times New Roman"/>
                <w:b/>
                <w:bCs/>
                <w:color w:val="000000"/>
                <w:spacing w:val="2"/>
                <w:sz w:val="24"/>
                <w:szCs w:val="24"/>
              </w:rPr>
              <w:t>.»;</w:t>
            </w:r>
            <w:proofErr w:type="gramEnd"/>
          </w:p>
          <w:p w:rsidR="00424DF6" w:rsidRPr="00CC75FB" w:rsidRDefault="00424DF6" w:rsidP="00E107B3">
            <w:pPr>
              <w:keepNext/>
              <w:keepLines/>
              <w:spacing w:after="0" w:line="240" w:lineRule="auto"/>
              <w:ind w:firstLine="244"/>
              <w:jc w:val="both"/>
              <w:rPr>
                <w:rFonts w:ascii="Times New Roman" w:hAnsi="Times New Roman"/>
                <w:b/>
                <w:sz w:val="24"/>
                <w:szCs w:val="24"/>
              </w:rPr>
            </w:pPr>
            <w:r w:rsidRPr="00CC75FB">
              <w:rPr>
                <w:rFonts w:ascii="Times New Roman" w:hAnsi="Times New Roman"/>
                <w:b/>
                <w:sz w:val="24"/>
                <w:szCs w:val="24"/>
              </w:rPr>
              <w:t>абзац второй части второй и</w:t>
            </w:r>
            <w:r w:rsidRPr="00CC75FB">
              <w:rPr>
                <w:rFonts w:ascii="Times New Roman" w:hAnsi="Times New Roman"/>
                <w:b/>
                <w:sz w:val="24"/>
                <w:szCs w:val="24"/>
              </w:rPr>
              <w:t>з</w:t>
            </w:r>
            <w:r w:rsidRPr="00CC75FB">
              <w:rPr>
                <w:rFonts w:ascii="Times New Roman" w:hAnsi="Times New Roman"/>
                <w:b/>
                <w:sz w:val="24"/>
                <w:szCs w:val="24"/>
              </w:rPr>
              <w:t>ложить в следу</w:t>
            </w:r>
            <w:r w:rsidRPr="00CC75FB">
              <w:rPr>
                <w:rFonts w:ascii="Times New Roman" w:hAnsi="Times New Roman"/>
                <w:b/>
                <w:sz w:val="24"/>
                <w:szCs w:val="24"/>
              </w:rPr>
              <w:t>ю</w:t>
            </w:r>
            <w:r w:rsidRPr="00CC75FB">
              <w:rPr>
                <w:rFonts w:ascii="Times New Roman" w:hAnsi="Times New Roman"/>
                <w:b/>
                <w:sz w:val="24"/>
                <w:szCs w:val="24"/>
              </w:rPr>
              <w:lastRenderedPageBreak/>
              <w:t xml:space="preserve">щей редакции: </w:t>
            </w:r>
          </w:p>
          <w:p w:rsidR="00424DF6" w:rsidRPr="00CC75FB" w:rsidRDefault="00424DF6" w:rsidP="00E107B3">
            <w:pPr>
              <w:keepNext/>
              <w:keepLines/>
              <w:spacing w:after="0" w:line="240" w:lineRule="auto"/>
              <w:ind w:firstLine="244"/>
              <w:jc w:val="both"/>
              <w:rPr>
                <w:rFonts w:ascii="Times New Roman" w:hAnsi="Times New Roman"/>
                <w:b/>
                <w:bCs/>
                <w:color w:val="000000"/>
                <w:spacing w:val="2"/>
                <w:sz w:val="24"/>
                <w:szCs w:val="24"/>
              </w:rPr>
            </w:pPr>
            <w:r w:rsidRPr="00CC75FB">
              <w:rPr>
                <w:rFonts w:ascii="Times New Roman" w:hAnsi="Times New Roman"/>
                <w:b/>
                <w:sz w:val="24"/>
                <w:szCs w:val="24"/>
              </w:rPr>
              <w:t>«н</w:t>
            </w:r>
            <w:r w:rsidRPr="00CC75FB">
              <w:rPr>
                <w:rFonts w:ascii="Times New Roman" w:hAnsi="Times New Roman"/>
                <w:b/>
                <w:bCs/>
                <w:color w:val="000000"/>
                <w:spacing w:val="2"/>
                <w:sz w:val="24"/>
                <w:szCs w:val="24"/>
              </w:rPr>
              <w:t>аказываются лишением своб</w:t>
            </w:r>
            <w:r w:rsidRPr="00CC75FB">
              <w:rPr>
                <w:rFonts w:ascii="Times New Roman" w:hAnsi="Times New Roman"/>
                <w:b/>
                <w:bCs/>
                <w:color w:val="000000"/>
                <w:spacing w:val="2"/>
                <w:sz w:val="24"/>
                <w:szCs w:val="24"/>
              </w:rPr>
              <w:t>о</w:t>
            </w:r>
            <w:r w:rsidRPr="00CC75FB">
              <w:rPr>
                <w:rFonts w:ascii="Times New Roman" w:hAnsi="Times New Roman"/>
                <w:b/>
                <w:bCs/>
                <w:color w:val="000000"/>
                <w:spacing w:val="2"/>
                <w:sz w:val="24"/>
                <w:szCs w:val="24"/>
              </w:rPr>
              <w:t>ды на срок от дв</w:t>
            </w:r>
            <w:r w:rsidRPr="00CC75FB">
              <w:rPr>
                <w:rFonts w:ascii="Times New Roman" w:hAnsi="Times New Roman"/>
                <w:b/>
                <w:bCs/>
                <w:color w:val="000000"/>
                <w:spacing w:val="2"/>
                <w:sz w:val="24"/>
                <w:szCs w:val="24"/>
              </w:rPr>
              <w:t>е</w:t>
            </w:r>
            <w:r w:rsidRPr="00CC75FB">
              <w:rPr>
                <w:rFonts w:ascii="Times New Roman" w:hAnsi="Times New Roman"/>
                <w:b/>
                <w:bCs/>
                <w:color w:val="000000"/>
                <w:spacing w:val="2"/>
                <w:sz w:val="24"/>
                <w:szCs w:val="24"/>
              </w:rPr>
              <w:t>надцати до семн</w:t>
            </w:r>
            <w:r w:rsidRPr="00CC75FB">
              <w:rPr>
                <w:rFonts w:ascii="Times New Roman" w:hAnsi="Times New Roman"/>
                <w:b/>
                <w:bCs/>
                <w:color w:val="000000"/>
                <w:spacing w:val="2"/>
                <w:sz w:val="24"/>
                <w:szCs w:val="24"/>
              </w:rPr>
              <w:t>а</w:t>
            </w:r>
            <w:r w:rsidRPr="00CC75FB">
              <w:rPr>
                <w:rFonts w:ascii="Times New Roman" w:hAnsi="Times New Roman"/>
                <w:b/>
                <w:bCs/>
                <w:color w:val="000000"/>
                <w:spacing w:val="2"/>
                <w:sz w:val="24"/>
                <w:szCs w:val="24"/>
              </w:rPr>
              <w:t>дцати лет с ко</w:t>
            </w:r>
            <w:r w:rsidRPr="00CC75FB">
              <w:rPr>
                <w:rFonts w:ascii="Times New Roman" w:hAnsi="Times New Roman"/>
                <w:b/>
                <w:bCs/>
                <w:color w:val="000000"/>
                <w:spacing w:val="2"/>
                <w:sz w:val="24"/>
                <w:szCs w:val="24"/>
              </w:rPr>
              <w:t>н</w:t>
            </w:r>
            <w:r w:rsidRPr="00CC75FB">
              <w:rPr>
                <w:rFonts w:ascii="Times New Roman" w:hAnsi="Times New Roman"/>
                <w:b/>
                <w:bCs/>
                <w:color w:val="000000"/>
                <w:spacing w:val="2"/>
                <w:sz w:val="24"/>
                <w:szCs w:val="24"/>
              </w:rPr>
              <w:t>фискацией имущ</w:t>
            </w:r>
            <w:r w:rsidRPr="00CC75FB">
              <w:rPr>
                <w:rFonts w:ascii="Times New Roman" w:hAnsi="Times New Roman"/>
                <w:b/>
                <w:bCs/>
                <w:color w:val="000000"/>
                <w:spacing w:val="2"/>
                <w:sz w:val="24"/>
                <w:szCs w:val="24"/>
              </w:rPr>
              <w:t>е</w:t>
            </w:r>
            <w:r w:rsidRPr="00CC75FB">
              <w:rPr>
                <w:rFonts w:ascii="Times New Roman" w:hAnsi="Times New Roman"/>
                <w:b/>
                <w:bCs/>
                <w:color w:val="000000"/>
                <w:spacing w:val="2"/>
                <w:sz w:val="24"/>
                <w:szCs w:val="24"/>
              </w:rPr>
              <w:t>ства</w:t>
            </w:r>
            <w:proofErr w:type="gramStart"/>
            <w:r w:rsidRPr="00CC75FB">
              <w:rPr>
                <w:rFonts w:ascii="Times New Roman" w:hAnsi="Times New Roman"/>
                <w:b/>
                <w:bCs/>
                <w:color w:val="000000"/>
                <w:spacing w:val="2"/>
                <w:sz w:val="24"/>
                <w:szCs w:val="24"/>
              </w:rPr>
              <w:t>.»;</w:t>
            </w:r>
            <w:proofErr w:type="gramEnd"/>
          </w:p>
          <w:p w:rsidR="00424DF6" w:rsidRPr="00CC75FB" w:rsidRDefault="00424DF6" w:rsidP="00E107B3">
            <w:pPr>
              <w:keepNext/>
              <w:keepLines/>
              <w:spacing w:after="0" w:line="240" w:lineRule="auto"/>
              <w:ind w:firstLine="244"/>
              <w:jc w:val="both"/>
              <w:rPr>
                <w:rFonts w:ascii="Times New Roman" w:hAnsi="Times New Roman"/>
                <w:b/>
                <w:sz w:val="24"/>
                <w:szCs w:val="24"/>
              </w:rPr>
            </w:pPr>
            <w:r w:rsidRPr="00CC75FB">
              <w:rPr>
                <w:rFonts w:ascii="Times New Roman" w:hAnsi="Times New Roman"/>
                <w:b/>
                <w:sz w:val="24"/>
                <w:szCs w:val="24"/>
              </w:rPr>
              <w:t>абзац второй части четвертой изложить в сл</w:t>
            </w:r>
            <w:r w:rsidRPr="00CC75FB">
              <w:rPr>
                <w:rFonts w:ascii="Times New Roman" w:hAnsi="Times New Roman"/>
                <w:b/>
                <w:sz w:val="24"/>
                <w:szCs w:val="24"/>
              </w:rPr>
              <w:t>е</w:t>
            </w:r>
            <w:r w:rsidRPr="00CC75FB">
              <w:rPr>
                <w:rFonts w:ascii="Times New Roman" w:hAnsi="Times New Roman"/>
                <w:b/>
                <w:sz w:val="24"/>
                <w:szCs w:val="24"/>
              </w:rPr>
              <w:t xml:space="preserve">дующей редакции: </w:t>
            </w:r>
          </w:p>
          <w:p w:rsidR="00424DF6" w:rsidRPr="00CC75FB" w:rsidRDefault="00424DF6" w:rsidP="00E107B3">
            <w:pPr>
              <w:keepNext/>
              <w:keepLines/>
              <w:spacing w:after="0" w:line="240" w:lineRule="auto"/>
              <w:ind w:firstLine="244"/>
              <w:jc w:val="both"/>
              <w:rPr>
                <w:rFonts w:ascii="Times New Roman" w:hAnsi="Times New Roman"/>
                <w:b/>
                <w:bCs/>
                <w:color w:val="000000"/>
                <w:spacing w:val="2"/>
                <w:sz w:val="24"/>
                <w:szCs w:val="24"/>
              </w:rPr>
            </w:pPr>
            <w:r w:rsidRPr="00CC75FB">
              <w:rPr>
                <w:rFonts w:ascii="Times New Roman" w:hAnsi="Times New Roman"/>
                <w:b/>
                <w:sz w:val="24"/>
                <w:szCs w:val="24"/>
              </w:rPr>
              <w:t>«н</w:t>
            </w:r>
            <w:r w:rsidRPr="00CC75FB">
              <w:rPr>
                <w:rFonts w:ascii="Times New Roman" w:hAnsi="Times New Roman"/>
                <w:b/>
                <w:bCs/>
                <w:color w:val="000000"/>
                <w:spacing w:val="2"/>
                <w:sz w:val="24"/>
                <w:szCs w:val="24"/>
              </w:rPr>
              <w:t>аказывается лишением своб</w:t>
            </w:r>
            <w:r w:rsidRPr="00CC75FB">
              <w:rPr>
                <w:rFonts w:ascii="Times New Roman" w:hAnsi="Times New Roman"/>
                <w:b/>
                <w:bCs/>
                <w:color w:val="000000"/>
                <w:spacing w:val="2"/>
                <w:sz w:val="24"/>
                <w:szCs w:val="24"/>
              </w:rPr>
              <w:t>о</w:t>
            </w:r>
            <w:r w:rsidRPr="00CC75FB">
              <w:rPr>
                <w:rFonts w:ascii="Times New Roman" w:hAnsi="Times New Roman"/>
                <w:b/>
                <w:bCs/>
                <w:color w:val="000000"/>
                <w:spacing w:val="2"/>
                <w:sz w:val="24"/>
                <w:szCs w:val="24"/>
              </w:rPr>
              <w:t>ды на срок от пя</w:t>
            </w:r>
            <w:r w:rsidRPr="00CC75FB">
              <w:rPr>
                <w:rFonts w:ascii="Times New Roman" w:hAnsi="Times New Roman"/>
                <w:b/>
                <w:bCs/>
                <w:color w:val="000000"/>
                <w:spacing w:val="2"/>
                <w:sz w:val="24"/>
                <w:szCs w:val="24"/>
              </w:rPr>
              <w:t>т</w:t>
            </w:r>
            <w:r w:rsidRPr="00CC75FB">
              <w:rPr>
                <w:rFonts w:ascii="Times New Roman" w:hAnsi="Times New Roman"/>
                <w:b/>
                <w:bCs/>
                <w:color w:val="000000"/>
                <w:spacing w:val="2"/>
                <w:sz w:val="24"/>
                <w:szCs w:val="24"/>
              </w:rPr>
              <w:t>надцати до дв</w:t>
            </w:r>
            <w:r w:rsidRPr="00CC75FB">
              <w:rPr>
                <w:rFonts w:ascii="Times New Roman" w:hAnsi="Times New Roman"/>
                <w:b/>
                <w:bCs/>
                <w:color w:val="000000"/>
                <w:spacing w:val="2"/>
                <w:sz w:val="24"/>
                <w:szCs w:val="24"/>
              </w:rPr>
              <w:t>а</w:t>
            </w:r>
            <w:r w:rsidRPr="00CC75FB">
              <w:rPr>
                <w:rFonts w:ascii="Times New Roman" w:hAnsi="Times New Roman"/>
                <w:b/>
                <w:bCs/>
                <w:color w:val="000000"/>
                <w:spacing w:val="2"/>
                <w:sz w:val="24"/>
                <w:szCs w:val="24"/>
              </w:rPr>
              <w:t>дцати лет либо пожизненным л</w:t>
            </w:r>
            <w:r w:rsidRPr="00CC75FB">
              <w:rPr>
                <w:rFonts w:ascii="Times New Roman" w:hAnsi="Times New Roman"/>
                <w:b/>
                <w:bCs/>
                <w:color w:val="000000"/>
                <w:spacing w:val="2"/>
                <w:sz w:val="24"/>
                <w:szCs w:val="24"/>
              </w:rPr>
              <w:t>и</w:t>
            </w:r>
            <w:r w:rsidRPr="00CC75FB">
              <w:rPr>
                <w:rFonts w:ascii="Times New Roman" w:hAnsi="Times New Roman"/>
                <w:b/>
                <w:bCs/>
                <w:color w:val="000000"/>
                <w:spacing w:val="2"/>
                <w:sz w:val="24"/>
                <w:szCs w:val="24"/>
              </w:rPr>
              <w:t>шением св</w:t>
            </w:r>
            <w:r w:rsidRPr="00CC75FB">
              <w:rPr>
                <w:rFonts w:ascii="Times New Roman" w:hAnsi="Times New Roman"/>
                <w:b/>
                <w:bCs/>
                <w:color w:val="000000"/>
                <w:spacing w:val="2"/>
                <w:sz w:val="24"/>
                <w:szCs w:val="24"/>
              </w:rPr>
              <w:t>о</w:t>
            </w:r>
            <w:r w:rsidRPr="00CC75FB">
              <w:rPr>
                <w:rFonts w:ascii="Times New Roman" w:hAnsi="Times New Roman"/>
                <w:b/>
                <w:bCs/>
                <w:color w:val="000000"/>
                <w:spacing w:val="2"/>
                <w:sz w:val="24"/>
                <w:szCs w:val="24"/>
              </w:rPr>
              <w:t>боды, либо смертной казнью, с конф</w:t>
            </w:r>
            <w:r w:rsidRPr="00CC75FB">
              <w:rPr>
                <w:rFonts w:ascii="Times New Roman" w:hAnsi="Times New Roman"/>
                <w:b/>
                <w:bCs/>
                <w:color w:val="000000"/>
                <w:spacing w:val="2"/>
                <w:sz w:val="24"/>
                <w:szCs w:val="24"/>
              </w:rPr>
              <w:t>и</w:t>
            </w:r>
            <w:r w:rsidRPr="00CC75FB">
              <w:rPr>
                <w:rFonts w:ascii="Times New Roman" w:hAnsi="Times New Roman"/>
                <w:b/>
                <w:bCs/>
                <w:color w:val="000000"/>
                <w:spacing w:val="2"/>
                <w:sz w:val="24"/>
                <w:szCs w:val="24"/>
              </w:rPr>
              <w:t>скацией имущес</w:t>
            </w:r>
            <w:r w:rsidRPr="00CC75FB">
              <w:rPr>
                <w:rFonts w:ascii="Times New Roman" w:hAnsi="Times New Roman"/>
                <w:b/>
                <w:bCs/>
                <w:color w:val="000000"/>
                <w:spacing w:val="2"/>
                <w:sz w:val="24"/>
                <w:szCs w:val="24"/>
              </w:rPr>
              <w:t>т</w:t>
            </w:r>
            <w:r w:rsidRPr="00CC75FB">
              <w:rPr>
                <w:rFonts w:ascii="Times New Roman" w:hAnsi="Times New Roman"/>
                <w:b/>
                <w:bCs/>
                <w:color w:val="000000"/>
                <w:spacing w:val="2"/>
                <w:sz w:val="24"/>
                <w:szCs w:val="24"/>
              </w:rPr>
              <w:t>ва</w:t>
            </w:r>
            <w:proofErr w:type="gramStart"/>
            <w:r w:rsidRPr="00CC75FB">
              <w:rPr>
                <w:rFonts w:ascii="Times New Roman" w:hAnsi="Times New Roman"/>
                <w:b/>
                <w:bCs/>
                <w:color w:val="000000"/>
                <w:spacing w:val="2"/>
                <w:sz w:val="24"/>
                <w:szCs w:val="24"/>
              </w:rPr>
              <w:t>.».</w:t>
            </w:r>
            <w:proofErr w:type="gramEnd"/>
          </w:p>
          <w:p w:rsidR="00424DF6" w:rsidRPr="00CC75FB" w:rsidRDefault="00424DF6" w:rsidP="00E107B3">
            <w:pPr>
              <w:keepNext/>
              <w:keepLines/>
              <w:spacing w:after="0" w:line="240" w:lineRule="auto"/>
              <w:ind w:firstLine="244"/>
              <w:jc w:val="both"/>
              <w:rPr>
                <w:rFonts w:ascii="Times New Roman" w:hAnsi="Times New Roman"/>
                <w:bCs/>
                <w:i/>
                <w:color w:val="000000"/>
                <w:spacing w:val="2"/>
                <w:sz w:val="24"/>
                <w:szCs w:val="24"/>
              </w:rPr>
            </w:pPr>
          </w:p>
          <w:p w:rsidR="00424DF6" w:rsidRPr="00CC75FB" w:rsidRDefault="00424DF6" w:rsidP="00E107B3">
            <w:pPr>
              <w:keepNext/>
              <w:keepLines/>
              <w:spacing w:after="0" w:line="240" w:lineRule="auto"/>
              <w:ind w:firstLine="244"/>
              <w:jc w:val="both"/>
              <w:rPr>
                <w:rFonts w:ascii="Times New Roman" w:hAnsi="Times New Roman"/>
                <w:b/>
                <w:sz w:val="24"/>
                <w:szCs w:val="24"/>
              </w:rPr>
            </w:pPr>
          </w:p>
          <w:p w:rsidR="00424DF6" w:rsidRPr="00CC75FB" w:rsidRDefault="00424DF6" w:rsidP="00E107B3">
            <w:pPr>
              <w:keepNext/>
              <w:keepLines/>
              <w:spacing w:after="0" w:line="240" w:lineRule="auto"/>
              <w:ind w:firstLine="244"/>
              <w:jc w:val="both"/>
              <w:rPr>
                <w:rFonts w:ascii="Times New Roman" w:hAnsi="Times New Roman"/>
                <w:sz w:val="24"/>
                <w:szCs w:val="24"/>
              </w:rPr>
            </w:pPr>
          </w:p>
        </w:tc>
        <w:tc>
          <w:tcPr>
            <w:tcW w:w="2608"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 xml:space="preserve">Депутаты </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Джарасов</w:t>
            </w:r>
            <w:proofErr w:type="spellEnd"/>
            <w:r w:rsidRPr="00CC75FB">
              <w:rPr>
                <w:rFonts w:ascii="Times New Roman" w:hAnsi="Times New Roman"/>
                <w:sz w:val="24"/>
                <w:szCs w:val="24"/>
              </w:rPr>
              <w:t xml:space="preserve"> Ж.А. </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Конуров</w:t>
            </w:r>
            <w:proofErr w:type="spellEnd"/>
            <w:r w:rsidRPr="00CC75FB">
              <w:rPr>
                <w:rFonts w:ascii="Times New Roman" w:hAnsi="Times New Roman"/>
                <w:sz w:val="24"/>
                <w:szCs w:val="24"/>
              </w:rPr>
              <w:t xml:space="preserve"> А.О.</w:t>
            </w:r>
          </w:p>
          <w:p w:rsidR="00424DF6" w:rsidRPr="00CC75FB" w:rsidRDefault="00424DF6" w:rsidP="00E107B3">
            <w:pPr>
              <w:keepNext/>
              <w:keepLines/>
              <w:spacing w:after="0" w:line="240" w:lineRule="auto"/>
              <w:ind w:firstLine="314"/>
              <w:jc w:val="center"/>
              <w:rPr>
                <w:rFonts w:ascii="Times New Roman" w:hAnsi="Times New Roman"/>
                <w:sz w:val="24"/>
                <w:szCs w:val="24"/>
              </w:rPr>
            </w:pPr>
          </w:p>
          <w:p w:rsidR="00424DF6" w:rsidRPr="00CC75FB" w:rsidRDefault="00424DF6" w:rsidP="00E107B3">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t>Юридическая те</w:t>
            </w:r>
            <w:r w:rsidRPr="00CC75FB">
              <w:rPr>
                <w:rFonts w:ascii="Times New Roman" w:hAnsi="Times New Roman"/>
                <w:sz w:val="24"/>
                <w:szCs w:val="24"/>
              </w:rPr>
              <w:t>х</w:t>
            </w:r>
            <w:r w:rsidRPr="00CC75FB">
              <w:rPr>
                <w:rFonts w:ascii="Times New Roman" w:hAnsi="Times New Roman"/>
                <w:sz w:val="24"/>
                <w:szCs w:val="24"/>
              </w:rPr>
              <w:t xml:space="preserve">ника. </w:t>
            </w:r>
          </w:p>
          <w:p w:rsidR="00424DF6" w:rsidRPr="00CC75FB" w:rsidRDefault="00424DF6" w:rsidP="00E107B3">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t>В соответствии с пунктом 3 статьи 24 ЗРК «О правовых а</w:t>
            </w:r>
            <w:r w:rsidRPr="00CC75FB">
              <w:rPr>
                <w:rFonts w:ascii="Times New Roman" w:hAnsi="Times New Roman"/>
                <w:sz w:val="24"/>
                <w:szCs w:val="24"/>
              </w:rPr>
              <w:t>к</w:t>
            </w:r>
            <w:r w:rsidRPr="00CC75FB">
              <w:rPr>
                <w:rFonts w:ascii="Times New Roman" w:hAnsi="Times New Roman"/>
                <w:sz w:val="24"/>
                <w:szCs w:val="24"/>
              </w:rPr>
              <w:t>тах» текст нормати</w:t>
            </w:r>
            <w:r w:rsidRPr="00CC75FB">
              <w:rPr>
                <w:rFonts w:ascii="Times New Roman" w:hAnsi="Times New Roman"/>
                <w:sz w:val="24"/>
                <w:szCs w:val="24"/>
              </w:rPr>
              <w:t>в</w:t>
            </w:r>
            <w:r w:rsidRPr="00CC75FB">
              <w:rPr>
                <w:rFonts w:ascii="Times New Roman" w:hAnsi="Times New Roman"/>
                <w:sz w:val="24"/>
                <w:szCs w:val="24"/>
              </w:rPr>
              <w:t>ного правового акта излагается с соблюд</w:t>
            </w:r>
            <w:r w:rsidRPr="00CC75FB">
              <w:rPr>
                <w:rFonts w:ascii="Times New Roman" w:hAnsi="Times New Roman"/>
                <w:sz w:val="24"/>
                <w:szCs w:val="24"/>
              </w:rPr>
              <w:t>е</w:t>
            </w:r>
            <w:r w:rsidRPr="00CC75FB">
              <w:rPr>
                <w:rFonts w:ascii="Times New Roman" w:hAnsi="Times New Roman"/>
                <w:sz w:val="24"/>
                <w:szCs w:val="24"/>
              </w:rPr>
              <w:t>нием юридической техники, его полож</w:t>
            </w:r>
            <w:r w:rsidRPr="00CC75FB">
              <w:rPr>
                <w:rFonts w:ascii="Times New Roman" w:hAnsi="Times New Roman"/>
                <w:sz w:val="24"/>
                <w:szCs w:val="24"/>
              </w:rPr>
              <w:t>е</w:t>
            </w:r>
            <w:r w:rsidRPr="00CC75FB">
              <w:rPr>
                <w:rFonts w:ascii="Times New Roman" w:hAnsi="Times New Roman"/>
                <w:sz w:val="24"/>
                <w:szCs w:val="24"/>
              </w:rPr>
              <w:t>ния должны быть пр</w:t>
            </w:r>
            <w:r w:rsidRPr="00CC75FB">
              <w:rPr>
                <w:rFonts w:ascii="Times New Roman" w:hAnsi="Times New Roman"/>
                <w:sz w:val="24"/>
                <w:szCs w:val="24"/>
              </w:rPr>
              <w:t>е</w:t>
            </w:r>
            <w:r w:rsidRPr="00CC75FB">
              <w:rPr>
                <w:rFonts w:ascii="Times New Roman" w:hAnsi="Times New Roman"/>
                <w:sz w:val="24"/>
                <w:szCs w:val="24"/>
              </w:rPr>
              <w:t>дельно краткими.</w:t>
            </w:r>
          </w:p>
          <w:p w:rsidR="00424DF6" w:rsidRPr="00CC75FB" w:rsidRDefault="00424DF6" w:rsidP="00E107B3">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lastRenderedPageBreak/>
              <w:t>В этой связи пре</w:t>
            </w:r>
            <w:r w:rsidRPr="00CC75FB">
              <w:rPr>
                <w:rFonts w:ascii="Times New Roman" w:hAnsi="Times New Roman"/>
                <w:sz w:val="24"/>
                <w:szCs w:val="24"/>
              </w:rPr>
              <w:t>д</w:t>
            </w:r>
            <w:r w:rsidRPr="00CC75FB">
              <w:rPr>
                <w:rFonts w:ascii="Times New Roman" w:hAnsi="Times New Roman"/>
                <w:sz w:val="24"/>
                <w:szCs w:val="24"/>
              </w:rPr>
              <w:t>лагае</w:t>
            </w:r>
            <w:r w:rsidRPr="00CC75FB">
              <w:rPr>
                <w:rFonts w:ascii="Times New Roman" w:hAnsi="Times New Roman"/>
                <w:sz w:val="24"/>
                <w:szCs w:val="24"/>
              </w:rPr>
              <w:t>т</w:t>
            </w:r>
            <w:r w:rsidRPr="00CC75FB">
              <w:rPr>
                <w:rFonts w:ascii="Times New Roman" w:hAnsi="Times New Roman"/>
                <w:sz w:val="24"/>
                <w:szCs w:val="24"/>
              </w:rPr>
              <w:t>ся излагать лишь те части, в которые будут вноситься изм</w:t>
            </w:r>
            <w:r w:rsidRPr="00CC75FB">
              <w:rPr>
                <w:rFonts w:ascii="Times New Roman" w:hAnsi="Times New Roman"/>
                <w:sz w:val="24"/>
                <w:szCs w:val="24"/>
              </w:rPr>
              <w:t>е</w:t>
            </w:r>
            <w:r w:rsidRPr="00CC75FB">
              <w:rPr>
                <w:rFonts w:ascii="Times New Roman" w:hAnsi="Times New Roman"/>
                <w:sz w:val="24"/>
                <w:szCs w:val="24"/>
              </w:rPr>
              <w:t>нения и дополн</w:t>
            </w:r>
            <w:r w:rsidRPr="00CC75FB">
              <w:rPr>
                <w:rFonts w:ascii="Times New Roman" w:hAnsi="Times New Roman"/>
                <w:sz w:val="24"/>
                <w:szCs w:val="24"/>
              </w:rPr>
              <w:t>е</w:t>
            </w:r>
            <w:r w:rsidRPr="00CC75FB">
              <w:rPr>
                <w:rFonts w:ascii="Times New Roman" w:hAnsi="Times New Roman"/>
                <w:sz w:val="24"/>
                <w:szCs w:val="24"/>
              </w:rPr>
              <w:t xml:space="preserve">ния.  </w:t>
            </w:r>
          </w:p>
          <w:p w:rsidR="00424DF6" w:rsidRPr="00CC75FB" w:rsidRDefault="00424DF6" w:rsidP="00E107B3">
            <w:pPr>
              <w:keepNext/>
              <w:keepLines/>
              <w:spacing w:after="0" w:line="240" w:lineRule="auto"/>
              <w:ind w:firstLine="314"/>
              <w:jc w:val="center"/>
              <w:rPr>
                <w:rFonts w:ascii="Times New Roman" w:hAnsi="Times New Roman"/>
                <w:sz w:val="24"/>
                <w:szCs w:val="24"/>
              </w:rPr>
            </w:pP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Принято</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Подпункт 5) пункта 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статьи 1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законопроекта </w:t>
            </w:r>
          </w:p>
        </w:tc>
        <w:tc>
          <w:tcPr>
            <w:tcW w:w="3060" w:type="dxa"/>
          </w:tcPr>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Статья 173. Нападение на лиц или организации, пользующихся междун</w:t>
            </w:r>
            <w:r w:rsidRPr="00CC75FB">
              <w:rPr>
                <w:rFonts w:ascii="Times New Roman" w:hAnsi="Times New Roman"/>
                <w:sz w:val="24"/>
                <w:szCs w:val="24"/>
              </w:rPr>
              <w:t>а</w:t>
            </w:r>
            <w:r w:rsidRPr="00CC75FB">
              <w:rPr>
                <w:rFonts w:ascii="Times New Roman" w:hAnsi="Times New Roman"/>
                <w:sz w:val="24"/>
                <w:szCs w:val="24"/>
              </w:rPr>
              <w:t>родной защитой</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1. Нападение на пре</w:t>
            </w:r>
            <w:r w:rsidRPr="00CC75FB">
              <w:rPr>
                <w:rFonts w:ascii="Times New Roman" w:hAnsi="Times New Roman"/>
                <w:sz w:val="24"/>
                <w:szCs w:val="24"/>
              </w:rPr>
              <w:t>д</w:t>
            </w:r>
            <w:r w:rsidRPr="00CC75FB">
              <w:rPr>
                <w:rFonts w:ascii="Times New Roman" w:hAnsi="Times New Roman"/>
                <w:sz w:val="24"/>
                <w:szCs w:val="24"/>
              </w:rPr>
              <w:t>ставителя иностранного государства или сотрудн</w:t>
            </w:r>
            <w:r w:rsidRPr="00CC75FB">
              <w:rPr>
                <w:rFonts w:ascii="Times New Roman" w:hAnsi="Times New Roman"/>
                <w:sz w:val="24"/>
                <w:szCs w:val="24"/>
              </w:rPr>
              <w:t>и</w:t>
            </w:r>
            <w:r w:rsidRPr="00CC75FB">
              <w:rPr>
                <w:rFonts w:ascii="Times New Roman" w:hAnsi="Times New Roman"/>
                <w:sz w:val="24"/>
                <w:szCs w:val="24"/>
              </w:rPr>
              <w:t>ка международной орган</w:t>
            </w:r>
            <w:r w:rsidRPr="00CC75FB">
              <w:rPr>
                <w:rFonts w:ascii="Times New Roman" w:hAnsi="Times New Roman"/>
                <w:sz w:val="24"/>
                <w:szCs w:val="24"/>
              </w:rPr>
              <w:t>и</w:t>
            </w:r>
            <w:r w:rsidRPr="00CC75FB">
              <w:rPr>
                <w:rFonts w:ascii="Times New Roman" w:hAnsi="Times New Roman"/>
                <w:sz w:val="24"/>
                <w:szCs w:val="24"/>
              </w:rPr>
              <w:t>зации, пользующегося м</w:t>
            </w:r>
            <w:r w:rsidRPr="00CC75FB">
              <w:rPr>
                <w:rFonts w:ascii="Times New Roman" w:hAnsi="Times New Roman"/>
                <w:sz w:val="24"/>
                <w:szCs w:val="24"/>
              </w:rPr>
              <w:t>е</w:t>
            </w:r>
            <w:r w:rsidRPr="00CC75FB">
              <w:rPr>
                <w:rFonts w:ascii="Times New Roman" w:hAnsi="Times New Roman"/>
                <w:sz w:val="24"/>
                <w:szCs w:val="24"/>
              </w:rPr>
              <w:t>ждународной защитой, или проживающих совместно с ним чл</w:t>
            </w:r>
            <w:r w:rsidRPr="00CC75FB">
              <w:rPr>
                <w:rFonts w:ascii="Times New Roman" w:hAnsi="Times New Roman"/>
                <w:sz w:val="24"/>
                <w:szCs w:val="24"/>
              </w:rPr>
              <w:t>е</w:t>
            </w:r>
            <w:r w:rsidRPr="00CC75FB">
              <w:rPr>
                <w:rFonts w:ascii="Times New Roman" w:hAnsi="Times New Roman"/>
                <w:sz w:val="24"/>
                <w:szCs w:val="24"/>
              </w:rPr>
              <w:t>нов его семьи, а равно на служебные или жилые помещения либо транспортные средства лиц, пользующихся ме</w:t>
            </w:r>
            <w:r w:rsidRPr="00CC75FB">
              <w:rPr>
                <w:rFonts w:ascii="Times New Roman" w:hAnsi="Times New Roman"/>
                <w:sz w:val="24"/>
                <w:szCs w:val="24"/>
              </w:rPr>
              <w:t>ж</w:t>
            </w:r>
            <w:r w:rsidRPr="00CC75FB">
              <w:rPr>
                <w:rFonts w:ascii="Times New Roman" w:hAnsi="Times New Roman"/>
                <w:sz w:val="24"/>
                <w:szCs w:val="24"/>
              </w:rPr>
              <w:t>дународной защитой, а равно похищение или н</w:t>
            </w:r>
            <w:r w:rsidRPr="00CC75FB">
              <w:rPr>
                <w:rFonts w:ascii="Times New Roman" w:hAnsi="Times New Roman"/>
                <w:sz w:val="24"/>
                <w:szCs w:val="24"/>
              </w:rPr>
              <w:t>а</w:t>
            </w:r>
            <w:r w:rsidRPr="00CC75FB">
              <w:rPr>
                <w:rFonts w:ascii="Times New Roman" w:hAnsi="Times New Roman"/>
                <w:sz w:val="24"/>
                <w:szCs w:val="24"/>
              </w:rPr>
              <w:t>сильственное лишение свободы этих лиц, а также угроза совершения указа</w:t>
            </w:r>
            <w:r w:rsidRPr="00CC75FB">
              <w:rPr>
                <w:rFonts w:ascii="Times New Roman" w:hAnsi="Times New Roman"/>
                <w:sz w:val="24"/>
                <w:szCs w:val="24"/>
              </w:rPr>
              <w:t>н</w:t>
            </w:r>
            <w:r w:rsidRPr="00CC75FB">
              <w:rPr>
                <w:rFonts w:ascii="Times New Roman" w:hAnsi="Times New Roman"/>
                <w:sz w:val="24"/>
                <w:szCs w:val="24"/>
              </w:rPr>
              <w:lastRenderedPageBreak/>
              <w:t>ных де</w:t>
            </w:r>
            <w:r w:rsidRPr="00CC75FB">
              <w:rPr>
                <w:rFonts w:ascii="Times New Roman" w:hAnsi="Times New Roman"/>
                <w:sz w:val="24"/>
                <w:szCs w:val="24"/>
              </w:rPr>
              <w:t>й</w:t>
            </w:r>
            <w:r w:rsidRPr="00CC75FB">
              <w:rPr>
                <w:rFonts w:ascii="Times New Roman" w:hAnsi="Times New Roman"/>
                <w:sz w:val="24"/>
                <w:szCs w:val="24"/>
              </w:rPr>
              <w:t>ствий –</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наказываются лишен</w:t>
            </w:r>
            <w:r w:rsidRPr="00CC75FB">
              <w:rPr>
                <w:rFonts w:ascii="Times New Roman" w:hAnsi="Times New Roman"/>
                <w:sz w:val="24"/>
                <w:szCs w:val="24"/>
              </w:rPr>
              <w:t>и</w:t>
            </w:r>
            <w:r w:rsidRPr="00CC75FB">
              <w:rPr>
                <w:rFonts w:ascii="Times New Roman" w:hAnsi="Times New Roman"/>
                <w:sz w:val="24"/>
                <w:szCs w:val="24"/>
              </w:rPr>
              <w:t>ем свободы на срок от трех до восьми лет.</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2. Те же деяния, сове</w:t>
            </w:r>
            <w:r w:rsidRPr="00CC75FB">
              <w:rPr>
                <w:rFonts w:ascii="Times New Roman" w:hAnsi="Times New Roman"/>
                <w:sz w:val="24"/>
                <w:szCs w:val="24"/>
              </w:rPr>
              <w:t>р</w:t>
            </w:r>
            <w:r w:rsidRPr="00CC75FB">
              <w:rPr>
                <w:rFonts w:ascii="Times New Roman" w:hAnsi="Times New Roman"/>
                <w:sz w:val="24"/>
                <w:szCs w:val="24"/>
              </w:rPr>
              <w:t>шенные неоднократно л</w:t>
            </w:r>
            <w:r w:rsidRPr="00CC75FB">
              <w:rPr>
                <w:rFonts w:ascii="Times New Roman" w:hAnsi="Times New Roman"/>
                <w:sz w:val="24"/>
                <w:szCs w:val="24"/>
              </w:rPr>
              <w:t>и</w:t>
            </w:r>
            <w:r w:rsidRPr="00CC75FB">
              <w:rPr>
                <w:rFonts w:ascii="Times New Roman" w:hAnsi="Times New Roman"/>
                <w:sz w:val="24"/>
                <w:szCs w:val="24"/>
              </w:rPr>
              <w:t>бо с применением ор</w:t>
            </w:r>
            <w:r w:rsidRPr="00CC75FB">
              <w:rPr>
                <w:rFonts w:ascii="Times New Roman" w:hAnsi="Times New Roman"/>
                <w:sz w:val="24"/>
                <w:szCs w:val="24"/>
              </w:rPr>
              <w:t>у</w:t>
            </w:r>
            <w:r w:rsidRPr="00CC75FB">
              <w:rPr>
                <w:rFonts w:ascii="Times New Roman" w:hAnsi="Times New Roman"/>
                <w:sz w:val="24"/>
                <w:szCs w:val="24"/>
              </w:rPr>
              <w:t>жия или предметов, использу</w:t>
            </w:r>
            <w:r w:rsidRPr="00CC75FB">
              <w:rPr>
                <w:rFonts w:ascii="Times New Roman" w:hAnsi="Times New Roman"/>
                <w:sz w:val="24"/>
                <w:szCs w:val="24"/>
              </w:rPr>
              <w:t>е</w:t>
            </w:r>
            <w:r w:rsidRPr="00CC75FB">
              <w:rPr>
                <w:rFonts w:ascii="Times New Roman" w:hAnsi="Times New Roman"/>
                <w:sz w:val="24"/>
                <w:szCs w:val="24"/>
              </w:rPr>
              <w:t>мых в качестве оружия, либо группой лиц по пре</w:t>
            </w:r>
            <w:r w:rsidRPr="00CC75FB">
              <w:rPr>
                <w:rFonts w:ascii="Times New Roman" w:hAnsi="Times New Roman"/>
                <w:sz w:val="24"/>
                <w:szCs w:val="24"/>
              </w:rPr>
              <w:t>д</w:t>
            </w:r>
            <w:r w:rsidRPr="00CC75FB">
              <w:rPr>
                <w:rFonts w:ascii="Times New Roman" w:hAnsi="Times New Roman"/>
                <w:sz w:val="24"/>
                <w:szCs w:val="24"/>
              </w:rPr>
              <w:t>варительному сговору либо сопряженные с причинен</w:t>
            </w:r>
            <w:r w:rsidRPr="00CC75FB">
              <w:rPr>
                <w:rFonts w:ascii="Times New Roman" w:hAnsi="Times New Roman"/>
                <w:sz w:val="24"/>
                <w:szCs w:val="24"/>
              </w:rPr>
              <w:t>и</w:t>
            </w:r>
            <w:r w:rsidRPr="00CC75FB">
              <w:rPr>
                <w:rFonts w:ascii="Times New Roman" w:hAnsi="Times New Roman"/>
                <w:sz w:val="24"/>
                <w:szCs w:val="24"/>
              </w:rPr>
              <w:t>ем тяжкого вреда здор</w:t>
            </w:r>
            <w:r w:rsidRPr="00CC75FB">
              <w:rPr>
                <w:rFonts w:ascii="Times New Roman" w:hAnsi="Times New Roman"/>
                <w:sz w:val="24"/>
                <w:szCs w:val="24"/>
              </w:rPr>
              <w:t>о</w:t>
            </w:r>
            <w:r w:rsidRPr="00CC75FB">
              <w:rPr>
                <w:rFonts w:ascii="Times New Roman" w:hAnsi="Times New Roman"/>
                <w:sz w:val="24"/>
                <w:szCs w:val="24"/>
              </w:rPr>
              <w:t>вью, а равно совершенные с целью провокации войны или осложнения междун</w:t>
            </w:r>
            <w:r w:rsidRPr="00CC75FB">
              <w:rPr>
                <w:rFonts w:ascii="Times New Roman" w:hAnsi="Times New Roman"/>
                <w:sz w:val="24"/>
                <w:szCs w:val="24"/>
              </w:rPr>
              <w:t>а</w:t>
            </w:r>
            <w:r w:rsidRPr="00CC75FB">
              <w:rPr>
                <w:rFonts w:ascii="Times New Roman" w:hAnsi="Times New Roman"/>
                <w:sz w:val="24"/>
                <w:szCs w:val="24"/>
              </w:rPr>
              <w:t>родных отношений, –</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наказываются лишен</w:t>
            </w:r>
            <w:r w:rsidRPr="00CC75FB">
              <w:rPr>
                <w:rFonts w:ascii="Times New Roman" w:hAnsi="Times New Roman"/>
                <w:sz w:val="24"/>
                <w:szCs w:val="24"/>
              </w:rPr>
              <w:t>и</w:t>
            </w:r>
            <w:r w:rsidRPr="00CC75FB">
              <w:rPr>
                <w:rFonts w:ascii="Times New Roman" w:hAnsi="Times New Roman"/>
                <w:sz w:val="24"/>
                <w:szCs w:val="24"/>
              </w:rPr>
              <w:t>ем свободы на срок от д</w:t>
            </w:r>
            <w:r w:rsidRPr="00CC75FB">
              <w:rPr>
                <w:rFonts w:ascii="Times New Roman" w:hAnsi="Times New Roman"/>
                <w:sz w:val="24"/>
                <w:szCs w:val="24"/>
              </w:rPr>
              <w:t>е</w:t>
            </w:r>
            <w:r w:rsidRPr="00CC75FB">
              <w:rPr>
                <w:rFonts w:ascii="Times New Roman" w:hAnsi="Times New Roman"/>
                <w:sz w:val="24"/>
                <w:szCs w:val="24"/>
              </w:rPr>
              <w:t xml:space="preserve">сяти до пятнадцати лет с конфискацией имущества </w:t>
            </w:r>
            <w:r w:rsidRPr="00CC75FB">
              <w:rPr>
                <w:rFonts w:ascii="Times New Roman" w:hAnsi="Times New Roman"/>
                <w:b/>
                <w:sz w:val="24"/>
                <w:szCs w:val="24"/>
              </w:rPr>
              <w:t>или без таковой</w:t>
            </w:r>
            <w:r w:rsidRPr="00CC75FB">
              <w:rPr>
                <w:rFonts w:ascii="Times New Roman" w:hAnsi="Times New Roman"/>
                <w:sz w:val="24"/>
                <w:szCs w:val="24"/>
              </w:rPr>
              <w:t>.</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3. Деяния, предусмо</w:t>
            </w:r>
            <w:r w:rsidRPr="00CC75FB">
              <w:rPr>
                <w:rFonts w:ascii="Times New Roman" w:hAnsi="Times New Roman"/>
                <w:sz w:val="24"/>
                <w:szCs w:val="24"/>
              </w:rPr>
              <w:t>т</w:t>
            </w:r>
            <w:r w:rsidRPr="00CC75FB">
              <w:rPr>
                <w:rFonts w:ascii="Times New Roman" w:hAnsi="Times New Roman"/>
                <w:sz w:val="24"/>
                <w:szCs w:val="24"/>
              </w:rPr>
              <w:t>ренные частями первой или второй настоящей ст</w:t>
            </w:r>
            <w:r w:rsidRPr="00CC75FB">
              <w:rPr>
                <w:rFonts w:ascii="Times New Roman" w:hAnsi="Times New Roman"/>
                <w:sz w:val="24"/>
                <w:szCs w:val="24"/>
              </w:rPr>
              <w:t>а</w:t>
            </w:r>
            <w:r w:rsidRPr="00CC75FB">
              <w:rPr>
                <w:rFonts w:ascii="Times New Roman" w:hAnsi="Times New Roman"/>
                <w:sz w:val="24"/>
                <w:szCs w:val="24"/>
              </w:rPr>
              <w:t>тьи, повлекшие по неост</w:t>
            </w:r>
            <w:r w:rsidRPr="00CC75FB">
              <w:rPr>
                <w:rFonts w:ascii="Times New Roman" w:hAnsi="Times New Roman"/>
                <w:sz w:val="24"/>
                <w:szCs w:val="24"/>
              </w:rPr>
              <w:t>о</w:t>
            </w:r>
            <w:r w:rsidRPr="00CC75FB">
              <w:rPr>
                <w:rFonts w:ascii="Times New Roman" w:hAnsi="Times New Roman"/>
                <w:sz w:val="24"/>
                <w:szCs w:val="24"/>
              </w:rPr>
              <w:t>рожности смерть человека или совершенные престу</w:t>
            </w:r>
            <w:r w:rsidRPr="00CC75FB">
              <w:rPr>
                <w:rFonts w:ascii="Times New Roman" w:hAnsi="Times New Roman"/>
                <w:sz w:val="24"/>
                <w:szCs w:val="24"/>
              </w:rPr>
              <w:t>п</w:t>
            </w:r>
            <w:r w:rsidRPr="00CC75FB">
              <w:rPr>
                <w:rFonts w:ascii="Times New Roman" w:hAnsi="Times New Roman"/>
                <w:sz w:val="24"/>
                <w:szCs w:val="24"/>
              </w:rPr>
              <w:t>ной группой, –</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наказываются лишен</w:t>
            </w:r>
            <w:r w:rsidRPr="00CC75FB">
              <w:rPr>
                <w:rFonts w:ascii="Times New Roman" w:hAnsi="Times New Roman"/>
                <w:sz w:val="24"/>
                <w:szCs w:val="24"/>
              </w:rPr>
              <w:t>и</w:t>
            </w:r>
            <w:r w:rsidRPr="00CC75FB">
              <w:rPr>
                <w:rFonts w:ascii="Times New Roman" w:hAnsi="Times New Roman"/>
                <w:sz w:val="24"/>
                <w:szCs w:val="24"/>
              </w:rPr>
              <w:t>ем свободы на срок от пя</w:t>
            </w:r>
            <w:r w:rsidRPr="00CC75FB">
              <w:rPr>
                <w:rFonts w:ascii="Times New Roman" w:hAnsi="Times New Roman"/>
                <w:sz w:val="24"/>
                <w:szCs w:val="24"/>
              </w:rPr>
              <w:t>т</w:t>
            </w:r>
            <w:r w:rsidRPr="00CC75FB">
              <w:rPr>
                <w:rFonts w:ascii="Times New Roman" w:hAnsi="Times New Roman"/>
                <w:sz w:val="24"/>
                <w:szCs w:val="24"/>
              </w:rPr>
              <w:t xml:space="preserve">надцати до двадцати лет с конфискацией имущества </w:t>
            </w:r>
            <w:r w:rsidRPr="00CC75FB">
              <w:rPr>
                <w:rFonts w:ascii="Times New Roman" w:hAnsi="Times New Roman"/>
                <w:b/>
                <w:sz w:val="24"/>
                <w:szCs w:val="24"/>
              </w:rPr>
              <w:t>или без таковой</w:t>
            </w:r>
            <w:r w:rsidRPr="00CC75FB">
              <w:rPr>
                <w:rFonts w:ascii="Times New Roman" w:hAnsi="Times New Roman"/>
                <w:sz w:val="24"/>
                <w:szCs w:val="24"/>
              </w:rPr>
              <w:t>.</w:t>
            </w:r>
          </w:p>
        </w:tc>
        <w:tc>
          <w:tcPr>
            <w:tcW w:w="2760" w:type="dxa"/>
            <w:gridSpan w:val="2"/>
          </w:tcPr>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lastRenderedPageBreak/>
              <w:t>5) статью 173 изл</w:t>
            </w:r>
            <w:r w:rsidRPr="00CC75FB">
              <w:rPr>
                <w:rFonts w:ascii="Times New Roman" w:hAnsi="Times New Roman"/>
                <w:sz w:val="24"/>
                <w:szCs w:val="24"/>
              </w:rPr>
              <w:t>о</w:t>
            </w:r>
            <w:r w:rsidRPr="00CC75FB">
              <w:rPr>
                <w:rFonts w:ascii="Times New Roman" w:hAnsi="Times New Roman"/>
                <w:sz w:val="24"/>
                <w:szCs w:val="24"/>
              </w:rPr>
              <w:t>жить в следующей р</w:t>
            </w:r>
            <w:r w:rsidRPr="00CC75FB">
              <w:rPr>
                <w:rFonts w:ascii="Times New Roman" w:hAnsi="Times New Roman"/>
                <w:sz w:val="24"/>
                <w:szCs w:val="24"/>
              </w:rPr>
              <w:t>е</w:t>
            </w:r>
            <w:r w:rsidRPr="00CC75FB">
              <w:rPr>
                <w:rFonts w:ascii="Times New Roman" w:hAnsi="Times New Roman"/>
                <w:sz w:val="24"/>
                <w:szCs w:val="24"/>
              </w:rPr>
              <w:t>дакции:</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«Статья 173. Нап</w:t>
            </w:r>
            <w:r w:rsidRPr="00CC75FB">
              <w:rPr>
                <w:rFonts w:ascii="Times New Roman" w:hAnsi="Times New Roman"/>
                <w:sz w:val="24"/>
                <w:szCs w:val="24"/>
              </w:rPr>
              <w:t>а</w:t>
            </w:r>
            <w:r w:rsidRPr="00CC75FB">
              <w:rPr>
                <w:rFonts w:ascii="Times New Roman" w:hAnsi="Times New Roman"/>
                <w:sz w:val="24"/>
                <w:szCs w:val="24"/>
              </w:rPr>
              <w:t>дение на лиц или орг</w:t>
            </w:r>
            <w:r w:rsidRPr="00CC75FB">
              <w:rPr>
                <w:rFonts w:ascii="Times New Roman" w:hAnsi="Times New Roman"/>
                <w:sz w:val="24"/>
                <w:szCs w:val="24"/>
              </w:rPr>
              <w:t>а</w:t>
            </w:r>
            <w:r w:rsidRPr="00CC75FB">
              <w:rPr>
                <w:rFonts w:ascii="Times New Roman" w:hAnsi="Times New Roman"/>
                <w:sz w:val="24"/>
                <w:szCs w:val="24"/>
              </w:rPr>
              <w:t>низации, пользующихся международной защ</w:t>
            </w:r>
            <w:r w:rsidRPr="00CC75FB">
              <w:rPr>
                <w:rFonts w:ascii="Times New Roman" w:hAnsi="Times New Roman"/>
                <w:sz w:val="24"/>
                <w:szCs w:val="24"/>
              </w:rPr>
              <w:t>и</w:t>
            </w:r>
            <w:r w:rsidRPr="00CC75FB">
              <w:rPr>
                <w:rFonts w:ascii="Times New Roman" w:hAnsi="Times New Roman"/>
                <w:sz w:val="24"/>
                <w:szCs w:val="24"/>
              </w:rPr>
              <w:t>той</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1. Нападение на представителя ин</w:t>
            </w:r>
            <w:r w:rsidRPr="00CC75FB">
              <w:rPr>
                <w:rFonts w:ascii="Times New Roman" w:hAnsi="Times New Roman"/>
                <w:sz w:val="24"/>
                <w:szCs w:val="24"/>
              </w:rPr>
              <w:t>о</w:t>
            </w:r>
            <w:r w:rsidRPr="00CC75FB">
              <w:rPr>
                <w:rFonts w:ascii="Times New Roman" w:hAnsi="Times New Roman"/>
                <w:sz w:val="24"/>
                <w:szCs w:val="24"/>
              </w:rPr>
              <w:t>странного государства или сотрудника межд</w:t>
            </w:r>
            <w:r w:rsidRPr="00CC75FB">
              <w:rPr>
                <w:rFonts w:ascii="Times New Roman" w:hAnsi="Times New Roman"/>
                <w:sz w:val="24"/>
                <w:szCs w:val="24"/>
              </w:rPr>
              <w:t>у</w:t>
            </w:r>
            <w:r w:rsidRPr="00CC75FB">
              <w:rPr>
                <w:rFonts w:ascii="Times New Roman" w:hAnsi="Times New Roman"/>
                <w:sz w:val="24"/>
                <w:szCs w:val="24"/>
              </w:rPr>
              <w:t>народной организации, пользующегося межд</w:t>
            </w:r>
            <w:r w:rsidRPr="00CC75FB">
              <w:rPr>
                <w:rFonts w:ascii="Times New Roman" w:hAnsi="Times New Roman"/>
                <w:sz w:val="24"/>
                <w:szCs w:val="24"/>
              </w:rPr>
              <w:t>у</w:t>
            </w:r>
            <w:r w:rsidRPr="00CC75FB">
              <w:rPr>
                <w:rFonts w:ascii="Times New Roman" w:hAnsi="Times New Roman"/>
                <w:sz w:val="24"/>
                <w:szCs w:val="24"/>
              </w:rPr>
              <w:t>народной защитой, или проживающих совмес</w:t>
            </w:r>
            <w:r w:rsidRPr="00CC75FB">
              <w:rPr>
                <w:rFonts w:ascii="Times New Roman" w:hAnsi="Times New Roman"/>
                <w:sz w:val="24"/>
                <w:szCs w:val="24"/>
              </w:rPr>
              <w:t>т</w:t>
            </w:r>
            <w:r w:rsidRPr="00CC75FB">
              <w:rPr>
                <w:rFonts w:ascii="Times New Roman" w:hAnsi="Times New Roman"/>
                <w:sz w:val="24"/>
                <w:szCs w:val="24"/>
              </w:rPr>
              <w:t>но с ним членов его с</w:t>
            </w:r>
            <w:r w:rsidRPr="00CC75FB">
              <w:rPr>
                <w:rFonts w:ascii="Times New Roman" w:hAnsi="Times New Roman"/>
                <w:sz w:val="24"/>
                <w:szCs w:val="24"/>
              </w:rPr>
              <w:t>е</w:t>
            </w:r>
            <w:r w:rsidRPr="00CC75FB">
              <w:rPr>
                <w:rFonts w:ascii="Times New Roman" w:hAnsi="Times New Roman"/>
                <w:sz w:val="24"/>
                <w:szCs w:val="24"/>
              </w:rPr>
              <w:t>мьи, а равно на служе</w:t>
            </w:r>
            <w:r w:rsidRPr="00CC75FB">
              <w:rPr>
                <w:rFonts w:ascii="Times New Roman" w:hAnsi="Times New Roman"/>
                <w:sz w:val="24"/>
                <w:szCs w:val="24"/>
              </w:rPr>
              <w:t>б</w:t>
            </w:r>
            <w:r w:rsidRPr="00CC75FB">
              <w:rPr>
                <w:rFonts w:ascii="Times New Roman" w:hAnsi="Times New Roman"/>
                <w:sz w:val="24"/>
                <w:szCs w:val="24"/>
              </w:rPr>
              <w:t>ные или жилые пом</w:t>
            </w:r>
            <w:r w:rsidRPr="00CC75FB">
              <w:rPr>
                <w:rFonts w:ascii="Times New Roman" w:hAnsi="Times New Roman"/>
                <w:sz w:val="24"/>
                <w:szCs w:val="24"/>
              </w:rPr>
              <w:t>е</w:t>
            </w:r>
            <w:r w:rsidRPr="00CC75FB">
              <w:rPr>
                <w:rFonts w:ascii="Times New Roman" w:hAnsi="Times New Roman"/>
                <w:sz w:val="24"/>
                <w:szCs w:val="24"/>
              </w:rPr>
              <w:t>щения либо транспор</w:t>
            </w:r>
            <w:r w:rsidRPr="00CC75FB">
              <w:rPr>
                <w:rFonts w:ascii="Times New Roman" w:hAnsi="Times New Roman"/>
                <w:sz w:val="24"/>
                <w:szCs w:val="24"/>
              </w:rPr>
              <w:t>т</w:t>
            </w:r>
            <w:r w:rsidRPr="00CC75FB">
              <w:rPr>
                <w:rFonts w:ascii="Times New Roman" w:hAnsi="Times New Roman"/>
                <w:sz w:val="24"/>
                <w:szCs w:val="24"/>
              </w:rPr>
              <w:t>ные средства лиц, пол</w:t>
            </w:r>
            <w:r w:rsidRPr="00CC75FB">
              <w:rPr>
                <w:rFonts w:ascii="Times New Roman" w:hAnsi="Times New Roman"/>
                <w:sz w:val="24"/>
                <w:szCs w:val="24"/>
              </w:rPr>
              <w:t>ь</w:t>
            </w:r>
            <w:r w:rsidRPr="00CC75FB">
              <w:rPr>
                <w:rFonts w:ascii="Times New Roman" w:hAnsi="Times New Roman"/>
                <w:sz w:val="24"/>
                <w:szCs w:val="24"/>
              </w:rPr>
              <w:lastRenderedPageBreak/>
              <w:t>зующихся междунаро</w:t>
            </w:r>
            <w:r w:rsidRPr="00CC75FB">
              <w:rPr>
                <w:rFonts w:ascii="Times New Roman" w:hAnsi="Times New Roman"/>
                <w:sz w:val="24"/>
                <w:szCs w:val="24"/>
              </w:rPr>
              <w:t>д</w:t>
            </w:r>
            <w:r w:rsidRPr="00CC75FB">
              <w:rPr>
                <w:rFonts w:ascii="Times New Roman" w:hAnsi="Times New Roman"/>
                <w:sz w:val="24"/>
                <w:szCs w:val="24"/>
              </w:rPr>
              <w:t>ной защитой, а равно похищение или насил</w:t>
            </w:r>
            <w:r w:rsidRPr="00CC75FB">
              <w:rPr>
                <w:rFonts w:ascii="Times New Roman" w:hAnsi="Times New Roman"/>
                <w:sz w:val="24"/>
                <w:szCs w:val="24"/>
              </w:rPr>
              <w:t>ь</w:t>
            </w:r>
            <w:r w:rsidRPr="00CC75FB">
              <w:rPr>
                <w:rFonts w:ascii="Times New Roman" w:hAnsi="Times New Roman"/>
                <w:sz w:val="24"/>
                <w:szCs w:val="24"/>
              </w:rPr>
              <w:t>ственное лишение св</w:t>
            </w:r>
            <w:r w:rsidRPr="00CC75FB">
              <w:rPr>
                <w:rFonts w:ascii="Times New Roman" w:hAnsi="Times New Roman"/>
                <w:sz w:val="24"/>
                <w:szCs w:val="24"/>
              </w:rPr>
              <w:t>о</w:t>
            </w:r>
            <w:r w:rsidRPr="00CC75FB">
              <w:rPr>
                <w:rFonts w:ascii="Times New Roman" w:hAnsi="Times New Roman"/>
                <w:sz w:val="24"/>
                <w:szCs w:val="24"/>
              </w:rPr>
              <w:t>боды этих лиц, а также угроза совершения ук</w:t>
            </w:r>
            <w:r w:rsidRPr="00CC75FB">
              <w:rPr>
                <w:rFonts w:ascii="Times New Roman" w:hAnsi="Times New Roman"/>
                <w:sz w:val="24"/>
                <w:szCs w:val="24"/>
              </w:rPr>
              <w:t>а</w:t>
            </w:r>
            <w:r w:rsidRPr="00CC75FB">
              <w:rPr>
                <w:rFonts w:ascii="Times New Roman" w:hAnsi="Times New Roman"/>
                <w:sz w:val="24"/>
                <w:szCs w:val="24"/>
              </w:rPr>
              <w:t>за</w:t>
            </w:r>
            <w:r w:rsidRPr="00CC75FB">
              <w:rPr>
                <w:rFonts w:ascii="Times New Roman" w:hAnsi="Times New Roman"/>
                <w:sz w:val="24"/>
                <w:szCs w:val="24"/>
              </w:rPr>
              <w:t>н</w:t>
            </w:r>
            <w:r w:rsidRPr="00CC75FB">
              <w:rPr>
                <w:rFonts w:ascii="Times New Roman" w:hAnsi="Times New Roman"/>
                <w:sz w:val="24"/>
                <w:szCs w:val="24"/>
              </w:rPr>
              <w:t>ных действий –</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наказываются лиш</w:t>
            </w:r>
            <w:r w:rsidRPr="00CC75FB">
              <w:rPr>
                <w:rFonts w:ascii="Times New Roman" w:hAnsi="Times New Roman"/>
                <w:sz w:val="24"/>
                <w:szCs w:val="24"/>
              </w:rPr>
              <w:t>е</w:t>
            </w:r>
            <w:r w:rsidRPr="00CC75FB">
              <w:rPr>
                <w:rFonts w:ascii="Times New Roman" w:hAnsi="Times New Roman"/>
                <w:sz w:val="24"/>
                <w:szCs w:val="24"/>
              </w:rPr>
              <w:t>нием свободы на срок от трех до восьми                                лет.</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2. Те же деяния, с</w:t>
            </w:r>
            <w:r w:rsidRPr="00CC75FB">
              <w:rPr>
                <w:rFonts w:ascii="Times New Roman" w:hAnsi="Times New Roman"/>
                <w:sz w:val="24"/>
                <w:szCs w:val="24"/>
              </w:rPr>
              <w:t>о</w:t>
            </w:r>
            <w:r w:rsidRPr="00CC75FB">
              <w:rPr>
                <w:rFonts w:ascii="Times New Roman" w:hAnsi="Times New Roman"/>
                <w:sz w:val="24"/>
                <w:szCs w:val="24"/>
              </w:rPr>
              <w:t>вершенные неоднокра</w:t>
            </w:r>
            <w:r w:rsidRPr="00CC75FB">
              <w:rPr>
                <w:rFonts w:ascii="Times New Roman" w:hAnsi="Times New Roman"/>
                <w:sz w:val="24"/>
                <w:szCs w:val="24"/>
              </w:rPr>
              <w:t>т</w:t>
            </w:r>
            <w:r w:rsidRPr="00CC75FB">
              <w:rPr>
                <w:rFonts w:ascii="Times New Roman" w:hAnsi="Times New Roman"/>
                <w:sz w:val="24"/>
                <w:szCs w:val="24"/>
              </w:rPr>
              <w:t>но л</w:t>
            </w:r>
            <w:r w:rsidRPr="00CC75FB">
              <w:rPr>
                <w:rFonts w:ascii="Times New Roman" w:hAnsi="Times New Roman"/>
                <w:sz w:val="24"/>
                <w:szCs w:val="24"/>
              </w:rPr>
              <w:t>и</w:t>
            </w:r>
            <w:r w:rsidRPr="00CC75FB">
              <w:rPr>
                <w:rFonts w:ascii="Times New Roman" w:hAnsi="Times New Roman"/>
                <w:sz w:val="24"/>
                <w:szCs w:val="24"/>
              </w:rPr>
              <w:t>бо с применением оружия или предметов, используемых в качес</w:t>
            </w:r>
            <w:r w:rsidRPr="00CC75FB">
              <w:rPr>
                <w:rFonts w:ascii="Times New Roman" w:hAnsi="Times New Roman"/>
                <w:sz w:val="24"/>
                <w:szCs w:val="24"/>
              </w:rPr>
              <w:t>т</w:t>
            </w:r>
            <w:r w:rsidRPr="00CC75FB">
              <w:rPr>
                <w:rFonts w:ascii="Times New Roman" w:hAnsi="Times New Roman"/>
                <w:sz w:val="24"/>
                <w:szCs w:val="24"/>
              </w:rPr>
              <w:t>ве оружия, либо гру</w:t>
            </w:r>
            <w:r w:rsidRPr="00CC75FB">
              <w:rPr>
                <w:rFonts w:ascii="Times New Roman" w:hAnsi="Times New Roman"/>
                <w:sz w:val="24"/>
                <w:szCs w:val="24"/>
              </w:rPr>
              <w:t>п</w:t>
            </w:r>
            <w:r w:rsidRPr="00CC75FB">
              <w:rPr>
                <w:rFonts w:ascii="Times New Roman" w:hAnsi="Times New Roman"/>
                <w:sz w:val="24"/>
                <w:szCs w:val="24"/>
              </w:rPr>
              <w:t>пой лиц по предвар</w:t>
            </w:r>
            <w:r w:rsidRPr="00CC75FB">
              <w:rPr>
                <w:rFonts w:ascii="Times New Roman" w:hAnsi="Times New Roman"/>
                <w:sz w:val="24"/>
                <w:szCs w:val="24"/>
              </w:rPr>
              <w:t>и</w:t>
            </w:r>
            <w:r w:rsidRPr="00CC75FB">
              <w:rPr>
                <w:rFonts w:ascii="Times New Roman" w:hAnsi="Times New Roman"/>
                <w:sz w:val="24"/>
                <w:szCs w:val="24"/>
              </w:rPr>
              <w:t>тельному сговору либо сопряженные с прич</w:t>
            </w:r>
            <w:r w:rsidRPr="00CC75FB">
              <w:rPr>
                <w:rFonts w:ascii="Times New Roman" w:hAnsi="Times New Roman"/>
                <w:sz w:val="24"/>
                <w:szCs w:val="24"/>
              </w:rPr>
              <w:t>и</w:t>
            </w:r>
            <w:r w:rsidRPr="00CC75FB">
              <w:rPr>
                <w:rFonts w:ascii="Times New Roman" w:hAnsi="Times New Roman"/>
                <w:sz w:val="24"/>
                <w:szCs w:val="24"/>
              </w:rPr>
              <w:t>нением тяжкого вреда здоровью, а равно с</w:t>
            </w:r>
            <w:r w:rsidRPr="00CC75FB">
              <w:rPr>
                <w:rFonts w:ascii="Times New Roman" w:hAnsi="Times New Roman"/>
                <w:sz w:val="24"/>
                <w:szCs w:val="24"/>
              </w:rPr>
              <w:t>о</w:t>
            </w:r>
            <w:r w:rsidRPr="00CC75FB">
              <w:rPr>
                <w:rFonts w:ascii="Times New Roman" w:hAnsi="Times New Roman"/>
                <w:sz w:val="24"/>
                <w:szCs w:val="24"/>
              </w:rPr>
              <w:t>вершенные с целью провокации войны или осложнения междун</w:t>
            </w:r>
            <w:r w:rsidRPr="00CC75FB">
              <w:rPr>
                <w:rFonts w:ascii="Times New Roman" w:hAnsi="Times New Roman"/>
                <w:sz w:val="24"/>
                <w:szCs w:val="24"/>
              </w:rPr>
              <w:t>а</w:t>
            </w:r>
            <w:r w:rsidRPr="00CC75FB">
              <w:rPr>
                <w:rFonts w:ascii="Times New Roman" w:hAnsi="Times New Roman"/>
                <w:sz w:val="24"/>
                <w:szCs w:val="24"/>
              </w:rPr>
              <w:t xml:space="preserve">родных отношений, – </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наказываются лиш</w:t>
            </w:r>
            <w:r w:rsidRPr="00CC75FB">
              <w:rPr>
                <w:rFonts w:ascii="Times New Roman" w:hAnsi="Times New Roman"/>
                <w:sz w:val="24"/>
                <w:szCs w:val="24"/>
              </w:rPr>
              <w:t>е</w:t>
            </w:r>
            <w:r w:rsidRPr="00CC75FB">
              <w:rPr>
                <w:rFonts w:ascii="Times New Roman" w:hAnsi="Times New Roman"/>
                <w:sz w:val="24"/>
                <w:szCs w:val="24"/>
              </w:rPr>
              <w:t>нием свободы на срок от десяти до пятнадцати лет с конфискацией имущества.</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3. Деяния, пред</w:t>
            </w:r>
            <w:r w:rsidRPr="00CC75FB">
              <w:rPr>
                <w:rFonts w:ascii="Times New Roman" w:hAnsi="Times New Roman"/>
                <w:sz w:val="24"/>
                <w:szCs w:val="24"/>
              </w:rPr>
              <w:t>у</w:t>
            </w:r>
            <w:r w:rsidRPr="00CC75FB">
              <w:rPr>
                <w:rFonts w:ascii="Times New Roman" w:hAnsi="Times New Roman"/>
                <w:sz w:val="24"/>
                <w:szCs w:val="24"/>
              </w:rPr>
              <w:t>смотренные частями первой или второй н</w:t>
            </w:r>
            <w:r w:rsidRPr="00CC75FB">
              <w:rPr>
                <w:rFonts w:ascii="Times New Roman" w:hAnsi="Times New Roman"/>
                <w:sz w:val="24"/>
                <w:szCs w:val="24"/>
              </w:rPr>
              <w:t>а</w:t>
            </w:r>
            <w:r w:rsidRPr="00CC75FB">
              <w:rPr>
                <w:rFonts w:ascii="Times New Roman" w:hAnsi="Times New Roman"/>
                <w:sz w:val="24"/>
                <w:szCs w:val="24"/>
              </w:rPr>
              <w:lastRenderedPageBreak/>
              <w:t>стоящей статьи, п</w:t>
            </w:r>
            <w:r w:rsidRPr="00CC75FB">
              <w:rPr>
                <w:rFonts w:ascii="Times New Roman" w:hAnsi="Times New Roman"/>
                <w:sz w:val="24"/>
                <w:szCs w:val="24"/>
              </w:rPr>
              <w:t>о</w:t>
            </w:r>
            <w:r w:rsidRPr="00CC75FB">
              <w:rPr>
                <w:rFonts w:ascii="Times New Roman" w:hAnsi="Times New Roman"/>
                <w:sz w:val="24"/>
                <w:szCs w:val="24"/>
              </w:rPr>
              <w:t>влекшие по неосторо</w:t>
            </w:r>
            <w:r w:rsidRPr="00CC75FB">
              <w:rPr>
                <w:rFonts w:ascii="Times New Roman" w:hAnsi="Times New Roman"/>
                <w:sz w:val="24"/>
                <w:szCs w:val="24"/>
              </w:rPr>
              <w:t>ж</w:t>
            </w:r>
            <w:r w:rsidRPr="00CC75FB">
              <w:rPr>
                <w:rFonts w:ascii="Times New Roman" w:hAnsi="Times New Roman"/>
                <w:sz w:val="24"/>
                <w:szCs w:val="24"/>
              </w:rPr>
              <w:t>ности смерть человека или совершенные пр</w:t>
            </w:r>
            <w:r w:rsidRPr="00CC75FB">
              <w:rPr>
                <w:rFonts w:ascii="Times New Roman" w:hAnsi="Times New Roman"/>
                <w:sz w:val="24"/>
                <w:szCs w:val="24"/>
              </w:rPr>
              <w:t>е</w:t>
            </w:r>
            <w:r w:rsidRPr="00CC75FB">
              <w:rPr>
                <w:rFonts w:ascii="Times New Roman" w:hAnsi="Times New Roman"/>
                <w:sz w:val="24"/>
                <w:szCs w:val="24"/>
              </w:rPr>
              <w:t>ступной группой, –</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наказываются лиш</w:t>
            </w:r>
            <w:r w:rsidRPr="00CC75FB">
              <w:rPr>
                <w:rFonts w:ascii="Times New Roman" w:hAnsi="Times New Roman"/>
                <w:sz w:val="24"/>
                <w:szCs w:val="24"/>
              </w:rPr>
              <w:t>е</w:t>
            </w:r>
            <w:r w:rsidRPr="00CC75FB">
              <w:rPr>
                <w:rFonts w:ascii="Times New Roman" w:hAnsi="Times New Roman"/>
                <w:sz w:val="24"/>
                <w:szCs w:val="24"/>
              </w:rPr>
              <w:t>нием свободы на срок от пятнадцати до двадцати лет с конфискацией имущества</w:t>
            </w:r>
            <w:proofErr w:type="gramStart"/>
            <w:r w:rsidRPr="00CC75FB">
              <w:rPr>
                <w:rFonts w:ascii="Times New Roman" w:hAnsi="Times New Roman"/>
                <w:sz w:val="24"/>
                <w:szCs w:val="24"/>
              </w:rPr>
              <w:t>.»;</w:t>
            </w:r>
            <w:proofErr w:type="gramEnd"/>
          </w:p>
          <w:p w:rsidR="00424DF6" w:rsidRPr="00CC75FB" w:rsidRDefault="00424DF6" w:rsidP="00E107B3">
            <w:pPr>
              <w:pStyle w:val="a3"/>
              <w:keepNext/>
              <w:keepLines/>
              <w:tabs>
                <w:tab w:val="left" w:pos="0"/>
              </w:tabs>
              <w:spacing w:before="0" w:beforeAutospacing="0" w:after="0" w:afterAutospacing="0"/>
              <w:ind w:right="1512" w:firstLine="220"/>
              <w:jc w:val="both"/>
              <w:rPr>
                <w:rFonts w:eastAsia="Batang"/>
                <w:bCs/>
                <w:color w:val="000000"/>
                <w:lang w:val="ru-RU" w:eastAsia="ru-RU"/>
              </w:rPr>
            </w:pPr>
          </w:p>
        </w:tc>
        <w:tc>
          <w:tcPr>
            <w:tcW w:w="2460" w:type="dxa"/>
            <w:gridSpan w:val="2"/>
          </w:tcPr>
          <w:p w:rsidR="00424DF6" w:rsidRPr="00CC75FB" w:rsidRDefault="00424DF6" w:rsidP="00E107B3">
            <w:pPr>
              <w:keepNext/>
              <w:keepLines/>
              <w:spacing w:after="0" w:line="240" w:lineRule="auto"/>
              <w:ind w:firstLine="372"/>
              <w:jc w:val="both"/>
              <w:rPr>
                <w:rFonts w:ascii="Times New Roman" w:hAnsi="Times New Roman"/>
                <w:sz w:val="24"/>
                <w:szCs w:val="24"/>
              </w:rPr>
            </w:pPr>
            <w:r w:rsidRPr="00CC75FB">
              <w:rPr>
                <w:rFonts w:ascii="Times New Roman" w:hAnsi="Times New Roman"/>
                <w:sz w:val="24"/>
                <w:szCs w:val="24"/>
              </w:rPr>
              <w:lastRenderedPageBreak/>
              <w:t>Изложить в сл</w:t>
            </w:r>
            <w:r w:rsidRPr="00CC75FB">
              <w:rPr>
                <w:rFonts w:ascii="Times New Roman" w:hAnsi="Times New Roman"/>
                <w:sz w:val="24"/>
                <w:szCs w:val="24"/>
              </w:rPr>
              <w:t>е</w:t>
            </w:r>
            <w:r w:rsidRPr="00CC75FB">
              <w:rPr>
                <w:rFonts w:ascii="Times New Roman" w:hAnsi="Times New Roman"/>
                <w:sz w:val="24"/>
                <w:szCs w:val="24"/>
              </w:rPr>
              <w:t>дующей редакции:</w:t>
            </w:r>
          </w:p>
          <w:p w:rsidR="00424DF6" w:rsidRPr="00CC75FB" w:rsidRDefault="00424DF6" w:rsidP="00E107B3">
            <w:pPr>
              <w:keepNext/>
              <w:keepLines/>
              <w:spacing w:after="0" w:line="240" w:lineRule="auto"/>
              <w:ind w:firstLine="372"/>
              <w:jc w:val="both"/>
              <w:rPr>
                <w:rFonts w:ascii="Times New Roman" w:hAnsi="Times New Roman"/>
                <w:b/>
                <w:sz w:val="24"/>
                <w:szCs w:val="24"/>
              </w:rPr>
            </w:pPr>
            <w:r w:rsidRPr="00CC75FB">
              <w:rPr>
                <w:rFonts w:ascii="Times New Roman" w:hAnsi="Times New Roman"/>
                <w:b/>
                <w:sz w:val="24"/>
                <w:szCs w:val="24"/>
              </w:rPr>
              <w:t xml:space="preserve">«5) в статье 173: </w:t>
            </w:r>
          </w:p>
          <w:p w:rsidR="00424DF6" w:rsidRPr="00CC75FB" w:rsidRDefault="00424DF6" w:rsidP="00E107B3">
            <w:pPr>
              <w:keepNext/>
              <w:keepLines/>
              <w:spacing w:after="0" w:line="240" w:lineRule="auto"/>
              <w:ind w:firstLine="372"/>
              <w:jc w:val="both"/>
              <w:rPr>
                <w:rFonts w:ascii="Times New Roman" w:hAnsi="Times New Roman"/>
                <w:b/>
                <w:sz w:val="24"/>
                <w:szCs w:val="24"/>
              </w:rPr>
            </w:pPr>
            <w:r w:rsidRPr="00CC75FB">
              <w:rPr>
                <w:rFonts w:ascii="Times New Roman" w:hAnsi="Times New Roman"/>
                <w:b/>
                <w:sz w:val="24"/>
                <w:szCs w:val="24"/>
              </w:rPr>
              <w:t>абзац второй части второй изл</w:t>
            </w:r>
            <w:r w:rsidRPr="00CC75FB">
              <w:rPr>
                <w:rFonts w:ascii="Times New Roman" w:hAnsi="Times New Roman"/>
                <w:b/>
                <w:sz w:val="24"/>
                <w:szCs w:val="24"/>
              </w:rPr>
              <w:t>о</w:t>
            </w:r>
            <w:r w:rsidRPr="00CC75FB">
              <w:rPr>
                <w:rFonts w:ascii="Times New Roman" w:hAnsi="Times New Roman"/>
                <w:b/>
                <w:sz w:val="24"/>
                <w:szCs w:val="24"/>
              </w:rPr>
              <w:t>жить в следующей реда</w:t>
            </w:r>
            <w:r w:rsidRPr="00CC75FB">
              <w:rPr>
                <w:rFonts w:ascii="Times New Roman" w:hAnsi="Times New Roman"/>
                <w:b/>
                <w:sz w:val="24"/>
                <w:szCs w:val="24"/>
              </w:rPr>
              <w:t>к</w:t>
            </w:r>
            <w:r w:rsidRPr="00CC75FB">
              <w:rPr>
                <w:rFonts w:ascii="Times New Roman" w:hAnsi="Times New Roman"/>
                <w:b/>
                <w:sz w:val="24"/>
                <w:szCs w:val="24"/>
              </w:rPr>
              <w:t xml:space="preserve">ции: </w:t>
            </w:r>
          </w:p>
          <w:p w:rsidR="00424DF6" w:rsidRPr="00CC75FB" w:rsidRDefault="00424DF6" w:rsidP="00E107B3">
            <w:pPr>
              <w:keepNext/>
              <w:keepLines/>
              <w:tabs>
                <w:tab w:val="left" w:pos="3859"/>
              </w:tabs>
              <w:spacing w:after="0" w:line="240" w:lineRule="auto"/>
              <w:ind w:firstLine="372"/>
              <w:jc w:val="both"/>
              <w:rPr>
                <w:rFonts w:ascii="Times New Roman" w:hAnsi="Times New Roman"/>
                <w:b/>
                <w:bCs/>
                <w:color w:val="000000"/>
                <w:spacing w:val="2"/>
                <w:sz w:val="24"/>
                <w:szCs w:val="24"/>
              </w:rPr>
            </w:pPr>
            <w:r w:rsidRPr="00CC75FB">
              <w:rPr>
                <w:rFonts w:ascii="Times New Roman" w:hAnsi="Times New Roman"/>
                <w:b/>
                <w:sz w:val="24"/>
                <w:szCs w:val="24"/>
              </w:rPr>
              <w:t>«</w:t>
            </w:r>
            <w:r w:rsidRPr="00CC75FB">
              <w:rPr>
                <w:rFonts w:ascii="Times New Roman" w:hAnsi="Times New Roman"/>
                <w:b/>
                <w:bCs/>
                <w:color w:val="000000"/>
                <w:sz w:val="24"/>
                <w:szCs w:val="24"/>
              </w:rPr>
              <w:t>наказываются лишением свободы на срок от десяти до пятнадцати лет с конфискацией имущества</w:t>
            </w:r>
            <w:proofErr w:type="gramStart"/>
            <w:r w:rsidRPr="00CC75FB">
              <w:rPr>
                <w:rFonts w:ascii="Times New Roman" w:hAnsi="Times New Roman"/>
                <w:b/>
                <w:bCs/>
                <w:color w:val="000000"/>
                <w:sz w:val="24"/>
                <w:szCs w:val="24"/>
              </w:rPr>
              <w:t>.</w:t>
            </w:r>
            <w:r w:rsidRPr="00CC75FB">
              <w:rPr>
                <w:rFonts w:ascii="Times New Roman" w:hAnsi="Times New Roman"/>
                <w:b/>
                <w:bCs/>
                <w:color w:val="000000"/>
                <w:spacing w:val="2"/>
                <w:sz w:val="24"/>
                <w:szCs w:val="24"/>
              </w:rPr>
              <w:t>»;</w:t>
            </w:r>
            <w:proofErr w:type="gramEnd"/>
          </w:p>
          <w:p w:rsidR="00424DF6" w:rsidRPr="00CC75FB" w:rsidRDefault="00424DF6" w:rsidP="00E107B3">
            <w:pPr>
              <w:keepNext/>
              <w:keepLines/>
              <w:spacing w:after="0" w:line="240" w:lineRule="auto"/>
              <w:ind w:firstLine="372"/>
              <w:jc w:val="both"/>
              <w:rPr>
                <w:rFonts w:ascii="Times New Roman" w:hAnsi="Times New Roman"/>
                <w:b/>
                <w:sz w:val="24"/>
                <w:szCs w:val="24"/>
              </w:rPr>
            </w:pPr>
            <w:r w:rsidRPr="00CC75FB">
              <w:rPr>
                <w:rFonts w:ascii="Times New Roman" w:hAnsi="Times New Roman"/>
                <w:b/>
                <w:sz w:val="24"/>
                <w:szCs w:val="24"/>
              </w:rPr>
              <w:t>абзац второй части третьей и</w:t>
            </w:r>
            <w:r w:rsidRPr="00CC75FB">
              <w:rPr>
                <w:rFonts w:ascii="Times New Roman" w:hAnsi="Times New Roman"/>
                <w:b/>
                <w:sz w:val="24"/>
                <w:szCs w:val="24"/>
              </w:rPr>
              <w:t>з</w:t>
            </w:r>
            <w:r w:rsidRPr="00CC75FB">
              <w:rPr>
                <w:rFonts w:ascii="Times New Roman" w:hAnsi="Times New Roman"/>
                <w:b/>
                <w:sz w:val="24"/>
                <w:szCs w:val="24"/>
              </w:rPr>
              <w:t>ложить в следу</w:t>
            </w:r>
            <w:r w:rsidRPr="00CC75FB">
              <w:rPr>
                <w:rFonts w:ascii="Times New Roman" w:hAnsi="Times New Roman"/>
                <w:b/>
                <w:sz w:val="24"/>
                <w:szCs w:val="24"/>
              </w:rPr>
              <w:t>ю</w:t>
            </w:r>
            <w:r w:rsidRPr="00CC75FB">
              <w:rPr>
                <w:rFonts w:ascii="Times New Roman" w:hAnsi="Times New Roman"/>
                <w:b/>
                <w:sz w:val="24"/>
                <w:szCs w:val="24"/>
              </w:rPr>
              <w:t xml:space="preserve">щей редакции: </w:t>
            </w:r>
          </w:p>
          <w:p w:rsidR="00424DF6" w:rsidRPr="00CC75FB" w:rsidRDefault="00424DF6" w:rsidP="00E107B3">
            <w:pPr>
              <w:keepNext/>
              <w:keepLines/>
              <w:spacing w:after="0" w:line="240" w:lineRule="auto"/>
              <w:ind w:firstLine="372"/>
              <w:jc w:val="both"/>
              <w:rPr>
                <w:rFonts w:ascii="Times New Roman" w:hAnsi="Times New Roman"/>
                <w:b/>
                <w:bCs/>
                <w:color w:val="000000"/>
                <w:spacing w:val="2"/>
                <w:sz w:val="24"/>
                <w:szCs w:val="24"/>
              </w:rPr>
            </w:pPr>
            <w:r w:rsidRPr="00CC75FB">
              <w:rPr>
                <w:rFonts w:ascii="Times New Roman" w:hAnsi="Times New Roman"/>
                <w:b/>
                <w:sz w:val="24"/>
                <w:szCs w:val="24"/>
              </w:rPr>
              <w:t>«н</w:t>
            </w:r>
            <w:r w:rsidRPr="00CC75FB">
              <w:rPr>
                <w:rFonts w:ascii="Times New Roman" w:hAnsi="Times New Roman"/>
                <w:b/>
                <w:bCs/>
                <w:color w:val="000000"/>
                <w:sz w:val="24"/>
                <w:szCs w:val="24"/>
              </w:rPr>
              <w:t>аказываются лишением св</w:t>
            </w:r>
            <w:r w:rsidRPr="00CC75FB">
              <w:rPr>
                <w:rFonts w:ascii="Times New Roman" w:hAnsi="Times New Roman"/>
                <w:b/>
                <w:bCs/>
                <w:color w:val="000000"/>
                <w:sz w:val="24"/>
                <w:szCs w:val="24"/>
              </w:rPr>
              <w:t>о</w:t>
            </w:r>
            <w:r w:rsidRPr="00CC75FB">
              <w:rPr>
                <w:rFonts w:ascii="Times New Roman" w:hAnsi="Times New Roman"/>
                <w:b/>
                <w:bCs/>
                <w:color w:val="000000"/>
                <w:sz w:val="24"/>
                <w:szCs w:val="24"/>
              </w:rPr>
              <w:t>боды на срок от пятн</w:t>
            </w:r>
            <w:r w:rsidRPr="00CC75FB">
              <w:rPr>
                <w:rFonts w:ascii="Times New Roman" w:hAnsi="Times New Roman"/>
                <w:b/>
                <w:bCs/>
                <w:color w:val="000000"/>
                <w:sz w:val="24"/>
                <w:szCs w:val="24"/>
              </w:rPr>
              <w:t>а</w:t>
            </w:r>
            <w:r w:rsidRPr="00CC75FB">
              <w:rPr>
                <w:rFonts w:ascii="Times New Roman" w:hAnsi="Times New Roman"/>
                <w:b/>
                <w:bCs/>
                <w:color w:val="000000"/>
                <w:sz w:val="24"/>
                <w:szCs w:val="24"/>
              </w:rPr>
              <w:t xml:space="preserve">дцати до двадцати </w:t>
            </w:r>
            <w:r w:rsidRPr="00CC75FB">
              <w:rPr>
                <w:rFonts w:ascii="Times New Roman" w:hAnsi="Times New Roman"/>
                <w:b/>
                <w:bCs/>
                <w:color w:val="000000"/>
                <w:sz w:val="24"/>
                <w:szCs w:val="24"/>
              </w:rPr>
              <w:lastRenderedPageBreak/>
              <w:t>лет с конфискацией имущес</w:t>
            </w:r>
            <w:r w:rsidRPr="00CC75FB">
              <w:rPr>
                <w:rFonts w:ascii="Times New Roman" w:hAnsi="Times New Roman"/>
                <w:b/>
                <w:bCs/>
                <w:color w:val="000000"/>
                <w:sz w:val="24"/>
                <w:szCs w:val="24"/>
              </w:rPr>
              <w:t>т</w:t>
            </w:r>
            <w:r w:rsidRPr="00CC75FB">
              <w:rPr>
                <w:rFonts w:ascii="Times New Roman" w:hAnsi="Times New Roman"/>
                <w:b/>
                <w:bCs/>
                <w:color w:val="000000"/>
                <w:sz w:val="24"/>
                <w:szCs w:val="24"/>
              </w:rPr>
              <w:t>ва</w:t>
            </w:r>
            <w:proofErr w:type="gramStart"/>
            <w:r w:rsidRPr="00CC75FB">
              <w:rPr>
                <w:rFonts w:ascii="Times New Roman" w:hAnsi="Times New Roman"/>
                <w:b/>
                <w:bCs/>
                <w:color w:val="000000"/>
                <w:sz w:val="24"/>
                <w:szCs w:val="24"/>
              </w:rPr>
              <w:t>.</w:t>
            </w:r>
            <w:r w:rsidRPr="00CC75FB">
              <w:rPr>
                <w:rFonts w:ascii="Times New Roman" w:hAnsi="Times New Roman"/>
                <w:b/>
                <w:bCs/>
                <w:color w:val="000000"/>
                <w:spacing w:val="2"/>
                <w:sz w:val="24"/>
                <w:szCs w:val="24"/>
              </w:rPr>
              <w:t>».</w:t>
            </w:r>
            <w:proofErr w:type="gramEnd"/>
          </w:p>
          <w:p w:rsidR="00424DF6" w:rsidRPr="00CC75FB" w:rsidRDefault="00424DF6" w:rsidP="00E107B3">
            <w:pPr>
              <w:keepNext/>
              <w:keepLines/>
              <w:spacing w:after="0" w:line="240" w:lineRule="auto"/>
              <w:ind w:firstLine="372"/>
              <w:jc w:val="right"/>
              <w:rPr>
                <w:rFonts w:ascii="Times New Roman" w:hAnsi="Times New Roman"/>
                <w:sz w:val="24"/>
                <w:szCs w:val="24"/>
              </w:rPr>
            </w:pPr>
          </w:p>
          <w:p w:rsidR="00424DF6" w:rsidRPr="00CC75FB" w:rsidRDefault="00424DF6" w:rsidP="00E107B3">
            <w:pPr>
              <w:keepNext/>
              <w:keepLines/>
              <w:spacing w:after="0" w:line="240" w:lineRule="auto"/>
              <w:ind w:firstLine="372"/>
              <w:jc w:val="both"/>
              <w:rPr>
                <w:rFonts w:ascii="Times New Roman" w:hAnsi="Times New Roman"/>
                <w:sz w:val="24"/>
                <w:szCs w:val="24"/>
              </w:rPr>
            </w:pPr>
          </w:p>
        </w:tc>
        <w:tc>
          <w:tcPr>
            <w:tcW w:w="2700" w:type="dxa"/>
            <w:gridSpan w:val="2"/>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 xml:space="preserve">Депутаты </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Ашимбаев</w:t>
            </w:r>
            <w:proofErr w:type="spellEnd"/>
            <w:r w:rsidRPr="00CC75FB">
              <w:rPr>
                <w:rFonts w:ascii="Times New Roman" w:hAnsi="Times New Roman"/>
                <w:sz w:val="24"/>
                <w:szCs w:val="24"/>
              </w:rPr>
              <w:t xml:space="preserve"> М.С.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Олейник В.И. </w:t>
            </w:r>
          </w:p>
          <w:p w:rsidR="00424DF6" w:rsidRPr="00CC75FB" w:rsidRDefault="00424DF6" w:rsidP="00E107B3">
            <w:pPr>
              <w:keepNext/>
              <w:keepLines/>
              <w:spacing w:after="0" w:line="240" w:lineRule="auto"/>
              <w:jc w:val="center"/>
              <w:rPr>
                <w:rFonts w:ascii="Times New Roman" w:hAnsi="Times New Roman"/>
                <w:sz w:val="24"/>
                <w:szCs w:val="24"/>
              </w:rPr>
            </w:pPr>
          </w:p>
          <w:p w:rsidR="00424DF6" w:rsidRPr="00CC75FB" w:rsidRDefault="00424DF6" w:rsidP="00E107B3">
            <w:pPr>
              <w:keepNext/>
              <w:keepLines/>
              <w:spacing w:after="0" w:line="240" w:lineRule="auto"/>
              <w:ind w:firstLine="372"/>
              <w:jc w:val="both"/>
              <w:rPr>
                <w:rFonts w:ascii="Times New Roman" w:hAnsi="Times New Roman"/>
                <w:sz w:val="24"/>
                <w:szCs w:val="24"/>
              </w:rPr>
            </w:pPr>
            <w:r w:rsidRPr="00CC75FB">
              <w:rPr>
                <w:rFonts w:ascii="Times New Roman" w:hAnsi="Times New Roman"/>
                <w:sz w:val="24"/>
                <w:szCs w:val="24"/>
              </w:rPr>
              <w:t>Юридическая те</w:t>
            </w:r>
            <w:r w:rsidRPr="00CC75FB">
              <w:rPr>
                <w:rFonts w:ascii="Times New Roman" w:hAnsi="Times New Roman"/>
                <w:sz w:val="24"/>
                <w:szCs w:val="24"/>
              </w:rPr>
              <w:t>х</w:t>
            </w:r>
            <w:r w:rsidRPr="00CC75FB">
              <w:rPr>
                <w:rFonts w:ascii="Times New Roman" w:hAnsi="Times New Roman"/>
                <w:sz w:val="24"/>
                <w:szCs w:val="24"/>
              </w:rPr>
              <w:t xml:space="preserve">ника. </w:t>
            </w:r>
          </w:p>
          <w:p w:rsidR="00424DF6" w:rsidRPr="00CC75FB" w:rsidRDefault="00424DF6" w:rsidP="00E107B3">
            <w:pPr>
              <w:keepNext/>
              <w:keepLines/>
              <w:spacing w:after="0" w:line="240" w:lineRule="auto"/>
              <w:ind w:firstLine="372"/>
              <w:jc w:val="both"/>
              <w:rPr>
                <w:rFonts w:ascii="Times New Roman" w:hAnsi="Times New Roman"/>
                <w:sz w:val="24"/>
                <w:szCs w:val="24"/>
              </w:rPr>
            </w:pPr>
            <w:r w:rsidRPr="00CC75FB">
              <w:rPr>
                <w:rFonts w:ascii="Times New Roman" w:hAnsi="Times New Roman"/>
                <w:sz w:val="24"/>
                <w:szCs w:val="24"/>
              </w:rPr>
              <w:t>В соответствии с пунктом 3 статьи 24 ЗРК «О правовых а</w:t>
            </w:r>
            <w:r w:rsidRPr="00CC75FB">
              <w:rPr>
                <w:rFonts w:ascii="Times New Roman" w:hAnsi="Times New Roman"/>
                <w:sz w:val="24"/>
                <w:szCs w:val="24"/>
              </w:rPr>
              <w:t>к</w:t>
            </w:r>
            <w:r w:rsidRPr="00CC75FB">
              <w:rPr>
                <w:rFonts w:ascii="Times New Roman" w:hAnsi="Times New Roman"/>
                <w:sz w:val="24"/>
                <w:szCs w:val="24"/>
              </w:rPr>
              <w:t>тах» текст нормативн</w:t>
            </w:r>
            <w:r w:rsidRPr="00CC75FB">
              <w:rPr>
                <w:rFonts w:ascii="Times New Roman" w:hAnsi="Times New Roman"/>
                <w:sz w:val="24"/>
                <w:szCs w:val="24"/>
              </w:rPr>
              <w:t>о</w:t>
            </w:r>
            <w:r w:rsidRPr="00CC75FB">
              <w:rPr>
                <w:rFonts w:ascii="Times New Roman" w:hAnsi="Times New Roman"/>
                <w:sz w:val="24"/>
                <w:szCs w:val="24"/>
              </w:rPr>
              <w:t>го правового акта изл</w:t>
            </w:r>
            <w:r w:rsidRPr="00CC75FB">
              <w:rPr>
                <w:rFonts w:ascii="Times New Roman" w:hAnsi="Times New Roman"/>
                <w:sz w:val="24"/>
                <w:szCs w:val="24"/>
              </w:rPr>
              <w:t>а</w:t>
            </w:r>
            <w:r w:rsidRPr="00CC75FB">
              <w:rPr>
                <w:rFonts w:ascii="Times New Roman" w:hAnsi="Times New Roman"/>
                <w:sz w:val="24"/>
                <w:szCs w:val="24"/>
              </w:rPr>
              <w:t>гается с соблюдением юридической те</w:t>
            </w:r>
            <w:r w:rsidRPr="00CC75FB">
              <w:rPr>
                <w:rFonts w:ascii="Times New Roman" w:hAnsi="Times New Roman"/>
                <w:sz w:val="24"/>
                <w:szCs w:val="24"/>
              </w:rPr>
              <w:t>х</w:t>
            </w:r>
            <w:r w:rsidRPr="00CC75FB">
              <w:rPr>
                <w:rFonts w:ascii="Times New Roman" w:hAnsi="Times New Roman"/>
                <w:sz w:val="24"/>
                <w:szCs w:val="24"/>
              </w:rPr>
              <w:t>ники, его положения должны быть предельно кра</w:t>
            </w:r>
            <w:r w:rsidRPr="00CC75FB">
              <w:rPr>
                <w:rFonts w:ascii="Times New Roman" w:hAnsi="Times New Roman"/>
                <w:sz w:val="24"/>
                <w:szCs w:val="24"/>
              </w:rPr>
              <w:t>т</w:t>
            </w:r>
            <w:r w:rsidRPr="00CC75FB">
              <w:rPr>
                <w:rFonts w:ascii="Times New Roman" w:hAnsi="Times New Roman"/>
                <w:sz w:val="24"/>
                <w:szCs w:val="24"/>
              </w:rPr>
              <w:t>кими.</w:t>
            </w:r>
          </w:p>
          <w:p w:rsidR="00424DF6" w:rsidRPr="00CC75FB" w:rsidRDefault="00424DF6" w:rsidP="00E107B3">
            <w:pPr>
              <w:keepNext/>
              <w:keepLines/>
              <w:spacing w:after="0" w:line="240" w:lineRule="auto"/>
              <w:ind w:firstLine="372"/>
              <w:jc w:val="both"/>
              <w:rPr>
                <w:rFonts w:ascii="Times New Roman" w:hAnsi="Times New Roman"/>
                <w:sz w:val="24"/>
                <w:szCs w:val="24"/>
              </w:rPr>
            </w:pPr>
            <w:r w:rsidRPr="00CC75FB">
              <w:rPr>
                <w:rFonts w:ascii="Times New Roman" w:hAnsi="Times New Roman"/>
                <w:sz w:val="24"/>
                <w:szCs w:val="24"/>
              </w:rPr>
              <w:t>В этой связи пре</w:t>
            </w:r>
            <w:r w:rsidRPr="00CC75FB">
              <w:rPr>
                <w:rFonts w:ascii="Times New Roman" w:hAnsi="Times New Roman"/>
                <w:sz w:val="24"/>
                <w:szCs w:val="24"/>
              </w:rPr>
              <w:t>д</w:t>
            </w:r>
            <w:r w:rsidRPr="00CC75FB">
              <w:rPr>
                <w:rFonts w:ascii="Times New Roman" w:hAnsi="Times New Roman"/>
                <w:sz w:val="24"/>
                <w:szCs w:val="24"/>
              </w:rPr>
              <w:t>лаг</w:t>
            </w:r>
            <w:r w:rsidRPr="00CC75FB">
              <w:rPr>
                <w:rFonts w:ascii="Times New Roman" w:hAnsi="Times New Roman"/>
                <w:sz w:val="24"/>
                <w:szCs w:val="24"/>
              </w:rPr>
              <w:t>а</w:t>
            </w:r>
            <w:r w:rsidRPr="00CC75FB">
              <w:rPr>
                <w:rFonts w:ascii="Times New Roman" w:hAnsi="Times New Roman"/>
                <w:sz w:val="24"/>
                <w:szCs w:val="24"/>
              </w:rPr>
              <w:t>ется излагать лишь те части, в которые б</w:t>
            </w:r>
            <w:r w:rsidRPr="00CC75FB">
              <w:rPr>
                <w:rFonts w:ascii="Times New Roman" w:hAnsi="Times New Roman"/>
                <w:sz w:val="24"/>
                <w:szCs w:val="24"/>
              </w:rPr>
              <w:t>у</w:t>
            </w:r>
            <w:r w:rsidRPr="00CC75FB">
              <w:rPr>
                <w:rFonts w:ascii="Times New Roman" w:hAnsi="Times New Roman"/>
                <w:sz w:val="24"/>
                <w:szCs w:val="24"/>
              </w:rPr>
              <w:t>дут вноситься измен</w:t>
            </w:r>
            <w:r w:rsidRPr="00CC75FB">
              <w:rPr>
                <w:rFonts w:ascii="Times New Roman" w:hAnsi="Times New Roman"/>
                <w:sz w:val="24"/>
                <w:szCs w:val="24"/>
              </w:rPr>
              <w:t>е</w:t>
            </w:r>
            <w:r w:rsidRPr="00CC75FB">
              <w:rPr>
                <w:rFonts w:ascii="Times New Roman" w:hAnsi="Times New Roman"/>
                <w:sz w:val="24"/>
                <w:szCs w:val="24"/>
              </w:rPr>
              <w:t>ния и дополн</w:t>
            </w:r>
            <w:r w:rsidRPr="00CC75FB">
              <w:rPr>
                <w:rFonts w:ascii="Times New Roman" w:hAnsi="Times New Roman"/>
                <w:sz w:val="24"/>
                <w:szCs w:val="24"/>
              </w:rPr>
              <w:t>е</w:t>
            </w:r>
            <w:r w:rsidRPr="00CC75FB">
              <w:rPr>
                <w:rFonts w:ascii="Times New Roman" w:hAnsi="Times New Roman"/>
                <w:sz w:val="24"/>
                <w:szCs w:val="24"/>
              </w:rPr>
              <w:t xml:space="preserve">ния.  </w:t>
            </w:r>
          </w:p>
          <w:p w:rsidR="00424DF6" w:rsidRPr="00CC75FB" w:rsidRDefault="00424DF6" w:rsidP="00E107B3">
            <w:pPr>
              <w:keepNext/>
              <w:keepLines/>
              <w:spacing w:after="0" w:line="240" w:lineRule="auto"/>
              <w:jc w:val="center"/>
              <w:rPr>
                <w:rFonts w:ascii="Times New Roman" w:hAnsi="Times New Roman"/>
                <w:sz w:val="24"/>
                <w:szCs w:val="24"/>
              </w:rPr>
            </w:pPr>
          </w:p>
        </w:tc>
        <w:tc>
          <w:tcPr>
            <w:tcW w:w="1620" w:type="dxa"/>
            <w:gridSpan w:val="2"/>
          </w:tcPr>
          <w:p w:rsidR="00424DF6" w:rsidRPr="00CC75FB" w:rsidRDefault="00424DF6" w:rsidP="00E107B3">
            <w:pPr>
              <w:keepNext/>
              <w:keepLines/>
              <w:spacing w:after="0" w:line="240" w:lineRule="auto"/>
              <w:ind w:right="248"/>
              <w:jc w:val="center"/>
              <w:rPr>
                <w:rFonts w:ascii="Times New Roman" w:hAnsi="Times New Roman"/>
                <w:sz w:val="24"/>
                <w:szCs w:val="24"/>
              </w:rPr>
            </w:pPr>
            <w:r w:rsidRPr="00CC75FB">
              <w:rPr>
                <w:rFonts w:ascii="Times New Roman" w:hAnsi="Times New Roman"/>
                <w:sz w:val="24"/>
                <w:szCs w:val="24"/>
              </w:rPr>
              <w:lastRenderedPageBreak/>
              <w:t>Принято</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Подпункт 8)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пункта 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статьи 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законопроекта </w:t>
            </w:r>
          </w:p>
        </w:tc>
        <w:tc>
          <w:tcPr>
            <w:tcW w:w="3060" w:type="dxa"/>
          </w:tcPr>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Статья 182. Создание, руководство экстремис</w:t>
            </w:r>
            <w:r w:rsidRPr="00CC75FB">
              <w:rPr>
                <w:rFonts w:ascii="Times New Roman" w:hAnsi="Times New Roman"/>
                <w:sz w:val="24"/>
                <w:szCs w:val="24"/>
              </w:rPr>
              <w:t>т</w:t>
            </w:r>
            <w:r w:rsidRPr="00CC75FB">
              <w:rPr>
                <w:rFonts w:ascii="Times New Roman" w:hAnsi="Times New Roman"/>
                <w:sz w:val="24"/>
                <w:szCs w:val="24"/>
              </w:rPr>
              <w:t>ской группой или участие в ее деятельности</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1. Создание экстрем</w:t>
            </w:r>
            <w:r w:rsidRPr="00CC75FB">
              <w:rPr>
                <w:rFonts w:ascii="Times New Roman" w:hAnsi="Times New Roman"/>
                <w:sz w:val="24"/>
                <w:szCs w:val="24"/>
              </w:rPr>
              <w:t>и</w:t>
            </w:r>
            <w:r w:rsidRPr="00CC75FB">
              <w:rPr>
                <w:rFonts w:ascii="Times New Roman" w:hAnsi="Times New Roman"/>
                <w:sz w:val="24"/>
                <w:szCs w:val="24"/>
              </w:rPr>
              <w:t>стской группы, а равно р</w:t>
            </w:r>
            <w:r w:rsidRPr="00CC75FB">
              <w:rPr>
                <w:rFonts w:ascii="Times New Roman" w:hAnsi="Times New Roman"/>
                <w:sz w:val="24"/>
                <w:szCs w:val="24"/>
              </w:rPr>
              <w:t>у</w:t>
            </w:r>
            <w:r w:rsidRPr="00CC75FB">
              <w:rPr>
                <w:rFonts w:ascii="Times New Roman" w:hAnsi="Times New Roman"/>
                <w:sz w:val="24"/>
                <w:szCs w:val="24"/>
              </w:rPr>
              <w:t>ководство ею –</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наказываются лишен</w:t>
            </w:r>
            <w:r w:rsidRPr="00CC75FB">
              <w:rPr>
                <w:rFonts w:ascii="Times New Roman" w:hAnsi="Times New Roman"/>
                <w:sz w:val="24"/>
                <w:szCs w:val="24"/>
              </w:rPr>
              <w:t>и</w:t>
            </w:r>
            <w:r w:rsidRPr="00CC75FB">
              <w:rPr>
                <w:rFonts w:ascii="Times New Roman" w:hAnsi="Times New Roman"/>
                <w:sz w:val="24"/>
                <w:szCs w:val="24"/>
              </w:rPr>
              <w:t xml:space="preserve">ем свободы на срок от </w:t>
            </w:r>
            <w:r w:rsidRPr="00CC75FB">
              <w:rPr>
                <w:rFonts w:ascii="Times New Roman" w:hAnsi="Times New Roman"/>
                <w:b/>
                <w:sz w:val="24"/>
                <w:szCs w:val="24"/>
              </w:rPr>
              <w:t>восьми до пятнадцати лет</w:t>
            </w:r>
            <w:r w:rsidRPr="00CC75FB">
              <w:rPr>
                <w:rFonts w:ascii="Times New Roman" w:hAnsi="Times New Roman"/>
                <w:sz w:val="24"/>
                <w:szCs w:val="24"/>
              </w:rPr>
              <w:t xml:space="preserve"> с конфискацией им</w:t>
            </w:r>
            <w:r w:rsidRPr="00CC75FB">
              <w:rPr>
                <w:rFonts w:ascii="Times New Roman" w:hAnsi="Times New Roman"/>
                <w:sz w:val="24"/>
                <w:szCs w:val="24"/>
              </w:rPr>
              <w:t>у</w:t>
            </w:r>
            <w:r w:rsidRPr="00CC75FB">
              <w:rPr>
                <w:rFonts w:ascii="Times New Roman" w:hAnsi="Times New Roman"/>
                <w:sz w:val="24"/>
                <w:szCs w:val="24"/>
              </w:rPr>
              <w:t>щес</w:t>
            </w:r>
            <w:r w:rsidRPr="00CC75FB">
              <w:rPr>
                <w:rFonts w:ascii="Times New Roman" w:hAnsi="Times New Roman"/>
                <w:sz w:val="24"/>
                <w:szCs w:val="24"/>
              </w:rPr>
              <w:t>т</w:t>
            </w:r>
            <w:r w:rsidRPr="00CC75FB">
              <w:rPr>
                <w:rFonts w:ascii="Times New Roman" w:hAnsi="Times New Roman"/>
                <w:sz w:val="24"/>
                <w:szCs w:val="24"/>
              </w:rPr>
              <w:t>ва.</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2. Участие в деятельн</w:t>
            </w:r>
            <w:r w:rsidRPr="00CC75FB">
              <w:rPr>
                <w:rFonts w:ascii="Times New Roman" w:hAnsi="Times New Roman"/>
                <w:sz w:val="24"/>
                <w:szCs w:val="24"/>
              </w:rPr>
              <w:t>о</w:t>
            </w:r>
            <w:r w:rsidRPr="00CC75FB">
              <w:rPr>
                <w:rFonts w:ascii="Times New Roman" w:hAnsi="Times New Roman"/>
                <w:sz w:val="24"/>
                <w:szCs w:val="24"/>
              </w:rPr>
              <w:t>сти экстремистской группы или в совершаемых ею преступлениях –</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 xml:space="preserve">наказывается лишением свободы на срок от </w:t>
            </w:r>
            <w:r w:rsidRPr="00CC75FB">
              <w:rPr>
                <w:rFonts w:ascii="Times New Roman" w:hAnsi="Times New Roman"/>
                <w:b/>
                <w:sz w:val="24"/>
                <w:szCs w:val="24"/>
              </w:rPr>
              <w:t xml:space="preserve">шести </w:t>
            </w:r>
            <w:r w:rsidRPr="00CC75FB">
              <w:rPr>
                <w:rFonts w:ascii="Times New Roman" w:hAnsi="Times New Roman"/>
                <w:sz w:val="24"/>
                <w:szCs w:val="24"/>
              </w:rPr>
              <w:t>до двенадцати лет с конф</w:t>
            </w:r>
            <w:r w:rsidRPr="00CC75FB">
              <w:rPr>
                <w:rFonts w:ascii="Times New Roman" w:hAnsi="Times New Roman"/>
                <w:sz w:val="24"/>
                <w:szCs w:val="24"/>
              </w:rPr>
              <w:t>и</w:t>
            </w:r>
            <w:r w:rsidRPr="00CC75FB">
              <w:rPr>
                <w:rFonts w:ascii="Times New Roman" w:hAnsi="Times New Roman"/>
                <w:sz w:val="24"/>
                <w:szCs w:val="24"/>
              </w:rPr>
              <w:t>скацией имущес</w:t>
            </w:r>
            <w:r w:rsidRPr="00CC75FB">
              <w:rPr>
                <w:rFonts w:ascii="Times New Roman" w:hAnsi="Times New Roman"/>
                <w:sz w:val="24"/>
                <w:szCs w:val="24"/>
              </w:rPr>
              <w:t>т</w:t>
            </w:r>
            <w:r w:rsidRPr="00CC75FB">
              <w:rPr>
                <w:rFonts w:ascii="Times New Roman" w:hAnsi="Times New Roman"/>
                <w:sz w:val="24"/>
                <w:szCs w:val="24"/>
              </w:rPr>
              <w:t>ва.</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3. Деяния, предусмо</w:t>
            </w:r>
            <w:r w:rsidRPr="00CC75FB">
              <w:rPr>
                <w:rFonts w:ascii="Times New Roman" w:hAnsi="Times New Roman"/>
                <w:sz w:val="24"/>
                <w:szCs w:val="24"/>
              </w:rPr>
              <w:t>т</w:t>
            </w:r>
            <w:r w:rsidRPr="00CC75FB">
              <w:rPr>
                <w:rFonts w:ascii="Times New Roman" w:hAnsi="Times New Roman"/>
                <w:sz w:val="24"/>
                <w:szCs w:val="24"/>
              </w:rPr>
              <w:t>ренные частями первой или второй настоящей ст</w:t>
            </w:r>
            <w:r w:rsidRPr="00CC75FB">
              <w:rPr>
                <w:rFonts w:ascii="Times New Roman" w:hAnsi="Times New Roman"/>
                <w:sz w:val="24"/>
                <w:szCs w:val="24"/>
              </w:rPr>
              <w:t>а</w:t>
            </w:r>
            <w:r w:rsidRPr="00CC75FB">
              <w:rPr>
                <w:rFonts w:ascii="Times New Roman" w:hAnsi="Times New Roman"/>
                <w:sz w:val="24"/>
                <w:szCs w:val="24"/>
              </w:rPr>
              <w:lastRenderedPageBreak/>
              <w:t>тьи, совершенные лицом с использованием своего служебного положения л</w:t>
            </w:r>
            <w:r w:rsidRPr="00CC75FB">
              <w:rPr>
                <w:rFonts w:ascii="Times New Roman" w:hAnsi="Times New Roman"/>
                <w:sz w:val="24"/>
                <w:szCs w:val="24"/>
              </w:rPr>
              <w:t>и</w:t>
            </w:r>
            <w:r w:rsidRPr="00CC75FB">
              <w:rPr>
                <w:rFonts w:ascii="Times New Roman" w:hAnsi="Times New Roman"/>
                <w:sz w:val="24"/>
                <w:szCs w:val="24"/>
              </w:rPr>
              <w:t>бо лидером общественного объединения, –</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наказываются лишен</w:t>
            </w:r>
            <w:r w:rsidRPr="00CC75FB">
              <w:rPr>
                <w:rFonts w:ascii="Times New Roman" w:hAnsi="Times New Roman"/>
                <w:sz w:val="24"/>
                <w:szCs w:val="24"/>
              </w:rPr>
              <w:t>и</w:t>
            </w:r>
            <w:r w:rsidRPr="00CC75FB">
              <w:rPr>
                <w:rFonts w:ascii="Times New Roman" w:hAnsi="Times New Roman"/>
                <w:sz w:val="24"/>
                <w:szCs w:val="24"/>
              </w:rPr>
              <w:t xml:space="preserve">ем свободы на срок </w:t>
            </w:r>
            <w:r w:rsidRPr="00CC75FB">
              <w:rPr>
                <w:rFonts w:ascii="Times New Roman" w:hAnsi="Times New Roman"/>
                <w:b/>
                <w:sz w:val="24"/>
                <w:szCs w:val="24"/>
              </w:rPr>
              <w:t>от д</w:t>
            </w:r>
            <w:r w:rsidRPr="00CC75FB">
              <w:rPr>
                <w:rFonts w:ascii="Times New Roman" w:hAnsi="Times New Roman"/>
                <w:b/>
                <w:sz w:val="24"/>
                <w:szCs w:val="24"/>
              </w:rPr>
              <w:t>е</w:t>
            </w:r>
            <w:r w:rsidRPr="00CC75FB">
              <w:rPr>
                <w:rFonts w:ascii="Times New Roman" w:hAnsi="Times New Roman"/>
                <w:b/>
                <w:sz w:val="24"/>
                <w:szCs w:val="24"/>
              </w:rPr>
              <w:t>сяти до пятнадцати</w:t>
            </w:r>
            <w:r w:rsidRPr="00CC75FB">
              <w:rPr>
                <w:rFonts w:ascii="Times New Roman" w:hAnsi="Times New Roman"/>
                <w:sz w:val="24"/>
                <w:szCs w:val="24"/>
              </w:rPr>
              <w:t xml:space="preserve"> лет с конфискацией имущества, с лишением права зан</w:t>
            </w:r>
            <w:r w:rsidRPr="00CC75FB">
              <w:rPr>
                <w:rFonts w:ascii="Times New Roman" w:hAnsi="Times New Roman"/>
                <w:sz w:val="24"/>
                <w:szCs w:val="24"/>
              </w:rPr>
              <w:t>и</w:t>
            </w:r>
            <w:r w:rsidRPr="00CC75FB">
              <w:rPr>
                <w:rFonts w:ascii="Times New Roman" w:hAnsi="Times New Roman"/>
                <w:sz w:val="24"/>
                <w:szCs w:val="24"/>
              </w:rPr>
              <w:t>мать определенные дол</w:t>
            </w:r>
            <w:r w:rsidRPr="00CC75FB">
              <w:rPr>
                <w:rFonts w:ascii="Times New Roman" w:hAnsi="Times New Roman"/>
                <w:sz w:val="24"/>
                <w:szCs w:val="24"/>
              </w:rPr>
              <w:t>ж</w:t>
            </w:r>
            <w:r w:rsidRPr="00CC75FB">
              <w:rPr>
                <w:rFonts w:ascii="Times New Roman" w:hAnsi="Times New Roman"/>
                <w:sz w:val="24"/>
                <w:szCs w:val="24"/>
              </w:rPr>
              <w:t>ности или заниматься о</w:t>
            </w:r>
            <w:r w:rsidRPr="00CC75FB">
              <w:rPr>
                <w:rFonts w:ascii="Times New Roman" w:hAnsi="Times New Roman"/>
                <w:sz w:val="24"/>
                <w:szCs w:val="24"/>
              </w:rPr>
              <w:t>п</w:t>
            </w:r>
            <w:r w:rsidRPr="00CC75FB">
              <w:rPr>
                <w:rFonts w:ascii="Times New Roman" w:hAnsi="Times New Roman"/>
                <w:sz w:val="24"/>
                <w:szCs w:val="24"/>
              </w:rPr>
              <w:t>ределенной деятельностью на срок до пяти лет. </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Примечание. Лицо, добровольно прекратившее участие в деятельности экстр</w:t>
            </w:r>
            <w:r w:rsidRPr="00CC75FB">
              <w:rPr>
                <w:rFonts w:ascii="Times New Roman" w:hAnsi="Times New Roman"/>
                <w:sz w:val="24"/>
                <w:szCs w:val="24"/>
              </w:rPr>
              <w:t>е</w:t>
            </w:r>
            <w:r w:rsidRPr="00CC75FB">
              <w:rPr>
                <w:rFonts w:ascii="Times New Roman" w:hAnsi="Times New Roman"/>
                <w:sz w:val="24"/>
                <w:szCs w:val="24"/>
              </w:rPr>
              <w:t>мистской группы, освобождается от уголо</w:t>
            </w:r>
            <w:r w:rsidRPr="00CC75FB">
              <w:rPr>
                <w:rFonts w:ascii="Times New Roman" w:hAnsi="Times New Roman"/>
                <w:sz w:val="24"/>
                <w:szCs w:val="24"/>
              </w:rPr>
              <w:t>в</w:t>
            </w:r>
            <w:r w:rsidRPr="00CC75FB">
              <w:rPr>
                <w:rFonts w:ascii="Times New Roman" w:hAnsi="Times New Roman"/>
                <w:sz w:val="24"/>
                <w:szCs w:val="24"/>
              </w:rPr>
              <w:t>ной ответственности, если в его действиях не соде</w:t>
            </w:r>
            <w:r w:rsidRPr="00CC75FB">
              <w:rPr>
                <w:rFonts w:ascii="Times New Roman" w:hAnsi="Times New Roman"/>
                <w:sz w:val="24"/>
                <w:szCs w:val="24"/>
              </w:rPr>
              <w:t>р</w:t>
            </w:r>
            <w:r w:rsidRPr="00CC75FB">
              <w:rPr>
                <w:rFonts w:ascii="Times New Roman" w:hAnsi="Times New Roman"/>
                <w:sz w:val="24"/>
                <w:szCs w:val="24"/>
              </w:rPr>
              <w:t>жится состава иного пр</w:t>
            </w:r>
            <w:r w:rsidRPr="00CC75FB">
              <w:rPr>
                <w:rFonts w:ascii="Times New Roman" w:hAnsi="Times New Roman"/>
                <w:sz w:val="24"/>
                <w:szCs w:val="24"/>
              </w:rPr>
              <w:t>е</w:t>
            </w:r>
            <w:r w:rsidRPr="00CC75FB">
              <w:rPr>
                <w:rFonts w:ascii="Times New Roman" w:hAnsi="Times New Roman"/>
                <w:sz w:val="24"/>
                <w:szCs w:val="24"/>
              </w:rPr>
              <w:t>ступления.</w:t>
            </w:r>
          </w:p>
        </w:tc>
        <w:tc>
          <w:tcPr>
            <w:tcW w:w="2760" w:type="dxa"/>
            <w:gridSpan w:val="2"/>
          </w:tcPr>
          <w:p w:rsidR="00424DF6" w:rsidRPr="00CC75FB" w:rsidRDefault="00424DF6" w:rsidP="00E107B3">
            <w:pPr>
              <w:keepNext/>
              <w:keepLines/>
              <w:tabs>
                <w:tab w:val="left" w:pos="3859"/>
              </w:tabs>
              <w:spacing w:after="0" w:line="240" w:lineRule="auto"/>
              <w:ind w:firstLine="432"/>
              <w:jc w:val="both"/>
              <w:rPr>
                <w:rFonts w:ascii="Times New Roman" w:hAnsi="Times New Roman"/>
                <w:bCs/>
                <w:color w:val="000000"/>
                <w:sz w:val="24"/>
                <w:szCs w:val="24"/>
              </w:rPr>
            </w:pPr>
            <w:r w:rsidRPr="00CC75FB">
              <w:rPr>
                <w:rFonts w:ascii="Times New Roman" w:hAnsi="Times New Roman"/>
                <w:bCs/>
                <w:color w:val="000000"/>
                <w:sz w:val="24"/>
                <w:szCs w:val="24"/>
              </w:rPr>
              <w:lastRenderedPageBreak/>
              <w:t>8) статью 182 изл</w:t>
            </w:r>
            <w:r w:rsidRPr="00CC75FB">
              <w:rPr>
                <w:rFonts w:ascii="Times New Roman" w:hAnsi="Times New Roman"/>
                <w:bCs/>
                <w:color w:val="000000"/>
                <w:sz w:val="24"/>
                <w:szCs w:val="24"/>
              </w:rPr>
              <w:t>о</w:t>
            </w:r>
            <w:r w:rsidRPr="00CC75FB">
              <w:rPr>
                <w:rFonts w:ascii="Times New Roman" w:hAnsi="Times New Roman"/>
                <w:bCs/>
                <w:color w:val="000000"/>
                <w:sz w:val="24"/>
                <w:szCs w:val="24"/>
              </w:rPr>
              <w:t>жить в следующей р</w:t>
            </w:r>
            <w:r w:rsidRPr="00CC75FB">
              <w:rPr>
                <w:rFonts w:ascii="Times New Roman" w:hAnsi="Times New Roman"/>
                <w:bCs/>
                <w:color w:val="000000"/>
                <w:sz w:val="24"/>
                <w:szCs w:val="24"/>
              </w:rPr>
              <w:t>е</w:t>
            </w:r>
            <w:r w:rsidRPr="00CC75FB">
              <w:rPr>
                <w:rFonts w:ascii="Times New Roman" w:hAnsi="Times New Roman"/>
                <w:bCs/>
                <w:color w:val="000000"/>
                <w:sz w:val="24"/>
                <w:szCs w:val="24"/>
              </w:rPr>
              <w:t xml:space="preserve">дакции: </w:t>
            </w:r>
          </w:p>
          <w:p w:rsidR="00424DF6" w:rsidRPr="00CC75FB" w:rsidRDefault="00424DF6" w:rsidP="00E107B3">
            <w:pPr>
              <w:keepNext/>
              <w:keepLines/>
              <w:tabs>
                <w:tab w:val="left" w:pos="3859"/>
              </w:tabs>
              <w:spacing w:after="0" w:line="240" w:lineRule="auto"/>
              <w:ind w:firstLine="432"/>
              <w:jc w:val="both"/>
              <w:rPr>
                <w:rFonts w:ascii="Times New Roman" w:hAnsi="Times New Roman"/>
                <w:bCs/>
                <w:color w:val="000000"/>
                <w:sz w:val="24"/>
                <w:szCs w:val="24"/>
              </w:rPr>
            </w:pPr>
            <w:r w:rsidRPr="00CC75FB">
              <w:rPr>
                <w:rFonts w:ascii="Times New Roman" w:hAnsi="Times New Roman"/>
                <w:bCs/>
                <w:color w:val="000000"/>
                <w:sz w:val="24"/>
                <w:szCs w:val="24"/>
              </w:rPr>
              <w:t>«Статья 182. Созд</w:t>
            </w:r>
            <w:r w:rsidRPr="00CC75FB">
              <w:rPr>
                <w:rFonts w:ascii="Times New Roman" w:hAnsi="Times New Roman"/>
                <w:bCs/>
                <w:color w:val="000000"/>
                <w:sz w:val="24"/>
                <w:szCs w:val="24"/>
              </w:rPr>
              <w:t>а</w:t>
            </w:r>
            <w:r w:rsidRPr="00CC75FB">
              <w:rPr>
                <w:rFonts w:ascii="Times New Roman" w:hAnsi="Times New Roman"/>
                <w:bCs/>
                <w:color w:val="000000"/>
                <w:sz w:val="24"/>
                <w:szCs w:val="24"/>
              </w:rPr>
              <w:t>ние, руководство эк</w:t>
            </w:r>
            <w:r w:rsidRPr="00CC75FB">
              <w:rPr>
                <w:rFonts w:ascii="Times New Roman" w:hAnsi="Times New Roman"/>
                <w:bCs/>
                <w:color w:val="000000"/>
                <w:sz w:val="24"/>
                <w:szCs w:val="24"/>
              </w:rPr>
              <w:t>с</w:t>
            </w:r>
            <w:r w:rsidRPr="00CC75FB">
              <w:rPr>
                <w:rFonts w:ascii="Times New Roman" w:hAnsi="Times New Roman"/>
                <w:bCs/>
                <w:color w:val="000000"/>
                <w:sz w:val="24"/>
                <w:szCs w:val="24"/>
              </w:rPr>
              <w:t>тремистской группой или участие в ее де</w:t>
            </w:r>
            <w:r w:rsidRPr="00CC75FB">
              <w:rPr>
                <w:rFonts w:ascii="Times New Roman" w:hAnsi="Times New Roman"/>
                <w:bCs/>
                <w:color w:val="000000"/>
                <w:sz w:val="24"/>
                <w:szCs w:val="24"/>
              </w:rPr>
              <w:t>я</w:t>
            </w:r>
            <w:r w:rsidRPr="00CC75FB">
              <w:rPr>
                <w:rFonts w:ascii="Times New Roman" w:hAnsi="Times New Roman"/>
                <w:bCs/>
                <w:color w:val="000000"/>
                <w:sz w:val="24"/>
                <w:szCs w:val="24"/>
              </w:rPr>
              <w:t>тельности</w:t>
            </w:r>
          </w:p>
          <w:p w:rsidR="00424DF6" w:rsidRPr="00CC75FB" w:rsidRDefault="00424DF6" w:rsidP="00E107B3">
            <w:pPr>
              <w:keepNext/>
              <w:keepLines/>
              <w:tabs>
                <w:tab w:val="left" w:pos="3859"/>
              </w:tabs>
              <w:spacing w:after="0" w:line="240" w:lineRule="auto"/>
              <w:ind w:firstLine="432"/>
              <w:jc w:val="both"/>
              <w:rPr>
                <w:rFonts w:ascii="Times New Roman" w:hAnsi="Times New Roman"/>
                <w:bCs/>
                <w:color w:val="000000"/>
                <w:sz w:val="24"/>
                <w:szCs w:val="24"/>
              </w:rPr>
            </w:pPr>
            <w:r w:rsidRPr="00CC75FB">
              <w:rPr>
                <w:rFonts w:ascii="Times New Roman" w:hAnsi="Times New Roman"/>
                <w:bCs/>
                <w:color w:val="000000"/>
                <w:sz w:val="24"/>
                <w:szCs w:val="24"/>
              </w:rPr>
              <w:t>1. Создание экстр</w:t>
            </w:r>
            <w:r w:rsidRPr="00CC75FB">
              <w:rPr>
                <w:rFonts w:ascii="Times New Roman" w:hAnsi="Times New Roman"/>
                <w:bCs/>
                <w:color w:val="000000"/>
                <w:sz w:val="24"/>
                <w:szCs w:val="24"/>
              </w:rPr>
              <w:t>е</w:t>
            </w:r>
            <w:r w:rsidRPr="00CC75FB">
              <w:rPr>
                <w:rFonts w:ascii="Times New Roman" w:hAnsi="Times New Roman"/>
                <w:bCs/>
                <w:color w:val="000000"/>
                <w:sz w:val="24"/>
                <w:szCs w:val="24"/>
              </w:rPr>
              <w:t>мистской группы, а ра</w:t>
            </w:r>
            <w:r w:rsidRPr="00CC75FB">
              <w:rPr>
                <w:rFonts w:ascii="Times New Roman" w:hAnsi="Times New Roman"/>
                <w:bCs/>
                <w:color w:val="000000"/>
                <w:sz w:val="24"/>
                <w:szCs w:val="24"/>
              </w:rPr>
              <w:t>в</w:t>
            </w:r>
            <w:r w:rsidRPr="00CC75FB">
              <w:rPr>
                <w:rFonts w:ascii="Times New Roman" w:hAnsi="Times New Roman"/>
                <w:bCs/>
                <w:color w:val="000000"/>
                <w:sz w:val="24"/>
                <w:szCs w:val="24"/>
              </w:rPr>
              <w:t xml:space="preserve">но руководство ею – </w:t>
            </w:r>
          </w:p>
          <w:p w:rsidR="00424DF6" w:rsidRPr="00CC75FB" w:rsidRDefault="00424DF6" w:rsidP="00E107B3">
            <w:pPr>
              <w:keepNext/>
              <w:keepLines/>
              <w:tabs>
                <w:tab w:val="left" w:pos="3859"/>
              </w:tabs>
              <w:spacing w:after="0" w:line="240" w:lineRule="auto"/>
              <w:ind w:firstLine="432"/>
              <w:jc w:val="both"/>
              <w:rPr>
                <w:rFonts w:ascii="Times New Roman" w:hAnsi="Times New Roman"/>
                <w:bCs/>
                <w:color w:val="000000"/>
                <w:sz w:val="24"/>
                <w:szCs w:val="24"/>
              </w:rPr>
            </w:pPr>
            <w:r w:rsidRPr="00CC75FB">
              <w:rPr>
                <w:rFonts w:ascii="Times New Roman" w:hAnsi="Times New Roman"/>
                <w:bCs/>
                <w:color w:val="000000"/>
                <w:sz w:val="24"/>
                <w:szCs w:val="24"/>
              </w:rPr>
              <w:t>наказываются л</w:t>
            </w:r>
            <w:r w:rsidRPr="00CC75FB">
              <w:rPr>
                <w:rFonts w:ascii="Times New Roman" w:hAnsi="Times New Roman"/>
                <w:bCs/>
                <w:color w:val="000000"/>
                <w:sz w:val="24"/>
                <w:szCs w:val="24"/>
              </w:rPr>
              <w:t>и</w:t>
            </w:r>
            <w:r w:rsidRPr="00CC75FB">
              <w:rPr>
                <w:rFonts w:ascii="Times New Roman" w:hAnsi="Times New Roman"/>
                <w:bCs/>
                <w:color w:val="000000"/>
                <w:sz w:val="24"/>
                <w:szCs w:val="24"/>
              </w:rPr>
              <w:t xml:space="preserve">шением свободы на срок от </w:t>
            </w:r>
            <w:r w:rsidRPr="00CC75FB">
              <w:rPr>
                <w:rFonts w:ascii="Times New Roman" w:hAnsi="Times New Roman"/>
                <w:b/>
                <w:bCs/>
                <w:color w:val="000000"/>
                <w:sz w:val="24"/>
                <w:szCs w:val="24"/>
              </w:rPr>
              <w:t xml:space="preserve">десяти до </w:t>
            </w:r>
            <w:r w:rsidRPr="00CC75FB">
              <w:rPr>
                <w:rFonts w:ascii="Times New Roman" w:hAnsi="Times New Roman"/>
                <w:b/>
                <w:color w:val="000000"/>
                <w:sz w:val="24"/>
                <w:szCs w:val="24"/>
              </w:rPr>
              <w:t>се</w:t>
            </w:r>
            <w:r w:rsidRPr="00CC75FB">
              <w:rPr>
                <w:rFonts w:ascii="Times New Roman" w:hAnsi="Times New Roman"/>
                <w:b/>
                <w:color w:val="000000"/>
                <w:sz w:val="24"/>
                <w:szCs w:val="24"/>
              </w:rPr>
              <w:t>м</w:t>
            </w:r>
            <w:r w:rsidRPr="00CC75FB">
              <w:rPr>
                <w:rFonts w:ascii="Times New Roman" w:hAnsi="Times New Roman"/>
                <w:b/>
                <w:color w:val="000000"/>
                <w:sz w:val="24"/>
                <w:szCs w:val="24"/>
              </w:rPr>
              <w:t>надцати</w:t>
            </w:r>
            <w:r w:rsidRPr="00CC75FB">
              <w:rPr>
                <w:rFonts w:ascii="Times New Roman" w:hAnsi="Times New Roman"/>
                <w:bCs/>
                <w:color w:val="000000"/>
                <w:sz w:val="24"/>
                <w:szCs w:val="24"/>
              </w:rPr>
              <w:t xml:space="preserve"> лет с конф</w:t>
            </w:r>
            <w:r w:rsidRPr="00CC75FB">
              <w:rPr>
                <w:rFonts w:ascii="Times New Roman" w:hAnsi="Times New Roman"/>
                <w:bCs/>
                <w:color w:val="000000"/>
                <w:sz w:val="24"/>
                <w:szCs w:val="24"/>
              </w:rPr>
              <w:t>и</w:t>
            </w:r>
            <w:r w:rsidRPr="00CC75FB">
              <w:rPr>
                <w:rFonts w:ascii="Times New Roman" w:hAnsi="Times New Roman"/>
                <w:bCs/>
                <w:color w:val="000000"/>
                <w:sz w:val="24"/>
                <w:szCs w:val="24"/>
              </w:rPr>
              <w:t>скацией имущества.</w:t>
            </w:r>
          </w:p>
          <w:p w:rsidR="00424DF6" w:rsidRPr="00CC75FB" w:rsidRDefault="00424DF6" w:rsidP="00E107B3">
            <w:pPr>
              <w:keepNext/>
              <w:keepLines/>
              <w:tabs>
                <w:tab w:val="left" w:pos="3859"/>
              </w:tabs>
              <w:spacing w:after="0" w:line="240" w:lineRule="auto"/>
              <w:ind w:firstLine="432"/>
              <w:jc w:val="both"/>
              <w:rPr>
                <w:rFonts w:ascii="Times New Roman" w:hAnsi="Times New Roman"/>
                <w:bCs/>
                <w:color w:val="000000"/>
                <w:sz w:val="24"/>
                <w:szCs w:val="24"/>
              </w:rPr>
            </w:pPr>
            <w:r w:rsidRPr="00CC75FB">
              <w:rPr>
                <w:rFonts w:ascii="Times New Roman" w:hAnsi="Times New Roman"/>
                <w:bCs/>
                <w:color w:val="000000"/>
                <w:sz w:val="24"/>
                <w:szCs w:val="24"/>
              </w:rPr>
              <w:t>2. Участие в де</w:t>
            </w:r>
            <w:r w:rsidRPr="00CC75FB">
              <w:rPr>
                <w:rFonts w:ascii="Times New Roman" w:hAnsi="Times New Roman"/>
                <w:bCs/>
                <w:color w:val="000000"/>
                <w:sz w:val="24"/>
                <w:szCs w:val="24"/>
              </w:rPr>
              <w:t>я</w:t>
            </w:r>
            <w:r w:rsidRPr="00CC75FB">
              <w:rPr>
                <w:rFonts w:ascii="Times New Roman" w:hAnsi="Times New Roman"/>
                <w:bCs/>
                <w:color w:val="000000"/>
                <w:sz w:val="24"/>
                <w:szCs w:val="24"/>
              </w:rPr>
              <w:t>тельности экстремис</w:t>
            </w:r>
            <w:r w:rsidRPr="00CC75FB">
              <w:rPr>
                <w:rFonts w:ascii="Times New Roman" w:hAnsi="Times New Roman"/>
                <w:bCs/>
                <w:color w:val="000000"/>
                <w:sz w:val="24"/>
                <w:szCs w:val="24"/>
              </w:rPr>
              <w:t>т</w:t>
            </w:r>
            <w:r w:rsidRPr="00CC75FB">
              <w:rPr>
                <w:rFonts w:ascii="Times New Roman" w:hAnsi="Times New Roman"/>
                <w:bCs/>
                <w:color w:val="000000"/>
                <w:sz w:val="24"/>
                <w:szCs w:val="24"/>
              </w:rPr>
              <w:t>ской группы или в с</w:t>
            </w:r>
            <w:r w:rsidRPr="00CC75FB">
              <w:rPr>
                <w:rFonts w:ascii="Times New Roman" w:hAnsi="Times New Roman"/>
                <w:bCs/>
                <w:color w:val="000000"/>
                <w:sz w:val="24"/>
                <w:szCs w:val="24"/>
              </w:rPr>
              <w:t>о</w:t>
            </w:r>
            <w:r w:rsidRPr="00CC75FB">
              <w:rPr>
                <w:rFonts w:ascii="Times New Roman" w:hAnsi="Times New Roman"/>
                <w:bCs/>
                <w:color w:val="000000"/>
                <w:sz w:val="24"/>
                <w:szCs w:val="24"/>
              </w:rPr>
              <w:t>вершаемых ею престу</w:t>
            </w:r>
            <w:r w:rsidRPr="00CC75FB">
              <w:rPr>
                <w:rFonts w:ascii="Times New Roman" w:hAnsi="Times New Roman"/>
                <w:bCs/>
                <w:color w:val="000000"/>
                <w:sz w:val="24"/>
                <w:szCs w:val="24"/>
              </w:rPr>
              <w:t>п</w:t>
            </w:r>
            <w:r w:rsidRPr="00CC75FB">
              <w:rPr>
                <w:rFonts w:ascii="Times New Roman" w:hAnsi="Times New Roman"/>
                <w:bCs/>
                <w:color w:val="000000"/>
                <w:sz w:val="24"/>
                <w:szCs w:val="24"/>
              </w:rPr>
              <w:t xml:space="preserve">лениях – </w:t>
            </w:r>
          </w:p>
          <w:p w:rsidR="00424DF6" w:rsidRPr="00CC75FB" w:rsidRDefault="00424DF6" w:rsidP="00E107B3">
            <w:pPr>
              <w:keepNext/>
              <w:keepLines/>
              <w:tabs>
                <w:tab w:val="left" w:pos="3859"/>
              </w:tabs>
              <w:spacing w:after="0" w:line="240" w:lineRule="auto"/>
              <w:ind w:firstLine="432"/>
              <w:jc w:val="both"/>
              <w:rPr>
                <w:rFonts w:ascii="Times New Roman" w:hAnsi="Times New Roman"/>
                <w:bCs/>
                <w:color w:val="000000"/>
                <w:sz w:val="24"/>
                <w:szCs w:val="24"/>
              </w:rPr>
            </w:pPr>
            <w:r w:rsidRPr="00CC75FB">
              <w:rPr>
                <w:rFonts w:ascii="Times New Roman" w:hAnsi="Times New Roman"/>
                <w:bCs/>
                <w:color w:val="000000"/>
                <w:sz w:val="24"/>
                <w:szCs w:val="24"/>
              </w:rPr>
              <w:t>наказывается лиш</w:t>
            </w:r>
            <w:r w:rsidRPr="00CC75FB">
              <w:rPr>
                <w:rFonts w:ascii="Times New Roman" w:hAnsi="Times New Roman"/>
                <w:bCs/>
                <w:color w:val="000000"/>
                <w:sz w:val="24"/>
                <w:szCs w:val="24"/>
              </w:rPr>
              <w:t>е</w:t>
            </w:r>
            <w:r w:rsidRPr="00CC75FB">
              <w:rPr>
                <w:rFonts w:ascii="Times New Roman" w:hAnsi="Times New Roman"/>
                <w:bCs/>
                <w:color w:val="000000"/>
                <w:sz w:val="24"/>
                <w:szCs w:val="24"/>
              </w:rPr>
              <w:t xml:space="preserve">нием свободы на срок от </w:t>
            </w:r>
            <w:r w:rsidRPr="00CC75FB">
              <w:rPr>
                <w:rFonts w:ascii="Times New Roman" w:hAnsi="Times New Roman"/>
                <w:b/>
                <w:bCs/>
                <w:color w:val="000000"/>
                <w:sz w:val="24"/>
                <w:szCs w:val="24"/>
              </w:rPr>
              <w:lastRenderedPageBreak/>
              <w:t xml:space="preserve">восьми </w:t>
            </w:r>
            <w:r w:rsidRPr="00CC75FB">
              <w:rPr>
                <w:rFonts w:ascii="Times New Roman" w:hAnsi="Times New Roman"/>
                <w:bCs/>
                <w:color w:val="000000"/>
                <w:sz w:val="24"/>
                <w:szCs w:val="24"/>
              </w:rPr>
              <w:t>до двенадцати лет с конфискацией имущества.</w:t>
            </w:r>
          </w:p>
          <w:p w:rsidR="00424DF6" w:rsidRPr="00CC75FB" w:rsidRDefault="00424DF6" w:rsidP="00E107B3">
            <w:pPr>
              <w:keepNext/>
              <w:keepLines/>
              <w:tabs>
                <w:tab w:val="left" w:pos="3859"/>
              </w:tabs>
              <w:spacing w:after="0" w:line="240" w:lineRule="auto"/>
              <w:ind w:firstLine="432"/>
              <w:jc w:val="both"/>
              <w:rPr>
                <w:rFonts w:ascii="Times New Roman" w:hAnsi="Times New Roman"/>
                <w:bCs/>
                <w:color w:val="000000"/>
                <w:sz w:val="24"/>
                <w:szCs w:val="24"/>
              </w:rPr>
            </w:pPr>
            <w:r w:rsidRPr="00CC75FB">
              <w:rPr>
                <w:rFonts w:ascii="Times New Roman" w:hAnsi="Times New Roman"/>
                <w:bCs/>
                <w:color w:val="000000"/>
                <w:sz w:val="24"/>
                <w:szCs w:val="24"/>
              </w:rPr>
              <w:t>3. Деяния, пред</w:t>
            </w:r>
            <w:r w:rsidRPr="00CC75FB">
              <w:rPr>
                <w:rFonts w:ascii="Times New Roman" w:hAnsi="Times New Roman"/>
                <w:bCs/>
                <w:color w:val="000000"/>
                <w:sz w:val="24"/>
                <w:szCs w:val="24"/>
              </w:rPr>
              <w:t>у</w:t>
            </w:r>
            <w:r w:rsidRPr="00CC75FB">
              <w:rPr>
                <w:rFonts w:ascii="Times New Roman" w:hAnsi="Times New Roman"/>
                <w:bCs/>
                <w:color w:val="000000"/>
                <w:sz w:val="24"/>
                <w:szCs w:val="24"/>
              </w:rPr>
              <w:t>смотренные частями первой или второй н</w:t>
            </w:r>
            <w:r w:rsidRPr="00CC75FB">
              <w:rPr>
                <w:rFonts w:ascii="Times New Roman" w:hAnsi="Times New Roman"/>
                <w:bCs/>
                <w:color w:val="000000"/>
                <w:sz w:val="24"/>
                <w:szCs w:val="24"/>
              </w:rPr>
              <w:t>а</w:t>
            </w:r>
            <w:r w:rsidRPr="00CC75FB">
              <w:rPr>
                <w:rFonts w:ascii="Times New Roman" w:hAnsi="Times New Roman"/>
                <w:bCs/>
                <w:color w:val="000000"/>
                <w:sz w:val="24"/>
                <w:szCs w:val="24"/>
              </w:rPr>
              <w:t>стоящей статьи, сове</w:t>
            </w:r>
            <w:r w:rsidRPr="00CC75FB">
              <w:rPr>
                <w:rFonts w:ascii="Times New Roman" w:hAnsi="Times New Roman"/>
                <w:bCs/>
                <w:color w:val="000000"/>
                <w:sz w:val="24"/>
                <w:szCs w:val="24"/>
              </w:rPr>
              <w:t>р</w:t>
            </w:r>
            <w:r w:rsidRPr="00CC75FB">
              <w:rPr>
                <w:rFonts w:ascii="Times New Roman" w:hAnsi="Times New Roman"/>
                <w:bCs/>
                <w:color w:val="000000"/>
                <w:sz w:val="24"/>
                <w:szCs w:val="24"/>
              </w:rPr>
              <w:t>шенные лицом с и</w:t>
            </w:r>
            <w:r w:rsidRPr="00CC75FB">
              <w:rPr>
                <w:rFonts w:ascii="Times New Roman" w:hAnsi="Times New Roman"/>
                <w:bCs/>
                <w:color w:val="000000"/>
                <w:sz w:val="24"/>
                <w:szCs w:val="24"/>
              </w:rPr>
              <w:t>с</w:t>
            </w:r>
            <w:r w:rsidRPr="00CC75FB">
              <w:rPr>
                <w:rFonts w:ascii="Times New Roman" w:hAnsi="Times New Roman"/>
                <w:bCs/>
                <w:color w:val="000000"/>
                <w:sz w:val="24"/>
                <w:szCs w:val="24"/>
              </w:rPr>
              <w:t>пользованием своего служебного положения либо лидером общес</w:t>
            </w:r>
            <w:r w:rsidRPr="00CC75FB">
              <w:rPr>
                <w:rFonts w:ascii="Times New Roman" w:hAnsi="Times New Roman"/>
                <w:bCs/>
                <w:color w:val="000000"/>
                <w:sz w:val="24"/>
                <w:szCs w:val="24"/>
              </w:rPr>
              <w:t>т</w:t>
            </w:r>
            <w:r w:rsidRPr="00CC75FB">
              <w:rPr>
                <w:rFonts w:ascii="Times New Roman" w:hAnsi="Times New Roman"/>
                <w:bCs/>
                <w:color w:val="000000"/>
                <w:sz w:val="24"/>
                <w:szCs w:val="24"/>
              </w:rPr>
              <w:t xml:space="preserve">венного объединения, – </w:t>
            </w:r>
          </w:p>
          <w:p w:rsidR="00424DF6" w:rsidRPr="00CC75FB" w:rsidRDefault="00424DF6" w:rsidP="00E107B3">
            <w:pPr>
              <w:keepNext/>
              <w:keepLines/>
              <w:tabs>
                <w:tab w:val="left" w:pos="3859"/>
              </w:tabs>
              <w:spacing w:after="0" w:line="240" w:lineRule="auto"/>
              <w:ind w:firstLine="432"/>
              <w:jc w:val="both"/>
              <w:rPr>
                <w:rFonts w:ascii="Times New Roman" w:hAnsi="Times New Roman"/>
                <w:bCs/>
                <w:color w:val="000000"/>
                <w:sz w:val="24"/>
                <w:szCs w:val="24"/>
              </w:rPr>
            </w:pPr>
            <w:r w:rsidRPr="00CC75FB">
              <w:rPr>
                <w:rFonts w:ascii="Times New Roman" w:hAnsi="Times New Roman"/>
                <w:bCs/>
                <w:color w:val="000000"/>
                <w:sz w:val="24"/>
                <w:szCs w:val="24"/>
              </w:rPr>
              <w:t>наказываются л</w:t>
            </w:r>
            <w:r w:rsidRPr="00CC75FB">
              <w:rPr>
                <w:rFonts w:ascii="Times New Roman" w:hAnsi="Times New Roman"/>
                <w:bCs/>
                <w:color w:val="000000"/>
                <w:sz w:val="24"/>
                <w:szCs w:val="24"/>
              </w:rPr>
              <w:t>и</w:t>
            </w:r>
            <w:r w:rsidRPr="00CC75FB">
              <w:rPr>
                <w:rFonts w:ascii="Times New Roman" w:hAnsi="Times New Roman"/>
                <w:bCs/>
                <w:color w:val="000000"/>
                <w:sz w:val="24"/>
                <w:szCs w:val="24"/>
              </w:rPr>
              <w:t xml:space="preserve">шением свободы на срок от </w:t>
            </w:r>
            <w:r w:rsidRPr="00CC75FB">
              <w:rPr>
                <w:rFonts w:ascii="Times New Roman" w:hAnsi="Times New Roman"/>
                <w:b/>
                <w:bCs/>
                <w:color w:val="000000"/>
                <w:sz w:val="24"/>
                <w:szCs w:val="24"/>
              </w:rPr>
              <w:t xml:space="preserve">двенадцати до                  </w:t>
            </w:r>
            <w:r w:rsidRPr="00CC75FB">
              <w:rPr>
                <w:rFonts w:ascii="Times New Roman" w:hAnsi="Times New Roman"/>
                <w:b/>
                <w:color w:val="000000"/>
                <w:sz w:val="24"/>
                <w:szCs w:val="24"/>
              </w:rPr>
              <w:t>семнадцати</w:t>
            </w:r>
            <w:r w:rsidRPr="00CC75FB">
              <w:rPr>
                <w:rFonts w:ascii="Times New Roman" w:hAnsi="Times New Roman"/>
                <w:bCs/>
                <w:color w:val="000000"/>
                <w:sz w:val="24"/>
                <w:szCs w:val="24"/>
              </w:rPr>
              <w:t xml:space="preserve"> лет с ко</w:t>
            </w:r>
            <w:r w:rsidRPr="00CC75FB">
              <w:rPr>
                <w:rFonts w:ascii="Times New Roman" w:hAnsi="Times New Roman"/>
                <w:bCs/>
                <w:color w:val="000000"/>
                <w:sz w:val="24"/>
                <w:szCs w:val="24"/>
              </w:rPr>
              <w:t>н</w:t>
            </w:r>
            <w:r w:rsidRPr="00CC75FB">
              <w:rPr>
                <w:rFonts w:ascii="Times New Roman" w:hAnsi="Times New Roman"/>
                <w:bCs/>
                <w:color w:val="000000"/>
                <w:sz w:val="24"/>
                <w:szCs w:val="24"/>
              </w:rPr>
              <w:t>фискацией имущества, с лишением права зан</w:t>
            </w:r>
            <w:r w:rsidRPr="00CC75FB">
              <w:rPr>
                <w:rFonts w:ascii="Times New Roman" w:hAnsi="Times New Roman"/>
                <w:bCs/>
                <w:color w:val="000000"/>
                <w:sz w:val="24"/>
                <w:szCs w:val="24"/>
              </w:rPr>
              <w:t>и</w:t>
            </w:r>
            <w:r w:rsidRPr="00CC75FB">
              <w:rPr>
                <w:rFonts w:ascii="Times New Roman" w:hAnsi="Times New Roman"/>
                <w:bCs/>
                <w:color w:val="000000"/>
                <w:sz w:val="24"/>
                <w:szCs w:val="24"/>
              </w:rPr>
              <w:t>мать определенные должности или зан</w:t>
            </w:r>
            <w:r w:rsidRPr="00CC75FB">
              <w:rPr>
                <w:rFonts w:ascii="Times New Roman" w:hAnsi="Times New Roman"/>
                <w:bCs/>
                <w:color w:val="000000"/>
                <w:sz w:val="24"/>
                <w:szCs w:val="24"/>
              </w:rPr>
              <w:t>и</w:t>
            </w:r>
            <w:r w:rsidRPr="00CC75FB">
              <w:rPr>
                <w:rFonts w:ascii="Times New Roman" w:hAnsi="Times New Roman"/>
                <w:bCs/>
                <w:color w:val="000000"/>
                <w:sz w:val="24"/>
                <w:szCs w:val="24"/>
              </w:rPr>
              <w:t>маться определенной деятельностью на срок до пяти лет.</w:t>
            </w:r>
          </w:p>
          <w:p w:rsidR="00424DF6" w:rsidRPr="00CC75FB" w:rsidRDefault="00424DF6" w:rsidP="00E107B3">
            <w:pPr>
              <w:keepNext/>
              <w:keepLines/>
              <w:tabs>
                <w:tab w:val="left" w:pos="3859"/>
              </w:tabs>
              <w:spacing w:after="0" w:line="240" w:lineRule="auto"/>
              <w:ind w:firstLine="432"/>
              <w:jc w:val="both"/>
              <w:rPr>
                <w:rFonts w:ascii="Times New Roman" w:hAnsi="Times New Roman"/>
                <w:bCs/>
                <w:color w:val="000000"/>
                <w:sz w:val="24"/>
                <w:szCs w:val="24"/>
              </w:rPr>
            </w:pPr>
            <w:r w:rsidRPr="00CC75FB">
              <w:rPr>
                <w:rFonts w:ascii="Times New Roman" w:hAnsi="Times New Roman"/>
                <w:bCs/>
                <w:color w:val="000000"/>
                <w:sz w:val="24"/>
                <w:szCs w:val="24"/>
              </w:rPr>
              <w:t>Примечание. Лицо, добровольно прекр</w:t>
            </w:r>
            <w:r w:rsidRPr="00CC75FB">
              <w:rPr>
                <w:rFonts w:ascii="Times New Roman" w:hAnsi="Times New Roman"/>
                <w:bCs/>
                <w:color w:val="000000"/>
                <w:sz w:val="24"/>
                <w:szCs w:val="24"/>
              </w:rPr>
              <w:t>а</w:t>
            </w:r>
            <w:r w:rsidRPr="00CC75FB">
              <w:rPr>
                <w:rFonts w:ascii="Times New Roman" w:hAnsi="Times New Roman"/>
                <w:bCs/>
                <w:color w:val="000000"/>
                <w:sz w:val="24"/>
                <w:szCs w:val="24"/>
              </w:rPr>
              <w:t>тившее участие в де</w:t>
            </w:r>
            <w:r w:rsidRPr="00CC75FB">
              <w:rPr>
                <w:rFonts w:ascii="Times New Roman" w:hAnsi="Times New Roman"/>
                <w:bCs/>
                <w:color w:val="000000"/>
                <w:sz w:val="24"/>
                <w:szCs w:val="24"/>
              </w:rPr>
              <w:t>я</w:t>
            </w:r>
            <w:r w:rsidRPr="00CC75FB">
              <w:rPr>
                <w:rFonts w:ascii="Times New Roman" w:hAnsi="Times New Roman"/>
                <w:bCs/>
                <w:color w:val="000000"/>
                <w:sz w:val="24"/>
                <w:szCs w:val="24"/>
              </w:rPr>
              <w:t>тельности экстремис</w:t>
            </w:r>
            <w:r w:rsidRPr="00CC75FB">
              <w:rPr>
                <w:rFonts w:ascii="Times New Roman" w:hAnsi="Times New Roman"/>
                <w:bCs/>
                <w:color w:val="000000"/>
                <w:sz w:val="24"/>
                <w:szCs w:val="24"/>
              </w:rPr>
              <w:t>т</w:t>
            </w:r>
            <w:r w:rsidRPr="00CC75FB">
              <w:rPr>
                <w:rFonts w:ascii="Times New Roman" w:hAnsi="Times New Roman"/>
                <w:bCs/>
                <w:color w:val="000000"/>
                <w:sz w:val="24"/>
                <w:szCs w:val="24"/>
              </w:rPr>
              <w:t>ской группы, освобо</w:t>
            </w:r>
            <w:r w:rsidRPr="00CC75FB">
              <w:rPr>
                <w:rFonts w:ascii="Times New Roman" w:hAnsi="Times New Roman"/>
                <w:bCs/>
                <w:color w:val="000000"/>
                <w:sz w:val="24"/>
                <w:szCs w:val="24"/>
              </w:rPr>
              <w:t>ж</w:t>
            </w:r>
            <w:r w:rsidRPr="00CC75FB">
              <w:rPr>
                <w:rFonts w:ascii="Times New Roman" w:hAnsi="Times New Roman"/>
                <w:bCs/>
                <w:color w:val="000000"/>
                <w:sz w:val="24"/>
                <w:szCs w:val="24"/>
              </w:rPr>
              <w:t>дается от уголовной о</w:t>
            </w:r>
            <w:r w:rsidRPr="00CC75FB">
              <w:rPr>
                <w:rFonts w:ascii="Times New Roman" w:hAnsi="Times New Roman"/>
                <w:bCs/>
                <w:color w:val="000000"/>
                <w:sz w:val="24"/>
                <w:szCs w:val="24"/>
              </w:rPr>
              <w:t>т</w:t>
            </w:r>
            <w:r w:rsidRPr="00CC75FB">
              <w:rPr>
                <w:rFonts w:ascii="Times New Roman" w:hAnsi="Times New Roman"/>
                <w:bCs/>
                <w:color w:val="000000"/>
                <w:sz w:val="24"/>
                <w:szCs w:val="24"/>
              </w:rPr>
              <w:t>ветственности, если в его действиях не соде</w:t>
            </w:r>
            <w:r w:rsidRPr="00CC75FB">
              <w:rPr>
                <w:rFonts w:ascii="Times New Roman" w:hAnsi="Times New Roman"/>
                <w:bCs/>
                <w:color w:val="000000"/>
                <w:sz w:val="24"/>
                <w:szCs w:val="24"/>
              </w:rPr>
              <w:t>р</w:t>
            </w:r>
            <w:r w:rsidRPr="00CC75FB">
              <w:rPr>
                <w:rFonts w:ascii="Times New Roman" w:hAnsi="Times New Roman"/>
                <w:bCs/>
                <w:color w:val="000000"/>
                <w:sz w:val="24"/>
                <w:szCs w:val="24"/>
              </w:rPr>
              <w:t>жится состава иного преступления</w:t>
            </w:r>
            <w:proofErr w:type="gramStart"/>
            <w:r w:rsidRPr="00CC75FB">
              <w:rPr>
                <w:rFonts w:ascii="Times New Roman" w:hAnsi="Times New Roman"/>
                <w:bCs/>
                <w:color w:val="000000"/>
                <w:sz w:val="24"/>
                <w:szCs w:val="24"/>
              </w:rPr>
              <w:t>.»;</w:t>
            </w:r>
            <w:proofErr w:type="gramEnd"/>
          </w:p>
          <w:p w:rsidR="00424DF6" w:rsidRPr="00CC75FB" w:rsidRDefault="00424DF6" w:rsidP="00E107B3">
            <w:pPr>
              <w:keepNext/>
              <w:keepLines/>
              <w:spacing w:after="0" w:line="240" w:lineRule="auto"/>
              <w:ind w:firstLine="432"/>
              <w:jc w:val="both"/>
              <w:rPr>
                <w:rFonts w:ascii="Times New Roman" w:hAnsi="Times New Roman"/>
                <w:sz w:val="24"/>
                <w:szCs w:val="24"/>
              </w:rPr>
            </w:pPr>
          </w:p>
        </w:tc>
        <w:tc>
          <w:tcPr>
            <w:tcW w:w="2460" w:type="dxa"/>
            <w:gridSpan w:val="2"/>
          </w:tcPr>
          <w:p w:rsidR="00424DF6" w:rsidRPr="00CC75FB" w:rsidRDefault="00424DF6" w:rsidP="00E107B3">
            <w:pPr>
              <w:keepNext/>
              <w:keepLines/>
              <w:spacing w:after="0" w:line="240" w:lineRule="auto"/>
              <w:ind w:firstLine="372"/>
              <w:jc w:val="both"/>
              <w:rPr>
                <w:rFonts w:ascii="Times New Roman" w:hAnsi="Times New Roman"/>
                <w:sz w:val="24"/>
                <w:szCs w:val="24"/>
              </w:rPr>
            </w:pPr>
            <w:r w:rsidRPr="00CC75FB">
              <w:rPr>
                <w:rFonts w:ascii="Times New Roman" w:hAnsi="Times New Roman"/>
                <w:sz w:val="24"/>
                <w:szCs w:val="24"/>
              </w:rPr>
              <w:lastRenderedPageBreak/>
              <w:t>Изложить в сл</w:t>
            </w:r>
            <w:r w:rsidRPr="00CC75FB">
              <w:rPr>
                <w:rFonts w:ascii="Times New Roman" w:hAnsi="Times New Roman"/>
                <w:sz w:val="24"/>
                <w:szCs w:val="24"/>
              </w:rPr>
              <w:t>е</w:t>
            </w:r>
            <w:r w:rsidRPr="00CC75FB">
              <w:rPr>
                <w:rFonts w:ascii="Times New Roman" w:hAnsi="Times New Roman"/>
                <w:sz w:val="24"/>
                <w:szCs w:val="24"/>
              </w:rPr>
              <w:t>дующей редакции</w:t>
            </w:r>
          </w:p>
          <w:p w:rsidR="00424DF6" w:rsidRPr="00CC75FB" w:rsidRDefault="00424DF6" w:rsidP="00E107B3">
            <w:pPr>
              <w:keepNext/>
              <w:keepLines/>
              <w:spacing w:after="0" w:line="240" w:lineRule="auto"/>
              <w:ind w:firstLine="372"/>
              <w:jc w:val="both"/>
              <w:rPr>
                <w:rFonts w:ascii="Times New Roman" w:hAnsi="Times New Roman"/>
                <w:b/>
                <w:sz w:val="24"/>
                <w:szCs w:val="24"/>
              </w:rPr>
            </w:pPr>
            <w:r w:rsidRPr="00CC75FB">
              <w:rPr>
                <w:rFonts w:ascii="Times New Roman" w:hAnsi="Times New Roman"/>
                <w:sz w:val="24"/>
                <w:szCs w:val="24"/>
              </w:rPr>
              <w:t>«</w:t>
            </w:r>
            <w:r w:rsidRPr="00CC75FB">
              <w:rPr>
                <w:rFonts w:ascii="Times New Roman" w:hAnsi="Times New Roman"/>
                <w:b/>
                <w:sz w:val="24"/>
                <w:szCs w:val="24"/>
              </w:rPr>
              <w:t xml:space="preserve">8) в статье 182: </w:t>
            </w:r>
          </w:p>
          <w:p w:rsidR="00424DF6" w:rsidRPr="00CC75FB" w:rsidRDefault="00424DF6" w:rsidP="00E107B3">
            <w:pPr>
              <w:keepNext/>
              <w:keepLines/>
              <w:spacing w:after="0" w:line="240" w:lineRule="auto"/>
              <w:ind w:firstLine="372"/>
              <w:jc w:val="both"/>
              <w:rPr>
                <w:rFonts w:ascii="Times New Roman" w:hAnsi="Times New Roman"/>
                <w:b/>
                <w:sz w:val="24"/>
                <w:szCs w:val="24"/>
              </w:rPr>
            </w:pPr>
            <w:r w:rsidRPr="00CC75FB">
              <w:rPr>
                <w:rFonts w:ascii="Times New Roman" w:hAnsi="Times New Roman"/>
                <w:b/>
                <w:sz w:val="24"/>
                <w:szCs w:val="24"/>
              </w:rPr>
              <w:t>абзац второй части первой изл</w:t>
            </w:r>
            <w:r w:rsidRPr="00CC75FB">
              <w:rPr>
                <w:rFonts w:ascii="Times New Roman" w:hAnsi="Times New Roman"/>
                <w:b/>
                <w:sz w:val="24"/>
                <w:szCs w:val="24"/>
              </w:rPr>
              <w:t>о</w:t>
            </w:r>
            <w:r w:rsidRPr="00CC75FB">
              <w:rPr>
                <w:rFonts w:ascii="Times New Roman" w:hAnsi="Times New Roman"/>
                <w:b/>
                <w:sz w:val="24"/>
                <w:szCs w:val="24"/>
              </w:rPr>
              <w:t xml:space="preserve">жить в следующей редакции: </w:t>
            </w:r>
          </w:p>
          <w:p w:rsidR="00424DF6" w:rsidRPr="00CC75FB" w:rsidRDefault="00424DF6" w:rsidP="00E107B3">
            <w:pPr>
              <w:keepNext/>
              <w:keepLines/>
              <w:tabs>
                <w:tab w:val="left" w:pos="3859"/>
              </w:tabs>
              <w:spacing w:after="0" w:line="240" w:lineRule="auto"/>
              <w:ind w:firstLine="372"/>
              <w:jc w:val="both"/>
              <w:rPr>
                <w:rFonts w:ascii="Times New Roman" w:hAnsi="Times New Roman"/>
                <w:b/>
                <w:bCs/>
                <w:color w:val="000000"/>
                <w:spacing w:val="2"/>
                <w:sz w:val="24"/>
                <w:szCs w:val="24"/>
              </w:rPr>
            </w:pPr>
            <w:r w:rsidRPr="00CC75FB">
              <w:rPr>
                <w:rFonts w:ascii="Times New Roman" w:hAnsi="Times New Roman"/>
                <w:b/>
                <w:bCs/>
                <w:color w:val="000000"/>
                <w:sz w:val="24"/>
                <w:szCs w:val="24"/>
              </w:rPr>
              <w:t xml:space="preserve">«наказываются лишением свободы на срок от десяти до </w:t>
            </w:r>
            <w:r w:rsidRPr="00CC75FB">
              <w:rPr>
                <w:rFonts w:ascii="Times New Roman" w:hAnsi="Times New Roman"/>
                <w:b/>
                <w:color w:val="000000"/>
                <w:sz w:val="24"/>
                <w:szCs w:val="24"/>
              </w:rPr>
              <w:t>семнадцати</w:t>
            </w:r>
            <w:r w:rsidRPr="00CC75FB">
              <w:rPr>
                <w:rFonts w:ascii="Times New Roman" w:hAnsi="Times New Roman"/>
                <w:b/>
                <w:bCs/>
                <w:color w:val="000000"/>
                <w:sz w:val="24"/>
                <w:szCs w:val="24"/>
              </w:rPr>
              <w:t xml:space="preserve"> лет с конфискацией имущества</w:t>
            </w:r>
            <w:proofErr w:type="gramStart"/>
            <w:r w:rsidRPr="00CC75FB">
              <w:rPr>
                <w:rFonts w:ascii="Times New Roman" w:hAnsi="Times New Roman"/>
                <w:b/>
                <w:bCs/>
                <w:color w:val="000000"/>
                <w:sz w:val="24"/>
                <w:szCs w:val="24"/>
              </w:rPr>
              <w:t>.</w:t>
            </w:r>
            <w:r w:rsidRPr="00CC75FB">
              <w:rPr>
                <w:rFonts w:ascii="Times New Roman" w:hAnsi="Times New Roman"/>
                <w:b/>
                <w:bCs/>
                <w:color w:val="000000"/>
                <w:spacing w:val="2"/>
                <w:sz w:val="24"/>
                <w:szCs w:val="24"/>
              </w:rPr>
              <w:t>»;</w:t>
            </w:r>
            <w:proofErr w:type="gramEnd"/>
          </w:p>
          <w:p w:rsidR="00424DF6" w:rsidRPr="00CC75FB" w:rsidRDefault="00424DF6" w:rsidP="00E107B3">
            <w:pPr>
              <w:keepNext/>
              <w:keepLines/>
              <w:spacing w:after="0" w:line="240" w:lineRule="auto"/>
              <w:ind w:firstLine="372"/>
              <w:jc w:val="both"/>
              <w:rPr>
                <w:rFonts w:ascii="Times New Roman" w:hAnsi="Times New Roman"/>
                <w:b/>
                <w:sz w:val="24"/>
                <w:szCs w:val="24"/>
              </w:rPr>
            </w:pPr>
            <w:r w:rsidRPr="00CC75FB">
              <w:rPr>
                <w:rFonts w:ascii="Times New Roman" w:hAnsi="Times New Roman"/>
                <w:b/>
                <w:sz w:val="24"/>
                <w:szCs w:val="24"/>
              </w:rPr>
              <w:t>абзац второй части второй изл</w:t>
            </w:r>
            <w:r w:rsidRPr="00CC75FB">
              <w:rPr>
                <w:rFonts w:ascii="Times New Roman" w:hAnsi="Times New Roman"/>
                <w:b/>
                <w:sz w:val="24"/>
                <w:szCs w:val="24"/>
              </w:rPr>
              <w:t>о</w:t>
            </w:r>
            <w:r w:rsidRPr="00CC75FB">
              <w:rPr>
                <w:rFonts w:ascii="Times New Roman" w:hAnsi="Times New Roman"/>
                <w:b/>
                <w:sz w:val="24"/>
                <w:szCs w:val="24"/>
              </w:rPr>
              <w:t xml:space="preserve">жить в следующей редакции: </w:t>
            </w:r>
          </w:p>
          <w:p w:rsidR="00424DF6" w:rsidRPr="00CC75FB" w:rsidRDefault="00424DF6" w:rsidP="00E107B3">
            <w:pPr>
              <w:keepNext/>
              <w:keepLines/>
              <w:tabs>
                <w:tab w:val="left" w:pos="3859"/>
              </w:tabs>
              <w:spacing w:after="0" w:line="240" w:lineRule="auto"/>
              <w:ind w:firstLine="372"/>
              <w:jc w:val="both"/>
              <w:rPr>
                <w:rFonts w:ascii="Times New Roman" w:hAnsi="Times New Roman"/>
                <w:b/>
                <w:bCs/>
                <w:color w:val="000000"/>
                <w:spacing w:val="2"/>
                <w:sz w:val="24"/>
                <w:szCs w:val="24"/>
              </w:rPr>
            </w:pPr>
            <w:r w:rsidRPr="00CC75FB">
              <w:rPr>
                <w:rFonts w:ascii="Times New Roman" w:hAnsi="Times New Roman"/>
                <w:b/>
                <w:sz w:val="24"/>
                <w:szCs w:val="24"/>
              </w:rPr>
              <w:t>«н</w:t>
            </w:r>
            <w:r w:rsidRPr="00CC75FB">
              <w:rPr>
                <w:rFonts w:ascii="Times New Roman" w:hAnsi="Times New Roman"/>
                <w:b/>
                <w:bCs/>
                <w:color w:val="000000"/>
                <w:sz w:val="24"/>
                <w:szCs w:val="24"/>
              </w:rPr>
              <w:t>аказывается лишением свободы на срок от восьми до двенадцати лет с конфискацией имущества</w:t>
            </w:r>
            <w:proofErr w:type="gramStart"/>
            <w:r w:rsidRPr="00CC75FB">
              <w:rPr>
                <w:rFonts w:ascii="Times New Roman" w:hAnsi="Times New Roman"/>
                <w:b/>
                <w:bCs/>
                <w:color w:val="000000"/>
                <w:sz w:val="24"/>
                <w:szCs w:val="24"/>
              </w:rPr>
              <w:t>.</w:t>
            </w:r>
            <w:r w:rsidRPr="00CC75FB">
              <w:rPr>
                <w:rFonts w:ascii="Times New Roman" w:hAnsi="Times New Roman"/>
                <w:b/>
                <w:bCs/>
                <w:color w:val="000000"/>
                <w:spacing w:val="2"/>
                <w:sz w:val="24"/>
                <w:szCs w:val="24"/>
              </w:rPr>
              <w:t>»;</w:t>
            </w:r>
            <w:proofErr w:type="gramEnd"/>
          </w:p>
          <w:p w:rsidR="00424DF6" w:rsidRPr="00CC75FB" w:rsidRDefault="00424DF6" w:rsidP="00E107B3">
            <w:pPr>
              <w:keepNext/>
              <w:keepLines/>
              <w:spacing w:after="0" w:line="240" w:lineRule="auto"/>
              <w:ind w:firstLine="372"/>
              <w:jc w:val="both"/>
              <w:rPr>
                <w:rFonts w:ascii="Times New Roman" w:hAnsi="Times New Roman"/>
                <w:b/>
                <w:sz w:val="24"/>
                <w:szCs w:val="24"/>
              </w:rPr>
            </w:pPr>
            <w:r w:rsidRPr="00CC75FB">
              <w:rPr>
                <w:rFonts w:ascii="Times New Roman" w:hAnsi="Times New Roman"/>
                <w:b/>
                <w:sz w:val="24"/>
                <w:szCs w:val="24"/>
              </w:rPr>
              <w:lastRenderedPageBreak/>
              <w:t>абзац второй части третьей и</w:t>
            </w:r>
            <w:r w:rsidRPr="00CC75FB">
              <w:rPr>
                <w:rFonts w:ascii="Times New Roman" w:hAnsi="Times New Roman"/>
                <w:b/>
                <w:sz w:val="24"/>
                <w:szCs w:val="24"/>
              </w:rPr>
              <w:t>з</w:t>
            </w:r>
            <w:r w:rsidRPr="00CC75FB">
              <w:rPr>
                <w:rFonts w:ascii="Times New Roman" w:hAnsi="Times New Roman"/>
                <w:b/>
                <w:sz w:val="24"/>
                <w:szCs w:val="24"/>
              </w:rPr>
              <w:t>ложить в следу</w:t>
            </w:r>
            <w:r w:rsidRPr="00CC75FB">
              <w:rPr>
                <w:rFonts w:ascii="Times New Roman" w:hAnsi="Times New Roman"/>
                <w:b/>
                <w:sz w:val="24"/>
                <w:szCs w:val="24"/>
              </w:rPr>
              <w:t>ю</w:t>
            </w:r>
            <w:r w:rsidRPr="00CC75FB">
              <w:rPr>
                <w:rFonts w:ascii="Times New Roman" w:hAnsi="Times New Roman"/>
                <w:b/>
                <w:sz w:val="24"/>
                <w:szCs w:val="24"/>
              </w:rPr>
              <w:t xml:space="preserve">щей редакции: </w:t>
            </w:r>
          </w:p>
          <w:p w:rsidR="00424DF6" w:rsidRPr="00CC75FB" w:rsidRDefault="00424DF6" w:rsidP="00E107B3">
            <w:pPr>
              <w:keepNext/>
              <w:keepLines/>
              <w:tabs>
                <w:tab w:val="left" w:pos="3859"/>
              </w:tabs>
              <w:spacing w:after="0" w:line="240" w:lineRule="auto"/>
              <w:ind w:firstLine="372"/>
              <w:jc w:val="both"/>
              <w:rPr>
                <w:rFonts w:ascii="Times New Roman" w:hAnsi="Times New Roman"/>
                <w:b/>
                <w:bCs/>
                <w:color w:val="000000"/>
                <w:spacing w:val="2"/>
                <w:sz w:val="24"/>
                <w:szCs w:val="24"/>
              </w:rPr>
            </w:pPr>
            <w:r w:rsidRPr="00CC75FB">
              <w:rPr>
                <w:rFonts w:ascii="Times New Roman" w:hAnsi="Times New Roman"/>
                <w:b/>
                <w:sz w:val="24"/>
                <w:szCs w:val="24"/>
              </w:rPr>
              <w:t>«н</w:t>
            </w:r>
            <w:r w:rsidRPr="00CC75FB">
              <w:rPr>
                <w:rFonts w:ascii="Times New Roman" w:hAnsi="Times New Roman"/>
                <w:b/>
                <w:bCs/>
                <w:color w:val="000000"/>
                <w:sz w:val="24"/>
                <w:szCs w:val="24"/>
              </w:rPr>
              <w:t>аказываются лишением свободы на срок от двен</w:t>
            </w:r>
            <w:r w:rsidRPr="00CC75FB">
              <w:rPr>
                <w:rFonts w:ascii="Times New Roman" w:hAnsi="Times New Roman"/>
                <w:b/>
                <w:bCs/>
                <w:color w:val="000000"/>
                <w:sz w:val="24"/>
                <w:szCs w:val="24"/>
              </w:rPr>
              <w:t>а</w:t>
            </w:r>
            <w:r w:rsidRPr="00CC75FB">
              <w:rPr>
                <w:rFonts w:ascii="Times New Roman" w:hAnsi="Times New Roman"/>
                <w:b/>
                <w:bCs/>
                <w:color w:val="000000"/>
                <w:sz w:val="24"/>
                <w:szCs w:val="24"/>
              </w:rPr>
              <w:t xml:space="preserve">дцати до                  </w:t>
            </w:r>
            <w:r w:rsidRPr="00CC75FB">
              <w:rPr>
                <w:rFonts w:ascii="Times New Roman" w:hAnsi="Times New Roman"/>
                <w:b/>
                <w:color w:val="000000"/>
                <w:sz w:val="24"/>
                <w:szCs w:val="24"/>
              </w:rPr>
              <w:t>семнадцати</w:t>
            </w:r>
            <w:r w:rsidRPr="00CC75FB">
              <w:rPr>
                <w:rFonts w:ascii="Times New Roman" w:hAnsi="Times New Roman"/>
                <w:b/>
                <w:bCs/>
                <w:color w:val="000000"/>
                <w:sz w:val="24"/>
                <w:szCs w:val="24"/>
              </w:rPr>
              <w:t xml:space="preserve"> лет с конфискацией имущества, с лиш</w:t>
            </w:r>
            <w:r w:rsidRPr="00CC75FB">
              <w:rPr>
                <w:rFonts w:ascii="Times New Roman" w:hAnsi="Times New Roman"/>
                <w:b/>
                <w:bCs/>
                <w:color w:val="000000"/>
                <w:sz w:val="24"/>
                <w:szCs w:val="24"/>
              </w:rPr>
              <w:t>е</w:t>
            </w:r>
            <w:r w:rsidRPr="00CC75FB">
              <w:rPr>
                <w:rFonts w:ascii="Times New Roman" w:hAnsi="Times New Roman"/>
                <w:b/>
                <w:bCs/>
                <w:color w:val="000000"/>
                <w:sz w:val="24"/>
                <w:szCs w:val="24"/>
              </w:rPr>
              <w:t>нием права зан</w:t>
            </w:r>
            <w:r w:rsidRPr="00CC75FB">
              <w:rPr>
                <w:rFonts w:ascii="Times New Roman" w:hAnsi="Times New Roman"/>
                <w:b/>
                <w:bCs/>
                <w:color w:val="000000"/>
                <w:sz w:val="24"/>
                <w:szCs w:val="24"/>
              </w:rPr>
              <w:t>и</w:t>
            </w:r>
            <w:r w:rsidRPr="00CC75FB">
              <w:rPr>
                <w:rFonts w:ascii="Times New Roman" w:hAnsi="Times New Roman"/>
                <w:b/>
                <w:bCs/>
                <w:color w:val="000000"/>
                <w:sz w:val="24"/>
                <w:szCs w:val="24"/>
              </w:rPr>
              <w:t>мать определенные должности или з</w:t>
            </w:r>
            <w:r w:rsidRPr="00CC75FB">
              <w:rPr>
                <w:rFonts w:ascii="Times New Roman" w:hAnsi="Times New Roman"/>
                <w:b/>
                <w:bCs/>
                <w:color w:val="000000"/>
                <w:sz w:val="24"/>
                <w:szCs w:val="24"/>
              </w:rPr>
              <w:t>а</w:t>
            </w:r>
            <w:r w:rsidRPr="00CC75FB">
              <w:rPr>
                <w:rFonts w:ascii="Times New Roman" w:hAnsi="Times New Roman"/>
                <w:b/>
                <w:bCs/>
                <w:color w:val="000000"/>
                <w:sz w:val="24"/>
                <w:szCs w:val="24"/>
              </w:rPr>
              <w:t>ниматься опред</w:t>
            </w:r>
            <w:r w:rsidRPr="00CC75FB">
              <w:rPr>
                <w:rFonts w:ascii="Times New Roman" w:hAnsi="Times New Roman"/>
                <w:b/>
                <w:bCs/>
                <w:color w:val="000000"/>
                <w:sz w:val="24"/>
                <w:szCs w:val="24"/>
              </w:rPr>
              <w:t>е</w:t>
            </w:r>
            <w:r w:rsidRPr="00CC75FB">
              <w:rPr>
                <w:rFonts w:ascii="Times New Roman" w:hAnsi="Times New Roman"/>
                <w:b/>
                <w:bCs/>
                <w:color w:val="000000"/>
                <w:sz w:val="24"/>
                <w:szCs w:val="24"/>
              </w:rPr>
              <w:t>ленной деятельн</w:t>
            </w:r>
            <w:r w:rsidRPr="00CC75FB">
              <w:rPr>
                <w:rFonts w:ascii="Times New Roman" w:hAnsi="Times New Roman"/>
                <w:b/>
                <w:bCs/>
                <w:color w:val="000000"/>
                <w:sz w:val="24"/>
                <w:szCs w:val="24"/>
              </w:rPr>
              <w:t>о</w:t>
            </w:r>
            <w:r w:rsidRPr="00CC75FB">
              <w:rPr>
                <w:rFonts w:ascii="Times New Roman" w:hAnsi="Times New Roman"/>
                <w:b/>
                <w:bCs/>
                <w:color w:val="000000"/>
                <w:sz w:val="24"/>
                <w:szCs w:val="24"/>
              </w:rPr>
              <w:t>стью на срок до п</w:t>
            </w:r>
            <w:r w:rsidRPr="00CC75FB">
              <w:rPr>
                <w:rFonts w:ascii="Times New Roman" w:hAnsi="Times New Roman"/>
                <w:b/>
                <w:bCs/>
                <w:color w:val="000000"/>
                <w:sz w:val="24"/>
                <w:szCs w:val="24"/>
              </w:rPr>
              <w:t>я</w:t>
            </w:r>
            <w:r w:rsidRPr="00CC75FB">
              <w:rPr>
                <w:rFonts w:ascii="Times New Roman" w:hAnsi="Times New Roman"/>
                <w:b/>
                <w:bCs/>
                <w:color w:val="000000"/>
                <w:sz w:val="24"/>
                <w:szCs w:val="24"/>
              </w:rPr>
              <w:t>ти лет</w:t>
            </w:r>
            <w:proofErr w:type="gramStart"/>
            <w:r w:rsidRPr="00CC75FB">
              <w:rPr>
                <w:rFonts w:ascii="Times New Roman" w:hAnsi="Times New Roman"/>
                <w:b/>
                <w:bCs/>
                <w:color w:val="000000"/>
                <w:sz w:val="24"/>
                <w:szCs w:val="24"/>
              </w:rPr>
              <w:t>.</w:t>
            </w:r>
            <w:r w:rsidRPr="00CC75FB">
              <w:rPr>
                <w:rFonts w:ascii="Times New Roman" w:hAnsi="Times New Roman"/>
                <w:b/>
                <w:bCs/>
                <w:color w:val="000000"/>
                <w:spacing w:val="2"/>
                <w:sz w:val="24"/>
                <w:szCs w:val="24"/>
              </w:rPr>
              <w:t>»;</w:t>
            </w:r>
            <w:proofErr w:type="gramEnd"/>
          </w:p>
          <w:p w:rsidR="00424DF6" w:rsidRPr="00CC75FB" w:rsidRDefault="00424DF6" w:rsidP="00E107B3">
            <w:pPr>
              <w:keepNext/>
              <w:keepLines/>
              <w:tabs>
                <w:tab w:val="left" w:pos="3859"/>
              </w:tabs>
              <w:spacing w:after="0" w:line="240" w:lineRule="auto"/>
              <w:ind w:firstLine="372"/>
              <w:jc w:val="both"/>
              <w:rPr>
                <w:rFonts w:ascii="Times New Roman" w:hAnsi="Times New Roman"/>
                <w:bCs/>
                <w:color w:val="000000"/>
                <w:spacing w:val="2"/>
                <w:sz w:val="24"/>
                <w:szCs w:val="24"/>
              </w:rPr>
            </w:pPr>
          </w:p>
          <w:p w:rsidR="00424DF6" w:rsidRPr="00CC75FB" w:rsidRDefault="00424DF6" w:rsidP="00E107B3">
            <w:pPr>
              <w:keepNext/>
              <w:keepLines/>
              <w:spacing w:after="0" w:line="240" w:lineRule="auto"/>
              <w:ind w:firstLine="372"/>
              <w:jc w:val="both"/>
              <w:rPr>
                <w:rFonts w:ascii="Times New Roman" w:hAnsi="Times New Roman"/>
                <w:sz w:val="24"/>
                <w:szCs w:val="24"/>
              </w:rPr>
            </w:pPr>
          </w:p>
        </w:tc>
        <w:tc>
          <w:tcPr>
            <w:tcW w:w="2700" w:type="dxa"/>
            <w:gridSpan w:val="2"/>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Депутаты</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Измухамбетов</w:t>
            </w:r>
            <w:proofErr w:type="spellEnd"/>
            <w:r w:rsidRPr="00CC75FB">
              <w:rPr>
                <w:rFonts w:ascii="Times New Roman" w:hAnsi="Times New Roman"/>
                <w:sz w:val="24"/>
                <w:szCs w:val="24"/>
              </w:rPr>
              <w:t xml:space="preserve"> Б.С.</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Абдрахманов</w:t>
            </w:r>
            <w:proofErr w:type="spellEnd"/>
            <w:r w:rsidRPr="00CC75FB">
              <w:rPr>
                <w:rFonts w:ascii="Times New Roman" w:hAnsi="Times New Roman"/>
                <w:sz w:val="24"/>
                <w:szCs w:val="24"/>
              </w:rPr>
              <w:t xml:space="preserve"> С.А.</w:t>
            </w:r>
          </w:p>
          <w:p w:rsidR="00424DF6" w:rsidRPr="00CC75FB" w:rsidRDefault="00424DF6" w:rsidP="00E107B3">
            <w:pPr>
              <w:keepNext/>
              <w:keepLines/>
              <w:spacing w:after="0" w:line="240" w:lineRule="auto"/>
              <w:jc w:val="center"/>
              <w:rPr>
                <w:rFonts w:ascii="Times New Roman" w:hAnsi="Times New Roman"/>
                <w:sz w:val="24"/>
                <w:szCs w:val="24"/>
              </w:rPr>
            </w:pPr>
          </w:p>
          <w:p w:rsidR="00424DF6" w:rsidRPr="00CC75FB" w:rsidRDefault="00424DF6" w:rsidP="00E107B3">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t>Юридическая техн</w:t>
            </w:r>
            <w:r w:rsidRPr="00CC75FB">
              <w:rPr>
                <w:rFonts w:ascii="Times New Roman" w:hAnsi="Times New Roman"/>
                <w:sz w:val="24"/>
                <w:szCs w:val="24"/>
              </w:rPr>
              <w:t>и</w:t>
            </w:r>
            <w:r w:rsidRPr="00CC75FB">
              <w:rPr>
                <w:rFonts w:ascii="Times New Roman" w:hAnsi="Times New Roman"/>
                <w:sz w:val="24"/>
                <w:szCs w:val="24"/>
              </w:rPr>
              <w:t xml:space="preserve">ка. </w:t>
            </w:r>
          </w:p>
          <w:p w:rsidR="00424DF6" w:rsidRPr="00CC75FB" w:rsidRDefault="00424DF6" w:rsidP="00E107B3">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t>В соответствии с пунктом 3 статьи 24 ЗРК «О правовых а</w:t>
            </w:r>
            <w:r w:rsidRPr="00CC75FB">
              <w:rPr>
                <w:rFonts w:ascii="Times New Roman" w:hAnsi="Times New Roman"/>
                <w:sz w:val="24"/>
                <w:szCs w:val="24"/>
              </w:rPr>
              <w:t>к</w:t>
            </w:r>
            <w:r w:rsidRPr="00CC75FB">
              <w:rPr>
                <w:rFonts w:ascii="Times New Roman" w:hAnsi="Times New Roman"/>
                <w:sz w:val="24"/>
                <w:szCs w:val="24"/>
              </w:rPr>
              <w:t>тах» текст нормативн</w:t>
            </w:r>
            <w:r w:rsidRPr="00CC75FB">
              <w:rPr>
                <w:rFonts w:ascii="Times New Roman" w:hAnsi="Times New Roman"/>
                <w:sz w:val="24"/>
                <w:szCs w:val="24"/>
              </w:rPr>
              <w:t>о</w:t>
            </w:r>
            <w:r w:rsidRPr="00CC75FB">
              <w:rPr>
                <w:rFonts w:ascii="Times New Roman" w:hAnsi="Times New Roman"/>
                <w:sz w:val="24"/>
                <w:szCs w:val="24"/>
              </w:rPr>
              <w:t>го правового акта изл</w:t>
            </w:r>
            <w:r w:rsidRPr="00CC75FB">
              <w:rPr>
                <w:rFonts w:ascii="Times New Roman" w:hAnsi="Times New Roman"/>
                <w:sz w:val="24"/>
                <w:szCs w:val="24"/>
              </w:rPr>
              <w:t>а</w:t>
            </w:r>
            <w:r w:rsidRPr="00CC75FB">
              <w:rPr>
                <w:rFonts w:ascii="Times New Roman" w:hAnsi="Times New Roman"/>
                <w:sz w:val="24"/>
                <w:szCs w:val="24"/>
              </w:rPr>
              <w:t>гается с соблюдением юридической те</w:t>
            </w:r>
            <w:r w:rsidRPr="00CC75FB">
              <w:rPr>
                <w:rFonts w:ascii="Times New Roman" w:hAnsi="Times New Roman"/>
                <w:sz w:val="24"/>
                <w:szCs w:val="24"/>
              </w:rPr>
              <w:t>х</w:t>
            </w:r>
            <w:r w:rsidRPr="00CC75FB">
              <w:rPr>
                <w:rFonts w:ascii="Times New Roman" w:hAnsi="Times New Roman"/>
                <w:sz w:val="24"/>
                <w:szCs w:val="24"/>
              </w:rPr>
              <w:t>ники, его положения должны быть предельно кра</w:t>
            </w:r>
            <w:r w:rsidRPr="00CC75FB">
              <w:rPr>
                <w:rFonts w:ascii="Times New Roman" w:hAnsi="Times New Roman"/>
                <w:sz w:val="24"/>
                <w:szCs w:val="24"/>
              </w:rPr>
              <w:t>т</w:t>
            </w:r>
            <w:r w:rsidRPr="00CC75FB">
              <w:rPr>
                <w:rFonts w:ascii="Times New Roman" w:hAnsi="Times New Roman"/>
                <w:sz w:val="24"/>
                <w:szCs w:val="24"/>
              </w:rPr>
              <w:t xml:space="preserve">кими. </w:t>
            </w:r>
          </w:p>
          <w:p w:rsidR="00424DF6" w:rsidRPr="00CC75FB" w:rsidRDefault="00424DF6" w:rsidP="00E107B3">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t>В этой связи предл</w:t>
            </w:r>
            <w:r w:rsidRPr="00CC75FB">
              <w:rPr>
                <w:rFonts w:ascii="Times New Roman" w:hAnsi="Times New Roman"/>
                <w:sz w:val="24"/>
                <w:szCs w:val="24"/>
              </w:rPr>
              <w:t>а</w:t>
            </w:r>
            <w:r w:rsidRPr="00CC75FB">
              <w:rPr>
                <w:rFonts w:ascii="Times New Roman" w:hAnsi="Times New Roman"/>
                <w:sz w:val="24"/>
                <w:szCs w:val="24"/>
              </w:rPr>
              <w:t>гается излагать лишь те части, в кот</w:t>
            </w:r>
            <w:r w:rsidRPr="00CC75FB">
              <w:rPr>
                <w:rFonts w:ascii="Times New Roman" w:hAnsi="Times New Roman"/>
                <w:sz w:val="24"/>
                <w:szCs w:val="24"/>
              </w:rPr>
              <w:t>о</w:t>
            </w:r>
            <w:r w:rsidRPr="00CC75FB">
              <w:rPr>
                <w:rFonts w:ascii="Times New Roman" w:hAnsi="Times New Roman"/>
                <w:sz w:val="24"/>
                <w:szCs w:val="24"/>
              </w:rPr>
              <w:t>рые будут вноситься изменения и дополн</w:t>
            </w:r>
            <w:r w:rsidRPr="00CC75FB">
              <w:rPr>
                <w:rFonts w:ascii="Times New Roman" w:hAnsi="Times New Roman"/>
                <w:sz w:val="24"/>
                <w:szCs w:val="24"/>
              </w:rPr>
              <w:t>е</w:t>
            </w:r>
            <w:r w:rsidRPr="00CC75FB">
              <w:rPr>
                <w:rFonts w:ascii="Times New Roman" w:hAnsi="Times New Roman"/>
                <w:sz w:val="24"/>
                <w:szCs w:val="24"/>
              </w:rPr>
              <w:t xml:space="preserve">ния.  </w:t>
            </w:r>
          </w:p>
          <w:p w:rsidR="00424DF6" w:rsidRPr="00CC75FB" w:rsidRDefault="00424DF6" w:rsidP="00E107B3">
            <w:pPr>
              <w:keepNext/>
              <w:keepLines/>
              <w:spacing w:after="0" w:line="240" w:lineRule="auto"/>
              <w:jc w:val="center"/>
              <w:rPr>
                <w:rFonts w:ascii="Times New Roman" w:hAnsi="Times New Roman"/>
                <w:sz w:val="24"/>
                <w:szCs w:val="24"/>
              </w:rPr>
            </w:pPr>
          </w:p>
        </w:tc>
        <w:tc>
          <w:tcPr>
            <w:tcW w:w="1620" w:type="dxa"/>
            <w:gridSpan w:val="2"/>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Принято</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proofErr w:type="gramStart"/>
            <w:r w:rsidRPr="00CC75FB">
              <w:rPr>
                <w:rFonts w:ascii="Times New Roman" w:hAnsi="Times New Roman"/>
                <w:sz w:val="24"/>
                <w:szCs w:val="24"/>
              </w:rPr>
              <w:t>Подпункт 10) пункта 1</w:t>
            </w:r>
            <w:proofErr w:type="gramEnd"/>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статьи 1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законопроекта </w:t>
            </w:r>
          </w:p>
        </w:tc>
        <w:tc>
          <w:tcPr>
            <w:tcW w:w="3060" w:type="dxa"/>
          </w:tcPr>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Статья 255. Акт терр</w:t>
            </w:r>
            <w:r w:rsidRPr="00CC75FB">
              <w:rPr>
                <w:rFonts w:ascii="Times New Roman" w:hAnsi="Times New Roman"/>
                <w:sz w:val="24"/>
                <w:szCs w:val="24"/>
              </w:rPr>
              <w:t>о</w:t>
            </w:r>
            <w:r w:rsidRPr="00CC75FB">
              <w:rPr>
                <w:rFonts w:ascii="Times New Roman" w:hAnsi="Times New Roman"/>
                <w:sz w:val="24"/>
                <w:szCs w:val="24"/>
              </w:rPr>
              <w:t>ризма</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 xml:space="preserve">1. </w:t>
            </w:r>
            <w:proofErr w:type="gramStart"/>
            <w:r w:rsidRPr="00CC75FB">
              <w:rPr>
                <w:rFonts w:ascii="Times New Roman" w:hAnsi="Times New Roman"/>
                <w:sz w:val="24"/>
                <w:szCs w:val="24"/>
              </w:rPr>
              <w:t>Акт терроризма, то есть совершение взрыва, поджога или иных дейс</w:t>
            </w:r>
            <w:r w:rsidRPr="00CC75FB">
              <w:rPr>
                <w:rFonts w:ascii="Times New Roman" w:hAnsi="Times New Roman"/>
                <w:sz w:val="24"/>
                <w:szCs w:val="24"/>
              </w:rPr>
              <w:t>т</w:t>
            </w:r>
            <w:r w:rsidRPr="00CC75FB">
              <w:rPr>
                <w:rFonts w:ascii="Times New Roman" w:hAnsi="Times New Roman"/>
                <w:sz w:val="24"/>
                <w:szCs w:val="24"/>
              </w:rPr>
              <w:t>вий, создающих опасность гибели людей, причинения значительного имущес</w:t>
            </w:r>
            <w:r w:rsidRPr="00CC75FB">
              <w:rPr>
                <w:rFonts w:ascii="Times New Roman" w:hAnsi="Times New Roman"/>
                <w:sz w:val="24"/>
                <w:szCs w:val="24"/>
              </w:rPr>
              <w:t>т</w:t>
            </w:r>
            <w:r w:rsidRPr="00CC75FB">
              <w:rPr>
                <w:rFonts w:ascii="Times New Roman" w:hAnsi="Times New Roman"/>
                <w:sz w:val="24"/>
                <w:szCs w:val="24"/>
              </w:rPr>
              <w:t>венного ущерба либо н</w:t>
            </w:r>
            <w:r w:rsidRPr="00CC75FB">
              <w:rPr>
                <w:rFonts w:ascii="Times New Roman" w:hAnsi="Times New Roman"/>
                <w:sz w:val="24"/>
                <w:szCs w:val="24"/>
              </w:rPr>
              <w:t>а</w:t>
            </w:r>
            <w:r w:rsidRPr="00CC75FB">
              <w:rPr>
                <w:rFonts w:ascii="Times New Roman" w:hAnsi="Times New Roman"/>
                <w:sz w:val="24"/>
                <w:szCs w:val="24"/>
              </w:rPr>
              <w:t>ступления иных общес</w:t>
            </w:r>
            <w:r w:rsidRPr="00CC75FB">
              <w:rPr>
                <w:rFonts w:ascii="Times New Roman" w:hAnsi="Times New Roman"/>
                <w:sz w:val="24"/>
                <w:szCs w:val="24"/>
              </w:rPr>
              <w:t>т</w:t>
            </w:r>
            <w:r w:rsidRPr="00CC75FB">
              <w:rPr>
                <w:rFonts w:ascii="Times New Roman" w:hAnsi="Times New Roman"/>
                <w:sz w:val="24"/>
                <w:szCs w:val="24"/>
              </w:rPr>
              <w:t>венно опасных последс</w:t>
            </w:r>
            <w:r w:rsidRPr="00CC75FB">
              <w:rPr>
                <w:rFonts w:ascii="Times New Roman" w:hAnsi="Times New Roman"/>
                <w:sz w:val="24"/>
                <w:szCs w:val="24"/>
              </w:rPr>
              <w:t>т</w:t>
            </w:r>
            <w:r w:rsidRPr="00CC75FB">
              <w:rPr>
                <w:rFonts w:ascii="Times New Roman" w:hAnsi="Times New Roman"/>
                <w:sz w:val="24"/>
                <w:szCs w:val="24"/>
              </w:rPr>
              <w:t>вий, если эти действия с</w:t>
            </w:r>
            <w:r w:rsidRPr="00CC75FB">
              <w:rPr>
                <w:rFonts w:ascii="Times New Roman" w:hAnsi="Times New Roman"/>
                <w:sz w:val="24"/>
                <w:szCs w:val="24"/>
              </w:rPr>
              <w:t>о</w:t>
            </w:r>
            <w:r w:rsidRPr="00CC75FB">
              <w:rPr>
                <w:rFonts w:ascii="Times New Roman" w:hAnsi="Times New Roman"/>
                <w:sz w:val="24"/>
                <w:szCs w:val="24"/>
              </w:rPr>
              <w:t>вершены в целях наруш</w:t>
            </w:r>
            <w:r w:rsidRPr="00CC75FB">
              <w:rPr>
                <w:rFonts w:ascii="Times New Roman" w:hAnsi="Times New Roman"/>
                <w:sz w:val="24"/>
                <w:szCs w:val="24"/>
              </w:rPr>
              <w:t>е</w:t>
            </w:r>
            <w:r w:rsidRPr="00CC75FB">
              <w:rPr>
                <w:rFonts w:ascii="Times New Roman" w:hAnsi="Times New Roman"/>
                <w:sz w:val="24"/>
                <w:szCs w:val="24"/>
              </w:rPr>
              <w:t>ния общественной без</w:t>
            </w:r>
            <w:r w:rsidRPr="00CC75FB">
              <w:rPr>
                <w:rFonts w:ascii="Times New Roman" w:hAnsi="Times New Roman"/>
                <w:sz w:val="24"/>
                <w:szCs w:val="24"/>
              </w:rPr>
              <w:t>о</w:t>
            </w:r>
            <w:r w:rsidRPr="00CC75FB">
              <w:rPr>
                <w:rFonts w:ascii="Times New Roman" w:hAnsi="Times New Roman"/>
                <w:sz w:val="24"/>
                <w:szCs w:val="24"/>
              </w:rPr>
              <w:t>пасности, устрашения н</w:t>
            </w:r>
            <w:r w:rsidRPr="00CC75FB">
              <w:rPr>
                <w:rFonts w:ascii="Times New Roman" w:hAnsi="Times New Roman"/>
                <w:sz w:val="24"/>
                <w:szCs w:val="24"/>
              </w:rPr>
              <w:t>а</w:t>
            </w:r>
            <w:r w:rsidRPr="00CC75FB">
              <w:rPr>
                <w:rFonts w:ascii="Times New Roman" w:hAnsi="Times New Roman"/>
                <w:sz w:val="24"/>
                <w:szCs w:val="24"/>
              </w:rPr>
              <w:t>селения, оказания возде</w:t>
            </w:r>
            <w:r w:rsidRPr="00CC75FB">
              <w:rPr>
                <w:rFonts w:ascii="Times New Roman" w:hAnsi="Times New Roman"/>
                <w:sz w:val="24"/>
                <w:szCs w:val="24"/>
              </w:rPr>
              <w:t>й</w:t>
            </w:r>
            <w:r w:rsidRPr="00CC75FB">
              <w:rPr>
                <w:rFonts w:ascii="Times New Roman" w:hAnsi="Times New Roman"/>
                <w:sz w:val="24"/>
                <w:szCs w:val="24"/>
              </w:rPr>
              <w:t>ствия на принятие решений государственными орган</w:t>
            </w:r>
            <w:r w:rsidRPr="00CC75FB">
              <w:rPr>
                <w:rFonts w:ascii="Times New Roman" w:hAnsi="Times New Roman"/>
                <w:sz w:val="24"/>
                <w:szCs w:val="24"/>
              </w:rPr>
              <w:t>а</w:t>
            </w:r>
            <w:r w:rsidRPr="00CC75FB">
              <w:rPr>
                <w:rFonts w:ascii="Times New Roman" w:hAnsi="Times New Roman"/>
                <w:sz w:val="24"/>
                <w:szCs w:val="24"/>
              </w:rPr>
              <w:t>ми Республики Казахстан, иностранным государством или международной орг</w:t>
            </w:r>
            <w:r w:rsidRPr="00CC75FB">
              <w:rPr>
                <w:rFonts w:ascii="Times New Roman" w:hAnsi="Times New Roman"/>
                <w:sz w:val="24"/>
                <w:szCs w:val="24"/>
              </w:rPr>
              <w:t>а</w:t>
            </w:r>
            <w:r w:rsidRPr="00CC75FB">
              <w:rPr>
                <w:rFonts w:ascii="Times New Roman" w:hAnsi="Times New Roman"/>
                <w:sz w:val="24"/>
                <w:szCs w:val="24"/>
              </w:rPr>
              <w:t>низацией, провокации во</w:t>
            </w:r>
            <w:r w:rsidRPr="00CC75FB">
              <w:rPr>
                <w:rFonts w:ascii="Times New Roman" w:hAnsi="Times New Roman"/>
                <w:sz w:val="24"/>
                <w:szCs w:val="24"/>
              </w:rPr>
              <w:t>й</w:t>
            </w:r>
            <w:r w:rsidRPr="00CC75FB">
              <w:rPr>
                <w:rFonts w:ascii="Times New Roman" w:hAnsi="Times New Roman"/>
                <w:sz w:val="24"/>
                <w:szCs w:val="24"/>
              </w:rPr>
              <w:t>ны либо осложнения ме</w:t>
            </w:r>
            <w:r w:rsidRPr="00CC75FB">
              <w:rPr>
                <w:rFonts w:ascii="Times New Roman" w:hAnsi="Times New Roman"/>
                <w:sz w:val="24"/>
                <w:szCs w:val="24"/>
              </w:rPr>
              <w:t>ж</w:t>
            </w:r>
            <w:r w:rsidRPr="00CC75FB">
              <w:rPr>
                <w:rFonts w:ascii="Times New Roman" w:hAnsi="Times New Roman"/>
                <w:sz w:val="24"/>
                <w:szCs w:val="24"/>
              </w:rPr>
              <w:t>дународных отношений, а также угроза совершения указанных</w:t>
            </w:r>
            <w:proofErr w:type="gramEnd"/>
            <w:r w:rsidRPr="00CC75FB">
              <w:rPr>
                <w:rFonts w:ascii="Times New Roman" w:hAnsi="Times New Roman"/>
                <w:sz w:val="24"/>
                <w:szCs w:val="24"/>
              </w:rPr>
              <w:t xml:space="preserve"> действий в тех же ц</w:t>
            </w:r>
            <w:r w:rsidRPr="00CC75FB">
              <w:rPr>
                <w:rFonts w:ascii="Times New Roman" w:hAnsi="Times New Roman"/>
                <w:sz w:val="24"/>
                <w:szCs w:val="24"/>
              </w:rPr>
              <w:t>е</w:t>
            </w:r>
            <w:r w:rsidRPr="00CC75FB">
              <w:rPr>
                <w:rFonts w:ascii="Times New Roman" w:hAnsi="Times New Roman"/>
                <w:sz w:val="24"/>
                <w:szCs w:val="24"/>
              </w:rPr>
              <w:t>лях –</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наказываются лишен</w:t>
            </w:r>
            <w:r w:rsidRPr="00CC75FB">
              <w:rPr>
                <w:rFonts w:ascii="Times New Roman" w:hAnsi="Times New Roman"/>
                <w:sz w:val="24"/>
                <w:szCs w:val="24"/>
              </w:rPr>
              <w:t>и</w:t>
            </w:r>
            <w:r w:rsidRPr="00CC75FB">
              <w:rPr>
                <w:rFonts w:ascii="Times New Roman" w:hAnsi="Times New Roman"/>
                <w:sz w:val="24"/>
                <w:szCs w:val="24"/>
              </w:rPr>
              <w:t xml:space="preserve">ем свободы на срок от </w:t>
            </w:r>
            <w:r w:rsidRPr="00CC75FB">
              <w:rPr>
                <w:rFonts w:ascii="Times New Roman" w:hAnsi="Times New Roman"/>
                <w:b/>
                <w:sz w:val="24"/>
                <w:szCs w:val="24"/>
              </w:rPr>
              <w:t>ч</w:t>
            </w:r>
            <w:r w:rsidRPr="00CC75FB">
              <w:rPr>
                <w:rFonts w:ascii="Times New Roman" w:hAnsi="Times New Roman"/>
                <w:b/>
                <w:sz w:val="24"/>
                <w:szCs w:val="24"/>
              </w:rPr>
              <w:t>е</w:t>
            </w:r>
            <w:r w:rsidRPr="00CC75FB">
              <w:rPr>
                <w:rFonts w:ascii="Times New Roman" w:hAnsi="Times New Roman"/>
                <w:b/>
                <w:sz w:val="24"/>
                <w:szCs w:val="24"/>
              </w:rPr>
              <w:t xml:space="preserve">тырех </w:t>
            </w:r>
            <w:r w:rsidRPr="00CC75FB">
              <w:rPr>
                <w:rFonts w:ascii="Times New Roman" w:hAnsi="Times New Roman"/>
                <w:sz w:val="24"/>
                <w:szCs w:val="24"/>
              </w:rPr>
              <w:t xml:space="preserve">до десяти лет с конфискацией имущества </w:t>
            </w:r>
            <w:r w:rsidRPr="00CC75FB">
              <w:rPr>
                <w:rFonts w:ascii="Times New Roman" w:hAnsi="Times New Roman"/>
                <w:b/>
                <w:sz w:val="24"/>
                <w:szCs w:val="24"/>
              </w:rPr>
              <w:t>или без таковой</w:t>
            </w:r>
            <w:r w:rsidRPr="00CC75FB">
              <w:rPr>
                <w:rFonts w:ascii="Times New Roman" w:hAnsi="Times New Roman"/>
                <w:sz w:val="24"/>
                <w:szCs w:val="24"/>
              </w:rPr>
              <w:t>.</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2. Те же деяния, сове</w:t>
            </w:r>
            <w:r w:rsidRPr="00CC75FB">
              <w:rPr>
                <w:rFonts w:ascii="Times New Roman" w:hAnsi="Times New Roman"/>
                <w:sz w:val="24"/>
                <w:szCs w:val="24"/>
              </w:rPr>
              <w:t>р</w:t>
            </w:r>
            <w:r w:rsidRPr="00CC75FB">
              <w:rPr>
                <w:rFonts w:ascii="Times New Roman" w:hAnsi="Times New Roman"/>
                <w:sz w:val="24"/>
                <w:szCs w:val="24"/>
              </w:rPr>
              <w:t>шенные:</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lastRenderedPageBreak/>
              <w:t>1) неоднократно;</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2) с применением ор</w:t>
            </w:r>
            <w:r w:rsidRPr="00CC75FB">
              <w:rPr>
                <w:rFonts w:ascii="Times New Roman" w:hAnsi="Times New Roman"/>
                <w:sz w:val="24"/>
                <w:szCs w:val="24"/>
              </w:rPr>
              <w:t>у</w:t>
            </w:r>
            <w:r w:rsidRPr="00CC75FB">
              <w:rPr>
                <w:rFonts w:ascii="Times New Roman" w:hAnsi="Times New Roman"/>
                <w:sz w:val="24"/>
                <w:szCs w:val="24"/>
              </w:rPr>
              <w:t>жия либо предметов, и</w:t>
            </w:r>
            <w:r w:rsidRPr="00CC75FB">
              <w:rPr>
                <w:rFonts w:ascii="Times New Roman" w:hAnsi="Times New Roman"/>
                <w:sz w:val="24"/>
                <w:szCs w:val="24"/>
              </w:rPr>
              <w:t>с</w:t>
            </w:r>
            <w:r w:rsidRPr="00CC75FB">
              <w:rPr>
                <w:rFonts w:ascii="Times New Roman" w:hAnsi="Times New Roman"/>
                <w:sz w:val="24"/>
                <w:szCs w:val="24"/>
              </w:rPr>
              <w:t>пользуемых в качестве оружия, взрывчатых в</w:t>
            </w:r>
            <w:r w:rsidRPr="00CC75FB">
              <w:rPr>
                <w:rFonts w:ascii="Times New Roman" w:hAnsi="Times New Roman"/>
                <w:sz w:val="24"/>
                <w:szCs w:val="24"/>
              </w:rPr>
              <w:t>е</w:t>
            </w:r>
            <w:r w:rsidRPr="00CC75FB">
              <w:rPr>
                <w:rFonts w:ascii="Times New Roman" w:hAnsi="Times New Roman"/>
                <w:sz w:val="24"/>
                <w:szCs w:val="24"/>
              </w:rPr>
              <w:t>ществ или взрывных ус</w:t>
            </w:r>
            <w:r w:rsidRPr="00CC75FB">
              <w:rPr>
                <w:rFonts w:ascii="Times New Roman" w:hAnsi="Times New Roman"/>
                <w:sz w:val="24"/>
                <w:szCs w:val="24"/>
              </w:rPr>
              <w:t>т</w:t>
            </w:r>
            <w:r w:rsidRPr="00CC75FB">
              <w:rPr>
                <w:rFonts w:ascii="Times New Roman" w:hAnsi="Times New Roman"/>
                <w:sz w:val="24"/>
                <w:szCs w:val="24"/>
              </w:rPr>
              <w:t>ройств, которые могут со</w:t>
            </w:r>
            <w:r w:rsidRPr="00CC75FB">
              <w:rPr>
                <w:rFonts w:ascii="Times New Roman" w:hAnsi="Times New Roman"/>
                <w:sz w:val="24"/>
                <w:szCs w:val="24"/>
              </w:rPr>
              <w:t>з</w:t>
            </w:r>
            <w:r w:rsidRPr="00CC75FB">
              <w:rPr>
                <w:rFonts w:ascii="Times New Roman" w:hAnsi="Times New Roman"/>
                <w:sz w:val="24"/>
                <w:szCs w:val="24"/>
              </w:rPr>
              <w:t>дать реальную угрозу для жизни и здоровья гр</w:t>
            </w:r>
            <w:r w:rsidRPr="00CC75FB">
              <w:rPr>
                <w:rFonts w:ascii="Times New Roman" w:hAnsi="Times New Roman"/>
                <w:sz w:val="24"/>
                <w:szCs w:val="24"/>
              </w:rPr>
              <w:t>а</w:t>
            </w:r>
            <w:r w:rsidRPr="00CC75FB">
              <w:rPr>
                <w:rFonts w:ascii="Times New Roman" w:hAnsi="Times New Roman"/>
                <w:sz w:val="24"/>
                <w:szCs w:val="24"/>
              </w:rPr>
              <w:t>ждан, –</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наказываются лишен</w:t>
            </w:r>
            <w:r w:rsidRPr="00CC75FB">
              <w:rPr>
                <w:rFonts w:ascii="Times New Roman" w:hAnsi="Times New Roman"/>
                <w:sz w:val="24"/>
                <w:szCs w:val="24"/>
              </w:rPr>
              <w:t>и</w:t>
            </w:r>
            <w:r w:rsidRPr="00CC75FB">
              <w:rPr>
                <w:rFonts w:ascii="Times New Roman" w:hAnsi="Times New Roman"/>
                <w:sz w:val="24"/>
                <w:szCs w:val="24"/>
              </w:rPr>
              <w:t xml:space="preserve">ем свободы на срок от </w:t>
            </w:r>
            <w:r w:rsidRPr="00CC75FB">
              <w:rPr>
                <w:rFonts w:ascii="Times New Roman" w:hAnsi="Times New Roman"/>
                <w:b/>
                <w:sz w:val="24"/>
                <w:szCs w:val="24"/>
              </w:rPr>
              <w:t>с</w:t>
            </w:r>
            <w:r w:rsidRPr="00CC75FB">
              <w:rPr>
                <w:rFonts w:ascii="Times New Roman" w:hAnsi="Times New Roman"/>
                <w:b/>
                <w:sz w:val="24"/>
                <w:szCs w:val="24"/>
              </w:rPr>
              <w:t>е</w:t>
            </w:r>
            <w:r w:rsidRPr="00CC75FB">
              <w:rPr>
                <w:rFonts w:ascii="Times New Roman" w:hAnsi="Times New Roman"/>
                <w:b/>
                <w:sz w:val="24"/>
                <w:szCs w:val="24"/>
              </w:rPr>
              <w:t xml:space="preserve">ми </w:t>
            </w:r>
            <w:r w:rsidRPr="00CC75FB">
              <w:rPr>
                <w:rFonts w:ascii="Times New Roman" w:hAnsi="Times New Roman"/>
                <w:sz w:val="24"/>
                <w:szCs w:val="24"/>
              </w:rPr>
              <w:t xml:space="preserve">до двенадцати лет с конфискацией имущества </w:t>
            </w:r>
            <w:r w:rsidRPr="00CC75FB">
              <w:rPr>
                <w:rFonts w:ascii="Times New Roman" w:hAnsi="Times New Roman"/>
                <w:b/>
                <w:sz w:val="24"/>
                <w:szCs w:val="24"/>
              </w:rPr>
              <w:t>или без таковой</w:t>
            </w:r>
            <w:r w:rsidRPr="00CC75FB">
              <w:rPr>
                <w:rFonts w:ascii="Times New Roman" w:hAnsi="Times New Roman"/>
                <w:sz w:val="24"/>
                <w:szCs w:val="24"/>
              </w:rPr>
              <w:t>.</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3. Деяния, предусмо</w:t>
            </w:r>
            <w:r w:rsidRPr="00CC75FB">
              <w:rPr>
                <w:rFonts w:ascii="Times New Roman" w:hAnsi="Times New Roman"/>
                <w:sz w:val="24"/>
                <w:szCs w:val="24"/>
              </w:rPr>
              <w:t>т</w:t>
            </w:r>
            <w:r w:rsidRPr="00CC75FB">
              <w:rPr>
                <w:rFonts w:ascii="Times New Roman" w:hAnsi="Times New Roman"/>
                <w:sz w:val="24"/>
                <w:szCs w:val="24"/>
              </w:rPr>
              <w:t>ренные частями первой или второй настоящей ст</w:t>
            </w:r>
            <w:r w:rsidRPr="00CC75FB">
              <w:rPr>
                <w:rFonts w:ascii="Times New Roman" w:hAnsi="Times New Roman"/>
                <w:sz w:val="24"/>
                <w:szCs w:val="24"/>
              </w:rPr>
              <w:t>а</w:t>
            </w:r>
            <w:r w:rsidRPr="00CC75FB">
              <w:rPr>
                <w:rFonts w:ascii="Times New Roman" w:hAnsi="Times New Roman"/>
                <w:sz w:val="24"/>
                <w:szCs w:val="24"/>
              </w:rPr>
              <w:t>тьи, если они:</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1) соединены с прим</w:t>
            </w:r>
            <w:r w:rsidRPr="00CC75FB">
              <w:rPr>
                <w:rFonts w:ascii="Times New Roman" w:hAnsi="Times New Roman"/>
                <w:sz w:val="24"/>
                <w:szCs w:val="24"/>
              </w:rPr>
              <w:t>е</w:t>
            </w:r>
            <w:r w:rsidRPr="00CC75FB">
              <w:rPr>
                <w:rFonts w:ascii="Times New Roman" w:hAnsi="Times New Roman"/>
                <w:sz w:val="24"/>
                <w:szCs w:val="24"/>
              </w:rPr>
              <w:t>нением или угрозой пр</w:t>
            </w:r>
            <w:r w:rsidRPr="00CC75FB">
              <w:rPr>
                <w:rFonts w:ascii="Times New Roman" w:hAnsi="Times New Roman"/>
                <w:sz w:val="24"/>
                <w:szCs w:val="24"/>
              </w:rPr>
              <w:t>и</w:t>
            </w:r>
            <w:r w:rsidRPr="00CC75FB">
              <w:rPr>
                <w:rFonts w:ascii="Times New Roman" w:hAnsi="Times New Roman"/>
                <w:sz w:val="24"/>
                <w:szCs w:val="24"/>
              </w:rPr>
              <w:t>менения оружия массового поражения, радиоактивных материалов и совершением или угрозой совершения массовых отравлений, ра</w:t>
            </w:r>
            <w:r w:rsidRPr="00CC75FB">
              <w:rPr>
                <w:rFonts w:ascii="Times New Roman" w:hAnsi="Times New Roman"/>
                <w:sz w:val="24"/>
                <w:szCs w:val="24"/>
              </w:rPr>
              <w:t>с</w:t>
            </w:r>
            <w:r w:rsidRPr="00CC75FB">
              <w:rPr>
                <w:rFonts w:ascii="Times New Roman" w:hAnsi="Times New Roman"/>
                <w:sz w:val="24"/>
                <w:szCs w:val="24"/>
              </w:rPr>
              <w:t>пространения эпидемий или эпизоотий, а равно иных действий, сп</w:t>
            </w:r>
            <w:r w:rsidRPr="00CC75FB">
              <w:rPr>
                <w:rFonts w:ascii="Times New Roman" w:hAnsi="Times New Roman"/>
                <w:sz w:val="24"/>
                <w:szCs w:val="24"/>
              </w:rPr>
              <w:t>о</w:t>
            </w:r>
            <w:r w:rsidRPr="00CC75FB">
              <w:rPr>
                <w:rFonts w:ascii="Times New Roman" w:hAnsi="Times New Roman"/>
                <w:sz w:val="24"/>
                <w:szCs w:val="24"/>
              </w:rPr>
              <w:t>собных повлечь массовую гибель людей;</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2) повлекли по неост</w:t>
            </w:r>
            <w:r w:rsidRPr="00CC75FB">
              <w:rPr>
                <w:rFonts w:ascii="Times New Roman" w:hAnsi="Times New Roman"/>
                <w:sz w:val="24"/>
                <w:szCs w:val="24"/>
              </w:rPr>
              <w:t>о</w:t>
            </w:r>
            <w:r w:rsidRPr="00CC75FB">
              <w:rPr>
                <w:rFonts w:ascii="Times New Roman" w:hAnsi="Times New Roman"/>
                <w:sz w:val="24"/>
                <w:szCs w:val="24"/>
              </w:rPr>
              <w:t>рожности смерть человека или иные тяжкие последс</w:t>
            </w:r>
            <w:r w:rsidRPr="00CC75FB">
              <w:rPr>
                <w:rFonts w:ascii="Times New Roman" w:hAnsi="Times New Roman"/>
                <w:sz w:val="24"/>
                <w:szCs w:val="24"/>
              </w:rPr>
              <w:t>т</w:t>
            </w:r>
            <w:r w:rsidRPr="00CC75FB">
              <w:rPr>
                <w:rFonts w:ascii="Times New Roman" w:hAnsi="Times New Roman"/>
                <w:sz w:val="24"/>
                <w:szCs w:val="24"/>
              </w:rPr>
              <w:lastRenderedPageBreak/>
              <w:t>вия, –</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наказываются лишен</w:t>
            </w:r>
            <w:r w:rsidRPr="00CC75FB">
              <w:rPr>
                <w:rFonts w:ascii="Times New Roman" w:hAnsi="Times New Roman"/>
                <w:sz w:val="24"/>
                <w:szCs w:val="24"/>
              </w:rPr>
              <w:t>и</w:t>
            </w:r>
            <w:r w:rsidRPr="00CC75FB">
              <w:rPr>
                <w:rFonts w:ascii="Times New Roman" w:hAnsi="Times New Roman"/>
                <w:sz w:val="24"/>
                <w:szCs w:val="24"/>
              </w:rPr>
              <w:t xml:space="preserve">ем свободы на срок от </w:t>
            </w:r>
            <w:r w:rsidRPr="00CC75FB">
              <w:rPr>
                <w:rFonts w:ascii="Times New Roman" w:hAnsi="Times New Roman"/>
                <w:b/>
                <w:sz w:val="24"/>
                <w:szCs w:val="24"/>
              </w:rPr>
              <w:t>д</w:t>
            </w:r>
            <w:r w:rsidRPr="00CC75FB">
              <w:rPr>
                <w:rFonts w:ascii="Times New Roman" w:hAnsi="Times New Roman"/>
                <w:b/>
                <w:sz w:val="24"/>
                <w:szCs w:val="24"/>
              </w:rPr>
              <w:t>е</w:t>
            </w:r>
            <w:r w:rsidRPr="00CC75FB">
              <w:rPr>
                <w:rFonts w:ascii="Times New Roman" w:hAnsi="Times New Roman"/>
                <w:b/>
                <w:sz w:val="24"/>
                <w:szCs w:val="24"/>
              </w:rPr>
              <w:t>сяти до пятнадцати</w:t>
            </w:r>
            <w:r w:rsidRPr="00CC75FB">
              <w:rPr>
                <w:rFonts w:ascii="Times New Roman" w:hAnsi="Times New Roman"/>
                <w:sz w:val="24"/>
                <w:szCs w:val="24"/>
              </w:rPr>
              <w:t xml:space="preserve"> лет с конфискацией имущества </w:t>
            </w:r>
            <w:r w:rsidRPr="00CC75FB">
              <w:rPr>
                <w:rFonts w:ascii="Times New Roman" w:hAnsi="Times New Roman"/>
                <w:b/>
                <w:sz w:val="24"/>
                <w:szCs w:val="24"/>
              </w:rPr>
              <w:t>или без таковой</w:t>
            </w:r>
            <w:r w:rsidRPr="00CC75FB">
              <w:rPr>
                <w:rFonts w:ascii="Times New Roman" w:hAnsi="Times New Roman"/>
                <w:sz w:val="24"/>
                <w:szCs w:val="24"/>
              </w:rPr>
              <w:t>.</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 xml:space="preserve">4. </w:t>
            </w:r>
            <w:proofErr w:type="gramStart"/>
            <w:r w:rsidRPr="00CC75FB">
              <w:rPr>
                <w:rFonts w:ascii="Times New Roman" w:hAnsi="Times New Roman"/>
                <w:sz w:val="24"/>
                <w:szCs w:val="24"/>
              </w:rPr>
              <w:t>Посягательство на жизнь человека, соверше</w:t>
            </w:r>
            <w:r w:rsidRPr="00CC75FB">
              <w:rPr>
                <w:rFonts w:ascii="Times New Roman" w:hAnsi="Times New Roman"/>
                <w:sz w:val="24"/>
                <w:szCs w:val="24"/>
              </w:rPr>
              <w:t>н</w:t>
            </w:r>
            <w:r w:rsidRPr="00CC75FB">
              <w:rPr>
                <w:rFonts w:ascii="Times New Roman" w:hAnsi="Times New Roman"/>
                <w:sz w:val="24"/>
                <w:szCs w:val="24"/>
              </w:rPr>
              <w:t>ное в целях нарушения общественной безопасн</w:t>
            </w:r>
            <w:r w:rsidRPr="00CC75FB">
              <w:rPr>
                <w:rFonts w:ascii="Times New Roman" w:hAnsi="Times New Roman"/>
                <w:sz w:val="24"/>
                <w:szCs w:val="24"/>
              </w:rPr>
              <w:t>о</w:t>
            </w:r>
            <w:r w:rsidRPr="00CC75FB">
              <w:rPr>
                <w:rFonts w:ascii="Times New Roman" w:hAnsi="Times New Roman"/>
                <w:sz w:val="24"/>
                <w:szCs w:val="24"/>
              </w:rPr>
              <w:t>сти, устрашения населения, оказания воздействия на принятие решений гос</w:t>
            </w:r>
            <w:r w:rsidRPr="00CC75FB">
              <w:rPr>
                <w:rFonts w:ascii="Times New Roman" w:hAnsi="Times New Roman"/>
                <w:sz w:val="24"/>
                <w:szCs w:val="24"/>
              </w:rPr>
              <w:t>у</w:t>
            </w:r>
            <w:r w:rsidRPr="00CC75FB">
              <w:rPr>
                <w:rFonts w:ascii="Times New Roman" w:hAnsi="Times New Roman"/>
                <w:sz w:val="24"/>
                <w:szCs w:val="24"/>
              </w:rPr>
              <w:t>дарственными органами Республики Казахстан, иностранным государством или международной орг</w:t>
            </w:r>
            <w:r w:rsidRPr="00CC75FB">
              <w:rPr>
                <w:rFonts w:ascii="Times New Roman" w:hAnsi="Times New Roman"/>
                <w:sz w:val="24"/>
                <w:szCs w:val="24"/>
              </w:rPr>
              <w:t>а</w:t>
            </w:r>
            <w:r w:rsidRPr="00CC75FB">
              <w:rPr>
                <w:rFonts w:ascii="Times New Roman" w:hAnsi="Times New Roman"/>
                <w:sz w:val="24"/>
                <w:szCs w:val="24"/>
              </w:rPr>
              <w:t>низацией, провокации во</w:t>
            </w:r>
            <w:r w:rsidRPr="00CC75FB">
              <w:rPr>
                <w:rFonts w:ascii="Times New Roman" w:hAnsi="Times New Roman"/>
                <w:sz w:val="24"/>
                <w:szCs w:val="24"/>
              </w:rPr>
              <w:t>й</w:t>
            </w:r>
            <w:r w:rsidRPr="00CC75FB">
              <w:rPr>
                <w:rFonts w:ascii="Times New Roman" w:hAnsi="Times New Roman"/>
                <w:sz w:val="24"/>
                <w:szCs w:val="24"/>
              </w:rPr>
              <w:t>ны либо осложнения ме</w:t>
            </w:r>
            <w:r w:rsidRPr="00CC75FB">
              <w:rPr>
                <w:rFonts w:ascii="Times New Roman" w:hAnsi="Times New Roman"/>
                <w:sz w:val="24"/>
                <w:szCs w:val="24"/>
              </w:rPr>
              <w:t>ж</w:t>
            </w:r>
            <w:r w:rsidRPr="00CC75FB">
              <w:rPr>
                <w:rFonts w:ascii="Times New Roman" w:hAnsi="Times New Roman"/>
                <w:sz w:val="24"/>
                <w:szCs w:val="24"/>
              </w:rPr>
              <w:t>дународных отношений, а равно посягательство на жизнь государственного или общественного деят</w:t>
            </w:r>
            <w:r w:rsidRPr="00CC75FB">
              <w:rPr>
                <w:rFonts w:ascii="Times New Roman" w:hAnsi="Times New Roman"/>
                <w:sz w:val="24"/>
                <w:szCs w:val="24"/>
              </w:rPr>
              <w:t>е</w:t>
            </w:r>
            <w:r w:rsidRPr="00CC75FB">
              <w:rPr>
                <w:rFonts w:ascii="Times New Roman" w:hAnsi="Times New Roman"/>
                <w:sz w:val="24"/>
                <w:szCs w:val="24"/>
              </w:rPr>
              <w:t>ля, совершенное в тех же целях, а также в целях пр</w:t>
            </w:r>
            <w:r w:rsidRPr="00CC75FB">
              <w:rPr>
                <w:rFonts w:ascii="Times New Roman" w:hAnsi="Times New Roman"/>
                <w:sz w:val="24"/>
                <w:szCs w:val="24"/>
              </w:rPr>
              <w:t>е</w:t>
            </w:r>
            <w:r w:rsidRPr="00CC75FB">
              <w:rPr>
                <w:rFonts w:ascii="Times New Roman" w:hAnsi="Times New Roman"/>
                <w:sz w:val="24"/>
                <w:szCs w:val="24"/>
              </w:rPr>
              <w:t>кращения его государс</w:t>
            </w:r>
            <w:r w:rsidRPr="00CC75FB">
              <w:rPr>
                <w:rFonts w:ascii="Times New Roman" w:hAnsi="Times New Roman"/>
                <w:sz w:val="24"/>
                <w:szCs w:val="24"/>
              </w:rPr>
              <w:t>т</w:t>
            </w:r>
            <w:r w:rsidRPr="00CC75FB">
              <w:rPr>
                <w:rFonts w:ascii="Times New Roman" w:hAnsi="Times New Roman"/>
                <w:sz w:val="24"/>
                <w:szCs w:val="24"/>
              </w:rPr>
              <w:t>венной или иной полит</w:t>
            </w:r>
            <w:r w:rsidRPr="00CC75FB">
              <w:rPr>
                <w:rFonts w:ascii="Times New Roman" w:hAnsi="Times New Roman"/>
                <w:sz w:val="24"/>
                <w:szCs w:val="24"/>
              </w:rPr>
              <w:t>и</w:t>
            </w:r>
            <w:r w:rsidRPr="00CC75FB">
              <w:rPr>
                <w:rFonts w:ascii="Times New Roman" w:hAnsi="Times New Roman"/>
                <w:sz w:val="24"/>
                <w:szCs w:val="24"/>
              </w:rPr>
              <w:t>ческой деятельности либо из мести</w:t>
            </w:r>
            <w:proofErr w:type="gramEnd"/>
            <w:r w:rsidRPr="00CC75FB">
              <w:rPr>
                <w:rFonts w:ascii="Times New Roman" w:hAnsi="Times New Roman"/>
                <w:sz w:val="24"/>
                <w:szCs w:val="24"/>
              </w:rPr>
              <w:t xml:space="preserve"> за такую деятел</w:t>
            </w:r>
            <w:r w:rsidRPr="00CC75FB">
              <w:rPr>
                <w:rFonts w:ascii="Times New Roman" w:hAnsi="Times New Roman"/>
                <w:sz w:val="24"/>
                <w:szCs w:val="24"/>
              </w:rPr>
              <w:t>ь</w:t>
            </w:r>
            <w:r w:rsidRPr="00CC75FB">
              <w:rPr>
                <w:rFonts w:ascii="Times New Roman" w:hAnsi="Times New Roman"/>
                <w:sz w:val="24"/>
                <w:szCs w:val="24"/>
              </w:rPr>
              <w:t>ность, либо посягательство на жизнь человека, сопр</w:t>
            </w:r>
            <w:r w:rsidRPr="00CC75FB">
              <w:rPr>
                <w:rFonts w:ascii="Times New Roman" w:hAnsi="Times New Roman"/>
                <w:sz w:val="24"/>
                <w:szCs w:val="24"/>
              </w:rPr>
              <w:t>я</w:t>
            </w:r>
            <w:r w:rsidRPr="00CC75FB">
              <w:rPr>
                <w:rFonts w:ascii="Times New Roman" w:hAnsi="Times New Roman"/>
                <w:sz w:val="24"/>
                <w:szCs w:val="24"/>
              </w:rPr>
              <w:t>женное с нападением на лиц или организации, пользующихся междун</w:t>
            </w:r>
            <w:r w:rsidRPr="00CC75FB">
              <w:rPr>
                <w:rFonts w:ascii="Times New Roman" w:hAnsi="Times New Roman"/>
                <w:sz w:val="24"/>
                <w:szCs w:val="24"/>
              </w:rPr>
              <w:t>а</w:t>
            </w:r>
            <w:r w:rsidRPr="00CC75FB">
              <w:rPr>
                <w:rFonts w:ascii="Times New Roman" w:hAnsi="Times New Roman"/>
                <w:sz w:val="24"/>
                <w:szCs w:val="24"/>
              </w:rPr>
              <w:lastRenderedPageBreak/>
              <w:t>родной защитой, здания, сооружения, захватом з</w:t>
            </w:r>
            <w:r w:rsidRPr="00CC75FB">
              <w:rPr>
                <w:rFonts w:ascii="Times New Roman" w:hAnsi="Times New Roman"/>
                <w:sz w:val="24"/>
                <w:szCs w:val="24"/>
              </w:rPr>
              <w:t>а</w:t>
            </w:r>
            <w:r w:rsidRPr="00CC75FB">
              <w:rPr>
                <w:rFonts w:ascii="Times New Roman" w:hAnsi="Times New Roman"/>
                <w:sz w:val="24"/>
                <w:szCs w:val="24"/>
              </w:rPr>
              <w:t>ложника, зданий, сооруж</w:t>
            </w:r>
            <w:r w:rsidRPr="00CC75FB">
              <w:rPr>
                <w:rFonts w:ascii="Times New Roman" w:hAnsi="Times New Roman"/>
                <w:sz w:val="24"/>
                <w:szCs w:val="24"/>
              </w:rPr>
              <w:t>е</w:t>
            </w:r>
            <w:r w:rsidRPr="00CC75FB">
              <w:rPr>
                <w:rFonts w:ascii="Times New Roman" w:hAnsi="Times New Roman"/>
                <w:sz w:val="24"/>
                <w:szCs w:val="24"/>
              </w:rPr>
              <w:t>ний, средств сообщения и связи, угоном, а равно с захватом воздушного или водного судна, железнод</w:t>
            </w:r>
            <w:r w:rsidRPr="00CC75FB">
              <w:rPr>
                <w:rFonts w:ascii="Times New Roman" w:hAnsi="Times New Roman"/>
                <w:sz w:val="24"/>
                <w:szCs w:val="24"/>
              </w:rPr>
              <w:t>о</w:t>
            </w:r>
            <w:r w:rsidRPr="00CC75FB">
              <w:rPr>
                <w:rFonts w:ascii="Times New Roman" w:hAnsi="Times New Roman"/>
                <w:sz w:val="24"/>
                <w:szCs w:val="24"/>
              </w:rPr>
              <w:t>рожного подвижного с</w:t>
            </w:r>
            <w:r w:rsidRPr="00CC75FB">
              <w:rPr>
                <w:rFonts w:ascii="Times New Roman" w:hAnsi="Times New Roman"/>
                <w:sz w:val="24"/>
                <w:szCs w:val="24"/>
              </w:rPr>
              <w:t>о</w:t>
            </w:r>
            <w:r w:rsidRPr="00CC75FB">
              <w:rPr>
                <w:rFonts w:ascii="Times New Roman" w:hAnsi="Times New Roman"/>
                <w:sz w:val="24"/>
                <w:szCs w:val="24"/>
              </w:rPr>
              <w:t>става либо иного общес</w:t>
            </w:r>
            <w:r w:rsidRPr="00CC75FB">
              <w:rPr>
                <w:rFonts w:ascii="Times New Roman" w:hAnsi="Times New Roman"/>
                <w:sz w:val="24"/>
                <w:szCs w:val="24"/>
              </w:rPr>
              <w:t>т</w:t>
            </w:r>
            <w:r w:rsidRPr="00CC75FB">
              <w:rPr>
                <w:rFonts w:ascii="Times New Roman" w:hAnsi="Times New Roman"/>
                <w:sz w:val="24"/>
                <w:szCs w:val="24"/>
              </w:rPr>
              <w:t>венного транспорта –</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наказываются лишен</w:t>
            </w:r>
            <w:r w:rsidRPr="00CC75FB">
              <w:rPr>
                <w:rFonts w:ascii="Times New Roman" w:hAnsi="Times New Roman"/>
                <w:sz w:val="24"/>
                <w:szCs w:val="24"/>
              </w:rPr>
              <w:t>и</w:t>
            </w:r>
            <w:r w:rsidRPr="00CC75FB">
              <w:rPr>
                <w:rFonts w:ascii="Times New Roman" w:hAnsi="Times New Roman"/>
                <w:sz w:val="24"/>
                <w:szCs w:val="24"/>
              </w:rPr>
              <w:t>ем свободы на срок от пя</w:t>
            </w:r>
            <w:r w:rsidRPr="00CC75FB">
              <w:rPr>
                <w:rFonts w:ascii="Times New Roman" w:hAnsi="Times New Roman"/>
                <w:sz w:val="24"/>
                <w:szCs w:val="24"/>
              </w:rPr>
              <w:t>т</w:t>
            </w:r>
            <w:r w:rsidRPr="00CC75FB">
              <w:rPr>
                <w:rFonts w:ascii="Times New Roman" w:hAnsi="Times New Roman"/>
                <w:sz w:val="24"/>
                <w:szCs w:val="24"/>
              </w:rPr>
              <w:t>надцати до двадцати лет либо пожизненным лиш</w:t>
            </w:r>
            <w:r w:rsidRPr="00CC75FB">
              <w:rPr>
                <w:rFonts w:ascii="Times New Roman" w:hAnsi="Times New Roman"/>
                <w:sz w:val="24"/>
                <w:szCs w:val="24"/>
              </w:rPr>
              <w:t>е</w:t>
            </w:r>
            <w:r w:rsidRPr="00CC75FB">
              <w:rPr>
                <w:rFonts w:ascii="Times New Roman" w:hAnsi="Times New Roman"/>
                <w:sz w:val="24"/>
                <w:szCs w:val="24"/>
              </w:rPr>
              <w:t>нием свободы, либо смер</w:t>
            </w:r>
            <w:r w:rsidRPr="00CC75FB">
              <w:rPr>
                <w:rFonts w:ascii="Times New Roman" w:hAnsi="Times New Roman"/>
                <w:sz w:val="24"/>
                <w:szCs w:val="24"/>
              </w:rPr>
              <w:t>т</w:t>
            </w:r>
            <w:r w:rsidRPr="00CC75FB">
              <w:rPr>
                <w:rFonts w:ascii="Times New Roman" w:hAnsi="Times New Roman"/>
                <w:sz w:val="24"/>
                <w:szCs w:val="24"/>
              </w:rPr>
              <w:t>ной казнью, с конфискац</w:t>
            </w:r>
            <w:r w:rsidRPr="00CC75FB">
              <w:rPr>
                <w:rFonts w:ascii="Times New Roman" w:hAnsi="Times New Roman"/>
                <w:sz w:val="24"/>
                <w:szCs w:val="24"/>
              </w:rPr>
              <w:t>и</w:t>
            </w:r>
            <w:r w:rsidRPr="00CC75FB">
              <w:rPr>
                <w:rFonts w:ascii="Times New Roman" w:hAnsi="Times New Roman"/>
                <w:sz w:val="24"/>
                <w:szCs w:val="24"/>
              </w:rPr>
              <w:t xml:space="preserve">ей имущества </w:t>
            </w:r>
            <w:r w:rsidRPr="00CC75FB">
              <w:rPr>
                <w:rFonts w:ascii="Times New Roman" w:hAnsi="Times New Roman"/>
                <w:b/>
                <w:sz w:val="24"/>
                <w:szCs w:val="24"/>
              </w:rPr>
              <w:t>или без т</w:t>
            </w:r>
            <w:r w:rsidRPr="00CC75FB">
              <w:rPr>
                <w:rFonts w:ascii="Times New Roman" w:hAnsi="Times New Roman"/>
                <w:b/>
                <w:sz w:val="24"/>
                <w:szCs w:val="24"/>
              </w:rPr>
              <w:t>а</w:t>
            </w:r>
            <w:r w:rsidRPr="00CC75FB">
              <w:rPr>
                <w:rFonts w:ascii="Times New Roman" w:hAnsi="Times New Roman"/>
                <w:b/>
                <w:sz w:val="24"/>
                <w:szCs w:val="24"/>
              </w:rPr>
              <w:t>ковой</w:t>
            </w:r>
            <w:r w:rsidRPr="00CC75FB">
              <w:rPr>
                <w:rFonts w:ascii="Times New Roman" w:hAnsi="Times New Roman"/>
                <w:sz w:val="24"/>
                <w:szCs w:val="24"/>
              </w:rPr>
              <w:t>.</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Примечание. Лицо, уч</w:t>
            </w:r>
            <w:r w:rsidRPr="00CC75FB">
              <w:rPr>
                <w:rFonts w:ascii="Times New Roman" w:hAnsi="Times New Roman"/>
                <w:sz w:val="24"/>
                <w:szCs w:val="24"/>
              </w:rPr>
              <w:t>а</w:t>
            </w:r>
            <w:r w:rsidRPr="00CC75FB">
              <w:rPr>
                <w:rFonts w:ascii="Times New Roman" w:hAnsi="Times New Roman"/>
                <w:sz w:val="24"/>
                <w:szCs w:val="24"/>
              </w:rPr>
              <w:t>ствующее в подготовке а</w:t>
            </w:r>
            <w:r w:rsidRPr="00CC75FB">
              <w:rPr>
                <w:rFonts w:ascii="Times New Roman" w:hAnsi="Times New Roman"/>
                <w:sz w:val="24"/>
                <w:szCs w:val="24"/>
              </w:rPr>
              <w:t>к</w:t>
            </w:r>
            <w:r w:rsidRPr="00CC75FB">
              <w:rPr>
                <w:rFonts w:ascii="Times New Roman" w:hAnsi="Times New Roman"/>
                <w:sz w:val="24"/>
                <w:szCs w:val="24"/>
              </w:rPr>
              <w:t>та терроризма, освобожд</w:t>
            </w:r>
            <w:r w:rsidRPr="00CC75FB">
              <w:rPr>
                <w:rFonts w:ascii="Times New Roman" w:hAnsi="Times New Roman"/>
                <w:sz w:val="24"/>
                <w:szCs w:val="24"/>
              </w:rPr>
              <w:t>а</w:t>
            </w:r>
            <w:r w:rsidRPr="00CC75FB">
              <w:rPr>
                <w:rFonts w:ascii="Times New Roman" w:hAnsi="Times New Roman"/>
                <w:sz w:val="24"/>
                <w:szCs w:val="24"/>
              </w:rPr>
              <w:t>ется от уголовной ответс</w:t>
            </w:r>
            <w:r w:rsidRPr="00CC75FB">
              <w:rPr>
                <w:rFonts w:ascii="Times New Roman" w:hAnsi="Times New Roman"/>
                <w:sz w:val="24"/>
                <w:szCs w:val="24"/>
              </w:rPr>
              <w:t>т</w:t>
            </w:r>
            <w:r w:rsidRPr="00CC75FB">
              <w:rPr>
                <w:rFonts w:ascii="Times New Roman" w:hAnsi="Times New Roman"/>
                <w:sz w:val="24"/>
                <w:szCs w:val="24"/>
              </w:rPr>
              <w:t>венности, если оно сво</w:t>
            </w:r>
            <w:r w:rsidRPr="00CC75FB">
              <w:rPr>
                <w:rFonts w:ascii="Times New Roman" w:hAnsi="Times New Roman"/>
                <w:sz w:val="24"/>
                <w:szCs w:val="24"/>
              </w:rPr>
              <w:t>е</w:t>
            </w:r>
            <w:r w:rsidRPr="00CC75FB">
              <w:rPr>
                <w:rFonts w:ascii="Times New Roman" w:hAnsi="Times New Roman"/>
                <w:sz w:val="24"/>
                <w:szCs w:val="24"/>
              </w:rPr>
              <w:t>временным предупрежд</w:t>
            </w:r>
            <w:r w:rsidRPr="00CC75FB">
              <w:rPr>
                <w:rFonts w:ascii="Times New Roman" w:hAnsi="Times New Roman"/>
                <w:sz w:val="24"/>
                <w:szCs w:val="24"/>
              </w:rPr>
              <w:t>е</w:t>
            </w:r>
            <w:r w:rsidRPr="00CC75FB">
              <w:rPr>
                <w:rFonts w:ascii="Times New Roman" w:hAnsi="Times New Roman"/>
                <w:sz w:val="24"/>
                <w:szCs w:val="24"/>
              </w:rPr>
              <w:t>нием государственных о</w:t>
            </w:r>
            <w:r w:rsidRPr="00CC75FB">
              <w:rPr>
                <w:rFonts w:ascii="Times New Roman" w:hAnsi="Times New Roman"/>
                <w:sz w:val="24"/>
                <w:szCs w:val="24"/>
              </w:rPr>
              <w:t>р</w:t>
            </w:r>
            <w:r w:rsidRPr="00CC75FB">
              <w:rPr>
                <w:rFonts w:ascii="Times New Roman" w:hAnsi="Times New Roman"/>
                <w:sz w:val="24"/>
                <w:szCs w:val="24"/>
              </w:rPr>
              <w:t>ганов или иным способом способствовало предо</w:t>
            </w:r>
            <w:r w:rsidRPr="00CC75FB">
              <w:rPr>
                <w:rFonts w:ascii="Times New Roman" w:hAnsi="Times New Roman"/>
                <w:sz w:val="24"/>
                <w:szCs w:val="24"/>
              </w:rPr>
              <w:t>т</w:t>
            </w:r>
            <w:r w:rsidRPr="00CC75FB">
              <w:rPr>
                <w:rFonts w:ascii="Times New Roman" w:hAnsi="Times New Roman"/>
                <w:sz w:val="24"/>
                <w:szCs w:val="24"/>
              </w:rPr>
              <w:t>вращению акта терроризма и если в его дейс</w:t>
            </w:r>
            <w:r w:rsidRPr="00CC75FB">
              <w:rPr>
                <w:rFonts w:ascii="Times New Roman" w:hAnsi="Times New Roman"/>
                <w:sz w:val="24"/>
                <w:szCs w:val="24"/>
              </w:rPr>
              <w:t>т</w:t>
            </w:r>
            <w:r w:rsidRPr="00CC75FB">
              <w:rPr>
                <w:rFonts w:ascii="Times New Roman" w:hAnsi="Times New Roman"/>
                <w:sz w:val="24"/>
                <w:szCs w:val="24"/>
              </w:rPr>
              <w:t>виях не содержится состава иного преступления.</w:t>
            </w:r>
          </w:p>
          <w:p w:rsidR="00424DF6" w:rsidRPr="00CC75FB" w:rsidRDefault="00424DF6" w:rsidP="00E107B3">
            <w:pPr>
              <w:keepNext/>
              <w:keepLines/>
              <w:spacing w:after="0" w:line="240" w:lineRule="auto"/>
              <w:ind w:firstLine="324"/>
              <w:jc w:val="both"/>
              <w:rPr>
                <w:rFonts w:ascii="Times New Roman" w:hAnsi="Times New Roman"/>
                <w:sz w:val="24"/>
                <w:szCs w:val="24"/>
              </w:rPr>
            </w:pP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 xml:space="preserve">Статья 256. Пропаганда терроризма или публичные </w:t>
            </w:r>
            <w:r w:rsidRPr="00CC75FB">
              <w:rPr>
                <w:rFonts w:ascii="Times New Roman" w:hAnsi="Times New Roman"/>
                <w:sz w:val="24"/>
                <w:szCs w:val="24"/>
              </w:rPr>
              <w:lastRenderedPageBreak/>
              <w:t>призывы к совершению а</w:t>
            </w:r>
            <w:r w:rsidRPr="00CC75FB">
              <w:rPr>
                <w:rFonts w:ascii="Times New Roman" w:hAnsi="Times New Roman"/>
                <w:sz w:val="24"/>
                <w:szCs w:val="24"/>
              </w:rPr>
              <w:t>к</w:t>
            </w:r>
            <w:r w:rsidRPr="00CC75FB">
              <w:rPr>
                <w:rFonts w:ascii="Times New Roman" w:hAnsi="Times New Roman"/>
                <w:sz w:val="24"/>
                <w:szCs w:val="24"/>
              </w:rPr>
              <w:t>та терроризма</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1. Пропаганда терр</w:t>
            </w:r>
            <w:r w:rsidRPr="00CC75FB">
              <w:rPr>
                <w:rFonts w:ascii="Times New Roman" w:hAnsi="Times New Roman"/>
                <w:sz w:val="24"/>
                <w:szCs w:val="24"/>
              </w:rPr>
              <w:t>о</w:t>
            </w:r>
            <w:r w:rsidRPr="00CC75FB">
              <w:rPr>
                <w:rFonts w:ascii="Times New Roman" w:hAnsi="Times New Roman"/>
                <w:sz w:val="24"/>
                <w:szCs w:val="24"/>
              </w:rPr>
              <w:t>ризма или публичные пр</w:t>
            </w:r>
            <w:r w:rsidRPr="00CC75FB">
              <w:rPr>
                <w:rFonts w:ascii="Times New Roman" w:hAnsi="Times New Roman"/>
                <w:sz w:val="24"/>
                <w:szCs w:val="24"/>
              </w:rPr>
              <w:t>и</w:t>
            </w:r>
            <w:r w:rsidRPr="00CC75FB">
              <w:rPr>
                <w:rFonts w:ascii="Times New Roman" w:hAnsi="Times New Roman"/>
                <w:sz w:val="24"/>
                <w:szCs w:val="24"/>
              </w:rPr>
              <w:t>зывы к совершению акта терроризма, а равно изг</w:t>
            </w:r>
            <w:r w:rsidRPr="00CC75FB">
              <w:rPr>
                <w:rFonts w:ascii="Times New Roman" w:hAnsi="Times New Roman"/>
                <w:sz w:val="24"/>
                <w:szCs w:val="24"/>
              </w:rPr>
              <w:t>о</w:t>
            </w:r>
            <w:r w:rsidRPr="00CC75FB">
              <w:rPr>
                <w:rFonts w:ascii="Times New Roman" w:hAnsi="Times New Roman"/>
                <w:sz w:val="24"/>
                <w:szCs w:val="24"/>
              </w:rPr>
              <w:t>товление, хранение с ц</w:t>
            </w:r>
            <w:r w:rsidRPr="00CC75FB">
              <w:rPr>
                <w:rFonts w:ascii="Times New Roman" w:hAnsi="Times New Roman"/>
                <w:sz w:val="24"/>
                <w:szCs w:val="24"/>
              </w:rPr>
              <w:t>е</w:t>
            </w:r>
            <w:r w:rsidRPr="00CC75FB">
              <w:rPr>
                <w:rFonts w:ascii="Times New Roman" w:hAnsi="Times New Roman"/>
                <w:sz w:val="24"/>
                <w:szCs w:val="24"/>
              </w:rPr>
              <w:t>лью распространения или распространение матери</w:t>
            </w:r>
            <w:r w:rsidRPr="00CC75FB">
              <w:rPr>
                <w:rFonts w:ascii="Times New Roman" w:hAnsi="Times New Roman"/>
                <w:sz w:val="24"/>
                <w:szCs w:val="24"/>
              </w:rPr>
              <w:t>а</w:t>
            </w:r>
            <w:r w:rsidRPr="00CC75FB">
              <w:rPr>
                <w:rFonts w:ascii="Times New Roman" w:hAnsi="Times New Roman"/>
                <w:sz w:val="24"/>
                <w:szCs w:val="24"/>
              </w:rPr>
              <w:t>лов указанного соде</w:t>
            </w:r>
            <w:r w:rsidRPr="00CC75FB">
              <w:rPr>
                <w:rFonts w:ascii="Times New Roman" w:hAnsi="Times New Roman"/>
                <w:sz w:val="24"/>
                <w:szCs w:val="24"/>
              </w:rPr>
              <w:t>р</w:t>
            </w:r>
            <w:r w:rsidRPr="00CC75FB">
              <w:rPr>
                <w:rFonts w:ascii="Times New Roman" w:hAnsi="Times New Roman"/>
                <w:sz w:val="24"/>
                <w:szCs w:val="24"/>
              </w:rPr>
              <w:t>жания –</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наказываются лишен</w:t>
            </w:r>
            <w:r w:rsidRPr="00CC75FB">
              <w:rPr>
                <w:rFonts w:ascii="Times New Roman" w:hAnsi="Times New Roman"/>
                <w:sz w:val="24"/>
                <w:szCs w:val="24"/>
              </w:rPr>
              <w:t>и</w:t>
            </w:r>
            <w:r w:rsidRPr="00CC75FB">
              <w:rPr>
                <w:rFonts w:ascii="Times New Roman" w:hAnsi="Times New Roman"/>
                <w:sz w:val="24"/>
                <w:szCs w:val="24"/>
              </w:rPr>
              <w:t>ем свободы на срок от трех до семи лет с конфискац</w:t>
            </w:r>
            <w:r w:rsidRPr="00CC75FB">
              <w:rPr>
                <w:rFonts w:ascii="Times New Roman" w:hAnsi="Times New Roman"/>
                <w:sz w:val="24"/>
                <w:szCs w:val="24"/>
              </w:rPr>
              <w:t>и</w:t>
            </w:r>
            <w:r w:rsidRPr="00CC75FB">
              <w:rPr>
                <w:rFonts w:ascii="Times New Roman" w:hAnsi="Times New Roman"/>
                <w:sz w:val="24"/>
                <w:szCs w:val="24"/>
              </w:rPr>
              <w:t>ей имущества.</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2. Те же деяния, сове</w:t>
            </w:r>
            <w:r w:rsidRPr="00CC75FB">
              <w:rPr>
                <w:rFonts w:ascii="Times New Roman" w:hAnsi="Times New Roman"/>
                <w:sz w:val="24"/>
                <w:szCs w:val="24"/>
              </w:rPr>
              <w:t>р</w:t>
            </w:r>
            <w:r w:rsidRPr="00CC75FB">
              <w:rPr>
                <w:rFonts w:ascii="Times New Roman" w:hAnsi="Times New Roman"/>
                <w:sz w:val="24"/>
                <w:szCs w:val="24"/>
              </w:rPr>
              <w:t>шенные лицом с использ</w:t>
            </w:r>
            <w:r w:rsidRPr="00CC75FB">
              <w:rPr>
                <w:rFonts w:ascii="Times New Roman" w:hAnsi="Times New Roman"/>
                <w:sz w:val="24"/>
                <w:szCs w:val="24"/>
              </w:rPr>
              <w:t>о</w:t>
            </w:r>
            <w:r w:rsidRPr="00CC75FB">
              <w:rPr>
                <w:rFonts w:ascii="Times New Roman" w:hAnsi="Times New Roman"/>
                <w:sz w:val="24"/>
                <w:szCs w:val="24"/>
              </w:rPr>
              <w:t>ванием своего служебного положения либо лидером общественного объедин</w:t>
            </w:r>
            <w:r w:rsidRPr="00CC75FB">
              <w:rPr>
                <w:rFonts w:ascii="Times New Roman" w:hAnsi="Times New Roman"/>
                <w:sz w:val="24"/>
                <w:szCs w:val="24"/>
              </w:rPr>
              <w:t>е</w:t>
            </w:r>
            <w:r w:rsidRPr="00CC75FB">
              <w:rPr>
                <w:rFonts w:ascii="Times New Roman" w:hAnsi="Times New Roman"/>
                <w:sz w:val="24"/>
                <w:szCs w:val="24"/>
              </w:rPr>
              <w:t>ния, либо с использован</w:t>
            </w:r>
            <w:r w:rsidRPr="00CC75FB">
              <w:rPr>
                <w:rFonts w:ascii="Times New Roman" w:hAnsi="Times New Roman"/>
                <w:sz w:val="24"/>
                <w:szCs w:val="24"/>
              </w:rPr>
              <w:t>и</w:t>
            </w:r>
            <w:r w:rsidRPr="00CC75FB">
              <w:rPr>
                <w:rFonts w:ascii="Times New Roman" w:hAnsi="Times New Roman"/>
                <w:sz w:val="24"/>
                <w:szCs w:val="24"/>
              </w:rPr>
              <w:t>ем средств массовой и</w:t>
            </w:r>
            <w:r w:rsidRPr="00CC75FB">
              <w:rPr>
                <w:rFonts w:ascii="Times New Roman" w:hAnsi="Times New Roman"/>
                <w:sz w:val="24"/>
                <w:szCs w:val="24"/>
              </w:rPr>
              <w:t>н</w:t>
            </w:r>
            <w:r w:rsidRPr="00CC75FB">
              <w:rPr>
                <w:rFonts w:ascii="Times New Roman" w:hAnsi="Times New Roman"/>
                <w:sz w:val="24"/>
                <w:szCs w:val="24"/>
              </w:rPr>
              <w:t>формации или сетей тел</w:t>
            </w:r>
            <w:r w:rsidRPr="00CC75FB">
              <w:rPr>
                <w:rFonts w:ascii="Times New Roman" w:hAnsi="Times New Roman"/>
                <w:sz w:val="24"/>
                <w:szCs w:val="24"/>
              </w:rPr>
              <w:t>е</w:t>
            </w:r>
            <w:r w:rsidRPr="00CC75FB">
              <w:rPr>
                <w:rFonts w:ascii="Times New Roman" w:hAnsi="Times New Roman"/>
                <w:sz w:val="24"/>
                <w:szCs w:val="24"/>
              </w:rPr>
              <w:t>коммуникаций, либо гру</w:t>
            </w:r>
            <w:r w:rsidRPr="00CC75FB">
              <w:rPr>
                <w:rFonts w:ascii="Times New Roman" w:hAnsi="Times New Roman"/>
                <w:sz w:val="24"/>
                <w:szCs w:val="24"/>
              </w:rPr>
              <w:t>п</w:t>
            </w:r>
            <w:r w:rsidRPr="00CC75FB">
              <w:rPr>
                <w:rFonts w:ascii="Times New Roman" w:hAnsi="Times New Roman"/>
                <w:sz w:val="24"/>
                <w:szCs w:val="24"/>
              </w:rPr>
              <w:t>пой лиц или группой лиц по предварительному сг</w:t>
            </w:r>
            <w:r w:rsidRPr="00CC75FB">
              <w:rPr>
                <w:rFonts w:ascii="Times New Roman" w:hAnsi="Times New Roman"/>
                <w:sz w:val="24"/>
                <w:szCs w:val="24"/>
              </w:rPr>
              <w:t>о</w:t>
            </w:r>
            <w:r w:rsidRPr="00CC75FB">
              <w:rPr>
                <w:rFonts w:ascii="Times New Roman" w:hAnsi="Times New Roman"/>
                <w:sz w:val="24"/>
                <w:szCs w:val="24"/>
              </w:rPr>
              <w:t>вору, –</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наказываются лишен</w:t>
            </w:r>
            <w:r w:rsidRPr="00CC75FB">
              <w:rPr>
                <w:rFonts w:ascii="Times New Roman" w:hAnsi="Times New Roman"/>
                <w:sz w:val="24"/>
                <w:szCs w:val="24"/>
              </w:rPr>
              <w:t>и</w:t>
            </w:r>
            <w:r w:rsidRPr="00CC75FB">
              <w:rPr>
                <w:rFonts w:ascii="Times New Roman" w:hAnsi="Times New Roman"/>
                <w:sz w:val="24"/>
                <w:szCs w:val="24"/>
              </w:rPr>
              <w:t>ем свободы на срок от пяти до десяти лет с конфиск</w:t>
            </w:r>
            <w:r w:rsidRPr="00CC75FB">
              <w:rPr>
                <w:rFonts w:ascii="Times New Roman" w:hAnsi="Times New Roman"/>
                <w:sz w:val="24"/>
                <w:szCs w:val="24"/>
              </w:rPr>
              <w:t>а</w:t>
            </w:r>
            <w:r w:rsidRPr="00CC75FB">
              <w:rPr>
                <w:rFonts w:ascii="Times New Roman" w:hAnsi="Times New Roman"/>
                <w:sz w:val="24"/>
                <w:szCs w:val="24"/>
              </w:rPr>
              <w:t>цией имущества.</w:t>
            </w:r>
          </w:p>
          <w:p w:rsidR="00424DF6" w:rsidRPr="00CC75FB" w:rsidRDefault="00424DF6" w:rsidP="00E107B3">
            <w:pPr>
              <w:keepNext/>
              <w:keepLines/>
              <w:spacing w:after="0" w:line="240" w:lineRule="auto"/>
              <w:ind w:firstLine="324"/>
              <w:jc w:val="both"/>
              <w:rPr>
                <w:rFonts w:ascii="Times New Roman" w:hAnsi="Times New Roman"/>
                <w:sz w:val="24"/>
                <w:szCs w:val="24"/>
              </w:rPr>
            </w:pP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Статья 257. Наруш</w:t>
            </w:r>
            <w:r w:rsidRPr="00CC75FB">
              <w:rPr>
                <w:rFonts w:ascii="Times New Roman" w:hAnsi="Times New Roman"/>
                <w:sz w:val="24"/>
                <w:szCs w:val="24"/>
              </w:rPr>
              <w:t>е</w:t>
            </w:r>
            <w:r w:rsidRPr="00CC75FB">
              <w:rPr>
                <w:rFonts w:ascii="Times New Roman" w:hAnsi="Times New Roman"/>
                <w:sz w:val="24"/>
                <w:szCs w:val="24"/>
              </w:rPr>
              <w:t>ние прав держателей це</w:t>
            </w:r>
            <w:r w:rsidRPr="00CC75FB">
              <w:rPr>
                <w:rFonts w:ascii="Times New Roman" w:hAnsi="Times New Roman"/>
                <w:sz w:val="24"/>
                <w:szCs w:val="24"/>
              </w:rPr>
              <w:t>н</w:t>
            </w:r>
            <w:r w:rsidRPr="00CC75FB">
              <w:rPr>
                <w:rFonts w:ascii="Times New Roman" w:hAnsi="Times New Roman"/>
                <w:sz w:val="24"/>
                <w:szCs w:val="24"/>
              </w:rPr>
              <w:t xml:space="preserve">ных </w:t>
            </w:r>
            <w:r w:rsidRPr="00CC75FB">
              <w:rPr>
                <w:rFonts w:ascii="Times New Roman" w:hAnsi="Times New Roman"/>
                <w:sz w:val="24"/>
                <w:szCs w:val="24"/>
              </w:rPr>
              <w:lastRenderedPageBreak/>
              <w:t>бумаг</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1. Нарушение прав а</w:t>
            </w:r>
            <w:r w:rsidRPr="00CC75FB">
              <w:rPr>
                <w:rFonts w:ascii="Times New Roman" w:hAnsi="Times New Roman"/>
                <w:sz w:val="24"/>
                <w:szCs w:val="24"/>
              </w:rPr>
              <w:t>к</w:t>
            </w:r>
            <w:r w:rsidRPr="00CC75FB">
              <w:rPr>
                <w:rFonts w:ascii="Times New Roman" w:hAnsi="Times New Roman"/>
                <w:sz w:val="24"/>
                <w:szCs w:val="24"/>
              </w:rPr>
              <w:t>ционеров на управление делами акционерного о</w:t>
            </w:r>
            <w:r w:rsidRPr="00CC75FB">
              <w:rPr>
                <w:rFonts w:ascii="Times New Roman" w:hAnsi="Times New Roman"/>
                <w:sz w:val="24"/>
                <w:szCs w:val="24"/>
              </w:rPr>
              <w:t>б</w:t>
            </w:r>
            <w:r w:rsidRPr="00CC75FB">
              <w:rPr>
                <w:rFonts w:ascii="Times New Roman" w:hAnsi="Times New Roman"/>
                <w:sz w:val="24"/>
                <w:szCs w:val="24"/>
              </w:rPr>
              <w:t>щества, порядка распред</w:t>
            </w:r>
            <w:r w:rsidRPr="00CC75FB">
              <w:rPr>
                <w:rFonts w:ascii="Times New Roman" w:hAnsi="Times New Roman"/>
                <w:sz w:val="24"/>
                <w:szCs w:val="24"/>
              </w:rPr>
              <w:t>е</w:t>
            </w:r>
            <w:r w:rsidRPr="00CC75FB">
              <w:rPr>
                <w:rFonts w:ascii="Times New Roman" w:hAnsi="Times New Roman"/>
                <w:sz w:val="24"/>
                <w:szCs w:val="24"/>
              </w:rPr>
              <w:t>ления части дохода (в</w:t>
            </w:r>
            <w:r w:rsidRPr="00CC75FB">
              <w:rPr>
                <w:rFonts w:ascii="Times New Roman" w:hAnsi="Times New Roman"/>
                <w:sz w:val="24"/>
                <w:szCs w:val="24"/>
              </w:rPr>
              <w:t>ы</w:t>
            </w:r>
            <w:r w:rsidRPr="00CC75FB">
              <w:rPr>
                <w:rFonts w:ascii="Times New Roman" w:hAnsi="Times New Roman"/>
                <w:sz w:val="24"/>
                <w:szCs w:val="24"/>
              </w:rPr>
              <w:t>платы дивидендов), на преимущественную поку</w:t>
            </w:r>
            <w:r w:rsidRPr="00CC75FB">
              <w:rPr>
                <w:rFonts w:ascii="Times New Roman" w:hAnsi="Times New Roman"/>
                <w:sz w:val="24"/>
                <w:szCs w:val="24"/>
              </w:rPr>
              <w:t>п</w:t>
            </w:r>
            <w:r w:rsidRPr="00CC75FB">
              <w:rPr>
                <w:rFonts w:ascii="Times New Roman" w:hAnsi="Times New Roman"/>
                <w:sz w:val="24"/>
                <w:szCs w:val="24"/>
              </w:rPr>
              <w:t>ку ценных бумаг, на пол</w:t>
            </w:r>
            <w:r w:rsidRPr="00CC75FB">
              <w:rPr>
                <w:rFonts w:ascii="Times New Roman" w:hAnsi="Times New Roman"/>
                <w:sz w:val="24"/>
                <w:szCs w:val="24"/>
              </w:rPr>
              <w:t>у</w:t>
            </w:r>
            <w:r w:rsidRPr="00CC75FB">
              <w:rPr>
                <w:rFonts w:ascii="Times New Roman" w:hAnsi="Times New Roman"/>
                <w:sz w:val="24"/>
                <w:szCs w:val="24"/>
              </w:rPr>
              <w:t>чение информации о де</w:t>
            </w:r>
            <w:r w:rsidRPr="00CC75FB">
              <w:rPr>
                <w:rFonts w:ascii="Times New Roman" w:hAnsi="Times New Roman"/>
                <w:sz w:val="24"/>
                <w:szCs w:val="24"/>
              </w:rPr>
              <w:t>я</w:t>
            </w:r>
            <w:r w:rsidRPr="00CC75FB">
              <w:rPr>
                <w:rFonts w:ascii="Times New Roman" w:hAnsi="Times New Roman"/>
                <w:sz w:val="24"/>
                <w:szCs w:val="24"/>
              </w:rPr>
              <w:t>тельности общества, а та</w:t>
            </w:r>
            <w:r w:rsidRPr="00CC75FB">
              <w:rPr>
                <w:rFonts w:ascii="Times New Roman" w:hAnsi="Times New Roman"/>
                <w:sz w:val="24"/>
                <w:szCs w:val="24"/>
              </w:rPr>
              <w:t>к</w:t>
            </w:r>
            <w:r w:rsidRPr="00CC75FB">
              <w:rPr>
                <w:rFonts w:ascii="Times New Roman" w:hAnsi="Times New Roman"/>
                <w:sz w:val="24"/>
                <w:szCs w:val="24"/>
              </w:rPr>
              <w:t>же нарушение порядка с</w:t>
            </w:r>
            <w:r w:rsidRPr="00CC75FB">
              <w:rPr>
                <w:rFonts w:ascii="Times New Roman" w:hAnsi="Times New Roman"/>
                <w:sz w:val="24"/>
                <w:szCs w:val="24"/>
              </w:rPr>
              <w:t>о</w:t>
            </w:r>
            <w:r w:rsidRPr="00CC75FB">
              <w:rPr>
                <w:rFonts w:ascii="Times New Roman" w:hAnsi="Times New Roman"/>
                <w:sz w:val="24"/>
                <w:szCs w:val="24"/>
              </w:rPr>
              <w:t>зыва и проведения общего собрания акционеров, у</w:t>
            </w:r>
            <w:r w:rsidRPr="00CC75FB">
              <w:rPr>
                <w:rFonts w:ascii="Times New Roman" w:hAnsi="Times New Roman"/>
                <w:sz w:val="24"/>
                <w:szCs w:val="24"/>
              </w:rPr>
              <w:t>с</w:t>
            </w:r>
            <w:r w:rsidRPr="00CC75FB">
              <w:rPr>
                <w:rFonts w:ascii="Times New Roman" w:hAnsi="Times New Roman"/>
                <w:sz w:val="24"/>
                <w:szCs w:val="24"/>
              </w:rPr>
              <w:t>тановленного законод</w:t>
            </w:r>
            <w:r w:rsidRPr="00CC75FB">
              <w:rPr>
                <w:rFonts w:ascii="Times New Roman" w:hAnsi="Times New Roman"/>
                <w:sz w:val="24"/>
                <w:szCs w:val="24"/>
              </w:rPr>
              <w:t>а</w:t>
            </w:r>
            <w:r w:rsidRPr="00CC75FB">
              <w:rPr>
                <w:rFonts w:ascii="Times New Roman" w:hAnsi="Times New Roman"/>
                <w:sz w:val="24"/>
                <w:szCs w:val="24"/>
              </w:rPr>
              <w:t>тельством Республики К</w:t>
            </w:r>
            <w:r w:rsidRPr="00CC75FB">
              <w:rPr>
                <w:rFonts w:ascii="Times New Roman" w:hAnsi="Times New Roman"/>
                <w:sz w:val="24"/>
                <w:szCs w:val="24"/>
              </w:rPr>
              <w:t>а</w:t>
            </w:r>
            <w:r w:rsidRPr="00CC75FB">
              <w:rPr>
                <w:rFonts w:ascii="Times New Roman" w:hAnsi="Times New Roman"/>
                <w:sz w:val="24"/>
                <w:szCs w:val="24"/>
              </w:rPr>
              <w:t>захстан, –</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 xml:space="preserve"> влекут штраф на юр</w:t>
            </w:r>
            <w:r w:rsidRPr="00CC75FB">
              <w:rPr>
                <w:rFonts w:ascii="Times New Roman" w:hAnsi="Times New Roman"/>
                <w:sz w:val="24"/>
                <w:szCs w:val="24"/>
              </w:rPr>
              <w:t>и</w:t>
            </w:r>
            <w:r w:rsidRPr="00CC75FB">
              <w:rPr>
                <w:rFonts w:ascii="Times New Roman" w:hAnsi="Times New Roman"/>
                <w:sz w:val="24"/>
                <w:szCs w:val="24"/>
              </w:rPr>
              <w:t>дических лиц в размере ч</w:t>
            </w:r>
            <w:r w:rsidRPr="00CC75FB">
              <w:rPr>
                <w:rFonts w:ascii="Times New Roman" w:hAnsi="Times New Roman"/>
                <w:sz w:val="24"/>
                <w:szCs w:val="24"/>
              </w:rPr>
              <w:t>е</w:t>
            </w:r>
            <w:r w:rsidRPr="00CC75FB">
              <w:rPr>
                <w:rFonts w:ascii="Times New Roman" w:hAnsi="Times New Roman"/>
                <w:sz w:val="24"/>
                <w:szCs w:val="24"/>
              </w:rPr>
              <w:t>тырехсот месячных ра</w:t>
            </w:r>
            <w:r w:rsidRPr="00CC75FB">
              <w:rPr>
                <w:rFonts w:ascii="Times New Roman" w:hAnsi="Times New Roman"/>
                <w:sz w:val="24"/>
                <w:szCs w:val="24"/>
              </w:rPr>
              <w:t>с</w:t>
            </w:r>
            <w:r w:rsidRPr="00CC75FB">
              <w:rPr>
                <w:rFonts w:ascii="Times New Roman" w:hAnsi="Times New Roman"/>
                <w:sz w:val="24"/>
                <w:szCs w:val="24"/>
              </w:rPr>
              <w:t>четных показателей.</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2. Нарушение устано</w:t>
            </w:r>
            <w:r w:rsidRPr="00CC75FB">
              <w:rPr>
                <w:rFonts w:ascii="Times New Roman" w:hAnsi="Times New Roman"/>
                <w:sz w:val="24"/>
                <w:szCs w:val="24"/>
              </w:rPr>
              <w:t>в</w:t>
            </w:r>
            <w:r w:rsidRPr="00CC75FB">
              <w:rPr>
                <w:rFonts w:ascii="Times New Roman" w:hAnsi="Times New Roman"/>
                <w:sz w:val="24"/>
                <w:szCs w:val="24"/>
              </w:rPr>
              <w:t>ленных законодательством Республики Казахстан п</w:t>
            </w:r>
            <w:r w:rsidRPr="00CC75FB">
              <w:rPr>
                <w:rFonts w:ascii="Times New Roman" w:hAnsi="Times New Roman"/>
                <w:sz w:val="24"/>
                <w:szCs w:val="24"/>
              </w:rPr>
              <w:t>о</w:t>
            </w:r>
            <w:r w:rsidRPr="00CC75FB">
              <w:rPr>
                <w:rFonts w:ascii="Times New Roman" w:hAnsi="Times New Roman"/>
                <w:sz w:val="24"/>
                <w:szCs w:val="24"/>
              </w:rPr>
              <w:t>рядка и условий выплаты вознаграждения по облиг</w:t>
            </w:r>
            <w:r w:rsidRPr="00CC75FB">
              <w:rPr>
                <w:rFonts w:ascii="Times New Roman" w:hAnsi="Times New Roman"/>
                <w:sz w:val="24"/>
                <w:szCs w:val="24"/>
              </w:rPr>
              <w:t>а</w:t>
            </w:r>
            <w:r w:rsidRPr="00CC75FB">
              <w:rPr>
                <w:rFonts w:ascii="Times New Roman" w:hAnsi="Times New Roman"/>
                <w:sz w:val="24"/>
                <w:szCs w:val="24"/>
              </w:rPr>
              <w:t>циям и (или) их погашения –</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влечет штраф на юр</w:t>
            </w:r>
            <w:r w:rsidRPr="00CC75FB">
              <w:rPr>
                <w:rFonts w:ascii="Times New Roman" w:hAnsi="Times New Roman"/>
                <w:sz w:val="24"/>
                <w:szCs w:val="24"/>
              </w:rPr>
              <w:t>и</w:t>
            </w:r>
            <w:r w:rsidRPr="00CC75FB">
              <w:rPr>
                <w:rFonts w:ascii="Times New Roman" w:hAnsi="Times New Roman"/>
                <w:sz w:val="24"/>
                <w:szCs w:val="24"/>
              </w:rPr>
              <w:t>дических лиц в размере ч</w:t>
            </w:r>
            <w:r w:rsidRPr="00CC75FB">
              <w:rPr>
                <w:rFonts w:ascii="Times New Roman" w:hAnsi="Times New Roman"/>
                <w:sz w:val="24"/>
                <w:szCs w:val="24"/>
              </w:rPr>
              <w:t>е</w:t>
            </w:r>
            <w:r w:rsidRPr="00CC75FB">
              <w:rPr>
                <w:rFonts w:ascii="Times New Roman" w:hAnsi="Times New Roman"/>
                <w:sz w:val="24"/>
                <w:szCs w:val="24"/>
              </w:rPr>
              <w:t>тырехсот месячных ра</w:t>
            </w:r>
            <w:r w:rsidRPr="00CC75FB">
              <w:rPr>
                <w:rFonts w:ascii="Times New Roman" w:hAnsi="Times New Roman"/>
                <w:sz w:val="24"/>
                <w:szCs w:val="24"/>
              </w:rPr>
              <w:t>с</w:t>
            </w:r>
            <w:r w:rsidRPr="00CC75FB">
              <w:rPr>
                <w:rFonts w:ascii="Times New Roman" w:hAnsi="Times New Roman"/>
                <w:sz w:val="24"/>
                <w:szCs w:val="24"/>
              </w:rPr>
              <w:t>четных показателей.</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3. Нарушение эмите</w:t>
            </w:r>
            <w:r w:rsidRPr="00CC75FB">
              <w:rPr>
                <w:rFonts w:ascii="Times New Roman" w:hAnsi="Times New Roman"/>
                <w:sz w:val="24"/>
                <w:szCs w:val="24"/>
              </w:rPr>
              <w:t>н</w:t>
            </w:r>
            <w:r w:rsidRPr="00CC75FB">
              <w:rPr>
                <w:rFonts w:ascii="Times New Roman" w:hAnsi="Times New Roman"/>
                <w:sz w:val="24"/>
                <w:szCs w:val="24"/>
              </w:rPr>
              <w:t>том ценных бумаг п</w:t>
            </w:r>
            <w:r w:rsidRPr="00CC75FB">
              <w:rPr>
                <w:rFonts w:ascii="Times New Roman" w:hAnsi="Times New Roman"/>
                <w:sz w:val="24"/>
                <w:szCs w:val="24"/>
              </w:rPr>
              <w:t>о</w:t>
            </w:r>
            <w:r w:rsidRPr="00CC75FB">
              <w:rPr>
                <w:rFonts w:ascii="Times New Roman" w:hAnsi="Times New Roman"/>
                <w:sz w:val="24"/>
                <w:szCs w:val="24"/>
              </w:rPr>
              <w:t xml:space="preserve">рядка </w:t>
            </w:r>
            <w:r w:rsidRPr="00CC75FB">
              <w:rPr>
                <w:rFonts w:ascii="Times New Roman" w:hAnsi="Times New Roman"/>
                <w:sz w:val="24"/>
                <w:szCs w:val="24"/>
              </w:rPr>
              <w:lastRenderedPageBreak/>
              <w:t xml:space="preserve">и условий </w:t>
            </w:r>
            <w:proofErr w:type="gramStart"/>
            <w:r w:rsidRPr="00CC75FB">
              <w:rPr>
                <w:rFonts w:ascii="Times New Roman" w:hAnsi="Times New Roman"/>
                <w:sz w:val="24"/>
                <w:szCs w:val="24"/>
              </w:rPr>
              <w:t>выкупа</w:t>
            </w:r>
            <w:proofErr w:type="gramEnd"/>
            <w:r w:rsidRPr="00CC75FB">
              <w:rPr>
                <w:rFonts w:ascii="Times New Roman" w:hAnsi="Times New Roman"/>
                <w:sz w:val="24"/>
                <w:szCs w:val="24"/>
              </w:rPr>
              <w:t xml:space="preserve"> разм</w:t>
            </w:r>
            <w:r w:rsidRPr="00CC75FB">
              <w:rPr>
                <w:rFonts w:ascii="Times New Roman" w:hAnsi="Times New Roman"/>
                <w:sz w:val="24"/>
                <w:szCs w:val="24"/>
              </w:rPr>
              <w:t>е</w:t>
            </w:r>
            <w:r w:rsidRPr="00CC75FB">
              <w:rPr>
                <w:rFonts w:ascii="Times New Roman" w:hAnsi="Times New Roman"/>
                <w:sz w:val="24"/>
                <w:szCs w:val="24"/>
              </w:rPr>
              <w:t>щенных им ценных бумаг, установленных законод</w:t>
            </w:r>
            <w:r w:rsidRPr="00CC75FB">
              <w:rPr>
                <w:rFonts w:ascii="Times New Roman" w:hAnsi="Times New Roman"/>
                <w:sz w:val="24"/>
                <w:szCs w:val="24"/>
              </w:rPr>
              <w:t>а</w:t>
            </w:r>
            <w:r w:rsidRPr="00CC75FB">
              <w:rPr>
                <w:rFonts w:ascii="Times New Roman" w:hAnsi="Times New Roman"/>
                <w:sz w:val="24"/>
                <w:szCs w:val="24"/>
              </w:rPr>
              <w:t>тельством Республики К</w:t>
            </w:r>
            <w:r w:rsidRPr="00CC75FB">
              <w:rPr>
                <w:rFonts w:ascii="Times New Roman" w:hAnsi="Times New Roman"/>
                <w:sz w:val="24"/>
                <w:szCs w:val="24"/>
              </w:rPr>
              <w:t>а</w:t>
            </w:r>
            <w:r w:rsidRPr="00CC75FB">
              <w:rPr>
                <w:rFonts w:ascii="Times New Roman" w:hAnsi="Times New Roman"/>
                <w:sz w:val="24"/>
                <w:szCs w:val="24"/>
              </w:rPr>
              <w:t>захстан и (или) проспектом выпуска данных ценных бумаг, а также неосущес</w:t>
            </w:r>
            <w:r w:rsidRPr="00CC75FB">
              <w:rPr>
                <w:rFonts w:ascii="Times New Roman" w:hAnsi="Times New Roman"/>
                <w:sz w:val="24"/>
                <w:szCs w:val="24"/>
              </w:rPr>
              <w:t>т</w:t>
            </w:r>
            <w:r w:rsidRPr="00CC75FB">
              <w:rPr>
                <w:rFonts w:ascii="Times New Roman" w:hAnsi="Times New Roman"/>
                <w:sz w:val="24"/>
                <w:szCs w:val="24"/>
              </w:rPr>
              <w:t>вление выкупа размеще</w:t>
            </w:r>
            <w:r w:rsidRPr="00CC75FB">
              <w:rPr>
                <w:rFonts w:ascii="Times New Roman" w:hAnsi="Times New Roman"/>
                <w:sz w:val="24"/>
                <w:szCs w:val="24"/>
              </w:rPr>
              <w:t>н</w:t>
            </w:r>
            <w:r w:rsidRPr="00CC75FB">
              <w:rPr>
                <w:rFonts w:ascii="Times New Roman" w:hAnsi="Times New Roman"/>
                <w:sz w:val="24"/>
                <w:szCs w:val="24"/>
              </w:rPr>
              <w:t>ных им ценных бумаг в случаях, установленных законодательством Ре</w:t>
            </w:r>
            <w:r w:rsidRPr="00CC75FB">
              <w:rPr>
                <w:rFonts w:ascii="Times New Roman" w:hAnsi="Times New Roman"/>
                <w:sz w:val="24"/>
                <w:szCs w:val="24"/>
              </w:rPr>
              <w:t>с</w:t>
            </w:r>
            <w:r w:rsidRPr="00CC75FB">
              <w:rPr>
                <w:rFonts w:ascii="Times New Roman" w:hAnsi="Times New Roman"/>
                <w:sz w:val="24"/>
                <w:szCs w:val="24"/>
              </w:rPr>
              <w:t>публики К</w:t>
            </w:r>
            <w:r w:rsidRPr="00CC75FB">
              <w:rPr>
                <w:rFonts w:ascii="Times New Roman" w:hAnsi="Times New Roman"/>
                <w:sz w:val="24"/>
                <w:szCs w:val="24"/>
              </w:rPr>
              <w:t>а</w:t>
            </w:r>
            <w:r w:rsidRPr="00CC75FB">
              <w:rPr>
                <w:rFonts w:ascii="Times New Roman" w:hAnsi="Times New Roman"/>
                <w:sz w:val="24"/>
                <w:szCs w:val="24"/>
              </w:rPr>
              <w:t>захстан и (или) проспектом выпуска да</w:t>
            </w:r>
            <w:r w:rsidRPr="00CC75FB">
              <w:rPr>
                <w:rFonts w:ascii="Times New Roman" w:hAnsi="Times New Roman"/>
                <w:sz w:val="24"/>
                <w:szCs w:val="24"/>
              </w:rPr>
              <w:t>н</w:t>
            </w:r>
            <w:r w:rsidRPr="00CC75FB">
              <w:rPr>
                <w:rFonts w:ascii="Times New Roman" w:hAnsi="Times New Roman"/>
                <w:sz w:val="24"/>
                <w:szCs w:val="24"/>
              </w:rPr>
              <w:t>ных ценных бумаг, –</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влекут штраф на юр</w:t>
            </w:r>
            <w:r w:rsidRPr="00CC75FB">
              <w:rPr>
                <w:rFonts w:ascii="Times New Roman" w:hAnsi="Times New Roman"/>
                <w:sz w:val="24"/>
                <w:szCs w:val="24"/>
              </w:rPr>
              <w:t>и</w:t>
            </w:r>
            <w:r w:rsidRPr="00CC75FB">
              <w:rPr>
                <w:rFonts w:ascii="Times New Roman" w:hAnsi="Times New Roman"/>
                <w:sz w:val="24"/>
                <w:szCs w:val="24"/>
              </w:rPr>
              <w:t>дических лиц в размере ч</w:t>
            </w:r>
            <w:r w:rsidRPr="00CC75FB">
              <w:rPr>
                <w:rFonts w:ascii="Times New Roman" w:hAnsi="Times New Roman"/>
                <w:sz w:val="24"/>
                <w:szCs w:val="24"/>
              </w:rPr>
              <w:t>е</w:t>
            </w:r>
            <w:r w:rsidRPr="00CC75FB">
              <w:rPr>
                <w:rFonts w:ascii="Times New Roman" w:hAnsi="Times New Roman"/>
                <w:sz w:val="24"/>
                <w:szCs w:val="24"/>
              </w:rPr>
              <w:t>тырехсот месячных ра</w:t>
            </w:r>
            <w:r w:rsidRPr="00CC75FB">
              <w:rPr>
                <w:rFonts w:ascii="Times New Roman" w:hAnsi="Times New Roman"/>
                <w:sz w:val="24"/>
                <w:szCs w:val="24"/>
              </w:rPr>
              <w:t>с</w:t>
            </w:r>
            <w:r w:rsidRPr="00CC75FB">
              <w:rPr>
                <w:rFonts w:ascii="Times New Roman" w:hAnsi="Times New Roman"/>
                <w:sz w:val="24"/>
                <w:szCs w:val="24"/>
              </w:rPr>
              <w:t>четных показателей.</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Статья 258. Нар</w:t>
            </w:r>
            <w:r w:rsidRPr="00CC75FB">
              <w:rPr>
                <w:rFonts w:ascii="Times New Roman" w:hAnsi="Times New Roman"/>
                <w:sz w:val="24"/>
                <w:szCs w:val="24"/>
              </w:rPr>
              <w:t>у</w:t>
            </w:r>
            <w:r w:rsidRPr="00CC75FB">
              <w:rPr>
                <w:rFonts w:ascii="Times New Roman" w:hAnsi="Times New Roman"/>
                <w:sz w:val="24"/>
                <w:szCs w:val="24"/>
              </w:rPr>
              <w:t>шение порядка совершения сд</w:t>
            </w:r>
            <w:r w:rsidRPr="00CC75FB">
              <w:rPr>
                <w:rFonts w:ascii="Times New Roman" w:hAnsi="Times New Roman"/>
                <w:sz w:val="24"/>
                <w:szCs w:val="24"/>
              </w:rPr>
              <w:t>е</w:t>
            </w:r>
            <w:r w:rsidRPr="00CC75FB">
              <w:rPr>
                <w:rFonts w:ascii="Times New Roman" w:hAnsi="Times New Roman"/>
                <w:sz w:val="24"/>
                <w:szCs w:val="24"/>
              </w:rPr>
              <w:t>лок с ценными бумагами и (или) производными ф</w:t>
            </w:r>
            <w:r w:rsidRPr="00CC75FB">
              <w:rPr>
                <w:rFonts w:ascii="Times New Roman" w:hAnsi="Times New Roman"/>
                <w:sz w:val="24"/>
                <w:szCs w:val="24"/>
              </w:rPr>
              <w:t>и</w:t>
            </w:r>
            <w:r w:rsidRPr="00CC75FB">
              <w:rPr>
                <w:rFonts w:ascii="Times New Roman" w:hAnsi="Times New Roman"/>
                <w:sz w:val="24"/>
                <w:szCs w:val="24"/>
              </w:rPr>
              <w:t>нансовыми инструмент</w:t>
            </w:r>
            <w:r w:rsidRPr="00CC75FB">
              <w:rPr>
                <w:rFonts w:ascii="Times New Roman" w:hAnsi="Times New Roman"/>
                <w:sz w:val="24"/>
                <w:szCs w:val="24"/>
              </w:rPr>
              <w:t>а</w:t>
            </w:r>
            <w:r w:rsidRPr="00CC75FB">
              <w:rPr>
                <w:rFonts w:ascii="Times New Roman" w:hAnsi="Times New Roman"/>
                <w:sz w:val="24"/>
                <w:szCs w:val="24"/>
              </w:rPr>
              <w:t>ми, а также условий з</w:t>
            </w:r>
            <w:r w:rsidRPr="00CC75FB">
              <w:rPr>
                <w:rFonts w:ascii="Times New Roman" w:hAnsi="Times New Roman"/>
                <w:sz w:val="24"/>
                <w:szCs w:val="24"/>
              </w:rPr>
              <w:t>а</w:t>
            </w:r>
            <w:r w:rsidRPr="00CC75FB">
              <w:rPr>
                <w:rFonts w:ascii="Times New Roman" w:hAnsi="Times New Roman"/>
                <w:sz w:val="24"/>
                <w:szCs w:val="24"/>
              </w:rPr>
              <w:t>ключения сделок</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Нарушение установле</w:t>
            </w:r>
            <w:r w:rsidRPr="00CC75FB">
              <w:rPr>
                <w:rFonts w:ascii="Times New Roman" w:hAnsi="Times New Roman"/>
                <w:sz w:val="24"/>
                <w:szCs w:val="24"/>
              </w:rPr>
              <w:t>н</w:t>
            </w:r>
            <w:r w:rsidRPr="00CC75FB">
              <w:rPr>
                <w:rFonts w:ascii="Times New Roman" w:hAnsi="Times New Roman"/>
                <w:sz w:val="24"/>
                <w:szCs w:val="24"/>
              </w:rPr>
              <w:t>ного законодательством Республики Казахстан п</w:t>
            </w:r>
            <w:r w:rsidRPr="00CC75FB">
              <w:rPr>
                <w:rFonts w:ascii="Times New Roman" w:hAnsi="Times New Roman"/>
                <w:sz w:val="24"/>
                <w:szCs w:val="24"/>
              </w:rPr>
              <w:t>о</w:t>
            </w:r>
            <w:r w:rsidRPr="00CC75FB">
              <w:rPr>
                <w:rFonts w:ascii="Times New Roman" w:hAnsi="Times New Roman"/>
                <w:sz w:val="24"/>
                <w:szCs w:val="24"/>
              </w:rPr>
              <w:t>рядка совершения сделок с ценными бумагами и (или) производными финанс</w:t>
            </w:r>
            <w:r w:rsidRPr="00CC75FB">
              <w:rPr>
                <w:rFonts w:ascii="Times New Roman" w:hAnsi="Times New Roman"/>
                <w:sz w:val="24"/>
                <w:szCs w:val="24"/>
              </w:rPr>
              <w:t>о</w:t>
            </w:r>
            <w:r w:rsidRPr="00CC75FB">
              <w:rPr>
                <w:rFonts w:ascii="Times New Roman" w:hAnsi="Times New Roman"/>
                <w:sz w:val="24"/>
                <w:szCs w:val="24"/>
              </w:rPr>
              <w:t>выми инструментами, а также условий заключения сделок, установленных з</w:t>
            </w:r>
            <w:r w:rsidRPr="00CC75FB">
              <w:rPr>
                <w:rFonts w:ascii="Times New Roman" w:hAnsi="Times New Roman"/>
                <w:sz w:val="24"/>
                <w:szCs w:val="24"/>
              </w:rPr>
              <w:t>а</w:t>
            </w:r>
            <w:r w:rsidRPr="00CC75FB">
              <w:rPr>
                <w:rFonts w:ascii="Times New Roman" w:hAnsi="Times New Roman"/>
                <w:sz w:val="24"/>
                <w:szCs w:val="24"/>
              </w:rPr>
              <w:lastRenderedPageBreak/>
              <w:t>конодательством Респу</w:t>
            </w:r>
            <w:r w:rsidRPr="00CC75FB">
              <w:rPr>
                <w:rFonts w:ascii="Times New Roman" w:hAnsi="Times New Roman"/>
                <w:sz w:val="24"/>
                <w:szCs w:val="24"/>
              </w:rPr>
              <w:t>б</w:t>
            </w:r>
            <w:r w:rsidRPr="00CC75FB">
              <w:rPr>
                <w:rFonts w:ascii="Times New Roman" w:hAnsi="Times New Roman"/>
                <w:sz w:val="24"/>
                <w:szCs w:val="24"/>
              </w:rPr>
              <w:t>лики Казахстан, –</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 xml:space="preserve"> влечет штраф на физ</w:t>
            </w:r>
            <w:r w:rsidRPr="00CC75FB">
              <w:rPr>
                <w:rFonts w:ascii="Times New Roman" w:hAnsi="Times New Roman"/>
                <w:sz w:val="24"/>
                <w:szCs w:val="24"/>
              </w:rPr>
              <w:t>и</w:t>
            </w:r>
            <w:r w:rsidRPr="00CC75FB">
              <w:rPr>
                <w:rFonts w:ascii="Times New Roman" w:hAnsi="Times New Roman"/>
                <w:sz w:val="24"/>
                <w:szCs w:val="24"/>
              </w:rPr>
              <w:t>ческих лиц в размере дву</w:t>
            </w:r>
            <w:r w:rsidRPr="00CC75FB">
              <w:rPr>
                <w:rFonts w:ascii="Times New Roman" w:hAnsi="Times New Roman"/>
                <w:sz w:val="24"/>
                <w:szCs w:val="24"/>
              </w:rPr>
              <w:t>х</w:t>
            </w:r>
            <w:r w:rsidRPr="00CC75FB">
              <w:rPr>
                <w:rFonts w:ascii="Times New Roman" w:hAnsi="Times New Roman"/>
                <w:sz w:val="24"/>
                <w:szCs w:val="24"/>
              </w:rPr>
              <w:t>сот, на должностных лиц, субъектов малого пре</w:t>
            </w:r>
            <w:r w:rsidRPr="00CC75FB">
              <w:rPr>
                <w:rFonts w:ascii="Times New Roman" w:hAnsi="Times New Roman"/>
                <w:sz w:val="24"/>
                <w:szCs w:val="24"/>
              </w:rPr>
              <w:t>д</w:t>
            </w:r>
            <w:r w:rsidRPr="00CC75FB">
              <w:rPr>
                <w:rFonts w:ascii="Times New Roman" w:hAnsi="Times New Roman"/>
                <w:sz w:val="24"/>
                <w:szCs w:val="24"/>
              </w:rPr>
              <w:t>принимательства – в ра</w:t>
            </w:r>
            <w:r w:rsidRPr="00CC75FB">
              <w:rPr>
                <w:rFonts w:ascii="Times New Roman" w:hAnsi="Times New Roman"/>
                <w:sz w:val="24"/>
                <w:szCs w:val="24"/>
              </w:rPr>
              <w:t>з</w:t>
            </w:r>
            <w:r w:rsidRPr="00CC75FB">
              <w:rPr>
                <w:rFonts w:ascii="Times New Roman" w:hAnsi="Times New Roman"/>
                <w:sz w:val="24"/>
                <w:szCs w:val="24"/>
              </w:rPr>
              <w:t xml:space="preserve">мере трехсот, </w:t>
            </w:r>
            <w:proofErr w:type="gramStart"/>
            <w:r w:rsidRPr="00CC75FB">
              <w:rPr>
                <w:rFonts w:ascii="Times New Roman" w:hAnsi="Times New Roman"/>
                <w:sz w:val="24"/>
                <w:szCs w:val="24"/>
              </w:rPr>
              <w:t>на</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субъектов</w:t>
            </w:r>
            <w:proofErr w:type="gramEnd"/>
            <w:r w:rsidRPr="00CC75FB">
              <w:rPr>
                <w:rFonts w:ascii="Times New Roman" w:hAnsi="Times New Roman"/>
                <w:sz w:val="24"/>
                <w:szCs w:val="24"/>
              </w:rPr>
              <w:t xml:space="preserve"> среднего предприним</w:t>
            </w:r>
            <w:r w:rsidRPr="00CC75FB">
              <w:rPr>
                <w:rFonts w:ascii="Times New Roman" w:hAnsi="Times New Roman"/>
                <w:sz w:val="24"/>
                <w:szCs w:val="24"/>
              </w:rPr>
              <w:t>а</w:t>
            </w:r>
            <w:r w:rsidRPr="00CC75FB">
              <w:rPr>
                <w:rFonts w:ascii="Times New Roman" w:hAnsi="Times New Roman"/>
                <w:sz w:val="24"/>
                <w:szCs w:val="24"/>
              </w:rPr>
              <w:t>тельства – в размере чет</w:t>
            </w:r>
            <w:r w:rsidRPr="00CC75FB">
              <w:rPr>
                <w:rFonts w:ascii="Times New Roman" w:hAnsi="Times New Roman"/>
                <w:sz w:val="24"/>
                <w:szCs w:val="24"/>
              </w:rPr>
              <w:t>ы</w:t>
            </w:r>
            <w:r w:rsidRPr="00CC75FB">
              <w:rPr>
                <w:rFonts w:ascii="Times New Roman" w:hAnsi="Times New Roman"/>
                <w:sz w:val="24"/>
                <w:szCs w:val="24"/>
              </w:rPr>
              <w:t>рехсот, на субъектов кру</w:t>
            </w:r>
            <w:r w:rsidRPr="00CC75FB">
              <w:rPr>
                <w:rFonts w:ascii="Times New Roman" w:hAnsi="Times New Roman"/>
                <w:sz w:val="24"/>
                <w:szCs w:val="24"/>
              </w:rPr>
              <w:t>п</w:t>
            </w:r>
            <w:r w:rsidRPr="00CC75FB">
              <w:rPr>
                <w:rFonts w:ascii="Times New Roman" w:hAnsi="Times New Roman"/>
                <w:sz w:val="24"/>
                <w:szCs w:val="24"/>
              </w:rPr>
              <w:t>ного предприним</w:t>
            </w:r>
            <w:r w:rsidRPr="00CC75FB">
              <w:rPr>
                <w:rFonts w:ascii="Times New Roman" w:hAnsi="Times New Roman"/>
                <w:sz w:val="24"/>
                <w:szCs w:val="24"/>
              </w:rPr>
              <w:t>а</w:t>
            </w:r>
            <w:r w:rsidRPr="00CC75FB">
              <w:rPr>
                <w:rFonts w:ascii="Times New Roman" w:hAnsi="Times New Roman"/>
                <w:sz w:val="24"/>
                <w:szCs w:val="24"/>
              </w:rPr>
              <w:t>тельства – в размере пятисот меся</w:t>
            </w:r>
            <w:r w:rsidRPr="00CC75FB">
              <w:rPr>
                <w:rFonts w:ascii="Times New Roman" w:hAnsi="Times New Roman"/>
                <w:sz w:val="24"/>
                <w:szCs w:val="24"/>
              </w:rPr>
              <w:t>ч</w:t>
            </w:r>
            <w:r w:rsidRPr="00CC75FB">
              <w:rPr>
                <w:rFonts w:ascii="Times New Roman" w:hAnsi="Times New Roman"/>
                <w:sz w:val="24"/>
                <w:szCs w:val="24"/>
              </w:rPr>
              <w:t>ных расчетных показат</w:t>
            </w:r>
            <w:r w:rsidRPr="00CC75FB">
              <w:rPr>
                <w:rFonts w:ascii="Times New Roman" w:hAnsi="Times New Roman"/>
                <w:sz w:val="24"/>
                <w:szCs w:val="24"/>
              </w:rPr>
              <w:t>е</w:t>
            </w:r>
            <w:r w:rsidRPr="00CC75FB">
              <w:rPr>
                <w:rFonts w:ascii="Times New Roman" w:hAnsi="Times New Roman"/>
                <w:sz w:val="24"/>
                <w:szCs w:val="24"/>
              </w:rPr>
              <w:t>лей.</w:t>
            </w:r>
          </w:p>
          <w:p w:rsidR="00424DF6" w:rsidRPr="00CC75FB" w:rsidRDefault="00424DF6" w:rsidP="00E107B3">
            <w:pPr>
              <w:keepNext/>
              <w:keepLines/>
              <w:spacing w:after="0" w:line="240" w:lineRule="auto"/>
              <w:ind w:firstLine="324"/>
              <w:jc w:val="both"/>
              <w:rPr>
                <w:rFonts w:ascii="Times New Roman" w:hAnsi="Times New Roman"/>
                <w:sz w:val="24"/>
                <w:szCs w:val="24"/>
              </w:rPr>
            </w:pP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Статья 259. Сове</w:t>
            </w:r>
            <w:r w:rsidRPr="00CC75FB">
              <w:rPr>
                <w:rFonts w:ascii="Times New Roman" w:hAnsi="Times New Roman"/>
                <w:sz w:val="24"/>
                <w:szCs w:val="24"/>
              </w:rPr>
              <w:t>р</w:t>
            </w:r>
            <w:r w:rsidRPr="00CC75FB">
              <w:rPr>
                <w:rFonts w:ascii="Times New Roman" w:hAnsi="Times New Roman"/>
                <w:sz w:val="24"/>
                <w:szCs w:val="24"/>
              </w:rPr>
              <w:t>шение сделок в целях манипул</w:t>
            </w:r>
            <w:r w:rsidRPr="00CC75FB">
              <w:rPr>
                <w:rFonts w:ascii="Times New Roman" w:hAnsi="Times New Roman"/>
                <w:sz w:val="24"/>
                <w:szCs w:val="24"/>
              </w:rPr>
              <w:t>и</w:t>
            </w:r>
            <w:r w:rsidRPr="00CC75FB">
              <w:rPr>
                <w:rFonts w:ascii="Times New Roman" w:hAnsi="Times New Roman"/>
                <w:sz w:val="24"/>
                <w:szCs w:val="24"/>
              </w:rPr>
              <w:t>рования на рынке ценных бумаг</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1. Совершение сделок субъектами рынка ценных бумаг в целях манипулир</w:t>
            </w:r>
            <w:r w:rsidRPr="00CC75FB">
              <w:rPr>
                <w:rFonts w:ascii="Times New Roman" w:hAnsi="Times New Roman"/>
                <w:sz w:val="24"/>
                <w:szCs w:val="24"/>
              </w:rPr>
              <w:t>о</w:t>
            </w:r>
            <w:r w:rsidRPr="00CC75FB">
              <w:rPr>
                <w:rFonts w:ascii="Times New Roman" w:hAnsi="Times New Roman"/>
                <w:sz w:val="24"/>
                <w:szCs w:val="24"/>
              </w:rPr>
              <w:t>вания ценами на ценные бумаги –</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 xml:space="preserve"> влечет штраф на физ</w:t>
            </w:r>
            <w:r w:rsidRPr="00CC75FB">
              <w:rPr>
                <w:rFonts w:ascii="Times New Roman" w:hAnsi="Times New Roman"/>
                <w:sz w:val="24"/>
                <w:szCs w:val="24"/>
              </w:rPr>
              <w:t>и</w:t>
            </w:r>
            <w:r w:rsidRPr="00CC75FB">
              <w:rPr>
                <w:rFonts w:ascii="Times New Roman" w:hAnsi="Times New Roman"/>
                <w:sz w:val="24"/>
                <w:szCs w:val="24"/>
              </w:rPr>
              <w:t>ческих лиц в размере дву</w:t>
            </w:r>
            <w:r w:rsidRPr="00CC75FB">
              <w:rPr>
                <w:rFonts w:ascii="Times New Roman" w:hAnsi="Times New Roman"/>
                <w:sz w:val="24"/>
                <w:szCs w:val="24"/>
              </w:rPr>
              <w:t>х</w:t>
            </w:r>
            <w:r w:rsidRPr="00CC75FB">
              <w:rPr>
                <w:rFonts w:ascii="Times New Roman" w:hAnsi="Times New Roman"/>
                <w:sz w:val="24"/>
                <w:szCs w:val="24"/>
              </w:rPr>
              <w:t xml:space="preserve">сот, </w:t>
            </w:r>
            <w:proofErr w:type="gramStart"/>
            <w:r w:rsidRPr="00CC75FB">
              <w:rPr>
                <w:rFonts w:ascii="Times New Roman" w:hAnsi="Times New Roman"/>
                <w:sz w:val="24"/>
                <w:szCs w:val="24"/>
              </w:rPr>
              <w:t>на</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субъектов</w:t>
            </w:r>
            <w:proofErr w:type="gramEnd"/>
            <w:r w:rsidRPr="00CC75FB">
              <w:rPr>
                <w:rFonts w:ascii="Times New Roman" w:hAnsi="Times New Roman"/>
                <w:sz w:val="24"/>
                <w:szCs w:val="24"/>
              </w:rPr>
              <w:t xml:space="preserve"> малого предпринимательства – в размере трехсот, на суб</w:t>
            </w:r>
            <w:r w:rsidRPr="00CC75FB">
              <w:rPr>
                <w:rFonts w:ascii="Times New Roman" w:hAnsi="Times New Roman"/>
                <w:sz w:val="24"/>
                <w:szCs w:val="24"/>
              </w:rPr>
              <w:t>ъ</w:t>
            </w:r>
            <w:r w:rsidRPr="00CC75FB">
              <w:rPr>
                <w:rFonts w:ascii="Times New Roman" w:hAnsi="Times New Roman"/>
                <w:sz w:val="24"/>
                <w:szCs w:val="24"/>
              </w:rPr>
              <w:t>ектов среднего предпр</w:t>
            </w:r>
            <w:r w:rsidRPr="00CC75FB">
              <w:rPr>
                <w:rFonts w:ascii="Times New Roman" w:hAnsi="Times New Roman"/>
                <w:sz w:val="24"/>
                <w:szCs w:val="24"/>
              </w:rPr>
              <w:t>и</w:t>
            </w:r>
            <w:r w:rsidRPr="00CC75FB">
              <w:rPr>
                <w:rFonts w:ascii="Times New Roman" w:hAnsi="Times New Roman"/>
                <w:sz w:val="24"/>
                <w:szCs w:val="24"/>
              </w:rPr>
              <w:t>нимательства – в размере четырехсот, на субъектов крупного предприним</w:t>
            </w:r>
            <w:r w:rsidRPr="00CC75FB">
              <w:rPr>
                <w:rFonts w:ascii="Times New Roman" w:hAnsi="Times New Roman"/>
                <w:sz w:val="24"/>
                <w:szCs w:val="24"/>
              </w:rPr>
              <w:t>а</w:t>
            </w:r>
            <w:r w:rsidRPr="00CC75FB">
              <w:rPr>
                <w:rFonts w:ascii="Times New Roman" w:hAnsi="Times New Roman"/>
                <w:sz w:val="24"/>
                <w:szCs w:val="24"/>
              </w:rPr>
              <w:lastRenderedPageBreak/>
              <w:t>тельства – в размере пят</w:t>
            </w:r>
            <w:r w:rsidRPr="00CC75FB">
              <w:rPr>
                <w:rFonts w:ascii="Times New Roman" w:hAnsi="Times New Roman"/>
                <w:sz w:val="24"/>
                <w:szCs w:val="24"/>
              </w:rPr>
              <w:t>и</w:t>
            </w:r>
            <w:r w:rsidRPr="00CC75FB">
              <w:rPr>
                <w:rFonts w:ascii="Times New Roman" w:hAnsi="Times New Roman"/>
                <w:sz w:val="24"/>
                <w:szCs w:val="24"/>
              </w:rPr>
              <w:t>сот месячных расчетных показателей.</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2. Совершение сделок субъектами финанс</w:t>
            </w:r>
            <w:r w:rsidRPr="00CC75FB">
              <w:rPr>
                <w:rFonts w:ascii="Times New Roman" w:hAnsi="Times New Roman"/>
                <w:sz w:val="24"/>
                <w:szCs w:val="24"/>
              </w:rPr>
              <w:t>о</w:t>
            </w:r>
            <w:r w:rsidRPr="00CC75FB">
              <w:rPr>
                <w:rFonts w:ascii="Times New Roman" w:hAnsi="Times New Roman"/>
                <w:sz w:val="24"/>
                <w:szCs w:val="24"/>
              </w:rPr>
              <w:t>вого рынка в целях манипул</w:t>
            </w:r>
            <w:r w:rsidRPr="00CC75FB">
              <w:rPr>
                <w:rFonts w:ascii="Times New Roman" w:hAnsi="Times New Roman"/>
                <w:sz w:val="24"/>
                <w:szCs w:val="24"/>
              </w:rPr>
              <w:t>и</w:t>
            </w:r>
            <w:r w:rsidRPr="00CC75FB">
              <w:rPr>
                <w:rFonts w:ascii="Times New Roman" w:hAnsi="Times New Roman"/>
                <w:sz w:val="24"/>
                <w:szCs w:val="24"/>
              </w:rPr>
              <w:t>рования ценами (курсами) иных финансовых инстр</w:t>
            </w:r>
            <w:r w:rsidRPr="00CC75FB">
              <w:rPr>
                <w:rFonts w:ascii="Times New Roman" w:hAnsi="Times New Roman"/>
                <w:sz w:val="24"/>
                <w:szCs w:val="24"/>
              </w:rPr>
              <w:t>у</w:t>
            </w:r>
            <w:r w:rsidRPr="00CC75FB">
              <w:rPr>
                <w:rFonts w:ascii="Times New Roman" w:hAnsi="Times New Roman"/>
                <w:sz w:val="24"/>
                <w:szCs w:val="24"/>
              </w:rPr>
              <w:t>ментов, в том числе р</w:t>
            </w:r>
            <w:r w:rsidRPr="00CC75FB">
              <w:rPr>
                <w:rFonts w:ascii="Times New Roman" w:hAnsi="Times New Roman"/>
                <w:sz w:val="24"/>
                <w:szCs w:val="24"/>
              </w:rPr>
              <w:t>ы</w:t>
            </w:r>
            <w:r w:rsidRPr="00CC75FB">
              <w:rPr>
                <w:rFonts w:ascii="Times New Roman" w:hAnsi="Times New Roman"/>
                <w:sz w:val="24"/>
                <w:szCs w:val="24"/>
              </w:rPr>
              <w:t>ночным курсом обмена в</w:t>
            </w:r>
            <w:r w:rsidRPr="00CC75FB">
              <w:rPr>
                <w:rFonts w:ascii="Times New Roman" w:hAnsi="Times New Roman"/>
                <w:sz w:val="24"/>
                <w:szCs w:val="24"/>
              </w:rPr>
              <w:t>а</w:t>
            </w:r>
            <w:r w:rsidRPr="00CC75FB">
              <w:rPr>
                <w:rFonts w:ascii="Times New Roman" w:hAnsi="Times New Roman"/>
                <w:sz w:val="24"/>
                <w:szCs w:val="24"/>
              </w:rPr>
              <w:t>лют, –</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влечет штраф для физ</w:t>
            </w:r>
            <w:r w:rsidRPr="00CC75FB">
              <w:rPr>
                <w:rFonts w:ascii="Times New Roman" w:hAnsi="Times New Roman"/>
                <w:sz w:val="24"/>
                <w:szCs w:val="24"/>
              </w:rPr>
              <w:t>и</w:t>
            </w:r>
            <w:r w:rsidRPr="00CC75FB">
              <w:rPr>
                <w:rFonts w:ascii="Times New Roman" w:hAnsi="Times New Roman"/>
                <w:sz w:val="24"/>
                <w:szCs w:val="24"/>
              </w:rPr>
              <w:t>ческих и юридических лиц в размере десяти проце</w:t>
            </w:r>
            <w:r w:rsidRPr="00CC75FB">
              <w:rPr>
                <w:rFonts w:ascii="Times New Roman" w:hAnsi="Times New Roman"/>
                <w:sz w:val="24"/>
                <w:szCs w:val="24"/>
              </w:rPr>
              <w:t>н</w:t>
            </w:r>
            <w:r w:rsidRPr="00CC75FB">
              <w:rPr>
                <w:rFonts w:ascii="Times New Roman" w:hAnsi="Times New Roman"/>
                <w:sz w:val="24"/>
                <w:szCs w:val="24"/>
              </w:rPr>
              <w:t>тов от суммы сделок, с</w:t>
            </w:r>
            <w:r w:rsidRPr="00CC75FB">
              <w:rPr>
                <w:rFonts w:ascii="Times New Roman" w:hAnsi="Times New Roman"/>
                <w:sz w:val="24"/>
                <w:szCs w:val="24"/>
              </w:rPr>
              <w:t>о</w:t>
            </w:r>
            <w:r w:rsidRPr="00CC75FB">
              <w:rPr>
                <w:rFonts w:ascii="Times New Roman" w:hAnsi="Times New Roman"/>
                <w:sz w:val="24"/>
                <w:szCs w:val="24"/>
              </w:rPr>
              <w:t>вершенных в целях ман</w:t>
            </w:r>
            <w:r w:rsidRPr="00CC75FB">
              <w:rPr>
                <w:rFonts w:ascii="Times New Roman" w:hAnsi="Times New Roman"/>
                <w:sz w:val="24"/>
                <w:szCs w:val="24"/>
              </w:rPr>
              <w:t>и</w:t>
            </w:r>
            <w:r w:rsidRPr="00CC75FB">
              <w:rPr>
                <w:rFonts w:ascii="Times New Roman" w:hAnsi="Times New Roman"/>
                <w:sz w:val="24"/>
                <w:szCs w:val="24"/>
              </w:rPr>
              <w:t>пулирования.</w:t>
            </w:r>
          </w:p>
        </w:tc>
        <w:tc>
          <w:tcPr>
            <w:tcW w:w="2880" w:type="dxa"/>
            <w:gridSpan w:val="3"/>
          </w:tcPr>
          <w:p w:rsidR="00424DF6" w:rsidRPr="00CC75FB" w:rsidRDefault="00424DF6" w:rsidP="00E107B3">
            <w:pPr>
              <w:keepNext/>
              <w:keepLines/>
              <w:spacing w:after="0" w:line="240" w:lineRule="auto"/>
              <w:ind w:firstLine="252"/>
              <w:jc w:val="both"/>
              <w:rPr>
                <w:rFonts w:ascii="Times New Roman" w:hAnsi="Times New Roman"/>
                <w:sz w:val="24"/>
                <w:szCs w:val="24"/>
                <w:shd w:val="clear" w:color="auto" w:fill="FFFFFF"/>
              </w:rPr>
            </w:pPr>
            <w:r w:rsidRPr="00CC75FB">
              <w:rPr>
                <w:rFonts w:ascii="Times New Roman" w:hAnsi="Times New Roman"/>
                <w:bCs/>
                <w:sz w:val="24"/>
                <w:szCs w:val="24"/>
              </w:rPr>
              <w:lastRenderedPageBreak/>
              <w:t xml:space="preserve">10) </w:t>
            </w:r>
            <w:r w:rsidRPr="00CC75FB">
              <w:rPr>
                <w:rFonts w:ascii="Times New Roman" w:hAnsi="Times New Roman"/>
                <w:sz w:val="24"/>
                <w:szCs w:val="24"/>
                <w:shd w:val="clear" w:color="auto" w:fill="FFFFFF"/>
              </w:rPr>
              <w:t>статьи 255, 256, 257, 258 и 259 изл</w:t>
            </w:r>
            <w:r w:rsidRPr="00CC75FB">
              <w:rPr>
                <w:rFonts w:ascii="Times New Roman" w:hAnsi="Times New Roman"/>
                <w:sz w:val="24"/>
                <w:szCs w:val="24"/>
                <w:shd w:val="clear" w:color="auto" w:fill="FFFFFF"/>
              </w:rPr>
              <w:t>о</w:t>
            </w:r>
            <w:r w:rsidRPr="00CC75FB">
              <w:rPr>
                <w:rFonts w:ascii="Times New Roman" w:hAnsi="Times New Roman"/>
                <w:sz w:val="24"/>
                <w:szCs w:val="24"/>
                <w:shd w:val="clear" w:color="auto" w:fill="FFFFFF"/>
              </w:rPr>
              <w:t>жить в следующей р</w:t>
            </w:r>
            <w:r w:rsidRPr="00CC75FB">
              <w:rPr>
                <w:rFonts w:ascii="Times New Roman" w:hAnsi="Times New Roman"/>
                <w:sz w:val="24"/>
                <w:szCs w:val="24"/>
                <w:shd w:val="clear" w:color="auto" w:fill="FFFFFF"/>
              </w:rPr>
              <w:t>е</w:t>
            </w:r>
            <w:r w:rsidRPr="00CC75FB">
              <w:rPr>
                <w:rFonts w:ascii="Times New Roman" w:hAnsi="Times New Roman"/>
                <w:sz w:val="24"/>
                <w:szCs w:val="24"/>
                <w:shd w:val="clear" w:color="auto" w:fill="FFFFFF"/>
              </w:rPr>
              <w:t xml:space="preserve">дакции: </w:t>
            </w:r>
          </w:p>
          <w:p w:rsidR="00424DF6" w:rsidRPr="00CC75FB" w:rsidRDefault="00424DF6" w:rsidP="00E107B3">
            <w:pPr>
              <w:keepNext/>
              <w:keepLines/>
              <w:spacing w:after="0" w:line="240" w:lineRule="auto"/>
              <w:ind w:firstLine="252"/>
              <w:jc w:val="both"/>
              <w:rPr>
                <w:rFonts w:ascii="Times New Roman" w:eastAsia="Batang" w:hAnsi="Times New Roman"/>
                <w:sz w:val="24"/>
                <w:szCs w:val="24"/>
                <w:lang w:eastAsia="ru-RU"/>
              </w:rPr>
            </w:pPr>
            <w:r w:rsidRPr="00CC75FB">
              <w:rPr>
                <w:rFonts w:ascii="Times New Roman" w:eastAsia="Batang" w:hAnsi="Times New Roman"/>
                <w:sz w:val="24"/>
                <w:szCs w:val="24"/>
                <w:shd w:val="clear" w:color="auto" w:fill="FFFFFF"/>
                <w:lang w:eastAsia="ru-RU"/>
              </w:rPr>
              <w:t>«</w:t>
            </w:r>
            <w:r w:rsidRPr="00CC75FB">
              <w:rPr>
                <w:rFonts w:ascii="Times New Roman" w:eastAsia="Batang" w:hAnsi="Times New Roman"/>
                <w:sz w:val="24"/>
                <w:szCs w:val="24"/>
                <w:lang w:eastAsia="ru-RU"/>
              </w:rPr>
              <w:t>Статья 255. Ак</w:t>
            </w:r>
            <w:r w:rsidR="003121A4">
              <w:rPr>
                <w:rFonts w:ascii="Times New Roman" w:eastAsia="Batang" w:hAnsi="Times New Roman"/>
                <w:sz w:val="24"/>
                <w:szCs w:val="24"/>
                <w:lang w:eastAsia="ru-RU"/>
              </w:rPr>
              <w:t>т</w:t>
            </w:r>
            <w:r w:rsidRPr="00CC75FB">
              <w:rPr>
                <w:rFonts w:ascii="Times New Roman" w:eastAsia="Batang" w:hAnsi="Times New Roman"/>
                <w:sz w:val="24"/>
                <w:szCs w:val="24"/>
                <w:lang w:eastAsia="ru-RU"/>
              </w:rPr>
              <w:t xml:space="preserve"> те</w:t>
            </w:r>
            <w:r w:rsidRPr="00CC75FB">
              <w:rPr>
                <w:rFonts w:ascii="Times New Roman" w:eastAsia="Batang" w:hAnsi="Times New Roman"/>
                <w:sz w:val="24"/>
                <w:szCs w:val="24"/>
                <w:lang w:eastAsia="ru-RU"/>
              </w:rPr>
              <w:t>р</w:t>
            </w:r>
            <w:r w:rsidRPr="00CC75FB">
              <w:rPr>
                <w:rFonts w:ascii="Times New Roman" w:eastAsia="Batang" w:hAnsi="Times New Roman"/>
                <w:sz w:val="24"/>
                <w:szCs w:val="24"/>
                <w:lang w:eastAsia="ru-RU"/>
              </w:rPr>
              <w:t xml:space="preserve">роризма </w:t>
            </w:r>
          </w:p>
          <w:p w:rsidR="00424DF6" w:rsidRPr="00CC75FB" w:rsidRDefault="00424DF6" w:rsidP="00E107B3">
            <w:pPr>
              <w:keepNext/>
              <w:keepLines/>
              <w:spacing w:after="0" w:line="240" w:lineRule="auto"/>
              <w:ind w:firstLine="252"/>
              <w:jc w:val="both"/>
              <w:rPr>
                <w:rFonts w:ascii="Times New Roman" w:eastAsia="Batang" w:hAnsi="Times New Roman"/>
                <w:sz w:val="24"/>
                <w:szCs w:val="24"/>
                <w:lang w:eastAsia="ru-RU"/>
              </w:rPr>
            </w:pPr>
            <w:r w:rsidRPr="00CC75FB">
              <w:rPr>
                <w:rFonts w:ascii="Times New Roman" w:eastAsia="Batang" w:hAnsi="Times New Roman"/>
                <w:sz w:val="24"/>
                <w:szCs w:val="24"/>
                <w:lang w:eastAsia="ru-RU"/>
              </w:rPr>
              <w:t xml:space="preserve">1. </w:t>
            </w:r>
            <w:proofErr w:type="gramStart"/>
            <w:r w:rsidRPr="00CC75FB">
              <w:rPr>
                <w:rFonts w:ascii="Times New Roman" w:eastAsia="Batang" w:hAnsi="Times New Roman"/>
                <w:sz w:val="24"/>
                <w:szCs w:val="24"/>
                <w:lang w:eastAsia="ru-RU"/>
              </w:rPr>
              <w:t>Акт терроризма, то есть совершение взрыва, поджога или иных дейс</w:t>
            </w:r>
            <w:r w:rsidRPr="00CC75FB">
              <w:rPr>
                <w:rFonts w:ascii="Times New Roman" w:eastAsia="Batang" w:hAnsi="Times New Roman"/>
                <w:sz w:val="24"/>
                <w:szCs w:val="24"/>
                <w:lang w:eastAsia="ru-RU"/>
              </w:rPr>
              <w:t>т</w:t>
            </w:r>
            <w:r w:rsidRPr="00CC75FB">
              <w:rPr>
                <w:rFonts w:ascii="Times New Roman" w:eastAsia="Batang" w:hAnsi="Times New Roman"/>
                <w:sz w:val="24"/>
                <w:szCs w:val="24"/>
                <w:lang w:eastAsia="ru-RU"/>
              </w:rPr>
              <w:t>вий, создающих опа</w:t>
            </w:r>
            <w:r w:rsidRPr="00CC75FB">
              <w:rPr>
                <w:rFonts w:ascii="Times New Roman" w:eastAsia="Batang" w:hAnsi="Times New Roman"/>
                <w:sz w:val="24"/>
                <w:szCs w:val="24"/>
                <w:lang w:eastAsia="ru-RU"/>
              </w:rPr>
              <w:t>с</w:t>
            </w:r>
            <w:r w:rsidRPr="00CC75FB">
              <w:rPr>
                <w:rFonts w:ascii="Times New Roman" w:eastAsia="Batang" w:hAnsi="Times New Roman"/>
                <w:sz w:val="24"/>
                <w:szCs w:val="24"/>
                <w:lang w:eastAsia="ru-RU"/>
              </w:rPr>
              <w:t>ность гибели людей, причинения значительн</w:t>
            </w:r>
            <w:r w:rsidRPr="00CC75FB">
              <w:rPr>
                <w:rFonts w:ascii="Times New Roman" w:eastAsia="Batang" w:hAnsi="Times New Roman"/>
                <w:sz w:val="24"/>
                <w:szCs w:val="24"/>
                <w:lang w:eastAsia="ru-RU"/>
              </w:rPr>
              <w:t>о</w:t>
            </w:r>
            <w:r w:rsidRPr="00CC75FB">
              <w:rPr>
                <w:rFonts w:ascii="Times New Roman" w:eastAsia="Batang" w:hAnsi="Times New Roman"/>
                <w:sz w:val="24"/>
                <w:szCs w:val="24"/>
                <w:lang w:eastAsia="ru-RU"/>
              </w:rPr>
              <w:t>го имущественного ущерба либо наступления иных общественно опа</w:t>
            </w:r>
            <w:r w:rsidRPr="00CC75FB">
              <w:rPr>
                <w:rFonts w:ascii="Times New Roman" w:eastAsia="Batang" w:hAnsi="Times New Roman"/>
                <w:sz w:val="24"/>
                <w:szCs w:val="24"/>
                <w:lang w:eastAsia="ru-RU"/>
              </w:rPr>
              <w:t>с</w:t>
            </w:r>
            <w:r w:rsidRPr="00CC75FB">
              <w:rPr>
                <w:rFonts w:ascii="Times New Roman" w:eastAsia="Batang" w:hAnsi="Times New Roman"/>
                <w:sz w:val="24"/>
                <w:szCs w:val="24"/>
                <w:lang w:eastAsia="ru-RU"/>
              </w:rPr>
              <w:t>ных последствий, если эти действия с</w:t>
            </w:r>
            <w:r w:rsidRPr="00CC75FB">
              <w:rPr>
                <w:rFonts w:ascii="Times New Roman" w:eastAsia="Batang" w:hAnsi="Times New Roman"/>
                <w:sz w:val="24"/>
                <w:szCs w:val="24"/>
                <w:lang w:eastAsia="ru-RU"/>
              </w:rPr>
              <w:t>о</w:t>
            </w:r>
            <w:r w:rsidRPr="00CC75FB">
              <w:rPr>
                <w:rFonts w:ascii="Times New Roman" w:eastAsia="Batang" w:hAnsi="Times New Roman"/>
                <w:sz w:val="24"/>
                <w:szCs w:val="24"/>
                <w:lang w:eastAsia="ru-RU"/>
              </w:rPr>
              <w:t>вершены в целях нарушения общ</w:t>
            </w:r>
            <w:r w:rsidRPr="00CC75FB">
              <w:rPr>
                <w:rFonts w:ascii="Times New Roman" w:eastAsia="Batang" w:hAnsi="Times New Roman"/>
                <w:sz w:val="24"/>
                <w:szCs w:val="24"/>
                <w:lang w:eastAsia="ru-RU"/>
              </w:rPr>
              <w:t>е</w:t>
            </w:r>
            <w:r w:rsidRPr="00CC75FB">
              <w:rPr>
                <w:rFonts w:ascii="Times New Roman" w:eastAsia="Batang" w:hAnsi="Times New Roman"/>
                <w:sz w:val="24"/>
                <w:szCs w:val="24"/>
                <w:lang w:eastAsia="ru-RU"/>
              </w:rPr>
              <w:t>ственной безопасности, устрашения населения, оказания воздейс</w:t>
            </w:r>
            <w:r w:rsidRPr="00CC75FB">
              <w:rPr>
                <w:rFonts w:ascii="Times New Roman" w:eastAsia="Batang" w:hAnsi="Times New Roman"/>
                <w:sz w:val="24"/>
                <w:szCs w:val="24"/>
                <w:lang w:eastAsia="ru-RU"/>
              </w:rPr>
              <w:t>т</w:t>
            </w:r>
            <w:r w:rsidRPr="00CC75FB">
              <w:rPr>
                <w:rFonts w:ascii="Times New Roman" w:eastAsia="Batang" w:hAnsi="Times New Roman"/>
                <w:sz w:val="24"/>
                <w:szCs w:val="24"/>
                <w:lang w:eastAsia="ru-RU"/>
              </w:rPr>
              <w:t>вия на принятие решений гос</w:t>
            </w:r>
            <w:r w:rsidRPr="00CC75FB">
              <w:rPr>
                <w:rFonts w:ascii="Times New Roman" w:eastAsia="Batang" w:hAnsi="Times New Roman"/>
                <w:sz w:val="24"/>
                <w:szCs w:val="24"/>
                <w:lang w:eastAsia="ru-RU"/>
              </w:rPr>
              <w:t>у</w:t>
            </w:r>
            <w:r w:rsidRPr="00CC75FB">
              <w:rPr>
                <w:rFonts w:ascii="Times New Roman" w:eastAsia="Batang" w:hAnsi="Times New Roman"/>
                <w:sz w:val="24"/>
                <w:szCs w:val="24"/>
                <w:lang w:eastAsia="ru-RU"/>
              </w:rPr>
              <w:t>дарственными органами Республики Казахстан, иностранным государс</w:t>
            </w:r>
            <w:r w:rsidRPr="00CC75FB">
              <w:rPr>
                <w:rFonts w:ascii="Times New Roman" w:eastAsia="Batang" w:hAnsi="Times New Roman"/>
                <w:sz w:val="24"/>
                <w:szCs w:val="24"/>
                <w:lang w:eastAsia="ru-RU"/>
              </w:rPr>
              <w:t>т</w:t>
            </w:r>
            <w:r w:rsidRPr="00CC75FB">
              <w:rPr>
                <w:rFonts w:ascii="Times New Roman" w:eastAsia="Batang" w:hAnsi="Times New Roman"/>
                <w:sz w:val="24"/>
                <w:szCs w:val="24"/>
                <w:lang w:eastAsia="ru-RU"/>
              </w:rPr>
              <w:t>вом или международной организацией, провок</w:t>
            </w:r>
            <w:r w:rsidRPr="00CC75FB">
              <w:rPr>
                <w:rFonts w:ascii="Times New Roman" w:eastAsia="Batang" w:hAnsi="Times New Roman"/>
                <w:sz w:val="24"/>
                <w:szCs w:val="24"/>
                <w:lang w:eastAsia="ru-RU"/>
              </w:rPr>
              <w:t>а</w:t>
            </w:r>
            <w:r w:rsidRPr="00CC75FB">
              <w:rPr>
                <w:rFonts w:ascii="Times New Roman" w:eastAsia="Batang" w:hAnsi="Times New Roman"/>
                <w:sz w:val="24"/>
                <w:szCs w:val="24"/>
                <w:lang w:eastAsia="ru-RU"/>
              </w:rPr>
              <w:t>ции войны либо осло</w:t>
            </w:r>
            <w:r w:rsidRPr="00CC75FB">
              <w:rPr>
                <w:rFonts w:ascii="Times New Roman" w:eastAsia="Batang" w:hAnsi="Times New Roman"/>
                <w:sz w:val="24"/>
                <w:szCs w:val="24"/>
                <w:lang w:eastAsia="ru-RU"/>
              </w:rPr>
              <w:t>ж</w:t>
            </w:r>
            <w:r w:rsidRPr="00CC75FB">
              <w:rPr>
                <w:rFonts w:ascii="Times New Roman" w:eastAsia="Batang" w:hAnsi="Times New Roman"/>
                <w:sz w:val="24"/>
                <w:szCs w:val="24"/>
                <w:lang w:eastAsia="ru-RU"/>
              </w:rPr>
              <w:t>нения международных отношений, а также угр</w:t>
            </w:r>
            <w:r w:rsidRPr="00CC75FB">
              <w:rPr>
                <w:rFonts w:ascii="Times New Roman" w:eastAsia="Batang" w:hAnsi="Times New Roman"/>
                <w:sz w:val="24"/>
                <w:szCs w:val="24"/>
                <w:lang w:eastAsia="ru-RU"/>
              </w:rPr>
              <w:t>о</w:t>
            </w:r>
            <w:r w:rsidRPr="00CC75FB">
              <w:rPr>
                <w:rFonts w:ascii="Times New Roman" w:eastAsia="Batang" w:hAnsi="Times New Roman"/>
                <w:sz w:val="24"/>
                <w:szCs w:val="24"/>
                <w:lang w:eastAsia="ru-RU"/>
              </w:rPr>
              <w:t>за совершения указанных</w:t>
            </w:r>
            <w:proofErr w:type="gramEnd"/>
            <w:r w:rsidRPr="00CC75FB">
              <w:rPr>
                <w:rFonts w:ascii="Times New Roman" w:eastAsia="Batang" w:hAnsi="Times New Roman"/>
                <w:sz w:val="24"/>
                <w:szCs w:val="24"/>
                <w:lang w:eastAsia="ru-RU"/>
              </w:rPr>
              <w:t xml:space="preserve"> действий в тех же ц</w:t>
            </w:r>
            <w:r w:rsidRPr="00CC75FB">
              <w:rPr>
                <w:rFonts w:ascii="Times New Roman" w:eastAsia="Batang" w:hAnsi="Times New Roman"/>
                <w:sz w:val="24"/>
                <w:szCs w:val="24"/>
                <w:lang w:eastAsia="ru-RU"/>
              </w:rPr>
              <w:t>е</w:t>
            </w:r>
            <w:r w:rsidRPr="00CC75FB">
              <w:rPr>
                <w:rFonts w:ascii="Times New Roman" w:eastAsia="Batang" w:hAnsi="Times New Roman"/>
                <w:sz w:val="24"/>
                <w:szCs w:val="24"/>
                <w:lang w:eastAsia="ru-RU"/>
              </w:rPr>
              <w:t xml:space="preserve">лях – </w:t>
            </w:r>
          </w:p>
          <w:p w:rsidR="00424DF6" w:rsidRPr="00CC75FB" w:rsidRDefault="00424DF6" w:rsidP="00E107B3">
            <w:pPr>
              <w:pStyle w:val="a3"/>
              <w:keepNext/>
              <w:keepLines/>
              <w:spacing w:before="0" w:beforeAutospacing="0" w:after="0" w:afterAutospacing="0"/>
              <w:ind w:firstLine="252"/>
              <w:jc w:val="both"/>
              <w:rPr>
                <w:rFonts w:eastAsia="Batang"/>
                <w:bCs/>
                <w:color w:val="000000"/>
                <w:lang w:val="ru-RU" w:eastAsia="ru-RU"/>
              </w:rPr>
            </w:pPr>
            <w:r w:rsidRPr="00CC75FB">
              <w:rPr>
                <w:rFonts w:eastAsia="Batang"/>
                <w:bCs/>
                <w:color w:val="000000"/>
                <w:lang w:val="ru-RU" w:eastAsia="ru-RU"/>
              </w:rPr>
              <w:t>наказываются лишен</w:t>
            </w:r>
            <w:r w:rsidRPr="00CC75FB">
              <w:rPr>
                <w:rFonts w:eastAsia="Batang"/>
                <w:bCs/>
                <w:color w:val="000000"/>
                <w:lang w:val="ru-RU" w:eastAsia="ru-RU"/>
              </w:rPr>
              <w:t>и</w:t>
            </w:r>
            <w:r w:rsidRPr="00CC75FB">
              <w:rPr>
                <w:rFonts w:eastAsia="Batang"/>
                <w:bCs/>
                <w:color w:val="000000"/>
                <w:lang w:val="ru-RU" w:eastAsia="ru-RU"/>
              </w:rPr>
              <w:t xml:space="preserve">ем свободы на срок от </w:t>
            </w:r>
            <w:r w:rsidRPr="00CC75FB">
              <w:rPr>
                <w:rFonts w:eastAsia="Batang"/>
                <w:b/>
                <w:bCs/>
                <w:color w:val="000000"/>
                <w:lang w:val="ru-RU" w:eastAsia="ru-RU"/>
              </w:rPr>
              <w:t>шести</w:t>
            </w:r>
            <w:r w:rsidRPr="00CC75FB">
              <w:rPr>
                <w:rFonts w:eastAsia="Batang"/>
                <w:bCs/>
                <w:color w:val="000000"/>
                <w:lang w:val="ru-RU" w:eastAsia="ru-RU"/>
              </w:rPr>
              <w:t xml:space="preserve"> до десяти лет с </w:t>
            </w:r>
            <w:r w:rsidRPr="00CC75FB">
              <w:rPr>
                <w:rFonts w:eastAsia="Batang"/>
                <w:bCs/>
                <w:color w:val="000000"/>
                <w:lang w:val="ru-RU" w:eastAsia="ru-RU"/>
              </w:rPr>
              <w:lastRenderedPageBreak/>
              <w:t>конфискацией имущес</w:t>
            </w:r>
            <w:r w:rsidRPr="00CC75FB">
              <w:rPr>
                <w:rFonts w:eastAsia="Batang"/>
                <w:bCs/>
                <w:color w:val="000000"/>
                <w:lang w:val="ru-RU" w:eastAsia="ru-RU"/>
              </w:rPr>
              <w:t>т</w:t>
            </w:r>
            <w:r w:rsidRPr="00CC75FB">
              <w:rPr>
                <w:rFonts w:eastAsia="Batang"/>
                <w:bCs/>
                <w:color w:val="000000"/>
                <w:lang w:val="ru-RU" w:eastAsia="ru-RU"/>
              </w:rPr>
              <w:t>ва.</w:t>
            </w:r>
          </w:p>
          <w:p w:rsidR="00424DF6" w:rsidRPr="00CC75FB" w:rsidRDefault="00424DF6" w:rsidP="00E107B3">
            <w:pPr>
              <w:pStyle w:val="a3"/>
              <w:keepNext/>
              <w:keepLines/>
              <w:spacing w:before="0" w:beforeAutospacing="0" w:after="0" w:afterAutospacing="0"/>
              <w:ind w:firstLine="252"/>
              <w:jc w:val="both"/>
              <w:rPr>
                <w:rFonts w:eastAsia="Batang"/>
                <w:bCs/>
                <w:color w:val="000000"/>
                <w:lang w:val="ru-RU" w:eastAsia="ru-RU"/>
              </w:rPr>
            </w:pPr>
            <w:r w:rsidRPr="00CC75FB">
              <w:rPr>
                <w:rFonts w:eastAsia="Batang"/>
                <w:bCs/>
                <w:color w:val="000000"/>
                <w:lang w:val="ru-RU" w:eastAsia="ru-RU"/>
              </w:rPr>
              <w:t>2. Те же деяния, с</w:t>
            </w:r>
            <w:r w:rsidRPr="00CC75FB">
              <w:rPr>
                <w:rFonts w:eastAsia="Batang"/>
                <w:bCs/>
                <w:color w:val="000000"/>
                <w:lang w:val="ru-RU" w:eastAsia="ru-RU"/>
              </w:rPr>
              <w:t>о</w:t>
            </w:r>
            <w:r w:rsidRPr="00CC75FB">
              <w:rPr>
                <w:rFonts w:eastAsia="Batang"/>
                <w:bCs/>
                <w:color w:val="000000"/>
                <w:lang w:val="ru-RU" w:eastAsia="ru-RU"/>
              </w:rPr>
              <w:t>вершенные:</w:t>
            </w:r>
          </w:p>
          <w:p w:rsidR="00424DF6" w:rsidRPr="00CC75FB" w:rsidRDefault="00424DF6" w:rsidP="00E107B3">
            <w:pPr>
              <w:pStyle w:val="a3"/>
              <w:keepNext/>
              <w:keepLines/>
              <w:spacing w:before="0" w:beforeAutospacing="0" w:after="0" w:afterAutospacing="0"/>
              <w:ind w:firstLine="252"/>
              <w:jc w:val="both"/>
              <w:rPr>
                <w:rFonts w:eastAsia="Batang"/>
                <w:bCs/>
                <w:color w:val="000000"/>
                <w:lang w:val="ru-RU" w:eastAsia="ru-RU"/>
              </w:rPr>
            </w:pPr>
            <w:r w:rsidRPr="00CC75FB">
              <w:rPr>
                <w:rFonts w:eastAsia="Batang"/>
                <w:bCs/>
                <w:color w:val="000000"/>
                <w:lang w:val="ru-RU" w:eastAsia="ru-RU"/>
              </w:rPr>
              <w:t>1) неоднократно;</w:t>
            </w:r>
          </w:p>
          <w:p w:rsidR="00424DF6" w:rsidRPr="00CC75FB" w:rsidRDefault="00424DF6" w:rsidP="00E107B3">
            <w:pPr>
              <w:pStyle w:val="a3"/>
              <w:keepNext/>
              <w:keepLines/>
              <w:spacing w:before="0" w:beforeAutospacing="0" w:after="0" w:afterAutospacing="0"/>
              <w:ind w:firstLine="252"/>
              <w:jc w:val="both"/>
              <w:rPr>
                <w:rFonts w:eastAsia="Batang"/>
                <w:bCs/>
                <w:color w:val="000000"/>
                <w:lang w:val="ru-RU" w:eastAsia="ru-RU"/>
              </w:rPr>
            </w:pPr>
            <w:r w:rsidRPr="00CC75FB">
              <w:rPr>
                <w:rFonts w:eastAsia="Batang"/>
                <w:bCs/>
                <w:color w:val="000000"/>
                <w:lang w:val="ru-RU" w:eastAsia="ru-RU"/>
              </w:rPr>
              <w:t>2) с применением ор</w:t>
            </w:r>
            <w:r w:rsidRPr="00CC75FB">
              <w:rPr>
                <w:rFonts w:eastAsia="Batang"/>
                <w:bCs/>
                <w:color w:val="000000"/>
                <w:lang w:val="ru-RU" w:eastAsia="ru-RU"/>
              </w:rPr>
              <w:t>у</w:t>
            </w:r>
            <w:r w:rsidRPr="00CC75FB">
              <w:rPr>
                <w:rFonts w:eastAsia="Batang"/>
                <w:bCs/>
                <w:color w:val="000000"/>
                <w:lang w:val="ru-RU" w:eastAsia="ru-RU"/>
              </w:rPr>
              <w:t>жия либо предметов, и</w:t>
            </w:r>
            <w:r w:rsidRPr="00CC75FB">
              <w:rPr>
                <w:rFonts w:eastAsia="Batang"/>
                <w:bCs/>
                <w:color w:val="000000"/>
                <w:lang w:val="ru-RU" w:eastAsia="ru-RU"/>
              </w:rPr>
              <w:t>с</w:t>
            </w:r>
            <w:r w:rsidRPr="00CC75FB">
              <w:rPr>
                <w:rFonts w:eastAsia="Batang"/>
                <w:bCs/>
                <w:color w:val="000000"/>
                <w:lang w:val="ru-RU" w:eastAsia="ru-RU"/>
              </w:rPr>
              <w:t>пользуемых в качестве оружия, взрывчатых в</w:t>
            </w:r>
            <w:r w:rsidRPr="00CC75FB">
              <w:rPr>
                <w:rFonts w:eastAsia="Batang"/>
                <w:bCs/>
                <w:color w:val="000000"/>
                <w:lang w:val="ru-RU" w:eastAsia="ru-RU"/>
              </w:rPr>
              <w:t>е</w:t>
            </w:r>
            <w:r w:rsidRPr="00CC75FB">
              <w:rPr>
                <w:rFonts w:eastAsia="Batang"/>
                <w:bCs/>
                <w:color w:val="000000"/>
                <w:lang w:val="ru-RU" w:eastAsia="ru-RU"/>
              </w:rPr>
              <w:t>ществ или взрывных ус</w:t>
            </w:r>
            <w:r w:rsidRPr="00CC75FB">
              <w:rPr>
                <w:rFonts w:eastAsia="Batang"/>
                <w:bCs/>
                <w:color w:val="000000"/>
                <w:lang w:val="ru-RU" w:eastAsia="ru-RU"/>
              </w:rPr>
              <w:t>т</w:t>
            </w:r>
            <w:r w:rsidRPr="00CC75FB">
              <w:rPr>
                <w:rFonts w:eastAsia="Batang"/>
                <w:bCs/>
                <w:color w:val="000000"/>
                <w:lang w:val="ru-RU" w:eastAsia="ru-RU"/>
              </w:rPr>
              <w:t>ройств, которые могут создать реальную угр</w:t>
            </w:r>
            <w:r w:rsidRPr="00CC75FB">
              <w:rPr>
                <w:rFonts w:eastAsia="Batang"/>
                <w:bCs/>
                <w:color w:val="000000"/>
                <w:lang w:val="ru-RU" w:eastAsia="ru-RU"/>
              </w:rPr>
              <w:t>о</w:t>
            </w:r>
            <w:r w:rsidRPr="00CC75FB">
              <w:rPr>
                <w:rFonts w:eastAsia="Batang"/>
                <w:bCs/>
                <w:color w:val="000000"/>
                <w:lang w:val="ru-RU" w:eastAsia="ru-RU"/>
              </w:rPr>
              <w:t xml:space="preserve">зу для жизни и здоровья граждан, – </w:t>
            </w:r>
          </w:p>
          <w:p w:rsidR="00424DF6" w:rsidRPr="00CC75FB" w:rsidRDefault="00424DF6" w:rsidP="00E107B3">
            <w:pPr>
              <w:pStyle w:val="a3"/>
              <w:keepNext/>
              <w:keepLines/>
              <w:spacing w:before="0" w:beforeAutospacing="0" w:after="0" w:afterAutospacing="0"/>
              <w:ind w:firstLine="252"/>
              <w:jc w:val="both"/>
              <w:rPr>
                <w:rFonts w:eastAsia="Batang"/>
                <w:bCs/>
                <w:color w:val="000000"/>
                <w:lang w:val="ru-RU" w:eastAsia="ru-RU"/>
              </w:rPr>
            </w:pPr>
            <w:r w:rsidRPr="00CC75FB">
              <w:rPr>
                <w:rFonts w:eastAsia="Batang"/>
                <w:bCs/>
                <w:color w:val="000000"/>
                <w:lang w:val="ru-RU" w:eastAsia="ru-RU"/>
              </w:rPr>
              <w:t>наказываются лишен</w:t>
            </w:r>
            <w:r w:rsidRPr="00CC75FB">
              <w:rPr>
                <w:rFonts w:eastAsia="Batang"/>
                <w:bCs/>
                <w:color w:val="000000"/>
                <w:lang w:val="ru-RU" w:eastAsia="ru-RU"/>
              </w:rPr>
              <w:t>и</w:t>
            </w:r>
            <w:r w:rsidRPr="00CC75FB">
              <w:rPr>
                <w:rFonts w:eastAsia="Batang"/>
                <w:bCs/>
                <w:color w:val="000000"/>
                <w:lang w:val="ru-RU" w:eastAsia="ru-RU"/>
              </w:rPr>
              <w:t xml:space="preserve">ем свободы на срок от </w:t>
            </w:r>
            <w:r w:rsidRPr="00CC75FB">
              <w:rPr>
                <w:rFonts w:eastAsia="Batang"/>
                <w:b/>
                <w:bCs/>
                <w:color w:val="000000"/>
                <w:lang w:val="ru-RU" w:eastAsia="ru-RU"/>
              </w:rPr>
              <w:t>восьми</w:t>
            </w:r>
            <w:r w:rsidRPr="00CC75FB">
              <w:rPr>
                <w:rFonts w:eastAsia="Batang"/>
                <w:bCs/>
                <w:color w:val="000000"/>
                <w:lang w:val="ru-RU" w:eastAsia="ru-RU"/>
              </w:rPr>
              <w:t xml:space="preserve"> до двенадцати лет с конфискацией имущества.</w:t>
            </w:r>
          </w:p>
          <w:p w:rsidR="00424DF6" w:rsidRPr="00CC75FB" w:rsidRDefault="00424DF6" w:rsidP="00E107B3">
            <w:pPr>
              <w:pStyle w:val="a3"/>
              <w:keepNext/>
              <w:keepLines/>
              <w:spacing w:before="0" w:beforeAutospacing="0" w:after="0" w:afterAutospacing="0"/>
              <w:ind w:firstLine="252"/>
              <w:jc w:val="both"/>
              <w:rPr>
                <w:rFonts w:eastAsia="Batang"/>
                <w:bCs/>
                <w:color w:val="000000"/>
                <w:lang w:val="ru-RU" w:eastAsia="ru-RU"/>
              </w:rPr>
            </w:pPr>
            <w:r w:rsidRPr="00CC75FB">
              <w:rPr>
                <w:rFonts w:eastAsia="Batang"/>
                <w:bCs/>
                <w:color w:val="000000"/>
                <w:lang w:val="ru-RU" w:eastAsia="ru-RU"/>
              </w:rPr>
              <w:t>3. Деяния, предусмо</w:t>
            </w:r>
            <w:r w:rsidRPr="00CC75FB">
              <w:rPr>
                <w:rFonts w:eastAsia="Batang"/>
                <w:bCs/>
                <w:color w:val="000000"/>
                <w:lang w:val="ru-RU" w:eastAsia="ru-RU"/>
              </w:rPr>
              <w:t>т</w:t>
            </w:r>
            <w:r w:rsidRPr="00CC75FB">
              <w:rPr>
                <w:rFonts w:eastAsia="Batang"/>
                <w:bCs/>
                <w:color w:val="000000"/>
                <w:lang w:val="ru-RU" w:eastAsia="ru-RU"/>
              </w:rPr>
              <w:t>ренные частями первой или второй н</w:t>
            </w:r>
            <w:r w:rsidRPr="00CC75FB">
              <w:rPr>
                <w:rFonts w:eastAsia="Batang"/>
                <w:bCs/>
                <w:color w:val="000000"/>
                <w:lang w:val="ru-RU" w:eastAsia="ru-RU"/>
              </w:rPr>
              <w:t>а</w:t>
            </w:r>
            <w:r w:rsidRPr="00CC75FB">
              <w:rPr>
                <w:rFonts w:eastAsia="Batang"/>
                <w:bCs/>
                <w:color w:val="000000"/>
                <w:lang w:val="ru-RU" w:eastAsia="ru-RU"/>
              </w:rPr>
              <w:t>стоящей статьи, если они:</w:t>
            </w:r>
          </w:p>
          <w:p w:rsidR="00424DF6" w:rsidRPr="00CC75FB" w:rsidRDefault="00424DF6" w:rsidP="00E107B3">
            <w:pPr>
              <w:pStyle w:val="a3"/>
              <w:keepNext/>
              <w:keepLines/>
              <w:spacing w:before="0" w:beforeAutospacing="0" w:after="0" w:afterAutospacing="0"/>
              <w:ind w:firstLine="252"/>
              <w:jc w:val="both"/>
              <w:rPr>
                <w:rFonts w:eastAsia="Batang"/>
                <w:bCs/>
                <w:color w:val="000000"/>
                <w:lang w:val="ru-RU" w:eastAsia="ru-RU"/>
              </w:rPr>
            </w:pPr>
            <w:r w:rsidRPr="00CC75FB">
              <w:rPr>
                <w:rFonts w:eastAsia="Batang"/>
                <w:bCs/>
                <w:color w:val="000000"/>
                <w:lang w:val="ru-RU" w:eastAsia="ru-RU"/>
              </w:rPr>
              <w:t>1) соединены с прим</w:t>
            </w:r>
            <w:r w:rsidRPr="00CC75FB">
              <w:rPr>
                <w:rFonts w:eastAsia="Batang"/>
                <w:bCs/>
                <w:color w:val="000000"/>
                <w:lang w:val="ru-RU" w:eastAsia="ru-RU"/>
              </w:rPr>
              <w:t>е</w:t>
            </w:r>
            <w:r w:rsidRPr="00CC75FB">
              <w:rPr>
                <w:rFonts w:eastAsia="Batang"/>
                <w:bCs/>
                <w:color w:val="000000"/>
                <w:lang w:val="ru-RU" w:eastAsia="ru-RU"/>
              </w:rPr>
              <w:t>нением или угрозой пр</w:t>
            </w:r>
            <w:r w:rsidRPr="00CC75FB">
              <w:rPr>
                <w:rFonts w:eastAsia="Batang"/>
                <w:bCs/>
                <w:color w:val="000000"/>
                <w:lang w:val="ru-RU" w:eastAsia="ru-RU"/>
              </w:rPr>
              <w:t>и</w:t>
            </w:r>
            <w:r w:rsidRPr="00CC75FB">
              <w:rPr>
                <w:rFonts w:eastAsia="Batang"/>
                <w:bCs/>
                <w:color w:val="000000"/>
                <w:lang w:val="ru-RU" w:eastAsia="ru-RU"/>
              </w:rPr>
              <w:t>менения оружия масс</w:t>
            </w:r>
            <w:r w:rsidRPr="00CC75FB">
              <w:rPr>
                <w:rFonts w:eastAsia="Batang"/>
                <w:bCs/>
                <w:color w:val="000000"/>
                <w:lang w:val="ru-RU" w:eastAsia="ru-RU"/>
              </w:rPr>
              <w:t>о</w:t>
            </w:r>
            <w:r w:rsidRPr="00CC75FB">
              <w:rPr>
                <w:rFonts w:eastAsia="Batang"/>
                <w:bCs/>
                <w:color w:val="000000"/>
                <w:lang w:val="ru-RU" w:eastAsia="ru-RU"/>
              </w:rPr>
              <w:t>вого поражения, ради</w:t>
            </w:r>
            <w:r w:rsidRPr="00CC75FB">
              <w:rPr>
                <w:rFonts w:eastAsia="Batang"/>
                <w:bCs/>
                <w:color w:val="000000"/>
                <w:lang w:val="ru-RU" w:eastAsia="ru-RU"/>
              </w:rPr>
              <w:t>о</w:t>
            </w:r>
            <w:r w:rsidRPr="00CC75FB">
              <w:rPr>
                <w:rFonts w:eastAsia="Batang"/>
                <w:bCs/>
                <w:color w:val="000000"/>
                <w:lang w:val="ru-RU" w:eastAsia="ru-RU"/>
              </w:rPr>
              <w:t>активных материалов и совершением или угр</w:t>
            </w:r>
            <w:r w:rsidRPr="00CC75FB">
              <w:rPr>
                <w:rFonts w:eastAsia="Batang"/>
                <w:bCs/>
                <w:color w:val="000000"/>
                <w:lang w:val="ru-RU" w:eastAsia="ru-RU"/>
              </w:rPr>
              <w:t>о</w:t>
            </w:r>
            <w:r w:rsidRPr="00CC75FB">
              <w:rPr>
                <w:rFonts w:eastAsia="Batang"/>
                <w:bCs/>
                <w:color w:val="000000"/>
                <w:lang w:val="ru-RU" w:eastAsia="ru-RU"/>
              </w:rPr>
              <w:t>зой совершения масс</w:t>
            </w:r>
            <w:r w:rsidRPr="00CC75FB">
              <w:rPr>
                <w:rFonts w:eastAsia="Batang"/>
                <w:bCs/>
                <w:color w:val="000000"/>
                <w:lang w:val="ru-RU" w:eastAsia="ru-RU"/>
              </w:rPr>
              <w:t>о</w:t>
            </w:r>
            <w:r w:rsidRPr="00CC75FB">
              <w:rPr>
                <w:rFonts w:eastAsia="Batang"/>
                <w:bCs/>
                <w:color w:val="000000"/>
                <w:lang w:val="ru-RU" w:eastAsia="ru-RU"/>
              </w:rPr>
              <w:t>вых отравлений, распр</w:t>
            </w:r>
            <w:r w:rsidRPr="00CC75FB">
              <w:rPr>
                <w:rFonts w:eastAsia="Batang"/>
                <w:bCs/>
                <w:color w:val="000000"/>
                <w:lang w:val="ru-RU" w:eastAsia="ru-RU"/>
              </w:rPr>
              <w:t>о</w:t>
            </w:r>
            <w:r w:rsidRPr="00CC75FB">
              <w:rPr>
                <w:rFonts w:eastAsia="Batang"/>
                <w:bCs/>
                <w:color w:val="000000"/>
                <w:lang w:val="ru-RU" w:eastAsia="ru-RU"/>
              </w:rPr>
              <w:t>странения эпидемий или эпизоотий, а равно иных действий, способных п</w:t>
            </w:r>
            <w:r w:rsidRPr="00CC75FB">
              <w:rPr>
                <w:rFonts w:eastAsia="Batang"/>
                <w:bCs/>
                <w:color w:val="000000"/>
                <w:lang w:val="ru-RU" w:eastAsia="ru-RU"/>
              </w:rPr>
              <w:t>о</w:t>
            </w:r>
            <w:r w:rsidRPr="00CC75FB">
              <w:rPr>
                <w:rFonts w:eastAsia="Batang"/>
                <w:bCs/>
                <w:color w:val="000000"/>
                <w:lang w:val="ru-RU" w:eastAsia="ru-RU"/>
              </w:rPr>
              <w:lastRenderedPageBreak/>
              <w:t>влечь массовую г</w:t>
            </w:r>
            <w:r w:rsidRPr="00CC75FB">
              <w:rPr>
                <w:rFonts w:eastAsia="Batang"/>
                <w:bCs/>
                <w:color w:val="000000"/>
                <w:lang w:val="ru-RU" w:eastAsia="ru-RU"/>
              </w:rPr>
              <w:t>и</w:t>
            </w:r>
            <w:r w:rsidRPr="00CC75FB">
              <w:rPr>
                <w:rFonts w:eastAsia="Batang"/>
                <w:bCs/>
                <w:color w:val="000000"/>
                <w:lang w:val="ru-RU" w:eastAsia="ru-RU"/>
              </w:rPr>
              <w:t>бель людей;</w:t>
            </w:r>
          </w:p>
          <w:p w:rsidR="00424DF6" w:rsidRPr="00CC75FB" w:rsidRDefault="00424DF6" w:rsidP="00E107B3">
            <w:pPr>
              <w:pStyle w:val="a3"/>
              <w:keepNext/>
              <w:keepLines/>
              <w:spacing w:before="0" w:beforeAutospacing="0" w:after="0" w:afterAutospacing="0"/>
              <w:ind w:firstLine="252"/>
              <w:jc w:val="both"/>
              <w:rPr>
                <w:rFonts w:eastAsia="Batang"/>
                <w:bCs/>
                <w:color w:val="000000"/>
                <w:lang w:val="ru-RU" w:eastAsia="ru-RU"/>
              </w:rPr>
            </w:pPr>
            <w:r w:rsidRPr="00CC75FB">
              <w:rPr>
                <w:rFonts w:eastAsia="Batang"/>
                <w:bCs/>
                <w:color w:val="000000"/>
                <w:lang w:val="ru-RU" w:eastAsia="ru-RU"/>
              </w:rPr>
              <w:t>2) повлекли по неост</w:t>
            </w:r>
            <w:r w:rsidRPr="00CC75FB">
              <w:rPr>
                <w:rFonts w:eastAsia="Batang"/>
                <w:bCs/>
                <w:color w:val="000000"/>
                <w:lang w:val="ru-RU" w:eastAsia="ru-RU"/>
              </w:rPr>
              <w:t>о</w:t>
            </w:r>
            <w:r w:rsidRPr="00CC75FB">
              <w:rPr>
                <w:rFonts w:eastAsia="Batang"/>
                <w:bCs/>
                <w:color w:val="000000"/>
                <w:lang w:val="ru-RU" w:eastAsia="ru-RU"/>
              </w:rPr>
              <w:t>рожности смерть челов</w:t>
            </w:r>
            <w:r w:rsidRPr="00CC75FB">
              <w:rPr>
                <w:rFonts w:eastAsia="Batang"/>
                <w:bCs/>
                <w:color w:val="000000"/>
                <w:lang w:val="ru-RU" w:eastAsia="ru-RU"/>
              </w:rPr>
              <w:t>е</w:t>
            </w:r>
            <w:r w:rsidRPr="00CC75FB">
              <w:rPr>
                <w:rFonts w:eastAsia="Batang"/>
                <w:bCs/>
                <w:color w:val="000000"/>
                <w:lang w:val="ru-RU" w:eastAsia="ru-RU"/>
              </w:rPr>
              <w:t>ка или иные тяжкие п</w:t>
            </w:r>
            <w:r w:rsidRPr="00CC75FB">
              <w:rPr>
                <w:rFonts w:eastAsia="Batang"/>
                <w:bCs/>
                <w:color w:val="000000"/>
                <w:lang w:val="ru-RU" w:eastAsia="ru-RU"/>
              </w:rPr>
              <w:t>о</w:t>
            </w:r>
            <w:r w:rsidRPr="00CC75FB">
              <w:rPr>
                <w:rFonts w:eastAsia="Batang"/>
                <w:bCs/>
                <w:color w:val="000000"/>
                <w:lang w:val="ru-RU" w:eastAsia="ru-RU"/>
              </w:rPr>
              <w:t xml:space="preserve">следствия, – </w:t>
            </w:r>
          </w:p>
          <w:p w:rsidR="00424DF6" w:rsidRPr="00CC75FB" w:rsidRDefault="00424DF6" w:rsidP="00E107B3">
            <w:pPr>
              <w:pStyle w:val="a3"/>
              <w:keepNext/>
              <w:keepLines/>
              <w:spacing w:before="0" w:beforeAutospacing="0" w:after="0" w:afterAutospacing="0"/>
              <w:ind w:firstLine="252"/>
              <w:jc w:val="both"/>
              <w:rPr>
                <w:rFonts w:eastAsia="Batang"/>
                <w:bCs/>
                <w:color w:val="000000"/>
                <w:lang w:val="ru-RU" w:eastAsia="ru-RU"/>
              </w:rPr>
            </w:pPr>
            <w:r w:rsidRPr="00CC75FB">
              <w:rPr>
                <w:rFonts w:eastAsia="Batang"/>
                <w:bCs/>
                <w:color w:val="000000"/>
                <w:lang w:val="ru-RU" w:eastAsia="ru-RU"/>
              </w:rPr>
              <w:t>наказываются лишен</w:t>
            </w:r>
            <w:r w:rsidRPr="00CC75FB">
              <w:rPr>
                <w:rFonts w:eastAsia="Batang"/>
                <w:bCs/>
                <w:color w:val="000000"/>
                <w:lang w:val="ru-RU" w:eastAsia="ru-RU"/>
              </w:rPr>
              <w:t>и</w:t>
            </w:r>
            <w:r w:rsidRPr="00CC75FB">
              <w:rPr>
                <w:rFonts w:eastAsia="Batang"/>
                <w:bCs/>
                <w:color w:val="000000"/>
                <w:lang w:val="ru-RU" w:eastAsia="ru-RU"/>
              </w:rPr>
              <w:t xml:space="preserve">ем свободы на срок от </w:t>
            </w:r>
            <w:r w:rsidRPr="00CC75FB">
              <w:rPr>
                <w:rFonts w:eastAsia="Batang"/>
                <w:b/>
                <w:bCs/>
                <w:color w:val="000000"/>
                <w:lang w:val="ru-RU" w:eastAsia="ru-RU"/>
              </w:rPr>
              <w:t>двенадцати до семн</w:t>
            </w:r>
            <w:r w:rsidRPr="00CC75FB">
              <w:rPr>
                <w:rFonts w:eastAsia="Batang"/>
                <w:b/>
                <w:bCs/>
                <w:color w:val="000000"/>
                <w:lang w:val="ru-RU" w:eastAsia="ru-RU"/>
              </w:rPr>
              <w:t>а</w:t>
            </w:r>
            <w:r w:rsidRPr="00CC75FB">
              <w:rPr>
                <w:rFonts w:eastAsia="Batang"/>
                <w:b/>
                <w:bCs/>
                <w:color w:val="000000"/>
                <w:lang w:val="ru-RU" w:eastAsia="ru-RU"/>
              </w:rPr>
              <w:t>дцати</w:t>
            </w:r>
            <w:r w:rsidRPr="00CC75FB">
              <w:rPr>
                <w:rFonts w:eastAsia="Batang"/>
                <w:bCs/>
                <w:color w:val="000000"/>
                <w:lang w:val="ru-RU" w:eastAsia="ru-RU"/>
              </w:rPr>
              <w:t xml:space="preserve"> лет с конфискац</w:t>
            </w:r>
            <w:r w:rsidRPr="00CC75FB">
              <w:rPr>
                <w:rFonts w:eastAsia="Batang"/>
                <w:bCs/>
                <w:color w:val="000000"/>
                <w:lang w:val="ru-RU" w:eastAsia="ru-RU"/>
              </w:rPr>
              <w:t>и</w:t>
            </w:r>
            <w:r w:rsidRPr="00CC75FB">
              <w:rPr>
                <w:rFonts w:eastAsia="Batang"/>
                <w:bCs/>
                <w:color w:val="000000"/>
                <w:lang w:val="ru-RU" w:eastAsia="ru-RU"/>
              </w:rPr>
              <w:t>ей имущества.</w:t>
            </w:r>
          </w:p>
          <w:p w:rsidR="00424DF6" w:rsidRPr="00CC75FB" w:rsidRDefault="00424DF6" w:rsidP="00E107B3">
            <w:pPr>
              <w:pStyle w:val="a3"/>
              <w:keepNext/>
              <w:keepLines/>
              <w:spacing w:before="0" w:beforeAutospacing="0" w:after="0" w:afterAutospacing="0"/>
              <w:ind w:firstLine="252"/>
              <w:jc w:val="both"/>
              <w:rPr>
                <w:rFonts w:eastAsia="Batang"/>
                <w:bCs/>
                <w:color w:val="000000"/>
                <w:lang w:val="ru-RU" w:eastAsia="ru-RU"/>
              </w:rPr>
            </w:pPr>
            <w:r w:rsidRPr="00CC75FB">
              <w:rPr>
                <w:rFonts w:eastAsia="Batang"/>
                <w:bCs/>
                <w:color w:val="000000"/>
                <w:lang w:val="ru-RU" w:eastAsia="ru-RU"/>
              </w:rPr>
              <w:t xml:space="preserve">4. </w:t>
            </w:r>
            <w:proofErr w:type="gramStart"/>
            <w:r w:rsidRPr="00CC75FB">
              <w:rPr>
                <w:rFonts w:eastAsia="Batang"/>
                <w:bCs/>
                <w:color w:val="000000"/>
                <w:lang w:val="ru-RU" w:eastAsia="ru-RU"/>
              </w:rPr>
              <w:t>Посягательство на жизнь человека, сове</w:t>
            </w:r>
            <w:r w:rsidRPr="00CC75FB">
              <w:rPr>
                <w:rFonts w:eastAsia="Batang"/>
                <w:bCs/>
                <w:color w:val="000000"/>
                <w:lang w:val="ru-RU" w:eastAsia="ru-RU"/>
              </w:rPr>
              <w:t>р</w:t>
            </w:r>
            <w:r w:rsidRPr="00CC75FB">
              <w:rPr>
                <w:rFonts w:eastAsia="Batang"/>
                <w:bCs/>
                <w:color w:val="000000"/>
                <w:lang w:val="ru-RU" w:eastAsia="ru-RU"/>
              </w:rPr>
              <w:t>шенное в целях                    нарушения обществе</w:t>
            </w:r>
            <w:r w:rsidRPr="00CC75FB">
              <w:rPr>
                <w:rFonts w:eastAsia="Batang"/>
                <w:bCs/>
                <w:color w:val="000000"/>
                <w:lang w:val="ru-RU" w:eastAsia="ru-RU"/>
              </w:rPr>
              <w:t>н</w:t>
            </w:r>
            <w:r w:rsidRPr="00CC75FB">
              <w:rPr>
                <w:rFonts w:eastAsia="Batang"/>
                <w:bCs/>
                <w:color w:val="000000"/>
                <w:lang w:val="ru-RU" w:eastAsia="ru-RU"/>
              </w:rPr>
              <w:t>ной безопасности, устраш</w:t>
            </w:r>
            <w:r w:rsidRPr="00CC75FB">
              <w:rPr>
                <w:rFonts w:eastAsia="Batang"/>
                <w:bCs/>
                <w:color w:val="000000"/>
                <w:lang w:val="ru-RU" w:eastAsia="ru-RU"/>
              </w:rPr>
              <w:t>е</w:t>
            </w:r>
            <w:r w:rsidRPr="00CC75FB">
              <w:rPr>
                <w:rFonts w:eastAsia="Batang"/>
                <w:bCs/>
                <w:color w:val="000000"/>
                <w:lang w:val="ru-RU" w:eastAsia="ru-RU"/>
              </w:rPr>
              <w:t>ния населения, оказания воздействия на принятие решений государстве</w:t>
            </w:r>
            <w:r w:rsidRPr="00CC75FB">
              <w:rPr>
                <w:rFonts w:eastAsia="Batang"/>
                <w:bCs/>
                <w:color w:val="000000"/>
                <w:lang w:val="ru-RU" w:eastAsia="ru-RU"/>
              </w:rPr>
              <w:t>н</w:t>
            </w:r>
            <w:r w:rsidRPr="00CC75FB">
              <w:rPr>
                <w:rFonts w:eastAsia="Batang"/>
                <w:bCs/>
                <w:color w:val="000000"/>
                <w:lang w:val="ru-RU" w:eastAsia="ru-RU"/>
              </w:rPr>
              <w:t>ными органами Респу</w:t>
            </w:r>
            <w:r w:rsidRPr="00CC75FB">
              <w:rPr>
                <w:rFonts w:eastAsia="Batang"/>
                <w:bCs/>
                <w:color w:val="000000"/>
                <w:lang w:val="ru-RU" w:eastAsia="ru-RU"/>
              </w:rPr>
              <w:t>б</w:t>
            </w:r>
            <w:r w:rsidRPr="00CC75FB">
              <w:rPr>
                <w:rFonts w:eastAsia="Batang"/>
                <w:bCs/>
                <w:color w:val="000000"/>
                <w:lang w:val="ru-RU" w:eastAsia="ru-RU"/>
              </w:rPr>
              <w:t>лики Казахстан, ин</w:t>
            </w:r>
            <w:r w:rsidRPr="00CC75FB">
              <w:rPr>
                <w:rFonts w:eastAsia="Batang"/>
                <w:bCs/>
                <w:color w:val="000000"/>
                <w:lang w:val="ru-RU" w:eastAsia="ru-RU"/>
              </w:rPr>
              <w:t>о</w:t>
            </w:r>
            <w:r w:rsidRPr="00CC75FB">
              <w:rPr>
                <w:rFonts w:eastAsia="Batang"/>
                <w:bCs/>
                <w:color w:val="000000"/>
                <w:lang w:val="ru-RU" w:eastAsia="ru-RU"/>
              </w:rPr>
              <w:t>странным государством или международной о</w:t>
            </w:r>
            <w:r w:rsidRPr="00CC75FB">
              <w:rPr>
                <w:rFonts w:eastAsia="Batang"/>
                <w:bCs/>
                <w:color w:val="000000"/>
                <w:lang w:val="ru-RU" w:eastAsia="ru-RU"/>
              </w:rPr>
              <w:t>р</w:t>
            </w:r>
            <w:r w:rsidRPr="00CC75FB">
              <w:rPr>
                <w:rFonts w:eastAsia="Batang"/>
                <w:bCs/>
                <w:color w:val="000000"/>
                <w:lang w:val="ru-RU" w:eastAsia="ru-RU"/>
              </w:rPr>
              <w:t>ганизацией, провокации во</w:t>
            </w:r>
            <w:r w:rsidRPr="00CC75FB">
              <w:rPr>
                <w:rFonts w:eastAsia="Batang"/>
                <w:bCs/>
                <w:color w:val="000000"/>
                <w:lang w:val="ru-RU" w:eastAsia="ru-RU"/>
              </w:rPr>
              <w:t>й</w:t>
            </w:r>
            <w:r w:rsidRPr="00CC75FB">
              <w:rPr>
                <w:rFonts w:eastAsia="Batang"/>
                <w:bCs/>
                <w:color w:val="000000"/>
                <w:lang w:val="ru-RU" w:eastAsia="ru-RU"/>
              </w:rPr>
              <w:t>ны либо осложнения международных отнош</w:t>
            </w:r>
            <w:r w:rsidRPr="00CC75FB">
              <w:rPr>
                <w:rFonts w:eastAsia="Batang"/>
                <w:bCs/>
                <w:color w:val="000000"/>
                <w:lang w:val="ru-RU" w:eastAsia="ru-RU"/>
              </w:rPr>
              <w:t>е</w:t>
            </w:r>
            <w:r w:rsidRPr="00CC75FB">
              <w:rPr>
                <w:rFonts w:eastAsia="Batang"/>
                <w:bCs/>
                <w:color w:val="000000"/>
                <w:lang w:val="ru-RU" w:eastAsia="ru-RU"/>
              </w:rPr>
              <w:t>ний, а равно посягател</w:t>
            </w:r>
            <w:r w:rsidRPr="00CC75FB">
              <w:rPr>
                <w:rFonts w:eastAsia="Batang"/>
                <w:bCs/>
                <w:color w:val="000000"/>
                <w:lang w:val="ru-RU" w:eastAsia="ru-RU"/>
              </w:rPr>
              <w:t>ь</w:t>
            </w:r>
            <w:r w:rsidRPr="00CC75FB">
              <w:rPr>
                <w:rFonts w:eastAsia="Batang"/>
                <w:bCs/>
                <w:color w:val="000000"/>
                <w:lang w:val="ru-RU" w:eastAsia="ru-RU"/>
              </w:rPr>
              <w:t>ство на жизнь государс</w:t>
            </w:r>
            <w:r w:rsidRPr="00CC75FB">
              <w:rPr>
                <w:rFonts w:eastAsia="Batang"/>
                <w:bCs/>
                <w:color w:val="000000"/>
                <w:lang w:val="ru-RU" w:eastAsia="ru-RU"/>
              </w:rPr>
              <w:t>т</w:t>
            </w:r>
            <w:r w:rsidRPr="00CC75FB">
              <w:rPr>
                <w:rFonts w:eastAsia="Batang"/>
                <w:bCs/>
                <w:color w:val="000000"/>
                <w:lang w:val="ru-RU" w:eastAsia="ru-RU"/>
              </w:rPr>
              <w:t>венного или обществе</w:t>
            </w:r>
            <w:r w:rsidRPr="00CC75FB">
              <w:rPr>
                <w:rFonts w:eastAsia="Batang"/>
                <w:bCs/>
                <w:color w:val="000000"/>
                <w:lang w:val="ru-RU" w:eastAsia="ru-RU"/>
              </w:rPr>
              <w:t>н</w:t>
            </w:r>
            <w:r w:rsidRPr="00CC75FB">
              <w:rPr>
                <w:rFonts w:eastAsia="Batang"/>
                <w:bCs/>
                <w:color w:val="000000"/>
                <w:lang w:val="ru-RU" w:eastAsia="ru-RU"/>
              </w:rPr>
              <w:t>ного деятеля, соверше</w:t>
            </w:r>
            <w:r w:rsidRPr="00CC75FB">
              <w:rPr>
                <w:rFonts w:eastAsia="Batang"/>
                <w:bCs/>
                <w:color w:val="000000"/>
                <w:lang w:val="ru-RU" w:eastAsia="ru-RU"/>
              </w:rPr>
              <w:t>н</w:t>
            </w:r>
            <w:r w:rsidRPr="00CC75FB">
              <w:rPr>
                <w:rFonts w:eastAsia="Batang"/>
                <w:bCs/>
                <w:color w:val="000000"/>
                <w:lang w:val="ru-RU" w:eastAsia="ru-RU"/>
              </w:rPr>
              <w:t>ное в тех же целях, а также в целях прекращ</w:t>
            </w:r>
            <w:r w:rsidRPr="00CC75FB">
              <w:rPr>
                <w:rFonts w:eastAsia="Batang"/>
                <w:bCs/>
                <w:color w:val="000000"/>
                <w:lang w:val="ru-RU" w:eastAsia="ru-RU"/>
              </w:rPr>
              <w:t>е</w:t>
            </w:r>
            <w:r w:rsidRPr="00CC75FB">
              <w:rPr>
                <w:rFonts w:eastAsia="Batang"/>
                <w:bCs/>
                <w:color w:val="000000"/>
                <w:lang w:val="ru-RU" w:eastAsia="ru-RU"/>
              </w:rPr>
              <w:t xml:space="preserve">ния его государственной или иной политической </w:t>
            </w:r>
            <w:r w:rsidRPr="00CC75FB">
              <w:rPr>
                <w:rFonts w:eastAsia="Batang"/>
                <w:bCs/>
                <w:color w:val="000000"/>
                <w:lang w:val="ru-RU" w:eastAsia="ru-RU"/>
              </w:rPr>
              <w:lastRenderedPageBreak/>
              <w:t>деятельности либо из мести</w:t>
            </w:r>
            <w:proofErr w:type="gramEnd"/>
            <w:r w:rsidRPr="00CC75FB">
              <w:rPr>
                <w:rFonts w:eastAsia="Batang"/>
                <w:bCs/>
                <w:color w:val="000000"/>
                <w:lang w:val="ru-RU" w:eastAsia="ru-RU"/>
              </w:rPr>
              <w:t xml:space="preserve"> за такую деятел</w:t>
            </w:r>
            <w:r w:rsidRPr="00CC75FB">
              <w:rPr>
                <w:rFonts w:eastAsia="Batang"/>
                <w:bCs/>
                <w:color w:val="000000"/>
                <w:lang w:val="ru-RU" w:eastAsia="ru-RU"/>
              </w:rPr>
              <w:t>ь</w:t>
            </w:r>
            <w:r w:rsidRPr="00CC75FB">
              <w:rPr>
                <w:rFonts w:eastAsia="Batang"/>
                <w:bCs/>
                <w:color w:val="000000"/>
                <w:lang w:val="ru-RU" w:eastAsia="ru-RU"/>
              </w:rPr>
              <w:t>ность, либо посягател</w:t>
            </w:r>
            <w:r w:rsidRPr="00CC75FB">
              <w:rPr>
                <w:rFonts w:eastAsia="Batang"/>
                <w:bCs/>
                <w:color w:val="000000"/>
                <w:lang w:val="ru-RU" w:eastAsia="ru-RU"/>
              </w:rPr>
              <w:t>ь</w:t>
            </w:r>
            <w:r w:rsidRPr="00CC75FB">
              <w:rPr>
                <w:rFonts w:eastAsia="Batang"/>
                <w:bCs/>
                <w:color w:val="000000"/>
                <w:lang w:val="ru-RU" w:eastAsia="ru-RU"/>
              </w:rPr>
              <w:t>ство на жизнь человека, сопряженное с нападен</w:t>
            </w:r>
            <w:r w:rsidRPr="00CC75FB">
              <w:rPr>
                <w:rFonts w:eastAsia="Batang"/>
                <w:bCs/>
                <w:color w:val="000000"/>
                <w:lang w:val="ru-RU" w:eastAsia="ru-RU"/>
              </w:rPr>
              <w:t>и</w:t>
            </w:r>
            <w:r w:rsidRPr="00CC75FB">
              <w:rPr>
                <w:rFonts w:eastAsia="Batang"/>
                <w:bCs/>
                <w:color w:val="000000"/>
                <w:lang w:val="ru-RU" w:eastAsia="ru-RU"/>
              </w:rPr>
              <w:t>ем на лиц или организ</w:t>
            </w:r>
            <w:r w:rsidRPr="00CC75FB">
              <w:rPr>
                <w:rFonts w:eastAsia="Batang"/>
                <w:bCs/>
                <w:color w:val="000000"/>
                <w:lang w:val="ru-RU" w:eastAsia="ru-RU"/>
              </w:rPr>
              <w:t>а</w:t>
            </w:r>
            <w:r w:rsidRPr="00CC75FB">
              <w:rPr>
                <w:rFonts w:eastAsia="Batang"/>
                <w:bCs/>
                <w:color w:val="000000"/>
                <w:lang w:val="ru-RU" w:eastAsia="ru-RU"/>
              </w:rPr>
              <w:t>ции, пользующихся ме</w:t>
            </w:r>
            <w:r w:rsidRPr="00CC75FB">
              <w:rPr>
                <w:rFonts w:eastAsia="Batang"/>
                <w:bCs/>
                <w:color w:val="000000"/>
                <w:lang w:val="ru-RU" w:eastAsia="ru-RU"/>
              </w:rPr>
              <w:t>ж</w:t>
            </w:r>
            <w:r w:rsidRPr="00CC75FB">
              <w:rPr>
                <w:rFonts w:eastAsia="Batang"/>
                <w:bCs/>
                <w:color w:val="000000"/>
                <w:lang w:val="ru-RU" w:eastAsia="ru-RU"/>
              </w:rPr>
              <w:t>дународной защитой, здания, сооружения, з</w:t>
            </w:r>
            <w:r w:rsidRPr="00CC75FB">
              <w:rPr>
                <w:rFonts w:eastAsia="Batang"/>
                <w:bCs/>
                <w:color w:val="000000"/>
                <w:lang w:val="ru-RU" w:eastAsia="ru-RU"/>
              </w:rPr>
              <w:t>а</w:t>
            </w:r>
            <w:r w:rsidRPr="00CC75FB">
              <w:rPr>
                <w:rFonts w:eastAsia="Batang"/>
                <w:bCs/>
                <w:color w:val="000000"/>
                <w:lang w:val="ru-RU" w:eastAsia="ru-RU"/>
              </w:rPr>
              <w:t>хватом заложника, зд</w:t>
            </w:r>
            <w:r w:rsidRPr="00CC75FB">
              <w:rPr>
                <w:rFonts w:eastAsia="Batang"/>
                <w:bCs/>
                <w:color w:val="000000"/>
                <w:lang w:val="ru-RU" w:eastAsia="ru-RU"/>
              </w:rPr>
              <w:t>а</w:t>
            </w:r>
            <w:r w:rsidRPr="00CC75FB">
              <w:rPr>
                <w:rFonts w:eastAsia="Batang"/>
                <w:bCs/>
                <w:color w:val="000000"/>
                <w:lang w:val="ru-RU" w:eastAsia="ru-RU"/>
              </w:rPr>
              <w:t>ний, сооружений, средств сообщения и связи, уг</w:t>
            </w:r>
            <w:r w:rsidRPr="00CC75FB">
              <w:rPr>
                <w:rFonts w:eastAsia="Batang"/>
                <w:bCs/>
                <w:color w:val="000000"/>
                <w:lang w:val="ru-RU" w:eastAsia="ru-RU"/>
              </w:rPr>
              <w:t>о</w:t>
            </w:r>
            <w:r w:rsidRPr="00CC75FB">
              <w:rPr>
                <w:rFonts w:eastAsia="Batang"/>
                <w:bCs/>
                <w:color w:val="000000"/>
                <w:lang w:val="ru-RU" w:eastAsia="ru-RU"/>
              </w:rPr>
              <w:t>ном, а равно с захватом во</w:t>
            </w:r>
            <w:r w:rsidRPr="00CC75FB">
              <w:rPr>
                <w:rFonts w:eastAsia="Batang"/>
                <w:bCs/>
                <w:color w:val="000000"/>
                <w:lang w:val="ru-RU" w:eastAsia="ru-RU"/>
              </w:rPr>
              <w:t>з</w:t>
            </w:r>
            <w:r w:rsidRPr="00CC75FB">
              <w:rPr>
                <w:rFonts w:eastAsia="Batang"/>
                <w:bCs/>
                <w:color w:val="000000"/>
                <w:lang w:val="ru-RU" w:eastAsia="ru-RU"/>
              </w:rPr>
              <w:t>душного или водного судна, железнодорожного подвижного с</w:t>
            </w:r>
            <w:r w:rsidRPr="00CC75FB">
              <w:rPr>
                <w:rFonts w:eastAsia="Batang"/>
                <w:bCs/>
                <w:color w:val="000000"/>
                <w:lang w:val="ru-RU" w:eastAsia="ru-RU"/>
              </w:rPr>
              <w:t>о</w:t>
            </w:r>
            <w:r w:rsidRPr="00CC75FB">
              <w:rPr>
                <w:rFonts w:eastAsia="Batang"/>
                <w:bCs/>
                <w:color w:val="000000"/>
                <w:lang w:val="ru-RU" w:eastAsia="ru-RU"/>
              </w:rPr>
              <w:t xml:space="preserve">става либо иного общественного транспорта – </w:t>
            </w:r>
          </w:p>
          <w:p w:rsidR="00424DF6" w:rsidRPr="00CC75FB" w:rsidRDefault="00424DF6" w:rsidP="00E107B3">
            <w:pPr>
              <w:pStyle w:val="a3"/>
              <w:keepNext/>
              <w:keepLines/>
              <w:spacing w:before="0" w:beforeAutospacing="0" w:after="0" w:afterAutospacing="0"/>
              <w:ind w:firstLine="252"/>
              <w:jc w:val="both"/>
              <w:rPr>
                <w:rFonts w:eastAsia="Batang"/>
                <w:bCs/>
                <w:color w:val="000000"/>
                <w:lang w:val="ru-RU" w:eastAsia="ru-RU"/>
              </w:rPr>
            </w:pPr>
            <w:r w:rsidRPr="00CC75FB">
              <w:rPr>
                <w:rFonts w:eastAsia="Batang"/>
                <w:bCs/>
                <w:color w:val="000000"/>
                <w:lang w:val="ru-RU" w:eastAsia="ru-RU"/>
              </w:rPr>
              <w:t>наказываются лишен</w:t>
            </w:r>
            <w:r w:rsidRPr="00CC75FB">
              <w:rPr>
                <w:rFonts w:eastAsia="Batang"/>
                <w:bCs/>
                <w:color w:val="000000"/>
                <w:lang w:val="ru-RU" w:eastAsia="ru-RU"/>
              </w:rPr>
              <w:t>и</w:t>
            </w:r>
            <w:r w:rsidRPr="00CC75FB">
              <w:rPr>
                <w:rFonts w:eastAsia="Batang"/>
                <w:bCs/>
                <w:color w:val="000000"/>
                <w:lang w:val="ru-RU" w:eastAsia="ru-RU"/>
              </w:rPr>
              <w:t>ем свободы на срок от пятнадцати до дв</w:t>
            </w:r>
            <w:r w:rsidRPr="00CC75FB">
              <w:rPr>
                <w:rFonts w:eastAsia="Batang"/>
                <w:bCs/>
                <w:color w:val="000000"/>
                <w:lang w:val="ru-RU" w:eastAsia="ru-RU"/>
              </w:rPr>
              <w:t>а</w:t>
            </w:r>
            <w:r w:rsidRPr="00CC75FB">
              <w:rPr>
                <w:rFonts w:eastAsia="Batang"/>
                <w:bCs/>
                <w:color w:val="000000"/>
                <w:lang w:val="ru-RU" w:eastAsia="ru-RU"/>
              </w:rPr>
              <w:t>дцати лет либо пожи</w:t>
            </w:r>
            <w:r w:rsidRPr="00CC75FB">
              <w:rPr>
                <w:rFonts w:eastAsia="Batang"/>
                <w:bCs/>
                <w:color w:val="000000"/>
                <w:lang w:val="ru-RU" w:eastAsia="ru-RU"/>
              </w:rPr>
              <w:t>з</w:t>
            </w:r>
            <w:r w:rsidRPr="00CC75FB">
              <w:rPr>
                <w:rFonts w:eastAsia="Batang"/>
                <w:bCs/>
                <w:color w:val="000000"/>
                <w:lang w:val="ru-RU" w:eastAsia="ru-RU"/>
              </w:rPr>
              <w:t>ненным лишением св</w:t>
            </w:r>
            <w:r w:rsidRPr="00CC75FB">
              <w:rPr>
                <w:rFonts w:eastAsia="Batang"/>
                <w:bCs/>
                <w:color w:val="000000"/>
                <w:lang w:val="ru-RU" w:eastAsia="ru-RU"/>
              </w:rPr>
              <w:t>о</w:t>
            </w:r>
            <w:r w:rsidRPr="00CC75FB">
              <w:rPr>
                <w:rFonts w:eastAsia="Batang"/>
                <w:bCs/>
                <w:color w:val="000000"/>
                <w:lang w:val="ru-RU" w:eastAsia="ru-RU"/>
              </w:rPr>
              <w:t>боды, либо смертной казнью, с ко</w:t>
            </w:r>
            <w:r w:rsidRPr="00CC75FB">
              <w:rPr>
                <w:rFonts w:eastAsia="Batang"/>
                <w:bCs/>
                <w:color w:val="000000"/>
                <w:lang w:val="ru-RU" w:eastAsia="ru-RU"/>
              </w:rPr>
              <w:t>н</w:t>
            </w:r>
            <w:r w:rsidRPr="00CC75FB">
              <w:rPr>
                <w:rFonts w:eastAsia="Batang"/>
                <w:bCs/>
                <w:color w:val="000000"/>
                <w:lang w:val="ru-RU" w:eastAsia="ru-RU"/>
              </w:rPr>
              <w:t>фискац</w:t>
            </w:r>
            <w:r w:rsidRPr="00CC75FB">
              <w:rPr>
                <w:rFonts w:eastAsia="Batang"/>
                <w:bCs/>
                <w:color w:val="000000"/>
                <w:lang w:val="ru-RU" w:eastAsia="ru-RU"/>
              </w:rPr>
              <w:t>и</w:t>
            </w:r>
            <w:r w:rsidRPr="00CC75FB">
              <w:rPr>
                <w:rFonts w:eastAsia="Batang"/>
                <w:bCs/>
                <w:color w:val="000000"/>
                <w:lang w:val="ru-RU" w:eastAsia="ru-RU"/>
              </w:rPr>
              <w:t>ей имущества.</w:t>
            </w:r>
          </w:p>
          <w:p w:rsidR="00424DF6" w:rsidRPr="00CC75FB" w:rsidRDefault="00424DF6" w:rsidP="00E107B3">
            <w:pPr>
              <w:pStyle w:val="a3"/>
              <w:keepNext/>
              <w:keepLines/>
              <w:spacing w:before="0" w:beforeAutospacing="0" w:after="0" w:afterAutospacing="0"/>
              <w:ind w:firstLine="252"/>
              <w:jc w:val="both"/>
              <w:rPr>
                <w:lang w:val="ru-RU"/>
              </w:rPr>
            </w:pPr>
            <w:r w:rsidRPr="00CC75FB">
              <w:rPr>
                <w:lang w:val="ru-RU"/>
              </w:rPr>
              <w:t>Примечание. Лицо, участвующее в подгото</w:t>
            </w:r>
            <w:r w:rsidRPr="00CC75FB">
              <w:rPr>
                <w:lang w:val="ru-RU"/>
              </w:rPr>
              <w:t>в</w:t>
            </w:r>
            <w:r w:rsidRPr="00CC75FB">
              <w:rPr>
                <w:lang w:val="ru-RU"/>
              </w:rPr>
              <w:t>ке акта терроризма, осв</w:t>
            </w:r>
            <w:r w:rsidRPr="00CC75FB">
              <w:rPr>
                <w:lang w:val="ru-RU"/>
              </w:rPr>
              <w:t>о</w:t>
            </w:r>
            <w:r w:rsidRPr="00CC75FB">
              <w:rPr>
                <w:lang w:val="ru-RU"/>
              </w:rPr>
              <w:t>бождается от уголовной ответственности, если оно своевременным пр</w:t>
            </w:r>
            <w:r w:rsidRPr="00CC75FB">
              <w:rPr>
                <w:lang w:val="ru-RU"/>
              </w:rPr>
              <w:t>е</w:t>
            </w:r>
            <w:r w:rsidRPr="00CC75FB">
              <w:rPr>
                <w:lang w:val="ru-RU"/>
              </w:rPr>
              <w:t>дупреждением госуда</w:t>
            </w:r>
            <w:r w:rsidRPr="00CC75FB">
              <w:rPr>
                <w:lang w:val="ru-RU"/>
              </w:rPr>
              <w:t>р</w:t>
            </w:r>
            <w:r w:rsidRPr="00CC75FB">
              <w:rPr>
                <w:lang w:val="ru-RU"/>
              </w:rPr>
              <w:t>ственных органов или иным способом спосо</w:t>
            </w:r>
            <w:r w:rsidRPr="00CC75FB">
              <w:rPr>
                <w:lang w:val="ru-RU"/>
              </w:rPr>
              <w:t>б</w:t>
            </w:r>
            <w:r w:rsidRPr="00CC75FB">
              <w:rPr>
                <w:lang w:val="ru-RU"/>
              </w:rPr>
              <w:lastRenderedPageBreak/>
              <w:t>ствовало предотвращ</w:t>
            </w:r>
            <w:r w:rsidRPr="00CC75FB">
              <w:rPr>
                <w:lang w:val="ru-RU"/>
              </w:rPr>
              <w:t>е</w:t>
            </w:r>
            <w:r w:rsidRPr="00CC75FB">
              <w:rPr>
                <w:lang w:val="ru-RU"/>
              </w:rPr>
              <w:t>нию акта терроризма и если в его действиях не содержится состава ин</w:t>
            </w:r>
            <w:r w:rsidRPr="00CC75FB">
              <w:rPr>
                <w:lang w:val="ru-RU"/>
              </w:rPr>
              <w:t>о</w:t>
            </w:r>
            <w:r w:rsidRPr="00CC75FB">
              <w:rPr>
                <w:lang w:val="ru-RU"/>
              </w:rPr>
              <w:t>го преступления.</w:t>
            </w:r>
          </w:p>
          <w:p w:rsidR="00424DF6" w:rsidRPr="00CC75FB" w:rsidRDefault="00424DF6" w:rsidP="00E107B3">
            <w:pPr>
              <w:pStyle w:val="a3"/>
              <w:keepNext/>
              <w:keepLines/>
              <w:spacing w:before="0" w:beforeAutospacing="0" w:after="0" w:afterAutospacing="0"/>
              <w:ind w:firstLine="252"/>
              <w:jc w:val="both"/>
              <w:rPr>
                <w:lang w:val="ru-RU"/>
              </w:rPr>
            </w:pPr>
          </w:p>
          <w:p w:rsidR="00424DF6" w:rsidRPr="00CC75FB" w:rsidRDefault="00424DF6" w:rsidP="00E107B3">
            <w:pPr>
              <w:pStyle w:val="a3"/>
              <w:keepNext/>
              <w:keepLines/>
              <w:spacing w:before="0" w:beforeAutospacing="0" w:after="0" w:afterAutospacing="0"/>
              <w:ind w:firstLine="252"/>
              <w:jc w:val="both"/>
              <w:rPr>
                <w:color w:val="000000"/>
                <w:shd w:val="clear" w:color="auto" w:fill="FFFFFF"/>
                <w:lang w:val="ru-RU"/>
              </w:rPr>
            </w:pPr>
            <w:r w:rsidRPr="00CC75FB">
              <w:rPr>
                <w:color w:val="000000"/>
                <w:shd w:val="clear" w:color="auto" w:fill="FFFFFF"/>
                <w:lang w:val="ru-RU"/>
              </w:rPr>
              <w:t>Статья 256</w:t>
            </w:r>
          </w:p>
          <w:p w:rsidR="00424DF6" w:rsidRPr="00CC75FB" w:rsidRDefault="00424DF6" w:rsidP="00E107B3">
            <w:pPr>
              <w:keepNext/>
              <w:keepLines/>
              <w:spacing w:after="0" w:line="240" w:lineRule="auto"/>
              <w:ind w:firstLine="432"/>
              <w:jc w:val="both"/>
              <w:rPr>
                <w:rFonts w:ascii="Times New Roman" w:hAnsi="Times New Roman"/>
                <w:sz w:val="24"/>
                <w:szCs w:val="24"/>
                <w:shd w:val="clear" w:color="auto" w:fill="FFFFFF"/>
              </w:rPr>
            </w:pPr>
            <w:r w:rsidRPr="00CC75FB">
              <w:rPr>
                <w:rFonts w:ascii="Times New Roman" w:hAnsi="Times New Roman"/>
                <w:sz w:val="24"/>
                <w:szCs w:val="24"/>
                <w:shd w:val="clear" w:color="auto" w:fill="FFFFFF"/>
              </w:rPr>
              <w:t>Пропаганда терр</w:t>
            </w:r>
            <w:r w:rsidRPr="00CC75FB">
              <w:rPr>
                <w:rFonts w:ascii="Times New Roman" w:hAnsi="Times New Roman"/>
                <w:sz w:val="24"/>
                <w:szCs w:val="24"/>
                <w:shd w:val="clear" w:color="auto" w:fill="FFFFFF"/>
              </w:rPr>
              <w:t>о</w:t>
            </w:r>
            <w:r w:rsidRPr="00CC75FB">
              <w:rPr>
                <w:rFonts w:ascii="Times New Roman" w:hAnsi="Times New Roman"/>
                <w:sz w:val="24"/>
                <w:szCs w:val="24"/>
                <w:shd w:val="clear" w:color="auto" w:fill="FFFFFF"/>
              </w:rPr>
              <w:t>ризма или публичные приз</w:t>
            </w:r>
            <w:r w:rsidRPr="00CC75FB">
              <w:rPr>
                <w:rFonts w:ascii="Times New Roman" w:hAnsi="Times New Roman"/>
                <w:sz w:val="24"/>
                <w:szCs w:val="24"/>
                <w:shd w:val="clear" w:color="auto" w:fill="FFFFFF"/>
              </w:rPr>
              <w:t>ы</w:t>
            </w:r>
            <w:r w:rsidRPr="00CC75FB">
              <w:rPr>
                <w:rFonts w:ascii="Times New Roman" w:hAnsi="Times New Roman"/>
                <w:sz w:val="24"/>
                <w:szCs w:val="24"/>
                <w:shd w:val="clear" w:color="auto" w:fill="FFFFFF"/>
              </w:rPr>
              <w:t>вы к совершению акта те</w:t>
            </w:r>
            <w:r w:rsidRPr="00CC75FB">
              <w:rPr>
                <w:rFonts w:ascii="Times New Roman" w:hAnsi="Times New Roman"/>
                <w:sz w:val="24"/>
                <w:szCs w:val="24"/>
                <w:shd w:val="clear" w:color="auto" w:fill="FFFFFF"/>
              </w:rPr>
              <w:t>р</w:t>
            </w:r>
            <w:r w:rsidRPr="00CC75FB">
              <w:rPr>
                <w:rFonts w:ascii="Times New Roman" w:hAnsi="Times New Roman"/>
                <w:sz w:val="24"/>
                <w:szCs w:val="24"/>
                <w:shd w:val="clear" w:color="auto" w:fill="FFFFFF"/>
              </w:rPr>
              <w:t>роризма</w:t>
            </w:r>
          </w:p>
          <w:p w:rsidR="00424DF6" w:rsidRPr="00CC75FB" w:rsidRDefault="00424DF6" w:rsidP="00E107B3">
            <w:pPr>
              <w:keepNext/>
              <w:keepLines/>
              <w:spacing w:after="0" w:line="240" w:lineRule="auto"/>
              <w:jc w:val="both"/>
              <w:rPr>
                <w:rFonts w:ascii="Times New Roman" w:hAnsi="Times New Roman"/>
                <w:color w:val="000000"/>
                <w:sz w:val="24"/>
                <w:szCs w:val="24"/>
                <w:shd w:val="clear" w:color="auto" w:fill="FFFFFF"/>
              </w:rPr>
            </w:pPr>
            <w:r w:rsidRPr="00CC75FB">
              <w:rPr>
                <w:rFonts w:ascii="Times New Roman" w:hAnsi="Times New Roman"/>
                <w:color w:val="000000"/>
                <w:sz w:val="24"/>
                <w:szCs w:val="24"/>
                <w:shd w:val="clear" w:color="auto" w:fill="FFFFFF"/>
              </w:rPr>
              <w:t>1. Пропаганда террори</w:t>
            </w:r>
            <w:r w:rsidRPr="00CC75FB">
              <w:rPr>
                <w:rFonts w:ascii="Times New Roman" w:hAnsi="Times New Roman"/>
                <w:color w:val="000000"/>
                <w:sz w:val="24"/>
                <w:szCs w:val="24"/>
                <w:shd w:val="clear" w:color="auto" w:fill="FFFFFF"/>
              </w:rPr>
              <w:t>з</w:t>
            </w:r>
            <w:r w:rsidRPr="00CC75FB">
              <w:rPr>
                <w:rFonts w:ascii="Times New Roman" w:hAnsi="Times New Roman"/>
                <w:color w:val="000000"/>
                <w:sz w:val="24"/>
                <w:szCs w:val="24"/>
                <w:shd w:val="clear" w:color="auto" w:fill="FFFFFF"/>
              </w:rPr>
              <w:t>ма или публичные пр</w:t>
            </w:r>
            <w:r w:rsidRPr="00CC75FB">
              <w:rPr>
                <w:rFonts w:ascii="Times New Roman" w:hAnsi="Times New Roman"/>
                <w:color w:val="000000"/>
                <w:sz w:val="24"/>
                <w:szCs w:val="24"/>
                <w:shd w:val="clear" w:color="auto" w:fill="FFFFFF"/>
              </w:rPr>
              <w:t>и</w:t>
            </w:r>
            <w:r w:rsidRPr="00CC75FB">
              <w:rPr>
                <w:rFonts w:ascii="Times New Roman" w:hAnsi="Times New Roman"/>
                <w:color w:val="000000"/>
                <w:sz w:val="24"/>
                <w:szCs w:val="24"/>
                <w:shd w:val="clear" w:color="auto" w:fill="FFFFFF"/>
              </w:rPr>
              <w:t>зывы к совершению акта терроризма, а равно изг</w:t>
            </w:r>
            <w:r w:rsidRPr="00CC75FB">
              <w:rPr>
                <w:rFonts w:ascii="Times New Roman" w:hAnsi="Times New Roman"/>
                <w:color w:val="000000"/>
                <w:sz w:val="24"/>
                <w:szCs w:val="24"/>
                <w:shd w:val="clear" w:color="auto" w:fill="FFFFFF"/>
              </w:rPr>
              <w:t>о</w:t>
            </w:r>
            <w:r w:rsidRPr="00CC75FB">
              <w:rPr>
                <w:rFonts w:ascii="Times New Roman" w:hAnsi="Times New Roman"/>
                <w:color w:val="000000"/>
                <w:sz w:val="24"/>
                <w:szCs w:val="24"/>
                <w:shd w:val="clear" w:color="auto" w:fill="FFFFFF"/>
              </w:rPr>
              <w:t>товление, хранение с ц</w:t>
            </w:r>
            <w:r w:rsidRPr="00CC75FB">
              <w:rPr>
                <w:rFonts w:ascii="Times New Roman" w:hAnsi="Times New Roman"/>
                <w:color w:val="000000"/>
                <w:sz w:val="24"/>
                <w:szCs w:val="24"/>
                <w:shd w:val="clear" w:color="auto" w:fill="FFFFFF"/>
              </w:rPr>
              <w:t>е</w:t>
            </w:r>
            <w:r w:rsidRPr="00CC75FB">
              <w:rPr>
                <w:rFonts w:ascii="Times New Roman" w:hAnsi="Times New Roman"/>
                <w:color w:val="000000"/>
                <w:sz w:val="24"/>
                <w:szCs w:val="24"/>
                <w:shd w:val="clear" w:color="auto" w:fill="FFFFFF"/>
              </w:rPr>
              <w:t>лью распр</w:t>
            </w:r>
            <w:r w:rsidRPr="00CC75FB">
              <w:rPr>
                <w:rFonts w:ascii="Times New Roman" w:hAnsi="Times New Roman"/>
                <w:color w:val="000000"/>
                <w:sz w:val="24"/>
                <w:szCs w:val="24"/>
                <w:shd w:val="clear" w:color="auto" w:fill="FFFFFF"/>
              </w:rPr>
              <w:t>о</w:t>
            </w:r>
            <w:r w:rsidRPr="00CC75FB">
              <w:rPr>
                <w:rFonts w:ascii="Times New Roman" w:hAnsi="Times New Roman"/>
                <w:color w:val="000000"/>
                <w:sz w:val="24"/>
                <w:szCs w:val="24"/>
                <w:shd w:val="clear" w:color="auto" w:fill="FFFFFF"/>
              </w:rPr>
              <w:t>странения или распространение мат</w:t>
            </w:r>
            <w:r w:rsidRPr="00CC75FB">
              <w:rPr>
                <w:rFonts w:ascii="Times New Roman" w:hAnsi="Times New Roman"/>
                <w:color w:val="000000"/>
                <w:sz w:val="24"/>
                <w:szCs w:val="24"/>
                <w:shd w:val="clear" w:color="auto" w:fill="FFFFFF"/>
              </w:rPr>
              <w:t>е</w:t>
            </w:r>
            <w:r w:rsidRPr="00CC75FB">
              <w:rPr>
                <w:rFonts w:ascii="Times New Roman" w:hAnsi="Times New Roman"/>
                <w:color w:val="000000"/>
                <w:sz w:val="24"/>
                <w:szCs w:val="24"/>
                <w:shd w:val="clear" w:color="auto" w:fill="FFFFFF"/>
              </w:rPr>
              <w:t>риалов указанного с</w:t>
            </w:r>
            <w:r w:rsidRPr="00CC75FB">
              <w:rPr>
                <w:rFonts w:ascii="Times New Roman" w:hAnsi="Times New Roman"/>
                <w:color w:val="000000"/>
                <w:sz w:val="24"/>
                <w:szCs w:val="24"/>
                <w:shd w:val="clear" w:color="auto" w:fill="FFFFFF"/>
              </w:rPr>
              <w:t>о</w:t>
            </w:r>
            <w:r w:rsidRPr="00CC75FB">
              <w:rPr>
                <w:rFonts w:ascii="Times New Roman" w:hAnsi="Times New Roman"/>
                <w:color w:val="000000"/>
                <w:sz w:val="24"/>
                <w:szCs w:val="24"/>
                <w:shd w:val="clear" w:color="auto" w:fill="FFFFFF"/>
              </w:rPr>
              <w:t xml:space="preserve">держания – </w:t>
            </w:r>
          </w:p>
          <w:p w:rsidR="00424DF6" w:rsidRPr="00CC75FB" w:rsidRDefault="00424DF6" w:rsidP="00E107B3">
            <w:pPr>
              <w:keepNext/>
              <w:keepLines/>
              <w:spacing w:after="0" w:line="240" w:lineRule="auto"/>
              <w:ind w:firstLine="252"/>
              <w:jc w:val="both"/>
              <w:rPr>
                <w:rFonts w:ascii="Times New Roman" w:hAnsi="Times New Roman"/>
                <w:color w:val="000000"/>
                <w:sz w:val="24"/>
                <w:szCs w:val="24"/>
                <w:shd w:val="clear" w:color="auto" w:fill="FFFFFF"/>
              </w:rPr>
            </w:pPr>
            <w:r w:rsidRPr="00CC75FB">
              <w:rPr>
                <w:rFonts w:ascii="Times New Roman" w:hAnsi="Times New Roman"/>
                <w:color w:val="000000"/>
                <w:sz w:val="24"/>
                <w:szCs w:val="24"/>
                <w:shd w:val="clear" w:color="auto" w:fill="FFFFFF"/>
              </w:rPr>
              <w:t>наказываются лишен</w:t>
            </w:r>
            <w:r w:rsidRPr="00CC75FB">
              <w:rPr>
                <w:rFonts w:ascii="Times New Roman" w:hAnsi="Times New Roman"/>
                <w:color w:val="000000"/>
                <w:sz w:val="24"/>
                <w:szCs w:val="24"/>
                <w:shd w:val="clear" w:color="auto" w:fill="FFFFFF"/>
              </w:rPr>
              <w:t>и</w:t>
            </w:r>
            <w:r w:rsidRPr="00CC75FB">
              <w:rPr>
                <w:rFonts w:ascii="Times New Roman" w:hAnsi="Times New Roman"/>
                <w:color w:val="000000"/>
                <w:sz w:val="24"/>
                <w:szCs w:val="24"/>
                <w:shd w:val="clear" w:color="auto" w:fill="FFFFFF"/>
              </w:rPr>
              <w:t>ем свободы на срок от пяти до девяти лет с ко</w:t>
            </w:r>
            <w:r w:rsidRPr="00CC75FB">
              <w:rPr>
                <w:rFonts w:ascii="Times New Roman" w:hAnsi="Times New Roman"/>
                <w:color w:val="000000"/>
                <w:sz w:val="24"/>
                <w:szCs w:val="24"/>
                <w:shd w:val="clear" w:color="auto" w:fill="FFFFFF"/>
              </w:rPr>
              <w:t>н</w:t>
            </w:r>
            <w:r w:rsidRPr="00CC75FB">
              <w:rPr>
                <w:rFonts w:ascii="Times New Roman" w:hAnsi="Times New Roman"/>
                <w:color w:val="000000"/>
                <w:sz w:val="24"/>
                <w:szCs w:val="24"/>
                <w:shd w:val="clear" w:color="auto" w:fill="FFFFFF"/>
              </w:rPr>
              <w:t>фискацией имущ</w:t>
            </w:r>
            <w:r w:rsidRPr="00CC75FB">
              <w:rPr>
                <w:rFonts w:ascii="Times New Roman" w:hAnsi="Times New Roman"/>
                <w:color w:val="000000"/>
                <w:sz w:val="24"/>
                <w:szCs w:val="24"/>
                <w:shd w:val="clear" w:color="auto" w:fill="FFFFFF"/>
              </w:rPr>
              <w:t>е</w:t>
            </w:r>
            <w:r w:rsidRPr="00CC75FB">
              <w:rPr>
                <w:rFonts w:ascii="Times New Roman" w:hAnsi="Times New Roman"/>
                <w:color w:val="000000"/>
                <w:sz w:val="24"/>
                <w:szCs w:val="24"/>
                <w:shd w:val="clear" w:color="auto" w:fill="FFFFFF"/>
              </w:rPr>
              <w:t>ства.</w:t>
            </w:r>
          </w:p>
          <w:p w:rsidR="00424DF6" w:rsidRPr="00CC75FB" w:rsidRDefault="00424DF6" w:rsidP="00E107B3">
            <w:pPr>
              <w:keepNext/>
              <w:keepLines/>
              <w:spacing w:after="0" w:line="240" w:lineRule="auto"/>
              <w:ind w:firstLine="252"/>
              <w:jc w:val="both"/>
              <w:rPr>
                <w:rFonts w:ascii="Times New Roman" w:hAnsi="Times New Roman"/>
                <w:color w:val="000000"/>
                <w:sz w:val="24"/>
                <w:szCs w:val="24"/>
                <w:shd w:val="clear" w:color="auto" w:fill="FFFFFF"/>
              </w:rPr>
            </w:pPr>
            <w:r w:rsidRPr="00CC75FB">
              <w:rPr>
                <w:rFonts w:ascii="Times New Roman" w:hAnsi="Times New Roman"/>
                <w:color w:val="000000"/>
                <w:sz w:val="24"/>
                <w:szCs w:val="24"/>
                <w:shd w:val="clear" w:color="auto" w:fill="FFFFFF"/>
              </w:rPr>
              <w:t>2. Те же деяния, с</w:t>
            </w:r>
            <w:r w:rsidRPr="00CC75FB">
              <w:rPr>
                <w:rFonts w:ascii="Times New Roman" w:hAnsi="Times New Roman"/>
                <w:color w:val="000000"/>
                <w:sz w:val="24"/>
                <w:szCs w:val="24"/>
                <w:shd w:val="clear" w:color="auto" w:fill="FFFFFF"/>
              </w:rPr>
              <w:t>о</w:t>
            </w:r>
            <w:r w:rsidRPr="00CC75FB">
              <w:rPr>
                <w:rFonts w:ascii="Times New Roman" w:hAnsi="Times New Roman"/>
                <w:color w:val="000000"/>
                <w:sz w:val="24"/>
                <w:szCs w:val="24"/>
                <w:shd w:val="clear" w:color="auto" w:fill="FFFFFF"/>
              </w:rPr>
              <w:t>вершенные лицом с и</w:t>
            </w:r>
            <w:r w:rsidRPr="00CC75FB">
              <w:rPr>
                <w:rFonts w:ascii="Times New Roman" w:hAnsi="Times New Roman"/>
                <w:color w:val="000000"/>
                <w:sz w:val="24"/>
                <w:szCs w:val="24"/>
                <w:shd w:val="clear" w:color="auto" w:fill="FFFFFF"/>
              </w:rPr>
              <w:t>с</w:t>
            </w:r>
            <w:r w:rsidRPr="00CC75FB">
              <w:rPr>
                <w:rFonts w:ascii="Times New Roman" w:hAnsi="Times New Roman"/>
                <w:color w:val="000000"/>
                <w:sz w:val="24"/>
                <w:szCs w:val="24"/>
                <w:shd w:val="clear" w:color="auto" w:fill="FFFFFF"/>
              </w:rPr>
              <w:t>пользованием своего служебного положения либо лидером общес</w:t>
            </w:r>
            <w:r w:rsidRPr="00CC75FB">
              <w:rPr>
                <w:rFonts w:ascii="Times New Roman" w:hAnsi="Times New Roman"/>
                <w:color w:val="000000"/>
                <w:sz w:val="24"/>
                <w:szCs w:val="24"/>
                <w:shd w:val="clear" w:color="auto" w:fill="FFFFFF"/>
              </w:rPr>
              <w:t>т</w:t>
            </w:r>
            <w:r w:rsidRPr="00CC75FB">
              <w:rPr>
                <w:rFonts w:ascii="Times New Roman" w:hAnsi="Times New Roman"/>
                <w:color w:val="000000"/>
                <w:sz w:val="24"/>
                <w:szCs w:val="24"/>
                <w:shd w:val="clear" w:color="auto" w:fill="FFFFFF"/>
              </w:rPr>
              <w:t>венного объединения, либо с использованием средств массовой инфо</w:t>
            </w:r>
            <w:r w:rsidRPr="00CC75FB">
              <w:rPr>
                <w:rFonts w:ascii="Times New Roman" w:hAnsi="Times New Roman"/>
                <w:color w:val="000000"/>
                <w:sz w:val="24"/>
                <w:szCs w:val="24"/>
                <w:shd w:val="clear" w:color="auto" w:fill="FFFFFF"/>
              </w:rPr>
              <w:t>р</w:t>
            </w:r>
            <w:r w:rsidRPr="00CC75FB">
              <w:rPr>
                <w:rFonts w:ascii="Times New Roman" w:hAnsi="Times New Roman"/>
                <w:color w:val="000000"/>
                <w:sz w:val="24"/>
                <w:szCs w:val="24"/>
                <w:shd w:val="clear" w:color="auto" w:fill="FFFFFF"/>
              </w:rPr>
              <w:t xml:space="preserve">мации или сетей                      телекоммуникаций, либо </w:t>
            </w:r>
            <w:r w:rsidRPr="00CC75FB">
              <w:rPr>
                <w:rFonts w:ascii="Times New Roman" w:hAnsi="Times New Roman"/>
                <w:color w:val="000000"/>
                <w:sz w:val="24"/>
                <w:szCs w:val="24"/>
                <w:shd w:val="clear" w:color="auto" w:fill="FFFFFF"/>
              </w:rPr>
              <w:lastRenderedPageBreak/>
              <w:t>группой лиц или группой лиц по пре</w:t>
            </w:r>
            <w:r w:rsidRPr="00CC75FB">
              <w:rPr>
                <w:rFonts w:ascii="Times New Roman" w:hAnsi="Times New Roman"/>
                <w:color w:val="000000"/>
                <w:sz w:val="24"/>
                <w:szCs w:val="24"/>
                <w:shd w:val="clear" w:color="auto" w:fill="FFFFFF"/>
              </w:rPr>
              <w:t>д</w:t>
            </w:r>
            <w:r w:rsidRPr="00CC75FB">
              <w:rPr>
                <w:rFonts w:ascii="Times New Roman" w:hAnsi="Times New Roman"/>
                <w:color w:val="000000"/>
                <w:sz w:val="24"/>
                <w:szCs w:val="24"/>
                <w:shd w:val="clear" w:color="auto" w:fill="FFFFFF"/>
              </w:rPr>
              <w:t xml:space="preserve">варительному сговору, – </w:t>
            </w:r>
          </w:p>
          <w:p w:rsidR="00424DF6" w:rsidRPr="00CC75FB" w:rsidRDefault="00424DF6" w:rsidP="00E107B3">
            <w:pPr>
              <w:keepNext/>
              <w:keepLines/>
              <w:spacing w:after="0" w:line="240" w:lineRule="auto"/>
              <w:ind w:firstLine="252"/>
              <w:jc w:val="both"/>
              <w:rPr>
                <w:rFonts w:ascii="Times New Roman" w:hAnsi="Times New Roman"/>
                <w:color w:val="000000"/>
                <w:sz w:val="24"/>
                <w:szCs w:val="24"/>
                <w:shd w:val="clear" w:color="auto" w:fill="FFFFFF"/>
              </w:rPr>
            </w:pPr>
            <w:r w:rsidRPr="00CC75FB">
              <w:rPr>
                <w:rFonts w:ascii="Times New Roman" w:hAnsi="Times New Roman"/>
                <w:color w:val="000000"/>
                <w:sz w:val="24"/>
                <w:szCs w:val="24"/>
                <w:shd w:val="clear" w:color="auto" w:fill="FFFFFF"/>
              </w:rPr>
              <w:t>наказываются лишен</w:t>
            </w:r>
            <w:r w:rsidRPr="00CC75FB">
              <w:rPr>
                <w:rFonts w:ascii="Times New Roman" w:hAnsi="Times New Roman"/>
                <w:color w:val="000000"/>
                <w:sz w:val="24"/>
                <w:szCs w:val="24"/>
                <w:shd w:val="clear" w:color="auto" w:fill="FFFFFF"/>
              </w:rPr>
              <w:t>и</w:t>
            </w:r>
            <w:r w:rsidRPr="00CC75FB">
              <w:rPr>
                <w:rFonts w:ascii="Times New Roman" w:hAnsi="Times New Roman"/>
                <w:color w:val="000000"/>
                <w:sz w:val="24"/>
                <w:szCs w:val="24"/>
                <w:shd w:val="clear" w:color="auto" w:fill="FFFFFF"/>
              </w:rPr>
              <w:t>ем свободы на срок от семи до двенадцати лет с конфискацией имущес</w:t>
            </w:r>
            <w:r w:rsidRPr="00CC75FB">
              <w:rPr>
                <w:rFonts w:ascii="Times New Roman" w:hAnsi="Times New Roman"/>
                <w:color w:val="000000"/>
                <w:sz w:val="24"/>
                <w:szCs w:val="24"/>
                <w:shd w:val="clear" w:color="auto" w:fill="FFFFFF"/>
              </w:rPr>
              <w:t>т</w:t>
            </w:r>
            <w:r w:rsidRPr="00CC75FB">
              <w:rPr>
                <w:rFonts w:ascii="Times New Roman" w:hAnsi="Times New Roman"/>
                <w:color w:val="000000"/>
                <w:sz w:val="24"/>
                <w:szCs w:val="24"/>
                <w:shd w:val="clear" w:color="auto" w:fill="FFFFFF"/>
              </w:rPr>
              <w:t>ва.</w:t>
            </w:r>
          </w:p>
          <w:p w:rsidR="00424DF6" w:rsidRPr="00CC75FB" w:rsidRDefault="00424DF6" w:rsidP="00E107B3">
            <w:pPr>
              <w:keepNext/>
              <w:keepLines/>
              <w:spacing w:after="0" w:line="240" w:lineRule="auto"/>
              <w:ind w:firstLine="252"/>
              <w:jc w:val="both"/>
              <w:rPr>
                <w:rFonts w:ascii="Times New Roman" w:hAnsi="Times New Roman"/>
                <w:bCs/>
                <w:color w:val="000000"/>
                <w:sz w:val="24"/>
                <w:szCs w:val="24"/>
              </w:rPr>
            </w:pPr>
          </w:p>
          <w:p w:rsidR="00424DF6" w:rsidRPr="00CC75FB" w:rsidRDefault="00424DF6" w:rsidP="00E107B3">
            <w:pPr>
              <w:keepNext/>
              <w:keepLines/>
              <w:spacing w:after="0" w:line="240" w:lineRule="auto"/>
              <w:ind w:firstLine="252"/>
              <w:jc w:val="both"/>
              <w:rPr>
                <w:rFonts w:ascii="Times New Roman" w:hAnsi="Times New Roman"/>
                <w:bCs/>
                <w:color w:val="000000"/>
                <w:sz w:val="24"/>
                <w:szCs w:val="24"/>
              </w:rPr>
            </w:pPr>
            <w:r w:rsidRPr="00CC75FB">
              <w:rPr>
                <w:rFonts w:ascii="Times New Roman" w:hAnsi="Times New Roman"/>
                <w:bCs/>
                <w:color w:val="000000"/>
                <w:sz w:val="24"/>
                <w:szCs w:val="24"/>
              </w:rPr>
              <w:t>Статья 257. Созд</w:t>
            </w:r>
            <w:r w:rsidRPr="00CC75FB">
              <w:rPr>
                <w:rFonts w:ascii="Times New Roman" w:hAnsi="Times New Roman"/>
                <w:bCs/>
                <w:color w:val="000000"/>
                <w:sz w:val="24"/>
                <w:szCs w:val="24"/>
              </w:rPr>
              <w:t>а</w:t>
            </w:r>
            <w:r w:rsidRPr="00CC75FB">
              <w:rPr>
                <w:rFonts w:ascii="Times New Roman" w:hAnsi="Times New Roman"/>
                <w:bCs/>
                <w:color w:val="000000"/>
                <w:sz w:val="24"/>
                <w:szCs w:val="24"/>
              </w:rPr>
              <w:t>ние, руководство террорист</w:t>
            </w:r>
            <w:r w:rsidRPr="00CC75FB">
              <w:rPr>
                <w:rFonts w:ascii="Times New Roman" w:hAnsi="Times New Roman"/>
                <w:bCs/>
                <w:color w:val="000000"/>
                <w:sz w:val="24"/>
                <w:szCs w:val="24"/>
              </w:rPr>
              <w:t>и</w:t>
            </w:r>
            <w:r w:rsidRPr="00CC75FB">
              <w:rPr>
                <w:rFonts w:ascii="Times New Roman" w:hAnsi="Times New Roman"/>
                <w:bCs/>
                <w:color w:val="000000"/>
                <w:sz w:val="24"/>
                <w:szCs w:val="24"/>
              </w:rPr>
              <w:t>ческой группой и участие в ее деятел</w:t>
            </w:r>
            <w:r w:rsidRPr="00CC75FB">
              <w:rPr>
                <w:rFonts w:ascii="Times New Roman" w:hAnsi="Times New Roman"/>
                <w:bCs/>
                <w:color w:val="000000"/>
                <w:sz w:val="24"/>
                <w:szCs w:val="24"/>
              </w:rPr>
              <w:t>ь</w:t>
            </w:r>
            <w:r w:rsidRPr="00CC75FB">
              <w:rPr>
                <w:rFonts w:ascii="Times New Roman" w:hAnsi="Times New Roman"/>
                <w:bCs/>
                <w:color w:val="000000"/>
                <w:sz w:val="24"/>
                <w:szCs w:val="24"/>
              </w:rPr>
              <w:t>ности</w:t>
            </w:r>
          </w:p>
          <w:p w:rsidR="00424DF6" w:rsidRPr="00CC75FB" w:rsidRDefault="00424DF6" w:rsidP="00E107B3">
            <w:pPr>
              <w:keepNext/>
              <w:keepLines/>
              <w:spacing w:after="0" w:line="240" w:lineRule="auto"/>
              <w:ind w:firstLine="252"/>
              <w:jc w:val="both"/>
              <w:rPr>
                <w:rFonts w:ascii="Times New Roman" w:hAnsi="Times New Roman"/>
                <w:bCs/>
                <w:color w:val="000000"/>
                <w:sz w:val="24"/>
                <w:szCs w:val="24"/>
              </w:rPr>
            </w:pPr>
            <w:r w:rsidRPr="00CC75FB">
              <w:rPr>
                <w:rFonts w:ascii="Times New Roman" w:hAnsi="Times New Roman"/>
                <w:bCs/>
                <w:color w:val="000000"/>
                <w:sz w:val="24"/>
                <w:szCs w:val="24"/>
              </w:rPr>
              <w:t>1. Создание террор</w:t>
            </w:r>
            <w:r w:rsidRPr="00CC75FB">
              <w:rPr>
                <w:rFonts w:ascii="Times New Roman" w:hAnsi="Times New Roman"/>
                <w:bCs/>
                <w:color w:val="000000"/>
                <w:sz w:val="24"/>
                <w:szCs w:val="24"/>
              </w:rPr>
              <w:t>и</w:t>
            </w:r>
            <w:r w:rsidRPr="00CC75FB">
              <w:rPr>
                <w:rFonts w:ascii="Times New Roman" w:hAnsi="Times New Roman"/>
                <w:bCs/>
                <w:color w:val="000000"/>
                <w:sz w:val="24"/>
                <w:szCs w:val="24"/>
              </w:rPr>
              <w:t>стической группы, а ра</w:t>
            </w:r>
            <w:r w:rsidRPr="00CC75FB">
              <w:rPr>
                <w:rFonts w:ascii="Times New Roman" w:hAnsi="Times New Roman"/>
                <w:bCs/>
                <w:color w:val="000000"/>
                <w:sz w:val="24"/>
                <w:szCs w:val="24"/>
              </w:rPr>
              <w:t>в</w:t>
            </w:r>
            <w:r w:rsidRPr="00CC75FB">
              <w:rPr>
                <w:rFonts w:ascii="Times New Roman" w:hAnsi="Times New Roman"/>
                <w:bCs/>
                <w:color w:val="000000"/>
                <w:sz w:val="24"/>
                <w:szCs w:val="24"/>
              </w:rPr>
              <w:t xml:space="preserve">но руководство ею </w:t>
            </w:r>
            <w:r w:rsidRPr="00CC75FB">
              <w:rPr>
                <w:rFonts w:ascii="Times New Roman" w:hAnsi="Times New Roman"/>
                <w:color w:val="000000"/>
                <w:sz w:val="24"/>
                <w:szCs w:val="24"/>
                <w:shd w:val="clear" w:color="auto" w:fill="FFFFFF"/>
              </w:rPr>
              <w:t>–</w:t>
            </w:r>
          </w:p>
          <w:p w:rsidR="00424DF6" w:rsidRPr="00CC75FB" w:rsidRDefault="00424DF6" w:rsidP="00E107B3">
            <w:pPr>
              <w:keepNext/>
              <w:keepLines/>
              <w:spacing w:after="0" w:line="240" w:lineRule="auto"/>
              <w:ind w:firstLine="252"/>
              <w:jc w:val="both"/>
              <w:rPr>
                <w:rFonts w:ascii="Times New Roman" w:hAnsi="Times New Roman"/>
                <w:bCs/>
                <w:color w:val="000000"/>
                <w:sz w:val="24"/>
                <w:szCs w:val="24"/>
              </w:rPr>
            </w:pPr>
            <w:r w:rsidRPr="00CC75FB">
              <w:rPr>
                <w:rFonts w:ascii="Times New Roman" w:hAnsi="Times New Roman"/>
                <w:bCs/>
                <w:color w:val="000000"/>
                <w:sz w:val="24"/>
                <w:szCs w:val="24"/>
              </w:rPr>
              <w:t>наказываются лишен</w:t>
            </w:r>
            <w:r w:rsidRPr="00CC75FB">
              <w:rPr>
                <w:rFonts w:ascii="Times New Roman" w:hAnsi="Times New Roman"/>
                <w:bCs/>
                <w:color w:val="000000"/>
                <w:sz w:val="24"/>
                <w:szCs w:val="24"/>
              </w:rPr>
              <w:t>и</w:t>
            </w:r>
            <w:r w:rsidRPr="00CC75FB">
              <w:rPr>
                <w:rFonts w:ascii="Times New Roman" w:hAnsi="Times New Roman"/>
                <w:bCs/>
                <w:color w:val="000000"/>
                <w:sz w:val="24"/>
                <w:szCs w:val="24"/>
              </w:rPr>
              <w:t>ем свободы на срок от десяти до семнадц</w:t>
            </w:r>
            <w:r w:rsidRPr="00CC75FB">
              <w:rPr>
                <w:rFonts w:ascii="Times New Roman" w:hAnsi="Times New Roman"/>
                <w:bCs/>
                <w:color w:val="000000"/>
                <w:sz w:val="24"/>
                <w:szCs w:val="24"/>
              </w:rPr>
              <w:t>а</w:t>
            </w:r>
            <w:r w:rsidRPr="00CC75FB">
              <w:rPr>
                <w:rFonts w:ascii="Times New Roman" w:hAnsi="Times New Roman"/>
                <w:bCs/>
                <w:color w:val="000000"/>
                <w:sz w:val="24"/>
                <w:szCs w:val="24"/>
              </w:rPr>
              <w:t>ти лет с конфискацией имущ</w:t>
            </w:r>
            <w:r w:rsidRPr="00CC75FB">
              <w:rPr>
                <w:rFonts w:ascii="Times New Roman" w:hAnsi="Times New Roman"/>
                <w:bCs/>
                <w:color w:val="000000"/>
                <w:sz w:val="24"/>
                <w:szCs w:val="24"/>
              </w:rPr>
              <w:t>е</w:t>
            </w:r>
            <w:r w:rsidRPr="00CC75FB">
              <w:rPr>
                <w:rFonts w:ascii="Times New Roman" w:hAnsi="Times New Roman"/>
                <w:bCs/>
                <w:color w:val="000000"/>
                <w:sz w:val="24"/>
                <w:szCs w:val="24"/>
              </w:rPr>
              <w:t>ства.</w:t>
            </w:r>
          </w:p>
          <w:p w:rsidR="00424DF6" w:rsidRPr="00CC75FB" w:rsidRDefault="00424DF6" w:rsidP="00E107B3">
            <w:pPr>
              <w:keepNext/>
              <w:keepLines/>
              <w:spacing w:after="0" w:line="240" w:lineRule="auto"/>
              <w:ind w:firstLine="252"/>
              <w:jc w:val="both"/>
              <w:rPr>
                <w:rFonts w:ascii="Times New Roman" w:hAnsi="Times New Roman"/>
                <w:bCs/>
                <w:color w:val="000000"/>
                <w:sz w:val="24"/>
                <w:szCs w:val="24"/>
              </w:rPr>
            </w:pPr>
            <w:r w:rsidRPr="00CC75FB">
              <w:rPr>
                <w:rFonts w:ascii="Times New Roman" w:hAnsi="Times New Roman"/>
                <w:bCs/>
                <w:color w:val="000000"/>
                <w:sz w:val="24"/>
                <w:szCs w:val="24"/>
              </w:rPr>
              <w:t>2. Участие в деятел</w:t>
            </w:r>
            <w:r w:rsidRPr="00CC75FB">
              <w:rPr>
                <w:rFonts w:ascii="Times New Roman" w:hAnsi="Times New Roman"/>
                <w:bCs/>
                <w:color w:val="000000"/>
                <w:sz w:val="24"/>
                <w:szCs w:val="24"/>
              </w:rPr>
              <w:t>ь</w:t>
            </w:r>
            <w:r w:rsidRPr="00CC75FB">
              <w:rPr>
                <w:rFonts w:ascii="Times New Roman" w:hAnsi="Times New Roman"/>
                <w:bCs/>
                <w:color w:val="000000"/>
                <w:sz w:val="24"/>
                <w:szCs w:val="24"/>
              </w:rPr>
              <w:t>ности террористической группы или в соверша</w:t>
            </w:r>
            <w:r w:rsidRPr="00CC75FB">
              <w:rPr>
                <w:rFonts w:ascii="Times New Roman" w:hAnsi="Times New Roman"/>
                <w:bCs/>
                <w:color w:val="000000"/>
                <w:sz w:val="24"/>
                <w:szCs w:val="24"/>
              </w:rPr>
              <w:t>е</w:t>
            </w:r>
            <w:r w:rsidRPr="00CC75FB">
              <w:rPr>
                <w:rFonts w:ascii="Times New Roman" w:hAnsi="Times New Roman"/>
                <w:bCs/>
                <w:color w:val="000000"/>
                <w:sz w:val="24"/>
                <w:szCs w:val="24"/>
              </w:rPr>
              <w:t>мых ею а</w:t>
            </w:r>
            <w:r w:rsidRPr="00CC75FB">
              <w:rPr>
                <w:rFonts w:ascii="Times New Roman" w:hAnsi="Times New Roman"/>
                <w:bCs/>
                <w:color w:val="000000"/>
                <w:sz w:val="24"/>
                <w:szCs w:val="24"/>
              </w:rPr>
              <w:t>к</w:t>
            </w:r>
            <w:r w:rsidRPr="00CC75FB">
              <w:rPr>
                <w:rFonts w:ascii="Times New Roman" w:hAnsi="Times New Roman"/>
                <w:bCs/>
                <w:color w:val="000000"/>
                <w:sz w:val="24"/>
                <w:szCs w:val="24"/>
              </w:rPr>
              <w:t xml:space="preserve">тах терроризма </w:t>
            </w:r>
            <w:r w:rsidRPr="00CC75FB">
              <w:rPr>
                <w:rFonts w:ascii="Times New Roman" w:hAnsi="Times New Roman"/>
                <w:color w:val="000000"/>
                <w:sz w:val="24"/>
                <w:szCs w:val="24"/>
                <w:shd w:val="clear" w:color="auto" w:fill="FFFFFF"/>
              </w:rPr>
              <w:t>–</w:t>
            </w:r>
          </w:p>
          <w:p w:rsidR="00424DF6" w:rsidRPr="00CC75FB" w:rsidRDefault="00424DF6" w:rsidP="00E107B3">
            <w:pPr>
              <w:keepNext/>
              <w:keepLines/>
              <w:spacing w:after="0" w:line="240" w:lineRule="auto"/>
              <w:ind w:firstLine="252"/>
              <w:jc w:val="both"/>
              <w:rPr>
                <w:rFonts w:ascii="Times New Roman" w:hAnsi="Times New Roman"/>
                <w:bCs/>
                <w:color w:val="000000"/>
                <w:sz w:val="24"/>
                <w:szCs w:val="24"/>
              </w:rPr>
            </w:pPr>
            <w:r w:rsidRPr="00CC75FB">
              <w:rPr>
                <w:rFonts w:ascii="Times New Roman" w:hAnsi="Times New Roman"/>
                <w:bCs/>
                <w:color w:val="000000"/>
                <w:sz w:val="24"/>
                <w:szCs w:val="24"/>
              </w:rPr>
              <w:t>наказывается лишен</w:t>
            </w:r>
            <w:r w:rsidRPr="00CC75FB">
              <w:rPr>
                <w:rFonts w:ascii="Times New Roman" w:hAnsi="Times New Roman"/>
                <w:bCs/>
                <w:color w:val="000000"/>
                <w:sz w:val="24"/>
                <w:szCs w:val="24"/>
              </w:rPr>
              <w:t>и</w:t>
            </w:r>
            <w:r w:rsidRPr="00CC75FB">
              <w:rPr>
                <w:rFonts w:ascii="Times New Roman" w:hAnsi="Times New Roman"/>
                <w:bCs/>
                <w:color w:val="000000"/>
                <w:sz w:val="24"/>
                <w:szCs w:val="24"/>
              </w:rPr>
              <w:t>ем свободы на срок от восьми до двенадц</w:t>
            </w:r>
            <w:r w:rsidRPr="00CC75FB">
              <w:rPr>
                <w:rFonts w:ascii="Times New Roman" w:hAnsi="Times New Roman"/>
                <w:bCs/>
                <w:color w:val="000000"/>
                <w:sz w:val="24"/>
                <w:szCs w:val="24"/>
              </w:rPr>
              <w:t>а</w:t>
            </w:r>
            <w:r w:rsidRPr="00CC75FB">
              <w:rPr>
                <w:rFonts w:ascii="Times New Roman" w:hAnsi="Times New Roman"/>
                <w:bCs/>
                <w:color w:val="000000"/>
                <w:sz w:val="24"/>
                <w:szCs w:val="24"/>
              </w:rPr>
              <w:t>ти лет с конфискацией имущ</w:t>
            </w:r>
            <w:r w:rsidRPr="00CC75FB">
              <w:rPr>
                <w:rFonts w:ascii="Times New Roman" w:hAnsi="Times New Roman"/>
                <w:bCs/>
                <w:color w:val="000000"/>
                <w:sz w:val="24"/>
                <w:szCs w:val="24"/>
              </w:rPr>
              <w:t>е</w:t>
            </w:r>
            <w:r w:rsidRPr="00CC75FB">
              <w:rPr>
                <w:rFonts w:ascii="Times New Roman" w:hAnsi="Times New Roman"/>
                <w:bCs/>
                <w:color w:val="000000"/>
                <w:sz w:val="24"/>
                <w:szCs w:val="24"/>
              </w:rPr>
              <w:t>ства.</w:t>
            </w:r>
          </w:p>
          <w:p w:rsidR="00424DF6" w:rsidRPr="00CC75FB" w:rsidRDefault="00424DF6" w:rsidP="00E107B3">
            <w:pPr>
              <w:keepNext/>
              <w:keepLines/>
              <w:spacing w:after="0" w:line="240" w:lineRule="auto"/>
              <w:ind w:firstLine="252"/>
              <w:jc w:val="both"/>
              <w:rPr>
                <w:rFonts w:ascii="Times New Roman" w:hAnsi="Times New Roman"/>
                <w:bCs/>
                <w:color w:val="000000"/>
                <w:sz w:val="24"/>
                <w:szCs w:val="24"/>
              </w:rPr>
            </w:pPr>
            <w:r w:rsidRPr="00CC75FB">
              <w:rPr>
                <w:rFonts w:ascii="Times New Roman" w:hAnsi="Times New Roman"/>
                <w:bCs/>
                <w:color w:val="000000"/>
                <w:sz w:val="24"/>
                <w:szCs w:val="24"/>
              </w:rPr>
              <w:t>3. Деяния, предусмо</w:t>
            </w:r>
            <w:r w:rsidRPr="00CC75FB">
              <w:rPr>
                <w:rFonts w:ascii="Times New Roman" w:hAnsi="Times New Roman"/>
                <w:bCs/>
                <w:color w:val="000000"/>
                <w:sz w:val="24"/>
                <w:szCs w:val="24"/>
              </w:rPr>
              <w:t>т</w:t>
            </w:r>
            <w:r w:rsidRPr="00CC75FB">
              <w:rPr>
                <w:rFonts w:ascii="Times New Roman" w:hAnsi="Times New Roman"/>
                <w:bCs/>
                <w:color w:val="000000"/>
                <w:sz w:val="24"/>
                <w:szCs w:val="24"/>
              </w:rPr>
              <w:t>ренные частями первой или второй н</w:t>
            </w:r>
            <w:r w:rsidRPr="00CC75FB">
              <w:rPr>
                <w:rFonts w:ascii="Times New Roman" w:hAnsi="Times New Roman"/>
                <w:bCs/>
                <w:color w:val="000000"/>
                <w:sz w:val="24"/>
                <w:szCs w:val="24"/>
              </w:rPr>
              <w:t>а</w:t>
            </w:r>
            <w:r w:rsidRPr="00CC75FB">
              <w:rPr>
                <w:rFonts w:ascii="Times New Roman" w:hAnsi="Times New Roman"/>
                <w:bCs/>
                <w:color w:val="000000"/>
                <w:sz w:val="24"/>
                <w:szCs w:val="24"/>
              </w:rPr>
              <w:t xml:space="preserve">стоящей </w:t>
            </w:r>
            <w:r w:rsidRPr="00CC75FB">
              <w:rPr>
                <w:rFonts w:ascii="Times New Roman" w:hAnsi="Times New Roman"/>
                <w:bCs/>
                <w:color w:val="000000"/>
                <w:sz w:val="24"/>
                <w:szCs w:val="24"/>
              </w:rPr>
              <w:lastRenderedPageBreak/>
              <w:t>статьи, совершенные л</w:t>
            </w:r>
            <w:r w:rsidRPr="00CC75FB">
              <w:rPr>
                <w:rFonts w:ascii="Times New Roman" w:hAnsi="Times New Roman"/>
                <w:bCs/>
                <w:color w:val="000000"/>
                <w:sz w:val="24"/>
                <w:szCs w:val="24"/>
              </w:rPr>
              <w:t>и</w:t>
            </w:r>
            <w:r w:rsidRPr="00CC75FB">
              <w:rPr>
                <w:rFonts w:ascii="Times New Roman" w:hAnsi="Times New Roman"/>
                <w:bCs/>
                <w:color w:val="000000"/>
                <w:sz w:val="24"/>
                <w:szCs w:val="24"/>
              </w:rPr>
              <w:t>цом с использованием своего служебного пол</w:t>
            </w:r>
            <w:r w:rsidRPr="00CC75FB">
              <w:rPr>
                <w:rFonts w:ascii="Times New Roman" w:hAnsi="Times New Roman"/>
                <w:bCs/>
                <w:color w:val="000000"/>
                <w:sz w:val="24"/>
                <w:szCs w:val="24"/>
              </w:rPr>
              <w:t>о</w:t>
            </w:r>
            <w:r w:rsidRPr="00CC75FB">
              <w:rPr>
                <w:rFonts w:ascii="Times New Roman" w:hAnsi="Times New Roman"/>
                <w:bCs/>
                <w:color w:val="000000"/>
                <w:sz w:val="24"/>
                <w:szCs w:val="24"/>
              </w:rPr>
              <w:t>жения либо лидером о</w:t>
            </w:r>
            <w:r w:rsidRPr="00CC75FB">
              <w:rPr>
                <w:rFonts w:ascii="Times New Roman" w:hAnsi="Times New Roman"/>
                <w:bCs/>
                <w:color w:val="000000"/>
                <w:sz w:val="24"/>
                <w:szCs w:val="24"/>
              </w:rPr>
              <w:t>б</w:t>
            </w:r>
            <w:r w:rsidRPr="00CC75FB">
              <w:rPr>
                <w:rFonts w:ascii="Times New Roman" w:hAnsi="Times New Roman"/>
                <w:bCs/>
                <w:color w:val="000000"/>
                <w:sz w:val="24"/>
                <w:szCs w:val="24"/>
              </w:rPr>
              <w:t>щественного объедин</w:t>
            </w:r>
            <w:r w:rsidRPr="00CC75FB">
              <w:rPr>
                <w:rFonts w:ascii="Times New Roman" w:hAnsi="Times New Roman"/>
                <w:bCs/>
                <w:color w:val="000000"/>
                <w:sz w:val="24"/>
                <w:szCs w:val="24"/>
              </w:rPr>
              <w:t>е</w:t>
            </w:r>
            <w:r w:rsidRPr="00CC75FB">
              <w:rPr>
                <w:rFonts w:ascii="Times New Roman" w:hAnsi="Times New Roman"/>
                <w:bCs/>
                <w:color w:val="000000"/>
                <w:sz w:val="24"/>
                <w:szCs w:val="24"/>
              </w:rPr>
              <w:t xml:space="preserve">ния, </w:t>
            </w:r>
            <w:r w:rsidRPr="00CC75FB">
              <w:rPr>
                <w:rFonts w:ascii="Times New Roman" w:hAnsi="Times New Roman"/>
                <w:color w:val="000000"/>
                <w:sz w:val="24"/>
                <w:szCs w:val="24"/>
                <w:shd w:val="clear" w:color="auto" w:fill="FFFFFF"/>
              </w:rPr>
              <w:t>–</w:t>
            </w:r>
          </w:p>
          <w:p w:rsidR="00424DF6" w:rsidRPr="00CC75FB" w:rsidRDefault="00424DF6" w:rsidP="00E107B3">
            <w:pPr>
              <w:keepNext/>
              <w:keepLines/>
              <w:spacing w:after="0" w:line="240" w:lineRule="auto"/>
              <w:ind w:firstLine="252"/>
              <w:jc w:val="both"/>
              <w:rPr>
                <w:rFonts w:ascii="Times New Roman" w:hAnsi="Times New Roman"/>
                <w:bCs/>
                <w:color w:val="000000"/>
                <w:sz w:val="24"/>
                <w:szCs w:val="24"/>
              </w:rPr>
            </w:pPr>
            <w:r w:rsidRPr="00CC75FB">
              <w:rPr>
                <w:rFonts w:ascii="Times New Roman" w:hAnsi="Times New Roman"/>
                <w:bCs/>
                <w:color w:val="000000"/>
                <w:sz w:val="24"/>
                <w:szCs w:val="24"/>
              </w:rPr>
              <w:t>наказываются лишен</w:t>
            </w:r>
            <w:r w:rsidRPr="00CC75FB">
              <w:rPr>
                <w:rFonts w:ascii="Times New Roman" w:hAnsi="Times New Roman"/>
                <w:bCs/>
                <w:color w:val="000000"/>
                <w:sz w:val="24"/>
                <w:szCs w:val="24"/>
              </w:rPr>
              <w:t>и</w:t>
            </w:r>
            <w:r w:rsidRPr="00CC75FB">
              <w:rPr>
                <w:rFonts w:ascii="Times New Roman" w:hAnsi="Times New Roman"/>
                <w:bCs/>
                <w:color w:val="000000"/>
                <w:sz w:val="24"/>
                <w:szCs w:val="24"/>
              </w:rPr>
              <w:t>ем свободы на срок от двенадцати до пятнадц</w:t>
            </w:r>
            <w:r w:rsidRPr="00CC75FB">
              <w:rPr>
                <w:rFonts w:ascii="Times New Roman" w:hAnsi="Times New Roman"/>
                <w:bCs/>
                <w:color w:val="000000"/>
                <w:sz w:val="24"/>
                <w:szCs w:val="24"/>
              </w:rPr>
              <w:t>а</w:t>
            </w:r>
            <w:r w:rsidRPr="00CC75FB">
              <w:rPr>
                <w:rFonts w:ascii="Times New Roman" w:hAnsi="Times New Roman"/>
                <w:bCs/>
                <w:color w:val="000000"/>
                <w:sz w:val="24"/>
                <w:szCs w:val="24"/>
              </w:rPr>
              <w:t>ти лет с конф</w:t>
            </w:r>
            <w:r w:rsidRPr="00CC75FB">
              <w:rPr>
                <w:rFonts w:ascii="Times New Roman" w:hAnsi="Times New Roman"/>
                <w:bCs/>
                <w:color w:val="000000"/>
                <w:sz w:val="24"/>
                <w:szCs w:val="24"/>
              </w:rPr>
              <w:t>и</w:t>
            </w:r>
            <w:r w:rsidRPr="00CC75FB">
              <w:rPr>
                <w:rFonts w:ascii="Times New Roman" w:hAnsi="Times New Roman"/>
                <w:bCs/>
                <w:color w:val="000000"/>
                <w:sz w:val="24"/>
                <w:szCs w:val="24"/>
              </w:rPr>
              <w:t>скацией имущества.</w:t>
            </w:r>
          </w:p>
          <w:p w:rsidR="00424DF6" w:rsidRPr="00CC75FB" w:rsidRDefault="00424DF6" w:rsidP="00E107B3">
            <w:pPr>
              <w:keepNext/>
              <w:keepLines/>
              <w:spacing w:after="0" w:line="240" w:lineRule="auto"/>
              <w:ind w:firstLine="252"/>
              <w:jc w:val="both"/>
              <w:rPr>
                <w:rFonts w:ascii="Times New Roman" w:hAnsi="Times New Roman"/>
                <w:bCs/>
                <w:color w:val="000000"/>
                <w:sz w:val="24"/>
                <w:szCs w:val="24"/>
              </w:rPr>
            </w:pPr>
          </w:p>
          <w:p w:rsidR="00424DF6" w:rsidRPr="00CC75FB" w:rsidRDefault="00424DF6" w:rsidP="00E107B3">
            <w:pPr>
              <w:keepNext/>
              <w:keepLines/>
              <w:spacing w:after="0" w:line="240" w:lineRule="auto"/>
              <w:ind w:firstLine="252"/>
              <w:jc w:val="both"/>
              <w:rPr>
                <w:rFonts w:ascii="Times New Roman" w:hAnsi="Times New Roman"/>
                <w:bCs/>
                <w:color w:val="000000"/>
                <w:sz w:val="24"/>
                <w:szCs w:val="24"/>
                <w:lang w:eastAsia="ru-RU"/>
              </w:rPr>
            </w:pPr>
            <w:r w:rsidRPr="00CC75FB">
              <w:rPr>
                <w:rFonts w:ascii="Times New Roman" w:hAnsi="Times New Roman"/>
                <w:bCs/>
                <w:color w:val="000000"/>
                <w:sz w:val="24"/>
                <w:szCs w:val="24"/>
                <w:lang w:eastAsia="ru-RU"/>
              </w:rPr>
              <w:t>Статья 258. Финанс</w:t>
            </w:r>
            <w:r w:rsidRPr="00CC75FB">
              <w:rPr>
                <w:rFonts w:ascii="Times New Roman" w:hAnsi="Times New Roman"/>
                <w:bCs/>
                <w:color w:val="000000"/>
                <w:sz w:val="24"/>
                <w:szCs w:val="24"/>
                <w:lang w:eastAsia="ru-RU"/>
              </w:rPr>
              <w:t>и</w:t>
            </w:r>
            <w:r w:rsidRPr="00CC75FB">
              <w:rPr>
                <w:rFonts w:ascii="Times New Roman" w:hAnsi="Times New Roman"/>
                <w:bCs/>
                <w:color w:val="000000"/>
                <w:sz w:val="24"/>
                <w:szCs w:val="24"/>
                <w:lang w:eastAsia="ru-RU"/>
              </w:rPr>
              <w:t>рование террористич</w:t>
            </w:r>
            <w:r w:rsidRPr="00CC75FB">
              <w:rPr>
                <w:rFonts w:ascii="Times New Roman" w:hAnsi="Times New Roman"/>
                <w:bCs/>
                <w:color w:val="000000"/>
                <w:sz w:val="24"/>
                <w:szCs w:val="24"/>
                <w:lang w:eastAsia="ru-RU"/>
              </w:rPr>
              <w:t>е</w:t>
            </w:r>
            <w:r w:rsidRPr="00CC75FB">
              <w:rPr>
                <w:rFonts w:ascii="Times New Roman" w:hAnsi="Times New Roman"/>
                <w:bCs/>
                <w:color w:val="000000"/>
                <w:sz w:val="24"/>
                <w:szCs w:val="24"/>
                <w:lang w:eastAsia="ru-RU"/>
              </w:rPr>
              <w:t>ской или экстремис</w:t>
            </w:r>
            <w:r w:rsidRPr="00CC75FB">
              <w:rPr>
                <w:rFonts w:ascii="Times New Roman" w:hAnsi="Times New Roman"/>
                <w:bCs/>
                <w:color w:val="000000"/>
                <w:sz w:val="24"/>
                <w:szCs w:val="24"/>
                <w:lang w:eastAsia="ru-RU"/>
              </w:rPr>
              <w:t>т</w:t>
            </w:r>
            <w:r w:rsidRPr="00CC75FB">
              <w:rPr>
                <w:rFonts w:ascii="Times New Roman" w:hAnsi="Times New Roman"/>
                <w:bCs/>
                <w:color w:val="000000"/>
                <w:sz w:val="24"/>
                <w:szCs w:val="24"/>
                <w:lang w:eastAsia="ru-RU"/>
              </w:rPr>
              <w:t>ской деятельности и иное п</w:t>
            </w:r>
            <w:r w:rsidRPr="00CC75FB">
              <w:rPr>
                <w:rFonts w:ascii="Times New Roman" w:hAnsi="Times New Roman"/>
                <w:bCs/>
                <w:color w:val="000000"/>
                <w:sz w:val="24"/>
                <w:szCs w:val="24"/>
                <w:lang w:eastAsia="ru-RU"/>
              </w:rPr>
              <w:t>о</w:t>
            </w:r>
            <w:r w:rsidRPr="00CC75FB">
              <w:rPr>
                <w:rFonts w:ascii="Times New Roman" w:hAnsi="Times New Roman"/>
                <w:bCs/>
                <w:color w:val="000000"/>
                <w:sz w:val="24"/>
                <w:szCs w:val="24"/>
                <w:lang w:eastAsia="ru-RU"/>
              </w:rPr>
              <w:t>собничество терроризму либо эк</w:t>
            </w:r>
            <w:r w:rsidRPr="00CC75FB">
              <w:rPr>
                <w:rFonts w:ascii="Times New Roman" w:hAnsi="Times New Roman"/>
                <w:bCs/>
                <w:color w:val="000000"/>
                <w:sz w:val="24"/>
                <w:szCs w:val="24"/>
                <w:lang w:eastAsia="ru-RU"/>
              </w:rPr>
              <w:t>с</w:t>
            </w:r>
            <w:r w:rsidRPr="00CC75FB">
              <w:rPr>
                <w:rFonts w:ascii="Times New Roman" w:hAnsi="Times New Roman"/>
                <w:bCs/>
                <w:color w:val="000000"/>
                <w:sz w:val="24"/>
                <w:szCs w:val="24"/>
                <w:lang w:eastAsia="ru-RU"/>
              </w:rPr>
              <w:t>тремизму</w:t>
            </w:r>
          </w:p>
          <w:p w:rsidR="00424DF6" w:rsidRPr="00CC75FB" w:rsidRDefault="00424DF6" w:rsidP="00E107B3">
            <w:pPr>
              <w:keepNext/>
              <w:keepLines/>
              <w:spacing w:after="0" w:line="240" w:lineRule="auto"/>
              <w:ind w:firstLine="252"/>
              <w:jc w:val="both"/>
              <w:rPr>
                <w:rFonts w:ascii="Times New Roman" w:hAnsi="Times New Roman"/>
                <w:bCs/>
                <w:color w:val="000000"/>
                <w:sz w:val="24"/>
                <w:szCs w:val="24"/>
                <w:lang w:eastAsia="ru-RU"/>
              </w:rPr>
            </w:pPr>
            <w:r w:rsidRPr="00CC75FB">
              <w:rPr>
                <w:rFonts w:ascii="Times New Roman" w:hAnsi="Times New Roman"/>
                <w:bCs/>
                <w:color w:val="000000"/>
                <w:sz w:val="24"/>
                <w:szCs w:val="24"/>
                <w:lang w:eastAsia="ru-RU"/>
              </w:rPr>
              <w:t xml:space="preserve">1. </w:t>
            </w:r>
            <w:proofErr w:type="gramStart"/>
            <w:r w:rsidRPr="00CC75FB">
              <w:rPr>
                <w:rFonts w:ascii="Times New Roman" w:hAnsi="Times New Roman"/>
                <w:bCs/>
                <w:color w:val="000000"/>
                <w:sz w:val="24"/>
                <w:szCs w:val="24"/>
                <w:lang w:eastAsia="ru-RU"/>
              </w:rPr>
              <w:t>Предоставление или сбор денег и (или) иного имущества, права на имущество или в</w:t>
            </w:r>
            <w:r w:rsidRPr="00CC75FB">
              <w:rPr>
                <w:rFonts w:ascii="Times New Roman" w:hAnsi="Times New Roman"/>
                <w:bCs/>
                <w:color w:val="000000"/>
                <w:sz w:val="24"/>
                <w:szCs w:val="24"/>
                <w:lang w:eastAsia="ru-RU"/>
              </w:rPr>
              <w:t>ы</w:t>
            </w:r>
            <w:r w:rsidRPr="00CC75FB">
              <w:rPr>
                <w:rFonts w:ascii="Times New Roman" w:hAnsi="Times New Roman"/>
                <w:bCs/>
                <w:color w:val="000000"/>
                <w:sz w:val="24"/>
                <w:szCs w:val="24"/>
                <w:lang w:eastAsia="ru-RU"/>
              </w:rPr>
              <w:t>год имущественного хара</w:t>
            </w:r>
            <w:r w:rsidRPr="00CC75FB">
              <w:rPr>
                <w:rFonts w:ascii="Times New Roman" w:hAnsi="Times New Roman"/>
                <w:bCs/>
                <w:color w:val="000000"/>
                <w:sz w:val="24"/>
                <w:szCs w:val="24"/>
                <w:lang w:eastAsia="ru-RU"/>
              </w:rPr>
              <w:t>к</w:t>
            </w:r>
            <w:r w:rsidRPr="00CC75FB">
              <w:rPr>
                <w:rFonts w:ascii="Times New Roman" w:hAnsi="Times New Roman"/>
                <w:bCs/>
                <w:color w:val="000000"/>
                <w:sz w:val="24"/>
                <w:szCs w:val="24"/>
                <w:lang w:eastAsia="ru-RU"/>
              </w:rPr>
              <w:t>тера, а также дарение, мена, пожертвования, благотворительная п</w:t>
            </w:r>
            <w:r w:rsidRPr="00CC75FB">
              <w:rPr>
                <w:rFonts w:ascii="Times New Roman" w:hAnsi="Times New Roman"/>
                <w:bCs/>
                <w:color w:val="000000"/>
                <w:sz w:val="24"/>
                <w:szCs w:val="24"/>
                <w:lang w:eastAsia="ru-RU"/>
              </w:rPr>
              <w:t>о</w:t>
            </w:r>
            <w:r w:rsidRPr="00CC75FB">
              <w:rPr>
                <w:rFonts w:ascii="Times New Roman" w:hAnsi="Times New Roman"/>
                <w:bCs/>
                <w:color w:val="000000"/>
                <w:sz w:val="24"/>
                <w:szCs w:val="24"/>
                <w:lang w:eastAsia="ru-RU"/>
              </w:rPr>
              <w:t>мощь, оказание инфо</w:t>
            </w:r>
            <w:r w:rsidRPr="00CC75FB">
              <w:rPr>
                <w:rFonts w:ascii="Times New Roman" w:hAnsi="Times New Roman"/>
                <w:bCs/>
                <w:color w:val="000000"/>
                <w:sz w:val="24"/>
                <w:szCs w:val="24"/>
                <w:lang w:eastAsia="ru-RU"/>
              </w:rPr>
              <w:t>р</w:t>
            </w:r>
            <w:r w:rsidRPr="00CC75FB">
              <w:rPr>
                <w:rFonts w:ascii="Times New Roman" w:hAnsi="Times New Roman"/>
                <w:bCs/>
                <w:color w:val="000000"/>
                <w:sz w:val="24"/>
                <w:szCs w:val="24"/>
                <w:lang w:eastAsia="ru-RU"/>
              </w:rPr>
              <w:t>мационных и иного рода услуг либо оказание ф</w:t>
            </w:r>
            <w:r w:rsidRPr="00CC75FB">
              <w:rPr>
                <w:rFonts w:ascii="Times New Roman" w:hAnsi="Times New Roman"/>
                <w:bCs/>
                <w:color w:val="000000"/>
                <w:sz w:val="24"/>
                <w:szCs w:val="24"/>
                <w:lang w:eastAsia="ru-RU"/>
              </w:rPr>
              <w:t>и</w:t>
            </w:r>
            <w:r w:rsidRPr="00CC75FB">
              <w:rPr>
                <w:rFonts w:ascii="Times New Roman" w:hAnsi="Times New Roman"/>
                <w:bCs/>
                <w:color w:val="000000"/>
                <w:sz w:val="24"/>
                <w:szCs w:val="24"/>
                <w:lang w:eastAsia="ru-RU"/>
              </w:rPr>
              <w:t>нансовых услуг физич</w:t>
            </w:r>
            <w:r w:rsidRPr="00CC75FB">
              <w:rPr>
                <w:rFonts w:ascii="Times New Roman" w:hAnsi="Times New Roman"/>
                <w:bCs/>
                <w:color w:val="000000"/>
                <w:sz w:val="24"/>
                <w:szCs w:val="24"/>
                <w:lang w:eastAsia="ru-RU"/>
              </w:rPr>
              <w:t>е</w:t>
            </w:r>
            <w:r w:rsidRPr="00CC75FB">
              <w:rPr>
                <w:rFonts w:ascii="Times New Roman" w:hAnsi="Times New Roman"/>
                <w:bCs/>
                <w:color w:val="000000"/>
                <w:sz w:val="24"/>
                <w:szCs w:val="24"/>
                <w:lang w:eastAsia="ru-RU"/>
              </w:rPr>
              <w:t>скому лицу либо гру</w:t>
            </w:r>
            <w:r w:rsidRPr="00CC75FB">
              <w:rPr>
                <w:rFonts w:ascii="Times New Roman" w:hAnsi="Times New Roman"/>
                <w:bCs/>
                <w:color w:val="000000"/>
                <w:sz w:val="24"/>
                <w:szCs w:val="24"/>
                <w:lang w:eastAsia="ru-RU"/>
              </w:rPr>
              <w:t>п</w:t>
            </w:r>
            <w:r w:rsidRPr="00CC75FB">
              <w:rPr>
                <w:rFonts w:ascii="Times New Roman" w:hAnsi="Times New Roman"/>
                <w:bCs/>
                <w:color w:val="000000"/>
                <w:sz w:val="24"/>
                <w:szCs w:val="24"/>
                <w:lang w:eastAsia="ru-RU"/>
              </w:rPr>
              <w:t>пе лиц, либо юридическому лицу, совершенные л</w:t>
            </w:r>
            <w:r w:rsidRPr="00CC75FB">
              <w:rPr>
                <w:rFonts w:ascii="Times New Roman" w:hAnsi="Times New Roman"/>
                <w:bCs/>
                <w:color w:val="000000"/>
                <w:sz w:val="24"/>
                <w:szCs w:val="24"/>
                <w:lang w:eastAsia="ru-RU"/>
              </w:rPr>
              <w:t>и</w:t>
            </w:r>
            <w:r w:rsidRPr="00CC75FB">
              <w:rPr>
                <w:rFonts w:ascii="Times New Roman" w:hAnsi="Times New Roman"/>
                <w:bCs/>
                <w:color w:val="000000"/>
                <w:sz w:val="24"/>
                <w:szCs w:val="24"/>
                <w:lang w:eastAsia="ru-RU"/>
              </w:rPr>
              <w:t>цом, заведомо осозн</w:t>
            </w:r>
            <w:r w:rsidRPr="00CC75FB">
              <w:rPr>
                <w:rFonts w:ascii="Times New Roman" w:hAnsi="Times New Roman"/>
                <w:bCs/>
                <w:color w:val="000000"/>
                <w:sz w:val="24"/>
                <w:szCs w:val="24"/>
                <w:lang w:eastAsia="ru-RU"/>
              </w:rPr>
              <w:t>а</w:t>
            </w:r>
            <w:r w:rsidRPr="00CC75FB">
              <w:rPr>
                <w:rFonts w:ascii="Times New Roman" w:hAnsi="Times New Roman"/>
                <w:bCs/>
                <w:color w:val="000000"/>
                <w:sz w:val="24"/>
                <w:szCs w:val="24"/>
                <w:lang w:eastAsia="ru-RU"/>
              </w:rPr>
              <w:lastRenderedPageBreak/>
              <w:t>вавшим террористич</w:t>
            </w:r>
            <w:r w:rsidRPr="00CC75FB">
              <w:rPr>
                <w:rFonts w:ascii="Times New Roman" w:hAnsi="Times New Roman"/>
                <w:bCs/>
                <w:color w:val="000000"/>
                <w:sz w:val="24"/>
                <w:szCs w:val="24"/>
                <w:lang w:eastAsia="ru-RU"/>
              </w:rPr>
              <w:t>е</w:t>
            </w:r>
            <w:r w:rsidRPr="00CC75FB">
              <w:rPr>
                <w:rFonts w:ascii="Times New Roman" w:hAnsi="Times New Roman"/>
                <w:bCs/>
                <w:color w:val="000000"/>
                <w:sz w:val="24"/>
                <w:szCs w:val="24"/>
                <w:lang w:eastAsia="ru-RU"/>
              </w:rPr>
              <w:t>ский или экстрем</w:t>
            </w:r>
            <w:r w:rsidRPr="00CC75FB">
              <w:rPr>
                <w:rFonts w:ascii="Times New Roman" w:hAnsi="Times New Roman"/>
                <w:bCs/>
                <w:color w:val="000000"/>
                <w:sz w:val="24"/>
                <w:szCs w:val="24"/>
                <w:lang w:eastAsia="ru-RU"/>
              </w:rPr>
              <w:t>и</w:t>
            </w:r>
            <w:r w:rsidRPr="00CC75FB">
              <w:rPr>
                <w:rFonts w:ascii="Times New Roman" w:hAnsi="Times New Roman"/>
                <w:bCs/>
                <w:color w:val="000000"/>
                <w:sz w:val="24"/>
                <w:szCs w:val="24"/>
                <w:lang w:eastAsia="ru-RU"/>
              </w:rPr>
              <w:t>стский характер их де</w:t>
            </w:r>
            <w:r w:rsidRPr="00CC75FB">
              <w:rPr>
                <w:rFonts w:ascii="Times New Roman" w:hAnsi="Times New Roman"/>
                <w:bCs/>
                <w:color w:val="000000"/>
                <w:sz w:val="24"/>
                <w:szCs w:val="24"/>
                <w:lang w:eastAsia="ru-RU"/>
              </w:rPr>
              <w:t>я</w:t>
            </w:r>
            <w:r w:rsidRPr="00CC75FB">
              <w:rPr>
                <w:rFonts w:ascii="Times New Roman" w:hAnsi="Times New Roman"/>
                <w:bCs/>
                <w:color w:val="000000"/>
                <w:sz w:val="24"/>
                <w:szCs w:val="24"/>
                <w:lang w:eastAsia="ru-RU"/>
              </w:rPr>
              <w:t>тельности либо то, что предоста</w:t>
            </w:r>
            <w:r w:rsidRPr="00CC75FB">
              <w:rPr>
                <w:rFonts w:ascii="Times New Roman" w:hAnsi="Times New Roman"/>
                <w:bCs/>
                <w:color w:val="000000"/>
                <w:sz w:val="24"/>
                <w:szCs w:val="24"/>
                <w:lang w:eastAsia="ru-RU"/>
              </w:rPr>
              <w:t>в</w:t>
            </w:r>
            <w:r w:rsidRPr="00CC75FB">
              <w:rPr>
                <w:rFonts w:ascii="Times New Roman" w:hAnsi="Times New Roman"/>
                <w:bCs/>
                <w:color w:val="000000"/>
                <w:sz w:val="24"/>
                <w:szCs w:val="24"/>
                <w:lang w:eastAsia="ru-RU"/>
              </w:rPr>
              <w:t>ленное имущество, ок</w:t>
            </w:r>
            <w:r w:rsidRPr="00CC75FB">
              <w:rPr>
                <w:rFonts w:ascii="Times New Roman" w:hAnsi="Times New Roman"/>
                <w:bCs/>
                <w:color w:val="000000"/>
                <w:sz w:val="24"/>
                <w:szCs w:val="24"/>
                <w:lang w:eastAsia="ru-RU"/>
              </w:rPr>
              <w:t>а</w:t>
            </w:r>
            <w:r w:rsidRPr="00CC75FB">
              <w:rPr>
                <w:rFonts w:ascii="Times New Roman" w:hAnsi="Times New Roman"/>
                <w:bCs/>
                <w:color w:val="000000"/>
                <w:sz w:val="24"/>
                <w:szCs w:val="24"/>
                <w:lang w:eastAsia="ru-RU"/>
              </w:rPr>
              <w:t>занные информационные, финансовые и иного</w:t>
            </w:r>
            <w:proofErr w:type="gramEnd"/>
            <w:r w:rsidRPr="00CC75FB">
              <w:rPr>
                <w:rFonts w:ascii="Times New Roman" w:hAnsi="Times New Roman"/>
                <w:bCs/>
                <w:color w:val="000000"/>
                <w:sz w:val="24"/>
                <w:szCs w:val="24"/>
                <w:lang w:eastAsia="ru-RU"/>
              </w:rPr>
              <w:t xml:space="preserve"> рода услуги будут использ</w:t>
            </w:r>
            <w:r w:rsidRPr="00CC75FB">
              <w:rPr>
                <w:rFonts w:ascii="Times New Roman" w:hAnsi="Times New Roman"/>
                <w:bCs/>
                <w:color w:val="000000"/>
                <w:sz w:val="24"/>
                <w:szCs w:val="24"/>
                <w:lang w:eastAsia="ru-RU"/>
              </w:rPr>
              <w:t>о</w:t>
            </w:r>
            <w:r w:rsidRPr="00CC75FB">
              <w:rPr>
                <w:rFonts w:ascii="Times New Roman" w:hAnsi="Times New Roman"/>
                <w:bCs/>
                <w:color w:val="000000"/>
                <w:sz w:val="24"/>
                <w:szCs w:val="24"/>
                <w:lang w:eastAsia="ru-RU"/>
              </w:rPr>
              <w:t>ваны для осуществления террористической или экстремистской деятел</w:t>
            </w:r>
            <w:r w:rsidRPr="00CC75FB">
              <w:rPr>
                <w:rFonts w:ascii="Times New Roman" w:hAnsi="Times New Roman"/>
                <w:bCs/>
                <w:color w:val="000000"/>
                <w:sz w:val="24"/>
                <w:szCs w:val="24"/>
                <w:lang w:eastAsia="ru-RU"/>
              </w:rPr>
              <w:t>ь</w:t>
            </w:r>
            <w:r w:rsidRPr="00CC75FB">
              <w:rPr>
                <w:rFonts w:ascii="Times New Roman" w:hAnsi="Times New Roman"/>
                <w:bCs/>
                <w:color w:val="000000"/>
                <w:sz w:val="24"/>
                <w:szCs w:val="24"/>
                <w:lang w:eastAsia="ru-RU"/>
              </w:rPr>
              <w:t>ности либо обеспечения террористической или экстремистской группы, террористической или экстремистской орган</w:t>
            </w:r>
            <w:r w:rsidRPr="00CC75FB">
              <w:rPr>
                <w:rFonts w:ascii="Times New Roman" w:hAnsi="Times New Roman"/>
                <w:bCs/>
                <w:color w:val="000000"/>
                <w:sz w:val="24"/>
                <w:szCs w:val="24"/>
                <w:lang w:eastAsia="ru-RU"/>
              </w:rPr>
              <w:t>и</w:t>
            </w:r>
            <w:r w:rsidRPr="00CC75FB">
              <w:rPr>
                <w:rFonts w:ascii="Times New Roman" w:hAnsi="Times New Roman"/>
                <w:bCs/>
                <w:color w:val="000000"/>
                <w:sz w:val="24"/>
                <w:szCs w:val="24"/>
                <w:lang w:eastAsia="ru-RU"/>
              </w:rPr>
              <w:t>зации, незаконного во</w:t>
            </w:r>
            <w:r w:rsidRPr="00CC75FB">
              <w:rPr>
                <w:rFonts w:ascii="Times New Roman" w:hAnsi="Times New Roman"/>
                <w:bCs/>
                <w:color w:val="000000"/>
                <w:sz w:val="24"/>
                <w:szCs w:val="24"/>
                <w:lang w:eastAsia="ru-RU"/>
              </w:rPr>
              <w:t>е</w:t>
            </w:r>
            <w:r w:rsidRPr="00CC75FB">
              <w:rPr>
                <w:rFonts w:ascii="Times New Roman" w:hAnsi="Times New Roman"/>
                <w:bCs/>
                <w:color w:val="000000"/>
                <w:sz w:val="24"/>
                <w:szCs w:val="24"/>
                <w:lang w:eastAsia="ru-RU"/>
              </w:rPr>
              <w:t>низированного формир</w:t>
            </w:r>
            <w:r w:rsidRPr="00CC75FB">
              <w:rPr>
                <w:rFonts w:ascii="Times New Roman" w:hAnsi="Times New Roman"/>
                <w:bCs/>
                <w:color w:val="000000"/>
                <w:sz w:val="24"/>
                <w:szCs w:val="24"/>
                <w:lang w:eastAsia="ru-RU"/>
              </w:rPr>
              <w:t>о</w:t>
            </w:r>
            <w:r w:rsidRPr="00CC75FB">
              <w:rPr>
                <w:rFonts w:ascii="Times New Roman" w:hAnsi="Times New Roman"/>
                <w:bCs/>
                <w:color w:val="000000"/>
                <w:sz w:val="24"/>
                <w:szCs w:val="24"/>
                <w:lang w:eastAsia="ru-RU"/>
              </w:rPr>
              <w:t xml:space="preserve">вания, </w:t>
            </w:r>
            <w:r w:rsidRPr="00CC75FB">
              <w:rPr>
                <w:rFonts w:ascii="Times New Roman" w:hAnsi="Times New Roman"/>
                <w:color w:val="000000"/>
                <w:sz w:val="24"/>
                <w:szCs w:val="24"/>
                <w:shd w:val="clear" w:color="auto" w:fill="FFFFFF"/>
              </w:rPr>
              <w:t>–</w:t>
            </w:r>
          </w:p>
          <w:p w:rsidR="00424DF6" w:rsidRPr="00CC75FB" w:rsidRDefault="00424DF6" w:rsidP="00E107B3">
            <w:pPr>
              <w:keepNext/>
              <w:keepLines/>
              <w:spacing w:after="0" w:line="240" w:lineRule="auto"/>
              <w:ind w:firstLine="252"/>
              <w:jc w:val="both"/>
              <w:rPr>
                <w:rFonts w:ascii="Times New Roman" w:hAnsi="Times New Roman"/>
                <w:bCs/>
                <w:color w:val="000000"/>
                <w:sz w:val="24"/>
                <w:szCs w:val="24"/>
                <w:lang w:eastAsia="ru-RU"/>
              </w:rPr>
            </w:pPr>
            <w:r w:rsidRPr="00CC75FB">
              <w:rPr>
                <w:rFonts w:ascii="Times New Roman" w:hAnsi="Times New Roman"/>
                <w:bCs/>
                <w:color w:val="000000"/>
                <w:sz w:val="24"/>
                <w:szCs w:val="24"/>
                <w:lang w:eastAsia="ru-RU"/>
              </w:rPr>
              <w:t>наказываются лишен</w:t>
            </w:r>
            <w:r w:rsidRPr="00CC75FB">
              <w:rPr>
                <w:rFonts w:ascii="Times New Roman" w:hAnsi="Times New Roman"/>
                <w:bCs/>
                <w:color w:val="000000"/>
                <w:sz w:val="24"/>
                <w:szCs w:val="24"/>
                <w:lang w:eastAsia="ru-RU"/>
              </w:rPr>
              <w:t>и</w:t>
            </w:r>
            <w:r w:rsidRPr="00CC75FB">
              <w:rPr>
                <w:rFonts w:ascii="Times New Roman" w:hAnsi="Times New Roman"/>
                <w:bCs/>
                <w:color w:val="000000"/>
                <w:sz w:val="24"/>
                <w:szCs w:val="24"/>
                <w:lang w:eastAsia="ru-RU"/>
              </w:rPr>
              <w:t xml:space="preserve">ем свободы на срок от </w:t>
            </w:r>
            <w:r w:rsidRPr="00CC75FB">
              <w:rPr>
                <w:rFonts w:ascii="Times New Roman" w:hAnsi="Times New Roman"/>
                <w:color w:val="000000"/>
                <w:sz w:val="24"/>
                <w:szCs w:val="24"/>
                <w:lang w:eastAsia="ru-RU"/>
              </w:rPr>
              <w:t>пяти до девяти</w:t>
            </w:r>
            <w:r w:rsidRPr="00CC75FB">
              <w:rPr>
                <w:rFonts w:ascii="Times New Roman" w:hAnsi="Times New Roman"/>
                <w:bCs/>
                <w:color w:val="000000"/>
                <w:sz w:val="24"/>
                <w:szCs w:val="24"/>
                <w:lang w:eastAsia="ru-RU"/>
              </w:rPr>
              <w:t xml:space="preserve"> лет с ко</w:t>
            </w:r>
            <w:r w:rsidRPr="00CC75FB">
              <w:rPr>
                <w:rFonts w:ascii="Times New Roman" w:hAnsi="Times New Roman"/>
                <w:bCs/>
                <w:color w:val="000000"/>
                <w:sz w:val="24"/>
                <w:szCs w:val="24"/>
                <w:lang w:eastAsia="ru-RU"/>
              </w:rPr>
              <w:t>н</w:t>
            </w:r>
            <w:r w:rsidRPr="00CC75FB">
              <w:rPr>
                <w:rFonts w:ascii="Times New Roman" w:hAnsi="Times New Roman"/>
                <w:bCs/>
                <w:color w:val="000000"/>
                <w:sz w:val="24"/>
                <w:szCs w:val="24"/>
                <w:lang w:eastAsia="ru-RU"/>
              </w:rPr>
              <w:t>фискацией имущ</w:t>
            </w:r>
            <w:r w:rsidRPr="00CC75FB">
              <w:rPr>
                <w:rFonts w:ascii="Times New Roman" w:hAnsi="Times New Roman"/>
                <w:bCs/>
                <w:color w:val="000000"/>
                <w:sz w:val="24"/>
                <w:szCs w:val="24"/>
                <w:lang w:eastAsia="ru-RU"/>
              </w:rPr>
              <w:t>е</w:t>
            </w:r>
            <w:r w:rsidRPr="00CC75FB">
              <w:rPr>
                <w:rFonts w:ascii="Times New Roman" w:hAnsi="Times New Roman"/>
                <w:bCs/>
                <w:color w:val="000000"/>
                <w:sz w:val="24"/>
                <w:szCs w:val="24"/>
                <w:lang w:eastAsia="ru-RU"/>
              </w:rPr>
              <w:t>ства.</w:t>
            </w:r>
          </w:p>
          <w:p w:rsidR="00424DF6" w:rsidRPr="00CC75FB" w:rsidRDefault="00424DF6" w:rsidP="00E107B3">
            <w:pPr>
              <w:keepNext/>
              <w:keepLines/>
              <w:spacing w:after="0" w:line="240" w:lineRule="auto"/>
              <w:ind w:firstLine="252"/>
              <w:jc w:val="both"/>
              <w:rPr>
                <w:rFonts w:ascii="Times New Roman" w:hAnsi="Times New Roman"/>
                <w:bCs/>
                <w:color w:val="000000"/>
                <w:sz w:val="24"/>
                <w:szCs w:val="24"/>
                <w:lang w:eastAsia="ru-RU"/>
              </w:rPr>
            </w:pPr>
            <w:r w:rsidRPr="00CC75FB">
              <w:rPr>
                <w:rFonts w:ascii="Times New Roman" w:hAnsi="Times New Roman"/>
                <w:bCs/>
                <w:color w:val="000000"/>
                <w:sz w:val="24"/>
                <w:szCs w:val="24"/>
                <w:lang w:eastAsia="ru-RU"/>
              </w:rPr>
              <w:t>2. Те же деяния, с</w:t>
            </w:r>
            <w:r w:rsidRPr="00CC75FB">
              <w:rPr>
                <w:rFonts w:ascii="Times New Roman" w:hAnsi="Times New Roman"/>
                <w:bCs/>
                <w:color w:val="000000"/>
                <w:sz w:val="24"/>
                <w:szCs w:val="24"/>
                <w:lang w:eastAsia="ru-RU"/>
              </w:rPr>
              <w:t>о</w:t>
            </w:r>
            <w:r w:rsidRPr="00CC75FB">
              <w:rPr>
                <w:rFonts w:ascii="Times New Roman" w:hAnsi="Times New Roman"/>
                <w:bCs/>
                <w:color w:val="000000"/>
                <w:sz w:val="24"/>
                <w:szCs w:val="24"/>
                <w:lang w:eastAsia="ru-RU"/>
              </w:rPr>
              <w:t>вершенные неоднократно или лицом с использов</w:t>
            </w:r>
            <w:r w:rsidRPr="00CC75FB">
              <w:rPr>
                <w:rFonts w:ascii="Times New Roman" w:hAnsi="Times New Roman"/>
                <w:bCs/>
                <w:color w:val="000000"/>
                <w:sz w:val="24"/>
                <w:szCs w:val="24"/>
                <w:lang w:eastAsia="ru-RU"/>
              </w:rPr>
              <w:t>а</w:t>
            </w:r>
            <w:r w:rsidRPr="00CC75FB">
              <w:rPr>
                <w:rFonts w:ascii="Times New Roman" w:hAnsi="Times New Roman"/>
                <w:bCs/>
                <w:color w:val="000000"/>
                <w:sz w:val="24"/>
                <w:szCs w:val="24"/>
                <w:lang w:eastAsia="ru-RU"/>
              </w:rPr>
              <w:t>нием своего служебного положения либо лицом, выполняющим управле</w:t>
            </w:r>
            <w:r w:rsidRPr="00CC75FB">
              <w:rPr>
                <w:rFonts w:ascii="Times New Roman" w:hAnsi="Times New Roman"/>
                <w:bCs/>
                <w:color w:val="000000"/>
                <w:sz w:val="24"/>
                <w:szCs w:val="24"/>
                <w:lang w:eastAsia="ru-RU"/>
              </w:rPr>
              <w:t>н</w:t>
            </w:r>
            <w:r w:rsidRPr="00CC75FB">
              <w:rPr>
                <w:rFonts w:ascii="Times New Roman" w:hAnsi="Times New Roman"/>
                <w:bCs/>
                <w:color w:val="000000"/>
                <w:sz w:val="24"/>
                <w:szCs w:val="24"/>
                <w:lang w:eastAsia="ru-RU"/>
              </w:rPr>
              <w:t>ческие функции в ко</w:t>
            </w:r>
            <w:r w:rsidRPr="00CC75FB">
              <w:rPr>
                <w:rFonts w:ascii="Times New Roman" w:hAnsi="Times New Roman"/>
                <w:bCs/>
                <w:color w:val="000000"/>
                <w:sz w:val="24"/>
                <w:szCs w:val="24"/>
                <w:lang w:eastAsia="ru-RU"/>
              </w:rPr>
              <w:t>м</w:t>
            </w:r>
            <w:r w:rsidRPr="00CC75FB">
              <w:rPr>
                <w:rFonts w:ascii="Times New Roman" w:hAnsi="Times New Roman"/>
                <w:bCs/>
                <w:color w:val="000000"/>
                <w:sz w:val="24"/>
                <w:szCs w:val="24"/>
                <w:lang w:eastAsia="ru-RU"/>
              </w:rPr>
              <w:t>мерческой или иной о</w:t>
            </w:r>
            <w:r w:rsidRPr="00CC75FB">
              <w:rPr>
                <w:rFonts w:ascii="Times New Roman" w:hAnsi="Times New Roman"/>
                <w:bCs/>
                <w:color w:val="000000"/>
                <w:sz w:val="24"/>
                <w:szCs w:val="24"/>
                <w:lang w:eastAsia="ru-RU"/>
              </w:rPr>
              <w:t>р</w:t>
            </w:r>
            <w:r w:rsidRPr="00CC75FB">
              <w:rPr>
                <w:rFonts w:ascii="Times New Roman" w:hAnsi="Times New Roman"/>
                <w:bCs/>
                <w:color w:val="000000"/>
                <w:sz w:val="24"/>
                <w:szCs w:val="24"/>
                <w:lang w:eastAsia="ru-RU"/>
              </w:rPr>
              <w:t>ганизации, либо лидером общественного объед</w:t>
            </w:r>
            <w:r w:rsidRPr="00CC75FB">
              <w:rPr>
                <w:rFonts w:ascii="Times New Roman" w:hAnsi="Times New Roman"/>
                <w:bCs/>
                <w:color w:val="000000"/>
                <w:sz w:val="24"/>
                <w:szCs w:val="24"/>
                <w:lang w:eastAsia="ru-RU"/>
              </w:rPr>
              <w:t>и</w:t>
            </w:r>
            <w:r w:rsidRPr="00CC75FB">
              <w:rPr>
                <w:rFonts w:ascii="Times New Roman" w:hAnsi="Times New Roman"/>
                <w:bCs/>
                <w:color w:val="000000"/>
                <w:sz w:val="24"/>
                <w:szCs w:val="24"/>
                <w:lang w:eastAsia="ru-RU"/>
              </w:rPr>
              <w:t xml:space="preserve">нения, либо группой лиц </w:t>
            </w:r>
            <w:r w:rsidRPr="00CC75FB">
              <w:rPr>
                <w:rFonts w:ascii="Times New Roman" w:hAnsi="Times New Roman"/>
                <w:bCs/>
                <w:color w:val="000000"/>
                <w:sz w:val="24"/>
                <w:szCs w:val="24"/>
                <w:lang w:eastAsia="ru-RU"/>
              </w:rPr>
              <w:lastRenderedPageBreak/>
              <w:t>по предварительному сговору, либо в крупном разм</w:t>
            </w:r>
            <w:r w:rsidRPr="00CC75FB">
              <w:rPr>
                <w:rFonts w:ascii="Times New Roman" w:hAnsi="Times New Roman"/>
                <w:bCs/>
                <w:color w:val="000000"/>
                <w:sz w:val="24"/>
                <w:szCs w:val="24"/>
                <w:lang w:eastAsia="ru-RU"/>
              </w:rPr>
              <w:t>е</w:t>
            </w:r>
            <w:r w:rsidRPr="00CC75FB">
              <w:rPr>
                <w:rFonts w:ascii="Times New Roman" w:hAnsi="Times New Roman"/>
                <w:bCs/>
                <w:color w:val="000000"/>
                <w:sz w:val="24"/>
                <w:szCs w:val="24"/>
                <w:lang w:eastAsia="ru-RU"/>
              </w:rPr>
              <w:t xml:space="preserve">ре, </w:t>
            </w:r>
            <w:r w:rsidRPr="00CC75FB">
              <w:rPr>
                <w:rFonts w:ascii="Times New Roman" w:hAnsi="Times New Roman"/>
                <w:color w:val="000000"/>
                <w:sz w:val="24"/>
                <w:szCs w:val="24"/>
                <w:shd w:val="clear" w:color="auto" w:fill="FFFFFF"/>
              </w:rPr>
              <w:t>–</w:t>
            </w:r>
          </w:p>
          <w:p w:rsidR="00424DF6" w:rsidRPr="00CC75FB" w:rsidRDefault="00424DF6" w:rsidP="00E107B3">
            <w:pPr>
              <w:keepNext/>
              <w:keepLines/>
              <w:spacing w:after="0" w:line="240" w:lineRule="auto"/>
              <w:ind w:firstLine="252"/>
              <w:jc w:val="both"/>
              <w:rPr>
                <w:rFonts w:ascii="Times New Roman" w:hAnsi="Times New Roman"/>
                <w:color w:val="000000"/>
                <w:sz w:val="24"/>
                <w:szCs w:val="24"/>
                <w:lang w:eastAsia="ru-RU"/>
              </w:rPr>
            </w:pPr>
            <w:r w:rsidRPr="00CC75FB">
              <w:rPr>
                <w:rFonts w:ascii="Times New Roman" w:hAnsi="Times New Roman"/>
                <w:color w:val="000000"/>
                <w:sz w:val="24"/>
                <w:szCs w:val="24"/>
                <w:lang w:eastAsia="ru-RU"/>
              </w:rPr>
              <w:t>наказываются лишен</w:t>
            </w:r>
            <w:r w:rsidRPr="00CC75FB">
              <w:rPr>
                <w:rFonts w:ascii="Times New Roman" w:hAnsi="Times New Roman"/>
                <w:color w:val="000000"/>
                <w:sz w:val="24"/>
                <w:szCs w:val="24"/>
                <w:lang w:eastAsia="ru-RU"/>
              </w:rPr>
              <w:t>и</w:t>
            </w:r>
            <w:r w:rsidRPr="00CC75FB">
              <w:rPr>
                <w:rFonts w:ascii="Times New Roman" w:hAnsi="Times New Roman"/>
                <w:color w:val="000000"/>
                <w:sz w:val="24"/>
                <w:szCs w:val="24"/>
                <w:lang w:eastAsia="ru-RU"/>
              </w:rPr>
              <w:t>ем свободы на срок от семи до двенадцати лет с конфискацией имущес</w:t>
            </w:r>
            <w:r w:rsidRPr="00CC75FB">
              <w:rPr>
                <w:rFonts w:ascii="Times New Roman" w:hAnsi="Times New Roman"/>
                <w:color w:val="000000"/>
                <w:sz w:val="24"/>
                <w:szCs w:val="24"/>
                <w:lang w:eastAsia="ru-RU"/>
              </w:rPr>
              <w:t>т</w:t>
            </w:r>
            <w:r w:rsidRPr="00CC75FB">
              <w:rPr>
                <w:rFonts w:ascii="Times New Roman" w:hAnsi="Times New Roman"/>
                <w:color w:val="000000"/>
                <w:sz w:val="24"/>
                <w:szCs w:val="24"/>
                <w:lang w:eastAsia="ru-RU"/>
              </w:rPr>
              <w:t>ва.</w:t>
            </w:r>
          </w:p>
          <w:p w:rsidR="00424DF6" w:rsidRPr="00CC75FB" w:rsidRDefault="00424DF6" w:rsidP="00E107B3">
            <w:pPr>
              <w:keepNext/>
              <w:keepLines/>
              <w:spacing w:after="0" w:line="240" w:lineRule="auto"/>
              <w:ind w:firstLine="252"/>
              <w:jc w:val="both"/>
              <w:rPr>
                <w:rFonts w:ascii="Times New Roman" w:hAnsi="Times New Roman"/>
                <w:color w:val="000000"/>
                <w:sz w:val="24"/>
                <w:szCs w:val="24"/>
                <w:shd w:val="clear" w:color="auto" w:fill="FFFFFF"/>
              </w:rPr>
            </w:pPr>
            <w:r w:rsidRPr="00CC75FB">
              <w:rPr>
                <w:rFonts w:ascii="Times New Roman" w:hAnsi="Times New Roman"/>
                <w:bCs/>
                <w:color w:val="000000"/>
                <w:sz w:val="24"/>
                <w:szCs w:val="24"/>
                <w:lang w:eastAsia="ru-RU"/>
              </w:rPr>
              <w:t>Примечание. Лицо, осуществляющее фина</w:t>
            </w:r>
            <w:r w:rsidRPr="00CC75FB">
              <w:rPr>
                <w:rFonts w:ascii="Times New Roman" w:hAnsi="Times New Roman"/>
                <w:bCs/>
                <w:color w:val="000000"/>
                <w:sz w:val="24"/>
                <w:szCs w:val="24"/>
                <w:lang w:eastAsia="ru-RU"/>
              </w:rPr>
              <w:t>н</w:t>
            </w:r>
            <w:r w:rsidRPr="00CC75FB">
              <w:rPr>
                <w:rFonts w:ascii="Times New Roman" w:hAnsi="Times New Roman"/>
                <w:bCs/>
                <w:color w:val="000000"/>
                <w:sz w:val="24"/>
                <w:szCs w:val="24"/>
                <w:lang w:eastAsia="ru-RU"/>
              </w:rPr>
              <w:t>сирование террористич</w:t>
            </w:r>
            <w:r w:rsidRPr="00CC75FB">
              <w:rPr>
                <w:rFonts w:ascii="Times New Roman" w:hAnsi="Times New Roman"/>
                <w:bCs/>
                <w:color w:val="000000"/>
                <w:sz w:val="24"/>
                <w:szCs w:val="24"/>
                <w:lang w:eastAsia="ru-RU"/>
              </w:rPr>
              <w:t>е</w:t>
            </w:r>
            <w:r w:rsidRPr="00CC75FB">
              <w:rPr>
                <w:rFonts w:ascii="Times New Roman" w:hAnsi="Times New Roman"/>
                <w:bCs/>
                <w:color w:val="000000"/>
                <w:sz w:val="24"/>
                <w:szCs w:val="24"/>
                <w:lang w:eastAsia="ru-RU"/>
              </w:rPr>
              <w:t>ской или экстремистской деятельности и иное п</w:t>
            </w:r>
            <w:r w:rsidRPr="00CC75FB">
              <w:rPr>
                <w:rFonts w:ascii="Times New Roman" w:hAnsi="Times New Roman"/>
                <w:bCs/>
                <w:color w:val="000000"/>
                <w:sz w:val="24"/>
                <w:szCs w:val="24"/>
                <w:lang w:eastAsia="ru-RU"/>
              </w:rPr>
              <w:t>о</w:t>
            </w:r>
            <w:r w:rsidRPr="00CC75FB">
              <w:rPr>
                <w:rFonts w:ascii="Times New Roman" w:hAnsi="Times New Roman"/>
                <w:bCs/>
                <w:color w:val="000000"/>
                <w:sz w:val="24"/>
                <w:szCs w:val="24"/>
                <w:lang w:eastAsia="ru-RU"/>
              </w:rPr>
              <w:t>собничество терроризму либо экстремизму под угрозой насилия и добр</w:t>
            </w:r>
            <w:r w:rsidRPr="00CC75FB">
              <w:rPr>
                <w:rFonts w:ascii="Times New Roman" w:hAnsi="Times New Roman"/>
                <w:bCs/>
                <w:color w:val="000000"/>
                <w:sz w:val="24"/>
                <w:szCs w:val="24"/>
                <w:lang w:eastAsia="ru-RU"/>
              </w:rPr>
              <w:t>о</w:t>
            </w:r>
            <w:r w:rsidRPr="00CC75FB">
              <w:rPr>
                <w:rFonts w:ascii="Times New Roman" w:hAnsi="Times New Roman"/>
                <w:bCs/>
                <w:color w:val="000000"/>
                <w:sz w:val="24"/>
                <w:szCs w:val="24"/>
                <w:lang w:eastAsia="ru-RU"/>
              </w:rPr>
              <w:t>вольно заявившее об этом, а также активно способствовавшее ра</w:t>
            </w:r>
            <w:r w:rsidRPr="00CC75FB">
              <w:rPr>
                <w:rFonts w:ascii="Times New Roman" w:hAnsi="Times New Roman"/>
                <w:bCs/>
                <w:color w:val="000000"/>
                <w:sz w:val="24"/>
                <w:szCs w:val="24"/>
                <w:lang w:eastAsia="ru-RU"/>
              </w:rPr>
              <w:t>с</w:t>
            </w:r>
            <w:r w:rsidRPr="00CC75FB">
              <w:rPr>
                <w:rFonts w:ascii="Times New Roman" w:hAnsi="Times New Roman"/>
                <w:bCs/>
                <w:color w:val="000000"/>
                <w:sz w:val="24"/>
                <w:szCs w:val="24"/>
                <w:lang w:eastAsia="ru-RU"/>
              </w:rPr>
              <w:t>крытию или пресечению преступления, освобо</w:t>
            </w:r>
            <w:r w:rsidRPr="00CC75FB">
              <w:rPr>
                <w:rFonts w:ascii="Times New Roman" w:hAnsi="Times New Roman"/>
                <w:bCs/>
                <w:color w:val="000000"/>
                <w:sz w:val="24"/>
                <w:szCs w:val="24"/>
                <w:lang w:eastAsia="ru-RU"/>
              </w:rPr>
              <w:t>ж</w:t>
            </w:r>
            <w:r w:rsidRPr="00CC75FB">
              <w:rPr>
                <w:rFonts w:ascii="Times New Roman" w:hAnsi="Times New Roman"/>
                <w:bCs/>
                <w:color w:val="000000"/>
                <w:sz w:val="24"/>
                <w:szCs w:val="24"/>
                <w:lang w:eastAsia="ru-RU"/>
              </w:rPr>
              <w:t>дается от уголовной о</w:t>
            </w:r>
            <w:r w:rsidRPr="00CC75FB">
              <w:rPr>
                <w:rFonts w:ascii="Times New Roman" w:hAnsi="Times New Roman"/>
                <w:bCs/>
                <w:color w:val="000000"/>
                <w:sz w:val="24"/>
                <w:szCs w:val="24"/>
                <w:lang w:eastAsia="ru-RU"/>
              </w:rPr>
              <w:t>т</w:t>
            </w:r>
            <w:r w:rsidRPr="00CC75FB">
              <w:rPr>
                <w:rFonts w:ascii="Times New Roman" w:hAnsi="Times New Roman"/>
                <w:bCs/>
                <w:color w:val="000000"/>
                <w:sz w:val="24"/>
                <w:szCs w:val="24"/>
                <w:lang w:eastAsia="ru-RU"/>
              </w:rPr>
              <w:t>ветственности, если в его действиях не содержится состава иного преступл</w:t>
            </w:r>
            <w:r w:rsidRPr="00CC75FB">
              <w:rPr>
                <w:rFonts w:ascii="Times New Roman" w:hAnsi="Times New Roman"/>
                <w:bCs/>
                <w:color w:val="000000"/>
                <w:sz w:val="24"/>
                <w:szCs w:val="24"/>
                <w:lang w:eastAsia="ru-RU"/>
              </w:rPr>
              <w:t>е</w:t>
            </w:r>
            <w:r w:rsidRPr="00CC75FB">
              <w:rPr>
                <w:rFonts w:ascii="Times New Roman" w:hAnsi="Times New Roman"/>
                <w:bCs/>
                <w:color w:val="000000"/>
                <w:sz w:val="24"/>
                <w:szCs w:val="24"/>
                <w:lang w:eastAsia="ru-RU"/>
              </w:rPr>
              <w:t>ния.</w:t>
            </w:r>
          </w:p>
          <w:p w:rsidR="00424DF6" w:rsidRPr="00CC75FB" w:rsidRDefault="00424DF6" w:rsidP="00E107B3">
            <w:pPr>
              <w:keepNext/>
              <w:keepLines/>
              <w:spacing w:after="0" w:line="240" w:lineRule="auto"/>
              <w:ind w:left="16" w:firstLine="252"/>
              <w:jc w:val="both"/>
              <w:rPr>
                <w:rFonts w:ascii="Times New Roman" w:hAnsi="Times New Roman"/>
                <w:bCs/>
                <w:color w:val="000000"/>
                <w:sz w:val="24"/>
                <w:szCs w:val="24"/>
                <w:lang w:eastAsia="ru-RU"/>
              </w:rPr>
            </w:pPr>
          </w:p>
          <w:p w:rsidR="00424DF6" w:rsidRPr="00CC75FB" w:rsidRDefault="00424DF6" w:rsidP="00E107B3">
            <w:pPr>
              <w:keepNext/>
              <w:keepLines/>
              <w:spacing w:after="0" w:line="240" w:lineRule="auto"/>
              <w:ind w:left="16" w:firstLine="252"/>
              <w:jc w:val="both"/>
              <w:rPr>
                <w:rFonts w:ascii="Times New Roman" w:hAnsi="Times New Roman"/>
                <w:bCs/>
                <w:color w:val="000000"/>
                <w:sz w:val="24"/>
                <w:szCs w:val="24"/>
                <w:lang w:eastAsia="ru-RU"/>
              </w:rPr>
            </w:pPr>
            <w:r w:rsidRPr="00CC75FB">
              <w:rPr>
                <w:rFonts w:ascii="Times New Roman" w:hAnsi="Times New Roman"/>
                <w:bCs/>
                <w:color w:val="000000"/>
                <w:sz w:val="24"/>
                <w:szCs w:val="24"/>
                <w:lang w:eastAsia="ru-RU"/>
              </w:rPr>
              <w:t>Статья 259. Вербовка или подготовка либо вооружение лиц в ц</w:t>
            </w:r>
            <w:r w:rsidRPr="00CC75FB">
              <w:rPr>
                <w:rFonts w:ascii="Times New Roman" w:hAnsi="Times New Roman"/>
                <w:bCs/>
                <w:color w:val="000000"/>
                <w:sz w:val="24"/>
                <w:szCs w:val="24"/>
                <w:lang w:eastAsia="ru-RU"/>
              </w:rPr>
              <w:t>е</w:t>
            </w:r>
            <w:r w:rsidRPr="00CC75FB">
              <w:rPr>
                <w:rFonts w:ascii="Times New Roman" w:hAnsi="Times New Roman"/>
                <w:bCs/>
                <w:color w:val="000000"/>
                <w:sz w:val="24"/>
                <w:szCs w:val="24"/>
                <w:lang w:eastAsia="ru-RU"/>
              </w:rPr>
              <w:t>лях организации террорист</w:t>
            </w:r>
            <w:r w:rsidRPr="00CC75FB">
              <w:rPr>
                <w:rFonts w:ascii="Times New Roman" w:hAnsi="Times New Roman"/>
                <w:bCs/>
                <w:color w:val="000000"/>
                <w:sz w:val="24"/>
                <w:szCs w:val="24"/>
                <w:lang w:eastAsia="ru-RU"/>
              </w:rPr>
              <w:t>и</w:t>
            </w:r>
            <w:r w:rsidRPr="00CC75FB">
              <w:rPr>
                <w:rFonts w:ascii="Times New Roman" w:hAnsi="Times New Roman"/>
                <w:bCs/>
                <w:color w:val="000000"/>
                <w:sz w:val="24"/>
                <w:szCs w:val="24"/>
                <w:lang w:eastAsia="ru-RU"/>
              </w:rPr>
              <w:t>ческой либо экстремис</w:t>
            </w:r>
            <w:r w:rsidRPr="00CC75FB">
              <w:rPr>
                <w:rFonts w:ascii="Times New Roman" w:hAnsi="Times New Roman"/>
                <w:bCs/>
                <w:color w:val="000000"/>
                <w:sz w:val="24"/>
                <w:szCs w:val="24"/>
                <w:lang w:eastAsia="ru-RU"/>
              </w:rPr>
              <w:t>т</w:t>
            </w:r>
            <w:r w:rsidRPr="00CC75FB">
              <w:rPr>
                <w:rFonts w:ascii="Times New Roman" w:hAnsi="Times New Roman"/>
                <w:bCs/>
                <w:color w:val="000000"/>
                <w:sz w:val="24"/>
                <w:szCs w:val="24"/>
                <w:lang w:eastAsia="ru-RU"/>
              </w:rPr>
              <w:t>ской деятельности</w:t>
            </w:r>
          </w:p>
          <w:p w:rsidR="00424DF6" w:rsidRPr="00CC75FB" w:rsidRDefault="00424DF6" w:rsidP="00E107B3">
            <w:pPr>
              <w:keepNext/>
              <w:keepLines/>
              <w:spacing w:after="0" w:line="240" w:lineRule="auto"/>
              <w:ind w:firstLine="252"/>
              <w:jc w:val="both"/>
              <w:rPr>
                <w:rFonts w:ascii="Times New Roman" w:hAnsi="Times New Roman"/>
                <w:bCs/>
                <w:color w:val="000000"/>
                <w:sz w:val="24"/>
                <w:szCs w:val="24"/>
                <w:lang w:eastAsia="ru-RU"/>
              </w:rPr>
            </w:pPr>
            <w:r w:rsidRPr="00CC75FB">
              <w:rPr>
                <w:rFonts w:ascii="Times New Roman" w:hAnsi="Times New Roman"/>
                <w:bCs/>
                <w:color w:val="000000"/>
                <w:sz w:val="24"/>
                <w:szCs w:val="24"/>
                <w:lang w:eastAsia="ru-RU"/>
              </w:rPr>
              <w:t>1. Вербовка или подг</w:t>
            </w:r>
            <w:r w:rsidRPr="00CC75FB">
              <w:rPr>
                <w:rFonts w:ascii="Times New Roman" w:hAnsi="Times New Roman"/>
                <w:bCs/>
                <w:color w:val="000000"/>
                <w:sz w:val="24"/>
                <w:szCs w:val="24"/>
                <w:lang w:eastAsia="ru-RU"/>
              </w:rPr>
              <w:t>о</w:t>
            </w:r>
            <w:r w:rsidRPr="00CC75FB">
              <w:rPr>
                <w:rFonts w:ascii="Times New Roman" w:hAnsi="Times New Roman"/>
                <w:bCs/>
                <w:color w:val="000000"/>
                <w:sz w:val="24"/>
                <w:szCs w:val="24"/>
                <w:lang w:eastAsia="ru-RU"/>
              </w:rPr>
              <w:lastRenderedPageBreak/>
              <w:t>товка либо вооружение лиц в целях организации террористической либо экстремистской деятел</w:t>
            </w:r>
            <w:r w:rsidRPr="00CC75FB">
              <w:rPr>
                <w:rFonts w:ascii="Times New Roman" w:hAnsi="Times New Roman"/>
                <w:bCs/>
                <w:color w:val="000000"/>
                <w:sz w:val="24"/>
                <w:szCs w:val="24"/>
                <w:lang w:eastAsia="ru-RU"/>
              </w:rPr>
              <w:t>ь</w:t>
            </w:r>
            <w:r w:rsidRPr="00CC75FB">
              <w:rPr>
                <w:rFonts w:ascii="Times New Roman" w:hAnsi="Times New Roman"/>
                <w:bCs/>
                <w:color w:val="000000"/>
                <w:sz w:val="24"/>
                <w:szCs w:val="24"/>
                <w:lang w:eastAsia="ru-RU"/>
              </w:rPr>
              <w:t xml:space="preserve">ности </w:t>
            </w:r>
            <w:r w:rsidRPr="00CC75FB">
              <w:rPr>
                <w:rFonts w:ascii="Times New Roman" w:hAnsi="Times New Roman"/>
                <w:color w:val="000000"/>
                <w:sz w:val="24"/>
                <w:szCs w:val="24"/>
                <w:shd w:val="clear" w:color="auto" w:fill="FFFFFF"/>
              </w:rPr>
              <w:t>–</w:t>
            </w:r>
          </w:p>
          <w:p w:rsidR="00424DF6" w:rsidRPr="00CC75FB" w:rsidRDefault="00424DF6" w:rsidP="00E107B3">
            <w:pPr>
              <w:keepNext/>
              <w:keepLines/>
              <w:spacing w:after="0" w:line="240" w:lineRule="auto"/>
              <w:ind w:firstLine="252"/>
              <w:jc w:val="both"/>
              <w:rPr>
                <w:rFonts w:ascii="Times New Roman" w:hAnsi="Times New Roman"/>
                <w:bCs/>
                <w:color w:val="000000"/>
                <w:sz w:val="24"/>
                <w:szCs w:val="24"/>
                <w:lang w:eastAsia="ru-RU"/>
              </w:rPr>
            </w:pPr>
            <w:r w:rsidRPr="00CC75FB">
              <w:rPr>
                <w:rFonts w:ascii="Times New Roman" w:hAnsi="Times New Roman"/>
                <w:bCs/>
                <w:color w:val="000000"/>
                <w:sz w:val="24"/>
                <w:szCs w:val="24"/>
                <w:lang w:eastAsia="ru-RU"/>
              </w:rPr>
              <w:t>наказывается лишен</w:t>
            </w:r>
            <w:r w:rsidRPr="00CC75FB">
              <w:rPr>
                <w:rFonts w:ascii="Times New Roman" w:hAnsi="Times New Roman"/>
                <w:bCs/>
                <w:color w:val="000000"/>
                <w:sz w:val="24"/>
                <w:szCs w:val="24"/>
                <w:lang w:eastAsia="ru-RU"/>
              </w:rPr>
              <w:t>и</w:t>
            </w:r>
            <w:r w:rsidRPr="00CC75FB">
              <w:rPr>
                <w:rFonts w:ascii="Times New Roman" w:hAnsi="Times New Roman"/>
                <w:bCs/>
                <w:color w:val="000000"/>
                <w:sz w:val="24"/>
                <w:szCs w:val="24"/>
                <w:lang w:eastAsia="ru-RU"/>
              </w:rPr>
              <w:t>ем свободы на срок от восьми до двенадцати лет с конфискацией имущ</w:t>
            </w:r>
            <w:r w:rsidRPr="00CC75FB">
              <w:rPr>
                <w:rFonts w:ascii="Times New Roman" w:hAnsi="Times New Roman"/>
                <w:bCs/>
                <w:color w:val="000000"/>
                <w:sz w:val="24"/>
                <w:szCs w:val="24"/>
                <w:lang w:eastAsia="ru-RU"/>
              </w:rPr>
              <w:t>е</w:t>
            </w:r>
            <w:r w:rsidRPr="00CC75FB">
              <w:rPr>
                <w:rFonts w:ascii="Times New Roman" w:hAnsi="Times New Roman"/>
                <w:bCs/>
                <w:color w:val="000000"/>
                <w:sz w:val="24"/>
                <w:szCs w:val="24"/>
                <w:lang w:eastAsia="ru-RU"/>
              </w:rPr>
              <w:t>ства.</w:t>
            </w:r>
          </w:p>
          <w:p w:rsidR="00424DF6" w:rsidRPr="00CC75FB" w:rsidRDefault="00424DF6" w:rsidP="00E107B3">
            <w:pPr>
              <w:keepNext/>
              <w:keepLines/>
              <w:spacing w:after="0" w:line="240" w:lineRule="auto"/>
              <w:ind w:firstLine="252"/>
              <w:jc w:val="both"/>
              <w:rPr>
                <w:rFonts w:ascii="Times New Roman" w:hAnsi="Times New Roman"/>
                <w:bCs/>
                <w:color w:val="000000"/>
                <w:sz w:val="24"/>
                <w:szCs w:val="24"/>
                <w:lang w:eastAsia="ru-RU"/>
              </w:rPr>
            </w:pPr>
            <w:r w:rsidRPr="00CC75FB">
              <w:rPr>
                <w:rFonts w:ascii="Times New Roman" w:hAnsi="Times New Roman"/>
                <w:bCs/>
                <w:color w:val="000000"/>
                <w:sz w:val="24"/>
                <w:szCs w:val="24"/>
                <w:lang w:eastAsia="ru-RU"/>
              </w:rPr>
              <w:t>2. То же деяние, с</w:t>
            </w:r>
            <w:r w:rsidRPr="00CC75FB">
              <w:rPr>
                <w:rFonts w:ascii="Times New Roman" w:hAnsi="Times New Roman"/>
                <w:bCs/>
                <w:color w:val="000000"/>
                <w:sz w:val="24"/>
                <w:szCs w:val="24"/>
                <w:lang w:eastAsia="ru-RU"/>
              </w:rPr>
              <w:t>о</w:t>
            </w:r>
            <w:r w:rsidRPr="00CC75FB">
              <w:rPr>
                <w:rFonts w:ascii="Times New Roman" w:hAnsi="Times New Roman"/>
                <w:bCs/>
                <w:color w:val="000000"/>
                <w:sz w:val="24"/>
                <w:szCs w:val="24"/>
                <w:lang w:eastAsia="ru-RU"/>
              </w:rPr>
              <w:t>вершенное лицом с и</w:t>
            </w:r>
            <w:r w:rsidRPr="00CC75FB">
              <w:rPr>
                <w:rFonts w:ascii="Times New Roman" w:hAnsi="Times New Roman"/>
                <w:bCs/>
                <w:color w:val="000000"/>
                <w:sz w:val="24"/>
                <w:szCs w:val="24"/>
                <w:lang w:eastAsia="ru-RU"/>
              </w:rPr>
              <w:t>с</w:t>
            </w:r>
            <w:r w:rsidRPr="00CC75FB">
              <w:rPr>
                <w:rFonts w:ascii="Times New Roman" w:hAnsi="Times New Roman"/>
                <w:bCs/>
                <w:color w:val="000000"/>
                <w:sz w:val="24"/>
                <w:szCs w:val="24"/>
                <w:lang w:eastAsia="ru-RU"/>
              </w:rPr>
              <w:t>пользованием своего служебного положения или в отношении нес</w:t>
            </w:r>
            <w:r w:rsidRPr="00CC75FB">
              <w:rPr>
                <w:rFonts w:ascii="Times New Roman" w:hAnsi="Times New Roman"/>
                <w:bCs/>
                <w:color w:val="000000"/>
                <w:sz w:val="24"/>
                <w:szCs w:val="24"/>
                <w:lang w:eastAsia="ru-RU"/>
              </w:rPr>
              <w:t>о</w:t>
            </w:r>
            <w:r w:rsidRPr="00CC75FB">
              <w:rPr>
                <w:rFonts w:ascii="Times New Roman" w:hAnsi="Times New Roman"/>
                <w:bCs/>
                <w:color w:val="000000"/>
                <w:sz w:val="24"/>
                <w:szCs w:val="24"/>
                <w:lang w:eastAsia="ru-RU"/>
              </w:rPr>
              <w:t xml:space="preserve">вершеннолетнего, </w:t>
            </w:r>
            <w:r w:rsidRPr="00CC75FB">
              <w:rPr>
                <w:rFonts w:ascii="Times New Roman" w:hAnsi="Times New Roman"/>
                <w:color w:val="000000"/>
                <w:sz w:val="24"/>
                <w:szCs w:val="24"/>
                <w:shd w:val="clear" w:color="auto" w:fill="FFFFFF"/>
              </w:rPr>
              <w:t>–</w:t>
            </w:r>
          </w:p>
          <w:p w:rsidR="00424DF6" w:rsidRPr="00CC75FB" w:rsidRDefault="00424DF6" w:rsidP="00E107B3">
            <w:pPr>
              <w:keepNext/>
              <w:keepLines/>
              <w:spacing w:after="0" w:line="240" w:lineRule="auto"/>
              <w:ind w:firstLine="252"/>
              <w:jc w:val="both"/>
              <w:rPr>
                <w:rFonts w:ascii="Times New Roman" w:hAnsi="Times New Roman"/>
                <w:color w:val="000000"/>
                <w:sz w:val="24"/>
                <w:szCs w:val="24"/>
                <w:lang w:eastAsia="ru-RU"/>
              </w:rPr>
            </w:pPr>
            <w:r w:rsidRPr="00CC75FB">
              <w:rPr>
                <w:rFonts w:ascii="Times New Roman" w:hAnsi="Times New Roman"/>
                <w:bCs/>
                <w:color w:val="000000"/>
                <w:sz w:val="24"/>
                <w:szCs w:val="24"/>
                <w:lang w:eastAsia="ru-RU"/>
              </w:rPr>
              <w:t>наказывается лишен</w:t>
            </w:r>
            <w:r w:rsidRPr="00CC75FB">
              <w:rPr>
                <w:rFonts w:ascii="Times New Roman" w:hAnsi="Times New Roman"/>
                <w:bCs/>
                <w:color w:val="000000"/>
                <w:sz w:val="24"/>
                <w:szCs w:val="24"/>
                <w:lang w:eastAsia="ru-RU"/>
              </w:rPr>
              <w:t>и</w:t>
            </w:r>
            <w:r w:rsidRPr="00CC75FB">
              <w:rPr>
                <w:rFonts w:ascii="Times New Roman" w:hAnsi="Times New Roman"/>
                <w:bCs/>
                <w:color w:val="000000"/>
                <w:sz w:val="24"/>
                <w:szCs w:val="24"/>
                <w:lang w:eastAsia="ru-RU"/>
              </w:rPr>
              <w:t>ем свободы на срок от десяти до пятнадц</w:t>
            </w:r>
            <w:r w:rsidRPr="00CC75FB">
              <w:rPr>
                <w:rFonts w:ascii="Times New Roman" w:hAnsi="Times New Roman"/>
                <w:bCs/>
                <w:color w:val="000000"/>
                <w:sz w:val="24"/>
                <w:szCs w:val="24"/>
                <w:lang w:eastAsia="ru-RU"/>
              </w:rPr>
              <w:t>а</w:t>
            </w:r>
            <w:r w:rsidRPr="00CC75FB">
              <w:rPr>
                <w:rFonts w:ascii="Times New Roman" w:hAnsi="Times New Roman"/>
                <w:bCs/>
                <w:color w:val="000000"/>
                <w:sz w:val="24"/>
                <w:szCs w:val="24"/>
                <w:lang w:eastAsia="ru-RU"/>
              </w:rPr>
              <w:t>ти лет с конфискацией имущ</w:t>
            </w:r>
            <w:r w:rsidRPr="00CC75FB">
              <w:rPr>
                <w:rFonts w:ascii="Times New Roman" w:hAnsi="Times New Roman"/>
                <w:bCs/>
                <w:color w:val="000000"/>
                <w:sz w:val="24"/>
                <w:szCs w:val="24"/>
                <w:lang w:eastAsia="ru-RU"/>
              </w:rPr>
              <w:t>е</w:t>
            </w:r>
            <w:r w:rsidRPr="00CC75FB">
              <w:rPr>
                <w:rFonts w:ascii="Times New Roman" w:hAnsi="Times New Roman"/>
                <w:bCs/>
                <w:color w:val="000000"/>
                <w:sz w:val="24"/>
                <w:szCs w:val="24"/>
                <w:lang w:eastAsia="ru-RU"/>
              </w:rPr>
              <w:t>ства</w:t>
            </w:r>
            <w:proofErr w:type="gramStart"/>
            <w:r w:rsidRPr="00CC75FB">
              <w:rPr>
                <w:rFonts w:ascii="Times New Roman" w:hAnsi="Times New Roman"/>
                <w:color w:val="000000"/>
                <w:sz w:val="24"/>
                <w:szCs w:val="24"/>
                <w:lang w:eastAsia="ru-RU"/>
              </w:rPr>
              <w:t>.»:</w:t>
            </w:r>
            <w:proofErr w:type="gramEnd"/>
          </w:p>
          <w:p w:rsidR="00424DF6" w:rsidRPr="00CC75FB" w:rsidRDefault="00424DF6" w:rsidP="00E107B3">
            <w:pPr>
              <w:pStyle w:val="a3"/>
              <w:keepNext/>
              <w:keepLines/>
              <w:spacing w:before="0" w:beforeAutospacing="0" w:after="0" w:afterAutospacing="0"/>
              <w:ind w:firstLine="374"/>
              <w:jc w:val="both"/>
              <w:rPr>
                <w:rFonts w:eastAsia="Batang"/>
                <w:color w:val="000000"/>
                <w:shd w:val="clear" w:color="auto" w:fill="FFFFFF"/>
                <w:lang w:val="ru-RU" w:eastAsia="ru-RU"/>
              </w:rPr>
            </w:pPr>
          </w:p>
        </w:tc>
        <w:tc>
          <w:tcPr>
            <w:tcW w:w="2340" w:type="dxa"/>
          </w:tcPr>
          <w:p w:rsidR="00424DF6" w:rsidRPr="00CC75FB" w:rsidRDefault="00424DF6" w:rsidP="00E107B3">
            <w:pPr>
              <w:keepNext/>
              <w:keepLines/>
              <w:spacing w:after="0" w:line="240" w:lineRule="auto"/>
              <w:ind w:firstLine="284"/>
              <w:jc w:val="both"/>
              <w:rPr>
                <w:rFonts w:ascii="Times New Roman" w:hAnsi="Times New Roman"/>
                <w:sz w:val="24"/>
                <w:szCs w:val="24"/>
              </w:rPr>
            </w:pPr>
            <w:proofErr w:type="gramStart"/>
            <w:r w:rsidRPr="00CC75FB">
              <w:rPr>
                <w:rFonts w:ascii="Times New Roman" w:hAnsi="Times New Roman"/>
                <w:sz w:val="24"/>
                <w:szCs w:val="24"/>
              </w:rPr>
              <w:lastRenderedPageBreak/>
              <w:t>Подпункт 10)</w:t>
            </w:r>
            <w:r w:rsidRPr="00CC75FB">
              <w:rPr>
                <w:rFonts w:ascii="Times New Roman" w:hAnsi="Times New Roman"/>
                <w:b/>
                <w:sz w:val="24"/>
                <w:szCs w:val="24"/>
              </w:rPr>
              <w:t xml:space="preserve"> </w:t>
            </w:r>
            <w:r w:rsidRPr="00CC75FB">
              <w:rPr>
                <w:rFonts w:ascii="Times New Roman" w:hAnsi="Times New Roman"/>
                <w:sz w:val="24"/>
                <w:szCs w:val="24"/>
              </w:rPr>
              <w:t>и</w:t>
            </w:r>
            <w:r w:rsidRPr="00CC75FB">
              <w:rPr>
                <w:rFonts w:ascii="Times New Roman" w:hAnsi="Times New Roman"/>
                <w:sz w:val="24"/>
                <w:szCs w:val="24"/>
              </w:rPr>
              <w:t>з</w:t>
            </w:r>
            <w:r w:rsidRPr="00CC75FB">
              <w:rPr>
                <w:rFonts w:ascii="Times New Roman" w:hAnsi="Times New Roman"/>
                <w:sz w:val="24"/>
                <w:szCs w:val="24"/>
              </w:rPr>
              <w:t>ложить в следу</w:t>
            </w:r>
            <w:r w:rsidRPr="00CC75FB">
              <w:rPr>
                <w:rFonts w:ascii="Times New Roman" w:hAnsi="Times New Roman"/>
                <w:sz w:val="24"/>
                <w:szCs w:val="24"/>
              </w:rPr>
              <w:t>ю</w:t>
            </w:r>
            <w:r w:rsidRPr="00CC75FB">
              <w:rPr>
                <w:rFonts w:ascii="Times New Roman" w:hAnsi="Times New Roman"/>
                <w:sz w:val="24"/>
                <w:szCs w:val="24"/>
              </w:rPr>
              <w:t xml:space="preserve">щей редакции: </w:t>
            </w:r>
            <w:proofErr w:type="gramEnd"/>
          </w:p>
          <w:p w:rsidR="00424DF6" w:rsidRPr="00CC75FB" w:rsidRDefault="00424DF6" w:rsidP="00E107B3">
            <w:pPr>
              <w:keepNext/>
              <w:keepLines/>
              <w:spacing w:after="0" w:line="240" w:lineRule="auto"/>
              <w:ind w:firstLine="284"/>
              <w:jc w:val="both"/>
              <w:rPr>
                <w:rFonts w:ascii="Times New Roman" w:hAnsi="Times New Roman"/>
                <w:b/>
                <w:sz w:val="24"/>
                <w:szCs w:val="24"/>
              </w:rPr>
            </w:pPr>
            <w:r w:rsidRPr="00CC75FB">
              <w:rPr>
                <w:rFonts w:ascii="Times New Roman" w:hAnsi="Times New Roman"/>
                <w:sz w:val="24"/>
                <w:szCs w:val="24"/>
              </w:rPr>
              <w:t>«</w:t>
            </w:r>
            <w:r w:rsidRPr="00CC75FB">
              <w:rPr>
                <w:rFonts w:ascii="Times New Roman" w:hAnsi="Times New Roman"/>
                <w:b/>
                <w:sz w:val="24"/>
                <w:szCs w:val="24"/>
              </w:rPr>
              <w:t xml:space="preserve">10) в статье 255: </w:t>
            </w:r>
          </w:p>
          <w:p w:rsidR="00424DF6" w:rsidRPr="00CC75FB" w:rsidRDefault="00424DF6" w:rsidP="00E107B3">
            <w:pPr>
              <w:keepNext/>
              <w:keepLines/>
              <w:spacing w:after="0" w:line="240" w:lineRule="auto"/>
              <w:ind w:firstLine="284"/>
              <w:jc w:val="both"/>
              <w:rPr>
                <w:rFonts w:ascii="Times New Roman" w:hAnsi="Times New Roman"/>
                <w:b/>
                <w:sz w:val="24"/>
                <w:szCs w:val="24"/>
              </w:rPr>
            </w:pPr>
            <w:r w:rsidRPr="00CC75FB">
              <w:rPr>
                <w:rFonts w:ascii="Times New Roman" w:hAnsi="Times New Roman"/>
                <w:b/>
                <w:sz w:val="24"/>
                <w:szCs w:val="24"/>
              </w:rPr>
              <w:t>абзац второй части первой и</w:t>
            </w:r>
            <w:r w:rsidRPr="00CC75FB">
              <w:rPr>
                <w:rFonts w:ascii="Times New Roman" w:hAnsi="Times New Roman"/>
                <w:b/>
                <w:sz w:val="24"/>
                <w:szCs w:val="24"/>
              </w:rPr>
              <w:t>з</w:t>
            </w:r>
            <w:r w:rsidRPr="00CC75FB">
              <w:rPr>
                <w:rFonts w:ascii="Times New Roman" w:hAnsi="Times New Roman"/>
                <w:b/>
                <w:sz w:val="24"/>
                <w:szCs w:val="24"/>
              </w:rPr>
              <w:t>ложить в следу</w:t>
            </w:r>
            <w:r w:rsidRPr="00CC75FB">
              <w:rPr>
                <w:rFonts w:ascii="Times New Roman" w:hAnsi="Times New Roman"/>
                <w:b/>
                <w:sz w:val="24"/>
                <w:szCs w:val="24"/>
              </w:rPr>
              <w:t>ю</w:t>
            </w:r>
            <w:r w:rsidRPr="00CC75FB">
              <w:rPr>
                <w:rFonts w:ascii="Times New Roman" w:hAnsi="Times New Roman"/>
                <w:b/>
                <w:sz w:val="24"/>
                <w:szCs w:val="24"/>
              </w:rPr>
              <w:t>щей реда</w:t>
            </w:r>
            <w:r w:rsidRPr="00CC75FB">
              <w:rPr>
                <w:rFonts w:ascii="Times New Roman" w:hAnsi="Times New Roman"/>
                <w:b/>
                <w:sz w:val="24"/>
                <w:szCs w:val="24"/>
              </w:rPr>
              <w:t>к</w:t>
            </w:r>
            <w:r w:rsidRPr="00CC75FB">
              <w:rPr>
                <w:rFonts w:ascii="Times New Roman" w:hAnsi="Times New Roman"/>
                <w:b/>
                <w:sz w:val="24"/>
                <w:szCs w:val="24"/>
              </w:rPr>
              <w:t xml:space="preserve">ции: </w:t>
            </w:r>
          </w:p>
          <w:p w:rsidR="00424DF6" w:rsidRPr="00CC75FB" w:rsidRDefault="00424DF6" w:rsidP="00E107B3">
            <w:pPr>
              <w:keepNext/>
              <w:keepLines/>
              <w:tabs>
                <w:tab w:val="left" w:pos="3859"/>
              </w:tabs>
              <w:spacing w:after="0" w:line="240" w:lineRule="auto"/>
              <w:ind w:firstLine="284"/>
              <w:jc w:val="both"/>
              <w:rPr>
                <w:rFonts w:ascii="Times New Roman" w:hAnsi="Times New Roman"/>
                <w:b/>
                <w:bCs/>
                <w:color w:val="000000"/>
                <w:spacing w:val="2"/>
                <w:sz w:val="24"/>
                <w:szCs w:val="24"/>
              </w:rPr>
            </w:pPr>
            <w:r w:rsidRPr="00CC75FB">
              <w:rPr>
                <w:rFonts w:ascii="Times New Roman" w:hAnsi="Times New Roman"/>
                <w:b/>
                <w:bCs/>
                <w:color w:val="000000"/>
                <w:sz w:val="24"/>
                <w:szCs w:val="24"/>
              </w:rPr>
              <w:t>«н</w:t>
            </w:r>
            <w:r w:rsidRPr="00CC75FB">
              <w:rPr>
                <w:rFonts w:ascii="Times New Roman" w:eastAsia="Batang" w:hAnsi="Times New Roman"/>
                <w:b/>
                <w:bCs/>
                <w:color w:val="000000"/>
                <w:sz w:val="24"/>
                <w:szCs w:val="24"/>
              </w:rPr>
              <w:t>аказываются лишением свободы на срок от шести до десяти лет с конфискацией имущес</w:t>
            </w:r>
            <w:r w:rsidRPr="00CC75FB">
              <w:rPr>
                <w:rFonts w:ascii="Times New Roman" w:eastAsia="Batang" w:hAnsi="Times New Roman"/>
                <w:b/>
                <w:bCs/>
                <w:color w:val="000000"/>
                <w:sz w:val="24"/>
                <w:szCs w:val="24"/>
              </w:rPr>
              <w:t>т</w:t>
            </w:r>
            <w:r w:rsidRPr="00CC75FB">
              <w:rPr>
                <w:rFonts w:ascii="Times New Roman" w:eastAsia="Batang" w:hAnsi="Times New Roman"/>
                <w:b/>
                <w:bCs/>
                <w:color w:val="000000"/>
                <w:sz w:val="24"/>
                <w:szCs w:val="24"/>
              </w:rPr>
              <w:t>ва</w:t>
            </w:r>
            <w:proofErr w:type="gramStart"/>
            <w:r w:rsidRPr="00CC75FB">
              <w:rPr>
                <w:rFonts w:ascii="Times New Roman" w:eastAsia="Batang" w:hAnsi="Times New Roman"/>
                <w:b/>
                <w:bCs/>
                <w:color w:val="000000"/>
                <w:sz w:val="24"/>
                <w:szCs w:val="24"/>
              </w:rPr>
              <w:t>.</w:t>
            </w:r>
            <w:r w:rsidRPr="00CC75FB">
              <w:rPr>
                <w:rFonts w:ascii="Times New Roman" w:hAnsi="Times New Roman"/>
                <w:b/>
                <w:bCs/>
                <w:color w:val="000000"/>
                <w:spacing w:val="2"/>
                <w:sz w:val="24"/>
                <w:szCs w:val="24"/>
              </w:rPr>
              <w:t>»;</w:t>
            </w:r>
            <w:proofErr w:type="gramEnd"/>
          </w:p>
          <w:p w:rsidR="00424DF6" w:rsidRPr="00CC75FB" w:rsidRDefault="00424DF6" w:rsidP="00E107B3">
            <w:pPr>
              <w:keepNext/>
              <w:keepLines/>
              <w:spacing w:after="0" w:line="240" w:lineRule="auto"/>
              <w:ind w:firstLine="284"/>
              <w:jc w:val="both"/>
              <w:rPr>
                <w:rFonts w:ascii="Times New Roman" w:hAnsi="Times New Roman"/>
                <w:b/>
                <w:sz w:val="24"/>
                <w:szCs w:val="24"/>
              </w:rPr>
            </w:pPr>
            <w:r w:rsidRPr="00CC75FB">
              <w:rPr>
                <w:rFonts w:ascii="Times New Roman" w:hAnsi="Times New Roman"/>
                <w:b/>
                <w:sz w:val="24"/>
                <w:szCs w:val="24"/>
              </w:rPr>
              <w:t>абзац второй части второй и</w:t>
            </w:r>
            <w:r w:rsidRPr="00CC75FB">
              <w:rPr>
                <w:rFonts w:ascii="Times New Roman" w:hAnsi="Times New Roman"/>
                <w:b/>
                <w:sz w:val="24"/>
                <w:szCs w:val="24"/>
              </w:rPr>
              <w:t>з</w:t>
            </w:r>
            <w:r w:rsidRPr="00CC75FB">
              <w:rPr>
                <w:rFonts w:ascii="Times New Roman" w:hAnsi="Times New Roman"/>
                <w:b/>
                <w:sz w:val="24"/>
                <w:szCs w:val="24"/>
              </w:rPr>
              <w:t>ложить в следу</w:t>
            </w:r>
            <w:r w:rsidRPr="00CC75FB">
              <w:rPr>
                <w:rFonts w:ascii="Times New Roman" w:hAnsi="Times New Roman"/>
                <w:b/>
                <w:sz w:val="24"/>
                <w:szCs w:val="24"/>
              </w:rPr>
              <w:t>ю</w:t>
            </w:r>
            <w:r w:rsidRPr="00CC75FB">
              <w:rPr>
                <w:rFonts w:ascii="Times New Roman" w:hAnsi="Times New Roman"/>
                <w:b/>
                <w:sz w:val="24"/>
                <w:szCs w:val="24"/>
              </w:rPr>
              <w:t xml:space="preserve">щей редакции: </w:t>
            </w:r>
          </w:p>
          <w:p w:rsidR="00424DF6" w:rsidRPr="00CC75FB" w:rsidRDefault="00424DF6" w:rsidP="00E107B3">
            <w:pPr>
              <w:keepNext/>
              <w:keepLines/>
              <w:tabs>
                <w:tab w:val="left" w:pos="3859"/>
              </w:tabs>
              <w:spacing w:after="0" w:line="240" w:lineRule="auto"/>
              <w:ind w:firstLine="284"/>
              <w:jc w:val="both"/>
              <w:rPr>
                <w:rFonts w:ascii="Times New Roman" w:hAnsi="Times New Roman"/>
                <w:b/>
                <w:bCs/>
                <w:color w:val="000000"/>
                <w:spacing w:val="2"/>
                <w:sz w:val="24"/>
                <w:szCs w:val="24"/>
              </w:rPr>
            </w:pPr>
            <w:r w:rsidRPr="00CC75FB">
              <w:rPr>
                <w:rFonts w:ascii="Times New Roman" w:hAnsi="Times New Roman"/>
                <w:b/>
                <w:sz w:val="24"/>
                <w:szCs w:val="24"/>
              </w:rPr>
              <w:t>«</w:t>
            </w:r>
            <w:r w:rsidRPr="00CC75FB">
              <w:rPr>
                <w:rFonts w:ascii="Times New Roman" w:eastAsia="Batang" w:hAnsi="Times New Roman"/>
                <w:b/>
                <w:bCs/>
                <w:color w:val="000000"/>
                <w:sz w:val="24"/>
                <w:szCs w:val="24"/>
              </w:rPr>
              <w:t>наказываются лишением свободы на срок от восьми до двенадцати лет с конфискацией им</w:t>
            </w:r>
            <w:r w:rsidRPr="00CC75FB">
              <w:rPr>
                <w:rFonts w:ascii="Times New Roman" w:eastAsia="Batang" w:hAnsi="Times New Roman"/>
                <w:b/>
                <w:bCs/>
                <w:color w:val="000000"/>
                <w:sz w:val="24"/>
                <w:szCs w:val="24"/>
              </w:rPr>
              <w:t>у</w:t>
            </w:r>
            <w:r w:rsidRPr="00CC75FB">
              <w:rPr>
                <w:rFonts w:ascii="Times New Roman" w:eastAsia="Batang" w:hAnsi="Times New Roman"/>
                <w:b/>
                <w:bCs/>
                <w:color w:val="000000"/>
                <w:sz w:val="24"/>
                <w:szCs w:val="24"/>
              </w:rPr>
              <w:t>щества</w:t>
            </w:r>
            <w:proofErr w:type="gramStart"/>
            <w:r w:rsidRPr="00CC75FB">
              <w:rPr>
                <w:rFonts w:ascii="Times New Roman" w:eastAsia="Batang" w:hAnsi="Times New Roman"/>
                <w:b/>
                <w:bCs/>
                <w:color w:val="000000"/>
                <w:sz w:val="24"/>
                <w:szCs w:val="24"/>
              </w:rPr>
              <w:t>.</w:t>
            </w:r>
            <w:r w:rsidRPr="00CC75FB">
              <w:rPr>
                <w:rFonts w:ascii="Times New Roman" w:hAnsi="Times New Roman"/>
                <w:b/>
                <w:bCs/>
                <w:color w:val="000000"/>
                <w:spacing w:val="2"/>
                <w:sz w:val="24"/>
                <w:szCs w:val="24"/>
              </w:rPr>
              <w:t>»;</w:t>
            </w:r>
            <w:proofErr w:type="gramEnd"/>
          </w:p>
          <w:p w:rsidR="00424DF6" w:rsidRPr="00CC75FB" w:rsidRDefault="00424DF6" w:rsidP="00E107B3">
            <w:pPr>
              <w:keepNext/>
              <w:keepLines/>
              <w:spacing w:after="0" w:line="240" w:lineRule="auto"/>
              <w:ind w:firstLine="284"/>
              <w:jc w:val="both"/>
              <w:rPr>
                <w:rFonts w:ascii="Times New Roman" w:hAnsi="Times New Roman"/>
                <w:b/>
                <w:sz w:val="24"/>
                <w:szCs w:val="24"/>
              </w:rPr>
            </w:pPr>
            <w:r w:rsidRPr="00CC75FB">
              <w:rPr>
                <w:rFonts w:ascii="Times New Roman" w:hAnsi="Times New Roman"/>
                <w:b/>
                <w:sz w:val="24"/>
                <w:szCs w:val="24"/>
              </w:rPr>
              <w:t>абзац второй части третьей и</w:t>
            </w:r>
            <w:r w:rsidRPr="00CC75FB">
              <w:rPr>
                <w:rFonts w:ascii="Times New Roman" w:hAnsi="Times New Roman"/>
                <w:b/>
                <w:sz w:val="24"/>
                <w:szCs w:val="24"/>
              </w:rPr>
              <w:t>з</w:t>
            </w:r>
            <w:r w:rsidRPr="00CC75FB">
              <w:rPr>
                <w:rFonts w:ascii="Times New Roman" w:hAnsi="Times New Roman"/>
                <w:b/>
                <w:sz w:val="24"/>
                <w:szCs w:val="24"/>
              </w:rPr>
              <w:t>ложить в следу</w:t>
            </w:r>
            <w:r w:rsidRPr="00CC75FB">
              <w:rPr>
                <w:rFonts w:ascii="Times New Roman" w:hAnsi="Times New Roman"/>
                <w:b/>
                <w:sz w:val="24"/>
                <w:szCs w:val="24"/>
              </w:rPr>
              <w:t>ю</w:t>
            </w:r>
            <w:r w:rsidRPr="00CC75FB">
              <w:rPr>
                <w:rFonts w:ascii="Times New Roman" w:hAnsi="Times New Roman"/>
                <w:b/>
                <w:sz w:val="24"/>
                <w:szCs w:val="24"/>
              </w:rPr>
              <w:t>щей реда</w:t>
            </w:r>
            <w:r w:rsidRPr="00CC75FB">
              <w:rPr>
                <w:rFonts w:ascii="Times New Roman" w:hAnsi="Times New Roman"/>
                <w:b/>
                <w:sz w:val="24"/>
                <w:szCs w:val="24"/>
              </w:rPr>
              <w:t>к</w:t>
            </w:r>
            <w:r w:rsidRPr="00CC75FB">
              <w:rPr>
                <w:rFonts w:ascii="Times New Roman" w:hAnsi="Times New Roman"/>
                <w:b/>
                <w:sz w:val="24"/>
                <w:szCs w:val="24"/>
              </w:rPr>
              <w:t xml:space="preserve">ции: </w:t>
            </w:r>
          </w:p>
          <w:p w:rsidR="00424DF6" w:rsidRPr="00CC75FB" w:rsidRDefault="00424DF6" w:rsidP="00E107B3">
            <w:pPr>
              <w:pStyle w:val="a3"/>
              <w:keepNext/>
              <w:keepLines/>
              <w:spacing w:before="0" w:beforeAutospacing="0" w:after="0" w:afterAutospacing="0"/>
              <w:ind w:firstLine="284"/>
              <w:jc w:val="both"/>
              <w:rPr>
                <w:b/>
                <w:spacing w:val="2"/>
                <w:lang w:val="ru-RU"/>
              </w:rPr>
            </w:pPr>
            <w:r w:rsidRPr="00CC75FB">
              <w:rPr>
                <w:b/>
                <w:lang w:val="ru-RU"/>
              </w:rPr>
              <w:t>«н</w:t>
            </w:r>
            <w:r w:rsidRPr="00CC75FB">
              <w:rPr>
                <w:rFonts w:eastAsia="Batang"/>
                <w:b/>
                <w:lang w:val="ru-RU"/>
              </w:rPr>
              <w:t>аказываются лишением свободы на срок от двен</w:t>
            </w:r>
            <w:r w:rsidRPr="00CC75FB">
              <w:rPr>
                <w:rFonts w:eastAsia="Batang"/>
                <w:b/>
                <w:lang w:val="ru-RU"/>
              </w:rPr>
              <w:t>а</w:t>
            </w:r>
            <w:r w:rsidRPr="00CC75FB">
              <w:rPr>
                <w:rFonts w:eastAsia="Batang"/>
                <w:b/>
                <w:lang w:val="ru-RU"/>
              </w:rPr>
              <w:t>дцати до семн</w:t>
            </w:r>
            <w:r w:rsidRPr="00CC75FB">
              <w:rPr>
                <w:rFonts w:eastAsia="Batang"/>
                <w:b/>
                <w:lang w:val="ru-RU"/>
              </w:rPr>
              <w:t>а</w:t>
            </w:r>
            <w:r w:rsidRPr="00CC75FB">
              <w:rPr>
                <w:rFonts w:eastAsia="Batang"/>
                <w:b/>
                <w:lang w:val="ru-RU"/>
              </w:rPr>
              <w:t>дцати лет с конф</w:t>
            </w:r>
            <w:r w:rsidRPr="00CC75FB">
              <w:rPr>
                <w:rFonts w:eastAsia="Batang"/>
                <w:b/>
                <w:lang w:val="ru-RU"/>
              </w:rPr>
              <w:t>и</w:t>
            </w:r>
            <w:r w:rsidRPr="00CC75FB">
              <w:rPr>
                <w:rFonts w:eastAsia="Batang"/>
                <w:b/>
                <w:lang w:val="ru-RU"/>
              </w:rPr>
              <w:lastRenderedPageBreak/>
              <w:t>скацией имущес</w:t>
            </w:r>
            <w:r w:rsidRPr="00CC75FB">
              <w:rPr>
                <w:rFonts w:eastAsia="Batang"/>
                <w:b/>
                <w:lang w:val="ru-RU"/>
              </w:rPr>
              <w:t>т</w:t>
            </w:r>
            <w:r w:rsidRPr="00CC75FB">
              <w:rPr>
                <w:rFonts w:eastAsia="Batang"/>
                <w:b/>
                <w:lang w:val="ru-RU"/>
              </w:rPr>
              <w:t>ва</w:t>
            </w:r>
            <w:proofErr w:type="gramStart"/>
            <w:r w:rsidRPr="00CC75FB">
              <w:rPr>
                <w:rFonts w:eastAsia="Batang"/>
                <w:b/>
                <w:lang w:val="ru-RU"/>
              </w:rPr>
              <w:t>.</w:t>
            </w:r>
            <w:r w:rsidRPr="00CC75FB">
              <w:rPr>
                <w:b/>
                <w:spacing w:val="2"/>
                <w:lang w:val="ru-RU"/>
              </w:rPr>
              <w:t>»;</w:t>
            </w:r>
            <w:proofErr w:type="gramEnd"/>
          </w:p>
          <w:p w:rsidR="00424DF6" w:rsidRPr="00CC75FB" w:rsidRDefault="00424DF6" w:rsidP="00E107B3">
            <w:pPr>
              <w:keepNext/>
              <w:keepLines/>
              <w:spacing w:after="0" w:line="240" w:lineRule="auto"/>
              <w:ind w:firstLine="284"/>
              <w:jc w:val="both"/>
              <w:rPr>
                <w:rFonts w:ascii="Times New Roman" w:hAnsi="Times New Roman"/>
                <w:b/>
                <w:sz w:val="24"/>
                <w:szCs w:val="24"/>
              </w:rPr>
            </w:pPr>
            <w:r w:rsidRPr="00CC75FB">
              <w:rPr>
                <w:rFonts w:ascii="Times New Roman" w:hAnsi="Times New Roman"/>
                <w:b/>
                <w:sz w:val="24"/>
                <w:szCs w:val="24"/>
              </w:rPr>
              <w:t>абзац второй части четвертой изложить в сл</w:t>
            </w:r>
            <w:r w:rsidRPr="00CC75FB">
              <w:rPr>
                <w:rFonts w:ascii="Times New Roman" w:hAnsi="Times New Roman"/>
                <w:b/>
                <w:sz w:val="24"/>
                <w:szCs w:val="24"/>
              </w:rPr>
              <w:t>е</w:t>
            </w:r>
            <w:r w:rsidRPr="00CC75FB">
              <w:rPr>
                <w:rFonts w:ascii="Times New Roman" w:hAnsi="Times New Roman"/>
                <w:b/>
                <w:sz w:val="24"/>
                <w:szCs w:val="24"/>
              </w:rPr>
              <w:t xml:space="preserve">дующей редакции: </w:t>
            </w:r>
          </w:p>
          <w:p w:rsidR="00424DF6" w:rsidRPr="00CC75FB" w:rsidRDefault="00424DF6" w:rsidP="00E107B3">
            <w:pPr>
              <w:keepNext/>
              <w:keepLines/>
              <w:spacing w:after="0" w:line="240" w:lineRule="auto"/>
              <w:ind w:firstLine="284"/>
              <w:jc w:val="both"/>
              <w:rPr>
                <w:rFonts w:ascii="Times New Roman" w:hAnsi="Times New Roman"/>
                <w:b/>
                <w:spacing w:val="2"/>
              </w:rPr>
            </w:pPr>
            <w:r w:rsidRPr="00CC75FB">
              <w:rPr>
                <w:rFonts w:ascii="Times New Roman" w:hAnsi="Times New Roman"/>
                <w:b/>
                <w:sz w:val="24"/>
                <w:szCs w:val="24"/>
              </w:rPr>
              <w:t>«н</w:t>
            </w:r>
            <w:r w:rsidRPr="00CC75FB">
              <w:rPr>
                <w:rFonts w:ascii="Times New Roman" w:eastAsia="Batang" w:hAnsi="Times New Roman"/>
                <w:b/>
                <w:sz w:val="24"/>
                <w:szCs w:val="24"/>
                <w:lang w:eastAsia="ru-RU"/>
              </w:rPr>
              <w:t>аказываются лишением свободы на срок от пятн</w:t>
            </w:r>
            <w:r w:rsidRPr="00CC75FB">
              <w:rPr>
                <w:rFonts w:ascii="Times New Roman" w:eastAsia="Batang" w:hAnsi="Times New Roman"/>
                <w:b/>
                <w:sz w:val="24"/>
                <w:szCs w:val="24"/>
                <w:lang w:eastAsia="ru-RU"/>
              </w:rPr>
              <w:t>а</w:t>
            </w:r>
            <w:r w:rsidRPr="00CC75FB">
              <w:rPr>
                <w:rFonts w:ascii="Times New Roman" w:eastAsia="Batang" w:hAnsi="Times New Roman"/>
                <w:b/>
                <w:sz w:val="24"/>
                <w:szCs w:val="24"/>
                <w:lang w:eastAsia="ru-RU"/>
              </w:rPr>
              <w:t>дцати до двадцати лет либо пожи</w:t>
            </w:r>
            <w:r w:rsidRPr="00CC75FB">
              <w:rPr>
                <w:rFonts w:ascii="Times New Roman" w:eastAsia="Batang" w:hAnsi="Times New Roman"/>
                <w:b/>
                <w:sz w:val="24"/>
                <w:szCs w:val="24"/>
                <w:lang w:eastAsia="ru-RU"/>
              </w:rPr>
              <w:t>з</w:t>
            </w:r>
            <w:r w:rsidRPr="00CC75FB">
              <w:rPr>
                <w:rFonts w:ascii="Times New Roman" w:eastAsia="Batang" w:hAnsi="Times New Roman"/>
                <w:b/>
                <w:sz w:val="24"/>
                <w:szCs w:val="24"/>
                <w:lang w:eastAsia="ru-RU"/>
              </w:rPr>
              <w:t>ненным лишением свободы, либо смертной ка</w:t>
            </w:r>
            <w:r w:rsidRPr="00CC75FB">
              <w:rPr>
                <w:rFonts w:ascii="Times New Roman" w:eastAsia="Batang" w:hAnsi="Times New Roman"/>
                <w:b/>
                <w:sz w:val="24"/>
                <w:szCs w:val="24"/>
                <w:lang w:eastAsia="ru-RU"/>
              </w:rPr>
              <w:t>з</w:t>
            </w:r>
            <w:r w:rsidRPr="00CC75FB">
              <w:rPr>
                <w:rFonts w:ascii="Times New Roman" w:eastAsia="Batang" w:hAnsi="Times New Roman"/>
                <w:b/>
                <w:sz w:val="24"/>
                <w:szCs w:val="24"/>
                <w:lang w:eastAsia="ru-RU"/>
              </w:rPr>
              <w:t>нью, с конфискацией</w:t>
            </w:r>
            <w:r w:rsidRPr="00CC75FB">
              <w:rPr>
                <w:rFonts w:ascii="Times New Roman" w:eastAsia="Batang" w:hAnsi="Times New Roman"/>
                <w:b/>
                <w:lang w:eastAsia="ru-RU"/>
              </w:rPr>
              <w:t xml:space="preserve"> имущества</w:t>
            </w:r>
            <w:proofErr w:type="gramStart"/>
            <w:r w:rsidRPr="00CC75FB">
              <w:rPr>
                <w:rFonts w:ascii="Times New Roman" w:eastAsia="Batang" w:hAnsi="Times New Roman"/>
                <w:b/>
                <w:lang w:eastAsia="ru-RU"/>
              </w:rPr>
              <w:t>.</w:t>
            </w:r>
            <w:r w:rsidRPr="00CC75FB">
              <w:rPr>
                <w:rFonts w:ascii="Times New Roman" w:hAnsi="Times New Roman"/>
                <w:b/>
                <w:spacing w:val="2"/>
              </w:rPr>
              <w:t>»;</w:t>
            </w:r>
            <w:proofErr w:type="gramEnd"/>
          </w:p>
          <w:p w:rsidR="00424DF6" w:rsidRPr="00CC75FB" w:rsidRDefault="00424DF6" w:rsidP="00E107B3">
            <w:pPr>
              <w:keepNext/>
              <w:keepLines/>
              <w:spacing w:after="0" w:line="240" w:lineRule="auto"/>
              <w:ind w:firstLine="284"/>
              <w:jc w:val="both"/>
              <w:rPr>
                <w:rFonts w:ascii="Times New Roman" w:hAnsi="Times New Roman"/>
                <w:sz w:val="24"/>
                <w:szCs w:val="24"/>
              </w:rPr>
            </w:pPr>
            <w:proofErr w:type="gramStart"/>
            <w:r w:rsidRPr="00CC75FB">
              <w:rPr>
                <w:rFonts w:ascii="Times New Roman" w:hAnsi="Times New Roman"/>
                <w:sz w:val="24"/>
                <w:szCs w:val="24"/>
              </w:rPr>
              <w:t>дополнить нов</w:t>
            </w:r>
            <w:r w:rsidRPr="00CC75FB">
              <w:rPr>
                <w:rFonts w:ascii="Times New Roman" w:hAnsi="Times New Roman"/>
                <w:sz w:val="24"/>
                <w:szCs w:val="24"/>
              </w:rPr>
              <w:t>ы</w:t>
            </w:r>
            <w:r w:rsidRPr="00CC75FB">
              <w:rPr>
                <w:rFonts w:ascii="Times New Roman" w:hAnsi="Times New Roman"/>
                <w:sz w:val="24"/>
                <w:szCs w:val="24"/>
              </w:rPr>
              <w:t>ми подпунктами 11) 12), 13) и 14) сл</w:t>
            </w:r>
            <w:r w:rsidRPr="00CC75FB">
              <w:rPr>
                <w:rFonts w:ascii="Times New Roman" w:hAnsi="Times New Roman"/>
                <w:sz w:val="24"/>
                <w:szCs w:val="24"/>
              </w:rPr>
              <w:t>е</w:t>
            </w:r>
            <w:r w:rsidRPr="00CC75FB">
              <w:rPr>
                <w:rFonts w:ascii="Times New Roman" w:hAnsi="Times New Roman"/>
                <w:sz w:val="24"/>
                <w:szCs w:val="24"/>
              </w:rPr>
              <w:t>дующего содерж</w:t>
            </w:r>
            <w:r w:rsidRPr="00CC75FB">
              <w:rPr>
                <w:rFonts w:ascii="Times New Roman" w:hAnsi="Times New Roman"/>
                <w:sz w:val="24"/>
                <w:szCs w:val="24"/>
              </w:rPr>
              <w:t>а</w:t>
            </w:r>
            <w:r w:rsidRPr="00CC75FB">
              <w:rPr>
                <w:rFonts w:ascii="Times New Roman" w:hAnsi="Times New Roman"/>
                <w:sz w:val="24"/>
                <w:szCs w:val="24"/>
              </w:rPr>
              <w:t xml:space="preserve">ния: </w:t>
            </w:r>
            <w:proofErr w:type="gramEnd"/>
          </w:p>
          <w:p w:rsidR="00424DF6" w:rsidRPr="00CC75FB" w:rsidRDefault="00424DF6" w:rsidP="00E107B3">
            <w:pPr>
              <w:keepNext/>
              <w:keepLines/>
              <w:spacing w:after="0" w:line="240" w:lineRule="auto"/>
              <w:ind w:firstLine="284"/>
              <w:jc w:val="both"/>
              <w:rPr>
                <w:rFonts w:ascii="Times New Roman" w:hAnsi="Times New Roman"/>
                <w:b/>
                <w:sz w:val="24"/>
                <w:szCs w:val="24"/>
              </w:rPr>
            </w:pPr>
            <w:r w:rsidRPr="00CC75FB">
              <w:rPr>
                <w:rFonts w:ascii="Times New Roman" w:hAnsi="Times New Roman"/>
                <w:b/>
                <w:sz w:val="24"/>
                <w:szCs w:val="24"/>
              </w:rPr>
              <w:t xml:space="preserve">«11) в статье 256: </w:t>
            </w:r>
          </w:p>
          <w:p w:rsidR="00424DF6" w:rsidRPr="00CC75FB" w:rsidRDefault="00424DF6" w:rsidP="00E107B3">
            <w:pPr>
              <w:keepNext/>
              <w:keepLines/>
              <w:spacing w:after="0" w:line="240" w:lineRule="auto"/>
              <w:ind w:firstLine="284"/>
              <w:jc w:val="both"/>
              <w:rPr>
                <w:rFonts w:ascii="Times New Roman" w:hAnsi="Times New Roman"/>
                <w:b/>
                <w:sz w:val="24"/>
                <w:szCs w:val="24"/>
              </w:rPr>
            </w:pPr>
            <w:r w:rsidRPr="00CC75FB">
              <w:rPr>
                <w:rFonts w:ascii="Times New Roman" w:hAnsi="Times New Roman"/>
                <w:b/>
                <w:sz w:val="24"/>
                <w:szCs w:val="24"/>
              </w:rPr>
              <w:t>абзац второй части первой и</w:t>
            </w:r>
            <w:r w:rsidRPr="00CC75FB">
              <w:rPr>
                <w:rFonts w:ascii="Times New Roman" w:hAnsi="Times New Roman"/>
                <w:b/>
                <w:sz w:val="24"/>
                <w:szCs w:val="24"/>
              </w:rPr>
              <w:t>з</w:t>
            </w:r>
            <w:r w:rsidRPr="00CC75FB">
              <w:rPr>
                <w:rFonts w:ascii="Times New Roman" w:hAnsi="Times New Roman"/>
                <w:b/>
                <w:sz w:val="24"/>
                <w:szCs w:val="24"/>
              </w:rPr>
              <w:t>ложить в следу</w:t>
            </w:r>
            <w:r w:rsidRPr="00CC75FB">
              <w:rPr>
                <w:rFonts w:ascii="Times New Roman" w:hAnsi="Times New Roman"/>
                <w:b/>
                <w:sz w:val="24"/>
                <w:szCs w:val="24"/>
              </w:rPr>
              <w:t>ю</w:t>
            </w:r>
            <w:r w:rsidRPr="00CC75FB">
              <w:rPr>
                <w:rFonts w:ascii="Times New Roman" w:hAnsi="Times New Roman"/>
                <w:b/>
                <w:sz w:val="24"/>
                <w:szCs w:val="24"/>
              </w:rPr>
              <w:t>щей реда</w:t>
            </w:r>
            <w:r w:rsidRPr="00CC75FB">
              <w:rPr>
                <w:rFonts w:ascii="Times New Roman" w:hAnsi="Times New Roman"/>
                <w:b/>
                <w:sz w:val="24"/>
                <w:szCs w:val="24"/>
              </w:rPr>
              <w:t>к</w:t>
            </w:r>
            <w:r w:rsidRPr="00CC75FB">
              <w:rPr>
                <w:rFonts w:ascii="Times New Roman" w:hAnsi="Times New Roman"/>
                <w:b/>
                <w:sz w:val="24"/>
                <w:szCs w:val="24"/>
              </w:rPr>
              <w:t xml:space="preserve">ции: </w:t>
            </w:r>
          </w:p>
          <w:p w:rsidR="00424DF6" w:rsidRPr="00CC75FB" w:rsidRDefault="00424DF6" w:rsidP="00E107B3">
            <w:pPr>
              <w:keepNext/>
              <w:keepLines/>
              <w:spacing w:after="0" w:line="240" w:lineRule="auto"/>
              <w:ind w:firstLine="284"/>
              <w:jc w:val="both"/>
              <w:rPr>
                <w:rFonts w:ascii="Times New Roman" w:hAnsi="Times New Roman"/>
                <w:b/>
                <w:bCs/>
                <w:color w:val="000000"/>
                <w:spacing w:val="2"/>
                <w:sz w:val="24"/>
                <w:szCs w:val="24"/>
              </w:rPr>
            </w:pPr>
            <w:r w:rsidRPr="00CC75FB">
              <w:rPr>
                <w:rFonts w:ascii="Times New Roman" w:hAnsi="Times New Roman"/>
                <w:b/>
                <w:bCs/>
                <w:color w:val="000000"/>
                <w:sz w:val="24"/>
                <w:szCs w:val="24"/>
              </w:rPr>
              <w:t>«</w:t>
            </w:r>
            <w:r w:rsidRPr="00CC75FB">
              <w:rPr>
                <w:rFonts w:ascii="Times New Roman" w:hAnsi="Times New Roman"/>
                <w:b/>
                <w:color w:val="000000"/>
                <w:sz w:val="24"/>
                <w:szCs w:val="24"/>
                <w:shd w:val="clear" w:color="auto" w:fill="FFFFFF"/>
              </w:rPr>
              <w:t>наказываются лишением свободы на срок от пяти до девяти лет с ко</w:t>
            </w:r>
            <w:r w:rsidRPr="00CC75FB">
              <w:rPr>
                <w:rFonts w:ascii="Times New Roman" w:hAnsi="Times New Roman"/>
                <w:b/>
                <w:color w:val="000000"/>
                <w:sz w:val="24"/>
                <w:szCs w:val="24"/>
                <w:shd w:val="clear" w:color="auto" w:fill="FFFFFF"/>
              </w:rPr>
              <w:t>н</w:t>
            </w:r>
            <w:r w:rsidRPr="00CC75FB">
              <w:rPr>
                <w:rFonts w:ascii="Times New Roman" w:hAnsi="Times New Roman"/>
                <w:b/>
                <w:color w:val="000000"/>
                <w:sz w:val="24"/>
                <w:szCs w:val="24"/>
                <w:shd w:val="clear" w:color="auto" w:fill="FFFFFF"/>
              </w:rPr>
              <w:t>фискацией имущ</w:t>
            </w:r>
            <w:r w:rsidRPr="00CC75FB">
              <w:rPr>
                <w:rFonts w:ascii="Times New Roman" w:hAnsi="Times New Roman"/>
                <w:b/>
                <w:color w:val="000000"/>
                <w:sz w:val="24"/>
                <w:szCs w:val="24"/>
                <w:shd w:val="clear" w:color="auto" w:fill="FFFFFF"/>
              </w:rPr>
              <w:t>е</w:t>
            </w:r>
            <w:r w:rsidRPr="00CC75FB">
              <w:rPr>
                <w:rFonts w:ascii="Times New Roman" w:hAnsi="Times New Roman"/>
                <w:b/>
                <w:color w:val="000000"/>
                <w:sz w:val="24"/>
                <w:szCs w:val="24"/>
                <w:shd w:val="clear" w:color="auto" w:fill="FFFFFF"/>
              </w:rPr>
              <w:t>ства</w:t>
            </w:r>
            <w:proofErr w:type="gramStart"/>
            <w:r w:rsidRPr="00CC75FB">
              <w:rPr>
                <w:rFonts w:ascii="Times New Roman" w:hAnsi="Times New Roman"/>
                <w:b/>
                <w:color w:val="000000"/>
                <w:sz w:val="24"/>
                <w:szCs w:val="24"/>
                <w:shd w:val="clear" w:color="auto" w:fill="FFFFFF"/>
              </w:rPr>
              <w:t>.</w:t>
            </w:r>
            <w:r w:rsidRPr="00CC75FB">
              <w:rPr>
                <w:rFonts w:ascii="Times New Roman" w:hAnsi="Times New Roman"/>
                <w:b/>
                <w:bCs/>
                <w:color w:val="000000"/>
                <w:spacing w:val="2"/>
                <w:sz w:val="24"/>
                <w:szCs w:val="24"/>
              </w:rPr>
              <w:t>»;</w:t>
            </w:r>
            <w:proofErr w:type="gramEnd"/>
          </w:p>
          <w:p w:rsidR="00424DF6" w:rsidRPr="00CC75FB" w:rsidRDefault="00424DF6" w:rsidP="00E107B3">
            <w:pPr>
              <w:keepNext/>
              <w:keepLines/>
              <w:spacing w:after="0" w:line="240" w:lineRule="auto"/>
              <w:ind w:firstLine="284"/>
              <w:jc w:val="both"/>
              <w:rPr>
                <w:rFonts w:ascii="Times New Roman" w:hAnsi="Times New Roman"/>
                <w:b/>
                <w:sz w:val="24"/>
                <w:szCs w:val="24"/>
              </w:rPr>
            </w:pPr>
            <w:r w:rsidRPr="00CC75FB">
              <w:rPr>
                <w:rFonts w:ascii="Times New Roman" w:hAnsi="Times New Roman"/>
                <w:b/>
                <w:sz w:val="24"/>
                <w:szCs w:val="24"/>
              </w:rPr>
              <w:t xml:space="preserve">абзац второй </w:t>
            </w:r>
            <w:r w:rsidRPr="00CC75FB">
              <w:rPr>
                <w:rFonts w:ascii="Times New Roman" w:hAnsi="Times New Roman"/>
                <w:b/>
                <w:sz w:val="24"/>
                <w:szCs w:val="24"/>
              </w:rPr>
              <w:lastRenderedPageBreak/>
              <w:t>части второй и</w:t>
            </w:r>
            <w:r w:rsidRPr="00CC75FB">
              <w:rPr>
                <w:rFonts w:ascii="Times New Roman" w:hAnsi="Times New Roman"/>
                <w:b/>
                <w:sz w:val="24"/>
                <w:szCs w:val="24"/>
              </w:rPr>
              <w:t>з</w:t>
            </w:r>
            <w:r w:rsidRPr="00CC75FB">
              <w:rPr>
                <w:rFonts w:ascii="Times New Roman" w:hAnsi="Times New Roman"/>
                <w:b/>
                <w:sz w:val="24"/>
                <w:szCs w:val="24"/>
              </w:rPr>
              <w:t>ложить в следу</w:t>
            </w:r>
            <w:r w:rsidRPr="00CC75FB">
              <w:rPr>
                <w:rFonts w:ascii="Times New Roman" w:hAnsi="Times New Roman"/>
                <w:b/>
                <w:sz w:val="24"/>
                <w:szCs w:val="24"/>
              </w:rPr>
              <w:t>ю</w:t>
            </w:r>
            <w:r w:rsidRPr="00CC75FB">
              <w:rPr>
                <w:rFonts w:ascii="Times New Roman" w:hAnsi="Times New Roman"/>
                <w:b/>
                <w:sz w:val="24"/>
                <w:szCs w:val="24"/>
              </w:rPr>
              <w:t xml:space="preserve">щей редакции: </w:t>
            </w:r>
          </w:p>
          <w:p w:rsidR="00424DF6" w:rsidRPr="00CC75FB" w:rsidRDefault="00424DF6" w:rsidP="00E107B3">
            <w:pPr>
              <w:keepNext/>
              <w:keepLines/>
              <w:tabs>
                <w:tab w:val="left" w:pos="3859"/>
              </w:tabs>
              <w:spacing w:after="0" w:line="240" w:lineRule="auto"/>
              <w:ind w:firstLine="284"/>
              <w:jc w:val="both"/>
              <w:rPr>
                <w:rFonts w:ascii="Times New Roman" w:hAnsi="Times New Roman"/>
                <w:b/>
                <w:bCs/>
                <w:color w:val="000000"/>
                <w:spacing w:val="2"/>
                <w:sz w:val="24"/>
                <w:szCs w:val="24"/>
              </w:rPr>
            </w:pPr>
            <w:r w:rsidRPr="00CC75FB">
              <w:rPr>
                <w:rFonts w:ascii="Times New Roman" w:hAnsi="Times New Roman"/>
                <w:b/>
                <w:sz w:val="24"/>
                <w:szCs w:val="24"/>
              </w:rPr>
              <w:t>«</w:t>
            </w:r>
            <w:r w:rsidRPr="00CC75FB">
              <w:rPr>
                <w:rFonts w:ascii="Times New Roman" w:hAnsi="Times New Roman"/>
                <w:b/>
                <w:color w:val="000000"/>
                <w:sz w:val="24"/>
                <w:szCs w:val="24"/>
                <w:shd w:val="clear" w:color="auto" w:fill="FFFFFF"/>
              </w:rPr>
              <w:t>наказываются лишением свободы на срок от семи до двенадцати лет с конфискацией имущества</w:t>
            </w:r>
            <w:proofErr w:type="gramStart"/>
            <w:r w:rsidRPr="00CC75FB">
              <w:rPr>
                <w:rFonts w:ascii="Times New Roman" w:hAnsi="Times New Roman"/>
                <w:b/>
                <w:color w:val="000000"/>
                <w:sz w:val="24"/>
                <w:szCs w:val="24"/>
                <w:shd w:val="clear" w:color="auto" w:fill="FFFFFF"/>
              </w:rPr>
              <w:t>.</w:t>
            </w:r>
            <w:r w:rsidRPr="00CC75FB">
              <w:rPr>
                <w:rFonts w:ascii="Times New Roman" w:hAnsi="Times New Roman"/>
                <w:b/>
                <w:bCs/>
                <w:color w:val="000000"/>
                <w:spacing w:val="2"/>
                <w:sz w:val="24"/>
                <w:szCs w:val="24"/>
              </w:rPr>
              <w:t>»;</w:t>
            </w:r>
            <w:proofErr w:type="gramEnd"/>
          </w:p>
          <w:p w:rsidR="00424DF6" w:rsidRPr="00CC75FB" w:rsidRDefault="00424DF6" w:rsidP="00E107B3">
            <w:pPr>
              <w:keepNext/>
              <w:keepLines/>
              <w:spacing w:after="0" w:line="240" w:lineRule="auto"/>
              <w:ind w:firstLine="284"/>
              <w:jc w:val="both"/>
              <w:rPr>
                <w:rFonts w:ascii="Times New Roman" w:hAnsi="Times New Roman"/>
                <w:b/>
                <w:sz w:val="24"/>
                <w:szCs w:val="24"/>
              </w:rPr>
            </w:pPr>
            <w:r w:rsidRPr="00CC75FB">
              <w:rPr>
                <w:rFonts w:ascii="Times New Roman" w:hAnsi="Times New Roman"/>
                <w:b/>
                <w:sz w:val="24"/>
                <w:szCs w:val="24"/>
              </w:rPr>
              <w:t xml:space="preserve">12) в статье 257: </w:t>
            </w:r>
          </w:p>
          <w:p w:rsidR="00424DF6" w:rsidRPr="00CC75FB" w:rsidRDefault="00424DF6" w:rsidP="00E107B3">
            <w:pPr>
              <w:keepNext/>
              <w:keepLines/>
              <w:spacing w:after="0" w:line="240" w:lineRule="auto"/>
              <w:ind w:firstLine="284"/>
              <w:jc w:val="both"/>
              <w:rPr>
                <w:rFonts w:ascii="Times New Roman" w:hAnsi="Times New Roman"/>
                <w:b/>
                <w:sz w:val="24"/>
                <w:szCs w:val="24"/>
              </w:rPr>
            </w:pPr>
            <w:r w:rsidRPr="00CC75FB">
              <w:rPr>
                <w:rFonts w:ascii="Times New Roman" w:hAnsi="Times New Roman"/>
                <w:b/>
                <w:sz w:val="24"/>
                <w:szCs w:val="24"/>
              </w:rPr>
              <w:t>абзац второй части первой и</w:t>
            </w:r>
            <w:r w:rsidRPr="00CC75FB">
              <w:rPr>
                <w:rFonts w:ascii="Times New Roman" w:hAnsi="Times New Roman"/>
                <w:b/>
                <w:sz w:val="24"/>
                <w:szCs w:val="24"/>
              </w:rPr>
              <w:t>з</w:t>
            </w:r>
            <w:r w:rsidRPr="00CC75FB">
              <w:rPr>
                <w:rFonts w:ascii="Times New Roman" w:hAnsi="Times New Roman"/>
                <w:b/>
                <w:sz w:val="24"/>
                <w:szCs w:val="24"/>
              </w:rPr>
              <w:t>ложить в следу</w:t>
            </w:r>
            <w:r w:rsidRPr="00CC75FB">
              <w:rPr>
                <w:rFonts w:ascii="Times New Roman" w:hAnsi="Times New Roman"/>
                <w:b/>
                <w:sz w:val="24"/>
                <w:szCs w:val="24"/>
              </w:rPr>
              <w:t>ю</w:t>
            </w:r>
            <w:r w:rsidRPr="00CC75FB">
              <w:rPr>
                <w:rFonts w:ascii="Times New Roman" w:hAnsi="Times New Roman"/>
                <w:b/>
                <w:sz w:val="24"/>
                <w:szCs w:val="24"/>
              </w:rPr>
              <w:t>щей реда</w:t>
            </w:r>
            <w:r w:rsidRPr="00CC75FB">
              <w:rPr>
                <w:rFonts w:ascii="Times New Roman" w:hAnsi="Times New Roman"/>
                <w:b/>
                <w:sz w:val="24"/>
                <w:szCs w:val="24"/>
              </w:rPr>
              <w:t>к</w:t>
            </w:r>
            <w:r w:rsidRPr="00CC75FB">
              <w:rPr>
                <w:rFonts w:ascii="Times New Roman" w:hAnsi="Times New Roman"/>
                <w:b/>
                <w:sz w:val="24"/>
                <w:szCs w:val="24"/>
              </w:rPr>
              <w:t xml:space="preserve">ции: </w:t>
            </w:r>
          </w:p>
          <w:p w:rsidR="00424DF6" w:rsidRPr="00CC75FB" w:rsidRDefault="00424DF6" w:rsidP="00E107B3">
            <w:pPr>
              <w:keepNext/>
              <w:keepLines/>
              <w:spacing w:after="0" w:line="240" w:lineRule="auto"/>
              <w:ind w:firstLine="284"/>
              <w:jc w:val="both"/>
              <w:rPr>
                <w:rFonts w:ascii="Times New Roman" w:hAnsi="Times New Roman"/>
                <w:b/>
                <w:bCs/>
                <w:color w:val="000000"/>
                <w:spacing w:val="2"/>
                <w:sz w:val="24"/>
                <w:szCs w:val="24"/>
              </w:rPr>
            </w:pPr>
            <w:r w:rsidRPr="00CC75FB">
              <w:rPr>
                <w:rFonts w:ascii="Times New Roman" w:hAnsi="Times New Roman"/>
                <w:b/>
                <w:bCs/>
                <w:color w:val="000000"/>
                <w:sz w:val="24"/>
                <w:szCs w:val="24"/>
              </w:rPr>
              <w:t>«наказываются лишением свободы на срок от десяти до семнадцати лет с конфискацией имущес</w:t>
            </w:r>
            <w:r w:rsidRPr="00CC75FB">
              <w:rPr>
                <w:rFonts w:ascii="Times New Roman" w:hAnsi="Times New Roman"/>
                <w:b/>
                <w:bCs/>
                <w:color w:val="000000"/>
                <w:sz w:val="24"/>
                <w:szCs w:val="24"/>
              </w:rPr>
              <w:t>т</w:t>
            </w:r>
            <w:r w:rsidRPr="00CC75FB">
              <w:rPr>
                <w:rFonts w:ascii="Times New Roman" w:hAnsi="Times New Roman"/>
                <w:b/>
                <w:bCs/>
                <w:color w:val="000000"/>
                <w:sz w:val="24"/>
                <w:szCs w:val="24"/>
              </w:rPr>
              <w:t>ва</w:t>
            </w:r>
            <w:proofErr w:type="gramStart"/>
            <w:r w:rsidRPr="00CC75FB">
              <w:rPr>
                <w:rFonts w:ascii="Times New Roman" w:hAnsi="Times New Roman"/>
                <w:b/>
                <w:bCs/>
                <w:color w:val="000000"/>
                <w:sz w:val="24"/>
                <w:szCs w:val="24"/>
              </w:rPr>
              <w:t>.</w:t>
            </w:r>
            <w:r w:rsidRPr="00CC75FB">
              <w:rPr>
                <w:rFonts w:ascii="Times New Roman" w:hAnsi="Times New Roman"/>
                <w:b/>
                <w:bCs/>
                <w:color w:val="000000"/>
                <w:spacing w:val="2"/>
                <w:sz w:val="24"/>
                <w:szCs w:val="24"/>
              </w:rPr>
              <w:t>»;</w:t>
            </w:r>
            <w:proofErr w:type="gramEnd"/>
          </w:p>
          <w:p w:rsidR="00424DF6" w:rsidRPr="00CC75FB" w:rsidRDefault="00424DF6" w:rsidP="00E107B3">
            <w:pPr>
              <w:keepNext/>
              <w:keepLines/>
              <w:spacing w:after="0" w:line="240" w:lineRule="auto"/>
              <w:ind w:firstLine="284"/>
              <w:jc w:val="both"/>
              <w:rPr>
                <w:rFonts w:ascii="Times New Roman" w:hAnsi="Times New Roman"/>
                <w:b/>
                <w:sz w:val="24"/>
                <w:szCs w:val="24"/>
              </w:rPr>
            </w:pPr>
            <w:r w:rsidRPr="00CC75FB">
              <w:rPr>
                <w:rFonts w:ascii="Times New Roman" w:hAnsi="Times New Roman"/>
                <w:b/>
                <w:sz w:val="24"/>
                <w:szCs w:val="24"/>
              </w:rPr>
              <w:t>абзац второй части второй и</w:t>
            </w:r>
            <w:r w:rsidRPr="00CC75FB">
              <w:rPr>
                <w:rFonts w:ascii="Times New Roman" w:hAnsi="Times New Roman"/>
                <w:b/>
                <w:sz w:val="24"/>
                <w:szCs w:val="24"/>
              </w:rPr>
              <w:t>з</w:t>
            </w:r>
            <w:r w:rsidRPr="00CC75FB">
              <w:rPr>
                <w:rFonts w:ascii="Times New Roman" w:hAnsi="Times New Roman"/>
                <w:b/>
                <w:sz w:val="24"/>
                <w:szCs w:val="24"/>
              </w:rPr>
              <w:t>ложить в следу</w:t>
            </w:r>
            <w:r w:rsidRPr="00CC75FB">
              <w:rPr>
                <w:rFonts w:ascii="Times New Roman" w:hAnsi="Times New Roman"/>
                <w:b/>
                <w:sz w:val="24"/>
                <w:szCs w:val="24"/>
              </w:rPr>
              <w:t>ю</w:t>
            </w:r>
            <w:r w:rsidRPr="00CC75FB">
              <w:rPr>
                <w:rFonts w:ascii="Times New Roman" w:hAnsi="Times New Roman"/>
                <w:b/>
                <w:sz w:val="24"/>
                <w:szCs w:val="24"/>
              </w:rPr>
              <w:t>щей реда</w:t>
            </w:r>
            <w:r w:rsidRPr="00CC75FB">
              <w:rPr>
                <w:rFonts w:ascii="Times New Roman" w:hAnsi="Times New Roman"/>
                <w:b/>
                <w:sz w:val="24"/>
                <w:szCs w:val="24"/>
              </w:rPr>
              <w:t>к</w:t>
            </w:r>
            <w:r w:rsidRPr="00CC75FB">
              <w:rPr>
                <w:rFonts w:ascii="Times New Roman" w:hAnsi="Times New Roman"/>
                <w:b/>
                <w:sz w:val="24"/>
                <w:szCs w:val="24"/>
              </w:rPr>
              <w:t xml:space="preserve">ции: </w:t>
            </w:r>
          </w:p>
          <w:p w:rsidR="00424DF6" w:rsidRPr="00CC75FB" w:rsidRDefault="00424DF6" w:rsidP="00E107B3">
            <w:pPr>
              <w:keepNext/>
              <w:keepLines/>
              <w:tabs>
                <w:tab w:val="left" w:pos="3859"/>
              </w:tabs>
              <w:spacing w:after="0" w:line="240" w:lineRule="auto"/>
              <w:ind w:firstLine="284"/>
              <w:jc w:val="both"/>
              <w:rPr>
                <w:rFonts w:ascii="Times New Roman" w:hAnsi="Times New Roman"/>
                <w:b/>
                <w:bCs/>
                <w:color w:val="000000"/>
                <w:spacing w:val="2"/>
                <w:sz w:val="24"/>
                <w:szCs w:val="24"/>
              </w:rPr>
            </w:pPr>
            <w:r w:rsidRPr="00CC75FB">
              <w:rPr>
                <w:rFonts w:ascii="Times New Roman" w:hAnsi="Times New Roman"/>
                <w:b/>
                <w:sz w:val="24"/>
                <w:szCs w:val="24"/>
              </w:rPr>
              <w:t xml:space="preserve"> «</w:t>
            </w:r>
            <w:r w:rsidRPr="00CC75FB">
              <w:rPr>
                <w:rFonts w:ascii="Times New Roman" w:hAnsi="Times New Roman"/>
                <w:b/>
                <w:bCs/>
                <w:color w:val="000000"/>
                <w:sz w:val="24"/>
                <w:szCs w:val="24"/>
              </w:rPr>
              <w:t>наказывается лишением свободы на срок от восьми до двенадцати лет с конфискацией им</w:t>
            </w:r>
            <w:r w:rsidRPr="00CC75FB">
              <w:rPr>
                <w:rFonts w:ascii="Times New Roman" w:hAnsi="Times New Roman"/>
                <w:b/>
                <w:bCs/>
                <w:color w:val="000000"/>
                <w:sz w:val="24"/>
                <w:szCs w:val="24"/>
              </w:rPr>
              <w:t>у</w:t>
            </w:r>
            <w:r w:rsidRPr="00CC75FB">
              <w:rPr>
                <w:rFonts w:ascii="Times New Roman" w:hAnsi="Times New Roman"/>
                <w:b/>
                <w:bCs/>
                <w:color w:val="000000"/>
                <w:sz w:val="24"/>
                <w:szCs w:val="24"/>
              </w:rPr>
              <w:t>щества</w:t>
            </w:r>
            <w:proofErr w:type="gramStart"/>
            <w:r w:rsidRPr="00CC75FB">
              <w:rPr>
                <w:rFonts w:ascii="Times New Roman" w:hAnsi="Times New Roman"/>
                <w:b/>
                <w:bCs/>
                <w:color w:val="000000"/>
                <w:sz w:val="24"/>
                <w:szCs w:val="24"/>
              </w:rPr>
              <w:t>.</w:t>
            </w:r>
            <w:r w:rsidRPr="00CC75FB">
              <w:rPr>
                <w:rFonts w:ascii="Times New Roman" w:hAnsi="Times New Roman"/>
                <w:b/>
                <w:bCs/>
                <w:color w:val="000000"/>
                <w:spacing w:val="2"/>
                <w:sz w:val="24"/>
                <w:szCs w:val="24"/>
              </w:rPr>
              <w:t>»;</w:t>
            </w:r>
            <w:proofErr w:type="gramEnd"/>
          </w:p>
          <w:p w:rsidR="00424DF6" w:rsidRPr="00CC75FB" w:rsidRDefault="00424DF6" w:rsidP="00E107B3">
            <w:pPr>
              <w:keepNext/>
              <w:keepLines/>
              <w:spacing w:after="0" w:line="240" w:lineRule="auto"/>
              <w:ind w:firstLine="284"/>
              <w:jc w:val="both"/>
              <w:rPr>
                <w:rFonts w:ascii="Times New Roman" w:hAnsi="Times New Roman"/>
                <w:b/>
                <w:sz w:val="24"/>
                <w:szCs w:val="24"/>
              </w:rPr>
            </w:pPr>
            <w:r w:rsidRPr="00CC75FB">
              <w:rPr>
                <w:rFonts w:ascii="Times New Roman" w:hAnsi="Times New Roman"/>
                <w:b/>
                <w:sz w:val="24"/>
                <w:szCs w:val="24"/>
              </w:rPr>
              <w:t>абзац второй части третьей и</w:t>
            </w:r>
            <w:r w:rsidRPr="00CC75FB">
              <w:rPr>
                <w:rFonts w:ascii="Times New Roman" w:hAnsi="Times New Roman"/>
                <w:b/>
                <w:sz w:val="24"/>
                <w:szCs w:val="24"/>
              </w:rPr>
              <w:t>з</w:t>
            </w:r>
            <w:r w:rsidRPr="00CC75FB">
              <w:rPr>
                <w:rFonts w:ascii="Times New Roman" w:hAnsi="Times New Roman"/>
                <w:b/>
                <w:sz w:val="24"/>
                <w:szCs w:val="24"/>
              </w:rPr>
              <w:t>ложить в следу</w:t>
            </w:r>
            <w:r w:rsidRPr="00CC75FB">
              <w:rPr>
                <w:rFonts w:ascii="Times New Roman" w:hAnsi="Times New Roman"/>
                <w:b/>
                <w:sz w:val="24"/>
                <w:szCs w:val="24"/>
              </w:rPr>
              <w:t>ю</w:t>
            </w:r>
            <w:r w:rsidRPr="00CC75FB">
              <w:rPr>
                <w:rFonts w:ascii="Times New Roman" w:hAnsi="Times New Roman"/>
                <w:b/>
                <w:sz w:val="24"/>
                <w:szCs w:val="24"/>
              </w:rPr>
              <w:t xml:space="preserve">щей редакции: </w:t>
            </w:r>
          </w:p>
          <w:p w:rsidR="00424DF6" w:rsidRPr="00CC75FB" w:rsidRDefault="00424DF6" w:rsidP="00E107B3">
            <w:pPr>
              <w:pStyle w:val="a3"/>
              <w:keepNext/>
              <w:keepLines/>
              <w:spacing w:before="0" w:beforeAutospacing="0" w:after="0" w:afterAutospacing="0"/>
              <w:ind w:firstLine="284"/>
              <w:jc w:val="both"/>
              <w:rPr>
                <w:b/>
                <w:spacing w:val="2"/>
                <w:lang w:val="ru-RU"/>
              </w:rPr>
            </w:pPr>
            <w:r w:rsidRPr="00CC75FB">
              <w:rPr>
                <w:b/>
                <w:lang w:val="ru-RU"/>
              </w:rPr>
              <w:lastRenderedPageBreak/>
              <w:t>«</w:t>
            </w:r>
            <w:r w:rsidRPr="00CC75FB">
              <w:rPr>
                <w:b/>
                <w:bCs/>
                <w:color w:val="000000"/>
                <w:lang w:val="ru-RU"/>
              </w:rPr>
              <w:t>наказываются лишением свободы на срок от двен</w:t>
            </w:r>
            <w:r w:rsidRPr="00CC75FB">
              <w:rPr>
                <w:b/>
                <w:bCs/>
                <w:color w:val="000000"/>
                <w:lang w:val="ru-RU"/>
              </w:rPr>
              <w:t>а</w:t>
            </w:r>
            <w:r w:rsidRPr="00CC75FB">
              <w:rPr>
                <w:b/>
                <w:bCs/>
                <w:color w:val="000000"/>
                <w:lang w:val="ru-RU"/>
              </w:rPr>
              <w:t>дцати до пятн</w:t>
            </w:r>
            <w:r w:rsidRPr="00CC75FB">
              <w:rPr>
                <w:b/>
                <w:bCs/>
                <w:color w:val="000000"/>
                <w:lang w:val="ru-RU"/>
              </w:rPr>
              <w:t>а</w:t>
            </w:r>
            <w:r w:rsidRPr="00CC75FB">
              <w:rPr>
                <w:b/>
                <w:bCs/>
                <w:color w:val="000000"/>
                <w:lang w:val="ru-RU"/>
              </w:rPr>
              <w:t>дцати лет с конф</w:t>
            </w:r>
            <w:r w:rsidRPr="00CC75FB">
              <w:rPr>
                <w:b/>
                <w:bCs/>
                <w:color w:val="000000"/>
                <w:lang w:val="ru-RU"/>
              </w:rPr>
              <w:t>и</w:t>
            </w:r>
            <w:r w:rsidRPr="00CC75FB">
              <w:rPr>
                <w:b/>
                <w:bCs/>
                <w:color w:val="000000"/>
                <w:lang w:val="ru-RU"/>
              </w:rPr>
              <w:t>скацией имущес</w:t>
            </w:r>
            <w:r w:rsidRPr="00CC75FB">
              <w:rPr>
                <w:b/>
                <w:bCs/>
                <w:color w:val="000000"/>
                <w:lang w:val="ru-RU"/>
              </w:rPr>
              <w:t>т</w:t>
            </w:r>
            <w:r w:rsidRPr="00CC75FB">
              <w:rPr>
                <w:b/>
                <w:bCs/>
                <w:color w:val="000000"/>
                <w:lang w:val="ru-RU"/>
              </w:rPr>
              <w:t>ва</w:t>
            </w:r>
            <w:proofErr w:type="gramStart"/>
            <w:r w:rsidRPr="00CC75FB">
              <w:rPr>
                <w:b/>
                <w:bCs/>
                <w:color w:val="000000"/>
                <w:lang w:val="ru-RU"/>
              </w:rPr>
              <w:t>.</w:t>
            </w:r>
            <w:r w:rsidRPr="00CC75FB">
              <w:rPr>
                <w:b/>
                <w:spacing w:val="2"/>
                <w:lang w:val="ru-RU"/>
              </w:rPr>
              <w:t>»;</w:t>
            </w:r>
            <w:proofErr w:type="gramEnd"/>
          </w:p>
          <w:p w:rsidR="00424DF6" w:rsidRPr="00CC75FB" w:rsidRDefault="00424DF6" w:rsidP="00E107B3">
            <w:pPr>
              <w:keepNext/>
              <w:keepLines/>
              <w:spacing w:after="0" w:line="240" w:lineRule="auto"/>
              <w:ind w:firstLine="284"/>
              <w:jc w:val="both"/>
              <w:rPr>
                <w:rFonts w:ascii="Times New Roman" w:hAnsi="Times New Roman"/>
                <w:b/>
                <w:sz w:val="24"/>
                <w:szCs w:val="24"/>
              </w:rPr>
            </w:pPr>
            <w:r w:rsidRPr="00CC75FB">
              <w:rPr>
                <w:rFonts w:ascii="Times New Roman" w:hAnsi="Times New Roman"/>
                <w:b/>
                <w:sz w:val="24"/>
                <w:szCs w:val="24"/>
              </w:rPr>
              <w:t xml:space="preserve">13) в статье 258: </w:t>
            </w:r>
          </w:p>
          <w:p w:rsidR="00424DF6" w:rsidRPr="00CC75FB" w:rsidRDefault="00424DF6" w:rsidP="00E107B3">
            <w:pPr>
              <w:keepNext/>
              <w:keepLines/>
              <w:spacing w:after="0" w:line="240" w:lineRule="auto"/>
              <w:ind w:firstLine="284"/>
              <w:jc w:val="both"/>
              <w:rPr>
                <w:rFonts w:ascii="Times New Roman" w:hAnsi="Times New Roman"/>
                <w:b/>
                <w:sz w:val="24"/>
                <w:szCs w:val="24"/>
              </w:rPr>
            </w:pPr>
            <w:r w:rsidRPr="00CC75FB">
              <w:rPr>
                <w:rFonts w:ascii="Times New Roman" w:hAnsi="Times New Roman"/>
                <w:b/>
                <w:sz w:val="24"/>
                <w:szCs w:val="24"/>
              </w:rPr>
              <w:t>абзац второй части первой и</w:t>
            </w:r>
            <w:r w:rsidRPr="00CC75FB">
              <w:rPr>
                <w:rFonts w:ascii="Times New Roman" w:hAnsi="Times New Roman"/>
                <w:b/>
                <w:sz w:val="24"/>
                <w:szCs w:val="24"/>
              </w:rPr>
              <w:t>з</w:t>
            </w:r>
            <w:r w:rsidRPr="00CC75FB">
              <w:rPr>
                <w:rFonts w:ascii="Times New Roman" w:hAnsi="Times New Roman"/>
                <w:b/>
                <w:sz w:val="24"/>
                <w:szCs w:val="24"/>
              </w:rPr>
              <w:t>ложить в следу</w:t>
            </w:r>
            <w:r w:rsidRPr="00CC75FB">
              <w:rPr>
                <w:rFonts w:ascii="Times New Roman" w:hAnsi="Times New Roman"/>
                <w:b/>
                <w:sz w:val="24"/>
                <w:szCs w:val="24"/>
              </w:rPr>
              <w:t>ю</w:t>
            </w:r>
            <w:r w:rsidRPr="00CC75FB">
              <w:rPr>
                <w:rFonts w:ascii="Times New Roman" w:hAnsi="Times New Roman"/>
                <w:b/>
                <w:sz w:val="24"/>
                <w:szCs w:val="24"/>
              </w:rPr>
              <w:t>щей реда</w:t>
            </w:r>
            <w:r w:rsidRPr="00CC75FB">
              <w:rPr>
                <w:rFonts w:ascii="Times New Roman" w:hAnsi="Times New Roman"/>
                <w:b/>
                <w:sz w:val="24"/>
                <w:szCs w:val="24"/>
              </w:rPr>
              <w:t>к</w:t>
            </w:r>
            <w:r w:rsidRPr="00CC75FB">
              <w:rPr>
                <w:rFonts w:ascii="Times New Roman" w:hAnsi="Times New Roman"/>
                <w:b/>
                <w:sz w:val="24"/>
                <w:szCs w:val="24"/>
              </w:rPr>
              <w:t xml:space="preserve">ции: </w:t>
            </w:r>
          </w:p>
          <w:p w:rsidR="00424DF6" w:rsidRPr="00CC75FB" w:rsidRDefault="00424DF6" w:rsidP="00E107B3">
            <w:pPr>
              <w:keepNext/>
              <w:keepLines/>
              <w:spacing w:after="0" w:line="240" w:lineRule="auto"/>
              <w:ind w:firstLine="284"/>
              <w:jc w:val="both"/>
              <w:rPr>
                <w:rFonts w:ascii="Times New Roman" w:hAnsi="Times New Roman"/>
                <w:b/>
                <w:bCs/>
                <w:color w:val="000000"/>
                <w:spacing w:val="2"/>
                <w:sz w:val="24"/>
                <w:szCs w:val="24"/>
              </w:rPr>
            </w:pPr>
            <w:r w:rsidRPr="00CC75FB">
              <w:rPr>
                <w:rFonts w:ascii="Times New Roman" w:hAnsi="Times New Roman"/>
                <w:b/>
                <w:bCs/>
                <w:color w:val="000000"/>
                <w:sz w:val="24"/>
                <w:szCs w:val="24"/>
              </w:rPr>
              <w:t xml:space="preserve">«наказываются лишением свободы на срок от </w:t>
            </w:r>
            <w:r w:rsidRPr="00CC75FB">
              <w:rPr>
                <w:rFonts w:ascii="Times New Roman" w:hAnsi="Times New Roman"/>
                <w:b/>
                <w:color w:val="000000"/>
                <w:sz w:val="24"/>
                <w:szCs w:val="24"/>
              </w:rPr>
              <w:t>пяти до девяти</w:t>
            </w:r>
            <w:r w:rsidRPr="00CC75FB">
              <w:rPr>
                <w:rFonts w:ascii="Times New Roman" w:hAnsi="Times New Roman"/>
                <w:b/>
                <w:bCs/>
                <w:color w:val="000000"/>
                <w:sz w:val="24"/>
                <w:szCs w:val="24"/>
              </w:rPr>
              <w:t xml:space="preserve"> лет с ко</w:t>
            </w:r>
            <w:r w:rsidRPr="00CC75FB">
              <w:rPr>
                <w:rFonts w:ascii="Times New Roman" w:hAnsi="Times New Roman"/>
                <w:b/>
                <w:bCs/>
                <w:color w:val="000000"/>
                <w:sz w:val="24"/>
                <w:szCs w:val="24"/>
              </w:rPr>
              <w:t>н</w:t>
            </w:r>
            <w:r w:rsidRPr="00CC75FB">
              <w:rPr>
                <w:rFonts w:ascii="Times New Roman" w:hAnsi="Times New Roman"/>
                <w:b/>
                <w:bCs/>
                <w:color w:val="000000"/>
                <w:sz w:val="24"/>
                <w:szCs w:val="24"/>
              </w:rPr>
              <w:t>фискацией имущ</w:t>
            </w:r>
            <w:r w:rsidRPr="00CC75FB">
              <w:rPr>
                <w:rFonts w:ascii="Times New Roman" w:hAnsi="Times New Roman"/>
                <w:b/>
                <w:bCs/>
                <w:color w:val="000000"/>
                <w:sz w:val="24"/>
                <w:szCs w:val="24"/>
              </w:rPr>
              <w:t>е</w:t>
            </w:r>
            <w:r w:rsidRPr="00CC75FB">
              <w:rPr>
                <w:rFonts w:ascii="Times New Roman" w:hAnsi="Times New Roman"/>
                <w:b/>
                <w:bCs/>
                <w:color w:val="000000"/>
                <w:sz w:val="24"/>
                <w:szCs w:val="24"/>
              </w:rPr>
              <w:t>ства</w:t>
            </w:r>
            <w:proofErr w:type="gramStart"/>
            <w:r w:rsidRPr="00CC75FB">
              <w:rPr>
                <w:rFonts w:ascii="Times New Roman" w:hAnsi="Times New Roman"/>
                <w:b/>
                <w:bCs/>
                <w:color w:val="000000"/>
                <w:sz w:val="24"/>
                <w:szCs w:val="24"/>
              </w:rPr>
              <w:t>.</w:t>
            </w:r>
            <w:r w:rsidRPr="00CC75FB">
              <w:rPr>
                <w:rFonts w:ascii="Times New Roman" w:hAnsi="Times New Roman"/>
                <w:b/>
                <w:bCs/>
                <w:color w:val="000000"/>
                <w:spacing w:val="2"/>
                <w:sz w:val="24"/>
                <w:szCs w:val="24"/>
              </w:rPr>
              <w:t>»;</w:t>
            </w:r>
            <w:proofErr w:type="gramEnd"/>
          </w:p>
          <w:p w:rsidR="00424DF6" w:rsidRPr="00CC75FB" w:rsidRDefault="00424DF6" w:rsidP="00E107B3">
            <w:pPr>
              <w:keepNext/>
              <w:keepLines/>
              <w:spacing w:after="0" w:line="240" w:lineRule="auto"/>
              <w:ind w:firstLine="284"/>
              <w:jc w:val="both"/>
              <w:rPr>
                <w:rFonts w:ascii="Times New Roman" w:hAnsi="Times New Roman"/>
                <w:b/>
                <w:sz w:val="24"/>
                <w:szCs w:val="24"/>
              </w:rPr>
            </w:pPr>
            <w:r w:rsidRPr="00CC75FB">
              <w:rPr>
                <w:rFonts w:ascii="Times New Roman" w:hAnsi="Times New Roman"/>
                <w:b/>
                <w:sz w:val="24"/>
                <w:szCs w:val="24"/>
              </w:rPr>
              <w:t>абзац второй части второй и</w:t>
            </w:r>
            <w:r w:rsidRPr="00CC75FB">
              <w:rPr>
                <w:rFonts w:ascii="Times New Roman" w:hAnsi="Times New Roman"/>
                <w:b/>
                <w:sz w:val="24"/>
                <w:szCs w:val="24"/>
              </w:rPr>
              <w:t>з</w:t>
            </w:r>
            <w:r w:rsidRPr="00CC75FB">
              <w:rPr>
                <w:rFonts w:ascii="Times New Roman" w:hAnsi="Times New Roman"/>
                <w:b/>
                <w:sz w:val="24"/>
                <w:szCs w:val="24"/>
              </w:rPr>
              <w:t>ложить в следу</w:t>
            </w:r>
            <w:r w:rsidRPr="00CC75FB">
              <w:rPr>
                <w:rFonts w:ascii="Times New Roman" w:hAnsi="Times New Roman"/>
                <w:b/>
                <w:sz w:val="24"/>
                <w:szCs w:val="24"/>
              </w:rPr>
              <w:t>ю</w:t>
            </w:r>
            <w:r w:rsidRPr="00CC75FB">
              <w:rPr>
                <w:rFonts w:ascii="Times New Roman" w:hAnsi="Times New Roman"/>
                <w:b/>
                <w:sz w:val="24"/>
                <w:szCs w:val="24"/>
              </w:rPr>
              <w:t>щей реда</w:t>
            </w:r>
            <w:r w:rsidRPr="00CC75FB">
              <w:rPr>
                <w:rFonts w:ascii="Times New Roman" w:hAnsi="Times New Roman"/>
                <w:b/>
                <w:sz w:val="24"/>
                <w:szCs w:val="24"/>
              </w:rPr>
              <w:t>к</w:t>
            </w:r>
            <w:r w:rsidRPr="00CC75FB">
              <w:rPr>
                <w:rFonts w:ascii="Times New Roman" w:hAnsi="Times New Roman"/>
                <w:b/>
                <w:sz w:val="24"/>
                <w:szCs w:val="24"/>
              </w:rPr>
              <w:t xml:space="preserve">ции: </w:t>
            </w:r>
          </w:p>
          <w:p w:rsidR="00424DF6" w:rsidRPr="00CC75FB" w:rsidRDefault="00424DF6" w:rsidP="00E107B3">
            <w:pPr>
              <w:keepNext/>
              <w:keepLines/>
              <w:tabs>
                <w:tab w:val="left" w:pos="3859"/>
              </w:tabs>
              <w:spacing w:after="0" w:line="240" w:lineRule="auto"/>
              <w:ind w:firstLine="284"/>
              <w:jc w:val="both"/>
              <w:rPr>
                <w:rFonts w:ascii="Times New Roman" w:hAnsi="Times New Roman"/>
                <w:b/>
                <w:bCs/>
                <w:color w:val="000000"/>
                <w:spacing w:val="2"/>
                <w:sz w:val="24"/>
                <w:szCs w:val="24"/>
              </w:rPr>
            </w:pPr>
            <w:r w:rsidRPr="00CC75FB">
              <w:rPr>
                <w:rFonts w:ascii="Times New Roman" w:hAnsi="Times New Roman"/>
                <w:b/>
                <w:sz w:val="24"/>
                <w:szCs w:val="24"/>
              </w:rPr>
              <w:t>«</w:t>
            </w:r>
            <w:r w:rsidRPr="00CC75FB">
              <w:rPr>
                <w:rFonts w:ascii="Times New Roman" w:hAnsi="Times New Roman"/>
                <w:b/>
                <w:color w:val="000000"/>
                <w:sz w:val="24"/>
                <w:szCs w:val="24"/>
              </w:rPr>
              <w:t>наказываются лишением свободы на срок от семи до двенадцати лет с конфискацией имущества</w:t>
            </w:r>
            <w:proofErr w:type="gramStart"/>
            <w:r w:rsidRPr="00CC75FB">
              <w:rPr>
                <w:rFonts w:ascii="Times New Roman" w:hAnsi="Times New Roman"/>
                <w:b/>
                <w:color w:val="000000"/>
                <w:sz w:val="24"/>
                <w:szCs w:val="24"/>
              </w:rPr>
              <w:t>.</w:t>
            </w:r>
            <w:r w:rsidRPr="00CC75FB">
              <w:rPr>
                <w:rFonts w:ascii="Times New Roman" w:hAnsi="Times New Roman"/>
                <w:b/>
                <w:bCs/>
                <w:color w:val="000000"/>
                <w:spacing w:val="2"/>
                <w:sz w:val="24"/>
                <w:szCs w:val="24"/>
              </w:rPr>
              <w:t>»;</w:t>
            </w:r>
            <w:proofErr w:type="gramEnd"/>
          </w:p>
          <w:p w:rsidR="00424DF6" w:rsidRPr="00CC75FB" w:rsidRDefault="00424DF6" w:rsidP="00E107B3">
            <w:pPr>
              <w:keepNext/>
              <w:keepLines/>
              <w:spacing w:after="0" w:line="240" w:lineRule="auto"/>
              <w:ind w:firstLine="284"/>
              <w:jc w:val="both"/>
              <w:rPr>
                <w:rFonts w:ascii="Times New Roman" w:hAnsi="Times New Roman"/>
                <w:b/>
                <w:sz w:val="24"/>
                <w:szCs w:val="24"/>
              </w:rPr>
            </w:pPr>
            <w:r w:rsidRPr="00CC75FB">
              <w:rPr>
                <w:rFonts w:ascii="Times New Roman" w:hAnsi="Times New Roman"/>
                <w:b/>
                <w:sz w:val="24"/>
                <w:szCs w:val="24"/>
              </w:rPr>
              <w:t xml:space="preserve">14) в статье 259: </w:t>
            </w:r>
          </w:p>
          <w:p w:rsidR="00424DF6" w:rsidRPr="00CC75FB" w:rsidRDefault="00424DF6" w:rsidP="00E107B3">
            <w:pPr>
              <w:keepNext/>
              <w:keepLines/>
              <w:spacing w:after="0" w:line="240" w:lineRule="auto"/>
              <w:ind w:firstLine="284"/>
              <w:jc w:val="both"/>
              <w:rPr>
                <w:rFonts w:ascii="Times New Roman" w:hAnsi="Times New Roman"/>
                <w:b/>
                <w:sz w:val="24"/>
                <w:szCs w:val="24"/>
              </w:rPr>
            </w:pPr>
            <w:r w:rsidRPr="00CC75FB">
              <w:rPr>
                <w:rFonts w:ascii="Times New Roman" w:hAnsi="Times New Roman"/>
                <w:b/>
                <w:sz w:val="24"/>
                <w:szCs w:val="24"/>
              </w:rPr>
              <w:t>абзац второй части первой и</w:t>
            </w:r>
            <w:r w:rsidRPr="00CC75FB">
              <w:rPr>
                <w:rFonts w:ascii="Times New Roman" w:hAnsi="Times New Roman"/>
                <w:b/>
                <w:sz w:val="24"/>
                <w:szCs w:val="24"/>
              </w:rPr>
              <w:t>з</w:t>
            </w:r>
            <w:r w:rsidRPr="00CC75FB">
              <w:rPr>
                <w:rFonts w:ascii="Times New Roman" w:hAnsi="Times New Roman"/>
                <w:b/>
                <w:sz w:val="24"/>
                <w:szCs w:val="24"/>
              </w:rPr>
              <w:t>ложить в следу</w:t>
            </w:r>
            <w:r w:rsidRPr="00CC75FB">
              <w:rPr>
                <w:rFonts w:ascii="Times New Roman" w:hAnsi="Times New Roman"/>
                <w:b/>
                <w:sz w:val="24"/>
                <w:szCs w:val="24"/>
              </w:rPr>
              <w:t>ю</w:t>
            </w:r>
            <w:r w:rsidRPr="00CC75FB">
              <w:rPr>
                <w:rFonts w:ascii="Times New Roman" w:hAnsi="Times New Roman"/>
                <w:b/>
                <w:sz w:val="24"/>
                <w:szCs w:val="24"/>
              </w:rPr>
              <w:t xml:space="preserve">щей редакции: </w:t>
            </w:r>
          </w:p>
          <w:p w:rsidR="00424DF6" w:rsidRPr="00CC75FB" w:rsidRDefault="00424DF6" w:rsidP="00E107B3">
            <w:pPr>
              <w:keepNext/>
              <w:keepLines/>
              <w:spacing w:after="0" w:line="240" w:lineRule="auto"/>
              <w:ind w:firstLine="284"/>
              <w:jc w:val="both"/>
              <w:rPr>
                <w:rFonts w:ascii="Times New Roman" w:hAnsi="Times New Roman"/>
                <w:b/>
                <w:bCs/>
                <w:color w:val="000000"/>
                <w:spacing w:val="2"/>
                <w:sz w:val="24"/>
                <w:szCs w:val="24"/>
              </w:rPr>
            </w:pPr>
            <w:r w:rsidRPr="00CC75FB">
              <w:rPr>
                <w:rFonts w:ascii="Times New Roman" w:hAnsi="Times New Roman"/>
                <w:b/>
                <w:bCs/>
                <w:color w:val="000000"/>
                <w:sz w:val="24"/>
                <w:szCs w:val="24"/>
              </w:rPr>
              <w:t xml:space="preserve">«наказывается </w:t>
            </w:r>
            <w:r w:rsidRPr="00CC75FB">
              <w:rPr>
                <w:rFonts w:ascii="Times New Roman" w:hAnsi="Times New Roman"/>
                <w:b/>
                <w:bCs/>
                <w:color w:val="000000"/>
                <w:sz w:val="24"/>
                <w:szCs w:val="24"/>
              </w:rPr>
              <w:lastRenderedPageBreak/>
              <w:t>лишением св</w:t>
            </w:r>
            <w:r w:rsidRPr="00CC75FB">
              <w:rPr>
                <w:rFonts w:ascii="Times New Roman" w:hAnsi="Times New Roman"/>
                <w:b/>
                <w:bCs/>
                <w:color w:val="000000"/>
                <w:sz w:val="24"/>
                <w:szCs w:val="24"/>
              </w:rPr>
              <w:t>о</w:t>
            </w:r>
            <w:r w:rsidRPr="00CC75FB">
              <w:rPr>
                <w:rFonts w:ascii="Times New Roman" w:hAnsi="Times New Roman"/>
                <w:b/>
                <w:bCs/>
                <w:color w:val="000000"/>
                <w:sz w:val="24"/>
                <w:szCs w:val="24"/>
              </w:rPr>
              <w:t>боды на срок от восьми до двенадцати лет с конфискацией имущес</w:t>
            </w:r>
            <w:r w:rsidRPr="00CC75FB">
              <w:rPr>
                <w:rFonts w:ascii="Times New Roman" w:hAnsi="Times New Roman"/>
                <w:b/>
                <w:bCs/>
                <w:color w:val="000000"/>
                <w:sz w:val="24"/>
                <w:szCs w:val="24"/>
              </w:rPr>
              <w:t>т</w:t>
            </w:r>
            <w:r w:rsidRPr="00CC75FB">
              <w:rPr>
                <w:rFonts w:ascii="Times New Roman" w:hAnsi="Times New Roman"/>
                <w:b/>
                <w:bCs/>
                <w:color w:val="000000"/>
                <w:sz w:val="24"/>
                <w:szCs w:val="24"/>
              </w:rPr>
              <w:t>ва</w:t>
            </w:r>
            <w:proofErr w:type="gramStart"/>
            <w:r w:rsidRPr="00CC75FB">
              <w:rPr>
                <w:rFonts w:ascii="Times New Roman" w:hAnsi="Times New Roman"/>
                <w:b/>
                <w:bCs/>
                <w:color w:val="000000"/>
                <w:sz w:val="24"/>
                <w:szCs w:val="24"/>
              </w:rPr>
              <w:t>.</w:t>
            </w:r>
            <w:r w:rsidRPr="00CC75FB">
              <w:rPr>
                <w:rFonts w:ascii="Times New Roman" w:hAnsi="Times New Roman"/>
                <w:b/>
                <w:bCs/>
                <w:color w:val="000000"/>
                <w:spacing w:val="2"/>
                <w:sz w:val="24"/>
                <w:szCs w:val="24"/>
              </w:rPr>
              <w:t>»;</w:t>
            </w:r>
            <w:proofErr w:type="gramEnd"/>
          </w:p>
          <w:p w:rsidR="00424DF6" w:rsidRPr="00CC75FB" w:rsidRDefault="00424DF6" w:rsidP="00E107B3">
            <w:pPr>
              <w:keepNext/>
              <w:keepLines/>
              <w:spacing w:after="0" w:line="240" w:lineRule="auto"/>
              <w:ind w:firstLine="284"/>
              <w:jc w:val="both"/>
              <w:rPr>
                <w:rFonts w:ascii="Times New Roman" w:hAnsi="Times New Roman"/>
                <w:b/>
                <w:sz w:val="24"/>
                <w:szCs w:val="24"/>
              </w:rPr>
            </w:pPr>
            <w:r w:rsidRPr="00CC75FB">
              <w:rPr>
                <w:rFonts w:ascii="Times New Roman" w:hAnsi="Times New Roman"/>
                <w:b/>
                <w:sz w:val="24"/>
                <w:szCs w:val="24"/>
              </w:rPr>
              <w:t>абзац второй части второй и</w:t>
            </w:r>
            <w:r w:rsidRPr="00CC75FB">
              <w:rPr>
                <w:rFonts w:ascii="Times New Roman" w:hAnsi="Times New Roman"/>
                <w:b/>
                <w:sz w:val="24"/>
                <w:szCs w:val="24"/>
              </w:rPr>
              <w:t>з</w:t>
            </w:r>
            <w:r w:rsidRPr="00CC75FB">
              <w:rPr>
                <w:rFonts w:ascii="Times New Roman" w:hAnsi="Times New Roman"/>
                <w:b/>
                <w:sz w:val="24"/>
                <w:szCs w:val="24"/>
              </w:rPr>
              <w:t>ложить в следу</w:t>
            </w:r>
            <w:r w:rsidRPr="00CC75FB">
              <w:rPr>
                <w:rFonts w:ascii="Times New Roman" w:hAnsi="Times New Roman"/>
                <w:b/>
                <w:sz w:val="24"/>
                <w:szCs w:val="24"/>
              </w:rPr>
              <w:t>ю</w:t>
            </w:r>
            <w:r w:rsidRPr="00CC75FB">
              <w:rPr>
                <w:rFonts w:ascii="Times New Roman" w:hAnsi="Times New Roman"/>
                <w:b/>
                <w:sz w:val="24"/>
                <w:szCs w:val="24"/>
              </w:rPr>
              <w:t>щей реда</w:t>
            </w:r>
            <w:r w:rsidRPr="00CC75FB">
              <w:rPr>
                <w:rFonts w:ascii="Times New Roman" w:hAnsi="Times New Roman"/>
                <w:b/>
                <w:sz w:val="24"/>
                <w:szCs w:val="24"/>
              </w:rPr>
              <w:t>к</w:t>
            </w:r>
            <w:r w:rsidRPr="00CC75FB">
              <w:rPr>
                <w:rFonts w:ascii="Times New Roman" w:hAnsi="Times New Roman"/>
                <w:b/>
                <w:sz w:val="24"/>
                <w:szCs w:val="24"/>
              </w:rPr>
              <w:t xml:space="preserve">ции: </w:t>
            </w:r>
          </w:p>
          <w:p w:rsidR="00424DF6" w:rsidRPr="00CC75FB" w:rsidRDefault="00424DF6" w:rsidP="00E107B3">
            <w:pPr>
              <w:keepNext/>
              <w:keepLines/>
              <w:tabs>
                <w:tab w:val="left" w:pos="3859"/>
              </w:tabs>
              <w:spacing w:after="0" w:line="240" w:lineRule="auto"/>
              <w:ind w:firstLine="284"/>
              <w:jc w:val="both"/>
              <w:rPr>
                <w:rFonts w:ascii="Times New Roman" w:hAnsi="Times New Roman"/>
                <w:b/>
                <w:bCs/>
                <w:color w:val="000000"/>
                <w:spacing w:val="2"/>
                <w:sz w:val="24"/>
                <w:szCs w:val="24"/>
              </w:rPr>
            </w:pPr>
            <w:r w:rsidRPr="00CC75FB">
              <w:rPr>
                <w:rFonts w:ascii="Times New Roman" w:hAnsi="Times New Roman"/>
                <w:b/>
                <w:sz w:val="24"/>
                <w:szCs w:val="24"/>
              </w:rPr>
              <w:t>«</w:t>
            </w:r>
            <w:r w:rsidRPr="00CC75FB">
              <w:rPr>
                <w:rFonts w:ascii="Times New Roman" w:hAnsi="Times New Roman"/>
                <w:b/>
                <w:bCs/>
                <w:color w:val="000000"/>
                <w:sz w:val="24"/>
                <w:szCs w:val="24"/>
              </w:rPr>
              <w:t>наказывается лишением свободы на срок от десяти до пятнадцати лет с конфискацией им</w:t>
            </w:r>
            <w:r w:rsidRPr="00CC75FB">
              <w:rPr>
                <w:rFonts w:ascii="Times New Roman" w:hAnsi="Times New Roman"/>
                <w:b/>
                <w:bCs/>
                <w:color w:val="000000"/>
                <w:sz w:val="24"/>
                <w:szCs w:val="24"/>
              </w:rPr>
              <w:t>у</w:t>
            </w:r>
            <w:r w:rsidRPr="00CC75FB">
              <w:rPr>
                <w:rFonts w:ascii="Times New Roman" w:hAnsi="Times New Roman"/>
                <w:b/>
                <w:bCs/>
                <w:color w:val="000000"/>
                <w:sz w:val="24"/>
                <w:szCs w:val="24"/>
              </w:rPr>
              <w:t>щества</w:t>
            </w:r>
            <w:proofErr w:type="gramStart"/>
            <w:r w:rsidRPr="00CC75FB">
              <w:rPr>
                <w:rFonts w:ascii="Times New Roman" w:hAnsi="Times New Roman"/>
                <w:b/>
                <w:color w:val="000000"/>
                <w:sz w:val="24"/>
                <w:szCs w:val="24"/>
              </w:rPr>
              <w:t>.</w:t>
            </w:r>
            <w:r w:rsidRPr="00CC75FB">
              <w:rPr>
                <w:rFonts w:ascii="Times New Roman" w:hAnsi="Times New Roman"/>
                <w:b/>
                <w:bCs/>
                <w:color w:val="000000"/>
                <w:spacing w:val="2"/>
                <w:sz w:val="24"/>
                <w:szCs w:val="24"/>
              </w:rPr>
              <w:t>»;</w:t>
            </w:r>
            <w:proofErr w:type="gramEnd"/>
          </w:p>
          <w:p w:rsidR="00424DF6" w:rsidRPr="00CC75FB" w:rsidRDefault="00424DF6" w:rsidP="00E107B3">
            <w:pPr>
              <w:keepNext/>
              <w:keepLines/>
              <w:spacing w:after="0" w:line="240" w:lineRule="auto"/>
              <w:ind w:firstLine="284"/>
              <w:jc w:val="both"/>
              <w:rPr>
                <w:rFonts w:ascii="Times New Roman" w:hAnsi="Times New Roman"/>
                <w:sz w:val="24"/>
                <w:szCs w:val="24"/>
              </w:rPr>
            </w:pPr>
          </w:p>
          <w:p w:rsidR="00424DF6" w:rsidRPr="00CC75FB" w:rsidRDefault="00424DF6" w:rsidP="00E107B3">
            <w:pPr>
              <w:keepNext/>
              <w:keepLines/>
              <w:spacing w:after="0" w:line="240" w:lineRule="auto"/>
              <w:ind w:firstLine="284"/>
              <w:jc w:val="both"/>
              <w:rPr>
                <w:rFonts w:ascii="Times New Roman" w:hAnsi="Times New Roman"/>
                <w:sz w:val="24"/>
                <w:szCs w:val="24"/>
              </w:rPr>
            </w:pPr>
            <w:r w:rsidRPr="00CC75FB">
              <w:rPr>
                <w:rFonts w:ascii="Times New Roman" w:hAnsi="Times New Roman"/>
                <w:sz w:val="24"/>
                <w:szCs w:val="24"/>
              </w:rPr>
              <w:t>Изменить посл</w:t>
            </w:r>
            <w:r w:rsidRPr="00CC75FB">
              <w:rPr>
                <w:rFonts w:ascii="Times New Roman" w:hAnsi="Times New Roman"/>
                <w:sz w:val="24"/>
                <w:szCs w:val="24"/>
              </w:rPr>
              <w:t>е</w:t>
            </w:r>
            <w:r w:rsidRPr="00CC75FB">
              <w:rPr>
                <w:rFonts w:ascii="Times New Roman" w:hAnsi="Times New Roman"/>
                <w:sz w:val="24"/>
                <w:szCs w:val="24"/>
              </w:rPr>
              <w:t>дующую нумер</w:t>
            </w:r>
            <w:r w:rsidRPr="00CC75FB">
              <w:rPr>
                <w:rFonts w:ascii="Times New Roman" w:hAnsi="Times New Roman"/>
                <w:sz w:val="24"/>
                <w:szCs w:val="24"/>
              </w:rPr>
              <w:t>а</w:t>
            </w:r>
            <w:r w:rsidRPr="00CC75FB">
              <w:rPr>
                <w:rFonts w:ascii="Times New Roman" w:hAnsi="Times New Roman"/>
                <w:sz w:val="24"/>
                <w:szCs w:val="24"/>
              </w:rPr>
              <w:t xml:space="preserve">цию подпунктов. </w:t>
            </w:r>
          </w:p>
        </w:tc>
        <w:tc>
          <w:tcPr>
            <w:tcW w:w="273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 xml:space="preserve">Депутаты </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Джарасов</w:t>
            </w:r>
            <w:proofErr w:type="spellEnd"/>
            <w:r w:rsidRPr="00CC75FB">
              <w:rPr>
                <w:rFonts w:ascii="Times New Roman" w:hAnsi="Times New Roman"/>
                <w:sz w:val="24"/>
                <w:szCs w:val="24"/>
              </w:rPr>
              <w:t xml:space="preserve"> Ж.А.</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Ашимбаев</w:t>
            </w:r>
            <w:proofErr w:type="spellEnd"/>
            <w:r w:rsidRPr="00CC75FB">
              <w:rPr>
                <w:rFonts w:ascii="Times New Roman" w:hAnsi="Times New Roman"/>
                <w:sz w:val="24"/>
                <w:szCs w:val="24"/>
              </w:rPr>
              <w:t xml:space="preserve"> М.С. </w:t>
            </w:r>
          </w:p>
          <w:p w:rsidR="00424DF6" w:rsidRPr="00CC75FB" w:rsidRDefault="00424DF6" w:rsidP="00E107B3">
            <w:pPr>
              <w:keepNext/>
              <w:keepLines/>
              <w:spacing w:after="0" w:line="240" w:lineRule="auto"/>
              <w:jc w:val="center"/>
              <w:rPr>
                <w:rFonts w:ascii="Times New Roman" w:hAnsi="Times New Roman"/>
                <w:sz w:val="24"/>
                <w:szCs w:val="24"/>
              </w:rPr>
            </w:pPr>
          </w:p>
          <w:p w:rsidR="00424DF6" w:rsidRPr="00CC75FB" w:rsidRDefault="00424DF6" w:rsidP="00E107B3">
            <w:pPr>
              <w:keepNext/>
              <w:keepLines/>
              <w:spacing w:after="0" w:line="240" w:lineRule="auto"/>
              <w:ind w:firstLine="539"/>
              <w:jc w:val="both"/>
              <w:rPr>
                <w:rFonts w:ascii="Times New Roman" w:hAnsi="Times New Roman"/>
                <w:sz w:val="24"/>
                <w:szCs w:val="24"/>
              </w:rPr>
            </w:pPr>
            <w:r w:rsidRPr="00CC75FB">
              <w:rPr>
                <w:rFonts w:ascii="Times New Roman" w:hAnsi="Times New Roman"/>
                <w:sz w:val="24"/>
                <w:szCs w:val="24"/>
              </w:rPr>
              <w:t>Юридическая те</w:t>
            </w:r>
            <w:r w:rsidRPr="00CC75FB">
              <w:rPr>
                <w:rFonts w:ascii="Times New Roman" w:hAnsi="Times New Roman"/>
                <w:sz w:val="24"/>
                <w:szCs w:val="24"/>
              </w:rPr>
              <w:t>х</w:t>
            </w:r>
            <w:r w:rsidRPr="00CC75FB">
              <w:rPr>
                <w:rFonts w:ascii="Times New Roman" w:hAnsi="Times New Roman"/>
                <w:sz w:val="24"/>
                <w:szCs w:val="24"/>
              </w:rPr>
              <w:t xml:space="preserve">ника. </w:t>
            </w:r>
          </w:p>
          <w:p w:rsidR="00424DF6" w:rsidRPr="00CC75FB" w:rsidRDefault="00424DF6" w:rsidP="00E107B3">
            <w:pPr>
              <w:keepNext/>
              <w:keepLines/>
              <w:spacing w:after="0" w:line="240" w:lineRule="auto"/>
              <w:ind w:firstLine="539"/>
              <w:jc w:val="both"/>
              <w:rPr>
                <w:rFonts w:ascii="Times New Roman" w:hAnsi="Times New Roman"/>
                <w:sz w:val="24"/>
                <w:szCs w:val="24"/>
              </w:rPr>
            </w:pPr>
            <w:r w:rsidRPr="00CC75FB">
              <w:rPr>
                <w:rFonts w:ascii="Times New Roman" w:hAnsi="Times New Roman"/>
                <w:sz w:val="24"/>
                <w:szCs w:val="24"/>
              </w:rPr>
              <w:t>В соответствии с пунктом 3 статьи 24 ЗРК «О правовых а</w:t>
            </w:r>
            <w:r w:rsidRPr="00CC75FB">
              <w:rPr>
                <w:rFonts w:ascii="Times New Roman" w:hAnsi="Times New Roman"/>
                <w:sz w:val="24"/>
                <w:szCs w:val="24"/>
              </w:rPr>
              <w:t>к</w:t>
            </w:r>
            <w:r w:rsidRPr="00CC75FB">
              <w:rPr>
                <w:rFonts w:ascii="Times New Roman" w:hAnsi="Times New Roman"/>
                <w:sz w:val="24"/>
                <w:szCs w:val="24"/>
              </w:rPr>
              <w:t>тах» текст нормативн</w:t>
            </w:r>
            <w:r w:rsidRPr="00CC75FB">
              <w:rPr>
                <w:rFonts w:ascii="Times New Roman" w:hAnsi="Times New Roman"/>
                <w:sz w:val="24"/>
                <w:szCs w:val="24"/>
              </w:rPr>
              <w:t>о</w:t>
            </w:r>
            <w:r w:rsidRPr="00CC75FB">
              <w:rPr>
                <w:rFonts w:ascii="Times New Roman" w:hAnsi="Times New Roman"/>
                <w:sz w:val="24"/>
                <w:szCs w:val="24"/>
              </w:rPr>
              <w:t>го правового акта изл</w:t>
            </w:r>
            <w:r w:rsidRPr="00CC75FB">
              <w:rPr>
                <w:rFonts w:ascii="Times New Roman" w:hAnsi="Times New Roman"/>
                <w:sz w:val="24"/>
                <w:szCs w:val="24"/>
              </w:rPr>
              <w:t>а</w:t>
            </w:r>
            <w:r w:rsidRPr="00CC75FB">
              <w:rPr>
                <w:rFonts w:ascii="Times New Roman" w:hAnsi="Times New Roman"/>
                <w:sz w:val="24"/>
                <w:szCs w:val="24"/>
              </w:rPr>
              <w:t>гается с соблюдением юридической техники, его положения должны быть предельно кра</w:t>
            </w:r>
            <w:r w:rsidRPr="00CC75FB">
              <w:rPr>
                <w:rFonts w:ascii="Times New Roman" w:hAnsi="Times New Roman"/>
                <w:sz w:val="24"/>
                <w:szCs w:val="24"/>
              </w:rPr>
              <w:t>т</w:t>
            </w:r>
            <w:r w:rsidRPr="00CC75FB">
              <w:rPr>
                <w:rFonts w:ascii="Times New Roman" w:hAnsi="Times New Roman"/>
                <w:sz w:val="24"/>
                <w:szCs w:val="24"/>
              </w:rPr>
              <w:t xml:space="preserve">кими. </w:t>
            </w:r>
          </w:p>
          <w:p w:rsidR="00424DF6" w:rsidRPr="00CC75FB" w:rsidRDefault="00424DF6" w:rsidP="00E107B3">
            <w:pPr>
              <w:keepNext/>
              <w:keepLines/>
              <w:spacing w:after="0" w:line="240" w:lineRule="auto"/>
              <w:ind w:firstLine="539"/>
              <w:jc w:val="both"/>
              <w:rPr>
                <w:rFonts w:ascii="Times New Roman" w:hAnsi="Times New Roman"/>
                <w:sz w:val="24"/>
                <w:szCs w:val="24"/>
              </w:rPr>
            </w:pPr>
            <w:r w:rsidRPr="00CC75FB">
              <w:rPr>
                <w:rFonts w:ascii="Times New Roman" w:hAnsi="Times New Roman"/>
                <w:sz w:val="24"/>
                <w:szCs w:val="24"/>
              </w:rPr>
              <w:t>В этой связи пре</w:t>
            </w:r>
            <w:r w:rsidRPr="00CC75FB">
              <w:rPr>
                <w:rFonts w:ascii="Times New Roman" w:hAnsi="Times New Roman"/>
                <w:sz w:val="24"/>
                <w:szCs w:val="24"/>
              </w:rPr>
              <w:t>д</w:t>
            </w:r>
            <w:r w:rsidRPr="00CC75FB">
              <w:rPr>
                <w:rFonts w:ascii="Times New Roman" w:hAnsi="Times New Roman"/>
                <w:sz w:val="24"/>
                <w:szCs w:val="24"/>
              </w:rPr>
              <w:t>лагается излагать лишь те части, в которые б</w:t>
            </w:r>
            <w:r w:rsidRPr="00CC75FB">
              <w:rPr>
                <w:rFonts w:ascii="Times New Roman" w:hAnsi="Times New Roman"/>
                <w:sz w:val="24"/>
                <w:szCs w:val="24"/>
              </w:rPr>
              <w:t>у</w:t>
            </w:r>
            <w:r w:rsidRPr="00CC75FB">
              <w:rPr>
                <w:rFonts w:ascii="Times New Roman" w:hAnsi="Times New Roman"/>
                <w:sz w:val="24"/>
                <w:szCs w:val="24"/>
              </w:rPr>
              <w:t>дут вноситься измен</w:t>
            </w:r>
            <w:r w:rsidRPr="00CC75FB">
              <w:rPr>
                <w:rFonts w:ascii="Times New Roman" w:hAnsi="Times New Roman"/>
                <w:sz w:val="24"/>
                <w:szCs w:val="24"/>
              </w:rPr>
              <w:t>е</w:t>
            </w:r>
            <w:r w:rsidRPr="00CC75FB">
              <w:rPr>
                <w:rFonts w:ascii="Times New Roman" w:hAnsi="Times New Roman"/>
                <w:sz w:val="24"/>
                <w:szCs w:val="24"/>
              </w:rPr>
              <w:t xml:space="preserve">ния и дополнения.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 </w:t>
            </w:r>
          </w:p>
        </w:tc>
        <w:tc>
          <w:tcPr>
            <w:tcW w:w="1588" w:type="dxa"/>
          </w:tcPr>
          <w:p w:rsidR="00424DF6" w:rsidRPr="00CC75FB" w:rsidRDefault="00424DF6" w:rsidP="00E107B3">
            <w:pPr>
              <w:keepNext/>
              <w:keepLines/>
              <w:spacing w:after="0" w:line="240" w:lineRule="auto"/>
              <w:ind w:right="-108"/>
              <w:jc w:val="center"/>
              <w:rPr>
                <w:rFonts w:ascii="Times New Roman" w:hAnsi="Times New Roman"/>
                <w:sz w:val="24"/>
                <w:szCs w:val="24"/>
              </w:rPr>
            </w:pPr>
            <w:r w:rsidRPr="00CC75FB">
              <w:rPr>
                <w:rFonts w:ascii="Times New Roman" w:hAnsi="Times New Roman"/>
                <w:sz w:val="24"/>
                <w:szCs w:val="24"/>
              </w:rPr>
              <w:t xml:space="preserve">Принято   </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proofErr w:type="gramStart"/>
            <w:r w:rsidRPr="00CC75FB">
              <w:rPr>
                <w:rFonts w:ascii="Times New Roman" w:hAnsi="Times New Roman"/>
                <w:sz w:val="24"/>
                <w:szCs w:val="24"/>
              </w:rPr>
              <w:t>Подпункт 11)</w:t>
            </w:r>
            <w:proofErr w:type="gramEnd"/>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пункта 1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статьи 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 законопроекта </w:t>
            </w:r>
          </w:p>
          <w:p w:rsidR="00424DF6" w:rsidRPr="00CC75FB" w:rsidRDefault="00424DF6" w:rsidP="00E107B3">
            <w:pPr>
              <w:keepNext/>
              <w:keepLines/>
              <w:spacing w:after="0" w:line="240" w:lineRule="auto"/>
              <w:jc w:val="center"/>
              <w:rPr>
                <w:rFonts w:ascii="Times New Roman" w:hAnsi="Times New Roman"/>
                <w:sz w:val="24"/>
                <w:szCs w:val="24"/>
              </w:rPr>
            </w:pPr>
          </w:p>
        </w:tc>
        <w:tc>
          <w:tcPr>
            <w:tcW w:w="3060" w:type="dxa"/>
          </w:tcPr>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Статья 269. Нападение на здания, сооружения, средства сообщения и св</w:t>
            </w:r>
            <w:r w:rsidRPr="00CC75FB">
              <w:rPr>
                <w:rFonts w:ascii="Times New Roman" w:hAnsi="Times New Roman"/>
                <w:sz w:val="24"/>
                <w:szCs w:val="24"/>
              </w:rPr>
              <w:t>я</w:t>
            </w:r>
            <w:r w:rsidRPr="00CC75FB">
              <w:rPr>
                <w:rFonts w:ascii="Times New Roman" w:hAnsi="Times New Roman"/>
                <w:sz w:val="24"/>
                <w:szCs w:val="24"/>
              </w:rPr>
              <w:t>зи или их захват</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1. Нападение на здания, сооружения (в том числе стационарные платформы, расположенные на конт</w:t>
            </w:r>
            <w:r w:rsidRPr="00CC75FB">
              <w:rPr>
                <w:rFonts w:ascii="Times New Roman" w:hAnsi="Times New Roman"/>
                <w:sz w:val="24"/>
                <w:szCs w:val="24"/>
              </w:rPr>
              <w:t>и</w:t>
            </w:r>
            <w:r w:rsidRPr="00CC75FB">
              <w:rPr>
                <w:rFonts w:ascii="Times New Roman" w:hAnsi="Times New Roman"/>
                <w:sz w:val="24"/>
                <w:szCs w:val="24"/>
              </w:rPr>
              <w:t>нентальном шельфе Ре</w:t>
            </w:r>
            <w:r w:rsidRPr="00CC75FB">
              <w:rPr>
                <w:rFonts w:ascii="Times New Roman" w:hAnsi="Times New Roman"/>
                <w:sz w:val="24"/>
                <w:szCs w:val="24"/>
              </w:rPr>
              <w:t>с</w:t>
            </w:r>
            <w:r w:rsidRPr="00CC75FB">
              <w:rPr>
                <w:rFonts w:ascii="Times New Roman" w:hAnsi="Times New Roman"/>
                <w:sz w:val="24"/>
                <w:szCs w:val="24"/>
              </w:rPr>
              <w:t>публики Казахстан), сре</w:t>
            </w:r>
            <w:r w:rsidRPr="00CC75FB">
              <w:rPr>
                <w:rFonts w:ascii="Times New Roman" w:hAnsi="Times New Roman"/>
                <w:sz w:val="24"/>
                <w:szCs w:val="24"/>
              </w:rPr>
              <w:t>д</w:t>
            </w:r>
            <w:r w:rsidRPr="00CC75FB">
              <w:rPr>
                <w:rFonts w:ascii="Times New Roman" w:hAnsi="Times New Roman"/>
                <w:sz w:val="24"/>
                <w:szCs w:val="24"/>
              </w:rPr>
              <w:t xml:space="preserve">ства сообщения и связи, иные коммуникации, а </w:t>
            </w:r>
            <w:r w:rsidRPr="00CC75FB">
              <w:rPr>
                <w:rFonts w:ascii="Times New Roman" w:hAnsi="Times New Roman"/>
                <w:sz w:val="24"/>
                <w:szCs w:val="24"/>
              </w:rPr>
              <w:lastRenderedPageBreak/>
              <w:t>равно их з</w:t>
            </w:r>
            <w:r w:rsidRPr="00CC75FB">
              <w:rPr>
                <w:rFonts w:ascii="Times New Roman" w:hAnsi="Times New Roman"/>
                <w:sz w:val="24"/>
                <w:szCs w:val="24"/>
              </w:rPr>
              <w:t>а</w:t>
            </w:r>
            <w:r w:rsidRPr="00CC75FB">
              <w:rPr>
                <w:rFonts w:ascii="Times New Roman" w:hAnsi="Times New Roman"/>
                <w:sz w:val="24"/>
                <w:szCs w:val="24"/>
              </w:rPr>
              <w:t>хват –</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наказываются огран</w:t>
            </w:r>
            <w:r w:rsidRPr="00CC75FB">
              <w:rPr>
                <w:rFonts w:ascii="Times New Roman" w:hAnsi="Times New Roman"/>
                <w:sz w:val="24"/>
                <w:szCs w:val="24"/>
              </w:rPr>
              <w:t>и</w:t>
            </w:r>
            <w:r w:rsidRPr="00CC75FB">
              <w:rPr>
                <w:rFonts w:ascii="Times New Roman" w:hAnsi="Times New Roman"/>
                <w:sz w:val="24"/>
                <w:szCs w:val="24"/>
              </w:rPr>
              <w:t>чением свободы на срок от трех до семи лет либо л</w:t>
            </w:r>
            <w:r w:rsidRPr="00CC75FB">
              <w:rPr>
                <w:rFonts w:ascii="Times New Roman" w:hAnsi="Times New Roman"/>
                <w:sz w:val="24"/>
                <w:szCs w:val="24"/>
              </w:rPr>
              <w:t>и</w:t>
            </w:r>
            <w:r w:rsidRPr="00CC75FB">
              <w:rPr>
                <w:rFonts w:ascii="Times New Roman" w:hAnsi="Times New Roman"/>
                <w:sz w:val="24"/>
                <w:szCs w:val="24"/>
              </w:rPr>
              <w:t>шением свободы на тот же срок.</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2. Те же деяния, сове</w:t>
            </w:r>
            <w:r w:rsidRPr="00CC75FB">
              <w:rPr>
                <w:rFonts w:ascii="Times New Roman" w:hAnsi="Times New Roman"/>
                <w:sz w:val="24"/>
                <w:szCs w:val="24"/>
              </w:rPr>
              <w:t>р</w:t>
            </w:r>
            <w:r w:rsidRPr="00CC75FB">
              <w:rPr>
                <w:rFonts w:ascii="Times New Roman" w:hAnsi="Times New Roman"/>
                <w:sz w:val="24"/>
                <w:szCs w:val="24"/>
              </w:rPr>
              <w:t>шенные:</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1) группой лиц по пре</w:t>
            </w:r>
            <w:r w:rsidRPr="00CC75FB">
              <w:rPr>
                <w:rFonts w:ascii="Times New Roman" w:hAnsi="Times New Roman"/>
                <w:sz w:val="24"/>
                <w:szCs w:val="24"/>
              </w:rPr>
              <w:t>д</w:t>
            </w:r>
            <w:r w:rsidRPr="00CC75FB">
              <w:rPr>
                <w:rFonts w:ascii="Times New Roman" w:hAnsi="Times New Roman"/>
                <w:sz w:val="24"/>
                <w:szCs w:val="24"/>
              </w:rPr>
              <w:t>варительному сгов</w:t>
            </w:r>
            <w:r w:rsidRPr="00CC75FB">
              <w:rPr>
                <w:rFonts w:ascii="Times New Roman" w:hAnsi="Times New Roman"/>
                <w:sz w:val="24"/>
                <w:szCs w:val="24"/>
              </w:rPr>
              <w:t>о</w:t>
            </w:r>
            <w:r w:rsidRPr="00CC75FB">
              <w:rPr>
                <w:rFonts w:ascii="Times New Roman" w:hAnsi="Times New Roman"/>
                <w:sz w:val="24"/>
                <w:szCs w:val="24"/>
              </w:rPr>
              <w:t>ру;</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2) неоднократно;</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3) с применением нас</w:t>
            </w:r>
            <w:r w:rsidRPr="00CC75FB">
              <w:rPr>
                <w:rFonts w:ascii="Times New Roman" w:hAnsi="Times New Roman"/>
                <w:sz w:val="24"/>
                <w:szCs w:val="24"/>
              </w:rPr>
              <w:t>и</w:t>
            </w:r>
            <w:r w:rsidRPr="00CC75FB">
              <w:rPr>
                <w:rFonts w:ascii="Times New Roman" w:hAnsi="Times New Roman"/>
                <w:sz w:val="24"/>
                <w:szCs w:val="24"/>
              </w:rPr>
              <w:t>лия, опасного для жизни или здоровья;</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4) с применением ор</w:t>
            </w:r>
            <w:r w:rsidRPr="00CC75FB">
              <w:rPr>
                <w:rFonts w:ascii="Times New Roman" w:hAnsi="Times New Roman"/>
                <w:sz w:val="24"/>
                <w:szCs w:val="24"/>
              </w:rPr>
              <w:t>у</w:t>
            </w:r>
            <w:r w:rsidRPr="00CC75FB">
              <w:rPr>
                <w:rFonts w:ascii="Times New Roman" w:hAnsi="Times New Roman"/>
                <w:sz w:val="24"/>
                <w:szCs w:val="24"/>
              </w:rPr>
              <w:t>жия либо предметов, и</w:t>
            </w:r>
            <w:r w:rsidRPr="00CC75FB">
              <w:rPr>
                <w:rFonts w:ascii="Times New Roman" w:hAnsi="Times New Roman"/>
                <w:sz w:val="24"/>
                <w:szCs w:val="24"/>
              </w:rPr>
              <w:t>с</w:t>
            </w:r>
            <w:r w:rsidRPr="00CC75FB">
              <w:rPr>
                <w:rFonts w:ascii="Times New Roman" w:hAnsi="Times New Roman"/>
                <w:sz w:val="24"/>
                <w:szCs w:val="24"/>
              </w:rPr>
              <w:t>пользуемых в качестве оружия;</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5) из корыстных поб</w:t>
            </w:r>
            <w:r w:rsidRPr="00CC75FB">
              <w:rPr>
                <w:rFonts w:ascii="Times New Roman" w:hAnsi="Times New Roman"/>
                <w:sz w:val="24"/>
                <w:szCs w:val="24"/>
              </w:rPr>
              <w:t>у</w:t>
            </w:r>
            <w:r w:rsidRPr="00CC75FB">
              <w:rPr>
                <w:rFonts w:ascii="Times New Roman" w:hAnsi="Times New Roman"/>
                <w:sz w:val="24"/>
                <w:szCs w:val="24"/>
              </w:rPr>
              <w:t>ждений или по найму;</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6) в отношении зданий государственных органов или государственных у</w:t>
            </w:r>
            <w:r w:rsidRPr="00CC75FB">
              <w:rPr>
                <w:rFonts w:ascii="Times New Roman" w:hAnsi="Times New Roman"/>
                <w:sz w:val="24"/>
                <w:szCs w:val="24"/>
              </w:rPr>
              <w:t>ч</w:t>
            </w:r>
            <w:r w:rsidRPr="00CC75FB">
              <w:rPr>
                <w:rFonts w:ascii="Times New Roman" w:hAnsi="Times New Roman"/>
                <w:sz w:val="24"/>
                <w:szCs w:val="24"/>
              </w:rPr>
              <w:t>реждений, –</w:t>
            </w:r>
          </w:p>
          <w:p w:rsidR="00424DF6" w:rsidRPr="00CC75FB" w:rsidRDefault="00424DF6" w:rsidP="00E107B3">
            <w:pPr>
              <w:keepNext/>
              <w:keepLines/>
              <w:spacing w:after="0" w:line="240" w:lineRule="auto"/>
              <w:ind w:firstLine="324"/>
              <w:jc w:val="both"/>
              <w:rPr>
                <w:rFonts w:ascii="Times New Roman" w:hAnsi="Times New Roman"/>
                <w:b/>
                <w:sz w:val="24"/>
                <w:szCs w:val="24"/>
              </w:rPr>
            </w:pPr>
            <w:r w:rsidRPr="00CC75FB">
              <w:rPr>
                <w:rFonts w:ascii="Times New Roman" w:hAnsi="Times New Roman"/>
                <w:sz w:val="24"/>
                <w:szCs w:val="24"/>
              </w:rPr>
              <w:t>наказываются лишен</w:t>
            </w:r>
            <w:r w:rsidRPr="00CC75FB">
              <w:rPr>
                <w:rFonts w:ascii="Times New Roman" w:hAnsi="Times New Roman"/>
                <w:sz w:val="24"/>
                <w:szCs w:val="24"/>
              </w:rPr>
              <w:t>и</w:t>
            </w:r>
            <w:r w:rsidRPr="00CC75FB">
              <w:rPr>
                <w:rFonts w:ascii="Times New Roman" w:hAnsi="Times New Roman"/>
                <w:sz w:val="24"/>
                <w:szCs w:val="24"/>
              </w:rPr>
              <w:t>ем свободы на срок от с</w:t>
            </w:r>
            <w:r w:rsidRPr="00CC75FB">
              <w:rPr>
                <w:rFonts w:ascii="Times New Roman" w:hAnsi="Times New Roman"/>
                <w:sz w:val="24"/>
                <w:szCs w:val="24"/>
              </w:rPr>
              <w:t>е</w:t>
            </w:r>
            <w:r w:rsidRPr="00CC75FB">
              <w:rPr>
                <w:rFonts w:ascii="Times New Roman" w:hAnsi="Times New Roman"/>
                <w:sz w:val="24"/>
                <w:szCs w:val="24"/>
              </w:rPr>
              <w:t xml:space="preserve">ми до двенадцати лет </w:t>
            </w:r>
            <w:r w:rsidRPr="00CC75FB">
              <w:rPr>
                <w:rFonts w:ascii="Times New Roman" w:hAnsi="Times New Roman"/>
                <w:b/>
                <w:sz w:val="24"/>
                <w:szCs w:val="24"/>
              </w:rPr>
              <w:t>с ко</w:t>
            </w:r>
            <w:r w:rsidRPr="00CC75FB">
              <w:rPr>
                <w:rFonts w:ascii="Times New Roman" w:hAnsi="Times New Roman"/>
                <w:b/>
                <w:sz w:val="24"/>
                <w:szCs w:val="24"/>
              </w:rPr>
              <w:t>н</w:t>
            </w:r>
            <w:r w:rsidRPr="00CC75FB">
              <w:rPr>
                <w:rFonts w:ascii="Times New Roman" w:hAnsi="Times New Roman"/>
                <w:b/>
                <w:sz w:val="24"/>
                <w:szCs w:val="24"/>
              </w:rPr>
              <w:t>фискацией имущества или без таковой.</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3. Деяния, предусмо</w:t>
            </w:r>
            <w:r w:rsidRPr="00CC75FB">
              <w:rPr>
                <w:rFonts w:ascii="Times New Roman" w:hAnsi="Times New Roman"/>
                <w:sz w:val="24"/>
                <w:szCs w:val="24"/>
              </w:rPr>
              <w:t>т</w:t>
            </w:r>
            <w:r w:rsidRPr="00CC75FB">
              <w:rPr>
                <w:rFonts w:ascii="Times New Roman" w:hAnsi="Times New Roman"/>
                <w:sz w:val="24"/>
                <w:szCs w:val="24"/>
              </w:rPr>
              <w:t>ренные частями первой или второй настоящей ст</w:t>
            </w:r>
            <w:r w:rsidRPr="00CC75FB">
              <w:rPr>
                <w:rFonts w:ascii="Times New Roman" w:hAnsi="Times New Roman"/>
                <w:sz w:val="24"/>
                <w:szCs w:val="24"/>
              </w:rPr>
              <w:t>а</w:t>
            </w:r>
            <w:r w:rsidRPr="00CC75FB">
              <w:rPr>
                <w:rFonts w:ascii="Times New Roman" w:hAnsi="Times New Roman"/>
                <w:sz w:val="24"/>
                <w:szCs w:val="24"/>
              </w:rPr>
              <w:t xml:space="preserve">тьи, если они совершены преступной группой либо </w:t>
            </w:r>
            <w:r w:rsidRPr="00CC75FB">
              <w:rPr>
                <w:rFonts w:ascii="Times New Roman" w:hAnsi="Times New Roman"/>
                <w:sz w:val="24"/>
                <w:szCs w:val="24"/>
              </w:rPr>
              <w:lastRenderedPageBreak/>
              <w:t>повлекли по неосторожн</w:t>
            </w:r>
            <w:r w:rsidRPr="00CC75FB">
              <w:rPr>
                <w:rFonts w:ascii="Times New Roman" w:hAnsi="Times New Roman"/>
                <w:sz w:val="24"/>
                <w:szCs w:val="24"/>
              </w:rPr>
              <w:t>о</w:t>
            </w:r>
            <w:r w:rsidRPr="00CC75FB">
              <w:rPr>
                <w:rFonts w:ascii="Times New Roman" w:hAnsi="Times New Roman"/>
                <w:sz w:val="24"/>
                <w:szCs w:val="24"/>
              </w:rPr>
              <w:t>сти смерть человека или иные тяжкие последствия, –</w:t>
            </w:r>
          </w:p>
          <w:p w:rsidR="00424DF6" w:rsidRPr="00CC75FB" w:rsidRDefault="00424DF6" w:rsidP="00E107B3">
            <w:pPr>
              <w:keepNext/>
              <w:keepLines/>
              <w:spacing w:after="0" w:line="240" w:lineRule="auto"/>
              <w:ind w:firstLine="324"/>
              <w:jc w:val="both"/>
              <w:rPr>
                <w:rFonts w:ascii="Times New Roman" w:hAnsi="Times New Roman"/>
                <w:b/>
                <w:sz w:val="24"/>
                <w:szCs w:val="24"/>
              </w:rPr>
            </w:pPr>
            <w:r w:rsidRPr="00CC75FB">
              <w:rPr>
                <w:rFonts w:ascii="Times New Roman" w:hAnsi="Times New Roman"/>
                <w:sz w:val="24"/>
                <w:szCs w:val="24"/>
              </w:rPr>
              <w:t>наказываются лишен</w:t>
            </w:r>
            <w:r w:rsidRPr="00CC75FB">
              <w:rPr>
                <w:rFonts w:ascii="Times New Roman" w:hAnsi="Times New Roman"/>
                <w:sz w:val="24"/>
                <w:szCs w:val="24"/>
              </w:rPr>
              <w:t>и</w:t>
            </w:r>
            <w:r w:rsidRPr="00CC75FB">
              <w:rPr>
                <w:rFonts w:ascii="Times New Roman" w:hAnsi="Times New Roman"/>
                <w:sz w:val="24"/>
                <w:szCs w:val="24"/>
              </w:rPr>
              <w:t xml:space="preserve">ем свободы на срок от восьми до пятнадцати лет </w:t>
            </w:r>
            <w:r w:rsidRPr="00CC75FB">
              <w:rPr>
                <w:rFonts w:ascii="Times New Roman" w:hAnsi="Times New Roman"/>
                <w:b/>
                <w:sz w:val="24"/>
                <w:szCs w:val="24"/>
              </w:rPr>
              <w:t>с конфискацией имущес</w:t>
            </w:r>
            <w:r w:rsidRPr="00CC75FB">
              <w:rPr>
                <w:rFonts w:ascii="Times New Roman" w:hAnsi="Times New Roman"/>
                <w:b/>
                <w:sz w:val="24"/>
                <w:szCs w:val="24"/>
              </w:rPr>
              <w:t>т</w:t>
            </w:r>
            <w:r w:rsidRPr="00CC75FB">
              <w:rPr>
                <w:rFonts w:ascii="Times New Roman" w:hAnsi="Times New Roman"/>
                <w:b/>
                <w:sz w:val="24"/>
                <w:szCs w:val="24"/>
              </w:rPr>
              <w:t>ва или без таковой.</w:t>
            </w:r>
          </w:p>
          <w:p w:rsidR="00424DF6" w:rsidRPr="00CC75FB" w:rsidRDefault="00424DF6" w:rsidP="00E107B3">
            <w:pPr>
              <w:keepNext/>
              <w:keepLines/>
              <w:spacing w:after="0" w:line="240" w:lineRule="auto"/>
              <w:ind w:firstLine="324"/>
              <w:jc w:val="both"/>
              <w:rPr>
                <w:rFonts w:ascii="Times New Roman" w:hAnsi="Times New Roman"/>
                <w:b/>
                <w:sz w:val="24"/>
                <w:szCs w:val="24"/>
              </w:rPr>
            </w:pP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Статья 270. Неправ</w:t>
            </w:r>
            <w:r w:rsidRPr="00CC75FB">
              <w:rPr>
                <w:rFonts w:ascii="Times New Roman" w:hAnsi="Times New Roman"/>
                <w:sz w:val="24"/>
                <w:szCs w:val="24"/>
              </w:rPr>
              <w:t>о</w:t>
            </w:r>
            <w:r w:rsidRPr="00CC75FB">
              <w:rPr>
                <w:rFonts w:ascii="Times New Roman" w:hAnsi="Times New Roman"/>
                <w:sz w:val="24"/>
                <w:szCs w:val="24"/>
              </w:rPr>
              <w:t>мерное осуществление деятельности при прим</w:t>
            </w:r>
            <w:r w:rsidRPr="00CC75FB">
              <w:rPr>
                <w:rFonts w:ascii="Times New Roman" w:hAnsi="Times New Roman"/>
                <w:sz w:val="24"/>
                <w:szCs w:val="24"/>
              </w:rPr>
              <w:t>е</w:t>
            </w:r>
            <w:r w:rsidRPr="00CC75FB">
              <w:rPr>
                <w:rFonts w:ascii="Times New Roman" w:hAnsi="Times New Roman"/>
                <w:sz w:val="24"/>
                <w:szCs w:val="24"/>
              </w:rPr>
              <w:t>нении специального нал</w:t>
            </w:r>
            <w:r w:rsidRPr="00CC75FB">
              <w:rPr>
                <w:rFonts w:ascii="Times New Roman" w:hAnsi="Times New Roman"/>
                <w:sz w:val="24"/>
                <w:szCs w:val="24"/>
              </w:rPr>
              <w:t>о</w:t>
            </w:r>
            <w:r w:rsidRPr="00CC75FB">
              <w:rPr>
                <w:rFonts w:ascii="Times New Roman" w:hAnsi="Times New Roman"/>
                <w:sz w:val="24"/>
                <w:szCs w:val="24"/>
              </w:rPr>
              <w:t>гового режима</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1. Применение спец</w:t>
            </w:r>
            <w:r w:rsidRPr="00CC75FB">
              <w:rPr>
                <w:rFonts w:ascii="Times New Roman" w:hAnsi="Times New Roman"/>
                <w:sz w:val="24"/>
                <w:szCs w:val="24"/>
              </w:rPr>
              <w:t>и</w:t>
            </w:r>
            <w:r w:rsidRPr="00CC75FB">
              <w:rPr>
                <w:rFonts w:ascii="Times New Roman" w:hAnsi="Times New Roman"/>
                <w:sz w:val="24"/>
                <w:szCs w:val="24"/>
              </w:rPr>
              <w:t>ального налогового реж</w:t>
            </w:r>
            <w:r w:rsidRPr="00CC75FB">
              <w:rPr>
                <w:rFonts w:ascii="Times New Roman" w:hAnsi="Times New Roman"/>
                <w:sz w:val="24"/>
                <w:szCs w:val="24"/>
              </w:rPr>
              <w:t>и</w:t>
            </w:r>
            <w:r w:rsidRPr="00CC75FB">
              <w:rPr>
                <w:rFonts w:ascii="Times New Roman" w:hAnsi="Times New Roman"/>
                <w:sz w:val="24"/>
                <w:szCs w:val="24"/>
              </w:rPr>
              <w:t>ма с нарушением усл</w:t>
            </w:r>
            <w:r w:rsidRPr="00CC75FB">
              <w:rPr>
                <w:rFonts w:ascii="Times New Roman" w:hAnsi="Times New Roman"/>
                <w:sz w:val="24"/>
                <w:szCs w:val="24"/>
              </w:rPr>
              <w:t>о</w:t>
            </w:r>
            <w:r w:rsidRPr="00CC75FB">
              <w:rPr>
                <w:rFonts w:ascii="Times New Roman" w:hAnsi="Times New Roman"/>
                <w:sz w:val="24"/>
                <w:szCs w:val="24"/>
              </w:rPr>
              <w:t>вий, предусмотре</w:t>
            </w:r>
            <w:r w:rsidRPr="00CC75FB">
              <w:rPr>
                <w:rFonts w:ascii="Times New Roman" w:hAnsi="Times New Roman"/>
                <w:sz w:val="24"/>
                <w:szCs w:val="24"/>
              </w:rPr>
              <w:t>н</w:t>
            </w:r>
            <w:r w:rsidRPr="00CC75FB">
              <w:rPr>
                <w:rFonts w:ascii="Times New Roman" w:hAnsi="Times New Roman"/>
                <w:sz w:val="24"/>
                <w:szCs w:val="24"/>
              </w:rPr>
              <w:t>ных законодательными а</w:t>
            </w:r>
            <w:r w:rsidRPr="00CC75FB">
              <w:rPr>
                <w:rFonts w:ascii="Times New Roman" w:hAnsi="Times New Roman"/>
                <w:sz w:val="24"/>
                <w:szCs w:val="24"/>
              </w:rPr>
              <w:t>к</w:t>
            </w:r>
            <w:r w:rsidRPr="00CC75FB">
              <w:rPr>
                <w:rFonts w:ascii="Times New Roman" w:hAnsi="Times New Roman"/>
                <w:sz w:val="24"/>
                <w:szCs w:val="24"/>
              </w:rPr>
              <w:t>тами Республики Каза</w:t>
            </w:r>
            <w:r w:rsidRPr="00CC75FB">
              <w:rPr>
                <w:rFonts w:ascii="Times New Roman" w:hAnsi="Times New Roman"/>
                <w:sz w:val="24"/>
                <w:szCs w:val="24"/>
              </w:rPr>
              <w:t>х</w:t>
            </w:r>
            <w:r w:rsidRPr="00CC75FB">
              <w:rPr>
                <w:rFonts w:ascii="Times New Roman" w:hAnsi="Times New Roman"/>
                <w:sz w:val="24"/>
                <w:szCs w:val="24"/>
              </w:rPr>
              <w:t>стан для этого режима, –</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влечет предупре</w:t>
            </w:r>
            <w:r w:rsidRPr="00CC75FB">
              <w:rPr>
                <w:rFonts w:ascii="Times New Roman" w:hAnsi="Times New Roman"/>
                <w:sz w:val="24"/>
                <w:szCs w:val="24"/>
              </w:rPr>
              <w:t>ж</w:t>
            </w:r>
            <w:r w:rsidRPr="00CC75FB">
              <w:rPr>
                <w:rFonts w:ascii="Times New Roman" w:hAnsi="Times New Roman"/>
                <w:sz w:val="24"/>
                <w:szCs w:val="24"/>
              </w:rPr>
              <w:t>дение.</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2. Действие, предусмо</w:t>
            </w:r>
            <w:r w:rsidRPr="00CC75FB">
              <w:rPr>
                <w:rFonts w:ascii="Times New Roman" w:hAnsi="Times New Roman"/>
                <w:sz w:val="24"/>
                <w:szCs w:val="24"/>
              </w:rPr>
              <w:t>т</w:t>
            </w:r>
            <w:r w:rsidRPr="00CC75FB">
              <w:rPr>
                <w:rFonts w:ascii="Times New Roman" w:hAnsi="Times New Roman"/>
                <w:sz w:val="24"/>
                <w:szCs w:val="24"/>
              </w:rPr>
              <w:t>ренное частью первой н</w:t>
            </w:r>
            <w:r w:rsidRPr="00CC75FB">
              <w:rPr>
                <w:rFonts w:ascii="Times New Roman" w:hAnsi="Times New Roman"/>
                <w:sz w:val="24"/>
                <w:szCs w:val="24"/>
              </w:rPr>
              <w:t>а</w:t>
            </w:r>
            <w:r w:rsidRPr="00CC75FB">
              <w:rPr>
                <w:rFonts w:ascii="Times New Roman" w:hAnsi="Times New Roman"/>
                <w:sz w:val="24"/>
                <w:szCs w:val="24"/>
              </w:rPr>
              <w:t>стоящей статьи, соверше</w:t>
            </w:r>
            <w:r w:rsidRPr="00CC75FB">
              <w:rPr>
                <w:rFonts w:ascii="Times New Roman" w:hAnsi="Times New Roman"/>
                <w:sz w:val="24"/>
                <w:szCs w:val="24"/>
              </w:rPr>
              <w:t>н</w:t>
            </w:r>
            <w:r w:rsidRPr="00CC75FB">
              <w:rPr>
                <w:rFonts w:ascii="Times New Roman" w:hAnsi="Times New Roman"/>
                <w:sz w:val="24"/>
                <w:szCs w:val="24"/>
              </w:rPr>
              <w:t>ное повторно в течение г</w:t>
            </w:r>
            <w:r w:rsidRPr="00CC75FB">
              <w:rPr>
                <w:rFonts w:ascii="Times New Roman" w:hAnsi="Times New Roman"/>
                <w:sz w:val="24"/>
                <w:szCs w:val="24"/>
              </w:rPr>
              <w:t>о</w:t>
            </w:r>
            <w:r w:rsidRPr="00CC75FB">
              <w:rPr>
                <w:rFonts w:ascii="Times New Roman" w:hAnsi="Times New Roman"/>
                <w:sz w:val="24"/>
                <w:szCs w:val="24"/>
              </w:rPr>
              <w:t>да после наложения адм</w:t>
            </w:r>
            <w:r w:rsidRPr="00CC75FB">
              <w:rPr>
                <w:rFonts w:ascii="Times New Roman" w:hAnsi="Times New Roman"/>
                <w:sz w:val="24"/>
                <w:szCs w:val="24"/>
              </w:rPr>
              <w:t>и</w:t>
            </w:r>
            <w:r w:rsidRPr="00CC75FB">
              <w:rPr>
                <w:rFonts w:ascii="Times New Roman" w:hAnsi="Times New Roman"/>
                <w:sz w:val="24"/>
                <w:szCs w:val="24"/>
              </w:rPr>
              <w:t>нистративного взыскания, –</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 xml:space="preserve">влечет штраф </w:t>
            </w:r>
            <w:proofErr w:type="gramStart"/>
            <w:r w:rsidRPr="00CC75FB">
              <w:rPr>
                <w:rFonts w:ascii="Times New Roman" w:hAnsi="Times New Roman"/>
                <w:sz w:val="24"/>
                <w:szCs w:val="24"/>
              </w:rPr>
              <w:t>на</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суб</w:t>
            </w:r>
            <w:r w:rsidRPr="00CC75FB">
              <w:rPr>
                <w:rFonts w:ascii="Times New Roman" w:hAnsi="Times New Roman"/>
                <w:sz w:val="24"/>
                <w:szCs w:val="24"/>
              </w:rPr>
              <w:t>ъ</w:t>
            </w:r>
            <w:r w:rsidRPr="00CC75FB">
              <w:rPr>
                <w:rFonts w:ascii="Times New Roman" w:hAnsi="Times New Roman"/>
                <w:sz w:val="24"/>
                <w:szCs w:val="24"/>
              </w:rPr>
              <w:t>ектов</w:t>
            </w:r>
            <w:proofErr w:type="gramEnd"/>
            <w:r w:rsidRPr="00CC75FB">
              <w:rPr>
                <w:rFonts w:ascii="Times New Roman" w:hAnsi="Times New Roman"/>
                <w:sz w:val="24"/>
                <w:szCs w:val="24"/>
              </w:rPr>
              <w:t xml:space="preserve"> малого предприн</w:t>
            </w:r>
            <w:r w:rsidRPr="00CC75FB">
              <w:rPr>
                <w:rFonts w:ascii="Times New Roman" w:hAnsi="Times New Roman"/>
                <w:sz w:val="24"/>
                <w:szCs w:val="24"/>
              </w:rPr>
              <w:t>и</w:t>
            </w:r>
            <w:r w:rsidRPr="00CC75FB">
              <w:rPr>
                <w:rFonts w:ascii="Times New Roman" w:hAnsi="Times New Roman"/>
                <w:sz w:val="24"/>
                <w:szCs w:val="24"/>
              </w:rPr>
              <w:t>мательства в размере пя</w:t>
            </w:r>
            <w:r w:rsidRPr="00CC75FB">
              <w:rPr>
                <w:rFonts w:ascii="Times New Roman" w:hAnsi="Times New Roman"/>
                <w:sz w:val="24"/>
                <w:szCs w:val="24"/>
              </w:rPr>
              <w:t>т</w:t>
            </w:r>
            <w:r w:rsidRPr="00CC75FB">
              <w:rPr>
                <w:rFonts w:ascii="Times New Roman" w:hAnsi="Times New Roman"/>
                <w:sz w:val="24"/>
                <w:szCs w:val="24"/>
              </w:rPr>
              <w:t xml:space="preserve">надцати, на субъектов </w:t>
            </w:r>
            <w:r w:rsidRPr="00CC75FB">
              <w:rPr>
                <w:rFonts w:ascii="Times New Roman" w:hAnsi="Times New Roman"/>
                <w:sz w:val="24"/>
                <w:szCs w:val="24"/>
              </w:rPr>
              <w:lastRenderedPageBreak/>
              <w:t>среднего предприним</w:t>
            </w:r>
            <w:r w:rsidRPr="00CC75FB">
              <w:rPr>
                <w:rFonts w:ascii="Times New Roman" w:hAnsi="Times New Roman"/>
                <w:sz w:val="24"/>
                <w:szCs w:val="24"/>
              </w:rPr>
              <w:t>а</w:t>
            </w:r>
            <w:r w:rsidRPr="00CC75FB">
              <w:rPr>
                <w:rFonts w:ascii="Times New Roman" w:hAnsi="Times New Roman"/>
                <w:sz w:val="24"/>
                <w:szCs w:val="24"/>
              </w:rPr>
              <w:t>тельства – в размере тр</w:t>
            </w:r>
            <w:r w:rsidRPr="00CC75FB">
              <w:rPr>
                <w:rFonts w:ascii="Times New Roman" w:hAnsi="Times New Roman"/>
                <w:sz w:val="24"/>
                <w:szCs w:val="24"/>
              </w:rPr>
              <w:t>и</w:t>
            </w:r>
            <w:r w:rsidRPr="00CC75FB">
              <w:rPr>
                <w:rFonts w:ascii="Times New Roman" w:hAnsi="Times New Roman"/>
                <w:sz w:val="24"/>
                <w:szCs w:val="24"/>
              </w:rPr>
              <w:t>дцати, на субъектов кру</w:t>
            </w:r>
            <w:r w:rsidRPr="00CC75FB">
              <w:rPr>
                <w:rFonts w:ascii="Times New Roman" w:hAnsi="Times New Roman"/>
                <w:sz w:val="24"/>
                <w:szCs w:val="24"/>
              </w:rPr>
              <w:t>п</w:t>
            </w:r>
            <w:r w:rsidRPr="00CC75FB">
              <w:rPr>
                <w:rFonts w:ascii="Times New Roman" w:hAnsi="Times New Roman"/>
                <w:sz w:val="24"/>
                <w:szCs w:val="24"/>
              </w:rPr>
              <w:t>ного предпринимательства – в размере пятидесяти м</w:t>
            </w:r>
            <w:r w:rsidRPr="00CC75FB">
              <w:rPr>
                <w:rFonts w:ascii="Times New Roman" w:hAnsi="Times New Roman"/>
                <w:sz w:val="24"/>
                <w:szCs w:val="24"/>
              </w:rPr>
              <w:t>е</w:t>
            </w:r>
            <w:r w:rsidRPr="00CC75FB">
              <w:rPr>
                <w:rFonts w:ascii="Times New Roman" w:hAnsi="Times New Roman"/>
                <w:sz w:val="24"/>
                <w:szCs w:val="24"/>
              </w:rPr>
              <w:t>сячных расчетных показ</w:t>
            </w:r>
            <w:r w:rsidRPr="00CC75FB">
              <w:rPr>
                <w:rFonts w:ascii="Times New Roman" w:hAnsi="Times New Roman"/>
                <w:sz w:val="24"/>
                <w:szCs w:val="24"/>
              </w:rPr>
              <w:t>а</w:t>
            </w:r>
            <w:r w:rsidRPr="00CC75FB">
              <w:rPr>
                <w:rFonts w:ascii="Times New Roman" w:hAnsi="Times New Roman"/>
                <w:sz w:val="24"/>
                <w:szCs w:val="24"/>
              </w:rPr>
              <w:t>телей.</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3. Нарушение индив</w:t>
            </w:r>
            <w:r w:rsidRPr="00CC75FB">
              <w:rPr>
                <w:rFonts w:ascii="Times New Roman" w:hAnsi="Times New Roman"/>
                <w:sz w:val="24"/>
                <w:szCs w:val="24"/>
              </w:rPr>
              <w:t>и</w:t>
            </w:r>
            <w:r w:rsidRPr="00CC75FB">
              <w:rPr>
                <w:rFonts w:ascii="Times New Roman" w:hAnsi="Times New Roman"/>
                <w:sz w:val="24"/>
                <w:szCs w:val="24"/>
              </w:rPr>
              <w:t>дуальным предпринимат</w:t>
            </w:r>
            <w:r w:rsidRPr="00CC75FB">
              <w:rPr>
                <w:rFonts w:ascii="Times New Roman" w:hAnsi="Times New Roman"/>
                <w:sz w:val="24"/>
                <w:szCs w:val="24"/>
              </w:rPr>
              <w:t>е</w:t>
            </w:r>
            <w:r w:rsidRPr="00CC75FB">
              <w:rPr>
                <w:rFonts w:ascii="Times New Roman" w:hAnsi="Times New Roman"/>
                <w:sz w:val="24"/>
                <w:szCs w:val="24"/>
              </w:rPr>
              <w:t xml:space="preserve">лем </w:t>
            </w:r>
            <w:proofErr w:type="gramStart"/>
            <w:r w:rsidRPr="00CC75FB">
              <w:rPr>
                <w:rFonts w:ascii="Times New Roman" w:hAnsi="Times New Roman"/>
                <w:sz w:val="24"/>
                <w:szCs w:val="24"/>
              </w:rPr>
              <w:t>срока подачи расчета стоимости патента</w:t>
            </w:r>
            <w:proofErr w:type="gramEnd"/>
            <w:r w:rsidRPr="00CC75FB">
              <w:rPr>
                <w:rFonts w:ascii="Times New Roman" w:hAnsi="Times New Roman"/>
                <w:sz w:val="24"/>
                <w:szCs w:val="24"/>
              </w:rPr>
              <w:t xml:space="preserve"> л</w:t>
            </w:r>
            <w:r w:rsidRPr="00CC75FB">
              <w:rPr>
                <w:rFonts w:ascii="Times New Roman" w:hAnsi="Times New Roman"/>
                <w:sz w:val="24"/>
                <w:szCs w:val="24"/>
              </w:rPr>
              <w:t>и</w:t>
            </w:r>
            <w:r w:rsidRPr="00CC75FB">
              <w:rPr>
                <w:rFonts w:ascii="Times New Roman" w:hAnsi="Times New Roman"/>
                <w:sz w:val="24"/>
                <w:szCs w:val="24"/>
              </w:rPr>
              <w:t>бо налогового заявления о приостановлении (продл</w:t>
            </w:r>
            <w:r w:rsidRPr="00CC75FB">
              <w:rPr>
                <w:rFonts w:ascii="Times New Roman" w:hAnsi="Times New Roman"/>
                <w:sz w:val="24"/>
                <w:szCs w:val="24"/>
              </w:rPr>
              <w:t>е</w:t>
            </w:r>
            <w:r w:rsidRPr="00CC75FB">
              <w:rPr>
                <w:rFonts w:ascii="Times New Roman" w:hAnsi="Times New Roman"/>
                <w:sz w:val="24"/>
                <w:szCs w:val="24"/>
              </w:rPr>
              <w:t>нии, возобновлении) пре</w:t>
            </w:r>
            <w:r w:rsidRPr="00CC75FB">
              <w:rPr>
                <w:rFonts w:ascii="Times New Roman" w:hAnsi="Times New Roman"/>
                <w:sz w:val="24"/>
                <w:szCs w:val="24"/>
              </w:rPr>
              <w:t>д</w:t>
            </w:r>
            <w:r w:rsidRPr="00CC75FB">
              <w:rPr>
                <w:rFonts w:ascii="Times New Roman" w:hAnsi="Times New Roman"/>
                <w:sz w:val="24"/>
                <w:szCs w:val="24"/>
              </w:rPr>
              <w:t>ставления налоговой о</w:t>
            </w:r>
            <w:r w:rsidRPr="00CC75FB">
              <w:rPr>
                <w:rFonts w:ascii="Times New Roman" w:hAnsi="Times New Roman"/>
                <w:sz w:val="24"/>
                <w:szCs w:val="24"/>
              </w:rPr>
              <w:t>т</w:t>
            </w:r>
            <w:r w:rsidRPr="00CC75FB">
              <w:rPr>
                <w:rFonts w:ascii="Times New Roman" w:hAnsi="Times New Roman"/>
                <w:sz w:val="24"/>
                <w:szCs w:val="24"/>
              </w:rPr>
              <w:t>четности –</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влечет предупре</w:t>
            </w:r>
            <w:r w:rsidRPr="00CC75FB">
              <w:rPr>
                <w:rFonts w:ascii="Times New Roman" w:hAnsi="Times New Roman"/>
                <w:sz w:val="24"/>
                <w:szCs w:val="24"/>
              </w:rPr>
              <w:t>ж</w:t>
            </w:r>
            <w:r w:rsidRPr="00CC75FB">
              <w:rPr>
                <w:rFonts w:ascii="Times New Roman" w:hAnsi="Times New Roman"/>
                <w:sz w:val="24"/>
                <w:szCs w:val="24"/>
              </w:rPr>
              <w:t>дение.</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4. Деяние, предусмо</w:t>
            </w:r>
            <w:r w:rsidRPr="00CC75FB">
              <w:rPr>
                <w:rFonts w:ascii="Times New Roman" w:hAnsi="Times New Roman"/>
                <w:sz w:val="24"/>
                <w:szCs w:val="24"/>
              </w:rPr>
              <w:t>т</w:t>
            </w:r>
            <w:r w:rsidRPr="00CC75FB">
              <w:rPr>
                <w:rFonts w:ascii="Times New Roman" w:hAnsi="Times New Roman"/>
                <w:sz w:val="24"/>
                <w:szCs w:val="24"/>
              </w:rPr>
              <w:t>ренное частью третьей н</w:t>
            </w:r>
            <w:r w:rsidRPr="00CC75FB">
              <w:rPr>
                <w:rFonts w:ascii="Times New Roman" w:hAnsi="Times New Roman"/>
                <w:sz w:val="24"/>
                <w:szCs w:val="24"/>
              </w:rPr>
              <w:t>а</w:t>
            </w:r>
            <w:r w:rsidRPr="00CC75FB">
              <w:rPr>
                <w:rFonts w:ascii="Times New Roman" w:hAnsi="Times New Roman"/>
                <w:sz w:val="24"/>
                <w:szCs w:val="24"/>
              </w:rPr>
              <w:t>стоящей статьи, соверше</w:t>
            </w:r>
            <w:r w:rsidRPr="00CC75FB">
              <w:rPr>
                <w:rFonts w:ascii="Times New Roman" w:hAnsi="Times New Roman"/>
                <w:sz w:val="24"/>
                <w:szCs w:val="24"/>
              </w:rPr>
              <w:t>н</w:t>
            </w:r>
            <w:r w:rsidRPr="00CC75FB">
              <w:rPr>
                <w:rFonts w:ascii="Times New Roman" w:hAnsi="Times New Roman"/>
                <w:sz w:val="24"/>
                <w:szCs w:val="24"/>
              </w:rPr>
              <w:t>ное повторно в течение г</w:t>
            </w:r>
            <w:r w:rsidRPr="00CC75FB">
              <w:rPr>
                <w:rFonts w:ascii="Times New Roman" w:hAnsi="Times New Roman"/>
                <w:sz w:val="24"/>
                <w:szCs w:val="24"/>
              </w:rPr>
              <w:t>о</w:t>
            </w:r>
            <w:r w:rsidRPr="00CC75FB">
              <w:rPr>
                <w:rFonts w:ascii="Times New Roman" w:hAnsi="Times New Roman"/>
                <w:sz w:val="24"/>
                <w:szCs w:val="24"/>
              </w:rPr>
              <w:t>да после наложения адм</w:t>
            </w:r>
            <w:r w:rsidRPr="00CC75FB">
              <w:rPr>
                <w:rFonts w:ascii="Times New Roman" w:hAnsi="Times New Roman"/>
                <w:sz w:val="24"/>
                <w:szCs w:val="24"/>
              </w:rPr>
              <w:t>и</w:t>
            </w:r>
            <w:r w:rsidRPr="00CC75FB">
              <w:rPr>
                <w:rFonts w:ascii="Times New Roman" w:hAnsi="Times New Roman"/>
                <w:sz w:val="24"/>
                <w:szCs w:val="24"/>
              </w:rPr>
              <w:t>нистративного взыск</w:t>
            </w:r>
            <w:r w:rsidRPr="00CC75FB">
              <w:rPr>
                <w:rFonts w:ascii="Times New Roman" w:hAnsi="Times New Roman"/>
                <w:sz w:val="24"/>
                <w:szCs w:val="24"/>
              </w:rPr>
              <w:t>а</w:t>
            </w:r>
            <w:r w:rsidRPr="00CC75FB">
              <w:rPr>
                <w:rFonts w:ascii="Times New Roman" w:hAnsi="Times New Roman"/>
                <w:sz w:val="24"/>
                <w:szCs w:val="24"/>
              </w:rPr>
              <w:t>ния, –</w:t>
            </w:r>
          </w:p>
          <w:p w:rsidR="00424DF6" w:rsidRPr="00CC75FB" w:rsidRDefault="00424DF6" w:rsidP="00E107B3">
            <w:pPr>
              <w:keepNext/>
              <w:keepLines/>
              <w:spacing w:after="0" w:line="240" w:lineRule="auto"/>
              <w:ind w:firstLine="324"/>
              <w:jc w:val="both"/>
              <w:rPr>
                <w:rFonts w:ascii="Times New Roman" w:hAnsi="Times New Roman"/>
                <w:sz w:val="24"/>
                <w:szCs w:val="24"/>
              </w:rPr>
            </w:pPr>
            <w:r w:rsidRPr="00CC75FB">
              <w:rPr>
                <w:rFonts w:ascii="Times New Roman" w:hAnsi="Times New Roman"/>
                <w:sz w:val="24"/>
                <w:szCs w:val="24"/>
              </w:rPr>
              <w:t>влечет штраф в ра</w:t>
            </w:r>
            <w:r w:rsidRPr="00CC75FB">
              <w:rPr>
                <w:rFonts w:ascii="Times New Roman" w:hAnsi="Times New Roman"/>
                <w:sz w:val="24"/>
                <w:szCs w:val="24"/>
              </w:rPr>
              <w:t>з</w:t>
            </w:r>
            <w:r w:rsidRPr="00CC75FB">
              <w:rPr>
                <w:rFonts w:ascii="Times New Roman" w:hAnsi="Times New Roman"/>
                <w:sz w:val="24"/>
                <w:szCs w:val="24"/>
              </w:rPr>
              <w:t>мере пятнадцати месячных ра</w:t>
            </w:r>
            <w:r w:rsidRPr="00CC75FB">
              <w:rPr>
                <w:rFonts w:ascii="Times New Roman" w:hAnsi="Times New Roman"/>
                <w:sz w:val="24"/>
                <w:szCs w:val="24"/>
              </w:rPr>
              <w:t>с</w:t>
            </w:r>
            <w:r w:rsidRPr="00CC75FB">
              <w:rPr>
                <w:rFonts w:ascii="Times New Roman" w:hAnsi="Times New Roman"/>
                <w:sz w:val="24"/>
                <w:szCs w:val="24"/>
              </w:rPr>
              <w:t>четных показателей.</w:t>
            </w:r>
          </w:p>
        </w:tc>
        <w:tc>
          <w:tcPr>
            <w:tcW w:w="2880" w:type="dxa"/>
            <w:gridSpan w:val="3"/>
          </w:tcPr>
          <w:p w:rsidR="00424DF6" w:rsidRPr="00CC75FB" w:rsidRDefault="00424DF6" w:rsidP="00E107B3">
            <w:pPr>
              <w:keepNext/>
              <w:keepLines/>
              <w:tabs>
                <w:tab w:val="left" w:pos="0"/>
                <w:tab w:val="left" w:pos="40"/>
                <w:tab w:val="left" w:pos="580"/>
              </w:tabs>
              <w:spacing w:after="0" w:line="240" w:lineRule="auto"/>
              <w:ind w:firstLine="400"/>
              <w:jc w:val="both"/>
              <w:rPr>
                <w:rFonts w:ascii="Times New Roman" w:hAnsi="Times New Roman"/>
                <w:color w:val="000000"/>
                <w:sz w:val="24"/>
                <w:szCs w:val="24"/>
                <w:shd w:val="clear" w:color="auto" w:fill="FFFFFF"/>
              </w:rPr>
            </w:pPr>
            <w:r w:rsidRPr="00CC75FB">
              <w:rPr>
                <w:rFonts w:ascii="Times New Roman" w:hAnsi="Times New Roman"/>
                <w:bCs/>
                <w:color w:val="000000"/>
                <w:sz w:val="24"/>
                <w:szCs w:val="24"/>
              </w:rPr>
              <w:lastRenderedPageBreak/>
              <w:t xml:space="preserve">11) </w:t>
            </w:r>
            <w:r w:rsidRPr="00CC75FB">
              <w:rPr>
                <w:rFonts w:ascii="Times New Roman" w:hAnsi="Times New Roman"/>
                <w:color w:val="000000"/>
                <w:sz w:val="24"/>
                <w:szCs w:val="24"/>
                <w:shd w:val="clear" w:color="auto" w:fill="FFFFFF"/>
              </w:rPr>
              <w:t>статьи 269 и 270 изложить в следующей р</w:t>
            </w:r>
            <w:r w:rsidRPr="00CC75FB">
              <w:rPr>
                <w:rFonts w:ascii="Times New Roman" w:hAnsi="Times New Roman"/>
                <w:color w:val="000000"/>
                <w:sz w:val="24"/>
                <w:szCs w:val="24"/>
                <w:shd w:val="clear" w:color="auto" w:fill="FFFFFF"/>
              </w:rPr>
              <w:t>е</w:t>
            </w:r>
            <w:r w:rsidRPr="00CC75FB">
              <w:rPr>
                <w:rFonts w:ascii="Times New Roman" w:hAnsi="Times New Roman"/>
                <w:color w:val="000000"/>
                <w:sz w:val="24"/>
                <w:szCs w:val="24"/>
                <w:shd w:val="clear" w:color="auto" w:fill="FFFFFF"/>
              </w:rPr>
              <w:t xml:space="preserve">дакции: </w:t>
            </w:r>
          </w:p>
          <w:p w:rsidR="00424DF6" w:rsidRPr="00CC75FB" w:rsidRDefault="00424DF6" w:rsidP="00E107B3">
            <w:pPr>
              <w:keepNext/>
              <w:keepLines/>
              <w:tabs>
                <w:tab w:val="left" w:pos="0"/>
                <w:tab w:val="left" w:pos="40"/>
                <w:tab w:val="left" w:pos="580"/>
              </w:tabs>
              <w:spacing w:after="0" w:line="240" w:lineRule="auto"/>
              <w:ind w:firstLine="400"/>
              <w:jc w:val="both"/>
              <w:rPr>
                <w:rFonts w:ascii="Times New Roman" w:hAnsi="Times New Roman"/>
                <w:color w:val="000000"/>
                <w:sz w:val="24"/>
                <w:szCs w:val="24"/>
                <w:shd w:val="clear" w:color="auto" w:fill="FFFFFF"/>
              </w:rPr>
            </w:pPr>
            <w:r w:rsidRPr="00CC75FB">
              <w:rPr>
                <w:rFonts w:ascii="Times New Roman" w:hAnsi="Times New Roman"/>
                <w:color w:val="000000"/>
                <w:sz w:val="24"/>
                <w:szCs w:val="24"/>
                <w:shd w:val="clear" w:color="auto" w:fill="FFFFFF"/>
              </w:rPr>
              <w:t>«Статья 269. Напад</w:t>
            </w:r>
            <w:r w:rsidRPr="00CC75FB">
              <w:rPr>
                <w:rFonts w:ascii="Times New Roman" w:hAnsi="Times New Roman"/>
                <w:color w:val="000000"/>
                <w:sz w:val="24"/>
                <w:szCs w:val="24"/>
                <w:shd w:val="clear" w:color="auto" w:fill="FFFFFF"/>
              </w:rPr>
              <w:t>е</w:t>
            </w:r>
            <w:r w:rsidRPr="00CC75FB">
              <w:rPr>
                <w:rFonts w:ascii="Times New Roman" w:hAnsi="Times New Roman"/>
                <w:color w:val="000000"/>
                <w:sz w:val="24"/>
                <w:szCs w:val="24"/>
                <w:shd w:val="clear" w:color="auto" w:fill="FFFFFF"/>
              </w:rPr>
              <w:t>ние на здания, сооруж</w:t>
            </w:r>
            <w:r w:rsidRPr="00CC75FB">
              <w:rPr>
                <w:rFonts w:ascii="Times New Roman" w:hAnsi="Times New Roman"/>
                <w:color w:val="000000"/>
                <w:sz w:val="24"/>
                <w:szCs w:val="24"/>
                <w:shd w:val="clear" w:color="auto" w:fill="FFFFFF"/>
              </w:rPr>
              <w:t>е</w:t>
            </w:r>
            <w:r w:rsidRPr="00CC75FB">
              <w:rPr>
                <w:rFonts w:ascii="Times New Roman" w:hAnsi="Times New Roman"/>
                <w:color w:val="000000"/>
                <w:sz w:val="24"/>
                <w:szCs w:val="24"/>
                <w:shd w:val="clear" w:color="auto" w:fill="FFFFFF"/>
              </w:rPr>
              <w:t>ния, средства сообщения и связи или их з</w:t>
            </w:r>
            <w:r w:rsidRPr="00CC75FB">
              <w:rPr>
                <w:rFonts w:ascii="Times New Roman" w:hAnsi="Times New Roman"/>
                <w:color w:val="000000"/>
                <w:sz w:val="24"/>
                <w:szCs w:val="24"/>
                <w:shd w:val="clear" w:color="auto" w:fill="FFFFFF"/>
              </w:rPr>
              <w:t>а</w:t>
            </w:r>
            <w:r w:rsidRPr="00CC75FB">
              <w:rPr>
                <w:rFonts w:ascii="Times New Roman" w:hAnsi="Times New Roman"/>
                <w:color w:val="000000"/>
                <w:sz w:val="24"/>
                <w:szCs w:val="24"/>
                <w:shd w:val="clear" w:color="auto" w:fill="FFFFFF"/>
              </w:rPr>
              <w:t>хват</w:t>
            </w:r>
          </w:p>
          <w:p w:rsidR="00424DF6" w:rsidRPr="00CC75FB" w:rsidRDefault="00424DF6" w:rsidP="00E107B3">
            <w:pPr>
              <w:keepNext/>
              <w:keepLines/>
              <w:tabs>
                <w:tab w:val="left" w:pos="40"/>
                <w:tab w:val="left" w:pos="580"/>
                <w:tab w:val="left" w:pos="1525"/>
                <w:tab w:val="left" w:pos="3859"/>
              </w:tabs>
              <w:spacing w:after="0" w:line="240" w:lineRule="auto"/>
              <w:ind w:firstLine="400"/>
              <w:jc w:val="both"/>
              <w:rPr>
                <w:rFonts w:ascii="Times New Roman" w:hAnsi="Times New Roman"/>
                <w:color w:val="000000"/>
                <w:sz w:val="24"/>
                <w:szCs w:val="24"/>
                <w:shd w:val="clear" w:color="auto" w:fill="FFFFFF"/>
              </w:rPr>
            </w:pPr>
            <w:r w:rsidRPr="00CC75FB">
              <w:rPr>
                <w:rFonts w:ascii="Times New Roman" w:hAnsi="Times New Roman"/>
                <w:color w:val="000000"/>
                <w:sz w:val="24"/>
                <w:szCs w:val="24"/>
                <w:shd w:val="clear" w:color="auto" w:fill="FFFFFF"/>
              </w:rPr>
              <w:t>1. Нападение на зд</w:t>
            </w:r>
            <w:r w:rsidRPr="00CC75FB">
              <w:rPr>
                <w:rFonts w:ascii="Times New Roman" w:hAnsi="Times New Roman"/>
                <w:color w:val="000000"/>
                <w:sz w:val="24"/>
                <w:szCs w:val="24"/>
                <w:shd w:val="clear" w:color="auto" w:fill="FFFFFF"/>
              </w:rPr>
              <w:t>а</w:t>
            </w:r>
            <w:r w:rsidRPr="00CC75FB">
              <w:rPr>
                <w:rFonts w:ascii="Times New Roman" w:hAnsi="Times New Roman"/>
                <w:color w:val="000000"/>
                <w:sz w:val="24"/>
                <w:szCs w:val="24"/>
                <w:shd w:val="clear" w:color="auto" w:fill="FFFFFF"/>
              </w:rPr>
              <w:t>ния, сооружения (в том числе стационарные платформы, расположе</w:t>
            </w:r>
            <w:r w:rsidRPr="00CC75FB">
              <w:rPr>
                <w:rFonts w:ascii="Times New Roman" w:hAnsi="Times New Roman"/>
                <w:color w:val="000000"/>
                <w:sz w:val="24"/>
                <w:szCs w:val="24"/>
                <w:shd w:val="clear" w:color="auto" w:fill="FFFFFF"/>
              </w:rPr>
              <w:t>н</w:t>
            </w:r>
            <w:r w:rsidRPr="00CC75FB">
              <w:rPr>
                <w:rFonts w:ascii="Times New Roman" w:hAnsi="Times New Roman"/>
                <w:color w:val="000000"/>
                <w:sz w:val="24"/>
                <w:szCs w:val="24"/>
                <w:shd w:val="clear" w:color="auto" w:fill="FFFFFF"/>
              </w:rPr>
              <w:t xml:space="preserve">ные на континентальном </w:t>
            </w:r>
            <w:r w:rsidRPr="00CC75FB">
              <w:rPr>
                <w:rFonts w:ascii="Times New Roman" w:hAnsi="Times New Roman"/>
                <w:color w:val="000000"/>
                <w:sz w:val="24"/>
                <w:szCs w:val="24"/>
                <w:shd w:val="clear" w:color="auto" w:fill="FFFFFF"/>
              </w:rPr>
              <w:lastRenderedPageBreak/>
              <w:t>шельфе Республики К</w:t>
            </w:r>
            <w:r w:rsidRPr="00CC75FB">
              <w:rPr>
                <w:rFonts w:ascii="Times New Roman" w:hAnsi="Times New Roman"/>
                <w:color w:val="000000"/>
                <w:sz w:val="24"/>
                <w:szCs w:val="24"/>
                <w:shd w:val="clear" w:color="auto" w:fill="FFFFFF"/>
              </w:rPr>
              <w:t>а</w:t>
            </w:r>
            <w:r w:rsidRPr="00CC75FB">
              <w:rPr>
                <w:rFonts w:ascii="Times New Roman" w:hAnsi="Times New Roman"/>
                <w:color w:val="000000"/>
                <w:sz w:val="24"/>
                <w:szCs w:val="24"/>
                <w:shd w:val="clear" w:color="auto" w:fill="FFFFFF"/>
              </w:rPr>
              <w:t>захстан), средства соо</w:t>
            </w:r>
            <w:r w:rsidRPr="00CC75FB">
              <w:rPr>
                <w:rFonts w:ascii="Times New Roman" w:hAnsi="Times New Roman"/>
                <w:color w:val="000000"/>
                <w:sz w:val="24"/>
                <w:szCs w:val="24"/>
                <w:shd w:val="clear" w:color="auto" w:fill="FFFFFF"/>
              </w:rPr>
              <w:t>б</w:t>
            </w:r>
            <w:r w:rsidRPr="00CC75FB">
              <w:rPr>
                <w:rFonts w:ascii="Times New Roman" w:hAnsi="Times New Roman"/>
                <w:color w:val="000000"/>
                <w:sz w:val="24"/>
                <w:szCs w:val="24"/>
                <w:shd w:val="clear" w:color="auto" w:fill="FFFFFF"/>
              </w:rPr>
              <w:t>щения и связи, иные коммуникации, а равно их з</w:t>
            </w:r>
            <w:r w:rsidRPr="00CC75FB">
              <w:rPr>
                <w:rFonts w:ascii="Times New Roman" w:hAnsi="Times New Roman"/>
                <w:color w:val="000000"/>
                <w:sz w:val="24"/>
                <w:szCs w:val="24"/>
                <w:shd w:val="clear" w:color="auto" w:fill="FFFFFF"/>
              </w:rPr>
              <w:t>а</w:t>
            </w:r>
            <w:r w:rsidRPr="00CC75FB">
              <w:rPr>
                <w:rFonts w:ascii="Times New Roman" w:hAnsi="Times New Roman"/>
                <w:color w:val="000000"/>
                <w:sz w:val="24"/>
                <w:szCs w:val="24"/>
                <w:shd w:val="clear" w:color="auto" w:fill="FFFFFF"/>
              </w:rPr>
              <w:t>хват –</w:t>
            </w:r>
          </w:p>
          <w:p w:rsidR="00424DF6" w:rsidRPr="00CC75FB" w:rsidRDefault="00424DF6" w:rsidP="00E107B3">
            <w:pPr>
              <w:keepNext/>
              <w:keepLines/>
              <w:tabs>
                <w:tab w:val="left" w:pos="40"/>
                <w:tab w:val="left" w:pos="580"/>
                <w:tab w:val="left" w:pos="1525"/>
                <w:tab w:val="left" w:pos="3859"/>
              </w:tabs>
              <w:spacing w:after="0" w:line="240" w:lineRule="auto"/>
              <w:ind w:firstLine="400"/>
              <w:jc w:val="both"/>
              <w:rPr>
                <w:rFonts w:ascii="Times New Roman" w:hAnsi="Times New Roman"/>
                <w:color w:val="000000"/>
                <w:sz w:val="24"/>
                <w:szCs w:val="24"/>
                <w:shd w:val="clear" w:color="auto" w:fill="FFFFFF"/>
              </w:rPr>
            </w:pPr>
            <w:r w:rsidRPr="00CC75FB">
              <w:rPr>
                <w:rFonts w:ascii="Times New Roman" w:hAnsi="Times New Roman"/>
                <w:color w:val="000000"/>
                <w:sz w:val="24"/>
                <w:szCs w:val="24"/>
                <w:shd w:val="clear" w:color="auto" w:fill="FFFFFF"/>
              </w:rPr>
              <w:t>наказываются огр</w:t>
            </w:r>
            <w:r w:rsidRPr="00CC75FB">
              <w:rPr>
                <w:rFonts w:ascii="Times New Roman" w:hAnsi="Times New Roman"/>
                <w:color w:val="000000"/>
                <w:sz w:val="24"/>
                <w:szCs w:val="24"/>
                <w:shd w:val="clear" w:color="auto" w:fill="FFFFFF"/>
              </w:rPr>
              <w:t>а</w:t>
            </w:r>
            <w:r w:rsidRPr="00CC75FB">
              <w:rPr>
                <w:rFonts w:ascii="Times New Roman" w:hAnsi="Times New Roman"/>
                <w:color w:val="000000"/>
                <w:sz w:val="24"/>
                <w:szCs w:val="24"/>
                <w:shd w:val="clear" w:color="auto" w:fill="FFFFFF"/>
              </w:rPr>
              <w:t>ничением свободы на срок от трех до семи лет либо лишением свободы на тот же срок.</w:t>
            </w:r>
          </w:p>
          <w:p w:rsidR="00424DF6" w:rsidRPr="00CC75FB" w:rsidRDefault="00424DF6" w:rsidP="00E107B3">
            <w:pPr>
              <w:keepNext/>
              <w:keepLines/>
              <w:tabs>
                <w:tab w:val="left" w:pos="40"/>
                <w:tab w:val="left" w:pos="580"/>
                <w:tab w:val="left" w:pos="1525"/>
                <w:tab w:val="left" w:pos="3859"/>
              </w:tabs>
              <w:spacing w:after="0" w:line="240" w:lineRule="auto"/>
              <w:ind w:firstLine="400"/>
              <w:jc w:val="both"/>
              <w:rPr>
                <w:rFonts w:ascii="Times New Roman" w:hAnsi="Times New Roman"/>
                <w:color w:val="000000"/>
                <w:sz w:val="24"/>
                <w:szCs w:val="24"/>
                <w:shd w:val="clear" w:color="auto" w:fill="FFFFFF"/>
              </w:rPr>
            </w:pPr>
            <w:r w:rsidRPr="00CC75FB">
              <w:rPr>
                <w:rFonts w:ascii="Times New Roman" w:hAnsi="Times New Roman"/>
                <w:color w:val="000000"/>
                <w:sz w:val="24"/>
                <w:szCs w:val="24"/>
                <w:shd w:val="clear" w:color="auto" w:fill="FFFFFF"/>
              </w:rPr>
              <w:t>2. Те же деяния, с</w:t>
            </w:r>
            <w:r w:rsidRPr="00CC75FB">
              <w:rPr>
                <w:rFonts w:ascii="Times New Roman" w:hAnsi="Times New Roman"/>
                <w:color w:val="000000"/>
                <w:sz w:val="24"/>
                <w:szCs w:val="24"/>
                <w:shd w:val="clear" w:color="auto" w:fill="FFFFFF"/>
              </w:rPr>
              <w:t>о</w:t>
            </w:r>
            <w:r w:rsidRPr="00CC75FB">
              <w:rPr>
                <w:rFonts w:ascii="Times New Roman" w:hAnsi="Times New Roman"/>
                <w:color w:val="000000"/>
                <w:sz w:val="24"/>
                <w:szCs w:val="24"/>
                <w:shd w:val="clear" w:color="auto" w:fill="FFFFFF"/>
              </w:rPr>
              <w:t>вершенные:</w:t>
            </w:r>
          </w:p>
          <w:p w:rsidR="00424DF6" w:rsidRPr="00CC75FB" w:rsidRDefault="00424DF6" w:rsidP="00E107B3">
            <w:pPr>
              <w:keepNext/>
              <w:keepLines/>
              <w:tabs>
                <w:tab w:val="left" w:pos="40"/>
                <w:tab w:val="left" w:pos="580"/>
                <w:tab w:val="left" w:pos="1525"/>
                <w:tab w:val="left" w:pos="3859"/>
              </w:tabs>
              <w:spacing w:after="0" w:line="240" w:lineRule="auto"/>
              <w:ind w:firstLine="400"/>
              <w:jc w:val="both"/>
              <w:rPr>
                <w:rFonts w:ascii="Times New Roman" w:hAnsi="Times New Roman"/>
                <w:color w:val="000000"/>
                <w:sz w:val="24"/>
                <w:szCs w:val="24"/>
                <w:shd w:val="clear" w:color="auto" w:fill="FFFFFF"/>
              </w:rPr>
            </w:pPr>
            <w:r w:rsidRPr="00CC75FB">
              <w:rPr>
                <w:rFonts w:ascii="Times New Roman" w:hAnsi="Times New Roman"/>
                <w:color w:val="000000"/>
                <w:sz w:val="24"/>
                <w:szCs w:val="24"/>
                <w:shd w:val="clear" w:color="auto" w:fill="FFFFFF"/>
              </w:rPr>
              <w:t>1) группой лиц по предварительному сгов</w:t>
            </w:r>
            <w:r w:rsidRPr="00CC75FB">
              <w:rPr>
                <w:rFonts w:ascii="Times New Roman" w:hAnsi="Times New Roman"/>
                <w:color w:val="000000"/>
                <w:sz w:val="24"/>
                <w:szCs w:val="24"/>
                <w:shd w:val="clear" w:color="auto" w:fill="FFFFFF"/>
              </w:rPr>
              <w:t>о</w:t>
            </w:r>
            <w:r w:rsidRPr="00CC75FB">
              <w:rPr>
                <w:rFonts w:ascii="Times New Roman" w:hAnsi="Times New Roman"/>
                <w:color w:val="000000"/>
                <w:sz w:val="24"/>
                <w:szCs w:val="24"/>
                <w:shd w:val="clear" w:color="auto" w:fill="FFFFFF"/>
              </w:rPr>
              <w:t>ру;</w:t>
            </w:r>
          </w:p>
          <w:p w:rsidR="00424DF6" w:rsidRPr="00CC75FB" w:rsidRDefault="00424DF6" w:rsidP="00E107B3">
            <w:pPr>
              <w:keepNext/>
              <w:keepLines/>
              <w:tabs>
                <w:tab w:val="left" w:pos="40"/>
                <w:tab w:val="left" w:pos="580"/>
                <w:tab w:val="left" w:pos="1525"/>
                <w:tab w:val="left" w:pos="3859"/>
              </w:tabs>
              <w:spacing w:after="0" w:line="240" w:lineRule="auto"/>
              <w:ind w:firstLine="400"/>
              <w:jc w:val="both"/>
              <w:rPr>
                <w:rFonts w:ascii="Times New Roman" w:hAnsi="Times New Roman"/>
                <w:color w:val="000000"/>
                <w:sz w:val="24"/>
                <w:szCs w:val="24"/>
                <w:shd w:val="clear" w:color="auto" w:fill="FFFFFF"/>
              </w:rPr>
            </w:pPr>
            <w:r w:rsidRPr="00CC75FB">
              <w:rPr>
                <w:rFonts w:ascii="Times New Roman" w:hAnsi="Times New Roman"/>
                <w:color w:val="000000"/>
                <w:sz w:val="24"/>
                <w:szCs w:val="24"/>
                <w:shd w:val="clear" w:color="auto" w:fill="FFFFFF"/>
              </w:rPr>
              <w:t>2) неоднократно;</w:t>
            </w:r>
          </w:p>
          <w:p w:rsidR="00424DF6" w:rsidRPr="00CC75FB" w:rsidRDefault="00424DF6" w:rsidP="00E107B3">
            <w:pPr>
              <w:keepNext/>
              <w:keepLines/>
              <w:tabs>
                <w:tab w:val="left" w:pos="40"/>
                <w:tab w:val="left" w:pos="580"/>
                <w:tab w:val="left" w:pos="1525"/>
                <w:tab w:val="left" w:pos="3859"/>
              </w:tabs>
              <w:spacing w:after="0" w:line="240" w:lineRule="auto"/>
              <w:ind w:firstLine="400"/>
              <w:jc w:val="both"/>
              <w:rPr>
                <w:rFonts w:ascii="Times New Roman" w:hAnsi="Times New Roman"/>
                <w:color w:val="000000"/>
                <w:sz w:val="24"/>
                <w:szCs w:val="24"/>
                <w:shd w:val="clear" w:color="auto" w:fill="FFFFFF"/>
              </w:rPr>
            </w:pPr>
            <w:r w:rsidRPr="00CC75FB">
              <w:rPr>
                <w:rFonts w:ascii="Times New Roman" w:hAnsi="Times New Roman"/>
                <w:color w:val="000000"/>
                <w:sz w:val="24"/>
                <w:szCs w:val="24"/>
                <w:shd w:val="clear" w:color="auto" w:fill="FFFFFF"/>
              </w:rPr>
              <w:t>3) с применением н</w:t>
            </w:r>
            <w:r w:rsidRPr="00CC75FB">
              <w:rPr>
                <w:rFonts w:ascii="Times New Roman" w:hAnsi="Times New Roman"/>
                <w:color w:val="000000"/>
                <w:sz w:val="24"/>
                <w:szCs w:val="24"/>
                <w:shd w:val="clear" w:color="auto" w:fill="FFFFFF"/>
              </w:rPr>
              <w:t>а</w:t>
            </w:r>
            <w:r w:rsidRPr="00CC75FB">
              <w:rPr>
                <w:rFonts w:ascii="Times New Roman" w:hAnsi="Times New Roman"/>
                <w:color w:val="000000"/>
                <w:sz w:val="24"/>
                <w:szCs w:val="24"/>
                <w:shd w:val="clear" w:color="auto" w:fill="FFFFFF"/>
              </w:rPr>
              <w:t>силия, опасного для жи</w:t>
            </w:r>
            <w:r w:rsidRPr="00CC75FB">
              <w:rPr>
                <w:rFonts w:ascii="Times New Roman" w:hAnsi="Times New Roman"/>
                <w:color w:val="000000"/>
                <w:sz w:val="24"/>
                <w:szCs w:val="24"/>
                <w:shd w:val="clear" w:color="auto" w:fill="FFFFFF"/>
              </w:rPr>
              <w:t>з</w:t>
            </w:r>
            <w:r w:rsidRPr="00CC75FB">
              <w:rPr>
                <w:rFonts w:ascii="Times New Roman" w:hAnsi="Times New Roman"/>
                <w:color w:val="000000"/>
                <w:sz w:val="24"/>
                <w:szCs w:val="24"/>
                <w:shd w:val="clear" w:color="auto" w:fill="FFFFFF"/>
              </w:rPr>
              <w:t>ни или здоровья;</w:t>
            </w:r>
          </w:p>
          <w:p w:rsidR="00424DF6" w:rsidRPr="00CC75FB" w:rsidRDefault="00424DF6" w:rsidP="00E107B3">
            <w:pPr>
              <w:keepNext/>
              <w:keepLines/>
              <w:tabs>
                <w:tab w:val="left" w:pos="40"/>
                <w:tab w:val="left" w:pos="580"/>
                <w:tab w:val="left" w:pos="1525"/>
                <w:tab w:val="left" w:pos="3859"/>
              </w:tabs>
              <w:spacing w:after="0" w:line="240" w:lineRule="auto"/>
              <w:ind w:firstLine="400"/>
              <w:jc w:val="both"/>
              <w:rPr>
                <w:rFonts w:ascii="Times New Roman" w:hAnsi="Times New Roman"/>
                <w:color w:val="000000"/>
                <w:sz w:val="24"/>
                <w:szCs w:val="24"/>
                <w:shd w:val="clear" w:color="auto" w:fill="FFFFFF"/>
              </w:rPr>
            </w:pPr>
            <w:r w:rsidRPr="00CC75FB">
              <w:rPr>
                <w:rFonts w:ascii="Times New Roman" w:hAnsi="Times New Roman"/>
                <w:color w:val="000000"/>
                <w:sz w:val="24"/>
                <w:szCs w:val="24"/>
                <w:shd w:val="clear" w:color="auto" w:fill="FFFFFF"/>
              </w:rPr>
              <w:t>4) с применением оружия либо предм</w:t>
            </w:r>
            <w:r w:rsidRPr="00CC75FB">
              <w:rPr>
                <w:rFonts w:ascii="Times New Roman" w:hAnsi="Times New Roman"/>
                <w:color w:val="000000"/>
                <w:sz w:val="24"/>
                <w:szCs w:val="24"/>
                <w:shd w:val="clear" w:color="auto" w:fill="FFFFFF"/>
              </w:rPr>
              <w:t>е</w:t>
            </w:r>
            <w:r w:rsidRPr="00CC75FB">
              <w:rPr>
                <w:rFonts w:ascii="Times New Roman" w:hAnsi="Times New Roman"/>
                <w:color w:val="000000"/>
                <w:sz w:val="24"/>
                <w:szCs w:val="24"/>
                <w:shd w:val="clear" w:color="auto" w:fill="FFFFFF"/>
              </w:rPr>
              <w:t>тов, используемых в качестве оружия;</w:t>
            </w:r>
          </w:p>
          <w:p w:rsidR="00424DF6" w:rsidRPr="00CC75FB" w:rsidRDefault="00424DF6" w:rsidP="00E107B3">
            <w:pPr>
              <w:keepNext/>
              <w:keepLines/>
              <w:tabs>
                <w:tab w:val="left" w:pos="40"/>
                <w:tab w:val="left" w:pos="580"/>
                <w:tab w:val="left" w:pos="1525"/>
                <w:tab w:val="left" w:pos="3859"/>
              </w:tabs>
              <w:spacing w:after="0" w:line="240" w:lineRule="auto"/>
              <w:ind w:firstLine="400"/>
              <w:jc w:val="both"/>
              <w:rPr>
                <w:rFonts w:ascii="Times New Roman" w:hAnsi="Times New Roman"/>
                <w:color w:val="000000"/>
                <w:sz w:val="24"/>
                <w:szCs w:val="24"/>
                <w:shd w:val="clear" w:color="auto" w:fill="FFFFFF"/>
              </w:rPr>
            </w:pPr>
            <w:r w:rsidRPr="00CC75FB">
              <w:rPr>
                <w:rFonts w:ascii="Times New Roman" w:hAnsi="Times New Roman"/>
                <w:color w:val="000000"/>
                <w:sz w:val="24"/>
                <w:szCs w:val="24"/>
                <w:shd w:val="clear" w:color="auto" w:fill="FFFFFF"/>
              </w:rPr>
              <w:t>5) из корыстных п</w:t>
            </w:r>
            <w:r w:rsidRPr="00CC75FB">
              <w:rPr>
                <w:rFonts w:ascii="Times New Roman" w:hAnsi="Times New Roman"/>
                <w:color w:val="000000"/>
                <w:sz w:val="24"/>
                <w:szCs w:val="24"/>
                <w:shd w:val="clear" w:color="auto" w:fill="FFFFFF"/>
              </w:rPr>
              <w:t>о</w:t>
            </w:r>
            <w:r w:rsidRPr="00CC75FB">
              <w:rPr>
                <w:rFonts w:ascii="Times New Roman" w:hAnsi="Times New Roman"/>
                <w:color w:val="000000"/>
                <w:sz w:val="24"/>
                <w:szCs w:val="24"/>
                <w:shd w:val="clear" w:color="auto" w:fill="FFFFFF"/>
              </w:rPr>
              <w:t>буждений или по найму;</w:t>
            </w:r>
          </w:p>
          <w:p w:rsidR="00424DF6" w:rsidRPr="00CC75FB" w:rsidRDefault="00424DF6" w:rsidP="00E107B3">
            <w:pPr>
              <w:keepNext/>
              <w:keepLines/>
              <w:tabs>
                <w:tab w:val="left" w:pos="40"/>
                <w:tab w:val="left" w:pos="580"/>
                <w:tab w:val="left" w:pos="1525"/>
                <w:tab w:val="left" w:pos="3859"/>
              </w:tabs>
              <w:spacing w:after="0" w:line="240" w:lineRule="auto"/>
              <w:ind w:firstLine="400"/>
              <w:jc w:val="both"/>
              <w:rPr>
                <w:rFonts w:ascii="Times New Roman" w:hAnsi="Times New Roman"/>
                <w:color w:val="000000"/>
                <w:sz w:val="24"/>
                <w:szCs w:val="24"/>
                <w:shd w:val="clear" w:color="auto" w:fill="FFFFFF"/>
              </w:rPr>
            </w:pPr>
            <w:r w:rsidRPr="00CC75FB">
              <w:rPr>
                <w:rFonts w:ascii="Times New Roman" w:hAnsi="Times New Roman"/>
                <w:color w:val="000000"/>
                <w:sz w:val="24"/>
                <w:szCs w:val="24"/>
                <w:shd w:val="clear" w:color="auto" w:fill="FFFFFF"/>
              </w:rPr>
              <w:t>6) в отношении зд</w:t>
            </w:r>
            <w:r w:rsidRPr="00CC75FB">
              <w:rPr>
                <w:rFonts w:ascii="Times New Roman" w:hAnsi="Times New Roman"/>
                <w:color w:val="000000"/>
                <w:sz w:val="24"/>
                <w:szCs w:val="24"/>
                <w:shd w:val="clear" w:color="auto" w:fill="FFFFFF"/>
              </w:rPr>
              <w:t>а</w:t>
            </w:r>
            <w:r w:rsidRPr="00CC75FB">
              <w:rPr>
                <w:rFonts w:ascii="Times New Roman" w:hAnsi="Times New Roman"/>
                <w:color w:val="000000"/>
                <w:sz w:val="24"/>
                <w:szCs w:val="24"/>
                <w:shd w:val="clear" w:color="auto" w:fill="FFFFFF"/>
              </w:rPr>
              <w:t>ний государственных о</w:t>
            </w:r>
            <w:r w:rsidRPr="00CC75FB">
              <w:rPr>
                <w:rFonts w:ascii="Times New Roman" w:hAnsi="Times New Roman"/>
                <w:color w:val="000000"/>
                <w:sz w:val="24"/>
                <w:szCs w:val="24"/>
                <w:shd w:val="clear" w:color="auto" w:fill="FFFFFF"/>
              </w:rPr>
              <w:t>р</w:t>
            </w:r>
            <w:r w:rsidRPr="00CC75FB">
              <w:rPr>
                <w:rFonts w:ascii="Times New Roman" w:hAnsi="Times New Roman"/>
                <w:color w:val="000000"/>
                <w:sz w:val="24"/>
                <w:szCs w:val="24"/>
                <w:shd w:val="clear" w:color="auto" w:fill="FFFFFF"/>
              </w:rPr>
              <w:t xml:space="preserve">ганов или </w:t>
            </w:r>
            <w:r w:rsidRPr="00CC75FB">
              <w:rPr>
                <w:rFonts w:ascii="Times New Roman" w:hAnsi="Times New Roman"/>
                <w:b/>
                <w:color w:val="000000"/>
                <w:sz w:val="24"/>
                <w:szCs w:val="24"/>
                <w:shd w:val="clear" w:color="auto" w:fill="FFFFFF"/>
              </w:rPr>
              <w:t>государстве</w:t>
            </w:r>
            <w:r w:rsidRPr="00CC75FB">
              <w:rPr>
                <w:rFonts w:ascii="Times New Roman" w:hAnsi="Times New Roman"/>
                <w:b/>
                <w:color w:val="000000"/>
                <w:sz w:val="24"/>
                <w:szCs w:val="24"/>
                <w:shd w:val="clear" w:color="auto" w:fill="FFFFFF"/>
              </w:rPr>
              <w:t>н</w:t>
            </w:r>
            <w:r w:rsidRPr="00CC75FB">
              <w:rPr>
                <w:rFonts w:ascii="Times New Roman" w:hAnsi="Times New Roman"/>
                <w:b/>
                <w:color w:val="000000"/>
                <w:sz w:val="24"/>
                <w:szCs w:val="24"/>
                <w:shd w:val="clear" w:color="auto" w:fill="FFFFFF"/>
              </w:rPr>
              <w:t>ных учреждений</w:t>
            </w:r>
            <w:r w:rsidRPr="00CC75FB">
              <w:rPr>
                <w:rFonts w:ascii="Times New Roman" w:hAnsi="Times New Roman"/>
                <w:color w:val="000000"/>
                <w:sz w:val="24"/>
                <w:szCs w:val="24"/>
                <w:shd w:val="clear" w:color="auto" w:fill="FFFFFF"/>
              </w:rPr>
              <w:t xml:space="preserve">, – </w:t>
            </w:r>
          </w:p>
          <w:p w:rsidR="00424DF6" w:rsidRPr="00CC75FB" w:rsidRDefault="00424DF6" w:rsidP="00E107B3">
            <w:pPr>
              <w:keepNext/>
              <w:keepLines/>
              <w:tabs>
                <w:tab w:val="left" w:pos="40"/>
                <w:tab w:val="left" w:pos="580"/>
                <w:tab w:val="left" w:pos="1525"/>
                <w:tab w:val="left" w:pos="3859"/>
              </w:tabs>
              <w:spacing w:after="0" w:line="240" w:lineRule="auto"/>
              <w:ind w:firstLine="400"/>
              <w:jc w:val="both"/>
              <w:rPr>
                <w:rFonts w:ascii="Times New Roman" w:hAnsi="Times New Roman"/>
                <w:color w:val="000000"/>
                <w:sz w:val="24"/>
                <w:szCs w:val="24"/>
                <w:shd w:val="clear" w:color="auto" w:fill="FFFFFF"/>
              </w:rPr>
            </w:pPr>
            <w:r w:rsidRPr="00CC75FB">
              <w:rPr>
                <w:rFonts w:ascii="Times New Roman" w:hAnsi="Times New Roman"/>
                <w:color w:val="000000"/>
                <w:sz w:val="24"/>
                <w:szCs w:val="24"/>
                <w:shd w:val="clear" w:color="auto" w:fill="FFFFFF"/>
              </w:rPr>
              <w:t>наказываются лиш</w:t>
            </w:r>
            <w:r w:rsidRPr="00CC75FB">
              <w:rPr>
                <w:rFonts w:ascii="Times New Roman" w:hAnsi="Times New Roman"/>
                <w:color w:val="000000"/>
                <w:sz w:val="24"/>
                <w:szCs w:val="24"/>
                <w:shd w:val="clear" w:color="auto" w:fill="FFFFFF"/>
              </w:rPr>
              <w:t>е</w:t>
            </w:r>
            <w:r w:rsidRPr="00CC75FB">
              <w:rPr>
                <w:rFonts w:ascii="Times New Roman" w:hAnsi="Times New Roman"/>
                <w:color w:val="000000"/>
                <w:sz w:val="24"/>
                <w:szCs w:val="24"/>
                <w:shd w:val="clear" w:color="auto" w:fill="FFFFFF"/>
              </w:rPr>
              <w:t>нием свободы на срок от семи до двенадцати лет с конфискацией имущес</w:t>
            </w:r>
            <w:r w:rsidRPr="00CC75FB">
              <w:rPr>
                <w:rFonts w:ascii="Times New Roman" w:hAnsi="Times New Roman"/>
                <w:color w:val="000000"/>
                <w:sz w:val="24"/>
                <w:szCs w:val="24"/>
                <w:shd w:val="clear" w:color="auto" w:fill="FFFFFF"/>
              </w:rPr>
              <w:t>т</w:t>
            </w:r>
            <w:r w:rsidRPr="00CC75FB">
              <w:rPr>
                <w:rFonts w:ascii="Times New Roman" w:hAnsi="Times New Roman"/>
                <w:color w:val="000000"/>
                <w:sz w:val="24"/>
                <w:szCs w:val="24"/>
                <w:shd w:val="clear" w:color="auto" w:fill="FFFFFF"/>
              </w:rPr>
              <w:t>ва.</w:t>
            </w:r>
          </w:p>
          <w:p w:rsidR="00424DF6" w:rsidRPr="00CC75FB" w:rsidRDefault="00424DF6" w:rsidP="00E107B3">
            <w:pPr>
              <w:keepNext/>
              <w:keepLines/>
              <w:tabs>
                <w:tab w:val="left" w:pos="40"/>
                <w:tab w:val="left" w:pos="580"/>
                <w:tab w:val="left" w:pos="1525"/>
                <w:tab w:val="left" w:pos="3859"/>
              </w:tabs>
              <w:spacing w:after="0" w:line="240" w:lineRule="auto"/>
              <w:ind w:firstLine="400"/>
              <w:jc w:val="both"/>
              <w:rPr>
                <w:rFonts w:ascii="Times New Roman" w:hAnsi="Times New Roman"/>
                <w:color w:val="000000"/>
                <w:sz w:val="24"/>
                <w:szCs w:val="24"/>
                <w:shd w:val="clear" w:color="auto" w:fill="FFFFFF"/>
              </w:rPr>
            </w:pPr>
            <w:r w:rsidRPr="00CC75FB">
              <w:rPr>
                <w:rFonts w:ascii="Times New Roman" w:hAnsi="Times New Roman"/>
                <w:color w:val="000000"/>
                <w:sz w:val="24"/>
                <w:szCs w:val="24"/>
                <w:shd w:val="clear" w:color="auto" w:fill="FFFFFF"/>
              </w:rPr>
              <w:lastRenderedPageBreak/>
              <w:t>3. Деяния, пред</w:t>
            </w:r>
            <w:r w:rsidRPr="00CC75FB">
              <w:rPr>
                <w:rFonts w:ascii="Times New Roman" w:hAnsi="Times New Roman"/>
                <w:color w:val="000000"/>
                <w:sz w:val="24"/>
                <w:szCs w:val="24"/>
                <w:shd w:val="clear" w:color="auto" w:fill="FFFFFF"/>
              </w:rPr>
              <w:t>у</w:t>
            </w:r>
            <w:r w:rsidRPr="00CC75FB">
              <w:rPr>
                <w:rFonts w:ascii="Times New Roman" w:hAnsi="Times New Roman"/>
                <w:color w:val="000000"/>
                <w:sz w:val="24"/>
                <w:szCs w:val="24"/>
                <w:shd w:val="clear" w:color="auto" w:fill="FFFFFF"/>
              </w:rPr>
              <w:t>смотренные частями пе</w:t>
            </w:r>
            <w:r w:rsidRPr="00CC75FB">
              <w:rPr>
                <w:rFonts w:ascii="Times New Roman" w:hAnsi="Times New Roman"/>
                <w:color w:val="000000"/>
                <w:sz w:val="24"/>
                <w:szCs w:val="24"/>
                <w:shd w:val="clear" w:color="auto" w:fill="FFFFFF"/>
              </w:rPr>
              <w:t>р</w:t>
            </w:r>
            <w:r w:rsidRPr="00CC75FB">
              <w:rPr>
                <w:rFonts w:ascii="Times New Roman" w:hAnsi="Times New Roman"/>
                <w:color w:val="000000"/>
                <w:sz w:val="24"/>
                <w:szCs w:val="24"/>
                <w:shd w:val="clear" w:color="auto" w:fill="FFFFFF"/>
              </w:rPr>
              <w:t>вой или второй насто</w:t>
            </w:r>
            <w:r w:rsidRPr="00CC75FB">
              <w:rPr>
                <w:rFonts w:ascii="Times New Roman" w:hAnsi="Times New Roman"/>
                <w:color w:val="000000"/>
                <w:sz w:val="24"/>
                <w:szCs w:val="24"/>
                <w:shd w:val="clear" w:color="auto" w:fill="FFFFFF"/>
              </w:rPr>
              <w:t>я</w:t>
            </w:r>
            <w:r w:rsidRPr="00CC75FB">
              <w:rPr>
                <w:rFonts w:ascii="Times New Roman" w:hAnsi="Times New Roman"/>
                <w:color w:val="000000"/>
                <w:sz w:val="24"/>
                <w:szCs w:val="24"/>
                <w:shd w:val="clear" w:color="auto" w:fill="FFFFFF"/>
              </w:rPr>
              <w:t>щей статьи, если они с</w:t>
            </w:r>
            <w:r w:rsidRPr="00CC75FB">
              <w:rPr>
                <w:rFonts w:ascii="Times New Roman" w:hAnsi="Times New Roman"/>
                <w:color w:val="000000"/>
                <w:sz w:val="24"/>
                <w:szCs w:val="24"/>
                <w:shd w:val="clear" w:color="auto" w:fill="FFFFFF"/>
              </w:rPr>
              <w:t>о</w:t>
            </w:r>
            <w:r w:rsidRPr="00CC75FB">
              <w:rPr>
                <w:rFonts w:ascii="Times New Roman" w:hAnsi="Times New Roman"/>
                <w:color w:val="000000"/>
                <w:sz w:val="24"/>
                <w:szCs w:val="24"/>
                <w:shd w:val="clear" w:color="auto" w:fill="FFFFFF"/>
              </w:rPr>
              <w:t>вершены преступной группой либо повлекли по неосторожности смерть человека или иные тяжкие последс</w:t>
            </w:r>
            <w:r w:rsidRPr="00CC75FB">
              <w:rPr>
                <w:rFonts w:ascii="Times New Roman" w:hAnsi="Times New Roman"/>
                <w:color w:val="000000"/>
                <w:sz w:val="24"/>
                <w:szCs w:val="24"/>
                <w:shd w:val="clear" w:color="auto" w:fill="FFFFFF"/>
              </w:rPr>
              <w:t>т</w:t>
            </w:r>
            <w:r w:rsidRPr="00CC75FB">
              <w:rPr>
                <w:rFonts w:ascii="Times New Roman" w:hAnsi="Times New Roman"/>
                <w:color w:val="000000"/>
                <w:sz w:val="24"/>
                <w:szCs w:val="24"/>
                <w:shd w:val="clear" w:color="auto" w:fill="FFFFFF"/>
              </w:rPr>
              <w:t>вия, –</w:t>
            </w:r>
          </w:p>
          <w:p w:rsidR="00424DF6" w:rsidRPr="00CC75FB" w:rsidRDefault="00424DF6" w:rsidP="00E107B3">
            <w:pPr>
              <w:keepNext/>
              <w:keepLines/>
              <w:tabs>
                <w:tab w:val="left" w:pos="40"/>
                <w:tab w:val="left" w:pos="580"/>
                <w:tab w:val="left" w:pos="1525"/>
                <w:tab w:val="left" w:pos="3859"/>
              </w:tabs>
              <w:spacing w:after="0" w:line="240" w:lineRule="auto"/>
              <w:ind w:firstLine="400"/>
              <w:jc w:val="both"/>
              <w:rPr>
                <w:rFonts w:ascii="Times New Roman" w:hAnsi="Times New Roman"/>
                <w:color w:val="000000"/>
                <w:sz w:val="24"/>
                <w:szCs w:val="24"/>
                <w:shd w:val="clear" w:color="auto" w:fill="FFFFFF"/>
              </w:rPr>
            </w:pPr>
            <w:r w:rsidRPr="00CC75FB">
              <w:rPr>
                <w:rFonts w:ascii="Times New Roman" w:hAnsi="Times New Roman"/>
                <w:color w:val="000000"/>
                <w:sz w:val="24"/>
                <w:szCs w:val="24"/>
                <w:shd w:val="clear" w:color="auto" w:fill="FFFFFF"/>
              </w:rPr>
              <w:t>наказываются лиш</w:t>
            </w:r>
            <w:r w:rsidRPr="00CC75FB">
              <w:rPr>
                <w:rFonts w:ascii="Times New Roman" w:hAnsi="Times New Roman"/>
                <w:color w:val="000000"/>
                <w:sz w:val="24"/>
                <w:szCs w:val="24"/>
                <w:shd w:val="clear" w:color="auto" w:fill="FFFFFF"/>
              </w:rPr>
              <w:t>е</w:t>
            </w:r>
            <w:r w:rsidRPr="00CC75FB">
              <w:rPr>
                <w:rFonts w:ascii="Times New Roman" w:hAnsi="Times New Roman"/>
                <w:color w:val="000000"/>
                <w:sz w:val="24"/>
                <w:szCs w:val="24"/>
                <w:shd w:val="clear" w:color="auto" w:fill="FFFFFF"/>
              </w:rPr>
              <w:t>нием свободы на срок от восьми до пя</w:t>
            </w:r>
            <w:r w:rsidRPr="00CC75FB">
              <w:rPr>
                <w:rFonts w:ascii="Times New Roman" w:hAnsi="Times New Roman"/>
                <w:color w:val="000000"/>
                <w:sz w:val="24"/>
                <w:szCs w:val="24"/>
                <w:shd w:val="clear" w:color="auto" w:fill="FFFFFF"/>
              </w:rPr>
              <w:t>т</w:t>
            </w:r>
            <w:r w:rsidRPr="00CC75FB">
              <w:rPr>
                <w:rFonts w:ascii="Times New Roman" w:hAnsi="Times New Roman"/>
                <w:color w:val="000000"/>
                <w:sz w:val="24"/>
                <w:szCs w:val="24"/>
                <w:shd w:val="clear" w:color="auto" w:fill="FFFFFF"/>
              </w:rPr>
              <w:t>надцати лет с конфискацией имущ</w:t>
            </w:r>
            <w:r w:rsidRPr="00CC75FB">
              <w:rPr>
                <w:rFonts w:ascii="Times New Roman" w:hAnsi="Times New Roman"/>
                <w:color w:val="000000"/>
                <w:sz w:val="24"/>
                <w:szCs w:val="24"/>
                <w:shd w:val="clear" w:color="auto" w:fill="FFFFFF"/>
              </w:rPr>
              <w:t>е</w:t>
            </w:r>
            <w:r w:rsidRPr="00CC75FB">
              <w:rPr>
                <w:rFonts w:ascii="Times New Roman" w:hAnsi="Times New Roman"/>
                <w:color w:val="000000"/>
                <w:sz w:val="24"/>
                <w:szCs w:val="24"/>
                <w:shd w:val="clear" w:color="auto" w:fill="FFFFFF"/>
              </w:rPr>
              <w:t>ства.</w:t>
            </w:r>
          </w:p>
          <w:p w:rsidR="00424DF6" w:rsidRPr="00CC75FB" w:rsidRDefault="00424DF6" w:rsidP="00E107B3">
            <w:pPr>
              <w:keepNext/>
              <w:keepLines/>
              <w:tabs>
                <w:tab w:val="left" w:pos="3859"/>
              </w:tabs>
              <w:spacing w:after="0" w:line="240" w:lineRule="auto"/>
              <w:ind w:firstLine="284"/>
              <w:jc w:val="both"/>
              <w:rPr>
                <w:rFonts w:ascii="Times New Roman" w:hAnsi="Times New Roman"/>
                <w:color w:val="000000"/>
                <w:sz w:val="24"/>
                <w:szCs w:val="24"/>
                <w:shd w:val="clear" w:color="auto" w:fill="FFFFFF"/>
              </w:rPr>
            </w:pPr>
          </w:p>
          <w:p w:rsidR="00424DF6" w:rsidRPr="00CC75FB" w:rsidRDefault="00424DF6" w:rsidP="00E107B3">
            <w:pPr>
              <w:keepNext/>
              <w:keepLines/>
              <w:tabs>
                <w:tab w:val="left" w:pos="3859"/>
              </w:tabs>
              <w:spacing w:after="0" w:line="240" w:lineRule="auto"/>
              <w:ind w:firstLine="284"/>
              <w:jc w:val="both"/>
              <w:rPr>
                <w:rFonts w:ascii="Times New Roman" w:hAnsi="Times New Roman"/>
                <w:color w:val="000000"/>
                <w:sz w:val="24"/>
                <w:szCs w:val="24"/>
                <w:shd w:val="clear" w:color="auto" w:fill="FFFFFF"/>
              </w:rPr>
            </w:pPr>
            <w:r w:rsidRPr="00CC75FB">
              <w:rPr>
                <w:rFonts w:ascii="Times New Roman" w:hAnsi="Times New Roman"/>
                <w:color w:val="000000"/>
                <w:sz w:val="24"/>
                <w:szCs w:val="24"/>
                <w:shd w:val="clear" w:color="auto" w:fill="FFFFFF"/>
              </w:rPr>
              <w:t>Статья 270. Угон, а равно захват возду</w:t>
            </w:r>
            <w:r w:rsidRPr="00CC75FB">
              <w:rPr>
                <w:rFonts w:ascii="Times New Roman" w:hAnsi="Times New Roman"/>
                <w:color w:val="000000"/>
                <w:sz w:val="24"/>
                <w:szCs w:val="24"/>
                <w:shd w:val="clear" w:color="auto" w:fill="FFFFFF"/>
              </w:rPr>
              <w:t>ш</w:t>
            </w:r>
            <w:r w:rsidRPr="00CC75FB">
              <w:rPr>
                <w:rFonts w:ascii="Times New Roman" w:hAnsi="Times New Roman"/>
                <w:color w:val="000000"/>
                <w:sz w:val="24"/>
                <w:szCs w:val="24"/>
                <w:shd w:val="clear" w:color="auto" w:fill="FFFFFF"/>
              </w:rPr>
              <w:t>ного или водного судна либо железнодорожного по</w:t>
            </w:r>
            <w:r w:rsidRPr="00CC75FB">
              <w:rPr>
                <w:rFonts w:ascii="Times New Roman" w:hAnsi="Times New Roman"/>
                <w:color w:val="000000"/>
                <w:sz w:val="24"/>
                <w:szCs w:val="24"/>
                <w:shd w:val="clear" w:color="auto" w:fill="FFFFFF"/>
              </w:rPr>
              <w:t>д</w:t>
            </w:r>
            <w:r w:rsidRPr="00CC75FB">
              <w:rPr>
                <w:rFonts w:ascii="Times New Roman" w:hAnsi="Times New Roman"/>
                <w:color w:val="000000"/>
                <w:sz w:val="24"/>
                <w:szCs w:val="24"/>
                <w:shd w:val="clear" w:color="auto" w:fill="FFFFFF"/>
              </w:rPr>
              <w:t>вижного состава</w:t>
            </w:r>
          </w:p>
          <w:p w:rsidR="00424DF6" w:rsidRPr="00CC75FB" w:rsidRDefault="00424DF6" w:rsidP="00E107B3">
            <w:pPr>
              <w:keepNext/>
              <w:keepLines/>
              <w:tabs>
                <w:tab w:val="left" w:pos="3859"/>
              </w:tabs>
              <w:spacing w:after="0" w:line="240" w:lineRule="auto"/>
              <w:ind w:firstLine="284"/>
              <w:jc w:val="both"/>
              <w:rPr>
                <w:rFonts w:ascii="Times New Roman" w:hAnsi="Times New Roman"/>
                <w:color w:val="000000"/>
                <w:sz w:val="24"/>
                <w:szCs w:val="24"/>
                <w:shd w:val="clear" w:color="auto" w:fill="FFFFFF"/>
              </w:rPr>
            </w:pPr>
            <w:r w:rsidRPr="00CC75FB">
              <w:rPr>
                <w:rFonts w:ascii="Times New Roman" w:hAnsi="Times New Roman"/>
                <w:color w:val="000000"/>
                <w:sz w:val="24"/>
                <w:szCs w:val="24"/>
                <w:shd w:val="clear" w:color="auto" w:fill="FFFFFF"/>
              </w:rPr>
              <w:t>1. Угон воздушного или водного судна л</w:t>
            </w:r>
            <w:r w:rsidRPr="00CC75FB">
              <w:rPr>
                <w:rFonts w:ascii="Times New Roman" w:hAnsi="Times New Roman"/>
                <w:color w:val="000000"/>
                <w:sz w:val="24"/>
                <w:szCs w:val="24"/>
                <w:shd w:val="clear" w:color="auto" w:fill="FFFFFF"/>
              </w:rPr>
              <w:t>и</w:t>
            </w:r>
            <w:r w:rsidRPr="00CC75FB">
              <w:rPr>
                <w:rFonts w:ascii="Times New Roman" w:hAnsi="Times New Roman"/>
                <w:color w:val="000000"/>
                <w:sz w:val="24"/>
                <w:szCs w:val="24"/>
                <w:shd w:val="clear" w:color="auto" w:fill="FFFFFF"/>
              </w:rPr>
              <w:t>бо железнодорожного по</w:t>
            </w:r>
            <w:r w:rsidRPr="00CC75FB">
              <w:rPr>
                <w:rFonts w:ascii="Times New Roman" w:hAnsi="Times New Roman"/>
                <w:color w:val="000000"/>
                <w:sz w:val="24"/>
                <w:szCs w:val="24"/>
                <w:shd w:val="clear" w:color="auto" w:fill="FFFFFF"/>
              </w:rPr>
              <w:t>д</w:t>
            </w:r>
            <w:r w:rsidRPr="00CC75FB">
              <w:rPr>
                <w:rFonts w:ascii="Times New Roman" w:hAnsi="Times New Roman"/>
                <w:color w:val="000000"/>
                <w:sz w:val="24"/>
                <w:szCs w:val="24"/>
                <w:shd w:val="clear" w:color="auto" w:fill="FFFFFF"/>
              </w:rPr>
              <w:t>вижного состава, а равно захват такого судна или состава в ц</w:t>
            </w:r>
            <w:r w:rsidRPr="00CC75FB">
              <w:rPr>
                <w:rFonts w:ascii="Times New Roman" w:hAnsi="Times New Roman"/>
                <w:color w:val="000000"/>
                <w:sz w:val="24"/>
                <w:szCs w:val="24"/>
                <w:shd w:val="clear" w:color="auto" w:fill="FFFFFF"/>
              </w:rPr>
              <w:t>е</w:t>
            </w:r>
            <w:r w:rsidRPr="00CC75FB">
              <w:rPr>
                <w:rFonts w:ascii="Times New Roman" w:hAnsi="Times New Roman"/>
                <w:color w:val="000000"/>
                <w:sz w:val="24"/>
                <w:szCs w:val="24"/>
                <w:shd w:val="clear" w:color="auto" w:fill="FFFFFF"/>
              </w:rPr>
              <w:t>лях угона –</w:t>
            </w:r>
          </w:p>
          <w:p w:rsidR="00424DF6" w:rsidRPr="00CC75FB" w:rsidRDefault="00424DF6" w:rsidP="00E107B3">
            <w:pPr>
              <w:keepNext/>
              <w:keepLines/>
              <w:tabs>
                <w:tab w:val="left" w:pos="3859"/>
              </w:tabs>
              <w:spacing w:after="0" w:line="240" w:lineRule="auto"/>
              <w:ind w:firstLine="284"/>
              <w:jc w:val="both"/>
              <w:rPr>
                <w:rFonts w:ascii="Times New Roman" w:hAnsi="Times New Roman"/>
                <w:color w:val="000000"/>
                <w:sz w:val="24"/>
                <w:szCs w:val="24"/>
                <w:shd w:val="clear" w:color="auto" w:fill="FFFFFF"/>
              </w:rPr>
            </w:pPr>
            <w:r w:rsidRPr="00CC75FB">
              <w:rPr>
                <w:rFonts w:ascii="Times New Roman" w:hAnsi="Times New Roman"/>
                <w:color w:val="000000"/>
                <w:sz w:val="24"/>
                <w:szCs w:val="24"/>
                <w:shd w:val="clear" w:color="auto" w:fill="FFFFFF"/>
              </w:rPr>
              <w:t>наказываются лиш</w:t>
            </w:r>
            <w:r w:rsidRPr="00CC75FB">
              <w:rPr>
                <w:rFonts w:ascii="Times New Roman" w:hAnsi="Times New Roman"/>
                <w:color w:val="000000"/>
                <w:sz w:val="24"/>
                <w:szCs w:val="24"/>
                <w:shd w:val="clear" w:color="auto" w:fill="FFFFFF"/>
              </w:rPr>
              <w:t>е</w:t>
            </w:r>
            <w:r w:rsidRPr="00CC75FB">
              <w:rPr>
                <w:rFonts w:ascii="Times New Roman" w:hAnsi="Times New Roman"/>
                <w:color w:val="000000"/>
                <w:sz w:val="24"/>
                <w:szCs w:val="24"/>
                <w:shd w:val="clear" w:color="auto" w:fill="FFFFFF"/>
              </w:rPr>
              <w:t>нием свободы на срок от двух до восьми лет.</w:t>
            </w:r>
          </w:p>
          <w:p w:rsidR="00424DF6" w:rsidRPr="00CC75FB" w:rsidRDefault="00424DF6" w:rsidP="00E107B3">
            <w:pPr>
              <w:keepNext/>
              <w:keepLines/>
              <w:tabs>
                <w:tab w:val="left" w:pos="3859"/>
              </w:tabs>
              <w:spacing w:after="0" w:line="240" w:lineRule="auto"/>
              <w:ind w:firstLine="284"/>
              <w:jc w:val="both"/>
              <w:rPr>
                <w:rFonts w:ascii="Times New Roman" w:hAnsi="Times New Roman"/>
                <w:color w:val="000000"/>
                <w:sz w:val="24"/>
                <w:szCs w:val="24"/>
                <w:shd w:val="clear" w:color="auto" w:fill="FFFFFF"/>
              </w:rPr>
            </w:pPr>
            <w:r w:rsidRPr="00CC75FB">
              <w:rPr>
                <w:rFonts w:ascii="Times New Roman" w:hAnsi="Times New Roman"/>
                <w:color w:val="000000"/>
                <w:sz w:val="24"/>
                <w:szCs w:val="24"/>
                <w:shd w:val="clear" w:color="auto" w:fill="FFFFFF"/>
              </w:rPr>
              <w:t>2. Те же деяния, с</w:t>
            </w:r>
            <w:r w:rsidRPr="00CC75FB">
              <w:rPr>
                <w:rFonts w:ascii="Times New Roman" w:hAnsi="Times New Roman"/>
                <w:color w:val="000000"/>
                <w:sz w:val="24"/>
                <w:szCs w:val="24"/>
                <w:shd w:val="clear" w:color="auto" w:fill="FFFFFF"/>
              </w:rPr>
              <w:t>о</w:t>
            </w:r>
            <w:r w:rsidRPr="00CC75FB">
              <w:rPr>
                <w:rFonts w:ascii="Times New Roman" w:hAnsi="Times New Roman"/>
                <w:color w:val="000000"/>
                <w:sz w:val="24"/>
                <w:szCs w:val="24"/>
                <w:shd w:val="clear" w:color="auto" w:fill="FFFFFF"/>
              </w:rPr>
              <w:t>вершенные:</w:t>
            </w:r>
          </w:p>
          <w:p w:rsidR="00424DF6" w:rsidRPr="00CC75FB" w:rsidRDefault="00424DF6" w:rsidP="00E107B3">
            <w:pPr>
              <w:keepNext/>
              <w:keepLines/>
              <w:tabs>
                <w:tab w:val="left" w:pos="3859"/>
              </w:tabs>
              <w:spacing w:after="0" w:line="240" w:lineRule="auto"/>
              <w:ind w:firstLine="284"/>
              <w:jc w:val="both"/>
              <w:rPr>
                <w:rFonts w:ascii="Times New Roman" w:hAnsi="Times New Roman"/>
                <w:color w:val="000000"/>
                <w:sz w:val="24"/>
                <w:szCs w:val="24"/>
                <w:shd w:val="clear" w:color="auto" w:fill="FFFFFF"/>
              </w:rPr>
            </w:pPr>
            <w:r w:rsidRPr="00CC75FB">
              <w:rPr>
                <w:rFonts w:ascii="Times New Roman" w:hAnsi="Times New Roman"/>
                <w:color w:val="000000"/>
                <w:sz w:val="24"/>
                <w:szCs w:val="24"/>
                <w:shd w:val="clear" w:color="auto" w:fill="FFFFFF"/>
              </w:rPr>
              <w:t>1) группой лиц по предварительному сгов</w:t>
            </w:r>
            <w:r w:rsidRPr="00CC75FB">
              <w:rPr>
                <w:rFonts w:ascii="Times New Roman" w:hAnsi="Times New Roman"/>
                <w:color w:val="000000"/>
                <w:sz w:val="24"/>
                <w:szCs w:val="24"/>
                <w:shd w:val="clear" w:color="auto" w:fill="FFFFFF"/>
              </w:rPr>
              <w:t>о</w:t>
            </w:r>
            <w:r w:rsidRPr="00CC75FB">
              <w:rPr>
                <w:rFonts w:ascii="Times New Roman" w:hAnsi="Times New Roman"/>
                <w:color w:val="000000"/>
                <w:sz w:val="24"/>
                <w:szCs w:val="24"/>
                <w:shd w:val="clear" w:color="auto" w:fill="FFFFFF"/>
              </w:rPr>
              <w:lastRenderedPageBreak/>
              <w:t>ру;</w:t>
            </w:r>
          </w:p>
          <w:p w:rsidR="00424DF6" w:rsidRPr="00CC75FB" w:rsidRDefault="00424DF6" w:rsidP="00E107B3">
            <w:pPr>
              <w:keepNext/>
              <w:keepLines/>
              <w:tabs>
                <w:tab w:val="left" w:pos="3859"/>
              </w:tabs>
              <w:spacing w:after="0" w:line="240" w:lineRule="auto"/>
              <w:ind w:firstLine="284"/>
              <w:jc w:val="both"/>
              <w:rPr>
                <w:rFonts w:ascii="Times New Roman" w:hAnsi="Times New Roman"/>
                <w:color w:val="000000"/>
                <w:sz w:val="24"/>
                <w:szCs w:val="24"/>
                <w:shd w:val="clear" w:color="auto" w:fill="FFFFFF"/>
              </w:rPr>
            </w:pPr>
            <w:r w:rsidRPr="00CC75FB">
              <w:rPr>
                <w:rFonts w:ascii="Times New Roman" w:hAnsi="Times New Roman"/>
                <w:color w:val="000000"/>
                <w:sz w:val="24"/>
                <w:szCs w:val="24"/>
                <w:shd w:val="clear" w:color="auto" w:fill="FFFFFF"/>
              </w:rPr>
              <w:t>2) неоднократно;</w:t>
            </w:r>
          </w:p>
          <w:p w:rsidR="00424DF6" w:rsidRPr="00CC75FB" w:rsidRDefault="00424DF6" w:rsidP="00E107B3">
            <w:pPr>
              <w:keepNext/>
              <w:keepLines/>
              <w:tabs>
                <w:tab w:val="left" w:pos="3859"/>
              </w:tabs>
              <w:spacing w:after="0" w:line="240" w:lineRule="auto"/>
              <w:ind w:firstLine="284"/>
              <w:jc w:val="both"/>
              <w:rPr>
                <w:rFonts w:ascii="Times New Roman" w:hAnsi="Times New Roman"/>
                <w:color w:val="000000"/>
                <w:sz w:val="24"/>
                <w:szCs w:val="24"/>
                <w:shd w:val="clear" w:color="auto" w:fill="FFFFFF"/>
              </w:rPr>
            </w:pPr>
            <w:r w:rsidRPr="00CC75FB">
              <w:rPr>
                <w:rFonts w:ascii="Times New Roman" w:hAnsi="Times New Roman"/>
                <w:color w:val="000000"/>
                <w:sz w:val="24"/>
                <w:szCs w:val="24"/>
                <w:shd w:val="clear" w:color="auto" w:fill="FFFFFF"/>
              </w:rPr>
              <w:t>3) с применением н</w:t>
            </w:r>
            <w:r w:rsidRPr="00CC75FB">
              <w:rPr>
                <w:rFonts w:ascii="Times New Roman" w:hAnsi="Times New Roman"/>
                <w:color w:val="000000"/>
                <w:sz w:val="24"/>
                <w:szCs w:val="24"/>
                <w:shd w:val="clear" w:color="auto" w:fill="FFFFFF"/>
              </w:rPr>
              <w:t>а</w:t>
            </w:r>
            <w:r w:rsidRPr="00CC75FB">
              <w:rPr>
                <w:rFonts w:ascii="Times New Roman" w:hAnsi="Times New Roman"/>
                <w:color w:val="000000"/>
                <w:sz w:val="24"/>
                <w:szCs w:val="24"/>
                <w:shd w:val="clear" w:color="auto" w:fill="FFFFFF"/>
              </w:rPr>
              <w:t>силия, опасного для жи</w:t>
            </w:r>
            <w:r w:rsidRPr="00CC75FB">
              <w:rPr>
                <w:rFonts w:ascii="Times New Roman" w:hAnsi="Times New Roman"/>
                <w:color w:val="000000"/>
                <w:sz w:val="24"/>
                <w:szCs w:val="24"/>
                <w:shd w:val="clear" w:color="auto" w:fill="FFFFFF"/>
              </w:rPr>
              <w:t>з</w:t>
            </w:r>
            <w:r w:rsidRPr="00CC75FB">
              <w:rPr>
                <w:rFonts w:ascii="Times New Roman" w:hAnsi="Times New Roman"/>
                <w:color w:val="000000"/>
                <w:sz w:val="24"/>
                <w:szCs w:val="24"/>
                <w:shd w:val="clear" w:color="auto" w:fill="FFFFFF"/>
              </w:rPr>
              <w:t>ни или здоровья, либо с угрозой применения т</w:t>
            </w:r>
            <w:r w:rsidRPr="00CC75FB">
              <w:rPr>
                <w:rFonts w:ascii="Times New Roman" w:hAnsi="Times New Roman"/>
                <w:color w:val="000000"/>
                <w:sz w:val="24"/>
                <w:szCs w:val="24"/>
                <w:shd w:val="clear" w:color="auto" w:fill="FFFFFF"/>
              </w:rPr>
              <w:t>а</w:t>
            </w:r>
            <w:r w:rsidRPr="00CC75FB">
              <w:rPr>
                <w:rFonts w:ascii="Times New Roman" w:hAnsi="Times New Roman"/>
                <w:color w:val="000000"/>
                <w:sz w:val="24"/>
                <w:szCs w:val="24"/>
                <w:shd w:val="clear" w:color="auto" w:fill="FFFFFF"/>
              </w:rPr>
              <w:t>кого насилия;</w:t>
            </w:r>
          </w:p>
          <w:p w:rsidR="00424DF6" w:rsidRPr="00CC75FB" w:rsidRDefault="00424DF6" w:rsidP="00E107B3">
            <w:pPr>
              <w:keepNext/>
              <w:keepLines/>
              <w:tabs>
                <w:tab w:val="left" w:pos="3859"/>
              </w:tabs>
              <w:spacing w:after="0" w:line="240" w:lineRule="auto"/>
              <w:ind w:firstLine="284"/>
              <w:jc w:val="both"/>
              <w:rPr>
                <w:rFonts w:ascii="Times New Roman" w:hAnsi="Times New Roman"/>
                <w:color w:val="000000"/>
                <w:sz w:val="24"/>
                <w:szCs w:val="24"/>
                <w:shd w:val="clear" w:color="auto" w:fill="FFFFFF"/>
              </w:rPr>
            </w:pPr>
            <w:r w:rsidRPr="00CC75FB">
              <w:rPr>
                <w:rFonts w:ascii="Times New Roman" w:hAnsi="Times New Roman"/>
                <w:color w:val="000000"/>
                <w:sz w:val="24"/>
                <w:szCs w:val="24"/>
                <w:shd w:val="clear" w:color="auto" w:fill="FFFFFF"/>
              </w:rPr>
              <w:t>4) с применением оружия или предметов, используемых в кач</w:t>
            </w:r>
            <w:r w:rsidRPr="00CC75FB">
              <w:rPr>
                <w:rFonts w:ascii="Times New Roman" w:hAnsi="Times New Roman"/>
                <w:color w:val="000000"/>
                <w:sz w:val="24"/>
                <w:szCs w:val="24"/>
                <w:shd w:val="clear" w:color="auto" w:fill="FFFFFF"/>
              </w:rPr>
              <w:t>е</w:t>
            </w:r>
            <w:r w:rsidRPr="00CC75FB">
              <w:rPr>
                <w:rFonts w:ascii="Times New Roman" w:hAnsi="Times New Roman"/>
                <w:color w:val="000000"/>
                <w:sz w:val="24"/>
                <w:szCs w:val="24"/>
                <w:shd w:val="clear" w:color="auto" w:fill="FFFFFF"/>
              </w:rPr>
              <w:t xml:space="preserve">стве оружия, – </w:t>
            </w:r>
          </w:p>
          <w:p w:rsidR="00424DF6" w:rsidRPr="00CC75FB" w:rsidRDefault="00424DF6" w:rsidP="00E107B3">
            <w:pPr>
              <w:keepNext/>
              <w:keepLines/>
              <w:tabs>
                <w:tab w:val="left" w:pos="3859"/>
              </w:tabs>
              <w:spacing w:after="0" w:line="240" w:lineRule="auto"/>
              <w:ind w:firstLine="284"/>
              <w:jc w:val="both"/>
              <w:rPr>
                <w:rFonts w:ascii="Times New Roman" w:hAnsi="Times New Roman"/>
                <w:color w:val="000000"/>
                <w:sz w:val="24"/>
                <w:szCs w:val="24"/>
                <w:shd w:val="clear" w:color="auto" w:fill="FFFFFF"/>
              </w:rPr>
            </w:pPr>
            <w:r w:rsidRPr="00CC75FB">
              <w:rPr>
                <w:rFonts w:ascii="Times New Roman" w:hAnsi="Times New Roman"/>
                <w:color w:val="000000"/>
                <w:sz w:val="24"/>
                <w:szCs w:val="24"/>
                <w:shd w:val="clear" w:color="auto" w:fill="FFFFFF"/>
              </w:rPr>
              <w:t>наказываются лиш</w:t>
            </w:r>
            <w:r w:rsidRPr="00CC75FB">
              <w:rPr>
                <w:rFonts w:ascii="Times New Roman" w:hAnsi="Times New Roman"/>
                <w:color w:val="000000"/>
                <w:sz w:val="24"/>
                <w:szCs w:val="24"/>
                <w:shd w:val="clear" w:color="auto" w:fill="FFFFFF"/>
              </w:rPr>
              <w:t>е</w:t>
            </w:r>
            <w:r w:rsidRPr="00CC75FB">
              <w:rPr>
                <w:rFonts w:ascii="Times New Roman" w:hAnsi="Times New Roman"/>
                <w:color w:val="000000"/>
                <w:sz w:val="24"/>
                <w:szCs w:val="24"/>
                <w:shd w:val="clear" w:color="auto" w:fill="FFFFFF"/>
              </w:rPr>
              <w:t>нием свободы на срок от семи до двенадцати лет с конфискацией имущес</w:t>
            </w:r>
            <w:r w:rsidRPr="00CC75FB">
              <w:rPr>
                <w:rFonts w:ascii="Times New Roman" w:hAnsi="Times New Roman"/>
                <w:color w:val="000000"/>
                <w:sz w:val="24"/>
                <w:szCs w:val="24"/>
                <w:shd w:val="clear" w:color="auto" w:fill="FFFFFF"/>
              </w:rPr>
              <w:t>т</w:t>
            </w:r>
            <w:r w:rsidRPr="00CC75FB">
              <w:rPr>
                <w:rFonts w:ascii="Times New Roman" w:hAnsi="Times New Roman"/>
                <w:color w:val="000000"/>
                <w:sz w:val="24"/>
                <w:szCs w:val="24"/>
                <w:shd w:val="clear" w:color="auto" w:fill="FFFFFF"/>
              </w:rPr>
              <w:t>ва.</w:t>
            </w:r>
          </w:p>
          <w:p w:rsidR="00424DF6" w:rsidRPr="00CC75FB" w:rsidRDefault="00424DF6" w:rsidP="00E107B3">
            <w:pPr>
              <w:keepNext/>
              <w:keepLines/>
              <w:tabs>
                <w:tab w:val="left" w:pos="3859"/>
              </w:tabs>
              <w:spacing w:after="0" w:line="240" w:lineRule="auto"/>
              <w:ind w:firstLine="284"/>
              <w:jc w:val="both"/>
              <w:rPr>
                <w:rFonts w:ascii="Times New Roman" w:hAnsi="Times New Roman"/>
                <w:color w:val="000000"/>
                <w:sz w:val="24"/>
                <w:szCs w:val="24"/>
                <w:shd w:val="clear" w:color="auto" w:fill="FFFFFF"/>
              </w:rPr>
            </w:pPr>
            <w:r w:rsidRPr="00CC75FB">
              <w:rPr>
                <w:rFonts w:ascii="Times New Roman" w:hAnsi="Times New Roman"/>
                <w:color w:val="000000"/>
                <w:sz w:val="24"/>
                <w:szCs w:val="24"/>
                <w:shd w:val="clear" w:color="auto" w:fill="FFFFFF"/>
              </w:rPr>
              <w:t>3. Деяния, предусмо</w:t>
            </w:r>
            <w:r w:rsidRPr="00CC75FB">
              <w:rPr>
                <w:rFonts w:ascii="Times New Roman" w:hAnsi="Times New Roman"/>
                <w:color w:val="000000"/>
                <w:sz w:val="24"/>
                <w:szCs w:val="24"/>
                <w:shd w:val="clear" w:color="auto" w:fill="FFFFFF"/>
              </w:rPr>
              <w:t>т</w:t>
            </w:r>
            <w:r w:rsidRPr="00CC75FB">
              <w:rPr>
                <w:rFonts w:ascii="Times New Roman" w:hAnsi="Times New Roman"/>
                <w:color w:val="000000"/>
                <w:sz w:val="24"/>
                <w:szCs w:val="24"/>
                <w:shd w:val="clear" w:color="auto" w:fill="FFFFFF"/>
              </w:rPr>
              <w:t>ренные частями первой или второй н</w:t>
            </w:r>
            <w:r w:rsidRPr="00CC75FB">
              <w:rPr>
                <w:rFonts w:ascii="Times New Roman" w:hAnsi="Times New Roman"/>
                <w:color w:val="000000"/>
                <w:sz w:val="24"/>
                <w:szCs w:val="24"/>
                <w:shd w:val="clear" w:color="auto" w:fill="FFFFFF"/>
              </w:rPr>
              <w:t>а</w:t>
            </w:r>
            <w:r w:rsidRPr="00CC75FB">
              <w:rPr>
                <w:rFonts w:ascii="Times New Roman" w:hAnsi="Times New Roman"/>
                <w:color w:val="000000"/>
                <w:sz w:val="24"/>
                <w:szCs w:val="24"/>
                <w:shd w:val="clear" w:color="auto" w:fill="FFFFFF"/>
              </w:rPr>
              <w:t>стоящей статьи, если они сове</w:t>
            </w:r>
            <w:r w:rsidRPr="00CC75FB">
              <w:rPr>
                <w:rFonts w:ascii="Times New Roman" w:hAnsi="Times New Roman"/>
                <w:color w:val="000000"/>
                <w:sz w:val="24"/>
                <w:szCs w:val="24"/>
                <w:shd w:val="clear" w:color="auto" w:fill="FFFFFF"/>
              </w:rPr>
              <w:t>р</w:t>
            </w:r>
            <w:r w:rsidRPr="00CC75FB">
              <w:rPr>
                <w:rFonts w:ascii="Times New Roman" w:hAnsi="Times New Roman"/>
                <w:color w:val="000000"/>
                <w:sz w:val="24"/>
                <w:szCs w:val="24"/>
                <w:shd w:val="clear" w:color="auto" w:fill="FFFFFF"/>
              </w:rPr>
              <w:t>шены преступной гру</w:t>
            </w:r>
            <w:r w:rsidRPr="00CC75FB">
              <w:rPr>
                <w:rFonts w:ascii="Times New Roman" w:hAnsi="Times New Roman"/>
                <w:color w:val="000000"/>
                <w:sz w:val="24"/>
                <w:szCs w:val="24"/>
                <w:shd w:val="clear" w:color="auto" w:fill="FFFFFF"/>
              </w:rPr>
              <w:t>п</w:t>
            </w:r>
            <w:r w:rsidRPr="00CC75FB">
              <w:rPr>
                <w:rFonts w:ascii="Times New Roman" w:hAnsi="Times New Roman"/>
                <w:color w:val="000000"/>
                <w:sz w:val="24"/>
                <w:szCs w:val="24"/>
                <w:shd w:val="clear" w:color="auto" w:fill="FFFFFF"/>
              </w:rPr>
              <w:t>пой либо повлекли по неосторожности смерть человека или иные тя</w:t>
            </w:r>
            <w:r w:rsidRPr="00CC75FB">
              <w:rPr>
                <w:rFonts w:ascii="Times New Roman" w:hAnsi="Times New Roman"/>
                <w:color w:val="000000"/>
                <w:sz w:val="24"/>
                <w:szCs w:val="24"/>
                <w:shd w:val="clear" w:color="auto" w:fill="FFFFFF"/>
              </w:rPr>
              <w:t>ж</w:t>
            </w:r>
            <w:r w:rsidRPr="00CC75FB">
              <w:rPr>
                <w:rFonts w:ascii="Times New Roman" w:hAnsi="Times New Roman"/>
                <w:color w:val="000000"/>
                <w:sz w:val="24"/>
                <w:szCs w:val="24"/>
                <w:shd w:val="clear" w:color="auto" w:fill="FFFFFF"/>
              </w:rPr>
              <w:t>кие последствия, –</w:t>
            </w:r>
          </w:p>
          <w:p w:rsidR="00424DF6" w:rsidRPr="00CC75FB" w:rsidRDefault="00424DF6" w:rsidP="00E107B3">
            <w:pPr>
              <w:keepNext/>
              <w:keepLines/>
              <w:tabs>
                <w:tab w:val="left" w:pos="3859"/>
              </w:tabs>
              <w:spacing w:after="0" w:line="240" w:lineRule="auto"/>
              <w:ind w:firstLine="284"/>
              <w:jc w:val="both"/>
              <w:rPr>
                <w:rFonts w:ascii="Times New Roman" w:hAnsi="Times New Roman"/>
                <w:color w:val="000000"/>
                <w:sz w:val="24"/>
                <w:szCs w:val="24"/>
                <w:shd w:val="clear" w:color="auto" w:fill="FFFFFF"/>
              </w:rPr>
            </w:pPr>
            <w:r w:rsidRPr="00CC75FB">
              <w:rPr>
                <w:rFonts w:ascii="Times New Roman" w:hAnsi="Times New Roman"/>
                <w:color w:val="000000"/>
                <w:sz w:val="24"/>
                <w:szCs w:val="24"/>
                <w:shd w:val="clear" w:color="auto" w:fill="FFFFFF"/>
              </w:rPr>
              <w:t>наказываются лиш</w:t>
            </w:r>
            <w:r w:rsidRPr="00CC75FB">
              <w:rPr>
                <w:rFonts w:ascii="Times New Roman" w:hAnsi="Times New Roman"/>
                <w:color w:val="000000"/>
                <w:sz w:val="24"/>
                <w:szCs w:val="24"/>
                <w:shd w:val="clear" w:color="auto" w:fill="FFFFFF"/>
              </w:rPr>
              <w:t>е</w:t>
            </w:r>
            <w:r w:rsidRPr="00CC75FB">
              <w:rPr>
                <w:rFonts w:ascii="Times New Roman" w:hAnsi="Times New Roman"/>
                <w:color w:val="000000"/>
                <w:sz w:val="24"/>
                <w:szCs w:val="24"/>
                <w:shd w:val="clear" w:color="auto" w:fill="FFFFFF"/>
              </w:rPr>
              <w:t>нием свободы на срок от восьми до пятнадц</w:t>
            </w:r>
            <w:r w:rsidRPr="00CC75FB">
              <w:rPr>
                <w:rFonts w:ascii="Times New Roman" w:hAnsi="Times New Roman"/>
                <w:color w:val="000000"/>
                <w:sz w:val="24"/>
                <w:szCs w:val="24"/>
                <w:shd w:val="clear" w:color="auto" w:fill="FFFFFF"/>
              </w:rPr>
              <w:t>а</w:t>
            </w:r>
            <w:r w:rsidRPr="00CC75FB">
              <w:rPr>
                <w:rFonts w:ascii="Times New Roman" w:hAnsi="Times New Roman"/>
                <w:color w:val="000000"/>
                <w:sz w:val="24"/>
                <w:szCs w:val="24"/>
                <w:shd w:val="clear" w:color="auto" w:fill="FFFFFF"/>
              </w:rPr>
              <w:t>ти лет с конфискацией имущ</w:t>
            </w:r>
            <w:r w:rsidRPr="00CC75FB">
              <w:rPr>
                <w:rFonts w:ascii="Times New Roman" w:hAnsi="Times New Roman"/>
                <w:color w:val="000000"/>
                <w:sz w:val="24"/>
                <w:szCs w:val="24"/>
                <w:shd w:val="clear" w:color="auto" w:fill="FFFFFF"/>
              </w:rPr>
              <w:t>е</w:t>
            </w:r>
            <w:r w:rsidRPr="00CC75FB">
              <w:rPr>
                <w:rFonts w:ascii="Times New Roman" w:hAnsi="Times New Roman"/>
                <w:color w:val="000000"/>
                <w:sz w:val="24"/>
                <w:szCs w:val="24"/>
                <w:shd w:val="clear" w:color="auto" w:fill="FFFFFF"/>
              </w:rPr>
              <w:t>ства</w:t>
            </w:r>
            <w:proofErr w:type="gramStart"/>
            <w:r w:rsidRPr="00CC75FB">
              <w:rPr>
                <w:rFonts w:ascii="Times New Roman" w:hAnsi="Times New Roman"/>
                <w:color w:val="000000"/>
                <w:sz w:val="24"/>
                <w:szCs w:val="24"/>
                <w:shd w:val="clear" w:color="auto" w:fill="FFFFFF"/>
              </w:rPr>
              <w:t>.».</w:t>
            </w:r>
            <w:proofErr w:type="gramEnd"/>
          </w:p>
          <w:p w:rsidR="00424DF6" w:rsidRPr="00CC75FB" w:rsidRDefault="00424DF6" w:rsidP="00E107B3">
            <w:pPr>
              <w:keepNext/>
              <w:keepLines/>
              <w:tabs>
                <w:tab w:val="left" w:pos="40"/>
                <w:tab w:val="left" w:pos="580"/>
                <w:tab w:val="left" w:pos="1525"/>
              </w:tabs>
              <w:spacing w:after="0" w:line="240" w:lineRule="auto"/>
              <w:ind w:left="40" w:firstLine="400"/>
              <w:jc w:val="both"/>
              <w:rPr>
                <w:rFonts w:ascii="Times New Roman" w:hAnsi="Times New Roman"/>
                <w:bCs/>
                <w:color w:val="000000"/>
                <w:sz w:val="24"/>
                <w:szCs w:val="24"/>
                <w:lang w:eastAsia="ru-RU"/>
              </w:rPr>
            </w:pPr>
          </w:p>
        </w:tc>
        <w:tc>
          <w:tcPr>
            <w:tcW w:w="2340" w:type="dxa"/>
          </w:tcPr>
          <w:p w:rsidR="00424DF6" w:rsidRPr="00CC75FB" w:rsidRDefault="00424DF6" w:rsidP="00E107B3">
            <w:pPr>
              <w:keepNext/>
              <w:keepLines/>
              <w:spacing w:after="0" w:line="240" w:lineRule="auto"/>
              <w:ind w:firstLine="228"/>
              <w:jc w:val="both"/>
              <w:rPr>
                <w:rFonts w:ascii="Times New Roman" w:hAnsi="Times New Roman"/>
                <w:sz w:val="24"/>
                <w:szCs w:val="24"/>
              </w:rPr>
            </w:pPr>
            <w:r w:rsidRPr="00CC75FB">
              <w:rPr>
                <w:rFonts w:ascii="Times New Roman" w:hAnsi="Times New Roman"/>
                <w:sz w:val="24"/>
                <w:szCs w:val="24"/>
              </w:rPr>
              <w:lastRenderedPageBreak/>
              <w:t>Подпункт 11 и</w:t>
            </w:r>
            <w:r w:rsidRPr="00CC75FB">
              <w:rPr>
                <w:rFonts w:ascii="Times New Roman" w:hAnsi="Times New Roman"/>
                <w:sz w:val="24"/>
                <w:szCs w:val="24"/>
              </w:rPr>
              <w:t>з</w:t>
            </w:r>
            <w:r w:rsidRPr="00CC75FB">
              <w:rPr>
                <w:rFonts w:ascii="Times New Roman" w:hAnsi="Times New Roman"/>
                <w:sz w:val="24"/>
                <w:szCs w:val="24"/>
              </w:rPr>
              <w:t>ложить в следу</w:t>
            </w:r>
            <w:r w:rsidRPr="00CC75FB">
              <w:rPr>
                <w:rFonts w:ascii="Times New Roman" w:hAnsi="Times New Roman"/>
                <w:sz w:val="24"/>
                <w:szCs w:val="24"/>
              </w:rPr>
              <w:t>ю</w:t>
            </w:r>
            <w:r w:rsidRPr="00CC75FB">
              <w:rPr>
                <w:rFonts w:ascii="Times New Roman" w:hAnsi="Times New Roman"/>
                <w:sz w:val="24"/>
                <w:szCs w:val="24"/>
              </w:rPr>
              <w:t>щей р</w:t>
            </w:r>
            <w:r w:rsidRPr="00CC75FB">
              <w:rPr>
                <w:rFonts w:ascii="Times New Roman" w:hAnsi="Times New Roman"/>
                <w:sz w:val="24"/>
                <w:szCs w:val="24"/>
              </w:rPr>
              <w:t>е</w:t>
            </w:r>
            <w:r w:rsidRPr="00CC75FB">
              <w:rPr>
                <w:rFonts w:ascii="Times New Roman" w:hAnsi="Times New Roman"/>
                <w:sz w:val="24"/>
                <w:szCs w:val="24"/>
              </w:rPr>
              <w:t>дакции:</w:t>
            </w:r>
          </w:p>
          <w:p w:rsidR="00424DF6" w:rsidRPr="00CC75FB" w:rsidRDefault="00424DF6" w:rsidP="00E107B3">
            <w:pPr>
              <w:keepNext/>
              <w:keepLines/>
              <w:spacing w:after="0" w:line="240" w:lineRule="auto"/>
              <w:ind w:firstLine="228"/>
              <w:jc w:val="both"/>
              <w:rPr>
                <w:rFonts w:ascii="Times New Roman" w:hAnsi="Times New Roman"/>
                <w:b/>
                <w:sz w:val="24"/>
                <w:szCs w:val="24"/>
              </w:rPr>
            </w:pPr>
            <w:r w:rsidRPr="00CC75FB">
              <w:rPr>
                <w:rFonts w:ascii="Times New Roman" w:hAnsi="Times New Roman"/>
                <w:sz w:val="24"/>
                <w:szCs w:val="24"/>
              </w:rPr>
              <w:t>«</w:t>
            </w:r>
            <w:r w:rsidRPr="00CC75FB">
              <w:rPr>
                <w:rFonts w:ascii="Times New Roman" w:hAnsi="Times New Roman"/>
                <w:b/>
                <w:sz w:val="24"/>
                <w:szCs w:val="24"/>
              </w:rPr>
              <w:t xml:space="preserve">15) в статье 269: </w:t>
            </w:r>
          </w:p>
          <w:p w:rsidR="00424DF6" w:rsidRPr="00CC75FB" w:rsidRDefault="00424DF6" w:rsidP="00E107B3">
            <w:pPr>
              <w:keepNext/>
              <w:keepLines/>
              <w:spacing w:after="0" w:line="240" w:lineRule="auto"/>
              <w:ind w:firstLine="228"/>
              <w:jc w:val="both"/>
              <w:rPr>
                <w:rFonts w:ascii="Times New Roman" w:hAnsi="Times New Roman"/>
                <w:b/>
                <w:sz w:val="24"/>
                <w:szCs w:val="24"/>
              </w:rPr>
            </w:pPr>
            <w:r w:rsidRPr="00CC75FB">
              <w:rPr>
                <w:rFonts w:ascii="Times New Roman" w:hAnsi="Times New Roman"/>
                <w:b/>
                <w:sz w:val="24"/>
                <w:szCs w:val="24"/>
              </w:rPr>
              <w:t>абзац второй части второй и</w:t>
            </w:r>
            <w:r w:rsidRPr="00CC75FB">
              <w:rPr>
                <w:rFonts w:ascii="Times New Roman" w:hAnsi="Times New Roman"/>
                <w:b/>
                <w:sz w:val="24"/>
                <w:szCs w:val="24"/>
              </w:rPr>
              <w:t>з</w:t>
            </w:r>
            <w:r w:rsidRPr="00CC75FB">
              <w:rPr>
                <w:rFonts w:ascii="Times New Roman" w:hAnsi="Times New Roman"/>
                <w:b/>
                <w:sz w:val="24"/>
                <w:szCs w:val="24"/>
              </w:rPr>
              <w:t>ложить в следу</w:t>
            </w:r>
            <w:r w:rsidRPr="00CC75FB">
              <w:rPr>
                <w:rFonts w:ascii="Times New Roman" w:hAnsi="Times New Roman"/>
                <w:b/>
                <w:sz w:val="24"/>
                <w:szCs w:val="24"/>
              </w:rPr>
              <w:t>ю</w:t>
            </w:r>
            <w:r w:rsidRPr="00CC75FB">
              <w:rPr>
                <w:rFonts w:ascii="Times New Roman" w:hAnsi="Times New Roman"/>
                <w:b/>
                <w:sz w:val="24"/>
                <w:szCs w:val="24"/>
              </w:rPr>
              <w:t xml:space="preserve">щей редакции: </w:t>
            </w:r>
          </w:p>
          <w:p w:rsidR="00424DF6" w:rsidRPr="00CC75FB" w:rsidRDefault="00424DF6" w:rsidP="00E107B3">
            <w:pPr>
              <w:keepNext/>
              <w:keepLines/>
              <w:tabs>
                <w:tab w:val="left" w:pos="3859"/>
              </w:tabs>
              <w:spacing w:after="0" w:line="240" w:lineRule="auto"/>
              <w:ind w:firstLine="228"/>
              <w:jc w:val="both"/>
              <w:rPr>
                <w:rFonts w:ascii="Times New Roman" w:hAnsi="Times New Roman"/>
                <w:b/>
                <w:bCs/>
                <w:color w:val="000000"/>
                <w:spacing w:val="2"/>
                <w:sz w:val="24"/>
                <w:szCs w:val="24"/>
              </w:rPr>
            </w:pPr>
            <w:r w:rsidRPr="00CC75FB">
              <w:rPr>
                <w:rFonts w:ascii="Times New Roman" w:hAnsi="Times New Roman"/>
                <w:b/>
                <w:sz w:val="24"/>
                <w:szCs w:val="24"/>
              </w:rPr>
              <w:t xml:space="preserve"> «</w:t>
            </w:r>
            <w:r w:rsidRPr="00CC75FB">
              <w:rPr>
                <w:rFonts w:ascii="Times New Roman" w:hAnsi="Times New Roman"/>
                <w:b/>
                <w:color w:val="000000"/>
                <w:sz w:val="24"/>
                <w:szCs w:val="24"/>
                <w:shd w:val="clear" w:color="auto" w:fill="FFFFFF"/>
              </w:rPr>
              <w:t xml:space="preserve">наказываются лишением свободы на срок от семи до двенадцати лет с </w:t>
            </w:r>
            <w:r w:rsidRPr="00CC75FB">
              <w:rPr>
                <w:rFonts w:ascii="Times New Roman" w:hAnsi="Times New Roman"/>
                <w:b/>
                <w:color w:val="000000"/>
                <w:sz w:val="24"/>
                <w:szCs w:val="24"/>
                <w:shd w:val="clear" w:color="auto" w:fill="FFFFFF"/>
              </w:rPr>
              <w:lastRenderedPageBreak/>
              <w:t>конфискацией имущества</w:t>
            </w:r>
            <w:proofErr w:type="gramStart"/>
            <w:r w:rsidRPr="00CC75FB">
              <w:rPr>
                <w:rFonts w:ascii="Times New Roman" w:hAnsi="Times New Roman"/>
                <w:b/>
                <w:color w:val="000000"/>
                <w:sz w:val="24"/>
                <w:szCs w:val="24"/>
                <w:shd w:val="clear" w:color="auto" w:fill="FFFFFF"/>
              </w:rPr>
              <w:t>.</w:t>
            </w:r>
            <w:r w:rsidRPr="00CC75FB">
              <w:rPr>
                <w:rFonts w:ascii="Times New Roman" w:hAnsi="Times New Roman"/>
                <w:b/>
                <w:bCs/>
                <w:color w:val="000000"/>
                <w:spacing w:val="2"/>
                <w:sz w:val="24"/>
                <w:szCs w:val="24"/>
              </w:rPr>
              <w:t>»;</w:t>
            </w:r>
            <w:proofErr w:type="gramEnd"/>
          </w:p>
          <w:p w:rsidR="00424DF6" w:rsidRPr="00CC75FB" w:rsidRDefault="00424DF6" w:rsidP="00E107B3">
            <w:pPr>
              <w:keepNext/>
              <w:keepLines/>
              <w:spacing w:after="0" w:line="240" w:lineRule="auto"/>
              <w:ind w:firstLine="228"/>
              <w:jc w:val="both"/>
              <w:rPr>
                <w:rFonts w:ascii="Times New Roman" w:hAnsi="Times New Roman"/>
                <w:b/>
                <w:sz w:val="24"/>
                <w:szCs w:val="24"/>
              </w:rPr>
            </w:pPr>
            <w:r w:rsidRPr="00CC75FB">
              <w:rPr>
                <w:rFonts w:ascii="Times New Roman" w:hAnsi="Times New Roman"/>
                <w:b/>
                <w:sz w:val="24"/>
                <w:szCs w:val="24"/>
              </w:rPr>
              <w:t>абзац второй части третьей и</w:t>
            </w:r>
            <w:r w:rsidRPr="00CC75FB">
              <w:rPr>
                <w:rFonts w:ascii="Times New Roman" w:hAnsi="Times New Roman"/>
                <w:b/>
                <w:sz w:val="24"/>
                <w:szCs w:val="24"/>
              </w:rPr>
              <w:t>з</w:t>
            </w:r>
            <w:r w:rsidRPr="00CC75FB">
              <w:rPr>
                <w:rFonts w:ascii="Times New Roman" w:hAnsi="Times New Roman"/>
                <w:b/>
                <w:sz w:val="24"/>
                <w:szCs w:val="24"/>
              </w:rPr>
              <w:t>ложить в следу</w:t>
            </w:r>
            <w:r w:rsidRPr="00CC75FB">
              <w:rPr>
                <w:rFonts w:ascii="Times New Roman" w:hAnsi="Times New Roman"/>
                <w:b/>
                <w:sz w:val="24"/>
                <w:szCs w:val="24"/>
              </w:rPr>
              <w:t>ю</w:t>
            </w:r>
            <w:r w:rsidRPr="00CC75FB">
              <w:rPr>
                <w:rFonts w:ascii="Times New Roman" w:hAnsi="Times New Roman"/>
                <w:b/>
                <w:sz w:val="24"/>
                <w:szCs w:val="24"/>
              </w:rPr>
              <w:t>щей реда</w:t>
            </w:r>
            <w:r w:rsidRPr="00CC75FB">
              <w:rPr>
                <w:rFonts w:ascii="Times New Roman" w:hAnsi="Times New Roman"/>
                <w:b/>
                <w:sz w:val="24"/>
                <w:szCs w:val="24"/>
              </w:rPr>
              <w:t>к</w:t>
            </w:r>
            <w:r w:rsidRPr="00CC75FB">
              <w:rPr>
                <w:rFonts w:ascii="Times New Roman" w:hAnsi="Times New Roman"/>
                <w:b/>
                <w:sz w:val="24"/>
                <w:szCs w:val="24"/>
              </w:rPr>
              <w:t xml:space="preserve">ции: </w:t>
            </w:r>
          </w:p>
          <w:p w:rsidR="00424DF6" w:rsidRPr="00CC75FB" w:rsidRDefault="00424DF6" w:rsidP="00E107B3">
            <w:pPr>
              <w:pStyle w:val="a3"/>
              <w:keepNext/>
              <w:keepLines/>
              <w:spacing w:before="0" w:beforeAutospacing="0" w:after="0" w:afterAutospacing="0"/>
              <w:ind w:firstLine="228"/>
              <w:jc w:val="both"/>
              <w:rPr>
                <w:b/>
                <w:spacing w:val="2"/>
                <w:lang w:val="ru-RU"/>
              </w:rPr>
            </w:pPr>
            <w:r w:rsidRPr="00CC75FB">
              <w:rPr>
                <w:b/>
                <w:lang w:val="ru-RU"/>
              </w:rPr>
              <w:t>«</w:t>
            </w:r>
            <w:r w:rsidRPr="00CC75FB">
              <w:rPr>
                <w:b/>
                <w:color w:val="000000"/>
                <w:shd w:val="clear" w:color="auto" w:fill="FFFFFF"/>
                <w:lang w:val="ru-RU"/>
              </w:rPr>
              <w:t>наказываются лишением свободы на срок от восьми до пятнадцати лет с конфискацией им</w:t>
            </w:r>
            <w:r w:rsidRPr="00CC75FB">
              <w:rPr>
                <w:b/>
                <w:color w:val="000000"/>
                <w:shd w:val="clear" w:color="auto" w:fill="FFFFFF"/>
                <w:lang w:val="ru-RU"/>
              </w:rPr>
              <w:t>у</w:t>
            </w:r>
            <w:r w:rsidRPr="00CC75FB">
              <w:rPr>
                <w:b/>
                <w:color w:val="000000"/>
                <w:shd w:val="clear" w:color="auto" w:fill="FFFFFF"/>
                <w:lang w:val="ru-RU"/>
              </w:rPr>
              <w:t>щества</w:t>
            </w:r>
            <w:proofErr w:type="gramStart"/>
            <w:r w:rsidRPr="00CC75FB">
              <w:rPr>
                <w:b/>
                <w:color w:val="000000"/>
                <w:shd w:val="clear" w:color="auto" w:fill="FFFFFF"/>
                <w:lang w:val="ru-RU"/>
              </w:rPr>
              <w:t>.</w:t>
            </w:r>
            <w:r w:rsidRPr="00CC75FB">
              <w:rPr>
                <w:b/>
                <w:spacing w:val="2"/>
                <w:lang w:val="ru-RU"/>
              </w:rPr>
              <w:t>»;</w:t>
            </w:r>
            <w:proofErr w:type="gramEnd"/>
          </w:p>
          <w:p w:rsidR="00424DF6" w:rsidRPr="00CC75FB" w:rsidRDefault="00424DF6" w:rsidP="00E107B3">
            <w:pPr>
              <w:keepNext/>
              <w:keepLines/>
              <w:spacing w:after="0" w:line="240" w:lineRule="auto"/>
              <w:ind w:firstLine="316"/>
              <w:jc w:val="both"/>
              <w:rPr>
                <w:rFonts w:ascii="Times New Roman" w:hAnsi="Times New Roman"/>
                <w:sz w:val="24"/>
                <w:szCs w:val="24"/>
              </w:rPr>
            </w:pPr>
            <w:r w:rsidRPr="00CC75FB">
              <w:rPr>
                <w:rFonts w:ascii="Times New Roman" w:hAnsi="Times New Roman"/>
                <w:sz w:val="24"/>
                <w:szCs w:val="24"/>
              </w:rPr>
              <w:t>дополнить</w:t>
            </w:r>
            <w:r w:rsidRPr="00CC75FB">
              <w:rPr>
                <w:rFonts w:ascii="Times New Roman" w:hAnsi="Times New Roman"/>
                <w:b/>
                <w:sz w:val="24"/>
                <w:szCs w:val="24"/>
              </w:rPr>
              <w:t xml:space="preserve"> </w:t>
            </w:r>
            <w:r w:rsidRPr="00CC75FB">
              <w:rPr>
                <w:rFonts w:ascii="Times New Roman" w:hAnsi="Times New Roman"/>
                <w:sz w:val="24"/>
                <w:szCs w:val="24"/>
              </w:rPr>
              <w:t>по</w:t>
            </w:r>
            <w:r w:rsidRPr="00CC75FB">
              <w:rPr>
                <w:rFonts w:ascii="Times New Roman" w:hAnsi="Times New Roman"/>
                <w:sz w:val="24"/>
                <w:szCs w:val="24"/>
              </w:rPr>
              <w:t>д</w:t>
            </w:r>
            <w:r w:rsidRPr="00CC75FB">
              <w:rPr>
                <w:rFonts w:ascii="Times New Roman" w:hAnsi="Times New Roman"/>
                <w:sz w:val="24"/>
                <w:szCs w:val="24"/>
              </w:rPr>
              <w:t>пунктом 16) в сл</w:t>
            </w:r>
            <w:r w:rsidRPr="00CC75FB">
              <w:rPr>
                <w:rFonts w:ascii="Times New Roman" w:hAnsi="Times New Roman"/>
                <w:sz w:val="24"/>
                <w:szCs w:val="24"/>
              </w:rPr>
              <w:t>е</w:t>
            </w:r>
            <w:r w:rsidRPr="00CC75FB">
              <w:rPr>
                <w:rFonts w:ascii="Times New Roman" w:hAnsi="Times New Roman"/>
                <w:sz w:val="24"/>
                <w:szCs w:val="24"/>
              </w:rPr>
              <w:t>дующей реда</w:t>
            </w:r>
            <w:r w:rsidRPr="00CC75FB">
              <w:rPr>
                <w:rFonts w:ascii="Times New Roman" w:hAnsi="Times New Roman"/>
                <w:sz w:val="24"/>
                <w:szCs w:val="24"/>
              </w:rPr>
              <w:t>к</w:t>
            </w:r>
            <w:r w:rsidRPr="00CC75FB">
              <w:rPr>
                <w:rFonts w:ascii="Times New Roman" w:hAnsi="Times New Roman"/>
                <w:sz w:val="24"/>
                <w:szCs w:val="24"/>
              </w:rPr>
              <w:t xml:space="preserve">ции: </w:t>
            </w:r>
          </w:p>
          <w:p w:rsidR="00424DF6" w:rsidRPr="00CC75FB" w:rsidRDefault="00424DF6" w:rsidP="00E107B3">
            <w:pPr>
              <w:keepNext/>
              <w:keepLines/>
              <w:spacing w:after="0" w:line="240" w:lineRule="auto"/>
              <w:ind w:firstLine="316"/>
              <w:jc w:val="both"/>
              <w:rPr>
                <w:rFonts w:ascii="Times New Roman" w:hAnsi="Times New Roman"/>
                <w:b/>
                <w:sz w:val="24"/>
                <w:szCs w:val="24"/>
              </w:rPr>
            </w:pPr>
            <w:r w:rsidRPr="00CC75FB">
              <w:rPr>
                <w:rFonts w:ascii="Times New Roman" w:hAnsi="Times New Roman"/>
                <w:b/>
                <w:sz w:val="24"/>
                <w:szCs w:val="24"/>
              </w:rPr>
              <w:t xml:space="preserve">«16) в статье 270: </w:t>
            </w:r>
          </w:p>
          <w:p w:rsidR="00424DF6" w:rsidRPr="00CC75FB" w:rsidRDefault="00424DF6" w:rsidP="00E107B3">
            <w:pPr>
              <w:keepNext/>
              <w:keepLines/>
              <w:spacing w:after="0" w:line="240" w:lineRule="auto"/>
              <w:ind w:firstLine="316"/>
              <w:jc w:val="both"/>
              <w:rPr>
                <w:rFonts w:ascii="Times New Roman" w:hAnsi="Times New Roman"/>
                <w:b/>
                <w:sz w:val="24"/>
                <w:szCs w:val="24"/>
              </w:rPr>
            </w:pPr>
            <w:r w:rsidRPr="00CC75FB">
              <w:rPr>
                <w:rFonts w:ascii="Times New Roman" w:hAnsi="Times New Roman"/>
                <w:b/>
                <w:sz w:val="24"/>
                <w:szCs w:val="24"/>
              </w:rPr>
              <w:t>абзац второй части второй и</w:t>
            </w:r>
            <w:r w:rsidRPr="00CC75FB">
              <w:rPr>
                <w:rFonts w:ascii="Times New Roman" w:hAnsi="Times New Roman"/>
                <w:b/>
                <w:sz w:val="24"/>
                <w:szCs w:val="24"/>
              </w:rPr>
              <w:t>з</w:t>
            </w:r>
            <w:r w:rsidRPr="00CC75FB">
              <w:rPr>
                <w:rFonts w:ascii="Times New Roman" w:hAnsi="Times New Roman"/>
                <w:b/>
                <w:sz w:val="24"/>
                <w:szCs w:val="24"/>
              </w:rPr>
              <w:t>ложить в следу</w:t>
            </w:r>
            <w:r w:rsidRPr="00CC75FB">
              <w:rPr>
                <w:rFonts w:ascii="Times New Roman" w:hAnsi="Times New Roman"/>
                <w:b/>
                <w:sz w:val="24"/>
                <w:szCs w:val="24"/>
              </w:rPr>
              <w:t>ю</w:t>
            </w:r>
            <w:r w:rsidRPr="00CC75FB">
              <w:rPr>
                <w:rFonts w:ascii="Times New Roman" w:hAnsi="Times New Roman"/>
                <w:b/>
                <w:sz w:val="24"/>
                <w:szCs w:val="24"/>
              </w:rPr>
              <w:t>щей реда</w:t>
            </w:r>
            <w:r w:rsidRPr="00CC75FB">
              <w:rPr>
                <w:rFonts w:ascii="Times New Roman" w:hAnsi="Times New Roman"/>
                <w:b/>
                <w:sz w:val="24"/>
                <w:szCs w:val="24"/>
              </w:rPr>
              <w:t>к</w:t>
            </w:r>
            <w:r w:rsidRPr="00CC75FB">
              <w:rPr>
                <w:rFonts w:ascii="Times New Roman" w:hAnsi="Times New Roman"/>
                <w:b/>
                <w:sz w:val="24"/>
                <w:szCs w:val="24"/>
              </w:rPr>
              <w:t xml:space="preserve">ции: </w:t>
            </w:r>
          </w:p>
          <w:p w:rsidR="00424DF6" w:rsidRPr="00CC75FB" w:rsidRDefault="00424DF6" w:rsidP="00E107B3">
            <w:pPr>
              <w:keepNext/>
              <w:keepLines/>
              <w:tabs>
                <w:tab w:val="left" w:pos="3859"/>
              </w:tabs>
              <w:spacing w:after="0" w:line="240" w:lineRule="auto"/>
              <w:ind w:firstLine="316"/>
              <w:jc w:val="both"/>
              <w:rPr>
                <w:rFonts w:ascii="Times New Roman" w:hAnsi="Times New Roman"/>
                <w:b/>
                <w:bCs/>
                <w:color w:val="000000"/>
                <w:spacing w:val="2"/>
                <w:sz w:val="24"/>
                <w:szCs w:val="24"/>
              </w:rPr>
            </w:pPr>
            <w:r w:rsidRPr="00CC75FB">
              <w:rPr>
                <w:rFonts w:ascii="Times New Roman" w:hAnsi="Times New Roman"/>
                <w:b/>
                <w:sz w:val="24"/>
                <w:szCs w:val="24"/>
              </w:rPr>
              <w:t>«</w:t>
            </w:r>
            <w:r w:rsidRPr="00CC75FB">
              <w:rPr>
                <w:rFonts w:ascii="Times New Roman" w:hAnsi="Times New Roman"/>
                <w:b/>
                <w:color w:val="000000"/>
                <w:sz w:val="24"/>
                <w:szCs w:val="24"/>
                <w:shd w:val="clear" w:color="auto" w:fill="FFFFFF"/>
              </w:rPr>
              <w:t>наказываются лишением свободы на срок от семи до двенадцати лет с конфискацией имущества</w:t>
            </w:r>
            <w:proofErr w:type="gramStart"/>
            <w:r w:rsidRPr="00CC75FB">
              <w:rPr>
                <w:rFonts w:ascii="Times New Roman" w:hAnsi="Times New Roman"/>
                <w:b/>
                <w:color w:val="000000"/>
                <w:sz w:val="24"/>
                <w:szCs w:val="24"/>
                <w:shd w:val="clear" w:color="auto" w:fill="FFFFFF"/>
              </w:rPr>
              <w:t>.</w:t>
            </w:r>
            <w:r w:rsidRPr="00CC75FB">
              <w:rPr>
                <w:rFonts w:ascii="Times New Roman" w:hAnsi="Times New Roman"/>
                <w:b/>
                <w:bCs/>
                <w:color w:val="000000"/>
                <w:spacing w:val="2"/>
                <w:sz w:val="24"/>
                <w:szCs w:val="24"/>
              </w:rPr>
              <w:t>»;</w:t>
            </w:r>
            <w:proofErr w:type="gramEnd"/>
          </w:p>
          <w:p w:rsidR="00424DF6" w:rsidRPr="00CC75FB" w:rsidRDefault="00424DF6" w:rsidP="00E107B3">
            <w:pPr>
              <w:keepNext/>
              <w:keepLines/>
              <w:spacing w:after="0" w:line="240" w:lineRule="auto"/>
              <w:ind w:firstLine="316"/>
              <w:jc w:val="both"/>
              <w:rPr>
                <w:rFonts w:ascii="Times New Roman" w:hAnsi="Times New Roman"/>
                <w:b/>
                <w:sz w:val="24"/>
                <w:szCs w:val="24"/>
              </w:rPr>
            </w:pPr>
            <w:r w:rsidRPr="00CC75FB">
              <w:rPr>
                <w:rFonts w:ascii="Times New Roman" w:hAnsi="Times New Roman"/>
                <w:b/>
                <w:sz w:val="24"/>
                <w:szCs w:val="24"/>
              </w:rPr>
              <w:t>абзац второй части третьей и</w:t>
            </w:r>
            <w:r w:rsidRPr="00CC75FB">
              <w:rPr>
                <w:rFonts w:ascii="Times New Roman" w:hAnsi="Times New Roman"/>
                <w:b/>
                <w:sz w:val="24"/>
                <w:szCs w:val="24"/>
              </w:rPr>
              <w:t>з</w:t>
            </w:r>
            <w:r w:rsidRPr="00CC75FB">
              <w:rPr>
                <w:rFonts w:ascii="Times New Roman" w:hAnsi="Times New Roman"/>
                <w:b/>
                <w:sz w:val="24"/>
                <w:szCs w:val="24"/>
              </w:rPr>
              <w:t>ложить в следу</w:t>
            </w:r>
            <w:r w:rsidRPr="00CC75FB">
              <w:rPr>
                <w:rFonts w:ascii="Times New Roman" w:hAnsi="Times New Roman"/>
                <w:b/>
                <w:sz w:val="24"/>
                <w:szCs w:val="24"/>
              </w:rPr>
              <w:t>ю</w:t>
            </w:r>
            <w:r w:rsidRPr="00CC75FB">
              <w:rPr>
                <w:rFonts w:ascii="Times New Roman" w:hAnsi="Times New Roman"/>
                <w:b/>
                <w:sz w:val="24"/>
                <w:szCs w:val="24"/>
              </w:rPr>
              <w:t>щей реда</w:t>
            </w:r>
            <w:r w:rsidRPr="00CC75FB">
              <w:rPr>
                <w:rFonts w:ascii="Times New Roman" w:hAnsi="Times New Roman"/>
                <w:b/>
                <w:sz w:val="24"/>
                <w:szCs w:val="24"/>
              </w:rPr>
              <w:t>к</w:t>
            </w:r>
            <w:r w:rsidRPr="00CC75FB">
              <w:rPr>
                <w:rFonts w:ascii="Times New Roman" w:hAnsi="Times New Roman"/>
                <w:b/>
                <w:sz w:val="24"/>
                <w:szCs w:val="24"/>
              </w:rPr>
              <w:t xml:space="preserve">ции: </w:t>
            </w:r>
          </w:p>
          <w:p w:rsidR="00424DF6" w:rsidRPr="00CC75FB" w:rsidRDefault="00424DF6" w:rsidP="00E107B3">
            <w:pPr>
              <w:pStyle w:val="a3"/>
              <w:keepNext/>
              <w:keepLines/>
              <w:spacing w:before="0" w:beforeAutospacing="0" w:after="0" w:afterAutospacing="0"/>
              <w:ind w:firstLine="316"/>
              <w:jc w:val="both"/>
              <w:rPr>
                <w:b/>
                <w:spacing w:val="2"/>
                <w:lang w:val="ru-RU"/>
              </w:rPr>
            </w:pPr>
            <w:r w:rsidRPr="00CC75FB">
              <w:rPr>
                <w:b/>
                <w:lang w:val="ru-RU"/>
              </w:rPr>
              <w:t>«</w:t>
            </w:r>
            <w:r w:rsidRPr="00CC75FB">
              <w:rPr>
                <w:b/>
                <w:color w:val="000000"/>
                <w:shd w:val="clear" w:color="auto" w:fill="FFFFFF"/>
                <w:lang w:val="ru-RU"/>
              </w:rPr>
              <w:t xml:space="preserve">наказываются лишением свободы на срок от восьми </w:t>
            </w:r>
            <w:r w:rsidRPr="00CC75FB">
              <w:rPr>
                <w:b/>
                <w:color w:val="000000"/>
                <w:shd w:val="clear" w:color="auto" w:fill="FFFFFF"/>
                <w:lang w:val="ru-RU"/>
              </w:rPr>
              <w:lastRenderedPageBreak/>
              <w:t>до пятнадцати лет с конфискацией им</w:t>
            </w:r>
            <w:r w:rsidRPr="00CC75FB">
              <w:rPr>
                <w:b/>
                <w:color w:val="000000"/>
                <w:shd w:val="clear" w:color="auto" w:fill="FFFFFF"/>
                <w:lang w:val="ru-RU"/>
              </w:rPr>
              <w:t>у</w:t>
            </w:r>
            <w:r w:rsidRPr="00CC75FB">
              <w:rPr>
                <w:b/>
                <w:color w:val="000000"/>
                <w:shd w:val="clear" w:color="auto" w:fill="FFFFFF"/>
                <w:lang w:val="ru-RU"/>
              </w:rPr>
              <w:t>щества</w:t>
            </w:r>
            <w:proofErr w:type="gramStart"/>
            <w:r w:rsidRPr="00CC75FB">
              <w:rPr>
                <w:b/>
                <w:color w:val="000000"/>
                <w:shd w:val="clear" w:color="auto" w:fill="FFFFFF"/>
                <w:lang w:val="ru-RU"/>
              </w:rPr>
              <w:t>.</w:t>
            </w:r>
            <w:r w:rsidRPr="00CC75FB">
              <w:rPr>
                <w:b/>
                <w:spacing w:val="2"/>
                <w:lang w:val="ru-RU"/>
              </w:rPr>
              <w:t>».</w:t>
            </w:r>
            <w:proofErr w:type="gramEnd"/>
          </w:p>
          <w:p w:rsidR="00424DF6" w:rsidRPr="00CC75FB" w:rsidRDefault="00424DF6" w:rsidP="00E107B3">
            <w:pPr>
              <w:pStyle w:val="a3"/>
              <w:keepNext/>
              <w:keepLines/>
              <w:spacing w:before="0" w:beforeAutospacing="0" w:after="0" w:afterAutospacing="0"/>
              <w:ind w:firstLine="316"/>
              <w:jc w:val="both"/>
              <w:rPr>
                <w:b/>
                <w:spacing w:val="2"/>
                <w:lang w:val="ru-RU"/>
              </w:rPr>
            </w:pPr>
          </w:p>
          <w:p w:rsidR="00424DF6" w:rsidRPr="00CC75FB" w:rsidRDefault="00424DF6" w:rsidP="00E107B3">
            <w:pPr>
              <w:pStyle w:val="a3"/>
              <w:keepNext/>
              <w:keepLines/>
              <w:spacing w:before="0" w:beforeAutospacing="0" w:after="0" w:afterAutospacing="0"/>
              <w:ind w:firstLine="316"/>
              <w:jc w:val="both"/>
              <w:rPr>
                <w:lang w:val="ru-RU"/>
              </w:rPr>
            </w:pPr>
          </w:p>
        </w:tc>
        <w:tc>
          <w:tcPr>
            <w:tcW w:w="273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 xml:space="preserve">Депутаты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Казанцев П.О.</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М</w:t>
            </w:r>
            <w:r w:rsidRPr="00CC75FB">
              <w:rPr>
                <w:rFonts w:ascii="Times New Roman" w:hAnsi="Times New Roman"/>
                <w:sz w:val="24"/>
                <w:szCs w:val="24"/>
                <w:lang w:val="kk-KZ"/>
              </w:rPr>
              <w:t>ә</w:t>
            </w:r>
            <w:proofErr w:type="spellStart"/>
            <w:r w:rsidRPr="00CC75FB">
              <w:rPr>
                <w:rFonts w:ascii="Times New Roman" w:hAnsi="Times New Roman"/>
                <w:sz w:val="24"/>
                <w:szCs w:val="24"/>
              </w:rPr>
              <w:t>кен</w:t>
            </w:r>
            <w:proofErr w:type="spellEnd"/>
            <w:r w:rsidRPr="00CC75FB">
              <w:rPr>
                <w:rFonts w:ascii="Times New Roman" w:hAnsi="Times New Roman"/>
                <w:sz w:val="24"/>
                <w:szCs w:val="24"/>
              </w:rPr>
              <w:t xml:space="preserve"> Б.М.</w:t>
            </w:r>
          </w:p>
          <w:p w:rsidR="00424DF6" w:rsidRPr="00CC75FB" w:rsidRDefault="00424DF6" w:rsidP="00E107B3">
            <w:pPr>
              <w:keepNext/>
              <w:keepLines/>
              <w:spacing w:after="0" w:line="240" w:lineRule="auto"/>
              <w:ind w:firstLine="539"/>
              <w:jc w:val="both"/>
              <w:rPr>
                <w:rFonts w:ascii="Times New Roman" w:hAnsi="Times New Roman"/>
                <w:sz w:val="24"/>
                <w:szCs w:val="24"/>
              </w:rPr>
            </w:pPr>
          </w:p>
          <w:p w:rsidR="00424DF6" w:rsidRPr="00CC75FB" w:rsidRDefault="00424DF6" w:rsidP="00E107B3">
            <w:pPr>
              <w:keepNext/>
              <w:keepLines/>
              <w:spacing w:after="0" w:line="240" w:lineRule="auto"/>
              <w:ind w:firstLine="539"/>
              <w:jc w:val="both"/>
              <w:rPr>
                <w:rFonts w:ascii="Times New Roman" w:hAnsi="Times New Roman"/>
                <w:sz w:val="24"/>
                <w:szCs w:val="24"/>
              </w:rPr>
            </w:pPr>
            <w:r w:rsidRPr="00CC75FB">
              <w:rPr>
                <w:rFonts w:ascii="Times New Roman" w:hAnsi="Times New Roman"/>
                <w:sz w:val="24"/>
                <w:szCs w:val="24"/>
              </w:rPr>
              <w:t>Юридическая те</w:t>
            </w:r>
            <w:r w:rsidRPr="00CC75FB">
              <w:rPr>
                <w:rFonts w:ascii="Times New Roman" w:hAnsi="Times New Roman"/>
                <w:sz w:val="24"/>
                <w:szCs w:val="24"/>
              </w:rPr>
              <w:t>х</w:t>
            </w:r>
            <w:r w:rsidRPr="00CC75FB">
              <w:rPr>
                <w:rFonts w:ascii="Times New Roman" w:hAnsi="Times New Roman"/>
                <w:sz w:val="24"/>
                <w:szCs w:val="24"/>
              </w:rPr>
              <w:t>ника.</w:t>
            </w:r>
          </w:p>
          <w:p w:rsidR="00424DF6" w:rsidRPr="00CC75FB" w:rsidRDefault="00424DF6" w:rsidP="00E107B3">
            <w:pPr>
              <w:keepNext/>
              <w:keepLines/>
              <w:spacing w:after="0" w:line="240" w:lineRule="auto"/>
              <w:ind w:firstLine="539"/>
              <w:jc w:val="both"/>
              <w:rPr>
                <w:rFonts w:ascii="Times New Roman" w:hAnsi="Times New Roman"/>
                <w:sz w:val="24"/>
                <w:szCs w:val="24"/>
              </w:rPr>
            </w:pPr>
            <w:r w:rsidRPr="00CC75FB">
              <w:rPr>
                <w:rFonts w:ascii="Times New Roman" w:hAnsi="Times New Roman"/>
                <w:sz w:val="24"/>
                <w:szCs w:val="24"/>
              </w:rPr>
              <w:t>В соответствии с пунктом 3 статьи 24 З</w:t>
            </w:r>
            <w:r w:rsidRPr="00CC75FB">
              <w:rPr>
                <w:rFonts w:ascii="Times New Roman" w:hAnsi="Times New Roman"/>
                <w:sz w:val="24"/>
                <w:szCs w:val="24"/>
              </w:rPr>
              <w:t>а</w:t>
            </w:r>
            <w:r w:rsidRPr="00CC75FB">
              <w:rPr>
                <w:rFonts w:ascii="Times New Roman" w:hAnsi="Times New Roman"/>
                <w:sz w:val="24"/>
                <w:szCs w:val="24"/>
              </w:rPr>
              <w:t>кона РК «О пр</w:t>
            </w:r>
            <w:r w:rsidRPr="00CC75FB">
              <w:rPr>
                <w:rFonts w:ascii="Times New Roman" w:hAnsi="Times New Roman"/>
                <w:sz w:val="24"/>
                <w:szCs w:val="24"/>
              </w:rPr>
              <w:t>а</w:t>
            </w:r>
            <w:r w:rsidRPr="00CC75FB">
              <w:rPr>
                <w:rFonts w:ascii="Times New Roman" w:hAnsi="Times New Roman"/>
                <w:sz w:val="24"/>
                <w:szCs w:val="24"/>
              </w:rPr>
              <w:t>вовых актах» текст нормати</w:t>
            </w:r>
            <w:r w:rsidRPr="00CC75FB">
              <w:rPr>
                <w:rFonts w:ascii="Times New Roman" w:hAnsi="Times New Roman"/>
                <w:sz w:val="24"/>
                <w:szCs w:val="24"/>
              </w:rPr>
              <w:t>в</w:t>
            </w:r>
            <w:r w:rsidRPr="00CC75FB">
              <w:rPr>
                <w:rFonts w:ascii="Times New Roman" w:hAnsi="Times New Roman"/>
                <w:sz w:val="24"/>
                <w:szCs w:val="24"/>
              </w:rPr>
              <w:t>ного правового акта и</w:t>
            </w:r>
            <w:r w:rsidRPr="00CC75FB">
              <w:rPr>
                <w:rFonts w:ascii="Times New Roman" w:hAnsi="Times New Roman"/>
                <w:sz w:val="24"/>
                <w:szCs w:val="24"/>
              </w:rPr>
              <w:t>з</w:t>
            </w:r>
            <w:r w:rsidRPr="00CC75FB">
              <w:rPr>
                <w:rFonts w:ascii="Times New Roman" w:hAnsi="Times New Roman"/>
                <w:sz w:val="24"/>
                <w:szCs w:val="24"/>
              </w:rPr>
              <w:t xml:space="preserve">лагается с соблюдением </w:t>
            </w:r>
            <w:r w:rsidRPr="00CC75FB">
              <w:rPr>
                <w:rFonts w:ascii="Times New Roman" w:hAnsi="Times New Roman"/>
                <w:sz w:val="24"/>
                <w:szCs w:val="24"/>
              </w:rPr>
              <w:lastRenderedPageBreak/>
              <w:t>юридической техники, его п</w:t>
            </w:r>
            <w:r w:rsidRPr="00CC75FB">
              <w:rPr>
                <w:rFonts w:ascii="Times New Roman" w:hAnsi="Times New Roman"/>
                <w:sz w:val="24"/>
                <w:szCs w:val="24"/>
              </w:rPr>
              <w:t>о</w:t>
            </w:r>
            <w:r w:rsidRPr="00CC75FB">
              <w:rPr>
                <w:rFonts w:ascii="Times New Roman" w:hAnsi="Times New Roman"/>
                <w:sz w:val="24"/>
                <w:szCs w:val="24"/>
              </w:rPr>
              <w:t>ложения должны быть предельно кра</w:t>
            </w:r>
            <w:r w:rsidRPr="00CC75FB">
              <w:rPr>
                <w:rFonts w:ascii="Times New Roman" w:hAnsi="Times New Roman"/>
                <w:sz w:val="24"/>
                <w:szCs w:val="24"/>
              </w:rPr>
              <w:t>т</w:t>
            </w:r>
            <w:r w:rsidRPr="00CC75FB">
              <w:rPr>
                <w:rFonts w:ascii="Times New Roman" w:hAnsi="Times New Roman"/>
                <w:sz w:val="24"/>
                <w:szCs w:val="24"/>
              </w:rPr>
              <w:t>кими. В этой связи предл</w:t>
            </w:r>
            <w:r w:rsidRPr="00CC75FB">
              <w:rPr>
                <w:rFonts w:ascii="Times New Roman" w:hAnsi="Times New Roman"/>
                <w:sz w:val="24"/>
                <w:szCs w:val="24"/>
              </w:rPr>
              <w:t>а</w:t>
            </w:r>
            <w:r w:rsidRPr="00CC75FB">
              <w:rPr>
                <w:rFonts w:ascii="Times New Roman" w:hAnsi="Times New Roman"/>
                <w:sz w:val="24"/>
                <w:szCs w:val="24"/>
              </w:rPr>
              <w:t>гается излагать лишь те части, в кот</w:t>
            </w:r>
            <w:r w:rsidRPr="00CC75FB">
              <w:rPr>
                <w:rFonts w:ascii="Times New Roman" w:hAnsi="Times New Roman"/>
                <w:sz w:val="24"/>
                <w:szCs w:val="24"/>
              </w:rPr>
              <w:t>о</w:t>
            </w:r>
            <w:r w:rsidRPr="00CC75FB">
              <w:rPr>
                <w:rFonts w:ascii="Times New Roman" w:hAnsi="Times New Roman"/>
                <w:sz w:val="24"/>
                <w:szCs w:val="24"/>
              </w:rPr>
              <w:t>рые будут вноситься изменения и дополн</w:t>
            </w:r>
            <w:r w:rsidRPr="00CC75FB">
              <w:rPr>
                <w:rFonts w:ascii="Times New Roman" w:hAnsi="Times New Roman"/>
                <w:sz w:val="24"/>
                <w:szCs w:val="24"/>
              </w:rPr>
              <w:t>е</w:t>
            </w:r>
            <w:r w:rsidRPr="00CC75FB">
              <w:rPr>
                <w:rFonts w:ascii="Times New Roman" w:hAnsi="Times New Roman"/>
                <w:sz w:val="24"/>
                <w:szCs w:val="24"/>
              </w:rPr>
              <w:t xml:space="preserve">ния.  </w:t>
            </w:r>
          </w:p>
          <w:p w:rsidR="00424DF6" w:rsidRPr="00CC75FB" w:rsidRDefault="00424DF6" w:rsidP="00E107B3">
            <w:pPr>
              <w:keepNext/>
              <w:keepLines/>
              <w:spacing w:after="0" w:line="240" w:lineRule="auto"/>
              <w:jc w:val="center"/>
              <w:rPr>
                <w:rFonts w:ascii="Times New Roman" w:hAnsi="Times New Roman"/>
                <w:sz w:val="24"/>
                <w:szCs w:val="24"/>
              </w:rPr>
            </w:pPr>
          </w:p>
        </w:tc>
        <w:tc>
          <w:tcPr>
            <w:tcW w:w="1588"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 xml:space="preserve">Принято </w:t>
            </w:r>
          </w:p>
        </w:tc>
      </w:tr>
      <w:tr w:rsidR="00424DF6" w:rsidRPr="00CC75FB" w:rsidTr="00490538">
        <w:tc>
          <w:tcPr>
            <w:tcW w:w="15228" w:type="dxa"/>
            <w:gridSpan w:val="11"/>
          </w:tcPr>
          <w:p w:rsidR="00424DF6" w:rsidRPr="00CC75FB" w:rsidRDefault="00424DF6" w:rsidP="00E107B3">
            <w:pPr>
              <w:keepNext/>
              <w:keepLines/>
              <w:spacing w:after="0" w:line="240" w:lineRule="auto"/>
              <w:jc w:val="center"/>
              <w:rPr>
                <w:rFonts w:ascii="Times New Roman" w:hAnsi="Times New Roman"/>
                <w:sz w:val="24"/>
                <w:szCs w:val="24"/>
              </w:rPr>
            </w:pPr>
          </w:p>
          <w:p w:rsidR="00424DF6" w:rsidRPr="00CC75FB" w:rsidRDefault="00424DF6" w:rsidP="00E107B3">
            <w:pPr>
              <w:keepNext/>
              <w:keepLines/>
              <w:spacing w:after="0" w:line="240" w:lineRule="auto"/>
              <w:jc w:val="center"/>
              <w:rPr>
                <w:rFonts w:ascii="Times New Roman" w:hAnsi="Times New Roman"/>
                <w:b/>
                <w:sz w:val="24"/>
                <w:szCs w:val="24"/>
              </w:rPr>
            </w:pPr>
            <w:r w:rsidRPr="00CC75FB">
              <w:rPr>
                <w:rFonts w:ascii="Times New Roman" w:hAnsi="Times New Roman"/>
                <w:b/>
                <w:sz w:val="24"/>
                <w:szCs w:val="24"/>
              </w:rPr>
              <w:t>2. Уголовно-процессуальный кодекс Республики Казахстан от 4 июля 2014 года</w:t>
            </w:r>
          </w:p>
          <w:p w:rsidR="00424DF6" w:rsidRPr="00CC75FB" w:rsidRDefault="00424DF6" w:rsidP="00E107B3">
            <w:pPr>
              <w:keepNext/>
              <w:keepLines/>
              <w:spacing w:after="0" w:line="240" w:lineRule="auto"/>
              <w:jc w:val="center"/>
              <w:rPr>
                <w:rFonts w:ascii="Times New Roman" w:hAnsi="Times New Roman"/>
                <w:sz w:val="24"/>
                <w:szCs w:val="24"/>
              </w:rPr>
            </w:pP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Подпункт 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пункта 2</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статьи 1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законопроекта </w:t>
            </w:r>
          </w:p>
          <w:p w:rsidR="00424DF6" w:rsidRPr="00CC75FB" w:rsidRDefault="00424DF6" w:rsidP="00E107B3">
            <w:pPr>
              <w:keepNext/>
              <w:keepLines/>
              <w:spacing w:after="0" w:line="240" w:lineRule="auto"/>
              <w:jc w:val="center"/>
              <w:rPr>
                <w:rFonts w:ascii="Times New Roman" w:hAnsi="Times New Roman"/>
                <w:sz w:val="24"/>
                <w:szCs w:val="24"/>
              </w:rPr>
            </w:pPr>
          </w:p>
        </w:tc>
        <w:tc>
          <w:tcPr>
            <w:tcW w:w="3060" w:type="dxa"/>
          </w:tcPr>
          <w:p w:rsidR="00424DF6" w:rsidRPr="00CC75FB" w:rsidRDefault="00424DF6" w:rsidP="00E107B3">
            <w:pPr>
              <w:keepNext/>
              <w:keepLines/>
              <w:spacing w:after="0" w:line="240" w:lineRule="auto"/>
              <w:ind w:right="252" w:firstLine="376"/>
              <w:jc w:val="both"/>
              <w:rPr>
                <w:rFonts w:ascii="Times New Roman" w:hAnsi="Times New Roman"/>
                <w:sz w:val="24"/>
                <w:szCs w:val="24"/>
              </w:rPr>
            </w:pPr>
            <w:r w:rsidRPr="00CC75FB">
              <w:rPr>
                <w:rFonts w:ascii="Times New Roman" w:hAnsi="Times New Roman"/>
                <w:sz w:val="24"/>
                <w:szCs w:val="24"/>
              </w:rPr>
              <w:t xml:space="preserve">Статья 187. </w:t>
            </w:r>
            <w:proofErr w:type="spellStart"/>
            <w:r w:rsidRPr="00CC75FB">
              <w:rPr>
                <w:rFonts w:ascii="Times New Roman" w:hAnsi="Times New Roman"/>
                <w:sz w:val="24"/>
                <w:szCs w:val="24"/>
              </w:rPr>
              <w:t>Подсле</w:t>
            </w:r>
            <w:r w:rsidRPr="00CC75FB">
              <w:rPr>
                <w:rFonts w:ascii="Times New Roman" w:hAnsi="Times New Roman"/>
                <w:sz w:val="24"/>
                <w:szCs w:val="24"/>
              </w:rPr>
              <w:t>д</w:t>
            </w:r>
            <w:r w:rsidRPr="00CC75FB">
              <w:rPr>
                <w:rFonts w:ascii="Times New Roman" w:hAnsi="Times New Roman"/>
                <w:sz w:val="24"/>
                <w:szCs w:val="24"/>
              </w:rPr>
              <w:t>ственность</w:t>
            </w:r>
            <w:proofErr w:type="spellEnd"/>
          </w:p>
          <w:p w:rsidR="00424DF6" w:rsidRPr="00CC75FB" w:rsidRDefault="00424DF6" w:rsidP="00E107B3">
            <w:pPr>
              <w:keepNext/>
              <w:keepLines/>
              <w:spacing w:after="0" w:line="240" w:lineRule="auto"/>
              <w:ind w:right="4288" w:firstLine="687"/>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pacing w:after="0" w:line="240" w:lineRule="auto"/>
              <w:ind w:firstLine="687"/>
              <w:jc w:val="both"/>
              <w:rPr>
                <w:rFonts w:ascii="Times New Roman" w:hAnsi="Times New Roman"/>
                <w:sz w:val="24"/>
                <w:szCs w:val="24"/>
              </w:rPr>
            </w:pPr>
            <w:r w:rsidRPr="00CC75FB">
              <w:rPr>
                <w:rFonts w:ascii="Times New Roman" w:hAnsi="Times New Roman"/>
                <w:sz w:val="24"/>
                <w:szCs w:val="24"/>
              </w:rPr>
              <w:t xml:space="preserve">2. </w:t>
            </w:r>
            <w:proofErr w:type="gramStart"/>
            <w:r w:rsidRPr="00CC75FB">
              <w:rPr>
                <w:rFonts w:ascii="Times New Roman" w:hAnsi="Times New Roman"/>
                <w:sz w:val="24"/>
                <w:szCs w:val="24"/>
              </w:rPr>
              <w:t>По делам об уг</w:t>
            </w:r>
            <w:r w:rsidRPr="00CC75FB">
              <w:rPr>
                <w:rFonts w:ascii="Times New Roman" w:hAnsi="Times New Roman"/>
                <w:sz w:val="24"/>
                <w:szCs w:val="24"/>
              </w:rPr>
              <w:t>о</w:t>
            </w:r>
            <w:r w:rsidRPr="00CC75FB">
              <w:rPr>
                <w:rFonts w:ascii="Times New Roman" w:hAnsi="Times New Roman"/>
                <w:sz w:val="24"/>
                <w:szCs w:val="24"/>
              </w:rPr>
              <w:t>ловных правонарушениях, предусмотренных стать</w:t>
            </w:r>
            <w:r w:rsidRPr="00CC75FB">
              <w:rPr>
                <w:rFonts w:ascii="Times New Roman" w:hAnsi="Times New Roman"/>
                <w:sz w:val="24"/>
                <w:szCs w:val="24"/>
              </w:rPr>
              <w:t>я</w:t>
            </w:r>
            <w:r w:rsidRPr="00CC75FB">
              <w:rPr>
                <w:rFonts w:ascii="Times New Roman" w:hAnsi="Times New Roman"/>
                <w:sz w:val="24"/>
                <w:szCs w:val="24"/>
              </w:rPr>
              <w:t>ми 99, 100, 101, 102, 103, 104, 105, 106, 107 (частью вт</w:t>
            </w:r>
            <w:r w:rsidRPr="00CC75FB">
              <w:rPr>
                <w:rFonts w:ascii="Times New Roman" w:hAnsi="Times New Roman"/>
                <w:sz w:val="24"/>
                <w:szCs w:val="24"/>
              </w:rPr>
              <w:t>о</w:t>
            </w:r>
            <w:r w:rsidRPr="00CC75FB">
              <w:rPr>
                <w:rFonts w:ascii="Times New Roman" w:hAnsi="Times New Roman"/>
                <w:sz w:val="24"/>
                <w:szCs w:val="24"/>
              </w:rPr>
              <w:t>рой), 110 (частью второй), 116, 118 (частью третьей), 120, 121, 122, 124, 125, 126 (частями второй и трет</w:t>
            </w:r>
            <w:r w:rsidRPr="00CC75FB">
              <w:rPr>
                <w:rFonts w:ascii="Times New Roman" w:hAnsi="Times New Roman"/>
                <w:sz w:val="24"/>
                <w:szCs w:val="24"/>
              </w:rPr>
              <w:t>ь</w:t>
            </w:r>
            <w:r w:rsidRPr="00CC75FB">
              <w:rPr>
                <w:rFonts w:ascii="Times New Roman" w:hAnsi="Times New Roman"/>
                <w:sz w:val="24"/>
                <w:szCs w:val="24"/>
              </w:rPr>
              <w:t>ей), 127, 128 (частями вт</w:t>
            </w:r>
            <w:r w:rsidRPr="00CC75FB">
              <w:rPr>
                <w:rFonts w:ascii="Times New Roman" w:hAnsi="Times New Roman"/>
                <w:sz w:val="24"/>
                <w:szCs w:val="24"/>
              </w:rPr>
              <w:t>о</w:t>
            </w:r>
            <w:r w:rsidRPr="00CC75FB">
              <w:rPr>
                <w:rFonts w:ascii="Times New Roman" w:hAnsi="Times New Roman"/>
                <w:sz w:val="24"/>
                <w:szCs w:val="24"/>
              </w:rPr>
              <w:t>рой, третьей и четвертой), 129, 132, 133, 134, 135, 141, 143 (частями второй и третьей), 148, 150 (частью второй), 151, 155 (частью</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второй), 156 (частями третьей и четвертой), 157, 188 (частями второй, третьей и четвертой), 191 (частями второй, третьей и четвертой), 192, 193, 194 (частями второй, трет</w:t>
            </w:r>
            <w:r w:rsidRPr="00CC75FB">
              <w:rPr>
                <w:rFonts w:ascii="Times New Roman" w:hAnsi="Times New Roman"/>
                <w:sz w:val="24"/>
                <w:szCs w:val="24"/>
              </w:rPr>
              <w:t>ь</w:t>
            </w:r>
            <w:r w:rsidRPr="00CC75FB">
              <w:rPr>
                <w:rFonts w:ascii="Times New Roman" w:hAnsi="Times New Roman"/>
                <w:sz w:val="24"/>
                <w:szCs w:val="24"/>
              </w:rPr>
              <w:t>ей и четвертой), 200 (частями второй, третьей и четве</w:t>
            </w:r>
            <w:r w:rsidRPr="00CC75FB">
              <w:rPr>
                <w:rFonts w:ascii="Times New Roman" w:hAnsi="Times New Roman"/>
                <w:sz w:val="24"/>
                <w:szCs w:val="24"/>
              </w:rPr>
              <w:t>р</w:t>
            </w:r>
            <w:r w:rsidRPr="00CC75FB">
              <w:rPr>
                <w:rFonts w:ascii="Times New Roman" w:hAnsi="Times New Roman"/>
                <w:sz w:val="24"/>
                <w:szCs w:val="24"/>
              </w:rPr>
              <w:t>той), 201 (частью второй), 202 (частями второй и третьей), 203, 205 (частью третьей), 206 (частями вт</w:t>
            </w:r>
            <w:r w:rsidRPr="00CC75FB">
              <w:rPr>
                <w:rFonts w:ascii="Times New Roman" w:hAnsi="Times New Roman"/>
                <w:sz w:val="24"/>
                <w:szCs w:val="24"/>
              </w:rPr>
              <w:t>о</w:t>
            </w:r>
            <w:r w:rsidRPr="00CC75FB">
              <w:rPr>
                <w:rFonts w:ascii="Times New Roman" w:hAnsi="Times New Roman"/>
                <w:sz w:val="24"/>
                <w:szCs w:val="24"/>
              </w:rPr>
              <w:t>рой и третьей), 207 (част</w:t>
            </w:r>
            <w:r w:rsidRPr="00CC75FB">
              <w:rPr>
                <w:rFonts w:ascii="Times New Roman" w:hAnsi="Times New Roman"/>
                <w:sz w:val="24"/>
                <w:szCs w:val="24"/>
              </w:rPr>
              <w:t>я</w:t>
            </w:r>
            <w:r w:rsidRPr="00CC75FB">
              <w:rPr>
                <w:rFonts w:ascii="Times New Roman" w:hAnsi="Times New Roman"/>
                <w:sz w:val="24"/>
                <w:szCs w:val="24"/>
              </w:rPr>
              <w:t>ми второй и третьей), 208 (частями второй и трет</w:t>
            </w:r>
            <w:r w:rsidRPr="00CC75FB">
              <w:rPr>
                <w:rFonts w:ascii="Times New Roman" w:hAnsi="Times New Roman"/>
                <w:sz w:val="24"/>
                <w:szCs w:val="24"/>
              </w:rPr>
              <w:t>ь</w:t>
            </w:r>
            <w:r w:rsidRPr="00CC75FB">
              <w:rPr>
                <w:rFonts w:ascii="Times New Roman" w:hAnsi="Times New Roman"/>
                <w:sz w:val="24"/>
                <w:szCs w:val="24"/>
              </w:rPr>
              <w:lastRenderedPageBreak/>
              <w:t>ей</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209 (частями второй и третьей), 210 (частями вт</w:t>
            </w:r>
            <w:r w:rsidRPr="00CC75FB">
              <w:rPr>
                <w:rFonts w:ascii="Times New Roman" w:hAnsi="Times New Roman"/>
                <w:sz w:val="24"/>
                <w:szCs w:val="24"/>
              </w:rPr>
              <w:t>о</w:t>
            </w:r>
            <w:r w:rsidRPr="00CC75FB">
              <w:rPr>
                <w:rFonts w:ascii="Times New Roman" w:hAnsi="Times New Roman"/>
                <w:sz w:val="24"/>
                <w:szCs w:val="24"/>
              </w:rPr>
              <w:t>рой и третьей), 211 (част</w:t>
            </w:r>
            <w:r w:rsidRPr="00CC75FB">
              <w:rPr>
                <w:rFonts w:ascii="Times New Roman" w:hAnsi="Times New Roman"/>
                <w:sz w:val="24"/>
                <w:szCs w:val="24"/>
              </w:rPr>
              <w:t>я</w:t>
            </w:r>
            <w:r w:rsidRPr="00CC75FB">
              <w:rPr>
                <w:rFonts w:ascii="Times New Roman" w:hAnsi="Times New Roman"/>
                <w:sz w:val="24"/>
                <w:szCs w:val="24"/>
              </w:rPr>
              <w:t>ми второй и третьей), 212 (частью второй), 213 (ча</w:t>
            </w:r>
            <w:r w:rsidRPr="00CC75FB">
              <w:rPr>
                <w:rFonts w:ascii="Times New Roman" w:hAnsi="Times New Roman"/>
                <w:sz w:val="24"/>
                <w:szCs w:val="24"/>
              </w:rPr>
              <w:t>с</w:t>
            </w:r>
            <w:r w:rsidRPr="00CC75FB">
              <w:rPr>
                <w:rFonts w:ascii="Times New Roman" w:hAnsi="Times New Roman"/>
                <w:sz w:val="24"/>
                <w:szCs w:val="24"/>
              </w:rPr>
              <w:t xml:space="preserve">тями второй и третьей), 251, 252 (частью второй), 254, 261, 268, 271, 272, 273, 274 (частями второй, третьей и четвертой), 277, 278, 279, 280, 281, 282, </w:t>
            </w:r>
            <w:r w:rsidRPr="00CC75FB">
              <w:rPr>
                <w:rFonts w:ascii="Times New Roman" w:hAnsi="Times New Roman"/>
                <w:b/>
                <w:sz w:val="24"/>
                <w:szCs w:val="24"/>
              </w:rPr>
              <w:t>287 (частями четвертой и п</w:t>
            </w:r>
            <w:r w:rsidRPr="00CC75FB">
              <w:rPr>
                <w:rFonts w:ascii="Times New Roman" w:hAnsi="Times New Roman"/>
                <w:b/>
                <w:sz w:val="24"/>
                <w:szCs w:val="24"/>
              </w:rPr>
              <w:t>я</w:t>
            </w:r>
            <w:r w:rsidRPr="00CC75FB">
              <w:rPr>
                <w:rFonts w:ascii="Times New Roman" w:hAnsi="Times New Roman"/>
                <w:b/>
                <w:sz w:val="24"/>
                <w:szCs w:val="24"/>
              </w:rPr>
              <w:t>той),</w:t>
            </w:r>
            <w:r w:rsidRPr="00CC75FB">
              <w:rPr>
                <w:rFonts w:ascii="Times New Roman" w:hAnsi="Times New Roman"/>
                <w:sz w:val="24"/>
                <w:szCs w:val="24"/>
              </w:rPr>
              <w:t xml:space="preserve"> 288 (частями второй и третьей), </w:t>
            </w:r>
            <w:r w:rsidRPr="00CC75FB">
              <w:rPr>
                <w:rFonts w:ascii="Times New Roman" w:hAnsi="Times New Roman"/>
                <w:b/>
                <w:sz w:val="24"/>
                <w:szCs w:val="24"/>
              </w:rPr>
              <w:t>291,</w:t>
            </w:r>
            <w:r w:rsidRPr="00CC75FB">
              <w:rPr>
                <w:rFonts w:ascii="Times New Roman" w:hAnsi="Times New Roman"/>
                <w:sz w:val="24"/>
                <w:szCs w:val="24"/>
              </w:rPr>
              <w:t xml:space="preserve"> 293 (ча</w:t>
            </w:r>
            <w:r w:rsidRPr="00CC75FB">
              <w:rPr>
                <w:rFonts w:ascii="Times New Roman" w:hAnsi="Times New Roman"/>
                <w:sz w:val="24"/>
                <w:szCs w:val="24"/>
              </w:rPr>
              <w:t>с</w:t>
            </w:r>
            <w:r w:rsidRPr="00CC75FB">
              <w:rPr>
                <w:rFonts w:ascii="Times New Roman" w:hAnsi="Times New Roman"/>
                <w:sz w:val="24"/>
                <w:szCs w:val="24"/>
              </w:rPr>
              <w:t>тями второй и</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 xml:space="preserve">третьей), 295 (частью третьей), 296 (частью четвертой), </w:t>
            </w:r>
            <w:r w:rsidRPr="00CC75FB">
              <w:rPr>
                <w:rFonts w:ascii="Times New Roman" w:hAnsi="Times New Roman"/>
                <w:b/>
                <w:sz w:val="24"/>
                <w:szCs w:val="24"/>
              </w:rPr>
              <w:t>297,</w:t>
            </w:r>
            <w:r w:rsidRPr="00CC75FB">
              <w:rPr>
                <w:rFonts w:ascii="Times New Roman" w:hAnsi="Times New Roman"/>
                <w:sz w:val="24"/>
                <w:szCs w:val="24"/>
              </w:rPr>
              <w:t xml:space="preserve"> 298, 299 (частями вт</w:t>
            </w:r>
            <w:r w:rsidRPr="00CC75FB">
              <w:rPr>
                <w:rFonts w:ascii="Times New Roman" w:hAnsi="Times New Roman"/>
                <w:sz w:val="24"/>
                <w:szCs w:val="24"/>
              </w:rPr>
              <w:t>о</w:t>
            </w:r>
            <w:r w:rsidRPr="00CC75FB">
              <w:rPr>
                <w:rFonts w:ascii="Times New Roman" w:hAnsi="Times New Roman"/>
                <w:sz w:val="24"/>
                <w:szCs w:val="24"/>
              </w:rPr>
              <w:t>рой, третьей и четвертой), 300 (частью второй), 301, 302, 303 (частью второй), 304, 305, 306 (частями второй и третьей), 308 (частями вт</w:t>
            </w:r>
            <w:r w:rsidRPr="00CC75FB">
              <w:rPr>
                <w:rFonts w:ascii="Times New Roman" w:hAnsi="Times New Roman"/>
                <w:sz w:val="24"/>
                <w:szCs w:val="24"/>
              </w:rPr>
              <w:t>о</w:t>
            </w:r>
            <w:r w:rsidRPr="00CC75FB">
              <w:rPr>
                <w:rFonts w:ascii="Times New Roman" w:hAnsi="Times New Roman"/>
                <w:sz w:val="24"/>
                <w:szCs w:val="24"/>
              </w:rPr>
              <w:t>рой и третьей), 309 (част</w:t>
            </w:r>
            <w:r w:rsidRPr="00CC75FB">
              <w:rPr>
                <w:rFonts w:ascii="Times New Roman" w:hAnsi="Times New Roman"/>
                <w:sz w:val="24"/>
                <w:szCs w:val="24"/>
              </w:rPr>
              <w:t>я</w:t>
            </w:r>
            <w:r w:rsidRPr="00CC75FB">
              <w:rPr>
                <w:rFonts w:ascii="Times New Roman" w:hAnsi="Times New Roman"/>
                <w:sz w:val="24"/>
                <w:szCs w:val="24"/>
              </w:rPr>
              <w:t>ми второй и третьей), 310 (частью второй), 312, 314 (частью второй), 315 (ч</w:t>
            </w:r>
            <w:r w:rsidRPr="00CC75FB">
              <w:rPr>
                <w:rFonts w:ascii="Times New Roman" w:hAnsi="Times New Roman"/>
                <w:sz w:val="24"/>
                <w:szCs w:val="24"/>
              </w:rPr>
              <w:t>а</w:t>
            </w:r>
            <w:r w:rsidRPr="00CC75FB">
              <w:rPr>
                <w:rFonts w:ascii="Times New Roman" w:hAnsi="Times New Roman"/>
                <w:sz w:val="24"/>
                <w:szCs w:val="24"/>
              </w:rPr>
              <w:t>стью второй), 317 (частями второй, трет</w:t>
            </w:r>
            <w:r w:rsidRPr="00CC75FB">
              <w:rPr>
                <w:rFonts w:ascii="Times New Roman" w:hAnsi="Times New Roman"/>
                <w:sz w:val="24"/>
                <w:szCs w:val="24"/>
              </w:rPr>
              <w:t>ь</w:t>
            </w:r>
            <w:r w:rsidRPr="00CC75FB">
              <w:rPr>
                <w:rFonts w:ascii="Times New Roman" w:hAnsi="Times New Roman"/>
                <w:sz w:val="24"/>
                <w:szCs w:val="24"/>
              </w:rPr>
              <w:t>ей, четвертой и пятой), 318, 319 (частью</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пятой), 320 (частью вт</w:t>
            </w:r>
            <w:r w:rsidRPr="00CC75FB">
              <w:rPr>
                <w:rFonts w:ascii="Times New Roman" w:hAnsi="Times New Roman"/>
                <w:sz w:val="24"/>
                <w:szCs w:val="24"/>
              </w:rPr>
              <w:t>о</w:t>
            </w:r>
            <w:r w:rsidRPr="00CC75FB">
              <w:rPr>
                <w:rFonts w:ascii="Times New Roman" w:hAnsi="Times New Roman"/>
                <w:sz w:val="24"/>
                <w:szCs w:val="24"/>
              </w:rPr>
              <w:t xml:space="preserve">рой), 322 (частями второй, третьей и четвертой), 323, 324, 325 (частями второй и </w:t>
            </w:r>
            <w:r w:rsidRPr="00CC75FB">
              <w:rPr>
                <w:rFonts w:ascii="Times New Roman" w:hAnsi="Times New Roman"/>
                <w:sz w:val="24"/>
                <w:szCs w:val="24"/>
              </w:rPr>
              <w:lastRenderedPageBreak/>
              <w:t>третьей), 326 (частями вт</w:t>
            </w:r>
            <w:r w:rsidRPr="00CC75FB">
              <w:rPr>
                <w:rFonts w:ascii="Times New Roman" w:hAnsi="Times New Roman"/>
                <w:sz w:val="24"/>
                <w:szCs w:val="24"/>
              </w:rPr>
              <w:t>о</w:t>
            </w:r>
            <w:r w:rsidRPr="00CC75FB">
              <w:rPr>
                <w:rFonts w:ascii="Times New Roman" w:hAnsi="Times New Roman"/>
                <w:sz w:val="24"/>
                <w:szCs w:val="24"/>
              </w:rPr>
              <w:t>рой и третьей), 327, 328 (частями второй и трет</w:t>
            </w:r>
            <w:r w:rsidRPr="00CC75FB">
              <w:rPr>
                <w:rFonts w:ascii="Times New Roman" w:hAnsi="Times New Roman"/>
                <w:sz w:val="24"/>
                <w:szCs w:val="24"/>
              </w:rPr>
              <w:t>ь</w:t>
            </w:r>
            <w:r w:rsidRPr="00CC75FB">
              <w:rPr>
                <w:rFonts w:ascii="Times New Roman" w:hAnsi="Times New Roman"/>
                <w:sz w:val="24"/>
                <w:szCs w:val="24"/>
              </w:rPr>
              <w:t>ей), 329, 330, 331 (частью первой), 332, 333, 334 (ча</w:t>
            </w:r>
            <w:r w:rsidRPr="00CC75FB">
              <w:rPr>
                <w:rFonts w:ascii="Times New Roman" w:hAnsi="Times New Roman"/>
                <w:sz w:val="24"/>
                <w:szCs w:val="24"/>
              </w:rPr>
              <w:t>с</w:t>
            </w:r>
            <w:r w:rsidRPr="00CC75FB">
              <w:rPr>
                <w:rFonts w:ascii="Times New Roman" w:hAnsi="Times New Roman"/>
                <w:sz w:val="24"/>
                <w:szCs w:val="24"/>
              </w:rPr>
              <w:t>тями второй и третьей), 335 (частями третьей и четвертой), 337 (частями четвертой и пятой), 338, 340 (частью четвертой), 341 (частью второй), 343 (частями второй</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и трет</w:t>
            </w:r>
            <w:r w:rsidRPr="00CC75FB">
              <w:rPr>
                <w:rFonts w:ascii="Times New Roman" w:hAnsi="Times New Roman"/>
                <w:sz w:val="24"/>
                <w:szCs w:val="24"/>
              </w:rPr>
              <w:t>ь</w:t>
            </w:r>
            <w:r w:rsidRPr="00CC75FB">
              <w:rPr>
                <w:rFonts w:ascii="Times New Roman" w:hAnsi="Times New Roman"/>
                <w:sz w:val="24"/>
                <w:szCs w:val="24"/>
              </w:rPr>
              <w:t>ей), 344, 346 (частями че</w:t>
            </w:r>
            <w:r w:rsidRPr="00CC75FB">
              <w:rPr>
                <w:rFonts w:ascii="Times New Roman" w:hAnsi="Times New Roman"/>
                <w:sz w:val="24"/>
                <w:szCs w:val="24"/>
              </w:rPr>
              <w:t>т</w:t>
            </w:r>
            <w:r w:rsidRPr="00CC75FB">
              <w:rPr>
                <w:rFonts w:ascii="Times New Roman" w:hAnsi="Times New Roman"/>
                <w:sz w:val="24"/>
                <w:szCs w:val="24"/>
              </w:rPr>
              <w:t>вертой и пятой), 348 (ча</w:t>
            </w:r>
            <w:r w:rsidRPr="00CC75FB">
              <w:rPr>
                <w:rFonts w:ascii="Times New Roman" w:hAnsi="Times New Roman"/>
                <w:sz w:val="24"/>
                <w:szCs w:val="24"/>
              </w:rPr>
              <w:t>с</w:t>
            </w:r>
            <w:r w:rsidRPr="00CC75FB">
              <w:rPr>
                <w:rFonts w:ascii="Times New Roman" w:hAnsi="Times New Roman"/>
                <w:sz w:val="24"/>
                <w:szCs w:val="24"/>
              </w:rPr>
              <w:t>тями третьей и четве</w:t>
            </w:r>
            <w:r w:rsidRPr="00CC75FB">
              <w:rPr>
                <w:rFonts w:ascii="Times New Roman" w:hAnsi="Times New Roman"/>
                <w:sz w:val="24"/>
                <w:szCs w:val="24"/>
              </w:rPr>
              <w:t>р</w:t>
            </w:r>
            <w:r w:rsidRPr="00CC75FB">
              <w:rPr>
                <w:rFonts w:ascii="Times New Roman" w:hAnsi="Times New Roman"/>
                <w:sz w:val="24"/>
                <w:szCs w:val="24"/>
              </w:rPr>
              <w:t>той), 349 (частями третьей и четвертой), 350 (частями второй и третьей), 351 (частями второй и трет</w:t>
            </w:r>
            <w:r w:rsidRPr="00CC75FB">
              <w:rPr>
                <w:rFonts w:ascii="Times New Roman" w:hAnsi="Times New Roman"/>
                <w:sz w:val="24"/>
                <w:szCs w:val="24"/>
              </w:rPr>
              <w:t>ь</w:t>
            </w:r>
            <w:r w:rsidRPr="00CC75FB">
              <w:rPr>
                <w:rFonts w:ascii="Times New Roman" w:hAnsi="Times New Roman"/>
                <w:sz w:val="24"/>
                <w:szCs w:val="24"/>
              </w:rPr>
              <w:t>ей), 352, 353 (частями вт</w:t>
            </w:r>
            <w:r w:rsidRPr="00CC75FB">
              <w:rPr>
                <w:rFonts w:ascii="Times New Roman" w:hAnsi="Times New Roman"/>
                <w:sz w:val="24"/>
                <w:szCs w:val="24"/>
              </w:rPr>
              <w:t>о</w:t>
            </w:r>
            <w:r w:rsidRPr="00CC75FB">
              <w:rPr>
                <w:rFonts w:ascii="Times New Roman" w:hAnsi="Times New Roman"/>
                <w:sz w:val="24"/>
                <w:szCs w:val="24"/>
              </w:rPr>
              <w:t>рой, третьей и четвертой), 354 (частями второй, третьей и четвертой), 355, 356 (частью второй), 358 (частями третьей, четве</w:t>
            </w:r>
            <w:r w:rsidRPr="00CC75FB">
              <w:rPr>
                <w:rFonts w:ascii="Times New Roman" w:hAnsi="Times New Roman"/>
                <w:sz w:val="24"/>
                <w:szCs w:val="24"/>
              </w:rPr>
              <w:t>р</w:t>
            </w:r>
            <w:r w:rsidRPr="00CC75FB">
              <w:rPr>
                <w:rFonts w:ascii="Times New Roman" w:hAnsi="Times New Roman"/>
                <w:sz w:val="24"/>
                <w:szCs w:val="24"/>
              </w:rPr>
              <w:t>той и пятой), 359 (частями третьей и четвертой), 376 (частями второй и</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трет</w:t>
            </w:r>
            <w:r w:rsidRPr="00CC75FB">
              <w:rPr>
                <w:rFonts w:ascii="Times New Roman" w:hAnsi="Times New Roman"/>
                <w:sz w:val="24"/>
                <w:szCs w:val="24"/>
              </w:rPr>
              <w:t>ь</w:t>
            </w:r>
            <w:r w:rsidRPr="00CC75FB">
              <w:rPr>
                <w:rFonts w:ascii="Times New Roman" w:hAnsi="Times New Roman"/>
                <w:sz w:val="24"/>
                <w:szCs w:val="24"/>
              </w:rPr>
              <w:t>ей), 377, 380, 382 (частью второй), 386 (частью вт</w:t>
            </w:r>
            <w:r w:rsidRPr="00CC75FB">
              <w:rPr>
                <w:rFonts w:ascii="Times New Roman" w:hAnsi="Times New Roman"/>
                <w:sz w:val="24"/>
                <w:szCs w:val="24"/>
              </w:rPr>
              <w:t>о</w:t>
            </w:r>
            <w:r w:rsidRPr="00CC75FB">
              <w:rPr>
                <w:rFonts w:ascii="Times New Roman" w:hAnsi="Times New Roman"/>
                <w:sz w:val="24"/>
                <w:szCs w:val="24"/>
              </w:rPr>
              <w:t xml:space="preserve">рой), 388, 389 (частями третьей и четвертой), </w:t>
            </w:r>
            <w:r w:rsidRPr="00CC75FB">
              <w:rPr>
                <w:rFonts w:ascii="Times New Roman" w:hAnsi="Times New Roman"/>
                <w:b/>
                <w:sz w:val="24"/>
                <w:szCs w:val="24"/>
              </w:rPr>
              <w:t>394 (частями второй и трет</w:t>
            </w:r>
            <w:r w:rsidRPr="00CC75FB">
              <w:rPr>
                <w:rFonts w:ascii="Times New Roman" w:hAnsi="Times New Roman"/>
                <w:b/>
                <w:sz w:val="24"/>
                <w:szCs w:val="24"/>
              </w:rPr>
              <w:t>ь</w:t>
            </w:r>
            <w:r w:rsidRPr="00CC75FB">
              <w:rPr>
                <w:rFonts w:ascii="Times New Roman" w:hAnsi="Times New Roman"/>
                <w:b/>
                <w:sz w:val="24"/>
                <w:szCs w:val="24"/>
              </w:rPr>
              <w:t>ей)</w:t>
            </w:r>
            <w:r w:rsidRPr="00CC75FB">
              <w:rPr>
                <w:rFonts w:ascii="Times New Roman" w:hAnsi="Times New Roman"/>
                <w:sz w:val="24"/>
                <w:szCs w:val="24"/>
              </w:rPr>
              <w:t xml:space="preserve">, 399 (частью третьей), </w:t>
            </w:r>
            <w:r w:rsidRPr="00CC75FB">
              <w:rPr>
                <w:rFonts w:ascii="Times New Roman" w:hAnsi="Times New Roman"/>
                <w:sz w:val="24"/>
                <w:szCs w:val="24"/>
              </w:rPr>
              <w:lastRenderedPageBreak/>
              <w:t>401, 402 (частью второй), 404 (частью первой), 407 (частью третьей), 408, 409, 411, 426 (частью второй), 428 (частями второй и третьей), 429, 437 (частью третьей), 438 (частями вт</w:t>
            </w:r>
            <w:r w:rsidRPr="00CC75FB">
              <w:rPr>
                <w:rFonts w:ascii="Times New Roman" w:hAnsi="Times New Roman"/>
                <w:sz w:val="24"/>
                <w:szCs w:val="24"/>
              </w:rPr>
              <w:t>о</w:t>
            </w:r>
            <w:r w:rsidRPr="00CC75FB">
              <w:rPr>
                <w:rFonts w:ascii="Times New Roman" w:hAnsi="Times New Roman"/>
                <w:sz w:val="24"/>
                <w:szCs w:val="24"/>
              </w:rPr>
              <w:t>рой и третьей), 439 (част</w:t>
            </w:r>
            <w:r w:rsidRPr="00CC75FB">
              <w:rPr>
                <w:rFonts w:ascii="Times New Roman" w:hAnsi="Times New Roman"/>
                <w:sz w:val="24"/>
                <w:szCs w:val="24"/>
              </w:rPr>
              <w:t>я</w:t>
            </w:r>
            <w:r w:rsidRPr="00CC75FB">
              <w:rPr>
                <w:rFonts w:ascii="Times New Roman" w:hAnsi="Times New Roman"/>
                <w:sz w:val="24"/>
                <w:szCs w:val="24"/>
              </w:rPr>
              <w:t>ми второй и третьей), 440 (частью</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четвертой), 441 (частью третьей), 442 (ча</w:t>
            </w:r>
            <w:r w:rsidRPr="00CC75FB">
              <w:rPr>
                <w:rFonts w:ascii="Times New Roman" w:hAnsi="Times New Roman"/>
                <w:sz w:val="24"/>
                <w:szCs w:val="24"/>
              </w:rPr>
              <w:t>с</w:t>
            </w:r>
            <w:r w:rsidRPr="00CC75FB">
              <w:rPr>
                <w:rFonts w:ascii="Times New Roman" w:hAnsi="Times New Roman"/>
                <w:sz w:val="24"/>
                <w:szCs w:val="24"/>
              </w:rPr>
              <w:t>тями второй и третьей), 443 (частью второй), 446 (частью второй), 449 (ч</w:t>
            </w:r>
            <w:r w:rsidRPr="00CC75FB">
              <w:rPr>
                <w:rFonts w:ascii="Times New Roman" w:hAnsi="Times New Roman"/>
                <w:sz w:val="24"/>
                <w:szCs w:val="24"/>
              </w:rPr>
              <w:t>а</w:t>
            </w:r>
            <w:r w:rsidRPr="00CC75FB">
              <w:rPr>
                <w:rFonts w:ascii="Times New Roman" w:hAnsi="Times New Roman"/>
                <w:sz w:val="24"/>
                <w:szCs w:val="24"/>
              </w:rPr>
              <w:t>стью третьей), 453 (частью второй), 454 (частью пе</w:t>
            </w:r>
            <w:r w:rsidRPr="00CC75FB">
              <w:rPr>
                <w:rFonts w:ascii="Times New Roman" w:hAnsi="Times New Roman"/>
                <w:sz w:val="24"/>
                <w:szCs w:val="24"/>
              </w:rPr>
              <w:t>р</w:t>
            </w:r>
            <w:r w:rsidRPr="00CC75FB">
              <w:rPr>
                <w:rFonts w:ascii="Times New Roman" w:hAnsi="Times New Roman"/>
                <w:sz w:val="24"/>
                <w:szCs w:val="24"/>
              </w:rPr>
              <w:t>вой), 459 (частью третьей), 462 (частями второй и третьей), 463 (частями третьей и четвертой), 464, 465, 466 (частями четве</w:t>
            </w:r>
            <w:r w:rsidRPr="00CC75FB">
              <w:rPr>
                <w:rFonts w:ascii="Times New Roman" w:hAnsi="Times New Roman"/>
                <w:sz w:val="24"/>
                <w:szCs w:val="24"/>
              </w:rPr>
              <w:t>р</w:t>
            </w:r>
            <w:r w:rsidRPr="00CC75FB">
              <w:rPr>
                <w:rFonts w:ascii="Times New Roman" w:hAnsi="Times New Roman"/>
                <w:sz w:val="24"/>
                <w:szCs w:val="24"/>
              </w:rPr>
              <w:t>той и пятой) Уголовного кодекса Республики Каза</w:t>
            </w:r>
            <w:r w:rsidRPr="00CC75FB">
              <w:rPr>
                <w:rFonts w:ascii="Times New Roman" w:hAnsi="Times New Roman"/>
                <w:sz w:val="24"/>
                <w:szCs w:val="24"/>
              </w:rPr>
              <w:t>х</w:t>
            </w:r>
            <w:r w:rsidRPr="00CC75FB">
              <w:rPr>
                <w:rFonts w:ascii="Times New Roman" w:hAnsi="Times New Roman"/>
                <w:sz w:val="24"/>
                <w:szCs w:val="24"/>
              </w:rPr>
              <w:t>стан, предварительное следствие производится следователями органов внутренних дел.</w:t>
            </w:r>
            <w:proofErr w:type="gramEnd"/>
          </w:p>
          <w:p w:rsidR="00424DF6" w:rsidRPr="00CC75FB" w:rsidRDefault="00424DF6" w:rsidP="00E107B3">
            <w:pPr>
              <w:keepNext/>
              <w:keepLines/>
              <w:spacing w:after="0" w:line="240" w:lineRule="auto"/>
              <w:ind w:right="252" w:firstLine="687"/>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pacing w:after="0" w:line="240" w:lineRule="auto"/>
              <w:ind w:firstLine="687"/>
              <w:jc w:val="both"/>
              <w:rPr>
                <w:rFonts w:ascii="Times New Roman" w:hAnsi="Times New Roman"/>
                <w:sz w:val="24"/>
                <w:szCs w:val="24"/>
              </w:rPr>
            </w:pPr>
            <w:r w:rsidRPr="00CC75FB">
              <w:rPr>
                <w:rFonts w:ascii="Times New Roman" w:hAnsi="Times New Roman"/>
                <w:sz w:val="24"/>
                <w:szCs w:val="24"/>
              </w:rPr>
              <w:t xml:space="preserve">5. </w:t>
            </w:r>
            <w:proofErr w:type="gramStart"/>
            <w:r w:rsidRPr="00CC75FB">
              <w:rPr>
                <w:rFonts w:ascii="Times New Roman" w:hAnsi="Times New Roman"/>
                <w:sz w:val="24"/>
                <w:szCs w:val="24"/>
              </w:rPr>
              <w:t>По делам об уг</w:t>
            </w:r>
            <w:r w:rsidRPr="00CC75FB">
              <w:rPr>
                <w:rFonts w:ascii="Times New Roman" w:hAnsi="Times New Roman"/>
                <w:sz w:val="24"/>
                <w:szCs w:val="24"/>
              </w:rPr>
              <w:t>о</w:t>
            </w:r>
            <w:r w:rsidRPr="00CC75FB">
              <w:rPr>
                <w:rFonts w:ascii="Times New Roman" w:hAnsi="Times New Roman"/>
                <w:sz w:val="24"/>
                <w:szCs w:val="24"/>
              </w:rPr>
              <w:t>ловных правонарушениях, предусмотренных стать</w:t>
            </w:r>
            <w:r w:rsidRPr="00CC75FB">
              <w:rPr>
                <w:rFonts w:ascii="Times New Roman" w:hAnsi="Times New Roman"/>
                <w:sz w:val="24"/>
                <w:szCs w:val="24"/>
              </w:rPr>
              <w:t>я</w:t>
            </w:r>
            <w:r w:rsidRPr="00CC75FB">
              <w:rPr>
                <w:rFonts w:ascii="Times New Roman" w:hAnsi="Times New Roman"/>
                <w:sz w:val="24"/>
                <w:szCs w:val="24"/>
              </w:rPr>
              <w:t xml:space="preserve">ми 174, 182, 269, 276 (частями второй и третьей), 283, 284, 285, 286 (частями второй, </w:t>
            </w:r>
            <w:r w:rsidRPr="00CC75FB">
              <w:rPr>
                <w:rFonts w:ascii="Times New Roman" w:hAnsi="Times New Roman"/>
                <w:sz w:val="24"/>
                <w:szCs w:val="24"/>
              </w:rPr>
              <w:lastRenderedPageBreak/>
              <w:t>третьей и четвертой), 290 (частью второй), 404 (ча</w:t>
            </w:r>
            <w:r w:rsidRPr="00CC75FB">
              <w:rPr>
                <w:rFonts w:ascii="Times New Roman" w:hAnsi="Times New Roman"/>
                <w:sz w:val="24"/>
                <w:szCs w:val="24"/>
              </w:rPr>
              <w:t>с</w:t>
            </w:r>
            <w:r w:rsidRPr="00CC75FB">
              <w:rPr>
                <w:rFonts w:ascii="Times New Roman" w:hAnsi="Times New Roman"/>
                <w:sz w:val="24"/>
                <w:szCs w:val="24"/>
              </w:rPr>
              <w:t>тями второй и третьей), 405, 437 (частями четве</w:t>
            </w:r>
            <w:r w:rsidRPr="00CC75FB">
              <w:rPr>
                <w:rFonts w:ascii="Times New Roman" w:hAnsi="Times New Roman"/>
                <w:sz w:val="24"/>
                <w:szCs w:val="24"/>
              </w:rPr>
              <w:t>р</w:t>
            </w:r>
            <w:r w:rsidRPr="00CC75FB">
              <w:rPr>
                <w:rFonts w:ascii="Times New Roman" w:hAnsi="Times New Roman"/>
                <w:sz w:val="24"/>
                <w:szCs w:val="24"/>
              </w:rPr>
              <w:t>той и шестой),438 (частью четвертой), 439 (частью четвертой), 441 (частью четвертой), 442 (частью четвертой), 443 (частью третьей), 444, 453 (частью третьей), 454 (частью вт</w:t>
            </w:r>
            <w:r w:rsidRPr="00CC75FB">
              <w:rPr>
                <w:rFonts w:ascii="Times New Roman" w:hAnsi="Times New Roman"/>
                <w:sz w:val="24"/>
                <w:szCs w:val="24"/>
              </w:rPr>
              <w:t>о</w:t>
            </w:r>
            <w:r w:rsidRPr="00CC75FB">
              <w:rPr>
                <w:rFonts w:ascii="Times New Roman" w:hAnsi="Times New Roman"/>
                <w:sz w:val="24"/>
                <w:szCs w:val="24"/>
              </w:rPr>
              <w:t>рой</w:t>
            </w:r>
            <w:proofErr w:type="gramEnd"/>
            <w:r w:rsidRPr="00CC75FB">
              <w:rPr>
                <w:rFonts w:ascii="Times New Roman" w:hAnsi="Times New Roman"/>
                <w:sz w:val="24"/>
                <w:szCs w:val="24"/>
              </w:rPr>
              <w:t>), 455, 456, 457, 459 (ч</w:t>
            </w:r>
            <w:r w:rsidRPr="00CC75FB">
              <w:rPr>
                <w:rFonts w:ascii="Times New Roman" w:hAnsi="Times New Roman"/>
                <w:sz w:val="24"/>
                <w:szCs w:val="24"/>
              </w:rPr>
              <w:t>а</w:t>
            </w:r>
            <w:r w:rsidRPr="00CC75FB">
              <w:rPr>
                <w:rFonts w:ascii="Times New Roman" w:hAnsi="Times New Roman"/>
                <w:sz w:val="24"/>
                <w:szCs w:val="24"/>
              </w:rPr>
              <w:t>стью четвертой) Уголовн</w:t>
            </w:r>
            <w:r w:rsidRPr="00CC75FB">
              <w:rPr>
                <w:rFonts w:ascii="Times New Roman" w:hAnsi="Times New Roman"/>
                <w:sz w:val="24"/>
                <w:szCs w:val="24"/>
              </w:rPr>
              <w:t>о</w:t>
            </w:r>
            <w:r w:rsidRPr="00CC75FB">
              <w:rPr>
                <w:rFonts w:ascii="Times New Roman" w:hAnsi="Times New Roman"/>
                <w:sz w:val="24"/>
                <w:szCs w:val="24"/>
              </w:rPr>
              <w:t>го кодекса Республики К</w:t>
            </w:r>
            <w:r w:rsidRPr="00CC75FB">
              <w:rPr>
                <w:rFonts w:ascii="Times New Roman" w:hAnsi="Times New Roman"/>
                <w:sz w:val="24"/>
                <w:szCs w:val="24"/>
              </w:rPr>
              <w:t>а</w:t>
            </w:r>
            <w:r w:rsidRPr="00CC75FB">
              <w:rPr>
                <w:rFonts w:ascii="Times New Roman" w:hAnsi="Times New Roman"/>
                <w:sz w:val="24"/>
                <w:szCs w:val="24"/>
              </w:rPr>
              <w:t>захстан, предварительное следствие производится органами внутренних дел или национальной без</w:t>
            </w:r>
            <w:r w:rsidRPr="00CC75FB">
              <w:rPr>
                <w:rFonts w:ascii="Times New Roman" w:hAnsi="Times New Roman"/>
                <w:sz w:val="24"/>
                <w:szCs w:val="24"/>
              </w:rPr>
              <w:t>о</w:t>
            </w:r>
            <w:r w:rsidRPr="00CC75FB">
              <w:rPr>
                <w:rFonts w:ascii="Times New Roman" w:hAnsi="Times New Roman"/>
                <w:sz w:val="24"/>
                <w:szCs w:val="24"/>
              </w:rPr>
              <w:t>пасности, начавшими д</w:t>
            </w:r>
            <w:r w:rsidRPr="00CC75FB">
              <w:rPr>
                <w:rFonts w:ascii="Times New Roman" w:hAnsi="Times New Roman"/>
                <w:sz w:val="24"/>
                <w:szCs w:val="24"/>
              </w:rPr>
              <w:t>о</w:t>
            </w:r>
            <w:r w:rsidRPr="00CC75FB">
              <w:rPr>
                <w:rFonts w:ascii="Times New Roman" w:hAnsi="Times New Roman"/>
                <w:sz w:val="24"/>
                <w:szCs w:val="24"/>
              </w:rPr>
              <w:t>судебное ра</w:t>
            </w:r>
            <w:r w:rsidRPr="00CC75FB">
              <w:rPr>
                <w:rFonts w:ascii="Times New Roman" w:hAnsi="Times New Roman"/>
                <w:sz w:val="24"/>
                <w:szCs w:val="24"/>
              </w:rPr>
              <w:t>с</w:t>
            </w:r>
            <w:r w:rsidRPr="00CC75FB">
              <w:rPr>
                <w:rFonts w:ascii="Times New Roman" w:hAnsi="Times New Roman"/>
                <w:sz w:val="24"/>
                <w:szCs w:val="24"/>
              </w:rPr>
              <w:t>следование.</w:t>
            </w:r>
          </w:p>
          <w:p w:rsidR="00424DF6" w:rsidRPr="00CC75FB" w:rsidRDefault="00424DF6" w:rsidP="00E107B3">
            <w:pPr>
              <w:keepNext/>
              <w:keepLines/>
              <w:spacing w:after="0" w:line="240" w:lineRule="auto"/>
              <w:ind w:right="252" w:firstLine="687"/>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tabs>
                <w:tab w:val="left" w:pos="2844"/>
              </w:tabs>
              <w:spacing w:after="0" w:line="240" w:lineRule="auto"/>
              <w:ind w:firstLine="687"/>
              <w:jc w:val="both"/>
              <w:rPr>
                <w:rFonts w:ascii="Times New Roman" w:hAnsi="Times New Roman"/>
                <w:sz w:val="24"/>
                <w:szCs w:val="24"/>
              </w:rPr>
            </w:pPr>
            <w:r w:rsidRPr="00CC75FB">
              <w:rPr>
                <w:rStyle w:val="s0"/>
                <w:rFonts w:eastAsia="Calibri"/>
                <w:szCs w:val="24"/>
              </w:rPr>
              <w:t>7</w:t>
            </w:r>
            <w:r w:rsidRPr="00CC75FB">
              <w:rPr>
                <w:rFonts w:ascii="Times New Roman" w:hAnsi="Times New Roman"/>
                <w:sz w:val="24"/>
                <w:szCs w:val="24"/>
              </w:rPr>
              <w:t>. По делам об уг</w:t>
            </w:r>
            <w:r w:rsidRPr="00CC75FB">
              <w:rPr>
                <w:rFonts w:ascii="Times New Roman" w:hAnsi="Times New Roman"/>
                <w:sz w:val="24"/>
                <w:szCs w:val="24"/>
              </w:rPr>
              <w:t>о</w:t>
            </w:r>
            <w:r w:rsidRPr="00CC75FB">
              <w:rPr>
                <w:rFonts w:ascii="Times New Roman" w:hAnsi="Times New Roman"/>
                <w:sz w:val="24"/>
                <w:szCs w:val="24"/>
              </w:rPr>
              <w:t>ловных правонарушениях, предусмотре</w:t>
            </w:r>
            <w:r w:rsidRPr="00CC75FB">
              <w:rPr>
                <w:rFonts w:ascii="Times New Roman" w:hAnsi="Times New Roman"/>
                <w:sz w:val="24"/>
                <w:szCs w:val="24"/>
              </w:rPr>
              <w:t>н</w:t>
            </w:r>
            <w:r w:rsidRPr="00CC75FB">
              <w:rPr>
                <w:rFonts w:ascii="Times New Roman" w:hAnsi="Times New Roman"/>
                <w:sz w:val="24"/>
                <w:szCs w:val="24"/>
              </w:rPr>
              <w:t xml:space="preserve">ных </w:t>
            </w:r>
            <w:hyperlink r:id="rId7" w:tooltip="Уголовный кодекс Республики Казахстан от 3 июля 2014 года № 226-V (с изменениями и дополнениями по состоянию на 09.04.2016 г.)" w:history="1">
              <w:r w:rsidRPr="00CC75FB">
                <w:rPr>
                  <w:rFonts w:ascii="Times New Roman" w:hAnsi="Times New Roman"/>
                  <w:bCs/>
                  <w:sz w:val="24"/>
                  <w:szCs w:val="24"/>
                </w:rPr>
                <w:t>статьей 258</w:t>
              </w:r>
            </w:hyperlink>
            <w:r w:rsidRPr="00CC75FB">
              <w:rPr>
                <w:rFonts w:ascii="Times New Roman" w:hAnsi="Times New Roman"/>
                <w:sz w:val="24"/>
                <w:szCs w:val="24"/>
              </w:rPr>
              <w:t xml:space="preserve">  Уг</w:t>
            </w:r>
            <w:r w:rsidRPr="00CC75FB">
              <w:rPr>
                <w:rFonts w:ascii="Times New Roman" w:hAnsi="Times New Roman"/>
                <w:sz w:val="24"/>
                <w:szCs w:val="24"/>
              </w:rPr>
              <w:t>о</w:t>
            </w:r>
            <w:r w:rsidRPr="00CC75FB">
              <w:rPr>
                <w:rFonts w:ascii="Times New Roman" w:hAnsi="Times New Roman"/>
                <w:sz w:val="24"/>
                <w:szCs w:val="24"/>
              </w:rPr>
              <w:t>ловного кодекса Республики Казахстан, предварительное следс</w:t>
            </w:r>
            <w:r w:rsidRPr="00CC75FB">
              <w:rPr>
                <w:rFonts w:ascii="Times New Roman" w:hAnsi="Times New Roman"/>
                <w:sz w:val="24"/>
                <w:szCs w:val="24"/>
              </w:rPr>
              <w:t>т</w:t>
            </w:r>
            <w:r w:rsidRPr="00CC75FB">
              <w:rPr>
                <w:rFonts w:ascii="Times New Roman" w:hAnsi="Times New Roman"/>
                <w:sz w:val="24"/>
                <w:szCs w:val="24"/>
              </w:rPr>
              <w:t xml:space="preserve">вие производится </w:t>
            </w:r>
            <w:r w:rsidRPr="00CC75FB">
              <w:rPr>
                <w:rFonts w:ascii="Times New Roman" w:hAnsi="Times New Roman"/>
                <w:b/>
                <w:sz w:val="24"/>
                <w:szCs w:val="24"/>
              </w:rPr>
              <w:t>органами национальной безопасн</w:t>
            </w:r>
            <w:r w:rsidRPr="00CC75FB">
              <w:rPr>
                <w:rFonts w:ascii="Times New Roman" w:hAnsi="Times New Roman"/>
                <w:b/>
                <w:sz w:val="24"/>
                <w:szCs w:val="24"/>
              </w:rPr>
              <w:t>о</w:t>
            </w:r>
            <w:r w:rsidRPr="00CC75FB">
              <w:rPr>
                <w:rFonts w:ascii="Times New Roman" w:hAnsi="Times New Roman"/>
                <w:b/>
                <w:sz w:val="24"/>
                <w:szCs w:val="24"/>
              </w:rPr>
              <w:t>сти</w:t>
            </w:r>
            <w:r w:rsidRPr="00CC75FB">
              <w:rPr>
                <w:rFonts w:ascii="Times New Roman" w:hAnsi="Times New Roman"/>
                <w:sz w:val="24"/>
                <w:szCs w:val="24"/>
              </w:rPr>
              <w:t xml:space="preserve"> или службой эконом</w:t>
            </w:r>
            <w:r w:rsidRPr="00CC75FB">
              <w:rPr>
                <w:rFonts w:ascii="Times New Roman" w:hAnsi="Times New Roman"/>
                <w:sz w:val="24"/>
                <w:szCs w:val="24"/>
              </w:rPr>
              <w:t>и</w:t>
            </w:r>
            <w:r w:rsidRPr="00CC75FB">
              <w:rPr>
                <w:rFonts w:ascii="Times New Roman" w:hAnsi="Times New Roman"/>
                <w:sz w:val="24"/>
                <w:szCs w:val="24"/>
              </w:rPr>
              <w:t>ческих расследований, н</w:t>
            </w:r>
            <w:r w:rsidRPr="00CC75FB">
              <w:rPr>
                <w:rFonts w:ascii="Times New Roman" w:hAnsi="Times New Roman"/>
                <w:sz w:val="24"/>
                <w:szCs w:val="24"/>
              </w:rPr>
              <w:t>а</w:t>
            </w:r>
            <w:r w:rsidRPr="00CC75FB">
              <w:rPr>
                <w:rFonts w:ascii="Times New Roman" w:hAnsi="Times New Roman"/>
                <w:sz w:val="24"/>
                <w:szCs w:val="24"/>
              </w:rPr>
              <w:t>чавшими досудебное ра</w:t>
            </w:r>
            <w:r w:rsidRPr="00CC75FB">
              <w:rPr>
                <w:rFonts w:ascii="Times New Roman" w:hAnsi="Times New Roman"/>
                <w:sz w:val="24"/>
                <w:szCs w:val="24"/>
              </w:rPr>
              <w:t>с</w:t>
            </w:r>
            <w:r w:rsidRPr="00CC75FB">
              <w:rPr>
                <w:rFonts w:ascii="Times New Roman" w:hAnsi="Times New Roman"/>
                <w:sz w:val="24"/>
                <w:szCs w:val="24"/>
              </w:rPr>
              <w:t>следование.</w:t>
            </w:r>
          </w:p>
        </w:tc>
        <w:tc>
          <w:tcPr>
            <w:tcW w:w="2880" w:type="dxa"/>
            <w:gridSpan w:val="3"/>
          </w:tcPr>
          <w:p w:rsidR="00424DF6" w:rsidRPr="00CC75FB" w:rsidRDefault="00424DF6" w:rsidP="00E107B3">
            <w:pPr>
              <w:keepNext/>
              <w:keepLines/>
              <w:spacing w:after="0" w:line="240" w:lineRule="auto"/>
              <w:ind w:firstLine="432"/>
              <w:jc w:val="both"/>
              <w:rPr>
                <w:rFonts w:ascii="Times New Roman" w:eastAsia="Batang" w:hAnsi="Times New Roman"/>
                <w:sz w:val="24"/>
                <w:szCs w:val="24"/>
                <w:shd w:val="clear" w:color="auto" w:fill="FFFFFF"/>
                <w:lang w:eastAsia="ru-RU"/>
              </w:rPr>
            </w:pPr>
            <w:r w:rsidRPr="00CC75FB">
              <w:rPr>
                <w:rFonts w:ascii="Times New Roman" w:eastAsia="Batang" w:hAnsi="Times New Roman"/>
                <w:sz w:val="24"/>
                <w:szCs w:val="24"/>
                <w:shd w:val="clear" w:color="auto" w:fill="FFFFFF"/>
                <w:lang w:eastAsia="ru-RU"/>
              </w:rPr>
              <w:lastRenderedPageBreak/>
              <w:t xml:space="preserve">1) </w:t>
            </w:r>
            <w:r w:rsidR="00ED59A7" w:rsidRPr="00CC75FB">
              <w:rPr>
                <w:rFonts w:ascii="Times New Roman" w:eastAsia="Batang" w:hAnsi="Times New Roman"/>
                <w:sz w:val="24"/>
                <w:szCs w:val="24"/>
                <w:shd w:val="clear" w:color="auto" w:fill="FFFFFF"/>
                <w:lang w:val="kk-KZ" w:eastAsia="ru-RU"/>
              </w:rPr>
              <w:t>в</w:t>
            </w:r>
            <w:r w:rsidRPr="00CC75FB">
              <w:rPr>
                <w:rFonts w:ascii="Times New Roman" w:eastAsia="Batang" w:hAnsi="Times New Roman"/>
                <w:sz w:val="24"/>
                <w:szCs w:val="24"/>
                <w:shd w:val="clear" w:color="auto" w:fill="FFFFFF"/>
                <w:lang w:eastAsia="ru-RU"/>
              </w:rPr>
              <w:t xml:space="preserve"> статье 187:</w:t>
            </w:r>
          </w:p>
          <w:p w:rsidR="00424DF6" w:rsidRPr="00CC75FB" w:rsidRDefault="00424DF6" w:rsidP="00E107B3">
            <w:pPr>
              <w:keepNext/>
              <w:keepLines/>
              <w:spacing w:after="0" w:line="240" w:lineRule="auto"/>
              <w:ind w:firstLine="432"/>
              <w:jc w:val="both"/>
              <w:rPr>
                <w:rFonts w:ascii="Times New Roman" w:eastAsia="Batang" w:hAnsi="Times New Roman"/>
                <w:sz w:val="24"/>
                <w:szCs w:val="24"/>
                <w:shd w:val="clear" w:color="auto" w:fill="FFFFFF"/>
                <w:lang w:eastAsia="ru-RU"/>
              </w:rPr>
            </w:pPr>
            <w:r w:rsidRPr="00CC75FB">
              <w:rPr>
                <w:rFonts w:ascii="Times New Roman" w:eastAsia="Batang" w:hAnsi="Times New Roman"/>
                <w:sz w:val="24"/>
                <w:szCs w:val="24"/>
                <w:shd w:val="clear" w:color="auto" w:fill="FFFFFF"/>
                <w:lang w:eastAsia="ru-RU"/>
              </w:rPr>
              <w:t>часть вторую изл</w:t>
            </w:r>
            <w:r w:rsidRPr="00CC75FB">
              <w:rPr>
                <w:rFonts w:ascii="Times New Roman" w:eastAsia="Batang" w:hAnsi="Times New Roman"/>
                <w:sz w:val="24"/>
                <w:szCs w:val="24"/>
                <w:shd w:val="clear" w:color="auto" w:fill="FFFFFF"/>
                <w:lang w:eastAsia="ru-RU"/>
              </w:rPr>
              <w:t>о</w:t>
            </w:r>
            <w:r w:rsidRPr="00CC75FB">
              <w:rPr>
                <w:rFonts w:ascii="Times New Roman" w:eastAsia="Batang" w:hAnsi="Times New Roman"/>
                <w:sz w:val="24"/>
                <w:szCs w:val="24"/>
                <w:shd w:val="clear" w:color="auto" w:fill="FFFFFF"/>
                <w:lang w:eastAsia="ru-RU"/>
              </w:rPr>
              <w:t>жить в следующей р</w:t>
            </w:r>
            <w:r w:rsidRPr="00CC75FB">
              <w:rPr>
                <w:rFonts w:ascii="Times New Roman" w:eastAsia="Batang" w:hAnsi="Times New Roman"/>
                <w:sz w:val="24"/>
                <w:szCs w:val="24"/>
                <w:shd w:val="clear" w:color="auto" w:fill="FFFFFF"/>
                <w:lang w:eastAsia="ru-RU"/>
              </w:rPr>
              <w:t>е</w:t>
            </w:r>
            <w:r w:rsidRPr="00CC75FB">
              <w:rPr>
                <w:rFonts w:ascii="Times New Roman" w:eastAsia="Batang" w:hAnsi="Times New Roman"/>
                <w:sz w:val="24"/>
                <w:szCs w:val="24"/>
                <w:shd w:val="clear" w:color="auto" w:fill="FFFFFF"/>
                <w:lang w:eastAsia="ru-RU"/>
              </w:rPr>
              <w:t xml:space="preserve">дакции: </w:t>
            </w:r>
          </w:p>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t xml:space="preserve">«2. </w:t>
            </w:r>
            <w:proofErr w:type="gramStart"/>
            <w:r w:rsidRPr="00CC75FB">
              <w:rPr>
                <w:rFonts w:ascii="Times New Roman" w:hAnsi="Times New Roman"/>
                <w:sz w:val="24"/>
                <w:szCs w:val="24"/>
              </w:rPr>
              <w:t>По делам об уг</w:t>
            </w:r>
            <w:r w:rsidRPr="00CC75FB">
              <w:rPr>
                <w:rFonts w:ascii="Times New Roman" w:hAnsi="Times New Roman"/>
                <w:sz w:val="24"/>
                <w:szCs w:val="24"/>
              </w:rPr>
              <w:t>о</w:t>
            </w:r>
            <w:r w:rsidRPr="00CC75FB">
              <w:rPr>
                <w:rFonts w:ascii="Times New Roman" w:hAnsi="Times New Roman"/>
                <w:sz w:val="24"/>
                <w:szCs w:val="24"/>
              </w:rPr>
              <w:t>ловных правонарушен</w:t>
            </w:r>
            <w:r w:rsidRPr="00CC75FB">
              <w:rPr>
                <w:rFonts w:ascii="Times New Roman" w:hAnsi="Times New Roman"/>
                <w:sz w:val="24"/>
                <w:szCs w:val="24"/>
              </w:rPr>
              <w:t>и</w:t>
            </w:r>
            <w:r w:rsidRPr="00CC75FB">
              <w:rPr>
                <w:rFonts w:ascii="Times New Roman" w:hAnsi="Times New Roman"/>
                <w:sz w:val="24"/>
                <w:szCs w:val="24"/>
              </w:rPr>
              <w:t>ях, предусмотренных статьями 99, 100, 101, 102, 103, 104, 105, 106, 107 (частью второй), 110 (частью второй), 116, 118 (ч</w:t>
            </w:r>
            <w:r w:rsidRPr="00CC75FB">
              <w:rPr>
                <w:rFonts w:ascii="Times New Roman" w:hAnsi="Times New Roman"/>
                <w:sz w:val="24"/>
                <w:szCs w:val="24"/>
              </w:rPr>
              <w:t>а</w:t>
            </w:r>
            <w:r w:rsidRPr="00CC75FB">
              <w:rPr>
                <w:rFonts w:ascii="Times New Roman" w:hAnsi="Times New Roman"/>
                <w:sz w:val="24"/>
                <w:szCs w:val="24"/>
              </w:rPr>
              <w:t>стью третьей), 120, 121, 122, 124, 125, 126 (частями второй и трет</w:t>
            </w:r>
            <w:r w:rsidRPr="00CC75FB">
              <w:rPr>
                <w:rFonts w:ascii="Times New Roman" w:hAnsi="Times New Roman"/>
                <w:sz w:val="24"/>
                <w:szCs w:val="24"/>
              </w:rPr>
              <w:t>ь</w:t>
            </w:r>
            <w:r w:rsidRPr="00CC75FB">
              <w:rPr>
                <w:rFonts w:ascii="Times New Roman" w:hAnsi="Times New Roman"/>
                <w:sz w:val="24"/>
                <w:szCs w:val="24"/>
              </w:rPr>
              <w:t>ей), 127, 128 (частями второй, третьей и четве</w:t>
            </w:r>
            <w:r w:rsidRPr="00CC75FB">
              <w:rPr>
                <w:rFonts w:ascii="Times New Roman" w:hAnsi="Times New Roman"/>
                <w:sz w:val="24"/>
                <w:szCs w:val="24"/>
              </w:rPr>
              <w:t>р</w:t>
            </w:r>
            <w:r w:rsidRPr="00CC75FB">
              <w:rPr>
                <w:rFonts w:ascii="Times New Roman" w:hAnsi="Times New Roman"/>
                <w:sz w:val="24"/>
                <w:szCs w:val="24"/>
              </w:rPr>
              <w:t>той), 129, 132, 133, 134, 135, 141, 143 (частями второй и третьей), 148, 150 (частью второй), 151, 155 (частью</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второй), 156 (частями третьей и че</w:t>
            </w:r>
            <w:r w:rsidRPr="00CC75FB">
              <w:rPr>
                <w:rFonts w:ascii="Times New Roman" w:hAnsi="Times New Roman"/>
                <w:sz w:val="24"/>
                <w:szCs w:val="24"/>
              </w:rPr>
              <w:t>т</w:t>
            </w:r>
            <w:r w:rsidRPr="00CC75FB">
              <w:rPr>
                <w:rFonts w:ascii="Times New Roman" w:hAnsi="Times New Roman"/>
                <w:sz w:val="24"/>
                <w:szCs w:val="24"/>
              </w:rPr>
              <w:t>вертой), 157, 188 (част</w:t>
            </w:r>
            <w:r w:rsidRPr="00CC75FB">
              <w:rPr>
                <w:rFonts w:ascii="Times New Roman" w:hAnsi="Times New Roman"/>
                <w:sz w:val="24"/>
                <w:szCs w:val="24"/>
              </w:rPr>
              <w:t>я</w:t>
            </w:r>
            <w:r w:rsidRPr="00CC75FB">
              <w:rPr>
                <w:rFonts w:ascii="Times New Roman" w:hAnsi="Times New Roman"/>
                <w:sz w:val="24"/>
                <w:szCs w:val="24"/>
              </w:rPr>
              <w:t>ми второй, третьей и че</w:t>
            </w:r>
            <w:r w:rsidRPr="00CC75FB">
              <w:rPr>
                <w:rFonts w:ascii="Times New Roman" w:hAnsi="Times New Roman"/>
                <w:sz w:val="24"/>
                <w:szCs w:val="24"/>
              </w:rPr>
              <w:t>т</w:t>
            </w:r>
            <w:r w:rsidRPr="00CC75FB">
              <w:rPr>
                <w:rFonts w:ascii="Times New Roman" w:hAnsi="Times New Roman"/>
                <w:sz w:val="24"/>
                <w:szCs w:val="24"/>
              </w:rPr>
              <w:t>вертой), 191 (частями второй, третьей и четве</w:t>
            </w:r>
            <w:r w:rsidRPr="00CC75FB">
              <w:rPr>
                <w:rFonts w:ascii="Times New Roman" w:hAnsi="Times New Roman"/>
                <w:sz w:val="24"/>
                <w:szCs w:val="24"/>
              </w:rPr>
              <w:t>р</w:t>
            </w:r>
            <w:r w:rsidRPr="00CC75FB">
              <w:rPr>
                <w:rFonts w:ascii="Times New Roman" w:hAnsi="Times New Roman"/>
                <w:sz w:val="24"/>
                <w:szCs w:val="24"/>
              </w:rPr>
              <w:t>той), 192, 193, 194 (ча</w:t>
            </w:r>
            <w:r w:rsidRPr="00CC75FB">
              <w:rPr>
                <w:rFonts w:ascii="Times New Roman" w:hAnsi="Times New Roman"/>
                <w:sz w:val="24"/>
                <w:szCs w:val="24"/>
              </w:rPr>
              <w:t>с</w:t>
            </w:r>
            <w:r w:rsidRPr="00CC75FB">
              <w:rPr>
                <w:rFonts w:ascii="Times New Roman" w:hAnsi="Times New Roman"/>
                <w:sz w:val="24"/>
                <w:szCs w:val="24"/>
              </w:rPr>
              <w:t>тями второй, третьей и четвертой), 200 (част</w:t>
            </w:r>
            <w:r w:rsidRPr="00CC75FB">
              <w:rPr>
                <w:rFonts w:ascii="Times New Roman" w:hAnsi="Times New Roman"/>
                <w:sz w:val="24"/>
                <w:szCs w:val="24"/>
              </w:rPr>
              <w:t>я</w:t>
            </w:r>
            <w:r w:rsidRPr="00CC75FB">
              <w:rPr>
                <w:rFonts w:ascii="Times New Roman" w:hAnsi="Times New Roman"/>
                <w:sz w:val="24"/>
                <w:szCs w:val="24"/>
              </w:rPr>
              <w:t>ми второй, третьей и четве</w:t>
            </w:r>
            <w:r w:rsidRPr="00CC75FB">
              <w:rPr>
                <w:rFonts w:ascii="Times New Roman" w:hAnsi="Times New Roman"/>
                <w:sz w:val="24"/>
                <w:szCs w:val="24"/>
              </w:rPr>
              <w:t>р</w:t>
            </w:r>
            <w:r w:rsidRPr="00CC75FB">
              <w:rPr>
                <w:rFonts w:ascii="Times New Roman" w:hAnsi="Times New Roman"/>
                <w:sz w:val="24"/>
                <w:szCs w:val="24"/>
              </w:rPr>
              <w:t>той), 201 (частью вт</w:t>
            </w:r>
            <w:r w:rsidRPr="00CC75FB">
              <w:rPr>
                <w:rFonts w:ascii="Times New Roman" w:hAnsi="Times New Roman"/>
                <w:sz w:val="24"/>
                <w:szCs w:val="24"/>
              </w:rPr>
              <w:t>о</w:t>
            </w:r>
            <w:r w:rsidRPr="00CC75FB">
              <w:rPr>
                <w:rFonts w:ascii="Times New Roman" w:hAnsi="Times New Roman"/>
                <w:sz w:val="24"/>
                <w:szCs w:val="24"/>
              </w:rPr>
              <w:t>рой), 202 (частями вт</w:t>
            </w:r>
            <w:r w:rsidRPr="00CC75FB">
              <w:rPr>
                <w:rFonts w:ascii="Times New Roman" w:hAnsi="Times New Roman"/>
                <w:sz w:val="24"/>
                <w:szCs w:val="24"/>
              </w:rPr>
              <w:t>о</w:t>
            </w:r>
            <w:r w:rsidRPr="00CC75FB">
              <w:rPr>
                <w:rFonts w:ascii="Times New Roman" w:hAnsi="Times New Roman"/>
                <w:sz w:val="24"/>
                <w:szCs w:val="24"/>
              </w:rPr>
              <w:t xml:space="preserve">рой и третьей), 203, 205 (частью третьей), 206 </w:t>
            </w:r>
            <w:r w:rsidRPr="00CC75FB">
              <w:rPr>
                <w:rFonts w:ascii="Times New Roman" w:hAnsi="Times New Roman"/>
                <w:sz w:val="24"/>
                <w:szCs w:val="24"/>
              </w:rPr>
              <w:lastRenderedPageBreak/>
              <w:t>(частями второй и трет</w:t>
            </w:r>
            <w:r w:rsidRPr="00CC75FB">
              <w:rPr>
                <w:rFonts w:ascii="Times New Roman" w:hAnsi="Times New Roman"/>
                <w:sz w:val="24"/>
                <w:szCs w:val="24"/>
              </w:rPr>
              <w:t>ь</w:t>
            </w:r>
            <w:r w:rsidRPr="00CC75FB">
              <w:rPr>
                <w:rFonts w:ascii="Times New Roman" w:hAnsi="Times New Roman"/>
                <w:sz w:val="24"/>
                <w:szCs w:val="24"/>
              </w:rPr>
              <w:t>ей), 207 (частями второй и третьей), 208 (частями второй и третьей</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209 (частями второй и трет</w:t>
            </w:r>
            <w:r w:rsidRPr="00CC75FB">
              <w:rPr>
                <w:rFonts w:ascii="Times New Roman" w:hAnsi="Times New Roman"/>
                <w:sz w:val="24"/>
                <w:szCs w:val="24"/>
              </w:rPr>
              <w:t>ь</w:t>
            </w:r>
            <w:r w:rsidRPr="00CC75FB">
              <w:rPr>
                <w:rFonts w:ascii="Times New Roman" w:hAnsi="Times New Roman"/>
                <w:sz w:val="24"/>
                <w:szCs w:val="24"/>
              </w:rPr>
              <w:t>ей), 210 (частями второй и третьей), 211 (частями второй и третьей), 212 (частью второй), 213 (частями второй и трет</w:t>
            </w:r>
            <w:r w:rsidRPr="00CC75FB">
              <w:rPr>
                <w:rFonts w:ascii="Times New Roman" w:hAnsi="Times New Roman"/>
                <w:sz w:val="24"/>
                <w:szCs w:val="24"/>
              </w:rPr>
              <w:t>ь</w:t>
            </w:r>
            <w:r w:rsidRPr="00CC75FB">
              <w:rPr>
                <w:rFonts w:ascii="Times New Roman" w:hAnsi="Times New Roman"/>
                <w:sz w:val="24"/>
                <w:szCs w:val="24"/>
              </w:rPr>
              <w:t>ей), 251, 252 (частью вт</w:t>
            </w:r>
            <w:r w:rsidRPr="00CC75FB">
              <w:rPr>
                <w:rFonts w:ascii="Times New Roman" w:hAnsi="Times New Roman"/>
                <w:sz w:val="24"/>
                <w:szCs w:val="24"/>
              </w:rPr>
              <w:t>о</w:t>
            </w:r>
            <w:r w:rsidRPr="00CC75FB">
              <w:rPr>
                <w:rFonts w:ascii="Times New Roman" w:hAnsi="Times New Roman"/>
                <w:sz w:val="24"/>
                <w:szCs w:val="24"/>
              </w:rPr>
              <w:t>рой), 254, 261, 268, 271, 272, 273, 274 (частями второй, третьей и четве</w:t>
            </w:r>
            <w:r w:rsidRPr="00CC75FB">
              <w:rPr>
                <w:rFonts w:ascii="Times New Roman" w:hAnsi="Times New Roman"/>
                <w:sz w:val="24"/>
                <w:szCs w:val="24"/>
              </w:rPr>
              <w:t>р</w:t>
            </w:r>
            <w:r w:rsidRPr="00CC75FB">
              <w:rPr>
                <w:rFonts w:ascii="Times New Roman" w:hAnsi="Times New Roman"/>
                <w:sz w:val="24"/>
                <w:szCs w:val="24"/>
              </w:rPr>
              <w:t xml:space="preserve">той), 277, 278, 279, 280, 281, </w:t>
            </w:r>
            <w:r w:rsidRPr="00CC75FB">
              <w:rPr>
                <w:rFonts w:ascii="Times New Roman" w:hAnsi="Times New Roman"/>
                <w:b/>
                <w:sz w:val="24"/>
                <w:szCs w:val="24"/>
              </w:rPr>
              <w:t>282, 288</w:t>
            </w:r>
            <w:r w:rsidRPr="00CC75FB">
              <w:rPr>
                <w:rFonts w:ascii="Times New Roman" w:hAnsi="Times New Roman"/>
                <w:sz w:val="24"/>
                <w:szCs w:val="24"/>
              </w:rPr>
              <w:t xml:space="preserve"> (частями второй и третьей), 293 (частями второй и трет</w:t>
            </w:r>
            <w:r w:rsidRPr="00CC75FB">
              <w:rPr>
                <w:rFonts w:ascii="Times New Roman" w:hAnsi="Times New Roman"/>
                <w:sz w:val="24"/>
                <w:szCs w:val="24"/>
              </w:rPr>
              <w:t>ь</w:t>
            </w:r>
            <w:r w:rsidRPr="00CC75FB">
              <w:rPr>
                <w:rFonts w:ascii="Times New Roman" w:hAnsi="Times New Roman"/>
                <w:sz w:val="24"/>
                <w:szCs w:val="24"/>
              </w:rPr>
              <w:t>ей), 295 (частью третьей), 296 (частью</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 xml:space="preserve">четвертой), </w:t>
            </w:r>
            <w:r w:rsidRPr="00CC75FB">
              <w:rPr>
                <w:rFonts w:ascii="Times New Roman" w:hAnsi="Times New Roman"/>
                <w:b/>
                <w:sz w:val="24"/>
                <w:szCs w:val="24"/>
              </w:rPr>
              <w:t>297 (частями первой и второй),</w:t>
            </w:r>
            <w:r w:rsidRPr="00CC75FB">
              <w:rPr>
                <w:rFonts w:ascii="Times New Roman" w:hAnsi="Times New Roman"/>
                <w:sz w:val="24"/>
                <w:szCs w:val="24"/>
              </w:rPr>
              <w:t xml:space="preserve"> 298, 299 (част</w:t>
            </w:r>
            <w:r w:rsidRPr="00CC75FB">
              <w:rPr>
                <w:rFonts w:ascii="Times New Roman" w:hAnsi="Times New Roman"/>
                <w:sz w:val="24"/>
                <w:szCs w:val="24"/>
              </w:rPr>
              <w:t>я</w:t>
            </w:r>
            <w:r w:rsidRPr="00CC75FB">
              <w:rPr>
                <w:rFonts w:ascii="Times New Roman" w:hAnsi="Times New Roman"/>
                <w:sz w:val="24"/>
                <w:szCs w:val="24"/>
              </w:rPr>
              <w:t>ми второй, третьей и че</w:t>
            </w:r>
            <w:r w:rsidRPr="00CC75FB">
              <w:rPr>
                <w:rFonts w:ascii="Times New Roman" w:hAnsi="Times New Roman"/>
                <w:sz w:val="24"/>
                <w:szCs w:val="24"/>
              </w:rPr>
              <w:t>т</w:t>
            </w:r>
            <w:r w:rsidRPr="00CC75FB">
              <w:rPr>
                <w:rFonts w:ascii="Times New Roman" w:hAnsi="Times New Roman"/>
                <w:sz w:val="24"/>
                <w:szCs w:val="24"/>
              </w:rPr>
              <w:t>вертой), 300 (частью вт</w:t>
            </w:r>
            <w:r w:rsidRPr="00CC75FB">
              <w:rPr>
                <w:rFonts w:ascii="Times New Roman" w:hAnsi="Times New Roman"/>
                <w:sz w:val="24"/>
                <w:szCs w:val="24"/>
              </w:rPr>
              <w:t>о</w:t>
            </w:r>
            <w:r w:rsidRPr="00CC75FB">
              <w:rPr>
                <w:rFonts w:ascii="Times New Roman" w:hAnsi="Times New Roman"/>
                <w:sz w:val="24"/>
                <w:szCs w:val="24"/>
              </w:rPr>
              <w:t>рой), 301, 302, 303 (ч</w:t>
            </w:r>
            <w:r w:rsidRPr="00CC75FB">
              <w:rPr>
                <w:rFonts w:ascii="Times New Roman" w:hAnsi="Times New Roman"/>
                <w:sz w:val="24"/>
                <w:szCs w:val="24"/>
              </w:rPr>
              <w:t>а</w:t>
            </w:r>
            <w:r w:rsidRPr="00CC75FB">
              <w:rPr>
                <w:rFonts w:ascii="Times New Roman" w:hAnsi="Times New Roman"/>
                <w:sz w:val="24"/>
                <w:szCs w:val="24"/>
              </w:rPr>
              <w:t>стью второй), 304, 305, 306 (частями вт</w:t>
            </w:r>
            <w:r w:rsidRPr="00CC75FB">
              <w:rPr>
                <w:rFonts w:ascii="Times New Roman" w:hAnsi="Times New Roman"/>
                <w:sz w:val="24"/>
                <w:szCs w:val="24"/>
              </w:rPr>
              <w:t>о</w:t>
            </w:r>
            <w:r w:rsidRPr="00CC75FB">
              <w:rPr>
                <w:rFonts w:ascii="Times New Roman" w:hAnsi="Times New Roman"/>
                <w:sz w:val="24"/>
                <w:szCs w:val="24"/>
              </w:rPr>
              <w:t>рой и третьей), 308 (частями второй и третьей), 309 (частями второй и трет</w:t>
            </w:r>
            <w:r w:rsidRPr="00CC75FB">
              <w:rPr>
                <w:rFonts w:ascii="Times New Roman" w:hAnsi="Times New Roman"/>
                <w:sz w:val="24"/>
                <w:szCs w:val="24"/>
              </w:rPr>
              <w:t>ь</w:t>
            </w:r>
            <w:r w:rsidRPr="00CC75FB">
              <w:rPr>
                <w:rFonts w:ascii="Times New Roman" w:hAnsi="Times New Roman"/>
                <w:sz w:val="24"/>
                <w:szCs w:val="24"/>
              </w:rPr>
              <w:t xml:space="preserve">ей), 310 (частью второй), 312, 314 (частью второй), 315 (частью второй), 317 (частями второй, третьей, </w:t>
            </w:r>
            <w:r w:rsidRPr="00CC75FB">
              <w:rPr>
                <w:rFonts w:ascii="Times New Roman" w:hAnsi="Times New Roman"/>
                <w:sz w:val="24"/>
                <w:szCs w:val="24"/>
              </w:rPr>
              <w:lastRenderedPageBreak/>
              <w:t>четвертой и пятой), 318, 319 (ч</w:t>
            </w:r>
            <w:r w:rsidRPr="00CC75FB">
              <w:rPr>
                <w:rFonts w:ascii="Times New Roman" w:hAnsi="Times New Roman"/>
                <w:sz w:val="24"/>
                <w:szCs w:val="24"/>
              </w:rPr>
              <w:t>а</w:t>
            </w:r>
            <w:r w:rsidRPr="00CC75FB">
              <w:rPr>
                <w:rFonts w:ascii="Times New Roman" w:hAnsi="Times New Roman"/>
                <w:sz w:val="24"/>
                <w:szCs w:val="24"/>
              </w:rPr>
              <w:t>стью пятой), 320</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частью второй), 322 (частями второй, третьей и четвертой), 323, 324, 325 (ча</w:t>
            </w:r>
            <w:r w:rsidRPr="00CC75FB">
              <w:rPr>
                <w:rFonts w:ascii="Times New Roman" w:hAnsi="Times New Roman"/>
                <w:sz w:val="24"/>
                <w:szCs w:val="24"/>
              </w:rPr>
              <w:t>с</w:t>
            </w:r>
            <w:r w:rsidRPr="00CC75FB">
              <w:rPr>
                <w:rFonts w:ascii="Times New Roman" w:hAnsi="Times New Roman"/>
                <w:sz w:val="24"/>
                <w:szCs w:val="24"/>
              </w:rPr>
              <w:t>тями второй и третьей), 326 (частями второй и третьей), 327, 328 (частями второй и третьей), 329, 330, 331 (частью первой), 332, 333, 334 (частями вт</w:t>
            </w:r>
            <w:r w:rsidRPr="00CC75FB">
              <w:rPr>
                <w:rFonts w:ascii="Times New Roman" w:hAnsi="Times New Roman"/>
                <w:sz w:val="24"/>
                <w:szCs w:val="24"/>
              </w:rPr>
              <w:t>о</w:t>
            </w:r>
            <w:r w:rsidRPr="00CC75FB">
              <w:rPr>
                <w:rFonts w:ascii="Times New Roman" w:hAnsi="Times New Roman"/>
                <w:sz w:val="24"/>
                <w:szCs w:val="24"/>
              </w:rPr>
              <w:t>рой и третьей), 335 (частями третьей и че</w:t>
            </w:r>
            <w:r w:rsidRPr="00CC75FB">
              <w:rPr>
                <w:rFonts w:ascii="Times New Roman" w:hAnsi="Times New Roman"/>
                <w:sz w:val="24"/>
                <w:szCs w:val="24"/>
              </w:rPr>
              <w:t>т</w:t>
            </w:r>
            <w:r w:rsidRPr="00CC75FB">
              <w:rPr>
                <w:rFonts w:ascii="Times New Roman" w:hAnsi="Times New Roman"/>
                <w:sz w:val="24"/>
                <w:szCs w:val="24"/>
              </w:rPr>
              <w:t>вертой), 337 (частями четвертой и п</w:t>
            </w:r>
            <w:r w:rsidRPr="00CC75FB">
              <w:rPr>
                <w:rFonts w:ascii="Times New Roman" w:hAnsi="Times New Roman"/>
                <w:sz w:val="24"/>
                <w:szCs w:val="24"/>
              </w:rPr>
              <w:t>я</w:t>
            </w:r>
            <w:r w:rsidRPr="00CC75FB">
              <w:rPr>
                <w:rFonts w:ascii="Times New Roman" w:hAnsi="Times New Roman"/>
                <w:sz w:val="24"/>
                <w:szCs w:val="24"/>
              </w:rPr>
              <w:t>той), 338, 340 (частью че</w:t>
            </w:r>
            <w:r w:rsidRPr="00CC75FB">
              <w:rPr>
                <w:rFonts w:ascii="Times New Roman" w:hAnsi="Times New Roman"/>
                <w:sz w:val="24"/>
                <w:szCs w:val="24"/>
              </w:rPr>
              <w:t>т</w:t>
            </w:r>
            <w:r w:rsidRPr="00CC75FB">
              <w:rPr>
                <w:rFonts w:ascii="Times New Roman" w:hAnsi="Times New Roman"/>
                <w:sz w:val="24"/>
                <w:szCs w:val="24"/>
              </w:rPr>
              <w:t>вертой), 341 (частью второй), 343 (частями второй и третьей</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344, 346 (частями четвертой и пятой), 348 (частями третьей и че</w:t>
            </w:r>
            <w:r w:rsidRPr="00CC75FB">
              <w:rPr>
                <w:rFonts w:ascii="Times New Roman" w:hAnsi="Times New Roman"/>
                <w:sz w:val="24"/>
                <w:szCs w:val="24"/>
              </w:rPr>
              <w:t>т</w:t>
            </w:r>
            <w:r w:rsidRPr="00CC75FB">
              <w:rPr>
                <w:rFonts w:ascii="Times New Roman" w:hAnsi="Times New Roman"/>
                <w:sz w:val="24"/>
                <w:szCs w:val="24"/>
              </w:rPr>
              <w:t>вертой), 349 (частями третьей и че</w:t>
            </w:r>
            <w:r w:rsidRPr="00CC75FB">
              <w:rPr>
                <w:rFonts w:ascii="Times New Roman" w:hAnsi="Times New Roman"/>
                <w:sz w:val="24"/>
                <w:szCs w:val="24"/>
              </w:rPr>
              <w:t>т</w:t>
            </w:r>
            <w:r w:rsidRPr="00CC75FB">
              <w:rPr>
                <w:rFonts w:ascii="Times New Roman" w:hAnsi="Times New Roman"/>
                <w:sz w:val="24"/>
                <w:szCs w:val="24"/>
              </w:rPr>
              <w:t>вертой), 350 (частями второй и третьей), 351 (частями второй и трет</w:t>
            </w:r>
            <w:r w:rsidRPr="00CC75FB">
              <w:rPr>
                <w:rFonts w:ascii="Times New Roman" w:hAnsi="Times New Roman"/>
                <w:sz w:val="24"/>
                <w:szCs w:val="24"/>
              </w:rPr>
              <w:t>ь</w:t>
            </w:r>
            <w:r w:rsidRPr="00CC75FB">
              <w:rPr>
                <w:rFonts w:ascii="Times New Roman" w:hAnsi="Times New Roman"/>
                <w:sz w:val="24"/>
                <w:szCs w:val="24"/>
              </w:rPr>
              <w:t>ей), 352, 353 (частями второй, третьей и четве</w:t>
            </w:r>
            <w:r w:rsidRPr="00CC75FB">
              <w:rPr>
                <w:rFonts w:ascii="Times New Roman" w:hAnsi="Times New Roman"/>
                <w:sz w:val="24"/>
                <w:szCs w:val="24"/>
              </w:rPr>
              <w:t>р</w:t>
            </w:r>
            <w:r w:rsidRPr="00CC75FB">
              <w:rPr>
                <w:rFonts w:ascii="Times New Roman" w:hAnsi="Times New Roman"/>
                <w:sz w:val="24"/>
                <w:szCs w:val="24"/>
              </w:rPr>
              <w:t>той), 354 (частями вт</w:t>
            </w:r>
            <w:r w:rsidRPr="00CC75FB">
              <w:rPr>
                <w:rFonts w:ascii="Times New Roman" w:hAnsi="Times New Roman"/>
                <w:sz w:val="24"/>
                <w:szCs w:val="24"/>
              </w:rPr>
              <w:t>о</w:t>
            </w:r>
            <w:r w:rsidRPr="00CC75FB">
              <w:rPr>
                <w:rFonts w:ascii="Times New Roman" w:hAnsi="Times New Roman"/>
                <w:sz w:val="24"/>
                <w:szCs w:val="24"/>
              </w:rPr>
              <w:t>рой, третьей и четве</w:t>
            </w:r>
            <w:r w:rsidRPr="00CC75FB">
              <w:rPr>
                <w:rFonts w:ascii="Times New Roman" w:hAnsi="Times New Roman"/>
                <w:sz w:val="24"/>
                <w:szCs w:val="24"/>
              </w:rPr>
              <w:t>р</w:t>
            </w:r>
            <w:r w:rsidRPr="00CC75FB">
              <w:rPr>
                <w:rFonts w:ascii="Times New Roman" w:hAnsi="Times New Roman"/>
                <w:sz w:val="24"/>
                <w:szCs w:val="24"/>
              </w:rPr>
              <w:t>той), 355, 356 (частью второй), 358 (частями третьей, четвертой и п</w:t>
            </w:r>
            <w:r w:rsidRPr="00CC75FB">
              <w:rPr>
                <w:rFonts w:ascii="Times New Roman" w:hAnsi="Times New Roman"/>
                <w:sz w:val="24"/>
                <w:szCs w:val="24"/>
              </w:rPr>
              <w:t>я</w:t>
            </w:r>
            <w:r w:rsidRPr="00CC75FB">
              <w:rPr>
                <w:rFonts w:ascii="Times New Roman" w:hAnsi="Times New Roman"/>
                <w:sz w:val="24"/>
                <w:szCs w:val="24"/>
              </w:rPr>
              <w:t>той), 359 (частями трет</w:t>
            </w:r>
            <w:r w:rsidRPr="00CC75FB">
              <w:rPr>
                <w:rFonts w:ascii="Times New Roman" w:hAnsi="Times New Roman"/>
                <w:sz w:val="24"/>
                <w:szCs w:val="24"/>
              </w:rPr>
              <w:t>ь</w:t>
            </w:r>
            <w:r w:rsidRPr="00CC75FB">
              <w:rPr>
                <w:rFonts w:ascii="Times New Roman" w:hAnsi="Times New Roman"/>
                <w:sz w:val="24"/>
                <w:szCs w:val="24"/>
              </w:rPr>
              <w:lastRenderedPageBreak/>
              <w:t>ей и четвертой), 376 (ча</w:t>
            </w:r>
            <w:r w:rsidRPr="00CC75FB">
              <w:rPr>
                <w:rFonts w:ascii="Times New Roman" w:hAnsi="Times New Roman"/>
                <w:sz w:val="24"/>
                <w:szCs w:val="24"/>
              </w:rPr>
              <w:t>с</w:t>
            </w:r>
            <w:r w:rsidRPr="00CC75FB">
              <w:rPr>
                <w:rFonts w:ascii="Times New Roman" w:hAnsi="Times New Roman"/>
                <w:sz w:val="24"/>
                <w:szCs w:val="24"/>
              </w:rPr>
              <w:t>тями второй и третьей), 377</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380, 382 (частью второй), 386 (частью вт</w:t>
            </w:r>
            <w:r w:rsidRPr="00CC75FB">
              <w:rPr>
                <w:rFonts w:ascii="Times New Roman" w:hAnsi="Times New Roman"/>
                <w:sz w:val="24"/>
                <w:szCs w:val="24"/>
              </w:rPr>
              <w:t>о</w:t>
            </w:r>
            <w:r w:rsidRPr="00CC75FB">
              <w:rPr>
                <w:rFonts w:ascii="Times New Roman" w:hAnsi="Times New Roman"/>
                <w:sz w:val="24"/>
                <w:szCs w:val="24"/>
              </w:rPr>
              <w:t xml:space="preserve">рой), 388, </w:t>
            </w:r>
            <w:r w:rsidRPr="00CC75FB">
              <w:rPr>
                <w:rFonts w:ascii="Times New Roman" w:hAnsi="Times New Roman"/>
                <w:b/>
                <w:sz w:val="24"/>
                <w:szCs w:val="24"/>
              </w:rPr>
              <w:t>389 (частями третьей и четве</w:t>
            </w:r>
            <w:r w:rsidRPr="00CC75FB">
              <w:rPr>
                <w:rFonts w:ascii="Times New Roman" w:hAnsi="Times New Roman"/>
                <w:b/>
                <w:sz w:val="24"/>
                <w:szCs w:val="24"/>
              </w:rPr>
              <w:t>р</w:t>
            </w:r>
            <w:r w:rsidRPr="00CC75FB">
              <w:rPr>
                <w:rFonts w:ascii="Times New Roman" w:hAnsi="Times New Roman"/>
                <w:b/>
                <w:sz w:val="24"/>
                <w:szCs w:val="24"/>
              </w:rPr>
              <w:t>той), 399</w:t>
            </w:r>
            <w:r w:rsidRPr="00CC75FB">
              <w:rPr>
                <w:rFonts w:ascii="Times New Roman" w:hAnsi="Times New Roman"/>
                <w:sz w:val="24"/>
                <w:szCs w:val="24"/>
              </w:rPr>
              <w:t xml:space="preserve"> (частью третьей), 401, 402 (частью второй), 404 (частью первой), 407 (частью третьей), 408, 409, 411, 426 (частью второй), 428 (частями второй и третьей), 429, 437 (частью третьей), 438 (частями второй и трет</w:t>
            </w:r>
            <w:r w:rsidRPr="00CC75FB">
              <w:rPr>
                <w:rFonts w:ascii="Times New Roman" w:hAnsi="Times New Roman"/>
                <w:sz w:val="24"/>
                <w:szCs w:val="24"/>
              </w:rPr>
              <w:t>ь</w:t>
            </w:r>
            <w:r w:rsidRPr="00CC75FB">
              <w:rPr>
                <w:rFonts w:ascii="Times New Roman" w:hAnsi="Times New Roman"/>
                <w:sz w:val="24"/>
                <w:szCs w:val="24"/>
              </w:rPr>
              <w:t>ей), 439 (частями второй и третьей), 440 (частью четвертой), 441 (частью третьей), 442 (частями второй</w:t>
            </w:r>
            <w:proofErr w:type="gramEnd"/>
            <w:r w:rsidRPr="00CC75FB">
              <w:rPr>
                <w:rFonts w:ascii="Times New Roman" w:hAnsi="Times New Roman"/>
                <w:sz w:val="24"/>
                <w:szCs w:val="24"/>
              </w:rPr>
              <w:t xml:space="preserve"> и третьей), 443 (частью второй), 446 (ч</w:t>
            </w:r>
            <w:r w:rsidRPr="00CC75FB">
              <w:rPr>
                <w:rFonts w:ascii="Times New Roman" w:hAnsi="Times New Roman"/>
                <w:sz w:val="24"/>
                <w:szCs w:val="24"/>
              </w:rPr>
              <w:t>а</w:t>
            </w:r>
            <w:r w:rsidRPr="00CC75FB">
              <w:rPr>
                <w:rFonts w:ascii="Times New Roman" w:hAnsi="Times New Roman"/>
                <w:sz w:val="24"/>
                <w:szCs w:val="24"/>
              </w:rPr>
              <w:t>стью второй), 449 (ч</w:t>
            </w:r>
            <w:r w:rsidRPr="00CC75FB">
              <w:rPr>
                <w:rFonts w:ascii="Times New Roman" w:hAnsi="Times New Roman"/>
                <w:sz w:val="24"/>
                <w:szCs w:val="24"/>
              </w:rPr>
              <w:t>а</w:t>
            </w:r>
            <w:r w:rsidRPr="00CC75FB">
              <w:rPr>
                <w:rFonts w:ascii="Times New Roman" w:hAnsi="Times New Roman"/>
                <w:sz w:val="24"/>
                <w:szCs w:val="24"/>
              </w:rPr>
              <w:t>стью третьей), 453 (ч</w:t>
            </w:r>
            <w:r w:rsidRPr="00CC75FB">
              <w:rPr>
                <w:rFonts w:ascii="Times New Roman" w:hAnsi="Times New Roman"/>
                <w:sz w:val="24"/>
                <w:szCs w:val="24"/>
              </w:rPr>
              <w:t>а</w:t>
            </w:r>
            <w:r w:rsidRPr="00CC75FB">
              <w:rPr>
                <w:rFonts w:ascii="Times New Roman" w:hAnsi="Times New Roman"/>
                <w:sz w:val="24"/>
                <w:szCs w:val="24"/>
              </w:rPr>
              <w:t>стью второй), 454 (ч</w:t>
            </w:r>
            <w:r w:rsidRPr="00CC75FB">
              <w:rPr>
                <w:rFonts w:ascii="Times New Roman" w:hAnsi="Times New Roman"/>
                <w:sz w:val="24"/>
                <w:szCs w:val="24"/>
              </w:rPr>
              <w:t>а</w:t>
            </w:r>
            <w:r w:rsidRPr="00CC75FB">
              <w:rPr>
                <w:rFonts w:ascii="Times New Roman" w:hAnsi="Times New Roman"/>
                <w:sz w:val="24"/>
                <w:szCs w:val="24"/>
              </w:rPr>
              <w:t>стью первой), 459 (ч</w:t>
            </w:r>
            <w:r w:rsidRPr="00CC75FB">
              <w:rPr>
                <w:rFonts w:ascii="Times New Roman" w:hAnsi="Times New Roman"/>
                <w:sz w:val="24"/>
                <w:szCs w:val="24"/>
              </w:rPr>
              <w:t>а</w:t>
            </w:r>
            <w:r w:rsidRPr="00CC75FB">
              <w:rPr>
                <w:rFonts w:ascii="Times New Roman" w:hAnsi="Times New Roman"/>
                <w:sz w:val="24"/>
                <w:szCs w:val="24"/>
              </w:rPr>
              <w:t>стью третьей), 462 (ча</w:t>
            </w:r>
            <w:r w:rsidRPr="00CC75FB">
              <w:rPr>
                <w:rFonts w:ascii="Times New Roman" w:hAnsi="Times New Roman"/>
                <w:sz w:val="24"/>
                <w:szCs w:val="24"/>
              </w:rPr>
              <w:t>с</w:t>
            </w:r>
            <w:r w:rsidRPr="00CC75FB">
              <w:rPr>
                <w:rFonts w:ascii="Times New Roman" w:hAnsi="Times New Roman"/>
                <w:sz w:val="24"/>
                <w:szCs w:val="24"/>
              </w:rPr>
              <w:t>тями второй и третьей), 463 (частями третьей и четвертой), 464, 465, 466 (частями четвертой и п</w:t>
            </w:r>
            <w:r w:rsidRPr="00CC75FB">
              <w:rPr>
                <w:rFonts w:ascii="Times New Roman" w:hAnsi="Times New Roman"/>
                <w:sz w:val="24"/>
                <w:szCs w:val="24"/>
              </w:rPr>
              <w:t>я</w:t>
            </w:r>
            <w:r w:rsidRPr="00CC75FB">
              <w:rPr>
                <w:rFonts w:ascii="Times New Roman" w:hAnsi="Times New Roman"/>
                <w:sz w:val="24"/>
                <w:szCs w:val="24"/>
              </w:rPr>
              <w:t>той) Уголовного кодекса Республики Казахстан, предварительное следс</w:t>
            </w:r>
            <w:r w:rsidRPr="00CC75FB">
              <w:rPr>
                <w:rFonts w:ascii="Times New Roman" w:hAnsi="Times New Roman"/>
                <w:sz w:val="24"/>
                <w:szCs w:val="24"/>
              </w:rPr>
              <w:t>т</w:t>
            </w:r>
            <w:r w:rsidRPr="00CC75FB">
              <w:rPr>
                <w:rFonts w:ascii="Times New Roman" w:hAnsi="Times New Roman"/>
                <w:sz w:val="24"/>
                <w:szCs w:val="24"/>
              </w:rPr>
              <w:t>вие производится след</w:t>
            </w:r>
            <w:r w:rsidRPr="00CC75FB">
              <w:rPr>
                <w:rFonts w:ascii="Times New Roman" w:hAnsi="Times New Roman"/>
                <w:sz w:val="24"/>
                <w:szCs w:val="24"/>
              </w:rPr>
              <w:t>о</w:t>
            </w:r>
            <w:r w:rsidRPr="00CC75FB">
              <w:rPr>
                <w:rFonts w:ascii="Times New Roman" w:hAnsi="Times New Roman"/>
                <w:sz w:val="24"/>
                <w:szCs w:val="24"/>
              </w:rPr>
              <w:lastRenderedPageBreak/>
              <w:t>вателями органов вну</w:t>
            </w:r>
            <w:r w:rsidRPr="00CC75FB">
              <w:rPr>
                <w:rFonts w:ascii="Times New Roman" w:hAnsi="Times New Roman"/>
                <w:sz w:val="24"/>
                <w:szCs w:val="24"/>
              </w:rPr>
              <w:t>т</w:t>
            </w:r>
            <w:r w:rsidRPr="00CC75FB">
              <w:rPr>
                <w:rFonts w:ascii="Times New Roman" w:hAnsi="Times New Roman"/>
                <w:sz w:val="24"/>
                <w:szCs w:val="24"/>
              </w:rPr>
              <w:t>ренних дел</w:t>
            </w:r>
            <w:proofErr w:type="gramStart"/>
            <w:r w:rsidRPr="00CC75FB">
              <w:rPr>
                <w:rFonts w:ascii="Times New Roman" w:hAnsi="Times New Roman"/>
                <w:sz w:val="24"/>
                <w:szCs w:val="24"/>
              </w:rPr>
              <w:t>.»;</w:t>
            </w:r>
            <w:proofErr w:type="gramEnd"/>
          </w:p>
          <w:p w:rsidR="00424DF6" w:rsidRPr="00CC75FB" w:rsidRDefault="00424DF6" w:rsidP="00E107B3">
            <w:pPr>
              <w:keepNext/>
              <w:keepLines/>
              <w:spacing w:after="0" w:line="240" w:lineRule="auto"/>
              <w:ind w:firstLine="432"/>
              <w:jc w:val="both"/>
              <w:rPr>
                <w:rFonts w:ascii="Times New Roman" w:eastAsia="Batang" w:hAnsi="Times New Roman"/>
                <w:sz w:val="24"/>
                <w:szCs w:val="24"/>
                <w:shd w:val="clear" w:color="auto" w:fill="FFFFFF"/>
                <w:lang w:eastAsia="ru-RU"/>
              </w:rPr>
            </w:pPr>
            <w:r w:rsidRPr="00CC75FB">
              <w:rPr>
                <w:rFonts w:ascii="Times New Roman" w:eastAsia="Batang" w:hAnsi="Times New Roman"/>
                <w:sz w:val="24"/>
                <w:szCs w:val="24"/>
                <w:shd w:val="clear" w:color="auto" w:fill="FFFFFF"/>
                <w:lang w:eastAsia="ru-RU"/>
              </w:rPr>
              <w:t>часть пятую изл</w:t>
            </w:r>
            <w:r w:rsidRPr="00CC75FB">
              <w:rPr>
                <w:rFonts w:ascii="Times New Roman" w:eastAsia="Batang" w:hAnsi="Times New Roman"/>
                <w:sz w:val="24"/>
                <w:szCs w:val="24"/>
                <w:shd w:val="clear" w:color="auto" w:fill="FFFFFF"/>
                <w:lang w:eastAsia="ru-RU"/>
              </w:rPr>
              <w:t>о</w:t>
            </w:r>
            <w:r w:rsidRPr="00CC75FB">
              <w:rPr>
                <w:rFonts w:ascii="Times New Roman" w:eastAsia="Batang" w:hAnsi="Times New Roman"/>
                <w:sz w:val="24"/>
                <w:szCs w:val="24"/>
                <w:shd w:val="clear" w:color="auto" w:fill="FFFFFF"/>
                <w:lang w:eastAsia="ru-RU"/>
              </w:rPr>
              <w:t>жить в следующей р</w:t>
            </w:r>
            <w:r w:rsidRPr="00CC75FB">
              <w:rPr>
                <w:rFonts w:ascii="Times New Roman" w:eastAsia="Batang" w:hAnsi="Times New Roman"/>
                <w:sz w:val="24"/>
                <w:szCs w:val="24"/>
                <w:shd w:val="clear" w:color="auto" w:fill="FFFFFF"/>
                <w:lang w:eastAsia="ru-RU"/>
              </w:rPr>
              <w:t>е</w:t>
            </w:r>
            <w:r w:rsidRPr="00CC75FB">
              <w:rPr>
                <w:rFonts w:ascii="Times New Roman" w:eastAsia="Batang" w:hAnsi="Times New Roman"/>
                <w:sz w:val="24"/>
                <w:szCs w:val="24"/>
                <w:shd w:val="clear" w:color="auto" w:fill="FFFFFF"/>
                <w:lang w:eastAsia="ru-RU"/>
              </w:rPr>
              <w:t xml:space="preserve">дакции: </w:t>
            </w:r>
          </w:p>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t xml:space="preserve">«5. </w:t>
            </w:r>
            <w:proofErr w:type="gramStart"/>
            <w:r w:rsidRPr="00CC75FB">
              <w:rPr>
                <w:rFonts w:ascii="Times New Roman" w:hAnsi="Times New Roman"/>
                <w:sz w:val="24"/>
                <w:szCs w:val="24"/>
              </w:rPr>
              <w:t>По делам об уг</w:t>
            </w:r>
            <w:r w:rsidRPr="00CC75FB">
              <w:rPr>
                <w:rFonts w:ascii="Times New Roman" w:hAnsi="Times New Roman"/>
                <w:sz w:val="24"/>
                <w:szCs w:val="24"/>
              </w:rPr>
              <w:t>о</w:t>
            </w:r>
            <w:r w:rsidRPr="00CC75FB">
              <w:rPr>
                <w:rFonts w:ascii="Times New Roman" w:hAnsi="Times New Roman"/>
                <w:sz w:val="24"/>
                <w:szCs w:val="24"/>
              </w:rPr>
              <w:t>ловных правонарушен</w:t>
            </w:r>
            <w:r w:rsidRPr="00CC75FB">
              <w:rPr>
                <w:rFonts w:ascii="Times New Roman" w:hAnsi="Times New Roman"/>
                <w:sz w:val="24"/>
                <w:szCs w:val="24"/>
              </w:rPr>
              <w:t>и</w:t>
            </w:r>
            <w:r w:rsidRPr="00CC75FB">
              <w:rPr>
                <w:rFonts w:ascii="Times New Roman" w:hAnsi="Times New Roman"/>
                <w:sz w:val="24"/>
                <w:szCs w:val="24"/>
              </w:rPr>
              <w:t xml:space="preserve">ях, предусмотренных статьями 174, </w:t>
            </w:r>
            <w:r w:rsidRPr="00CC75FB">
              <w:rPr>
                <w:rFonts w:ascii="Times New Roman" w:hAnsi="Times New Roman"/>
                <w:b/>
                <w:sz w:val="24"/>
                <w:szCs w:val="24"/>
              </w:rPr>
              <w:t>182</w:t>
            </w:r>
            <w:r w:rsidRPr="00CC75FB">
              <w:rPr>
                <w:rFonts w:ascii="Times New Roman" w:hAnsi="Times New Roman"/>
                <w:sz w:val="24"/>
                <w:szCs w:val="24"/>
              </w:rPr>
              <w:t>, 269, 276 (частями второй и третьей), 283, 284, 285, 286 (частями второй, третьей и че</w:t>
            </w:r>
            <w:r w:rsidRPr="00CC75FB">
              <w:rPr>
                <w:rFonts w:ascii="Times New Roman" w:hAnsi="Times New Roman"/>
                <w:sz w:val="24"/>
                <w:szCs w:val="24"/>
              </w:rPr>
              <w:t>т</w:t>
            </w:r>
            <w:r w:rsidRPr="00CC75FB">
              <w:rPr>
                <w:rFonts w:ascii="Times New Roman" w:hAnsi="Times New Roman"/>
                <w:sz w:val="24"/>
                <w:szCs w:val="24"/>
              </w:rPr>
              <w:t xml:space="preserve">вертой), </w:t>
            </w:r>
            <w:r w:rsidRPr="00CC75FB">
              <w:rPr>
                <w:rFonts w:ascii="Times New Roman" w:hAnsi="Times New Roman"/>
                <w:b/>
                <w:sz w:val="24"/>
                <w:szCs w:val="24"/>
              </w:rPr>
              <w:t>287 (частями четвертой и пятой)</w:t>
            </w:r>
            <w:r w:rsidRPr="00CC75FB">
              <w:rPr>
                <w:rFonts w:ascii="Times New Roman" w:hAnsi="Times New Roman"/>
                <w:sz w:val="24"/>
                <w:szCs w:val="24"/>
              </w:rPr>
              <w:t>, 290 (частью вт</w:t>
            </w:r>
            <w:r w:rsidRPr="00CC75FB">
              <w:rPr>
                <w:rFonts w:ascii="Times New Roman" w:hAnsi="Times New Roman"/>
                <w:sz w:val="24"/>
                <w:szCs w:val="24"/>
              </w:rPr>
              <w:t>о</w:t>
            </w:r>
            <w:r w:rsidRPr="00CC75FB">
              <w:rPr>
                <w:rFonts w:ascii="Times New Roman" w:hAnsi="Times New Roman"/>
                <w:sz w:val="24"/>
                <w:szCs w:val="24"/>
              </w:rPr>
              <w:t xml:space="preserve">рой), </w:t>
            </w:r>
            <w:r w:rsidRPr="00CC75FB">
              <w:rPr>
                <w:rFonts w:ascii="Times New Roman" w:hAnsi="Times New Roman"/>
                <w:b/>
                <w:sz w:val="24"/>
                <w:szCs w:val="24"/>
              </w:rPr>
              <w:t>291, 297 (частями третьей и четвертой),</w:t>
            </w:r>
            <w:r w:rsidRPr="00CC75FB">
              <w:rPr>
                <w:rFonts w:ascii="Times New Roman" w:hAnsi="Times New Roman"/>
                <w:sz w:val="24"/>
                <w:szCs w:val="24"/>
              </w:rPr>
              <w:t xml:space="preserve"> </w:t>
            </w:r>
            <w:r w:rsidRPr="00CC75FB">
              <w:rPr>
                <w:rFonts w:ascii="Times New Roman" w:hAnsi="Times New Roman"/>
                <w:b/>
                <w:sz w:val="24"/>
                <w:szCs w:val="24"/>
              </w:rPr>
              <w:t xml:space="preserve">394 (частями второй и третьей), </w:t>
            </w:r>
            <w:r w:rsidRPr="00CC75FB">
              <w:rPr>
                <w:rFonts w:ascii="Times New Roman" w:hAnsi="Times New Roman"/>
                <w:sz w:val="24"/>
                <w:szCs w:val="24"/>
              </w:rPr>
              <w:t>404 (частями второй и третьей), 405, 437 (частями четвертой и шестой), 438 (частью четвертой), 439 (ч</w:t>
            </w:r>
            <w:r w:rsidRPr="00CC75FB">
              <w:rPr>
                <w:rFonts w:ascii="Times New Roman" w:hAnsi="Times New Roman"/>
                <w:sz w:val="24"/>
                <w:szCs w:val="24"/>
              </w:rPr>
              <w:t>а</w:t>
            </w:r>
            <w:r w:rsidRPr="00CC75FB">
              <w:rPr>
                <w:rFonts w:ascii="Times New Roman" w:hAnsi="Times New Roman"/>
                <w:sz w:val="24"/>
                <w:szCs w:val="24"/>
              </w:rPr>
              <w:t>стью четвертой</w:t>
            </w:r>
            <w:proofErr w:type="gramEnd"/>
            <w:r w:rsidRPr="00CC75FB">
              <w:rPr>
                <w:rFonts w:ascii="Times New Roman" w:hAnsi="Times New Roman"/>
                <w:sz w:val="24"/>
                <w:szCs w:val="24"/>
              </w:rPr>
              <w:t>), 441 (частью четвертой), 442 (частью четве</w:t>
            </w:r>
            <w:r w:rsidRPr="00CC75FB">
              <w:rPr>
                <w:rFonts w:ascii="Times New Roman" w:hAnsi="Times New Roman"/>
                <w:sz w:val="24"/>
                <w:szCs w:val="24"/>
              </w:rPr>
              <w:t>р</w:t>
            </w:r>
            <w:r w:rsidRPr="00CC75FB">
              <w:rPr>
                <w:rFonts w:ascii="Times New Roman" w:hAnsi="Times New Roman"/>
                <w:sz w:val="24"/>
                <w:szCs w:val="24"/>
              </w:rPr>
              <w:t>той), 443 (частью третьей), 444, 453 (ч</w:t>
            </w:r>
            <w:r w:rsidRPr="00CC75FB">
              <w:rPr>
                <w:rFonts w:ascii="Times New Roman" w:hAnsi="Times New Roman"/>
                <w:sz w:val="24"/>
                <w:szCs w:val="24"/>
              </w:rPr>
              <w:t>а</w:t>
            </w:r>
            <w:r w:rsidRPr="00CC75FB">
              <w:rPr>
                <w:rFonts w:ascii="Times New Roman" w:hAnsi="Times New Roman"/>
                <w:sz w:val="24"/>
                <w:szCs w:val="24"/>
              </w:rPr>
              <w:t>стью третьей), 454 (ч</w:t>
            </w:r>
            <w:r w:rsidRPr="00CC75FB">
              <w:rPr>
                <w:rFonts w:ascii="Times New Roman" w:hAnsi="Times New Roman"/>
                <w:sz w:val="24"/>
                <w:szCs w:val="24"/>
              </w:rPr>
              <w:t>а</w:t>
            </w:r>
            <w:r w:rsidRPr="00CC75FB">
              <w:rPr>
                <w:rFonts w:ascii="Times New Roman" w:hAnsi="Times New Roman"/>
                <w:sz w:val="24"/>
                <w:szCs w:val="24"/>
              </w:rPr>
              <w:t>стью второй), 455, 456, 457, 459 (частью четве</w:t>
            </w:r>
            <w:r w:rsidRPr="00CC75FB">
              <w:rPr>
                <w:rFonts w:ascii="Times New Roman" w:hAnsi="Times New Roman"/>
                <w:sz w:val="24"/>
                <w:szCs w:val="24"/>
              </w:rPr>
              <w:t>р</w:t>
            </w:r>
            <w:r w:rsidRPr="00CC75FB">
              <w:rPr>
                <w:rFonts w:ascii="Times New Roman" w:hAnsi="Times New Roman"/>
                <w:sz w:val="24"/>
                <w:szCs w:val="24"/>
              </w:rPr>
              <w:t>той) Уголовного кодекса Республики Казахстан, предварительное следс</w:t>
            </w:r>
            <w:r w:rsidRPr="00CC75FB">
              <w:rPr>
                <w:rFonts w:ascii="Times New Roman" w:hAnsi="Times New Roman"/>
                <w:sz w:val="24"/>
                <w:szCs w:val="24"/>
              </w:rPr>
              <w:t>т</w:t>
            </w:r>
            <w:r w:rsidRPr="00CC75FB">
              <w:rPr>
                <w:rFonts w:ascii="Times New Roman" w:hAnsi="Times New Roman"/>
                <w:sz w:val="24"/>
                <w:szCs w:val="24"/>
              </w:rPr>
              <w:t>вие производится орг</w:t>
            </w:r>
            <w:r w:rsidRPr="00CC75FB">
              <w:rPr>
                <w:rFonts w:ascii="Times New Roman" w:hAnsi="Times New Roman"/>
                <w:sz w:val="24"/>
                <w:szCs w:val="24"/>
              </w:rPr>
              <w:t>а</w:t>
            </w:r>
            <w:r w:rsidRPr="00CC75FB">
              <w:rPr>
                <w:rFonts w:ascii="Times New Roman" w:hAnsi="Times New Roman"/>
                <w:sz w:val="24"/>
                <w:szCs w:val="24"/>
              </w:rPr>
              <w:lastRenderedPageBreak/>
              <w:t>нами внутренних дел или национальной безопасн</w:t>
            </w:r>
            <w:r w:rsidRPr="00CC75FB">
              <w:rPr>
                <w:rFonts w:ascii="Times New Roman" w:hAnsi="Times New Roman"/>
                <w:sz w:val="24"/>
                <w:szCs w:val="24"/>
              </w:rPr>
              <w:t>о</w:t>
            </w:r>
            <w:r w:rsidRPr="00CC75FB">
              <w:rPr>
                <w:rFonts w:ascii="Times New Roman" w:hAnsi="Times New Roman"/>
                <w:sz w:val="24"/>
                <w:szCs w:val="24"/>
              </w:rPr>
              <w:t>сти, начавшими досуде</w:t>
            </w:r>
            <w:r w:rsidRPr="00CC75FB">
              <w:rPr>
                <w:rFonts w:ascii="Times New Roman" w:hAnsi="Times New Roman"/>
                <w:sz w:val="24"/>
                <w:szCs w:val="24"/>
              </w:rPr>
              <w:t>б</w:t>
            </w:r>
            <w:r w:rsidRPr="00CC75FB">
              <w:rPr>
                <w:rFonts w:ascii="Times New Roman" w:hAnsi="Times New Roman"/>
                <w:sz w:val="24"/>
                <w:szCs w:val="24"/>
              </w:rPr>
              <w:t>ное расследование</w:t>
            </w:r>
            <w:proofErr w:type="gramStart"/>
            <w:r w:rsidRPr="00CC75FB">
              <w:rPr>
                <w:rFonts w:ascii="Times New Roman" w:hAnsi="Times New Roman"/>
                <w:sz w:val="24"/>
                <w:szCs w:val="24"/>
              </w:rPr>
              <w:t>.»;</w:t>
            </w:r>
            <w:proofErr w:type="gramEnd"/>
          </w:p>
          <w:p w:rsidR="00424DF6" w:rsidRPr="00CC75FB" w:rsidRDefault="00424DF6" w:rsidP="00E107B3">
            <w:pPr>
              <w:keepNext/>
              <w:keepLines/>
              <w:spacing w:after="0" w:line="240" w:lineRule="auto"/>
              <w:ind w:firstLine="432"/>
              <w:jc w:val="both"/>
              <w:rPr>
                <w:rFonts w:ascii="Times New Roman" w:hAnsi="Times New Roman"/>
                <w:sz w:val="24"/>
                <w:szCs w:val="24"/>
              </w:rPr>
            </w:pPr>
          </w:p>
        </w:tc>
        <w:tc>
          <w:tcPr>
            <w:tcW w:w="2340" w:type="dxa"/>
          </w:tcPr>
          <w:p w:rsidR="00424DF6" w:rsidRPr="00CC75FB" w:rsidRDefault="00424DF6" w:rsidP="00E107B3">
            <w:pPr>
              <w:keepNext/>
              <w:keepLines/>
              <w:spacing w:after="0" w:line="240" w:lineRule="auto"/>
              <w:ind w:firstLine="249"/>
              <w:jc w:val="both"/>
              <w:rPr>
                <w:rFonts w:ascii="Times New Roman" w:hAnsi="Times New Roman"/>
                <w:b/>
                <w:sz w:val="24"/>
                <w:szCs w:val="24"/>
              </w:rPr>
            </w:pPr>
            <w:r w:rsidRPr="00CC75FB">
              <w:rPr>
                <w:rFonts w:ascii="Times New Roman" w:hAnsi="Times New Roman"/>
                <w:sz w:val="24"/>
                <w:szCs w:val="24"/>
              </w:rPr>
              <w:lastRenderedPageBreak/>
              <w:t>Изложить в сл</w:t>
            </w:r>
            <w:r w:rsidRPr="00CC75FB">
              <w:rPr>
                <w:rFonts w:ascii="Times New Roman" w:hAnsi="Times New Roman"/>
                <w:sz w:val="24"/>
                <w:szCs w:val="24"/>
              </w:rPr>
              <w:t>е</w:t>
            </w:r>
            <w:r w:rsidRPr="00CC75FB">
              <w:rPr>
                <w:rFonts w:ascii="Times New Roman" w:hAnsi="Times New Roman"/>
                <w:sz w:val="24"/>
                <w:szCs w:val="24"/>
              </w:rPr>
              <w:t>дующей редакции</w:t>
            </w:r>
            <w:r w:rsidRPr="00CC75FB">
              <w:rPr>
                <w:rFonts w:ascii="Times New Roman" w:hAnsi="Times New Roman"/>
                <w:b/>
                <w:sz w:val="24"/>
                <w:szCs w:val="24"/>
              </w:rPr>
              <w:t>:</w:t>
            </w:r>
          </w:p>
          <w:p w:rsidR="00424DF6" w:rsidRPr="00CC75FB" w:rsidRDefault="00424DF6" w:rsidP="00E107B3">
            <w:pPr>
              <w:keepNext/>
              <w:keepLines/>
              <w:spacing w:after="0" w:line="240" w:lineRule="auto"/>
              <w:ind w:firstLine="249"/>
              <w:jc w:val="both"/>
              <w:rPr>
                <w:rFonts w:ascii="Times New Roman" w:hAnsi="Times New Roman"/>
                <w:b/>
                <w:sz w:val="24"/>
                <w:szCs w:val="24"/>
              </w:rPr>
            </w:pPr>
            <w:r w:rsidRPr="00CC75FB">
              <w:rPr>
                <w:rFonts w:ascii="Times New Roman" w:hAnsi="Times New Roman"/>
                <w:sz w:val="24"/>
                <w:szCs w:val="24"/>
              </w:rPr>
              <w:t>«</w:t>
            </w:r>
            <w:r w:rsidRPr="00CC75FB">
              <w:rPr>
                <w:rFonts w:ascii="Times New Roman" w:hAnsi="Times New Roman"/>
                <w:b/>
                <w:sz w:val="24"/>
                <w:szCs w:val="24"/>
              </w:rPr>
              <w:t xml:space="preserve">1) </w:t>
            </w:r>
            <w:r w:rsidR="00ED59A7" w:rsidRPr="00CC75FB">
              <w:rPr>
                <w:rFonts w:ascii="Times New Roman" w:hAnsi="Times New Roman"/>
                <w:b/>
                <w:sz w:val="24"/>
                <w:szCs w:val="24"/>
                <w:lang w:val="kk-KZ"/>
              </w:rPr>
              <w:t>в</w:t>
            </w:r>
            <w:r w:rsidRPr="00CC75FB">
              <w:rPr>
                <w:rFonts w:ascii="Times New Roman" w:hAnsi="Times New Roman"/>
                <w:b/>
                <w:sz w:val="24"/>
                <w:szCs w:val="24"/>
              </w:rPr>
              <w:t xml:space="preserve"> статье 187:</w:t>
            </w:r>
          </w:p>
          <w:p w:rsidR="00424DF6" w:rsidRPr="00CC75FB" w:rsidRDefault="00424DF6" w:rsidP="00E107B3">
            <w:pPr>
              <w:keepNext/>
              <w:keepLines/>
              <w:spacing w:after="0" w:line="240" w:lineRule="auto"/>
              <w:ind w:firstLine="249"/>
              <w:jc w:val="both"/>
              <w:rPr>
                <w:rFonts w:ascii="Times New Roman" w:hAnsi="Times New Roman"/>
                <w:b/>
                <w:sz w:val="24"/>
                <w:szCs w:val="24"/>
              </w:rPr>
            </w:pPr>
            <w:r w:rsidRPr="00CC75FB">
              <w:rPr>
                <w:rFonts w:ascii="Times New Roman" w:hAnsi="Times New Roman"/>
                <w:b/>
                <w:sz w:val="24"/>
                <w:szCs w:val="24"/>
              </w:rPr>
              <w:t>в части первой цифры «255, 256, 257, 259» заменить словами «255 (ча</w:t>
            </w:r>
            <w:r w:rsidRPr="00CC75FB">
              <w:rPr>
                <w:rFonts w:ascii="Times New Roman" w:hAnsi="Times New Roman"/>
                <w:b/>
                <w:sz w:val="24"/>
                <w:szCs w:val="24"/>
              </w:rPr>
              <w:t>с</w:t>
            </w:r>
            <w:r w:rsidRPr="00CC75FB">
              <w:rPr>
                <w:rFonts w:ascii="Times New Roman" w:hAnsi="Times New Roman"/>
                <w:b/>
                <w:sz w:val="24"/>
                <w:szCs w:val="24"/>
              </w:rPr>
              <w:t>тями третьей и четве</w:t>
            </w:r>
            <w:r w:rsidRPr="00CC75FB">
              <w:rPr>
                <w:rFonts w:ascii="Times New Roman" w:hAnsi="Times New Roman"/>
                <w:b/>
                <w:sz w:val="24"/>
                <w:szCs w:val="24"/>
              </w:rPr>
              <w:t>р</w:t>
            </w:r>
            <w:r w:rsidRPr="00CC75FB">
              <w:rPr>
                <w:rFonts w:ascii="Times New Roman" w:hAnsi="Times New Roman"/>
                <w:b/>
                <w:sz w:val="24"/>
                <w:szCs w:val="24"/>
              </w:rPr>
              <w:t>той), 257»;</w:t>
            </w:r>
          </w:p>
          <w:p w:rsidR="00424DF6" w:rsidRPr="00CC75FB" w:rsidRDefault="00424DF6" w:rsidP="00E107B3">
            <w:pPr>
              <w:keepNext/>
              <w:keepLines/>
              <w:spacing w:after="0" w:line="240" w:lineRule="auto"/>
              <w:ind w:firstLine="249"/>
              <w:jc w:val="both"/>
              <w:rPr>
                <w:rFonts w:ascii="Times New Roman" w:hAnsi="Times New Roman"/>
                <w:b/>
                <w:sz w:val="24"/>
                <w:szCs w:val="24"/>
              </w:rPr>
            </w:pPr>
            <w:r w:rsidRPr="00CC75FB">
              <w:rPr>
                <w:rFonts w:ascii="Times New Roman" w:hAnsi="Times New Roman"/>
                <w:b/>
                <w:sz w:val="24"/>
                <w:szCs w:val="24"/>
              </w:rPr>
              <w:t>в части вт</w:t>
            </w:r>
            <w:r w:rsidRPr="00CC75FB">
              <w:rPr>
                <w:rFonts w:ascii="Times New Roman" w:hAnsi="Times New Roman"/>
                <w:b/>
                <w:sz w:val="24"/>
                <w:szCs w:val="24"/>
              </w:rPr>
              <w:t>о</w:t>
            </w:r>
            <w:r w:rsidRPr="00CC75FB">
              <w:rPr>
                <w:rFonts w:ascii="Times New Roman" w:hAnsi="Times New Roman"/>
                <w:b/>
                <w:sz w:val="24"/>
                <w:szCs w:val="24"/>
              </w:rPr>
              <w:t>рой:</w:t>
            </w:r>
          </w:p>
          <w:p w:rsidR="00424DF6" w:rsidRPr="00CC75FB" w:rsidRDefault="00424DF6" w:rsidP="00E107B3">
            <w:pPr>
              <w:keepNext/>
              <w:keepLines/>
              <w:spacing w:after="0" w:line="240" w:lineRule="auto"/>
              <w:ind w:firstLine="249"/>
              <w:jc w:val="both"/>
              <w:rPr>
                <w:rFonts w:ascii="Times New Roman" w:hAnsi="Times New Roman"/>
                <w:b/>
                <w:sz w:val="24"/>
                <w:szCs w:val="24"/>
              </w:rPr>
            </w:pPr>
            <w:r w:rsidRPr="00CC75FB">
              <w:rPr>
                <w:rFonts w:ascii="Times New Roman" w:hAnsi="Times New Roman"/>
                <w:b/>
                <w:sz w:val="24"/>
                <w:szCs w:val="24"/>
              </w:rPr>
              <w:t>слова «287 (ча</w:t>
            </w:r>
            <w:r w:rsidRPr="00CC75FB">
              <w:rPr>
                <w:rFonts w:ascii="Times New Roman" w:hAnsi="Times New Roman"/>
                <w:b/>
                <w:sz w:val="24"/>
                <w:szCs w:val="24"/>
              </w:rPr>
              <w:t>с</w:t>
            </w:r>
            <w:r w:rsidRPr="00CC75FB">
              <w:rPr>
                <w:rFonts w:ascii="Times New Roman" w:hAnsi="Times New Roman"/>
                <w:b/>
                <w:sz w:val="24"/>
                <w:szCs w:val="24"/>
              </w:rPr>
              <w:t>тями четвертой и пятой)</w:t>
            </w:r>
            <w:proofErr w:type="gramStart"/>
            <w:r w:rsidR="007E23E8" w:rsidRPr="00CC75FB">
              <w:rPr>
                <w:rFonts w:ascii="Times New Roman" w:hAnsi="Times New Roman"/>
                <w:b/>
                <w:sz w:val="24"/>
                <w:szCs w:val="24"/>
              </w:rPr>
              <w:t>,</w:t>
            </w:r>
            <w:r w:rsidRPr="00CC75FB">
              <w:rPr>
                <w:rFonts w:ascii="Times New Roman" w:hAnsi="Times New Roman"/>
                <w:b/>
                <w:sz w:val="24"/>
                <w:szCs w:val="24"/>
              </w:rPr>
              <w:t>»</w:t>
            </w:r>
            <w:proofErr w:type="gramEnd"/>
            <w:r w:rsidRPr="00CC75FB">
              <w:rPr>
                <w:rFonts w:ascii="Times New Roman" w:hAnsi="Times New Roman"/>
                <w:b/>
                <w:sz w:val="24"/>
                <w:szCs w:val="24"/>
              </w:rPr>
              <w:t xml:space="preserve"> искл</w:t>
            </w:r>
            <w:r w:rsidRPr="00CC75FB">
              <w:rPr>
                <w:rFonts w:ascii="Times New Roman" w:hAnsi="Times New Roman"/>
                <w:b/>
                <w:sz w:val="24"/>
                <w:szCs w:val="24"/>
              </w:rPr>
              <w:t>ю</w:t>
            </w:r>
            <w:r w:rsidRPr="00CC75FB">
              <w:rPr>
                <w:rFonts w:ascii="Times New Roman" w:hAnsi="Times New Roman"/>
                <w:b/>
                <w:sz w:val="24"/>
                <w:szCs w:val="24"/>
              </w:rPr>
              <w:t xml:space="preserve">чить; </w:t>
            </w:r>
          </w:p>
          <w:p w:rsidR="00424DF6" w:rsidRPr="00CC75FB" w:rsidRDefault="00424DF6" w:rsidP="00E107B3">
            <w:pPr>
              <w:keepNext/>
              <w:keepLines/>
              <w:spacing w:after="0" w:line="240" w:lineRule="auto"/>
              <w:ind w:firstLine="249"/>
              <w:jc w:val="both"/>
              <w:rPr>
                <w:rFonts w:ascii="Times New Roman" w:hAnsi="Times New Roman"/>
                <w:b/>
                <w:sz w:val="24"/>
                <w:szCs w:val="24"/>
              </w:rPr>
            </w:pPr>
            <w:r w:rsidRPr="00CC75FB">
              <w:rPr>
                <w:rFonts w:ascii="Times New Roman" w:hAnsi="Times New Roman"/>
                <w:b/>
                <w:sz w:val="24"/>
                <w:szCs w:val="24"/>
              </w:rPr>
              <w:t>цифры «291,» исключить;</w:t>
            </w:r>
          </w:p>
          <w:p w:rsidR="00424DF6" w:rsidRPr="00CC75FB" w:rsidRDefault="00424DF6" w:rsidP="00E107B3">
            <w:pPr>
              <w:keepNext/>
              <w:keepLines/>
              <w:spacing w:after="0" w:line="240" w:lineRule="auto"/>
              <w:ind w:firstLine="249"/>
              <w:jc w:val="both"/>
              <w:rPr>
                <w:rFonts w:ascii="Times New Roman" w:hAnsi="Times New Roman"/>
                <w:b/>
                <w:sz w:val="24"/>
                <w:szCs w:val="24"/>
              </w:rPr>
            </w:pPr>
            <w:r w:rsidRPr="00CC75FB">
              <w:rPr>
                <w:rFonts w:ascii="Times New Roman" w:hAnsi="Times New Roman"/>
                <w:b/>
                <w:sz w:val="24"/>
                <w:szCs w:val="24"/>
              </w:rPr>
              <w:t>цифры «297» з</w:t>
            </w:r>
            <w:r w:rsidRPr="00CC75FB">
              <w:rPr>
                <w:rFonts w:ascii="Times New Roman" w:hAnsi="Times New Roman"/>
                <w:b/>
                <w:sz w:val="24"/>
                <w:szCs w:val="24"/>
              </w:rPr>
              <w:t>а</w:t>
            </w:r>
            <w:r w:rsidRPr="00CC75FB">
              <w:rPr>
                <w:rFonts w:ascii="Times New Roman" w:hAnsi="Times New Roman"/>
                <w:b/>
                <w:sz w:val="24"/>
                <w:szCs w:val="24"/>
              </w:rPr>
              <w:t>менить словами «297 (частями пе</w:t>
            </w:r>
            <w:r w:rsidRPr="00CC75FB">
              <w:rPr>
                <w:rFonts w:ascii="Times New Roman" w:hAnsi="Times New Roman"/>
                <w:b/>
                <w:sz w:val="24"/>
                <w:szCs w:val="24"/>
              </w:rPr>
              <w:t>р</w:t>
            </w:r>
            <w:r w:rsidRPr="00CC75FB">
              <w:rPr>
                <w:rFonts w:ascii="Times New Roman" w:hAnsi="Times New Roman"/>
                <w:b/>
                <w:sz w:val="24"/>
                <w:szCs w:val="24"/>
              </w:rPr>
              <w:t>вой и вт</w:t>
            </w:r>
            <w:r w:rsidRPr="00CC75FB">
              <w:rPr>
                <w:rFonts w:ascii="Times New Roman" w:hAnsi="Times New Roman"/>
                <w:b/>
                <w:sz w:val="24"/>
                <w:szCs w:val="24"/>
              </w:rPr>
              <w:t>о</w:t>
            </w:r>
            <w:r w:rsidRPr="00CC75FB">
              <w:rPr>
                <w:rFonts w:ascii="Times New Roman" w:hAnsi="Times New Roman"/>
                <w:b/>
                <w:sz w:val="24"/>
                <w:szCs w:val="24"/>
              </w:rPr>
              <w:t>рой)»;</w:t>
            </w:r>
          </w:p>
          <w:p w:rsidR="00424DF6" w:rsidRPr="00CC75FB" w:rsidRDefault="00424DF6" w:rsidP="00E107B3">
            <w:pPr>
              <w:keepNext/>
              <w:keepLines/>
              <w:spacing w:after="0" w:line="240" w:lineRule="auto"/>
              <w:ind w:firstLine="249"/>
              <w:jc w:val="both"/>
              <w:rPr>
                <w:rFonts w:ascii="Times New Roman" w:hAnsi="Times New Roman"/>
                <w:b/>
                <w:sz w:val="24"/>
                <w:szCs w:val="24"/>
              </w:rPr>
            </w:pPr>
            <w:r w:rsidRPr="00CC75FB">
              <w:rPr>
                <w:rFonts w:ascii="Times New Roman" w:hAnsi="Times New Roman"/>
                <w:b/>
                <w:sz w:val="24"/>
                <w:szCs w:val="24"/>
              </w:rPr>
              <w:t>слова «394 (ча</w:t>
            </w:r>
            <w:r w:rsidRPr="00CC75FB">
              <w:rPr>
                <w:rFonts w:ascii="Times New Roman" w:hAnsi="Times New Roman"/>
                <w:b/>
                <w:sz w:val="24"/>
                <w:szCs w:val="24"/>
              </w:rPr>
              <w:t>с</w:t>
            </w:r>
            <w:r w:rsidRPr="00CC75FB">
              <w:rPr>
                <w:rFonts w:ascii="Times New Roman" w:hAnsi="Times New Roman"/>
                <w:b/>
                <w:sz w:val="24"/>
                <w:szCs w:val="24"/>
              </w:rPr>
              <w:t>тями второй и третьей)</w:t>
            </w:r>
            <w:proofErr w:type="gramStart"/>
            <w:r w:rsidRPr="00CC75FB">
              <w:rPr>
                <w:rFonts w:ascii="Times New Roman" w:hAnsi="Times New Roman"/>
                <w:b/>
                <w:sz w:val="24"/>
                <w:szCs w:val="24"/>
              </w:rPr>
              <w:t>,»</w:t>
            </w:r>
            <w:proofErr w:type="gramEnd"/>
            <w:r w:rsidRPr="00CC75FB">
              <w:rPr>
                <w:rFonts w:ascii="Times New Roman" w:hAnsi="Times New Roman"/>
                <w:b/>
                <w:sz w:val="24"/>
                <w:szCs w:val="24"/>
              </w:rPr>
              <w:t xml:space="preserve"> искл</w:t>
            </w:r>
            <w:r w:rsidRPr="00CC75FB">
              <w:rPr>
                <w:rFonts w:ascii="Times New Roman" w:hAnsi="Times New Roman"/>
                <w:b/>
                <w:sz w:val="24"/>
                <w:szCs w:val="24"/>
              </w:rPr>
              <w:t>ю</w:t>
            </w:r>
            <w:r w:rsidRPr="00CC75FB">
              <w:rPr>
                <w:rFonts w:ascii="Times New Roman" w:hAnsi="Times New Roman"/>
                <w:b/>
                <w:sz w:val="24"/>
                <w:szCs w:val="24"/>
              </w:rPr>
              <w:t xml:space="preserve">чить; </w:t>
            </w:r>
          </w:p>
          <w:p w:rsidR="00424DF6" w:rsidRPr="00CC75FB" w:rsidRDefault="00424DF6" w:rsidP="00E107B3">
            <w:pPr>
              <w:keepNext/>
              <w:keepLines/>
              <w:spacing w:after="0" w:line="240" w:lineRule="auto"/>
              <w:ind w:firstLine="249"/>
              <w:jc w:val="both"/>
              <w:rPr>
                <w:rFonts w:ascii="Times New Roman" w:hAnsi="Times New Roman"/>
                <w:b/>
                <w:sz w:val="24"/>
                <w:szCs w:val="24"/>
              </w:rPr>
            </w:pPr>
            <w:r w:rsidRPr="00CC75FB">
              <w:rPr>
                <w:rFonts w:ascii="Times New Roman" w:hAnsi="Times New Roman"/>
                <w:b/>
                <w:sz w:val="24"/>
                <w:szCs w:val="24"/>
              </w:rPr>
              <w:t>в части пятой:</w:t>
            </w:r>
          </w:p>
          <w:p w:rsidR="00424DF6" w:rsidRPr="00CC75FB" w:rsidRDefault="00424DF6" w:rsidP="00E107B3">
            <w:pPr>
              <w:keepNext/>
              <w:keepLines/>
              <w:spacing w:after="0" w:line="240" w:lineRule="auto"/>
              <w:ind w:firstLine="284"/>
              <w:jc w:val="both"/>
              <w:rPr>
                <w:rFonts w:ascii="Times New Roman" w:hAnsi="Times New Roman"/>
                <w:b/>
                <w:sz w:val="24"/>
                <w:szCs w:val="24"/>
              </w:rPr>
            </w:pPr>
            <w:r w:rsidRPr="00CC75FB">
              <w:rPr>
                <w:rFonts w:ascii="Times New Roman" w:hAnsi="Times New Roman"/>
                <w:b/>
                <w:sz w:val="24"/>
                <w:szCs w:val="24"/>
              </w:rPr>
              <w:t>после цифр «182,» дополнить словами «255 (ча</w:t>
            </w:r>
            <w:r w:rsidRPr="00CC75FB">
              <w:rPr>
                <w:rFonts w:ascii="Times New Roman" w:hAnsi="Times New Roman"/>
                <w:b/>
                <w:sz w:val="24"/>
                <w:szCs w:val="24"/>
              </w:rPr>
              <w:t>с</w:t>
            </w:r>
            <w:r w:rsidRPr="00CC75FB">
              <w:rPr>
                <w:rFonts w:ascii="Times New Roman" w:hAnsi="Times New Roman"/>
                <w:b/>
                <w:sz w:val="24"/>
                <w:szCs w:val="24"/>
              </w:rPr>
              <w:t>тями первой и второй), 256, 259,»;</w:t>
            </w:r>
          </w:p>
          <w:p w:rsidR="00424DF6" w:rsidRPr="00CC75FB" w:rsidRDefault="00424DF6" w:rsidP="00E107B3">
            <w:pPr>
              <w:keepNext/>
              <w:keepLines/>
              <w:spacing w:after="0" w:line="240" w:lineRule="auto"/>
              <w:ind w:firstLine="249"/>
              <w:jc w:val="both"/>
              <w:rPr>
                <w:rFonts w:ascii="Times New Roman" w:hAnsi="Times New Roman"/>
                <w:b/>
                <w:sz w:val="24"/>
                <w:szCs w:val="24"/>
              </w:rPr>
            </w:pPr>
            <w:r w:rsidRPr="00CC75FB">
              <w:rPr>
                <w:rFonts w:ascii="Times New Roman" w:hAnsi="Times New Roman"/>
                <w:b/>
                <w:sz w:val="24"/>
                <w:szCs w:val="24"/>
              </w:rPr>
              <w:t>после слов «286 (частями второй, третьей и четве</w:t>
            </w:r>
            <w:r w:rsidRPr="00CC75FB">
              <w:rPr>
                <w:rFonts w:ascii="Times New Roman" w:hAnsi="Times New Roman"/>
                <w:b/>
                <w:sz w:val="24"/>
                <w:szCs w:val="24"/>
              </w:rPr>
              <w:t>р</w:t>
            </w:r>
            <w:r w:rsidRPr="00CC75FB">
              <w:rPr>
                <w:rFonts w:ascii="Times New Roman" w:hAnsi="Times New Roman"/>
                <w:b/>
                <w:sz w:val="24"/>
                <w:szCs w:val="24"/>
              </w:rPr>
              <w:t>той)</w:t>
            </w:r>
            <w:proofErr w:type="gramStart"/>
            <w:r w:rsidRPr="00CC75FB">
              <w:rPr>
                <w:rFonts w:ascii="Times New Roman" w:hAnsi="Times New Roman"/>
                <w:b/>
                <w:sz w:val="24"/>
                <w:szCs w:val="24"/>
              </w:rPr>
              <w:t>,»</w:t>
            </w:r>
            <w:proofErr w:type="gramEnd"/>
            <w:r w:rsidRPr="00CC75FB">
              <w:rPr>
                <w:rFonts w:ascii="Times New Roman" w:hAnsi="Times New Roman"/>
                <w:b/>
                <w:sz w:val="24"/>
                <w:szCs w:val="24"/>
              </w:rPr>
              <w:t xml:space="preserve"> дополнить </w:t>
            </w:r>
            <w:r w:rsidRPr="00CC75FB">
              <w:rPr>
                <w:rFonts w:ascii="Times New Roman" w:hAnsi="Times New Roman"/>
                <w:b/>
                <w:sz w:val="24"/>
                <w:szCs w:val="24"/>
              </w:rPr>
              <w:lastRenderedPageBreak/>
              <w:t>словами «287 (ча</w:t>
            </w:r>
            <w:r w:rsidRPr="00CC75FB">
              <w:rPr>
                <w:rFonts w:ascii="Times New Roman" w:hAnsi="Times New Roman"/>
                <w:b/>
                <w:sz w:val="24"/>
                <w:szCs w:val="24"/>
              </w:rPr>
              <w:t>с</w:t>
            </w:r>
            <w:r w:rsidRPr="00CC75FB">
              <w:rPr>
                <w:rFonts w:ascii="Times New Roman" w:hAnsi="Times New Roman"/>
                <w:b/>
                <w:sz w:val="24"/>
                <w:szCs w:val="24"/>
              </w:rPr>
              <w:t>тями четвертой и пятой),»;</w:t>
            </w:r>
          </w:p>
          <w:p w:rsidR="00424DF6" w:rsidRPr="00CC75FB" w:rsidRDefault="00424DF6" w:rsidP="00E107B3">
            <w:pPr>
              <w:keepNext/>
              <w:keepLines/>
              <w:spacing w:after="0" w:line="240" w:lineRule="auto"/>
              <w:ind w:firstLine="249"/>
              <w:jc w:val="both"/>
              <w:rPr>
                <w:rFonts w:ascii="Times New Roman" w:hAnsi="Times New Roman"/>
                <w:sz w:val="24"/>
                <w:szCs w:val="24"/>
              </w:rPr>
            </w:pPr>
            <w:r w:rsidRPr="00CC75FB">
              <w:rPr>
                <w:rFonts w:ascii="Times New Roman" w:hAnsi="Times New Roman"/>
                <w:b/>
                <w:sz w:val="24"/>
                <w:szCs w:val="24"/>
              </w:rPr>
              <w:t>после слов «290 (частью второй)</w:t>
            </w:r>
            <w:proofErr w:type="gramStart"/>
            <w:r w:rsidRPr="00CC75FB">
              <w:rPr>
                <w:rFonts w:ascii="Times New Roman" w:hAnsi="Times New Roman"/>
                <w:b/>
                <w:sz w:val="24"/>
                <w:szCs w:val="24"/>
              </w:rPr>
              <w:t>,»</w:t>
            </w:r>
            <w:proofErr w:type="gramEnd"/>
            <w:r w:rsidRPr="00CC75FB">
              <w:rPr>
                <w:rFonts w:ascii="Times New Roman" w:hAnsi="Times New Roman"/>
                <w:b/>
                <w:sz w:val="24"/>
                <w:szCs w:val="24"/>
              </w:rPr>
              <w:t xml:space="preserve"> дополнить слов</w:t>
            </w:r>
            <w:r w:rsidRPr="00CC75FB">
              <w:rPr>
                <w:rFonts w:ascii="Times New Roman" w:hAnsi="Times New Roman"/>
                <w:b/>
                <w:sz w:val="24"/>
                <w:szCs w:val="24"/>
              </w:rPr>
              <w:t>а</w:t>
            </w:r>
            <w:r w:rsidRPr="00CC75FB">
              <w:rPr>
                <w:rFonts w:ascii="Times New Roman" w:hAnsi="Times New Roman"/>
                <w:b/>
                <w:sz w:val="24"/>
                <w:szCs w:val="24"/>
              </w:rPr>
              <w:t>ми «291, 297 (ча</w:t>
            </w:r>
            <w:r w:rsidRPr="00CC75FB">
              <w:rPr>
                <w:rFonts w:ascii="Times New Roman" w:hAnsi="Times New Roman"/>
                <w:b/>
                <w:sz w:val="24"/>
                <w:szCs w:val="24"/>
              </w:rPr>
              <w:t>с</w:t>
            </w:r>
            <w:r w:rsidRPr="00CC75FB">
              <w:rPr>
                <w:rFonts w:ascii="Times New Roman" w:hAnsi="Times New Roman"/>
                <w:b/>
                <w:sz w:val="24"/>
                <w:szCs w:val="24"/>
              </w:rPr>
              <w:t>тями третьей и четвертой), 394 (частями вт</w:t>
            </w:r>
            <w:r w:rsidRPr="00CC75FB">
              <w:rPr>
                <w:rFonts w:ascii="Times New Roman" w:hAnsi="Times New Roman"/>
                <w:b/>
                <w:sz w:val="24"/>
                <w:szCs w:val="24"/>
              </w:rPr>
              <w:t>о</w:t>
            </w:r>
            <w:r w:rsidRPr="00CC75FB">
              <w:rPr>
                <w:rFonts w:ascii="Times New Roman" w:hAnsi="Times New Roman"/>
                <w:b/>
                <w:sz w:val="24"/>
                <w:szCs w:val="24"/>
              </w:rPr>
              <w:t>рой и третьей),</w:t>
            </w:r>
            <w:r w:rsidRPr="00CC75FB">
              <w:rPr>
                <w:rFonts w:ascii="Times New Roman" w:hAnsi="Times New Roman"/>
                <w:sz w:val="24"/>
                <w:szCs w:val="24"/>
              </w:rPr>
              <w:t>»;</w:t>
            </w:r>
          </w:p>
          <w:p w:rsidR="00424DF6" w:rsidRPr="00CC75FB" w:rsidRDefault="00424DF6" w:rsidP="00E107B3">
            <w:pPr>
              <w:keepNext/>
              <w:keepLines/>
              <w:spacing w:after="0" w:line="240" w:lineRule="auto"/>
              <w:ind w:firstLine="284"/>
              <w:jc w:val="both"/>
              <w:rPr>
                <w:rFonts w:ascii="Times New Roman" w:hAnsi="Times New Roman"/>
                <w:b/>
                <w:sz w:val="24"/>
                <w:szCs w:val="24"/>
              </w:rPr>
            </w:pPr>
            <w:r w:rsidRPr="00CC75FB">
              <w:rPr>
                <w:rFonts w:ascii="Times New Roman" w:hAnsi="Times New Roman"/>
                <w:b/>
                <w:sz w:val="24"/>
                <w:szCs w:val="24"/>
              </w:rPr>
              <w:t>в части седьмой  после слов «орг</w:t>
            </w:r>
            <w:r w:rsidRPr="00CC75FB">
              <w:rPr>
                <w:rFonts w:ascii="Times New Roman" w:hAnsi="Times New Roman"/>
                <w:b/>
                <w:sz w:val="24"/>
                <w:szCs w:val="24"/>
              </w:rPr>
              <w:t>а</w:t>
            </w:r>
            <w:r w:rsidRPr="00CC75FB">
              <w:rPr>
                <w:rFonts w:ascii="Times New Roman" w:hAnsi="Times New Roman"/>
                <w:b/>
                <w:sz w:val="24"/>
                <w:szCs w:val="24"/>
              </w:rPr>
              <w:t>нами национал</w:t>
            </w:r>
            <w:r w:rsidRPr="00CC75FB">
              <w:rPr>
                <w:rFonts w:ascii="Times New Roman" w:hAnsi="Times New Roman"/>
                <w:b/>
                <w:sz w:val="24"/>
                <w:szCs w:val="24"/>
              </w:rPr>
              <w:t>ь</w:t>
            </w:r>
            <w:r w:rsidRPr="00CC75FB">
              <w:rPr>
                <w:rFonts w:ascii="Times New Roman" w:hAnsi="Times New Roman"/>
                <w:b/>
                <w:sz w:val="24"/>
                <w:szCs w:val="24"/>
              </w:rPr>
              <w:t>ной безопасности» дополнить слов</w:t>
            </w:r>
            <w:r w:rsidRPr="00CC75FB">
              <w:rPr>
                <w:rFonts w:ascii="Times New Roman" w:hAnsi="Times New Roman"/>
                <w:b/>
                <w:sz w:val="24"/>
                <w:szCs w:val="24"/>
              </w:rPr>
              <w:t>а</w:t>
            </w:r>
            <w:r w:rsidRPr="00CC75FB">
              <w:rPr>
                <w:rFonts w:ascii="Times New Roman" w:hAnsi="Times New Roman"/>
                <w:b/>
                <w:sz w:val="24"/>
                <w:szCs w:val="24"/>
              </w:rPr>
              <w:t>ми «, внутренних дел»</w:t>
            </w:r>
            <w:proofErr w:type="gramStart"/>
            <w:r w:rsidRPr="00CC75FB">
              <w:rPr>
                <w:rFonts w:ascii="Times New Roman" w:hAnsi="Times New Roman"/>
                <w:b/>
                <w:sz w:val="24"/>
                <w:szCs w:val="24"/>
              </w:rPr>
              <w:t>;»</w:t>
            </w:r>
            <w:proofErr w:type="gramEnd"/>
            <w:r w:rsidRPr="00CC75FB">
              <w:rPr>
                <w:rFonts w:ascii="Times New Roman" w:hAnsi="Times New Roman"/>
                <w:b/>
                <w:sz w:val="24"/>
                <w:szCs w:val="24"/>
              </w:rPr>
              <w:t>;</w:t>
            </w:r>
          </w:p>
        </w:tc>
        <w:tc>
          <w:tcPr>
            <w:tcW w:w="2608"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 xml:space="preserve">Депутаты </w:t>
            </w:r>
          </w:p>
          <w:p w:rsidR="00424DF6" w:rsidRPr="00CC75FB" w:rsidRDefault="00424DF6" w:rsidP="00E107B3">
            <w:pPr>
              <w:keepNext/>
              <w:keepLines/>
              <w:spacing w:after="0" w:line="240" w:lineRule="auto"/>
              <w:ind w:firstLine="72"/>
              <w:jc w:val="center"/>
              <w:rPr>
                <w:rFonts w:ascii="Times New Roman" w:hAnsi="Times New Roman"/>
                <w:sz w:val="24"/>
                <w:szCs w:val="24"/>
              </w:rPr>
            </w:pPr>
            <w:proofErr w:type="spellStart"/>
            <w:r w:rsidRPr="00CC75FB">
              <w:rPr>
                <w:rFonts w:ascii="Times New Roman" w:hAnsi="Times New Roman"/>
                <w:sz w:val="24"/>
                <w:szCs w:val="24"/>
              </w:rPr>
              <w:t>Джарасов</w:t>
            </w:r>
            <w:proofErr w:type="spellEnd"/>
            <w:r w:rsidRPr="00CC75FB">
              <w:rPr>
                <w:rFonts w:ascii="Times New Roman" w:hAnsi="Times New Roman"/>
                <w:sz w:val="24"/>
                <w:szCs w:val="24"/>
              </w:rPr>
              <w:t xml:space="preserve"> Ж.А.,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Олейник В.И.</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Нурумов</w:t>
            </w:r>
            <w:proofErr w:type="spellEnd"/>
            <w:r w:rsidRPr="00CC75FB">
              <w:rPr>
                <w:rFonts w:ascii="Times New Roman" w:hAnsi="Times New Roman"/>
                <w:sz w:val="24"/>
                <w:szCs w:val="24"/>
              </w:rPr>
              <w:t xml:space="preserve"> Ш.У. </w:t>
            </w:r>
          </w:p>
          <w:p w:rsidR="00424DF6" w:rsidRPr="00CC75FB" w:rsidRDefault="00424DF6" w:rsidP="00E107B3">
            <w:pPr>
              <w:keepNext/>
              <w:keepLines/>
              <w:spacing w:after="0" w:line="240" w:lineRule="auto"/>
              <w:ind w:firstLine="72"/>
              <w:jc w:val="center"/>
              <w:rPr>
                <w:rFonts w:ascii="Times New Roman" w:hAnsi="Times New Roman"/>
                <w:sz w:val="24"/>
                <w:szCs w:val="24"/>
              </w:rPr>
            </w:pPr>
          </w:p>
          <w:p w:rsidR="00424DF6" w:rsidRPr="00CC75FB" w:rsidRDefault="00424DF6" w:rsidP="00E107B3">
            <w:pPr>
              <w:keepNext/>
              <w:keepLines/>
              <w:spacing w:after="0" w:line="240" w:lineRule="auto"/>
              <w:ind w:firstLine="249"/>
              <w:jc w:val="both"/>
              <w:rPr>
                <w:rFonts w:ascii="Times New Roman" w:hAnsi="Times New Roman"/>
                <w:sz w:val="24"/>
                <w:szCs w:val="24"/>
              </w:rPr>
            </w:pPr>
            <w:r w:rsidRPr="00CC75FB">
              <w:rPr>
                <w:rFonts w:ascii="Times New Roman" w:hAnsi="Times New Roman"/>
                <w:sz w:val="24"/>
                <w:szCs w:val="24"/>
              </w:rPr>
              <w:t>Юридическая те</w:t>
            </w:r>
            <w:r w:rsidRPr="00CC75FB">
              <w:rPr>
                <w:rFonts w:ascii="Times New Roman" w:hAnsi="Times New Roman"/>
                <w:sz w:val="24"/>
                <w:szCs w:val="24"/>
              </w:rPr>
              <w:t>х</w:t>
            </w:r>
            <w:r w:rsidRPr="00CC75FB">
              <w:rPr>
                <w:rFonts w:ascii="Times New Roman" w:hAnsi="Times New Roman"/>
                <w:sz w:val="24"/>
                <w:szCs w:val="24"/>
              </w:rPr>
              <w:t xml:space="preserve">ника. </w:t>
            </w:r>
          </w:p>
          <w:p w:rsidR="00424DF6" w:rsidRPr="00CC75FB" w:rsidRDefault="00424DF6" w:rsidP="00E107B3">
            <w:pPr>
              <w:keepNext/>
              <w:keepLines/>
              <w:spacing w:after="0" w:line="240" w:lineRule="auto"/>
              <w:ind w:firstLine="249"/>
              <w:jc w:val="both"/>
              <w:rPr>
                <w:rFonts w:ascii="Times New Roman" w:hAnsi="Times New Roman"/>
                <w:sz w:val="24"/>
                <w:szCs w:val="24"/>
              </w:rPr>
            </w:pPr>
            <w:r w:rsidRPr="00CC75FB">
              <w:rPr>
                <w:rFonts w:ascii="Times New Roman" w:hAnsi="Times New Roman"/>
                <w:sz w:val="24"/>
                <w:szCs w:val="24"/>
              </w:rPr>
              <w:t>В соответствии с пунктом 3 статьи 24 ЗРК «О правовых а</w:t>
            </w:r>
            <w:r w:rsidRPr="00CC75FB">
              <w:rPr>
                <w:rFonts w:ascii="Times New Roman" w:hAnsi="Times New Roman"/>
                <w:sz w:val="24"/>
                <w:szCs w:val="24"/>
              </w:rPr>
              <w:t>к</w:t>
            </w:r>
            <w:r w:rsidRPr="00CC75FB">
              <w:rPr>
                <w:rFonts w:ascii="Times New Roman" w:hAnsi="Times New Roman"/>
                <w:sz w:val="24"/>
                <w:szCs w:val="24"/>
              </w:rPr>
              <w:t>тах» текст нормати</w:t>
            </w:r>
            <w:r w:rsidRPr="00CC75FB">
              <w:rPr>
                <w:rFonts w:ascii="Times New Roman" w:hAnsi="Times New Roman"/>
                <w:sz w:val="24"/>
                <w:szCs w:val="24"/>
              </w:rPr>
              <w:t>в</w:t>
            </w:r>
            <w:r w:rsidRPr="00CC75FB">
              <w:rPr>
                <w:rFonts w:ascii="Times New Roman" w:hAnsi="Times New Roman"/>
                <w:sz w:val="24"/>
                <w:szCs w:val="24"/>
              </w:rPr>
              <w:t>ного правового акта излагается с соблюд</w:t>
            </w:r>
            <w:r w:rsidRPr="00CC75FB">
              <w:rPr>
                <w:rFonts w:ascii="Times New Roman" w:hAnsi="Times New Roman"/>
                <w:sz w:val="24"/>
                <w:szCs w:val="24"/>
              </w:rPr>
              <w:t>е</w:t>
            </w:r>
            <w:r w:rsidRPr="00CC75FB">
              <w:rPr>
                <w:rFonts w:ascii="Times New Roman" w:hAnsi="Times New Roman"/>
                <w:sz w:val="24"/>
                <w:szCs w:val="24"/>
              </w:rPr>
              <w:t>нием юридической техники, его полож</w:t>
            </w:r>
            <w:r w:rsidRPr="00CC75FB">
              <w:rPr>
                <w:rFonts w:ascii="Times New Roman" w:hAnsi="Times New Roman"/>
                <w:sz w:val="24"/>
                <w:szCs w:val="24"/>
              </w:rPr>
              <w:t>е</w:t>
            </w:r>
            <w:r w:rsidRPr="00CC75FB">
              <w:rPr>
                <w:rFonts w:ascii="Times New Roman" w:hAnsi="Times New Roman"/>
                <w:sz w:val="24"/>
                <w:szCs w:val="24"/>
              </w:rPr>
              <w:t>ния должны быть пр</w:t>
            </w:r>
            <w:r w:rsidRPr="00CC75FB">
              <w:rPr>
                <w:rFonts w:ascii="Times New Roman" w:hAnsi="Times New Roman"/>
                <w:sz w:val="24"/>
                <w:szCs w:val="24"/>
              </w:rPr>
              <w:t>е</w:t>
            </w:r>
            <w:r w:rsidRPr="00CC75FB">
              <w:rPr>
                <w:rFonts w:ascii="Times New Roman" w:hAnsi="Times New Roman"/>
                <w:sz w:val="24"/>
                <w:szCs w:val="24"/>
              </w:rPr>
              <w:t xml:space="preserve">дельно краткими. </w:t>
            </w:r>
          </w:p>
          <w:p w:rsidR="00424DF6" w:rsidRPr="00CC75FB" w:rsidRDefault="00424DF6" w:rsidP="00E107B3">
            <w:pPr>
              <w:keepNext/>
              <w:keepLines/>
              <w:spacing w:after="0" w:line="240" w:lineRule="auto"/>
              <w:ind w:firstLine="249"/>
              <w:jc w:val="both"/>
              <w:rPr>
                <w:rFonts w:ascii="Times New Roman" w:hAnsi="Times New Roman"/>
                <w:sz w:val="24"/>
                <w:szCs w:val="24"/>
              </w:rPr>
            </w:pPr>
            <w:r w:rsidRPr="00CC75FB">
              <w:rPr>
                <w:rFonts w:ascii="Times New Roman" w:hAnsi="Times New Roman"/>
                <w:sz w:val="24"/>
                <w:szCs w:val="24"/>
              </w:rPr>
              <w:t>В этой связи пре</w:t>
            </w:r>
            <w:r w:rsidRPr="00CC75FB">
              <w:rPr>
                <w:rFonts w:ascii="Times New Roman" w:hAnsi="Times New Roman"/>
                <w:sz w:val="24"/>
                <w:szCs w:val="24"/>
              </w:rPr>
              <w:t>д</w:t>
            </w:r>
            <w:r w:rsidRPr="00CC75FB">
              <w:rPr>
                <w:rFonts w:ascii="Times New Roman" w:hAnsi="Times New Roman"/>
                <w:sz w:val="24"/>
                <w:szCs w:val="24"/>
              </w:rPr>
              <w:t>лагае</w:t>
            </w:r>
            <w:r w:rsidRPr="00CC75FB">
              <w:rPr>
                <w:rFonts w:ascii="Times New Roman" w:hAnsi="Times New Roman"/>
                <w:sz w:val="24"/>
                <w:szCs w:val="24"/>
              </w:rPr>
              <w:t>т</w:t>
            </w:r>
            <w:r w:rsidRPr="00CC75FB">
              <w:rPr>
                <w:rFonts w:ascii="Times New Roman" w:hAnsi="Times New Roman"/>
                <w:sz w:val="24"/>
                <w:szCs w:val="24"/>
              </w:rPr>
              <w:t>ся излагать лишь те части, в которые будут вноситься изм</w:t>
            </w:r>
            <w:r w:rsidRPr="00CC75FB">
              <w:rPr>
                <w:rFonts w:ascii="Times New Roman" w:hAnsi="Times New Roman"/>
                <w:sz w:val="24"/>
                <w:szCs w:val="24"/>
              </w:rPr>
              <w:t>е</w:t>
            </w:r>
            <w:r w:rsidRPr="00CC75FB">
              <w:rPr>
                <w:rFonts w:ascii="Times New Roman" w:hAnsi="Times New Roman"/>
                <w:sz w:val="24"/>
                <w:szCs w:val="24"/>
              </w:rPr>
              <w:t xml:space="preserve">нения и дополнения.  </w:t>
            </w:r>
          </w:p>
          <w:p w:rsidR="00424DF6" w:rsidRPr="00CC75FB" w:rsidRDefault="00424DF6" w:rsidP="00E107B3">
            <w:pPr>
              <w:pStyle w:val="ad"/>
              <w:keepNext/>
              <w:keepLines/>
              <w:spacing w:after="0" w:line="240" w:lineRule="auto"/>
              <w:ind w:firstLine="284"/>
              <w:jc w:val="both"/>
              <w:rPr>
                <w:rFonts w:ascii="Times New Roman" w:hAnsi="Times New Roman"/>
                <w:sz w:val="24"/>
                <w:szCs w:val="24"/>
              </w:rPr>
            </w:pPr>
            <w:r w:rsidRPr="00CC75FB">
              <w:rPr>
                <w:rFonts w:ascii="Times New Roman" w:hAnsi="Times New Roman"/>
                <w:sz w:val="24"/>
                <w:szCs w:val="24"/>
              </w:rPr>
              <w:t>В целях усиления контроля за религио</w:t>
            </w:r>
            <w:r w:rsidRPr="00CC75FB">
              <w:rPr>
                <w:rFonts w:ascii="Times New Roman" w:hAnsi="Times New Roman"/>
                <w:sz w:val="24"/>
                <w:szCs w:val="24"/>
              </w:rPr>
              <w:t>з</w:t>
            </w:r>
            <w:r w:rsidRPr="00CC75FB">
              <w:rPr>
                <w:rFonts w:ascii="Times New Roman" w:hAnsi="Times New Roman"/>
                <w:sz w:val="24"/>
                <w:szCs w:val="24"/>
              </w:rPr>
              <w:t>ной и криминогенной ситуацией и расшир</w:t>
            </w:r>
            <w:r w:rsidRPr="00CC75FB">
              <w:rPr>
                <w:rFonts w:ascii="Times New Roman" w:hAnsi="Times New Roman"/>
                <w:sz w:val="24"/>
                <w:szCs w:val="24"/>
              </w:rPr>
              <w:t>е</w:t>
            </w:r>
            <w:r w:rsidRPr="00CC75FB">
              <w:rPr>
                <w:rFonts w:ascii="Times New Roman" w:hAnsi="Times New Roman"/>
                <w:sz w:val="24"/>
                <w:szCs w:val="24"/>
              </w:rPr>
              <w:t>ния полномочий орг</w:t>
            </w:r>
            <w:r w:rsidRPr="00CC75FB">
              <w:rPr>
                <w:rFonts w:ascii="Times New Roman" w:hAnsi="Times New Roman"/>
                <w:sz w:val="24"/>
                <w:szCs w:val="24"/>
              </w:rPr>
              <w:t>а</w:t>
            </w:r>
            <w:r w:rsidRPr="00CC75FB">
              <w:rPr>
                <w:rFonts w:ascii="Times New Roman" w:hAnsi="Times New Roman"/>
                <w:sz w:val="24"/>
                <w:szCs w:val="24"/>
              </w:rPr>
              <w:t>нов внутренних дел в борьбе с экстремизмом и терроризмом предл</w:t>
            </w:r>
            <w:r w:rsidRPr="00CC75FB">
              <w:rPr>
                <w:rFonts w:ascii="Times New Roman" w:hAnsi="Times New Roman"/>
                <w:sz w:val="24"/>
                <w:szCs w:val="24"/>
              </w:rPr>
              <w:t>а</w:t>
            </w:r>
            <w:r w:rsidRPr="00CC75FB">
              <w:rPr>
                <w:rFonts w:ascii="Times New Roman" w:hAnsi="Times New Roman"/>
                <w:sz w:val="24"/>
                <w:szCs w:val="24"/>
              </w:rPr>
              <w:t xml:space="preserve">гается ввести </w:t>
            </w:r>
            <w:proofErr w:type="gramStart"/>
            <w:r w:rsidRPr="00CC75FB">
              <w:rPr>
                <w:rFonts w:ascii="Times New Roman" w:hAnsi="Times New Roman"/>
                <w:sz w:val="24"/>
                <w:szCs w:val="24"/>
              </w:rPr>
              <w:t>альте</w:t>
            </w:r>
            <w:r w:rsidRPr="00CC75FB">
              <w:rPr>
                <w:rFonts w:ascii="Times New Roman" w:hAnsi="Times New Roman"/>
                <w:sz w:val="24"/>
                <w:szCs w:val="24"/>
              </w:rPr>
              <w:t>р</w:t>
            </w:r>
            <w:r w:rsidRPr="00CC75FB">
              <w:rPr>
                <w:rFonts w:ascii="Times New Roman" w:hAnsi="Times New Roman"/>
                <w:sz w:val="24"/>
                <w:szCs w:val="24"/>
              </w:rPr>
              <w:t>нативную</w:t>
            </w:r>
            <w:proofErr w:type="gramEnd"/>
            <w:r w:rsidRPr="00CC75FB">
              <w:rPr>
                <w:rFonts w:ascii="Times New Roman" w:hAnsi="Times New Roman"/>
                <w:sz w:val="24"/>
                <w:szCs w:val="24"/>
              </w:rPr>
              <w:t xml:space="preserve"> </w:t>
            </w:r>
            <w:proofErr w:type="spellStart"/>
            <w:r w:rsidRPr="00CC75FB">
              <w:rPr>
                <w:rFonts w:ascii="Times New Roman" w:hAnsi="Times New Roman"/>
                <w:sz w:val="24"/>
                <w:szCs w:val="24"/>
              </w:rPr>
              <w:t>подследс</w:t>
            </w:r>
            <w:r w:rsidRPr="00CC75FB">
              <w:rPr>
                <w:rFonts w:ascii="Times New Roman" w:hAnsi="Times New Roman"/>
                <w:sz w:val="24"/>
                <w:szCs w:val="24"/>
              </w:rPr>
              <w:t>т</w:t>
            </w:r>
            <w:r w:rsidRPr="00CC75FB">
              <w:rPr>
                <w:rFonts w:ascii="Times New Roman" w:hAnsi="Times New Roman"/>
                <w:sz w:val="24"/>
                <w:szCs w:val="24"/>
              </w:rPr>
              <w:t>венность</w:t>
            </w:r>
            <w:proofErr w:type="spellEnd"/>
            <w:r w:rsidRPr="00CC75FB">
              <w:rPr>
                <w:rFonts w:ascii="Times New Roman" w:hAnsi="Times New Roman"/>
                <w:sz w:val="24"/>
                <w:szCs w:val="24"/>
              </w:rPr>
              <w:t xml:space="preserve"> для органов внутренних дел по </w:t>
            </w:r>
            <w:r w:rsidRPr="00CC75FB">
              <w:rPr>
                <w:rFonts w:ascii="Times New Roman" w:hAnsi="Times New Roman"/>
                <w:sz w:val="24"/>
                <w:szCs w:val="24"/>
              </w:rPr>
              <w:lastRenderedPageBreak/>
              <w:t>террористическим преступлениям.</w:t>
            </w:r>
          </w:p>
          <w:p w:rsidR="00424DF6" w:rsidRPr="00CC75FB" w:rsidRDefault="00424DF6" w:rsidP="00E107B3">
            <w:pPr>
              <w:keepNext/>
              <w:keepLines/>
              <w:spacing w:after="0" w:line="240" w:lineRule="auto"/>
              <w:ind w:firstLine="249"/>
              <w:jc w:val="both"/>
              <w:rPr>
                <w:rFonts w:ascii="Times New Roman" w:hAnsi="Times New Roman"/>
                <w:sz w:val="24"/>
                <w:szCs w:val="24"/>
              </w:rPr>
            </w:pPr>
          </w:p>
        </w:tc>
        <w:tc>
          <w:tcPr>
            <w:tcW w:w="1712" w:type="dxa"/>
            <w:gridSpan w:val="3"/>
          </w:tcPr>
          <w:p w:rsidR="00424DF6" w:rsidRPr="00CC75FB" w:rsidRDefault="00424DF6" w:rsidP="00E107B3">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lastRenderedPageBreak/>
              <w:t xml:space="preserve">Принято  </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Подпункт 2) пункта 2</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статьи 1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законопроекта </w:t>
            </w:r>
          </w:p>
        </w:tc>
        <w:tc>
          <w:tcPr>
            <w:tcW w:w="3060" w:type="dxa"/>
          </w:tcPr>
          <w:p w:rsidR="00424DF6" w:rsidRPr="00CC75FB" w:rsidRDefault="00424DF6" w:rsidP="00E107B3">
            <w:pPr>
              <w:keepNext/>
              <w:keepLines/>
              <w:tabs>
                <w:tab w:val="left" w:pos="3148"/>
              </w:tabs>
              <w:spacing w:after="0" w:line="240" w:lineRule="auto"/>
              <w:ind w:firstLine="376"/>
              <w:jc w:val="both"/>
              <w:rPr>
                <w:rFonts w:ascii="Times New Roman" w:hAnsi="Times New Roman"/>
                <w:sz w:val="24"/>
                <w:szCs w:val="24"/>
              </w:rPr>
            </w:pPr>
            <w:r w:rsidRPr="00CC75FB">
              <w:rPr>
                <w:rFonts w:ascii="Times New Roman" w:hAnsi="Times New Roman"/>
                <w:sz w:val="24"/>
                <w:szCs w:val="24"/>
              </w:rPr>
              <w:t>Статья 191. Досуде</w:t>
            </w:r>
            <w:r w:rsidRPr="00CC75FB">
              <w:rPr>
                <w:rFonts w:ascii="Times New Roman" w:hAnsi="Times New Roman"/>
                <w:sz w:val="24"/>
                <w:szCs w:val="24"/>
              </w:rPr>
              <w:t>б</w:t>
            </w:r>
            <w:r w:rsidRPr="00CC75FB">
              <w:rPr>
                <w:rFonts w:ascii="Times New Roman" w:hAnsi="Times New Roman"/>
                <w:sz w:val="24"/>
                <w:szCs w:val="24"/>
              </w:rPr>
              <w:t>ное расследование, пров</w:t>
            </w:r>
            <w:r w:rsidRPr="00CC75FB">
              <w:rPr>
                <w:rFonts w:ascii="Times New Roman" w:hAnsi="Times New Roman"/>
                <w:sz w:val="24"/>
                <w:szCs w:val="24"/>
              </w:rPr>
              <w:t>о</w:t>
            </w:r>
            <w:r w:rsidRPr="00CC75FB">
              <w:rPr>
                <w:rFonts w:ascii="Times New Roman" w:hAnsi="Times New Roman"/>
                <w:sz w:val="24"/>
                <w:szCs w:val="24"/>
              </w:rPr>
              <w:t>димое в форме дознания и прот</w:t>
            </w:r>
            <w:r w:rsidRPr="00CC75FB">
              <w:rPr>
                <w:rFonts w:ascii="Times New Roman" w:hAnsi="Times New Roman"/>
                <w:sz w:val="24"/>
                <w:szCs w:val="24"/>
              </w:rPr>
              <w:t>о</w:t>
            </w:r>
            <w:r w:rsidRPr="00CC75FB">
              <w:rPr>
                <w:rFonts w:ascii="Times New Roman" w:hAnsi="Times New Roman"/>
                <w:sz w:val="24"/>
                <w:szCs w:val="24"/>
              </w:rPr>
              <w:t>кольной форме</w:t>
            </w:r>
          </w:p>
          <w:p w:rsidR="00424DF6" w:rsidRPr="00CC75FB" w:rsidRDefault="00424DF6" w:rsidP="00E107B3">
            <w:pPr>
              <w:keepNext/>
              <w:keepLines/>
              <w:tabs>
                <w:tab w:val="left" w:pos="3148"/>
              </w:tabs>
              <w:spacing w:after="0" w:line="240" w:lineRule="auto"/>
              <w:ind w:firstLine="376"/>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tabs>
                <w:tab w:val="left" w:pos="3148"/>
              </w:tabs>
              <w:spacing w:after="0" w:line="240" w:lineRule="auto"/>
              <w:ind w:firstLine="376"/>
              <w:jc w:val="both"/>
              <w:rPr>
                <w:rFonts w:ascii="Times New Roman" w:hAnsi="Times New Roman"/>
                <w:sz w:val="24"/>
                <w:szCs w:val="24"/>
              </w:rPr>
            </w:pPr>
            <w:r w:rsidRPr="00CC75FB">
              <w:rPr>
                <w:rFonts w:ascii="Times New Roman" w:hAnsi="Times New Roman"/>
                <w:sz w:val="24"/>
                <w:szCs w:val="24"/>
              </w:rPr>
              <w:t xml:space="preserve">2. </w:t>
            </w:r>
            <w:proofErr w:type="gramStart"/>
            <w:r w:rsidRPr="00CC75FB">
              <w:rPr>
                <w:rFonts w:ascii="Times New Roman" w:hAnsi="Times New Roman"/>
                <w:sz w:val="24"/>
                <w:szCs w:val="24"/>
              </w:rPr>
              <w:t>Органами внутре</w:t>
            </w:r>
            <w:r w:rsidRPr="00CC75FB">
              <w:rPr>
                <w:rFonts w:ascii="Times New Roman" w:hAnsi="Times New Roman"/>
                <w:sz w:val="24"/>
                <w:szCs w:val="24"/>
              </w:rPr>
              <w:t>н</w:t>
            </w:r>
            <w:r w:rsidRPr="00CC75FB">
              <w:rPr>
                <w:rFonts w:ascii="Times New Roman" w:hAnsi="Times New Roman"/>
                <w:sz w:val="24"/>
                <w:szCs w:val="24"/>
              </w:rPr>
              <w:t>них дел дознание произв</w:t>
            </w:r>
            <w:r w:rsidRPr="00CC75FB">
              <w:rPr>
                <w:rFonts w:ascii="Times New Roman" w:hAnsi="Times New Roman"/>
                <w:sz w:val="24"/>
                <w:szCs w:val="24"/>
              </w:rPr>
              <w:t>о</w:t>
            </w:r>
            <w:r w:rsidRPr="00CC75FB">
              <w:rPr>
                <w:rFonts w:ascii="Times New Roman" w:hAnsi="Times New Roman"/>
                <w:sz w:val="24"/>
                <w:szCs w:val="24"/>
              </w:rPr>
              <w:t>дится по делам об уголо</w:t>
            </w:r>
            <w:r w:rsidRPr="00CC75FB">
              <w:rPr>
                <w:rFonts w:ascii="Times New Roman" w:hAnsi="Times New Roman"/>
                <w:sz w:val="24"/>
                <w:szCs w:val="24"/>
              </w:rPr>
              <w:t>в</w:t>
            </w:r>
            <w:r w:rsidRPr="00CC75FB">
              <w:rPr>
                <w:rFonts w:ascii="Times New Roman" w:hAnsi="Times New Roman"/>
                <w:sz w:val="24"/>
                <w:szCs w:val="24"/>
              </w:rPr>
              <w:t>ных правонарушениях, предусмо</w:t>
            </w:r>
            <w:r w:rsidRPr="00CC75FB">
              <w:rPr>
                <w:rFonts w:ascii="Times New Roman" w:hAnsi="Times New Roman"/>
                <w:sz w:val="24"/>
                <w:szCs w:val="24"/>
              </w:rPr>
              <w:t>т</w:t>
            </w:r>
            <w:r w:rsidRPr="00CC75FB">
              <w:rPr>
                <w:rFonts w:ascii="Times New Roman" w:hAnsi="Times New Roman"/>
                <w:sz w:val="24"/>
                <w:szCs w:val="24"/>
              </w:rPr>
              <w:t>ренных статьями 107 (частью пе</w:t>
            </w:r>
            <w:r w:rsidRPr="00CC75FB">
              <w:rPr>
                <w:rFonts w:ascii="Times New Roman" w:hAnsi="Times New Roman"/>
                <w:sz w:val="24"/>
                <w:szCs w:val="24"/>
              </w:rPr>
              <w:t>р</w:t>
            </w:r>
            <w:r w:rsidRPr="00CC75FB">
              <w:rPr>
                <w:rFonts w:ascii="Times New Roman" w:hAnsi="Times New Roman"/>
                <w:sz w:val="24"/>
                <w:szCs w:val="24"/>
              </w:rPr>
              <w:t>вой), 112, 113, 114 (част</w:t>
            </w:r>
            <w:r w:rsidRPr="00CC75FB">
              <w:rPr>
                <w:rFonts w:ascii="Times New Roman" w:hAnsi="Times New Roman"/>
                <w:sz w:val="24"/>
                <w:szCs w:val="24"/>
              </w:rPr>
              <w:t>я</w:t>
            </w:r>
            <w:r w:rsidRPr="00CC75FB">
              <w:rPr>
                <w:rFonts w:ascii="Times New Roman" w:hAnsi="Times New Roman"/>
                <w:sz w:val="24"/>
                <w:szCs w:val="24"/>
              </w:rPr>
              <w:t>ми третьей и четве</w:t>
            </w:r>
            <w:r w:rsidRPr="00CC75FB">
              <w:rPr>
                <w:rFonts w:ascii="Times New Roman" w:hAnsi="Times New Roman"/>
                <w:sz w:val="24"/>
                <w:szCs w:val="24"/>
              </w:rPr>
              <w:t>р</w:t>
            </w:r>
            <w:r w:rsidRPr="00CC75FB">
              <w:rPr>
                <w:rFonts w:ascii="Times New Roman" w:hAnsi="Times New Roman"/>
                <w:sz w:val="24"/>
                <w:szCs w:val="24"/>
              </w:rPr>
              <w:t>той), 117 (частью второй), 118 (частью вт</w:t>
            </w:r>
            <w:r w:rsidRPr="00CC75FB">
              <w:rPr>
                <w:rFonts w:ascii="Times New Roman" w:hAnsi="Times New Roman"/>
                <w:sz w:val="24"/>
                <w:szCs w:val="24"/>
              </w:rPr>
              <w:t>о</w:t>
            </w:r>
            <w:r w:rsidRPr="00CC75FB">
              <w:rPr>
                <w:rFonts w:ascii="Times New Roman" w:hAnsi="Times New Roman"/>
                <w:sz w:val="24"/>
                <w:szCs w:val="24"/>
              </w:rPr>
              <w:t>рой), 119 (частями второй, третьей и четвертой), 126 (частью первой), 128 (ч</w:t>
            </w:r>
            <w:r w:rsidRPr="00CC75FB">
              <w:rPr>
                <w:rFonts w:ascii="Times New Roman" w:hAnsi="Times New Roman"/>
                <w:sz w:val="24"/>
                <w:szCs w:val="24"/>
              </w:rPr>
              <w:t>а</w:t>
            </w:r>
            <w:r w:rsidRPr="00CC75FB">
              <w:rPr>
                <w:rFonts w:ascii="Times New Roman" w:hAnsi="Times New Roman"/>
                <w:sz w:val="24"/>
                <w:szCs w:val="24"/>
              </w:rPr>
              <w:t>стью первой), 136, 137 (ч</w:t>
            </w:r>
            <w:r w:rsidRPr="00CC75FB">
              <w:rPr>
                <w:rFonts w:ascii="Times New Roman" w:hAnsi="Times New Roman"/>
                <w:sz w:val="24"/>
                <w:szCs w:val="24"/>
              </w:rPr>
              <w:t>а</w:t>
            </w:r>
            <w:r w:rsidRPr="00CC75FB">
              <w:rPr>
                <w:rFonts w:ascii="Times New Roman" w:hAnsi="Times New Roman"/>
                <w:sz w:val="24"/>
                <w:szCs w:val="24"/>
              </w:rPr>
              <w:t>стью второй), 139, 142, 143 (частью пе</w:t>
            </w:r>
            <w:r w:rsidRPr="00CC75FB">
              <w:rPr>
                <w:rFonts w:ascii="Times New Roman" w:hAnsi="Times New Roman"/>
                <w:sz w:val="24"/>
                <w:szCs w:val="24"/>
              </w:rPr>
              <w:t>р</w:t>
            </w:r>
            <w:r w:rsidRPr="00CC75FB">
              <w:rPr>
                <w:rFonts w:ascii="Times New Roman" w:hAnsi="Times New Roman"/>
                <w:sz w:val="24"/>
                <w:szCs w:val="24"/>
              </w:rPr>
              <w:t>вой), 153, 158 (частью второй), 188 (ч</w:t>
            </w:r>
            <w:r w:rsidRPr="00CC75FB">
              <w:rPr>
                <w:rFonts w:ascii="Times New Roman" w:hAnsi="Times New Roman"/>
                <w:sz w:val="24"/>
                <w:szCs w:val="24"/>
              </w:rPr>
              <w:t>а</w:t>
            </w:r>
            <w:r w:rsidRPr="00CC75FB">
              <w:rPr>
                <w:rFonts w:ascii="Times New Roman" w:hAnsi="Times New Roman"/>
                <w:sz w:val="24"/>
                <w:szCs w:val="24"/>
              </w:rPr>
              <w:t>стью первой), 191 (частью первой), 194</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частью пе</w:t>
            </w:r>
            <w:r w:rsidRPr="00CC75FB">
              <w:rPr>
                <w:rFonts w:ascii="Times New Roman" w:hAnsi="Times New Roman"/>
                <w:sz w:val="24"/>
                <w:szCs w:val="24"/>
              </w:rPr>
              <w:t>р</w:t>
            </w:r>
            <w:r w:rsidRPr="00CC75FB">
              <w:rPr>
                <w:rFonts w:ascii="Times New Roman" w:hAnsi="Times New Roman"/>
                <w:sz w:val="24"/>
                <w:szCs w:val="24"/>
              </w:rPr>
              <w:t>вой), 200 (частью первой), 201 (частью первой), 202 (частью первой), 204 (ч</w:t>
            </w:r>
            <w:r w:rsidRPr="00CC75FB">
              <w:rPr>
                <w:rFonts w:ascii="Times New Roman" w:hAnsi="Times New Roman"/>
                <w:sz w:val="24"/>
                <w:szCs w:val="24"/>
              </w:rPr>
              <w:t>а</w:t>
            </w:r>
            <w:r w:rsidRPr="00CC75FB">
              <w:rPr>
                <w:rFonts w:ascii="Times New Roman" w:hAnsi="Times New Roman"/>
                <w:sz w:val="24"/>
                <w:szCs w:val="24"/>
              </w:rPr>
              <w:t>стью второй), 207 (частью первой), 209 (частью пе</w:t>
            </w:r>
            <w:r w:rsidRPr="00CC75FB">
              <w:rPr>
                <w:rFonts w:ascii="Times New Roman" w:hAnsi="Times New Roman"/>
                <w:sz w:val="24"/>
                <w:szCs w:val="24"/>
              </w:rPr>
              <w:t>р</w:t>
            </w:r>
            <w:r w:rsidRPr="00CC75FB">
              <w:rPr>
                <w:rFonts w:ascii="Times New Roman" w:hAnsi="Times New Roman"/>
                <w:sz w:val="24"/>
                <w:szCs w:val="24"/>
              </w:rPr>
              <w:t xml:space="preserve">вой), 210 (частью первой), </w:t>
            </w:r>
            <w:r w:rsidRPr="00CC75FB">
              <w:rPr>
                <w:rFonts w:ascii="Times New Roman" w:hAnsi="Times New Roman"/>
                <w:sz w:val="24"/>
                <w:szCs w:val="24"/>
              </w:rPr>
              <w:lastRenderedPageBreak/>
              <w:t>212 (частью первой), 247 (частью третьей), 252 (ч</w:t>
            </w:r>
            <w:r w:rsidRPr="00CC75FB">
              <w:rPr>
                <w:rFonts w:ascii="Times New Roman" w:hAnsi="Times New Roman"/>
                <w:sz w:val="24"/>
                <w:szCs w:val="24"/>
              </w:rPr>
              <w:t>а</w:t>
            </w:r>
            <w:r w:rsidRPr="00CC75FB">
              <w:rPr>
                <w:rFonts w:ascii="Times New Roman" w:hAnsi="Times New Roman"/>
                <w:sz w:val="24"/>
                <w:szCs w:val="24"/>
              </w:rPr>
              <w:t>стью первой), 274 (частью первой), 287 (частями вт</w:t>
            </w:r>
            <w:r w:rsidRPr="00CC75FB">
              <w:rPr>
                <w:rFonts w:ascii="Times New Roman" w:hAnsi="Times New Roman"/>
                <w:sz w:val="24"/>
                <w:szCs w:val="24"/>
              </w:rPr>
              <w:t>о</w:t>
            </w:r>
            <w:r w:rsidRPr="00CC75FB">
              <w:rPr>
                <w:rFonts w:ascii="Times New Roman" w:hAnsi="Times New Roman"/>
                <w:sz w:val="24"/>
                <w:szCs w:val="24"/>
              </w:rPr>
              <w:t>рой и третьей), 288 (частью первой), 290 (частью пе</w:t>
            </w:r>
            <w:r w:rsidRPr="00CC75FB">
              <w:rPr>
                <w:rFonts w:ascii="Times New Roman" w:hAnsi="Times New Roman"/>
                <w:sz w:val="24"/>
                <w:szCs w:val="24"/>
              </w:rPr>
              <w:t>р</w:t>
            </w:r>
            <w:r w:rsidRPr="00CC75FB">
              <w:rPr>
                <w:rFonts w:ascii="Times New Roman" w:hAnsi="Times New Roman"/>
                <w:sz w:val="24"/>
                <w:szCs w:val="24"/>
              </w:rPr>
              <w:t>вой), 292, 293 (частью пе</w:t>
            </w:r>
            <w:r w:rsidRPr="00CC75FB">
              <w:rPr>
                <w:rFonts w:ascii="Times New Roman" w:hAnsi="Times New Roman"/>
                <w:sz w:val="24"/>
                <w:szCs w:val="24"/>
              </w:rPr>
              <w:t>р</w:t>
            </w:r>
            <w:r w:rsidRPr="00CC75FB">
              <w:rPr>
                <w:rFonts w:ascii="Times New Roman" w:hAnsi="Times New Roman"/>
                <w:sz w:val="24"/>
                <w:szCs w:val="24"/>
              </w:rPr>
              <w:t>вой), 295 (частями первой и второй), 299 (частью первой), 300 (частью</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пе</w:t>
            </w:r>
            <w:r w:rsidRPr="00CC75FB">
              <w:rPr>
                <w:rFonts w:ascii="Times New Roman" w:hAnsi="Times New Roman"/>
                <w:sz w:val="24"/>
                <w:szCs w:val="24"/>
              </w:rPr>
              <w:t>р</w:t>
            </w:r>
            <w:r w:rsidRPr="00CC75FB">
              <w:rPr>
                <w:rFonts w:ascii="Times New Roman" w:hAnsi="Times New Roman"/>
                <w:sz w:val="24"/>
                <w:szCs w:val="24"/>
              </w:rPr>
              <w:t>вой), 308 (частью первой), 309 (частью первой), 310 (частью первой), 311, 313, 314 (частью первой), 315 (частью первой), 319 (ча</w:t>
            </w:r>
            <w:r w:rsidRPr="00CC75FB">
              <w:rPr>
                <w:rFonts w:ascii="Times New Roman" w:hAnsi="Times New Roman"/>
                <w:sz w:val="24"/>
                <w:szCs w:val="24"/>
              </w:rPr>
              <w:t>с</w:t>
            </w:r>
            <w:r w:rsidRPr="00CC75FB">
              <w:rPr>
                <w:rFonts w:ascii="Times New Roman" w:hAnsi="Times New Roman"/>
                <w:sz w:val="24"/>
                <w:szCs w:val="24"/>
              </w:rPr>
              <w:t>тями первой, второй, третьей и че</w:t>
            </w:r>
            <w:r w:rsidRPr="00CC75FB">
              <w:rPr>
                <w:rFonts w:ascii="Times New Roman" w:hAnsi="Times New Roman"/>
                <w:sz w:val="24"/>
                <w:szCs w:val="24"/>
              </w:rPr>
              <w:t>т</w:t>
            </w:r>
            <w:r w:rsidRPr="00CC75FB">
              <w:rPr>
                <w:rFonts w:ascii="Times New Roman" w:hAnsi="Times New Roman"/>
                <w:sz w:val="24"/>
                <w:szCs w:val="24"/>
              </w:rPr>
              <w:t>вертой), 321 (частью второй), 322 (ч</w:t>
            </w:r>
            <w:r w:rsidRPr="00CC75FB">
              <w:rPr>
                <w:rFonts w:ascii="Times New Roman" w:hAnsi="Times New Roman"/>
                <w:sz w:val="24"/>
                <w:szCs w:val="24"/>
              </w:rPr>
              <w:t>а</w:t>
            </w:r>
            <w:r w:rsidRPr="00CC75FB">
              <w:rPr>
                <w:rFonts w:ascii="Times New Roman" w:hAnsi="Times New Roman"/>
                <w:sz w:val="24"/>
                <w:szCs w:val="24"/>
              </w:rPr>
              <w:t>стью пятой), 337 (частью третьей), 339, 341 (частью первой), 342 (частью вт</w:t>
            </w:r>
            <w:r w:rsidRPr="00CC75FB">
              <w:rPr>
                <w:rFonts w:ascii="Times New Roman" w:hAnsi="Times New Roman"/>
                <w:sz w:val="24"/>
                <w:szCs w:val="24"/>
              </w:rPr>
              <w:t>о</w:t>
            </w:r>
            <w:r w:rsidRPr="00CC75FB">
              <w:rPr>
                <w:rFonts w:ascii="Times New Roman" w:hAnsi="Times New Roman"/>
                <w:sz w:val="24"/>
                <w:szCs w:val="24"/>
              </w:rPr>
              <w:t>рой), 345 (частями второй, третьей и четвертой), 346 (частями второй и трет</w:t>
            </w:r>
            <w:r w:rsidRPr="00CC75FB">
              <w:rPr>
                <w:rFonts w:ascii="Times New Roman" w:hAnsi="Times New Roman"/>
                <w:sz w:val="24"/>
                <w:szCs w:val="24"/>
              </w:rPr>
              <w:t>ь</w:t>
            </w:r>
            <w:r w:rsidRPr="00CC75FB">
              <w:rPr>
                <w:rFonts w:ascii="Times New Roman" w:hAnsi="Times New Roman"/>
                <w:sz w:val="24"/>
                <w:szCs w:val="24"/>
              </w:rPr>
              <w:t>ей), 347, 348 (частью вт</w:t>
            </w:r>
            <w:r w:rsidRPr="00CC75FB">
              <w:rPr>
                <w:rFonts w:ascii="Times New Roman" w:hAnsi="Times New Roman"/>
                <w:sz w:val="24"/>
                <w:szCs w:val="24"/>
              </w:rPr>
              <w:t>о</w:t>
            </w:r>
            <w:r w:rsidRPr="00CC75FB">
              <w:rPr>
                <w:rFonts w:ascii="Times New Roman" w:hAnsi="Times New Roman"/>
                <w:sz w:val="24"/>
                <w:szCs w:val="24"/>
              </w:rPr>
              <w:t>рой), 349 (частью второй), 350</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частью первой), 357 (частью первой), 358 (ч</w:t>
            </w:r>
            <w:r w:rsidRPr="00CC75FB">
              <w:rPr>
                <w:rFonts w:ascii="Times New Roman" w:hAnsi="Times New Roman"/>
                <w:sz w:val="24"/>
                <w:szCs w:val="24"/>
              </w:rPr>
              <w:t>а</w:t>
            </w:r>
            <w:r w:rsidRPr="00CC75FB">
              <w:rPr>
                <w:rFonts w:ascii="Times New Roman" w:hAnsi="Times New Roman"/>
                <w:sz w:val="24"/>
                <w:szCs w:val="24"/>
              </w:rPr>
              <w:t>стью второй), 359 (частью второй), 372, 379 (частью второй), 386 (частью пе</w:t>
            </w:r>
            <w:r w:rsidRPr="00CC75FB">
              <w:rPr>
                <w:rFonts w:ascii="Times New Roman" w:hAnsi="Times New Roman"/>
                <w:sz w:val="24"/>
                <w:szCs w:val="24"/>
              </w:rPr>
              <w:t>р</w:t>
            </w:r>
            <w:r w:rsidRPr="00CC75FB">
              <w:rPr>
                <w:rFonts w:ascii="Times New Roman" w:hAnsi="Times New Roman"/>
                <w:sz w:val="24"/>
                <w:szCs w:val="24"/>
              </w:rPr>
              <w:t>вой), 387, 390 (частями второй и третьей), 394 (ч</w:t>
            </w:r>
            <w:r w:rsidRPr="00CC75FB">
              <w:rPr>
                <w:rFonts w:ascii="Times New Roman" w:hAnsi="Times New Roman"/>
                <w:sz w:val="24"/>
                <w:szCs w:val="24"/>
              </w:rPr>
              <w:t>а</w:t>
            </w:r>
            <w:r w:rsidRPr="00CC75FB">
              <w:rPr>
                <w:rFonts w:ascii="Times New Roman" w:hAnsi="Times New Roman"/>
                <w:sz w:val="24"/>
                <w:szCs w:val="24"/>
              </w:rPr>
              <w:t xml:space="preserve">стью первой), 398 (частью </w:t>
            </w:r>
            <w:r w:rsidRPr="00CC75FB">
              <w:rPr>
                <w:rFonts w:ascii="Times New Roman" w:hAnsi="Times New Roman"/>
                <w:sz w:val="24"/>
                <w:szCs w:val="24"/>
              </w:rPr>
              <w:lastRenderedPageBreak/>
              <w:t>третьей), 399 (частями пе</w:t>
            </w:r>
            <w:r w:rsidRPr="00CC75FB">
              <w:rPr>
                <w:rFonts w:ascii="Times New Roman" w:hAnsi="Times New Roman"/>
                <w:sz w:val="24"/>
                <w:szCs w:val="24"/>
              </w:rPr>
              <w:t>р</w:t>
            </w:r>
            <w:r w:rsidRPr="00CC75FB">
              <w:rPr>
                <w:rFonts w:ascii="Times New Roman" w:hAnsi="Times New Roman"/>
                <w:sz w:val="24"/>
                <w:szCs w:val="24"/>
              </w:rPr>
              <w:t>вой и второй), 402 (частью первой), 407 (частью пе</w:t>
            </w:r>
            <w:r w:rsidRPr="00CC75FB">
              <w:rPr>
                <w:rFonts w:ascii="Times New Roman" w:hAnsi="Times New Roman"/>
                <w:sz w:val="24"/>
                <w:szCs w:val="24"/>
              </w:rPr>
              <w:t>р</w:t>
            </w:r>
            <w:r w:rsidRPr="00CC75FB">
              <w:rPr>
                <w:rFonts w:ascii="Times New Roman" w:hAnsi="Times New Roman"/>
                <w:sz w:val="24"/>
                <w:szCs w:val="24"/>
              </w:rPr>
              <w:t>вой), 426 (частью первой), 427, 428 (частью первой), 430, 431 Уголовного к</w:t>
            </w:r>
            <w:r w:rsidRPr="00CC75FB">
              <w:rPr>
                <w:rFonts w:ascii="Times New Roman" w:hAnsi="Times New Roman"/>
                <w:sz w:val="24"/>
                <w:szCs w:val="24"/>
              </w:rPr>
              <w:t>о</w:t>
            </w:r>
            <w:r w:rsidRPr="00CC75FB">
              <w:rPr>
                <w:rFonts w:ascii="Times New Roman" w:hAnsi="Times New Roman"/>
                <w:sz w:val="24"/>
                <w:szCs w:val="24"/>
              </w:rPr>
              <w:t>декса Республики Каза</w:t>
            </w:r>
            <w:r w:rsidRPr="00CC75FB">
              <w:rPr>
                <w:rFonts w:ascii="Times New Roman" w:hAnsi="Times New Roman"/>
                <w:sz w:val="24"/>
                <w:szCs w:val="24"/>
              </w:rPr>
              <w:t>х</w:t>
            </w:r>
            <w:r w:rsidRPr="00CC75FB">
              <w:rPr>
                <w:rFonts w:ascii="Times New Roman" w:hAnsi="Times New Roman"/>
                <w:sz w:val="24"/>
                <w:szCs w:val="24"/>
              </w:rPr>
              <w:t>стан.</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По делам об уголо</w:t>
            </w:r>
            <w:r w:rsidRPr="00CC75FB">
              <w:rPr>
                <w:rFonts w:ascii="Times New Roman" w:hAnsi="Times New Roman"/>
                <w:sz w:val="24"/>
                <w:szCs w:val="24"/>
              </w:rPr>
              <w:t>в</w:t>
            </w:r>
            <w:r w:rsidRPr="00CC75FB">
              <w:rPr>
                <w:rFonts w:ascii="Times New Roman" w:hAnsi="Times New Roman"/>
                <w:sz w:val="24"/>
                <w:szCs w:val="24"/>
              </w:rPr>
              <w:t>ных правонарушениях, предусмотренных стат</w:t>
            </w:r>
            <w:r w:rsidRPr="00CC75FB">
              <w:rPr>
                <w:rFonts w:ascii="Times New Roman" w:hAnsi="Times New Roman"/>
                <w:sz w:val="24"/>
                <w:szCs w:val="24"/>
              </w:rPr>
              <w:t>ь</w:t>
            </w:r>
            <w:r w:rsidRPr="00CC75FB">
              <w:rPr>
                <w:rFonts w:ascii="Times New Roman" w:hAnsi="Times New Roman"/>
                <w:sz w:val="24"/>
                <w:szCs w:val="24"/>
              </w:rPr>
              <w:t>ями 188 (частью первой), 252 (частью первой), 290 (ч</w:t>
            </w:r>
            <w:r w:rsidRPr="00CC75FB">
              <w:rPr>
                <w:rFonts w:ascii="Times New Roman" w:hAnsi="Times New Roman"/>
                <w:sz w:val="24"/>
                <w:szCs w:val="24"/>
              </w:rPr>
              <w:t>а</w:t>
            </w:r>
            <w:r w:rsidRPr="00CC75FB">
              <w:rPr>
                <w:rFonts w:ascii="Times New Roman" w:hAnsi="Times New Roman"/>
                <w:sz w:val="24"/>
                <w:szCs w:val="24"/>
              </w:rPr>
              <w:t>стью первой), 345 (частями второй, третьей и четве</w:t>
            </w:r>
            <w:r w:rsidRPr="00CC75FB">
              <w:rPr>
                <w:rFonts w:ascii="Times New Roman" w:hAnsi="Times New Roman"/>
                <w:sz w:val="24"/>
                <w:szCs w:val="24"/>
              </w:rPr>
              <w:t>р</w:t>
            </w:r>
            <w:r w:rsidRPr="00CC75FB">
              <w:rPr>
                <w:rFonts w:ascii="Times New Roman" w:hAnsi="Times New Roman"/>
                <w:sz w:val="24"/>
                <w:szCs w:val="24"/>
              </w:rPr>
              <w:t>той), 348 (частью второй), 350 (частью первой), 398 (частью третьей) Уголо</w:t>
            </w:r>
            <w:r w:rsidRPr="00CC75FB">
              <w:rPr>
                <w:rFonts w:ascii="Times New Roman" w:hAnsi="Times New Roman"/>
                <w:sz w:val="24"/>
                <w:szCs w:val="24"/>
              </w:rPr>
              <w:t>в</w:t>
            </w:r>
            <w:r w:rsidRPr="00CC75FB">
              <w:rPr>
                <w:rFonts w:ascii="Times New Roman" w:hAnsi="Times New Roman"/>
                <w:sz w:val="24"/>
                <w:szCs w:val="24"/>
              </w:rPr>
              <w:t>ного кодекса Республики Казахстан, Служба гос</w:t>
            </w:r>
            <w:r w:rsidRPr="00CC75FB">
              <w:rPr>
                <w:rFonts w:ascii="Times New Roman" w:hAnsi="Times New Roman"/>
                <w:sz w:val="24"/>
                <w:szCs w:val="24"/>
              </w:rPr>
              <w:t>у</w:t>
            </w:r>
            <w:r w:rsidRPr="00CC75FB">
              <w:rPr>
                <w:rFonts w:ascii="Times New Roman" w:hAnsi="Times New Roman"/>
                <w:sz w:val="24"/>
                <w:szCs w:val="24"/>
              </w:rPr>
              <w:t>дарственной охраны Ре</w:t>
            </w:r>
            <w:r w:rsidRPr="00CC75FB">
              <w:rPr>
                <w:rFonts w:ascii="Times New Roman" w:hAnsi="Times New Roman"/>
                <w:sz w:val="24"/>
                <w:szCs w:val="24"/>
              </w:rPr>
              <w:t>с</w:t>
            </w:r>
            <w:r w:rsidRPr="00CC75FB">
              <w:rPr>
                <w:rFonts w:ascii="Times New Roman" w:hAnsi="Times New Roman"/>
                <w:sz w:val="24"/>
                <w:szCs w:val="24"/>
              </w:rPr>
              <w:t>публики Казахстан может производить дознание, е</w:t>
            </w:r>
            <w:r w:rsidRPr="00CC75FB">
              <w:rPr>
                <w:rFonts w:ascii="Times New Roman" w:hAnsi="Times New Roman"/>
                <w:sz w:val="24"/>
                <w:szCs w:val="24"/>
              </w:rPr>
              <w:t>с</w:t>
            </w:r>
            <w:r w:rsidRPr="00CC75FB">
              <w:rPr>
                <w:rFonts w:ascii="Times New Roman" w:hAnsi="Times New Roman"/>
                <w:sz w:val="24"/>
                <w:szCs w:val="24"/>
              </w:rPr>
              <w:t>ли они совершены в зоне проведения охранных м</w:t>
            </w:r>
            <w:r w:rsidRPr="00CC75FB">
              <w:rPr>
                <w:rFonts w:ascii="Times New Roman" w:hAnsi="Times New Roman"/>
                <w:sz w:val="24"/>
                <w:szCs w:val="24"/>
              </w:rPr>
              <w:t>е</w:t>
            </w:r>
            <w:r w:rsidRPr="00CC75FB">
              <w:rPr>
                <w:rFonts w:ascii="Times New Roman" w:hAnsi="Times New Roman"/>
                <w:sz w:val="24"/>
                <w:szCs w:val="24"/>
              </w:rPr>
              <w:t>роприятий и непосредс</w:t>
            </w:r>
            <w:r w:rsidRPr="00CC75FB">
              <w:rPr>
                <w:rFonts w:ascii="Times New Roman" w:hAnsi="Times New Roman"/>
                <w:sz w:val="24"/>
                <w:szCs w:val="24"/>
              </w:rPr>
              <w:t>т</w:t>
            </w:r>
            <w:r w:rsidRPr="00CC75FB">
              <w:rPr>
                <w:rFonts w:ascii="Times New Roman" w:hAnsi="Times New Roman"/>
                <w:sz w:val="24"/>
                <w:szCs w:val="24"/>
              </w:rPr>
              <w:t>венно направлены против охраняемых лиц, перечень которых установлен</w:t>
            </w:r>
            <w:proofErr w:type="gramEnd"/>
            <w:r w:rsidRPr="00CC75FB">
              <w:rPr>
                <w:rFonts w:ascii="Times New Roman" w:hAnsi="Times New Roman"/>
                <w:sz w:val="24"/>
                <w:szCs w:val="24"/>
              </w:rPr>
              <w:t xml:space="preserve"> зак</w:t>
            </w:r>
            <w:r w:rsidRPr="00CC75FB">
              <w:rPr>
                <w:rFonts w:ascii="Times New Roman" w:hAnsi="Times New Roman"/>
                <w:sz w:val="24"/>
                <w:szCs w:val="24"/>
              </w:rPr>
              <w:t>о</w:t>
            </w:r>
            <w:r w:rsidRPr="00CC75FB">
              <w:rPr>
                <w:rFonts w:ascii="Times New Roman" w:hAnsi="Times New Roman"/>
                <w:sz w:val="24"/>
                <w:szCs w:val="24"/>
              </w:rPr>
              <w:t>ном.</w:t>
            </w:r>
          </w:p>
          <w:p w:rsidR="00424DF6" w:rsidRPr="00CC75FB" w:rsidRDefault="00424DF6" w:rsidP="00E107B3">
            <w:pPr>
              <w:keepNext/>
              <w:keepLines/>
              <w:tabs>
                <w:tab w:val="left" w:pos="3148"/>
              </w:tabs>
              <w:spacing w:after="0" w:line="240" w:lineRule="auto"/>
              <w:ind w:firstLine="376"/>
              <w:jc w:val="both"/>
              <w:rPr>
                <w:rFonts w:ascii="Times New Roman" w:hAnsi="Times New Roman"/>
                <w:sz w:val="24"/>
                <w:szCs w:val="24"/>
              </w:rPr>
            </w:pPr>
            <w:r w:rsidRPr="00CC75FB">
              <w:rPr>
                <w:rFonts w:ascii="Times New Roman" w:hAnsi="Times New Roman"/>
                <w:sz w:val="24"/>
                <w:szCs w:val="24"/>
              </w:rPr>
              <w:t xml:space="preserve">11. </w:t>
            </w:r>
            <w:proofErr w:type="gramStart"/>
            <w:r w:rsidRPr="00CC75FB">
              <w:rPr>
                <w:rFonts w:ascii="Times New Roman" w:hAnsi="Times New Roman"/>
                <w:sz w:val="24"/>
                <w:szCs w:val="24"/>
              </w:rPr>
              <w:t>Дознание по делам об уголовных правонар</w:t>
            </w:r>
            <w:r w:rsidRPr="00CC75FB">
              <w:rPr>
                <w:rFonts w:ascii="Times New Roman" w:hAnsi="Times New Roman"/>
                <w:sz w:val="24"/>
                <w:szCs w:val="24"/>
              </w:rPr>
              <w:t>у</w:t>
            </w:r>
            <w:r w:rsidRPr="00CC75FB">
              <w:rPr>
                <w:rFonts w:ascii="Times New Roman" w:hAnsi="Times New Roman"/>
                <w:sz w:val="24"/>
                <w:szCs w:val="24"/>
              </w:rPr>
              <w:t>шениях, предусмотренных статьей 385 (частями пе</w:t>
            </w:r>
            <w:r w:rsidRPr="00CC75FB">
              <w:rPr>
                <w:rFonts w:ascii="Times New Roman" w:hAnsi="Times New Roman"/>
                <w:sz w:val="24"/>
                <w:szCs w:val="24"/>
              </w:rPr>
              <w:t>р</w:t>
            </w:r>
            <w:r w:rsidRPr="00CC75FB">
              <w:rPr>
                <w:rFonts w:ascii="Times New Roman" w:hAnsi="Times New Roman"/>
                <w:sz w:val="24"/>
                <w:szCs w:val="24"/>
              </w:rPr>
              <w:t xml:space="preserve">вой и второй) Уголовного </w:t>
            </w:r>
            <w:r w:rsidRPr="00CC75FB">
              <w:rPr>
                <w:rFonts w:ascii="Times New Roman" w:hAnsi="Times New Roman"/>
                <w:sz w:val="24"/>
                <w:szCs w:val="24"/>
              </w:rPr>
              <w:lastRenderedPageBreak/>
              <w:t>кодекса Республики Каза</w:t>
            </w:r>
            <w:r w:rsidRPr="00CC75FB">
              <w:rPr>
                <w:rFonts w:ascii="Times New Roman" w:hAnsi="Times New Roman"/>
                <w:sz w:val="24"/>
                <w:szCs w:val="24"/>
              </w:rPr>
              <w:t>х</w:t>
            </w:r>
            <w:r w:rsidRPr="00CC75FB">
              <w:rPr>
                <w:rFonts w:ascii="Times New Roman" w:hAnsi="Times New Roman"/>
                <w:sz w:val="24"/>
                <w:szCs w:val="24"/>
              </w:rPr>
              <w:t>стан, производится нача</w:t>
            </w:r>
            <w:r w:rsidRPr="00CC75FB">
              <w:rPr>
                <w:rFonts w:ascii="Times New Roman" w:hAnsi="Times New Roman"/>
                <w:sz w:val="24"/>
                <w:szCs w:val="24"/>
              </w:rPr>
              <w:t>в</w:t>
            </w:r>
            <w:r w:rsidRPr="00CC75FB">
              <w:rPr>
                <w:rFonts w:ascii="Times New Roman" w:hAnsi="Times New Roman"/>
                <w:sz w:val="24"/>
                <w:szCs w:val="24"/>
              </w:rPr>
              <w:t>шими досудебное рассл</w:t>
            </w:r>
            <w:r w:rsidRPr="00CC75FB">
              <w:rPr>
                <w:rFonts w:ascii="Times New Roman" w:hAnsi="Times New Roman"/>
                <w:sz w:val="24"/>
                <w:szCs w:val="24"/>
              </w:rPr>
              <w:t>е</w:t>
            </w:r>
            <w:r w:rsidRPr="00CC75FB">
              <w:rPr>
                <w:rFonts w:ascii="Times New Roman" w:hAnsi="Times New Roman"/>
                <w:sz w:val="24"/>
                <w:szCs w:val="24"/>
              </w:rPr>
              <w:t>дование органами вну</w:t>
            </w:r>
            <w:r w:rsidRPr="00CC75FB">
              <w:rPr>
                <w:rFonts w:ascii="Times New Roman" w:hAnsi="Times New Roman"/>
                <w:sz w:val="24"/>
                <w:szCs w:val="24"/>
              </w:rPr>
              <w:t>т</w:t>
            </w:r>
            <w:r w:rsidRPr="00CC75FB">
              <w:rPr>
                <w:rFonts w:ascii="Times New Roman" w:hAnsi="Times New Roman"/>
                <w:sz w:val="24"/>
                <w:szCs w:val="24"/>
              </w:rPr>
              <w:t xml:space="preserve">ренних дел, </w:t>
            </w:r>
            <w:proofErr w:type="spellStart"/>
            <w:r w:rsidRPr="00CC75FB">
              <w:rPr>
                <w:rFonts w:ascii="Times New Roman" w:hAnsi="Times New Roman"/>
                <w:sz w:val="24"/>
                <w:szCs w:val="24"/>
              </w:rPr>
              <w:t>антикоррупц</w:t>
            </w:r>
            <w:r w:rsidRPr="00CC75FB">
              <w:rPr>
                <w:rFonts w:ascii="Times New Roman" w:hAnsi="Times New Roman"/>
                <w:sz w:val="24"/>
                <w:szCs w:val="24"/>
              </w:rPr>
              <w:t>и</w:t>
            </w:r>
            <w:r w:rsidRPr="00CC75FB">
              <w:rPr>
                <w:rFonts w:ascii="Times New Roman" w:hAnsi="Times New Roman"/>
                <w:sz w:val="24"/>
                <w:szCs w:val="24"/>
              </w:rPr>
              <w:t>онной</w:t>
            </w:r>
            <w:proofErr w:type="spellEnd"/>
            <w:r w:rsidRPr="00CC75FB">
              <w:rPr>
                <w:rFonts w:ascii="Times New Roman" w:hAnsi="Times New Roman"/>
                <w:sz w:val="24"/>
                <w:szCs w:val="24"/>
              </w:rPr>
              <w:t xml:space="preserve"> службой, службой экономических расслед</w:t>
            </w:r>
            <w:r w:rsidRPr="00CC75FB">
              <w:rPr>
                <w:rFonts w:ascii="Times New Roman" w:hAnsi="Times New Roman"/>
                <w:sz w:val="24"/>
                <w:szCs w:val="24"/>
              </w:rPr>
              <w:t>о</w:t>
            </w:r>
            <w:r w:rsidRPr="00CC75FB">
              <w:rPr>
                <w:rFonts w:ascii="Times New Roman" w:hAnsi="Times New Roman"/>
                <w:sz w:val="24"/>
                <w:szCs w:val="24"/>
              </w:rPr>
              <w:t>ваний или Службой гос</w:t>
            </w:r>
            <w:r w:rsidRPr="00CC75FB">
              <w:rPr>
                <w:rFonts w:ascii="Times New Roman" w:hAnsi="Times New Roman"/>
                <w:sz w:val="24"/>
                <w:szCs w:val="24"/>
              </w:rPr>
              <w:t>у</w:t>
            </w:r>
            <w:r w:rsidRPr="00CC75FB">
              <w:rPr>
                <w:rFonts w:ascii="Times New Roman" w:hAnsi="Times New Roman"/>
                <w:sz w:val="24"/>
                <w:szCs w:val="24"/>
              </w:rPr>
              <w:t>дарственной охраны Ре</w:t>
            </w:r>
            <w:r w:rsidRPr="00CC75FB">
              <w:rPr>
                <w:rFonts w:ascii="Times New Roman" w:hAnsi="Times New Roman"/>
                <w:sz w:val="24"/>
                <w:szCs w:val="24"/>
              </w:rPr>
              <w:t>с</w:t>
            </w:r>
            <w:r w:rsidRPr="00CC75FB">
              <w:rPr>
                <w:rFonts w:ascii="Times New Roman" w:hAnsi="Times New Roman"/>
                <w:sz w:val="24"/>
                <w:szCs w:val="24"/>
              </w:rPr>
              <w:t>публики Казахстан, если они совершены в зоне пр</w:t>
            </w:r>
            <w:r w:rsidRPr="00CC75FB">
              <w:rPr>
                <w:rFonts w:ascii="Times New Roman" w:hAnsi="Times New Roman"/>
                <w:sz w:val="24"/>
                <w:szCs w:val="24"/>
              </w:rPr>
              <w:t>о</w:t>
            </w:r>
            <w:r w:rsidRPr="00CC75FB">
              <w:rPr>
                <w:rFonts w:ascii="Times New Roman" w:hAnsi="Times New Roman"/>
                <w:sz w:val="24"/>
                <w:szCs w:val="24"/>
              </w:rPr>
              <w:t>ведения охранных мер</w:t>
            </w:r>
            <w:r w:rsidRPr="00CC75FB">
              <w:rPr>
                <w:rFonts w:ascii="Times New Roman" w:hAnsi="Times New Roman"/>
                <w:sz w:val="24"/>
                <w:szCs w:val="24"/>
              </w:rPr>
              <w:t>о</w:t>
            </w:r>
            <w:r w:rsidRPr="00CC75FB">
              <w:rPr>
                <w:rFonts w:ascii="Times New Roman" w:hAnsi="Times New Roman"/>
                <w:sz w:val="24"/>
                <w:szCs w:val="24"/>
              </w:rPr>
              <w:t>приятий и непосредстве</w:t>
            </w:r>
            <w:r w:rsidRPr="00CC75FB">
              <w:rPr>
                <w:rFonts w:ascii="Times New Roman" w:hAnsi="Times New Roman"/>
                <w:sz w:val="24"/>
                <w:szCs w:val="24"/>
              </w:rPr>
              <w:t>н</w:t>
            </w:r>
            <w:r w:rsidRPr="00CC75FB">
              <w:rPr>
                <w:rFonts w:ascii="Times New Roman" w:hAnsi="Times New Roman"/>
                <w:sz w:val="24"/>
                <w:szCs w:val="24"/>
              </w:rPr>
              <w:t>но направлены против о</w:t>
            </w:r>
            <w:r w:rsidRPr="00CC75FB">
              <w:rPr>
                <w:rFonts w:ascii="Times New Roman" w:hAnsi="Times New Roman"/>
                <w:sz w:val="24"/>
                <w:szCs w:val="24"/>
              </w:rPr>
              <w:t>х</w:t>
            </w:r>
            <w:r w:rsidRPr="00CC75FB">
              <w:rPr>
                <w:rFonts w:ascii="Times New Roman" w:hAnsi="Times New Roman"/>
                <w:sz w:val="24"/>
                <w:szCs w:val="24"/>
              </w:rPr>
              <w:t>раняемых лиц, перечень которых установлен зак</w:t>
            </w:r>
            <w:r w:rsidRPr="00CC75FB">
              <w:rPr>
                <w:rFonts w:ascii="Times New Roman" w:hAnsi="Times New Roman"/>
                <w:sz w:val="24"/>
                <w:szCs w:val="24"/>
              </w:rPr>
              <w:t>о</w:t>
            </w:r>
            <w:r w:rsidRPr="00CC75FB">
              <w:rPr>
                <w:rFonts w:ascii="Times New Roman" w:hAnsi="Times New Roman"/>
                <w:sz w:val="24"/>
                <w:szCs w:val="24"/>
              </w:rPr>
              <w:t>ном.</w:t>
            </w:r>
            <w:proofErr w:type="gramEnd"/>
          </w:p>
          <w:p w:rsidR="00424DF6" w:rsidRPr="00CC75FB" w:rsidRDefault="00424DF6" w:rsidP="00E107B3">
            <w:pPr>
              <w:keepNext/>
              <w:keepLines/>
              <w:tabs>
                <w:tab w:val="left" w:pos="3148"/>
              </w:tabs>
              <w:spacing w:after="0" w:line="240" w:lineRule="auto"/>
              <w:ind w:firstLine="376"/>
              <w:jc w:val="both"/>
              <w:rPr>
                <w:rFonts w:ascii="Times New Roman" w:hAnsi="Times New Roman"/>
                <w:sz w:val="24"/>
                <w:szCs w:val="24"/>
              </w:rPr>
            </w:pPr>
            <w:r w:rsidRPr="00CC75FB">
              <w:rPr>
                <w:rFonts w:ascii="Times New Roman" w:hAnsi="Times New Roman"/>
                <w:sz w:val="24"/>
                <w:szCs w:val="24"/>
              </w:rPr>
              <w:t>24. По делу об уголо</w:t>
            </w:r>
            <w:r w:rsidRPr="00CC75FB">
              <w:rPr>
                <w:rFonts w:ascii="Times New Roman" w:hAnsi="Times New Roman"/>
                <w:sz w:val="24"/>
                <w:szCs w:val="24"/>
              </w:rPr>
              <w:t>в</w:t>
            </w:r>
            <w:r w:rsidRPr="00CC75FB">
              <w:rPr>
                <w:rFonts w:ascii="Times New Roman" w:hAnsi="Times New Roman"/>
                <w:sz w:val="24"/>
                <w:szCs w:val="24"/>
              </w:rPr>
              <w:t>ном проступке, предусмо</w:t>
            </w:r>
            <w:r w:rsidRPr="00CC75FB">
              <w:rPr>
                <w:rFonts w:ascii="Times New Roman" w:hAnsi="Times New Roman"/>
                <w:sz w:val="24"/>
                <w:szCs w:val="24"/>
              </w:rPr>
              <w:t>т</w:t>
            </w:r>
            <w:r w:rsidRPr="00CC75FB">
              <w:rPr>
                <w:rFonts w:ascii="Times New Roman" w:hAnsi="Times New Roman"/>
                <w:sz w:val="24"/>
                <w:szCs w:val="24"/>
              </w:rPr>
              <w:t>ренном статьей 385 (ч</w:t>
            </w:r>
            <w:r w:rsidRPr="00CC75FB">
              <w:rPr>
                <w:rFonts w:ascii="Times New Roman" w:hAnsi="Times New Roman"/>
                <w:sz w:val="24"/>
                <w:szCs w:val="24"/>
              </w:rPr>
              <w:t>а</w:t>
            </w:r>
            <w:r w:rsidRPr="00CC75FB">
              <w:rPr>
                <w:rFonts w:ascii="Times New Roman" w:hAnsi="Times New Roman"/>
                <w:sz w:val="24"/>
                <w:szCs w:val="24"/>
              </w:rPr>
              <w:t>стью третьей) Уголовного кодекса Республики Каза</w:t>
            </w:r>
            <w:r w:rsidRPr="00CC75FB">
              <w:rPr>
                <w:rFonts w:ascii="Times New Roman" w:hAnsi="Times New Roman"/>
                <w:sz w:val="24"/>
                <w:szCs w:val="24"/>
              </w:rPr>
              <w:t>х</w:t>
            </w:r>
            <w:r w:rsidRPr="00CC75FB">
              <w:rPr>
                <w:rFonts w:ascii="Times New Roman" w:hAnsi="Times New Roman"/>
                <w:sz w:val="24"/>
                <w:szCs w:val="24"/>
              </w:rPr>
              <w:t>стан, досудебное расслед</w:t>
            </w:r>
            <w:r w:rsidRPr="00CC75FB">
              <w:rPr>
                <w:rFonts w:ascii="Times New Roman" w:hAnsi="Times New Roman"/>
                <w:sz w:val="24"/>
                <w:szCs w:val="24"/>
              </w:rPr>
              <w:t>о</w:t>
            </w:r>
            <w:r w:rsidRPr="00CC75FB">
              <w:rPr>
                <w:rFonts w:ascii="Times New Roman" w:hAnsi="Times New Roman"/>
                <w:sz w:val="24"/>
                <w:szCs w:val="24"/>
              </w:rPr>
              <w:t>вание производится орг</w:t>
            </w:r>
            <w:r w:rsidRPr="00CC75FB">
              <w:rPr>
                <w:rFonts w:ascii="Times New Roman" w:hAnsi="Times New Roman"/>
                <w:sz w:val="24"/>
                <w:szCs w:val="24"/>
              </w:rPr>
              <w:t>а</w:t>
            </w:r>
            <w:r w:rsidRPr="00CC75FB">
              <w:rPr>
                <w:rFonts w:ascii="Times New Roman" w:hAnsi="Times New Roman"/>
                <w:sz w:val="24"/>
                <w:szCs w:val="24"/>
              </w:rPr>
              <w:t xml:space="preserve">нами внутренних дел, </w:t>
            </w:r>
            <w:proofErr w:type="spellStart"/>
            <w:r w:rsidRPr="00CC75FB">
              <w:rPr>
                <w:rFonts w:ascii="Times New Roman" w:hAnsi="Times New Roman"/>
                <w:sz w:val="24"/>
                <w:szCs w:val="24"/>
              </w:rPr>
              <w:t>а</w:t>
            </w:r>
            <w:r w:rsidRPr="00CC75FB">
              <w:rPr>
                <w:rFonts w:ascii="Times New Roman" w:hAnsi="Times New Roman"/>
                <w:sz w:val="24"/>
                <w:szCs w:val="24"/>
              </w:rPr>
              <w:t>н</w:t>
            </w:r>
            <w:r w:rsidRPr="00CC75FB">
              <w:rPr>
                <w:rFonts w:ascii="Times New Roman" w:hAnsi="Times New Roman"/>
                <w:sz w:val="24"/>
                <w:szCs w:val="24"/>
              </w:rPr>
              <w:t>тикоррупционной</w:t>
            </w:r>
            <w:proofErr w:type="spellEnd"/>
            <w:r w:rsidRPr="00CC75FB">
              <w:rPr>
                <w:rFonts w:ascii="Times New Roman" w:hAnsi="Times New Roman"/>
                <w:sz w:val="24"/>
                <w:szCs w:val="24"/>
              </w:rPr>
              <w:t xml:space="preserve"> службой, службой экономических расследований либо Слу</w:t>
            </w:r>
            <w:r w:rsidRPr="00CC75FB">
              <w:rPr>
                <w:rFonts w:ascii="Times New Roman" w:hAnsi="Times New Roman"/>
                <w:sz w:val="24"/>
                <w:szCs w:val="24"/>
              </w:rPr>
              <w:t>ж</w:t>
            </w:r>
            <w:r w:rsidRPr="00CC75FB">
              <w:rPr>
                <w:rFonts w:ascii="Times New Roman" w:hAnsi="Times New Roman"/>
                <w:sz w:val="24"/>
                <w:szCs w:val="24"/>
              </w:rPr>
              <w:t>бой государственной охр</w:t>
            </w:r>
            <w:r w:rsidRPr="00CC75FB">
              <w:rPr>
                <w:rFonts w:ascii="Times New Roman" w:hAnsi="Times New Roman"/>
                <w:sz w:val="24"/>
                <w:szCs w:val="24"/>
              </w:rPr>
              <w:t>а</w:t>
            </w:r>
            <w:r w:rsidRPr="00CC75FB">
              <w:rPr>
                <w:rFonts w:ascii="Times New Roman" w:hAnsi="Times New Roman"/>
                <w:sz w:val="24"/>
                <w:szCs w:val="24"/>
              </w:rPr>
              <w:t>ны Республики Казахстан, если он совершен в зоне проведения охранных м</w:t>
            </w:r>
            <w:r w:rsidRPr="00CC75FB">
              <w:rPr>
                <w:rFonts w:ascii="Times New Roman" w:hAnsi="Times New Roman"/>
                <w:sz w:val="24"/>
                <w:szCs w:val="24"/>
              </w:rPr>
              <w:t>е</w:t>
            </w:r>
            <w:r w:rsidRPr="00CC75FB">
              <w:rPr>
                <w:rFonts w:ascii="Times New Roman" w:hAnsi="Times New Roman"/>
                <w:sz w:val="24"/>
                <w:szCs w:val="24"/>
              </w:rPr>
              <w:t>роприятий и непосредс</w:t>
            </w:r>
            <w:r w:rsidRPr="00CC75FB">
              <w:rPr>
                <w:rFonts w:ascii="Times New Roman" w:hAnsi="Times New Roman"/>
                <w:sz w:val="24"/>
                <w:szCs w:val="24"/>
              </w:rPr>
              <w:t>т</w:t>
            </w:r>
            <w:r w:rsidRPr="00CC75FB">
              <w:rPr>
                <w:rFonts w:ascii="Times New Roman" w:hAnsi="Times New Roman"/>
                <w:sz w:val="24"/>
                <w:szCs w:val="24"/>
              </w:rPr>
              <w:t xml:space="preserve">венно направлен против </w:t>
            </w:r>
            <w:r w:rsidRPr="00CC75FB">
              <w:rPr>
                <w:rFonts w:ascii="Times New Roman" w:hAnsi="Times New Roman"/>
                <w:sz w:val="24"/>
                <w:szCs w:val="24"/>
              </w:rPr>
              <w:lastRenderedPageBreak/>
              <w:t>охраняемых лиц, п</w:t>
            </w:r>
            <w:r w:rsidRPr="00CC75FB">
              <w:rPr>
                <w:rFonts w:ascii="Times New Roman" w:hAnsi="Times New Roman"/>
                <w:sz w:val="24"/>
                <w:szCs w:val="24"/>
              </w:rPr>
              <w:t>е</w:t>
            </w:r>
            <w:r w:rsidRPr="00CC75FB">
              <w:rPr>
                <w:rFonts w:ascii="Times New Roman" w:hAnsi="Times New Roman"/>
                <w:sz w:val="24"/>
                <w:szCs w:val="24"/>
              </w:rPr>
              <w:t>речень которых установлен зак</w:t>
            </w:r>
            <w:r w:rsidRPr="00CC75FB">
              <w:rPr>
                <w:rFonts w:ascii="Times New Roman" w:hAnsi="Times New Roman"/>
                <w:sz w:val="24"/>
                <w:szCs w:val="24"/>
              </w:rPr>
              <w:t>о</w:t>
            </w:r>
            <w:r w:rsidRPr="00CC75FB">
              <w:rPr>
                <w:rFonts w:ascii="Times New Roman" w:hAnsi="Times New Roman"/>
                <w:sz w:val="24"/>
                <w:szCs w:val="24"/>
              </w:rPr>
              <w:t>ном.</w:t>
            </w:r>
          </w:p>
        </w:tc>
        <w:tc>
          <w:tcPr>
            <w:tcW w:w="2880" w:type="dxa"/>
            <w:gridSpan w:val="3"/>
          </w:tcPr>
          <w:p w:rsidR="00424DF6" w:rsidRPr="00CC75FB" w:rsidRDefault="00424DF6" w:rsidP="00E107B3">
            <w:pPr>
              <w:pStyle w:val="a3"/>
              <w:keepNext/>
              <w:keepLines/>
              <w:spacing w:before="0" w:beforeAutospacing="0" w:after="0" w:afterAutospacing="0"/>
              <w:ind w:firstLine="400"/>
              <w:jc w:val="both"/>
              <w:rPr>
                <w:rFonts w:eastAsia="Batang"/>
                <w:color w:val="000000"/>
                <w:shd w:val="clear" w:color="auto" w:fill="FFFFFF"/>
                <w:lang w:val="ru-RU" w:eastAsia="ru-RU"/>
              </w:rPr>
            </w:pPr>
            <w:r w:rsidRPr="00CC75FB">
              <w:rPr>
                <w:rFonts w:eastAsia="Batang"/>
                <w:color w:val="000000"/>
                <w:shd w:val="clear" w:color="auto" w:fill="FFFFFF"/>
                <w:lang w:val="ru-RU" w:eastAsia="ru-RU"/>
              </w:rPr>
              <w:lastRenderedPageBreak/>
              <w:t xml:space="preserve">2) в статье 191: </w:t>
            </w:r>
          </w:p>
          <w:p w:rsidR="00424DF6" w:rsidRPr="00CC75FB" w:rsidRDefault="00424DF6" w:rsidP="00E107B3">
            <w:pPr>
              <w:pStyle w:val="a3"/>
              <w:keepNext/>
              <w:keepLines/>
              <w:spacing w:before="0" w:beforeAutospacing="0" w:after="0" w:afterAutospacing="0"/>
              <w:ind w:firstLine="400"/>
              <w:jc w:val="both"/>
              <w:rPr>
                <w:rFonts w:eastAsia="Batang"/>
                <w:color w:val="000000"/>
                <w:shd w:val="clear" w:color="auto" w:fill="FFFFFF"/>
                <w:lang w:val="ru-RU" w:eastAsia="ru-RU"/>
              </w:rPr>
            </w:pPr>
            <w:r w:rsidRPr="00CC75FB">
              <w:rPr>
                <w:rFonts w:eastAsia="Batang"/>
                <w:color w:val="000000"/>
                <w:shd w:val="clear" w:color="auto" w:fill="FFFFFF"/>
                <w:lang w:val="ru-RU" w:eastAsia="ru-RU"/>
              </w:rPr>
              <w:t>часть вторую изл</w:t>
            </w:r>
            <w:r w:rsidRPr="00CC75FB">
              <w:rPr>
                <w:rFonts w:eastAsia="Batang"/>
                <w:color w:val="000000"/>
                <w:shd w:val="clear" w:color="auto" w:fill="FFFFFF"/>
                <w:lang w:val="ru-RU" w:eastAsia="ru-RU"/>
              </w:rPr>
              <w:t>о</w:t>
            </w:r>
            <w:r w:rsidRPr="00CC75FB">
              <w:rPr>
                <w:rFonts w:eastAsia="Batang"/>
                <w:color w:val="000000"/>
                <w:shd w:val="clear" w:color="auto" w:fill="FFFFFF"/>
                <w:lang w:val="ru-RU" w:eastAsia="ru-RU"/>
              </w:rPr>
              <w:t>жить в следующей р</w:t>
            </w:r>
            <w:r w:rsidRPr="00CC75FB">
              <w:rPr>
                <w:rFonts w:eastAsia="Batang"/>
                <w:color w:val="000000"/>
                <w:shd w:val="clear" w:color="auto" w:fill="FFFFFF"/>
                <w:lang w:val="ru-RU" w:eastAsia="ru-RU"/>
              </w:rPr>
              <w:t>е</w:t>
            </w:r>
            <w:r w:rsidRPr="00CC75FB">
              <w:rPr>
                <w:rFonts w:eastAsia="Batang"/>
                <w:color w:val="000000"/>
                <w:shd w:val="clear" w:color="auto" w:fill="FFFFFF"/>
                <w:lang w:val="ru-RU" w:eastAsia="ru-RU"/>
              </w:rPr>
              <w:t xml:space="preserve">дакции:  </w:t>
            </w:r>
          </w:p>
          <w:p w:rsidR="00424DF6" w:rsidRPr="00CC75FB" w:rsidRDefault="00424DF6" w:rsidP="00E107B3">
            <w:pPr>
              <w:keepNext/>
              <w:keepLines/>
              <w:spacing w:after="0" w:line="240" w:lineRule="auto"/>
              <w:ind w:firstLine="400"/>
              <w:jc w:val="both"/>
              <w:rPr>
                <w:rFonts w:ascii="Times New Roman" w:hAnsi="Times New Roman"/>
                <w:color w:val="000000"/>
                <w:sz w:val="24"/>
                <w:szCs w:val="24"/>
              </w:rPr>
            </w:pPr>
            <w:r w:rsidRPr="00CC75FB">
              <w:rPr>
                <w:rFonts w:ascii="Times New Roman" w:hAnsi="Times New Roman"/>
                <w:color w:val="000000"/>
                <w:sz w:val="24"/>
                <w:szCs w:val="24"/>
              </w:rPr>
              <w:t xml:space="preserve">«2. </w:t>
            </w:r>
            <w:proofErr w:type="gramStart"/>
            <w:r w:rsidRPr="00CC75FB">
              <w:rPr>
                <w:rFonts w:ascii="Times New Roman" w:hAnsi="Times New Roman"/>
                <w:color w:val="000000"/>
                <w:sz w:val="24"/>
                <w:szCs w:val="24"/>
              </w:rPr>
              <w:t>Органами вну</w:t>
            </w:r>
            <w:r w:rsidRPr="00CC75FB">
              <w:rPr>
                <w:rFonts w:ascii="Times New Roman" w:hAnsi="Times New Roman"/>
                <w:color w:val="000000"/>
                <w:sz w:val="24"/>
                <w:szCs w:val="24"/>
              </w:rPr>
              <w:t>т</w:t>
            </w:r>
            <w:r w:rsidRPr="00CC75FB">
              <w:rPr>
                <w:rFonts w:ascii="Times New Roman" w:hAnsi="Times New Roman"/>
                <w:color w:val="000000"/>
                <w:sz w:val="24"/>
                <w:szCs w:val="24"/>
              </w:rPr>
              <w:t>ренних дел дознание производится по делам об уголовных правон</w:t>
            </w:r>
            <w:r w:rsidRPr="00CC75FB">
              <w:rPr>
                <w:rFonts w:ascii="Times New Roman" w:hAnsi="Times New Roman"/>
                <w:color w:val="000000"/>
                <w:sz w:val="24"/>
                <w:szCs w:val="24"/>
              </w:rPr>
              <w:t>а</w:t>
            </w:r>
            <w:r w:rsidRPr="00CC75FB">
              <w:rPr>
                <w:rFonts w:ascii="Times New Roman" w:hAnsi="Times New Roman"/>
                <w:color w:val="000000"/>
                <w:sz w:val="24"/>
                <w:szCs w:val="24"/>
              </w:rPr>
              <w:t>рушениях, предусмо</w:t>
            </w:r>
            <w:r w:rsidRPr="00CC75FB">
              <w:rPr>
                <w:rFonts w:ascii="Times New Roman" w:hAnsi="Times New Roman"/>
                <w:color w:val="000000"/>
                <w:sz w:val="24"/>
                <w:szCs w:val="24"/>
              </w:rPr>
              <w:t>т</w:t>
            </w:r>
            <w:r w:rsidRPr="00CC75FB">
              <w:rPr>
                <w:rFonts w:ascii="Times New Roman" w:hAnsi="Times New Roman"/>
                <w:color w:val="000000"/>
                <w:sz w:val="24"/>
                <w:szCs w:val="24"/>
              </w:rPr>
              <w:t>ренных статьями 107 (ч</w:t>
            </w:r>
            <w:r w:rsidRPr="00CC75FB">
              <w:rPr>
                <w:rFonts w:ascii="Times New Roman" w:hAnsi="Times New Roman"/>
                <w:color w:val="000000"/>
                <w:sz w:val="24"/>
                <w:szCs w:val="24"/>
              </w:rPr>
              <w:t>а</w:t>
            </w:r>
            <w:r w:rsidRPr="00CC75FB">
              <w:rPr>
                <w:rFonts w:ascii="Times New Roman" w:hAnsi="Times New Roman"/>
                <w:color w:val="000000"/>
                <w:sz w:val="24"/>
                <w:szCs w:val="24"/>
              </w:rPr>
              <w:t>стью первой), 112, 113, 114 (частями третьей и четвертой), 117 (частью второй), 118 (частью вт</w:t>
            </w:r>
            <w:r w:rsidRPr="00CC75FB">
              <w:rPr>
                <w:rFonts w:ascii="Times New Roman" w:hAnsi="Times New Roman"/>
                <w:color w:val="000000"/>
                <w:sz w:val="24"/>
                <w:szCs w:val="24"/>
              </w:rPr>
              <w:t>о</w:t>
            </w:r>
            <w:r w:rsidRPr="00CC75FB">
              <w:rPr>
                <w:rFonts w:ascii="Times New Roman" w:hAnsi="Times New Roman"/>
                <w:color w:val="000000"/>
                <w:sz w:val="24"/>
                <w:szCs w:val="24"/>
              </w:rPr>
              <w:t>рой), 119 (частями вт</w:t>
            </w:r>
            <w:r w:rsidRPr="00CC75FB">
              <w:rPr>
                <w:rFonts w:ascii="Times New Roman" w:hAnsi="Times New Roman"/>
                <w:color w:val="000000"/>
                <w:sz w:val="24"/>
                <w:szCs w:val="24"/>
              </w:rPr>
              <w:t>о</w:t>
            </w:r>
            <w:r w:rsidRPr="00CC75FB">
              <w:rPr>
                <w:rFonts w:ascii="Times New Roman" w:hAnsi="Times New Roman"/>
                <w:color w:val="000000"/>
                <w:sz w:val="24"/>
                <w:szCs w:val="24"/>
              </w:rPr>
              <w:t>рой, третьей и четве</w:t>
            </w:r>
            <w:r w:rsidRPr="00CC75FB">
              <w:rPr>
                <w:rFonts w:ascii="Times New Roman" w:hAnsi="Times New Roman"/>
                <w:color w:val="000000"/>
                <w:sz w:val="24"/>
                <w:szCs w:val="24"/>
              </w:rPr>
              <w:t>р</w:t>
            </w:r>
            <w:r w:rsidRPr="00CC75FB">
              <w:rPr>
                <w:rFonts w:ascii="Times New Roman" w:hAnsi="Times New Roman"/>
                <w:color w:val="000000"/>
                <w:sz w:val="24"/>
                <w:szCs w:val="24"/>
              </w:rPr>
              <w:t>той), 126 (частью пе</w:t>
            </w:r>
            <w:r w:rsidRPr="00CC75FB">
              <w:rPr>
                <w:rFonts w:ascii="Times New Roman" w:hAnsi="Times New Roman"/>
                <w:color w:val="000000"/>
                <w:sz w:val="24"/>
                <w:szCs w:val="24"/>
              </w:rPr>
              <w:t>р</w:t>
            </w:r>
            <w:r w:rsidRPr="00CC75FB">
              <w:rPr>
                <w:rFonts w:ascii="Times New Roman" w:hAnsi="Times New Roman"/>
                <w:color w:val="000000"/>
                <w:sz w:val="24"/>
                <w:szCs w:val="24"/>
              </w:rPr>
              <w:t>вой), 128 (частью пе</w:t>
            </w:r>
            <w:r w:rsidRPr="00CC75FB">
              <w:rPr>
                <w:rFonts w:ascii="Times New Roman" w:hAnsi="Times New Roman"/>
                <w:color w:val="000000"/>
                <w:sz w:val="24"/>
                <w:szCs w:val="24"/>
              </w:rPr>
              <w:t>р</w:t>
            </w:r>
            <w:r w:rsidRPr="00CC75FB">
              <w:rPr>
                <w:rFonts w:ascii="Times New Roman" w:hAnsi="Times New Roman"/>
                <w:color w:val="000000"/>
                <w:sz w:val="24"/>
                <w:szCs w:val="24"/>
              </w:rPr>
              <w:t>вой), 136, 137 (частью второй), 139, 142, 143 (частью первой), 153, 158 (частью второй), 188 (ч</w:t>
            </w:r>
            <w:r w:rsidRPr="00CC75FB">
              <w:rPr>
                <w:rFonts w:ascii="Times New Roman" w:hAnsi="Times New Roman"/>
                <w:color w:val="000000"/>
                <w:sz w:val="24"/>
                <w:szCs w:val="24"/>
              </w:rPr>
              <w:t>а</w:t>
            </w:r>
            <w:r w:rsidRPr="00CC75FB">
              <w:rPr>
                <w:rFonts w:ascii="Times New Roman" w:hAnsi="Times New Roman"/>
                <w:color w:val="000000"/>
                <w:sz w:val="24"/>
                <w:szCs w:val="24"/>
              </w:rPr>
              <w:t>стью первой), 191 (ч</w:t>
            </w:r>
            <w:r w:rsidRPr="00CC75FB">
              <w:rPr>
                <w:rFonts w:ascii="Times New Roman" w:hAnsi="Times New Roman"/>
                <w:color w:val="000000"/>
                <w:sz w:val="24"/>
                <w:szCs w:val="24"/>
              </w:rPr>
              <w:t>а</w:t>
            </w:r>
            <w:r w:rsidRPr="00CC75FB">
              <w:rPr>
                <w:rFonts w:ascii="Times New Roman" w:hAnsi="Times New Roman"/>
                <w:color w:val="000000"/>
                <w:sz w:val="24"/>
                <w:szCs w:val="24"/>
              </w:rPr>
              <w:t>стью первой), 194</w:t>
            </w:r>
            <w:proofErr w:type="gramEnd"/>
            <w:r w:rsidRPr="00CC75FB">
              <w:rPr>
                <w:rFonts w:ascii="Times New Roman" w:hAnsi="Times New Roman"/>
                <w:color w:val="000000"/>
                <w:sz w:val="24"/>
                <w:szCs w:val="24"/>
              </w:rPr>
              <w:t xml:space="preserve"> (</w:t>
            </w:r>
            <w:proofErr w:type="gramStart"/>
            <w:r w:rsidRPr="00CC75FB">
              <w:rPr>
                <w:rFonts w:ascii="Times New Roman" w:hAnsi="Times New Roman"/>
                <w:color w:val="000000"/>
                <w:sz w:val="24"/>
                <w:szCs w:val="24"/>
              </w:rPr>
              <w:t>ч</w:t>
            </w:r>
            <w:r w:rsidRPr="00CC75FB">
              <w:rPr>
                <w:rFonts w:ascii="Times New Roman" w:hAnsi="Times New Roman"/>
                <w:color w:val="000000"/>
                <w:sz w:val="24"/>
                <w:szCs w:val="24"/>
              </w:rPr>
              <w:t>а</w:t>
            </w:r>
            <w:r w:rsidRPr="00CC75FB">
              <w:rPr>
                <w:rFonts w:ascii="Times New Roman" w:hAnsi="Times New Roman"/>
                <w:color w:val="000000"/>
                <w:sz w:val="24"/>
                <w:szCs w:val="24"/>
              </w:rPr>
              <w:t>стью первой), 200 (ч</w:t>
            </w:r>
            <w:r w:rsidRPr="00CC75FB">
              <w:rPr>
                <w:rFonts w:ascii="Times New Roman" w:hAnsi="Times New Roman"/>
                <w:color w:val="000000"/>
                <w:sz w:val="24"/>
                <w:szCs w:val="24"/>
              </w:rPr>
              <w:t>а</w:t>
            </w:r>
            <w:r w:rsidRPr="00CC75FB">
              <w:rPr>
                <w:rFonts w:ascii="Times New Roman" w:hAnsi="Times New Roman"/>
                <w:color w:val="000000"/>
                <w:sz w:val="24"/>
                <w:szCs w:val="24"/>
              </w:rPr>
              <w:t>стью первой), 201 (ч</w:t>
            </w:r>
            <w:r w:rsidRPr="00CC75FB">
              <w:rPr>
                <w:rFonts w:ascii="Times New Roman" w:hAnsi="Times New Roman"/>
                <w:color w:val="000000"/>
                <w:sz w:val="24"/>
                <w:szCs w:val="24"/>
              </w:rPr>
              <w:t>а</w:t>
            </w:r>
            <w:r w:rsidRPr="00CC75FB">
              <w:rPr>
                <w:rFonts w:ascii="Times New Roman" w:hAnsi="Times New Roman"/>
                <w:color w:val="000000"/>
                <w:sz w:val="24"/>
                <w:szCs w:val="24"/>
              </w:rPr>
              <w:t>стью первой), 202 (ч</w:t>
            </w:r>
            <w:r w:rsidRPr="00CC75FB">
              <w:rPr>
                <w:rFonts w:ascii="Times New Roman" w:hAnsi="Times New Roman"/>
                <w:color w:val="000000"/>
                <w:sz w:val="24"/>
                <w:szCs w:val="24"/>
              </w:rPr>
              <w:t>а</w:t>
            </w:r>
            <w:r w:rsidRPr="00CC75FB">
              <w:rPr>
                <w:rFonts w:ascii="Times New Roman" w:hAnsi="Times New Roman"/>
                <w:color w:val="000000"/>
                <w:sz w:val="24"/>
                <w:szCs w:val="24"/>
              </w:rPr>
              <w:t>стью первой), 204 (ч</w:t>
            </w:r>
            <w:r w:rsidRPr="00CC75FB">
              <w:rPr>
                <w:rFonts w:ascii="Times New Roman" w:hAnsi="Times New Roman"/>
                <w:color w:val="000000"/>
                <w:sz w:val="24"/>
                <w:szCs w:val="24"/>
              </w:rPr>
              <w:t>а</w:t>
            </w:r>
            <w:r w:rsidRPr="00CC75FB">
              <w:rPr>
                <w:rFonts w:ascii="Times New Roman" w:hAnsi="Times New Roman"/>
                <w:color w:val="000000"/>
                <w:sz w:val="24"/>
                <w:szCs w:val="24"/>
              </w:rPr>
              <w:t>стью второй), 207 (ч</w:t>
            </w:r>
            <w:r w:rsidRPr="00CC75FB">
              <w:rPr>
                <w:rFonts w:ascii="Times New Roman" w:hAnsi="Times New Roman"/>
                <w:color w:val="000000"/>
                <w:sz w:val="24"/>
                <w:szCs w:val="24"/>
              </w:rPr>
              <w:t>а</w:t>
            </w:r>
            <w:r w:rsidRPr="00CC75FB">
              <w:rPr>
                <w:rFonts w:ascii="Times New Roman" w:hAnsi="Times New Roman"/>
                <w:color w:val="000000"/>
                <w:sz w:val="24"/>
                <w:szCs w:val="24"/>
              </w:rPr>
              <w:lastRenderedPageBreak/>
              <w:t>стью первой), 209 (ч</w:t>
            </w:r>
            <w:r w:rsidRPr="00CC75FB">
              <w:rPr>
                <w:rFonts w:ascii="Times New Roman" w:hAnsi="Times New Roman"/>
                <w:color w:val="000000"/>
                <w:sz w:val="24"/>
                <w:szCs w:val="24"/>
              </w:rPr>
              <w:t>а</w:t>
            </w:r>
            <w:r w:rsidRPr="00CC75FB">
              <w:rPr>
                <w:rFonts w:ascii="Times New Roman" w:hAnsi="Times New Roman"/>
                <w:color w:val="000000"/>
                <w:sz w:val="24"/>
                <w:szCs w:val="24"/>
              </w:rPr>
              <w:t>стью первой), 210 (ч</w:t>
            </w:r>
            <w:r w:rsidRPr="00CC75FB">
              <w:rPr>
                <w:rFonts w:ascii="Times New Roman" w:hAnsi="Times New Roman"/>
                <w:color w:val="000000"/>
                <w:sz w:val="24"/>
                <w:szCs w:val="24"/>
              </w:rPr>
              <w:t>а</w:t>
            </w:r>
            <w:r w:rsidRPr="00CC75FB">
              <w:rPr>
                <w:rFonts w:ascii="Times New Roman" w:hAnsi="Times New Roman"/>
                <w:color w:val="000000"/>
                <w:sz w:val="24"/>
                <w:szCs w:val="24"/>
              </w:rPr>
              <w:t>стью первой), 212 (ч</w:t>
            </w:r>
            <w:r w:rsidRPr="00CC75FB">
              <w:rPr>
                <w:rFonts w:ascii="Times New Roman" w:hAnsi="Times New Roman"/>
                <w:color w:val="000000"/>
                <w:sz w:val="24"/>
                <w:szCs w:val="24"/>
              </w:rPr>
              <w:t>а</w:t>
            </w:r>
            <w:r w:rsidRPr="00CC75FB">
              <w:rPr>
                <w:rFonts w:ascii="Times New Roman" w:hAnsi="Times New Roman"/>
                <w:color w:val="000000"/>
                <w:sz w:val="24"/>
                <w:szCs w:val="24"/>
              </w:rPr>
              <w:t>стью первой), 247 (ч</w:t>
            </w:r>
            <w:r w:rsidRPr="00CC75FB">
              <w:rPr>
                <w:rFonts w:ascii="Times New Roman" w:hAnsi="Times New Roman"/>
                <w:color w:val="000000"/>
                <w:sz w:val="24"/>
                <w:szCs w:val="24"/>
              </w:rPr>
              <w:t>а</w:t>
            </w:r>
            <w:r w:rsidRPr="00CC75FB">
              <w:rPr>
                <w:rFonts w:ascii="Times New Roman" w:hAnsi="Times New Roman"/>
                <w:color w:val="000000"/>
                <w:sz w:val="24"/>
                <w:szCs w:val="24"/>
              </w:rPr>
              <w:t>стью третьей), 252 (ч</w:t>
            </w:r>
            <w:r w:rsidRPr="00CC75FB">
              <w:rPr>
                <w:rFonts w:ascii="Times New Roman" w:hAnsi="Times New Roman"/>
                <w:color w:val="000000"/>
                <w:sz w:val="24"/>
                <w:szCs w:val="24"/>
              </w:rPr>
              <w:t>а</w:t>
            </w:r>
            <w:r w:rsidRPr="00CC75FB">
              <w:rPr>
                <w:rFonts w:ascii="Times New Roman" w:hAnsi="Times New Roman"/>
                <w:color w:val="000000"/>
                <w:sz w:val="24"/>
                <w:szCs w:val="24"/>
              </w:rPr>
              <w:t>стью первой), 274 (ч</w:t>
            </w:r>
            <w:r w:rsidRPr="00CC75FB">
              <w:rPr>
                <w:rFonts w:ascii="Times New Roman" w:hAnsi="Times New Roman"/>
                <w:color w:val="000000"/>
                <w:sz w:val="24"/>
                <w:szCs w:val="24"/>
              </w:rPr>
              <w:t>а</w:t>
            </w:r>
            <w:r w:rsidRPr="00CC75FB">
              <w:rPr>
                <w:rFonts w:ascii="Times New Roman" w:hAnsi="Times New Roman"/>
                <w:color w:val="000000"/>
                <w:sz w:val="24"/>
                <w:szCs w:val="24"/>
              </w:rPr>
              <w:t>стью первой), 287 (ча</w:t>
            </w:r>
            <w:r w:rsidRPr="00CC75FB">
              <w:rPr>
                <w:rFonts w:ascii="Times New Roman" w:hAnsi="Times New Roman"/>
                <w:color w:val="000000"/>
                <w:sz w:val="24"/>
                <w:szCs w:val="24"/>
              </w:rPr>
              <w:t>с</w:t>
            </w:r>
            <w:r w:rsidRPr="00CC75FB">
              <w:rPr>
                <w:rFonts w:ascii="Times New Roman" w:hAnsi="Times New Roman"/>
                <w:color w:val="000000"/>
                <w:sz w:val="24"/>
                <w:szCs w:val="24"/>
              </w:rPr>
              <w:t>тями второй и третьей), 288 (частью первой), 290 (частью первой), 292, 293 (частью первой), 295 (частями первой и вт</w:t>
            </w:r>
            <w:r w:rsidRPr="00CC75FB">
              <w:rPr>
                <w:rFonts w:ascii="Times New Roman" w:hAnsi="Times New Roman"/>
                <w:color w:val="000000"/>
                <w:sz w:val="24"/>
                <w:szCs w:val="24"/>
              </w:rPr>
              <w:t>о</w:t>
            </w:r>
            <w:r w:rsidRPr="00CC75FB">
              <w:rPr>
                <w:rFonts w:ascii="Times New Roman" w:hAnsi="Times New Roman"/>
                <w:color w:val="000000"/>
                <w:sz w:val="24"/>
                <w:szCs w:val="24"/>
              </w:rPr>
              <w:t>рой), 299 (частью пе</w:t>
            </w:r>
            <w:r w:rsidRPr="00CC75FB">
              <w:rPr>
                <w:rFonts w:ascii="Times New Roman" w:hAnsi="Times New Roman"/>
                <w:color w:val="000000"/>
                <w:sz w:val="24"/>
                <w:szCs w:val="24"/>
              </w:rPr>
              <w:t>р</w:t>
            </w:r>
            <w:r w:rsidRPr="00CC75FB">
              <w:rPr>
                <w:rFonts w:ascii="Times New Roman" w:hAnsi="Times New Roman"/>
                <w:color w:val="000000"/>
                <w:sz w:val="24"/>
                <w:szCs w:val="24"/>
              </w:rPr>
              <w:t>вой), 300 (частью</w:t>
            </w:r>
            <w:proofErr w:type="gramEnd"/>
            <w:r w:rsidRPr="00CC75FB">
              <w:rPr>
                <w:rFonts w:ascii="Times New Roman" w:hAnsi="Times New Roman"/>
                <w:color w:val="000000"/>
                <w:sz w:val="24"/>
                <w:szCs w:val="24"/>
              </w:rPr>
              <w:t xml:space="preserve"> </w:t>
            </w:r>
            <w:proofErr w:type="gramStart"/>
            <w:r w:rsidRPr="00CC75FB">
              <w:rPr>
                <w:rFonts w:ascii="Times New Roman" w:hAnsi="Times New Roman"/>
                <w:color w:val="000000"/>
                <w:sz w:val="24"/>
                <w:szCs w:val="24"/>
              </w:rPr>
              <w:t>пе</w:t>
            </w:r>
            <w:r w:rsidRPr="00CC75FB">
              <w:rPr>
                <w:rFonts w:ascii="Times New Roman" w:hAnsi="Times New Roman"/>
                <w:color w:val="000000"/>
                <w:sz w:val="24"/>
                <w:szCs w:val="24"/>
              </w:rPr>
              <w:t>р</w:t>
            </w:r>
            <w:r w:rsidRPr="00CC75FB">
              <w:rPr>
                <w:rFonts w:ascii="Times New Roman" w:hAnsi="Times New Roman"/>
                <w:color w:val="000000"/>
                <w:sz w:val="24"/>
                <w:szCs w:val="24"/>
              </w:rPr>
              <w:t>вой), 308 (частью пе</w:t>
            </w:r>
            <w:r w:rsidRPr="00CC75FB">
              <w:rPr>
                <w:rFonts w:ascii="Times New Roman" w:hAnsi="Times New Roman"/>
                <w:color w:val="000000"/>
                <w:sz w:val="24"/>
                <w:szCs w:val="24"/>
              </w:rPr>
              <w:t>р</w:t>
            </w:r>
            <w:r w:rsidRPr="00CC75FB">
              <w:rPr>
                <w:rFonts w:ascii="Times New Roman" w:hAnsi="Times New Roman"/>
                <w:color w:val="000000"/>
                <w:sz w:val="24"/>
                <w:szCs w:val="24"/>
              </w:rPr>
              <w:t>вой), 309 (частью пе</w:t>
            </w:r>
            <w:r w:rsidRPr="00CC75FB">
              <w:rPr>
                <w:rFonts w:ascii="Times New Roman" w:hAnsi="Times New Roman"/>
                <w:color w:val="000000"/>
                <w:sz w:val="24"/>
                <w:szCs w:val="24"/>
              </w:rPr>
              <w:t>р</w:t>
            </w:r>
            <w:r w:rsidRPr="00CC75FB">
              <w:rPr>
                <w:rFonts w:ascii="Times New Roman" w:hAnsi="Times New Roman"/>
                <w:color w:val="000000"/>
                <w:sz w:val="24"/>
                <w:szCs w:val="24"/>
              </w:rPr>
              <w:t>вой), 310 (частью пе</w:t>
            </w:r>
            <w:r w:rsidRPr="00CC75FB">
              <w:rPr>
                <w:rFonts w:ascii="Times New Roman" w:hAnsi="Times New Roman"/>
                <w:color w:val="000000"/>
                <w:sz w:val="24"/>
                <w:szCs w:val="24"/>
              </w:rPr>
              <w:t>р</w:t>
            </w:r>
            <w:r w:rsidRPr="00CC75FB">
              <w:rPr>
                <w:rFonts w:ascii="Times New Roman" w:hAnsi="Times New Roman"/>
                <w:color w:val="000000"/>
                <w:sz w:val="24"/>
                <w:szCs w:val="24"/>
              </w:rPr>
              <w:t>вой), 311, 313, 314 (ч</w:t>
            </w:r>
            <w:r w:rsidRPr="00CC75FB">
              <w:rPr>
                <w:rFonts w:ascii="Times New Roman" w:hAnsi="Times New Roman"/>
                <w:color w:val="000000"/>
                <w:sz w:val="24"/>
                <w:szCs w:val="24"/>
              </w:rPr>
              <w:t>а</w:t>
            </w:r>
            <w:r w:rsidRPr="00CC75FB">
              <w:rPr>
                <w:rFonts w:ascii="Times New Roman" w:hAnsi="Times New Roman"/>
                <w:color w:val="000000"/>
                <w:sz w:val="24"/>
                <w:szCs w:val="24"/>
              </w:rPr>
              <w:t>стью первой), 315 (ч</w:t>
            </w:r>
            <w:r w:rsidRPr="00CC75FB">
              <w:rPr>
                <w:rFonts w:ascii="Times New Roman" w:hAnsi="Times New Roman"/>
                <w:color w:val="000000"/>
                <w:sz w:val="24"/>
                <w:szCs w:val="24"/>
              </w:rPr>
              <w:t>а</w:t>
            </w:r>
            <w:r w:rsidRPr="00CC75FB">
              <w:rPr>
                <w:rFonts w:ascii="Times New Roman" w:hAnsi="Times New Roman"/>
                <w:color w:val="000000"/>
                <w:sz w:val="24"/>
                <w:szCs w:val="24"/>
              </w:rPr>
              <w:t>стью первой), 319 (ча</w:t>
            </w:r>
            <w:r w:rsidRPr="00CC75FB">
              <w:rPr>
                <w:rFonts w:ascii="Times New Roman" w:hAnsi="Times New Roman"/>
                <w:color w:val="000000"/>
                <w:sz w:val="24"/>
                <w:szCs w:val="24"/>
              </w:rPr>
              <w:t>с</w:t>
            </w:r>
            <w:r w:rsidRPr="00CC75FB">
              <w:rPr>
                <w:rFonts w:ascii="Times New Roman" w:hAnsi="Times New Roman"/>
                <w:color w:val="000000"/>
                <w:sz w:val="24"/>
                <w:szCs w:val="24"/>
              </w:rPr>
              <w:t>тями первой, второй, третьей и четвертой), 321 (частью второй), 322 (ч</w:t>
            </w:r>
            <w:r w:rsidRPr="00CC75FB">
              <w:rPr>
                <w:rFonts w:ascii="Times New Roman" w:hAnsi="Times New Roman"/>
                <w:color w:val="000000"/>
                <w:sz w:val="24"/>
                <w:szCs w:val="24"/>
              </w:rPr>
              <w:t>а</w:t>
            </w:r>
            <w:r w:rsidRPr="00CC75FB">
              <w:rPr>
                <w:rFonts w:ascii="Times New Roman" w:hAnsi="Times New Roman"/>
                <w:color w:val="000000"/>
                <w:sz w:val="24"/>
                <w:szCs w:val="24"/>
              </w:rPr>
              <w:t>стью пятой), 337 (частью третьей), 339, 341 (ч</w:t>
            </w:r>
            <w:r w:rsidRPr="00CC75FB">
              <w:rPr>
                <w:rFonts w:ascii="Times New Roman" w:hAnsi="Times New Roman"/>
                <w:color w:val="000000"/>
                <w:sz w:val="24"/>
                <w:szCs w:val="24"/>
              </w:rPr>
              <w:t>а</w:t>
            </w:r>
            <w:r w:rsidRPr="00CC75FB">
              <w:rPr>
                <w:rFonts w:ascii="Times New Roman" w:hAnsi="Times New Roman"/>
                <w:color w:val="000000"/>
                <w:sz w:val="24"/>
                <w:szCs w:val="24"/>
              </w:rPr>
              <w:t>стью первой), 342 (ч</w:t>
            </w:r>
            <w:r w:rsidRPr="00CC75FB">
              <w:rPr>
                <w:rFonts w:ascii="Times New Roman" w:hAnsi="Times New Roman"/>
                <w:color w:val="000000"/>
                <w:sz w:val="24"/>
                <w:szCs w:val="24"/>
              </w:rPr>
              <w:t>а</w:t>
            </w:r>
            <w:r w:rsidRPr="00CC75FB">
              <w:rPr>
                <w:rFonts w:ascii="Times New Roman" w:hAnsi="Times New Roman"/>
                <w:color w:val="000000"/>
                <w:sz w:val="24"/>
                <w:szCs w:val="24"/>
              </w:rPr>
              <w:t>стью второй), 345 (ча</w:t>
            </w:r>
            <w:r w:rsidRPr="00CC75FB">
              <w:rPr>
                <w:rFonts w:ascii="Times New Roman" w:hAnsi="Times New Roman"/>
                <w:color w:val="000000"/>
                <w:sz w:val="24"/>
                <w:szCs w:val="24"/>
              </w:rPr>
              <w:t>с</w:t>
            </w:r>
            <w:r w:rsidRPr="00CC75FB">
              <w:rPr>
                <w:rFonts w:ascii="Times New Roman" w:hAnsi="Times New Roman"/>
                <w:color w:val="000000"/>
                <w:sz w:val="24"/>
                <w:szCs w:val="24"/>
              </w:rPr>
              <w:t>тями второй, трет</w:t>
            </w:r>
            <w:r w:rsidRPr="00CC75FB">
              <w:rPr>
                <w:rFonts w:ascii="Times New Roman" w:hAnsi="Times New Roman"/>
                <w:color w:val="000000"/>
                <w:sz w:val="24"/>
                <w:szCs w:val="24"/>
              </w:rPr>
              <w:t>ь</w:t>
            </w:r>
            <w:r w:rsidRPr="00CC75FB">
              <w:rPr>
                <w:rFonts w:ascii="Times New Roman" w:hAnsi="Times New Roman"/>
                <w:color w:val="000000"/>
                <w:sz w:val="24"/>
                <w:szCs w:val="24"/>
              </w:rPr>
              <w:t>ей и четвертой), 346 (частями второй и третьей), 347, 348 (частью второй), 349 (частью второй), 350</w:t>
            </w:r>
            <w:proofErr w:type="gramEnd"/>
            <w:r w:rsidRPr="00CC75FB">
              <w:rPr>
                <w:rFonts w:ascii="Times New Roman" w:hAnsi="Times New Roman"/>
                <w:color w:val="000000"/>
                <w:sz w:val="24"/>
                <w:szCs w:val="24"/>
              </w:rPr>
              <w:t xml:space="preserve"> (</w:t>
            </w:r>
            <w:proofErr w:type="gramStart"/>
            <w:r w:rsidRPr="00CC75FB">
              <w:rPr>
                <w:rFonts w:ascii="Times New Roman" w:hAnsi="Times New Roman"/>
                <w:color w:val="000000"/>
                <w:sz w:val="24"/>
                <w:szCs w:val="24"/>
              </w:rPr>
              <w:t>ч</w:t>
            </w:r>
            <w:r w:rsidRPr="00CC75FB">
              <w:rPr>
                <w:rFonts w:ascii="Times New Roman" w:hAnsi="Times New Roman"/>
                <w:color w:val="000000"/>
                <w:sz w:val="24"/>
                <w:szCs w:val="24"/>
              </w:rPr>
              <w:t>а</w:t>
            </w:r>
            <w:r w:rsidRPr="00CC75FB">
              <w:rPr>
                <w:rFonts w:ascii="Times New Roman" w:hAnsi="Times New Roman"/>
                <w:color w:val="000000"/>
                <w:sz w:val="24"/>
                <w:szCs w:val="24"/>
              </w:rPr>
              <w:t>стью первой), 357 (ч</w:t>
            </w:r>
            <w:r w:rsidRPr="00CC75FB">
              <w:rPr>
                <w:rFonts w:ascii="Times New Roman" w:hAnsi="Times New Roman"/>
                <w:color w:val="000000"/>
                <w:sz w:val="24"/>
                <w:szCs w:val="24"/>
              </w:rPr>
              <w:t>а</w:t>
            </w:r>
            <w:r w:rsidRPr="00CC75FB">
              <w:rPr>
                <w:rFonts w:ascii="Times New Roman" w:hAnsi="Times New Roman"/>
                <w:color w:val="000000"/>
                <w:sz w:val="24"/>
                <w:szCs w:val="24"/>
              </w:rPr>
              <w:t>стью первой), 358 (ч</w:t>
            </w:r>
            <w:r w:rsidRPr="00CC75FB">
              <w:rPr>
                <w:rFonts w:ascii="Times New Roman" w:hAnsi="Times New Roman"/>
                <w:color w:val="000000"/>
                <w:sz w:val="24"/>
                <w:szCs w:val="24"/>
              </w:rPr>
              <w:t>а</w:t>
            </w:r>
            <w:r w:rsidRPr="00CC75FB">
              <w:rPr>
                <w:rFonts w:ascii="Times New Roman" w:hAnsi="Times New Roman"/>
                <w:color w:val="000000"/>
                <w:sz w:val="24"/>
                <w:szCs w:val="24"/>
              </w:rPr>
              <w:lastRenderedPageBreak/>
              <w:t>стью второй), 359 (ч</w:t>
            </w:r>
            <w:r w:rsidRPr="00CC75FB">
              <w:rPr>
                <w:rFonts w:ascii="Times New Roman" w:hAnsi="Times New Roman"/>
                <w:color w:val="000000"/>
                <w:sz w:val="24"/>
                <w:szCs w:val="24"/>
              </w:rPr>
              <w:t>а</w:t>
            </w:r>
            <w:r w:rsidRPr="00CC75FB">
              <w:rPr>
                <w:rFonts w:ascii="Times New Roman" w:hAnsi="Times New Roman"/>
                <w:color w:val="000000"/>
                <w:sz w:val="24"/>
                <w:szCs w:val="24"/>
              </w:rPr>
              <w:t>стью вт</w:t>
            </w:r>
            <w:r w:rsidRPr="00CC75FB">
              <w:rPr>
                <w:rFonts w:ascii="Times New Roman" w:hAnsi="Times New Roman"/>
                <w:color w:val="000000"/>
                <w:sz w:val="24"/>
                <w:szCs w:val="24"/>
              </w:rPr>
              <w:t>о</w:t>
            </w:r>
            <w:r w:rsidRPr="00CC75FB">
              <w:rPr>
                <w:rFonts w:ascii="Times New Roman" w:hAnsi="Times New Roman"/>
                <w:color w:val="000000"/>
                <w:sz w:val="24"/>
                <w:szCs w:val="24"/>
              </w:rPr>
              <w:t>рой), 372, 379 (частью второй), 386 (ч</w:t>
            </w:r>
            <w:r w:rsidRPr="00CC75FB">
              <w:rPr>
                <w:rFonts w:ascii="Times New Roman" w:hAnsi="Times New Roman"/>
                <w:color w:val="000000"/>
                <w:sz w:val="24"/>
                <w:szCs w:val="24"/>
              </w:rPr>
              <w:t>а</w:t>
            </w:r>
            <w:r w:rsidRPr="00CC75FB">
              <w:rPr>
                <w:rFonts w:ascii="Times New Roman" w:hAnsi="Times New Roman"/>
                <w:color w:val="000000"/>
                <w:sz w:val="24"/>
                <w:szCs w:val="24"/>
              </w:rPr>
              <w:t>стью первой), 387, 390 (частями второй и трет</w:t>
            </w:r>
            <w:r w:rsidRPr="00CC75FB">
              <w:rPr>
                <w:rFonts w:ascii="Times New Roman" w:hAnsi="Times New Roman"/>
                <w:color w:val="000000"/>
                <w:sz w:val="24"/>
                <w:szCs w:val="24"/>
              </w:rPr>
              <w:t>ь</w:t>
            </w:r>
            <w:r w:rsidRPr="00CC75FB">
              <w:rPr>
                <w:rFonts w:ascii="Times New Roman" w:hAnsi="Times New Roman"/>
                <w:color w:val="000000"/>
                <w:sz w:val="24"/>
                <w:szCs w:val="24"/>
              </w:rPr>
              <w:t>ей), 398 (частью третьей), 399 (частями первой и второй), 402 (частью пе</w:t>
            </w:r>
            <w:r w:rsidRPr="00CC75FB">
              <w:rPr>
                <w:rFonts w:ascii="Times New Roman" w:hAnsi="Times New Roman"/>
                <w:color w:val="000000"/>
                <w:sz w:val="24"/>
                <w:szCs w:val="24"/>
              </w:rPr>
              <w:t>р</w:t>
            </w:r>
            <w:r w:rsidRPr="00CC75FB">
              <w:rPr>
                <w:rFonts w:ascii="Times New Roman" w:hAnsi="Times New Roman"/>
                <w:color w:val="000000"/>
                <w:sz w:val="24"/>
                <w:szCs w:val="24"/>
              </w:rPr>
              <w:t>вой), 407 (частью пе</w:t>
            </w:r>
            <w:r w:rsidRPr="00CC75FB">
              <w:rPr>
                <w:rFonts w:ascii="Times New Roman" w:hAnsi="Times New Roman"/>
                <w:color w:val="000000"/>
                <w:sz w:val="24"/>
                <w:szCs w:val="24"/>
              </w:rPr>
              <w:t>р</w:t>
            </w:r>
            <w:r w:rsidRPr="00CC75FB">
              <w:rPr>
                <w:rFonts w:ascii="Times New Roman" w:hAnsi="Times New Roman"/>
                <w:color w:val="000000"/>
                <w:sz w:val="24"/>
                <w:szCs w:val="24"/>
              </w:rPr>
              <w:t>вой), 426 (частью пе</w:t>
            </w:r>
            <w:r w:rsidRPr="00CC75FB">
              <w:rPr>
                <w:rFonts w:ascii="Times New Roman" w:hAnsi="Times New Roman"/>
                <w:color w:val="000000"/>
                <w:sz w:val="24"/>
                <w:szCs w:val="24"/>
              </w:rPr>
              <w:t>р</w:t>
            </w:r>
            <w:r w:rsidRPr="00CC75FB">
              <w:rPr>
                <w:rFonts w:ascii="Times New Roman" w:hAnsi="Times New Roman"/>
                <w:color w:val="000000"/>
                <w:sz w:val="24"/>
                <w:szCs w:val="24"/>
              </w:rPr>
              <w:t>вой), 427, 428 (частью первой), 430, 431 Уг</w:t>
            </w:r>
            <w:r w:rsidRPr="00CC75FB">
              <w:rPr>
                <w:rFonts w:ascii="Times New Roman" w:hAnsi="Times New Roman"/>
                <w:color w:val="000000"/>
                <w:sz w:val="24"/>
                <w:szCs w:val="24"/>
              </w:rPr>
              <w:t>о</w:t>
            </w:r>
            <w:r w:rsidRPr="00CC75FB">
              <w:rPr>
                <w:rFonts w:ascii="Times New Roman" w:hAnsi="Times New Roman"/>
                <w:color w:val="000000"/>
                <w:sz w:val="24"/>
                <w:szCs w:val="24"/>
              </w:rPr>
              <w:t>ловного кодекса Респу</w:t>
            </w:r>
            <w:r w:rsidRPr="00CC75FB">
              <w:rPr>
                <w:rFonts w:ascii="Times New Roman" w:hAnsi="Times New Roman"/>
                <w:color w:val="000000"/>
                <w:sz w:val="24"/>
                <w:szCs w:val="24"/>
              </w:rPr>
              <w:t>б</w:t>
            </w:r>
            <w:r w:rsidRPr="00CC75FB">
              <w:rPr>
                <w:rFonts w:ascii="Times New Roman" w:hAnsi="Times New Roman"/>
                <w:color w:val="000000"/>
                <w:sz w:val="24"/>
                <w:szCs w:val="24"/>
              </w:rPr>
              <w:t>лики Казахстан.</w:t>
            </w:r>
            <w:proofErr w:type="gramEnd"/>
            <w:r w:rsidRPr="00CC75FB">
              <w:rPr>
                <w:rFonts w:ascii="Times New Roman" w:hAnsi="Times New Roman"/>
                <w:color w:val="000000"/>
                <w:sz w:val="24"/>
                <w:szCs w:val="24"/>
              </w:rPr>
              <w:t xml:space="preserve"> </w:t>
            </w:r>
            <w:proofErr w:type="gramStart"/>
            <w:r w:rsidRPr="00CC75FB">
              <w:rPr>
                <w:rFonts w:ascii="Times New Roman" w:hAnsi="Times New Roman"/>
                <w:color w:val="000000"/>
                <w:sz w:val="24"/>
                <w:szCs w:val="24"/>
              </w:rPr>
              <w:t>По д</w:t>
            </w:r>
            <w:r w:rsidRPr="00CC75FB">
              <w:rPr>
                <w:rFonts w:ascii="Times New Roman" w:hAnsi="Times New Roman"/>
                <w:color w:val="000000"/>
                <w:sz w:val="24"/>
                <w:szCs w:val="24"/>
              </w:rPr>
              <w:t>е</w:t>
            </w:r>
            <w:r w:rsidRPr="00CC75FB">
              <w:rPr>
                <w:rFonts w:ascii="Times New Roman" w:hAnsi="Times New Roman"/>
                <w:color w:val="000000"/>
                <w:sz w:val="24"/>
                <w:szCs w:val="24"/>
              </w:rPr>
              <w:t>лам об уголовных прав</w:t>
            </w:r>
            <w:r w:rsidRPr="00CC75FB">
              <w:rPr>
                <w:rFonts w:ascii="Times New Roman" w:hAnsi="Times New Roman"/>
                <w:color w:val="000000"/>
                <w:sz w:val="24"/>
                <w:szCs w:val="24"/>
              </w:rPr>
              <w:t>о</w:t>
            </w:r>
            <w:r w:rsidRPr="00CC75FB">
              <w:rPr>
                <w:rFonts w:ascii="Times New Roman" w:hAnsi="Times New Roman"/>
                <w:color w:val="000000"/>
                <w:sz w:val="24"/>
                <w:szCs w:val="24"/>
              </w:rPr>
              <w:t>нарушениях, предусмо</w:t>
            </w:r>
            <w:r w:rsidRPr="00CC75FB">
              <w:rPr>
                <w:rFonts w:ascii="Times New Roman" w:hAnsi="Times New Roman"/>
                <w:color w:val="000000"/>
                <w:sz w:val="24"/>
                <w:szCs w:val="24"/>
              </w:rPr>
              <w:t>т</w:t>
            </w:r>
            <w:r w:rsidRPr="00CC75FB">
              <w:rPr>
                <w:rFonts w:ascii="Times New Roman" w:hAnsi="Times New Roman"/>
                <w:color w:val="000000"/>
                <w:sz w:val="24"/>
                <w:szCs w:val="24"/>
              </w:rPr>
              <w:t>ренных статьями 188 (ч</w:t>
            </w:r>
            <w:r w:rsidRPr="00CC75FB">
              <w:rPr>
                <w:rFonts w:ascii="Times New Roman" w:hAnsi="Times New Roman"/>
                <w:color w:val="000000"/>
                <w:sz w:val="24"/>
                <w:szCs w:val="24"/>
              </w:rPr>
              <w:t>а</w:t>
            </w:r>
            <w:r w:rsidRPr="00CC75FB">
              <w:rPr>
                <w:rFonts w:ascii="Times New Roman" w:hAnsi="Times New Roman"/>
                <w:color w:val="000000"/>
                <w:sz w:val="24"/>
                <w:szCs w:val="24"/>
              </w:rPr>
              <w:t>стью первой), 252 (ч</w:t>
            </w:r>
            <w:r w:rsidRPr="00CC75FB">
              <w:rPr>
                <w:rFonts w:ascii="Times New Roman" w:hAnsi="Times New Roman"/>
                <w:color w:val="000000"/>
                <w:sz w:val="24"/>
                <w:szCs w:val="24"/>
              </w:rPr>
              <w:t>а</w:t>
            </w:r>
            <w:r w:rsidRPr="00CC75FB">
              <w:rPr>
                <w:rFonts w:ascii="Times New Roman" w:hAnsi="Times New Roman"/>
                <w:color w:val="000000"/>
                <w:sz w:val="24"/>
                <w:szCs w:val="24"/>
              </w:rPr>
              <w:t>стью первой), 290 (ч</w:t>
            </w:r>
            <w:r w:rsidRPr="00CC75FB">
              <w:rPr>
                <w:rFonts w:ascii="Times New Roman" w:hAnsi="Times New Roman"/>
                <w:color w:val="000000"/>
                <w:sz w:val="24"/>
                <w:szCs w:val="24"/>
              </w:rPr>
              <w:t>а</w:t>
            </w:r>
            <w:r w:rsidRPr="00CC75FB">
              <w:rPr>
                <w:rFonts w:ascii="Times New Roman" w:hAnsi="Times New Roman"/>
                <w:color w:val="000000"/>
                <w:sz w:val="24"/>
                <w:szCs w:val="24"/>
              </w:rPr>
              <w:t>стью первой), 345 (ча</w:t>
            </w:r>
            <w:r w:rsidRPr="00CC75FB">
              <w:rPr>
                <w:rFonts w:ascii="Times New Roman" w:hAnsi="Times New Roman"/>
                <w:color w:val="000000"/>
                <w:sz w:val="24"/>
                <w:szCs w:val="24"/>
              </w:rPr>
              <w:t>с</w:t>
            </w:r>
            <w:r w:rsidRPr="00CC75FB">
              <w:rPr>
                <w:rFonts w:ascii="Times New Roman" w:hAnsi="Times New Roman"/>
                <w:color w:val="000000"/>
                <w:sz w:val="24"/>
                <w:szCs w:val="24"/>
              </w:rPr>
              <w:t>тями второй, третьей и четвертой), 348 (частью второй), 350 (частью пе</w:t>
            </w:r>
            <w:r w:rsidRPr="00CC75FB">
              <w:rPr>
                <w:rFonts w:ascii="Times New Roman" w:hAnsi="Times New Roman"/>
                <w:color w:val="000000"/>
                <w:sz w:val="24"/>
                <w:szCs w:val="24"/>
              </w:rPr>
              <w:t>р</w:t>
            </w:r>
            <w:r w:rsidRPr="00CC75FB">
              <w:rPr>
                <w:rFonts w:ascii="Times New Roman" w:hAnsi="Times New Roman"/>
                <w:color w:val="000000"/>
                <w:sz w:val="24"/>
                <w:szCs w:val="24"/>
              </w:rPr>
              <w:t>вой), 398 (частью трет</w:t>
            </w:r>
            <w:r w:rsidRPr="00CC75FB">
              <w:rPr>
                <w:rFonts w:ascii="Times New Roman" w:hAnsi="Times New Roman"/>
                <w:color w:val="000000"/>
                <w:sz w:val="24"/>
                <w:szCs w:val="24"/>
              </w:rPr>
              <w:t>ь</w:t>
            </w:r>
            <w:r w:rsidRPr="00CC75FB">
              <w:rPr>
                <w:rFonts w:ascii="Times New Roman" w:hAnsi="Times New Roman"/>
                <w:color w:val="000000"/>
                <w:sz w:val="24"/>
                <w:szCs w:val="24"/>
              </w:rPr>
              <w:t>ей) Уголовного кодекса Республики Казахстан, Служба государстве</w:t>
            </w:r>
            <w:r w:rsidRPr="00CC75FB">
              <w:rPr>
                <w:rFonts w:ascii="Times New Roman" w:hAnsi="Times New Roman"/>
                <w:color w:val="000000"/>
                <w:sz w:val="24"/>
                <w:szCs w:val="24"/>
              </w:rPr>
              <w:t>н</w:t>
            </w:r>
            <w:r w:rsidRPr="00CC75FB">
              <w:rPr>
                <w:rFonts w:ascii="Times New Roman" w:hAnsi="Times New Roman"/>
                <w:color w:val="000000"/>
                <w:sz w:val="24"/>
                <w:szCs w:val="24"/>
              </w:rPr>
              <w:t>ной охраны Республики К</w:t>
            </w:r>
            <w:r w:rsidRPr="00CC75FB">
              <w:rPr>
                <w:rFonts w:ascii="Times New Roman" w:hAnsi="Times New Roman"/>
                <w:color w:val="000000"/>
                <w:sz w:val="24"/>
                <w:szCs w:val="24"/>
              </w:rPr>
              <w:t>а</w:t>
            </w:r>
            <w:r w:rsidRPr="00CC75FB">
              <w:rPr>
                <w:rFonts w:ascii="Times New Roman" w:hAnsi="Times New Roman"/>
                <w:color w:val="000000"/>
                <w:sz w:val="24"/>
                <w:szCs w:val="24"/>
              </w:rPr>
              <w:t>захстан может произв</w:t>
            </w:r>
            <w:r w:rsidRPr="00CC75FB">
              <w:rPr>
                <w:rFonts w:ascii="Times New Roman" w:hAnsi="Times New Roman"/>
                <w:color w:val="000000"/>
                <w:sz w:val="24"/>
                <w:szCs w:val="24"/>
              </w:rPr>
              <w:t>о</w:t>
            </w:r>
            <w:r w:rsidRPr="00CC75FB">
              <w:rPr>
                <w:rFonts w:ascii="Times New Roman" w:hAnsi="Times New Roman"/>
                <w:color w:val="000000"/>
                <w:sz w:val="24"/>
                <w:szCs w:val="24"/>
              </w:rPr>
              <w:t>дить дознание, если они совершены в зоне пров</w:t>
            </w:r>
            <w:r w:rsidRPr="00CC75FB">
              <w:rPr>
                <w:rFonts w:ascii="Times New Roman" w:hAnsi="Times New Roman"/>
                <w:color w:val="000000"/>
                <w:sz w:val="24"/>
                <w:szCs w:val="24"/>
              </w:rPr>
              <w:t>е</w:t>
            </w:r>
            <w:r w:rsidRPr="00CC75FB">
              <w:rPr>
                <w:rFonts w:ascii="Times New Roman" w:hAnsi="Times New Roman"/>
                <w:color w:val="000000"/>
                <w:sz w:val="24"/>
                <w:szCs w:val="24"/>
              </w:rPr>
              <w:t>дения охранных мер</w:t>
            </w:r>
            <w:r w:rsidRPr="00CC75FB">
              <w:rPr>
                <w:rFonts w:ascii="Times New Roman" w:hAnsi="Times New Roman"/>
                <w:color w:val="000000"/>
                <w:sz w:val="24"/>
                <w:szCs w:val="24"/>
              </w:rPr>
              <w:t>о</w:t>
            </w:r>
            <w:r w:rsidRPr="00CC75FB">
              <w:rPr>
                <w:rFonts w:ascii="Times New Roman" w:hAnsi="Times New Roman"/>
                <w:color w:val="000000"/>
                <w:sz w:val="24"/>
                <w:szCs w:val="24"/>
              </w:rPr>
              <w:t>приятий и непосредс</w:t>
            </w:r>
            <w:r w:rsidRPr="00CC75FB">
              <w:rPr>
                <w:rFonts w:ascii="Times New Roman" w:hAnsi="Times New Roman"/>
                <w:color w:val="000000"/>
                <w:sz w:val="24"/>
                <w:szCs w:val="24"/>
              </w:rPr>
              <w:t>т</w:t>
            </w:r>
            <w:r w:rsidRPr="00CC75FB">
              <w:rPr>
                <w:rFonts w:ascii="Times New Roman" w:hAnsi="Times New Roman"/>
                <w:color w:val="000000"/>
                <w:sz w:val="24"/>
                <w:szCs w:val="24"/>
              </w:rPr>
              <w:t xml:space="preserve">венно направлены против </w:t>
            </w:r>
            <w:r w:rsidRPr="00CC75FB">
              <w:rPr>
                <w:rFonts w:ascii="Times New Roman" w:hAnsi="Times New Roman"/>
                <w:color w:val="000000"/>
                <w:sz w:val="24"/>
                <w:szCs w:val="24"/>
              </w:rPr>
              <w:lastRenderedPageBreak/>
              <w:t>охраняемых лиц, пер</w:t>
            </w:r>
            <w:r w:rsidRPr="00CC75FB">
              <w:rPr>
                <w:rFonts w:ascii="Times New Roman" w:hAnsi="Times New Roman"/>
                <w:color w:val="000000"/>
                <w:sz w:val="24"/>
                <w:szCs w:val="24"/>
              </w:rPr>
              <w:t>е</w:t>
            </w:r>
            <w:r w:rsidRPr="00CC75FB">
              <w:rPr>
                <w:rFonts w:ascii="Times New Roman" w:hAnsi="Times New Roman"/>
                <w:color w:val="000000"/>
                <w:sz w:val="24"/>
                <w:szCs w:val="24"/>
              </w:rPr>
              <w:t>чень которых установлен</w:t>
            </w:r>
            <w:proofErr w:type="gramEnd"/>
            <w:r w:rsidRPr="00CC75FB">
              <w:rPr>
                <w:rFonts w:ascii="Times New Roman" w:hAnsi="Times New Roman"/>
                <w:color w:val="000000"/>
                <w:sz w:val="24"/>
                <w:szCs w:val="24"/>
              </w:rPr>
              <w:t xml:space="preserve"> зак</w:t>
            </w:r>
            <w:r w:rsidRPr="00CC75FB">
              <w:rPr>
                <w:rFonts w:ascii="Times New Roman" w:hAnsi="Times New Roman"/>
                <w:color w:val="000000"/>
                <w:sz w:val="24"/>
                <w:szCs w:val="24"/>
              </w:rPr>
              <w:t>о</w:t>
            </w:r>
            <w:r w:rsidRPr="00CC75FB">
              <w:rPr>
                <w:rFonts w:ascii="Times New Roman" w:hAnsi="Times New Roman"/>
                <w:color w:val="000000"/>
                <w:sz w:val="24"/>
                <w:szCs w:val="24"/>
              </w:rPr>
              <w:t>ном</w:t>
            </w:r>
            <w:proofErr w:type="gramStart"/>
            <w:r w:rsidRPr="00CC75FB">
              <w:rPr>
                <w:rFonts w:ascii="Times New Roman" w:hAnsi="Times New Roman"/>
                <w:color w:val="000000"/>
                <w:sz w:val="24"/>
                <w:szCs w:val="24"/>
              </w:rPr>
              <w:t>.»;</w:t>
            </w:r>
            <w:proofErr w:type="gramEnd"/>
          </w:p>
          <w:p w:rsidR="00424DF6" w:rsidRPr="00CC75FB" w:rsidRDefault="00424DF6" w:rsidP="00E107B3">
            <w:pPr>
              <w:pStyle w:val="a3"/>
              <w:keepNext/>
              <w:keepLines/>
              <w:spacing w:before="0" w:beforeAutospacing="0" w:after="0" w:afterAutospacing="0"/>
              <w:ind w:firstLine="400"/>
              <w:jc w:val="both"/>
              <w:rPr>
                <w:rFonts w:eastAsia="Batang"/>
                <w:color w:val="000000"/>
                <w:shd w:val="clear" w:color="auto" w:fill="FFFFFF"/>
                <w:lang w:val="ru-RU" w:eastAsia="ru-RU"/>
              </w:rPr>
            </w:pPr>
            <w:r w:rsidRPr="00CC75FB">
              <w:rPr>
                <w:rFonts w:eastAsia="Batang"/>
                <w:color w:val="000000"/>
                <w:shd w:val="clear" w:color="auto" w:fill="FFFFFF"/>
                <w:lang w:val="ru-RU" w:eastAsia="ru-RU"/>
              </w:rPr>
              <w:t>часть одиннадц</w:t>
            </w:r>
            <w:r w:rsidRPr="00CC75FB">
              <w:rPr>
                <w:rFonts w:eastAsia="Batang"/>
                <w:color w:val="000000"/>
                <w:shd w:val="clear" w:color="auto" w:fill="FFFFFF"/>
                <w:lang w:val="ru-RU" w:eastAsia="ru-RU"/>
              </w:rPr>
              <w:t>а</w:t>
            </w:r>
            <w:r w:rsidRPr="00CC75FB">
              <w:rPr>
                <w:rFonts w:eastAsia="Batang"/>
                <w:color w:val="000000"/>
                <w:shd w:val="clear" w:color="auto" w:fill="FFFFFF"/>
                <w:lang w:val="ru-RU" w:eastAsia="ru-RU"/>
              </w:rPr>
              <w:t>тую изложить в сл</w:t>
            </w:r>
            <w:r w:rsidRPr="00CC75FB">
              <w:rPr>
                <w:rFonts w:eastAsia="Batang"/>
                <w:color w:val="000000"/>
                <w:shd w:val="clear" w:color="auto" w:fill="FFFFFF"/>
                <w:lang w:val="ru-RU" w:eastAsia="ru-RU"/>
              </w:rPr>
              <w:t>е</w:t>
            </w:r>
            <w:r w:rsidRPr="00CC75FB">
              <w:rPr>
                <w:rFonts w:eastAsia="Batang"/>
                <w:color w:val="000000"/>
                <w:shd w:val="clear" w:color="auto" w:fill="FFFFFF"/>
                <w:lang w:val="ru-RU" w:eastAsia="ru-RU"/>
              </w:rPr>
              <w:t>дующей редакции:</w:t>
            </w:r>
          </w:p>
          <w:p w:rsidR="00424DF6" w:rsidRPr="00CC75FB" w:rsidRDefault="00424DF6" w:rsidP="00E107B3">
            <w:pPr>
              <w:pStyle w:val="a3"/>
              <w:keepNext/>
              <w:keepLines/>
              <w:spacing w:before="0" w:beforeAutospacing="0" w:after="0" w:afterAutospacing="0"/>
              <w:ind w:firstLine="400"/>
              <w:jc w:val="both"/>
              <w:rPr>
                <w:rFonts w:eastAsia="Batang"/>
                <w:color w:val="000000"/>
                <w:lang w:val="ru-RU" w:eastAsia="ru-RU"/>
              </w:rPr>
            </w:pPr>
            <w:r w:rsidRPr="00CC75FB">
              <w:rPr>
                <w:rFonts w:eastAsia="Batang"/>
                <w:color w:val="000000"/>
                <w:lang w:val="ru-RU" w:eastAsia="ru-RU"/>
              </w:rPr>
              <w:t xml:space="preserve">«11. </w:t>
            </w:r>
            <w:proofErr w:type="gramStart"/>
            <w:r w:rsidRPr="00CC75FB">
              <w:rPr>
                <w:rFonts w:eastAsia="Batang"/>
                <w:color w:val="000000"/>
                <w:lang w:val="ru-RU" w:eastAsia="ru-RU"/>
              </w:rPr>
              <w:t>Д</w:t>
            </w:r>
            <w:r w:rsidR="00ED59A7" w:rsidRPr="00CC75FB">
              <w:rPr>
                <w:rFonts w:eastAsia="Batang"/>
                <w:color w:val="000000"/>
                <w:lang w:val="ru-RU" w:eastAsia="ru-RU"/>
              </w:rPr>
              <w:t>о</w:t>
            </w:r>
            <w:r w:rsidRPr="00CC75FB">
              <w:rPr>
                <w:rFonts w:eastAsia="Batang"/>
                <w:color w:val="000000"/>
                <w:lang w:val="ru-RU" w:eastAsia="ru-RU"/>
              </w:rPr>
              <w:t>знание по д</w:t>
            </w:r>
            <w:r w:rsidRPr="00CC75FB">
              <w:rPr>
                <w:rFonts w:eastAsia="Batang"/>
                <w:color w:val="000000"/>
                <w:lang w:val="ru-RU" w:eastAsia="ru-RU"/>
              </w:rPr>
              <w:t>е</w:t>
            </w:r>
            <w:r w:rsidRPr="00CC75FB">
              <w:rPr>
                <w:rFonts w:eastAsia="Batang"/>
                <w:color w:val="000000"/>
                <w:lang w:val="ru-RU" w:eastAsia="ru-RU"/>
              </w:rPr>
              <w:t>лам об уголовных прав</w:t>
            </w:r>
            <w:r w:rsidRPr="00CC75FB">
              <w:rPr>
                <w:rFonts w:eastAsia="Batang"/>
                <w:color w:val="000000"/>
                <w:lang w:val="ru-RU" w:eastAsia="ru-RU"/>
              </w:rPr>
              <w:t>о</w:t>
            </w:r>
            <w:r w:rsidRPr="00CC75FB">
              <w:rPr>
                <w:rFonts w:eastAsia="Batang"/>
                <w:color w:val="000000"/>
                <w:lang w:val="ru-RU" w:eastAsia="ru-RU"/>
              </w:rPr>
              <w:t>нарушениях, предусмо</w:t>
            </w:r>
            <w:r w:rsidRPr="00CC75FB">
              <w:rPr>
                <w:rFonts w:eastAsia="Batang"/>
                <w:color w:val="000000"/>
                <w:lang w:val="ru-RU" w:eastAsia="ru-RU"/>
              </w:rPr>
              <w:t>т</w:t>
            </w:r>
            <w:r w:rsidRPr="00CC75FB">
              <w:rPr>
                <w:rFonts w:eastAsia="Batang"/>
                <w:color w:val="000000"/>
                <w:lang w:val="ru-RU" w:eastAsia="ru-RU"/>
              </w:rPr>
              <w:t>ренных статьей 385 (ча</w:t>
            </w:r>
            <w:r w:rsidRPr="00CC75FB">
              <w:rPr>
                <w:rFonts w:eastAsia="Batang"/>
                <w:color w:val="000000"/>
                <w:lang w:val="ru-RU" w:eastAsia="ru-RU"/>
              </w:rPr>
              <w:t>с</w:t>
            </w:r>
            <w:r w:rsidRPr="00CC75FB">
              <w:rPr>
                <w:rFonts w:eastAsia="Batang"/>
                <w:color w:val="000000"/>
                <w:lang w:val="ru-RU" w:eastAsia="ru-RU"/>
              </w:rPr>
              <w:t>тями первой и второй) Уголовного кодекса Ре</w:t>
            </w:r>
            <w:r w:rsidRPr="00CC75FB">
              <w:rPr>
                <w:rFonts w:eastAsia="Batang"/>
                <w:color w:val="000000"/>
                <w:lang w:val="ru-RU" w:eastAsia="ru-RU"/>
              </w:rPr>
              <w:t>с</w:t>
            </w:r>
            <w:r w:rsidRPr="00CC75FB">
              <w:rPr>
                <w:rFonts w:eastAsia="Batang"/>
                <w:color w:val="000000"/>
                <w:lang w:val="ru-RU" w:eastAsia="ru-RU"/>
              </w:rPr>
              <w:t>публики Казахстан, пр</w:t>
            </w:r>
            <w:r w:rsidRPr="00CC75FB">
              <w:rPr>
                <w:rFonts w:eastAsia="Batang"/>
                <w:color w:val="000000"/>
                <w:lang w:val="ru-RU" w:eastAsia="ru-RU"/>
              </w:rPr>
              <w:t>о</w:t>
            </w:r>
            <w:r w:rsidRPr="00CC75FB">
              <w:rPr>
                <w:rFonts w:eastAsia="Batang"/>
                <w:color w:val="000000"/>
                <w:lang w:val="ru-RU" w:eastAsia="ru-RU"/>
              </w:rPr>
              <w:t>изводи</w:t>
            </w:r>
            <w:r w:rsidRPr="00CC75FB">
              <w:rPr>
                <w:rFonts w:eastAsia="Batang"/>
                <w:color w:val="000000"/>
                <w:lang w:val="ru-RU" w:eastAsia="ru-RU"/>
              </w:rPr>
              <w:t>т</w:t>
            </w:r>
            <w:r w:rsidRPr="00CC75FB">
              <w:rPr>
                <w:rFonts w:eastAsia="Batang"/>
                <w:color w:val="000000"/>
                <w:lang w:val="ru-RU" w:eastAsia="ru-RU"/>
              </w:rPr>
              <w:t>ся начавшими досудебное расследов</w:t>
            </w:r>
            <w:r w:rsidRPr="00CC75FB">
              <w:rPr>
                <w:rFonts w:eastAsia="Batang"/>
                <w:color w:val="000000"/>
                <w:lang w:val="ru-RU" w:eastAsia="ru-RU"/>
              </w:rPr>
              <w:t>а</w:t>
            </w:r>
            <w:r w:rsidRPr="00CC75FB">
              <w:rPr>
                <w:rFonts w:eastAsia="Batang"/>
                <w:color w:val="000000"/>
                <w:lang w:val="ru-RU" w:eastAsia="ru-RU"/>
              </w:rPr>
              <w:t>ние органами внутренних дел, органами наци</w:t>
            </w:r>
            <w:r w:rsidRPr="00CC75FB">
              <w:rPr>
                <w:rFonts w:eastAsia="Batang"/>
                <w:color w:val="000000"/>
                <w:lang w:val="ru-RU" w:eastAsia="ru-RU"/>
              </w:rPr>
              <w:t>о</w:t>
            </w:r>
            <w:r w:rsidRPr="00CC75FB">
              <w:rPr>
                <w:rFonts w:eastAsia="Batang"/>
                <w:color w:val="000000"/>
                <w:lang w:val="ru-RU" w:eastAsia="ru-RU"/>
              </w:rPr>
              <w:t xml:space="preserve">нальной безопасности, </w:t>
            </w:r>
            <w:proofErr w:type="spellStart"/>
            <w:r w:rsidRPr="00CC75FB">
              <w:rPr>
                <w:rFonts w:eastAsia="Batang"/>
                <w:color w:val="000000"/>
                <w:lang w:val="ru-RU" w:eastAsia="ru-RU"/>
              </w:rPr>
              <w:t>антикоррупционной</w:t>
            </w:r>
            <w:proofErr w:type="spellEnd"/>
            <w:r w:rsidRPr="00CC75FB">
              <w:rPr>
                <w:rFonts w:eastAsia="Batang"/>
                <w:color w:val="000000"/>
                <w:lang w:val="ru-RU" w:eastAsia="ru-RU"/>
              </w:rPr>
              <w:t xml:space="preserve"> службой, службой эк</w:t>
            </w:r>
            <w:r w:rsidRPr="00CC75FB">
              <w:rPr>
                <w:rFonts w:eastAsia="Batang"/>
                <w:color w:val="000000"/>
                <w:lang w:val="ru-RU" w:eastAsia="ru-RU"/>
              </w:rPr>
              <w:t>о</w:t>
            </w:r>
            <w:r w:rsidRPr="00CC75FB">
              <w:rPr>
                <w:rFonts w:eastAsia="Batang"/>
                <w:color w:val="000000"/>
                <w:lang w:val="ru-RU" w:eastAsia="ru-RU"/>
              </w:rPr>
              <w:t>номических расследов</w:t>
            </w:r>
            <w:r w:rsidRPr="00CC75FB">
              <w:rPr>
                <w:rFonts w:eastAsia="Batang"/>
                <w:color w:val="000000"/>
                <w:lang w:val="ru-RU" w:eastAsia="ru-RU"/>
              </w:rPr>
              <w:t>а</w:t>
            </w:r>
            <w:r w:rsidRPr="00CC75FB">
              <w:rPr>
                <w:rFonts w:eastAsia="Batang"/>
                <w:color w:val="000000"/>
                <w:lang w:val="ru-RU" w:eastAsia="ru-RU"/>
              </w:rPr>
              <w:t>ний или Службой гос</w:t>
            </w:r>
            <w:r w:rsidRPr="00CC75FB">
              <w:rPr>
                <w:rFonts w:eastAsia="Batang"/>
                <w:color w:val="000000"/>
                <w:lang w:val="ru-RU" w:eastAsia="ru-RU"/>
              </w:rPr>
              <w:t>у</w:t>
            </w:r>
            <w:r w:rsidRPr="00CC75FB">
              <w:rPr>
                <w:rFonts w:eastAsia="Batang"/>
                <w:color w:val="000000"/>
                <w:lang w:val="ru-RU" w:eastAsia="ru-RU"/>
              </w:rPr>
              <w:t>дарственной охраны Ре</w:t>
            </w:r>
            <w:r w:rsidRPr="00CC75FB">
              <w:rPr>
                <w:rFonts w:eastAsia="Batang"/>
                <w:color w:val="000000"/>
                <w:lang w:val="ru-RU" w:eastAsia="ru-RU"/>
              </w:rPr>
              <w:t>с</w:t>
            </w:r>
            <w:r w:rsidRPr="00CC75FB">
              <w:rPr>
                <w:rFonts w:eastAsia="Batang"/>
                <w:color w:val="000000"/>
                <w:lang w:val="ru-RU" w:eastAsia="ru-RU"/>
              </w:rPr>
              <w:t>публики Каза</w:t>
            </w:r>
            <w:r w:rsidRPr="00CC75FB">
              <w:rPr>
                <w:rFonts w:eastAsia="Batang"/>
                <w:color w:val="000000"/>
                <w:lang w:val="ru-RU" w:eastAsia="ru-RU"/>
              </w:rPr>
              <w:t>х</w:t>
            </w:r>
            <w:r w:rsidRPr="00CC75FB">
              <w:rPr>
                <w:rFonts w:eastAsia="Batang"/>
                <w:color w:val="000000"/>
                <w:lang w:val="ru-RU" w:eastAsia="ru-RU"/>
              </w:rPr>
              <w:t>стан, если они сове</w:t>
            </w:r>
            <w:r w:rsidRPr="00CC75FB">
              <w:rPr>
                <w:rFonts w:eastAsia="Batang"/>
                <w:color w:val="000000"/>
                <w:lang w:val="ru-RU" w:eastAsia="ru-RU"/>
              </w:rPr>
              <w:t>р</w:t>
            </w:r>
            <w:r w:rsidRPr="00CC75FB">
              <w:rPr>
                <w:rFonts w:eastAsia="Batang"/>
                <w:color w:val="000000"/>
                <w:lang w:val="ru-RU" w:eastAsia="ru-RU"/>
              </w:rPr>
              <w:t>шены в зоне проведения охранных мероприятий и непосре</w:t>
            </w:r>
            <w:r w:rsidRPr="00CC75FB">
              <w:rPr>
                <w:rFonts w:eastAsia="Batang"/>
                <w:color w:val="000000"/>
                <w:lang w:val="ru-RU" w:eastAsia="ru-RU"/>
              </w:rPr>
              <w:t>д</w:t>
            </w:r>
            <w:r w:rsidRPr="00CC75FB">
              <w:rPr>
                <w:rFonts w:eastAsia="Batang"/>
                <w:color w:val="000000"/>
                <w:lang w:val="ru-RU" w:eastAsia="ru-RU"/>
              </w:rPr>
              <w:t>ственно направлены пр</w:t>
            </w:r>
            <w:r w:rsidRPr="00CC75FB">
              <w:rPr>
                <w:rFonts w:eastAsia="Batang"/>
                <w:color w:val="000000"/>
                <w:lang w:val="ru-RU" w:eastAsia="ru-RU"/>
              </w:rPr>
              <w:t>о</w:t>
            </w:r>
            <w:r w:rsidRPr="00CC75FB">
              <w:rPr>
                <w:rFonts w:eastAsia="Batang"/>
                <w:color w:val="000000"/>
                <w:lang w:val="ru-RU" w:eastAsia="ru-RU"/>
              </w:rPr>
              <w:t>тив охраняемых лиц, п</w:t>
            </w:r>
            <w:r w:rsidRPr="00CC75FB">
              <w:rPr>
                <w:rFonts w:eastAsia="Batang"/>
                <w:color w:val="000000"/>
                <w:lang w:val="ru-RU" w:eastAsia="ru-RU"/>
              </w:rPr>
              <w:t>е</w:t>
            </w:r>
            <w:r w:rsidRPr="00CC75FB">
              <w:rPr>
                <w:rFonts w:eastAsia="Batang"/>
                <w:color w:val="000000"/>
                <w:lang w:val="ru-RU" w:eastAsia="ru-RU"/>
              </w:rPr>
              <w:t>речень которых устано</w:t>
            </w:r>
            <w:r w:rsidRPr="00CC75FB">
              <w:rPr>
                <w:rFonts w:eastAsia="Batang"/>
                <w:color w:val="000000"/>
                <w:lang w:val="ru-RU" w:eastAsia="ru-RU"/>
              </w:rPr>
              <w:t>в</w:t>
            </w:r>
            <w:r w:rsidRPr="00CC75FB">
              <w:rPr>
                <w:rFonts w:eastAsia="Batang"/>
                <w:color w:val="000000"/>
                <w:lang w:val="ru-RU" w:eastAsia="ru-RU"/>
              </w:rPr>
              <w:t>лен законом.»;</w:t>
            </w:r>
            <w:proofErr w:type="gramEnd"/>
          </w:p>
          <w:p w:rsidR="00424DF6" w:rsidRPr="00CC75FB" w:rsidRDefault="00ED59A7" w:rsidP="00E107B3">
            <w:pPr>
              <w:pStyle w:val="a3"/>
              <w:keepNext/>
              <w:keepLines/>
              <w:spacing w:before="0" w:beforeAutospacing="0" w:after="0" w:afterAutospacing="0"/>
              <w:ind w:firstLine="400"/>
              <w:jc w:val="both"/>
              <w:rPr>
                <w:rFonts w:eastAsia="Batang"/>
                <w:color w:val="000000"/>
                <w:lang w:eastAsia="ru-RU"/>
              </w:rPr>
            </w:pPr>
            <w:proofErr w:type="spellStart"/>
            <w:r w:rsidRPr="00CC75FB">
              <w:rPr>
                <w:rFonts w:eastAsia="Batang"/>
                <w:color w:val="000000"/>
                <w:lang w:val="ru-RU" w:eastAsia="ru-RU"/>
              </w:rPr>
              <w:t>д</w:t>
            </w:r>
            <w:proofErr w:type="spellEnd"/>
            <w:r w:rsidR="00424DF6" w:rsidRPr="00CC75FB">
              <w:rPr>
                <w:rFonts w:eastAsia="Batang"/>
                <w:color w:val="000000"/>
                <w:lang w:eastAsia="ru-RU"/>
              </w:rPr>
              <w:t xml:space="preserve">ополнить частью 11-1 следующего содержания:  </w:t>
            </w:r>
          </w:p>
          <w:p w:rsidR="00424DF6" w:rsidRPr="00CC75FB" w:rsidRDefault="00424DF6" w:rsidP="00E107B3">
            <w:pPr>
              <w:pStyle w:val="a3"/>
              <w:keepNext/>
              <w:keepLines/>
              <w:spacing w:before="0" w:beforeAutospacing="0" w:after="0" w:afterAutospacing="0"/>
              <w:ind w:firstLine="400"/>
              <w:jc w:val="both"/>
              <w:rPr>
                <w:rFonts w:eastAsia="Batang"/>
                <w:color w:val="000000"/>
                <w:lang w:eastAsia="ru-RU"/>
              </w:rPr>
            </w:pPr>
            <w:r w:rsidRPr="00CC75FB">
              <w:rPr>
                <w:rFonts w:eastAsia="Batang"/>
                <w:color w:val="000000"/>
                <w:lang w:eastAsia="ru-RU"/>
              </w:rPr>
              <w:lastRenderedPageBreak/>
              <w:t>«11-1. Дознание по делам об уголовных правонарушениях, предусмотренных статьей 394 (частью первой) Уголовного кодекса Республики Казахстан, производится начавшими досудебное расследование органами внутренних дел или национальной безопасности Республики Казахстан.»;</w:t>
            </w:r>
          </w:p>
          <w:p w:rsidR="00424DF6" w:rsidRPr="00CC75FB" w:rsidRDefault="00424DF6" w:rsidP="00E107B3">
            <w:pPr>
              <w:pStyle w:val="a3"/>
              <w:keepNext/>
              <w:keepLines/>
              <w:spacing w:before="0" w:beforeAutospacing="0" w:after="0" w:afterAutospacing="0"/>
              <w:ind w:firstLine="400"/>
              <w:jc w:val="both"/>
              <w:rPr>
                <w:rFonts w:eastAsia="Batang"/>
                <w:color w:val="000000"/>
                <w:lang w:val="ru-RU" w:eastAsia="ru-RU"/>
              </w:rPr>
            </w:pPr>
            <w:r w:rsidRPr="00CC75FB">
              <w:rPr>
                <w:rFonts w:eastAsia="Batang"/>
                <w:color w:val="000000"/>
                <w:lang w:val="ru-RU" w:eastAsia="ru-RU"/>
              </w:rPr>
              <w:t>часть двадцать че</w:t>
            </w:r>
            <w:r w:rsidRPr="00CC75FB">
              <w:rPr>
                <w:rFonts w:eastAsia="Batang"/>
                <w:color w:val="000000"/>
                <w:lang w:val="ru-RU" w:eastAsia="ru-RU"/>
              </w:rPr>
              <w:t>т</w:t>
            </w:r>
            <w:r w:rsidRPr="00CC75FB">
              <w:rPr>
                <w:rFonts w:eastAsia="Batang"/>
                <w:color w:val="000000"/>
                <w:lang w:val="ru-RU" w:eastAsia="ru-RU"/>
              </w:rPr>
              <w:t>вертую изложить в сл</w:t>
            </w:r>
            <w:r w:rsidRPr="00CC75FB">
              <w:rPr>
                <w:rFonts w:eastAsia="Batang"/>
                <w:color w:val="000000"/>
                <w:lang w:val="ru-RU" w:eastAsia="ru-RU"/>
              </w:rPr>
              <w:t>е</w:t>
            </w:r>
            <w:r w:rsidRPr="00CC75FB">
              <w:rPr>
                <w:rFonts w:eastAsia="Batang"/>
                <w:color w:val="000000"/>
                <w:lang w:val="ru-RU" w:eastAsia="ru-RU"/>
              </w:rPr>
              <w:t>дующей редакции:</w:t>
            </w:r>
          </w:p>
          <w:p w:rsidR="00424DF6" w:rsidRPr="00CC75FB" w:rsidRDefault="00424DF6" w:rsidP="00E107B3">
            <w:pPr>
              <w:pStyle w:val="a3"/>
              <w:keepNext/>
              <w:keepLines/>
              <w:spacing w:before="0" w:beforeAutospacing="0" w:after="0" w:afterAutospacing="0"/>
              <w:ind w:firstLine="400"/>
              <w:jc w:val="both"/>
              <w:rPr>
                <w:rFonts w:eastAsia="Batang"/>
                <w:color w:val="000000"/>
                <w:lang w:val="ru-RU" w:eastAsia="ru-RU"/>
              </w:rPr>
            </w:pPr>
            <w:r w:rsidRPr="00CC75FB">
              <w:rPr>
                <w:rFonts w:eastAsia="Batang"/>
                <w:color w:val="000000"/>
                <w:lang w:val="ru-RU" w:eastAsia="ru-RU"/>
              </w:rPr>
              <w:t xml:space="preserve">«24. </w:t>
            </w:r>
            <w:proofErr w:type="gramStart"/>
            <w:r w:rsidRPr="00CC75FB">
              <w:rPr>
                <w:rFonts w:eastAsia="Batang"/>
                <w:color w:val="000000"/>
                <w:lang w:val="ru-RU" w:eastAsia="ru-RU"/>
              </w:rPr>
              <w:t>По делу об уг</w:t>
            </w:r>
            <w:r w:rsidRPr="00CC75FB">
              <w:rPr>
                <w:rFonts w:eastAsia="Batang"/>
                <w:color w:val="000000"/>
                <w:lang w:val="ru-RU" w:eastAsia="ru-RU"/>
              </w:rPr>
              <w:t>о</w:t>
            </w:r>
            <w:r w:rsidRPr="00CC75FB">
              <w:rPr>
                <w:rFonts w:eastAsia="Batang"/>
                <w:color w:val="000000"/>
                <w:lang w:val="ru-RU" w:eastAsia="ru-RU"/>
              </w:rPr>
              <w:t>ловном проступке, пр</w:t>
            </w:r>
            <w:r w:rsidRPr="00CC75FB">
              <w:rPr>
                <w:rFonts w:eastAsia="Batang"/>
                <w:color w:val="000000"/>
                <w:lang w:val="ru-RU" w:eastAsia="ru-RU"/>
              </w:rPr>
              <w:t>е</w:t>
            </w:r>
            <w:r w:rsidRPr="00CC75FB">
              <w:rPr>
                <w:rFonts w:eastAsia="Batang"/>
                <w:color w:val="000000"/>
                <w:lang w:val="ru-RU" w:eastAsia="ru-RU"/>
              </w:rPr>
              <w:t>дусмотренном статьей 385 (частью третьей) Уголовного кодекса Ре</w:t>
            </w:r>
            <w:r w:rsidRPr="00CC75FB">
              <w:rPr>
                <w:rFonts w:eastAsia="Batang"/>
                <w:color w:val="000000"/>
                <w:lang w:val="ru-RU" w:eastAsia="ru-RU"/>
              </w:rPr>
              <w:t>с</w:t>
            </w:r>
            <w:r w:rsidRPr="00CC75FB">
              <w:rPr>
                <w:rFonts w:eastAsia="Batang"/>
                <w:color w:val="000000"/>
                <w:lang w:val="ru-RU" w:eastAsia="ru-RU"/>
              </w:rPr>
              <w:t>публики Казахстан, д</w:t>
            </w:r>
            <w:r w:rsidRPr="00CC75FB">
              <w:rPr>
                <w:rFonts w:eastAsia="Batang"/>
                <w:color w:val="000000"/>
                <w:lang w:val="ru-RU" w:eastAsia="ru-RU"/>
              </w:rPr>
              <w:t>о</w:t>
            </w:r>
            <w:r w:rsidRPr="00CC75FB">
              <w:rPr>
                <w:rFonts w:eastAsia="Batang"/>
                <w:color w:val="000000"/>
                <w:lang w:val="ru-RU" w:eastAsia="ru-RU"/>
              </w:rPr>
              <w:t>судебное расследование производится органами внутренних дел, орган</w:t>
            </w:r>
            <w:r w:rsidRPr="00CC75FB">
              <w:rPr>
                <w:rFonts w:eastAsia="Batang"/>
                <w:color w:val="000000"/>
                <w:lang w:val="ru-RU" w:eastAsia="ru-RU"/>
              </w:rPr>
              <w:t>а</w:t>
            </w:r>
            <w:r w:rsidRPr="00CC75FB">
              <w:rPr>
                <w:rFonts w:eastAsia="Batang"/>
                <w:color w:val="000000"/>
                <w:lang w:val="ru-RU" w:eastAsia="ru-RU"/>
              </w:rPr>
              <w:t>ми национальной без</w:t>
            </w:r>
            <w:r w:rsidRPr="00CC75FB">
              <w:rPr>
                <w:rFonts w:eastAsia="Batang"/>
                <w:color w:val="000000"/>
                <w:lang w:val="ru-RU" w:eastAsia="ru-RU"/>
              </w:rPr>
              <w:t>о</w:t>
            </w:r>
            <w:r w:rsidRPr="00CC75FB">
              <w:rPr>
                <w:rFonts w:eastAsia="Batang"/>
                <w:color w:val="000000"/>
                <w:lang w:val="ru-RU" w:eastAsia="ru-RU"/>
              </w:rPr>
              <w:t xml:space="preserve">пасности, </w:t>
            </w:r>
            <w:proofErr w:type="spellStart"/>
            <w:r w:rsidRPr="00CC75FB">
              <w:rPr>
                <w:rFonts w:eastAsia="Batang"/>
                <w:color w:val="000000"/>
                <w:lang w:val="ru-RU" w:eastAsia="ru-RU"/>
              </w:rPr>
              <w:t>антикоррупц</w:t>
            </w:r>
            <w:r w:rsidRPr="00CC75FB">
              <w:rPr>
                <w:rFonts w:eastAsia="Batang"/>
                <w:color w:val="000000"/>
                <w:lang w:val="ru-RU" w:eastAsia="ru-RU"/>
              </w:rPr>
              <w:t>и</w:t>
            </w:r>
            <w:r w:rsidRPr="00CC75FB">
              <w:rPr>
                <w:rFonts w:eastAsia="Batang"/>
                <w:color w:val="000000"/>
                <w:lang w:val="ru-RU" w:eastAsia="ru-RU"/>
              </w:rPr>
              <w:t>онной</w:t>
            </w:r>
            <w:proofErr w:type="spellEnd"/>
            <w:r w:rsidRPr="00CC75FB">
              <w:rPr>
                <w:rFonts w:eastAsia="Batang"/>
                <w:color w:val="000000"/>
                <w:lang w:val="ru-RU" w:eastAsia="ru-RU"/>
              </w:rPr>
              <w:t xml:space="preserve"> службой, службой экономических расслед</w:t>
            </w:r>
            <w:r w:rsidRPr="00CC75FB">
              <w:rPr>
                <w:rFonts w:eastAsia="Batang"/>
                <w:color w:val="000000"/>
                <w:lang w:val="ru-RU" w:eastAsia="ru-RU"/>
              </w:rPr>
              <w:t>о</w:t>
            </w:r>
            <w:r w:rsidRPr="00CC75FB">
              <w:rPr>
                <w:rFonts w:eastAsia="Batang"/>
                <w:color w:val="000000"/>
                <w:lang w:val="ru-RU" w:eastAsia="ru-RU"/>
              </w:rPr>
              <w:t>ваний либо Службой г</w:t>
            </w:r>
            <w:r w:rsidRPr="00CC75FB">
              <w:rPr>
                <w:rFonts w:eastAsia="Batang"/>
                <w:color w:val="000000"/>
                <w:lang w:val="ru-RU" w:eastAsia="ru-RU"/>
              </w:rPr>
              <w:t>о</w:t>
            </w:r>
            <w:r w:rsidRPr="00CC75FB">
              <w:rPr>
                <w:rFonts w:eastAsia="Batang"/>
                <w:color w:val="000000"/>
                <w:lang w:val="ru-RU" w:eastAsia="ru-RU"/>
              </w:rPr>
              <w:t>сударственной охраны Республики Казахстан, е</w:t>
            </w:r>
            <w:r w:rsidRPr="00CC75FB">
              <w:rPr>
                <w:rFonts w:eastAsia="Batang"/>
                <w:color w:val="000000"/>
                <w:lang w:val="ru-RU" w:eastAsia="ru-RU"/>
              </w:rPr>
              <w:t>с</w:t>
            </w:r>
            <w:r w:rsidRPr="00CC75FB">
              <w:rPr>
                <w:rFonts w:eastAsia="Batang"/>
                <w:color w:val="000000"/>
                <w:lang w:val="ru-RU" w:eastAsia="ru-RU"/>
              </w:rPr>
              <w:t xml:space="preserve">ли он совершен в зоне </w:t>
            </w:r>
            <w:r w:rsidRPr="00CC75FB">
              <w:rPr>
                <w:rFonts w:eastAsia="Batang"/>
                <w:color w:val="000000"/>
                <w:lang w:val="ru-RU" w:eastAsia="ru-RU"/>
              </w:rPr>
              <w:lastRenderedPageBreak/>
              <w:t>проведения о</w:t>
            </w:r>
            <w:r w:rsidRPr="00CC75FB">
              <w:rPr>
                <w:rFonts w:eastAsia="Batang"/>
                <w:color w:val="000000"/>
                <w:lang w:val="ru-RU" w:eastAsia="ru-RU"/>
              </w:rPr>
              <w:t>х</w:t>
            </w:r>
            <w:r w:rsidRPr="00CC75FB">
              <w:rPr>
                <w:rFonts w:eastAsia="Batang"/>
                <w:color w:val="000000"/>
                <w:lang w:val="ru-RU" w:eastAsia="ru-RU"/>
              </w:rPr>
              <w:t>ранных мероприятий и непосре</w:t>
            </w:r>
            <w:r w:rsidRPr="00CC75FB">
              <w:rPr>
                <w:rFonts w:eastAsia="Batang"/>
                <w:color w:val="000000"/>
                <w:lang w:val="ru-RU" w:eastAsia="ru-RU"/>
              </w:rPr>
              <w:t>д</w:t>
            </w:r>
            <w:r w:rsidRPr="00CC75FB">
              <w:rPr>
                <w:rFonts w:eastAsia="Batang"/>
                <w:color w:val="000000"/>
                <w:lang w:val="ru-RU" w:eastAsia="ru-RU"/>
              </w:rPr>
              <w:t>ственно направлен пр</w:t>
            </w:r>
            <w:r w:rsidRPr="00CC75FB">
              <w:rPr>
                <w:rFonts w:eastAsia="Batang"/>
                <w:color w:val="000000"/>
                <w:lang w:val="ru-RU" w:eastAsia="ru-RU"/>
              </w:rPr>
              <w:t>о</w:t>
            </w:r>
            <w:r w:rsidRPr="00CC75FB">
              <w:rPr>
                <w:rFonts w:eastAsia="Batang"/>
                <w:color w:val="000000"/>
                <w:lang w:val="ru-RU" w:eastAsia="ru-RU"/>
              </w:rPr>
              <w:t>тив охраняемых лиц, п</w:t>
            </w:r>
            <w:r w:rsidRPr="00CC75FB">
              <w:rPr>
                <w:rFonts w:eastAsia="Batang"/>
                <w:color w:val="000000"/>
                <w:lang w:val="ru-RU" w:eastAsia="ru-RU"/>
              </w:rPr>
              <w:t>е</w:t>
            </w:r>
            <w:r w:rsidRPr="00CC75FB">
              <w:rPr>
                <w:rFonts w:eastAsia="Batang"/>
                <w:color w:val="000000"/>
                <w:lang w:val="ru-RU" w:eastAsia="ru-RU"/>
              </w:rPr>
              <w:t>речень которых устано</w:t>
            </w:r>
            <w:r w:rsidRPr="00CC75FB">
              <w:rPr>
                <w:rFonts w:eastAsia="Batang"/>
                <w:color w:val="000000"/>
                <w:lang w:val="ru-RU" w:eastAsia="ru-RU"/>
              </w:rPr>
              <w:t>в</w:t>
            </w:r>
            <w:r w:rsidRPr="00CC75FB">
              <w:rPr>
                <w:rFonts w:eastAsia="Batang"/>
                <w:color w:val="000000"/>
                <w:lang w:val="ru-RU" w:eastAsia="ru-RU"/>
              </w:rPr>
              <w:t>лен законом.».</w:t>
            </w:r>
            <w:proofErr w:type="gramEnd"/>
          </w:p>
          <w:p w:rsidR="00424DF6" w:rsidRPr="00CC75FB" w:rsidRDefault="00424DF6" w:rsidP="00E107B3">
            <w:pPr>
              <w:keepNext/>
              <w:keepLines/>
              <w:spacing w:after="0" w:line="240" w:lineRule="auto"/>
              <w:ind w:firstLine="400"/>
              <w:jc w:val="both"/>
              <w:rPr>
                <w:rFonts w:ascii="Times New Roman" w:eastAsia="Batang" w:hAnsi="Times New Roman"/>
                <w:sz w:val="24"/>
                <w:szCs w:val="24"/>
                <w:shd w:val="clear" w:color="auto" w:fill="FFFFFF"/>
                <w:lang w:eastAsia="ru-RU"/>
              </w:rPr>
            </w:pPr>
          </w:p>
        </w:tc>
        <w:tc>
          <w:tcPr>
            <w:tcW w:w="2340" w:type="dxa"/>
          </w:tcPr>
          <w:p w:rsidR="00424DF6" w:rsidRPr="00CC75FB" w:rsidRDefault="00424DF6" w:rsidP="00E107B3">
            <w:pPr>
              <w:keepNext/>
              <w:keepLines/>
              <w:spacing w:after="0" w:line="240" w:lineRule="auto"/>
              <w:ind w:firstLine="316"/>
              <w:jc w:val="both"/>
              <w:rPr>
                <w:rFonts w:ascii="Times New Roman" w:hAnsi="Times New Roman"/>
                <w:b/>
                <w:sz w:val="24"/>
                <w:szCs w:val="24"/>
              </w:rPr>
            </w:pPr>
            <w:r w:rsidRPr="00CC75FB">
              <w:rPr>
                <w:rFonts w:ascii="Times New Roman" w:hAnsi="Times New Roman"/>
                <w:sz w:val="24"/>
                <w:szCs w:val="24"/>
              </w:rPr>
              <w:lastRenderedPageBreak/>
              <w:t>Изложить в сл</w:t>
            </w:r>
            <w:r w:rsidRPr="00CC75FB">
              <w:rPr>
                <w:rFonts w:ascii="Times New Roman" w:hAnsi="Times New Roman"/>
                <w:sz w:val="24"/>
                <w:szCs w:val="24"/>
              </w:rPr>
              <w:t>е</w:t>
            </w:r>
            <w:r w:rsidRPr="00CC75FB">
              <w:rPr>
                <w:rFonts w:ascii="Times New Roman" w:hAnsi="Times New Roman"/>
                <w:sz w:val="24"/>
                <w:szCs w:val="24"/>
              </w:rPr>
              <w:t>дующей редакции</w:t>
            </w:r>
            <w:r w:rsidRPr="00CC75FB">
              <w:rPr>
                <w:rFonts w:ascii="Times New Roman" w:hAnsi="Times New Roman"/>
                <w:b/>
                <w:sz w:val="24"/>
                <w:szCs w:val="24"/>
              </w:rPr>
              <w:t>:</w:t>
            </w:r>
          </w:p>
          <w:p w:rsidR="00424DF6" w:rsidRPr="00CC75FB" w:rsidRDefault="00424DF6" w:rsidP="00E107B3">
            <w:pPr>
              <w:keepNext/>
              <w:keepLines/>
              <w:spacing w:after="0" w:line="240" w:lineRule="auto"/>
              <w:ind w:firstLine="316"/>
              <w:jc w:val="both"/>
              <w:rPr>
                <w:rFonts w:ascii="Times New Roman" w:hAnsi="Times New Roman"/>
                <w:b/>
                <w:sz w:val="24"/>
                <w:szCs w:val="24"/>
              </w:rPr>
            </w:pPr>
            <w:r w:rsidRPr="00CC75FB">
              <w:rPr>
                <w:rFonts w:ascii="Times New Roman" w:hAnsi="Times New Roman"/>
                <w:sz w:val="24"/>
                <w:szCs w:val="24"/>
              </w:rPr>
              <w:t>«</w:t>
            </w:r>
            <w:r w:rsidRPr="00CC75FB">
              <w:rPr>
                <w:rFonts w:ascii="Times New Roman" w:hAnsi="Times New Roman"/>
                <w:b/>
                <w:sz w:val="24"/>
                <w:szCs w:val="24"/>
              </w:rPr>
              <w:t>2) в статье 191:</w:t>
            </w:r>
          </w:p>
          <w:p w:rsidR="00424DF6" w:rsidRPr="00CC75FB" w:rsidRDefault="00424DF6" w:rsidP="00E107B3">
            <w:pPr>
              <w:keepNext/>
              <w:keepLines/>
              <w:spacing w:after="0" w:line="240" w:lineRule="auto"/>
              <w:ind w:firstLine="316"/>
              <w:jc w:val="both"/>
              <w:rPr>
                <w:rFonts w:ascii="Times New Roman" w:eastAsia="Calibri" w:hAnsi="Times New Roman"/>
                <w:b/>
                <w:color w:val="000000"/>
                <w:sz w:val="24"/>
                <w:szCs w:val="24"/>
              </w:rPr>
            </w:pPr>
            <w:r w:rsidRPr="00CC75FB">
              <w:rPr>
                <w:rFonts w:ascii="Times New Roman" w:hAnsi="Times New Roman"/>
                <w:b/>
                <w:sz w:val="24"/>
                <w:szCs w:val="24"/>
              </w:rPr>
              <w:t>в части второй слова «</w:t>
            </w:r>
            <w:r w:rsidRPr="00CC75FB">
              <w:rPr>
                <w:rFonts w:ascii="Times New Roman" w:eastAsia="Calibri" w:hAnsi="Times New Roman"/>
                <w:b/>
                <w:color w:val="000000"/>
                <w:sz w:val="24"/>
                <w:szCs w:val="24"/>
              </w:rPr>
              <w:t>394 (частью первой)</w:t>
            </w:r>
            <w:proofErr w:type="gramStart"/>
            <w:r w:rsidRPr="00CC75FB">
              <w:rPr>
                <w:rFonts w:ascii="Times New Roman" w:eastAsia="Calibri" w:hAnsi="Times New Roman"/>
                <w:b/>
                <w:color w:val="000000"/>
                <w:sz w:val="24"/>
                <w:szCs w:val="24"/>
              </w:rPr>
              <w:t>,»</w:t>
            </w:r>
            <w:proofErr w:type="gramEnd"/>
            <w:r w:rsidRPr="00CC75FB">
              <w:rPr>
                <w:rFonts w:ascii="Times New Roman" w:eastAsia="Calibri" w:hAnsi="Times New Roman"/>
                <w:b/>
                <w:color w:val="000000"/>
                <w:sz w:val="24"/>
                <w:szCs w:val="24"/>
              </w:rPr>
              <w:t xml:space="preserve"> искл</w:t>
            </w:r>
            <w:r w:rsidRPr="00CC75FB">
              <w:rPr>
                <w:rFonts w:ascii="Times New Roman" w:eastAsia="Calibri" w:hAnsi="Times New Roman"/>
                <w:b/>
                <w:color w:val="000000"/>
                <w:sz w:val="24"/>
                <w:szCs w:val="24"/>
              </w:rPr>
              <w:t>ю</w:t>
            </w:r>
            <w:r w:rsidRPr="00CC75FB">
              <w:rPr>
                <w:rFonts w:ascii="Times New Roman" w:eastAsia="Calibri" w:hAnsi="Times New Roman"/>
                <w:b/>
                <w:color w:val="000000"/>
                <w:sz w:val="24"/>
                <w:szCs w:val="24"/>
              </w:rPr>
              <w:t>чить;</w:t>
            </w:r>
          </w:p>
          <w:p w:rsidR="00424DF6" w:rsidRPr="00CC75FB" w:rsidRDefault="00424DF6" w:rsidP="00E107B3">
            <w:pPr>
              <w:keepNext/>
              <w:keepLines/>
              <w:spacing w:after="0" w:line="240" w:lineRule="auto"/>
              <w:ind w:firstLine="316"/>
              <w:jc w:val="both"/>
              <w:rPr>
                <w:rFonts w:ascii="Times New Roman" w:eastAsia="Calibri" w:hAnsi="Times New Roman"/>
                <w:color w:val="000000"/>
                <w:sz w:val="24"/>
                <w:szCs w:val="24"/>
              </w:rPr>
            </w:pPr>
            <w:r w:rsidRPr="00CC75FB">
              <w:rPr>
                <w:rFonts w:ascii="Times New Roman" w:eastAsia="Calibri" w:hAnsi="Times New Roman"/>
                <w:b/>
                <w:color w:val="000000"/>
                <w:sz w:val="24"/>
                <w:szCs w:val="24"/>
              </w:rPr>
              <w:t>в части одинн</w:t>
            </w:r>
            <w:r w:rsidRPr="00CC75FB">
              <w:rPr>
                <w:rFonts w:ascii="Times New Roman" w:eastAsia="Calibri" w:hAnsi="Times New Roman"/>
                <w:b/>
                <w:color w:val="000000"/>
                <w:sz w:val="24"/>
                <w:szCs w:val="24"/>
              </w:rPr>
              <w:t>а</w:t>
            </w:r>
            <w:r w:rsidRPr="00CC75FB">
              <w:rPr>
                <w:rFonts w:ascii="Times New Roman" w:eastAsia="Calibri" w:hAnsi="Times New Roman"/>
                <w:b/>
                <w:color w:val="000000"/>
                <w:sz w:val="24"/>
                <w:szCs w:val="24"/>
              </w:rPr>
              <w:t>дцатой после слов «</w:t>
            </w:r>
            <w:r w:rsidRPr="00CC75FB">
              <w:rPr>
                <w:rFonts w:ascii="Times New Roman" w:hAnsi="Times New Roman"/>
                <w:b/>
                <w:color w:val="000000"/>
                <w:sz w:val="24"/>
                <w:szCs w:val="24"/>
              </w:rPr>
              <w:t>органами вну</w:t>
            </w:r>
            <w:r w:rsidRPr="00CC75FB">
              <w:rPr>
                <w:rFonts w:ascii="Times New Roman" w:hAnsi="Times New Roman"/>
                <w:b/>
                <w:color w:val="000000"/>
                <w:sz w:val="24"/>
                <w:szCs w:val="24"/>
              </w:rPr>
              <w:t>т</w:t>
            </w:r>
            <w:r w:rsidRPr="00CC75FB">
              <w:rPr>
                <w:rFonts w:ascii="Times New Roman" w:hAnsi="Times New Roman"/>
                <w:b/>
                <w:color w:val="000000"/>
                <w:sz w:val="24"/>
                <w:szCs w:val="24"/>
              </w:rPr>
              <w:t>ренних дел</w:t>
            </w:r>
            <w:proofErr w:type="gramStart"/>
            <w:r w:rsidRPr="00CC75FB">
              <w:rPr>
                <w:rFonts w:ascii="Times New Roman" w:hAnsi="Times New Roman"/>
                <w:b/>
                <w:color w:val="000000"/>
                <w:sz w:val="24"/>
                <w:szCs w:val="24"/>
              </w:rPr>
              <w:t>,</w:t>
            </w:r>
            <w:r w:rsidRPr="00CC75FB">
              <w:rPr>
                <w:rFonts w:ascii="Times New Roman" w:eastAsia="Calibri" w:hAnsi="Times New Roman"/>
                <w:b/>
                <w:color w:val="000000"/>
                <w:sz w:val="24"/>
                <w:szCs w:val="24"/>
              </w:rPr>
              <w:t>»</w:t>
            </w:r>
            <w:proofErr w:type="gramEnd"/>
            <w:r w:rsidRPr="00CC75FB">
              <w:rPr>
                <w:rFonts w:ascii="Times New Roman" w:eastAsia="Calibri" w:hAnsi="Times New Roman"/>
                <w:b/>
                <w:color w:val="000000"/>
                <w:sz w:val="24"/>
                <w:szCs w:val="24"/>
              </w:rPr>
              <w:t xml:space="preserve"> д</w:t>
            </w:r>
            <w:r w:rsidRPr="00CC75FB">
              <w:rPr>
                <w:rFonts w:ascii="Times New Roman" w:eastAsia="Calibri" w:hAnsi="Times New Roman"/>
                <w:b/>
                <w:color w:val="000000"/>
                <w:sz w:val="24"/>
                <w:szCs w:val="24"/>
              </w:rPr>
              <w:t>о</w:t>
            </w:r>
            <w:r w:rsidRPr="00CC75FB">
              <w:rPr>
                <w:rFonts w:ascii="Times New Roman" w:eastAsia="Calibri" w:hAnsi="Times New Roman"/>
                <w:b/>
                <w:color w:val="000000"/>
                <w:sz w:val="24"/>
                <w:szCs w:val="24"/>
              </w:rPr>
              <w:t>полнить словами «</w:t>
            </w:r>
            <w:r w:rsidRPr="00CC75FB">
              <w:rPr>
                <w:rFonts w:ascii="Times New Roman" w:hAnsi="Times New Roman"/>
                <w:b/>
                <w:color w:val="000000"/>
                <w:sz w:val="24"/>
                <w:szCs w:val="24"/>
              </w:rPr>
              <w:t>национальной безопасн</w:t>
            </w:r>
            <w:r w:rsidRPr="00CC75FB">
              <w:rPr>
                <w:rFonts w:ascii="Times New Roman" w:hAnsi="Times New Roman"/>
                <w:b/>
                <w:color w:val="000000"/>
                <w:sz w:val="24"/>
                <w:szCs w:val="24"/>
              </w:rPr>
              <w:t>о</w:t>
            </w:r>
            <w:r w:rsidRPr="00CC75FB">
              <w:rPr>
                <w:rFonts w:ascii="Times New Roman" w:hAnsi="Times New Roman"/>
                <w:b/>
                <w:color w:val="000000"/>
                <w:sz w:val="24"/>
                <w:szCs w:val="24"/>
              </w:rPr>
              <w:t>сти,</w:t>
            </w:r>
            <w:r w:rsidRPr="00CC75FB">
              <w:rPr>
                <w:rFonts w:ascii="Times New Roman" w:eastAsia="Calibri" w:hAnsi="Times New Roman"/>
                <w:b/>
                <w:color w:val="000000"/>
                <w:sz w:val="24"/>
                <w:szCs w:val="24"/>
              </w:rPr>
              <w:t>»</w:t>
            </w:r>
            <w:r w:rsidRPr="00CC75FB">
              <w:rPr>
                <w:rFonts w:ascii="Times New Roman" w:eastAsia="Calibri" w:hAnsi="Times New Roman"/>
                <w:color w:val="000000"/>
                <w:sz w:val="24"/>
                <w:szCs w:val="24"/>
              </w:rPr>
              <w:t>;</w:t>
            </w:r>
          </w:p>
          <w:p w:rsidR="00424DF6" w:rsidRPr="00CC75FB" w:rsidRDefault="00424DF6" w:rsidP="00E107B3">
            <w:pPr>
              <w:keepNext/>
              <w:keepLines/>
              <w:spacing w:after="0" w:line="240" w:lineRule="auto"/>
              <w:ind w:firstLine="316"/>
              <w:jc w:val="both"/>
              <w:rPr>
                <w:rFonts w:ascii="Times New Roman" w:eastAsia="Calibri" w:hAnsi="Times New Roman"/>
                <w:b/>
                <w:color w:val="000000"/>
                <w:sz w:val="24"/>
                <w:szCs w:val="24"/>
              </w:rPr>
            </w:pPr>
            <w:r w:rsidRPr="00CC75FB">
              <w:rPr>
                <w:rFonts w:ascii="Times New Roman" w:eastAsia="Calibri" w:hAnsi="Times New Roman"/>
                <w:b/>
                <w:color w:val="000000"/>
                <w:sz w:val="24"/>
                <w:szCs w:val="24"/>
              </w:rPr>
              <w:t>дополнить ч</w:t>
            </w:r>
            <w:r w:rsidRPr="00CC75FB">
              <w:rPr>
                <w:rFonts w:ascii="Times New Roman" w:eastAsia="Calibri" w:hAnsi="Times New Roman"/>
                <w:b/>
                <w:color w:val="000000"/>
                <w:sz w:val="24"/>
                <w:szCs w:val="24"/>
              </w:rPr>
              <w:t>а</w:t>
            </w:r>
            <w:r w:rsidRPr="00CC75FB">
              <w:rPr>
                <w:rFonts w:ascii="Times New Roman" w:eastAsia="Calibri" w:hAnsi="Times New Roman"/>
                <w:b/>
                <w:color w:val="000000"/>
                <w:sz w:val="24"/>
                <w:szCs w:val="24"/>
              </w:rPr>
              <w:t>стью 11-1 следу</w:t>
            </w:r>
            <w:r w:rsidRPr="00CC75FB">
              <w:rPr>
                <w:rFonts w:ascii="Times New Roman" w:eastAsia="Calibri" w:hAnsi="Times New Roman"/>
                <w:b/>
                <w:color w:val="000000"/>
                <w:sz w:val="24"/>
                <w:szCs w:val="24"/>
              </w:rPr>
              <w:t>ю</w:t>
            </w:r>
            <w:r w:rsidRPr="00CC75FB">
              <w:rPr>
                <w:rFonts w:ascii="Times New Roman" w:eastAsia="Calibri" w:hAnsi="Times New Roman"/>
                <w:b/>
                <w:color w:val="000000"/>
                <w:sz w:val="24"/>
                <w:szCs w:val="24"/>
              </w:rPr>
              <w:t>щего с</w:t>
            </w:r>
            <w:r w:rsidRPr="00CC75FB">
              <w:rPr>
                <w:rFonts w:ascii="Times New Roman" w:eastAsia="Calibri" w:hAnsi="Times New Roman"/>
                <w:b/>
                <w:color w:val="000000"/>
                <w:sz w:val="24"/>
                <w:szCs w:val="24"/>
              </w:rPr>
              <w:t>о</w:t>
            </w:r>
            <w:r w:rsidRPr="00CC75FB">
              <w:rPr>
                <w:rFonts w:ascii="Times New Roman" w:eastAsia="Calibri" w:hAnsi="Times New Roman"/>
                <w:b/>
                <w:color w:val="000000"/>
                <w:sz w:val="24"/>
                <w:szCs w:val="24"/>
              </w:rPr>
              <w:t>держания:</w:t>
            </w:r>
          </w:p>
          <w:p w:rsidR="00424DF6" w:rsidRPr="00CC75FB" w:rsidRDefault="00424DF6" w:rsidP="00E107B3">
            <w:pPr>
              <w:keepNext/>
              <w:keepLines/>
              <w:spacing w:after="0" w:line="240" w:lineRule="auto"/>
              <w:ind w:firstLine="316"/>
              <w:jc w:val="both"/>
              <w:rPr>
                <w:rFonts w:ascii="Times New Roman" w:eastAsia="Calibri" w:hAnsi="Times New Roman"/>
                <w:b/>
                <w:color w:val="000000"/>
                <w:sz w:val="24"/>
                <w:szCs w:val="24"/>
              </w:rPr>
            </w:pPr>
            <w:r w:rsidRPr="00CC75FB">
              <w:rPr>
                <w:rFonts w:ascii="Times New Roman" w:eastAsia="Calibri" w:hAnsi="Times New Roman"/>
                <w:color w:val="000000"/>
                <w:sz w:val="24"/>
                <w:szCs w:val="24"/>
              </w:rPr>
              <w:t>«</w:t>
            </w:r>
            <w:r w:rsidRPr="00CC75FB">
              <w:rPr>
                <w:rFonts w:ascii="Times New Roman" w:eastAsia="Calibri" w:hAnsi="Times New Roman"/>
                <w:b/>
                <w:color w:val="000000"/>
                <w:sz w:val="24"/>
                <w:szCs w:val="24"/>
              </w:rPr>
              <w:t>11-1. Дознание по делам об уг</w:t>
            </w:r>
            <w:r w:rsidRPr="00CC75FB">
              <w:rPr>
                <w:rFonts w:ascii="Times New Roman" w:eastAsia="Calibri" w:hAnsi="Times New Roman"/>
                <w:b/>
                <w:color w:val="000000"/>
                <w:sz w:val="24"/>
                <w:szCs w:val="24"/>
              </w:rPr>
              <w:t>о</w:t>
            </w:r>
            <w:r w:rsidRPr="00CC75FB">
              <w:rPr>
                <w:rFonts w:ascii="Times New Roman" w:eastAsia="Calibri" w:hAnsi="Times New Roman"/>
                <w:b/>
                <w:color w:val="000000"/>
                <w:sz w:val="24"/>
                <w:szCs w:val="24"/>
              </w:rPr>
              <w:t>ловных правон</w:t>
            </w:r>
            <w:r w:rsidRPr="00CC75FB">
              <w:rPr>
                <w:rFonts w:ascii="Times New Roman" w:eastAsia="Calibri" w:hAnsi="Times New Roman"/>
                <w:b/>
                <w:color w:val="000000"/>
                <w:sz w:val="24"/>
                <w:szCs w:val="24"/>
              </w:rPr>
              <w:t>а</w:t>
            </w:r>
            <w:r w:rsidRPr="00CC75FB">
              <w:rPr>
                <w:rFonts w:ascii="Times New Roman" w:eastAsia="Calibri" w:hAnsi="Times New Roman"/>
                <w:b/>
                <w:color w:val="000000"/>
                <w:sz w:val="24"/>
                <w:szCs w:val="24"/>
              </w:rPr>
              <w:t>рушениях, пред</w:t>
            </w:r>
            <w:r w:rsidRPr="00CC75FB">
              <w:rPr>
                <w:rFonts w:ascii="Times New Roman" w:eastAsia="Calibri" w:hAnsi="Times New Roman"/>
                <w:b/>
                <w:color w:val="000000"/>
                <w:sz w:val="24"/>
                <w:szCs w:val="24"/>
              </w:rPr>
              <w:t>у</w:t>
            </w:r>
            <w:r w:rsidRPr="00CC75FB">
              <w:rPr>
                <w:rFonts w:ascii="Times New Roman" w:eastAsia="Calibri" w:hAnsi="Times New Roman"/>
                <w:b/>
                <w:color w:val="000000"/>
                <w:sz w:val="24"/>
                <w:szCs w:val="24"/>
              </w:rPr>
              <w:t>смотренных стат</w:t>
            </w:r>
            <w:r w:rsidRPr="00CC75FB">
              <w:rPr>
                <w:rFonts w:ascii="Times New Roman" w:eastAsia="Calibri" w:hAnsi="Times New Roman"/>
                <w:b/>
                <w:color w:val="000000"/>
                <w:sz w:val="24"/>
                <w:szCs w:val="24"/>
              </w:rPr>
              <w:t>ь</w:t>
            </w:r>
            <w:r w:rsidRPr="00CC75FB">
              <w:rPr>
                <w:rFonts w:ascii="Times New Roman" w:eastAsia="Calibri" w:hAnsi="Times New Roman"/>
                <w:b/>
                <w:color w:val="000000"/>
                <w:sz w:val="24"/>
                <w:szCs w:val="24"/>
              </w:rPr>
              <w:t>ей 394 (частью первой) Уголовн</w:t>
            </w:r>
            <w:r w:rsidRPr="00CC75FB">
              <w:rPr>
                <w:rFonts w:ascii="Times New Roman" w:eastAsia="Calibri" w:hAnsi="Times New Roman"/>
                <w:b/>
                <w:color w:val="000000"/>
                <w:sz w:val="24"/>
                <w:szCs w:val="24"/>
              </w:rPr>
              <w:t>о</w:t>
            </w:r>
            <w:r w:rsidRPr="00CC75FB">
              <w:rPr>
                <w:rFonts w:ascii="Times New Roman" w:eastAsia="Calibri" w:hAnsi="Times New Roman"/>
                <w:b/>
                <w:color w:val="000000"/>
                <w:sz w:val="24"/>
                <w:szCs w:val="24"/>
              </w:rPr>
              <w:t>го кодекса Респу</w:t>
            </w:r>
            <w:r w:rsidRPr="00CC75FB">
              <w:rPr>
                <w:rFonts w:ascii="Times New Roman" w:eastAsia="Calibri" w:hAnsi="Times New Roman"/>
                <w:b/>
                <w:color w:val="000000"/>
                <w:sz w:val="24"/>
                <w:szCs w:val="24"/>
              </w:rPr>
              <w:t>б</w:t>
            </w:r>
            <w:r w:rsidRPr="00CC75FB">
              <w:rPr>
                <w:rFonts w:ascii="Times New Roman" w:eastAsia="Calibri" w:hAnsi="Times New Roman"/>
                <w:b/>
                <w:color w:val="000000"/>
                <w:sz w:val="24"/>
                <w:szCs w:val="24"/>
              </w:rPr>
              <w:t>лики Казахстан, производится н</w:t>
            </w:r>
            <w:r w:rsidRPr="00CC75FB">
              <w:rPr>
                <w:rFonts w:ascii="Times New Roman" w:eastAsia="Calibri" w:hAnsi="Times New Roman"/>
                <w:b/>
                <w:color w:val="000000"/>
                <w:sz w:val="24"/>
                <w:szCs w:val="24"/>
              </w:rPr>
              <w:t>а</w:t>
            </w:r>
            <w:r w:rsidRPr="00CC75FB">
              <w:rPr>
                <w:rFonts w:ascii="Times New Roman" w:eastAsia="Calibri" w:hAnsi="Times New Roman"/>
                <w:b/>
                <w:color w:val="000000"/>
                <w:sz w:val="24"/>
                <w:szCs w:val="24"/>
              </w:rPr>
              <w:t>чавшими досуде</w:t>
            </w:r>
            <w:r w:rsidRPr="00CC75FB">
              <w:rPr>
                <w:rFonts w:ascii="Times New Roman" w:eastAsia="Calibri" w:hAnsi="Times New Roman"/>
                <w:b/>
                <w:color w:val="000000"/>
                <w:sz w:val="24"/>
                <w:szCs w:val="24"/>
              </w:rPr>
              <w:t>б</w:t>
            </w:r>
            <w:r w:rsidRPr="00CC75FB">
              <w:rPr>
                <w:rFonts w:ascii="Times New Roman" w:eastAsia="Calibri" w:hAnsi="Times New Roman"/>
                <w:b/>
                <w:color w:val="000000"/>
                <w:sz w:val="24"/>
                <w:szCs w:val="24"/>
              </w:rPr>
              <w:t xml:space="preserve">ное расследование </w:t>
            </w:r>
            <w:r w:rsidRPr="00CC75FB">
              <w:rPr>
                <w:rFonts w:ascii="Times New Roman" w:eastAsia="Calibri" w:hAnsi="Times New Roman"/>
                <w:b/>
                <w:color w:val="000000"/>
                <w:sz w:val="24"/>
                <w:szCs w:val="24"/>
              </w:rPr>
              <w:lastRenderedPageBreak/>
              <w:t>органами вну</w:t>
            </w:r>
            <w:r w:rsidRPr="00CC75FB">
              <w:rPr>
                <w:rFonts w:ascii="Times New Roman" w:eastAsia="Calibri" w:hAnsi="Times New Roman"/>
                <w:b/>
                <w:color w:val="000000"/>
                <w:sz w:val="24"/>
                <w:szCs w:val="24"/>
              </w:rPr>
              <w:t>т</w:t>
            </w:r>
            <w:r w:rsidRPr="00CC75FB">
              <w:rPr>
                <w:rFonts w:ascii="Times New Roman" w:eastAsia="Calibri" w:hAnsi="Times New Roman"/>
                <w:b/>
                <w:color w:val="000000"/>
                <w:sz w:val="24"/>
                <w:szCs w:val="24"/>
              </w:rPr>
              <w:t>ренних дел или национальной безопасности Ре</w:t>
            </w:r>
            <w:r w:rsidRPr="00CC75FB">
              <w:rPr>
                <w:rFonts w:ascii="Times New Roman" w:eastAsia="Calibri" w:hAnsi="Times New Roman"/>
                <w:b/>
                <w:color w:val="000000"/>
                <w:sz w:val="24"/>
                <w:szCs w:val="24"/>
              </w:rPr>
              <w:t>с</w:t>
            </w:r>
            <w:r w:rsidRPr="00CC75FB">
              <w:rPr>
                <w:rFonts w:ascii="Times New Roman" w:eastAsia="Calibri" w:hAnsi="Times New Roman"/>
                <w:b/>
                <w:color w:val="000000"/>
                <w:sz w:val="24"/>
                <w:szCs w:val="24"/>
              </w:rPr>
              <w:t>публики Каза</w:t>
            </w:r>
            <w:r w:rsidRPr="00CC75FB">
              <w:rPr>
                <w:rFonts w:ascii="Times New Roman" w:eastAsia="Calibri" w:hAnsi="Times New Roman"/>
                <w:b/>
                <w:color w:val="000000"/>
                <w:sz w:val="24"/>
                <w:szCs w:val="24"/>
              </w:rPr>
              <w:t>х</w:t>
            </w:r>
            <w:r w:rsidRPr="00CC75FB">
              <w:rPr>
                <w:rFonts w:ascii="Times New Roman" w:eastAsia="Calibri" w:hAnsi="Times New Roman"/>
                <w:b/>
                <w:color w:val="000000"/>
                <w:sz w:val="24"/>
                <w:szCs w:val="24"/>
              </w:rPr>
              <w:t>стан.»;</w:t>
            </w:r>
          </w:p>
          <w:p w:rsidR="00424DF6" w:rsidRPr="00CC75FB" w:rsidRDefault="00424DF6" w:rsidP="00E107B3">
            <w:pPr>
              <w:keepNext/>
              <w:keepLines/>
              <w:spacing w:after="0" w:line="240" w:lineRule="auto"/>
              <w:ind w:firstLine="316"/>
              <w:jc w:val="both"/>
              <w:rPr>
                <w:rFonts w:ascii="Times New Roman" w:hAnsi="Times New Roman"/>
                <w:sz w:val="24"/>
                <w:szCs w:val="24"/>
              </w:rPr>
            </w:pPr>
            <w:r w:rsidRPr="00CC75FB">
              <w:rPr>
                <w:rFonts w:ascii="Times New Roman" w:eastAsia="Calibri" w:hAnsi="Times New Roman"/>
                <w:b/>
                <w:color w:val="000000"/>
                <w:sz w:val="24"/>
                <w:szCs w:val="24"/>
              </w:rPr>
              <w:t>в части дв</w:t>
            </w:r>
            <w:r w:rsidRPr="00CC75FB">
              <w:rPr>
                <w:rFonts w:ascii="Times New Roman" w:eastAsia="Calibri" w:hAnsi="Times New Roman"/>
                <w:b/>
                <w:color w:val="000000"/>
                <w:sz w:val="24"/>
                <w:szCs w:val="24"/>
              </w:rPr>
              <w:t>а</w:t>
            </w:r>
            <w:r w:rsidRPr="00CC75FB">
              <w:rPr>
                <w:rFonts w:ascii="Times New Roman" w:eastAsia="Calibri" w:hAnsi="Times New Roman"/>
                <w:b/>
                <w:color w:val="000000"/>
                <w:sz w:val="24"/>
                <w:szCs w:val="24"/>
              </w:rPr>
              <w:t>дцать четвертой после слов «</w:t>
            </w:r>
            <w:r w:rsidRPr="00CC75FB">
              <w:rPr>
                <w:rFonts w:ascii="Times New Roman" w:hAnsi="Times New Roman"/>
                <w:b/>
                <w:color w:val="000000"/>
                <w:sz w:val="24"/>
                <w:szCs w:val="24"/>
              </w:rPr>
              <w:t>орг</w:t>
            </w:r>
            <w:r w:rsidRPr="00CC75FB">
              <w:rPr>
                <w:rFonts w:ascii="Times New Roman" w:hAnsi="Times New Roman"/>
                <w:b/>
                <w:color w:val="000000"/>
                <w:sz w:val="24"/>
                <w:szCs w:val="24"/>
              </w:rPr>
              <w:t>а</w:t>
            </w:r>
            <w:r w:rsidRPr="00CC75FB">
              <w:rPr>
                <w:rFonts w:ascii="Times New Roman" w:hAnsi="Times New Roman"/>
                <w:b/>
                <w:color w:val="000000"/>
                <w:sz w:val="24"/>
                <w:szCs w:val="24"/>
              </w:rPr>
              <w:t>нами внутре</w:t>
            </w:r>
            <w:r w:rsidRPr="00CC75FB">
              <w:rPr>
                <w:rFonts w:ascii="Times New Roman" w:hAnsi="Times New Roman"/>
                <w:b/>
                <w:color w:val="000000"/>
                <w:sz w:val="24"/>
                <w:szCs w:val="24"/>
              </w:rPr>
              <w:t>н</w:t>
            </w:r>
            <w:r w:rsidRPr="00CC75FB">
              <w:rPr>
                <w:rFonts w:ascii="Times New Roman" w:hAnsi="Times New Roman"/>
                <w:b/>
                <w:color w:val="000000"/>
                <w:sz w:val="24"/>
                <w:szCs w:val="24"/>
              </w:rPr>
              <w:t>них дел</w:t>
            </w:r>
            <w:proofErr w:type="gramStart"/>
            <w:r w:rsidRPr="00CC75FB">
              <w:rPr>
                <w:rFonts w:ascii="Times New Roman" w:hAnsi="Times New Roman"/>
                <w:b/>
                <w:color w:val="000000"/>
                <w:sz w:val="24"/>
                <w:szCs w:val="24"/>
              </w:rPr>
              <w:t>,</w:t>
            </w:r>
            <w:r w:rsidRPr="00CC75FB">
              <w:rPr>
                <w:rFonts w:ascii="Times New Roman" w:eastAsia="Calibri" w:hAnsi="Times New Roman"/>
                <w:b/>
                <w:color w:val="000000"/>
                <w:sz w:val="24"/>
                <w:szCs w:val="24"/>
              </w:rPr>
              <w:t>»</w:t>
            </w:r>
            <w:proofErr w:type="gramEnd"/>
            <w:r w:rsidRPr="00CC75FB">
              <w:rPr>
                <w:rFonts w:ascii="Times New Roman" w:eastAsia="Calibri" w:hAnsi="Times New Roman"/>
                <w:b/>
                <w:color w:val="000000"/>
                <w:sz w:val="24"/>
                <w:szCs w:val="24"/>
              </w:rPr>
              <w:t xml:space="preserve"> дополнить словами «</w:t>
            </w:r>
            <w:r w:rsidRPr="00CC75FB">
              <w:rPr>
                <w:rFonts w:ascii="Times New Roman" w:hAnsi="Times New Roman"/>
                <w:b/>
                <w:color w:val="000000"/>
                <w:sz w:val="24"/>
                <w:szCs w:val="24"/>
              </w:rPr>
              <w:t>наци</w:t>
            </w:r>
            <w:r w:rsidRPr="00CC75FB">
              <w:rPr>
                <w:rFonts w:ascii="Times New Roman" w:hAnsi="Times New Roman"/>
                <w:b/>
                <w:color w:val="000000"/>
                <w:sz w:val="24"/>
                <w:szCs w:val="24"/>
              </w:rPr>
              <w:t>о</w:t>
            </w:r>
            <w:r w:rsidRPr="00CC75FB">
              <w:rPr>
                <w:rFonts w:ascii="Times New Roman" w:hAnsi="Times New Roman"/>
                <w:b/>
                <w:color w:val="000000"/>
                <w:sz w:val="24"/>
                <w:szCs w:val="24"/>
              </w:rPr>
              <w:t>нальной безопа</w:t>
            </w:r>
            <w:r w:rsidRPr="00CC75FB">
              <w:rPr>
                <w:rFonts w:ascii="Times New Roman" w:hAnsi="Times New Roman"/>
                <w:b/>
                <w:color w:val="000000"/>
                <w:sz w:val="24"/>
                <w:szCs w:val="24"/>
              </w:rPr>
              <w:t>с</w:t>
            </w:r>
            <w:r w:rsidRPr="00CC75FB">
              <w:rPr>
                <w:rFonts w:ascii="Times New Roman" w:hAnsi="Times New Roman"/>
                <w:b/>
                <w:color w:val="000000"/>
                <w:sz w:val="24"/>
                <w:szCs w:val="24"/>
              </w:rPr>
              <w:t>ности,</w:t>
            </w:r>
            <w:r w:rsidRPr="00CC75FB">
              <w:rPr>
                <w:rFonts w:ascii="Times New Roman" w:eastAsia="Calibri" w:hAnsi="Times New Roman"/>
                <w:b/>
                <w:color w:val="000000"/>
                <w:sz w:val="24"/>
                <w:szCs w:val="24"/>
              </w:rPr>
              <w:t>».</w:t>
            </w:r>
          </w:p>
        </w:tc>
        <w:tc>
          <w:tcPr>
            <w:tcW w:w="2608"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 xml:space="preserve">Депутаты </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Ашимбаев</w:t>
            </w:r>
            <w:proofErr w:type="spellEnd"/>
            <w:r w:rsidRPr="00CC75FB">
              <w:rPr>
                <w:rFonts w:ascii="Times New Roman" w:hAnsi="Times New Roman"/>
                <w:sz w:val="24"/>
                <w:szCs w:val="24"/>
              </w:rPr>
              <w:t xml:space="preserve"> М.С.,</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Измухамбетов</w:t>
            </w:r>
            <w:proofErr w:type="spellEnd"/>
            <w:r w:rsidRPr="00CC75FB">
              <w:rPr>
                <w:rFonts w:ascii="Times New Roman" w:hAnsi="Times New Roman"/>
                <w:sz w:val="24"/>
                <w:szCs w:val="24"/>
              </w:rPr>
              <w:t xml:space="preserve"> Б.С. </w:t>
            </w:r>
          </w:p>
          <w:p w:rsidR="00424DF6" w:rsidRPr="00CC75FB" w:rsidRDefault="00424DF6" w:rsidP="00E107B3">
            <w:pPr>
              <w:keepNext/>
              <w:keepLines/>
              <w:spacing w:after="0" w:line="240" w:lineRule="auto"/>
              <w:ind w:firstLine="72"/>
              <w:jc w:val="center"/>
              <w:rPr>
                <w:rFonts w:ascii="Times New Roman" w:hAnsi="Times New Roman"/>
                <w:sz w:val="24"/>
                <w:szCs w:val="24"/>
              </w:rPr>
            </w:pPr>
          </w:p>
          <w:p w:rsidR="00424DF6" w:rsidRPr="00CC75FB" w:rsidRDefault="00424DF6" w:rsidP="00E107B3">
            <w:pPr>
              <w:keepNext/>
              <w:keepLines/>
              <w:spacing w:after="0" w:line="240" w:lineRule="auto"/>
              <w:ind w:firstLine="249"/>
              <w:jc w:val="both"/>
              <w:rPr>
                <w:rFonts w:ascii="Times New Roman" w:hAnsi="Times New Roman"/>
                <w:sz w:val="24"/>
                <w:szCs w:val="24"/>
              </w:rPr>
            </w:pPr>
            <w:r w:rsidRPr="00CC75FB">
              <w:rPr>
                <w:rFonts w:ascii="Times New Roman" w:hAnsi="Times New Roman"/>
                <w:sz w:val="24"/>
                <w:szCs w:val="24"/>
              </w:rPr>
              <w:t>Юридическая те</w:t>
            </w:r>
            <w:r w:rsidRPr="00CC75FB">
              <w:rPr>
                <w:rFonts w:ascii="Times New Roman" w:hAnsi="Times New Roman"/>
                <w:sz w:val="24"/>
                <w:szCs w:val="24"/>
              </w:rPr>
              <w:t>х</w:t>
            </w:r>
            <w:r w:rsidRPr="00CC75FB">
              <w:rPr>
                <w:rFonts w:ascii="Times New Roman" w:hAnsi="Times New Roman"/>
                <w:sz w:val="24"/>
                <w:szCs w:val="24"/>
              </w:rPr>
              <w:t xml:space="preserve">ника. </w:t>
            </w:r>
          </w:p>
          <w:p w:rsidR="00424DF6" w:rsidRPr="00CC75FB" w:rsidRDefault="00424DF6" w:rsidP="00E107B3">
            <w:pPr>
              <w:keepNext/>
              <w:keepLines/>
              <w:spacing w:after="0" w:line="240" w:lineRule="auto"/>
              <w:ind w:firstLine="249"/>
              <w:jc w:val="both"/>
              <w:rPr>
                <w:rFonts w:ascii="Times New Roman" w:hAnsi="Times New Roman"/>
                <w:sz w:val="24"/>
                <w:szCs w:val="24"/>
              </w:rPr>
            </w:pPr>
            <w:r w:rsidRPr="00CC75FB">
              <w:rPr>
                <w:rFonts w:ascii="Times New Roman" w:hAnsi="Times New Roman"/>
                <w:sz w:val="24"/>
                <w:szCs w:val="24"/>
              </w:rPr>
              <w:t>В соответствии с пун</w:t>
            </w:r>
            <w:r w:rsidRPr="00CC75FB">
              <w:rPr>
                <w:rFonts w:ascii="Times New Roman" w:hAnsi="Times New Roman"/>
                <w:sz w:val="24"/>
                <w:szCs w:val="24"/>
              </w:rPr>
              <w:t>к</w:t>
            </w:r>
            <w:r w:rsidRPr="00CC75FB">
              <w:rPr>
                <w:rFonts w:ascii="Times New Roman" w:hAnsi="Times New Roman"/>
                <w:sz w:val="24"/>
                <w:szCs w:val="24"/>
              </w:rPr>
              <w:t>том 3 статьи 24 ЗРК «О правовых а</w:t>
            </w:r>
            <w:r w:rsidRPr="00CC75FB">
              <w:rPr>
                <w:rFonts w:ascii="Times New Roman" w:hAnsi="Times New Roman"/>
                <w:sz w:val="24"/>
                <w:szCs w:val="24"/>
              </w:rPr>
              <w:t>к</w:t>
            </w:r>
            <w:r w:rsidRPr="00CC75FB">
              <w:rPr>
                <w:rFonts w:ascii="Times New Roman" w:hAnsi="Times New Roman"/>
                <w:sz w:val="24"/>
                <w:szCs w:val="24"/>
              </w:rPr>
              <w:t>тах» текст нормати</w:t>
            </w:r>
            <w:r w:rsidRPr="00CC75FB">
              <w:rPr>
                <w:rFonts w:ascii="Times New Roman" w:hAnsi="Times New Roman"/>
                <w:sz w:val="24"/>
                <w:szCs w:val="24"/>
              </w:rPr>
              <w:t>в</w:t>
            </w:r>
            <w:r w:rsidRPr="00CC75FB">
              <w:rPr>
                <w:rFonts w:ascii="Times New Roman" w:hAnsi="Times New Roman"/>
                <w:sz w:val="24"/>
                <w:szCs w:val="24"/>
              </w:rPr>
              <w:t>ного правового акта излагается с соблюд</w:t>
            </w:r>
            <w:r w:rsidRPr="00CC75FB">
              <w:rPr>
                <w:rFonts w:ascii="Times New Roman" w:hAnsi="Times New Roman"/>
                <w:sz w:val="24"/>
                <w:szCs w:val="24"/>
              </w:rPr>
              <w:t>е</w:t>
            </w:r>
            <w:r w:rsidRPr="00CC75FB">
              <w:rPr>
                <w:rFonts w:ascii="Times New Roman" w:hAnsi="Times New Roman"/>
                <w:sz w:val="24"/>
                <w:szCs w:val="24"/>
              </w:rPr>
              <w:t>нием юридической техники, его полож</w:t>
            </w:r>
            <w:r w:rsidRPr="00CC75FB">
              <w:rPr>
                <w:rFonts w:ascii="Times New Roman" w:hAnsi="Times New Roman"/>
                <w:sz w:val="24"/>
                <w:szCs w:val="24"/>
              </w:rPr>
              <w:t>е</w:t>
            </w:r>
            <w:r w:rsidRPr="00CC75FB">
              <w:rPr>
                <w:rFonts w:ascii="Times New Roman" w:hAnsi="Times New Roman"/>
                <w:sz w:val="24"/>
                <w:szCs w:val="24"/>
              </w:rPr>
              <w:t>ния должны быть пр</w:t>
            </w:r>
            <w:r w:rsidRPr="00CC75FB">
              <w:rPr>
                <w:rFonts w:ascii="Times New Roman" w:hAnsi="Times New Roman"/>
                <w:sz w:val="24"/>
                <w:szCs w:val="24"/>
              </w:rPr>
              <w:t>е</w:t>
            </w:r>
            <w:r w:rsidRPr="00CC75FB">
              <w:rPr>
                <w:rFonts w:ascii="Times New Roman" w:hAnsi="Times New Roman"/>
                <w:sz w:val="24"/>
                <w:szCs w:val="24"/>
              </w:rPr>
              <w:t>дельно краткими.</w:t>
            </w:r>
          </w:p>
          <w:p w:rsidR="00424DF6" w:rsidRPr="00CC75FB" w:rsidRDefault="00424DF6" w:rsidP="00E107B3">
            <w:pPr>
              <w:keepNext/>
              <w:keepLines/>
              <w:spacing w:after="0" w:line="240" w:lineRule="auto"/>
              <w:ind w:firstLine="249"/>
              <w:jc w:val="both"/>
              <w:rPr>
                <w:rFonts w:ascii="Times New Roman" w:hAnsi="Times New Roman"/>
                <w:sz w:val="24"/>
                <w:szCs w:val="24"/>
              </w:rPr>
            </w:pPr>
            <w:r w:rsidRPr="00CC75FB">
              <w:rPr>
                <w:rFonts w:ascii="Times New Roman" w:hAnsi="Times New Roman"/>
                <w:sz w:val="24"/>
                <w:szCs w:val="24"/>
              </w:rPr>
              <w:t>В этой связи пре</w:t>
            </w:r>
            <w:r w:rsidRPr="00CC75FB">
              <w:rPr>
                <w:rFonts w:ascii="Times New Roman" w:hAnsi="Times New Roman"/>
                <w:sz w:val="24"/>
                <w:szCs w:val="24"/>
              </w:rPr>
              <w:t>д</w:t>
            </w:r>
            <w:r w:rsidRPr="00CC75FB">
              <w:rPr>
                <w:rFonts w:ascii="Times New Roman" w:hAnsi="Times New Roman"/>
                <w:sz w:val="24"/>
                <w:szCs w:val="24"/>
              </w:rPr>
              <w:t>лагается изл</w:t>
            </w:r>
            <w:r w:rsidRPr="00CC75FB">
              <w:rPr>
                <w:rFonts w:ascii="Times New Roman" w:hAnsi="Times New Roman"/>
                <w:sz w:val="24"/>
                <w:szCs w:val="24"/>
              </w:rPr>
              <w:t>а</w:t>
            </w:r>
            <w:r w:rsidRPr="00CC75FB">
              <w:rPr>
                <w:rFonts w:ascii="Times New Roman" w:hAnsi="Times New Roman"/>
                <w:sz w:val="24"/>
                <w:szCs w:val="24"/>
              </w:rPr>
              <w:t>гать лишь те части, в которые будут вноситься изм</w:t>
            </w:r>
            <w:r w:rsidRPr="00CC75FB">
              <w:rPr>
                <w:rFonts w:ascii="Times New Roman" w:hAnsi="Times New Roman"/>
                <w:sz w:val="24"/>
                <w:szCs w:val="24"/>
              </w:rPr>
              <w:t>е</w:t>
            </w:r>
            <w:r w:rsidRPr="00CC75FB">
              <w:rPr>
                <w:rFonts w:ascii="Times New Roman" w:hAnsi="Times New Roman"/>
                <w:sz w:val="24"/>
                <w:szCs w:val="24"/>
              </w:rPr>
              <w:t>нения и дополн</w:t>
            </w:r>
            <w:r w:rsidRPr="00CC75FB">
              <w:rPr>
                <w:rFonts w:ascii="Times New Roman" w:hAnsi="Times New Roman"/>
                <w:sz w:val="24"/>
                <w:szCs w:val="24"/>
              </w:rPr>
              <w:t>е</w:t>
            </w:r>
            <w:r w:rsidRPr="00CC75FB">
              <w:rPr>
                <w:rFonts w:ascii="Times New Roman" w:hAnsi="Times New Roman"/>
                <w:sz w:val="24"/>
                <w:szCs w:val="24"/>
              </w:rPr>
              <w:t xml:space="preserve">ния.  </w:t>
            </w:r>
          </w:p>
          <w:p w:rsidR="00424DF6" w:rsidRPr="00CC75FB" w:rsidRDefault="00424DF6" w:rsidP="00E107B3">
            <w:pPr>
              <w:keepNext/>
              <w:keepLines/>
              <w:spacing w:after="0" w:line="240" w:lineRule="auto"/>
              <w:ind w:firstLine="72"/>
              <w:jc w:val="center"/>
              <w:rPr>
                <w:rFonts w:ascii="Times New Roman" w:hAnsi="Times New Roman"/>
                <w:sz w:val="24"/>
                <w:szCs w:val="24"/>
              </w:rPr>
            </w:pP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Принято</w:t>
            </w:r>
          </w:p>
          <w:p w:rsidR="00424DF6" w:rsidRPr="00CC75FB" w:rsidRDefault="00424DF6" w:rsidP="00E107B3">
            <w:pPr>
              <w:keepNext/>
              <w:keepLines/>
              <w:spacing w:after="0" w:line="240" w:lineRule="auto"/>
              <w:jc w:val="center"/>
              <w:rPr>
                <w:rFonts w:ascii="Times New Roman" w:hAnsi="Times New Roman"/>
                <w:sz w:val="24"/>
                <w:szCs w:val="24"/>
              </w:rPr>
            </w:pPr>
          </w:p>
        </w:tc>
      </w:tr>
      <w:tr w:rsidR="00424DF6" w:rsidRPr="00CC75FB" w:rsidTr="00490538">
        <w:tc>
          <w:tcPr>
            <w:tcW w:w="15228" w:type="dxa"/>
            <w:gridSpan w:val="11"/>
          </w:tcPr>
          <w:p w:rsidR="00424DF6" w:rsidRPr="00CC75FB" w:rsidRDefault="00424DF6" w:rsidP="00E107B3">
            <w:pPr>
              <w:keepNext/>
              <w:keepLines/>
              <w:spacing w:after="0" w:line="240" w:lineRule="auto"/>
              <w:jc w:val="center"/>
              <w:rPr>
                <w:rFonts w:ascii="Times New Roman" w:hAnsi="Times New Roman"/>
                <w:sz w:val="24"/>
                <w:szCs w:val="24"/>
              </w:rPr>
            </w:pPr>
          </w:p>
          <w:p w:rsidR="00424DF6" w:rsidRPr="00CC75FB" w:rsidRDefault="00424DF6" w:rsidP="00E107B3">
            <w:pPr>
              <w:keepNext/>
              <w:keepLines/>
              <w:spacing w:after="0" w:line="240" w:lineRule="auto"/>
              <w:jc w:val="center"/>
              <w:rPr>
                <w:rFonts w:ascii="Times New Roman" w:hAnsi="Times New Roman"/>
                <w:b/>
                <w:sz w:val="24"/>
                <w:szCs w:val="24"/>
              </w:rPr>
            </w:pPr>
            <w:r w:rsidRPr="00CC75FB">
              <w:rPr>
                <w:rFonts w:ascii="Times New Roman" w:hAnsi="Times New Roman"/>
                <w:b/>
                <w:sz w:val="24"/>
                <w:szCs w:val="24"/>
              </w:rPr>
              <w:t>3. Уголовно-исполнительный кодекс Республики Казахстан от 5 июля 2014 года</w:t>
            </w:r>
          </w:p>
          <w:p w:rsidR="00424DF6" w:rsidRPr="00CC75FB" w:rsidRDefault="00424DF6" w:rsidP="00E107B3">
            <w:pPr>
              <w:keepNext/>
              <w:keepLines/>
              <w:spacing w:after="0" w:line="240" w:lineRule="auto"/>
              <w:jc w:val="center"/>
              <w:rPr>
                <w:rFonts w:ascii="Times New Roman" w:hAnsi="Times New Roman"/>
                <w:sz w:val="24"/>
                <w:szCs w:val="24"/>
              </w:rPr>
            </w:pP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Абзац</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 четве</w:t>
            </w:r>
            <w:r w:rsidRPr="00CC75FB">
              <w:rPr>
                <w:rFonts w:ascii="Times New Roman" w:hAnsi="Times New Roman"/>
                <w:sz w:val="24"/>
                <w:szCs w:val="24"/>
              </w:rPr>
              <w:t>р</w:t>
            </w:r>
            <w:r w:rsidRPr="00CC75FB">
              <w:rPr>
                <w:rFonts w:ascii="Times New Roman" w:hAnsi="Times New Roman"/>
                <w:sz w:val="24"/>
                <w:szCs w:val="24"/>
              </w:rPr>
              <w:t xml:space="preserve">тый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пункта 3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статьи 1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законопроекта</w:t>
            </w:r>
          </w:p>
        </w:tc>
        <w:tc>
          <w:tcPr>
            <w:tcW w:w="3060" w:type="dxa"/>
          </w:tcPr>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Статья 70. Порядок и</w:t>
            </w:r>
            <w:r w:rsidRPr="00CC75FB">
              <w:rPr>
                <w:rFonts w:ascii="Times New Roman" w:hAnsi="Times New Roman"/>
                <w:sz w:val="24"/>
                <w:szCs w:val="24"/>
              </w:rPr>
              <w:t>с</w:t>
            </w:r>
            <w:r w:rsidRPr="00CC75FB">
              <w:rPr>
                <w:rFonts w:ascii="Times New Roman" w:hAnsi="Times New Roman"/>
                <w:sz w:val="24"/>
                <w:szCs w:val="24"/>
              </w:rPr>
              <w:t xml:space="preserve">полнения наказания в виде </w:t>
            </w:r>
            <w:proofErr w:type="gramStart"/>
            <w:r w:rsidRPr="00CC75FB">
              <w:rPr>
                <w:rFonts w:ascii="Times New Roman" w:hAnsi="Times New Roman"/>
                <w:sz w:val="24"/>
                <w:szCs w:val="24"/>
              </w:rPr>
              <w:t>выдворения</w:t>
            </w:r>
            <w:proofErr w:type="gramEnd"/>
            <w:r w:rsidRPr="00CC75FB">
              <w:rPr>
                <w:rFonts w:ascii="Times New Roman" w:hAnsi="Times New Roman"/>
                <w:sz w:val="24"/>
                <w:szCs w:val="24"/>
              </w:rPr>
              <w:t xml:space="preserve">  за пределы Республики Казахстан иностранца или лица без гражданс</w:t>
            </w:r>
            <w:r w:rsidRPr="00CC75FB">
              <w:rPr>
                <w:rFonts w:ascii="Times New Roman" w:hAnsi="Times New Roman"/>
                <w:sz w:val="24"/>
                <w:szCs w:val="24"/>
              </w:rPr>
              <w:t>т</w:t>
            </w:r>
            <w:r w:rsidRPr="00CC75FB">
              <w:rPr>
                <w:rFonts w:ascii="Times New Roman" w:hAnsi="Times New Roman"/>
                <w:sz w:val="24"/>
                <w:szCs w:val="24"/>
              </w:rPr>
              <w:t>ва</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1. Исполнение вст</w:t>
            </w:r>
            <w:r w:rsidRPr="00CC75FB">
              <w:rPr>
                <w:rFonts w:ascii="Times New Roman" w:hAnsi="Times New Roman"/>
                <w:sz w:val="24"/>
                <w:szCs w:val="24"/>
              </w:rPr>
              <w:t>у</w:t>
            </w:r>
            <w:r w:rsidRPr="00CC75FB">
              <w:rPr>
                <w:rFonts w:ascii="Times New Roman" w:hAnsi="Times New Roman"/>
                <w:sz w:val="24"/>
                <w:szCs w:val="24"/>
              </w:rPr>
              <w:t>пившего в законную силу приговора суда по выдв</w:t>
            </w:r>
            <w:r w:rsidRPr="00CC75FB">
              <w:rPr>
                <w:rFonts w:ascii="Times New Roman" w:hAnsi="Times New Roman"/>
                <w:sz w:val="24"/>
                <w:szCs w:val="24"/>
              </w:rPr>
              <w:t>о</w:t>
            </w:r>
            <w:r w:rsidRPr="00CC75FB">
              <w:rPr>
                <w:rFonts w:ascii="Times New Roman" w:hAnsi="Times New Roman"/>
                <w:sz w:val="24"/>
                <w:szCs w:val="24"/>
              </w:rPr>
              <w:t>рению за пределы Респу</w:t>
            </w:r>
            <w:r w:rsidRPr="00CC75FB">
              <w:rPr>
                <w:rFonts w:ascii="Times New Roman" w:hAnsi="Times New Roman"/>
                <w:sz w:val="24"/>
                <w:szCs w:val="24"/>
              </w:rPr>
              <w:t>б</w:t>
            </w:r>
            <w:r w:rsidRPr="00CC75FB">
              <w:rPr>
                <w:rFonts w:ascii="Times New Roman" w:hAnsi="Times New Roman"/>
                <w:sz w:val="24"/>
                <w:szCs w:val="24"/>
              </w:rPr>
              <w:t>лики Казахстан иностранца или лица без гражданства производится путем ко</w:t>
            </w:r>
            <w:r w:rsidRPr="00CC75FB">
              <w:rPr>
                <w:rFonts w:ascii="Times New Roman" w:hAnsi="Times New Roman"/>
                <w:sz w:val="24"/>
                <w:szCs w:val="24"/>
              </w:rPr>
              <w:t>н</w:t>
            </w:r>
            <w:r w:rsidRPr="00CC75FB">
              <w:rPr>
                <w:rFonts w:ascii="Times New Roman" w:hAnsi="Times New Roman"/>
                <w:sz w:val="24"/>
                <w:szCs w:val="24"/>
              </w:rPr>
              <w:t>тролируемого самосто</w:t>
            </w:r>
            <w:r w:rsidRPr="00CC75FB">
              <w:rPr>
                <w:rFonts w:ascii="Times New Roman" w:hAnsi="Times New Roman"/>
                <w:sz w:val="24"/>
                <w:szCs w:val="24"/>
              </w:rPr>
              <w:t>я</w:t>
            </w:r>
            <w:r w:rsidRPr="00CC75FB">
              <w:rPr>
                <w:rFonts w:ascii="Times New Roman" w:hAnsi="Times New Roman"/>
                <w:sz w:val="24"/>
                <w:szCs w:val="24"/>
              </w:rPr>
              <w:t xml:space="preserve">тельного </w:t>
            </w:r>
            <w:proofErr w:type="gramStart"/>
            <w:r w:rsidRPr="00CC75FB">
              <w:rPr>
                <w:rFonts w:ascii="Times New Roman" w:hAnsi="Times New Roman"/>
                <w:sz w:val="24"/>
                <w:szCs w:val="24"/>
              </w:rPr>
              <w:t>выезда</w:t>
            </w:r>
            <w:proofErr w:type="gramEnd"/>
            <w:r w:rsidRPr="00CC75FB">
              <w:rPr>
                <w:rFonts w:ascii="Times New Roman" w:hAnsi="Times New Roman"/>
                <w:sz w:val="24"/>
                <w:szCs w:val="24"/>
              </w:rPr>
              <w:t xml:space="preserve"> осужде</w:t>
            </w:r>
            <w:r w:rsidRPr="00CC75FB">
              <w:rPr>
                <w:rFonts w:ascii="Times New Roman" w:hAnsi="Times New Roman"/>
                <w:sz w:val="24"/>
                <w:szCs w:val="24"/>
              </w:rPr>
              <w:t>н</w:t>
            </w:r>
            <w:r w:rsidRPr="00CC75FB">
              <w:rPr>
                <w:rFonts w:ascii="Times New Roman" w:hAnsi="Times New Roman"/>
                <w:sz w:val="24"/>
                <w:szCs w:val="24"/>
              </w:rPr>
              <w:t>ного за пределы Республ</w:t>
            </w:r>
            <w:r w:rsidRPr="00CC75FB">
              <w:rPr>
                <w:rFonts w:ascii="Times New Roman" w:hAnsi="Times New Roman"/>
                <w:sz w:val="24"/>
                <w:szCs w:val="24"/>
              </w:rPr>
              <w:t>и</w:t>
            </w:r>
            <w:r w:rsidRPr="00CC75FB">
              <w:rPr>
                <w:rFonts w:ascii="Times New Roman" w:hAnsi="Times New Roman"/>
                <w:sz w:val="24"/>
                <w:szCs w:val="24"/>
              </w:rPr>
              <w:t>ки Казахстан.</w:t>
            </w:r>
          </w:p>
          <w:p w:rsidR="00424DF6" w:rsidRPr="00CC75FB" w:rsidRDefault="00424DF6" w:rsidP="00E107B3">
            <w:pPr>
              <w:keepNext/>
              <w:keepLines/>
              <w:spacing w:after="0" w:line="240" w:lineRule="auto"/>
              <w:ind w:firstLine="323"/>
              <w:jc w:val="both"/>
              <w:rPr>
                <w:rFonts w:ascii="Times New Roman" w:hAnsi="Times New Roman"/>
                <w:sz w:val="24"/>
                <w:szCs w:val="24"/>
              </w:rPr>
            </w:pPr>
            <w:proofErr w:type="gramStart"/>
            <w:r w:rsidRPr="00CC75FB">
              <w:rPr>
                <w:rFonts w:ascii="Times New Roman" w:hAnsi="Times New Roman"/>
                <w:sz w:val="24"/>
                <w:szCs w:val="24"/>
              </w:rPr>
              <w:t>Контроль за</w:t>
            </w:r>
            <w:proofErr w:type="gramEnd"/>
            <w:r w:rsidRPr="00CC75FB">
              <w:rPr>
                <w:rFonts w:ascii="Times New Roman" w:hAnsi="Times New Roman"/>
                <w:sz w:val="24"/>
                <w:szCs w:val="24"/>
              </w:rPr>
              <w:t xml:space="preserve"> выездом осужденного осуществл</w:t>
            </w:r>
            <w:r w:rsidRPr="00CC75FB">
              <w:rPr>
                <w:rFonts w:ascii="Times New Roman" w:hAnsi="Times New Roman"/>
                <w:sz w:val="24"/>
                <w:szCs w:val="24"/>
              </w:rPr>
              <w:t>я</w:t>
            </w:r>
            <w:r w:rsidRPr="00CC75FB">
              <w:rPr>
                <w:rFonts w:ascii="Times New Roman" w:hAnsi="Times New Roman"/>
                <w:sz w:val="24"/>
                <w:szCs w:val="24"/>
              </w:rPr>
              <w:t>ется путем его проверки органами внутренних дел по месту временной рег</w:t>
            </w:r>
            <w:r w:rsidRPr="00CC75FB">
              <w:rPr>
                <w:rFonts w:ascii="Times New Roman" w:hAnsi="Times New Roman"/>
                <w:sz w:val="24"/>
                <w:szCs w:val="24"/>
              </w:rPr>
              <w:t>и</w:t>
            </w:r>
            <w:r w:rsidRPr="00CC75FB">
              <w:rPr>
                <w:rFonts w:ascii="Times New Roman" w:hAnsi="Times New Roman"/>
                <w:sz w:val="24"/>
                <w:szCs w:val="24"/>
              </w:rPr>
              <w:t>страции, а также через и</w:t>
            </w:r>
            <w:r w:rsidRPr="00CC75FB">
              <w:rPr>
                <w:rFonts w:ascii="Times New Roman" w:hAnsi="Times New Roman"/>
                <w:sz w:val="24"/>
                <w:szCs w:val="24"/>
              </w:rPr>
              <w:t>н</w:t>
            </w:r>
            <w:r w:rsidRPr="00CC75FB">
              <w:rPr>
                <w:rFonts w:ascii="Times New Roman" w:hAnsi="Times New Roman"/>
                <w:sz w:val="24"/>
                <w:szCs w:val="24"/>
              </w:rPr>
              <w:t>формационные базы да</w:t>
            </w:r>
            <w:r w:rsidRPr="00CC75FB">
              <w:rPr>
                <w:rFonts w:ascii="Times New Roman" w:hAnsi="Times New Roman"/>
                <w:sz w:val="24"/>
                <w:szCs w:val="24"/>
              </w:rPr>
              <w:t>н</w:t>
            </w:r>
            <w:r w:rsidRPr="00CC75FB">
              <w:rPr>
                <w:rFonts w:ascii="Times New Roman" w:hAnsi="Times New Roman"/>
                <w:sz w:val="24"/>
                <w:szCs w:val="24"/>
              </w:rPr>
              <w:lastRenderedPageBreak/>
              <w:t>ных органов внутренних дел, национальной без</w:t>
            </w:r>
            <w:r w:rsidRPr="00CC75FB">
              <w:rPr>
                <w:rFonts w:ascii="Times New Roman" w:hAnsi="Times New Roman"/>
                <w:sz w:val="24"/>
                <w:szCs w:val="24"/>
              </w:rPr>
              <w:t>о</w:t>
            </w:r>
            <w:r w:rsidRPr="00CC75FB">
              <w:rPr>
                <w:rFonts w:ascii="Times New Roman" w:hAnsi="Times New Roman"/>
                <w:sz w:val="24"/>
                <w:szCs w:val="24"/>
              </w:rPr>
              <w:t>пасности, Министерства иностранных дел Респу</w:t>
            </w:r>
            <w:r w:rsidRPr="00CC75FB">
              <w:rPr>
                <w:rFonts w:ascii="Times New Roman" w:hAnsi="Times New Roman"/>
                <w:sz w:val="24"/>
                <w:szCs w:val="24"/>
              </w:rPr>
              <w:t>б</w:t>
            </w:r>
            <w:r w:rsidRPr="00CC75FB">
              <w:rPr>
                <w:rFonts w:ascii="Times New Roman" w:hAnsi="Times New Roman"/>
                <w:sz w:val="24"/>
                <w:szCs w:val="24"/>
              </w:rPr>
              <w:t>лики Каза</w:t>
            </w:r>
            <w:r w:rsidRPr="00CC75FB">
              <w:rPr>
                <w:rFonts w:ascii="Times New Roman" w:hAnsi="Times New Roman"/>
                <w:sz w:val="24"/>
                <w:szCs w:val="24"/>
              </w:rPr>
              <w:t>х</w:t>
            </w:r>
            <w:r w:rsidRPr="00CC75FB">
              <w:rPr>
                <w:rFonts w:ascii="Times New Roman" w:hAnsi="Times New Roman"/>
                <w:sz w:val="24"/>
                <w:szCs w:val="24"/>
              </w:rPr>
              <w:t>стан.</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w:t>
            </w:r>
          </w:p>
        </w:tc>
        <w:tc>
          <w:tcPr>
            <w:tcW w:w="2880" w:type="dxa"/>
            <w:gridSpan w:val="3"/>
          </w:tcPr>
          <w:p w:rsidR="00424DF6" w:rsidRPr="00CC75FB" w:rsidRDefault="00424DF6" w:rsidP="00E107B3">
            <w:pPr>
              <w:pStyle w:val="a3"/>
              <w:keepNext/>
              <w:keepLines/>
              <w:spacing w:before="0" w:beforeAutospacing="0" w:after="0" w:afterAutospacing="0"/>
              <w:ind w:firstLine="432"/>
              <w:jc w:val="both"/>
              <w:rPr>
                <w:rFonts w:eastAsia="Batang"/>
                <w:bCs/>
                <w:color w:val="000000"/>
                <w:lang w:val="ru-RU" w:eastAsia="ru-RU"/>
              </w:rPr>
            </w:pPr>
            <w:r w:rsidRPr="00CC75FB">
              <w:rPr>
                <w:rFonts w:eastAsia="Batang"/>
                <w:color w:val="000000"/>
                <w:shd w:val="clear" w:color="auto" w:fill="FFFFFF"/>
                <w:lang w:val="ru-RU" w:eastAsia="ru-RU"/>
              </w:rPr>
              <w:lastRenderedPageBreak/>
              <w:t>часть первую ст</w:t>
            </w:r>
            <w:r w:rsidRPr="00CC75FB">
              <w:rPr>
                <w:rFonts w:eastAsia="Batang"/>
                <w:color w:val="000000"/>
                <w:shd w:val="clear" w:color="auto" w:fill="FFFFFF"/>
                <w:lang w:val="ru-RU" w:eastAsia="ru-RU"/>
              </w:rPr>
              <w:t>а</w:t>
            </w:r>
            <w:r w:rsidRPr="00CC75FB">
              <w:rPr>
                <w:rFonts w:eastAsia="Batang"/>
                <w:color w:val="000000"/>
                <w:shd w:val="clear" w:color="auto" w:fill="FFFFFF"/>
                <w:lang w:val="ru-RU" w:eastAsia="ru-RU"/>
              </w:rPr>
              <w:t xml:space="preserve">тьи 70 </w:t>
            </w:r>
            <w:r w:rsidRPr="00CC75FB">
              <w:rPr>
                <w:rFonts w:eastAsia="Batang"/>
                <w:bCs/>
                <w:color w:val="000000"/>
                <w:lang w:val="ru-RU" w:eastAsia="ru-RU"/>
              </w:rPr>
              <w:t>изложить в следу</w:t>
            </w:r>
            <w:r w:rsidRPr="00CC75FB">
              <w:rPr>
                <w:rFonts w:eastAsia="Batang"/>
                <w:bCs/>
                <w:color w:val="000000"/>
                <w:lang w:val="ru-RU" w:eastAsia="ru-RU"/>
              </w:rPr>
              <w:t>ю</w:t>
            </w:r>
            <w:r w:rsidRPr="00CC75FB">
              <w:rPr>
                <w:rFonts w:eastAsia="Batang"/>
                <w:bCs/>
                <w:color w:val="000000"/>
                <w:lang w:val="ru-RU" w:eastAsia="ru-RU"/>
              </w:rPr>
              <w:t>щей редакции:</w:t>
            </w:r>
          </w:p>
          <w:p w:rsidR="00424DF6" w:rsidRPr="00CC75FB" w:rsidRDefault="00424DF6" w:rsidP="00E107B3">
            <w:pPr>
              <w:pStyle w:val="a3"/>
              <w:keepNext/>
              <w:keepLines/>
              <w:spacing w:before="0" w:beforeAutospacing="0" w:after="0" w:afterAutospacing="0"/>
              <w:ind w:firstLine="432"/>
              <w:jc w:val="both"/>
              <w:rPr>
                <w:rFonts w:eastAsia="Batang"/>
                <w:color w:val="000000"/>
                <w:shd w:val="clear" w:color="auto" w:fill="FFFFFF"/>
                <w:lang w:val="ru-RU" w:eastAsia="ru-RU"/>
              </w:rPr>
            </w:pPr>
            <w:r w:rsidRPr="00CC75FB">
              <w:rPr>
                <w:rFonts w:eastAsia="Batang"/>
                <w:color w:val="000000"/>
                <w:shd w:val="clear" w:color="auto" w:fill="FFFFFF"/>
                <w:lang w:val="ru-RU" w:eastAsia="ru-RU"/>
              </w:rPr>
              <w:t>«1. Исполнение вступившего в зако</w:t>
            </w:r>
            <w:r w:rsidRPr="00CC75FB">
              <w:rPr>
                <w:rFonts w:eastAsia="Batang"/>
                <w:color w:val="000000"/>
                <w:shd w:val="clear" w:color="auto" w:fill="FFFFFF"/>
                <w:lang w:val="ru-RU" w:eastAsia="ru-RU"/>
              </w:rPr>
              <w:t>н</w:t>
            </w:r>
            <w:r w:rsidRPr="00CC75FB">
              <w:rPr>
                <w:rFonts w:eastAsia="Batang"/>
                <w:color w:val="000000"/>
                <w:shd w:val="clear" w:color="auto" w:fill="FFFFFF"/>
                <w:lang w:val="ru-RU" w:eastAsia="ru-RU"/>
              </w:rPr>
              <w:t xml:space="preserve">ную силу приговора суда по </w:t>
            </w:r>
            <w:proofErr w:type="gramStart"/>
            <w:r w:rsidRPr="00CC75FB">
              <w:rPr>
                <w:rFonts w:eastAsia="Batang"/>
                <w:color w:val="000000"/>
                <w:shd w:val="clear" w:color="auto" w:fill="FFFFFF"/>
                <w:lang w:val="ru-RU" w:eastAsia="ru-RU"/>
              </w:rPr>
              <w:t>выдворению</w:t>
            </w:r>
            <w:proofErr w:type="gramEnd"/>
            <w:r w:rsidRPr="00CC75FB">
              <w:rPr>
                <w:rFonts w:eastAsia="Batang"/>
                <w:color w:val="000000"/>
                <w:shd w:val="clear" w:color="auto" w:fill="FFFFFF"/>
                <w:lang w:val="ru-RU" w:eastAsia="ru-RU"/>
              </w:rPr>
              <w:t xml:space="preserve"> за пределы Республики Казахстан ин</w:t>
            </w:r>
            <w:r w:rsidRPr="00CC75FB">
              <w:rPr>
                <w:rFonts w:eastAsia="Batang"/>
                <w:color w:val="000000"/>
                <w:shd w:val="clear" w:color="auto" w:fill="FFFFFF"/>
                <w:lang w:val="ru-RU" w:eastAsia="ru-RU"/>
              </w:rPr>
              <w:t>о</w:t>
            </w:r>
            <w:r w:rsidRPr="00CC75FB">
              <w:rPr>
                <w:rFonts w:eastAsia="Batang"/>
                <w:color w:val="000000"/>
                <w:shd w:val="clear" w:color="auto" w:fill="FFFFFF"/>
                <w:lang w:val="ru-RU" w:eastAsia="ru-RU"/>
              </w:rPr>
              <w:t>странца или лица без гражданства производи</w:t>
            </w:r>
            <w:r w:rsidRPr="00CC75FB">
              <w:rPr>
                <w:rFonts w:eastAsia="Batang"/>
                <w:color w:val="000000"/>
                <w:shd w:val="clear" w:color="auto" w:fill="FFFFFF"/>
                <w:lang w:val="ru-RU" w:eastAsia="ru-RU"/>
              </w:rPr>
              <w:t>т</w:t>
            </w:r>
            <w:r w:rsidRPr="00CC75FB">
              <w:rPr>
                <w:rFonts w:eastAsia="Batang"/>
                <w:color w:val="000000"/>
                <w:shd w:val="clear" w:color="auto" w:fill="FFFFFF"/>
                <w:lang w:val="ru-RU" w:eastAsia="ru-RU"/>
              </w:rPr>
              <w:t>ся в принудительном п</w:t>
            </w:r>
            <w:r w:rsidRPr="00CC75FB">
              <w:rPr>
                <w:rFonts w:eastAsia="Batang"/>
                <w:color w:val="000000"/>
                <w:shd w:val="clear" w:color="auto" w:fill="FFFFFF"/>
                <w:lang w:val="ru-RU" w:eastAsia="ru-RU"/>
              </w:rPr>
              <w:t>о</w:t>
            </w:r>
            <w:r w:rsidRPr="00CC75FB">
              <w:rPr>
                <w:rFonts w:eastAsia="Batang"/>
                <w:color w:val="000000"/>
                <w:shd w:val="clear" w:color="auto" w:fill="FFFFFF"/>
                <w:lang w:val="ru-RU" w:eastAsia="ru-RU"/>
              </w:rPr>
              <w:t>рядке.</w:t>
            </w:r>
          </w:p>
          <w:p w:rsidR="00424DF6" w:rsidRPr="00CC75FB" w:rsidRDefault="00424DF6" w:rsidP="00E107B3">
            <w:pPr>
              <w:pStyle w:val="a3"/>
              <w:keepNext/>
              <w:keepLines/>
              <w:spacing w:before="0" w:beforeAutospacing="0" w:after="0" w:afterAutospacing="0"/>
              <w:ind w:firstLine="432"/>
              <w:jc w:val="both"/>
              <w:rPr>
                <w:rFonts w:eastAsia="Batang"/>
                <w:color w:val="000000"/>
                <w:shd w:val="clear" w:color="auto" w:fill="FFFFFF"/>
                <w:lang w:val="ru-RU" w:eastAsia="ru-RU"/>
              </w:rPr>
            </w:pPr>
            <w:r w:rsidRPr="00CC75FB">
              <w:rPr>
                <w:rFonts w:eastAsia="Batang"/>
                <w:color w:val="000000"/>
                <w:shd w:val="clear" w:color="auto" w:fill="FFFFFF"/>
                <w:lang w:val="ru-RU" w:eastAsia="ru-RU"/>
              </w:rPr>
              <w:t>Выдворение осущ</w:t>
            </w:r>
            <w:r w:rsidRPr="00CC75FB">
              <w:rPr>
                <w:rFonts w:eastAsia="Batang"/>
                <w:color w:val="000000"/>
                <w:shd w:val="clear" w:color="auto" w:fill="FFFFFF"/>
                <w:lang w:val="ru-RU" w:eastAsia="ru-RU"/>
              </w:rPr>
              <w:t>е</w:t>
            </w:r>
            <w:r w:rsidRPr="00CC75FB">
              <w:rPr>
                <w:rFonts w:eastAsia="Batang"/>
                <w:color w:val="000000"/>
                <w:shd w:val="clear" w:color="auto" w:fill="FFFFFF"/>
                <w:lang w:val="ru-RU" w:eastAsia="ru-RU"/>
              </w:rPr>
              <w:t>ствляется путем препр</w:t>
            </w:r>
            <w:r w:rsidRPr="00CC75FB">
              <w:rPr>
                <w:rFonts w:eastAsia="Batang"/>
                <w:color w:val="000000"/>
                <w:shd w:val="clear" w:color="auto" w:fill="FFFFFF"/>
                <w:lang w:val="ru-RU" w:eastAsia="ru-RU"/>
              </w:rPr>
              <w:t>о</w:t>
            </w:r>
            <w:r w:rsidRPr="00CC75FB">
              <w:rPr>
                <w:rFonts w:eastAsia="Batang"/>
                <w:color w:val="000000"/>
                <w:shd w:val="clear" w:color="auto" w:fill="FFFFFF"/>
                <w:lang w:val="ru-RU" w:eastAsia="ru-RU"/>
              </w:rPr>
              <w:t>вождения выдворяемого иммигранта до Госуда</w:t>
            </w:r>
            <w:r w:rsidRPr="00CC75FB">
              <w:rPr>
                <w:rFonts w:eastAsia="Batang"/>
                <w:color w:val="000000"/>
                <w:shd w:val="clear" w:color="auto" w:fill="FFFFFF"/>
                <w:lang w:val="ru-RU" w:eastAsia="ru-RU"/>
              </w:rPr>
              <w:t>р</w:t>
            </w:r>
            <w:r w:rsidRPr="00CC75FB">
              <w:rPr>
                <w:rFonts w:eastAsia="Batang"/>
                <w:color w:val="000000"/>
                <w:shd w:val="clear" w:color="auto" w:fill="FFFFFF"/>
                <w:lang w:val="ru-RU" w:eastAsia="ru-RU"/>
              </w:rPr>
              <w:t>ственной границы Ре</w:t>
            </w:r>
            <w:r w:rsidRPr="00CC75FB">
              <w:rPr>
                <w:rFonts w:eastAsia="Batang"/>
                <w:color w:val="000000"/>
                <w:shd w:val="clear" w:color="auto" w:fill="FFFFFF"/>
                <w:lang w:val="ru-RU" w:eastAsia="ru-RU"/>
              </w:rPr>
              <w:t>с</w:t>
            </w:r>
            <w:r w:rsidRPr="00CC75FB">
              <w:rPr>
                <w:rFonts w:eastAsia="Batang"/>
                <w:color w:val="000000"/>
                <w:shd w:val="clear" w:color="auto" w:fill="FFFFFF"/>
                <w:lang w:val="ru-RU" w:eastAsia="ru-RU"/>
              </w:rPr>
              <w:t>публики Казахстан в п</w:t>
            </w:r>
            <w:r w:rsidRPr="00CC75FB">
              <w:rPr>
                <w:rFonts w:eastAsia="Batang"/>
                <w:color w:val="000000"/>
                <w:shd w:val="clear" w:color="auto" w:fill="FFFFFF"/>
                <w:lang w:val="ru-RU" w:eastAsia="ru-RU"/>
              </w:rPr>
              <w:t>о</w:t>
            </w:r>
            <w:r w:rsidRPr="00CC75FB">
              <w:rPr>
                <w:rFonts w:eastAsia="Batang"/>
                <w:color w:val="000000"/>
                <w:shd w:val="clear" w:color="auto" w:fill="FFFFFF"/>
                <w:lang w:val="ru-RU" w:eastAsia="ru-RU"/>
              </w:rPr>
              <w:t>рядке, определяемом Правительством Респу</w:t>
            </w:r>
            <w:r w:rsidRPr="00CC75FB">
              <w:rPr>
                <w:rFonts w:eastAsia="Batang"/>
                <w:color w:val="000000"/>
                <w:shd w:val="clear" w:color="auto" w:fill="FFFFFF"/>
                <w:lang w:val="ru-RU" w:eastAsia="ru-RU"/>
              </w:rPr>
              <w:t>б</w:t>
            </w:r>
            <w:r w:rsidRPr="00CC75FB">
              <w:rPr>
                <w:rFonts w:eastAsia="Batang"/>
                <w:color w:val="000000"/>
                <w:shd w:val="clear" w:color="auto" w:fill="FFFFFF"/>
                <w:lang w:val="ru-RU" w:eastAsia="ru-RU"/>
              </w:rPr>
              <w:t xml:space="preserve">лики Казахстан, </w:t>
            </w:r>
            <w:r w:rsidRPr="00CC75FB">
              <w:rPr>
                <w:rFonts w:eastAsia="Batang"/>
                <w:b/>
                <w:color w:val="000000"/>
                <w:shd w:val="clear" w:color="auto" w:fill="FFFFFF"/>
                <w:lang w:val="ru-RU" w:eastAsia="ru-RU"/>
              </w:rPr>
              <w:t>и з</w:t>
            </w:r>
            <w:r w:rsidRPr="00CC75FB">
              <w:rPr>
                <w:rFonts w:eastAsia="Batang"/>
                <w:b/>
                <w:color w:val="000000"/>
                <w:shd w:val="clear" w:color="auto" w:fill="FFFFFF"/>
                <w:lang w:val="ru-RU" w:eastAsia="ru-RU"/>
              </w:rPr>
              <w:t>а</w:t>
            </w:r>
            <w:r w:rsidRPr="00CC75FB">
              <w:rPr>
                <w:rFonts w:eastAsia="Batang"/>
                <w:b/>
                <w:color w:val="000000"/>
                <w:shd w:val="clear" w:color="auto" w:fill="FFFFFF"/>
                <w:lang w:val="ru-RU" w:eastAsia="ru-RU"/>
              </w:rPr>
              <w:t>крытием въезда сроком на пять лет</w:t>
            </w:r>
            <w:proofErr w:type="gramStart"/>
            <w:r w:rsidRPr="00CC75FB">
              <w:rPr>
                <w:rFonts w:eastAsia="Batang"/>
                <w:color w:val="000000"/>
                <w:shd w:val="clear" w:color="auto" w:fill="FFFFFF"/>
                <w:lang w:val="ru-RU" w:eastAsia="ru-RU"/>
              </w:rPr>
              <w:t>.».</w:t>
            </w:r>
            <w:proofErr w:type="gramEnd"/>
          </w:p>
          <w:p w:rsidR="00424DF6" w:rsidRPr="00CC75FB" w:rsidRDefault="00424DF6" w:rsidP="00E107B3">
            <w:pPr>
              <w:keepNext/>
              <w:keepLines/>
              <w:spacing w:after="0" w:line="240" w:lineRule="auto"/>
              <w:ind w:firstLine="432"/>
              <w:jc w:val="center"/>
              <w:rPr>
                <w:rFonts w:ascii="Times New Roman" w:hAnsi="Times New Roman"/>
                <w:sz w:val="24"/>
                <w:szCs w:val="24"/>
              </w:rPr>
            </w:pPr>
          </w:p>
        </w:tc>
        <w:tc>
          <w:tcPr>
            <w:tcW w:w="2340" w:type="dxa"/>
          </w:tcPr>
          <w:p w:rsidR="00424DF6" w:rsidRPr="00CC75FB" w:rsidRDefault="00424DF6" w:rsidP="00E107B3">
            <w:pPr>
              <w:pStyle w:val="a3"/>
              <w:keepNext/>
              <w:keepLines/>
              <w:spacing w:before="0" w:beforeAutospacing="0" w:after="0" w:afterAutospacing="0"/>
              <w:ind w:firstLine="464"/>
              <w:jc w:val="both"/>
              <w:rPr>
                <w:lang w:val="ru-RU"/>
              </w:rPr>
            </w:pPr>
            <w:r w:rsidRPr="00CC75FB">
              <w:rPr>
                <w:rFonts w:eastAsia="Batang"/>
                <w:color w:val="000000"/>
                <w:lang w:val="ru-RU" w:eastAsia="ru-RU"/>
              </w:rPr>
              <w:t>Слова «</w:t>
            </w:r>
            <w:r w:rsidRPr="00CC75FB">
              <w:rPr>
                <w:rFonts w:eastAsia="Batang"/>
                <w:b/>
                <w:color w:val="000000"/>
                <w:lang w:val="ru-RU" w:eastAsia="ru-RU"/>
              </w:rPr>
              <w:t>и з</w:t>
            </w:r>
            <w:r w:rsidRPr="00CC75FB">
              <w:rPr>
                <w:rFonts w:eastAsia="Batang"/>
                <w:b/>
                <w:color w:val="000000"/>
                <w:lang w:val="ru-RU" w:eastAsia="ru-RU"/>
              </w:rPr>
              <w:t>а</w:t>
            </w:r>
            <w:r w:rsidRPr="00CC75FB">
              <w:rPr>
                <w:rFonts w:eastAsia="Batang"/>
                <w:b/>
                <w:color w:val="000000"/>
                <w:lang w:val="ru-RU" w:eastAsia="ru-RU"/>
              </w:rPr>
              <w:t>крытием въезда сроком на пять лет</w:t>
            </w:r>
            <w:r w:rsidRPr="00CC75FB">
              <w:rPr>
                <w:rFonts w:eastAsia="Batang"/>
                <w:color w:val="000000"/>
                <w:lang w:val="ru-RU" w:eastAsia="ru-RU"/>
              </w:rPr>
              <w:t>» заменить сл</w:t>
            </w:r>
            <w:r w:rsidRPr="00CC75FB">
              <w:rPr>
                <w:rFonts w:eastAsia="Batang"/>
                <w:color w:val="000000"/>
                <w:lang w:val="ru-RU" w:eastAsia="ru-RU"/>
              </w:rPr>
              <w:t>о</w:t>
            </w:r>
            <w:r w:rsidRPr="00CC75FB">
              <w:rPr>
                <w:rFonts w:eastAsia="Batang"/>
                <w:color w:val="000000"/>
                <w:lang w:val="ru-RU" w:eastAsia="ru-RU"/>
              </w:rPr>
              <w:t>вами «</w:t>
            </w:r>
            <w:r w:rsidRPr="00CC75FB">
              <w:rPr>
                <w:rFonts w:eastAsia="Batang"/>
                <w:b/>
                <w:color w:val="000000"/>
                <w:lang w:val="ru-RU" w:eastAsia="ru-RU"/>
              </w:rPr>
              <w:t>с установл</w:t>
            </w:r>
            <w:r w:rsidRPr="00CC75FB">
              <w:rPr>
                <w:rFonts w:eastAsia="Batang"/>
                <w:b/>
                <w:color w:val="000000"/>
                <w:lang w:val="ru-RU" w:eastAsia="ru-RU"/>
              </w:rPr>
              <w:t>е</w:t>
            </w:r>
            <w:r w:rsidRPr="00CC75FB">
              <w:rPr>
                <w:rFonts w:eastAsia="Batang"/>
                <w:b/>
                <w:color w:val="000000"/>
                <w:lang w:val="ru-RU" w:eastAsia="ru-RU"/>
              </w:rPr>
              <w:t>нием запрета на въезд на террит</w:t>
            </w:r>
            <w:r w:rsidRPr="00CC75FB">
              <w:rPr>
                <w:rFonts w:eastAsia="Batang"/>
                <w:b/>
                <w:color w:val="000000"/>
                <w:lang w:val="ru-RU" w:eastAsia="ru-RU"/>
              </w:rPr>
              <w:t>о</w:t>
            </w:r>
            <w:r w:rsidRPr="00CC75FB">
              <w:rPr>
                <w:rFonts w:eastAsia="Batang"/>
                <w:b/>
                <w:color w:val="000000"/>
                <w:lang w:val="ru-RU" w:eastAsia="ru-RU"/>
              </w:rPr>
              <w:t>рию Республики Казахстан ср</w:t>
            </w:r>
            <w:r w:rsidRPr="00CC75FB">
              <w:rPr>
                <w:rFonts w:eastAsia="Batang"/>
                <w:b/>
                <w:color w:val="000000"/>
                <w:lang w:val="ru-RU" w:eastAsia="ru-RU"/>
              </w:rPr>
              <w:t>о</w:t>
            </w:r>
            <w:r w:rsidRPr="00CC75FB">
              <w:rPr>
                <w:rFonts w:eastAsia="Batang"/>
                <w:b/>
                <w:color w:val="000000"/>
                <w:lang w:val="ru-RU" w:eastAsia="ru-RU"/>
              </w:rPr>
              <w:t>ком на пять лет</w:t>
            </w:r>
            <w:r w:rsidRPr="00CC75FB">
              <w:rPr>
                <w:rFonts w:eastAsia="Batang"/>
                <w:color w:val="000000"/>
                <w:lang w:val="ru-RU" w:eastAsia="ru-RU"/>
              </w:rPr>
              <w:t>».</w:t>
            </w:r>
          </w:p>
        </w:tc>
        <w:tc>
          <w:tcPr>
            <w:tcW w:w="2608"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Депутаты </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Конуров</w:t>
            </w:r>
            <w:proofErr w:type="spellEnd"/>
            <w:r w:rsidRPr="00CC75FB">
              <w:rPr>
                <w:rFonts w:ascii="Times New Roman" w:hAnsi="Times New Roman"/>
                <w:sz w:val="24"/>
                <w:szCs w:val="24"/>
              </w:rPr>
              <w:t xml:space="preserve"> А.О., </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Мурадов</w:t>
            </w:r>
            <w:proofErr w:type="spellEnd"/>
            <w:r w:rsidRPr="00CC75FB">
              <w:rPr>
                <w:rFonts w:ascii="Times New Roman" w:hAnsi="Times New Roman"/>
                <w:sz w:val="24"/>
                <w:szCs w:val="24"/>
              </w:rPr>
              <w:t xml:space="preserve"> А.С. </w:t>
            </w:r>
          </w:p>
          <w:p w:rsidR="00424DF6" w:rsidRPr="00CC75FB" w:rsidRDefault="00424DF6" w:rsidP="00E107B3">
            <w:pPr>
              <w:keepNext/>
              <w:keepLines/>
              <w:tabs>
                <w:tab w:val="left" w:pos="72"/>
              </w:tabs>
              <w:spacing w:after="0" w:line="240" w:lineRule="auto"/>
              <w:ind w:firstLine="252"/>
              <w:jc w:val="center"/>
              <w:rPr>
                <w:rFonts w:ascii="Times New Roman" w:hAnsi="Times New Roman"/>
                <w:sz w:val="24"/>
                <w:szCs w:val="24"/>
              </w:rPr>
            </w:pPr>
          </w:p>
          <w:p w:rsidR="00424DF6" w:rsidRPr="00CC75FB" w:rsidRDefault="00424DF6" w:rsidP="00E107B3">
            <w:pPr>
              <w:keepNext/>
              <w:keepLines/>
              <w:tabs>
                <w:tab w:val="left" w:pos="72"/>
              </w:tabs>
              <w:spacing w:after="0" w:line="240" w:lineRule="auto"/>
              <w:ind w:firstLine="252"/>
              <w:jc w:val="both"/>
              <w:rPr>
                <w:rFonts w:ascii="Times New Roman" w:hAnsi="Times New Roman"/>
                <w:sz w:val="24"/>
                <w:szCs w:val="24"/>
              </w:rPr>
            </w:pPr>
            <w:r w:rsidRPr="00CC75FB">
              <w:rPr>
                <w:rFonts w:ascii="Times New Roman" w:eastAsia="Batang" w:hAnsi="Times New Roman"/>
                <w:color w:val="000000"/>
                <w:sz w:val="24"/>
                <w:szCs w:val="24"/>
                <w:lang w:eastAsia="ru-RU"/>
              </w:rPr>
              <w:t>Редакционная пра</w:t>
            </w:r>
            <w:r w:rsidRPr="00CC75FB">
              <w:rPr>
                <w:rFonts w:ascii="Times New Roman" w:eastAsia="Batang" w:hAnsi="Times New Roman"/>
                <w:color w:val="000000"/>
                <w:sz w:val="24"/>
                <w:szCs w:val="24"/>
                <w:lang w:eastAsia="ru-RU"/>
              </w:rPr>
              <w:t>в</w:t>
            </w:r>
            <w:r w:rsidRPr="00CC75FB">
              <w:rPr>
                <w:rFonts w:ascii="Times New Roman" w:eastAsia="Batang" w:hAnsi="Times New Roman"/>
                <w:color w:val="000000"/>
                <w:sz w:val="24"/>
                <w:szCs w:val="24"/>
                <w:lang w:eastAsia="ru-RU"/>
              </w:rPr>
              <w:t>ка.</w:t>
            </w: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Принято</w:t>
            </w:r>
          </w:p>
        </w:tc>
      </w:tr>
      <w:tr w:rsidR="00424DF6" w:rsidRPr="00CC75FB" w:rsidTr="00490538">
        <w:tc>
          <w:tcPr>
            <w:tcW w:w="15228" w:type="dxa"/>
            <w:gridSpan w:val="11"/>
          </w:tcPr>
          <w:p w:rsidR="00424DF6" w:rsidRPr="00CC75FB" w:rsidRDefault="00424DF6" w:rsidP="00E107B3">
            <w:pPr>
              <w:keepNext/>
              <w:keepLines/>
              <w:spacing w:after="0" w:line="240" w:lineRule="auto"/>
              <w:jc w:val="center"/>
              <w:rPr>
                <w:rFonts w:ascii="Times New Roman" w:hAnsi="Times New Roman"/>
                <w:b/>
                <w:sz w:val="24"/>
                <w:szCs w:val="24"/>
              </w:rPr>
            </w:pPr>
          </w:p>
          <w:p w:rsidR="00424DF6" w:rsidRPr="00CC75FB" w:rsidRDefault="00424DF6" w:rsidP="00E107B3">
            <w:pPr>
              <w:keepNext/>
              <w:keepLines/>
              <w:spacing w:after="0" w:line="240" w:lineRule="auto"/>
              <w:jc w:val="center"/>
              <w:rPr>
                <w:rFonts w:ascii="Times New Roman" w:hAnsi="Times New Roman"/>
                <w:b/>
                <w:sz w:val="24"/>
                <w:szCs w:val="24"/>
              </w:rPr>
            </w:pPr>
            <w:r w:rsidRPr="00CC75FB">
              <w:rPr>
                <w:rFonts w:ascii="Times New Roman" w:hAnsi="Times New Roman"/>
                <w:b/>
                <w:sz w:val="24"/>
                <w:szCs w:val="24"/>
              </w:rPr>
              <w:t>4. Кодекс Республики Казахстан об административных правонарушениях от 5 июля 2014 года</w:t>
            </w:r>
          </w:p>
          <w:p w:rsidR="00424DF6" w:rsidRPr="00CC75FB" w:rsidRDefault="00424DF6" w:rsidP="00E107B3">
            <w:pPr>
              <w:keepNext/>
              <w:keepLines/>
              <w:spacing w:after="0" w:line="240" w:lineRule="auto"/>
              <w:jc w:val="center"/>
              <w:rPr>
                <w:rFonts w:ascii="Times New Roman" w:hAnsi="Times New Roman"/>
                <w:b/>
                <w:sz w:val="24"/>
                <w:szCs w:val="24"/>
              </w:rPr>
            </w:pP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D59A7">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Новый</w:t>
            </w:r>
          </w:p>
          <w:p w:rsidR="00424DF6" w:rsidRPr="00CC75FB" w:rsidRDefault="00424DF6" w:rsidP="00ED59A7">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 по</w:t>
            </w:r>
            <w:r w:rsidRPr="00CC75FB">
              <w:rPr>
                <w:rFonts w:ascii="Times New Roman" w:hAnsi="Times New Roman"/>
                <w:sz w:val="24"/>
                <w:szCs w:val="24"/>
              </w:rPr>
              <w:t>д</w:t>
            </w:r>
            <w:r w:rsidRPr="00CC75FB">
              <w:rPr>
                <w:rFonts w:ascii="Times New Roman" w:hAnsi="Times New Roman"/>
                <w:sz w:val="24"/>
                <w:szCs w:val="24"/>
              </w:rPr>
              <w:t>пункт 1)</w:t>
            </w:r>
          </w:p>
          <w:p w:rsidR="00424DF6" w:rsidRPr="00CC75FB" w:rsidRDefault="00424DF6" w:rsidP="00ED59A7">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пункта 4</w:t>
            </w:r>
          </w:p>
          <w:p w:rsidR="00424DF6" w:rsidRPr="00CC75FB" w:rsidRDefault="00424DF6" w:rsidP="00ED59A7">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статьи 1</w:t>
            </w:r>
          </w:p>
          <w:p w:rsidR="00424DF6" w:rsidRPr="00CC75FB" w:rsidRDefault="00424DF6" w:rsidP="00ED59A7">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законопроекта </w:t>
            </w:r>
          </w:p>
        </w:tc>
        <w:tc>
          <w:tcPr>
            <w:tcW w:w="3060" w:type="dxa"/>
          </w:tcPr>
          <w:p w:rsidR="00424DF6" w:rsidRPr="00CC75FB" w:rsidRDefault="00424DF6" w:rsidP="00ED59A7">
            <w:pPr>
              <w:keepNext/>
              <w:keepLines/>
              <w:spacing w:after="0" w:line="240" w:lineRule="auto"/>
              <w:ind w:firstLine="323"/>
              <w:jc w:val="both"/>
              <w:rPr>
                <w:rFonts w:ascii="Times New Roman" w:hAnsi="Times New Roman"/>
                <w:sz w:val="24"/>
                <w:szCs w:val="24"/>
              </w:rPr>
            </w:pPr>
          </w:p>
        </w:tc>
        <w:tc>
          <w:tcPr>
            <w:tcW w:w="2880" w:type="dxa"/>
            <w:gridSpan w:val="3"/>
          </w:tcPr>
          <w:p w:rsidR="00424DF6" w:rsidRPr="00CC75FB" w:rsidRDefault="00424DF6" w:rsidP="00ED59A7">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Отсутствует. </w:t>
            </w:r>
          </w:p>
        </w:tc>
        <w:tc>
          <w:tcPr>
            <w:tcW w:w="2340" w:type="dxa"/>
          </w:tcPr>
          <w:p w:rsidR="00424DF6" w:rsidRPr="00CC75FB" w:rsidRDefault="00424DF6" w:rsidP="00ED59A7">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t>Дополнить по</w:t>
            </w:r>
            <w:r w:rsidRPr="00CC75FB">
              <w:rPr>
                <w:rFonts w:ascii="Times New Roman" w:hAnsi="Times New Roman"/>
                <w:sz w:val="24"/>
                <w:szCs w:val="24"/>
              </w:rPr>
              <w:t>д</w:t>
            </w:r>
            <w:r w:rsidRPr="00CC75FB">
              <w:rPr>
                <w:rFonts w:ascii="Times New Roman" w:hAnsi="Times New Roman"/>
                <w:sz w:val="24"/>
                <w:szCs w:val="24"/>
              </w:rPr>
              <w:t>пунктом 1) в сл</w:t>
            </w:r>
            <w:r w:rsidRPr="00CC75FB">
              <w:rPr>
                <w:rFonts w:ascii="Times New Roman" w:hAnsi="Times New Roman"/>
                <w:sz w:val="24"/>
                <w:szCs w:val="24"/>
              </w:rPr>
              <w:t>е</w:t>
            </w:r>
            <w:r w:rsidRPr="00CC75FB">
              <w:rPr>
                <w:rFonts w:ascii="Times New Roman" w:hAnsi="Times New Roman"/>
                <w:sz w:val="24"/>
                <w:szCs w:val="24"/>
              </w:rPr>
              <w:t>дующей редакции:</w:t>
            </w:r>
          </w:p>
          <w:p w:rsidR="00424DF6" w:rsidRPr="00CC75FB" w:rsidRDefault="00424DF6" w:rsidP="00ED59A7">
            <w:pPr>
              <w:keepNext/>
              <w:keepLines/>
              <w:spacing w:after="0" w:line="240" w:lineRule="auto"/>
              <w:ind w:firstLine="252"/>
              <w:jc w:val="both"/>
              <w:rPr>
                <w:rFonts w:ascii="Times New Roman" w:hAnsi="Times New Roman"/>
                <w:b/>
                <w:sz w:val="24"/>
                <w:szCs w:val="24"/>
              </w:rPr>
            </w:pPr>
            <w:r w:rsidRPr="00CC75FB">
              <w:rPr>
                <w:rFonts w:ascii="Times New Roman" w:hAnsi="Times New Roman"/>
                <w:b/>
                <w:sz w:val="24"/>
                <w:szCs w:val="24"/>
              </w:rPr>
              <w:t>«1) в оглавл</w:t>
            </w:r>
            <w:r w:rsidRPr="00CC75FB">
              <w:rPr>
                <w:rFonts w:ascii="Times New Roman" w:hAnsi="Times New Roman"/>
                <w:b/>
                <w:sz w:val="24"/>
                <w:szCs w:val="24"/>
              </w:rPr>
              <w:t>е</w:t>
            </w:r>
            <w:r w:rsidRPr="00CC75FB">
              <w:rPr>
                <w:rFonts w:ascii="Times New Roman" w:hAnsi="Times New Roman"/>
                <w:b/>
                <w:sz w:val="24"/>
                <w:szCs w:val="24"/>
              </w:rPr>
              <w:t xml:space="preserve">нии: </w:t>
            </w:r>
          </w:p>
          <w:p w:rsidR="00424DF6" w:rsidRPr="00CC75FB" w:rsidRDefault="00424DF6" w:rsidP="00ED59A7">
            <w:pPr>
              <w:keepNext/>
              <w:keepLines/>
              <w:spacing w:after="0" w:line="240" w:lineRule="auto"/>
              <w:ind w:firstLine="252"/>
              <w:jc w:val="both"/>
              <w:rPr>
                <w:rFonts w:ascii="Times New Roman" w:hAnsi="Times New Roman"/>
                <w:b/>
                <w:sz w:val="24"/>
                <w:szCs w:val="24"/>
              </w:rPr>
            </w:pPr>
            <w:r w:rsidRPr="00CC75FB">
              <w:rPr>
                <w:rFonts w:ascii="Times New Roman" w:hAnsi="Times New Roman"/>
                <w:b/>
                <w:sz w:val="24"/>
                <w:szCs w:val="24"/>
              </w:rPr>
              <w:t>дополнить заг</w:t>
            </w:r>
            <w:r w:rsidRPr="00CC75FB">
              <w:rPr>
                <w:rFonts w:ascii="Times New Roman" w:hAnsi="Times New Roman"/>
                <w:b/>
                <w:sz w:val="24"/>
                <w:szCs w:val="24"/>
              </w:rPr>
              <w:t>о</w:t>
            </w:r>
            <w:r w:rsidRPr="00CC75FB">
              <w:rPr>
                <w:rFonts w:ascii="Times New Roman" w:hAnsi="Times New Roman"/>
                <w:b/>
                <w:sz w:val="24"/>
                <w:szCs w:val="24"/>
              </w:rPr>
              <w:t>ловком статьи 53-1 следующего с</w:t>
            </w:r>
            <w:r w:rsidRPr="00CC75FB">
              <w:rPr>
                <w:rFonts w:ascii="Times New Roman" w:hAnsi="Times New Roman"/>
                <w:b/>
                <w:sz w:val="24"/>
                <w:szCs w:val="24"/>
              </w:rPr>
              <w:t>о</w:t>
            </w:r>
            <w:r w:rsidRPr="00CC75FB">
              <w:rPr>
                <w:rFonts w:ascii="Times New Roman" w:hAnsi="Times New Roman"/>
                <w:b/>
                <w:sz w:val="24"/>
                <w:szCs w:val="24"/>
              </w:rPr>
              <w:t>держания:</w:t>
            </w:r>
          </w:p>
          <w:p w:rsidR="00424DF6" w:rsidRPr="00CC75FB" w:rsidRDefault="00424DF6" w:rsidP="00ED59A7">
            <w:pPr>
              <w:keepNext/>
              <w:keepLines/>
              <w:spacing w:after="0" w:line="240" w:lineRule="auto"/>
              <w:ind w:firstLine="252"/>
              <w:jc w:val="both"/>
              <w:rPr>
                <w:rFonts w:ascii="Times New Roman" w:hAnsi="Times New Roman"/>
                <w:b/>
                <w:sz w:val="24"/>
                <w:szCs w:val="24"/>
              </w:rPr>
            </w:pPr>
            <w:r w:rsidRPr="00CC75FB">
              <w:rPr>
                <w:rFonts w:ascii="Times New Roman" w:hAnsi="Times New Roman"/>
                <w:b/>
                <w:sz w:val="24"/>
                <w:szCs w:val="24"/>
              </w:rPr>
              <w:t>«Статья 53-1. Проверка знаний правил безопасн</w:t>
            </w:r>
            <w:r w:rsidRPr="00CC75FB">
              <w:rPr>
                <w:rFonts w:ascii="Times New Roman" w:hAnsi="Times New Roman"/>
                <w:b/>
                <w:sz w:val="24"/>
                <w:szCs w:val="24"/>
              </w:rPr>
              <w:t>о</w:t>
            </w:r>
            <w:r w:rsidRPr="00CC75FB">
              <w:rPr>
                <w:rFonts w:ascii="Times New Roman" w:hAnsi="Times New Roman"/>
                <w:b/>
                <w:sz w:val="24"/>
                <w:szCs w:val="24"/>
              </w:rPr>
              <w:t>го обращения с оружием»;</w:t>
            </w:r>
          </w:p>
          <w:p w:rsidR="00424DF6" w:rsidRPr="00CC75FB" w:rsidRDefault="00424DF6" w:rsidP="00ED59A7">
            <w:pPr>
              <w:keepNext/>
              <w:keepLines/>
              <w:spacing w:after="0" w:line="240" w:lineRule="auto"/>
              <w:ind w:firstLine="252"/>
              <w:jc w:val="both"/>
              <w:rPr>
                <w:rFonts w:ascii="Times New Roman" w:hAnsi="Times New Roman"/>
                <w:b/>
                <w:sz w:val="24"/>
                <w:szCs w:val="24"/>
              </w:rPr>
            </w:pPr>
            <w:r w:rsidRPr="00CC75FB">
              <w:rPr>
                <w:rFonts w:ascii="Times New Roman" w:hAnsi="Times New Roman"/>
                <w:b/>
                <w:sz w:val="24"/>
                <w:szCs w:val="24"/>
              </w:rPr>
              <w:t>заголовки ст</w:t>
            </w:r>
            <w:r w:rsidRPr="00CC75FB">
              <w:rPr>
                <w:rFonts w:ascii="Times New Roman" w:hAnsi="Times New Roman"/>
                <w:b/>
                <w:sz w:val="24"/>
                <w:szCs w:val="24"/>
              </w:rPr>
              <w:t>а</w:t>
            </w:r>
            <w:r w:rsidRPr="00CC75FB">
              <w:rPr>
                <w:rFonts w:ascii="Times New Roman" w:hAnsi="Times New Roman"/>
                <w:b/>
                <w:sz w:val="24"/>
                <w:szCs w:val="24"/>
              </w:rPr>
              <w:t>тей 191, 436, 484 и 485 изложить в следующей реда</w:t>
            </w:r>
            <w:r w:rsidRPr="00CC75FB">
              <w:rPr>
                <w:rFonts w:ascii="Times New Roman" w:hAnsi="Times New Roman"/>
                <w:b/>
                <w:sz w:val="24"/>
                <w:szCs w:val="24"/>
              </w:rPr>
              <w:t>к</w:t>
            </w:r>
            <w:r w:rsidRPr="00CC75FB">
              <w:rPr>
                <w:rFonts w:ascii="Times New Roman" w:hAnsi="Times New Roman"/>
                <w:b/>
                <w:sz w:val="24"/>
                <w:szCs w:val="24"/>
              </w:rPr>
              <w:t>ции:</w:t>
            </w:r>
          </w:p>
          <w:p w:rsidR="00424DF6" w:rsidRPr="00CC75FB" w:rsidRDefault="00424DF6" w:rsidP="00ED59A7">
            <w:pPr>
              <w:keepNext/>
              <w:keepLines/>
              <w:spacing w:after="0" w:line="240" w:lineRule="auto"/>
              <w:ind w:firstLine="252"/>
              <w:jc w:val="both"/>
              <w:rPr>
                <w:rFonts w:ascii="Times New Roman" w:hAnsi="Times New Roman"/>
                <w:b/>
                <w:sz w:val="24"/>
                <w:szCs w:val="24"/>
              </w:rPr>
            </w:pPr>
            <w:r w:rsidRPr="00CC75FB">
              <w:rPr>
                <w:rFonts w:ascii="Times New Roman" w:hAnsi="Times New Roman"/>
                <w:b/>
                <w:sz w:val="24"/>
                <w:szCs w:val="24"/>
              </w:rPr>
              <w:t>«Статья 191. Нарушение поря</w:t>
            </w:r>
            <w:r w:rsidRPr="00CC75FB">
              <w:rPr>
                <w:rFonts w:ascii="Times New Roman" w:hAnsi="Times New Roman"/>
                <w:b/>
                <w:sz w:val="24"/>
                <w:szCs w:val="24"/>
              </w:rPr>
              <w:t>д</w:t>
            </w:r>
            <w:r w:rsidRPr="00CC75FB">
              <w:rPr>
                <w:rFonts w:ascii="Times New Roman" w:hAnsi="Times New Roman"/>
                <w:b/>
                <w:sz w:val="24"/>
                <w:szCs w:val="24"/>
              </w:rPr>
              <w:t>ка приобретения, хранения, учета, перевозки и то</w:t>
            </w:r>
            <w:r w:rsidRPr="00CC75FB">
              <w:rPr>
                <w:rFonts w:ascii="Times New Roman" w:hAnsi="Times New Roman"/>
                <w:b/>
                <w:sz w:val="24"/>
                <w:szCs w:val="24"/>
              </w:rPr>
              <w:t>р</w:t>
            </w:r>
            <w:r w:rsidRPr="00CC75FB">
              <w:rPr>
                <w:rFonts w:ascii="Times New Roman" w:hAnsi="Times New Roman"/>
                <w:b/>
                <w:sz w:val="24"/>
                <w:szCs w:val="24"/>
              </w:rPr>
              <w:t>говли гражда</w:t>
            </w:r>
            <w:r w:rsidRPr="00CC75FB">
              <w:rPr>
                <w:rFonts w:ascii="Times New Roman" w:hAnsi="Times New Roman"/>
                <w:b/>
                <w:sz w:val="24"/>
                <w:szCs w:val="24"/>
              </w:rPr>
              <w:t>н</w:t>
            </w:r>
            <w:r w:rsidRPr="00CC75FB">
              <w:rPr>
                <w:rFonts w:ascii="Times New Roman" w:hAnsi="Times New Roman"/>
                <w:b/>
                <w:sz w:val="24"/>
                <w:szCs w:val="24"/>
              </w:rPr>
              <w:lastRenderedPageBreak/>
              <w:t>ским и служебным оружием и патр</w:t>
            </w:r>
            <w:r w:rsidRPr="00CC75FB">
              <w:rPr>
                <w:rFonts w:ascii="Times New Roman" w:hAnsi="Times New Roman"/>
                <w:b/>
                <w:sz w:val="24"/>
                <w:szCs w:val="24"/>
              </w:rPr>
              <w:t>о</w:t>
            </w:r>
            <w:r w:rsidRPr="00CC75FB">
              <w:rPr>
                <w:rFonts w:ascii="Times New Roman" w:hAnsi="Times New Roman"/>
                <w:b/>
                <w:sz w:val="24"/>
                <w:szCs w:val="24"/>
              </w:rPr>
              <w:t>нами к нему»;</w:t>
            </w:r>
          </w:p>
          <w:p w:rsidR="00424DF6" w:rsidRPr="00CC75FB" w:rsidRDefault="00424DF6" w:rsidP="00ED59A7">
            <w:pPr>
              <w:keepNext/>
              <w:keepLines/>
              <w:spacing w:after="0" w:line="240" w:lineRule="auto"/>
              <w:ind w:firstLine="316"/>
              <w:contextualSpacing/>
              <w:jc w:val="both"/>
              <w:rPr>
                <w:rFonts w:ascii="Times New Roman" w:hAnsi="Times New Roman"/>
                <w:b/>
                <w:sz w:val="24"/>
                <w:szCs w:val="24"/>
              </w:rPr>
            </w:pPr>
            <w:r w:rsidRPr="00CC75FB">
              <w:rPr>
                <w:rFonts w:ascii="Times New Roman" w:hAnsi="Times New Roman"/>
                <w:b/>
                <w:sz w:val="24"/>
                <w:szCs w:val="24"/>
              </w:rPr>
              <w:t>«Статья 436. Стрельба из огн</w:t>
            </w:r>
            <w:r w:rsidRPr="00CC75FB">
              <w:rPr>
                <w:rFonts w:ascii="Times New Roman" w:hAnsi="Times New Roman"/>
                <w:b/>
                <w:sz w:val="24"/>
                <w:szCs w:val="24"/>
              </w:rPr>
              <w:t>е</w:t>
            </w:r>
            <w:r w:rsidRPr="00CC75FB">
              <w:rPr>
                <w:rFonts w:ascii="Times New Roman" w:hAnsi="Times New Roman"/>
                <w:b/>
                <w:sz w:val="24"/>
                <w:szCs w:val="24"/>
              </w:rPr>
              <w:t>стрельного, газ</w:t>
            </w:r>
            <w:r w:rsidRPr="00CC75FB">
              <w:rPr>
                <w:rFonts w:ascii="Times New Roman" w:hAnsi="Times New Roman"/>
                <w:b/>
                <w:sz w:val="24"/>
                <w:szCs w:val="24"/>
              </w:rPr>
              <w:t>о</w:t>
            </w:r>
            <w:r w:rsidRPr="00CC75FB">
              <w:rPr>
                <w:rFonts w:ascii="Times New Roman" w:hAnsi="Times New Roman"/>
                <w:b/>
                <w:sz w:val="24"/>
                <w:szCs w:val="24"/>
              </w:rPr>
              <w:t>вого, пневматич</w:t>
            </w:r>
            <w:r w:rsidRPr="00CC75FB">
              <w:rPr>
                <w:rFonts w:ascii="Times New Roman" w:hAnsi="Times New Roman"/>
                <w:b/>
                <w:sz w:val="24"/>
                <w:szCs w:val="24"/>
              </w:rPr>
              <w:t>е</w:t>
            </w:r>
            <w:r w:rsidRPr="00CC75FB">
              <w:rPr>
                <w:rFonts w:ascii="Times New Roman" w:hAnsi="Times New Roman"/>
                <w:b/>
                <w:sz w:val="24"/>
                <w:szCs w:val="24"/>
              </w:rPr>
              <w:t>ского, метательн</w:t>
            </w:r>
            <w:r w:rsidRPr="00CC75FB">
              <w:rPr>
                <w:rFonts w:ascii="Times New Roman" w:hAnsi="Times New Roman"/>
                <w:b/>
                <w:sz w:val="24"/>
                <w:szCs w:val="24"/>
              </w:rPr>
              <w:t>о</w:t>
            </w:r>
            <w:r w:rsidRPr="00CC75FB">
              <w:rPr>
                <w:rFonts w:ascii="Times New Roman" w:hAnsi="Times New Roman"/>
                <w:b/>
                <w:sz w:val="24"/>
                <w:szCs w:val="24"/>
              </w:rPr>
              <w:t>го и электрическ</w:t>
            </w:r>
            <w:r w:rsidRPr="00CC75FB">
              <w:rPr>
                <w:rFonts w:ascii="Times New Roman" w:hAnsi="Times New Roman"/>
                <w:b/>
                <w:sz w:val="24"/>
                <w:szCs w:val="24"/>
              </w:rPr>
              <w:t>о</w:t>
            </w:r>
            <w:r w:rsidRPr="00CC75FB">
              <w:rPr>
                <w:rFonts w:ascii="Times New Roman" w:hAnsi="Times New Roman"/>
                <w:b/>
                <w:sz w:val="24"/>
                <w:szCs w:val="24"/>
              </w:rPr>
              <w:t>го оружия, прим</w:t>
            </w:r>
            <w:r w:rsidRPr="00CC75FB">
              <w:rPr>
                <w:rFonts w:ascii="Times New Roman" w:hAnsi="Times New Roman"/>
                <w:b/>
                <w:sz w:val="24"/>
                <w:szCs w:val="24"/>
              </w:rPr>
              <w:t>е</w:t>
            </w:r>
            <w:r w:rsidRPr="00CC75FB">
              <w:rPr>
                <w:rFonts w:ascii="Times New Roman" w:hAnsi="Times New Roman"/>
                <w:b/>
                <w:sz w:val="24"/>
                <w:szCs w:val="24"/>
              </w:rPr>
              <w:t>нение пиротехн</w:t>
            </w:r>
            <w:r w:rsidRPr="00CC75FB">
              <w:rPr>
                <w:rFonts w:ascii="Times New Roman" w:hAnsi="Times New Roman"/>
                <w:b/>
                <w:sz w:val="24"/>
                <w:szCs w:val="24"/>
              </w:rPr>
              <w:t>и</w:t>
            </w:r>
            <w:r w:rsidRPr="00CC75FB">
              <w:rPr>
                <w:rFonts w:ascii="Times New Roman" w:hAnsi="Times New Roman"/>
                <w:b/>
                <w:sz w:val="24"/>
                <w:szCs w:val="24"/>
              </w:rPr>
              <w:t>ческих изделий в населенных пун</w:t>
            </w:r>
            <w:r w:rsidRPr="00CC75FB">
              <w:rPr>
                <w:rFonts w:ascii="Times New Roman" w:hAnsi="Times New Roman"/>
                <w:b/>
                <w:sz w:val="24"/>
                <w:szCs w:val="24"/>
              </w:rPr>
              <w:t>к</w:t>
            </w:r>
            <w:r w:rsidRPr="00CC75FB">
              <w:rPr>
                <w:rFonts w:ascii="Times New Roman" w:hAnsi="Times New Roman"/>
                <w:b/>
                <w:sz w:val="24"/>
                <w:szCs w:val="24"/>
              </w:rPr>
              <w:t>тах»;</w:t>
            </w:r>
          </w:p>
          <w:p w:rsidR="00424DF6" w:rsidRPr="00CC75FB" w:rsidRDefault="00424DF6" w:rsidP="00ED59A7">
            <w:pPr>
              <w:keepNext/>
              <w:keepLines/>
              <w:spacing w:after="0" w:line="240" w:lineRule="auto"/>
              <w:ind w:firstLine="252"/>
              <w:jc w:val="both"/>
              <w:rPr>
                <w:rFonts w:ascii="Times New Roman" w:hAnsi="Times New Roman"/>
                <w:b/>
                <w:sz w:val="24"/>
                <w:szCs w:val="24"/>
              </w:rPr>
            </w:pPr>
            <w:r w:rsidRPr="00CC75FB">
              <w:rPr>
                <w:rFonts w:ascii="Times New Roman" w:hAnsi="Times New Roman"/>
                <w:b/>
                <w:sz w:val="24"/>
                <w:szCs w:val="24"/>
              </w:rPr>
              <w:t>«Статья 484. Нарушение поря</w:t>
            </w:r>
            <w:r w:rsidRPr="00CC75FB">
              <w:rPr>
                <w:rFonts w:ascii="Times New Roman" w:hAnsi="Times New Roman"/>
                <w:b/>
                <w:sz w:val="24"/>
                <w:szCs w:val="24"/>
              </w:rPr>
              <w:t>д</w:t>
            </w:r>
            <w:r w:rsidRPr="00CC75FB">
              <w:rPr>
                <w:rFonts w:ascii="Times New Roman" w:hAnsi="Times New Roman"/>
                <w:b/>
                <w:sz w:val="24"/>
                <w:szCs w:val="24"/>
              </w:rPr>
              <w:t>ка приобретения, передачи, учета, хранения, испол</w:t>
            </w:r>
            <w:r w:rsidRPr="00CC75FB">
              <w:rPr>
                <w:rFonts w:ascii="Times New Roman" w:hAnsi="Times New Roman"/>
                <w:b/>
                <w:sz w:val="24"/>
                <w:szCs w:val="24"/>
              </w:rPr>
              <w:t>ь</w:t>
            </w:r>
            <w:r w:rsidRPr="00CC75FB">
              <w:rPr>
                <w:rFonts w:ascii="Times New Roman" w:hAnsi="Times New Roman"/>
                <w:b/>
                <w:sz w:val="24"/>
                <w:szCs w:val="24"/>
              </w:rPr>
              <w:t>зования, перево</w:t>
            </w:r>
            <w:r w:rsidRPr="00CC75FB">
              <w:rPr>
                <w:rFonts w:ascii="Times New Roman" w:hAnsi="Times New Roman"/>
                <w:b/>
                <w:sz w:val="24"/>
                <w:szCs w:val="24"/>
              </w:rPr>
              <w:t>з</w:t>
            </w:r>
            <w:r w:rsidRPr="00CC75FB">
              <w:rPr>
                <w:rFonts w:ascii="Times New Roman" w:hAnsi="Times New Roman"/>
                <w:b/>
                <w:sz w:val="24"/>
                <w:szCs w:val="24"/>
              </w:rPr>
              <w:t>ки, ввоза на терр</w:t>
            </w:r>
            <w:r w:rsidRPr="00CC75FB">
              <w:rPr>
                <w:rFonts w:ascii="Times New Roman" w:hAnsi="Times New Roman"/>
                <w:b/>
                <w:sz w:val="24"/>
                <w:szCs w:val="24"/>
              </w:rPr>
              <w:t>и</w:t>
            </w:r>
            <w:r w:rsidRPr="00CC75FB">
              <w:rPr>
                <w:rFonts w:ascii="Times New Roman" w:hAnsi="Times New Roman"/>
                <w:b/>
                <w:sz w:val="24"/>
                <w:szCs w:val="24"/>
              </w:rPr>
              <w:t>торию Республики Казахстан, в</w:t>
            </w:r>
            <w:r w:rsidRPr="00CC75FB">
              <w:rPr>
                <w:rFonts w:ascii="Times New Roman" w:hAnsi="Times New Roman"/>
                <w:b/>
                <w:sz w:val="24"/>
                <w:szCs w:val="24"/>
              </w:rPr>
              <w:t>ы</w:t>
            </w:r>
            <w:r w:rsidRPr="00CC75FB">
              <w:rPr>
                <w:rFonts w:ascii="Times New Roman" w:hAnsi="Times New Roman"/>
                <w:b/>
                <w:sz w:val="24"/>
                <w:szCs w:val="24"/>
              </w:rPr>
              <w:t>воза с территории Ре</w:t>
            </w:r>
            <w:r w:rsidRPr="00CC75FB">
              <w:rPr>
                <w:rFonts w:ascii="Times New Roman" w:hAnsi="Times New Roman"/>
                <w:b/>
                <w:sz w:val="24"/>
                <w:szCs w:val="24"/>
              </w:rPr>
              <w:t>с</w:t>
            </w:r>
            <w:r w:rsidRPr="00CC75FB">
              <w:rPr>
                <w:rFonts w:ascii="Times New Roman" w:hAnsi="Times New Roman"/>
                <w:b/>
                <w:sz w:val="24"/>
                <w:szCs w:val="24"/>
              </w:rPr>
              <w:t>публики Казахстан и транзита по те</w:t>
            </w:r>
            <w:r w:rsidRPr="00CC75FB">
              <w:rPr>
                <w:rFonts w:ascii="Times New Roman" w:hAnsi="Times New Roman"/>
                <w:b/>
                <w:sz w:val="24"/>
                <w:szCs w:val="24"/>
              </w:rPr>
              <w:t>р</w:t>
            </w:r>
            <w:r w:rsidRPr="00CC75FB">
              <w:rPr>
                <w:rFonts w:ascii="Times New Roman" w:hAnsi="Times New Roman"/>
                <w:b/>
                <w:sz w:val="24"/>
                <w:szCs w:val="24"/>
              </w:rPr>
              <w:t>ритории Респу</w:t>
            </w:r>
            <w:r w:rsidRPr="00CC75FB">
              <w:rPr>
                <w:rFonts w:ascii="Times New Roman" w:hAnsi="Times New Roman"/>
                <w:b/>
                <w:sz w:val="24"/>
                <w:szCs w:val="24"/>
              </w:rPr>
              <w:t>б</w:t>
            </w:r>
            <w:r w:rsidRPr="00CC75FB">
              <w:rPr>
                <w:rFonts w:ascii="Times New Roman" w:hAnsi="Times New Roman"/>
                <w:b/>
                <w:sz w:val="24"/>
                <w:szCs w:val="24"/>
              </w:rPr>
              <w:t>лики Казахстан гражданского, служебного, н</w:t>
            </w:r>
            <w:r w:rsidRPr="00CC75FB">
              <w:rPr>
                <w:rFonts w:ascii="Times New Roman" w:hAnsi="Times New Roman"/>
                <w:b/>
                <w:sz w:val="24"/>
                <w:szCs w:val="24"/>
              </w:rPr>
              <w:t>а</w:t>
            </w:r>
            <w:r w:rsidRPr="00CC75FB">
              <w:rPr>
                <w:rFonts w:ascii="Times New Roman" w:hAnsi="Times New Roman"/>
                <w:b/>
                <w:sz w:val="24"/>
                <w:szCs w:val="24"/>
              </w:rPr>
              <w:t>градного, колле</w:t>
            </w:r>
            <w:r w:rsidRPr="00CC75FB">
              <w:rPr>
                <w:rFonts w:ascii="Times New Roman" w:hAnsi="Times New Roman"/>
                <w:b/>
                <w:sz w:val="24"/>
                <w:szCs w:val="24"/>
              </w:rPr>
              <w:t>к</w:t>
            </w:r>
            <w:r w:rsidRPr="00CC75FB">
              <w:rPr>
                <w:rFonts w:ascii="Times New Roman" w:hAnsi="Times New Roman"/>
                <w:b/>
                <w:sz w:val="24"/>
                <w:szCs w:val="24"/>
              </w:rPr>
              <w:t>ционного оружия, патронов к нему»;</w:t>
            </w:r>
          </w:p>
          <w:p w:rsidR="00424DF6" w:rsidRPr="00CC75FB" w:rsidRDefault="00424DF6" w:rsidP="00ED59A7">
            <w:pPr>
              <w:keepNext/>
              <w:keepLines/>
              <w:spacing w:after="0" w:line="240" w:lineRule="auto"/>
              <w:ind w:firstLine="252"/>
              <w:jc w:val="both"/>
              <w:rPr>
                <w:rFonts w:ascii="Times New Roman" w:hAnsi="Times New Roman"/>
                <w:b/>
                <w:sz w:val="24"/>
                <w:szCs w:val="24"/>
              </w:rPr>
            </w:pPr>
            <w:r w:rsidRPr="00CC75FB">
              <w:rPr>
                <w:rFonts w:ascii="Times New Roman" w:hAnsi="Times New Roman"/>
                <w:b/>
                <w:sz w:val="24"/>
                <w:szCs w:val="24"/>
              </w:rPr>
              <w:t xml:space="preserve">«Статья 485. </w:t>
            </w:r>
            <w:r w:rsidRPr="00CC75FB">
              <w:rPr>
                <w:rFonts w:ascii="Times New Roman" w:hAnsi="Times New Roman"/>
                <w:b/>
                <w:sz w:val="24"/>
                <w:szCs w:val="24"/>
              </w:rPr>
              <w:lastRenderedPageBreak/>
              <w:t>Неправомерное применение огн</w:t>
            </w:r>
            <w:r w:rsidRPr="00CC75FB">
              <w:rPr>
                <w:rFonts w:ascii="Times New Roman" w:hAnsi="Times New Roman"/>
                <w:b/>
                <w:sz w:val="24"/>
                <w:szCs w:val="24"/>
              </w:rPr>
              <w:t>е</w:t>
            </w:r>
            <w:r w:rsidRPr="00CC75FB">
              <w:rPr>
                <w:rFonts w:ascii="Times New Roman" w:hAnsi="Times New Roman"/>
                <w:b/>
                <w:sz w:val="24"/>
                <w:szCs w:val="24"/>
              </w:rPr>
              <w:t>стрельного, огн</w:t>
            </w:r>
            <w:r w:rsidRPr="00CC75FB">
              <w:rPr>
                <w:rFonts w:ascii="Times New Roman" w:hAnsi="Times New Roman"/>
                <w:b/>
                <w:sz w:val="24"/>
                <w:szCs w:val="24"/>
              </w:rPr>
              <w:t>е</w:t>
            </w:r>
            <w:r w:rsidRPr="00CC75FB">
              <w:rPr>
                <w:rFonts w:ascii="Times New Roman" w:hAnsi="Times New Roman"/>
                <w:b/>
                <w:sz w:val="24"/>
                <w:szCs w:val="24"/>
              </w:rPr>
              <w:t>стрельного бе</w:t>
            </w:r>
            <w:r w:rsidRPr="00CC75FB">
              <w:rPr>
                <w:rFonts w:ascii="Times New Roman" w:hAnsi="Times New Roman"/>
                <w:b/>
                <w:sz w:val="24"/>
                <w:szCs w:val="24"/>
              </w:rPr>
              <w:t>с</w:t>
            </w:r>
            <w:r w:rsidRPr="00CC75FB">
              <w:rPr>
                <w:rFonts w:ascii="Times New Roman" w:hAnsi="Times New Roman"/>
                <w:b/>
                <w:sz w:val="24"/>
                <w:szCs w:val="24"/>
              </w:rPr>
              <w:t>ствольного, газ</w:t>
            </w:r>
            <w:r w:rsidRPr="00CC75FB">
              <w:rPr>
                <w:rFonts w:ascii="Times New Roman" w:hAnsi="Times New Roman"/>
                <w:b/>
                <w:sz w:val="24"/>
                <w:szCs w:val="24"/>
              </w:rPr>
              <w:t>о</w:t>
            </w:r>
            <w:r w:rsidRPr="00CC75FB">
              <w:rPr>
                <w:rFonts w:ascii="Times New Roman" w:hAnsi="Times New Roman"/>
                <w:b/>
                <w:sz w:val="24"/>
                <w:szCs w:val="24"/>
              </w:rPr>
              <w:t>вого оружия, газ</w:t>
            </w:r>
            <w:r w:rsidRPr="00CC75FB">
              <w:rPr>
                <w:rFonts w:ascii="Times New Roman" w:hAnsi="Times New Roman"/>
                <w:b/>
                <w:sz w:val="24"/>
                <w:szCs w:val="24"/>
              </w:rPr>
              <w:t>о</w:t>
            </w:r>
            <w:r w:rsidRPr="00CC75FB">
              <w:rPr>
                <w:rFonts w:ascii="Times New Roman" w:hAnsi="Times New Roman"/>
                <w:b/>
                <w:sz w:val="24"/>
                <w:szCs w:val="24"/>
              </w:rPr>
              <w:t>вого оружия с во</w:t>
            </w:r>
            <w:r w:rsidRPr="00CC75FB">
              <w:rPr>
                <w:rFonts w:ascii="Times New Roman" w:hAnsi="Times New Roman"/>
                <w:b/>
                <w:sz w:val="24"/>
                <w:szCs w:val="24"/>
              </w:rPr>
              <w:t>з</w:t>
            </w:r>
            <w:r w:rsidRPr="00CC75FB">
              <w:rPr>
                <w:rFonts w:ascii="Times New Roman" w:hAnsi="Times New Roman"/>
                <w:b/>
                <w:sz w:val="24"/>
                <w:szCs w:val="24"/>
              </w:rPr>
              <w:t>можностью стрельбы патр</w:t>
            </w:r>
            <w:r w:rsidRPr="00CC75FB">
              <w:rPr>
                <w:rFonts w:ascii="Times New Roman" w:hAnsi="Times New Roman"/>
                <w:b/>
                <w:sz w:val="24"/>
                <w:szCs w:val="24"/>
              </w:rPr>
              <w:t>о</w:t>
            </w:r>
            <w:r w:rsidRPr="00CC75FB">
              <w:rPr>
                <w:rFonts w:ascii="Times New Roman" w:hAnsi="Times New Roman"/>
                <w:b/>
                <w:sz w:val="24"/>
                <w:szCs w:val="24"/>
              </w:rPr>
              <w:t>нами травматич</w:t>
            </w:r>
            <w:r w:rsidRPr="00CC75FB">
              <w:rPr>
                <w:rFonts w:ascii="Times New Roman" w:hAnsi="Times New Roman"/>
                <w:b/>
                <w:sz w:val="24"/>
                <w:szCs w:val="24"/>
              </w:rPr>
              <w:t>е</w:t>
            </w:r>
            <w:r w:rsidRPr="00CC75FB">
              <w:rPr>
                <w:rFonts w:ascii="Times New Roman" w:hAnsi="Times New Roman"/>
                <w:b/>
                <w:sz w:val="24"/>
                <w:szCs w:val="24"/>
              </w:rPr>
              <w:t>ского действия, пневматического, метательного и электрического ор</w:t>
            </w:r>
            <w:r w:rsidRPr="00CC75FB">
              <w:rPr>
                <w:rFonts w:ascii="Times New Roman" w:hAnsi="Times New Roman"/>
                <w:b/>
                <w:sz w:val="24"/>
                <w:szCs w:val="24"/>
              </w:rPr>
              <w:t>у</w:t>
            </w:r>
            <w:r w:rsidRPr="00CC75FB">
              <w:rPr>
                <w:rFonts w:ascii="Times New Roman" w:hAnsi="Times New Roman"/>
                <w:b/>
                <w:sz w:val="24"/>
                <w:szCs w:val="24"/>
              </w:rPr>
              <w:t>жия»;</w:t>
            </w:r>
          </w:p>
          <w:p w:rsidR="00424DF6" w:rsidRPr="00CC75FB" w:rsidRDefault="00424DF6" w:rsidP="00ED59A7">
            <w:pPr>
              <w:keepNext/>
              <w:keepLines/>
              <w:spacing w:after="0" w:line="240" w:lineRule="auto"/>
              <w:ind w:firstLine="252"/>
              <w:jc w:val="both"/>
              <w:rPr>
                <w:rFonts w:ascii="Times New Roman" w:hAnsi="Times New Roman"/>
                <w:b/>
                <w:sz w:val="24"/>
                <w:szCs w:val="24"/>
              </w:rPr>
            </w:pPr>
            <w:r w:rsidRPr="00CC75FB">
              <w:rPr>
                <w:rFonts w:ascii="Times New Roman" w:hAnsi="Times New Roman"/>
                <w:b/>
                <w:sz w:val="24"/>
                <w:szCs w:val="24"/>
              </w:rPr>
              <w:t>дополнить заг</w:t>
            </w:r>
            <w:r w:rsidRPr="00CC75FB">
              <w:rPr>
                <w:rFonts w:ascii="Times New Roman" w:hAnsi="Times New Roman"/>
                <w:b/>
                <w:sz w:val="24"/>
                <w:szCs w:val="24"/>
              </w:rPr>
              <w:t>о</w:t>
            </w:r>
            <w:r w:rsidRPr="00CC75FB">
              <w:rPr>
                <w:rFonts w:ascii="Times New Roman" w:hAnsi="Times New Roman"/>
                <w:b/>
                <w:sz w:val="24"/>
                <w:szCs w:val="24"/>
              </w:rPr>
              <w:t>ловком статьи 485-1 следующего с</w:t>
            </w:r>
            <w:r w:rsidRPr="00CC75FB">
              <w:rPr>
                <w:rFonts w:ascii="Times New Roman" w:hAnsi="Times New Roman"/>
                <w:b/>
                <w:sz w:val="24"/>
                <w:szCs w:val="24"/>
              </w:rPr>
              <w:t>о</w:t>
            </w:r>
            <w:r w:rsidRPr="00CC75FB">
              <w:rPr>
                <w:rFonts w:ascii="Times New Roman" w:hAnsi="Times New Roman"/>
                <w:b/>
                <w:sz w:val="24"/>
                <w:szCs w:val="24"/>
              </w:rPr>
              <w:t>держания:</w:t>
            </w:r>
          </w:p>
          <w:p w:rsidR="00424DF6" w:rsidRPr="00CC75FB" w:rsidRDefault="00424DF6" w:rsidP="00ED59A7">
            <w:pPr>
              <w:keepNext/>
              <w:keepLines/>
              <w:spacing w:after="0" w:line="240" w:lineRule="auto"/>
              <w:ind w:firstLine="252"/>
              <w:jc w:val="both"/>
              <w:rPr>
                <w:rFonts w:ascii="Times New Roman" w:hAnsi="Times New Roman"/>
                <w:b/>
                <w:sz w:val="24"/>
                <w:szCs w:val="24"/>
              </w:rPr>
            </w:pPr>
            <w:r w:rsidRPr="00CC75FB">
              <w:rPr>
                <w:rFonts w:ascii="Times New Roman" w:hAnsi="Times New Roman"/>
                <w:b/>
                <w:sz w:val="24"/>
                <w:szCs w:val="24"/>
              </w:rPr>
              <w:t>«Статья 485-1. Нарушение поря</w:t>
            </w:r>
            <w:r w:rsidRPr="00CC75FB">
              <w:rPr>
                <w:rFonts w:ascii="Times New Roman" w:hAnsi="Times New Roman"/>
                <w:b/>
                <w:sz w:val="24"/>
                <w:szCs w:val="24"/>
              </w:rPr>
              <w:t>д</w:t>
            </w:r>
            <w:r w:rsidRPr="00CC75FB">
              <w:rPr>
                <w:rFonts w:ascii="Times New Roman" w:hAnsi="Times New Roman"/>
                <w:b/>
                <w:sz w:val="24"/>
                <w:szCs w:val="24"/>
              </w:rPr>
              <w:t>ка открытия и функциониров</w:t>
            </w:r>
            <w:r w:rsidRPr="00CC75FB">
              <w:rPr>
                <w:rFonts w:ascii="Times New Roman" w:hAnsi="Times New Roman"/>
                <w:b/>
                <w:sz w:val="24"/>
                <w:szCs w:val="24"/>
              </w:rPr>
              <w:t>а</w:t>
            </w:r>
            <w:r w:rsidRPr="00CC75FB">
              <w:rPr>
                <w:rFonts w:ascii="Times New Roman" w:hAnsi="Times New Roman"/>
                <w:b/>
                <w:sz w:val="24"/>
                <w:szCs w:val="24"/>
              </w:rPr>
              <w:t>ния стрелковых тиров (стрельбищ) и сте</w:t>
            </w:r>
            <w:r w:rsidRPr="00CC75FB">
              <w:rPr>
                <w:rFonts w:ascii="Times New Roman" w:hAnsi="Times New Roman"/>
                <w:b/>
                <w:sz w:val="24"/>
                <w:szCs w:val="24"/>
              </w:rPr>
              <w:t>н</w:t>
            </w:r>
            <w:r w:rsidRPr="00CC75FB">
              <w:rPr>
                <w:rFonts w:ascii="Times New Roman" w:hAnsi="Times New Roman"/>
                <w:b/>
                <w:sz w:val="24"/>
                <w:szCs w:val="24"/>
              </w:rPr>
              <w:t>дов»;</w:t>
            </w:r>
          </w:p>
          <w:p w:rsidR="00424DF6" w:rsidRPr="00CC75FB" w:rsidRDefault="00424DF6" w:rsidP="00ED59A7">
            <w:pPr>
              <w:keepNext/>
              <w:keepLines/>
              <w:spacing w:after="0" w:line="240" w:lineRule="auto"/>
              <w:ind w:firstLine="252"/>
              <w:jc w:val="both"/>
              <w:rPr>
                <w:rFonts w:ascii="Times New Roman" w:hAnsi="Times New Roman"/>
                <w:b/>
                <w:sz w:val="24"/>
                <w:szCs w:val="24"/>
              </w:rPr>
            </w:pPr>
            <w:r w:rsidRPr="00CC75FB">
              <w:rPr>
                <w:rFonts w:ascii="Times New Roman" w:hAnsi="Times New Roman"/>
                <w:b/>
                <w:sz w:val="24"/>
                <w:szCs w:val="24"/>
              </w:rPr>
              <w:t>заголовки ст</w:t>
            </w:r>
            <w:r w:rsidRPr="00CC75FB">
              <w:rPr>
                <w:rFonts w:ascii="Times New Roman" w:hAnsi="Times New Roman"/>
                <w:b/>
                <w:sz w:val="24"/>
                <w:szCs w:val="24"/>
              </w:rPr>
              <w:t>а</w:t>
            </w:r>
            <w:r w:rsidRPr="00CC75FB">
              <w:rPr>
                <w:rFonts w:ascii="Times New Roman" w:hAnsi="Times New Roman"/>
                <w:b/>
                <w:sz w:val="24"/>
                <w:szCs w:val="24"/>
              </w:rPr>
              <w:t>тей 486 и 493 и</w:t>
            </w:r>
            <w:r w:rsidRPr="00CC75FB">
              <w:rPr>
                <w:rFonts w:ascii="Times New Roman" w:hAnsi="Times New Roman"/>
                <w:b/>
                <w:sz w:val="24"/>
                <w:szCs w:val="24"/>
              </w:rPr>
              <w:t>з</w:t>
            </w:r>
            <w:r w:rsidRPr="00CC75FB">
              <w:rPr>
                <w:rFonts w:ascii="Times New Roman" w:hAnsi="Times New Roman"/>
                <w:b/>
                <w:sz w:val="24"/>
                <w:szCs w:val="24"/>
              </w:rPr>
              <w:t>ложить в следу</w:t>
            </w:r>
            <w:r w:rsidRPr="00CC75FB">
              <w:rPr>
                <w:rFonts w:ascii="Times New Roman" w:hAnsi="Times New Roman"/>
                <w:b/>
                <w:sz w:val="24"/>
                <w:szCs w:val="24"/>
              </w:rPr>
              <w:t>ю</w:t>
            </w:r>
            <w:r w:rsidRPr="00CC75FB">
              <w:rPr>
                <w:rFonts w:ascii="Times New Roman" w:hAnsi="Times New Roman"/>
                <w:b/>
                <w:sz w:val="24"/>
                <w:szCs w:val="24"/>
              </w:rPr>
              <w:t>щей редакции:</w:t>
            </w:r>
          </w:p>
          <w:p w:rsidR="00424DF6" w:rsidRPr="00CC75FB" w:rsidRDefault="00424DF6" w:rsidP="00ED59A7">
            <w:pPr>
              <w:keepNext/>
              <w:keepLines/>
              <w:spacing w:after="0" w:line="240" w:lineRule="auto"/>
              <w:ind w:firstLine="252"/>
              <w:jc w:val="both"/>
              <w:rPr>
                <w:rFonts w:ascii="Times New Roman" w:hAnsi="Times New Roman"/>
                <w:b/>
                <w:sz w:val="24"/>
                <w:szCs w:val="24"/>
              </w:rPr>
            </w:pPr>
            <w:r w:rsidRPr="00CC75FB">
              <w:rPr>
                <w:rFonts w:ascii="Times New Roman" w:hAnsi="Times New Roman"/>
                <w:b/>
                <w:sz w:val="24"/>
                <w:szCs w:val="24"/>
              </w:rPr>
              <w:t>«Статья 486. Нарушение поря</w:t>
            </w:r>
            <w:r w:rsidRPr="00CC75FB">
              <w:rPr>
                <w:rFonts w:ascii="Times New Roman" w:hAnsi="Times New Roman"/>
                <w:b/>
                <w:sz w:val="24"/>
                <w:szCs w:val="24"/>
              </w:rPr>
              <w:t>д</w:t>
            </w:r>
            <w:r w:rsidRPr="00CC75FB">
              <w:rPr>
                <w:rFonts w:ascii="Times New Roman" w:hAnsi="Times New Roman"/>
                <w:b/>
                <w:sz w:val="24"/>
                <w:szCs w:val="24"/>
              </w:rPr>
              <w:t>ка регистрации (перер</w:t>
            </w:r>
            <w:r w:rsidRPr="00CC75FB">
              <w:rPr>
                <w:rFonts w:ascii="Times New Roman" w:hAnsi="Times New Roman"/>
                <w:b/>
                <w:sz w:val="24"/>
                <w:szCs w:val="24"/>
              </w:rPr>
              <w:t>е</w:t>
            </w:r>
            <w:r w:rsidRPr="00CC75FB">
              <w:rPr>
                <w:rFonts w:ascii="Times New Roman" w:hAnsi="Times New Roman"/>
                <w:b/>
                <w:sz w:val="24"/>
                <w:szCs w:val="24"/>
              </w:rPr>
              <w:t xml:space="preserve">гистрации) </w:t>
            </w:r>
            <w:r w:rsidRPr="00CC75FB">
              <w:rPr>
                <w:rFonts w:ascii="Times New Roman" w:hAnsi="Times New Roman"/>
                <w:b/>
                <w:sz w:val="24"/>
                <w:szCs w:val="24"/>
              </w:rPr>
              <w:lastRenderedPageBreak/>
              <w:t>гражданского, служебного, н</w:t>
            </w:r>
            <w:r w:rsidRPr="00CC75FB">
              <w:rPr>
                <w:rFonts w:ascii="Times New Roman" w:hAnsi="Times New Roman"/>
                <w:b/>
                <w:sz w:val="24"/>
                <w:szCs w:val="24"/>
              </w:rPr>
              <w:t>а</w:t>
            </w:r>
            <w:r w:rsidRPr="00CC75FB">
              <w:rPr>
                <w:rFonts w:ascii="Times New Roman" w:hAnsi="Times New Roman"/>
                <w:b/>
                <w:sz w:val="24"/>
                <w:szCs w:val="24"/>
              </w:rPr>
              <w:t>градного, колле</w:t>
            </w:r>
            <w:r w:rsidRPr="00CC75FB">
              <w:rPr>
                <w:rFonts w:ascii="Times New Roman" w:hAnsi="Times New Roman"/>
                <w:b/>
                <w:sz w:val="24"/>
                <w:szCs w:val="24"/>
              </w:rPr>
              <w:t>к</w:t>
            </w:r>
            <w:r w:rsidRPr="00CC75FB">
              <w:rPr>
                <w:rFonts w:ascii="Times New Roman" w:hAnsi="Times New Roman"/>
                <w:b/>
                <w:sz w:val="24"/>
                <w:szCs w:val="24"/>
              </w:rPr>
              <w:t>ционного оружия либо постановки его на учет»;</w:t>
            </w:r>
          </w:p>
          <w:p w:rsidR="00424DF6" w:rsidRPr="00CC75FB" w:rsidRDefault="00424DF6" w:rsidP="00ED59A7">
            <w:pPr>
              <w:keepNext/>
              <w:keepLines/>
              <w:spacing w:after="0" w:line="240" w:lineRule="auto"/>
              <w:ind w:firstLine="252"/>
              <w:jc w:val="both"/>
              <w:rPr>
                <w:rFonts w:ascii="Times New Roman" w:hAnsi="Times New Roman"/>
                <w:b/>
                <w:sz w:val="24"/>
                <w:szCs w:val="24"/>
              </w:rPr>
            </w:pPr>
            <w:r w:rsidRPr="00CC75FB">
              <w:rPr>
                <w:rFonts w:ascii="Times New Roman" w:hAnsi="Times New Roman"/>
                <w:b/>
                <w:sz w:val="24"/>
                <w:szCs w:val="24"/>
              </w:rPr>
              <w:t xml:space="preserve">«Статья 493. </w:t>
            </w:r>
            <w:proofErr w:type="gramStart"/>
            <w:r w:rsidRPr="00CC75FB">
              <w:rPr>
                <w:rFonts w:ascii="Times New Roman" w:hAnsi="Times New Roman"/>
                <w:b/>
                <w:sz w:val="24"/>
                <w:szCs w:val="24"/>
              </w:rPr>
              <w:t>Д</w:t>
            </w:r>
            <w:r w:rsidRPr="00CC75FB">
              <w:rPr>
                <w:rFonts w:ascii="Times New Roman" w:hAnsi="Times New Roman"/>
                <w:b/>
                <w:sz w:val="24"/>
                <w:szCs w:val="24"/>
              </w:rPr>
              <w:t>о</w:t>
            </w:r>
            <w:r w:rsidRPr="00CC75FB">
              <w:rPr>
                <w:rFonts w:ascii="Times New Roman" w:hAnsi="Times New Roman"/>
                <w:b/>
                <w:sz w:val="24"/>
                <w:szCs w:val="24"/>
              </w:rPr>
              <w:t>пущение собстве</w:t>
            </w:r>
            <w:r w:rsidRPr="00CC75FB">
              <w:rPr>
                <w:rFonts w:ascii="Times New Roman" w:hAnsi="Times New Roman"/>
                <w:b/>
                <w:sz w:val="24"/>
                <w:szCs w:val="24"/>
              </w:rPr>
              <w:t>н</w:t>
            </w:r>
            <w:r w:rsidRPr="00CC75FB">
              <w:rPr>
                <w:rFonts w:ascii="Times New Roman" w:hAnsi="Times New Roman"/>
                <w:b/>
                <w:sz w:val="24"/>
                <w:szCs w:val="24"/>
              </w:rPr>
              <w:t>ником жилища или другими л</w:t>
            </w:r>
            <w:r w:rsidRPr="00CC75FB">
              <w:rPr>
                <w:rFonts w:ascii="Times New Roman" w:hAnsi="Times New Roman"/>
                <w:b/>
                <w:sz w:val="24"/>
                <w:szCs w:val="24"/>
              </w:rPr>
              <w:t>и</w:t>
            </w:r>
            <w:r w:rsidRPr="00CC75FB">
              <w:rPr>
                <w:rFonts w:ascii="Times New Roman" w:hAnsi="Times New Roman"/>
                <w:b/>
                <w:sz w:val="24"/>
                <w:szCs w:val="24"/>
              </w:rPr>
              <w:t>цами, в ведении которых находятся жилища, здания и (или) п</w:t>
            </w:r>
            <w:r w:rsidRPr="00CC75FB">
              <w:rPr>
                <w:rFonts w:ascii="Times New Roman" w:hAnsi="Times New Roman"/>
                <w:b/>
                <w:sz w:val="24"/>
                <w:szCs w:val="24"/>
              </w:rPr>
              <w:t>о</w:t>
            </w:r>
            <w:r w:rsidRPr="00CC75FB">
              <w:rPr>
                <w:rFonts w:ascii="Times New Roman" w:hAnsi="Times New Roman"/>
                <w:b/>
                <w:sz w:val="24"/>
                <w:szCs w:val="24"/>
              </w:rPr>
              <w:t>мещения, регистрации физ</w:t>
            </w:r>
            <w:r w:rsidRPr="00CC75FB">
              <w:rPr>
                <w:rFonts w:ascii="Times New Roman" w:hAnsi="Times New Roman"/>
                <w:b/>
                <w:sz w:val="24"/>
                <w:szCs w:val="24"/>
              </w:rPr>
              <w:t>и</w:t>
            </w:r>
            <w:r w:rsidRPr="00CC75FB">
              <w:rPr>
                <w:rFonts w:ascii="Times New Roman" w:hAnsi="Times New Roman"/>
                <w:b/>
                <w:sz w:val="24"/>
                <w:szCs w:val="24"/>
              </w:rPr>
              <w:t>ческих лиц, кот</w:t>
            </w:r>
            <w:r w:rsidRPr="00CC75FB">
              <w:rPr>
                <w:rFonts w:ascii="Times New Roman" w:hAnsi="Times New Roman"/>
                <w:b/>
                <w:sz w:val="24"/>
                <w:szCs w:val="24"/>
              </w:rPr>
              <w:t>о</w:t>
            </w:r>
            <w:r w:rsidRPr="00CC75FB">
              <w:rPr>
                <w:rFonts w:ascii="Times New Roman" w:hAnsi="Times New Roman"/>
                <w:b/>
                <w:sz w:val="24"/>
                <w:szCs w:val="24"/>
              </w:rPr>
              <w:t>рые фактически у них не проживают, либо непринятие мер по снятию с регистрации физ</w:t>
            </w:r>
            <w:r w:rsidRPr="00CC75FB">
              <w:rPr>
                <w:rFonts w:ascii="Times New Roman" w:hAnsi="Times New Roman"/>
                <w:b/>
                <w:sz w:val="24"/>
                <w:szCs w:val="24"/>
              </w:rPr>
              <w:t>и</w:t>
            </w:r>
            <w:r w:rsidRPr="00CC75FB">
              <w:rPr>
                <w:rFonts w:ascii="Times New Roman" w:hAnsi="Times New Roman"/>
                <w:b/>
                <w:sz w:val="24"/>
                <w:szCs w:val="24"/>
              </w:rPr>
              <w:t>ческих лиц, зар</w:t>
            </w:r>
            <w:r w:rsidRPr="00CC75FB">
              <w:rPr>
                <w:rFonts w:ascii="Times New Roman" w:hAnsi="Times New Roman"/>
                <w:b/>
                <w:sz w:val="24"/>
                <w:szCs w:val="24"/>
              </w:rPr>
              <w:t>е</w:t>
            </w:r>
            <w:r w:rsidRPr="00CC75FB">
              <w:rPr>
                <w:rFonts w:ascii="Times New Roman" w:hAnsi="Times New Roman"/>
                <w:b/>
                <w:sz w:val="24"/>
                <w:szCs w:val="24"/>
              </w:rPr>
              <w:t>гистрированных и не проживающих в ж</w:t>
            </w:r>
            <w:r w:rsidRPr="00CC75FB">
              <w:rPr>
                <w:rFonts w:ascii="Times New Roman" w:hAnsi="Times New Roman"/>
                <w:b/>
                <w:sz w:val="24"/>
                <w:szCs w:val="24"/>
              </w:rPr>
              <w:t>и</w:t>
            </w:r>
            <w:r w:rsidRPr="00CC75FB">
              <w:rPr>
                <w:rFonts w:ascii="Times New Roman" w:hAnsi="Times New Roman"/>
                <w:b/>
                <w:sz w:val="24"/>
                <w:szCs w:val="24"/>
              </w:rPr>
              <w:t>лищах, зданиях и (или) помещен</w:t>
            </w:r>
            <w:r w:rsidRPr="00CC75FB">
              <w:rPr>
                <w:rFonts w:ascii="Times New Roman" w:hAnsi="Times New Roman"/>
                <w:b/>
                <w:sz w:val="24"/>
                <w:szCs w:val="24"/>
              </w:rPr>
              <w:t>и</w:t>
            </w:r>
            <w:r w:rsidRPr="00CC75FB">
              <w:rPr>
                <w:rFonts w:ascii="Times New Roman" w:hAnsi="Times New Roman"/>
                <w:b/>
                <w:sz w:val="24"/>
                <w:szCs w:val="24"/>
              </w:rPr>
              <w:t>ях, принадлеж</w:t>
            </w:r>
            <w:r w:rsidRPr="00CC75FB">
              <w:rPr>
                <w:rFonts w:ascii="Times New Roman" w:hAnsi="Times New Roman"/>
                <w:b/>
                <w:sz w:val="24"/>
                <w:szCs w:val="24"/>
              </w:rPr>
              <w:t>а</w:t>
            </w:r>
            <w:r w:rsidRPr="00CC75FB">
              <w:rPr>
                <w:rFonts w:ascii="Times New Roman" w:hAnsi="Times New Roman"/>
                <w:b/>
                <w:sz w:val="24"/>
                <w:szCs w:val="24"/>
              </w:rPr>
              <w:t>щих со</w:t>
            </w:r>
            <w:r w:rsidRPr="00CC75FB">
              <w:rPr>
                <w:rFonts w:ascii="Times New Roman" w:hAnsi="Times New Roman"/>
                <w:b/>
                <w:sz w:val="24"/>
                <w:szCs w:val="24"/>
              </w:rPr>
              <w:t>б</w:t>
            </w:r>
            <w:r w:rsidRPr="00CC75FB">
              <w:rPr>
                <w:rFonts w:ascii="Times New Roman" w:hAnsi="Times New Roman"/>
                <w:b/>
                <w:sz w:val="24"/>
                <w:szCs w:val="24"/>
              </w:rPr>
              <w:t>ственнику или находящихся в ведении других лиц, либо допущ</w:t>
            </w:r>
            <w:r w:rsidRPr="00CC75FB">
              <w:rPr>
                <w:rFonts w:ascii="Times New Roman" w:hAnsi="Times New Roman"/>
                <w:b/>
                <w:sz w:val="24"/>
                <w:szCs w:val="24"/>
              </w:rPr>
              <w:t>е</w:t>
            </w:r>
            <w:r w:rsidRPr="00CC75FB">
              <w:rPr>
                <w:rFonts w:ascii="Times New Roman" w:hAnsi="Times New Roman"/>
                <w:b/>
                <w:sz w:val="24"/>
                <w:szCs w:val="24"/>
              </w:rPr>
              <w:t>ние проживания физических лиц без регис</w:t>
            </w:r>
            <w:r w:rsidRPr="00CC75FB">
              <w:rPr>
                <w:rFonts w:ascii="Times New Roman" w:hAnsi="Times New Roman"/>
                <w:b/>
                <w:sz w:val="24"/>
                <w:szCs w:val="24"/>
              </w:rPr>
              <w:t>т</w:t>
            </w:r>
            <w:r w:rsidRPr="00CC75FB">
              <w:rPr>
                <w:rFonts w:ascii="Times New Roman" w:hAnsi="Times New Roman"/>
                <w:b/>
                <w:sz w:val="24"/>
                <w:szCs w:val="24"/>
              </w:rPr>
              <w:t>рации»;</w:t>
            </w:r>
            <w:proofErr w:type="gramEnd"/>
          </w:p>
          <w:p w:rsidR="00424DF6" w:rsidRPr="00CC75FB" w:rsidRDefault="00424DF6" w:rsidP="00ED59A7">
            <w:pPr>
              <w:keepNext/>
              <w:keepLines/>
              <w:spacing w:after="0" w:line="240" w:lineRule="auto"/>
              <w:ind w:firstLine="284"/>
              <w:jc w:val="both"/>
              <w:rPr>
                <w:rFonts w:ascii="Times New Roman" w:hAnsi="Times New Roman"/>
                <w:b/>
                <w:sz w:val="24"/>
                <w:szCs w:val="24"/>
              </w:rPr>
            </w:pPr>
            <w:r w:rsidRPr="00CC75FB">
              <w:rPr>
                <w:rFonts w:ascii="Times New Roman" w:hAnsi="Times New Roman"/>
                <w:b/>
                <w:sz w:val="24"/>
                <w:szCs w:val="24"/>
              </w:rPr>
              <w:lastRenderedPageBreak/>
              <w:t>дополнить заг</w:t>
            </w:r>
            <w:r w:rsidRPr="00CC75FB">
              <w:rPr>
                <w:rFonts w:ascii="Times New Roman" w:hAnsi="Times New Roman"/>
                <w:b/>
                <w:sz w:val="24"/>
                <w:szCs w:val="24"/>
              </w:rPr>
              <w:t>о</w:t>
            </w:r>
            <w:r w:rsidRPr="00CC75FB">
              <w:rPr>
                <w:rFonts w:ascii="Times New Roman" w:hAnsi="Times New Roman"/>
                <w:b/>
                <w:sz w:val="24"/>
                <w:szCs w:val="24"/>
              </w:rPr>
              <w:t>ловком статьи 918-1 следующего с</w:t>
            </w:r>
            <w:r w:rsidRPr="00CC75FB">
              <w:rPr>
                <w:rFonts w:ascii="Times New Roman" w:hAnsi="Times New Roman"/>
                <w:b/>
                <w:sz w:val="24"/>
                <w:szCs w:val="24"/>
              </w:rPr>
              <w:t>о</w:t>
            </w:r>
            <w:r w:rsidRPr="00CC75FB">
              <w:rPr>
                <w:rFonts w:ascii="Times New Roman" w:hAnsi="Times New Roman"/>
                <w:b/>
                <w:sz w:val="24"/>
                <w:szCs w:val="24"/>
              </w:rPr>
              <w:t>держания:</w:t>
            </w:r>
          </w:p>
          <w:p w:rsidR="00424DF6" w:rsidRPr="00CC75FB" w:rsidRDefault="00424DF6" w:rsidP="00ED59A7">
            <w:pPr>
              <w:keepNext/>
              <w:keepLines/>
              <w:spacing w:after="0" w:line="240" w:lineRule="auto"/>
              <w:ind w:firstLine="284"/>
              <w:jc w:val="both"/>
              <w:rPr>
                <w:rFonts w:ascii="Times New Roman" w:hAnsi="Times New Roman"/>
                <w:b/>
                <w:sz w:val="24"/>
                <w:szCs w:val="24"/>
              </w:rPr>
            </w:pPr>
            <w:r w:rsidRPr="00CC75FB">
              <w:rPr>
                <w:rFonts w:ascii="Times New Roman" w:hAnsi="Times New Roman"/>
                <w:b/>
                <w:sz w:val="24"/>
                <w:szCs w:val="24"/>
              </w:rPr>
              <w:t>«Статья 918-1. Исполнение пост</w:t>
            </w:r>
            <w:r w:rsidRPr="00CC75FB">
              <w:rPr>
                <w:rFonts w:ascii="Times New Roman" w:hAnsi="Times New Roman"/>
                <w:b/>
                <w:sz w:val="24"/>
                <w:szCs w:val="24"/>
              </w:rPr>
              <w:t>а</w:t>
            </w:r>
            <w:r w:rsidRPr="00CC75FB">
              <w:rPr>
                <w:rFonts w:ascii="Times New Roman" w:hAnsi="Times New Roman"/>
                <w:b/>
                <w:sz w:val="24"/>
                <w:szCs w:val="24"/>
              </w:rPr>
              <w:t>новления о пр</w:t>
            </w:r>
            <w:r w:rsidRPr="00CC75FB">
              <w:rPr>
                <w:rFonts w:ascii="Times New Roman" w:hAnsi="Times New Roman"/>
                <w:b/>
                <w:sz w:val="24"/>
                <w:szCs w:val="24"/>
              </w:rPr>
              <w:t>о</w:t>
            </w:r>
            <w:r w:rsidRPr="00CC75FB">
              <w:rPr>
                <w:rFonts w:ascii="Times New Roman" w:hAnsi="Times New Roman"/>
                <w:b/>
                <w:sz w:val="24"/>
                <w:szCs w:val="24"/>
              </w:rPr>
              <w:t>верке знаний пр</w:t>
            </w:r>
            <w:r w:rsidRPr="00CC75FB">
              <w:rPr>
                <w:rFonts w:ascii="Times New Roman" w:hAnsi="Times New Roman"/>
                <w:b/>
                <w:sz w:val="24"/>
                <w:szCs w:val="24"/>
              </w:rPr>
              <w:t>а</w:t>
            </w:r>
            <w:r w:rsidRPr="00CC75FB">
              <w:rPr>
                <w:rFonts w:ascii="Times New Roman" w:hAnsi="Times New Roman"/>
                <w:b/>
                <w:sz w:val="24"/>
                <w:szCs w:val="24"/>
              </w:rPr>
              <w:t>вил безопасного обращения с ор</w:t>
            </w:r>
            <w:r w:rsidRPr="00CC75FB">
              <w:rPr>
                <w:rFonts w:ascii="Times New Roman" w:hAnsi="Times New Roman"/>
                <w:b/>
                <w:sz w:val="24"/>
                <w:szCs w:val="24"/>
              </w:rPr>
              <w:t>у</w:t>
            </w:r>
            <w:r w:rsidRPr="00CC75FB">
              <w:rPr>
                <w:rFonts w:ascii="Times New Roman" w:hAnsi="Times New Roman"/>
                <w:b/>
                <w:sz w:val="24"/>
                <w:szCs w:val="24"/>
              </w:rPr>
              <w:t>жием».</w:t>
            </w:r>
          </w:p>
          <w:p w:rsidR="00424DF6" w:rsidRPr="00CC75FB" w:rsidRDefault="00424DF6" w:rsidP="00ED59A7">
            <w:pPr>
              <w:keepNext/>
              <w:keepLines/>
              <w:spacing w:after="0" w:line="240" w:lineRule="auto"/>
              <w:ind w:firstLine="284"/>
              <w:jc w:val="both"/>
              <w:rPr>
                <w:rFonts w:ascii="Times New Roman" w:hAnsi="Times New Roman"/>
                <w:b/>
                <w:sz w:val="24"/>
                <w:szCs w:val="24"/>
              </w:rPr>
            </w:pPr>
          </w:p>
          <w:p w:rsidR="00424DF6" w:rsidRPr="00CC75FB" w:rsidRDefault="00424DF6" w:rsidP="00ED59A7">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t>Соответственно изменить посл</w:t>
            </w:r>
            <w:r w:rsidRPr="00CC75FB">
              <w:rPr>
                <w:rFonts w:ascii="Times New Roman" w:hAnsi="Times New Roman"/>
                <w:sz w:val="24"/>
                <w:szCs w:val="24"/>
              </w:rPr>
              <w:t>е</w:t>
            </w:r>
            <w:r w:rsidRPr="00CC75FB">
              <w:rPr>
                <w:rFonts w:ascii="Times New Roman" w:hAnsi="Times New Roman"/>
                <w:sz w:val="24"/>
                <w:szCs w:val="24"/>
              </w:rPr>
              <w:t>дующую нумер</w:t>
            </w:r>
            <w:r w:rsidRPr="00CC75FB">
              <w:rPr>
                <w:rFonts w:ascii="Times New Roman" w:hAnsi="Times New Roman"/>
                <w:sz w:val="24"/>
                <w:szCs w:val="24"/>
              </w:rPr>
              <w:t>а</w:t>
            </w:r>
            <w:r w:rsidRPr="00CC75FB">
              <w:rPr>
                <w:rFonts w:ascii="Times New Roman" w:hAnsi="Times New Roman"/>
                <w:sz w:val="24"/>
                <w:szCs w:val="24"/>
              </w:rPr>
              <w:t xml:space="preserve">цию подпунктов. </w:t>
            </w:r>
          </w:p>
          <w:p w:rsidR="00424DF6" w:rsidRPr="00CC75FB" w:rsidRDefault="00424DF6" w:rsidP="00ED59A7">
            <w:pPr>
              <w:keepNext/>
              <w:keepLines/>
              <w:spacing w:after="0" w:line="240" w:lineRule="auto"/>
              <w:ind w:firstLine="252"/>
              <w:jc w:val="both"/>
              <w:rPr>
                <w:rFonts w:ascii="Times New Roman" w:hAnsi="Times New Roman"/>
                <w:b/>
                <w:sz w:val="24"/>
                <w:szCs w:val="24"/>
              </w:rPr>
            </w:pPr>
          </w:p>
        </w:tc>
        <w:tc>
          <w:tcPr>
            <w:tcW w:w="2608" w:type="dxa"/>
          </w:tcPr>
          <w:p w:rsidR="00424DF6" w:rsidRPr="00CC75FB" w:rsidRDefault="00424DF6" w:rsidP="00ED59A7">
            <w:pPr>
              <w:keepNext/>
              <w:keepLines/>
              <w:spacing w:after="0" w:line="240" w:lineRule="auto"/>
              <w:ind w:firstLine="72"/>
              <w:jc w:val="center"/>
              <w:rPr>
                <w:rFonts w:ascii="Times New Roman" w:hAnsi="Times New Roman"/>
                <w:sz w:val="24"/>
                <w:szCs w:val="24"/>
              </w:rPr>
            </w:pPr>
            <w:r w:rsidRPr="00CC75FB">
              <w:rPr>
                <w:rFonts w:ascii="Times New Roman" w:hAnsi="Times New Roman"/>
                <w:sz w:val="24"/>
                <w:szCs w:val="24"/>
              </w:rPr>
              <w:lastRenderedPageBreak/>
              <w:t xml:space="preserve">Комитет </w:t>
            </w:r>
          </w:p>
          <w:p w:rsidR="00424DF6" w:rsidRPr="00CC75FB" w:rsidRDefault="00424DF6" w:rsidP="00ED59A7">
            <w:pPr>
              <w:keepNext/>
              <w:keepLines/>
              <w:spacing w:after="0" w:line="240" w:lineRule="auto"/>
              <w:ind w:firstLine="72"/>
              <w:jc w:val="center"/>
              <w:rPr>
                <w:rFonts w:ascii="Times New Roman" w:hAnsi="Times New Roman"/>
                <w:sz w:val="24"/>
                <w:szCs w:val="24"/>
              </w:rPr>
            </w:pPr>
            <w:r w:rsidRPr="00CC75FB">
              <w:rPr>
                <w:rFonts w:ascii="Times New Roman" w:hAnsi="Times New Roman"/>
                <w:sz w:val="24"/>
                <w:szCs w:val="24"/>
              </w:rPr>
              <w:t>по международным</w:t>
            </w:r>
          </w:p>
          <w:p w:rsidR="00424DF6" w:rsidRPr="00CC75FB" w:rsidRDefault="00424DF6" w:rsidP="00ED59A7">
            <w:pPr>
              <w:keepNext/>
              <w:keepLines/>
              <w:spacing w:after="0" w:line="240" w:lineRule="auto"/>
              <w:ind w:firstLine="72"/>
              <w:jc w:val="center"/>
              <w:rPr>
                <w:rFonts w:ascii="Times New Roman" w:hAnsi="Times New Roman"/>
                <w:sz w:val="24"/>
                <w:szCs w:val="24"/>
              </w:rPr>
            </w:pPr>
            <w:r w:rsidRPr="00CC75FB">
              <w:rPr>
                <w:rFonts w:ascii="Times New Roman" w:hAnsi="Times New Roman"/>
                <w:sz w:val="24"/>
                <w:szCs w:val="24"/>
              </w:rPr>
              <w:t xml:space="preserve"> делам, обороне и</w:t>
            </w:r>
          </w:p>
          <w:p w:rsidR="00424DF6" w:rsidRPr="00CC75FB" w:rsidRDefault="00424DF6" w:rsidP="00ED59A7">
            <w:pPr>
              <w:keepNext/>
              <w:keepLines/>
              <w:spacing w:after="0" w:line="240" w:lineRule="auto"/>
              <w:ind w:firstLine="72"/>
              <w:jc w:val="center"/>
              <w:rPr>
                <w:rFonts w:ascii="Times New Roman" w:hAnsi="Times New Roman"/>
                <w:sz w:val="24"/>
                <w:szCs w:val="24"/>
              </w:rPr>
            </w:pPr>
            <w:r w:rsidRPr="00CC75FB">
              <w:rPr>
                <w:rFonts w:ascii="Times New Roman" w:hAnsi="Times New Roman"/>
                <w:sz w:val="24"/>
                <w:szCs w:val="24"/>
              </w:rPr>
              <w:t xml:space="preserve"> без</w:t>
            </w:r>
            <w:r w:rsidRPr="00CC75FB">
              <w:rPr>
                <w:rFonts w:ascii="Times New Roman" w:hAnsi="Times New Roman"/>
                <w:sz w:val="24"/>
                <w:szCs w:val="24"/>
              </w:rPr>
              <w:t>о</w:t>
            </w:r>
            <w:r w:rsidRPr="00CC75FB">
              <w:rPr>
                <w:rFonts w:ascii="Times New Roman" w:hAnsi="Times New Roman"/>
                <w:sz w:val="24"/>
                <w:szCs w:val="24"/>
              </w:rPr>
              <w:t>пасности,</w:t>
            </w:r>
          </w:p>
          <w:p w:rsidR="00424DF6" w:rsidRPr="00CC75FB" w:rsidRDefault="00424DF6" w:rsidP="00ED59A7">
            <w:pPr>
              <w:keepNext/>
              <w:keepLines/>
              <w:spacing w:after="0" w:line="240" w:lineRule="auto"/>
              <w:ind w:firstLine="72"/>
              <w:jc w:val="center"/>
              <w:rPr>
                <w:rFonts w:ascii="Times New Roman" w:hAnsi="Times New Roman"/>
                <w:sz w:val="24"/>
                <w:szCs w:val="24"/>
              </w:rPr>
            </w:pPr>
            <w:r w:rsidRPr="00CC75FB">
              <w:rPr>
                <w:rFonts w:ascii="Times New Roman" w:hAnsi="Times New Roman"/>
                <w:sz w:val="24"/>
                <w:szCs w:val="24"/>
              </w:rPr>
              <w:t xml:space="preserve">депутаты  </w:t>
            </w:r>
          </w:p>
          <w:p w:rsidR="00424DF6" w:rsidRPr="00CC75FB" w:rsidRDefault="00424DF6" w:rsidP="00ED59A7">
            <w:pPr>
              <w:keepNext/>
              <w:keepLines/>
              <w:spacing w:after="0" w:line="240" w:lineRule="auto"/>
              <w:jc w:val="center"/>
              <w:rPr>
                <w:rFonts w:ascii="Times New Roman" w:hAnsi="Times New Roman"/>
                <w:b/>
                <w:sz w:val="24"/>
                <w:szCs w:val="24"/>
              </w:rPr>
            </w:pPr>
            <w:proofErr w:type="spellStart"/>
            <w:r w:rsidRPr="00CC75FB">
              <w:rPr>
                <w:rFonts w:ascii="Times New Roman" w:hAnsi="Times New Roman"/>
                <w:sz w:val="24"/>
                <w:szCs w:val="24"/>
              </w:rPr>
              <w:t>Айсина</w:t>
            </w:r>
            <w:proofErr w:type="spellEnd"/>
            <w:r w:rsidRPr="00CC75FB">
              <w:rPr>
                <w:rFonts w:ascii="Times New Roman" w:hAnsi="Times New Roman"/>
                <w:sz w:val="24"/>
                <w:szCs w:val="24"/>
              </w:rPr>
              <w:t xml:space="preserve"> М.А</w:t>
            </w:r>
            <w:r w:rsidRPr="00CC75FB">
              <w:rPr>
                <w:rFonts w:ascii="Times New Roman" w:hAnsi="Times New Roman"/>
                <w:b/>
                <w:sz w:val="24"/>
                <w:szCs w:val="24"/>
              </w:rPr>
              <w:t>.,</w:t>
            </w:r>
          </w:p>
          <w:p w:rsidR="00424DF6" w:rsidRPr="00CC75FB" w:rsidRDefault="00424DF6" w:rsidP="00ED59A7">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Джарасов</w:t>
            </w:r>
            <w:proofErr w:type="spellEnd"/>
            <w:r w:rsidRPr="00CC75FB">
              <w:rPr>
                <w:rFonts w:ascii="Times New Roman" w:hAnsi="Times New Roman"/>
                <w:sz w:val="24"/>
                <w:szCs w:val="24"/>
              </w:rPr>
              <w:t xml:space="preserve"> Ж.А., </w:t>
            </w:r>
          </w:p>
          <w:p w:rsidR="00424DF6" w:rsidRPr="00CC75FB" w:rsidRDefault="00424DF6" w:rsidP="00ED59A7">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Измухамбетов</w:t>
            </w:r>
            <w:proofErr w:type="spellEnd"/>
            <w:r w:rsidRPr="00CC75FB">
              <w:rPr>
                <w:rFonts w:ascii="Times New Roman" w:hAnsi="Times New Roman"/>
                <w:sz w:val="24"/>
                <w:szCs w:val="24"/>
              </w:rPr>
              <w:t xml:space="preserve"> Б.С.,</w:t>
            </w:r>
          </w:p>
          <w:p w:rsidR="00424DF6" w:rsidRPr="00CC75FB" w:rsidRDefault="00424DF6" w:rsidP="00ED59A7">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Каракен</w:t>
            </w:r>
            <w:proofErr w:type="spellEnd"/>
            <w:r w:rsidRPr="00CC75FB">
              <w:rPr>
                <w:rFonts w:ascii="Times New Roman" w:hAnsi="Times New Roman"/>
                <w:sz w:val="24"/>
                <w:szCs w:val="24"/>
              </w:rPr>
              <w:t xml:space="preserve"> К.А.,</w:t>
            </w:r>
          </w:p>
          <w:p w:rsidR="00424DF6" w:rsidRPr="00CC75FB" w:rsidRDefault="00424DF6" w:rsidP="00ED59A7">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Мәкен Б.М., </w:t>
            </w:r>
          </w:p>
          <w:p w:rsidR="00424DF6" w:rsidRPr="00CC75FB" w:rsidRDefault="00424DF6" w:rsidP="00ED59A7">
            <w:pPr>
              <w:keepNext/>
              <w:keepLines/>
              <w:spacing w:after="0" w:line="240" w:lineRule="auto"/>
              <w:ind w:firstLine="72"/>
              <w:jc w:val="center"/>
              <w:rPr>
                <w:rFonts w:ascii="Times New Roman" w:hAnsi="Times New Roman"/>
                <w:sz w:val="24"/>
                <w:szCs w:val="24"/>
              </w:rPr>
            </w:pPr>
            <w:proofErr w:type="spellStart"/>
            <w:r w:rsidRPr="00CC75FB">
              <w:rPr>
                <w:rFonts w:ascii="Times New Roman" w:hAnsi="Times New Roman"/>
                <w:sz w:val="24"/>
                <w:szCs w:val="24"/>
              </w:rPr>
              <w:t>Сабильянов</w:t>
            </w:r>
            <w:proofErr w:type="spellEnd"/>
            <w:r w:rsidRPr="00CC75FB">
              <w:rPr>
                <w:rFonts w:ascii="Times New Roman" w:hAnsi="Times New Roman"/>
                <w:sz w:val="24"/>
                <w:szCs w:val="24"/>
              </w:rPr>
              <w:t xml:space="preserve"> Н.С.</w:t>
            </w:r>
          </w:p>
          <w:p w:rsidR="00424DF6" w:rsidRPr="00CC75FB" w:rsidRDefault="00424DF6" w:rsidP="00ED59A7">
            <w:pPr>
              <w:keepNext/>
              <w:keepLines/>
              <w:spacing w:after="0" w:line="240" w:lineRule="auto"/>
              <w:ind w:firstLine="369"/>
              <w:jc w:val="center"/>
              <w:rPr>
                <w:rFonts w:ascii="Times New Roman" w:hAnsi="Times New Roman"/>
                <w:sz w:val="24"/>
                <w:szCs w:val="24"/>
              </w:rPr>
            </w:pPr>
          </w:p>
          <w:p w:rsidR="00424DF6" w:rsidRPr="00CC75FB" w:rsidRDefault="00424DF6" w:rsidP="00ED59A7">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t>В соответствии с пун</w:t>
            </w:r>
            <w:r w:rsidRPr="00CC75FB">
              <w:rPr>
                <w:rFonts w:ascii="Times New Roman" w:hAnsi="Times New Roman"/>
                <w:sz w:val="24"/>
                <w:szCs w:val="24"/>
              </w:rPr>
              <w:t>к</w:t>
            </w:r>
            <w:r w:rsidRPr="00CC75FB">
              <w:rPr>
                <w:rFonts w:ascii="Times New Roman" w:hAnsi="Times New Roman"/>
                <w:sz w:val="24"/>
                <w:szCs w:val="24"/>
              </w:rPr>
              <w:t>том 10 статьи 23 ЗРК «О правовых а</w:t>
            </w:r>
            <w:r w:rsidRPr="00CC75FB">
              <w:rPr>
                <w:rFonts w:ascii="Times New Roman" w:hAnsi="Times New Roman"/>
                <w:sz w:val="24"/>
                <w:szCs w:val="24"/>
              </w:rPr>
              <w:t>к</w:t>
            </w:r>
            <w:r w:rsidRPr="00CC75FB">
              <w:rPr>
                <w:rFonts w:ascii="Times New Roman" w:hAnsi="Times New Roman"/>
                <w:sz w:val="24"/>
                <w:szCs w:val="24"/>
              </w:rPr>
              <w:t>тах» в структуру к</w:t>
            </w:r>
            <w:r w:rsidRPr="00CC75FB">
              <w:rPr>
                <w:rFonts w:ascii="Times New Roman" w:hAnsi="Times New Roman"/>
                <w:sz w:val="24"/>
                <w:szCs w:val="24"/>
              </w:rPr>
              <w:t>о</w:t>
            </w:r>
            <w:r w:rsidRPr="00CC75FB">
              <w:rPr>
                <w:rFonts w:ascii="Times New Roman" w:hAnsi="Times New Roman"/>
                <w:sz w:val="24"/>
                <w:szCs w:val="24"/>
              </w:rPr>
              <w:t>декса входит оглавл</w:t>
            </w:r>
            <w:r w:rsidRPr="00CC75FB">
              <w:rPr>
                <w:rFonts w:ascii="Times New Roman" w:hAnsi="Times New Roman"/>
                <w:sz w:val="24"/>
                <w:szCs w:val="24"/>
              </w:rPr>
              <w:t>е</w:t>
            </w:r>
            <w:r w:rsidRPr="00CC75FB">
              <w:rPr>
                <w:rFonts w:ascii="Times New Roman" w:hAnsi="Times New Roman"/>
                <w:sz w:val="24"/>
                <w:szCs w:val="24"/>
              </w:rPr>
              <w:t>ние и при внесении изменения и (или) д</w:t>
            </w:r>
            <w:r w:rsidRPr="00CC75FB">
              <w:rPr>
                <w:rFonts w:ascii="Times New Roman" w:hAnsi="Times New Roman"/>
                <w:sz w:val="24"/>
                <w:szCs w:val="24"/>
              </w:rPr>
              <w:t>о</w:t>
            </w:r>
            <w:r w:rsidRPr="00CC75FB">
              <w:rPr>
                <w:rFonts w:ascii="Times New Roman" w:hAnsi="Times New Roman"/>
                <w:sz w:val="24"/>
                <w:szCs w:val="24"/>
              </w:rPr>
              <w:t>полнения в заголовок статьи, а также при дополнении кодекса статьями необходимо внести соответству</w:t>
            </w:r>
            <w:r w:rsidRPr="00CC75FB">
              <w:rPr>
                <w:rFonts w:ascii="Times New Roman" w:hAnsi="Times New Roman"/>
                <w:sz w:val="24"/>
                <w:szCs w:val="24"/>
              </w:rPr>
              <w:t>ю</w:t>
            </w:r>
            <w:r w:rsidRPr="00CC75FB">
              <w:rPr>
                <w:rFonts w:ascii="Times New Roman" w:hAnsi="Times New Roman"/>
                <w:sz w:val="24"/>
                <w:szCs w:val="24"/>
              </w:rPr>
              <w:t xml:space="preserve">щие изменения и (или) </w:t>
            </w:r>
            <w:r w:rsidRPr="00CC75FB">
              <w:rPr>
                <w:rFonts w:ascii="Times New Roman" w:hAnsi="Times New Roman"/>
                <w:sz w:val="24"/>
                <w:szCs w:val="24"/>
              </w:rPr>
              <w:lastRenderedPageBreak/>
              <w:t>дополнения в оглавл</w:t>
            </w:r>
            <w:r w:rsidRPr="00CC75FB">
              <w:rPr>
                <w:rFonts w:ascii="Times New Roman" w:hAnsi="Times New Roman"/>
                <w:sz w:val="24"/>
                <w:szCs w:val="24"/>
              </w:rPr>
              <w:t>е</w:t>
            </w:r>
            <w:r w:rsidRPr="00CC75FB">
              <w:rPr>
                <w:rFonts w:ascii="Times New Roman" w:hAnsi="Times New Roman"/>
                <w:sz w:val="24"/>
                <w:szCs w:val="24"/>
              </w:rPr>
              <w:t>ние.</w:t>
            </w:r>
          </w:p>
          <w:p w:rsidR="00424DF6" w:rsidRPr="00CC75FB" w:rsidRDefault="00424DF6" w:rsidP="00ED59A7">
            <w:pPr>
              <w:keepNext/>
              <w:keepLines/>
              <w:spacing w:after="0" w:line="240" w:lineRule="auto"/>
              <w:ind w:firstLine="369"/>
              <w:jc w:val="both"/>
              <w:rPr>
                <w:rFonts w:ascii="Times New Roman" w:hAnsi="Times New Roman"/>
                <w:sz w:val="24"/>
                <w:szCs w:val="24"/>
              </w:rPr>
            </w:pPr>
          </w:p>
        </w:tc>
        <w:tc>
          <w:tcPr>
            <w:tcW w:w="1712" w:type="dxa"/>
            <w:gridSpan w:val="3"/>
          </w:tcPr>
          <w:p w:rsidR="00424DF6" w:rsidRPr="00CC75FB" w:rsidRDefault="00424DF6" w:rsidP="00ED59A7">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Принято</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D59A7">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Подпункт 2) пункта 4</w:t>
            </w:r>
          </w:p>
          <w:p w:rsidR="00424DF6" w:rsidRPr="00CC75FB" w:rsidRDefault="00424DF6" w:rsidP="00ED59A7">
            <w:pPr>
              <w:keepNext/>
              <w:keepLines/>
              <w:spacing w:after="0" w:line="240" w:lineRule="auto"/>
              <w:jc w:val="center"/>
              <w:rPr>
                <w:rFonts w:ascii="Times New Roman" w:hAnsi="Times New Roman"/>
                <w:sz w:val="24"/>
                <w:szCs w:val="24"/>
                <w:lang w:val="kk-KZ"/>
              </w:rPr>
            </w:pPr>
            <w:r w:rsidRPr="00CC75FB">
              <w:rPr>
                <w:rFonts w:ascii="Times New Roman" w:hAnsi="Times New Roman"/>
                <w:sz w:val="24"/>
                <w:szCs w:val="24"/>
              </w:rPr>
              <w:t>статьи 1</w:t>
            </w:r>
          </w:p>
          <w:p w:rsidR="00F7100D" w:rsidRPr="00CC75FB" w:rsidRDefault="00F7100D" w:rsidP="00ED59A7">
            <w:pPr>
              <w:keepNext/>
              <w:keepLines/>
              <w:spacing w:after="0" w:line="240" w:lineRule="auto"/>
              <w:jc w:val="center"/>
              <w:rPr>
                <w:rFonts w:ascii="Times New Roman" w:hAnsi="Times New Roman"/>
                <w:sz w:val="24"/>
                <w:szCs w:val="24"/>
                <w:lang w:val="kk-KZ"/>
              </w:rPr>
            </w:pPr>
            <w:r w:rsidRPr="00CC75FB">
              <w:rPr>
                <w:rFonts w:ascii="Times New Roman" w:hAnsi="Times New Roman"/>
                <w:sz w:val="24"/>
                <w:szCs w:val="24"/>
              </w:rPr>
              <w:t>законопроекта</w:t>
            </w:r>
          </w:p>
        </w:tc>
        <w:tc>
          <w:tcPr>
            <w:tcW w:w="3060" w:type="dxa"/>
          </w:tcPr>
          <w:p w:rsidR="00424DF6" w:rsidRPr="00CC75FB" w:rsidRDefault="00424DF6" w:rsidP="00ED59A7">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Отсутств</w:t>
            </w:r>
            <w:r w:rsidRPr="00CC75FB">
              <w:rPr>
                <w:rFonts w:ascii="Times New Roman" w:hAnsi="Times New Roman"/>
                <w:sz w:val="24"/>
                <w:szCs w:val="24"/>
              </w:rPr>
              <w:t>у</w:t>
            </w:r>
            <w:r w:rsidRPr="00CC75FB">
              <w:rPr>
                <w:rFonts w:ascii="Times New Roman" w:hAnsi="Times New Roman"/>
                <w:sz w:val="24"/>
                <w:szCs w:val="24"/>
              </w:rPr>
              <w:t>ет.</w:t>
            </w:r>
          </w:p>
        </w:tc>
        <w:tc>
          <w:tcPr>
            <w:tcW w:w="2880" w:type="dxa"/>
            <w:gridSpan w:val="3"/>
          </w:tcPr>
          <w:p w:rsidR="00424DF6" w:rsidRPr="00CC75FB" w:rsidRDefault="00424DF6" w:rsidP="00ED59A7">
            <w:pPr>
              <w:keepNext/>
              <w:keepLines/>
              <w:spacing w:after="0" w:line="240" w:lineRule="auto"/>
              <w:ind w:firstLine="432"/>
              <w:jc w:val="both"/>
              <w:rPr>
                <w:rFonts w:ascii="Times New Roman" w:eastAsia="Batang" w:hAnsi="Times New Roman"/>
                <w:sz w:val="24"/>
                <w:szCs w:val="24"/>
                <w:lang w:eastAsia="ru-RU"/>
              </w:rPr>
            </w:pPr>
            <w:r w:rsidRPr="00CC75FB">
              <w:rPr>
                <w:rFonts w:ascii="Times New Roman" w:eastAsia="Batang" w:hAnsi="Times New Roman"/>
                <w:sz w:val="24"/>
                <w:szCs w:val="24"/>
                <w:lang w:eastAsia="ru-RU"/>
              </w:rPr>
              <w:t>2) дополнить статьей 53-1</w:t>
            </w:r>
            <w:r w:rsidRPr="00CC75FB">
              <w:rPr>
                <w:rFonts w:ascii="Times New Roman" w:eastAsia="Batang" w:hAnsi="Times New Roman"/>
                <w:sz w:val="24"/>
                <w:szCs w:val="24"/>
                <w:shd w:val="clear" w:color="auto" w:fill="FFFFFF"/>
                <w:lang w:eastAsia="ru-RU"/>
              </w:rPr>
              <w:t xml:space="preserve"> следующего соде</w:t>
            </w:r>
            <w:r w:rsidRPr="00CC75FB">
              <w:rPr>
                <w:rFonts w:ascii="Times New Roman" w:eastAsia="Batang" w:hAnsi="Times New Roman"/>
                <w:sz w:val="24"/>
                <w:szCs w:val="24"/>
                <w:shd w:val="clear" w:color="auto" w:fill="FFFFFF"/>
                <w:lang w:eastAsia="ru-RU"/>
              </w:rPr>
              <w:t>р</w:t>
            </w:r>
            <w:r w:rsidRPr="00CC75FB">
              <w:rPr>
                <w:rFonts w:ascii="Times New Roman" w:eastAsia="Batang" w:hAnsi="Times New Roman"/>
                <w:sz w:val="24"/>
                <w:szCs w:val="24"/>
                <w:shd w:val="clear" w:color="auto" w:fill="FFFFFF"/>
                <w:lang w:eastAsia="ru-RU"/>
              </w:rPr>
              <w:t>жания:</w:t>
            </w:r>
          </w:p>
          <w:p w:rsidR="00424DF6" w:rsidRPr="00CC75FB" w:rsidRDefault="00424DF6" w:rsidP="00ED59A7">
            <w:pPr>
              <w:keepNext/>
              <w:keepLines/>
              <w:spacing w:after="0" w:line="240" w:lineRule="auto"/>
              <w:ind w:firstLine="432"/>
              <w:jc w:val="both"/>
              <w:rPr>
                <w:rFonts w:ascii="Times New Roman" w:eastAsia="Batang" w:hAnsi="Times New Roman"/>
                <w:sz w:val="24"/>
                <w:szCs w:val="24"/>
                <w:lang w:eastAsia="ru-RU"/>
              </w:rPr>
            </w:pPr>
            <w:r w:rsidRPr="00CC75FB">
              <w:rPr>
                <w:rFonts w:ascii="Times New Roman" w:eastAsia="Batang" w:hAnsi="Times New Roman"/>
                <w:sz w:val="24"/>
                <w:szCs w:val="24"/>
                <w:lang w:eastAsia="ru-RU"/>
              </w:rPr>
              <w:t>«</w:t>
            </w:r>
            <w:r w:rsidRPr="00CC75FB">
              <w:rPr>
                <w:rFonts w:ascii="Times New Roman" w:eastAsia="Batang" w:hAnsi="Times New Roman"/>
                <w:b/>
                <w:sz w:val="24"/>
                <w:szCs w:val="24"/>
                <w:lang w:eastAsia="ru-RU"/>
              </w:rPr>
              <w:t>53-1. Проверка знаний правил безопа</w:t>
            </w:r>
            <w:r w:rsidRPr="00CC75FB">
              <w:rPr>
                <w:rFonts w:ascii="Times New Roman" w:eastAsia="Batang" w:hAnsi="Times New Roman"/>
                <w:b/>
                <w:sz w:val="24"/>
                <w:szCs w:val="24"/>
                <w:lang w:eastAsia="ru-RU"/>
              </w:rPr>
              <w:t>с</w:t>
            </w:r>
            <w:r w:rsidRPr="00CC75FB">
              <w:rPr>
                <w:rFonts w:ascii="Times New Roman" w:eastAsia="Batang" w:hAnsi="Times New Roman"/>
                <w:b/>
                <w:sz w:val="24"/>
                <w:szCs w:val="24"/>
                <w:lang w:eastAsia="ru-RU"/>
              </w:rPr>
              <w:t>ного обращения с ор</w:t>
            </w:r>
            <w:r w:rsidRPr="00CC75FB">
              <w:rPr>
                <w:rFonts w:ascii="Times New Roman" w:eastAsia="Batang" w:hAnsi="Times New Roman"/>
                <w:b/>
                <w:sz w:val="24"/>
                <w:szCs w:val="24"/>
                <w:lang w:eastAsia="ru-RU"/>
              </w:rPr>
              <w:t>у</w:t>
            </w:r>
            <w:r w:rsidRPr="00CC75FB">
              <w:rPr>
                <w:rFonts w:ascii="Times New Roman" w:eastAsia="Batang" w:hAnsi="Times New Roman"/>
                <w:b/>
                <w:sz w:val="24"/>
                <w:szCs w:val="24"/>
                <w:lang w:eastAsia="ru-RU"/>
              </w:rPr>
              <w:t>жием</w:t>
            </w:r>
            <w:r w:rsidRPr="00CC75FB">
              <w:rPr>
                <w:rFonts w:ascii="Times New Roman" w:eastAsia="Batang" w:hAnsi="Times New Roman"/>
                <w:sz w:val="24"/>
                <w:szCs w:val="24"/>
                <w:lang w:eastAsia="ru-RU"/>
              </w:rPr>
              <w:t xml:space="preserve">». </w:t>
            </w:r>
          </w:p>
          <w:p w:rsidR="00424DF6" w:rsidRPr="00CC75FB" w:rsidRDefault="00424DF6" w:rsidP="00ED59A7">
            <w:pPr>
              <w:keepNext/>
              <w:keepLines/>
              <w:spacing w:after="0" w:line="240" w:lineRule="auto"/>
              <w:ind w:firstLine="432"/>
              <w:jc w:val="both"/>
              <w:rPr>
                <w:rFonts w:ascii="Times New Roman" w:hAnsi="Times New Roman"/>
                <w:sz w:val="24"/>
                <w:szCs w:val="24"/>
              </w:rPr>
            </w:pPr>
          </w:p>
        </w:tc>
        <w:tc>
          <w:tcPr>
            <w:tcW w:w="2340" w:type="dxa"/>
          </w:tcPr>
          <w:p w:rsidR="00424DF6" w:rsidRPr="00CC75FB" w:rsidRDefault="00424DF6" w:rsidP="00ED59A7">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t>В абзаце втором слова «</w:t>
            </w:r>
            <w:r w:rsidRPr="00CC75FB">
              <w:rPr>
                <w:rFonts w:ascii="Times New Roman" w:hAnsi="Times New Roman"/>
                <w:b/>
                <w:sz w:val="24"/>
                <w:szCs w:val="24"/>
              </w:rPr>
              <w:t>53-1. Пр</w:t>
            </w:r>
            <w:r w:rsidRPr="00CC75FB">
              <w:rPr>
                <w:rFonts w:ascii="Times New Roman" w:hAnsi="Times New Roman"/>
                <w:b/>
                <w:sz w:val="24"/>
                <w:szCs w:val="24"/>
              </w:rPr>
              <w:t>о</w:t>
            </w:r>
            <w:r w:rsidRPr="00CC75FB">
              <w:rPr>
                <w:rFonts w:ascii="Times New Roman" w:hAnsi="Times New Roman"/>
                <w:b/>
                <w:sz w:val="24"/>
                <w:szCs w:val="24"/>
              </w:rPr>
              <w:t>верка знаний пр</w:t>
            </w:r>
            <w:r w:rsidRPr="00CC75FB">
              <w:rPr>
                <w:rFonts w:ascii="Times New Roman" w:hAnsi="Times New Roman"/>
                <w:b/>
                <w:sz w:val="24"/>
                <w:szCs w:val="24"/>
              </w:rPr>
              <w:t>а</w:t>
            </w:r>
            <w:r w:rsidRPr="00CC75FB">
              <w:rPr>
                <w:rFonts w:ascii="Times New Roman" w:hAnsi="Times New Roman"/>
                <w:b/>
                <w:sz w:val="24"/>
                <w:szCs w:val="24"/>
              </w:rPr>
              <w:t>вил безопасного обращения с ор</w:t>
            </w:r>
            <w:r w:rsidRPr="00CC75FB">
              <w:rPr>
                <w:rFonts w:ascii="Times New Roman" w:hAnsi="Times New Roman"/>
                <w:b/>
                <w:sz w:val="24"/>
                <w:szCs w:val="24"/>
              </w:rPr>
              <w:t>у</w:t>
            </w:r>
            <w:r w:rsidRPr="00CC75FB">
              <w:rPr>
                <w:rFonts w:ascii="Times New Roman" w:hAnsi="Times New Roman"/>
                <w:b/>
                <w:sz w:val="24"/>
                <w:szCs w:val="24"/>
              </w:rPr>
              <w:t>жием</w:t>
            </w:r>
            <w:r w:rsidRPr="00CC75FB">
              <w:rPr>
                <w:rFonts w:ascii="Times New Roman" w:hAnsi="Times New Roman"/>
                <w:sz w:val="24"/>
                <w:szCs w:val="24"/>
              </w:rPr>
              <w:t>» заменить словами «</w:t>
            </w:r>
            <w:r w:rsidRPr="00CC75FB">
              <w:rPr>
                <w:rFonts w:ascii="Times New Roman" w:hAnsi="Times New Roman"/>
                <w:b/>
                <w:sz w:val="24"/>
                <w:szCs w:val="24"/>
              </w:rPr>
              <w:t>Статья 53-1. Проверка знаний правил безопасного обр</w:t>
            </w:r>
            <w:r w:rsidRPr="00CC75FB">
              <w:rPr>
                <w:rFonts w:ascii="Times New Roman" w:hAnsi="Times New Roman"/>
                <w:b/>
                <w:sz w:val="24"/>
                <w:szCs w:val="24"/>
              </w:rPr>
              <w:t>а</w:t>
            </w:r>
            <w:r w:rsidRPr="00CC75FB">
              <w:rPr>
                <w:rFonts w:ascii="Times New Roman" w:hAnsi="Times New Roman"/>
                <w:b/>
                <w:sz w:val="24"/>
                <w:szCs w:val="24"/>
              </w:rPr>
              <w:t>щения с оружием</w:t>
            </w:r>
            <w:r w:rsidRPr="00CC75FB">
              <w:rPr>
                <w:rFonts w:ascii="Times New Roman" w:hAnsi="Times New Roman"/>
                <w:sz w:val="24"/>
                <w:szCs w:val="24"/>
              </w:rPr>
              <w:t>».</w:t>
            </w:r>
          </w:p>
          <w:p w:rsidR="00424DF6" w:rsidRPr="00CC75FB" w:rsidRDefault="00424DF6" w:rsidP="00ED59A7">
            <w:pPr>
              <w:keepNext/>
              <w:keepLines/>
              <w:spacing w:after="0" w:line="240" w:lineRule="auto"/>
              <w:ind w:firstLine="432"/>
              <w:jc w:val="both"/>
              <w:rPr>
                <w:rFonts w:ascii="Times New Roman" w:hAnsi="Times New Roman"/>
                <w:sz w:val="24"/>
                <w:szCs w:val="24"/>
              </w:rPr>
            </w:pPr>
          </w:p>
        </w:tc>
        <w:tc>
          <w:tcPr>
            <w:tcW w:w="2608" w:type="dxa"/>
          </w:tcPr>
          <w:p w:rsidR="00424DF6" w:rsidRPr="00CC75FB" w:rsidRDefault="00424DF6" w:rsidP="00ED59A7">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Депутаты </w:t>
            </w:r>
          </w:p>
          <w:p w:rsidR="00424DF6" w:rsidRPr="00CC75FB" w:rsidRDefault="00424DF6" w:rsidP="00ED59A7">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Нурумов</w:t>
            </w:r>
            <w:proofErr w:type="spellEnd"/>
            <w:r w:rsidRPr="00CC75FB">
              <w:rPr>
                <w:rFonts w:ascii="Times New Roman" w:hAnsi="Times New Roman"/>
                <w:sz w:val="24"/>
                <w:szCs w:val="24"/>
              </w:rPr>
              <w:t xml:space="preserve"> Ш.У.,</w:t>
            </w:r>
          </w:p>
          <w:p w:rsidR="00424DF6" w:rsidRPr="00CC75FB" w:rsidRDefault="00424DF6" w:rsidP="00ED59A7">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Симонов С.А. </w:t>
            </w:r>
          </w:p>
          <w:p w:rsidR="00424DF6" w:rsidRPr="00CC75FB" w:rsidRDefault="00424DF6" w:rsidP="00ED59A7">
            <w:pPr>
              <w:keepNext/>
              <w:keepLines/>
              <w:spacing w:after="0" w:line="240" w:lineRule="auto"/>
              <w:ind w:firstLine="252"/>
              <w:jc w:val="center"/>
              <w:rPr>
                <w:rFonts w:ascii="Times New Roman" w:hAnsi="Times New Roman"/>
                <w:sz w:val="24"/>
                <w:szCs w:val="24"/>
              </w:rPr>
            </w:pPr>
          </w:p>
          <w:p w:rsidR="00424DF6" w:rsidRPr="00CC75FB" w:rsidRDefault="00424DF6" w:rsidP="00ED59A7">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t>Юридическая те</w:t>
            </w:r>
            <w:r w:rsidRPr="00CC75FB">
              <w:rPr>
                <w:rFonts w:ascii="Times New Roman" w:hAnsi="Times New Roman"/>
                <w:sz w:val="24"/>
                <w:szCs w:val="24"/>
              </w:rPr>
              <w:t>х</w:t>
            </w:r>
            <w:r w:rsidRPr="00CC75FB">
              <w:rPr>
                <w:rFonts w:ascii="Times New Roman" w:hAnsi="Times New Roman"/>
                <w:sz w:val="24"/>
                <w:szCs w:val="24"/>
              </w:rPr>
              <w:t>ника. Пропущено сл</w:t>
            </w:r>
            <w:r w:rsidRPr="00CC75FB">
              <w:rPr>
                <w:rFonts w:ascii="Times New Roman" w:hAnsi="Times New Roman"/>
                <w:sz w:val="24"/>
                <w:szCs w:val="24"/>
              </w:rPr>
              <w:t>о</w:t>
            </w:r>
            <w:r w:rsidRPr="00CC75FB">
              <w:rPr>
                <w:rFonts w:ascii="Times New Roman" w:hAnsi="Times New Roman"/>
                <w:sz w:val="24"/>
                <w:szCs w:val="24"/>
              </w:rPr>
              <w:t xml:space="preserve">во «Статья». </w:t>
            </w:r>
          </w:p>
        </w:tc>
        <w:tc>
          <w:tcPr>
            <w:tcW w:w="1712" w:type="dxa"/>
            <w:gridSpan w:val="3"/>
          </w:tcPr>
          <w:p w:rsidR="00424DF6" w:rsidRPr="00CC75FB" w:rsidRDefault="00424DF6" w:rsidP="00ED59A7">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Принято </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D59A7">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Подпункт 2) пункта 4</w:t>
            </w:r>
          </w:p>
          <w:p w:rsidR="00424DF6" w:rsidRPr="00CC75FB" w:rsidRDefault="00424DF6" w:rsidP="00ED59A7">
            <w:pPr>
              <w:keepNext/>
              <w:keepLines/>
              <w:spacing w:after="0" w:line="240" w:lineRule="auto"/>
              <w:jc w:val="center"/>
              <w:rPr>
                <w:rFonts w:ascii="Times New Roman" w:hAnsi="Times New Roman"/>
                <w:sz w:val="24"/>
                <w:szCs w:val="24"/>
                <w:lang w:val="kk-KZ"/>
              </w:rPr>
            </w:pPr>
            <w:r w:rsidRPr="00CC75FB">
              <w:rPr>
                <w:rFonts w:ascii="Times New Roman" w:hAnsi="Times New Roman"/>
                <w:sz w:val="24"/>
                <w:szCs w:val="24"/>
              </w:rPr>
              <w:t>статьи 1</w:t>
            </w:r>
          </w:p>
          <w:p w:rsidR="00F7100D" w:rsidRPr="00CC75FB" w:rsidRDefault="00F7100D" w:rsidP="00ED59A7">
            <w:pPr>
              <w:keepNext/>
              <w:keepLines/>
              <w:spacing w:after="0" w:line="240" w:lineRule="auto"/>
              <w:jc w:val="center"/>
              <w:rPr>
                <w:rFonts w:ascii="Times New Roman" w:hAnsi="Times New Roman"/>
                <w:sz w:val="24"/>
                <w:szCs w:val="24"/>
                <w:lang w:val="kk-KZ"/>
              </w:rPr>
            </w:pPr>
            <w:r w:rsidRPr="00CC75FB">
              <w:rPr>
                <w:rFonts w:ascii="Times New Roman" w:hAnsi="Times New Roman"/>
                <w:sz w:val="24"/>
                <w:szCs w:val="24"/>
              </w:rPr>
              <w:t>законопроекта</w:t>
            </w:r>
          </w:p>
        </w:tc>
        <w:tc>
          <w:tcPr>
            <w:tcW w:w="3060" w:type="dxa"/>
          </w:tcPr>
          <w:p w:rsidR="00424DF6" w:rsidRPr="00CC75FB" w:rsidRDefault="00424DF6" w:rsidP="00ED59A7">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Отсутствует</w:t>
            </w:r>
          </w:p>
        </w:tc>
        <w:tc>
          <w:tcPr>
            <w:tcW w:w="2880" w:type="dxa"/>
            <w:gridSpan w:val="3"/>
          </w:tcPr>
          <w:p w:rsidR="00A33968" w:rsidRPr="00CC75FB" w:rsidRDefault="00424DF6" w:rsidP="00ED59A7">
            <w:pPr>
              <w:pStyle w:val="a3"/>
              <w:keepNext/>
              <w:keepLines/>
              <w:spacing w:before="0" w:beforeAutospacing="0" w:after="0" w:afterAutospacing="0"/>
              <w:ind w:firstLine="432"/>
              <w:jc w:val="both"/>
              <w:rPr>
                <w:rFonts w:eastAsia="Batang"/>
                <w:color w:val="000000"/>
                <w:shd w:val="clear" w:color="auto" w:fill="FFFFFF"/>
                <w:lang w:eastAsia="ru-RU"/>
              </w:rPr>
            </w:pPr>
            <w:r w:rsidRPr="00CC75FB">
              <w:rPr>
                <w:rFonts w:eastAsia="Batang"/>
                <w:bCs/>
                <w:color w:val="000000"/>
                <w:lang w:eastAsia="ru-RU"/>
              </w:rPr>
              <w:t>2) дополнить статьей 53-1</w:t>
            </w:r>
            <w:r w:rsidRPr="00CC75FB">
              <w:rPr>
                <w:rFonts w:eastAsia="Batang"/>
                <w:color w:val="000000"/>
                <w:shd w:val="clear" w:color="auto" w:fill="FFFFFF"/>
                <w:lang w:eastAsia="ru-RU"/>
              </w:rPr>
              <w:t xml:space="preserve"> следующего содержания:</w:t>
            </w:r>
          </w:p>
          <w:p w:rsidR="00A33968" w:rsidRPr="00CC75FB" w:rsidRDefault="00424DF6" w:rsidP="00ED59A7">
            <w:pPr>
              <w:pStyle w:val="a3"/>
              <w:keepNext/>
              <w:keepLines/>
              <w:spacing w:before="0" w:beforeAutospacing="0" w:after="0" w:afterAutospacing="0"/>
              <w:ind w:firstLine="432"/>
              <w:jc w:val="both"/>
              <w:rPr>
                <w:rFonts w:eastAsia="Batang"/>
                <w:color w:val="000000"/>
                <w:lang w:eastAsia="ru-RU"/>
              </w:rPr>
            </w:pPr>
            <w:r w:rsidRPr="00CC75FB">
              <w:rPr>
                <w:rFonts w:eastAsia="Batang"/>
                <w:bCs/>
                <w:color w:val="000000"/>
                <w:lang w:eastAsia="ru-RU"/>
              </w:rPr>
              <w:t>«</w:t>
            </w:r>
            <w:r w:rsidRPr="00CC75FB">
              <w:rPr>
                <w:rFonts w:eastAsia="Batang"/>
                <w:color w:val="000000"/>
                <w:lang w:eastAsia="ru-RU"/>
              </w:rPr>
              <w:t>53-1. Проверка знани</w:t>
            </w:r>
            <w:r w:rsidR="00A33968" w:rsidRPr="00CC75FB">
              <w:rPr>
                <w:rFonts w:eastAsia="Batang"/>
                <w:color w:val="000000"/>
                <w:lang w:eastAsia="ru-RU"/>
              </w:rPr>
              <w:t>й</w:t>
            </w:r>
            <w:r w:rsidRPr="00CC75FB">
              <w:rPr>
                <w:rFonts w:eastAsia="Batang"/>
                <w:color w:val="000000"/>
                <w:lang w:eastAsia="ru-RU"/>
              </w:rPr>
              <w:t xml:space="preserve"> правил </w:t>
            </w:r>
            <w:r w:rsidRPr="00CC75FB">
              <w:rPr>
                <w:rFonts w:eastAsia="Batang"/>
                <w:color w:val="000000"/>
                <w:lang w:eastAsia="ru-RU"/>
              </w:rPr>
              <w:lastRenderedPageBreak/>
              <w:t xml:space="preserve">безопасного обращения с оружием </w:t>
            </w:r>
          </w:p>
          <w:p w:rsidR="00A33968" w:rsidRPr="00CC75FB" w:rsidRDefault="00424DF6" w:rsidP="00ED59A7">
            <w:pPr>
              <w:pStyle w:val="a3"/>
              <w:keepNext/>
              <w:keepLines/>
              <w:spacing w:before="0" w:beforeAutospacing="0" w:after="0" w:afterAutospacing="0"/>
              <w:ind w:firstLine="432"/>
              <w:jc w:val="both"/>
              <w:rPr>
                <w:rFonts w:eastAsia="Batang"/>
                <w:color w:val="000000"/>
                <w:lang w:eastAsia="ru-RU"/>
              </w:rPr>
            </w:pPr>
            <w:r w:rsidRPr="00CC75FB">
              <w:rPr>
                <w:rFonts w:eastAsia="Batang"/>
                <w:color w:val="000000"/>
                <w:lang w:eastAsia="ru-RU"/>
              </w:rPr>
              <w:t>В</w:t>
            </w:r>
            <w:r w:rsidR="00A33968" w:rsidRPr="00CC75FB">
              <w:rPr>
                <w:rFonts w:eastAsia="Batang"/>
                <w:color w:val="000000"/>
                <w:lang w:eastAsia="ru-RU"/>
              </w:rPr>
              <w:t>л</w:t>
            </w:r>
            <w:r w:rsidRPr="00CC75FB">
              <w:rPr>
                <w:rFonts w:eastAsia="Batang"/>
                <w:color w:val="000000"/>
                <w:lang w:eastAsia="ru-RU"/>
              </w:rPr>
              <w:t xml:space="preserve">адельцы и пользователи гражданского и служебного оружия совершившие правонарушения, предусмотренные </w:t>
            </w:r>
            <w:r w:rsidRPr="00CC75FB">
              <w:rPr>
                <w:rFonts w:eastAsia="Batang"/>
                <w:b/>
                <w:color w:val="000000"/>
                <w:lang w:eastAsia="ru-RU"/>
              </w:rPr>
              <w:t>статьями 436, 484, 485 и 486</w:t>
            </w:r>
            <w:r w:rsidRPr="00CC75FB">
              <w:rPr>
                <w:rFonts w:eastAsia="Batang"/>
                <w:color w:val="000000"/>
                <w:lang w:eastAsia="ru-RU"/>
              </w:rPr>
              <w:t xml:space="preserve"> настоящего Кодекса, направляются на сдачу экзамена для проверки знания правил безопасного обращения с оружием.</w:t>
            </w:r>
          </w:p>
          <w:p w:rsidR="00424DF6" w:rsidRPr="00CC75FB" w:rsidRDefault="00424DF6" w:rsidP="00ED59A7">
            <w:pPr>
              <w:pStyle w:val="a3"/>
              <w:keepNext/>
              <w:keepLines/>
              <w:spacing w:before="0" w:beforeAutospacing="0" w:after="0" w:afterAutospacing="0"/>
              <w:ind w:firstLine="432"/>
              <w:jc w:val="both"/>
              <w:rPr>
                <w:rFonts w:eastAsia="Batang"/>
                <w:color w:val="000000"/>
                <w:lang w:eastAsia="ru-RU"/>
              </w:rPr>
            </w:pPr>
            <w:r w:rsidRPr="00CC75FB">
              <w:rPr>
                <w:rFonts w:eastAsia="Batang"/>
                <w:color w:val="000000"/>
                <w:lang w:eastAsia="ru-RU"/>
              </w:rPr>
              <w:t>Постановление о направлении на проверку знания правил безопасного обращения с оружием выносится органами (должностными лицами), уполномоченными рассматривать дела об административных правонарушениях, предусмотренных указанными статьями настоящего Кодекса.»;</w:t>
            </w:r>
          </w:p>
          <w:p w:rsidR="00424DF6" w:rsidRPr="00CC75FB" w:rsidRDefault="00424DF6" w:rsidP="00ED59A7">
            <w:pPr>
              <w:keepNext/>
              <w:keepLines/>
              <w:spacing w:after="0" w:line="240" w:lineRule="auto"/>
              <w:ind w:firstLine="432"/>
              <w:jc w:val="both"/>
              <w:rPr>
                <w:rFonts w:ascii="Times New Roman" w:eastAsia="Batang" w:hAnsi="Times New Roman"/>
                <w:sz w:val="24"/>
                <w:szCs w:val="24"/>
                <w:lang w:val="kk-KZ" w:eastAsia="ru-RU"/>
              </w:rPr>
            </w:pPr>
          </w:p>
        </w:tc>
        <w:tc>
          <w:tcPr>
            <w:tcW w:w="2340" w:type="dxa"/>
          </w:tcPr>
          <w:p w:rsidR="00424DF6" w:rsidRPr="00CC75FB" w:rsidRDefault="00424DF6" w:rsidP="00ED59A7">
            <w:pPr>
              <w:keepNext/>
              <w:keepLines/>
              <w:spacing w:after="0" w:line="240" w:lineRule="auto"/>
              <w:ind w:firstLine="432"/>
              <w:jc w:val="both"/>
              <w:rPr>
                <w:rFonts w:ascii="Times New Roman" w:hAnsi="Times New Roman"/>
                <w:sz w:val="24"/>
                <w:szCs w:val="24"/>
              </w:rPr>
            </w:pPr>
            <w:r w:rsidRPr="00CC75FB">
              <w:rPr>
                <w:rFonts w:ascii="Times New Roman" w:eastAsia="Batang" w:hAnsi="Times New Roman"/>
                <w:color w:val="000000"/>
                <w:sz w:val="24"/>
                <w:szCs w:val="24"/>
                <w:lang w:eastAsia="ru-RU"/>
              </w:rPr>
              <w:lastRenderedPageBreak/>
              <w:t>Слова «</w:t>
            </w:r>
            <w:r w:rsidRPr="00CC75FB">
              <w:rPr>
                <w:rFonts w:ascii="Times New Roman" w:eastAsia="Batang" w:hAnsi="Times New Roman"/>
                <w:b/>
                <w:color w:val="000000"/>
                <w:sz w:val="24"/>
                <w:szCs w:val="24"/>
                <w:lang w:eastAsia="ru-RU"/>
              </w:rPr>
              <w:t>стать</w:t>
            </w:r>
            <w:r w:rsidRPr="00CC75FB">
              <w:rPr>
                <w:rFonts w:ascii="Times New Roman" w:eastAsia="Batang" w:hAnsi="Times New Roman"/>
                <w:b/>
                <w:color w:val="000000"/>
                <w:sz w:val="24"/>
                <w:szCs w:val="24"/>
                <w:lang w:eastAsia="ru-RU"/>
              </w:rPr>
              <w:t>я</w:t>
            </w:r>
            <w:r w:rsidRPr="00CC75FB">
              <w:rPr>
                <w:rFonts w:ascii="Times New Roman" w:eastAsia="Batang" w:hAnsi="Times New Roman"/>
                <w:b/>
                <w:color w:val="000000"/>
                <w:sz w:val="24"/>
                <w:szCs w:val="24"/>
                <w:lang w:eastAsia="ru-RU"/>
              </w:rPr>
              <w:t>ми 436, 484, 485 и 486</w:t>
            </w:r>
            <w:r w:rsidRPr="00CC75FB">
              <w:rPr>
                <w:rFonts w:ascii="Times New Roman" w:eastAsia="Batang" w:hAnsi="Times New Roman"/>
                <w:color w:val="000000"/>
                <w:sz w:val="24"/>
                <w:szCs w:val="24"/>
                <w:lang w:eastAsia="ru-RU"/>
              </w:rPr>
              <w:t>» заменить сл</w:t>
            </w:r>
            <w:r w:rsidRPr="00CC75FB">
              <w:rPr>
                <w:rFonts w:ascii="Times New Roman" w:eastAsia="Batang" w:hAnsi="Times New Roman"/>
                <w:color w:val="000000"/>
                <w:sz w:val="24"/>
                <w:szCs w:val="24"/>
                <w:lang w:eastAsia="ru-RU"/>
              </w:rPr>
              <w:t>о</w:t>
            </w:r>
            <w:r w:rsidRPr="00CC75FB">
              <w:rPr>
                <w:rFonts w:ascii="Times New Roman" w:eastAsia="Batang" w:hAnsi="Times New Roman"/>
                <w:color w:val="000000"/>
                <w:sz w:val="24"/>
                <w:szCs w:val="24"/>
                <w:lang w:eastAsia="ru-RU"/>
              </w:rPr>
              <w:t>вами «</w:t>
            </w:r>
            <w:r w:rsidRPr="00CC75FB">
              <w:rPr>
                <w:rFonts w:ascii="Times New Roman" w:eastAsia="Batang" w:hAnsi="Times New Roman"/>
                <w:b/>
                <w:color w:val="000000"/>
                <w:sz w:val="24"/>
                <w:szCs w:val="24"/>
                <w:lang w:eastAsia="ru-RU"/>
              </w:rPr>
              <w:t>частью пе</w:t>
            </w:r>
            <w:r w:rsidRPr="00CC75FB">
              <w:rPr>
                <w:rFonts w:ascii="Times New Roman" w:eastAsia="Batang" w:hAnsi="Times New Roman"/>
                <w:b/>
                <w:color w:val="000000"/>
                <w:sz w:val="24"/>
                <w:szCs w:val="24"/>
                <w:lang w:eastAsia="ru-RU"/>
              </w:rPr>
              <w:t>р</w:t>
            </w:r>
            <w:r w:rsidRPr="00CC75FB">
              <w:rPr>
                <w:rFonts w:ascii="Times New Roman" w:eastAsia="Batang" w:hAnsi="Times New Roman"/>
                <w:b/>
                <w:color w:val="000000"/>
                <w:sz w:val="24"/>
                <w:szCs w:val="24"/>
                <w:lang w:eastAsia="ru-RU"/>
              </w:rPr>
              <w:t>вой ст</w:t>
            </w:r>
            <w:r w:rsidRPr="00CC75FB">
              <w:rPr>
                <w:rFonts w:ascii="Times New Roman" w:eastAsia="Batang" w:hAnsi="Times New Roman"/>
                <w:b/>
                <w:color w:val="000000"/>
                <w:sz w:val="24"/>
                <w:szCs w:val="24"/>
                <w:lang w:eastAsia="ru-RU"/>
              </w:rPr>
              <w:t>а</w:t>
            </w:r>
            <w:r w:rsidRPr="00CC75FB">
              <w:rPr>
                <w:rFonts w:ascii="Times New Roman" w:eastAsia="Batang" w:hAnsi="Times New Roman"/>
                <w:b/>
                <w:color w:val="000000"/>
                <w:sz w:val="24"/>
                <w:szCs w:val="24"/>
                <w:lang w:eastAsia="ru-RU"/>
              </w:rPr>
              <w:t xml:space="preserve">тьи  436, </w:t>
            </w:r>
            <w:r w:rsidRPr="00CC75FB">
              <w:rPr>
                <w:rFonts w:ascii="Times New Roman" w:eastAsia="Batang" w:hAnsi="Times New Roman"/>
                <w:b/>
                <w:color w:val="000000"/>
                <w:sz w:val="24"/>
                <w:szCs w:val="24"/>
                <w:lang w:eastAsia="ru-RU"/>
              </w:rPr>
              <w:lastRenderedPageBreak/>
              <w:t>частью первой статьи 484, частью первой ст</w:t>
            </w:r>
            <w:r w:rsidRPr="00CC75FB">
              <w:rPr>
                <w:rFonts w:ascii="Times New Roman" w:eastAsia="Batang" w:hAnsi="Times New Roman"/>
                <w:b/>
                <w:color w:val="000000"/>
                <w:sz w:val="24"/>
                <w:szCs w:val="24"/>
                <w:lang w:eastAsia="ru-RU"/>
              </w:rPr>
              <w:t>а</w:t>
            </w:r>
            <w:r w:rsidRPr="00CC75FB">
              <w:rPr>
                <w:rFonts w:ascii="Times New Roman" w:eastAsia="Batang" w:hAnsi="Times New Roman"/>
                <w:b/>
                <w:color w:val="000000"/>
                <w:sz w:val="24"/>
                <w:szCs w:val="24"/>
                <w:lang w:eastAsia="ru-RU"/>
              </w:rPr>
              <w:t>тьи 485 и частью первой статьи 486</w:t>
            </w:r>
            <w:r w:rsidRPr="00CC75FB">
              <w:rPr>
                <w:rFonts w:ascii="Times New Roman" w:eastAsia="Batang" w:hAnsi="Times New Roman"/>
                <w:color w:val="000000"/>
                <w:sz w:val="24"/>
                <w:szCs w:val="24"/>
                <w:lang w:eastAsia="ru-RU"/>
              </w:rPr>
              <w:t>».</w:t>
            </w:r>
          </w:p>
        </w:tc>
        <w:tc>
          <w:tcPr>
            <w:tcW w:w="2608" w:type="dxa"/>
          </w:tcPr>
          <w:p w:rsidR="00424DF6" w:rsidRPr="00CC75FB" w:rsidRDefault="00424DF6" w:rsidP="00ED59A7">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 xml:space="preserve">Депутаты </w:t>
            </w:r>
          </w:p>
          <w:p w:rsidR="00424DF6" w:rsidRPr="00CC75FB" w:rsidRDefault="00424DF6" w:rsidP="00ED59A7">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Джарасов</w:t>
            </w:r>
            <w:proofErr w:type="spellEnd"/>
            <w:r w:rsidRPr="00CC75FB">
              <w:rPr>
                <w:rFonts w:ascii="Times New Roman" w:hAnsi="Times New Roman"/>
                <w:sz w:val="24"/>
                <w:szCs w:val="24"/>
              </w:rPr>
              <w:t xml:space="preserve"> Ж.А.</w:t>
            </w:r>
          </w:p>
          <w:p w:rsidR="00424DF6" w:rsidRPr="00CC75FB" w:rsidRDefault="00424DF6" w:rsidP="00ED59A7">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Абдрахманов</w:t>
            </w:r>
            <w:proofErr w:type="spellEnd"/>
            <w:r w:rsidRPr="00CC75FB">
              <w:rPr>
                <w:rFonts w:ascii="Times New Roman" w:hAnsi="Times New Roman"/>
                <w:sz w:val="24"/>
                <w:szCs w:val="24"/>
              </w:rPr>
              <w:t xml:space="preserve"> С.А.,</w:t>
            </w:r>
          </w:p>
          <w:p w:rsidR="00424DF6" w:rsidRPr="00CC75FB" w:rsidRDefault="00424DF6" w:rsidP="00ED59A7">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Мурадов</w:t>
            </w:r>
            <w:proofErr w:type="spellEnd"/>
            <w:r w:rsidRPr="00CC75FB">
              <w:rPr>
                <w:rFonts w:ascii="Times New Roman" w:hAnsi="Times New Roman"/>
                <w:sz w:val="24"/>
                <w:szCs w:val="24"/>
              </w:rPr>
              <w:t xml:space="preserve"> А.С.</w:t>
            </w:r>
          </w:p>
          <w:p w:rsidR="00424DF6" w:rsidRPr="00CC75FB" w:rsidRDefault="00424DF6" w:rsidP="00ED59A7">
            <w:pPr>
              <w:keepNext/>
              <w:keepLines/>
              <w:spacing w:after="0" w:line="240" w:lineRule="auto"/>
              <w:jc w:val="center"/>
              <w:rPr>
                <w:rFonts w:ascii="Times New Roman" w:hAnsi="Times New Roman"/>
                <w:sz w:val="24"/>
                <w:szCs w:val="24"/>
              </w:rPr>
            </w:pPr>
          </w:p>
          <w:p w:rsidR="00424DF6" w:rsidRPr="00CC75FB" w:rsidRDefault="00424DF6" w:rsidP="00ED59A7">
            <w:pPr>
              <w:keepNext/>
              <w:keepLines/>
              <w:tabs>
                <w:tab w:val="left" w:pos="601"/>
              </w:tabs>
              <w:spacing w:after="0" w:line="240" w:lineRule="auto"/>
              <w:ind w:left="34" w:firstLine="284"/>
              <w:jc w:val="both"/>
              <w:rPr>
                <w:rFonts w:ascii="Times New Roman" w:hAnsi="Times New Roman"/>
                <w:color w:val="000000"/>
                <w:sz w:val="24"/>
                <w:szCs w:val="24"/>
              </w:rPr>
            </w:pPr>
            <w:proofErr w:type="gramStart"/>
            <w:r w:rsidRPr="00CC75FB">
              <w:rPr>
                <w:rFonts w:ascii="Times New Roman" w:hAnsi="Times New Roman"/>
                <w:sz w:val="24"/>
                <w:szCs w:val="24"/>
              </w:rPr>
              <w:lastRenderedPageBreak/>
              <w:t>В соответствии с предлагаемой закон</w:t>
            </w:r>
            <w:r w:rsidRPr="00CC75FB">
              <w:rPr>
                <w:rFonts w:ascii="Times New Roman" w:hAnsi="Times New Roman"/>
                <w:sz w:val="24"/>
                <w:szCs w:val="24"/>
              </w:rPr>
              <w:t>о</w:t>
            </w:r>
            <w:r w:rsidRPr="00CC75FB">
              <w:rPr>
                <w:rFonts w:ascii="Times New Roman" w:hAnsi="Times New Roman"/>
                <w:sz w:val="24"/>
                <w:szCs w:val="24"/>
              </w:rPr>
              <w:t>проектом редакцией подпунктов 4) и 5) пункта 4 статьи 19 З</w:t>
            </w:r>
            <w:r w:rsidRPr="00CC75FB">
              <w:rPr>
                <w:rFonts w:ascii="Times New Roman" w:hAnsi="Times New Roman"/>
                <w:sz w:val="24"/>
                <w:szCs w:val="24"/>
              </w:rPr>
              <w:t>а</w:t>
            </w:r>
            <w:r w:rsidRPr="00CC75FB">
              <w:rPr>
                <w:rFonts w:ascii="Times New Roman" w:hAnsi="Times New Roman"/>
                <w:sz w:val="24"/>
                <w:szCs w:val="24"/>
              </w:rPr>
              <w:t>кона РК «</w:t>
            </w:r>
            <w:r w:rsidRPr="00CC75FB">
              <w:rPr>
                <w:rFonts w:ascii="Times New Roman" w:hAnsi="Times New Roman"/>
                <w:bCs/>
                <w:color w:val="000000"/>
                <w:sz w:val="24"/>
                <w:szCs w:val="24"/>
              </w:rPr>
              <w:t>О государс</w:t>
            </w:r>
            <w:r w:rsidRPr="00CC75FB">
              <w:rPr>
                <w:rFonts w:ascii="Times New Roman" w:hAnsi="Times New Roman"/>
                <w:bCs/>
                <w:color w:val="000000"/>
                <w:sz w:val="24"/>
                <w:szCs w:val="24"/>
              </w:rPr>
              <w:t>т</w:t>
            </w:r>
            <w:r w:rsidRPr="00CC75FB">
              <w:rPr>
                <w:rFonts w:ascii="Times New Roman" w:hAnsi="Times New Roman"/>
                <w:bCs/>
                <w:color w:val="000000"/>
                <w:sz w:val="24"/>
                <w:szCs w:val="24"/>
              </w:rPr>
              <w:t>венном контроле за оборотом отдельных видов оружия» в сл</w:t>
            </w:r>
            <w:r w:rsidRPr="00CC75FB">
              <w:rPr>
                <w:rFonts w:ascii="Times New Roman" w:hAnsi="Times New Roman"/>
                <w:bCs/>
                <w:color w:val="000000"/>
                <w:sz w:val="24"/>
                <w:szCs w:val="24"/>
              </w:rPr>
              <w:t>у</w:t>
            </w:r>
            <w:r w:rsidRPr="00CC75FB">
              <w:rPr>
                <w:rFonts w:ascii="Times New Roman" w:hAnsi="Times New Roman"/>
                <w:bCs/>
                <w:color w:val="000000"/>
                <w:sz w:val="24"/>
                <w:szCs w:val="24"/>
              </w:rPr>
              <w:t xml:space="preserve">чаях </w:t>
            </w:r>
            <w:r w:rsidRPr="00CC75FB">
              <w:rPr>
                <w:rFonts w:ascii="Times New Roman" w:hAnsi="Times New Roman"/>
                <w:color w:val="000000"/>
                <w:sz w:val="24"/>
                <w:szCs w:val="24"/>
              </w:rPr>
              <w:t>совершения п</w:t>
            </w:r>
            <w:r w:rsidRPr="00CC75FB">
              <w:rPr>
                <w:rFonts w:ascii="Times New Roman" w:hAnsi="Times New Roman"/>
                <w:color w:val="000000"/>
                <w:sz w:val="24"/>
                <w:szCs w:val="24"/>
              </w:rPr>
              <w:t>о</w:t>
            </w:r>
            <w:r w:rsidRPr="00CC75FB">
              <w:rPr>
                <w:rFonts w:ascii="Times New Roman" w:hAnsi="Times New Roman"/>
                <w:color w:val="000000"/>
                <w:sz w:val="24"/>
                <w:szCs w:val="24"/>
              </w:rPr>
              <w:t>вторно в течение года административного правонарушения, пр</w:t>
            </w:r>
            <w:r w:rsidRPr="00CC75FB">
              <w:rPr>
                <w:rFonts w:ascii="Times New Roman" w:hAnsi="Times New Roman"/>
                <w:color w:val="000000"/>
                <w:sz w:val="24"/>
                <w:szCs w:val="24"/>
              </w:rPr>
              <w:t>е</w:t>
            </w:r>
            <w:r w:rsidRPr="00CC75FB">
              <w:rPr>
                <w:rFonts w:ascii="Times New Roman" w:hAnsi="Times New Roman"/>
                <w:color w:val="000000"/>
                <w:sz w:val="24"/>
                <w:szCs w:val="24"/>
              </w:rPr>
              <w:t>дусмотренного стат</w:t>
            </w:r>
            <w:r w:rsidRPr="00CC75FB">
              <w:rPr>
                <w:rFonts w:ascii="Times New Roman" w:hAnsi="Times New Roman"/>
                <w:color w:val="000000"/>
                <w:sz w:val="24"/>
                <w:szCs w:val="24"/>
              </w:rPr>
              <w:t>ь</w:t>
            </w:r>
            <w:r w:rsidRPr="00CC75FB">
              <w:rPr>
                <w:rFonts w:ascii="Times New Roman" w:hAnsi="Times New Roman"/>
                <w:color w:val="000000"/>
                <w:sz w:val="24"/>
                <w:szCs w:val="24"/>
              </w:rPr>
              <w:t xml:space="preserve">ями 436, 484, 485, 486, </w:t>
            </w:r>
            <w:proofErr w:type="spellStart"/>
            <w:r w:rsidRPr="00CC75FB">
              <w:rPr>
                <w:rFonts w:ascii="Times New Roman" w:hAnsi="Times New Roman"/>
                <w:color w:val="000000"/>
                <w:sz w:val="24"/>
                <w:szCs w:val="24"/>
              </w:rPr>
              <w:t>КоАП</w:t>
            </w:r>
            <w:proofErr w:type="spellEnd"/>
            <w:r w:rsidRPr="00CC75FB">
              <w:rPr>
                <w:rFonts w:ascii="Times New Roman" w:hAnsi="Times New Roman"/>
                <w:color w:val="000000"/>
                <w:sz w:val="24"/>
                <w:szCs w:val="24"/>
              </w:rPr>
              <w:t xml:space="preserve"> РК органами внутре</w:t>
            </w:r>
            <w:r w:rsidRPr="00CC75FB">
              <w:rPr>
                <w:rFonts w:ascii="Times New Roman" w:hAnsi="Times New Roman"/>
                <w:color w:val="000000"/>
                <w:sz w:val="24"/>
                <w:szCs w:val="24"/>
              </w:rPr>
              <w:t>н</w:t>
            </w:r>
            <w:r w:rsidRPr="00CC75FB">
              <w:rPr>
                <w:rFonts w:ascii="Times New Roman" w:hAnsi="Times New Roman"/>
                <w:color w:val="000000"/>
                <w:sz w:val="24"/>
                <w:szCs w:val="24"/>
              </w:rPr>
              <w:t>них дел, без предварительного приостановления</w:t>
            </w:r>
            <w:r w:rsidRPr="00CC75FB">
              <w:rPr>
                <w:rFonts w:ascii="Times New Roman" w:hAnsi="Times New Roman"/>
                <w:sz w:val="24"/>
                <w:szCs w:val="24"/>
              </w:rPr>
              <w:t xml:space="preserve"> </w:t>
            </w:r>
            <w:r w:rsidRPr="00CC75FB">
              <w:rPr>
                <w:rFonts w:ascii="Times New Roman" w:hAnsi="Times New Roman"/>
                <w:color w:val="000000"/>
                <w:sz w:val="24"/>
                <w:szCs w:val="24"/>
              </w:rPr>
              <w:t>де</w:t>
            </w:r>
            <w:r w:rsidRPr="00CC75FB">
              <w:rPr>
                <w:rFonts w:ascii="Times New Roman" w:hAnsi="Times New Roman"/>
                <w:color w:val="000000"/>
                <w:sz w:val="24"/>
                <w:szCs w:val="24"/>
              </w:rPr>
              <w:t>й</w:t>
            </w:r>
            <w:r w:rsidRPr="00CC75FB">
              <w:rPr>
                <w:rFonts w:ascii="Times New Roman" w:hAnsi="Times New Roman"/>
                <w:color w:val="000000"/>
                <w:sz w:val="24"/>
                <w:szCs w:val="24"/>
              </w:rPr>
              <w:t>ствия разрешений, производится прекр</w:t>
            </w:r>
            <w:r w:rsidRPr="00CC75FB">
              <w:rPr>
                <w:rFonts w:ascii="Times New Roman" w:hAnsi="Times New Roman"/>
                <w:color w:val="000000"/>
                <w:sz w:val="24"/>
                <w:szCs w:val="24"/>
              </w:rPr>
              <w:t>а</w:t>
            </w:r>
            <w:r w:rsidRPr="00CC75FB">
              <w:rPr>
                <w:rFonts w:ascii="Times New Roman" w:hAnsi="Times New Roman"/>
                <w:color w:val="000000"/>
                <w:sz w:val="24"/>
                <w:szCs w:val="24"/>
              </w:rPr>
              <w:t>щение действия ра</w:t>
            </w:r>
            <w:r w:rsidRPr="00CC75FB">
              <w:rPr>
                <w:rFonts w:ascii="Times New Roman" w:hAnsi="Times New Roman"/>
                <w:color w:val="000000"/>
                <w:sz w:val="24"/>
                <w:szCs w:val="24"/>
              </w:rPr>
              <w:t>з</w:t>
            </w:r>
            <w:r w:rsidRPr="00CC75FB">
              <w:rPr>
                <w:rFonts w:ascii="Times New Roman" w:hAnsi="Times New Roman"/>
                <w:color w:val="000000"/>
                <w:sz w:val="24"/>
                <w:szCs w:val="24"/>
              </w:rPr>
              <w:t>решений на хранение или хранение и нош</w:t>
            </w:r>
            <w:r w:rsidRPr="00CC75FB">
              <w:rPr>
                <w:rFonts w:ascii="Times New Roman" w:hAnsi="Times New Roman"/>
                <w:color w:val="000000"/>
                <w:sz w:val="24"/>
                <w:szCs w:val="24"/>
              </w:rPr>
              <w:t>е</w:t>
            </w:r>
            <w:r w:rsidRPr="00CC75FB">
              <w:rPr>
                <w:rFonts w:ascii="Times New Roman" w:hAnsi="Times New Roman"/>
                <w:color w:val="000000"/>
                <w:sz w:val="24"/>
                <w:szCs w:val="24"/>
              </w:rPr>
              <w:t>ние ор</w:t>
            </w:r>
            <w:r w:rsidRPr="00CC75FB">
              <w:rPr>
                <w:rFonts w:ascii="Times New Roman" w:hAnsi="Times New Roman"/>
                <w:color w:val="000000"/>
                <w:sz w:val="24"/>
                <w:szCs w:val="24"/>
              </w:rPr>
              <w:t>у</w:t>
            </w:r>
            <w:r w:rsidRPr="00CC75FB">
              <w:rPr>
                <w:rFonts w:ascii="Times New Roman" w:hAnsi="Times New Roman"/>
                <w:color w:val="000000"/>
                <w:sz w:val="24"/>
                <w:szCs w:val="24"/>
              </w:rPr>
              <w:t xml:space="preserve">жия. </w:t>
            </w:r>
            <w:proofErr w:type="gramEnd"/>
          </w:p>
          <w:p w:rsidR="00424DF6" w:rsidRPr="00CC75FB" w:rsidRDefault="00424DF6" w:rsidP="00ED59A7">
            <w:pPr>
              <w:keepNext/>
              <w:keepLines/>
              <w:tabs>
                <w:tab w:val="left" w:pos="601"/>
              </w:tabs>
              <w:spacing w:after="0" w:line="240" w:lineRule="auto"/>
              <w:ind w:left="34" w:firstLine="284"/>
              <w:jc w:val="both"/>
              <w:rPr>
                <w:rFonts w:ascii="Times New Roman" w:hAnsi="Times New Roman"/>
                <w:sz w:val="24"/>
                <w:szCs w:val="24"/>
              </w:rPr>
            </w:pPr>
            <w:r w:rsidRPr="00CC75FB">
              <w:rPr>
                <w:rFonts w:ascii="Times New Roman" w:hAnsi="Times New Roman"/>
                <w:sz w:val="24"/>
                <w:szCs w:val="24"/>
              </w:rPr>
              <w:t>Вместе с тем, с</w:t>
            </w:r>
            <w:r w:rsidRPr="00CC75FB">
              <w:rPr>
                <w:rFonts w:ascii="Times New Roman" w:hAnsi="Times New Roman"/>
                <w:sz w:val="24"/>
                <w:szCs w:val="24"/>
              </w:rPr>
              <w:t>о</w:t>
            </w:r>
            <w:r w:rsidRPr="00CC75FB">
              <w:rPr>
                <w:rFonts w:ascii="Times New Roman" w:hAnsi="Times New Roman"/>
                <w:sz w:val="24"/>
                <w:szCs w:val="24"/>
              </w:rPr>
              <w:t>гласно предлагаемой редакции новой Ст</w:t>
            </w:r>
            <w:r w:rsidRPr="00CC75FB">
              <w:rPr>
                <w:rFonts w:ascii="Times New Roman" w:hAnsi="Times New Roman"/>
                <w:sz w:val="24"/>
                <w:szCs w:val="24"/>
              </w:rPr>
              <w:t>а</w:t>
            </w:r>
            <w:r w:rsidRPr="00CC75FB">
              <w:rPr>
                <w:rFonts w:ascii="Times New Roman" w:hAnsi="Times New Roman"/>
                <w:sz w:val="24"/>
                <w:szCs w:val="24"/>
              </w:rPr>
              <w:t>тьи 53-1. Проверка знаний правил без</w:t>
            </w:r>
            <w:r w:rsidRPr="00CC75FB">
              <w:rPr>
                <w:rFonts w:ascii="Times New Roman" w:hAnsi="Times New Roman"/>
                <w:sz w:val="24"/>
                <w:szCs w:val="24"/>
              </w:rPr>
              <w:t>о</w:t>
            </w:r>
            <w:r w:rsidRPr="00CC75FB">
              <w:rPr>
                <w:rFonts w:ascii="Times New Roman" w:hAnsi="Times New Roman"/>
                <w:sz w:val="24"/>
                <w:szCs w:val="24"/>
              </w:rPr>
              <w:t>пасного обращения с оружием, владельцы и пользователи оружия, совершившие прав</w:t>
            </w:r>
            <w:r w:rsidRPr="00CC75FB">
              <w:rPr>
                <w:rFonts w:ascii="Times New Roman" w:hAnsi="Times New Roman"/>
                <w:sz w:val="24"/>
                <w:szCs w:val="24"/>
              </w:rPr>
              <w:t>о</w:t>
            </w:r>
            <w:r w:rsidRPr="00CC75FB">
              <w:rPr>
                <w:rFonts w:ascii="Times New Roman" w:hAnsi="Times New Roman"/>
                <w:sz w:val="24"/>
                <w:szCs w:val="24"/>
              </w:rPr>
              <w:lastRenderedPageBreak/>
              <w:t>нарушения, пред</w:t>
            </w:r>
            <w:r w:rsidRPr="00CC75FB">
              <w:rPr>
                <w:rFonts w:ascii="Times New Roman" w:hAnsi="Times New Roman"/>
                <w:sz w:val="24"/>
                <w:szCs w:val="24"/>
              </w:rPr>
              <w:t>у</w:t>
            </w:r>
            <w:r w:rsidRPr="00CC75FB">
              <w:rPr>
                <w:rFonts w:ascii="Times New Roman" w:hAnsi="Times New Roman"/>
                <w:sz w:val="24"/>
                <w:szCs w:val="24"/>
              </w:rPr>
              <w:t>смотренные стать</w:t>
            </w:r>
            <w:r w:rsidRPr="00CC75FB">
              <w:rPr>
                <w:rFonts w:ascii="Times New Roman" w:hAnsi="Times New Roman"/>
                <w:sz w:val="24"/>
                <w:szCs w:val="24"/>
              </w:rPr>
              <w:t>я</w:t>
            </w:r>
            <w:r w:rsidRPr="00CC75FB">
              <w:rPr>
                <w:rFonts w:ascii="Times New Roman" w:hAnsi="Times New Roman"/>
                <w:sz w:val="24"/>
                <w:szCs w:val="24"/>
              </w:rPr>
              <w:t xml:space="preserve">ми 436, 484, 485 и 486 </w:t>
            </w:r>
            <w:proofErr w:type="spellStart"/>
            <w:r w:rsidRPr="00CC75FB">
              <w:rPr>
                <w:rFonts w:ascii="Times New Roman" w:hAnsi="Times New Roman"/>
                <w:sz w:val="24"/>
                <w:szCs w:val="24"/>
              </w:rPr>
              <w:t>КоАП</w:t>
            </w:r>
            <w:proofErr w:type="spellEnd"/>
            <w:r w:rsidRPr="00CC75FB">
              <w:rPr>
                <w:rFonts w:ascii="Times New Roman" w:hAnsi="Times New Roman"/>
                <w:sz w:val="24"/>
                <w:szCs w:val="24"/>
              </w:rPr>
              <w:t xml:space="preserve"> РК, направл</w:t>
            </w:r>
            <w:r w:rsidRPr="00CC75FB">
              <w:rPr>
                <w:rFonts w:ascii="Times New Roman" w:hAnsi="Times New Roman"/>
                <w:sz w:val="24"/>
                <w:szCs w:val="24"/>
              </w:rPr>
              <w:t>я</w:t>
            </w:r>
            <w:r w:rsidRPr="00CC75FB">
              <w:rPr>
                <w:rFonts w:ascii="Times New Roman" w:hAnsi="Times New Roman"/>
                <w:sz w:val="24"/>
                <w:szCs w:val="24"/>
              </w:rPr>
              <w:t>ются на сдачу экзам</w:t>
            </w:r>
            <w:r w:rsidRPr="00CC75FB">
              <w:rPr>
                <w:rFonts w:ascii="Times New Roman" w:hAnsi="Times New Roman"/>
                <w:sz w:val="24"/>
                <w:szCs w:val="24"/>
              </w:rPr>
              <w:t>е</w:t>
            </w:r>
            <w:r w:rsidRPr="00CC75FB">
              <w:rPr>
                <w:rFonts w:ascii="Times New Roman" w:hAnsi="Times New Roman"/>
                <w:sz w:val="24"/>
                <w:szCs w:val="24"/>
              </w:rPr>
              <w:t>на для проверки зн</w:t>
            </w:r>
            <w:r w:rsidRPr="00CC75FB">
              <w:rPr>
                <w:rFonts w:ascii="Times New Roman" w:hAnsi="Times New Roman"/>
                <w:sz w:val="24"/>
                <w:szCs w:val="24"/>
              </w:rPr>
              <w:t>а</w:t>
            </w:r>
            <w:r w:rsidRPr="00CC75FB">
              <w:rPr>
                <w:rFonts w:ascii="Times New Roman" w:hAnsi="Times New Roman"/>
                <w:sz w:val="24"/>
                <w:szCs w:val="24"/>
              </w:rPr>
              <w:t>ния правил безопасн</w:t>
            </w:r>
            <w:r w:rsidRPr="00CC75FB">
              <w:rPr>
                <w:rFonts w:ascii="Times New Roman" w:hAnsi="Times New Roman"/>
                <w:sz w:val="24"/>
                <w:szCs w:val="24"/>
              </w:rPr>
              <w:t>о</w:t>
            </w:r>
            <w:r w:rsidRPr="00CC75FB">
              <w:rPr>
                <w:rFonts w:ascii="Times New Roman" w:hAnsi="Times New Roman"/>
                <w:sz w:val="24"/>
                <w:szCs w:val="24"/>
              </w:rPr>
              <w:t>го обращения с ор</w:t>
            </w:r>
            <w:r w:rsidRPr="00CC75FB">
              <w:rPr>
                <w:rFonts w:ascii="Times New Roman" w:hAnsi="Times New Roman"/>
                <w:sz w:val="24"/>
                <w:szCs w:val="24"/>
              </w:rPr>
              <w:t>у</w:t>
            </w:r>
            <w:r w:rsidRPr="00CC75FB">
              <w:rPr>
                <w:rFonts w:ascii="Times New Roman" w:hAnsi="Times New Roman"/>
                <w:sz w:val="24"/>
                <w:szCs w:val="24"/>
              </w:rPr>
              <w:t>жием.</w:t>
            </w:r>
          </w:p>
          <w:p w:rsidR="00424DF6" w:rsidRPr="00CC75FB" w:rsidRDefault="00424DF6" w:rsidP="00ED59A7">
            <w:pPr>
              <w:keepNext/>
              <w:keepLines/>
              <w:tabs>
                <w:tab w:val="left" w:pos="601"/>
              </w:tabs>
              <w:spacing w:after="0" w:line="240" w:lineRule="auto"/>
              <w:ind w:left="34" w:firstLine="284"/>
              <w:jc w:val="both"/>
              <w:rPr>
                <w:rFonts w:ascii="Times New Roman" w:hAnsi="Times New Roman"/>
                <w:sz w:val="24"/>
                <w:szCs w:val="24"/>
              </w:rPr>
            </w:pPr>
            <w:r w:rsidRPr="00CC75FB">
              <w:rPr>
                <w:rFonts w:ascii="Times New Roman" w:hAnsi="Times New Roman"/>
                <w:sz w:val="24"/>
                <w:szCs w:val="24"/>
              </w:rPr>
              <w:t>Таким образом, л</w:t>
            </w:r>
            <w:r w:rsidRPr="00CC75FB">
              <w:rPr>
                <w:rFonts w:ascii="Times New Roman" w:hAnsi="Times New Roman"/>
                <w:sz w:val="24"/>
                <w:szCs w:val="24"/>
              </w:rPr>
              <w:t>и</w:t>
            </w:r>
            <w:r w:rsidRPr="00CC75FB">
              <w:rPr>
                <w:rFonts w:ascii="Times New Roman" w:hAnsi="Times New Roman"/>
                <w:sz w:val="24"/>
                <w:szCs w:val="24"/>
              </w:rPr>
              <w:t xml:space="preserve">цо, совершив </w:t>
            </w:r>
            <w:proofErr w:type="spellStart"/>
            <w:r w:rsidRPr="00CC75FB">
              <w:rPr>
                <w:rFonts w:ascii="Times New Roman" w:hAnsi="Times New Roman"/>
                <w:sz w:val="24"/>
                <w:szCs w:val="24"/>
              </w:rPr>
              <w:t>адмпр</w:t>
            </w:r>
            <w:r w:rsidRPr="00CC75FB">
              <w:rPr>
                <w:rFonts w:ascii="Times New Roman" w:hAnsi="Times New Roman"/>
                <w:sz w:val="24"/>
                <w:szCs w:val="24"/>
              </w:rPr>
              <w:t>а</w:t>
            </w:r>
            <w:r w:rsidRPr="00CC75FB">
              <w:rPr>
                <w:rFonts w:ascii="Times New Roman" w:hAnsi="Times New Roman"/>
                <w:sz w:val="24"/>
                <w:szCs w:val="24"/>
              </w:rPr>
              <w:t>вонарушение</w:t>
            </w:r>
            <w:proofErr w:type="spellEnd"/>
            <w:r w:rsidRPr="00CC75FB">
              <w:rPr>
                <w:rFonts w:ascii="Times New Roman" w:hAnsi="Times New Roman"/>
                <w:sz w:val="24"/>
                <w:szCs w:val="24"/>
              </w:rPr>
              <w:t xml:space="preserve"> по ст</w:t>
            </w:r>
            <w:r w:rsidRPr="00CC75FB">
              <w:rPr>
                <w:rFonts w:ascii="Times New Roman" w:hAnsi="Times New Roman"/>
                <w:sz w:val="24"/>
                <w:szCs w:val="24"/>
              </w:rPr>
              <w:t>а</w:t>
            </w:r>
            <w:r w:rsidRPr="00CC75FB">
              <w:rPr>
                <w:rFonts w:ascii="Times New Roman" w:hAnsi="Times New Roman"/>
                <w:sz w:val="24"/>
                <w:szCs w:val="24"/>
              </w:rPr>
              <w:t>тье 436, части второй статьи 484, части вт</w:t>
            </w:r>
            <w:r w:rsidRPr="00CC75FB">
              <w:rPr>
                <w:rFonts w:ascii="Times New Roman" w:hAnsi="Times New Roman"/>
                <w:sz w:val="24"/>
                <w:szCs w:val="24"/>
              </w:rPr>
              <w:t>о</w:t>
            </w:r>
            <w:r w:rsidRPr="00CC75FB">
              <w:rPr>
                <w:rFonts w:ascii="Times New Roman" w:hAnsi="Times New Roman"/>
                <w:sz w:val="24"/>
                <w:szCs w:val="24"/>
              </w:rPr>
              <w:t xml:space="preserve">рой статьи 485 и части второй статьи 486 </w:t>
            </w:r>
            <w:proofErr w:type="spellStart"/>
            <w:r w:rsidRPr="00CC75FB">
              <w:rPr>
                <w:rFonts w:ascii="Times New Roman" w:hAnsi="Times New Roman"/>
                <w:sz w:val="24"/>
                <w:szCs w:val="24"/>
              </w:rPr>
              <w:t>КоАП</w:t>
            </w:r>
            <w:proofErr w:type="spellEnd"/>
            <w:r w:rsidRPr="00CC75FB">
              <w:rPr>
                <w:rFonts w:ascii="Times New Roman" w:hAnsi="Times New Roman"/>
                <w:sz w:val="24"/>
                <w:szCs w:val="24"/>
              </w:rPr>
              <w:t xml:space="preserve"> лишается </w:t>
            </w:r>
            <w:r w:rsidRPr="00CC75FB">
              <w:rPr>
                <w:rFonts w:ascii="Times New Roman" w:hAnsi="Times New Roman"/>
                <w:color w:val="000000"/>
                <w:sz w:val="24"/>
                <w:szCs w:val="24"/>
              </w:rPr>
              <w:t>ра</w:t>
            </w:r>
            <w:r w:rsidRPr="00CC75FB">
              <w:rPr>
                <w:rFonts w:ascii="Times New Roman" w:hAnsi="Times New Roman"/>
                <w:color w:val="000000"/>
                <w:sz w:val="24"/>
                <w:szCs w:val="24"/>
              </w:rPr>
              <w:t>з</w:t>
            </w:r>
            <w:r w:rsidRPr="00CC75FB">
              <w:rPr>
                <w:rFonts w:ascii="Times New Roman" w:hAnsi="Times New Roman"/>
                <w:color w:val="000000"/>
                <w:sz w:val="24"/>
                <w:szCs w:val="24"/>
              </w:rPr>
              <w:t>решений на хранение или хранение и нош</w:t>
            </w:r>
            <w:r w:rsidRPr="00CC75FB">
              <w:rPr>
                <w:rFonts w:ascii="Times New Roman" w:hAnsi="Times New Roman"/>
                <w:color w:val="000000"/>
                <w:sz w:val="24"/>
                <w:szCs w:val="24"/>
              </w:rPr>
              <w:t>е</w:t>
            </w:r>
            <w:r w:rsidRPr="00CC75FB">
              <w:rPr>
                <w:rFonts w:ascii="Times New Roman" w:hAnsi="Times New Roman"/>
                <w:color w:val="000000"/>
                <w:sz w:val="24"/>
                <w:szCs w:val="24"/>
              </w:rPr>
              <w:t xml:space="preserve">ние оружия и </w:t>
            </w:r>
            <w:r w:rsidRPr="00CC75FB">
              <w:rPr>
                <w:rFonts w:ascii="Times New Roman" w:hAnsi="Times New Roman"/>
                <w:sz w:val="24"/>
                <w:szCs w:val="24"/>
              </w:rPr>
              <w:t>целес</w:t>
            </w:r>
            <w:r w:rsidRPr="00CC75FB">
              <w:rPr>
                <w:rFonts w:ascii="Times New Roman" w:hAnsi="Times New Roman"/>
                <w:sz w:val="24"/>
                <w:szCs w:val="24"/>
              </w:rPr>
              <w:t>о</w:t>
            </w:r>
            <w:r w:rsidRPr="00CC75FB">
              <w:rPr>
                <w:rFonts w:ascii="Times New Roman" w:hAnsi="Times New Roman"/>
                <w:sz w:val="24"/>
                <w:szCs w:val="24"/>
              </w:rPr>
              <w:t>образность в прохо</w:t>
            </w:r>
            <w:r w:rsidRPr="00CC75FB">
              <w:rPr>
                <w:rFonts w:ascii="Times New Roman" w:hAnsi="Times New Roman"/>
                <w:sz w:val="24"/>
                <w:szCs w:val="24"/>
              </w:rPr>
              <w:t>ж</w:t>
            </w:r>
            <w:r w:rsidRPr="00CC75FB">
              <w:rPr>
                <w:rFonts w:ascii="Times New Roman" w:hAnsi="Times New Roman"/>
                <w:sz w:val="24"/>
                <w:szCs w:val="24"/>
              </w:rPr>
              <w:t>дении экзамена отп</w:t>
            </w:r>
            <w:r w:rsidRPr="00CC75FB">
              <w:rPr>
                <w:rFonts w:ascii="Times New Roman" w:hAnsi="Times New Roman"/>
                <w:sz w:val="24"/>
                <w:szCs w:val="24"/>
              </w:rPr>
              <w:t>а</w:t>
            </w:r>
            <w:r w:rsidRPr="00CC75FB">
              <w:rPr>
                <w:rFonts w:ascii="Times New Roman" w:hAnsi="Times New Roman"/>
                <w:sz w:val="24"/>
                <w:szCs w:val="24"/>
              </w:rPr>
              <w:t xml:space="preserve">дает. А </w:t>
            </w:r>
            <w:r w:rsidRPr="00CC75FB">
              <w:rPr>
                <w:rFonts w:ascii="Times New Roman" w:hAnsi="Times New Roman"/>
                <w:color w:val="000000"/>
                <w:sz w:val="24"/>
                <w:szCs w:val="24"/>
              </w:rPr>
              <w:t>повторное о</w:t>
            </w:r>
            <w:r w:rsidRPr="00CC75FB">
              <w:rPr>
                <w:rFonts w:ascii="Times New Roman" w:hAnsi="Times New Roman"/>
                <w:color w:val="000000"/>
                <w:sz w:val="24"/>
                <w:szCs w:val="24"/>
              </w:rPr>
              <w:t>б</w:t>
            </w:r>
            <w:r w:rsidRPr="00CC75FB">
              <w:rPr>
                <w:rFonts w:ascii="Times New Roman" w:hAnsi="Times New Roman"/>
                <w:color w:val="000000"/>
                <w:sz w:val="24"/>
                <w:szCs w:val="24"/>
              </w:rPr>
              <w:t>ращение за его пол</w:t>
            </w:r>
            <w:r w:rsidRPr="00CC75FB">
              <w:rPr>
                <w:rFonts w:ascii="Times New Roman" w:hAnsi="Times New Roman"/>
                <w:color w:val="000000"/>
                <w:sz w:val="24"/>
                <w:szCs w:val="24"/>
              </w:rPr>
              <w:t>у</w:t>
            </w:r>
            <w:r w:rsidRPr="00CC75FB">
              <w:rPr>
                <w:rFonts w:ascii="Times New Roman" w:hAnsi="Times New Roman"/>
                <w:color w:val="000000"/>
                <w:sz w:val="24"/>
                <w:szCs w:val="24"/>
              </w:rPr>
              <w:t>чением возможно только по истечении трех лет со дня пр</w:t>
            </w:r>
            <w:r w:rsidRPr="00CC75FB">
              <w:rPr>
                <w:rFonts w:ascii="Times New Roman" w:hAnsi="Times New Roman"/>
                <w:color w:val="000000"/>
                <w:sz w:val="24"/>
                <w:szCs w:val="24"/>
              </w:rPr>
              <w:t>е</w:t>
            </w:r>
            <w:r w:rsidRPr="00CC75FB">
              <w:rPr>
                <w:rFonts w:ascii="Times New Roman" w:hAnsi="Times New Roman"/>
                <w:color w:val="000000"/>
                <w:sz w:val="24"/>
                <w:szCs w:val="24"/>
              </w:rPr>
              <w:t>кращения действия разрешения.</w:t>
            </w:r>
          </w:p>
          <w:p w:rsidR="00424DF6" w:rsidRPr="00CC75FB" w:rsidRDefault="00424DF6" w:rsidP="00ED59A7">
            <w:pPr>
              <w:keepNext/>
              <w:keepLines/>
              <w:spacing w:after="0" w:line="240" w:lineRule="auto"/>
              <w:jc w:val="center"/>
              <w:rPr>
                <w:rFonts w:ascii="Times New Roman" w:hAnsi="Times New Roman"/>
                <w:sz w:val="24"/>
                <w:szCs w:val="24"/>
              </w:rPr>
            </w:pPr>
          </w:p>
        </w:tc>
        <w:tc>
          <w:tcPr>
            <w:tcW w:w="1712" w:type="dxa"/>
            <w:gridSpan w:val="3"/>
          </w:tcPr>
          <w:p w:rsidR="00424DF6" w:rsidRPr="00CC75FB" w:rsidRDefault="00D26048" w:rsidP="00ED59A7">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Принято</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Подпункт 3) пункта 4</w:t>
            </w:r>
          </w:p>
          <w:p w:rsidR="00424DF6" w:rsidRPr="00CC75FB" w:rsidRDefault="00424DF6" w:rsidP="00E107B3">
            <w:pPr>
              <w:keepNext/>
              <w:keepLines/>
              <w:spacing w:after="0" w:line="240" w:lineRule="auto"/>
              <w:jc w:val="center"/>
              <w:rPr>
                <w:rFonts w:ascii="Times New Roman" w:hAnsi="Times New Roman"/>
                <w:sz w:val="24"/>
                <w:szCs w:val="24"/>
                <w:lang w:val="kk-KZ"/>
              </w:rPr>
            </w:pPr>
            <w:r w:rsidRPr="00CC75FB">
              <w:rPr>
                <w:rFonts w:ascii="Times New Roman" w:hAnsi="Times New Roman"/>
                <w:sz w:val="24"/>
                <w:szCs w:val="24"/>
              </w:rPr>
              <w:t>статьи 1</w:t>
            </w:r>
          </w:p>
          <w:p w:rsidR="00F7100D" w:rsidRPr="00CC75FB" w:rsidRDefault="00F7100D" w:rsidP="00E107B3">
            <w:pPr>
              <w:keepNext/>
              <w:keepLines/>
              <w:spacing w:after="0" w:line="240" w:lineRule="auto"/>
              <w:jc w:val="center"/>
              <w:rPr>
                <w:rFonts w:ascii="Times New Roman" w:hAnsi="Times New Roman"/>
                <w:sz w:val="24"/>
                <w:szCs w:val="24"/>
                <w:lang w:val="kk-KZ"/>
              </w:rPr>
            </w:pPr>
            <w:r w:rsidRPr="00CC75FB">
              <w:rPr>
                <w:rFonts w:ascii="Times New Roman" w:hAnsi="Times New Roman"/>
                <w:sz w:val="24"/>
                <w:szCs w:val="24"/>
              </w:rPr>
              <w:t>законопроекта</w:t>
            </w:r>
          </w:p>
        </w:tc>
        <w:tc>
          <w:tcPr>
            <w:tcW w:w="3060" w:type="dxa"/>
          </w:tcPr>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Статья 149. Неисполн</w:t>
            </w:r>
            <w:r w:rsidRPr="00CC75FB">
              <w:rPr>
                <w:rFonts w:ascii="Times New Roman" w:hAnsi="Times New Roman"/>
                <w:sz w:val="24"/>
                <w:szCs w:val="24"/>
              </w:rPr>
              <w:t>е</w:t>
            </w:r>
            <w:r w:rsidRPr="00CC75FB">
              <w:rPr>
                <w:rFonts w:ascii="Times New Roman" w:hAnsi="Times New Roman"/>
                <w:sz w:val="24"/>
                <w:szCs w:val="24"/>
              </w:rPr>
              <w:t>ние и (или) ненадлеж</w:t>
            </w:r>
            <w:r w:rsidRPr="00CC75FB">
              <w:rPr>
                <w:rFonts w:ascii="Times New Roman" w:hAnsi="Times New Roman"/>
                <w:sz w:val="24"/>
                <w:szCs w:val="24"/>
              </w:rPr>
              <w:t>а</w:t>
            </w:r>
            <w:r w:rsidRPr="00CC75FB">
              <w:rPr>
                <w:rFonts w:ascii="Times New Roman" w:hAnsi="Times New Roman"/>
                <w:sz w:val="24"/>
                <w:szCs w:val="24"/>
              </w:rPr>
              <w:t>щее исполнение обязанностей по обеспечению антите</w:t>
            </w:r>
            <w:r w:rsidRPr="00CC75FB">
              <w:rPr>
                <w:rFonts w:ascii="Times New Roman" w:hAnsi="Times New Roman"/>
                <w:sz w:val="24"/>
                <w:szCs w:val="24"/>
              </w:rPr>
              <w:t>р</w:t>
            </w:r>
            <w:r w:rsidRPr="00CC75FB">
              <w:rPr>
                <w:rFonts w:ascii="Times New Roman" w:hAnsi="Times New Roman"/>
                <w:sz w:val="24"/>
                <w:szCs w:val="24"/>
              </w:rPr>
              <w:lastRenderedPageBreak/>
              <w:t>рористической защиты и соблюдению должного уровня безопасности об</w:t>
            </w:r>
            <w:r w:rsidRPr="00CC75FB">
              <w:rPr>
                <w:rFonts w:ascii="Times New Roman" w:hAnsi="Times New Roman"/>
                <w:sz w:val="24"/>
                <w:szCs w:val="24"/>
              </w:rPr>
              <w:t>ъ</w:t>
            </w:r>
            <w:r w:rsidRPr="00CC75FB">
              <w:rPr>
                <w:rFonts w:ascii="Times New Roman" w:hAnsi="Times New Roman"/>
                <w:sz w:val="24"/>
                <w:szCs w:val="24"/>
              </w:rPr>
              <w:t>екта, уязвимого в террор</w:t>
            </w:r>
            <w:r w:rsidRPr="00CC75FB">
              <w:rPr>
                <w:rFonts w:ascii="Times New Roman" w:hAnsi="Times New Roman"/>
                <w:sz w:val="24"/>
                <w:szCs w:val="24"/>
              </w:rPr>
              <w:t>и</w:t>
            </w:r>
            <w:r w:rsidRPr="00CC75FB">
              <w:rPr>
                <w:rFonts w:ascii="Times New Roman" w:hAnsi="Times New Roman"/>
                <w:sz w:val="24"/>
                <w:szCs w:val="24"/>
              </w:rPr>
              <w:t>стич</w:t>
            </w:r>
            <w:r w:rsidRPr="00CC75FB">
              <w:rPr>
                <w:rFonts w:ascii="Times New Roman" w:hAnsi="Times New Roman"/>
                <w:sz w:val="24"/>
                <w:szCs w:val="24"/>
              </w:rPr>
              <w:t>е</w:t>
            </w:r>
            <w:r w:rsidRPr="00CC75FB">
              <w:rPr>
                <w:rFonts w:ascii="Times New Roman" w:hAnsi="Times New Roman"/>
                <w:sz w:val="24"/>
                <w:szCs w:val="24"/>
              </w:rPr>
              <w:t>ском отношении</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1. Неисполнение и (или) ненадлежащее и</w:t>
            </w:r>
            <w:r w:rsidRPr="00CC75FB">
              <w:rPr>
                <w:rFonts w:ascii="Times New Roman" w:hAnsi="Times New Roman"/>
                <w:sz w:val="24"/>
                <w:szCs w:val="24"/>
              </w:rPr>
              <w:t>с</w:t>
            </w:r>
            <w:r w:rsidRPr="00CC75FB">
              <w:rPr>
                <w:rFonts w:ascii="Times New Roman" w:hAnsi="Times New Roman"/>
                <w:sz w:val="24"/>
                <w:szCs w:val="24"/>
              </w:rPr>
              <w:t xml:space="preserve">полнение собственником </w:t>
            </w:r>
            <w:r w:rsidRPr="00CC75FB">
              <w:rPr>
                <w:rFonts w:ascii="Times New Roman" w:hAnsi="Times New Roman"/>
                <w:b/>
                <w:sz w:val="24"/>
                <w:szCs w:val="24"/>
              </w:rPr>
              <w:t>либо</w:t>
            </w:r>
            <w:r w:rsidRPr="00CC75FB">
              <w:rPr>
                <w:rFonts w:ascii="Times New Roman" w:hAnsi="Times New Roman"/>
                <w:sz w:val="24"/>
                <w:szCs w:val="24"/>
              </w:rPr>
              <w:t xml:space="preserve"> </w:t>
            </w:r>
            <w:proofErr w:type="gramStart"/>
            <w:r w:rsidRPr="00CC75FB">
              <w:rPr>
                <w:rFonts w:ascii="Times New Roman" w:hAnsi="Times New Roman"/>
                <w:sz w:val="24"/>
                <w:szCs w:val="24"/>
              </w:rPr>
              <w:t>вл</w:t>
            </w:r>
            <w:r w:rsidRPr="00CC75FB">
              <w:rPr>
                <w:rFonts w:ascii="Times New Roman" w:hAnsi="Times New Roman"/>
                <w:sz w:val="24"/>
                <w:szCs w:val="24"/>
              </w:rPr>
              <w:t>а</w:t>
            </w:r>
            <w:r w:rsidRPr="00CC75FB">
              <w:rPr>
                <w:rFonts w:ascii="Times New Roman" w:hAnsi="Times New Roman"/>
                <w:sz w:val="24"/>
                <w:szCs w:val="24"/>
              </w:rPr>
              <w:t>дельцем</w:t>
            </w:r>
            <w:proofErr w:type="gramEnd"/>
            <w:r w:rsidRPr="00CC75FB">
              <w:rPr>
                <w:rFonts w:ascii="Times New Roman" w:hAnsi="Times New Roman"/>
                <w:sz w:val="24"/>
                <w:szCs w:val="24"/>
              </w:rPr>
              <w:t xml:space="preserve"> либо руководит</w:t>
            </w:r>
            <w:r w:rsidRPr="00CC75FB">
              <w:rPr>
                <w:rFonts w:ascii="Times New Roman" w:hAnsi="Times New Roman"/>
                <w:sz w:val="24"/>
                <w:szCs w:val="24"/>
              </w:rPr>
              <w:t>е</w:t>
            </w:r>
            <w:r w:rsidRPr="00CC75FB">
              <w:rPr>
                <w:rFonts w:ascii="Times New Roman" w:hAnsi="Times New Roman"/>
                <w:sz w:val="24"/>
                <w:szCs w:val="24"/>
              </w:rPr>
              <w:t>лем объекта, уязвимого в террористическом отнош</w:t>
            </w:r>
            <w:r w:rsidRPr="00CC75FB">
              <w:rPr>
                <w:rFonts w:ascii="Times New Roman" w:hAnsi="Times New Roman"/>
                <w:sz w:val="24"/>
                <w:szCs w:val="24"/>
              </w:rPr>
              <w:t>е</w:t>
            </w:r>
            <w:r w:rsidRPr="00CC75FB">
              <w:rPr>
                <w:rFonts w:ascii="Times New Roman" w:hAnsi="Times New Roman"/>
                <w:sz w:val="24"/>
                <w:szCs w:val="24"/>
              </w:rPr>
              <w:t>нии, обязанностей по обе</w:t>
            </w:r>
            <w:r w:rsidRPr="00CC75FB">
              <w:rPr>
                <w:rFonts w:ascii="Times New Roman" w:hAnsi="Times New Roman"/>
                <w:sz w:val="24"/>
                <w:szCs w:val="24"/>
              </w:rPr>
              <w:t>с</w:t>
            </w:r>
            <w:r w:rsidRPr="00CC75FB">
              <w:rPr>
                <w:rFonts w:ascii="Times New Roman" w:hAnsi="Times New Roman"/>
                <w:sz w:val="24"/>
                <w:szCs w:val="24"/>
              </w:rPr>
              <w:t>печению антитеррорист</w:t>
            </w:r>
            <w:r w:rsidRPr="00CC75FB">
              <w:rPr>
                <w:rFonts w:ascii="Times New Roman" w:hAnsi="Times New Roman"/>
                <w:sz w:val="24"/>
                <w:szCs w:val="24"/>
              </w:rPr>
              <w:t>и</w:t>
            </w:r>
            <w:r w:rsidRPr="00CC75FB">
              <w:rPr>
                <w:rFonts w:ascii="Times New Roman" w:hAnsi="Times New Roman"/>
                <w:sz w:val="24"/>
                <w:szCs w:val="24"/>
              </w:rPr>
              <w:t>ческой защиты и соблюд</w:t>
            </w:r>
            <w:r w:rsidRPr="00CC75FB">
              <w:rPr>
                <w:rFonts w:ascii="Times New Roman" w:hAnsi="Times New Roman"/>
                <w:sz w:val="24"/>
                <w:szCs w:val="24"/>
              </w:rPr>
              <w:t>е</w:t>
            </w:r>
            <w:r w:rsidRPr="00CC75FB">
              <w:rPr>
                <w:rFonts w:ascii="Times New Roman" w:hAnsi="Times New Roman"/>
                <w:sz w:val="24"/>
                <w:szCs w:val="24"/>
              </w:rPr>
              <w:t>нию должного уровня безопасности вверенного ему объекта -</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влекут штраф на физ</w:t>
            </w:r>
            <w:r w:rsidRPr="00CC75FB">
              <w:rPr>
                <w:rFonts w:ascii="Times New Roman" w:hAnsi="Times New Roman"/>
                <w:sz w:val="24"/>
                <w:szCs w:val="24"/>
              </w:rPr>
              <w:t>и</w:t>
            </w:r>
            <w:r w:rsidRPr="00CC75FB">
              <w:rPr>
                <w:rFonts w:ascii="Times New Roman" w:hAnsi="Times New Roman"/>
                <w:sz w:val="24"/>
                <w:szCs w:val="24"/>
              </w:rPr>
              <w:t xml:space="preserve">ческих или должностных лиц в размере ста, </w:t>
            </w:r>
            <w:proofErr w:type="gramStart"/>
            <w:r w:rsidRPr="00CC75FB">
              <w:rPr>
                <w:rFonts w:ascii="Times New Roman" w:hAnsi="Times New Roman"/>
                <w:sz w:val="24"/>
                <w:szCs w:val="24"/>
              </w:rPr>
              <w:t>на</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суб</w:t>
            </w:r>
            <w:r w:rsidRPr="00CC75FB">
              <w:rPr>
                <w:rFonts w:ascii="Times New Roman" w:hAnsi="Times New Roman"/>
                <w:sz w:val="24"/>
                <w:szCs w:val="24"/>
              </w:rPr>
              <w:t>ъ</w:t>
            </w:r>
            <w:r w:rsidRPr="00CC75FB">
              <w:rPr>
                <w:rFonts w:ascii="Times New Roman" w:hAnsi="Times New Roman"/>
                <w:sz w:val="24"/>
                <w:szCs w:val="24"/>
              </w:rPr>
              <w:t>ектов</w:t>
            </w:r>
            <w:proofErr w:type="gramEnd"/>
            <w:r w:rsidRPr="00CC75FB">
              <w:rPr>
                <w:rFonts w:ascii="Times New Roman" w:hAnsi="Times New Roman"/>
                <w:sz w:val="24"/>
                <w:szCs w:val="24"/>
              </w:rPr>
              <w:t xml:space="preserve"> малого предприн</w:t>
            </w:r>
            <w:r w:rsidRPr="00CC75FB">
              <w:rPr>
                <w:rFonts w:ascii="Times New Roman" w:hAnsi="Times New Roman"/>
                <w:sz w:val="24"/>
                <w:szCs w:val="24"/>
              </w:rPr>
              <w:t>и</w:t>
            </w:r>
            <w:r w:rsidRPr="00CC75FB">
              <w:rPr>
                <w:rFonts w:ascii="Times New Roman" w:hAnsi="Times New Roman"/>
                <w:sz w:val="24"/>
                <w:szCs w:val="24"/>
              </w:rPr>
              <w:t>мательства или некомме</w:t>
            </w:r>
            <w:r w:rsidRPr="00CC75FB">
              <w:rPr>
                <w:rFonts w:ascii="Times New Roman" w:hAnsi="Times New Roman"/>
                <w:sz w:val="24"/>
                <w:szCs w:val="24"/>
              </w:rPr>
              <w:t>р</w:t>
            </w:r>
            <w:r w:rsidRPr="00CC75FB">
              <w:rPr>
                <w:rFonts w:ascii="Times New Roman" w:hAnsi="Times New Roman"/>
                <w:sz w:val="24"/>
                <w:szCs w:val="24"/>
              </w:rPr>
              <w:t>ческие организации - в размере двухсот, на суб</w:t>
            </w:r>
            <w:r w:rsidRPr="00CC75FB">
              <w:rPr>
                <w:rFonts w:ascii="Times New Roman" w:hAnsi="Times New Roman"/>
                <w:sz w:val="24"/>
                <w:szCs w:val="24"/>
              </w:rPr>
              <w:t>ъ</w:t>
            </w:r>
            <w:r w:rsidRPr="00CC75FB">
              <w:rPr>
                <w:rFonts w:ascii="Times New Roman" w:hAnsi="Times New Roman"/>
                <w:sz w:val="24"/>
                <w:szCs w:val="24"/>
              </w:rPr>
              <w:t>ектов среднего предпр</w:t>
            </w:r>
            <w:r w:rsidRPr="00CC75FB">
              <w:rPr>
                <w:rFonts w:ascii="Times New Roman" w:hAnsi="Times New Roman"/>
                <w:sz w:val="24"/>
                <w:szCs w:val="24"/>
              </w:rPr>
              <w:t>и</w:t>
            </w:r>
            <w:r w:rsidRPr="00CC75FB">
              <w:rPr>
                <w:rFonts w:ascii="Times New Roman" w:hAnsi="Times New Roman"/>
                <w:sz w:val="24"/>
                <w:szCs w:val="24"/>
              </w:rPr>
              <w:t>нимательства - в размере трехсот, на субъектов крупного предприним</w:t>
            </w:r>
            <w:r w:rsidRPr="00CC75FB">
              <w:rPr>
                <w:rFonts w:ascii="Times New Roman" w:hAnsi="Times New Roman"/>
                <w:sz w:val="24"/>
                <w:szCs w:val="24"/>
              </w:rPr>
              <w:t>а</w:t>
            </w:r>
            <w:r w:rsidRPr="00CC75FB">
              <w:rPr>
                <w:rFonts w:ascii="Times New Roman" w:hAnsi="Times New Roman"/>
                <w:sz w:val="24"/>
                <w:szCs w:val="24"/>
              </w:rPr>
              <w:t>тельства – в размере пят</w:t>
            </w:r>
            <w:r w:rsidRPr="00CC75FB">
              <w:rPr>
                <w:rFonts w:ascii="Times New Roman" w:hAnsi="Times New Roman"/>
                <w:sz w:val="24"/>
                <w:szCs w:val="24"/>
              </w:rPr>
              <w:t>и</w:t>
            </w:r>
            <w:r w:rsidRPr="00CC75FB">
              <w:rPr>
                <w:rFonts w:ascii="Times New Roman" w:hAnsi="Times New Roman"/>
                <w:sz w:val="24"/>
                <w:szCs w:val="24"/>
              </w:rPr>
              <w:t>сот месячных расчетных показ</w:t>
            </w:r>
            <w:r w:rsidRPr="00CC75FB">
              <w:rPr>
                <w:rFonts w:ascii="Times New Roman" w:hAnsi="Times New Roman"/>
                <w:sz w:val="24"/>
                <w:szCs w:val="24"/>
              </w:rPr>
              <w:t>а</w:t>
            </w:r>
            <w:r w:rsidRPr="00CC75FB">
              <w:rPr>
                <w:rFonts w:ascii="Times New Roman" w:hAnsi="Times New Roman"/>
                <w:sz w:val="24"/>
                <w:szCs w:val="24"/>
              </w:rPr>
              <w:t>телей.</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2. Действия (бездейс</w:t>
            </w:r>
            <w:r w:rsidRPr="00CC75FB">
              <w:rPr>
                <w:rFonts w:ascii="Times New Roman" w:hAnsi="Times New Roman"/>
                <w:sz w:val="24"/>
                <w:szCs w:val="24"/>
              </w:rPr>
              <w:t>т</w:t>
            </w:r>
            <w:r w:rsidRPr="00CC75FB">
              <w:rPr>
                <w:rFonts w:ascii="Times New Roman" w:hAnsi="Times New Roman"/>
                <w:sz w:val="24"/>
                <w:szCs w:val="24"/>
              </w:rPr>
              <w:t>вие), предусмотренные ч</w:t>
            </w:r>
            <w:r w:rsidRPr="00CC75FB">
              <w:rPr>
                <w:rFonts w:ascii="Times New Roman" w:hAnsi="Times New Roman"/>
                <w:sz w:val="24"/>
                <w:szCs w:val="24"/>
              </w:rPr>
              <w:t>а</w:t>
            </w:r>
            <w:r w:rsidRPr="00CC75FB">
              <w:rPr>
                <w:rFonts w:ascii="Times New Roman" w:hAnsi="Times New Roman"/>
                <w:sz w:val="24"/>
                <w:szCs w:val="24"/>
              </w:rPr>
              <w:t>стью первой н</w:t>
            </w:r>
            <w:r w:rsidRPr="00CC75FB">
              <w:rPr>
                <w:rFonts w:ascii="Times New Roman" w:hAnsi="Times New Roman"/>
                <w:sz w:val="24"/>
                <w:szCs w:val="24"/>
              </w:rPr>
              <w:t>а</w:t>
            </w:r>
            <w:r w:rsidRPr="00CC75FB">
              <w:rPr>
                <w:rFonts w:ascii="Times New Roman" w:hAnsi="Times New Roman"/>
                <w:sz w:val="24"/>
                <w:szCs w:val="24"/>
              </w:rPr>
              <w:t xml:space="preserve">стоящей </w:t>
            </w:r>
            <w:r w:rsidRPr="00CC75FB">
              <w:rPr>
                <w:rFonts w:ascii="Times New Roman" w:hAnsi="Times New Roman"/>
                <w:sz w:val="24"/>
                <w:szCs w:val="24"/>
              </w:rPr>
              <w:lastRenderedPageBreak/>
              <w:t>статьи, совершенные п</w:t>
            </w:r>
            <w:r w:rsidRPr="00CC75FB">
              <w:rPr>
                <w:rFonts w:ascii="Times New Roman" w:hAnsi="Times New Roman"/>
                <w:sz w:val="24"/>
                <w:szCs w:val="24"/>
              </w:rPr>
              <w:t>о</w:t>
            </w:r>
            <w:r w:rsidRPr="00CC75FB">
              <w:rPr>
                <w:rFonts w:ascii="Times New Roman" w:hAnsi="Times New Roman"/>
                <w:sz w:val="24"/>
                <w:szCs w:val="24"/>
              </w:rPr>
              <w:t>вторно в течение года п</w:t>
            </w:r>
            <w:r w:rsidRPr="00CC75FB">
              <w:rPr>
                <w:rFonts w:ascii="Times New Roman" w:hAnsi="Times New Roman"/>
                <w:sz w:val="24"/>
                <w:szCs w:val="24"/>
              </w:rPr>
              <w:t>о</w:t>
            </w:r>
            <w:r w:rsidRPr="00CC75FB">
              <w:rPr>
                <w:rFonts w:ascii="Times New Roman" w:hAnsi="Times New Roman"/>
                <w:sz w:val="24"/>
                <w:szCs w:val="24"/>
              </w:rPr>
              <w:t>сле наложения админис</w:t>
            </w:r>
            <w:r w:rsidRPr="00CC75FB">
              <w:rPr>
                <w:rFonts w:ascii="Times New Roman" w:hAnsi="Times New Roman"/>
                <w:sz w:val="24"/>
                <w:szCs w:val="24"/>
              </w:rPr>
              <w:t>т</w:t>
            </w:r>
            <w:r w:rsidRPr="00CC75FB">
              <w:rPr>
                <w:rFonts w:ascii="Times New Roman" w:hAnsi="Times New Roman"/>
                <w:sz w:val="24"/>
                <w:szCs w:val="24"/>
              </w:rPr>
              <w:t>ративного взыскания, –</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влекут штраф на физ</w:t>
            </w:r>
            <w:r w:rsidRPr="00CC75FB">
              <w:rPr>
                <w:rFonts w:ascii="Times New Roman" w:hAnsi="Times New Roman"/>
                <w:sz w:val="24"/>
                <w:szCs w:val="24"/>
              </w:rPr>
              <w:t>и</w:t>
            </w:r>
            <w:r w:rsidRPr="00CC75FB">
              <w:rPr>
                <w:rFonts w:ascii="Times New Roman" w:hAnsi="Times New Roman"/>
                <w:sz w:val="24"/>
                <w:szCs w:val="24"/>
              </w:rPr>
              <w:t xml:space="preserve">ческих или должностных лиц в размере двухсот, </w:t>
            </w:r>
            <w:proofErr w:type="gramStart"/>
            <w:r w:rsidRPr="00CC75FB">
              <w:rPr>
                <w:rFonts w:ascii="Times New Roman" w:hAnsi="Times New Roman"/>
                <w:sz w:val="24"/>
                <w:szCs w:val="24"/>
              </w:rPr>
              <w:t>на</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субъектов</w:t>
            </w:r>
            <w:proofErr w:type="gramEnd"/>
            <w:r w:rsidRPr="00CC75FB">
              <w:rPr>
                <w:rFonts w:ascii="Times New Roman" w:hAnsi="Times New Roman"/>
                <w:sz w:val="24"/>
                <w:szCs w:val="24"/>
              </w:rPr>
              <w:t xml:space="preserve"> малого пре</w:t>
            </w:r>
            <w:r w:rsidRPr="00CC75FB">
              <w:rPr>
                <w:rFonts w:ascii="Times New Roman" w:hAnsi="Times New Roman"/>
                <w:sz w:val="24"/>
                <w:szCs w:val="24"/>
              </w:rPr>
              <w:t>д</w:t>
            </w:r>
            <w:r w:rsidRPr="00CC75FB">
              <w:rPr>
                <w:rFonts w:ascii="Times New Roman" w:hAnsi="Times New Roman"/>
                <w:sz w:val="24"/>
                <w:szCs w:val="24"/>
              </w:rPr>
              <w:t>принимательства или н</w:t>
            </w:r>
            <w:r w:rsidRPr="00CC75FB">
              <w:rPr>
                <w:rFonts w:ascii="Times New Roman" w:hAnsi="Times New Roman"/>
                <w:sz w:val="24"/>
                <w:szCs w:val="24"/>
              </w:rPr>
              <w:t>е</w:t>
            </w:r>
            <w:r w:rsidRPr="00CC75FB">
              <w:rPr>
                <w:rFonts w:ascii="Times New Roman" w:hAnsi="Times New Roman"/>
                <w:sz w:val="24"/>
                <w:szCs w:val="24"/>
              </w:rPr>
              <w:t>коммерческие организации - в размере трехсот, на субъектов среднего пре</w:t>
            </w:r>
            <w:r w:rsidRPr="00CC75FB">
              <w:rPr>
                <w:rFonts w:ascii="Times New Roman" w:hAnsi="Times New Roman"/>
                <w:sz w:val="24"/>
                <w:szCs w:val="24"/>
              </w:rPr>
              <w:t>д</w:t>
            </w:r>
            <w:r w:rsidRPr="00CC75FB">
              <w:rPr>
                <w:rFonts w:ascii="Times New Roman" w:hAnsi="Times New Roman"/>
                <w:sz w:val="24"/>
                <w:szCs w:val="24"/>
              </w:rPr>
              <w:t>принимательства – в ра</w:t>
            </w:r>
            <w:r w:rsidRPr="00CC75FB">
              <w:rPr>
                <w:rFonts w:ascii="Times New Roman" w:hAnsi="Times New Roman"/>
                <w:sz w:val="24"/>
                <w:szCs w:val="24"/>
              </w:rPr>
              <w:t>з</w:t>
            </w:r>
            <w:r w:rsidRPr="00CC75FB">
              <w:rPr>
                <w:rFonts w:ascii="Times New Roman" w:hAnsi="Times New Roman"/>
                <w:sz w:val="24"/>
                <w:szCs w:val="24"/>
              </w:rPr>
              <w:t>мере пятисот, на субъектов крупного предприним</w:t>
            </w:r>
            <w:r w:rsidRPr="00CC75FB">
              <w:rPr>
                <w:rFonts w:ascii="Times New Roman" w:hAnsi="Times New Roman"/>
                <w:sz w:val="24"/>
                <w:szCs w:val="24"/>
              </w:rPr>
              <w:t>а</w:t>
            </w:r>
            <w:r w:rsidRPr="00CC75FB">
              <w:rPr>
                <w:rFonts w:ascii="Times New Roman" w:hAnsi="Times New Roman"/>
                <w:sz w:val="24"/>
                <w:szCs w:val="24"/>
              </w:rPr>
              <w:t>тельства – в размере одной тысячи месячных расче</w:t>
            </w:r>
            <w:r w:rsidRPr="00CC75FB">
              <w:rPr>
                <w:rFonts w:ascii="Times New Roman" w:hAnsi="Times New Roman"/>
                <w:sz w:val="24"/>
                <w:szCs w:val="24"/>
              </w:rPr>
              <w:t>т</w:t>
            </w:r>
            <w:r w:rsidRPr="00CC75FB">
              <w:rPr>
                <w:rFonts w:ascii="Times New Roman" w:hAnsi="Times New Roman"/>
                <w:sz w:val="24"/>
                <w:szCs w:val="24"/>
              </w:rPr>
              <w:t>ных показателей.</w:t>
            </w:r>
          </w:p>
          <w:p w:rsidR="00424DF6" w:rsidRPr="00CC75FB" w:rsidRDefault="00424DF6" w:rsidP="00E107B3">
            <w:pPr>
              <w:keepNext/>
              <w:keepLines/>
              <w:spacing w:after="0" w:line="240" w:lineRule="auto"/>
              <w:ind w:firstLine="323"/>
              <w:jc w:val="both"/>
              <w:rPr>
                <w:rFonts w:ascii="Times New Roman" w:hAnsi="Times New Roman"/>
                <w:sz w:val="24"/>
                <w:szCs w:val="24"/>
              </w:rPr>
            </w:pPr>
          </w:p>
        </w:tc>
        <w:tc>
          <w:tcPr>
            <w:tcW w:w="2880" w:type="dxa"/>
            <w:gridSpan w:val="3"/>
          </w:tcPr>
          <w:p w:rsidR="00424DF6" w:rsidRPr="00CC75FB" w:rsidRDefault="00424DF6" w:rsidP="00E107B3">
            <w:pPr>
              <w:keepNext/>
              <w:keepLines/>
              <w:spacing w:after="0" w:line="240" w:lineRule="auto"/>
              <w:ind w:firstLine="432"/>
              <w:jc w:val="both"/>
              <w:rPr>
                <w:rFonts w:ascii="Times New Roman" w:eastAsia="Batang" w:hAnsi="Times New Roman"/>
                <w:sz w:val="24"/>
                <w:szCs w:val="24"/>
                <w:lang w:eastAsia="ru-RU"/>
              </w:rPr>
            </w:pPr>
            <w:r w:rsidRPr="00CC75FB">
              <w:rPr>
                <w:rFonts w:ascii="Times New Roman" w:eastAsia="Batang" w:hAnsi="Times New Roman"/>
                <w:sz w:val="24"/>
                <w:szCs w:val="24"/>
                <w:lang w:eastAsia="ru-RU"/>
              </w:rPr>
              <w:lastRenderedPageBreak/>
              <w:t>3) статью 149 изл</w:t>
            </w:r>
            <w:r w:rsidRPr="00CC75FB">
              <w:rPr>
                <w:rFonts w:ascii="Times New Roman" w:eastAsia="Batang" w:hAnsi="Times New Roman"/>
                <w:sz w:val="24"/>
                <w:szCs w:val="24"/>
                <w:lang w:eastAsia="ru-RU"/>
              </w:rPr>
              <w:t>о</w:t>
            </w:r>
            <w:r w:rsidRPr="00CC75FB">
              <w:rPr>
                <w:rFonts w:ascii="Times New Roman" w:eastAsia="Batang" w:hAnsi="Times New Roman"/>
                <w:sz w:val="24"/>
                <w:szCs w:val="24"/>
                <w:lang w:eastAsia="ru-RU"/>
              </w:rPr>
              <w:t>жить в следующей р</w:t>
            </w:r>
            <w:r w:rsidRPr="00CC75FB">
              <w:rPr>
                <w:rFonts w:ascii="Times New Roman" w:eastAsia="Batang" w:hAnsi="Times New Roman"/>
                <w:sz w:val="24"/>
                <w:szCs w:val="24"/>
                <w:lang w:eastAsia="ru-RU"/>
              </w:rPr>
              <w:t>е</w:t>
            </w:r>
            <w:r w:rsidRPr="00CC75FB">
              <w:rPr>
                <w:rFonts w:ascii="Times New Roman" w:eastAsia="Batang" w:hAnsi="Times New Roman"/>
                <w:sz w:val="24"/>
                <w:szCs w:val="24"/>
                <w:lang w:eastAsia="ru-RU"/>
              </w:rPr>
              <w:t xml:space="preserve">дакции: </w:t>
            </w:r>
          </w:p>
          <w:p w:rsidR="00424DF6" w:rsidRPr="00CC75FB" w:rsidRDefault="00424DF6" w:rsidP="00E107B3">
            <w:pPr>
              <w:keepNext/>
              <w:keepLines/>
              <w:spacing w:after="0" w:line="240" w:lineRule="auto"/>
              <w:ind w:firstLine="432"/>
              <w:jc w:val="both"/>
              <w:rPr>
                <w:rFonts w:ascii="Times New Roman" w:eastAsia="Batang" w:hAnsi="Times New Roman"/>
                <w:sz w:val="24"/>
                <w:szCs w:val="24"/>
                <w:lang w:eastAsia="ru-RU"/>
              </w:rPr>
            </w:pPr>
            <w:r w:rsidRPr="00CC75FB">
              <w:rPr>
                <w:rFonts w:ascii="Times New Roman" w:eastAsia="Batang" w:hAnsi="Times New Roman"/>
                <w:sz w:val="24"/>
                <w:szCs w:val="24"/>
                <w:lang w:eastAsia="ru-RU"/>
              </w:rPr>
              <w:t>«Статья 149. Неи</w:t>
            </w:r>
            <w:r w:rsidRPr="00CC75FB">
              <w:rPr>
                <w:rFonts w:ascii="Times New Roman" w:eastAsia="Batang" w:hAnsi="Times New Roman"/>
                <w:sz w:val="24"/>
                <w:szCs w:val="24"/>
                <w:lang w:eastAsia="ru-RU"/>
              </w:rPr>
              <w:t>с</w:t>
            </w:r>
            <w:r w:rsidRPr="00CC75FB">
              <w:rPr>
                <w:rFonts w:ascii="Times New Roman" w:eastAsia="Batang" w:hAnsi="Times New Roman"/>
                <w:sz w:val="24"/>
                <w:szCs w:val="24"/>
                <w:lang w:eastAsia="ru-RU"/>
              </w:rPr>
              <w:lastRenderedPageBreak/>
              <w:t>полнение и (или) нена</w:t>
            </w:r>
            <w:r w:rsidRPr="00CC75FB">
              <w:rPr>
                <w:rFonts w:ascii="Times New Roman" w:eastAsia="Batang" w:hAnsi="Times New Roman"/>
                <w:sz w:val="24"/>
                <w:szCs w:val="24"/>
                <w:lang w:eastAsia="ru-RU"/>
              </w:rPr>
              <w:t>д</w:t>
            </w:r>
            <w:r w:rsidRPr="00CC75FB">
              <w:rPr>
                <w:rFonts w:ascii="Times New Roman" w:eastAsia="Batang" w:hAnsi="Times New Roman"/>
                <w:sz w:val="24"/>
                <w:szCs w:val="24"/>
                <w:lang w:eastAsia="ru-RU"/>
              </w:rPr>
              <w:t>лежащее исполнение обязанностей по обесп</w:t>
            </w:r>
            <w:r w:rsidRPr="00CC75FB">
              <w:rPr>
                <w:rFonts w:ascii="Times New Roman" w:eastAsia="Batang" w:hAnsi="Times New Roman"/>
                <w:sz w:val="24"/>
                <w:szCs w:val="24"/>
                <w:lang w:eastAsia="ru-RU"/>
              </w:rPr>
              <w:t>е</w:t>
            </w:r>
            <w:r w:rsidRPr="00CC75FB">
              <w:rPr>
                <w:rFonts w:ascii="Times New Roman" w:eastAsia="Batang" w:hAnsi="Times New Roman"/>
                <w:sz w:val="24"/>
                <w:szCs w:val="24"/>
                <w:lang w:eastAsia="ru-RU"/>
              </w:rPr>
              <w:t>чению антитеррорист</w:t>
            </w:r>
            <w:r w:rsidRPr="00CC75FB">
              <w:rPr>
                <w:rFonts w:ascii="Times New Roman" w:eastAsia="Batang" w:hAnsi="Times New Roman"/>
                <w:sz w:val="24"/>
                <w:szCs w:val="24"/>
                <w:lang w:eastAsia="ru-RU"/>
              </w:rPr>
              <w:t>и</w:t>
            </w:r>
            <w:r w:rsidRPr="00CC75FB">
              <w:rPr>
                <w:rFonts w:ascii="Times New Roman" w:eastAsia="Batang" w:hAnsi="Times New Roman"/>
                <w:sz w:val="24"/>
                <w:szCs w:val="24"/>
                <w:lang w:eastAsia="ru-RU"/>
              </w:rPr>
              <w:t>ческой защиты и собл</w:t>
            </w:r>
            <w:r w:rsidRPr="00CC75FB">
              <w:rPr>
                <w:rFonts w:ascii="Times New Roman" w:eastAsia="Batang" w:hAnsi="Times New Roman"/>
                <w:sz w:val="24"/>
                <w:szCs w:val="24"/>
                <w:lang w:eastAsia="ru-RU"/>
              </w:rPr>
              <w:t>ю</w:t>
            </w:r>
            <w:r w:rsidRPr="00CC75FB">
              <w:rPr>
                <w:rFonts w:ascii="Times New Roman" w:eastAsia="Batang" w:hAnsi="Times New Roman"/>
                <w:sz w:val="24"/>
                <w:szCs w:val="24"/>
                <w:lang w:eastAsia="ru-RU"/>
              </w:rPr>
              <w:t>дению должного уровня без</w:t>
            </w:r>
            <w:r w:rsidRPr="00CC75FB">
              <w:rPr>
                <w:rFonts w:ascii="Times New Roman" w:eastAsia="Batang" w:hAnsi="Times New Roman"/>
                <w:sz w:val="24"/>
                <w:szCs w:val="24"/>
                <w:lang w:eastAsia="ru-RU"/>
              </w:rPr>
              <w:t>о</w:t>
            </w:r>
            <w:r w:rsidRPr="00CC75FB">
              <w:rPr>
                <w:rFonts w:ascii="Times New Roman" w:eastAsia="Batang" w:hAnsi="Times New Roman"/>
                <w:sz w:val="24"/>
                <w:szCs w:val="24"/>
                <w:lang w:eastAsia="ru-RU"/>
              </w:rPr>
              <w:t>пасности объекта, уязвимого в террорист</w:t>
            </w:r>
            <w:r w:rsidRPr="00CC75FB">
              <w:rPr>
                <w:rFonts w:ascii="Times New Roman" w:eastAsia="Batang" w:hAnsi="Times New Roman"/>
                <w:sz w:val="24"/>
                <w:szCs w:val="24"/>
                <w:lang w:eastAsia="ru-RU"/>
              </w:rPr>
              <w:t>и</w:t>
            </w:r>
            <w:r w:rsidRPr="00CC75FB">
              <w:rPr>
                <w:rFonts w:ascii="Times New Roman" w:eastAsia="Batang" w:hAnsi="Times New Roman"/>
                <w:sz w:val="24"/>
                <w:szCs w:val="24"/>
                <w:lang w:eastAsia="ru-RU"/>
              </w:rPr>
              <w:t xml:space="preserve">ческом отношении </w:t>
            </w:r>
          </w:p>
          <w:p w:rsidR="00424DF6" w:rsidRPr="00CC75FB" w:rsidRDefault="00424DF6" w:rsidP="00E107B3">
            <w:pPr>
              <w:keepNext/>
              <w:keepLines/>
              <w:spacing w:after="0" w:line="240" w:lineRule="auto"/>
              <w:ind w:firstLine="432"/>
              <w:jc w:val="both"/>
              <w:rPr>
                <w:rFonts w:ascii="Times New Roman" w:eastAsia="Batang" w:hAnsi="Times New Roman"/>
                <w:sz w:val="24"/>
                <w:szCs w:val="24"/>
                <w:lang w:eastAsia="ru-RU"/>
              </w:rPr>
            </w:pPr>
            <w:r w:rsidRPr="00CC75FB">
              <w:rPr>
                <w:rFonts w:ascii="Times New Roman" w:eastAsia="Batang" w:hAnsi="Times New Roman"/>
                <w:sz w:val="24"/>
                <w:szCs w:val="24"/>
                <w:lang w:eastAsia="ru-RU"/>
              </w:rPr>
              <w:t>1. Неисполнение и (или) ненадлежащее и</w:t>
            </w:r>
            <w:r w:rsidRPr="00CC75FB">
              <w:rPr>
                <w:rFonts w:ascii="Times New Roman" w:eastAsia="Batang" w:hAnsi="Times New Roman"/>
                <w:sz w:val="24"/>
                <w:szCs w:val="24"/>
                <w:lang w:eastAsia="ru-RU"/>
              </w:rPr>
              <w:t>с</w:t>
            </w:r>
            <w:r w:rsidRPr="00CC75FB">
              <w:rPr>
                <w:rFonts w:ascii="Times New Roman" w:eastAsia="Batang" w:hAnsi="Times New Roman"/>
                <w:sz w:val="24"/>
                <w:szCs w:val="24"/>
                <w:lang w:eastAsia="ru-RU"/>
              </w:rPr>
              <w:t>полнение собственником, владельцем либо руков</w:t>
            </w:r>
            <w:r w:rsidRPr="00CC75FB">
              <w:rPr>
                <w:rFonts w:ascii="Times New Roman" w:eastAsia="Batang" w:hAnsi="Times New Roman"/>
                <w:sz w:val="24"/>
                <w:szCs w:val="24"/>
                <w:lang w:eastAsia="ru-RU"/>
              </w:rPr>
              <w:t>о</w:t>
            </w:r>
            <w:r w:rsidRPr="00CC75FB">
              <w:rPr>
                <w:rFonts w:ascii="Times New Roman" w:eastAsia="Batang" w:hAnsi="Times New Roman"/>
                <w:sz w:val="24"/>
                <w:szCs w:val="24"/>
                <w:lang w:eastAsia="ru-RU"/>
              </w:rPr>
              <w:t>дителем объекта, уязв</w:t>
            </w:r>
            <w:r w:rsidRPr="00CC75FB">
              <w:rPr>
                <w:rFonts w:ascii="Times New Roman" w:eastAsia="Batang" w:hAnsi="Times New Roman"/>
                <w:sz w:val="24"/>
                <w:szCs w:val="24"/>
                <w:lang w:eastAsia="ru-RU"/>
              </w:rPr>
              <w:t>и</w:t>
            </w:r>
            <w:r w:rsidRPr="00CC75FB">
              <w:rPr>
                <w:rFonts w:ascii="Times New Roman" w:eastAsia="Batang" w:hAnsi="Times New Roman"/>
                <w:sz w:val="24"/>
                <w:szCs w:val="24"/>
                <w:lang w:eastAsia="ru-RU"/>
              </w:rPr>
              <w:t xml:space="preserve">мого в террористическом отношении, </w:t>
            </w:r>
            <w:r w:rsidRPr="00CC75FB">
              <w:rPr>
                <w:rFonts w:ascii="Times New Roman" w:eastAsia="Batang" w:hAnsi="Times New Roman"/>
                <w:b/>
                <w:sz w:val="24"/>
                <w:szCs w:val="24"/>
                <w:lang w:eastAsia="ru-RU"/>
              </w:rPr>
              <w:t>либо суб</w:t>
            </w:r>
            <w:r w:rsidRPr="00CC75FB">
              <w:rPr>
                <w:rFonts w:ascii="Times New Roman" w:eastAsia="Batang" w:hAnsi="Times New Roman"/>
                <w:b/>
                <w:sz w:val="24"/>
                <w:szCs w:val="24"/>
                <w:lang w:eastAsia="ru-RU"/>
              </w:rPr>
              <w:t>ъ</w:t>
            </w:r>
            <w:r w:rsidRPr="00CC75FB">
              <w:rPr>
                <w:rFonts w:ascii="Times New Roman" w:eastAsia="Batang" w:hAnsi="Times New Roman"/>
                <w:b/>
                <w:sz w:val="24"/>
                <w:szCs w:val="24"/>
                <w:lang w:eastAsia="ru-RU"/>
              </w:rPr>
              <w:t>ектом охранной де</w:t>
            </w:r>
            <w:r w:rsidRPr="00CC75FB">
              <w:rPr>
                <w:rFonts w:ascii="Times New Roman" w:eastAsia="Batang" w:hAnsi="Times New Roman"/>
                <w:b/>
                <w:sz w:val="24"/>
                <w:szCs w:val="24"/>
                <w:lang w:eastAsia="ru-RU"/>
              </w:rPr>
              <w:t>я</w:t>
            </w:r>
            <w:r w:rsidRPr="00CC75FB">
              <w:rPr>
                <w:rFonts w:ascii="Times New Roman" w:eastAsia="Batang" w:hAnsi="Times New Roman"/>
                <w:b/>
                <w:sz w:val="24"/>
                <w:szCs w:val="24"/>
                <w:lang w:eastAsia="ru-RU"/>
              </w:rPr>
              <w:t>тельности, заключи</w:t>
            </w:r>
            <w:r w:rsidRPr="00CC75FB">
              <w:rPr>
                <w:rFonts w:ascii="Times New Roman" w:eastAsia="Batang" w:hAnsi="Times New Roman"/>
                <w:b/>
                <w:sz w:val="24"/>
                <w:szCs w:val="24"/>
                <w:lang w:eastAsia="ru-RU"/>
              </w:rPr>
              <w:t>в</w:t>
            </w:r>
            <w:r w:rsidRPr="00CC75FB">
              <w:rPr>
                <w:rFonts w:ascii="Times New Roman" w:eastAsia="Batang" w:hAnsi="Times New Roman"/>
                <w:b/>
                <w:sz w:val="24"/>
                <w:szCs w:val="24"/>
                <w:lang w:eastAsia="ru-RU"/>
              </w:rPr>
              <w:t>шим договор об оказ</w:t>
            </w:r>
            <w:r w:rsidRPr="00CC75FB">
              <w:rPr>
                <w:rFonts w:ascii="Times New Roman" w:eastAsia="Batang" w:hAnsi="Times New Roman"/>
                <w:b/>
                <w:sz w:val="24"/>
                <w:szCs w:val="24"/>
                <w:lang w:eastAsia="ru-RU"/>
              </w:rPr>
              <w:t>а</w:t>
            </w:r>
            <w:r w:rsidRPr="00CC75FB">
              <w:rPr>
                <w:rFonts w:ascii="Times New Roman" w:eastAsia="Batang" w:hAnsi="Times New Roman"/>
                <w:b/>
                <w:sz w:val="24"/>
                <w:szCs w:val="24"/>
                <w:lang w:eastAsia="ru-RU"/>
              </w:rPr>
              <w:t>нии о</w:t>
            </w:r>
            <w:r w:rsidRPr="00CC75FB">
              <w:rPr>
                <w:rFonts w:ascii="Times New Roman" w:eastAsia="Batang" w:hAnsi="Times New Roman"/>
                <w:b/>
                <w:sz w:val="24"/>
                <w:szCs w:val="24"/>
                <w:lang w:eastAsia="ru-RU"/>
              </w:rPr>
              <w:t>х</w:t>
            </w:r>
            <w:r w:rsidRPr="00CC75FB">
              <w:rPr>
                <w:rFonts w:ascii="Times New Roman" w:eastAsia="Batang" w:hAnsi="Times New Roman"/>
                <w:b/>
                <w:sz w:val="24"/>
                <w:szCs w:val="24"/>
                <w:lang w:eastAsia="ru-RU"/>
              </w:rPr>
              <w:t>ранных услуг по объекту, уязвимому в террористическом о</w:t>
            </w:r>
            <w:r w:rsidRPr="00CC75FB">
              <w:rPr>
                <w:rFonts w:ascii="Times New Roman" w:eastAsia="Batang" w:hAnsi="Times New Roman"/>
                <w:b/>
                <w:sz w:val="24"/>
                <w:szCs w:val="24"/>
                <w:lang w:eastAsia="ru-RU"/>
              </w:rPr>
              <w:t>т</w:t>
            </w:r>
            <w:r w:rsidRPr="00CC75FB">
              <w:rPr>
                <w:rFonts w:ascii="Times New Roman" w:eastAsia="Batang" w:hAnsi="Times New Roman"/>
                <w:b/>
                <w:sz w:val="24"/>
                <w:szCs w:val="24"/>
                <w:lang w:eastAsia="ru-RU"/>
              </w:rPr>
              <w:t>ношении,</w:t>
            </w:r>
            <w:r w:rsidRPr="00CC75FB">
              <w:rPr>
                <w:rFonts w:ascii="Times New Roman" w:eastAsia="Batang" w:hAnsi="Times New Roman"/>
                <w:sz w:val="24"/>
                <w:szCs w:val="24"/>
                <w:lang w:eastAsia="ru-RU"/>
              </w:rPr>
              <w:t xml:space="preserve"> обязанностей по обеспечению антите</w:t>
            </w:r>
            <w:r w:rsidRPr="00CC75FB">
              <w:rPr>
                <w:rFonts w:ascii="Times New Roman" w:eastAsia="Batang" w:hAnsi="Times New Roman"/>
                <w:sz w:val="24"/>
                <w:szCs w:val="24"/>
                <w:lang w:eastAsia="ru-RU"/>
              </w:rPr>
              <w:t>р</w:t>
            </w:r>
            <w:r w:rsidRPr="00CC75FB">
              <w:rPr>
                <w:rFonts w:ascii="Times New Roman" w:eastAsia="Batang" w:hAnsi="Times New Roman"/>
                <w:sz w:val="24"/>
                <w:szCs w:val="24"/>
                <w:lang w:eastAsia="ru-RU"/>
              </w:rPr>
              <w:t>рористич</w:t>
            </w:r>
            <w:r w:rsidRPr="00CC75FB">
              <w:rPr>
                <w:rFonts w:ascii="Times New Roman" w:eastAsia="Batang" w:hAnsi="Times New Roman"/>
                <w:sz w:val="24"/>
                <w:szCs w:val="24"/>
                <w:lang w:eastAsia="ru-RU"/>
              </w:rPr>
              <w:t>е</w:t>
            </w:r>
            <w:r w:rsidRPr="00CC75FB">
              <w:rPr>
                <w:rFonts w:ascii="Times New Roman" w:eastAsia="Batang" w:hAnsi="Times New Roman"/>
                <w:sz w:val="24"/>
                <w:szCs w:val="24"/>
                <w:lang w:eastAsia="ru-RU"/>
              </w:rPr>
              <w:t>ской защиты и соблюдению должного уровня безопасности вв</w:t>
            </w:r>
            <w:r w:rsidRPr="00CC75FB">
              <w:rPr>
                <w:rFonts w:ascii="Times New Roman" w:eastAsia="Batang" w:hAnsi="Times New Roman"/>
                <w:sz w:val="24"/>
                <w:szCs w:val="24"/>
                <w:lang w:eastAsia="ru-RU"/>
              </w:rPr>
              <w:t>е</w:t>
            </w:r>
            <w:r w:rsidRPr="00CC75FB">
              <w:rPr>
                <w:rFonts w:ascii="Times New Roman" w:eastAsia="Batang" w:hAnsi="Times New Roman"/>
                <w:sz w:val="24"/>
                <w:szCs w:val="24"/>
                <w:lang w:eastAsia="ru-RU"/>
              </w:rPr>
              <w:t>ренного ему  объе</w:t>
            </w:r>
            <w:r w:rsidRPr="00CC75FB">
              <w:rPr>
                <w:rFonts w:ascii="Times New Roman" w:eastAsia="Batang" w:hAnsi="Times New Roman"/>
                <w:sz w:val="24"/>
                <w:szCs w:val="24"/>
                <w:lang w:eastAsia="ru-RU"/>
              </w:rPr>
              <w:t>к</w:t>
            </w:r>
            <w:r w:rsidRPr="00CC75FB">
              <w:rPr>
                <w:rFonts w:ascii="Times New Roman" w:eastAsia="Batang" w:hAnsi="Times New Roman"/>
                <w:sz w:val="24"/>
                <w:szCs w:val="24"/>
                <w:lang w:eastAsia="ru-RU"/>
              </w:rPr>
              <w:t>та –</w:t>
            </w:r>
          </w:p>
          <w:p w:rsidR="00424DF6" w:rsidRPr="00CC75FB" w:rsidRDefault="00424DF6" w:rsidP="00E107B3">
            <w:pPr>
              <w:keepNext/>
              <w:keepLines/>
              <w:spacing w:after="0" w:line="240" w:lineRule="auto"/>
              <w:ind w:firstLine="432"/>
              <w:jc w:val="both"/>
              <w:rPr>
                <w:rFonts w:ascii="Times New Roman" w:eastAsia="Batang" w:hAnsi="Times New Roman"/>
                <w:sz w:val="24"/>
                <w:szCs w:val="24"/>
                <w:lang w:eastAsia="ru-RU"/>
              </w:rPr>
            </w:pPr>
            <w:r w:rsidRPr="00CC75FB">
              <w:rPr>
                <w:rFonts w:ascii="Times New Roman" w:eastAsia="Batang" w:hAnsi="Times New Roman"/>
                <w:sz w:val="24"/>
                <w:szCs w:val="24"/>
                <w:lang w:eastAsia="ru-RU"/>
              </w:rPr>
              <w:t>влекут штраф на ф</w:t>
            </w:r>
            <w:r w:rsidRPr="00CC75FB">
              <w:rPr>
                <w:rFonts w:ascii="Times New Roman" w:eastAsia="Batang" w:hAnsi="Times New Roman"/>
                <w:sz w:val="24"/>
                <w:szCs w:val="24"/>
                <w:lang w:eastAsia="ru-RU"/>
              </w:rPr>
              <w:t>и</w:t>
            </w:r>
            <w:r w:rsidRPr="00CC75FB">
              <w:rPr>
                <w:rFonts w:ascii="Times New Roman" w:eastAsia="Batang" w:hAnsi="Times New Roman"/>
                <w:sz w:val="24"/>
                <w:szCs w:val="24"/>
                <w:lang w:eastAsia="ru-RU"/>
              </w:rPr>
              <w:t>зических или должнос</w:t>
            </w:r>
            <w:r w:rsidRPr="00CC75FB">
              <w:rPr>
                <w:rFonts w:ascii="Times New Roman" w:eastAsia="Batang" w:hAnsi="Times New Roman"/>
                <w:sz w:val="24"/>
                <w:szCs w:val="24"/>
                <w:lang w:eastAsia="ru-RU"/>
              </w:rPr>
              <w:t>т</w:t>
            </w:r>
            <w:r w:rsidRPr="00CC75FB">
              <w:rPr>
                <w:rFonts w:ascii="Times New Roman" w:eastAsia="Batang" w:hAnsi="Times New Roman"/>
                <w:sz w:val="24"/>
                <w:szCs w:val="24"/>
                <w:lang w:eastAsia="ru-RU"/>
              </w:rPr>
              <w:t xml:space="preserve">ных лиц в размере ста, </w:t>
            </w:r>
            <w:proofErr w:type="gramStart"/>
            <w:r w:rsidRPr="00CC75FB">
              <w:rPr>
                <w:rFonts w:ascii="Times New Roman" w:eastAsia="Batang" w:hAnsi="Times New Roman"/>
                <w:sz w:val="24"/>
                <w:szCs w:val="24"/>
                <w:lang w:eastAsia="ru-RU"/>
              </w:rPr>
              <w:t>на</w:t>
            </w:r>
            <w:proofErr w:type="gramEnd"/>
            <w:r w:rsidRPr="00CC75FB">
              <w:rPr>
                <w:rFonts w:ascii="Times New Roman" w:eastAsia="Batang" w:hAnsi="Times New Roman"/>
                <w:sz w:val="24"/>
                <w:szCs w:val="24"/>
                <w:lang w:eastAsia="ru-RU"/>
              </w:rPr>
              <w:t xml:space="preserve"> </w:t>
            </w:r>
            <w:proofErr w:type="gramStart"/>
            <w:r w:rsidRPr="00CC75FB">
              <w:rPr>
                <w:rFonts w:ascii="Times New Roman" w:eastAsia="Batang" w:hAnsi="Times New Roman"/>
                <w:sz w:val="24"/>
                <w:szCs w:val="24"/>
                <w:lang w:eastAsia="ru-RU"/>
              </w:rPr>
              <w:t>субъектов</w:t>
            </w:r>
            <w:proofErr w:type="gramEnd"/>
            <w:r w:rsidRPr="00CC75FB">
              <w:rPr>
                <w:rFonts w:ascii="Times New Roman" w:eastAsia="Batang" w:hAnsi="Times New Roman"/>
                <w:sz w:val="24"/>
                <w:szCs w:val="24"/>
                <w:lang w:eastAsia="ru-RU"/>
              </w:rPr>
              <w:t xml:space="preserve"> малого пре</w:t>
            </w:r>
            <w:r w:rsidRPr="00CC75FB">
              <w:rPr>
                <w:rFonts w:ascii="Times New Roman" w:eastAsia="Batang" w:hAnsi="Times New Roman"/>
                <w:sz w:val="24"/>
                <w:szCs w:val="24"/>
                <w:lang w:eastAsia="ru-RU"/>
              </w:rPr>
              <w:t>д</w:t>
            </w:r>
            <w:r w:rsidRPr="00CC75FB">
              <w:rPr>
                <w:rFonts w:ascii="Times New Roman" w:eastAsia="Batang" w:hAnsi="Times New Roman"/>
                <w:sz w:val="24"/>
                <w:szCs w:val="24"/>
                <w:lang w:eastAsia="ru-RU"/>
              </w:rPr>
              <w:t>принимательства или н</w:t>
            </w:r>
            <w:r w:rsidRPr="00CC75FB">
              <w:rPr>
                <w:rFonts w:ascii="Times New Roman" w:eastAsia="Batang" w:hAnsi="Times New Roman"/>
                <w:sz w:val="24"/>
                <w:szCs w:val="24"/>
                <w:lang w:eastAsia="ru-RU"/>
              </w:rPr>
              <w:t>е</w:t>
            </w:r>
            <w:r w:rsidRPr="00CC75FB">
              <w:rPr>
                <w:rFonts w:ascii="Times New Roman" w:eastAsia="Batang" w:hAnsi="Times New Roman"/>
                <w:sz w:val="24"/>
                <w:szCs w:val="24"/>
                <w:lang w:eastAsia="ru-RU"/>
              </w:rPr>
              <w:t>коммерческие организ</w:t>
            </w:r>
            <w:r w:rsidRPr="00CC75FB">
              <w:rPr>
                <w:rFonts w:ascii="Times New Roman" w:eastAsia="Batang" w:hAnsi="Times New Roman"/>
                <w:sz w:val="24"/>
                <w:szCs w:val="24"/>
                <w:lang w:eastAsia="ru-RU"/>
              </w:rPr>
              <w:t>а</w:t>
            </w:r>
            <w:r w:rsidRPr="00CC75FB">
              <w:rPr>
                <w:rFonts w:ascii="Times New Roman" w:eastAsia="Batang" w:hAnsi="Times New Roman"/>
                <w:sz w:val="24"/>
                <w:szCs w:val="24"/>
                <w:lang w:eastAsia="ru-RU"/>
              </w:rPr>
              <w:lastRenderedPageBreak/>
              <w:t>ции – в разм</w:t>
            </w:r>
            <w:r w:rsidRPr="00CC75FB">
              <w:rPr>
                <w:rFonts w:ascii="Times New Roman" w:eastAsia="Batang" w:hAnsi="Times New Roman"/>
                <w:sz w:val="24"/>
                <w:szCs w:val="24"/>
                <w:lang w:eastAsia="ru-RU"/>
              </w:rPr>
              <w:t>е</w:t>
            </w:r>
            <w:r w:rsidRPr="00CC75FB">
              <w:rPr>
                <w:rFonts w:ascii="Times New Roman" w:eastAsia="Batang" w:hAnsi="Times New Roman"/>
                <w:sz w:val="24"/>
                <w:szCs w:val="24"/>
                <w:lang w:eastAsia="ru-RU"/>
              </w:rPr>
              <w:t>ре двухсот, на субъе</w:t>
            </w:r>
            <w:r w:rsidRPr="00CC75FB">
              <w:rPr>
                <w:rFonts w:ascii="Times New Roman" w:eastAsia="Batang" w:hAnsi="Times New Roman"/>
                <w:sz w:val="24"/>
                <w:szCs w:val="24"/>
                <w:lang w:eastAsia="ru-RU"/>
              </w:rPr>
              <w:t>к</w:t>
            </w:r>
            <w:r w:rsidRPr="00CC75FB">
              <w:rPr>
                <w:rFonts w:ascii="Times New Roman" w:eastAsia="Batang" w:hAnsi="Times New Roman"/>
                <w:sz w:val="24"/>
                <w:szCs w:val="24"/>
                <w:lang w:eastAsia="ru-RU"/>
              </w:rPr>
              <w:t>тов среднего  предпринимательства – в размере трехсот, на суб</w:t>
            </w:r>
            <w:r w:rsidRPr="00CC75FB">
              <w:rPr>
                <w:rFonts w:ascii="Times New Roman" w:eastAsia="Batang" w:hAnsi="Times New Roman"/>
                <w:sz w:val="24"/>
                <w:szCs w:val="24"/>
                <w:lang w:eastAsia="ru-RU"/>
              </w:rPr>
              <w:t>ъ</w:t>
            </w:r>
            <w:r w:rsidRPr="00CC75FB">
              <w:rPr>
                <w:rFonts w:ascii="Times New Roman" w:eastAsia="Batang" w:hAnsi="Times New Roman"/>
                <w:sz w:val="24"/>
                <w:szCs w:val="24"/>
                <w:lang w:eastAsia="ru-RU"/>
              </w:rPr>
              <w:t>ектов крупного предпр</w:t>
            </w:r>
            <w:r w:rsidRPr="00CC75FB">
              <w:rPr>
                <w:rFonts w:ascii="Times New Roman" w:eastAsia="Batang" w:hAnsi="Times New Roman"/>
                <w:sz w:val="24"/>
                <w:szCs w:val="24"/>
                <w:lang w:eastAsia="ru-RU"/>
              </w:rPr>
              <w:t>и</w:t>
            </w:r>
            <w:r w:rsidRPr="00CC75FB">
              <w:rPr>
                <w:rFonts w:ascii="Times New Roman" w:eastAsia="Batang" w:hAnsi="Times New Roman"/>
                <w:sz w:val="24"/>
                <w:szCs w:val="24"/>
                <w:lang w:eastAsia="ru-RU"/>
              </w:rPr>
              <w:t>нимательства – в размере пятисот месячных ра</w:t>
            </w:r>
            <w:r w:rsidRPr="00CC75FB">
              <w:rPr>
                <w:rFonts w:ascii="Times New Roman" w:eastAsia="Batang" w:hAnsi="Times New Roman"/>
                <w:sz w:val="24"/>
                <w:szCs w:val="24"/>
                <w:lang w:eastAsia="ru-RU"/>
              </w:rPr>
              <w:t>с</w:t>
            </w:r>
            <w:r w:rsidRPr="00CC75FB">
              <w:rPr>
                <w:rFonts w:ascii="Times New Roman" w:eastAsia="Batang" w:hAnsi="Times New Roman"/>
                <w:sz w:val="24"/>
                <w:szCs w:val="24"/>
                <w:lang w:eastAsia="ru-RU"/>
              </w:rPr>
              <w:t>четных  показателей.</w:t>
            </w:r>
          </w:p>
          <w:p w:rsidR="00424DF6" w:rsidRPr="00CC75FB" w:rsidRDefault="00424DF6" w:rsidP="00E107B3">
            <w:pPr>
              <w:keepNext/>
              <w:keepLines/>
              <w:spacing w:after="0" w:line="240" w:lineRule="auto"/>
              <w:ind w:firstLine="432"/>
              <w:jc w:val="both"/>
              <w:rPr>
                <w:rFonts w:ascii="Times New Roman" w:eastAsia="Batang" w:hAnsi="Times New Roman"/>
                <w:sz w:val="24"/>
                <w:szCs w:val="24"/>
                <w:lang w:eastAsia="ru-RU"/>
              </w:rPr>
            </w:pPr>
            <w:r w:rsidRPr="00CC75FB">
              <w:rPr>
                <w:rFonts w:ascii="Times New Roman" w:eastAsia="Batang" w:hAnsi="Times New Roman"/>
                <w:sz w:val="24"/>
                <w:szCs w:val="24"/>
                <w:lang w:eastAsia="ru-RU"/>
              </w:rPr>
              <w:t>2. Действия (безде</w:t>
            </w:r>
            <w:r w:rsidRPr="00CC75FB">
              <w:rPr>
                <w:rFonts w:ascii="Times New Roman" w:eastAsia="Batang" w:hAnsi="Times New Roman"/>
                <w:sz w:val="24"/>
                <w:szCs w:val="24"/>
                <w:lang w:eastAsia="ru-RU"/>
              </w:rPr>
              <w:t>й</w:t>
            </w:r>
            <w:r w:rsidRPr="00CC75FB">
              <w:rPr>
                <w:rFonts w:ascii="Times New Roman" w:eastAsia="Batang" w:hAnsi="Times New Roman"/>
                <w:sz w:val="24"/>
                <w:szCs w:val="24"/>
                <w:lang w:eastAsia="ru-RU"/>
              </w:rPr>
              <w:t>ствие), предусмотренные частью первой настоящей статьи, совершенные п</w:t>
            </w:r>
            <w:r w:rsidRPr="00CC75FB">
              <w:rPr>
                <w:rFonts w:ascii="Times New Roman" w:eastAsia="Batang" w:hAnsi="Times New Roman"/>
                <w:sz w:val="24"/>
                <w:szCs w:val="24"/>
                <w:lang w:eastAsia="ru-RU"/>
              </w:rPr>
              <w:t>о</w:t>
            </w:r>
            <w:r w:rsidRPr="00CC75FB">
              <w:rPr>
                <w:rFonts w:ascii="Times New Roman" w:eastAsia="Batang" w:hAnsi="Times New Roman"/>
                <w:sz w:val="24"/>
                <w:szCs w:val="24"/>
                <w:lang w:eastAsia="ru-RU"/>
              </w:rPr>
              <w:t>вторно в течение года после наложения адм</w:t>
            </w:r>
            <w:r w:rsidRPr="00CC75FB">
              <w:rPr>
                <w:rFonts w:ascii="Times New Roman" w:eastAsia="Batang" w:hAnsi="Times New Roman"/>
                <w:sz w:val="24"/>
                <w:szCs w:val="24"/>
                <w:lang w:eastAsia="ru-RU"/>
              </w:rPr>
              <w:t>и</w:t>
            </w:r>
            <w:r w:rsidRPr="00CC75FB">
              <w:rPr>
                <w:rFonts w:ascii="Times New Roman" w:eastAsia="Batang" w:hAnsi="Times New Roman"/>
                <w:sz w:val="24"/>
                <w:szCs w:val="24"/>
                <w:lang w:eastAsia="ru-RU"/>
              </w:rPr>
              <w:t>нистративного взыск</w:t>
            </w:r>
            <w:r w:rsidRPr="00CC75FB">
              <w:rPr>
                <w:rFonts w:ascii="Times New Roman" w:eastAsia="Batang" w:hAnsi="Times New Roman"/>
                <w:sz w:val="24"/>
                <w:szCs w:val="24"/>
                <w:lang w:eastAsia="ru-RU"/>
              </w:rPr>
              <w:t>а</w:t>
            </w:r>
            <w:r w:rsidRPr="00CC75FB">
              <w:rPr>
                <w:rFonts w:ascii="Times New Roman" w:eastAsia="Batang" w:hAnsi="Times New Roman"/>
                <w:sz w:val="24"/>
                <w:szCs w:val="24"/>
                <w:lang w:eastAsia="ru-RU"/>
              </w:rPr>
              <w:t xml:space="preserve">ния, – </w:t>
            </w:r>
          </w:p>
          <w:p w:rsidR="00424DF6" w:rsidRPr="00CC75FB" w:rsidRDefault="00424DF6" w:rsidP="00E107B3">
            <w:pPr>
              <w:keepNext/>
              <w:keepLines/>
              <w:spacing w:after="0" w:line="240" w:lineRule="auto"/>
              <w:ind w:firstLine="432"/>
              <w:jc w:val="both"/>
              <w:rPr>
                <w:rFonts w:ascii="Times New Roman" w:eastAsia="Batang" w:hAnsi="Times New Roman"/>
                <w:b/>
                <w:sz w:val="24"/>
                <w:szCs w:val="24"/>
                <w:lang w:eastAsia="ru-RU"/>
              </w:rPr>
            </w:pPr>
            <w:proofErr w:type="gramStart"/>
            <w:r w:rsidRPr="00CC75FB">
              <w:rPr>
                <w:rFonts w:ascii="Times New Roman" w:eastAsia="Batang" w:hAnsi="Times New Roman"/>
                <w:sz w:val="24"/>
                <w:szCs w:val="24"/>
                <w:lang w:eastAsia="ru-RU"/>
              </w:rPr>
              <w:t>влекут штраф на ф</w:t>
            </w:r>
            <w:r w:rsidRPr="00CC75FB">
              <w:rPr>
                <w:rFonts w:ascii="Times New Roman" w:eastAsia="Batang" w:hAnsi="Times New Roman"/>
                <w:sz w:val="24"/>
                <w:szCs w:val="24"/>
                <w:lang w:eastAsia="ru-RU"/>
              </w:rPr>
              <w:t>и</w:t>
            </w:r>
            <w:r w:rsidRPr="00CC75FB">
              <w:rPr>
                <w:rFonts w:ascii="Times New Roman" w:eastAsia="Batang" w:hAnsi="Times New Roman"/>
                <w:sz w:val="24"/>
                <w:szCs w:val="24"/>
                <w:lang w:eastAsia="ru-RU"/>
              </w:rPr>
              <w:t>зических или должнос</w:t>
            </w:r>
            <w:r w:rsidRPr="00CC75FB">
              <w:rPr>
                <w:rFonts w:ascii="Times New Roman" w:eastAsia="Batang" w:hAnsi="Times New Roman"/>
                <w:sz w:val="24"/>
                <w:szCs w:val="24"/>
                <w:lang w:eastAsia="ru-RU"/>
              </w:rPr>
              <w:t>т</w:t>
            </w:r>
            <w:r w:rsidRPr="00CC75FB">
              <w:rPr>
                <w:rFonts w:ascii="Times New Roman" w:eastAsia="Batang" w:hAnsi="Times New Roman"/>
                <w:sz w:val="24"/>
                <w:szCs w:val="24"/>
                <w:lang w:eastAsia="ru-RU"/>
              </w:rPr>
              <w:t>ных лиц в размере дву</w:t>
            </w:r>
            <w:r w:rsidRPr="00CC75FB">
              <w:rPr>
                <w:rFonts w:ascii="Times New Roman" w:eastAsia="Batang" w:hAnsi="Times New Roman"/>
                <w:sz w:val="24"/>
                <w:szCs w:val="24"/>
                <w:lang w:eastAsia="ru-RU"/>
              </w:rPr>
              <w:t>х</w:t>
            </w:r>
            <w:r w:rsidRPr="00CC75FB">
              <w:rPr>
                <w:rFonts w:ascii="Times New Roman" w:eastAsia="Batang" w:hAnsi="Times New Roman"/>
                <w:sz w:val="24"/>
                <w:szCs w:val="24"/>
                <w:lang w:eastAsia="ru-RU"/>
              </w:rPr>
              <w:t>сот, на субъектов малого предпринимательства или некоммерческие о</w:t>
            </w:r>
            <w:r w:rsidRPr="00CC75FB">
              <w:rPr>
                <w:rFonts w:ascii="Times New Roman" w:eastAsia="Batang" w:hAnsi="Times New Roman"/>
                <w:sz w:val="24"/>
                <w:szCs w:val="24"/>
                <w:lang w:eastAsia="ru-RU"/>
              </w:rPr>
              <w:t>р</w:t>
            </w:r>
            <w:r w:rsidRPr="00CC75FB">
              <w:rPr>
                <w:rFonts w:ascii="Times New Roman" w:eastAsia="Batang" w:hAnsi="Times New Roman"/>
                <w:sz w:val="24"/>
                <w:szCs w:val="24"/>
                <w:lang w:eastAsia="ru-RU"/>
              </w:rPr>
              <w:t>ганизации – в размере трехсот, на субъектов среднего  предприним</w:t>
            </w:r>
            <w:r w:rsidRPr="00CC75FB">
              <w:rPr>
                <w:rFonts w:ascii="Times New Roman" w:eastAsia="Batang" w:hAnsi="Times New Roman"/>
                <w:sz w:val="24"/>
                <w:szCs w:val="24"/>
                <w:lang w:eastAsia="ru-RU"/>
              </w:rPr>
              <w:t>а</w:t>
            </w:r>
            <w:r w:rsidRPr="00CC75FB">
              <w:rPr>
                <w:rFonts w:ascii="Times New Roman" w:eastAsia="Batang" w:hAnsi="Times New Roman"/>
                <w:sz w:val="24"/>
                <w:szCs w:val="24"/>
                <w:lang w:eastAsia="ru-RU"/>
              </w:rPr>
              <w:t>тельства – в размере п</w:t>
            </w:r>
            <w:r w:rsidRPr="00CC75FB">
              <w:rPr>
                <w:rFonts w:ascii="Times New Roman" w:eastAsia="Batang" w:hAnsi="Times New Roman"/>
                <w:sz w:val="24"/>
                <w:szCs w:val="24"/>
                <w:lang w:eastAsia="ru-RU"/>
              </w:rPr>
              <w:t>я</w:t>
            </w:r>
            <w:r w:rsidRPr="00CC75FB">
              <w:rPr>
                <w:rFonts w:ascii="Times New Roman" w:eastAsia="Batang" w:hAnsi="Times New Roman"/>
                <w:sz w:val="24"/>
                <w:szCs w:val="24"/>
                <w:lang w:eastAsia="ru-RU"/>
              </w:rPr>
              <w:t>тисот, на субъектов крупного предприним</w:t>
            </w:r>
            <w:r w:rsidRPr="00CC75FB">
              <w:rPr>
                <w:rFonts w:ascii="Times New Roman" w:eastAsia="Batang" w:hAnsi="Times New Roman"/>
                <w:sz w:val="24"/>
                <w:szCs w:val="24"/>
                <w:lang w:eastAsia="ru-RU"/>
              </w:rPr>
              <w:t>а</w:t>
            </w:r>
            <w:r w:rsidRPr="00CC75FB">
              <w:rPr>
                <w:rFonts w:ascii="Times New Roman" w:eastAsia="Batang" w:hAnsi="Times New Roman"/>
                <w:sz w:val="24"/>
                <w:szCs w:val="24"/>
                <w:lang w:eastAsia="ru-RU"/>
              </w:rPr>
              <w:t>тельства – в размере о</w:t>
            </w:r>
            <w:r w:rsidRPr="00CC75FB">
              <w:rPr>
                <w:rFonts w:ascii="Times New Roman" w:eastAsia="Batang" w:hAnsi="Times New Roman"/>
                <w:sz w:val="24"/>
                <w:szCs w:val="24"/>
                <w:lang w:eastAsia="ru-RU"/>
              </w:rPr>
              <w:t>д</w:t>
            </w:r>
            <w:r w:rsidRPr="00CC75FB">
              <w:rPr>
                <w:rFonts w:ascii="Times New Roman" w:eastAsia="Batang" w:hAnsi="Times New Roman"/>
                <w:sz w:val="24"/>
                <w:szCs w:val="24"/>
                <w:lang w:eastAsia="ru-RU"/>
              </w:rPr>
              <w:t xml:space="preserve">ной тысячи месячных расчетных показателей, </w:t>
            </w:r>
            <w:r w:rsidRPr="00CC75FB">
              <w:rPr>
                <w:rFonts w:ascii="Times New Roman" w:eastAsia="Batang" w:hAnsi="Times New Roman"/>
                <w:b/>
                <w:sz w:val="24"/>
                <w:szCs w:val="24"/>
                <w:lang w:eastAsia="ru-RU"/>
              </w:rPr>
              <w:t>с приостановлением де</w:t>
            </w:r>
            <w:r w:rsidRPr="00CC75FB">
              <w:rPr>
                <w:rFonts w:ascii="Times New Roman" w:eastAsia="Batang" w:hAnsi="Times New Roman"/>
                <w:b/>
                <w:sz w:val="24"/>
                <w:szCs w:val="24"/>
                <w:lang w:eastAsia="ru-RU"/>
              </w:rPr>
              <w:t>я</w:t>
            </w:r>
            <w:r w:rsidRPr="00CC75FB">
              <w:rPr>
                <w:rFonts w:ascii="Times New Roman" w:eastAsia="Batang" w:hAnsi="Times New Roman"/>
                <w:b/>
                <w:sz w:val="24"/>
                <w:szCs w:val="24"/>
                <w:lang w:eastAsia="ru-RU"/>
              </w:rPr>
              <w:t>тельности или отдел</w:t>
            </w:r>
            <w:r w:rsidRPr="00CC75FB">
              <w:rPr>
                <w:rFonts w:ascii="Times New Roman" w:eastAsia="Batang" w:hAnsi="Times New Roman"/>
                <w:b/>
                <w:sz w:val="24"/>
                <w:szCs w:val="24"/>
                <w:lang w:eastAsia="ru-RU"/>
              </w:rPr>
              <w:t>ь</w:t>
            </w:r>
            <w:r w:rsidRPr="00CC75FB">
              <w:rPr>
                <w:rFonts w:ascii="Times New Roman" w:eastAsia="Batang" w:hAnsi="Times New Roman"/>
                <w:b/>
                <w:sz w:val="24"/>
                <w:szCs w:val="24"/>
                <w:lang w:eastAsia="ru-RU"/>
              </w:rPr>
              <w:t>ных видов деятельн</w:t>
            </w:r>
            <w:r w:rsidRPr="00CC75FB">
              <w:rPr>
                <w:rFonts w:ascii="Times New Roman" w:eastAsia="Batang" w:hAnsi="Times New Roman"/>
                <w:b/>
                <w:sz w:val="24"/>
                <w:szCs w:val="24"/>
                <w:lang w:eastAsia="ru-RU"/>
              </w:rPr>
              <w:t>о</w:t>
            </w:r>
            <w:r w:rsidRPr="00CC75FB">
              <w:rPr>
                <w:rFonts w:ascii="Times New Roman" w:eastAsia="Batang" w:hAnsi="Times New Roman"/>
                <w:b/>
                <w:sz w:val="24"/>
                <w:szCs w:val="24"/>
                <w:lang w:eastAsia="ru-RU"/>
              </w:rPr>
              <w:lastRenderedPageBreak/>
              <w:t>сти на срок до трех м</w:t>
            </w:r>
            <w:r w:rsidRPr="00CC75FB">
              <w:rPr>
                <w:rFonts w:ascii="Times New Roman" w:eastAsia="Batang" w:hAnsi="Times New Roman"/>
                <w:b/>
                <w:sz w:val="24"/>
                <w:szCs w:val="24"/>
                <w:lang w:eastAsia="ru-RU"/>
              </w:rPr>
              <w:t>е</w:t>
            </w:r>
            <w:r w:rsidRPr="00CC75FB">
              <w:rPr>
                <w:rFonts w:ascii="Times New Roman" w:eastAsia="Batang" w:hAnsi="Times New Roman"/>
                <w:b/>
                <w:sz w:val="24"/>
                <w:szCs w:val="24"/>
                <w:lang w:eastAsia="ru-RU"/>
              </w:rPr>
              <w:t>сяцев, или без так</w:t>
            </w:r>
            <w:r w:rsidRPr="00CC75FB">
              <w:rPr>
                <w:rFonts w:ascii="Times New Roman" w:eastAsia="Batang" w:hAnsi="Times New Roman"/>
                <w:b/>
                <w:sz w:val="24"/>
                <w:szCs w:val="24"/>
                <w:lang w:eastAsia="ru-RU"/>
              </w:rPr>
              <w:t>о</w:t>
            </w:r>
            <w:r w:rsidRPr="00CC75FB">
              <w:rPr>
                <w:rFonts w:ascii="Times New Roman" w:eastAsia="Batang" w:hAnsi="Times New Roman"/>
                <w:b/>
                <w:sz w:val="24"/>
                <w:szCs w:val="24"/>
                <w:lang w:eastAsia="ru-RU"/>
              </w:rPr>
              <w:t>вой.»;</w:t>
            </w:r>
            <w:proofErr w:type="gramEnd"/>
          </w:p>
          <w:p w:rsidR="00424DF6" w:rsidRPr="00CC75FB" w:rsidRDefault="00424DF6" w:rsidP="00E107B3">
            <w:pPr>
              <w:keepNext/>
              <w:keepLines/>
              <w:spacing w:after="0" w:line="240" w:lineRule="auto"/>
              <w:rPr>
                <w:rFonts w:ascii="Times New Roman" w:eastAsia="Batang" w:hAnsi="Times New Roman"/>
                <w:sz w:val="24"/>
                <w:szCs w:val="24"/>
                <w:lang w:eastAsia="ru-RU"/>
              </w:rPr>
            </w:pPr>
          </w:p>
        </w:tc>
        <w:tc>
          <w:tcPr>
            <w:tcW w:w="2340" w:type="dxa"/>
          </w:tcPr>
          <w:p w:rsidR="00424DF6" w:rsidRPr="00CC75FB" w:rsidRDefault="00424DF6" w:rsidP="00E45644">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lastRenderedPageBreak/>
              <w:t>Изложить в сл</w:t>
            </w:r>
            <w:r w:rsidRPr="00CC75FB">
              <w:rPr>
                <w:rFonts w:ascii="Times New Roman" w:hAnsi="Times New Roman"/>
                <w:sz w:val="24"/>
                <w:szCs w:val="24"/>
              </w:rPr>
              <w:t>е</w:t>
            </w:r>
            <w:r w:rsidRPr="00CC75FB">
              <w:rPr>
                <w:rFonts w:ascii="Times New Roman" w:hAnsi="Times New Roman"/>
                <w:sz w:val="24"/>
                <w:szCs w:val="24"/>
              </w:rPr>
              <w:t>дующей редакции:</w:t>
            </w:r>
          </w:p>
          <w:p w:rsidR="00424DF6" w:rsidRPr="00CC75FB" w:rsidRDefault="00424DF6" w:rsidP="00E45644">
            <w:pPr>
              <w:keepNext/>
              <w:keepLines/>
              <w:spacing w:after="0" w:line="240" w:lineRule="auto"/>
              <w:ind w:firstLine="252"/>
              <w:jc w:val="both"/>
              <w:rPr>
                <w:rFonts w:ascii="Times New Roman" w:hAnsi="Times New Roman"/>
                <w:b/>
                <w:sz w:val="24"/>
                <w:szCs w:val="24"/>
              </w:rPr>
            </w:pPr>
            <w:r w:rsidRPr="00CC75FB">
              <w:rPr>
                <w:rFonts w:ascii="Times New Roman" w:hAnsi="Times New Roman"/>
                <w:sz w:val="24"/>
                <w:szCs w:val="24"/>
              </w:rPr>
              <w:t>«</w:t>
            </w:r>
            <w:r w:rsidRPr="00CC75FB">
              <w:rPr>
                <w:rFonts w:ascii="Times New Roman" w:hAnsi="Times New Roman"/>
                <w:b/>
                <w:sz w:val="24"/>
                <w:szCs w:val="24"/>
              </w:rPr>
              <w:t xml:space="preserve">4) в статье 149:  </w:t>
            </w:r>
          </w:p>
          <w:p w:rsidR="00424DF6" w:rsidRPr="00CC75FB" w:rsidRDefault="00424DF6" w:rsidP="00E45644">
            <w:pPr>
              <w:keepNext/>
              <w:keepLines/>
              <w:spacing w:after="0" w:line="240" w:lineRule="auto"/>
              <w:ind w:firstLine="252"/>
              <w:jc w:val="both"/>
              <w:rPr>
                <w:rFonts w:ascii="Times New Roman" w:hAnsi="Times New Roman"/>
                <w:b/>
                <w:sz w:val="24"/>
                <w:szCs w:val="24"/>
              </w:rPr>
            </w:pPr>
            <w:r w:rsidRPr="00CC75FB">
              <w:rPr>
                <w:rFonts w:ascii="Times New Roman" w:hAnsi="Times New Roman"/>
                <w:b/>
                <w:sz w:val="24"/>
                <w:szCs w:val="24"/>
              </w:rPr>
              <w:t xml:space="preserve">абзац первый </w:t>
            </w:r>
            <w:r w:rsidRPr="00CC75FB">
              <w:rPr>
                <w:rFonts w:ascii="Times New Roman" w:hAnsi="Times New Roman"/>
                <w:b/>
                <w:sz w:val="24"/>
                <w:szCs w:val="24"/>
              </w:rPr>
              <w:lastRenderedPageBreak/>
              <w:t>части первой и</w:t>
            </w:r>
            <w:r w:rsidRPr="00CC75FB">
              <w:rPr>
                <w:rFonts w:ascii="Times New Roman" w:hAnsi="Times New Roman"/>
                <w:b/>
                <w:sz w:val="24"/>
                <w:szCs w:val="24"/>
              </w:rPr>
              <w:t>з</w:t>
            </w:r>
            <w:r w:rsidRPr="00CC75FB">
              <w:rPr>
                <w:rFonts w:ascii="Times New Roman" w:hAnsi="Times New Roman"/>
                <w:b/>
                <w:sz w:val="24"/>
                <w:szCs w:val="24"/>
              </w:rPr>
              <w:t>ложить в следу</w:t>
            </w:r>
            <w:r w:rsidRPr="00CC75FB">
              <w:rPr>
                <w:rFonts w:ascii="Times New Roman" w:hAnsi="Times New Roman"/>
                <w:b/>
                <w:sz w:val="24"/>
                <w:szCs w:val="24"/>
              </w:rPr>
              <w:t>ю</w:t>
            </w:r>
            <w:r w:rsidRPr="00CC75FB">
              <w:rPr>
                <w:rFonts w:ascii="Times New Roman" w:hAnsi="Times New Roman"/>
                <w:b/>
                <w:sz w:val="24"/>
                <w:szCs w:val="24"/>
              </w:rPr>
              <w:t xml:space="preserve">щей редакции: </w:t>
            </w:r>
          </w:p>
          <w:p w:rsidR="00424DF6" w:rsidRPr="00CC75FB" w:rsidRDefault="00424DF6" w:rsidP="00E45644">
            <w:pPr>
              <w:keepNext/>
              <w:keepLines/>
              <w:spacing w:after="0" w:line="240" w:lineRule="auto"/>
              <w:ind w:firstLine="252"/>
              <w:jc w:val="both"/>
              <w:rPr>
                <w:rFonts w:ascii="Times New Roman" w:hAnsi="Times New Roman"/>
                <w:b/>
                <w:bCs/>
                <w:spacing w:val="2"/>
                <w:sz w:val="24"/>
                <w:szCs w:val="24"/>
              </w:rPr>
            </w:pPr>
            <w:r w:rsidRPr="00CC75FB">
              <w:rPr>
                <w:rFonts w:ascii="Times New Roman" w:hAnsi="Times New Roman"/>
                <w:b/>
                <w:sz w:val="24"/>
                <w:szCs w:val="24"/>
              </w:rPr>
              <w:t>«</w:t>
            </w:r>
            <w:r w:rsidRPr="00CC75FB">
              <w:rPr>
                <w:rFonts w:ascii="Times New Roman" w:eastAsia="Batang" w:hAnsi="Times New Roman"/>
                <w:b/>
                <w:sz w:val="24"/>
                <w:szCs w:val="24"/>
              </w:rPr>
              <w:t>1. Неисполн</w:t>
            </w:r>
            <w:r w:rsidRPr="00CC75FB">
              <w:rPr>
                <w:rFonts w:ascii="Times New Roman" w:eastAsia="Batang" w:hAnsi="Times New Roman"/>
                <w:b/>
                <w:sz w:val="24"/>
                <w:szCs w:val="24"/>
              </w:rPr>
              <w:t>е</w:t>
            </w:r>
            <w:r w:rsidRPr="00CC75FB">
              <w:rPr>
                <w:rFonts w:ascii="Times New Roman" w:eastAsia="Batang" w:hAnsi="Times New Roman"/>
                <w:b/>
                <w:sz w:val="24"/>
                <w:szCs w:val="24"/>
              </w:rPr>
              <w:t>ние и (или) нена</w:t>
            </w:r>
            <w:r w:rsidRPr="00CC75FB">
              <w:rPr>
                <w:rFonts w:ascii="Times New Roman" w:eastAsia="Batang" w:hAnsi="Times New Roman"/>
                <w:b/>
                <w:sz w:val="24"/>
                <w:szCs w:val="24"/>
              </w:rPr>
              <w:t>д</w:t>
            </w:r>
            <w:r w:rsidRPr="00CC75FB">
              <w:rPr>
                <w:rFonts w:ascii="Times New Roman" w:eastAsia="Batang" w:hAnsi="Times New Roman"/>
                <w:b/>
                <w:sz w:val="24"/>
                <w:szCs w:val="24"/>
              </w:rPr>
              <w:t>лежащее исполн</w:t>
            </w:r>
            <w:r w:rsidRPr="00CC75FB">
              <w:rPr>
                <w:rFonts w:ascii="Times New Roman" w:eastAsia="Batang" w:hAnsi="Times New Roman"/>
                <w:b/>
                <w:sz w:val="24"/>
                <w:szCs w:val="24"/>
              </w:rPr>
              <w:t>е</w:t>
            </w:r>
            <w:r w:rsidRPr="00CC75FB">
              <w:rPr>
                <w:rFonts w:ascii="Times New Roman" w:eastAsia="Batang" w:hAnsi="Times New Roman"/>
                <w:b/>
                <w:sz w:val="24"/>
                <w:szCs w:val="24"/>
              </w:rPr>
              <w:t>ние собственн</w:t>
            </w:r>
            <w:r w:rsidRPr="00CC75FB">
              <w:rPr>
                <w:rFonts w:ascii="Times New Roman" w:eastAsia="Batang" w:hAnsi="Times New Roman"/>
                <w:b/>
                <w:sz w:val="24"/>
                <w:szCs w:val="24"/>
              </w:rPr>
              <w:t>и</w:t>
            </w:r>
            <w:r w:rsidRPr="00CC75FB">
              <w:rPr>
                <w:rFonts w:ascii="Times New Roman" w:eastAsia="Batang" w:hAnsi="Times New Roman"/>
                <w:b/>
                <w:sz w:val="24"/>
                <w:szCs w:val="24"/>
              </w:rPr>
              <w:t>ком, владельцем либо руководит</w:t>
            </w:r>
            <w:r w:rsidRPr="00CC75FB">
              <w:rPr>
                <w:rFonts w:ascii="Times New Roman" w:eastAsia="Batang" w:hAnsi="Times New Roman"/>
                <w:b/>
                <w:sz w:val="24"/>
                <w:szCs w:val="24"/>
              </w:rPr>
              <w:t>е</w:t>
            </w:r>
            <w:r w:rsidRPr="00CC75FB">
              <w:rPr>
                <w:rFonts w:ascii="Times New Roman" w:eastAsia="Batang" w:hAnsi="Times New Roman"/>
                <w:b/>
                <w:sz w:val="24"/>
                <w:szCs w:val="24"/>
              </w:rPr>
              <w:t>лем объекта, уя</w:t>
            </w:r>
            <w:r w:rsidRPr="00CC75FB">
              <w:rPr>
                <w:rFonts w:ascii="Times New Roman" w:eastAsia="Batang" w:hAnsi="Times New Roman"/>
                <w:b/>
                <w:sz w:val="24"/>
                <w:szCs w:val="24"/>
              </w:rPr>
              <w:t>з</w:t>
            </w:r>
            <w:r w:rsidRPr="00CC75FB">
              <w:rPr>
                <w:rFonts w:ascii="Times New Roman" w:eastAsia="Batang" w:hAnsi="Times New Roman"/>
                <w:b/>
                <w:sz w:val="24"/>
                <w:szCs w:val="24"/>
              </w:rPr>
              <w:t>вимого в террор</w:t>
            </w:r>
            <w:r w:rsidRPr="00CC75FB">
              <w:rPr>
                <w:rFonts w:ascii="Times New Roman" w:eastAsia="Batang" w:hAnsi="Times New Roman"/>
                <w:b/>
                <w:sz w:val="24"/>
                <w:szCs w:val="24"/>
              </w:rPr>
              <w:t>и</w:t>
            </w:r>
            <w:r w:rsidRPr="00CC75FB">
              <w:rPr>
                <w:rFonts w:ascii="Times New Roman" w:eastAsia="Batang" w:hAnsi="Times New Roman"/>
                <w:b/>
                <w:sz w:val="24"/>
                <w:szCs w:val="24"/>
              </w:rPr>
              <w:t>стическом отн</w:t>
            </w:r>
            <w:r w:rsidRPr="00CC75FB">
              <w:rPr>
                <w:rFonts w:ascii="Times New Roman" w:eastAsia="Batang" w:hAnsi="Times New Roman"/>
                <w:b/>
                <w:sz w:val="24"/>
                <w:szCs w:val="24"/>
              </w:rPr>
              <w:t>о</w:t>
            </w:r>
            <w:r w:rsidRPr="00CC75FB">
              <w:rPr>
                <w:rFonts w:ascii="Times New Roman" w:eastAsia="Batang" w:hAnsi="Times New Roman"/>
                <w:b/>
                <w:sz w:val="24"/>
                <w:szCs w:val="24"/>
              </w:rPr>
              <w:t>шении, либо суб</w:t>
            </w:r>
            <w:r w:rsidRPr="00CC75FB">
              <w:rPr>
                <w:rFonts w:ascii="Times New Roman" w:eastAsia="Batang" w:hAnsi="Times New Roman"/>
                <w:b/>
                <w:sz w:val="24"/>
                <w:szCs w:val="24"/>
              </w:rPr>
              <w:t>ъ</w:t>
            </w:r>
            <w:r w:rsidRPr="00CC75FB">
              <w:rPr>
                <w:rFonts w:ascii="Times New Roman" w:eastAsia="Batang" w:hAnsi="Times New Roman"/>
                <w:b/>
                <w:sz w:val="24"/>
                <w:szCs w:val="24"/>
              </w:rPr>
              <w:t>ектом охранной деятельности, з</w:t>
            </w:r>
            <w:r w:rsidRPr="00CC75FB">
              <w:rPr>
                <w:rFonts w:ascii="Times New Roman" w:eastAsia="Batang" w:hAnsi="Times New Roman"/>
                <w:b/>
                <w:sz w:val="24"/>
                <w:szCs w:val="24"/>
              </w:rPr>
              <w:t>а</w:t>
            </w:r>
            <w:r w:rsidRPr="00CC75FB">
              <w:rPr>
                <w:rFonts w:ascii="Times New Roman" w:eastAsia="Batang" w:hAnsi="Times New Roman"/>
                <w:b/>
                <w:sz w:val="24"/>
                <w:szCs w:val="24"/>
              </w:rPr>
              <w:t>ключившим дог</w:t>
            </w:r>
            <w:r w:rsidRPr="00CC75FB">
              <w:rPr>
                <w:rFonts w:ascii="Times New Roman" w:eastAsia="Batang" w:hAnsi="Times New Roman"/>
                <w:b/>
                <w:sz w:val="24"/>
                <w:szCs w:val="24"/>
              </w:rPr>
              <w:t>о</w:t>
            </w:r>
            <w:r w:rsidRPr="00CC75FB">
              <w:rPr>
                <w:rFonts w:ascii="Times New Roman" w:eastAsia="Batang" w:hAnsi="Times New Roman"/>
                <w:b/>
                <w:sz w:val="24"/>
                <w:szCs w:val="24"/>
              </w:rPr>
              <w:t>вор об оказании охранных услуг по объекту, уязвим</w:t>
            </w:r>
            <w:r w:rsidRPr="00CC75FB">
              <w:rPr>
                <w:rFonts w:ascii="Times New Roman" w:eastAsia="Batang" w:hAnsi="Times New Roman"/>
                <w:b/>
                <w:sz w:val="24"/>
                <w:szCs w:val="24"/>
              </w:rPr>
              <w:t>о</w:t>
            </w:r>
            <w:r w:rsidRPr="00CC75FB">
              <w:rPr>
                <w:rFonts w:ascii="Times New Roman" w:eastAsia="Batang" w:hAnsi="Times New Roman"/>
                <w:b/>
                <w:sz w:val="24"/>
                <w:szCs w:val="24"/>
              </w:rPr>
              <w:t>му  в террорист</w:t>
            </w:r>
            <w:r w:rsidRPr="00CC75FB">
              <w:rPr>
                <w:rFonts w:ascii="Times New Roman" w:eastAsia="Batang" w:hAnsi="Times New Roman"/>
                <w:b/>
                <w:sz w:val="24"/>
                <w:szCs w:val="24"/>
              </w:rPr>
              <w:t>и</w:t>
            </w:r>
            <w:r w:rsidRPr="00CC75FB">
              <w:rPr>
                <w:rFonts w:ascii="Times New Roman" w:eastAsia="Batang" w:hAnsi="Times New Roman"/>
                <w:b/>
                <w:sz w:val="24"/>
                <w:szCs w:val="24"/>
              </w:rPr>
              <w:t>ческом отношении, обязанностей по обеспечению ант</w:t>
            </w:r>
            <w:r w:rsidRPr="00CC75FB">
              <w:rPr>
                <w:rFonts w:ascii="Times New Roman" w:eastAsia="Batang" w:hAnsi="Times New Roman"/>
                <w:b/>
                <w:sz w:val="24"/>
                <w:szCs w:val="24"/>
              </w:rPr>
              <w:t>и</w:t>
            </w:r>
            <w:r w:rsidRPr="00CC75FB">
              <w:rPr>
                <w:rFonts w:ascii="Times New Roman" w:eastAsia="Batang" w:hAnsi="Times New Roman"/>
                <w:b/>
                <w:sz w:val="24"/>
                <w:szCs w:val="24"/>
              </w:rPr>
              <w:t>террористической защиты и собл</w:t>
            </w:r>
            <w:r w:rsidRPr="00CC75FB">
              <w:rPr>
                <w:rFonts w:ascii="Times New Roman" w:eastAsia="Batang" w:hAnsi="Times New Roman"/>
                <w:b/>
                <w:sz w:val="24"/>
                <w:szCs w:val="24"/>
              </w:rPr>
              <w:t>ю</w:t>
            </w:r>
            <w:r w:rsidRPr="00CC75FB">
              <w:rPr>
                <w:rFonts w:ascii="Times New Roman" w:eastAsia="Batang" w:hAnsi="Times New Roman"/>
                <w:b/>
                <w:sz w:val="24"/>
                <w:szCs w:val="24"/>
              </w:rPr>
              <w:t>дению должного уровня безопасн</w:t>
            </w:r>
            <w:r w:rsidRPr="00CC75FB">
              <w:rPr>
                <w:rFonts w:ascii="Times New Roman" w:eastAsia="Batang" w:hAnsi="Times New Roman"/>
                <w:b/>
                <w:sz w:val="24"/>
                <w:szCs w:val="24"/>
              </w:rPr>
              <w:t>о</w:t>
            </w:r>
            <w:r w:rsidRPr="00CC75FB">
              <w:rPr>
                <w:rFonts w:ascii="Times New Roman" w:eastAsia="Batang" w:hAnsi="Times New Roman"/>
                <w:b/>
                <w:sz w:val="24"/>
                <w:szCs w:val="24"/>
              </w:rPr>
              <w:t>сти вверенного ему  объекта</w:t>
            </w:r>
            <w:proofErr w:type="gramStart"/>
            <w:r w:rsidRPr="00CC75FB">
              <w:rPr>
                <w:rFonts w:ascii="Times New Roman" w:eastAsia="Batang" w:hAnsi="Times New Roman"/>
                <w:b/>
                <w:sz w:val="24"/>
                <w:szCs w:val="24"/>
              </w:rPr>
              <w:t xml:space="preserve"> –</w:t>
            </w:r>
            <w:r w:rsidRPr="00CC75FB">
              <w:rPr>
                <w:rFonts w:ascii="Times New Roman" w:hAnsi="Times New Roman"/>
                <w:b/>
                <w:bCs/>
                <w:spacing w:val="2"/>
                <w:sz w:val="24"/>
                <w:szCs w:val="24"/>
              </w:rPr>
              <w:t>»;</w:t>
            </w:r>
            <w:proofErr w:type="gramEnd"/>
          </w:p>
          <w:p w:rsidR="00424DF6" w:rsidRPr="00CC75FB" w:rsidRDefault="00424DF6" w:rsidP="00E45644">
            <w:pPr>
              <w:keepNext/>
              <w:keepLines/>
              <w:spacing w:after="0" w:line="240" w:lineRule="auto"/>
              <w:ind w:firstLine="252"/>
              <w:jc w:val="both"/>
              <w:rPr>
                <w:rFonts w:ascii="Times New Roman" w:hAnsi="Times New Roman"/>
                <w:b/>
                <w:sz w:val="24"/>
                <w:szCs w:val="24"/>
              </w:rPr>
            </w:pPr>
            <w:r w:rsidRPr="00CC75FB">
              <w:rPr>
                <w:rFonts w:ascii="Times New Roman" w:hAnsi="Times New Roman"/>
                <w:b/>
                <w:sz w:val="24"/>
                <w:szCs w:val="24"/>
              </w:rPr>
              <w:t>абзац второй части второй и</w:t>
            </w:r>
            <w:r w:rsidRPr="00CC75FB">
              <w:rPr>
                <w:rFonts w:ascii="Times New Roman" w:hAnsi="Times New Roman"/>
                <w:b/>
                <w:sz w:val="24"/>
                <w:szCs w:val="24"/>
              </w:rPr>
              <w:t>з</w:t>
            </w:r>
            <w:r w:rsidRPr="00CC75FB">
              <w:rPr>
                <w:rFonts w:ascii="Times New Roman" w:hAnsi="Times New Roman"/>
                <w:b/>
                <w:sz w:val="24"/>
                <w:szCs w:val="24"/>
              </w:rPr>
              <w:t>ложить в следу</w:t>
            </w:r>
            <w:r w:rsidRPr="00CC75FB">
              <w:rPr>
                <w:rFonts w:ascii="Times New Roman" w:hAnsi="Times New Roman"/>
                <w:b/>
                <w:sz w:val="24"/>
                <w:szCs w:val="24"/>
              </w:rPr>
              <w:t>ю</w:t>
            </w:r>
            <w:r w:rsidRPr="00CC75FB">
              <w:rPr>
                <w:rFonts w:ascii="Times New Roman" w:hAnsi="Times New Roman"/>
                <w:b/>
                <w:sz w:val="24"/>
                <w:szCs w:val="24"/>
              </w:rPr>
              <w:t>щей реда</w:t>
            </w:r>
            <w:r w:rsidRPr="00CC75FB">
              <w:rPr>
                <w:rFonts w:ascii="Times New Roman" w:hAnsi="Times New Roman"/>
                <w:b/>
                <w:sz w:val="24"/>
                <w:szCs w:val="24"/>
              </w:rPr>
              <w:t>к</w:t>
            </w:r>
            <w:r w:rsidRPr="00CC75FB">
              <w:rPr>
                <w:rFonts w:ascii="Times New Roman" w:hAnsi="Times New Roman"/>
                <w:b/>
                <w:sz w:val="24"/>
                <w:szCs w:val="24"/>
              </w:rPr>
              <w:t xml:space="preserve">ции: </w:t>
            </w:r>
          </w:p>
          <w:p w:rsidR="00424DF6" w:rsidRPr="00CC75FB" w:rsidRDefault="00424DF6" w:rsidP="00E45644">
            <w:pPr>
              <w:keepNext/>
              <w:keepLines/>
              <w:spacing w:after="0" w:line="240" w:lineRule="auto"/>
              <w:ind w:firstLine="252"/>
              <w:jc w:val="both"/>
              <w:rPr>
                <w:rFonts w:ascii="Times New Roman" w:hAnsi="Times New Roman"/>
                <w:bCs/>
                <w:color w:val="000000"/>
                <w:spacing w:val="2"/>
                <w:sz w:val="24"/>
                <w:szCs w:val="24"/>
              </w:rPr>
            </w:pPr>
            <w:proofErr w:type="gramStart"/>
            <w:r w:rsidRPr="00CC75FB">
              <w:rPr>
                <w:rFonts w:ascii="Times New Roman" w:hAnsi="Times New Roman"/>
                <w:b/>
                <w:sz w:val="24"/>
                <w:szCs w:val="24"/>
              </w:rPr>
              <w:t>«</w:t>
            </w:r>
            <w:r w:rsidRPr="00CC75FB">
              <w:rPr>
                <w:rFonts w:ascii="Times New Roman" w:eastAsia="Batang" w:hAnsi="Times New Roman"/>
                <w:b/>
                <w:color w:val="000000"/>
                <w:sz w:val="24"/>
                <w:szCs w:val="24"/>
              </w:rPr>
              <w:t xml:space="preserve">влекут штраф </w:t>
            </w:r>
            <w:r w:rsidRPr="00CC75FB">
              <w:rPr>
                <w:rFonts w:ascii="Times New Roman" w:eastAsia="Batang" w:hAnsi="Times New Roman"/>
                <w:b/>
                <w:color w:val="000000"/>
                <w:sz w:val="24"/>
                <w:szCs w:val="24"/>
              </w:rPr>
              <w:lastRenderedPageBreak/>
              <w:t>на физических или должностных лиц в размере двухсот, на субъектов м</w:t>
            </w:r>
            <w:r w:rsidRPr="00CC75FB">
              <w:rPr>
                <w:rFonts w:ascii="Times New Roman" w:eastAsia="Batang" w:hAnsi="Times New Roman"/>
                <w:b/>
                <w:color w:val="000000"/>
                <w:sz w:val="24"/>
                <w:szCs w:val="24"/>
              </w:rPr>
              <w:t>а</w:t>
            </w:r>
            <w:r w:rsidRPr="00CC75FB">
              <w:rPr>
                <w:rFonts w:ascii="Times New Roman" w:eastAsia="Batang" w:hAnsi="Times New Roman"/>
                <w:b/>
                <w:color w:val="000000"/>
                <w:sz w:val="24"/>
                <w:szCs w:val="24"/>
              </w:rPr>
              <w:t>лого предприн</w:t>
            </w:r>
            <w:r w:rsidRPr="00CC75FB">
              <w:rPr>
                <w:rFonts w:ascii="Times New Roman" w:eastAsia="Batang" w:hAnsi="Times New Roman"/>
                <w:b/>
                <w:color w:val="000000"/>
                <w:sz w:val="24"/>
                <w:szCs w:val="24"/>
              </w:rPr>
              <w:t>и</w:t>
            </w:r>
            <w:r w:rsidRPr="00CC75FB">
              <w:rPr>
                <w:rFonts w:ascii="Times New Roman" w:eastAsia="Batang" w:hAnsi="Times New Roman"/>
                <w:b/>
                <w:color w:val="000000"/>
                <w:sz w:val="24"/>
                <w:szCs w:val="24"/>
              </w:rPr>
              <w:t>мательства или некоммерческие организации – в размере тре</w:t>
            </w:r>
            <w:r w:rsidRPr="00CC75FB">
              <w:rPr>
                <w:rFonts w:ascii="Times New Roman" w:eastAsia="Batang" w:hAnsi="Times New Roman"/>
                <w:b/>
                <w:color w:val="000000"/>
                <w:sz w:val="24"/>
                <w:szCs w:val="24"/>
              </w:rPr>
              <w:t>х</w:t>
            </w:r>
            <w:r w:rsidRPr="00CC75FB">
              <w:rPr>
                <w:rFonts w:ascii="Times New Roman" w:eastAsia="Batang" w:hAnsi="Times New Roman"/>
                <w:b/>
                <w:color w:val="000000"/>
                <w:sz w:val="24"/>
                <w:szCs w:val="24"/>
              </w:rPr>
              <w:t>сот, на субъектов среднего  предпринимател</w:t>
            </w:r>
            <w:r w:rsidRPr="00CC75FB">
              <w:rPr>
                <w:rFonts w:ascii="Times New Roman" w:eastAsia="Batang" w:hAnsi="Times New Roman"/>
                <w:b/>
                <w:color w:val="000000"/>
                <w:sz w:val="24"/>
                <w:szCs w:val="24"/>
              </w:rPr>
              <w:t>ь</w:t>
            </w:r>
            <w:r w:rsidRPr="00CC75FB">
              <w:rPr>
                <w:rFonts w:ascii="Times New Roman" w:eastAsia="Batang" w:hAnsi="Times New Roman"/>
                <w:b/>
                <w:color w:val="000000"/>
                <w:sz w:val="24"/>
                <w:szCs w:val="24"/>
              </w:rPr>
              <w:t>ства – в размере пятисот, на суб</w:t>
            </w:r>
            <w:r w:rsidRPr="00CC75FB">
              <w:rPr>
                <w:rFonts w:ascii="Times New Roman" w:eastAsia="Batang" w:hAnsi="Times New Roman"/>
                <w:b/>
                <w:color w:val="000000"/>
                <w:sz w:val="24"/>
                <w:szCs w:val="24"/>
              </w:rPr>
              <w:t>ъ</w:t>
            </w:r>
            <w:r w:rsidRPr="00CC75FB">
              <w:rPr>
                <w:rFonts w:ascii="Times New Roman" w:eastAsia="Batang" w:hAnsi="Times New Roman"/>
                <w:b/>
                <w:color w:val="000000"/>
                <w:sz w:val="24"/>
                <w:szCs w:val="24"/>
              </w:rPr>
              <w:t>ектов крупного предпринимател</w:t>
            </w:r>
            <w:r w:rsidRPr="00CC75FB">
              <w:rPr>
                <w:rFonts w:ascii="Times New Roman" w:eastAsia="Batang" w:hAnsi="Times New Roman"/>
                <w:b/>
                <w:color w:val="000000"/>
                <w:sz w:val="24"/>
                <w:szCs w:val="24"/>
              </w:rPr>
              <w:t>ь</w:t>
            </w:r>
            <w:r w:rsidRPr="00CC75FB">
              <w:rPr>
                <w:rFonts w:ascii="Times New Roman" w:eastAsia="Batang" w:hAnsi="Times New Roman"/>
                <w:b/>
                <w:color w:val="000000"/>
                <w:sz w:val="24"/>
                <w:szCs w:val="24"/>
              </w:rPr>
              <w:t>ства – в размере одной тысячи м</w:t>
            </w:r>
            <w:r w:rsidRPr="00CC75FB">
              <w:rPr>
                <w:rFonts w:ascii="Times New Roman" w:eastAsia="Batang" w:hAnsi="Times New Roman"/>
                <w:b/>
                <w:color w:val="000000"/>
                <w:sz w:val="24"/>
                <w:szCs w:val="24"/>
              </w:rPr>
              <w:t>е</w:t>
            </w:r>
            <w:r w:rsidRPr="00CC75FB">
              <w:rPr>
                <w:rFonts w:ascii="Times New Roman" w:eastAsia="Batang" w:hAnsi="Times New Roman"/>
                <w:b/>
                <w:color w:val="000000"/>
                <w:sz w:val="24"/>
                <w:szCs w:val="24"/>
              </w:rPr>
              <w:t>сячных расчетных показателей, с приостановлением деятельности или отдельных видов деятельности на срок до трех мес</w:t>
            </w:r>
            <w:r w:rsidRPr="00CC75FB">
              <w:rPr>
                <w:rFonts w:ascii="Times New Roman" w:eastAsia="Batang" w:hAnsi="Times New Roman"/>
                <w:b/>
                <w:color w:val="000000"/>
                <w:sz w:val="24"/>
                <w:szCs w:val="24"/>
              </w:rPr>
              <w:t>я</w:t>
            </w:r>
            <w:r w:rsidRPr="00CC75FB">
              <w:rPr>
                <w:rFonts w:ascii="Times New Roman" w:eastAsia="Batang" w:hAnsi="Times New Roman"/>
                <w:b/>
                <w:color w:val="000000"/>
                <w:sz w:val="24"/>
                <w:szCs w:val="24"/>
              </w:rPr>
              <w:t>цев или без так</w:t>
            </w:r>
            <w:r w:rsidRPr="00CC75FB">
              <w:rPr>
                <w:rFonts w:ascii="Times New Roman" w:eastAsia="Batang" w:hAnsi="Times New Roman"/>
                <w:b/>
                <w:color w:val="000000"/>
                <w:sz w:val="24"/>
                <w:szCs w:val="24"/>
              </w:rPr>
              <w:t>о</w:t>
            </w:r>
            <w:r w:rsidRPr="00CC75FB">
              <w:rPr>
                <w:rFonts w:ascii="Times New Roman" w:eastAsia="Batang" w:hAnsi="Times New Roman"/>
                <w:b/>
                <w:color w:val="000000"/>
                <w:sz w:val="24"/>
                <w:szCs w:val="24"/>
              </w:rPr>
              <w:t>вой</w:t>
            </w:r>
            <w:r w:rsidRPr="00CC75FB">
              <w:rPr>
                <w:rFonts w:ascii="Times New Roman" w:hAnsi="Times New Roman"/>
                <w:bCs/>
                <w:color w:val="000000"/>
                <w:spacing w:val="2"/>
                <w:sz w:val="24"/>
                <w:szCs w:val="24"/>
              </w:rPr>
              <w:t>.»;</w:t>
            </w:r>
            <w:proofErr w:type="gramEnd"/>
          </w:p>
          <w:p w:rsidR="00424DF6" w:rsidRPr="00CC75FB" w:rsidRDefault="00424DF6" w:rsidP="00E107B3">
            <w:pPr>
              <w:keepNext/>
              <w:keepLines/>
              <w:spacing w:after="0" w:line="240" w:lineRule="auto"/>
              <w:ind w:firstLine="432"/>
              <w:jc w:val="both"/>
              <w:rPr>
                <w:rFonts w:ascii="Times New Roman" w:hAnsi="Times New Roman"/>
                <w:bCs/>
                <w:i/>
                <w:color w:val="000000"/>
                <w:spacing w:val="2"/>
                <w:sz w:val="24"/>
                <w:szCs w:val="24"/>
              </w:rPr>
            </w:pPr>
          </w:p>
          <w:p w:rsidR="00424DF6" w:rsidRPr="00CC75FB" w:rsidRDefault="00424DF6" w:rsidP="00E107B3">
            <w:pPr>
              <w:keepNext/>
              <w:keepLines/>
              <w:spacing w:after="0" w:line="240" w:lineRule="auto"/>
              <w:ind w:firstLine="432"/>
              <w:jc w:val="both"/>
              <w:rPr>
                <w:rFonts w:ascii="Times New Roman" w:hAnsi="Times New Roman"/>
                <w:sz w:val="24"/>
                <w:szCs w:val="24"/>
              </w:rPr>
            </w:pPr>
          </w:p>
        </w:tc>
        <w:tc>
          <w:tcPr>
            <w:tcW w:w="2608"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 xml:space="preserve">Депутаты </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Джарасов</w:t>
            </w:r>
            <w:proofErr w:type="spellEnd"/>
            <w:r w:rsidRPr="00CC75FB">
              <w:rPr>
                <w:rFonts w:ascii="Times New Roman" w:hAnsi="Times New Roman"/>
                <w:sz w:val="24"/>
                <w:szCs w:val="24"/>
              </w:rPr>
              <w:t xml:space="preserve"> Ж.А.</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Абдрахманов</w:t>
            </w:r>
            <w:proofErr w:type="spellEnd"/>
            <w:r w:rsidRPr="00CC75FB">
              <w:rPr>
                <w:rFonts w:ascii="Times New Roman" w:hAnsi="Times New Roman"/>
                <w:sz w:val="24"/>
                <w:szCs w:val="24"/>
              </w:rPr>
              <w:t xml:space="preserve"> С.А.,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Казанцев П.О. </w:t>
            </w:r>
          </w:p>
          <w:p w:rsidR="00424DF6" w:rsidRPr="00CC75FB" w:rsidRDefault="00424DF6" w:rsidP="00E107B3">
            <w:pPr>
              <w:keepNext/>
              <w:keepLines/>
              <w:spacing w:after="0" w:line="240" w:lineRule="auto"/>
              <w:jc w:val="center"/>
              <w:rPr>
                <w:rFonts w:ascii="Times New Roman" w:hAnsi="Times New Roman"/>
                <w:sz w:val="24"/>
                <w:szCs w:val="24"/>
              </w:rPr>
            </w:pPr>
          </w:p>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t>Юридическая те</w:t>
            </w:r>
            <w:r w:rsidRPr="00CC75FB">
              <w:rPr>
                <w:rFonts w:ascii="Times New Roman" w:hAnsi="Times New Roman"/>
                <w:sz w:val="24"/>
                <w:szCs w:val="24"/>
              </w:rPr>
              <w:t>х</w:t>
            </w:r>
            <w:r w:rsidRPr="00CC75FB">
              <w:rPr>
                <w:rFonts w:ascii="Times New Roman" w:hAnsi="Times New Roman"/>
                <w:sz w:val="24"/>
                <w:szCs w:val="24"/>
              </w:rPr>
              <w:t xml:space="preserve">ника. </w:t>
            </w:r>
          </w:p>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t>В соответствии с пунктом 3 статьи 24 ЗРК «О правовых а</w:t>
            </w:r>
            <w:r w:rsidRPr="00CC75FB">
              <w:rPr>
                <w:rFonts w:ascii="Times New Roman" w:hAnsi="Times New Roman"/>
                <w:sz w:val="24"/>
                <w:szCs w:val="24"/>
              </w:rPr>
              <w:t>к</w:t>
            </w:r>
            <w:r w:rsidRPr="00CC75FB">
              <w:rPr>
                <w:rFonts w:ascii="Times New Roman" w:hAnsi="Times New Roman"/>
                <w:sz w:val="24"/>
                <w:szCs w:val="24"/>
              </w:rPr>
              <w:t>тах» текст нормати</w:t>
            </w:r>
            <w:r w:rsidRPr="00CC75FB">
              <w:rPr>
                <w:rFonts w:ascii="Times New Roman" w:hAnsi="Times New Roman"/>
                <w:sz w:val="24"/>
                <w:szCs w:val="24"/>
              </w:rPr>
              <w:t>в</w:t>
            </w:r>
            <w:r w:rsidRPr="00CC75FB">
              <w:rPr>
                <w:rFonts w:ascii="Times New Roman" w:hAnsi="Times New Roman"/>
                <w:sz w:val="24"/>
                <w:szCs w:val="24"/>
              </w:rPr>
              <w:t>ного правового акта излагается с соблюд</w:t>
            </w:r>
            <w:r w:rsidRPr="00CC75FB">
              <w:rPr>
                <w:rFonts w:ascii="Times New Roman" w:hAnsi="Times New Roman"/>
                <w:sz w:val="24"/>
                <w:szCs w:val="24"/>
              </w:rPr>
              <w:t>е</w:t>
            </w:r>
            <w:r w:rsidRPr="00CC75FB">
              <w:rPr>
                <w:rFonts w:ascii="Times New Roman" w:hAnsi="Times New Roman"/>
                <w:sz w:val="24"/>
                <w:szCs w:val="24"/>
              </w:rPr>
              <w:t>нием юридической техники, его полож</w:t>
            </w:r>
            <w:r w:rsidRPr="00CC75FB">
              <w:rPr>
                <w:rFonts w:ascii="Times New Roman" w:hAnsi="Times New Roman"/>
                <w:sz w:val="24"/>
                <w:szCs w:val="24"/>
              </w:rPr>
              <w:t>е</w:t>
            </w:r>
            <w:r w:rsidRPr="00CC75FB">
              <w:rPr>
                <w:rFonts w:ascii="Times New Roman" w:hAnsi="Times New Roman"/>
                <w:sz w:val="24"/>
                <w:szCs w:val="24"/>
              </w:rPr>
              <w:t>ния должны быть пр</w:t>
            </w:r>
            <w:r w:rsidRPr="00CC75FB">
              <w:rPr>
                <w:rFonts w:ascii="Times New Roman" w:hAnsi="Times New Roman"/>
                <w:sz w:val="24"/>
                <w:szCs w:val="24"/>
              </w:rPr>
              <w:t>е</w:t>
            </w:r>
            <w:r w:rsidRPr="00CC75FB">
              <w:rPr>
                <w:rFonts w:ascii="Times New Roman" w:hAnsi="Times New Roman"/>
                <w:sz w:val="24"/>
                <w:szCs w:val="24"/>
              </w:rPr>
              <w:t xml:space="preserve">дельно краткими. </w:t>
            </w:r>
          </w:p>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t>В этой связи пре</w:t>
            </w:r>
            <w:r w:rsidRPr="00CC75FB">
              <w:rPr>
                <w:rFonts w:ascii="Times New Roman" w:hAnsi="Times New Roman"/>
                <w:sz w:val="24"/>
                <w:szCs w:val="24"/>
              </w:rPr>
              <w:t>д</w:t>
            </w:r>
            <w:r w:rsidRPr="00CC75FB">
              <w:rPr>
                <w:rFonts w:ascii="Times New Roman" w:hAnsi="Times New Roman"/>
                <w:sz w:val="24"/>
                <w:szCs w:val="24"/>
              </w:rPr>
              <w:t>лагае</w:t>
            </w:r>
            <w:r w:rsidRPr="00CC75FB">
              <w:rPr>
                <w:rFonts w:ascii="Times New Roman" w:hAnsi="Times New Roman"/>
                <w:sz w:val="24"/>
                <w:szCs w:val="24"/>
              </w:rPr>
              <w:t>т</w:t>
            </w:r>
            <w:r w:rsidRPr="00CC75FB">
              <w:rPr>
                <w:rFonts w:ascii="Times New Roman" w:hAnsi="Times New Roman"/>
                <w:sz w:val="24"/>
                <w:szCs w:val="24"/>
              </w:rPr>
              <w:t>ся излагать лишь те части, в которые будут вноситься изм</w:t>
            </w:r>
            <w:r w:rsidRPr="00CC75FB">
              <w:rPr>
                <w:rFonts w:ascii="Times New Roman" w:hAnsi="Times New Roman"/>
                <w:sz w:val="24"/>
                <w:szCs w:val="24"/>
              </w:rPr>
              <w:t>е</w:t>
            </w:r>
            <w:r w:rsidRPr="00CC75FB">
              <w:rPr>
                <w:rFonts w:ascii="Times New Roman" w:hAnsi="Times New Roman"/>
                <w:sz w:val="24"/>
                <w:szCs w:val="24"/>
              </w:rPr>
              <w:t xml:space="preserve">нения и дополнения.  </w:t>
            </w:r>
          </w:p>
          <w:p w:rsidR="00424DF6" w:rsidRPr="00CC75FB" w:rsidRDefault="00424DF6" w:rsidP="00E107B3">
            <w:pPr>
              <w:keepNext/>
              <w:keepLines/>
              <w:spacing w:after="0" w:line="240" w:lineRule="auto"/>
              <w:ind w:firstLine="72"/>
              <w:jc w:val="center"/>
              <w:rPr>
                <w:rFonts w:ascii="Times New Roman" w:hAnsi="Times New Roman"/>
                <w:sz w:val="24"/>
                <w:szCs w:val="24"/>
              </w:rPr>
            </w:pP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 xml:space="preserve">Принято </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Подпункт 4) пункта 4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статьи 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 закон</w:t>
            </w:r>
            <w:r w:rsidRPr="00CC75FB">
              <w:rPr>
                <w:rFonts w:ascii="Times New Roman" w:hAnsi="Times New Roman"/>
                <w:sz w:val="24"/>
                <w:szCs w:val="24"/>
              </w:rPr>
              <w:t>о</w:t>
            </w:r>
            <w:r w:rsidRPr="00CC75FB">
              <w:rPr>
                <w:rFonts w:ascii="Times New Roman" w:hAnsi="Times New Roman"/>
                <w:sz w:val="24"/>
                <w:szCs w:val="24"/>
              </w:rPr>
              <w:t>проекта</w:t>
            </w:r>
          </w:p>
          <w:p w:rsidR="00424DF6" w:rsidRPr="00CC75FB" w:rsidRDefault="00424DF6" w:rsidP="00E107B3">
            <w:pPr>
              <w:keepNext/>
              <w:keepLines/>
              <w:spacing w:after="0" w:line="240" w:lineRule="auto"/>
              <w:jc w:val="center"/>
              <w:rPr>
                <w:rFonts w:ascii="Times New Roman" w:hAnsi="Times New Roman"/>
                <w:sz w:val="24"/>
                <w:szCs w:val="24"/>
              </w:rPr>
            </w:pPr>
          </w:p>
        </w:tc>
        <w:tc>
          <w:tcPr>
            <w:tcW w:w="3060" w:type="dxa"/>
          </w:tcPr>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Статья 191. Нарушение правил продажи оружия и патронов к нему</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1. Нарушение правил продажи гражданского и служебного оружия и п</w:t>
            </w:r>
            <w:r w:rsidRPr="00CC75FB">
              <w:rPr>
                <w:rFonts w:ascii="Times New Roman" w:hAnsi="Times New Roman"/>
                <w:sz w:val="24"/>
                <w:szCs w:val="24"/>
              </w:rPr>
              <w:t>а</w:t>
            </w:r>
            <w:r w:rsidRPr="00CC75FB">
              <w:rPr>
                <w:rFonts w:ascii="Times New Roman" w:hAnsi="Times New Roman"/>
                <w:sz w:val="24"/>
                <w:szCs w:val="24"/>
              </w:rPr>
              <w:t>тронов к нему юридич</w:t>
            </w:r>
            <w:r w:rsidRPr="00CC75FB">
              <w:rPr>
                <w:rFonts w:ascii="Times New Roman" w:hAnsi="Times New Roman"/>
                <w:sz w:val="24"/>
                <w:szCs w:val="24"/>
              </w:rPr>
              <w:t>е</w:t>
            </w:r>
            <w:r w:rsidRPr="00CC75FB">
              <w:rPr>
                <w:rFonts w:ascii="Times New Roman" w:hAnsi="Times New Roman"/>
                <w:sz w:val="24"/>
                <w:szCs w:val="24"/>
              </w:rPr>
              <w:t>скими лицами, имеющими соответствующие лице</w:t>
            </w:r>
            <w:r w:rsidRPr="00CC75FB">
              <w:rPr>
                <w:rFonts w:ascii="Times New Roman" w:hAnsi="Times New Roman"/>
                <w:sz w:val="24"/>
                <w:szCs w:val="24"/>
              </w:rPr>
              <w:t>н</w:t>
            </w:r>
            <w:r w:rsidRPr="00CC75FB">
              <w:rPr>
                <w:rFonts w:ascii="Times New Roman" w:hAnsi="Times New Roman"/>
                <w:sz w:val="24"/>
                <w:szCs w:val="24"/>
              </w:rPr>
              <w:t>зии, –</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влечет штраф в размере пятидесяти месячных ра</w:t>
            </w:r>
            <w:r w:rsidRPr="00CC75FB">
              <w:rPr>
                <w:rFonts w:ascii="Times New Roman" w:hAnsi="Times New Roman"/>
                <w:sz w:val="24"/>
                <w:szCs w:val="24"/>
              </w:rPr>
              <w:t>с</w:t>
            </w:r>
            <w:r w:rsidRPr="00CC75FB">
              <w:rPr>
                <w:rFonts w:ascii="Times New Roman" w:hAnsi="Times New Roman"/>
                <w:sz w:val="24"/>
                <w:szCs w:val="24"/>
              </w:rPr>
              <w:t>четных показателей с пр</w:t>
            </w:r>
            <w:r w:rsidRPr="00CC75FB">
              <w:rPr>
                <w:rFonts w:ascii="Times New Roman" w:hAnsi="Times New Roman"/>
                <w:sz w:val="24"/>
                <w:szCs w:val="24"/>
              </w:rPr>
              <w:t>и</w:t>
            </w:r>
            <w:r w:rsidRPr="00CC75FB">
              <w:rPr>
                <w:rFonts w:ascii="Times New Roman" w:hAnsi="Times New Roman"/>
                <w:sz w:val="24"/>
                <w:szCs w:val="24"/>
              </w:rPr>
              <w:t>остановлением действия л</w:t>
            </w:r>
            <w:r w:rsidRPr="00CC75FB">
              <w:rPr>
                <w:rFonts w:ascii="Times New Roman" w:hAnsi="Times New Roman"/>
                <w:sz w:val="24"/>
                <w:szCs w:val="24"/>
              </w:rPr>
              <w:t>и</w:t>
            </w:r>
            <w:r w:rsidRPr="00CC75FB">
              <w:rPr>
                <w:rFonts w:ascii="Times New Roman" w:hAnsi="Times New Roman"/>
                <w:sz w:val="24"/>
                <w:szCs w:val="24"/>
              </w:rPr>
              <w:t>цензии.</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2. Действие, предусмо</w:t>
            </w:r>
            <w:r w:rsidRPr="00CC75FB">
              <w:rPr>
                <w:rFonts w:ascii="Times New Roman" w:hAnsi="Times New Roman"/>
                <w:sz w:val="24"/>
                <w:szCs w:val="24"/>
              </w:rPr>
              <w:t>т</w:t>
            </w:r>
            <w:r w:rsidRPr="00CC75FB">
              <w:rPr>
                <w:rFonts w:ascii="Times New Roman" w:hAnsi="Times New Roman"/>
                <w:sz w:val="24"/>
                <w:szCs w:val="24"/>
              </w:rPr>
              <w:t>ренное частью первой н</w:t>
            </w:r>
            <w:r w:rsidRPr="00CC75FB">
              <w:rPr>
                <w:rFonts w:ascii="Times New Roman" w:hAnsi="Times New Roman"/>
                <w:sz w:val="24"/>
                <w:szCs w:val="24"/>
              </w:rPr>
              <w:t>а</w:t>
            </w:r>
            <w:r w:rsidRPr="00CC75FB">
              <w:rPr>
                <w:rFonts w:ascii="Times New Roman" w:hAnsi="Times New Roman"/>
                <w:sz w:val="24"/>
                <w:szCs w:val="24"/>
              </w:rPr>
              <w:t>стоящей статьи, соверше</w:t>
            </w:r>
            <w:r w:rsidRPr="00CC75FB">
              <w:rPr>
                <w:rFonts w:ascii="Times New Roman" w:hAnsi="Times New Roman"/>
                <w:sz w:val="24"/>
                <w:szCs w:val="24"/>
              </w:rPr>
              <w:t>н</w:t>
            </w:r>
            <w:r w:rsidRPr="00CC75FB">
              <w:rPr>
                <w:rFonts w:ascii="Times New Roman" w:hAnsi="Times New Roman"/>
                <w:sz w:val="24"/>
                <w:szCs w:val="24"/>
              </w:rPr>
              <w:t>ное повторно в течение г</w:t>
            </w:r>
            <w:r w:rsidRPr="00CC75FB">
              <w:rPr>
                <w:rFonts w:ascii="Times New Roman" w:hAnsi="Times New Roman"/>
                <w:sz w:val="24"/>
                <w:szCs w:val="24"/>
              </w:rPr>
              <w:t>о</w:t>
            </w:r>
            <w:r w:rsidRPr="00CC75FB">
              <w:rPr>
                <w:rFonts w:ascii="Times New Roman" w:hAnsi="Times New Roman"/>
                <w:sz w:val="24"/>
                <w:szCs w:val="24"/>
              </w:rPr>
              <w:t>да после наложения адм</w:t>
            </w:r>
            <w:r w:rsidRPr="00CC75FB">
              <w:rPr>
                <w:rFonts w:ascii="Times New Roman" w:hAnsi="Times New Roman"/>
                <w:sz w:val="24"/>
                <w:szCs w:val="24"/>
              </w:rPr>
              <w:t>и</w:t>
            </w:r>
            <w:r w:rsidRPr="00CC75FB">
              <w:rPr>
                <w:rFonts w:ascii="Times New Roman" w:hAnsi="Times New Roman"/>
                <w:sz w:val="24"/>
                <w:szCs w:val="24"/>
              </w:rPr>
              <w:t>нистративного взыскания, –</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влечет штраф в размере восьмидесяти месячных ра</w:t>
            </w:r>
            <w:r w:rsidRPr="00CC75FB">
              <w:rPr>
                <w:rFonts w:ascii="Times New Roman" w:hAnsi="Times New Roman"/>
                <w:sz w:val="24"/>
                <w:szCs w:val="24"/>
              </w:rPr>
              <w:t>с</w:t>
            </w:r>
            <w:r w:rsidRPr="00CC75FB">
              <w:rPr>
                <w:rFonts w:ascii="Times New Roman" w:hAnsi="Times New Roman"/>
                <w:sz w:val="24"/>
                <w:szCs w:val="24"/>
              </w:rPr>
              <w:t>четных показателей с лиш</w:t>
            </w:r>
            <w:r w:rsidRPr="00CC75FB">
              <w:rPr>
                <w:rFonts w:ascii="Times New Roman" w:hAnsi="Times New Roman"/>
                <w:sz w:val="24"/>
                <w:szCs w:val="24"/>
              </w:rPr>
              <w:t>е</w:t>
            </w:r>
            <w:r w:rsidRPr="00CC75FB">
              <w:rPr>
                <w:rFonts w:ascii="Times New Roman" w:hAnsi="Times New Roman"/>
                <w:sz w:val="24"/>
                <w:szCs w:val="24"/>
              </w:rPr>
              <w:t>нием лицензии.</w:t>
            </w:r>
          </w:p>
        </w:tc>
        <w:tc>
          <w:tcPr>
            <w:tcW w:w="2880" w:type="dxa"/>
            <w:gridSpan w:val="3"/>
          </w:tcPr>
          <w:p w:rsidR="00424DF6" w:rsidRPr="00CC75FB" w:rsidRDefault="00424DF6" w:rsidP="00E107B3">
            <w:pPr>
              <w:pStyle w:val="a3"/>
              <w:keepNext/>
              <w:keepLines/>
              <w:spacing w:before="0" w:beforeAutospacing="0" w:after="0" w:afterAutospacing="0"/>
              <w:ind w:firstLine="464"/>
              <w:jc w:val="both"/>
              <w:rPr>
                <w:rFonts w:eastAsia="Batang"/>
                <w:bCs/>
                <w:color w:val="000000"/>
                <w:lang w:val="ru-RU" w:eastAsia="ru-RU"/>
              </w:rPr>
            </w:pPr>
            <w:r w:rsidRPr="00CC75FB">
              <w:rPr>
                <w:rFonts w:eastAsia="Batang"/>
                <w:color w:val="000000"/>
                <w:lang w:val="ru-RU" w:eastAsia="ru-RU"/>
              </w:rPr>
              <w:t xml:space="preserve">4) статью 191 </w:t>
            </w:r>
            <w:r w:rsidRPr="00CC75FB">
              <w:rPr>
                <w:rFonts w:eastAsia="Batang"/>
                <w:bCs/>
                <w:color w:val="000000"/>
                <w:lang w:val="ru-RU" w:eastAsia="ru-RU"/>
              </w:rPr>
              <w:t>изл</w:t>
            </w:r>
            <w:r w:rsidRPr="00CC75FB">
              <w:rPr>
                <w:rFonts w:eastAsia="Batang"/>
                <w:bCs/>
                <w:color w:val="000000"/>
                <w:lang w:val="ru-RU" w:eastAsia="ru-RU"/>
              </w:rPr>
              <w:t>о</w:t>
            </w:r>
            <w:r w:rsidRPr="00CC75FB">
              <w:rPr>
                <w:rFonts w:eastAsia="Batang"/>
                <w:bCs/>
                <w:color w:val="000000"/>
                <w:lang w:val="ru-RU" w:eastAsia="ru-RU"/>
              </w:rPr>
              <w:t>жить в следующей р</w:t>
            </w:r>
            <w:r w:rsidRPr="00CC75FB">
              <w:rPr>
                <w:rFonts w:eastAsia="Batang"/>
                <w:bCs/>
                <w:color w:val="000000"/>
                <w:lang w:val="ru-RU" w:eastAsia="ru-RU"/>
              </w:rPr>
              <w:t>е</w:t>
            </w:r>
            <w:r w:rsidRPr="00CC75FB">
              <w:rPr>
                <w:rFonts w:eastAsia="Batang"/>
                <w:bCs/>
                <w:color w:val="000000"/>
                <w:lang w:val="ru-RU" w:eastAsia="ru-RU"/>
              </w:rPr>
              <w:t>дакции:</w:t>
            </w:r>
          </w:p>
          <w:p w:rsidR="00424DF6" w:rsidRPr="00CC75FB" w:rsidRDefault="00424DF6" w:rsidP="00E107B3">
            <w:pPr>
              <w:pStyle w:val="a3"/>
              <w:keepNext/>
              <w:keepLines/>
              <w:spacing w:before="0" w:beforeAutospacing="0" w:after="0" w:afterAutospacing="0"/>
              <w:ind w:firstLine="464"/>
              <w:jc w:val="both"/>
              <w:rPr>
                <w:rFonts w:eastAsia="Batang"/>
                <w:color w:val="000000"/>
                <w:lang w:val="ru-RU" w:eastAsia="ru-RU"/>
              </w:rPr>
            </w:pPr>
            <w:r w:rsidRPr="00CC75FB">
              <w:rPr>
                <w:rFonts w:eastAsia="Batang"/>
                <w:color w:val="000000"/>
                <w:lang w:val="ru-RU" w:eastAsia="ru-RU"/>
              </w:rPr>
              <w:t>«Статья 191. Нар</w:t>
            </w:r>
            <w:r w:rsidRPr="00CC75FB">
              <w:rPr>
                <w:rFonts w:eastAsia="Batang"/>
                <w:color w:val="000000"/>
                <w:lang w:val="ru-RU" w:eastAsia="ru-RU"/>
              </w:rPr>
              <w:t>у</w:t>
            </w:r>
            <w:r w:rsidRPr="00CC75FB">
              <w:rPr>
                <w:rFonts w:eastAsia="Batang"/>
                <w:color w:val="000000"/>
                <w:lang w:val="ru-RU" w:eastAsia="ru-RU"/>
              </w:rPr>
              <w:t>шение порядка приобр</w:t>
            </w:r>
            <w:r w:rsidRPr="00CC75FB">
              <w:rPr>
                <w:rFonts w:eastAsia="Batang"/>
                <w:color w:val="000000"/>
                <w:lang w:val="ru-RU" w:eastAsia="ru-RU"/>
              </w:rPr>
              <w:t>е</w:t>
            </w:r>
            <w:r w:rsidRPr="00CC75FB">
              <w:rPr>
                <w:rFonts w:eastAsia="Batang"/>
                <w:color w:val="000000"/>
                <w:lang w:val="ru-RU" w:eastAsia="ru-RU"/>
              </w:rPr>
              <w:t>тения, хранения, учета, перевозки и торговли гражданским и служе</w:t>
            </w:r>
            <w:r w:rsidRPr="00CC75FB">
              <w:rPr>
                <w:rFonts w:eastAsia="Batang"/>
                <w:color w:val="000000"/>
                <w:lang w:val="ru-RU" w:eastAsia="ru-RU"/>
              </w:rPr>
              <w:t>б</w:t>
            </w:r>
            <w:r w:rsidRPr="00CC75FB">
              <w:rPr>
                <w:rFonts w:eastAsia="Batang"/>
                <w:color w:val="000000"/>
                <w:lang w:val="ru-RU" w:eastAsia="ru-RU"/>
              </w:rPr>
              <w:t>ным оружием и патрон</w:t>
            </w:r>
            <w:r w:rsidRPr="00CC75FB">
              <w:rPr>
                <w:rFonts w:eastAsia="Batang"/>
                <w:color w:val="000000"/>
                <w:lang w:val="ru-RU" w:eastAsia="ru-RU"/>
              </w:rPr>
              <w:t>а</w:t>
            </w:r>
            <w:r w:rsidRPr="00CC75FB">
              <w:rPr>
                <w:rFonts w:eastAsia="Batang"/>
                <w:color w:val="000000"/>
                <w:lang w:val="ru-RU" w:eastAsia="ru-RU"/>
              </w:rPr>
              <w:t>ми к нему</w:t>
            </w:r>
          </w:p>
          <w:p w:rsidR="00424DF6" w:rsidRPr="00CC75FB" w:rsidRDefault="00424DF6" w:rsidP="00E107B3">
            <w:pPr>
              <w:pStyle w:val="a3"/>
              <w:keepNext/>
              <w:keepLines/>
              <w:spacing w:before="0" w:beforeAutospacing="0" w:after="0" w:afterAutospacing="0"/>
              <w:ind w:firstLine="464"/>
              <w:jc w:val="both"/>
              <w:rPr>
                <w:rFonts w:eastAsia="Batang"/>
                <w:color w:val="000000"/>
                <w:lang w:val="ru-RU" w:eastAsia="ru-RU"/>
              </w:rPr>
            </w:pPr>
            <w:r w:rsidRPr="00CC75FB">
              <w:rPr>
                <w:rFonts w:eastAsia="Batang"/>
                <w:color w:val="000000"/>
                <w:lang w:val="ru-RU" w:eastAsia="ru-RU"/>
              </w:rPr>
              <w:t>1. Нарушение поря</w:t>
            </w:r>
            <w:r w:rsidRPr="00CC75FB">
              <w:rPr>
                <w:rFonts w:eastAsia="Batang"/>
                <w:color w:val="000000"/>
                <w:lang w:val="ru-RU" w:eastAsia="ru-RU"/>
              </w:rPr>
              <w:t>д</w:t>
            </w:r>
            <w:r w:rsidRPr="00CC75FB">
              <w:rPr>
                <w:rFonts w:eastAsia="Batang"/>
                <w:color w:val="000000"/>
                <w:lang w:val="ru-RU" w:eastAsia="ru-RU"/>
              </w:rPr>
              <w:t>ка приобретения, хран</w:t>
            </w:r>
            <w:r w:rsidRPr="00CC75FB">
              <w:rPr>
                <w:rFonts w:eastAsia="Batang"/>
                <w:color w:val="000000"/>
                <w:lang w:val="ru-RU" w:eastAsia="ru-RU"/>
              </w:rPr>
              <w:t>е</w:t>
            </w:r>
            <w:r w:rsidRPr="00CC75FB">
              <w:rPr>
                <w:rFonts w:eastAsia="Batang"/>
                <w:color w:val="000000"/>
                <w:lang w:val="ru-RU" w:eastAsia="ru-RU"/>
              </w:rPr>
              <w:t>ния, учета, перевозки и торговли гражданским и служебным оружием и патронами к нему юр</w:t>
            </w:r>
            <w:r w:rsidRPr="00CC75FB">
              <w:rPr>
                <w:rFonts w:eastAsia="Batang"/>
                <w:color w:val="000000"/>
                <w:lang w:val="ru-RU" w:eastAsia="ru-RU"/>
              </w:rPr>
              <w:t>и</w:t>
            </w:r>
            <w:r w:rsidRPr="00CC75FB">
              <w:rPr>
                <w:rFonts w:eastAsia="Batang"/>
                <w:color w:val="000000"/>
                <w:lang w:val="ru-RU" w:eastAsia="ru-RU"/>
              </w:rPr>
              <w:t>дическими лицами, имеющими соответс</w:t>
            </w:r>
            <w:r w:rsidRPr="00CC75FB">
              <w:rPr>
                <w:rFonts w:eastAsia="Batang"/>
                <w:color w:val="000000"/>
                <w:lang w:val="ru-RU" w:eastAsia="ru-RU"/>
              </w:rPr>
              <w:t>т</w:t>
            </w:r>
            <w:r w:rsidRPr="00CC75FB">
              <w:rPr>
                <w:rFonts w:eastAsia="Batang"/>
                <w:color w:val="000000"/>
                <w:lang w:val="ru-RU" w:eastAsia="ru-RU"/>
              </w:rPr>
              <w:t>вующие лицензии, –</w:t>
            </w:r>
          </w:p>
          <w:p w:rsidR="00424DF6" w:rsidRPr="00CC75FB" w:rsidRDefault="00424DF6" w:rsidP="00E107B3">
            <w:pPr>
              <w:pStyle w:val="a3"/>
              <w:keepNext/>
              <w:keepLines/>
              <w:spacing w:before="0" w:beforeAutospacing="0" w:after="0" w:afterAutospacing="0"/>
              <w:ind w:firstLine="464"/>
              <w:jc w:val="both"/>
              <w:rPr>
                <w:rFonts w:eastAsia="Batang"/>
                <w:color w:val="000000"/>
                <w:lang w:val="ru-RU" w:eastAsia="ru-RU"/>
              </w:rPr>
            </w:pPr>
            <w:r w:rsidRPr="00CC75FB">
              <w:rPr>
                <w:rFonts w:eastAsia="Batang"/>
                <w:color w:val="000000"/>
                <w:lang w:val="ru-RU" w:eastAsia="ru-RU"/>
              </w:rPr>
              <w:t>влечет штраф в ра</w:t>
            </w:r>
            <w:r w:rsidRPr="00CC75FB">
              <w:rPr>
                <w:rFonts w:eastAsia="Batang"/>
                <w:color w:val="000000"/>
                <w:lang w:val="ru-RU" w:eastAsia="ru-RU"/>
              </w:rPr>
              <w:t>з</w:t>
            </w:r>
            <w:r w:rsidRPr="00CC75FB">
              <w:rPr>
                <w:rFonts w:eastAsia="Batang"/>
                <w:color w:val="000000"/>
                <w:lang w:val="ru-RU" w:eastAsia="ru-RU"/>
              </w:rPr>
              <w:t>мере пятидесяти меся</w:t>
            </w:r>
            <w:r w:rsidRPr="00CC75FB">
              <w:rPr>
                <w:rFonts w:eastAsia="Batang"/>
                <w:color w:val="000000"/>
                <w:lang w:val="ru-RU" w:eastAsia="ru-RU"/>
              </w:rPr>
              <w:t>ч</w:t>
            </w:r>
            <w:r w:rsidRPr="00CC75FB">
              <w:rPr>
                <w:rFonts w:eastAsia="Batang"/>
                <w:color w:val="000000"/>
                <w:lang w:val="ru-RU" w:eastAsia="ru-RU"/>
              </w:rPr>
              <w:t>ных расчетных показат</w:t>
            </w:r>
            <w:r w:rsidRPr="00CC75FB">
              <w:rPr>
                <w:rFonts w:eastAsia="Batang"/>
                <w:color w:val="000000"/>
                <w:lang w:val="ru-RU" w:eastAsia="ru-RU"/>
              </w:rPr>
              <w:t>е</w:t>
            </w:r>
            <w:r w:rsidRPr="00CC75FB">
              <w:rPr>
                <w:rFonts w:eastAsia="Batang"/>
                <w:color w:val="000000"/>
                <w:lang w:val="ru-RU" w:eastAsia="ru-RU"/>
              </w:rPr>
              <w:t>лей с приостановлением дейс</w:t>
            </w:r>
            <w:r w:rsidRPr="00CC75FB">
              <w:rPr>
                <w:rFonts w:eastAsia="Batang"/>
                <w:color w:val="000000"/>
                <w:lang w:val="ru-RU" w:eastAsia="ru-RU"/>
              </w:rPr>
              <w:t>т</w:t>
            </w:r>
            <w:r w:rsidRPr="00CC75FB">
              <w:rPr>
                <w:rFonts w:eastAsia="Batang"/>
                <w:color w:val="000000"/>
                <w:lang w:val="ru-RU" w:eastAsia="ru-RU"/>
              </w:rPr>
              <w:t>вия лицензии.</w:t>
            </w:r>
          </w:p>
          <w:p w:rsidR="00424DF6" w:rsidRPr="00CC75FB" w:rsidRDefault="00424DF6" w:rsidP="00E107B3">
            <w:pPr>
              <w:pStyle w:val="a3"/>
              <w:keepNext/>
              <w:keepLines/>
              <w:spacing w:before="0" w:beforeAutospacing="0" w:after="0" w:afterAutospacing="0"/>
              <w:ind w:firstLine="464"/>
              <w:jc w:val="both"/>
              <w:rPr>
                <w:rFonts w:eastAsia="Batang"/>
                <w:color w:val="000000"/>
                <w:lang w:val="ru-RU" w:eastAsia="ru-RU"/>
              </w:rPr>
            </w:pPr>
            <w:r w:rsidRPr="00CC75FB">
              <w:rPr>
                <w:rFonts w:eastAsia="Batang"/>
                <w:color w:val="000000"/>
                <w:lang w:val="ru-RU" w:eastAsia="ru-RU"/>
              </w:rPr>
              <w:t>2. Действие, пред</w:t>
            </w:r>
            <w:r w:rsidRPr="00CC75FB">
              <w:rPr>
                <w:rFonts w:eastAsia="Batang"/>
                <w:color w:val="000000"/>
                <w:lang w:val="ru-RU" w:eastAsia="ru-RU"/>
              </w:rPr>
              <w:t>у</w:t>
            </w:r>
            <w:r w:rsidRPr="00CC75FB">
              <w:rPr>
                <w:rFonts w:eastAsia="Batang"/>
                <w:color w:val="000000"/>
                <w:lang w:val="ru-RU" w:eastAsia="ru-RU"/>
              </w:rPr>
              <w:t>смотренное частью пе</w:t>
            </w:r>
            <w:r w:rsidRPr="00CC75FB">
              <w:rPr>
                <w:rFonts w:eastAsia="Batang"/>
                <w:color w:val="000000"/>
                <w:lang w:val="ru-RU" w:eastAsia="ru-RU"/>
              </w:rPr>
              <w:t>р</w:t>
            </w:r>
            <w:r w:rsidRPr="00CC75FB">
              <w:rPr>
                <w:rFonts w:eastAsia="Batang"/>
                <w:color w:val="000000"/>
                <w:lang w:val="ru-RU" w:eastAsia="ru-RU"/>
              </w:rPr>
              <w:t>вой настоящей ст</w:t>
            </w:r>
            <w:r w:rsidRPr="00CC75FB">
              <w:rPr>
                <w:rFonts w:eastAsia="Batang"/>
                <w:color w:val="000000"/>
                <w:lang w:val="ru-RU" w:eastAsia="ru-RU"/>
              </w:rPr>
              <w:t>а</w:t>
            </w:r>
            <w:r w:rsidRPr="00CC75FB">
              <w:rPr>
                <w:rFonts w:eastAsia="Batang"/>
                <w:color w:val="000000"/>
                <w:lang w:val="ru-RU" w:eastAsia="ru-RU"/>
              </w:rPr>
              <w:t>тьи, совершенное п</w:t>
            </w:r>
            <w:r w:rsidRPr="00CC75FB">
              <w:rPr>
                <w:rFonts w:eastAsia="Batang"/>
                <w:color w:val="000000"/>
                <w:lang w:val="ru-RU" w:eastAsia="ru-RU"/>
              </w:rPr>
              <w:t>о</w:t>
            </w:r>
            <w:r w:rsidRPr="00CC75FB">
              <w:rPr>
                <w:rFonts w:eastAsia="Batang"/>
                <w:color w:val="000000"/>
                <w:lang w:val="ru-RU" w:eastAsia="ru-RU"/>
              </w:rPr>
              <w:t>вторно в течение года после нал</w:t>
            </w:r>
            <w:r w:rsidRPr="00CC75FB">
              <w:rPr>
                <w:rFonts w:eastAsia="Batang"/>
                <w:color w:val="000000"/>
                <w:lang w:val="ru-RU" w:eastAsia="ru-RU"/>
              </w:rPr>
              <w:t>о</w:t>
            </w:r>
            <w:r w:rsidRPr="00CC75FB">
              <w:rPr>
                <w:rFonts w:eastAsia="Batang"/>
                <w:color w:val="000000"/>
                <w:lang w:val="ru-RU" w:eastAsia="ru-RU"/>
              </w:rPr>
              <w:t>жения административн</w:t>
            </w:r>
            <w:r w:rsidRPr="00CC75FB">
              <w:rPr>
                <w:rFonts w:eastAsia="Batang"/>
                <w:color w:val="000000"/>
                <w:lang w:val="ru-RU" w:eastAsia="ru-RU"/>
              </w:rPr>
              <w:t>о</w:t>
            </w:r>
            <w:r w:rsidRPr="00CC75FB">
              <w:rPr>
                <w:rFonts w:eastAsia="Batang"/>
                <w:color w:val="000000"/>
                <w:lang w:val="ru-RU" w:eastAsia="ru-RU"/>
              </w:rPr>
              <w:lastRenderedPageBreak/>
              <w:t xml:space="preserve">го взыскания, – </w:t>
            </w:r>
          </w:p>
          <w:p w:rsidR="00424DF6" w:rsidRPr="00CC75FB" w:rsidRDefault="00424DF6" w:rsidP="00E107B3">
            <w:pPr>
              <w:pStyle w:val="a3"/>
              <w:keepNext/>
              <w:keepLines/>
              <w:spacing w:before="0" w:beforeAutospacing="0" w:after="0" w:afterAutospacing="0"/>
              <w:ind w:firstLine="464"/>
              <w:jc w:val="both"/>
              <w:rPr>
                <w:rFonts w:eastAsia="Batang"/>
                <w:color w:val="000000"/>
                <w:lang w:val="ru-RU" w:eastAsia="ru-RU"/>
              </w:rPr>
            </w:pPr>
            <w:r w:rsidRPr="00CC75FB">
              <w:rPr>
                <w:rFonts w:eastAsia="Batang"/>
                <w:color w:val="000000"/>
                <w:lang w:val="ru-RU" w:eastAsia="ru-RU"/>
              </w:rPr>
              <w:t>влечет штраф в ра</w:t>
            </w:r>
            <w:r w:rsidRPr="00CC75FB">
              <w:rPr>
                <w:rFonts w:eastAsia="Batang"/>
                <w:color w:val="000000"/>
                <w:lang w:val="ru-RU" w:eastAsia="ru-RU"/>
              </w:rPr>
              <w:t>з</w:t>
            </w:r>
            <w:r w:rsidRPr="00CC75FB">
              <w:rPr>
                <w:rFonts w:eastAsia="Batang"/>
                <w:color w:val="000000"/>
                <w:lang w:val="ru-RU" w:eastAsia="ru-RU"/>
              </w:rPr>
              <w:t>мере восьмидесяти м</w:t>
            </w:r>
            <w:r w:rsidRPr="00CC75FB">
              <w:rPr>
                <w:rFonts w:eastAsia="Batang"/>
                <w:color w:val="000000"/>
                <w:lang w:val="ru-RU" w:eastAsia="ru-RU"/>
              </w:rPr>
              <w:t>е</w:t>
            </w:r>
            <w:r w:rsidRPr="00CC75FB">
              <w:rPr>
                <w:rFonts w:eastAsia="Batang"/>
                <w:color w:val="000000"/>
                <w:lang w:val="ru-RU" w:eastAsia="ru-RU"/>
              </w:rPr>
              <w:t>сячных расчетных пок</w:t>
            </w:r>
            <w:r w:rsidRPr="00CC75FB">
              <w:rPr>
                <w:rFonts w:eastAsia="Batang"/>
                <w:color w:val="000000"/>
                <w:lang w:val="ru-RU" w:eastAsia="ru-RU"/>
              </w:rPr>
              <w:t>а</w:t>
            </w:r>
            <w:r w:rsidRPr="00CC75FB">
              <w:rPr>
                <w:rFonts w:eastAsia="Batang"/>
                <w:color w:val="000000"/>
                <w:lang w:val="ru-RU" w:eastAsia="ru-RU"/>
              </w:rPr>
              <w:t>зателей с лишением л</w:t>
            </w:r>
            <w:r w:rsidRPr="00CC75FB">
              <w:rPr>
                <w:rFonts w:eastAsia="Batang"/>
                <w:color w:val="000000"/>
                <w:lang w:val="ru-RU" w:eastAsia="ru-RU"/>
              </w:rPr>
              <w:t>и</w:t>
            </w:r>
            <w:r w:rsidRPr="00CC75FB">
              <w:rPr>
                <w:rFonts w:eastAsia="Batang"/>
                <w:color w:val="000000"/>
                <w:lang w:val="ru-RU" w:eastAsia="ru-RU"/>
              </w:rPr>
              <w:t>цензии</w:t>
            </w:r>
            <w:proofErr w:type="gramStart"/>
            <w:r w:rsidRPr="00CC75FB">
              <w:rPr>
                <w:rFonts w:eastAsia="Batang"/>
                <w:color w:val="000000"/>
                <w:lang w:val="ru-RU" w:eastAsia="ru-RU"/>
              </w:rPr>
              <w:t>.»;</w:t>
            </w:r>
            <w:proofErr w:type="gramEnd"/>
          </w:p>
          <w:p w:rsidR="00424DF6" w:rsidRPr="00CC75FB" w:rsidRDefault="00424DF6" w:rsidP="00E107B3">
            <w:pPr>
              <w:keepNext/>
              <w:keepLines/>
              <w:spacing w:after="0" w:line="240" w:lineRule="auto"/>
              <w:ind w:firstLine="464"/>
              <w:jc w:val="both"/>
              <w:rPr>
                <w:rFonts w:ascii="Times New Roman" w:eastAsia="Batang" w:hAnsi="Times New Roman"/>
                <w:sz w:val="24"/>
                <w:szCs w:val="24"/>
                <w:lang w:eastAsia="ru-RU"/>
              </w:rPr>
            </w:pPr>
          </w:p>
        </w:tc>
        <w:tc>
          <w:tcPr>
            <w:tcW w:w="2340" w:type="dxa"/>
          </w:tcPr>
          <w:p w:rsidR="00424DF6" w:rsidRPr="00CC75FB" w:rsidRDefault="00424DF6" w:rsidP="00E107B3">
            <w:pPr>
              <w:keepNext/>
              <w:keepLines/>
              <w:spacing w:after="0" w:line="240" w:lineRule="auto"/>
              <w:ind w:firstLine="316"/>
              <w:jc w:val="both"/>
              <w:rPr>
                <w:rFonts w:ascii="Times New Roman" w:hAnsi="Times New Roman"/>
                <w:sz w:val="24"/>
                <w:szCs w:val="24"/>
              </w:rPr>
            </w:pPr>
            <w:r w:rsidRPr="00CC75FB">
              <w:rPr>
                <w:rFonts w:ascii="Times New Roman" w:hAnsi="Times New Roman"/>
                <w:sz w:val="24"/>
                <w:szCs w:val="24"/>
              </w:rPr>
              <w:lastRenderedPageBreak/>
              <w:t>Изложить в сл</w:t>
            </w:r>
            <w:r w:rsidRPr="00CC75FB">
              <w:rPr>
                <w:rFonts w:ascii="Times New Roman" w:hAnsi="Times New Roman"/>
                <w:sz w:val="24"/>
                <w:szCs w:val="24"/>
              </w:rPr>
              <w:t>е</w:t>
            </w:r>
            <w:r w:rsidRPr="00CC75FB">
              <w:rPr>
                <w:rFonts w:ascii="Times New Roman" w:hAnsi="Times New Roman"/>
                <w:sz w:val="24"/>
                <w:szCs w:val="24"/>
              </w:rPr>
              <w:t>дующей редакции:</w:t>
            </w:r>
          </w:p>
          <w:p w:rsidR="00424DF6" w:rsidRPr="00CC75FB" w:rsidRDefault="00424DF6" w:rsidP="00E107B3">
            <w:pPr>
              <w:keepNext/>
              <w:keepLines/>
              <w:spacing w:after="0" w:line="240" w:lineRule="auto"/>
              <w:ind w:firstLine="316"/>
              <w:jc w:val="both"/>
              <w:rPr>
                <w:rFonts w:ascii="Times New Roman" w:hAnsi="Times New Roman"/>
                <w:b/>
                <w:sz w:val="24"/>
                <w:szCs w:val="24"/>
              </w:rPr>
            </w:pPr>
            <w:r w:rsidRPr="00CC75FB">
              <w:rPr>
                <w:rFonts w:ascii="Times New Roman" w:hAnsi="Times New Roman"/>
                <w:sz w:val="24"/>
                <w:szCs w:val="24"/>
              </w:rPr>
              <w:t>«</w:t>
            </w:r>
            <w:r w:rsidRPr="00CC75FB">
              <w:rPr>
                <w:rFonts w:ascii="Times New Roman" w:hAnsi="Times New Roman"/>
                <w:b/>
                <w:sz w:val="24"/>
                <w:szCs w:val="24"/>
              </w:rPr>
              <w:t xml:space="preserve">5) в статье 191:  </w:t>
            </w:r>
          </w:p>
          <w:p w:rsidR="00424DF6" w:rsidRPr="00CC75FB" w:rsidRDefault="00424DF6" w:rsidP="00E107B3">
            <w:pPr>
              <w:keepNext/>
              <w:keepLines/>
              <w:spacing w:after="0" w:line="240" w:lineRule="auto"/>
              <w:ind w:firstLine="316"/>
              <w:contextualSpacing/>
              <w:jc w:val="both"/>
              <w:rPr>
                <w:rFonts w:ascii="Times New Roman" w:eastAsia="Batang" w:hAnsi="Times New Roman"/>
                <w:b/>
                <w:sz w:val="24"/>
                <w:szCs w:val="24"/>
              </w:rPr>
            </w:pPr>
            <w:r w:rsidRPr="00CC75FB">
              <w:rPr>
                <w:rFonts w:ascii="Times New Roman" w:eastAsia="Batang" w:hAnsi="Times New Roman"/>
                <w:b/>
                <w:sz w:val="24"/>
                <w:szCs w:val="24"/>
              </w:rPr>
              <w:t>заголовок и</w:t>
            </w:r>
            <w:r w:rsidRPr="00CC75FB">
              <w:rPr>
                <w:rFonts w:ascii="Times New Roman" w:eastAsia="Batang" w:hAnsi="Times New Roman"/>
                <w:b/>
                <w:sz w:val="24"/>
                <w:szCs w:val="24"/>
              </w:rPr>
              <w:t>з</w:t>
            </w:r>
            <w:r w:rsidRPr="00CC75FB">
              <w:rPr>
                <w:rFonts w:ascii="Times New Roman" w:eastAsia="Batang" w:hAnsi="Times New Roman"/>
                <w:b/>
                <w:sz w:val="24"/>
                <w:szCs w:val="24"/>
              </w:rPr>
              <w:t>ложить в следу</w:t>
            </w:r>
            <w:r w:rsidRPr="00CC75FB">
              <w:rPr>
                <w:rFonts w:ascii="Times New Roman" w:eastAsia="Batang" w:hAnsi="Times New Roman"/>
                <w:b/>
                <w:sz w:val="24"/>
                <w:szCs w:val="24"/>
              </w:rPr>
              <w:t>ю</w:t>
            </w:r>
            <w:r w:rsidRPr="00CC75FB">
              <w:rPr>
                <w:rFonts w:ascii="Times New Roman" w:eastAsia="Batang" w:hAnsi="Times New Roman"/>
                <w:b/>
                <w:sz w:val="24"/>
                <w:szCs w:val="24"/>
              </w:rPr>
              <w:t>щей редакции:</w:t>
            </w:r>
          </w:p>
          <w:p w:rsidR="00424DF6" w:rsidRPr="00CC75FB" w:rsidRDefault="00424DF6" w:rsidP="00E107B3">
            <w:pPr>
              <w:keepNext/>
              <w:keepLines/>
              <w:spacing w:after="0" w:line="240" w:lineRule="auto"/>
              <w:ind w:firstLine="316"/>
              <w:contextualSpacing/>
              <w:jc w:val="both"/>
              <w:rPr>
                <w:rFonts w:ascii="Times New Roman" w:eastAsia="Batang" w:hAnsi="Times New Roman"/>
                <w:b/>
                <w:sz w:val="24"/>
                <w:szCs w:val="24"/>
                <w:lang w:eastAsia="ru-RU"/>
              </w:rPr>
            </w:pPr>
            <w:r w:rsidRPr="00CC75FB">
              <w:rPr>
                <w:rFonts w:ascii="Times New Roman" w:eastAsia="Batang" w:hAnsi="Times New Roman"/>
                <w:b/>
                <w:sz w:val="24"/>
                <w:szCs w:val="24"/>
                <w:lang w:eastAsia="ru-RU"/>
              </w:rPr>
              <w:t>«Статья 191. Нарушение поря</w:t>
            </w:r>
            <w:r w:rsidRPr="00CC75FB">
              <w:rPr>
                <w:rFonts w:ascii="Times New Roman" w:eastAsia="Batang" w:hAnsi="Times New Roman"/>
                <w:b/>
                <w:sz w:val="24"/>
                <w:szCs w:val="24"/>
                <w:lang w:eastAsia="ru-RU"/>
              </w:rPr>
              <w:t>д</w:t>
            </w:r>
            <w:r w:rsidRPr="00CC75FB">
              <w:rPr>
                <w:rFonts w:ascii="Times New Roman" w:eastAsia="Batang" w:hAnsi="Times New Roman"/>
                <w:b/>
                <w:sz w:val="24"/>
                <w:szCs w:val="24"/>
                <w:lang w:eastAsia="ru-RU"/>
              </w:rPr>
              <w:t>ка приобретения, хранения, учета, перевозки и то</w:t>
            </w:r>
            <w:r w:rsidRPr="00CC75FB">
              <w:rPr>
                <w:rFonts w:ascii="Times New Roman" w:eastAsia="Batang" w:hAnsi="Times New Roman"/>
                <w:b/>
                <w:sz w:val="24"/>
                <w:szCs w:val="24"/>
                <w:lang w:eastAsia="ru-RU"/>
              </w:rPr>
              <w:t>р</w:t>
            </w:r>
            <w:r w:rsidRPr="00CC75FB">
              <w:rPr>
                <w:rFonts w:ascii="Times New Roman" w:eastAsia="Batang" w:hAnsi="Times New Roman"/>
                <w:b/>
                <w:sz w:val="24"/>
                <w:szCs w:val="24"/>
                <w:lang w:eastAsia="ru-RU"/>
              </w:rPr>
              <w:t>говли гражда</w:t>
            </w:r>
            <w:r w:rsidRPr="00CC75FB">
              <w:rPr>
                <w:rFonts w:ascii="Times New Roman" w:eastAsia="Batang" w:hAnsi="Times New Roman"/>
                <w:b/>
                <w:sz w:val="24"/>
                <w:szCs w:val="24"/>
                <w:lang w:eastAsia="ru-RU"/>
              </w:rPr>
              <w:t>н</w:t>
            </w:r>
            <w:r w:rsidRPr="00CC75FB">
              <w:rPr>
                <w:rFonts w:ascii="Times New Roman" w:eastAsia="Batang" w:hAnsi="Times New Roman"/>
                <w:b/>
                <w:sz w:val="24"/>
                <w:szCs w:val="24"/>
                <w:lang w:eastAsia="ru-RU"/>
              </w:rPr>
              <w:t>ским и служебным оружием и патр</w:t>
            </w:r>
            <w:r w:rsidRPr="00CC75FB">
              <w:rPr>
                <w:rFonts w:ascii="Times New Roman" w:eastAsia="Batang" w:hAnsi="Times New Roman"/>
                <w:b/>
                <w:sz w:val="24"/>
                <w:szCs w:val="24"/>
                <w:lang w:eastAsia="ru-RU"/>
              </w:rPr>
              <w:t>о</w:t>
            </w:r>
            <w:r w:rsidRPr="00CC75FB">
              <w:rPr>
                <w:rFonts w:ascii="Times New Roman" w:eastAsia="Batang" w:hAnsi="Times New Roman"/>
                <w:b/>
                <w:sz w:val="24"/>
                <w:szCs w:val="24"/>
                <w:lang w:eastAsia="ru-RU"/>
              </w:rPr>
              <w:t>нами к нему»;</w:t>
            </w:r>
          </w:p>
          <w:p w:rsidR="00424DF6" w:rsidRPr="00CC75FB" w:rsidRDefault="00424DF6" w:rsidP="00E107B3">
            <w:pPr>
              <w:keepNext/>
              <w:keepLines/>
              <w:spacing w:after="0" w:line="240" w:lineRule="auto"/>
              <w:ind w:firstLine="316"/>
              <w:jc w:val="both"/>
              <w:rPr>
                <w:rFonts w:ascii="Times New Roman" w:hAnsi="Times New Roman"/>
                <w:b/>
                <w:sz w:val="24"/>
                <w:szCs w:val="24"/>
              </w:rPr>
            </w:pPr>
            <w:r w:rsidRPr="00CC75FB">
              <w:rPr>
                <w:rFonts w:ascii="Times New Roman" w:hAnsi="Times New Roman"/>
                <w:b/>
                <w:sz w:val="24"/>
                <w:szCs w:val="24"/>
              </w:rPr>
              <w:t>абзац первый части первой и</w:t>
            </w:r>
            <w:r w:rsidRPr="00CC75FB">
              <w:rPr>
                <w:rFonts w:ascii="Times New Roman" w:hAnsi="Times New Roman"/>
                <w:b/>
                <w:sz w:val="24"/>
                <w:szCs w:val="24"/>
              </w:rPr>
              <w:t>з</w:t>
            </w:r>
            <w:r w:rsidRPr="00CC75FB">
              <w:rPr>
                <w:rFonts w:ascii="Times New Roman" w:hAnsi="Times New Roman"/>
                <w:b/>
                <w:sz w:val="24"/>
                <w:szCs w:val="24"/>
              </w:rPr>
              <w:t>ложить в следу</w:t>
            </w:r>
            <w:r w:rsidRPr="00CC75FB">
              <w:rPr>
                <w:rFonts w:ascii="Times New Roman" w:hAnsi="Times New Roman"/>
                <w:b/>
                <w:sz w:val="24"/>
                <w:szCs w:val="24"/>
              </w:rPr>
              <w:t>ю</w:t>
            </w:r>
            <w:r w:rsidRPr="00CC75FB">
              <w:rPr>
                <w:rFonts w:ascii="Times New Roman" w:hAnsi="Times New Roman"/>
                <w:b/>
                <w:sz w:val="24"/>
                <w:szCs w:val="24"/>
              </w:rPr>
              <w:t xml:space="preserve">щей редакции: </w:t>
            </w:r>
          </w:p>
          <w:p w:rsidR="00424DF6" w:rsidRPr="00CC75FB" w:rsidRDefault="00424DF6" w:rsidP="00E107B3">
            <w:pPr>
              <w:pStyle w:val="a3"/>
              <w:keepNext/>
              <w:keepLines/>
              <w:spacing w:before="0" w:beforeAutospacing="0" w:after="0" w:afterAutospacing="0"/>
              <w:ind w:firstLine="316"/>
              <w:jc w:val="both"/>
              <w:rPr>
                <w:bCs/>
                <w:spacing w:val="2"/>
                <w:lang w:val="ru-RU"/>
              </w:rPr>
            </w:pPr>
            <w:r w:rsidRPr="00CC75FB">
              <w:rPr>
                <w:b/>
                <w:lang w:val="ru-RU"/>
              </w:rPr>
              <w:t>«</w:t>
            </w:r>
            <w:r w:rsidRPr="00CC75FB">
              <w:rPr>
                <w:rFonts w:eastAsia="Batang"/>
                <w:b/>
                <w:color w:val="000000"/>
                <w:lang w:val="ru-RU" w:eastAsia="ru-RU"/>
              </w:rPr>
              <w:t>1. Нарушение порядка приобр</w:t>
            </w:r>
            <w:r w:rsidRPr="00CC75FB">
              <w:rPr>
                <w:rFonts w:eastAsia="Batang"/>
                <w:b/>
                <w:color w:val="000000"/>
                <w:lang w:val="ru-RU" w:eastAsia="ru-RU"/>
              </w:rPr>
              <w:t>е</w:t>
            </w:r>
            <w:r w:rsidRPr="00CC75FB">
              <w:rPr>
                <w:rFonts w:eastAsia="Batang"/>
                <w:b/>
                <w:color w:val="000000"/>
                <w:lang w:val="ru-RU" w:eastAsia="ru-RU"/>
              </w:rPr>
              <w:t>тения, хранения, учета, перевозки и торговли гражда</w:t>
            </w:r>
            <w:r w:rsidRPr="00CC75FB">
              <w:rPr>
                <w:rFonts w:eastAsia="Batang"/>
                <w:b/>
                <w:color w:val="000000"/>
                <w:lang w:val="ru-RU" w:eastAsia="ru-RU"/>
              </w:rPr>
              <w:t>н</w:t>
            </w:r>
            <w:r w:rsidRPr="00CC75FB">
              <w:rPr>
                <w:rFonts w:eastAsia="Batang"/>
                <w:b/>
                <w:color w:val="000000"/>
                <w:lang w:val="ru-RU" w:eastAsia="ru-RU"/>
              </w:rPr>
              <w:t>ским и служебным оружием и патр</w:t>
            </w:r>
            <w:r w:rsidRPr="00CC75FB">
              <w:rPr>
                <w:rFonts w:eastAsia="Batang"/>
                <w:b/>
                <w:color w:val="000000"/>
                <w:lang w:val="ru-RU" w:eastAsia="ru-RU"/>
              </w:rPr>
              <w:t>о</w:t>
            </w:r>
            <w:r w:rsidRPr="00CC75FB">
              <w:rPr>
                <w:rFonts w:eastAsia="Batang"/>
                <w:b/>
                <w:color w:val="000000"/>
                <w:lang w:val="ru-RU" w:eastAsia="ru-RU"/>
              </w:rPr>
              <w:t>нами к нему юр</w:t>
            </w:r>
            <w:r w:rsidRPr="00CC75FB">
              <w:rPr>
                <w:rFonts w:eastAsia="Batang"/>
                <w:b/>
                <w:color w:val="000000"/>
                <w:lang w:val="ru-RU" w:eastAsia="ru-RU"/>
              </w:rPr>
              <w:t>и</w:t>
            </w:r>
            <w:r w:rsidRPr="00CC75FB">
              <w:rPr>
                <w:rFonts w:eastAsia="Batang"/>
                <w:b/>
                <w:color w:val="000000"/>
                <w:lang w:val="ru-RU" w:eastAsia="ru-RU"/>
              </w:rPr>
              <w:t>дическими лиц</w:t>
            </w:r>
            <w:r w:rsidRPr="00CC75FB">
              <w:rPr>
                <w:rFonts w:eastAsia="Batang"/>
                <w:b/>
                <w:color w:val="000000"/>
                <w:lang w:val="ru-RU" w:eastAsia="ru-RU"/>
              </w:rPr>
              <w:t>а</w:t>
            </w:r>
            <w:r w:rsidRPr="00CC75FB">
              <w:rPr>
                <w:rFonts w:eastAsia="Batang"/>
                <w:b/>
                <w:color w:val="000000"/>
                <w:lang w:val="ru-RU" w:eastAsia="ru-RU"/>
              </w:rPr>
              <w:t>ми, имеющими с</w:t>
            </w:r>
            <w:r w:rsidRPr="00CC75FB">
              <w:rPr>
                <w:rFonts w:eastAsia="Batang"/>
                <w:b/>
                <w:color w:val="000000"/>
                <w:lang w:val="ru-RU" w:eastAsia="ru-RU"/>
              </w:rPr>
              <w:t>о</w:t>
            </w:r>
            <w:r w:rsidRPr="00CC75FB">
              <w:rPr>
                <w:rFonts w:eastAsia="Batang"/>
                <w:b/>
                <w:color w:val="000000"/>
                <w:lang w:val="ru-RU" w:eastAsia="ru-RU"/>
              </w:rPr>
              <w:t xml:space="preserve">ответствующие </w:t>
            </w:r>
            <w:r w:rsidRPr="00CC75FB">
              <w:rPr>
                <w:rFonts w:eastAsia="Batang"/>
                <w:b/>
                <w:color w:val="000000"/>
                <w:lang w:val="ru-RU" w:eastAsia="ru-RU"/>
              </w:rPr>
              <w:lastRenderedPageBreak/>
              <w:t>лицензии</w:t>
            </w:r>
            <w:proofErr w:type="gramStart"/>
            <w:r w:rsidRPr="00CC75FB">
              <w:rPr>
                <w:rFonts w:eastAsia="Batang"/>
                <w:b/>
                <w:color w:val="000000"/>
                <w:lang w:val="ru-RU" w:eastAsia="ru-RU"/>
              </w:rPr>
              <w:t>, –</w:t>
            </w:r>
            <w:r w:rsidRPr="00CC75FB">
              <w:rPr>
                <w:bCs/>
                <w:spacing w:val="2"/>
                <w:lang w:val="ru-RU"/>
              </w:rPr>
              <w:t>»;</w:t>
            </w:r>
            <w:proofErr w:type="gramEnd"/>
          </w:p>
          <w:p w:rsidR="00424DF6" w:rsidRPr="00CC75FB" w:rsidRDefault="00424DF6" w:rsidP="00E107B3">
            <w:pPr>
              <w:keepNext/>
              <w:keepLines/>
              <w:spacing w:after="0" w:line="240" w:lineRule="auto"/>
              <w:ind w:firstLine="316"/>
              <w:jc w:val="both"/>
              <w:rPr>
                <w:rFonts w:ascii="Times New Roman" w:hAnsi="Times New Roman"/>
                <w:sz w:val="24"/>
                <w:szCs w:val="24"/>
              </w:rPr>
            </w:pPr>
          </w:p>
          <w:p w:rsidR="00424DF6" w:rsidRPr="00CC75FB" w:rsidRDefault="00424DF6" w:rsidP="00E107B3">
            <w:pPr>
              <w:keepNext/>
              <w:keepLines/>
              <w:spacing w:after="0" w:line="240" w:lineRule="auto"/>
              <w:ind w:firstLine="316"/>
              <w:jc w:val="both"/>
              <w:rPr>
                <w:rFonts w:ascii="Times New Roman" w:hAnsi="Times New Roman"/>
                <w:sz w:val="24"/>
                <w:szCs w:val="24"/>
              </w:rPr>
            </w:pPr>
          </w:p>
        </w:tc>
        <w:tc>
          <w:tcPr>
            <w:tcW w:w="2608"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 xml:space="preserve">Депутаты </w:t>
            </w:r>
          </w:p>
          <w:p w:rsidR="00E20D16" w:rsidRPr="00CC75FB" w:rsidRDefault="00E20D1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Ашимбаев</w:t>
            </w:r>
            <w:proofErr w:type="spellEnd"/>
            <w:r w:rsidRPr="00CC75FB">
              <w:rPr>
                <w:rFonts w:ascii="Times New Roman" w:hAnsi="Times New Roman"/>
                <w:sz w:val="24"/>
                <w:szCs w:val="24"/>
              </w:rPr>
              <w:t xml:space="preserve"> М.С. </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Джарасов</w:t>
            </w:r>
            <w:proofErr w:type="spellEnd"/>
            <w:r w:rsidRPr="00CC75FB">
              <w:rPr>
                <w:rFonts w:ascii="Times New Roman" w:hAnsi="Times New Roman"/>
                <w:sz w:val="24"/>
                <w:szCs w:val="24"/>
              </w:rPr>
              <w:t xml:space="preserve"> Ж.А.</w:t>
            </w:r>
          </w:p>
          <w:p w:rsidR="00424DF6" w:rsidRPr="00CC75FB" w:rsidRDefault="00424DF6" w:rsidP="00E107B3">
            <w:pPr>
              <w:keepNext/>
              <w:keepLines/>
              <w:spacing w:after="0" w:line="240" w:lineRule="auto"/>
              <w:jc w:val="center"/>
              <w:rPr>
                <w:rFonts w:ascii="Times New Roman" w:hAnsi="Times New Roman"/>
                <w:sz w:val="24"/>
                <w:szCs w:val="24"/>
              </w:rPr>
            </w:pPr>
          </w:p>
          <w:p w:rsidR="00424DF6" w:rsidRPr="00CC75FB" w:rsidRDefault="00424DF6" w:rsidP="00E107B3">
            <w:pPr>
              <w:keepNext/>
              <w:keepLines/>
              <w:spacing w:after="0" w:line="240" w:lineRule="auto"/>
              <w:ind w:firstLine="316"/>
              <w:jc w:val="both"/>
              <w:rPr>
                <w:rFonts w:ascii="Times New Roman" w:hAnsi="Times New Roman"/>
                <w:sz w:val="24"/>
                <w:szCs w:val="24"/>
              </w:rPr>
            </w:pPr>
            <w:r w:rsidRPr="00CC75FB">
              <w:rPr>
                <w:rFonts w:ascii="Times New Roman" w:hAnsi="Times New Roman"/>
                <w:sz w:val="24"/>
                <w:szCs w:val="24"/>
              </w:rPr>
              <w:t>Юридическая те</w:t>
            </w:r>
            <w:r w:rsidRPr="00CC75FB">
              <w:rPr>
                <w:rFonts w:ascii="Times New Roman" w:hAnsi="Times New Roman"/>
                <w:sz w:val="24"/>
                <w:szCs w:val="24"/>
              </w:rPr>
              <w:t>х</w:t>
            </w:r>
            <w:r w:rsidRPr="00CC75FB">
              <w:rPr>
                <w:rFonts w:ascii="Times New Roman" w:hAnsi="Times New Roman"/>
                <w:sz w:val="24"/>
                <w:szCs w:val="24"/>
              </w:rPr>
              <w:t>ника.</w:t>
            </w:r>
          </w:p>
          <w:p w:rsidR="00424DF6" w:rsidRPr="00CC75FB" w:rsidRDefault="00424DF6" w:rsidP="00E107B3">
            <w:pPr>
              <w:keepNext/>
              <w:keepLines/>
              <w:spacing w:after="0" w:line="240" w:lineRule="auto"/>
              <w:ind w:firstLine="316"/>
              <w:jc w:val="both"/>
              <w:rPr>
                <w:rFonts w:ascii="Times New Roman" w:hAnsi="Times New Roman"/>
                <w:sz w:val="24"/>
                <w:szCs w:val="24"/>
              </w:rPr>
            </w:pPr>
            <w:r w:rsidRPr="00CC75FB">
              <w:rPr>
                <w:rFonts w:ascii="Times New Roman" w:hAnsi="Times New Roman"/>
                <w:sz w:val="24"/>
                <w:szCs w:val="24"/>
              </w:rPr>
              <w:t xml:space="preserve"> В соответствии с пунктом 3 статьи 24 ЗРК «О правовых а</w:t>
            </w:r>
            <w:r w:rsidRPr="00CC75FB">
              <w:rPr>
                <w:rFonts w:ascii="Times New Roman" w:hAnsi="Times New Roman"/>
                <w:sz w:val="24"/>
                <w:szCs w:val="24"/>
              </w:rPr>
              <w:t>к</w:t>
            </w:r>
            <w:r w:rsidRPr="00CC75FB">
              <w:rPr>
                <w:rFonts w:ascii="Times New Roman" w:hAnsi="Times New Roman"/>
                <w:sz w:val="24"/>
                <w:szCs w:val="24"/>
              </w:rPr>
              <w:t>тах» текст нормати</w:t>
            </w:r>
            <w:r w:rsidRPr="00CC75FB">
              <w:rPr>
                <w:rFonts w:ascii="Times New Roman" w:hAnsi="Times New Roman"/>
                <w:sz w:val="24"/>
                <w:szCs w:val="24"/>
              </w:rPr>
              <w:t>в</w:t>
            </w:r>
            <w:r w:rsidRPr="00CC75FB">
              <w:rPr>
                <w:rFonts w:ascii="Times New Roman" w:hAnsi="Times New Roman"/>
                <w:sz w:val="24"/>
                <w:szCs w:val="24"/>
              </w:rPr>
              <w:t>ного правового акта излагается с соблюд</w:t>
            </w:r>
            <w:r w:rsidRPr="00CC75FB">
              <w:rPr>
                <w:rFonts w:ascii="Times New Roman" w:hAnsi="Times New Roman"/>
                <w:sz w:val="24"/>
                <w:szCs w:val="24"/>
              </w:rPr>
              <w:t>е</w:t>
            </w:r>
            <w:r w:rsidRPr="00CC75FB">
              <w:rPr>
                <w:rFonts w:ascii="Times New Roman" w:hAnsi="Times New Roman"/>
                <w:sz w:val="24"/>
                <w:szCs w:val="24"/>
              </w:rPr>
              <w:t>нием юридической техники, его полож</w:t>
            </w:r>
            <w:r w:rsidRPr="00CC75FB">
              <w:rPr>
                <w:rFonts w:ascii="Times New Roman" w:hAnsi="Times New Roman"/>
                <w:sz w:val="24"/>
                <w:szCs w:val="24"/>
              </w:rPr>
              <w:t>е</w:t>
            </w:r>
            <w:r w:rsidRPr="00CC75FB">
              <w:rPr>
                <w:rFonts w:ascii="Times New Roman" w:hAnsi="Times New Roman"/>
                <w:sz w:val="24"/>
                <w:szCs w:val="24"/>
              </w:rPr>
              <w:t>ния должны быть пр</w:t>
            </w:r>
            <w:r w:rsidRPr="00CC75FB">
              <w:rPr>
                <w:rFonts w:ascii="Times New Roman" w:hAnsi="Times New Roman"/>
                <w:sz w:val="24"/>
                <w:szCs w:val="24"/>
              </w:rPr>
              <w:t>е</w:t>
            </w:r>
            <w:r w:rsidRPr="00CC75FB">
              <w:rPr>
                <w:rFonts w:ascii="Times New Roman" w:hAnsi="Times New Roman"/>
                <w:sz w:val="24"/>
                <w:szCs w:val="24"/>
              </w:rPr>
              <w:t>дельно краткими.</w:t>
            </w:r>
          </w:p>
          <w:p w:rsidR="00424DF6" w:rsidRPr="00CC75FB" w:rsidRDefault="00424DF6" w:rsidP="00E107B3">
            <w:pPr>
              <w:keepNext/>
              <w:keepLines/>
              <w:spacing w:after="0" w:line="240" w:lineRule="auto"/>
              <w:ind w:firstLine="316"/>
              <w:jc w:val="both"/>
              <w:rPr>
                <w:rFonts w:ascii="Times New Roman" w:hAnsi="Times New Roman"/>
                <w:sz w:val="24"/>
                <w:szCs w:val="24"/>
              </w:rPr>
            </w:pPr>
            <w:r w:rsidRPr="00CC75FB">
              <w:rPr>
                <w:rFonts w:ascii="Times New Roman" w:hAnsi="Times New Roman"/>
                <w:sz w:val="24"/>
                <w:szCs w:val="24"/>
              </w:rPr>
              <w:t>В этой связи пре</w:t>
            </w:r>
            <w:r w:rsidRPr="00CC75FB">
              <w:rPr>
                <w:rFonts w:ascii="Times New Roman" w:hAnsi="Times New Roman"/>
                <w:sz w:val="24"/>
                <w:szCs w:val="24"/>
              </w:rPr>
              <w:t>д</w:t>
            </w:r>
            <w:r w:rsidRPr="00CC75FB">
              <w:rPr>
                <w:rFonts w:ascii="Times New Roman" w:hAnsi="Times New Roman"/>
                <w:sz w:val="24"/>
                <w:szCs w:val="24"/>
              </w:rPr>
              <w:t>лагае</w:t>
            </w:r>
            <w:r w:rsidRPr="00CC75FB">
              <w:rPr>
                <w:rFonts w:ascii="Times New Roman" w:hAnsi="Times New Roman"/>
                <w:sz w:val="24"/>
                <w:szCs w:val="24"/>
              </w:rPr>
              <w:t>т</w:t>
            </w:r>
            <w:r w:rsidRPr="00CC75FB">
              <w:rPr>
                <w:rFonts w:ascii="Times New Roman" w:hAnsi="Times New Roman"/>
                <w:sz w:val="24"/>
                <w:szCs w:val="24"/>
              </w:rPr>
              <w:t>ся излагать лишь те части, в которые будут вноситься изм</w:t>
            </w:r>
            <w:r w:rsidRPr="00CC75FB">
              <w:rPr>
                <w:rFonts w:ascii="Times New Roman" w:hAnsi="Times New Roman"/>
                <w:sz w:val="24"/>
                <w:szCs w:val="24"/>
              </w:rPr>
              <w:t>е</w:t>
            </w:r>
            <w:r w:rsidRPr="00CC75FB">
              <w:rPr>
                <w:rFonts w:ascii="Times New Roman" w:hAnsi="Times New Roman"/>
                <w:sz w:val="24"/>
                <w:szCs w:val="24"/>
              </w:rPr>
              <w:t xml:space="preserve">нения и дополнения.  </w:t>
            </w:r>
          </w:p>
          <w:p w:rsidR="00424DF6" w:rsidRPr="00CC75FB" w:rsidRDefault="00424DF6" w:rsidP="00E107B3">
            <w:pPr>
              <w:keepNext/>
              <w:keepLines/>
              <w:spacing w:after="0" w:line="240" w:lineRule="auto"/>
              <w:ind w:firstLine="369"/>
              <w:jc w:val="center"/>
              <w:rPr>
                <w:rFonts w:ascii="Times New Roman" w:hAnsi="Times New Roman"/>
                <w:sz w:val="24"/>
                <w:szCs w:val="24"/>
              </w:rPr>
            </w:pPr>
          </w:p>
          <w:p w:rsidR="00424DF6" w:rsidRPr="00CC75FB" w:rsidRDefault="00424DF6" w:rsidP="00E107B3">
            <w:pPr>
              <w:keepNext/>
              <w:keepLines/>
              <w:spacing w:after="0" w:line="240" w:lineRule="auto"/>
              <w:ind w:firstLine="369"/>
              <w:jc w:val="center"/>
              <w:rPr>
                <w:rFonts w:ascii="Times New Roman" w:hAnsi="Times New Roman"/>
                <w:sz w:val="24"/>
                <w:szCs w:val="24"/>
              </w:rPr>
            </w:pP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Принято</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Подпункт 5)</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пункта 4</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статьи 1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законопроекта </w:t>
            </w:r>
          </w:p>
          <w:p w:rsidR="00424DF6" w:rsidRPr="00CC75FB" w:rsidRDefault="00424DF6" w:rsidP="00E107B3">
            <w:pPr>
              <w:keepNext/>
              <w:keepLines/>
              <w:spacing w:after="0" w:line="240" w:lineRule="auto"/>
              <w:jc w:val="center"/>
              <w:rPr>
                <w:rFonts w:ascii="Times New Roman" w:hAnsi="Times New Roman"/>
                <w:sz w:val="24"/>
                <w:szCs w:val="24"/>
              </w:rPr>
            </w:pPr>
          </w:p>
          <w:p w:rsidR="00424DF6" w:rsidRPr="00CC75FB" w:rsidRDefault="00424DF6" w:rsidP="00E107B3">
            <w:pPr>
              <w:keepNext/>
              <w:keepLines/>
              <w:spacing w:after="0" w:line="240" w:lineRule="auto"/>
              <w:jc w:val="center"/>
              <w:rPr>
                <w:rFonts w:ascii="Times New Roman" w:hAnsi="Times New Roman"/>
                <w:sz w:val="24"/>
                <w:szCs w:val="24"/>
              </w:rPr>
            </w:pPr>
          </w:p>
        </w:tc>
        <w:tc>
          <w:tcPr>
            <w:tcW w:w="3060" w:type="dxa"/>
          </w:tcPr>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Статья 436. Стрельба из огнестрельного, газов</w:t>
            </w:r>
            <w:r w:rsidRPr="00CC75FB">
              <w:rPr>
                <w:rFonts w:ascii="Times New Roman" w:hAnsi="Times New Roman"/>
                <w:sz w:val="24"/>
                <w:szCs w:val="24"/>
              </w:rPr>
              <w:t>о</w:t>
            </w:r>
            <w:r w:rsidRPr="00CC75FB">
              <w:rPr>
                <w:rFonts w:ascii="Times New Roman" w:hAnsi="Times New Roman"/>
                <w:sz w:val="24"/>
                <w:szCs w:val="24"/>
              </w:rPr>
              <w:t>го, пневматического ор</w:t>
            </w:r>
            <w:r w:rsidRPr="00CC75FB">
              <w:rPr>
                <w:rFonts w:ascii="Times New Roman" w:hAnsi="Times New Roman"/>
                <w:sz w:val="24"/>
                <w:szCs w:val="24"/>
              </w:rPr>
              <w:t>у</w:t>
            </w:r>
            <w:r w:rsidRPr="00CC75FB">
              <w:rPr>
                <w:rFonts w:ascii="Times New Roman" w:hAnsi="Times New Roman"/>
                <w:sz w:val="24"/>
                <w:szCs w:val="24"/>
              </w:rPr>
              <w:t>жия, запуск пиротехнических веществ и изделий с их прим</w:t>
            </w:r>
            <w:r w:rsidRPr="00CC75FB">
              <w:rPr>
                <w:rFonts w:ascii="Times New Roman" w:hAnsi="Times New Roman"/>
                <w:sz w:val="24"/>
                <w:szCs w:val="24"/>
              </w:rPr>
              <w:t>е</w:t>
            </w:r>
            <w:r w:rsidRPr="00CC75FB">
              <w:rPr>
                <w:rFonts w:ascii="Times New Roman" w:hAnsi="Times New Roman"/>
                <w:sz w:val="24"/>
                <w:szCs w:val="24"/>
              </w:rPr>
              <w:t>нением в населенных пун</w:t>
            </w:r>
            <w:r w:rsidRPr="00CC75FB">
              <w:rPr>
                <w:rFonts w:ascii="Times New Roman" w:hAnsi="Times New Roman"/>
                <w:sz w:val="24"/>
                <w:szCs w:val="24"/>
              </w:rPr>
              <w:t>к</w:t>
            </w:r>
            <w:r w:rsidRPr="00CC75FB">
              <w:rPr>
                <w:rFonts w:ascii="Times New Roman" w:hAnsi="Times New Roman"/>
                <w:sz w:val="24"/>
                <w:szCs w:val="24"/>
              </w:rPr>
              <w:t>тах</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1. Стрельба из огн</w:t>
            </w:r>
            <w:r w:rsidRPr="00CC75FB">
              <w:rPr>
                <w:rFonts w:ascii="Times New Roman" w:hAnsi="Times New Roman"/>
                <w:sz w:val="24"/>
                <w:szCs w:val="24"/>
              </w:rPr>
              <w:t>е</w:t>
            </w:r>
            <w:r w:rsidRPr="00CC75FB">
              <w:rPr>
                <w:rFonts w:ascii="Times New Roman" w:hAnsi="Times New Roman"/>
                <w:sz w:val="24"/>
                <w:szCs w:val="24"/>
              </w:rPr>
              <w:t>стрельного, газового (за исключением случаев с</w:t>
            </w:r>
            <w:r w:rsidRPr="00CC75FB">
              <w:rPr>
                <w:rFonts w:ascii="Times New Roman" w:hAnsi="Times New Roman"/>
                <w:sz w:val="24"/>
                <w:szCs w:val="24"/>
              </w:rPr>
              <w:t>а</w:t>
            </w:r>
            <w:r w:rsidRPr="00CC75FB">
              <w:rPr>
                <w:rFonts w:ascii="Times New Roman" w:hAnsi="Times New Roman"/>
                <w:sz w:val="24"/>
                <w:szCs w:val="24"/>
              </w:rPr>
              <w:t>мообороны), пневматич</w:t>
            </w:r>
            <w:r w:rsidRPr="00CC75FB">
              <w:rPr>
                <w:rFonts w:ascii="Times New Roman" w:hAnsi="Times New Roman"/>
                <w:sz w:val="24"/>
                <w:szCs w:val="24"/>
              </w:rPr>
              <w:t>е</w:t>
            </w:r>
            <w:r w:rsidRPr="00CC75FB">
              <w:rPr>
                <w:rFonts w:ascii="Times New Roman" w:hAnsi="Times New Roman"/>
                <w:sz w:val="24"/>
                <w:szCs w:val="24"/>
              </w:rPr>
              <w:t>ского оружия в населенных пунктах и в не отведенных для этого местах, –</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влечет штраф в размере десяти месячных расче</w:t>
            </w:r>
            <w:r w:rsidRPr="00CC75FB">
              <w:rPr>
                <w:rFonts w:ascii="Times New Roman" w:hAnsi="Times New Roman"/>
                <w:sz w:val="24"/>
                <w:szCs w:val="24"/>
              </w:rPr>
              <w:t>т</w:t>
            </w:r>
            <w:r w:rsidRPr="00CC75FB">
              <w:rPr>
                <w:rFonts w:ascii="Times New Roman" w:hAnsi="Times New Roman"/>
                <w:sz w:val="24"/>
                <w:szCs w:val="24"/>
              </w:rPr>
              <w:t>ных показателей с конф</w:t>
            </w:r>
            <w:r w:rsidRPr="00CC75FB">
              <w:rPr>
                <w:rFonts w:ascii="Times New Roman" w:hAnsi="Times New Roman"/>
                <w:sz w:val="24"/>
                <w:szCs w:val="24"/>
              </w:rPr>
              <w:t>и</w:t>
            </w:r>
            <w:r w:rsidRPr="00CC75FB">
              <w:rPr>
                <w:rFonts w:ascii="Times New Roman" w:hAnsi="Times New Roman"/>
                <w:sz w:val="24"/>
                <w:szCs w:val="24"/>
              </w:rPr>
              <w:t>скацией оружия или без таковой.</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2. Взрыв специальных и кустарного производс</w:t>
            </w:r>
            <w:r w:rsidRPr="00CC75FB">
              <w:rPr>
                <w:rFonts w:ascii="Times New Roman" w:hAnsi="Times New Roman"/>
                <w:sz w:val="24"/>
                <w:szCs w:val="24"/>
              </w:rPr>
              <w:t>т</w:t>
            </w:r>
            <w:r w:rsidRPr="00CC75FB">
              <w:rPr>
                <w:rFonts w:ascii="Times New Roman" w:hAnsi="Times New Roman"/>
                <w:sz w:val="24"/>
                <w:szCs w:val="24"/>
              </w:rPr>
              <w:t>ва пиротехнических ус</w:t>
            </w:r>
            <w:r w:rsidRPr="00CC75FB">
              <w:rPr>
                <w:rFonts w:ascii="Times New Roman" w:hAnsi="Times New Roman"/>
                <w:sz w:val="24"/>
                <w:szCs w:val="24"/>
              </w:rPr>
              <w:t>т</w:t>
            </w:r>
            <w:r w:rsidRPr="00CC75FB">
              <w:rPr>
                <w:rFonts w:ascii="Times New Roman" w:hAnsi="Times New Roman"/>
                <w:sz w:val="24"/>
                <w:szCs w:val="24"/>
              </w:rPr>
              <w:t>ройств в населенных пун</w:t>
            </w:r>
            <w:r w:rsidRPr="00CC75FB">
              <w:rPr>
                <w:rFonts w:ascii="Times New Roman" w:hAnsi="Times New Roman"/>
                <w:sz w:val="24"/>
                <w:szCs w:val="24"/>
              </w:rPr>
              <w:t>к</w:t>
            </w:r>
            <w:r w:rsidRPr="00CC75FB">
              <w:rPr>
                <w:rFonts w:ascii="Times New Roman" w:hAnsi="Times New Roman"/>
                <w:sz w:val="24"/>
                <w:szCs w:val="24"/>
              </w:rPr>
              <w:t>тах и в не отведенных для этого местах, нарушающий покой физических лиц, у</w:t>
            </w:r>
            <w:r w:rsidRPr="00CC75FB">
              <w:rPr>
                <w:rFonts w:ascii="Times New Roman" w:hAnsi="Times New Roman"/>
                <w:sz w:val="24"/>
                <w:szCs w:val="24"/>
              </w:rPr>
              <w:t>с</w:t>
            </w:r>
            <w:r w:rsidRPr="00CC75FB">
              <w:rPr>
                <w:rFonts w:ascii="Times New Roman" w:hAnsi="Times New Roman"/>
                <w:sz w:val="24"/>
                <w:szCs w:val="24"/>
              </w:rPr>
              <w:t xml:space="preserve">тановленный порядок и не </w:t>
            </w:r>
            <w:r w:rsidRPr="00CC75FB">
              <w:rPr>
                <w:rFonts w:ascii="Times New Roman" w:hAnsi="Times New Roman"/>
                <w:sz w:val="24"/>
                <w:szCs w:val="24"/>
              </w:rPr>
              <w:lastRenderedPageBreak/>
              <w:t>повле</w:t>
            </w:r>
            <w:r w:rsidRPr="00CC75FB">
              <w:rPr>
                <w:rFonts w:ascii="Times New Roman" w:hAnsi="Times New Roman"/>
                <w:sz w:val="24"/>
                <w:szCs w:val="24"/>
              </w:rPr>
              <w:t>к</w:t>
            </w:r>
            <w:r w:rsidRPr="00CC75FB">
              <w:rPr>
                <w:rFonts w:ascii="Times New Roman" w:hAnsi="Times New Roman"/>
                <w:sz w:val="24"/>
                <w:szCs w:val="24"/>
              </w:rPr>
              <w:t>ший причинение крупного материального ущерба, –</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влечет штраф в размере десяти месячных расче</w:t>
            </w:r>
            <w:r w:rsidRPr="00CC75FB">
              <w:rPr>
                <w:rFonts w:ascii="Times New Roman" w:hAnsi="Times New Roman"/>
                <w:sz w:val="24"/>
                <w:szCs w:val="24"/>
              </w:rPr>
              <w:t>т</w:t>
            </w:r>
            <w:r w:rsidRPr="00CC75FB">
              <w:rPr>
                <w:rFonts w:ascii="Times New Roman" w:hAnsi="Times New Roman"/>
                <w:sz w:val="24"/>
                <w:szCs w:val="24"/>
              </w:rPr>
              <w:t>ных показателей с конф</w:t>
            </w:r>
            <w:r w:rsidRPr="00CC75FB">
              <w:rPr>
                <w:rFonts w:ascii="Times New Roman" w:hAnsi="Times New Roman"/>
                <w:sz w:val="24"/>
                <w:szCs w:val="24"/>
              </w:rPr>
              <w:t>и</w:t>
            </w:r>
            <w:r w:rsidRPr="00CC75FB">
              <w:rPr>
                <w:rFonts w:ascii="Times New Roman" w:hAnsi="Times New Roman"/>
                <w:sz w:val="24"/>
                <w:szCs w:val="24"/>
              </w:rPr>
              <w:t>скацией пиротехнических средств и устройств.</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3. Действия, пред</w:t>
            </w:r>
            <w:r w:rsidRPr="00CC75FB">
              <w:rPr>
                <w:rFonts w:ascii="Times New Roman" w:hAnsi="Times New Roman"/>
                <w:sz w:val="24"/>
                <w:szCs w:val="24"/>
              </w:rPr>
              <w:t>у</w:t>
            </w:r>
            <w:r w:rsidRPr="00CC75FB">
              <w:rPr>
                <w:rFonts w:ascii="Times New Roman" w:hAnsi="Times New Roman"/>
                <w:sz w:val="24"/>
                <w:szCs w:val="24"/>
              </w:rPr>
              <w:t>смотренные частями пе</w:t>
            </w:r>
            <w:r w:rsidRPr="00CC75FB">
              <w:rPr>
                <w:rFonts w:ascii="Times New Roman" w:hAnsi="Times New Roman"/>
                <w:sz w:val="24"/>
                <w:szCs w:val="24"/>
              </w:rPr>
              <w:t>р</w:t>
            </w:r>
            <w:r w:rsidRPr="00CC75FB">
              <w:rPr>
                <w:rFonts w:ascii="Times New Roman" w:hAnsi="Times New Roman"/>
                <w:sz w:val="24"/>
                <w:szCs w:val="24"/>
              </w:rPr>
              <w:t>вой и второй настоящей статьи, совершенные нес</w:t>
            </w:r>
            <w:r w:rsidRPr="00CC75FB">
              <w:rPr>
                <w:rFonts w:ascii="Times New Roman" w:hAnsi="Times New Roman"/>
                <w:sz w:val="24"/>
                <w:szCs w:val="24"/>
              </w:rPr>
              <w:t>о</w:t>
            </w:r>
            <w:r w:rsidRPr="00CC75FB">
              <w:rPr>
                <w:rFonts w:ascii="Times New Roman" w:hAnsi="Times New Roman"/>
                <w:sz w:val="24"/>
                <w:szCs w:val="24"/>
              </w:rPr>
              <w:t>вершеннолетними в во</w:t>
            </w:r>
            <w:r w:rsidRPr="00CC75FB">
              <w:rPr>
                <w:rFonts w:ascii="Times New Roman" w:hAnsi="Times New Roman"/>
                <w:sz w:val="24"/>
                <w:szCs w:val="24"/>
              </w:rPr>
              <w:t>з</w:t>
            </w:r>
            <w:r w:rsidRPr="00CC75FB">
              <w:rPr>
                <w:rFonts w:ascii="Times New Roman" w:hAnsi="Times New Roman"/>
                <w:sz w:val="24"/>
                <w:szCs w:val="24"/>
              </w:rPr>
              <w:t>расте до ш</w:t>
            </w:r>
            <w:r w:rsidRPr="00CC75FB">
              <w:rPr>
                <w:rFonts w:ascii="Times New Roman" w:hAnsi="Times New Roman"/>
                <w:sz w:val="24"/>
                <w:szCs w:val="24"/>
              </w:rPr>
              <w:t>е</w:t>
            </w:r>
            <w:r w:rsidRPr="00CC75FB">
              <w:rPr>
                <w:rFonts w:ascii="Times New Roman" w:hAnsi="Times New Roman"/>
                <w:sz w:val="24"/>
                <w:szCs w:val="24"/>
              </w:rPr>
              <w:t>стнадцати лет, –</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влекут предупреждение или штраф на родит</w:t>
            </w:r>
            <w:r w:rsidRPr="00CC75FB">
              <w:rPr>
                <w:rFonts w:ascii="Times New Roman" w:hAnsi="Times New Roman"/>
                <w:sz w:val="24"/>
                <w:szCs w:val="24"/>
              </w:rPr>
              <w:t>е</w:t>
            </w:r>
            <w:r w:rsidRPr="00CC75FB">
              <w:rPr>
                <w:rFonts w:ascii="Times New Roman" w:hAnsi="Times New Roman"/>
                <w:sz w:val="24"/>
                <w:szCs w:val="24"/>
              </w:rPr>
              <w:t>лей или лиц, их заменяющих, в ра</w:t>
            </w:r>
            <w:r w:rsidRPr="00CC75FB">
              <w:rPr>
                <w:rFonts w:ascii="Times New Roman" w:hAnsi="Times New Roman"/>
                <w:sz w:val="24"/>
                <w:szCs w:val="24"/>
              </w:rPr>
              <w:t>з</w:t>
            </w:r>
            <w:r w:rsidRPr="00CC75FB">
              <w:rPr>
                <w:rFonts w:ascii="Times New Roman" w:hAnsi="Times New Roman"/>
                <w:sz w:val="24"/>
                <w:szCs w:val="24"/>
              </w:rPr>
              <w:t>мере десяти месячных расчетных показателей с конфискацией пиротехн</w:t>
            </w:r>
            <w:r w:rsidRPr="00CC75FB">
              <w:rPr>
                <w:rFonts w:ascii="Times New Roman" w:hAnsi="Times New Roman"/>
                <w:sz w:val="24"/>
                <w:szCs w:val="24"/>
              </w:rPr>
              <w:t>и</w:t>
            </w:r>
            <w:r w:rsidRPr="00CC75FB">
              <w:rPr>
                <w:rFonts w:ascii="Times New Roman" w:hAnsi="Times New Roman"/>
                <w:sz w:val="24"/>
                <w:szCs w:val="24"/>
              </w:rPr>
              <w:t>ческих устройств.</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4. Действия, пред</w:t>
            </w:r>
            <w:r w:rsidRPr="00CC75FB">
              <w:rPr>
                <w:rFonts w:ascii="Times New Roman" w:hAnsi="Times New Roman"/>
                <w:sz w:val="24"/>
                <w:szCs w:val="24"/>
              </w:rPr>
              <w:t>у</w:t>
            </w:r>
            <w:r w:rsidRPr="00CC75FB">
              <w:rPr>
                <w:rFonts w:ascii="Times New Roman" w:hAnsi="Times New Roman"/>
                <w:sz w:val="24"/>
                <w:szCs w:val="24"/>
              </w:rPr>
              <w:t>смотренные частями пе</w:t>
            </w:r>
            <w:r w:rsidRPr="00CC75FB">
              <w:rPr>
                <w:rFonts w:ascii="Times New Roman" w:hAnsi="Times New Roman"/>
                <w:sz w:val="24"/>
                <w:szCs w:val="24"/>
              </w:rPr>
              <w:t>р</w:t>
            </w:r>
            <w:r w:rsidRPr="00CC75FB">
              <w:rPr>
                <w:rFonts w:ascii="Times New Roman" w:hAnsi="Times New Roman"/>
                <w:sz w:val="24"/>
                <w:szCs w:val="24"/>
              </w:rPr>
              <w:t>вой и второй настоящей статьи, совершенные п</w:t>
            </w:r>
            <w:r w:rsidRPr="00CC75FB">
              <w:rPr>
                <w:rFonts w:ascii="Times New Roman" w:hAnsi="Times New Roman"/>
                <w:sz w:val="24"/>
                <w:szCs w:val="24"/>
              </w:rPr>
              <w:t>о</w:t>
            </w:r>
            <w:r w:rsidRPr="00CC75FB">
              <w:rPr>
                <w:rFonts w:ascii="Times New Roman" w:hAnsi="Times New Roman"/>
                <w:sz w:val="24"/>
                <w:szCs w:val="24"/>
              </w:rPr>
              <w:t>вторно в течение года п</w:t>
            </w:r>
            <w:r w:rsidRPr="00CC75FB">
              <w:rPr>
                <w:rFonts w:ascii="Times New Roman" w:hAnsi="Times New Roman"/>
                <w:sz w:val="24"/>
                <w:szCs w:val="24"/>
              </w:rPr>
              <w:t>о</w:t>
            </w:r>
            <w:r w:rsidRPr="00CC75FB">
              <w:rPr>
                <w:rFonts w:ascii="Times New Roman" w:hAnsi="Times New Roman"/>
                <w:sz w:val="24"/>
                <w:szCs w:val="24"/>
              </w:rPr>
              <w:t>сле наложения админис</w:t>
            </w:r>
            <w:r w:rsidRPr="00CC75FB">
              <w:rPr>
                <w:rFonts w:ascii="Times New Roman" w:hAnsi="Times New Roman"/>
                <w:sz w:val="24"/>
                <w:szCs w:val="24"/>
              </w:rPr>
              <w:t>т</w:t>
            </w:r>
            <w:r w:rsidRPr="00CC75FB">
              <w:rPr>
                <w:rFonts w:ascii="Times New Roman" w:hAnsi="Times New Roman"/>
                <w:sz w:val="24"/>
                <w:szCs w:val="24"/>
              </w:rPr>
              <w:t>ративного взыскания, а равно лицом, привлека</w:t>
            </w:r>
            <w:r w:rsidRPr="00CC75FB">
              <w:rPr>
                <w:rFonts w:ascii="Times New Roman" w:hAnsi="Times New Roman"/>
                <w:sz w:val="24"/>
                <w:szCs w:val="24"/>
              </w:rPr>
              <w:t>в</w:t>
            </w:r>
            <w:r w:rsidRPr="00CC75FB">
              <w:rPr>
                <w:rFonts w:ascii="Times New Roman" w:hAnsi="Times New Roman"/>
                <w:sz w:val="24"/>
                <w:szCs w:val="24"/>
              </w:rPr>
              <w:t>шимся в течение года к а</w:t>
            </w:r>
            <w:r w:rsidRPr="00CC75FB">
              <w:rPr>
                <w:rFonts w:ascii="Times New Roman" w:hAnsi="Times New Roman"/>
                <w:sz w:val="24"/>
                <w:szCs w:val="24"/>
              </w:rPr>
              <w:t>д</w:t>
            </w:r>
            <w:r w:rsidRPr="00CC75FB">
              <w:rPr>
                <w:rFonts w:ascii="Times New Roman" w:hAnsi="Times New Roman"/>
                <w:sz w:val="24"/>
                <w:szCs w:val="24"/>
              </w:rPr>
              <w:t>министративной ответс</w:t>
            </w:r>
            <w:r w:rsidRPr="00CC75FB">
              <w:rPr>
                <w:rFonts w:ascii="Times New Roman" w:hAnsi="Times New Roman"/>
                <w:sz w:val="24"/>
                <w:szCs w:val="24"/>
              </w:rPr>
              <w:t>т</w:t>
            </w:r>
            <w:r w:rsidRPr="00CC75FB">
              <w:rPr>
                <w:rFonts w:ascii="Times New Roman" w:hAnsi="Times New Roman"/>
                <w:sz w:val="24"/>
                <w:szCs w:val="24"/>
              </w:rPr>
              <w:t>венности за правонаруш</w:t>
            </w:r>
            <w:r w:rsidRPr="00CC75FB">
              <w:rPr>
                <w:rFonts w:ascii="Times New Roman" w:hAnsi="Times New Roman"/>
                <w:sz w:val="24"/>
                <w:szCs w:val="24"/>
              </w:rPr>
              <w:t>е</w:t>
            </w:r>
            <w:r w:rsidRPr="00CC75FB">
              <w:rPr>
                <w:rFonts w:ascii="Times New Roman" w:hAnsi="Times New Roman"/>
                <w:sz w:val="24"/>
                <w:szCs w:val="24"/>
              </w:rPr>
              <w:t xml:space="preserve">ние, предусмотренное </w:t>
            </w:r>
            <w:r w:rsidRPr="00CC75FB">
              <w:rPr>
                <w:rFonts w:ascii="Times New Roman" w:hAnsi="Times New Roman"/>
                <w:sz w:val="24"/>
                <w:szCs w:val="24"/>
              </w:rPr>
              <w:lastRenderedPageBreak/>
              <w:t>статьей 437 настоящего К</w:t>
            </w:r>
            <w:r w:rsidRPr="00CC75FB">
              <w:rPr>
                <w:rFonts w:ascii="Times New Roman" w:hAnsi="Times New Roman"/>
                <w:sz w:val="24"/>
                <w:szCs w:val="24"/>
              </w:rPr>
              <w:t>о</w:t>
            </w:r>
            <w:r w:rsidRPr="00CC75FB">
              <w:rPr>
                <w:rFonts w:ascii="Times New Roman" w:hAnsi="Times New Roman"/>
                <w:sz w:val="24"/>
                <w:szCs w:val="24"/>
              </w:rPr>
              <w:t>декса, –</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влекут штраф в размере пятнадцати месячных ра</w:t>
            </w:r>
            <w:r w:rsidRPr="00CC75FB">
              <w:rPr>
                <w:rFonts w:ascii="Times New Roman" w:hAnsi="Times New Roman"/>
                <w:sz w:val="24"/>
                <w:szCs w:val="24"/>
              </w:rPr>
              <w:t>с</w:t>
            </w:r>
            <w:r w:rsidRPr="00CC75FB">
              <w:rPr>
                <w:rFonts w:ascii="Times New Roman" w:hAnsi="Times New Roman"/>
                <w:sz w:val="24"/>
                <w:szCs w:val="24"/>
              </w:rPr>
              <w:t>четных показателей с ко</w:t>
            </w:r>
            <w:r w:rsidRPr="00CC75FB">
              <w:rPr>
                <w:rFonts w:ascii="Times New Roman" w:hAnsi="Times New Roman"/>
                <w:sz w:val="24"/>
                <w:szCs w:val="24"/>
              </w:rPr>
              <w:t>н</w:t>
            </w:r>
            <w:r w:rsidRPr="00CC75FB">
              <w:rPr>
                <w:rFonts w:ascii="Times New Roman" w:hAnsi="Times New Roman"/>
                <w:sz w:val="24"/>
                <w:szCs w:val="24"/>
              </w:rPr>
              <w:t>фискацией предмета, явившегося орудием либо предметом совершения а</w:t>
            </w:r>
            <w:r w:rsidRPr="00CC75FB">
              <w:rPr>
                <w:rFonts w:ascii="Times New Roman" w:hAnsi="Times New Roman"/>
                <w:sz w:val="24"/>
                <w:szCs w:val="24"/>
              </w:rPr>
              <w:t>д</w:t>
            </w:r>
            <w:r w:rsidRPr="00CC75FB">
              <w:rPr>
                <w:rFonts w:ascii="Times New Roman" w:hAnsi="Times New Roman"/>
                <w:sz w:val="24"/>
                <w:szCs w:val="24"/>
              </w:rPr>
              <w:t>министративного правон</w:t>
            </w:r>
            <w:r w:rsidRPr="00CC75FB">
              <w:rPr>
                <w:rFonts w:ascii="Times New Roman" w:hAnsi="Times New Roman"/>
                <w:sz w:val="24"/>
                <w:szCs w:val="24"/>
              </w:rPr>
              <w:t>а</w:t>
            </w:r>
            <w:r w:rsidRPr="00CC75FB">
              <w:rPr>
                <w:rFonts w:ascii="Times New Roman" w:hAnsi="Times New Roman"/>
                <w:sz w:val="24"/>
                <w:szCs w:val="24"/>
              </w:rPr>
              <w:t>рушения.</w:t>
            </w:r>
          </w:p>
          <w:p w:rsidR="00424DF6" w:rsidRPr="00CC75FB" w:rsidRDefault="00424DF6" w:rsidP="00E107B3">
            <w:pPr>
              <w:keepNext/>
              <w:keepLines/>
              <w:spacing w:after="0" w:line="240" w:lineRule="auto"/>
              <w:ind w:firstLine="323"/>
              <w:jc w:val="both"/>
              <w:rPr>
                <w:rFonts w:ascii="Times New Roman" w:hAnsi="Times New Roman"/>
                <w:sz w:val="24"/>
                <w:szCs w:val="24"/>
              </w:rPr>
            </w:pPr>
          </w:p>
        </w:tc>
        <w:tc>
          <w:tcPr>
            <w:tcW w:w="2880" w:type="dxa"/>
            <w:gridSpan w:val="3"/>
          </w:tcPr>
          <w:p w:rsidR="00424DF6" w:rsidRPr="00CC75FB" w:rsidRDefault="00424DF6" w:rsidP="00E107B3">
            <w:pPr>
              <w:keepNext/>
              <w:keepLines/>
              <w:spacing w:after="0" w:line="240" w:lineRule="auto"/>
              <w:ind w:firstLine="252"/>
              <w:jc w:val="both"/>
              <w:rPr>
                <w:rFonts w:ascii="Times New Roman" w:eastAsia="Batang" w:hAnsi="Times New Roman"/>
                <w:b/>
                <w:sz w:val="24"/>
                <w:szCs w:val="24"/>
                <w:lang w:eastAsia="ru-RU"/>
              </w:rPr>
            </w:pPr>
            <w:r w:rsidRPr="00CC75FB">
              <w:rPr>
                <w:rFonts w:ascii="Times New Roman" w:eastAsia="Batang" w:hAnsi="Times New Roman"/>
                <w:b/>
                <w:sz w:val="24"/>
                <w:szCs w:val="24"/>
                <w:lang w:eastAsia="ru-RU"/>
              </w:rPr>
              <w:lastRenderedPageBreak/>
              <w:t>5) статью 436 изл</w:t>
            </w:r>
            <w:r w:rsidRPr="00CC75FB">
              <w:rPr>
                <w:rFonts w:ascii="Times New Roman" w:eastAsia="Batang" w:hAnsi="Times New Roman"/>
                <w:b/>
                <w:sz w:val="24"/>
                <w:szCs w:val="24"/>
                <w:lang w:eastAsia="ru-RU"/>
              </w:rPr>
              <w:t>о</w:t>
            </w:r>
            <w:r w:rsidRPr="00CC75FB">
              <w:rPr>
                <w:rFonts w:ascii="Times New Roman" w:eastAsia="Batang" w:hAnsi="Times New Roman"/>
                <w:b/>
                <w:sz w:val="24"/>
                <w:szCs w:val="24"/>
                <w:lang w:eastAsia="ru-RU"/>
              </w:rPr>
              <w:t>жить в следующей р</w:t>
            </w:r>
            <w:r w:rsidRPr="00CC75FB">
              <w:rPr>
                <w:rFonts w:ascii="Times New Roman" w:eastAsia="Batang" w:hAnsi="Times New Roman"/>
                <w:b/>
                <w:sz w:val="24"/>
                <w:szCs w:val="24"/>
                <w:lang w:eastAsia="ru-RU"/>
              </w:rPr>
              <w:t>е</w:t>
            </w:r>
            <w:r w:rsidRPr="00CC75FB">
              <w:rPr>
                <w:rFonts w:ascii="Times New Roman" w:eastAsia="Batang" w:hAnsi="Times New Roman"/>
                <w:b/>
                <w:sz w:val="24"/>
                <w:szCs w:val="24"/>
                <w:lang w:eastAsia="ru-RU"/>
              </w:rPr>
              <w:t>дакции:</w:t>
            </w:r>
          </w:p>
          <w:p w:rsidR="00424DF6" w:rsidRPr="00CC75FB" w:rsidRDefault="00424DF6" w:rsidP="00E107B3">
            <w:pPr>
              <w:keepNext/>
              <w:keepLines/>
              <w:spacing w:after="0" w:line="240" w:lineRule="auto"/>
              <w:ind w:firstLine="252"/>
              <w:jc w:val="both"/>
              <w:rPr>
                <w:rFonts w:ascii="Times New Roman" w:hAnsi="Times New Roman"/>
                <w:b/>
                <w:sz w:val="24"/>
                <w:szCs w:val="24"/>
              </w:rPr>
            </w:pPr>
            <w:r w:rsidRPr="00CC75FB">
              <w:rPr>
                <w:rFonts w:ascii="Times New Roman" w:hAnsi="Times New Roman"/>
                <w:b/>
                <w:sz w:val="24"/>
                <w:szCs w:val="24"/>
              </w:rPr>
              <w:t>«Статья 436. Стрел</w:t>
            </w:r>
            <w:r w:rsidRPr="00CC75FB">
              <w:rPr>
                <w:rFonts w:ascii="Times New Roman" w:hAnsi="Times New Roman"/>
                <w:b/>
                <w:sz w:val="24"/>
                <w:szCs w:val="24"/>
              </w:rPr>
              <w:t>ь</w:t>
            </w:r>
            <w:r w:rsidRPr="00CC75FB">
              <w:rPr>
                <w:rFonts w:ascii="Times New Roman" w:hAnsi="Times New Roman"/>
                <w:b/>
                <w:sz w:val="24"/>
                <w:szCs w:val="24"/>
              </w:rPr>
              <w:t>ба из огнестрельного, газового пневматич</w:t>
            </w:r>
            <w:r w:rsidRPr="00CC75FB">
              <w:rPr>
                <w:rFonts w:ascii="Times New Roman" w:hAnsi="Times New Roman"/>
                <w:b/>
                <w:sz w:val="24"/>
                <w:szCs w:val="24"/>
              </w:rPr>
              <w:t>е</w:t>
            </w:r>
            <w:r w:rsidRPr="00CC75FB">
              <w:rPr>
                <w:rFonts w:ascii="Times New Roman" w:hAnsi="Times New Roman"/>
                <w:b/>
                <w:sz w:val="24"/>
                <w:szCs w:val="24"/>
              </w:rPr>
              <w:t>ского, метательного и электрического оружия, запуск пиротехнич</w:t>
            </w:r>
            <w:r w:rsidRPr="00CC75FB">
              <w:rPr>
                <w:rFonts w:ascii="Times New Roman" w:hAnsi="Times New Roman"/>
                <w:b/>
                <w:sz w:val="24"/>
                <w:szCs w:val="24"/>
              </w:rPr>
              <w:t>е</w:t>
            </w:r>
            <w:r w:rsidRPr="00CC75FB">
              <w:rPr>
                <w:rFonts w:ascii="Times New Roman" w:hAnsi="Times New Roman"/>
                <w:b/>
                <w:sz w:val="24"/>
                <w:szCs w:val="24"/>
              </w:rPr>
              <w:t>ских веществ и изд</w:t>
            </w:r>
            <w:r w:rsidRPr="00CC75FB">
              <w:rPr>
                <w:rFonts w:ascii="Times New Roman" w:hAnsi="Times New Roman"/>
                <w:b/>
                <w:sz w:val="24"/>
                <w:szCs w:val="24"/>
              </w:rPr>
              <w:t>е</w:t>
            </w:r>
            <w:r w:rsidRPr="00CC75FB">
              <w:rPr>
                <w:rFonts w:ascii="Times New Roman" w:hAnsi="Times New Roman"/>
                <w:b/>
                <w:sz w:val="24"/>
                <w:szCs w:val="24"/>
              </w:rPr>
              <w:t>лий с их применением в н</w:t>
            </w:r>
            <w:r w:rsidRPr="00CC75FB">
              <w:rPr>
                <w:rFonts w:ascii="Times New Roman" w:hAnsi="Times New Roman"/>
                <w:b/>
                <w:sz w:val="24"/>
                <w:szCs w:val="24"/>
              </w:rPr>
              <w:t>а</w:t>
            </w:r>
            <w:r w:rsidRPr="00CC75FB">
              <w:rPr>
                <w:rFonts w:ascii="Times New Roman" w:hAnsi="Times New Roman"/>
                <w:b/>
                <w:sz w:val="24"/>
                <w:szCs w:val="24"/>
              </w:rPr>
              <w:t>селенных пунктах</w:t>
            </w:r>
          </w:p>
          <w:p w:rsidR="00424DF6" w:rsidRPr="00CC75FB" w:rsidRDefault="00424DF6" w:rsidP="00E107B3">
            <w:pPr>
              <w:keepNext/>
              <w:keepLines/>
              <w:spacing w:after="0" w:line="240" w:lineRule="auto"/>
              <w:ind w:firstLine="252"/>
              <w:jc w:val="both"/>
              <w:rPr>
                <w:rFonts w:ascii="Times New Roman" w:hAnsi="Times New Roman"/>
                <w:b/>
                <w:sz w:val="24"/>
                <w:szCs w:val="24"/>
              </w:rPr>
            </w:pPr>
            <w:r w:rsidRPr="00CC75FB">
              <w:rPr>
                <w:rFonts w:ascii="Times New Roman" w:hAnsi="Times New Roman"/>
                <w:b/>
                <w:sz w:val="24"/>
                <w:szCs w:val="24"/>
              </w:rPr>
              <w:t>1. Стрельба из огн</w:t>
            </w:r>
            <w:r w:rsidRPr="00CC75FB">
              <w:rPr>
                <w:rFonts w:ascii="Times New Roman" w:hAnsi="Times New Roman"/>
                <w:b/>
                <w:sz w:val="24"/>
                <w:szCs w:val="24"/>
              </w:rPr>
              <w:t>е</w:t>
            </w:r>
            <w:r w:rsidRPr="00CC75FB">
              <w:rPr>
                <w:rFonts w:ascii="Times New Roman" w:hAnsi="Times New Roman"/>
                <w:b/>
                <w:sz w:val="24"/>
                <w:szCs w:val="24"/>
              </w:rPr>
              <w:t>стрельного, газового, электрического (за и</w:t>
            </w:r>
            <w:r w:rsidRPr="00CC75FB">
              <w:rPr>
                <w:rFonts w:ascii="Times New Roman" w:hAnsi="Times New Roman"/>
                <w:b/>
                <w:sz w:val="24"/>
                <w:szCs w:val="24"/>
              </w:rPr>
              <w:t>с</w:t>
            </w:r>
            <w:r w:rsidRPr="00CC75FB">
              <w:rPr>
                <w:rFonts w:ascii="Times New Roman" w:hAnsi="Times New Roman"/>
                <w:b/>
                <w:sz w:val="24"/>
                <w:szCs w:val="24"/>
              </w:rPr>
              <w:t>ключением случаев с</w:t>
            </w:r>
            <w:r w:rsidRPr="00CC75FB">
              <w:rPr>
                <w:rFonts w:ascii="Times New Roman" w:hAnsi="Times New Roman"/>
                <w:b/>
                <w:sz w:val="24"/>
                <w:szCs w:val="24"/>
              </w:rPr>
              <w:t>а</w:t>
            </w:r>
            <w:r w:rsidRPr="00CC75FB">
              <w:rPr>
                <w:rFonts w:ascii="Times New Roman" w:hAnsi="Times New Roman"/>
                <w:b/>
                <w:sz w:val="24"/>
                <w:szCs w:val="24"/>
              </w:rPr>
              <w:t>мообороны), пневмат</w:t>
            </w:r>
            <w:r w:rsidRPr="00CC75FB">
              <w:rPr>
                <w:rFonts w:ascii="Times New Roman" w:hAnsi="Times New Roman"/>
                <w:b/>
                <w:sz w:val="24"/>
                <w:szCs w:val="24"/>
              </w:rPr>
              <w:t>и</w:t>
            </w:r>
            <w:r w:rsidRPr="00CC75FB">
              <w:rPr>
                <w:rFonts w:ascii="Times New Roman" w:hAnsi="Times New Roman"/>
                <w:b/>
                <w:sz w:val="24"/>
                <w:szCs w:val="24"/>
              </w:rPr>
              <w:t>ческого и метател</w:t>
            </w:r>
            <w:r w:rsidRPr="00CC75FB">
              <w:rPr>
                <w:rFonts w:ascii="Times New Roman" w:hAnsi="Times New Roman"/>
                <w:b/>
                <w:sz w:val="24"/>
                <w:szCs w:val="24"/>
              </w:rPr>
              <w:t>ь</w:t>
            </w:r>
            <w:r w:rsidRPr="00CC75FB">
              <w:rPr>
                <w:rFonts w:ascii="Times New Roman" w:hAnsi="Times New Roman"/>
                <w:b/>
                <w:sz w:val="24"/>
                <w:szCs w:val="24"/>
              </w:rPr>
              <w:t>ного оружия в нас</w:t>
            </w:r>
            <w:r w:rsidRPr="00CC75FB">
              <w:rPr>
                <w:rFonts w:ascii="Times New Roman" w:hAnsi="Times New Roman"/>
                <w:b/>
                <w:sz w:val="24"/>
                <w:szCs w:val="24"/>
              </w:rPr>
              <w:t>е</w:t>
            </w:r>
            <w:r w:rsidRPr="00CC75FB">
              <w:rPr>
                <w:rFonts w:ascii="Times New Roman" w:hAnsi="Times New Roman"/>
                <w:b/>
                <w:sz w:val="24"/>
                <w:szCs w:val="24"/>
              </w:rPr>
              <w:t>ленных пунктах и в не отведе</w:t>
            </w:r>
            <w:r w:rsidRPr="00CC75FB">
              <w:rPr>
                <w:rFonts w:ascii="Times New Roman" w:hAnsi="Times New Roman"/>
                <w:b/>
                <w:sz w:val="24"/>
                <w:szCs w:val="24"/>
              </w:rPr>
              <w:t>н</w:t>
            </w:r>
            <w:r w:rsidRPr="00CC75FB">
              <w:rPr>
                <w:rFonts w:ascii="Times New Roman" w:hAnsi="Times New Roman"/>
                <w:b/>
                <w:sz w:val="24"/>
                <w:szCs w:val="24"/>
              </w:rPr>
              <w:t>ных для этого местах, –</w:t>
            </w:r>
          </w:p>
          <w:p w:rsidR="00424DF6" w:rsidRPr="00CC75FB" w:rsidRDefault="00424DF6" w:rsidP="00E107B3">
            <w:pPr>
              <w:keepNext/>
              <w:keepLines/>
              <w:spacing w:after="0" w:line="240" w:lineRule="auto"/>
              <w:ind w:firstLine="252"/>
              <w:jc w:val="both"/>
              <w:rPr>
                <w:rFonts w:ascii="Times New Roman" w:hAnsi="Times New Roman"/>
                <w:b/>
                <w:sz w:val="24"/>
                <w:szCs w:val="24"/>
              </w:rPr>
            </w:pPr>
            <w:r w:rsidRPr="00CC75FB">
              <w:rPr>
                <w:rFonts w:ascii="Times New Roman" w:hAnsi="Times New Roman"/>
                <w:b/>
                <w:sz w:val="24"/>
                <w:szCs w:val="24"/>
              </w:rPr>
              <w:t>влечет штраф в ра</w:t>
            </w:r>
            <w:r w:rsidRPr="00CC75FB">
              <w:rPr>
                <w:rFonts w:ascii="Times New Roman" w:hAnsi="Times New Roman"/>
                <w:b/>
                <w:sz w:val="24"/>
                <w:szCs w:val="24"/>
              </w:rPr>
              <w:t>з</w:t>
            </w:r>
            <w:r w:rsidRPr="00CC75FB">
              <w:rPr>
                <w:rFonts w:ascii="Times New Roman" w:hAnsi="Times New Roman"/>
                <w:b/>
                <w:sz w:val="24"/>
                <w:szCs w:val="24"/>
              </w:rPr>
              <w:t>мере двадцати меся</w:t>
            </w:r>
            <w:r w:rsidRPr="00CC75FB">
              <w:rPr>
                <w:rFonts w:ascii="Times New Roman" w:hAnsi="Times New Roman"/>
                <w:b/>
                <w:sz w:val="24"/>
                <w:szCs w:val="24"/>
              </w:rPr>
              <w:t>ч</w:t>
            </w:r>
            <w:r w:rsidRPr="00CC75FB">
              <w:rPr>
                <w:rFonts w:ascii="Times New Roman" w:hAnsi="Times New Roman"/>
                <w:b/>
                <w:sz w:val="24"/>
                <w:szCs w:val="24"/>
              </w:rPr>
              <w:t>ных расчетных показ</w:t>
            </w:r>
            <w:r w:rsidRPr="00CC75FB">
              <w:rPr>
                <w:rFonts w:ascii="Times New Roman" w:hAnsi="Times New Roman"/>
                <w:b/>
                <w:sz w:val="24"/>
                <w:szCs w:val="24"/>
              </w:rPr>
              <w:t>а</w:t>
            </w:r>
            <w:r w:rsidRPr="00CC75FB">
              <w:rPr>
                <w:rFonts w:ascii="Times New Roman" w:hAnsi="Times New Roman"/>
                <w:b/>
                <w:sz w:val="24"/>
                <w:szCs w:val="24"/>
              </w:rPr>
              <w:t>телей с конфискацией оружия или без так</w:t>
            </w:r>
            <w:r w:rsidRPr="00CC75FB">
              <w:rPr>
                <w:rFonts w:ascii="Times New Roman" w:hAnsi="Times New Roman"/>
                <w:b/>
                <w:sz w:val="24"/>
                <w:szCs w:val="24"/>
              </w:rPr>
              <w:t>о</w:t>
            </w:r>
            <w:r w:rsidRPr="00CC75FB">
              <w:rPr>
                <w:rFonts w:ascii="Times New Roman" w:hAnsi="Times New Roman"/>
                <w:b/>
                <w:sz w:val="24"/>
                <w:szCs w:val="24"/>
              </w:rPr>
              <w:t>вой.</w:t>
            </w:r>
          </w:p>
          <w:p w:rsidR="00424DF6" w:rsidRPr="00CC75FB" w:rsidRDefault="00424DF6" w:rsidP="00E107B3">
            <w:pPr>
              <w:keepNext/>
              <w:keepLines/>
              <w:spacing w:after="0" w:line="240" w:lineRule="auto"/>
              <w:ind w:firstLine="252"/>
              <w:jc w:val="both"/>
              <w:rPr>
                <w:rFonts w:ascii="Times New Roman" w:hAnsi="Times New Roman"/>
                <w:b/>
                <w:sz w:val="24"/>
                <w:szCs w:val="24"/>
              </w:rPr>
            </w:pPr>
            <w:r w:rsidRPr="00CC75FB">
              <w:rPr>
                <w:rFonts w:ascii="Times New Roman" w:hAnsi="Times New Roman"/>
                <w:b/>
                <w:sz w:val="24"/>
                <w:szCs w:val="24"/>
              </w:rPr>
              <w:lastRenderedPageBreak/>
              <w:t>2. Взрыв специал</w:t>
            </w:r>
            <w:r w:rsidRPr="00CC75FB">
              <w:rPr>
                <w:rFonts w:ascii="Times New Roman" w:hAnsi="Times New Roman"/>
                <w:b/>
                <w:sz w:val="24"/>
                <w:szCs w:val="24"/>
              </w:rPr>
              <w:t>ь</w:t>
            </w:r>
            <w:r w:rsidRPr="00CC75FB">
              <w:rPr>
                <w:rFonts w:ascii="Times New Roman" w:hAnsi="Times New Roman"/>
                <w:b/>
                <w:sz w:val="24"/>
                <w:szCs w:val="24"/>
              </w:rPr>
              <w:t>ных и кустарного пр</w:t>
            </w:r>
            <w:r w:rsidRPr="00CC75FB">
              <w:rPr>
                <w:rFonts w:ascii="Times New Roman" w:hAnsi="Times New Roman"/>
                <w:b/>
                <w:sz w:val="24"/>
                <w:szCs w:val="24"/>
              </w:rPr>
              <w:t>о</w:t>
            </w:r>
            <w:r w:rsidRPr="00CC75FB">
              <w:rPr>
                <w:rFonts w:ascii="Times New Roman" w:hAnsi="Times New Roman"/>
                <w:b/>
                <w:sz w:val="24"/>
                <w:szCs w:val="24"/>
              </w:rPr>
              <w:t>изводства пиротехнич</w:t>
            </w:r>
            <w:r w:rsidRPr="00CC75FB">
              <w:rPr>
                <w:rFonts w:ascii="Times New Roman" w:hAnsi="Times New Roman"/>
                <w:b/>
                <w:sz w:val="24"/>
                <w:szCs w:val="24"/>
              </w:rPr>
              <w:t>е</w:t>
            </w:r>
            <w:r w:rsidRPr="00CC75FB">
              <w:rPr>
                <w:rFonts w:ascii="Times New Roman" w:hAnsi="Times New Roman"/>
                <w:b/>
                <w:sz w:val="24"/>
                <w:szCs w:val="24"/>
              </w:rPr>
              <w:t>ских устройств в нас</w:t>
            </w:r>
            <w:r w:rsidRPr="00CC75FB">
              <w:rPr>
                <w:rFonts w:ascii="Times New Roman" w:hAnsi="Times New Roman"/>
                <w:b/>
                <w:sz w:val="24"/>
                <w:szCs w:val="24"/>
              </w:rPr>
              <w:t>е</w:t>
            </w:r>
            <w:r w:rsidRPr="00CC75FB">
              <w:rPr>
                <w:rFonts w:ascii="Times New Roman" w:hAnsi="Times New Roman"/>
                <w:b/>
                <w:sz w:val="24"/>
                <w:szCs w:val="24"/>
              </w:rPr>
              <w:t>ленных пунктах и в не отведенных для этого местах, нарушающий п</w:t>
            </w:r>
            <w:r w:rsidRPr="00CC75FB">
              <w:rPr>
                <w:rFonts w:ascii="Times New Roman" w:hAnsi="Times New Roman"/>
                <w:b/>
                <w:sz w:val="24"/>
                <w:szCs w:val="24"/>
              </w:rPr>
              <w:t>о</w:t>
            </w:r>
            <w:r w:rsidRPr="00CC75FB">
              <w:rPr>
                <w:rFonts w:ascii="Times New Roman" w:hAnsi="Times New Roman"/>
                <w:b/>
                <w:sz w:val="24"/>
                <w:szCs w:val="24"/>
              </w:rPr>
              <w:t>кой физических лиц, установленный пор</w:t>
            </w:r>
            <w:r w:rsidRPr="00CC75FB">
              <w:rPr>
                <w:rFonts w:ascii="Times New Roman" w:hAnsi="Times New Roman"/>
                <w:b/>
                <w:sz w:val="24"/>
                <w:szCs w:val="24"/>
              </w:rPr>
              <w:t>я</w:t>
            </w:r>
            <w:r w:rsidRPr="00CC75FB">
              <w:rPr>
                <w:rFonts w:ascii="Times New Roman" w:hAnsi="Times New Roman"/>
                <w:b/>
                <w:sz w:val="24"/>
                <w:szCs w:val="24"/>
              </w:rPr>
              <w:t>док и не повлекший прич</w:t>
            </w:r>
            <w:r w:rsidRPr="00CC75FB">
              <w:rPr>
                <w:rFonts w:ascii="Times New Roman" w:hAnsi="Times New Roman"/>
                <w:b/>
                <w:sz w:val="24"/>
                <w:szCs w:val="24"/>
              </w:rPr>
              <w:t>и</w:t>
            </w:r>
            <w:r w:rsidRPr="00CC75FB">
              <w:rPr>
                <w:rFonts w:ascii="Times New Roman" w:hAnsi="Times New Roman"/>
                <w:b/>
                <w:sz w:val="24"/>
                <w:szCs w:val="24"/>
              </w:rPr>
              <w:t>нение крупного мат</w:t>
            </w:r>
            <w:r w:rsidRPr="00CC75FB">
              <w:rPr>
                <w:rFonts w:ascii="Times New Roman" w:hAnsi="Times New Roman"/>
                <w:b/>
                <w:sz w:val="24"/>
                <w:szCs w:val="24"/>
              </w:rPr>
              <w:t>е</w:t>
            </w:r>
            <w:r w:rsidRPr="00CC75FB">
              <w:rPr>
                <w:rFonts w:ascii="Times New Roman" w:hAnsi="Times New Roman"/>
                <w:b/>
                <w:sz w:val="24"/>
                <w:szCs w:val="24"/>
              </w:rPr>
              <w:t>риального уще</w:t>
            </w:r>
            <w:r w:rsidRPr="00CC75FB">
              <w:rPr>
                <w:rFonts w:ascii="Times New Roman" w:hAnsi="Times New Roman"/>
                <w:b/>
                <w:sz w:val="24"/>
                <w:szCs w:val="24"/>
              </w:rPr>
              <w:t>р</w:t>
            </w:r>
            <w:r w:rsidRPr="00CC75FB">
              <w:rPr>
                <w:rFonts w:ascii="Times New Roman" w:hAnsi="Times New Roman"/>
                <w:b/>
                <w:sz w:val="24"/>
                <w:szCs w:val="24"/>
              </w:rPr>
              <w:t>ба, –</w:t>
            </w:r>
          </w:p>
          <w:p w:rsidR="00424DF6" w:rsidRPr="00CC75FB" w:rsidRDefault="00424DF6" w:rsidP="00E107B3">
            <w:pPr>
              <w:keepNext/>
              <w:keepLines/>
              <w:spacing w:after="0" w:line="240" w:lineRule="auto"/>
              <w:ind w:firstLine="252"/>
              <w:jc w:val="both"/>
              <w:rPr>
                <w:rFonts w:ascii="Times New Roman" w:hAnsi="Times New Roman"/>
                <w:b/>
                <w:sz w:val="24"/>
                <w:szCs w:val="24"/>
              </w:rPr>
            </w:pPr>
            <w:r w:rsidRPr="00CC75FB">
              <w:rPr>
                <w:rFonts w:ascii="Times New Roman" w:hAnsi="Times New Roman"/>
                <w:b/>
                <w:sz w:val="24"/>
                <w:szCs w:val="24"/>
              </w:rPr>
              <w:t>влечет штраф в ра</w:t>
            </w:r>
            <w:r w:rsidRPr="00CC75FB">
              <w:rPr>
                <w:rFonts w:ascii="Times New Roman" w:hAnsi="Times New Roman"/>
                <w:b/>
                <w:sz w:val="24"/>
                <w:szCs w:val="24"/>
              </w:rPr>
              <w:t>з</w:t>
            </w:r>
            <w:r w:rsidRPr="00CC75FB">
              <w:rPr>
                <w:rFonts w:ascii="Times New Roman" w:hAnsi="Times New Roman"/>
                <w:b/>
                <w:sz w:val="24"/>
                <w:szCs w:val="24"/>
              </w:rPr>
              <w:t>мере двадцати меся</w:t>
            </w:r>
            <w:r w:rsidRPr="00CC75FB">
              <w:rPr>
                <w:rFonts w:ascii="Times New Roman" w:hAnsi="Times New Roman"/>
                <w:b/>
                <w:sz w:val="24"/>
                <w:szCs w:val="24"/>
              </w:rPr>
              <w:t>ч</w:t>
            </w:r>
            <w:r w:rsidRPr="00CC75FB">
              <w:rPr>
                <w:rFonts w:ascii="Times New Roman" w:hAnsi="Times New Roman"/>
                <w:b/>
                <w:sz w:val="24"/>
                <w:szCs w:val="24"/>
              </w:rPr>
              <w:t>ных расчетных показ</w:t>
            </w:r>
            <w:r w:rsidRPr="00CC75FB">
              <w:rPr>
                <w:rFonts w:ascii="Times New Roman" w:hAnsi="Times New Roman"/>
                <w:b/>
                <w:sz w:val="24"/>
                <w:szCs w:val="24"/>
              </w:rPr>
              <w:t>а</w:t>
            </w:r>
            <w:r w:rsidRPr="00CC75FB">
              <w:rPr>
                <w:rFonts w:ascii="Times New Roman" w:hAnsi="Times New Roman"/>
                <w:b/>
                <w:sz w:val="24"/>
                <w:szCs w:val="24"/>
              </w:rPr>
              <w:t>телей с конф</w:t>
            </w:r>
            <w:r w:rsidRPr="00CC75FB">
              <w:rPr>
                <w:rFonts w:ascii="Times New Roman" w:hAnsi="Times New Roman"/>
                <w:b/>
                <w:sz w:val="24"/>
                <w:szCs w:val="24"/>
              </w:rPr>
              <w:t>и</w:t>
            </w:r>
            <w:r w:rsidRPr="00CC75FB">
              <w:rPr>
                <w:rFonts w:ascii="Times New Roman" w:hAnsi="Times New Roman"/>
                <w:b/>
                <w:sz w:val="24"/>
                <w:szCs w:val="24"/>
              </w:rPr>
              <w:t>скацией пиротехнических средств и ус</w:t>
            </w:r>
            <w:r w:rsidRPr="00CC75FB">
              <w:rPr>
                <w:rFonts w:ascii="Times New Roman" w:hAnsi="Times New Roman"/>
                <w:b/>
                <w:sz w:val="24"/>
                <w:szCs w:val="24"/>
              </w:rPr>
              <w:t>т</w:t>
            </w:r>
            <w:r w:rsidRPr="00CC75FB">
              <w:rPr>
                <w:rFonts w:ascii="Times New Roman" w:hAnsi="Times New Roman"/>
                <w:b/>
                <w:sz w:val="24"/>
                <w:szCs w:val="24"/>
              </w:rPr>
              <w:t>ройств.</w:t>
            </w:r>
          </w:p>
          <w:p w:rsidR="00424DF6" w:rsidRPr="00CC75FB" w:rsidRDefault="00424DF6" w:rsidP="00E107B3">
            <w:pPr>
              <w:keepNext/>
              <w:keepLines/>
              <w:spacing w:after="0" w:line="240" w:lineRule="auto"/>
              <w:ind w:firstLine="252"/>
              <w:jc w:val="both"/>
              <w:rPr>
                <w:rFonts w:ascii="Times New Roman" w:hAnsi="Times New Roman"/>
                <w:b/>
                <w:sz w:val="24"/>
                <w:szCs w:val="24"/>
              </w:rPr>
            </w:pPr>
            <w:r w:rsidRPr="00CC75FB">
              <w:rPr>
                <w:rFonts w:ascii="Times New Roman" w:hAnsi="Times New Roman"/>
                <w:b/>
                <w:sz w:val="24"/>
                <w:szCs w:val="24"/>
              </w:rPr>
              <w:t>3. Действия, пред</w:t>
            </w:r>
            <w:r w:rsidRPr="00CC75FB">
              <w:rPr>
                <w:rFonts w:ascii="Times New Roman" w:hAnsi="Times New Roman"/>
                <w:b/>
                <w:sz w:val="24"/>
                <w:szCs w:val="24"/>
              </w:rPr>
              <w:t>у</w:t>
            </w:r>
            <w:r w:rsidRPr="00CC75FB">
              <w:rPr>
                <w:rFonts w:ascii="Times New Roman" w:hAnsi="Times New Roman"/>
                <w:b/>
                <w:sz w:val="24"/>
                <w:szCs w:val="24"/>
              </w:rPr>
              <w:t>смотренные частями первой и второй н</w:t>
            </w:r>
            <w:r w:rsidRPr="00CC75FB">
              <w:rPr>
                <w:rFonts w:ascii="Times New Roman" w:hAnsi="Times New Roman"/>
                <w:b/>
                <w:sz w:val="24"/>
                <w:szCs w:val="24"/>
              </w:rPr>
              <w:t>а</w:t>
            </w:r>
            <w:r w:rsidRPr="00CC75FB">
              <w:rPr>
                <w:rFonts w:ascii="Times New Roman" w:hAnsi="Times New Roman"/>
                <w:b/>
                <w:sz w:val="24"/>
                <w:szCs w:val="24"/>
              </w:rPr>
              <w:t>стоящей статьи, сове</w:t>
            </w:r>
            <w:r w:rsidRPr="00CC75FB">
              <w:rPr>
                <w:rFonts w:ascii="Times New Roman" w:hAnsi="Times New Roman"/>
                <w:b/>
                <w:sz w:val="24"/>
                <w:szCs w:val="24"/>
              </w:rPr>
              <w:t>р</w:t>
            </w:r>
            <w:r w:rsidRPr="00CC75FB">
              <w:rPr>
                <w:rFonts w:ascii="Times New Roman" w:hAnsi="Times New Roman"/>
                <w:b/>
                <w:sz w:val="24"/>
                <w:szCs w:val="24"/>
              </w:rPr>
              <w:t>шенные несовершенн</w:t>
            </w:r>
            <w:r w:rsidRPr="00CC75FB">
              <w:rPr>
                <w:rFonts w:ascii="Times New Roman" w:hAnsi="Times New Roman"/>
                <w:b/>
                <w:sz w:val="24"/>
                <w:szCs w:val="24"/>
              </w:rPr>
              <w:t>о</w:t>
            </w:r>
            <w:r w:rsidRPr="00CC75FB">
              <w:rPr>
                <w:rFonts w:ascii="Times New Roman" w:hAnsi="Times New Roman"/>
                <w:b/>
                <w:sz w:val="24"/>
                <w:szCs w:val="24"/>
              </w:rPr>
              <w:t>летними в возрасте до шестнадцати лет, –</w:t>
            </w:r>
          </w:p>
          <w:p w:rsidR="00424DF6" w:rsidRPr="00CC75FB" w:rsidRDefault="00424DF6" w:rsidP="00E107B3">
            <w:pPr>
              <w:keepNext/>
              <w:keepLines/>
              <w:spacing w:after="0" w:line="240" w:lineRule="auto"/>
              <w:ind w:firstLine="252"/>
              <w:jc w:val="both"/>
              <w:rPr>
                <w:rFonts w:ascii="Times New Roman" w:hAnsi="Times New Roman"/>
                <w:b/>
                <w:sz w:val="24"/>
                <w:szCs w:val="24"/>
              </w:rPr>
            </w:pPr>
            <w:r w:rsidRPr="00CC75FB">
              <w:rPr>
                <w:rFonts w:ascii="Times New Roman" w:hAnsi="Times New Roman"/>
                <w:b/>
                <w:sz w:val="24"/>
                <w:szCs w:val="24"/>
              </w:rPr>
              <w:t>влекут предупрежд</w:t>
            </w:r>
            <w:r w:rsidRPr="00CC75FB">
              <w:rPr>
                <w:rFonts w:ascii="Times New Roman" w:hAnsi="Times New Roman"/>
                <w:b/>
                <w:sz w:val="24"/>
                <w:szCs w:val="24"/>
              </w:rPr>
              <w:t>е</w:t>
            </w:r>
            <w:r w:rsidRPr="00CC75FB">
              <w:rPr>
                <w:rFonts w:ascii="Times New Roman" w:hAnsi="Times New Roman"/>
                <w:b/>
                <w:sz w:val="24"/>
                <w:szCs w:val="24"/>
              </w:rPr>
              <w:t>ние или штраф на род</w:t>
            </w:r>
            <w:r w:rsidRPr="00CC75FB">
              <w:rPr>
                <w:rFonts w:ascii="Times New Roman" w:hAnsi="Times New Roman"/>
                <w:b/>
                <w:sz w:val="24"/>
                <w:szCs w:val="24"/>
              </w:rPr>
              <w:t>и</w:t>
            </w:r>
            <w:r w:rsidRPr="00CC75FB">
              <w:rPr>
                <w:rFonts w:ascii="Times New Roman" w:hAnsi="Times New Roman"/>
                <w:b/>
                <w:sz w:val="24"/>
                <w:szCs w:val="24"/>
              </w:rPr>
              <w:t>телей или лиц, их зам</w:t>
            </w:r>
            <w:r w:rsidRPr="00CC75FB">
              <w:rPr>
                <w:rFonts w:ascii="Times New Roman" w:hAnsi="Times New Roman"/>
                <w:b/>
                <w:sz w:val="24"/>
                <w:szCs w:val="24"/>
              </w:rPr>
              <w:t>е</w:t>
            </w:r>
            <w:r w:rsidRPr="00CC75FB">
              <w:rPr>
                <w:rFonts w:ascii="Times New Roman" w:hAnsi="Times New Roman"/>
                <w:b/>
                <w:sz w:val="24"/>
                <w:szCs w:val="24"/>
              </w:rPr>
              <w:t>няющих, в размере дв</w:t>
            </w:r>
            <w:r w:rsidRPr="00CC75FB">
              <w:rPr>
                <w:rFonts w:ascii="Times New Roman" w:hAnsi="Times New Roman"/>
                <w:b/>
                <w:sz w:val="24"/>
                <w:szCs w:val="24"/>
              </w:rPr>
              <w:t>а</w:t>
            </w:r>
            <w:r w:rsidRPr="00CC75FB">
              <w:rPr>
                <w:rFonts w:ascii="Times New Roman" w:hAnsi="Times New Roman"/>
                <w:b/>
                <w:sz w:val="24"/>
                <w:szCs w:val="24"/>
              </w:rPr>
              <w:t>дцати месячных ра</w:t>
            </w:r>
            <w:r w:rsidRPr="00CC75FB">
              <w:rPr>
                <w:rFonts w:ascii="Times New Roman" w:hAnsi="Times New Roman"/>
                <w:b/>
                <w:sz w:val="24"/>
                <w:szCs w:val="24"/>
              </w:rPr>
              <w:t>с</w:t>
            </w:r>
            <w:r w:rsidRPr="00CC75FB">
              <w:rPr>
                <w:rFonts w:ascii="Times New Roman" w:hAnsi="Times New Roman"/>
                <w:b/>
                <w:sz w:val="24"/>
                <w:szCs w:val="24"/>
              </w:rPr>
              <w:t>четных пок</w:t>
            </w:r>
            <w:r w:rsidRPr="00CC75FB">
              <w:rPr>
                <w:rFonts w:ascii="Times New Roman" w:hAnsi="Times New Roman"/>
                <w:b/>
                <w:sz w:val="24"/>
                <w:szCs w:val="24"/>
              </w:rPr>
              <w:t>а</w:t>
            </w:r>
            <w:r w:rsidRPr="00CC75FB">
              <w:rPr>
                <w:rFonts w:ascii="Times New Roman" w:hAnsi="Times New Roman"/>
                <w:b/>
                <w:sz w:val="24"/>
                <w:szCs w:val="24"/>
              </w:rPr>
              <w:t>зателей с конфискацией пироте</w:t>
            </w:r>
            <w:r w:rsidRPr="00CC75FB">
              <w:rPr>
                <w:rFonts w:ascii="Times New Roman" w:hAnsi="Times New Roman"/>
                <w:b/>
                <w:sz w:val="24"/>
                <w:szCs w:val="24"/>
              </w:rPr>
              <w:t>х</w:t>
            </w:r>
            <w:r w:rsidRPr="00CC75FB">
              <w:rPr>
                <w:rFonts w:ascii="Times New Roman" w:hAnsi="Times New Roman"/>
                <w:b/>
                <w:sz w:val="24"/>
                <w:szCs w:val="24"/>
              </w:rPr>
              <w:t>нических средств и ус</w:t>
            </w:r>
            <w:r w:rsidRPr="00CC75FB">
              <w:rPr>
                <w:rFonts w:ascii="Times New Roman" w:hAnsi="Times New Roman"/>
                <w:b/>
                <w:sz w:val="24"/>
                <w:szCs w:val="24"/>
              </w:rPr>
              <w:t>т</w:t>
            </w:r>
            <w:r w:rsidRPr="00CC75FB">
              <w:rPr>
                <w:rFonts w:ascii="Times New Roman" w:hAnsi="Times New Roman"/>
                <w:b/>
                <w:sz w:val="24"/>
                <w:szCs w:val="24"/>
              </w:rPr>
              <w:t>ройств.</w:t>
            </w:r>
          </w:p>
          <w:p w:rsidR="00424DF6" w:rsidRPr="00CC75FB" w:rsidRDefault="00424DF6" w:rsidP="00E107B3">
            <w:pPr>
              <w:keepNext/>
              <w:keepLines/>
              <w:spacing w:after="0" w:line="240" w:lineRule="auto"/>
              <w:ind w:firstLine="252"/>
              <w:jc w:val="both"/>
              <w:rPr>
                <w:rFonts w:ascii="Times New Roman" w:hAnsi="Times New Roman"/>
                <w:b/>
                <w:sz w:val="24"/>
                <w:szCs w:val="24"/>
              </w:rPr>
            </w:pPr>
            <w:r w:rsidRPr="00CC75FB">
              <w:rPr>
                <w:rFonts w:ascii="Times New Roman" w:hAnsi="Times New Roman"/>
                <w:b/>
                <w:sz w:val="24"/>
                <w:szCs w:val="24"/>
              </w:rPr>
              <w:lastRenderedPageBreak/>
              <w:t>4. Действия, пред</w:t>
            </w:r>
            <w:r w:rsidRPr="00CC75FB">
              <w:rPr>
                <w:rFonts w:ascii="Times New Roman" w:hAnsi="Times New Roman"/>
                <w:b/>
                <w:sz w:val="24"/>
                <w:szCs w:val="24"/>
              </w:rPr>
              <w:t>у</w:t>
            </w:r>
            <w:r w:rsidRPr="00CC75FB">
              <w:rPr>
                <w:rFonts w:ascii="Times New Roman" w:hAnsi="Times New Roman"/>
                <w:b/>
                <w:sz w:val="24"/>
                <w:szCs w:val="24"/>
              </w:rPr>
              <w:t>смотренные частями первой и второй н</w:t>
            </w:r>
            <w:r w:rsidRPr="00CC75FB">
              <w:rPr>
                <w:rFonts w:ascii="Times New Roman" w:hAnsi="Times New Roman"/>
                <w:b/>
                <w:sz w:val="24"/>
                <w:szCs w:val="24"/>
              </w:rPr>
              <w:t>а</w:t>
            </w:r>
            <w:r w:rsidRPr="00CC75FB">
              <w:rPr>
                <w:rFonts w:ascii="Times New Roman" w:hAnsi="Times New Roman"/>
                <w:b/>
                <w:sz w:val="24"/>
                <w:szCs w:val="24"/>
              </w:rPr>
              <w:t>стоящей статьи, сове</w:t>
            </w:r>
            <w:r w:rsidRPr="00CC75FB">
              <w:rPr>
                <w:rFonts w:ascii="Times New Roman" w:hAnsi="Times New Roman"/>
                <w:b/>
                <w:sz w:val="24"/>
                <w:szCs w:val="24"/>
              </w:rPr>
              <w:t>р</w:t>
            </w:r>
            <w:r w:rsidRPr="00CC75FB">
              <w:rPr>
                <w:rFonts w:ascii="Times New Roman" w:hAnsi="Times New Roman"/>
                <w:b/>
                <w:sz w:val="24"/>
                <w:szCs w:val="24"/>
              </w:rPr>
              <w:t>шенные повторно в т</w:t>
            </w:r>
            <w:r w:rsidRPr="00CC75FB">
              <w:rPr>
                <w:rFonts w:ascii="Times New Roman" w:hAnsi="Times New Roman"/>
                <w:b/>
                <w:sz w:val="24"/>
                <w:szCs w:val="24"/>
              </w:rPr>
              <w:t>е</w:t>
            </w:r>
            <w:r w:rsidRPr="00CC75FB">
              <w:rPr>
                <w:rFonts w:ascii="Times New Roman" w:hAnsi="Times New Roman"/>
                <w:b/>
                <w:sz w:val="24"/>
                <w:szCs w:val="24"/>
              </w:rPr>
              <w:t>чение года после нал</w:t>
            </w:r>
            <w:r w:rsidRPr="00CC75FB">
              <w:rPr>
                <w:rFonts w:ascii="Times New Roman" w:hAnsi="Times New Roman"/>
                <w:b/>
                <w:sz w:val="24"/>
                <w:szCs w:val="24"/>
              </w:rPr>
              <w:t>о</w:t>
            </w:r>
            <w:r w:rsidRPr="00CC75FB">
              <w:rPr>
                <w:rFonts w:ascii="Times New Roman" w:hAnsi="Times New Roman"/>
                <w:b/>
                <w:sz w:val="24"/>
                <w:szCs w:val="24"/>
              </w:rPr>
              <w:t>жения администрати</w:t>
            </w:r>
            <w:r w:rsidRPr="00CC75FB">
              <w:rPr>
                <w:rFonts w:ascii="Times New Roman" w:hAnsi="Times New Roman"/>
                <w:b/>
                <w:sz w:val="24"/>
                <w:szCs w:val="24"/>
              </w:rPr>
              <w:t>в</w:t>
            </w:r>
            <w:r w:rsidRPr="00CC75FB">
              <w:rPr>
                <w:rFonts w:ascii="Times New Roman" w:hAnsi="Times New Roman"/>
                <w:b/>
                <w:sz w:val="24"/>
                <w:szCs w:val="24"/>
              </w:rPr>
              <w:t>ного взыскания, а ра</w:t>
            </w:r>
            <w:r w:rsidRPr="00CC75FB">
              <w:rPr>
                <w:rFonts w:ascii="Times New Roman" w:hAnsi="Times New Roman"/>
                <w:b/>
                <w:sz w:val="24"/>
                <w:szCs w:val="24"/>
              </w:rPr>
              <w:t>в</w:t>
            </w:r>
            <w:r w:rsidRPr="00CC75FB">
              <w:rPr>
                <w:rFonts w:ascii="Times New Roman" w:hAnsi="Times New Roman"/>
                <w:b/>
                <w:sz w:val="24"/>
                <w:szCs w:val="24"/>
              </w:rPr>
              <w:t>но лицом, привлека</w:t>
            </w:r>
            <w:r w:rsidRPr="00CC75FB">
              <w:rPr>
                <w:rFonts w:ascii="Times New Roman" w:hAnsi="Times New Roman"/>
                <w:b/>
                <w:sz w:val="24"/>
                <w:szCs w:val="24"/>
              </w:rPr>
              <w:t>в</w:t>
            </w:r>
            <w:r w:rsidRPr="00CC75FB">
              <w:rPr>
                <w:rFonts w:ascii="Times New Roman" w:hAnsi="Times New Roman"/>
                <w:b/>
                <w:sz w:val="24"/>
                <w:szCs w:val="24"/>
              </w:rPr>
              <w:t>шимся в течение года к административной о</w:t>
            </w:r>
            <w:r w:rsidRPr="00CC75FB">
              <w:rPr>
                <w:rFonts w:ascii="Times New Roman" w:hAnsi="Times New Roman"/>
                <w:b/>
                <w:sz w:val="24"/>
                <w:szCs w:val="24"/>
              </w:rPr>
              <w:t>т</w:t>
            </w:r>
            <w:r w:rsidRPr="00CC75FB">
              <w:rPr>
                <w:rFonts w:ascii="Times New Roman" w:hAnsi="Times New Roman"/>
                <w:b/>
                <w:sz w:val="24"/>
                <w:szCs w:val="24"/>
              </w:rPr>
              <w:t>ветственности за пр</w:t>
            </w:r>
            <w:r w:rsidRPr="00CC75FB">
              <w:rPr>
                <w:rFonts w:ascii="Times New Roman" w:hAnsi="Times New Roman"/>
                <w:b/>
                <w:sz w:val="24"/>
                <w:szCs w:val="24"/>
              </w:rPr>
              <w:t>а</w:t>
            </w:r>
            <w:r w:rsidRPr="00CC75FB">
              <w:rPr>
                <w:rFonts w:ascii="Times New Roman" w:hAnsi="Times New Roman"/>
                <w:b/>
                <w:sz w:val="24"/>
                <w:szCs w:val="24"/>
              </w:rPr>
              <w:t>вонарушение, пред</w:t>
            </w:r>
            <w:r w:rsidRPr="00CC75FB">
              <w:rPr>
                <w:rFonts w:ascii="Times New Roman" w:hAnsi="Times New Roman"/>
                <w:b/>
                <w:sz w:val="24"/>
                <w:szCs w:val="24"/>
              </w:rPr>
              <w:t>у</w:t>
            </w:r>
            <w:r w:rsidRPr="00CC75FB">
              <w:rPr>
                <w:rFonts w:ascii="Times New Roman" w:hAnsi="Times New Roman"/>
                <w:b/>
                <w:sz w:val="24"/>
                <w:szCs w:val="24"/>
              </w:rPr>
              <w:t>смотренное статьей 437 настоящего Кодекса, –</w:t>
            </w:r>
          </w:p>
          <w:p w:rsidR="00424DF6" w:rsidRPr="00CC75FB" w:rsidRDefault="00424DF6" w:rsidP="00E107B3">
            <w:pPr>
              <w:keepNext/>
              <w:keepLines/>
              <w:spacing w:after="0" w:line="240" w:lineRule="auto"/>
              <w:ind w:firstLine="252"/>
              <w:jc w:val="both"/>
              <w:rPr>
                <w:rFonts w:ascii="Times New Roman" w:hAnsi="Times New Roman"/>
                <w:b/>
                <w:sz w:val="24"/>
                <w:szCs w:val="24"/>
              </w:rPr>
            </w:pPr>
            <w:r w:rsidRPr="00CC75FB">
              <w:rPr>
                <w:rFonts w:ascii="Times New Roman" w:hAnsi="Times New Roman"/>
                <w:b/>
                <w:sz w:val="24"/>
                <w:szCs w:val="24"/>
              </w:rPr>
              <w:t>влекут штраф в ра</w:t>
            </w:r>
            <w:r w:rsidRPr="00CC75FB">
              <w:rPr>
                <w:rFonts w:ascii="Times New Roman" w:hAnsi="Times New Roman"/>
                <w:b/>
                <w:sz w:val="24"/>
                <w:szCs w:val="24"/>
              </w:rPr>
              <w:t>з</w:t>
            </w:r>
            <w:r w:rsidRPr="00CC75FB">
              <w:rPr>
                <w:rFonts w:ascii="Times New Roman" w:hAnsi="Times New Roman"/>
                <w:b/>
                <w:sz w:val="24"/>
                <w:szCs w:val="24"/>
              </w:rPr>
              <w:t>мере тридцати меся</w:t>
            </w:r>
            <w:r w:rsidRPr="00CC75FB">
              <w:rPr>
                <w:rFonts w:ascii="Times New Roman" w:hAnsi="Times New Roman"/>
                <w:b/>
                <w:sz w:val="24"/>
                <w:szCs w:val="24"/>
              </w:rPr>
              <w:t>ч</w:t>
            </w:r>
            <w:r w:rsidRPr="00CC75FB">
              <w:rPr>
                <w:rFonts w:ascii="Times New Roman" w:hAnsi="Times New Roman"/>
                <w:b/>
                <w:sz w:val="24"/>
                <w:szCs w:val="24"/>
              </w:rPr>
              <w:t>ных расчетных показ</w:t>
            </w:r>
            <w:r w:rsidRPr="00CC75FB">
              <w:rPr>
                <w:rFonts w:ascii="Times New Roman" w:hAnsi="Times New Roman"/>
                <w:b/>
                <w:sz w:val="24"/>
                <w:szCs w:val="24"/>
              </w:rPr>
              <w:t>а</w:t>
            </w:r>
            <w:r w:rsidRPr="00CC75FB">
              <w:rPr>
                <w:rFonts w:ascii="Times New Roman" w:hAnsi="Times New Roman"/>
                <w:b/>
                <w:sz w:val="24"/>
                <w:szCs w:val="24"/>
              </w:rPr>
              <w:t>телей с конфискацией предмета, явившегося орудием либо предм</w:t>
            </w:r>
            <w:r w:rsidRPr="00CC75FB">
              <w:rPr>
                <w:rFonts w:ascii="Times New Roman" w:hAnsi="Times New Roman"/>
                <w:b/>
                <w:sz w:val="24"/>
                <w:szCs w:val="24"/>
              </w:rPr>
              <w:t>е</w:t>
            </w:r>
            <w:r w:rsidRPr="00CC75FB">
              <w:rPr>
                <w:rFonts w:ascii="Times New Roman" w:hAnsi="Times New Roman"/>
                <w:b/>
                <w:sz w:val="24"/>
                <w:szCs w:val="24"/>
              </w:rPr>
              <w:t>том совершения адм</w:t>
            </w:r>
            <w:r w:rsidRPr="00CC75FB">
              <w:rPr>
                <w:rFonts w:ascii="Times New Roman" w:hAnsi="Times New Roman"/>
                <w:b/>
                <w:sz w:val="24"/>
                <w:szCs w:val="24"/>
              </w:rPr>
              <w:t>и</w:t>
            </w:r>
            <w:r w:rsidRPr="00CC75FB">
              <w:rPr>
                <w:rFonts w:ascii="Times New Roman" w:hAnsi="Times New Roman"/>
                <w:b/>
                <w:sz w:val="24"/>
                <w:szCs w:val="24"/>
              </w:rPr>
              <w:t>нистративного прав</w:t>
            </w:r>
            <w:r w:rsidRPr="00CC75FB">
              <w:rPr>
                <w:rFonts w:ascii="Times New Roman" w:hAnsi="Times New Roman"/>
                <w:b/>
                <w:sz w:val="24"/>
                <w:szCs w:val="24"/>
              </w:rPr>
              <w:t>о</w:t>
            </w:r>
            <w:r w:rsidRPr="00CC75FB">
              <w:rPr>
                <w:rFonts w:ascii="Times New Roman" w:hAnsi="Times New Roman"/>
                <w:b/>
                <w:sz w:val="24"/>
                <w:szCs w:val="24"/>
              </w:rPr>
              <w:t>нарушения.</w:t>
            </w:r>
          </w:p>
          <w:p w:rsidR="00424DF6" w:rsidRPr="00CC75FB" w:rsidRDefault="00424DF6" w:rsidP="00E107B3">
            <w:pPr>
              <w:keepNext/>
              <w:keepLines/>
              <w:spacing w:after="0" w:line="240" w:lineRule="auto"/>
              <w:ind w:firstLine="252"/>
              <w:jc w:val="both"/>
              <w:rPr>
                <w:rFonts w:ascii="Times New Roman" w:hAnsi="Times New Roman"/>
                <w:b/>
                <w:sz w:val="24"/>
                <w:szCs w:val="24"/>
              </w:rPr>
            </w:pPr>
            <w:r w:rsidRPr="00CC75FB">
              <w:rPr>
                <w:rFonts w:ascii="Times New Roman" w:hAnsi="Times New Roman"/>
                <w:b/>
                <w:sz w:val="24"/>
                <w:szCs w:val="24"/>
              </w:rPr>
              <w:t>Примечание. Ор</w:t>
            </w:r>
            <w:r w:rsidRPr="00CC75FB">
              <w:rPr>
                <w:rFonts w:ascii="Times New Roman" w:hAnsi="Times New Roman"/>
                <w:b/>
                <w:sz w:val="24"/>
                <w:szCs w:val="24"/>
              </w:rPr>
              <w:t>у</w:t>
            </w:r>
            <w:r w:rsidRPr="00CC75FB">
              <w:rPr>
                <w:rFonts w:ascii="Times New Roman" w:hAnsi="Times New Roman"/>
                <w:b/>
                <w:sz w:val="24"/>
                <w:szCs w:val="24"/>
              </w:rPr>
              <w:t>жие, непригодное к дал</w:t>
            </w:r>
            <w:r w:rsidRPr="00CC75FB">
              <w:rPr>
                <w:rFonts w:ascii="Times New Roman" w:hAnsi="Times New Roman"/>
                <w:b/>
                <w:sz w:val="24"/>
                <w:szCs w:val="24"/>
              </w:rPr>
              <w:t>ь</w:t>
            </w:r>
            <w:r w:rsidRPr="00CC75FB">
              <w:rPr>
                <w:rFonts w:ascii="Times New Roman" w:hAnsi="Times New Roman"/>
                <w:b/>
                <w:sz w:val="24"/>
                <w:szCs w:val="24"/>
              </w:rPr>
              <w:t>нейшему использов</w:t>
            </w:r>
            <w:r w:rsidRPr="00CC75FB">
              <w:rPr>
                <w:rFonts w:ascii="Times New Roman" w:hAnsi="Times New Roman"/>
                <w:b/>
                <w:sz w:val="24"/>
                <w:szCs w:val="24"/>
              </w:rPr>
              <w:t>а</w:t>
            </w:r>
            <w:r w:rsidRPr="00CC75FB">
              <w:rPr>
                <w:rFonts w:ascii="Times New Roman" w:hAnsi="Times New Roman"/>
                <w:b/>
                <w:sz w:val="24"/>
                <w:szCs w:val="24"/>
              </w:rPr>
              <w:t>нию, а также запреще</w:t>
            </w:r>
            <w:r w:rsidRPr="00CC75FB">
              <w:rPr>
                <w:rFonts w:ascii="Times New Roman" w:hAnsi="Times New Roman"/>
                <w:b/>
                <w:sz w:val="24"/>
                <w:szCs w:val="24"/>
              </w:rPr>
              <w:t>н</w:t>
            </w:r>
            <w:r w:rsidRPr="00CC75FB">
              <w:rPr>
                <w:rFonts w:ascii="Times New Roman" w:hAnsi="Times New Roman"/>
                <w:b/>
                <w:sz w:val="24"/>
                <w:szCs w:val="24"/>
              </w:rPr>
              <w:t>ное к обороту в качес</w:t>
            </w:r>
            <w:r w:rsidRPr="00CC75FB">
              <w:rPr>
                <w:rFonts w:ascii="Times New Roman" w:hAnsi="Times New Roman"/>
                <w:b/>
                <w:sz w:val="24"/>
                <w:szCs w:val="24"/>
              </w:rPr>
              <w:t>т</w:t>
            </w:r>
            <w:r w:rsidRPr="00CC75FB">
              <w:rPr>
                <w:rFonts w:ascii="Times New Roman" w:hAnsi="Times New Roman"/>
                <w:b/>
                <w:sz w:val="24"/>
                <w:szCs w:val="24"/>
              </w:rPr>
              <w:t>ве гражданского и сл</w:t>
            </w:r>
            <w:r w:rsidRPr="00CC75FB">
              <w:rPr>
                <w:rFonts w:ascii="Times New Roman" w:hAnsi="Times New Roman"/>
                <w:b/>
                <w:sz w:val="24"/>
                <w:szCs w:val="24"/>
              </w:rPr>
              <w:t>у</w:t>
            </w:r>
            <w:r w:rsidRPr="00CC75FB">
              <w:rPr>
                <w:rFonts w:ascii="Times New Roman" w:hAnsi="Times New Roman"/>
                <w:b/>
                <w:sz w:val="24"/>
                <w:szCs w:val="24"/>
              </w:rPr>
              <w:t>жебного оружия на те</w:t>
            </w:r>
            <w:r w:rsidRPr="00CC75FB">
              <w:rPr>
                <w:rFonts w:ascii="Times New Roman" w:hAnsi="Times New Roman"/>
                <w:b/>
                <w:sz w:val="24"/>
                <w:szCs w:val="24"/>
              </w:rPr>
              <w:t>р</w:t>
            </w:r>
            <w:r w:rsidRPr="00CC75FB">
              <w:rPr>
                <w:rFonts w:ascii="Times New Roman" w:hAnsi="Times New Roman"/>
                <w:b/>
                <w:sz w:val="24"/>
                <w:szCs w:val="24"/>
              </w:rPr>
              <w:t>ритории Республики Казахстан, в соответс</w:t>
            </w:r>
            <w:r w:rsidRPr="00CC75FB">
              <w:rPr>
                <w:rFonts w:ascii="Times New Roman" w:hAnsi="Times New Roman"/>
                <w:b/>
                <w:sz w:val="24"/>
                <w:szCs w:val="24"/>
              </w:rPr>
              <w:t>т</w:t>
            </w:r>
            <w:r w:rsidRPr="00CC75FB">
              <w:rPr>
                <w:rFonts w:ascii="Times New Roman" w:hAnsi="Times New Roman"/>
                <w:b/>
                <w:sz w:val="24"/>
                <w:szCs w:val="24"/>
              </w:rPr>
              <w:t xml:space="preserve">вии с пунктом 1 статьи </w:t>
            </w:r>
            <w:r w:rsidRPr="00CC75FB">
              <w:rPr>
                <w:rFonts w:ascii="Times New Roman" w:hAnsi="Times New Roman"/>
                <w:b/>
                <w:sz w:val="24"/>
                <w:szCs w:val="24"/>
              </w:rPr>
              <w:lastRenderedPageBreak/>
              <w:t>7 Закона Республики Казахстан «О госуда</w:t>
            </w:r>
            <w:r w:rsidRPr="00CC75FB">
              <w:rPr>
                <w:rFonts w:ascii="Times New Roman" w:hAnsi="Times New Roman"/>
                <w:b/>
                <w:sz w:val="24"/>
                <w:szCs w:val="24"/>
              </w:rPr>
              <w:t>р</w:t>
            </w:r>
            <w:r w:rsidRPr="00CC75FB">
              <w:rPr>
                <w:rFonts w:ascii="Times New Roman" w:hAnsi="Times New Roman"/>
                <w:b/>
                <w:sz w:val="24"/>
                <w:szCs w:val="24"/>
              </w:rPr>
              <w:t>ственном контроле за оборотом отдельных видов оружия» подл</w:t>
            </w:r>
            <w:r w:rsidRPr="00CC75FB">
              <w:rPr>
                <w:rFonts w:ascii="Times New Roman" w:hAnsi="Times New Roman"/>
                <w:b/>
                <w:sz w:val="24"/>
                <w:szCs w:val="24"/>
              </w:rPr>
              <w:t>е</w:t>
            </w:r>
            <w:r w:rsidRPr="00CC75FB">
              <w:rPr>
                <w:rFonts w:ascii="Times New Roman" w:hAnsi="Times New Roman"/>
                <w:b/>
                <w:sz w:val="24"/>
                <w:szCs w:val="24"/>
              </w:rPr>
              <w:t>жит конфискации с дальнейшим уничтож</w:t>
            </w:r>
            <w:r w:rsidRPr="00CC75FB">
              <w:rPr>
                <w:rFonts w:ascii="Times New Roman" w:hAnsi="Times New Roman"/>
                <w:b/>
                <w:sz w:val="24"/>
                <w:szCs w:val="24"/>
              </w:rPr>
              <w:t>е</w:t>
            </w:r>
            <w:r w:rsidRPr="00CC75FB">
              <w:rPr>
                <w:rFonts w:ascii="Times New Roman" w:hAnsi="Times New Roman"/>
                <w:b/>
                <w:sz w:val="24"/>
                <w:szCs w:val="24"/>
              </w:rPr>
              <w:t>нием</w:t>
            </w:r>
            <w:proofErr w:type="gramStart"/>
            <w:r w:rsidRPr="00CC75FB">
              <w:rPr>
                <w:rFonts w:ascii="Times New Roman" w:hAnsi="Times New Roman"/>
                <w:b/>
                <w:sz w:val="24"/>
                <w:szCs w:val="24"/>
              </w:rPr>
              <w:t>.»;</w:t>
            </w:r>
            <w:proofErr w:type="gramEnd"/>
          </w:p>
          <w:p w:rsidR="00424DF6" w:rsidRPr="00CC75FB" w:rsidRDefault="00424DF6" w:rsidP="00E107B3">
            <w:pPr>
              <w:keepNext/>
              <w:keepLines/>
              <w:spacing w:after="0" w:line="240" w:lineRule="auto"/>
              <w:ind w:firstLine="252"/>
              <w:jc w:val="both"/>
              <w:rPr>
                <w:rFonts w:ascii="Times New Roman" w:eastAsia="Batang" w:hAnsi="Times New Roman"/>
                <w:b/>
                <w:sz w:val="24"/>
                <w:szCs w:val="24"/>
                <w:lang w:eastAsia="ru-RU"/>
              </w:rPr>
            </w:pPr>
          </w:p>
        </w:tc>
        <w:tc>
          <w:tcPr>
            <w:tcW w:w="2340" w:type="dxa"/>
          </w:tcPr>
          <w:p w:rsidR="00424DF6" w:rsidRPr="00CC75FB" w:rsidRDefault="00424DF6" w:rsidP="00E107B3">
            <w:pPr>
              <w:keepNext/>
              <w:keepLines/>
              <w:spacing w:after="0" w:line="240" w:lineRule="auto"/>
              <w:ind w:firstLine="316"/>
              <w:jc w:val="both"/>
              <w:rPr>
                <w:rFonts w:ascii="Times New Roman" w:hAnsi="Times New Roman"/>
                <w:sz w:val="24"/>
                <w:szCs w:val="24"/>
              </w:rPr>
            </w:pPr>
            <w:r w:rsidRPr="00CC75FB">
              <w:rPr>
                <w:rFonts w:ascii="Times New Roman" w:hAnsi="Times New Roman"/>
                <w:sz w:val="24"/>
                <w:szCs w:val="24"/>
              </w:rPr>
              <w:lastRenderedPageBreak/>
              <w:t>Изложить в сл</w:t>
            </w:r>
            <w:r w:rsidRPr="00CC75FB">
              <w:rPr>
                <w:rFonts w:ascii="Times New Roman" w:hAnsi="Times New Roman"/>
                <w:sz w:val="24"/>
                <w:szCs w:val="24"/>
              </w:rPr>
              <w:t>е</w:t>
            </w:r>
            <w:r w:rsidRPr="00CC75FB">
              <w:rPr>
                <w:rFonts w:ascii="Times New Roman" w:hAnsi="Times New Roman"/>
                <w:sz w:val="24"/>
                <w:szCs w:val="24"/>
              </w:rPr>
              <w:t>дующей редакции:</w:t>
            </w:r>
          </w:p>
          <w:p w:rsidR="00424DF6" w:rsidRPr="00CC75FB" w:rsidRDefault="00424DF6" w:rsidP="00E107B3">
            <w:pPr>
              <w:keepNext/>
              <w:keepLines/>
              <w:spacing w:after="0" w:line="240" w:lineRule="auto"/>
              <w:ind w:firstLine="252"/>
              <w:jc w:val="both"/>
              <w:rPr>
                <w:rFonts w:ascii="Times New Roman" w:eastAsia="Batang" w:hAnsi="Times New Roman"/>
                <w:b/>
                <w:sz w:val="24"/>
                <w:szCs w:val="24"/>
                <w:lang w:eastAsia="ru-RU"/>
              </w:rPr>
            </w:pPr>
            <w:r w:rsidRPr="00CC75FB">
              <w:rPr>
                <w:rFonts w:ascii="Times New Roman" w:hAnsi="Times New Roman"/>
                <w:b/>
                <w:sz w:val="24"/>
                <w:szCs w:val="24"/>
              </w:rPr>
              <w:t xml:space="preserve">«6) </w:t>
            </w:r>
            <w:r w:rsidRPr="00CC75FB">
              <w:rPr>
                <w:rFonts w:ascii="Times New Roman" w:eastAsia="Batang" w:hAnsi="Times New Roman"/>
                <w:b/>
                <w:sz w:val="24"/>
                <w:szCs w:val="24"/>
                <w:lang w:eastAsia="ru-RU"/>
              </w:rPr>
              <w:t>статью 436 изложить в сл</w:t>
            </w:r>
            <w:r w:rsidRPr="00CC75FB">
              <w:rPr>
                <w:rFonts w:ascii="Times New Roman" w:eastAsia="Batang" w:hAnsi="Times New Roman"/>
                <w:b/>
                <w:sz w:val="24"/>
                <w:szCs w:val="24"/>
                <w:lang w:eastAsia="ru-RU"/>
              </w:rPr>
              <w:t>е</w:t>
            </w:r>
            <w:r w:rsidRPr="00CC75FB">
              <w:rPr>
                <w:rFonts w:ascii="Times New Roman" w:eastAsia="Batang" w:hAnsi="Times New Roman"/>
                <w:b/>
                <w:sz w:val="24"/>
                <w:szCs w:val="24"/>
                <w:lang w:eastAsia="ru-RU"/>
              </w:rPr>
              <w:t>дующей реда</w:t>
            </w:r>
            <w:r w:rsidRPr="00CC75FB">
              <w:rPr>
                <w:rFonts w:ascii="Times New Roman" w:eastAsia="Batang" w:hAnsi="Times New Roman"/>
                <w:b/>
                <w:sz w:val="24"/>
                <w:szCs w:val="24"/>
                <w:lang w:eastAsia="ru-RU"/>
              </w:rPr>
              <w:t>к</w:t>
            </w:r>
            <w:r w:rsidRPr="00CC75FB">
              <w:rPr>
                <w:rFonts w:ascii="Times New Roman" w:eastAsia="Batang" w:hAnsi="Times New Roman"/>
                <w:b/>
                <w:sz w:val="24"/>
                <w:szCs w:val="24"/>
                <w:lang w:eastAsia="ru-RU"/>
              </w:rPr>
              <w:t>ции:</w:t>
            </w:r>
          </w:p>
          <w:p w:rsidR="00424DF6" w:rsidRPr="00CC75FB" w:rsidRDefault="00424DF6" w:rsidP="00E107B3">
            <w:pPr>
              <w:keepNext/>
              <w:keepLines/>
              <w:spacing w:after="0" w:line="240" w:lineRule="auto"/>
              <w:ind w:firstLine="316"/>
              <w:contextualSpacing/>
              <w:jc w:val="both"/>
              <w:rPr>
                <w:rFonts w:ascii="Times New Roman" w:hAnsi="Times New Roman"/>
                <w:b/>
                <w:sz w:val="24"/>
                <w:szCs w:val="24"/>
              </w:rPr>
            </w:pPr>
            <w:r w:rsidRPr="00CC75FB">
              <w:rPr>
                <w:rFonts w:ascii="Times New Roman" w:eastAsia="Batang" w:hAnsi="Times New Roman"/>
                <w:b/>
                <w:sz w:val="24"/>
                <w:szCs w:val="24"/>
                <w:lang w:eastAsia="ru-RU"/>
              </w:rPr>
              <w:t>«</w:t>
            </w:r>
            <w:r w:rsidRPr="00CC75FB">
              <w:rPr>
                <w:rFonts w:ascii="Times New Roman" w:hAnsi="Times New Roman"/>
                <w:b/>
                <w:sz w:val="24"/>
                <w:szCs w:val="24"/>
              </w:rPr>
              <w:t>Статья 436. Стрельба из огн</w:t>
            </w:r>
            <w:r w:rsidRPr="00CC75FB">
              <w:rPr>
                <w:rFonts w:ascii="Times New Roman" w:hAnsi="Times New Roman"/>
                <w:b/>
                <w:sz w:val="24"/>
                <w:szCs w:val="24"/>
              </w:rPr>
              <w:t>е</w:t>
            </w:r>
            <w:r w:rsidRPr="00CC75FB">
              <w:rPr>
                <w:rFonts w:ascii="Times New Roman" w:hAnsi="Times New Roman"/>
                <w:b/>
                <w:sz w:val="24"/>
                <w:szCs w:val="24"/>
              </w:rPr>
              <w:t>стрельного, газ</w:t>
            </w:r>
            <w:r w:rsidRPr="00CC75FB">
              <w:rPr>
                <w:rFonts w:ascii="Times New Roman" w:hAnsi="Times New Roman"/>
                <w:b/>
                <w:sz w:val="24"/>
                <w:szCs w:val="24"/>
              </w:rPr>
              <w:t>о</w:t>
            </w:r>
            <w:r w:rsidRPr="00CC75FB">
              <w:rPr>
                <w:rFonts w:ascii="Times New Roman" w:hAnsi="Times New Roman"/>
                <w:b/>
                <w:sz w:val="24"/>
                <w:szCs w:val="24"/>
              </w:rPr>
              <w:t>вого, пневматич</w:t>
            </w:r>
            <w:r w:rsidRPr="00CC75FB">
              <w:rPr>
                <w:rFonts w:ascii="Times New Roman" w:hAnsi="Times New Roman"/>
                <w:b/>
                <w:sz w:val="24"/>
                <w:szCs w:val="24"/>
              </w:rPr>
              <w:t>е</w:t>
            </w:r>
            <w:r w:rsidRPr="00CC75FB">
              <w:rPr>
                <w:rFonts w:ascii="Times New Roman" w:hAnsi="Times New Roman"/>
                <w:b/>
                <w:sz w:val="24"/>
                <w:szCs w:val="24"/>
              </w:rPr>
              <w:t>ского, метательн</w:t>
            </w:r>
            <w:r w:rsidRPr="00CC75FB">
              <w:rPr>
                <w:rFonts w:ascii="Times New Roman" w:hAnsi="Times New Roman"/>
                <w:b/>
                <w:sz w:val="24"/>
                <w:szCs w:val="24"/>
              </w:rPr>
              <w:t>о</w:t>
            </w:r>
            <w:r w:rsidRPr="00CC75FB">
              <w:rPr>
                <w:rFonts w:ascii="Times New Roman" w:hAnsi="Times New Roman"/>
                <w:b/>
                <w:sz w:val="24"/>
                <w:szCs w:val="24"/>
              </w:rPr>
              <w:t>го и электрическ</w:t>
            </w:r>
            <w:r w:rsidRPr="00CC75FB">
              <w:rPr>
                <w:rFonts w:ascii="Times New Roman" w:hAnsi="Times New Roman"/>
                <w:b/>
                <w:sz w:val="24"/>
                <w:szCs w:val="24"/>
              </w:rPr>
              <w:t>о</w:t>
            </w:r>
            <w:r w:rsidRPr="00CC75FB">
              <w:rPr>
                <w:rFonts w:ascii="Times New Roman" w:hAnsi="Times New Roman"/>
                <w:b/>
                <w:sz w:val="24"/>
                <w:szCs w:val="24"/>
              </w:rPr>
              <w:t>го оружия, прим</w:t>
            </w:r>
            <w:r w:rsidRPr="00CC75FB">
              <w:rPr>
                <w:rFonts w:ascii="Times New Roman" w:hAnsi="Times New Roman"/>
                <w:b/>
                <w:sz w:val="24"/>
                <w:szCs w:val="24"/>
              </w:rPr>
              <w:t>е</w:t>
            </w:r>
            <w:r w:rsidRPr="00CC75FB">
              <w:rPr>
                <w:rFonts w:ascii="Times New Roman" w:hAnsi="Times New Roman"/>
                <w:b/>
                <w:sz w:val="24"/>
                <w:szCs w:val="24"/>
              </w:rPr>
              <w:t>нение пиротехн</w:t>
            </w:r>
            <w:r w:rsidRPr="00CC75FB">
              <w:rPr>
                <w:rFonts w:ascii="Times New Roman" w:hAnsi="Times New Roman"/>
                <w:b/>
                <w:sz w:val="24"/>
                <w:szCs w:val="24"/>
              </w:rPr>
              <w:t>и</w:t>
            </w:r>
            <w:r w:rsidRPr="00CC75FB">
              <w:rPr>
                <w:rFonts w:ascii="Times New Roman" w:hAnsi="Times New Roman"/>
                <w:b/>
                <w:sz w:val="24"/>
                <w:szCs w:val="24"/>
              </w:rPr>
              <w:t>ческих изделий в населенных пун</w:t>
            </w:r>
            <w:r w:rsidRPr="00CC75FB">
              <w:rPr>
                <w:rFonts w:ascii="Times New Roman" w:hAnsi="Times New Roman"/>
                <w:b/>
                <w:sz w:val="24"/>
                <w:szCs w:val="24"/>
              </w:rPr>
              <w:t>к</w:t>
            </w:r>
            <w:r w:rsidRPr="00CC75FB">
              <w:rPr>
                <w:rFonts w:ascii="Times New Roman" w:hAnsi="Times New Roman"/>
                <w:b/>
                <w:sz w:val="24"/>
                <w:szCs w:val="24"/>
              </w:rPr>
              <w:t>тах</w:t>
            </w:r>
          </w:p>
          <w:p w:rsidR="00424DF6" w:rsidRPr="00CC75FB" w:rsidRDefault="00424DF6" w:rsidP="00E107B3">
            <w:pPr>
              <w:keepNext/>
              <w:keepLines/>
              <w:shd w:val="clear" w:color="auto" w:fill="FFFFFF"/>
              <w:spacing w:after="0" w:line="240" w:lineRule="auto"/>
              <w:ind w:firstLine="316"/>
              <w:jc w:val="both"/>
              <w:rPr>
                <w:rFonts w:ascii="Times New Roman" w:hAnsi="Times New Roman"/>
                <w:b/>
                <w:bCs/>
                <w:color w:val="000000"/>
                <w:sz w:val="24"/>
                <w:szCs w:val="24"/>
              </w:rPr>
            </w:pPr>
            <w:r w:rsidRPr="00CC75FB">
              <w:rPr>
                <w:rFonts w:ascii="Times New Roman" w:hAnsi="Times New Roman"/>
                <w:b/>
                <w:bCs/>
                <w:color w:val="000000"/>
                <w:sz w:val="24"/>
                <w:szCs w:val="24"/>
              </w:rPr>
              <w:t>1. Стрельба из огнестрельного, газового, электр</w:t>
            </w:r>
            <w:r w:rsidRPr="00CC75FB">
              <w:rPr>
                <w:rFonts w:ascii="Times New Roman" w:hAnsi="Times New Roman"/>
                <w:b/>
                <w:bCs/>
                <w:color w:val="000000"/>
                <w:sz w:val="24"/>
                <w:szCs w:val="24"/>
              </w:rPr>
              <w:t>и</w:t>
            </w:r>
            <w:r w:rsidRPr="00CC75FB">
              <w:rPr>
                <w:rFonts w:ascii="Times New Roman" w:hAnsi="Times New Roman"/>
                <w:b/>
                <w:bCs/>
                <w:color w:val="000000"/>
                <w:sz w:val="24"/>
                <w:szCs w:val="24"/>
              </w:rPr>
              <w:t>ческого (за искл</w:t>
            </w:r>
            <w:r w:rsidRPr="00CC75FB">
              <w:rPr>
                <w:rFonts w:ascii="Times New Roman" w:hAnsi="Times New Roman"/>
                <w:b/>
                <w:bCs/>
                <w:color w:val="000000"/>
                <w:sz w:val="24"/>
                <w:szCs w:val="24"/>
              </w:rPr>
              <w:t>ю</w:t>
            </w:r>
            <w:r w:rsidRPr="00CC75FB">
              <w:rPr>
                <w:rFonts w:ascii="Times New Roman" w:hAnsi="Times New Roman"/>
                <w:b/>
                <w:bCs/>
                <w:color w:val="000000"/>
                <w:sz w:val="24"/>
                <w:szCs w:val="24"/>
              </w:rPr>
              <w:t>чением случаев самообороны), пневматическ</w:t>
            </w:r>
            <w:r w:rsidRPr="00CC75FB">
              <w:rPr>
                <w:rFonts w:ascii="Times New Roman" w:hAnsi="Times New Roman"/>
                <w:b/>
                <w:bCs/>
                <w:color w:val="000000"/>
                <w:sz w:val="24"/>
                <w:szCs w:val="24"/>
              </w:rPr>
              <w:t>о</w:t>
            </w:r>
            <w:r w:rsidRPr="00CC75FB">
              <w:rPr>
                <w:rFonts w:ascii="Times New Roman" w:hAnsi="Times New Roman"/>
                <w:b/>
                <w:bCs/>
                <w:color w:val="000000"/>
                <w:sz w:val="24"/>
                <w:szCs w:val="24"/>
              </w:rPr>
              <w:t>го и метательного ор</w:t>
            </w:r>
            <w:r w:rsidRPr="00CC75FB">
              <w:rPr>
                <w:rFonts w:ascii="Times New Roman" w:hAnsi="Times New Roman"/>
                <w:b/>
                <w:bCs/>
                <w:color w:val="000000"/>
                <w:sz w:val="24"/>
                <w:szCs w:val="24"/>
              </w:rPr>
              <w:t>у</w:t>
            </w:r>
            <w:r w:rsidRPr="00CC75FB">
              <w:rPr>
                <w:rFonts w:ascii="Times New Roman" w:hAnsi="Times New Roman"/>
                <w:b/>
                <w:bCs/>
                <w:color w:val="000000"/>
                <w:sz w:val="24"/>
                <w:szCs w:val="24"/>
              </w:rPr>
              <w:t>жия в населенных пунктах и в не о</w:t>
            </w:r>
            <w:r w:rsidRPr="00CC75FB">
              <w:rPr>
                <w:rFonts w:ascii="Times New Roman" w:hAnsi="Times New Roman"/>
                <w:b/>
                <w:bCs/>
                <w:color w:val="000000"/>
                <w:sz w:val="24"/>
                <w:szCs w:val="24"/>
              </w:rPr>
              <w:t>т</w:t>
            </w:r>
            <w:r w:rsidRPr="00CC75FB">
              <w:rPr>
                <w:rFonts w:ascii="Times New Roman" w:hAnsi="Times New Roman"/>
                <w:b/>
                <w:bCs/>
                <w:color w:val="000000"/>
                <w:sz w:val="24"/>
                <w:szCs w:val="24"/>
              </w:rPr>
              <w:t>веденных для эт</w:t>
            </w:r>
            <w:r w:rsidRPr="00CC75FB">
              <w:rPr>
                <w:rFonts w:ascii="Times New Roman" w:hAnsi="Times New Roman"/>
                <w:b/>
                <w:bCs/>
                <w:color w:val="000000"/>
                <w:sz w:val="24"/>
                <w:szCs w:val="24"/>
              </w:rPr>
              <w:t>о</w:t>
            </w:r>
            <w:r w:rsidRPr="00CC75FB">
              <w:rPr>
                <w:rFonts w:ascii="Times New Roman" w:hAnsi="Times New Roman"/>
                <w:b/>
                <w:bCs/>
                <w:color w:val="000000"/>
                <w:sz w:val="24"/>
                <w:szCs w:val="24"/>
              </w:rPr>
              <w:lastRenderedPageBreak/>
              <w:t>го местах –</w:t>
            </w:r>
          </w:p>
          <w:p w:rsidR="00424DF6" w:rsidRPr="00CC75FB" w:rsidRDefault="00424DF6" w:rsidP="00E107B3">
            <w:pPr>
              <w:keepNext/>
              <w:keepLines/>
              <w:shd w:val="clear" w:color="auto" w:fill="FFFFFF"/>
              <w:spacing w:after="0" w:line="240" w:lineRule="auto"/>
              <w:ind w:firstLine="316"/>
              <w:jc w:val="both"/>
              <w:rPr>
                <w:rFonts w:ascii="Times New Roman" w:hAnsi="Times New Roman"/>
                <w:b/>
                <w:sz w:val="24"/>
                <w:szCs w:val="24"/>
              </w:rPr>
            </w:pPr>
            <w:r w:rsidRPr="00CC75FB">
              <w:rPr>
                <w:rFonts w:ascii="Times New Roman" w:hAnsi="Times New Roman"/>
                <w:b/>
                <w:sz w:val="24"/>
                <w:szCs w:val="24"/>
              </w:rPr>
              <w:t>влечет штраф в размере двадцати месячных расче</w:t>
            </w:r>
            <w:r w:rsidRPr="00CC75FB">
              <w:rPr>
                <w:rFonts w:ascii="Times New Roman" w:hAnsi="Times New Roman"/>
                <w:b/>
                <w:sz w:val="24"/>
                <w:szCs w:val="24"/>
              </w:rPr>
              <w:t>т</w:t>
            </w:r>
            <w:r w:rsidRPr="00CC75FB">
              <w:rPr>
                <w:rFonts w:ascii="Times New Roman" w:hAnsi="Times New Roman"/>
                <w:b/>
                <w:sz w:val="24"/>
                <w:szCs w:val="24"/>
              </w:rPr>
              <w:t>ных показателей с конфискацией оружия.</w:t>
            </w:r>
          </w:p>
          <w:p w:rsidR="00424DF6" w:rsidRPr="00CC75FB" w:rsidRDefault="00424DF6" w:rsidP="00E107B3">
            <w:pPr>
              <w:keepNext/>
              <w:keepLines/>
              <w:shd w:val="clear" w:color="auto" w:fill="FFFFFF"/>
              <w:spacing w:after="0" w:line="240" w:lineRule="auto"/>
              <w:ind w:firstLine="317"/>
              <w:jc w:val="both"/>
              <w:rPr>
                <w:rFonts w:ascii="Times New Roman" w:eastAsia="Calibri" w:hAnsi="Times New Roman"/>
                <w:b/>
                <w:sz w:val="24"/>
                <w:szCs w:val="24"/>
                <w:lang w:eastAsia="kk-KZ"/>
              </w:rPr>
            </w:pPr>
            <w:r w:rsidRPr="00CC75FB">
              <w:rPr>
                <w:rFonts w:ascii="Times New Roman" w:eastAsia="Calibri" w:hAnsi="Times New Roman"/>
                <w:b/>
                <w:sz w:val="24"/>
                <w:szCs w:val="24"/>
                <w:lang w:eastAsia="kk-KZ"/>
              </w:rPr>
              <w:t>2. Применение пиротехнических изделий в населе</w:t>
            </w:r>
            <w:r w:rsidRPr="00CC75FB">
              <w:rPr>
                <w:rFonts w:ascii="Times New Roman" w:eastAsia="Calibri" w:hAnsi="Times New Roman"/>
                <w:b/>
                <w:sz w:val="24"/>
                <w:szCs w:val="24"/>
                <w:lang w:eastAsia="kk-KZ"/>
              </w:rPr>
              <w:t>н</w:t>
            </w:r>
            <w:r w:rsidRPr="00CC75FB">
              <w:rPr>
                <w:rFonts w:ascii="Times New Roman" w:eastAsia="Calibri" w:hAnsi="Times New Roman"/>
                <w:b/>
                <w:sz w:val="24"/>
                <w:szCs w:val="24"/>
                <w:lang w:eastAsia="kk-KZ"/>
              </w:rPr>
              <w:t>ных пунктах и в не отведенных для этого местах, н</w:t>
            </w:r>
            <w:r w:rsidRPr="00CC75FB">
              <w:rPr>
                <w:rFonts w:ascii="Times New Roman" w:eastAsia="Calibri" w:hAnsi="Times New Roman"/>
                <w:b/>
                <w:sz w:val="24"/>
                <w:szCs w:val="24"/>
                <w:lang w:eastAsia="kk-KZ"/>
              </w:rPr>
              <w:t>а</w:t>
            </w:r>
            <w:r w:rsidRPr="00CC75FB">
              <w:rPr>
                <w:rFonts w:ascii="Times New Roman" w:eastAsia="Calibri" w:hAnsi="Times New Roman"/>
                <w:b/>
                <w:sz w:val="24"/>
                <w:szCs w:val="24"/>
                <w:lang w:eastAsia="kk-KZ"/>
              </w:rPr>
              <w:t>рушающ</w:t>
            </w:r>
            <w:r w:rsidR="00AA4214" w:rsidRPr="00CC75FB">
              <w:rPr>
                <w:rFonts w:ascii="Times New Roman" w:eastAsia="Calibri" w:hAnsi="Times New Roman"/>
                <w:b/>
                <w:sz w:val="24"/>
                <w:szCs w:val="24"/>
                <w:lang w:eastAsia="kk-KZ"/>
              </w:rPr>
              <w:t>ее</w:t>
            </w:r>
            <w:r w:rsidRPr="00CC75FB">
              <w:rPr>
                <w:rFonts w:ascii="Times New Roman" w:eastAsia="Calibri" w:hAnsi="Times New Roman"/>
                <w:b/>
                <w:sz w:val="24"/>
                <w:szCs w:val="24"/>
                <w:lang w:eastAsia="kk-KZ"/>
              </w:rPr>
              <w:t xml:space="preserve"> покой физич</w:t>
            </w:r>
            <w:r w:rsidRPr="00CC75FB">
              <w:rPr>
                <w:rFonts w:ascii="Times New Roman" w:eastAsia="Calibri" w:hAnsi="Times New Roman"/>
                <w:b/>
                <w:sz w:val="24"/>
                <w:szCs w:val="24"/>
                <w:lang w:eastAsia="kk-KZ"/>
              </w:rPr>
              <w:t>е</w:t>
            </w:r>
            <w:r w:rsidRPr="00CC75FB">
              <w:rPr>
                <w:rFonts w:ascii="Times New Roman" w:eastAsia="Calibri" w:hAnsi="Times New Roman"/>
                <w:b/>
                <w:sz w:val="24"/>
                <w:szCs w:val="24"/>
                <w:lang w:eastAsia="kk-KZ"/>
              </w:rPr>
              <w:t>ских лиц, установленный порядок и не п</w:t>
            </w:r>
            <w:r w:rsidRPr="00CC75FB">
              <w:rPr>
                <w:rFonts w:ascii="Times New Roman" w:eastAsia="Calibri" w:hAnsi="Times New Roman"/>
                <w:b/>
                <w:sz w:val="24"/>
                <w:szCs w:val="24"/>
                <w:lang w:eastAsia="kk-KZ"/>
              </w:rPr>
              <w:t>о</w:t>
            </w:r>
            <w:r w:rsidRPr="00CC75FB">
              <w:rPr>
                <w:rFonts w:ascii="Times New Roman" w:eastAsia="Calibri" w:hAnsi="Times New Roman"/>
                <w:b/>
                <w:sz w:val="24"/>
                <w:szCs w:val="24"/>
                <w:lang w:eastAsia="kk-KZ"/>
              </w:rPr>
              <w:t>влекш</w:t>
            </w:r>
            <w:r w:rsidR="00795C32" w:rsidRPr="00CC75FB">
              <w:rPr>
                <w:rFonts w:ascii="Times New Roman" w:eastAsia="Calibri" w:hAnsi="Times New Roman"/>
                <w:b/>
                <w:sz w:val="24"/>
                <w:szCs w:val="24"/>
                <w:lang w:eastAsia="kk-KZ"/>
              </w:rPr>
              <w:t>ее</w:t>
            </w:r>
            <w:r w:rsidRPr="00CC75FB">
              <w:rPr>
                <w:rFonts w:ascii="Times New Roman" w:eastAsia="Calibri" w:hAnsi="Times New Roman"/>
                <w:b/>
                <w:sz w:val="24"/>
                <w:szCs w:val="24"/>
                <w:lang w:eastAsia="kk-KZ"/>
              </w:rPr>
              <w:t xml:space="preserve"> причин</w:t>
            </w:r>
            <w:r w:rsidRPr="00CC75FB">
              <w:rPr>
                <w:rFonts w:ascii="Times New Roman" w:eastAsia="Calibri" w:hAnsi="Times New Roman"/>
                <w:b/>
                <w:sz w:val="24"/>
                <w:szCs w:val="24"/>
                <w:lang w:eastAsia="kk-KZ"/>
              </w:rPr>
              <w:t>е</w:t>
            </w:r>
            <w:r w:rsidRPr="00CC75FB">
              <w:rPr>
                <w:rFonts w:ascii="Times New Roman" w:eastAsia="Calibri" w:hAnsi="Times New Roman"/>
                <w:b/>
                <w:sz w:val="24"/>
                <w:szCs w:val="24"/>
                <w:lang w:eastAsia="kk-KZ"/>
              </w:rPr>
              <w:t>ние крупного м</w:t>
            </w:r>
            <w:r w:rsidRPr="00CC75FB">
              <w:rPr>
                <w:rFonts w:ascii="Times New Roman" w:eastAsia="Calibri" w:hAnsi="Times New Roman"/>
                <w:b/>
                <w:sz w:val="24"/>
                <w:szCs w:val="24"/>
                <w:lang w:eastAsia="kk-KZ"/>
              </w:rPr>
              <w:t>а</w:t>
            </w:r>
            <w:r w:rsidRPr="00CC75FB">
              <w:rPr>
                <w:rFonts w:ascii="Times New Roman" w:eastAsia="Calibri" w:hAnsi="Times New Roman"/>
                <w:b/>
                <w:sz w:val="24"/>
                <w:szCs w:val="24"/>
                <w:lang w:eastAsia="kk-KZ"/>
              </w:rPr>
              <w:t>териального уще</w:t>
            </w:r>
            <w:r w:rsidRPr="00CC75FB">
              <w:rPr>
                <w:rFonts w:ascii="Times New Roman" w:eastAsia="Calibri" w:hAnsi="Times New Roman"/>
                <w:b/>
                <w:sz w:val="24"/>
                <w:szCs w:val="24"/>
                <w:lang w:eastAsia="kk-KZ"/>
              </w:rPr>
              <w:t>р</w:t>
            </w:r>
            <w:r w:rsidRPr="00CC75FB">
              <w:rPr>
                <w:rFonts w:ascii="Times New Roman" w:eastAsia="Calibri" w:hAnsi="Times New Roman"/>
                <w:b/>
                <w:sz w:val="24"/>
                <w:szCs w:val="24"/>
                <w:lang w:eastAsia="kk-KZ"/>
              </w:rPr>
              <w:t>ба, –</w:t>
            </w:r>
          </w:p>
          <w:p w:rsidR="00424DF6" w:rsidRPr="00CC75FB" w:rsidRDefault="00424DF6" w:rsidP="00E107B3">
            <w:pPr>
              <w:keepNext/>
              <w:keepLines/>
              <w:spacing w:after="0" w:line="240" w:lineRule="auto"/>
              <w:ind w:firstLine="316"/>
              <w:jc w:val="both"/>
              <w:rPr>
                <w:rFonts w:ascii="Times New Roman" w:hAnsi="Times New Roman"/>
                <w:b/>
                <w:bCs/>
                <w:color w:val="000000"/>
                <w:spacing w:val="2"/>
                <w:sz w:val="24"/>
                <w:szCs w:val="24"/>
              </w:rPr>
            </w:pPr>
            <w:r w:rsidRPr="00CC75FB">
              <w:rPr>
                <w:rFonts w:ascii="Times New Roman" w:hAnsi="Times New Roman"/>
                <w:b/>
                <w:bCs/>
                <w:color w:val="000000"/>
                <w:sz w:val="24"/>
                <w:szCs w:val="24"/>
              </w:rPr>
              <w:t>влечет штраф в размере двадцати месячных расче</w:t>
            </w:r>
            <w:r w:rsidRPr="00CC75FB">
              <w:rPr>
                <w:rFonts w:ascii="Times New Roman" w:hAnsi="Times New Roman"/>
                <w:b/>
                <w:bCs/>
                <w:color w:val="000000"/>
                <w:sz w:val="24"/>
                <w:szCs w:val="24"/>
              </w:rPr>
              <w:t>т</w:t>
            </w:r>
            <w:r w:rsidRPr="00CC75FB">
              <w:rPr>
                <w:rFonts w:ascii="Times New Roman" w:hAnsi="Times New Roman"/>
                <w:b/>
                <w:bCs/>
                <w:color w:val="000000"/>
                <w:sz w:val="24"/>
                <w:szCs w:val="24"/>
              </w:rPr>
              <w:t>ных показателей с конфискацией п</w:t>
            </w:r>
            <w:r w:rsidRPr="00CC75FB">
              <w:rPr>
                <w:rFonts w:ascii="Times New Roman" w:hAnsi="Times New Roman"/>
                <w:b/>
                <w:bCs/>
                <w:color w:val="000000"/>
                <w:sz w:val="24"/>
                <w:szCs w:val="24"/>
              </w:rPr>
              <w:t>и</w:t>
            </w:r>
            <w:r w:rsidRPr="00CC75FB">
              <w:rPr>
                <w:rFonts w:ascii="Times New Roman" w:hAnsi="Times New Roman"/>
                <w:b/>
                <w:bCs/>
                <w:color w:val="000000"/>
                <w:sz w:val="24"/>
                <w:szCs w:val="24"/>
              </w:rPr>
              <w:t>ротехнических и</w:t>
            </w:r>
            <w:r w:rsidRPr="00CC75FB">
              <w:rPr>
                <w:rFonts w:ascii="Times New Roman" w:hAnsi="Times New Roman"/>
                <w:b/>
                <w:bCs/>
                <w:color w:val="000000"/>
                <w:sz w:val="24"/>
                <w:szCs w:val="24"/>
              </w:rPr>
              <w:t>з</w:t>
            </w:r>
            <w:r w:rsidRPr="00CC75FB">
              <w:rPr>
                <w:rFonts w:ascii="Times New Roman" w:hAnsi="Times New Roman"/>
                <w:b/>
                <w:bCs/>
                <w:color w:val="000000"/>
                <w:sz w:val="24"/>
                <w:szCs w:val="24"/>
              </w:rPr>
              <w:t>делий.</w:t>
            </w:r>
          </w:p>
          <w:p w:rsidR="00424DF6" w:rsidRPr="00CC75FB" w:rsidRDefault="00424DF6" w:rsidP="00E107B3">
            <w:pPr>
              <w:keepNext/>
              <w:keepLines/>
              <w:spacing w:after="0" w:line="240" w:lineRule="auto"/>
              <w:ind w:firstLine="252"/>
              <w:jc w:val="both"/>
              <w:rPr>
                <w:rFonts w:ascii="Times New Roman" w:hAnsi="Times New Roman"/>
                <w:b/>
                <w:sz w:val="24"/>
                <w:szCs w:val="24"/>
              </w:rPr>
            </w:pPr>
            <w:r w:rsidRPr="00CC75FB">
              <w:rPr>
                <w:rFonts w:ascii="Times New Roman" w:hAnsi="Times New Roman"/>
                <w:b/>
                <w:sz w:val="24"/>
                <w:szCs w:val="24"/>
              </w:rPr>
              <w:t>3. Действия, предусмотренные частями первой и второй настоящей статьи, соверше</w:t>
            </w:r>
            <w:r w:rsidRPr="00CC75FB">
              <w:rPr>
                <w:rFonts w:ascii="Times New Roman" w:hAnsi="Times New Roman"/>
                <w:b/>
                <w:sz w:val="24"/>
                <w:szCs w:val="24"/>
              </w:rPr>
              <w:t>н</w:t>
            </w:r>
            <w:r w:rsidRPr="00CC75FB">
              <w:rPr>
                <w:rFonts w:ascii="Times New Roman" w:hAnsi="Times New Roman"/>
                <w:b/>
                <w:sz w:val="24"/>
                <w:szCs w:val="24"/>
              </w:rPr>
              <w:t>ные несоверше</w:t>
            </w:r>
            <w:r w:rsidRPr="00CC75FB">
              <w:rPr>
                <w:rFonts w:ascii="Times New Roman" w:hAnsi="Times New Roman"/>
                <w:b/>
                <w:sz w:val="24"/>
                <w:szCs w:val="24"/>
              </w:rPr>
              <w:t>н</w:t>
            </w:r>
            <w:r w:rsidRPr="00CC75FB">
              <w:rPr>
                <w:rFonts w:ascii="Times New Roman" w:hAnsi="Times New Roman"/>
                <w:b/>
                <w:sz w:val="24"/>
                <w:szCs w:val="24"/>
              </w:rPr>
              <w:lastRenderedPageBreak/>
              <w:t>нолетними в во</w:t>
            </w:r>
            <w:r w:rsidRPr="00CC75FB">
              <w:rPr>
                <w:rFonts w:ascii="Times New Roman" w:hAnsi="Times New Roman"/>
                <w:b/>
                <w:sz w:val="24"/>
                <w:szCs w:val="24"/>
              </w:rPr>
              <w:t>з</w:t>
            </w:r>
            <w:r w:rsidRPr="00CC75FB">
              <w:rPr>
                <w:rFonts w:ascii="Times New Roman" w:hAnsi="Times New Roman"/>
                <w:b/>
                <w:sz w:val="24"/>
                <w:szCs w:val="24"/>
              </w:rPr>
              <w:t>расте до шестн</w:t>
            </w:r>
            <w:r w:rsidRPr="00CC75FB">
              <w:rPr>
                <w:rFonts w:ascii="Times New Roman" w:hAnsi="Times New Roman"/>
                <w:b/>
                <w:sz w:val="24"/>
                <w:szCs w:val="24"/>
              </w:rPr>
              <w:t>а</w:t>
            </w:r>
            <w:r w:rsidRPr="00CC75FB">
              <w:rPr>
                <w:rFonts w:ascii="Times New Roman" w:hAnsi="Times New Roman"/>
                <w:b/>
                <w:sz w:val="24"/>
                <w:szCs w:val="24"/>
              </w:rPr>
              <w:t>дцати лет, –</w:t>
            </w:r>
          </w:p>
          <w:p w:rsidR="00424DF6" w:rsidRPr="00CC75FB" w:rsidRDefault="00424DF6" w:rsidP="00E107B3">
            <w:pPr>
              <w:keepNext/>
              <w:keepLines/>
              <w:spacing w:after="0" w:line="240" w:lineRule="auto"/>
              <w:ind w:firstLine="316"/>
              <w:jc w:val="both"/>
              <w:rPr>
                <w:rFonts w:ascii="Times New Roman" w:hAnsi="Times New Roman"/>
                <w:b/>
                <w:bCs/>
                <w:color w:val="000000"/>
                <w:spacing w:val="2"/>
                <w:sz w:val="24"/>
                <w:szCs w:val="24"/>
              </w:rPr>
            </w:pPr>
            <w:r w:rsidRPr="00CC75FB">
              <w:rPr>
                <w:rFonts w:ascii="Times New Roman" w:hAnsi="Times New Roman"/>
                <w:b/>
                <w:bCs/>
                <w:color w:val="000000"/>
                <w:sz w:val="24"/>
                <w:szCs w:val="24"/>
              </w:rPr>
              <w:t>влекут пред</w:t>
            </w:r>
            <w:r w:rsidRPr="00CC75FB">
              <w:rPr>
                <w:rFonts w:ascii="Times New Roman" w:hAnsi="Times New Roman"/>
                <w:b/>
                <w:bCs/>
                <w:color w:val="000000"/>
                <w:sz w:val="24"/>
                <w:szCs w:val="24"/>
              </w:rPr>
              <w:t>у</w:t>
            </w:r>
            <w:r w:rsidRPr="00CC75FB">
              <w:rPr>
                <w:rFonts w:ascii="Times New Roman" w:hAnsi="Times New Roman"/>
                <w:b/>
                <w:bCs/>
                <w:color w:val="000000"/>
                <w:sz w:val="24"/>
                <w:szCs w:val="24"/>
              </w:rPr>
              <w:t>преждение или штраф на родит</w:t>
            </w:r>
            <w:r w:rsidRPr="00CC75FB">
              <w:rPr>
                <w:rFonts w:ascii="Times New Roman" w:hAnsi="Times New Roman"/>
                <w:b/>
                <w:bCs/>
                <w:color w:val="000000"/>
                <w:sz w:val="24"/>
                <w:szCs w:val="24"/>
              </w:rPr>
              <w:t>е</w:t>
            </w:r>
            <w:r w:rsidRPr="00CC75FB">
              <w:rPr>
                <w:rFonts w:ascii="Times New Roman" w:hAnsi="Times New Roman"/>
                <w:b/>
                <w:bCs/>
                <w:color w:val="000000"/>
                <w:sz w:val="24"/>
                <w:szCs w:val="24"/>
              </w:rPr>
              <w:t>лей или лиц, их заменяющих, в размере двадцати месячных расче</w:t>
            </w:r>
            <w:r w:rsidRPr="00CC75FB">
              <w:rPr>
                <w:rFonts w:ascii="Times New Roman" w:hAnsi="Times New Roman"/>
                <w:b/>
                <w:bCs/>
                <w:color w:val="000000"/>
                <w:sz w:val="24"/>
                <w:szCs w:val="24"/>
              </w:rPr>
              <w:t>т</w:t>
            </w:r>
            <w:r w:rsidRPr="00CC75FB">
              <w:rPr>
                <w:rFonts w:ascii="Times New Roman" w:hAnsi="Times New Roman"/>
                <w:b/>
                <w:bCs/>
                <w:color w:val="000000"/>
                <w:sz w:val="24"/>
                <w:szCs w:val="24"/>
              </w:rPr>
              <w:t>ных показателей с конфискацией п</w:t>
            </w:r>
            <w:r w:rsidRPr="00CC75FB">
              <w:rPr>
                <w:rFonts w:ascii="Times New Roman" w:hAnsi="Times New Roman"/>
                <w:b/>
                <w:bCs/>
                <w:color w:val="000000"/>
                <w:sz w:val="24"/>
                <w:szCs w:val="24"/>
              </w:rPr>
              <w:t>и</w:t>
            </w:r>
            <w:r w:rsidRPr="00CC75FB">
              <w:rPr>
                <w:rFonts w:ascii="Times New Roman" w:hAnsi="Times New Roman"/>
                <w:b/>
                <w:bCs/>
                <w:color w:val="000000"/>
                <w:sz w:val="24"/>
                <w:szCs w:val="24"/>
              </w:rPr>
              <w:t>ротехнических и</w:t>
            </w:r>
            <w:r w:rsidRPr="00CC75FB">
              <w:rPr>
                <w:rFonts w:ascii="Times New Roman" w:hAnsi="Times New Roman"/>
                <w:b/>
                <w:bCs/>
                <w:color w:val="000000"/>
                <w:sz w:val="24"/>
                <w:szCs w:val="24"/>
              </w:rPr>
              <w:t>з</w:t>
            </w:r>
            <w:r w:rsidRPr="00CC75FB">
              <w:rPr>
                <w:rFonts w:ascii="Times New Roman" w:hAnsi="Times New Roman"/>
                <w:b/>
                <w:bCs/>
                <w:color w:val="000000"/>
                <w:sz w:val="24"/>
                <w:szCs w:val="24"/>
              </w:rPr>
              <w:t>делий.</w:t>
            </w:r>
          </w:p>
          <w:p w:rsidR="00424DF6" w:rsidRPr="00CC75FB" w:rsidRDefault="00424DF6" w:rsidP="00E107B3">
            <w:pPr>
              <w:keepNext/>
              <w:keepLines/>
              <w:spacing w:after="0" w:line="240" w:lineRule="auto"/>
              <w:ind w:firstLine="252"/>
              <w:jc w:val="both"/>
              <w:rPr>
                <w:rFonts w:ascii="Times New Roman" w:hAnsi="Times New Roman"/>
                <w:b/>
                <w:sz w:val="24"/>
                <w:szCs w:val="24"/>
              </w:rPr>
            </w:pPr>
            <w:r w:rsidRPr="00CC75FB">
              <w:rPr>
                <w:rFonts w:ascii="Times New Roman" w:hAnsi="Times New Roman"/>
                <w:b/>
                <w:sz w:val="24"/>
                <w:szCs w:val="24"/>
              </w:rPr>
              <w:t>4. Действия, предусмотренные частями первой и второй настоящей статьи, соверше</w:t>
            </w:r>
            <w:r w:rsidRPr="00CC75FB">
              <w:rPr>
                <w:rFonts w:ascii="Times New Roman" w:hAnsi="Times New Roman"/>
                <w:b/>
                <w:sz w:val="24"/>
                <w:szCs w:val="24"/>
              </w:rPr>
              <w:t>н</w:t>
            </w:r>
            <w:r w:rsidRPr="00CC75FB">
              <w:rPr>
                <w:rFonts w:ascii="Times New Roman" w:hAnsi="Times New Roman"/>
                <w:b/>
                <w:sz w:val="24"/>
                <w:szCs w:val="24"/>
              </w:rPr>
              <w:t>ные повторно в т</w:t>
            </w:r>
            <w:r w:rsidRPr="00CC75FB">
              <w:rPr>
                <w:rFonts w:ascii="Times New Roman" w:hAnsi="Times New Roman"/>
                <w:b/>
                <w:sz w:val="24"/>
                <w:szCs w:val="24"/>
              </w:rPr>
              <w:t>е</w:t>
            </w:r>
            <w:r w:rsidRPr="00CC75FB">
              <w:rPr>
                <w:rFonts w:ascii="Times New Roman" w:hAnsi="Times New Roman"/>
                <w:b/>
                <w:sz w:val="24"/>
                <w:szCs w:val="24"/>
              </w:rPr>
              <w:t>чение года после наложения адм</w:t>
            </w:r>
            <w:r w:rsidRPr="00CC75FB">
              <w:rPr>
                <w:rFonts w:ascii="Times New Roman" w:hAnsi="Times New Roman"/>
                <w:b/>
                <w:sz w:val="24"/>
                <w:szCs w:val="24"/>
              </w:rPr>
              <w:t>и</w:t>
            </w:r>
            <w:r w:rsidRPr="00CC75FB">
              <w:rPr>
                <w:rFonts w:ascii="Times New Roman" w:hAnsi="Times New Roman"/>
                <w:b/>
                <w:sz w:val="24"/>
                <w:szCs w:val="24"/>
              </w:rPr>
              <w:t>нистративного взыскания, а ра</w:t>
            </w:r>
            <w:r w:rsidRPr="00CC75FB">
              <w:rPr>
                <w:rFonts w:ascii="Times New Roman" w:hAnsi="Times New Roman"/>
                <w:b/>
                <w:sz w:val="24"/>
                <w:szCs w:val="24"/>
              </w:rPr>
              <w:t>в</w:t>
            </w:r>
            <w:r w:rsidRPr="00CC75FB">
              <w:rPr>
                <w:rFonts w:ascii="Times New Roman" w:hAnsi="Times New Roman"/>
                <w:b/>
                <w:sz w:val="24"/>
                <w:szCs w:val="24"/>
              </w:rPr>
              <w:t>но лицом, привл</w:t>
            </w:r>
            <w:r w:rsidRPr="00CC75FB">
              <w:rPr>
                <w:rFonts w:ascii="Times New Roman" w:hAnsi="Times New Roman"/>
                <w:b/>
                <w:sz w:val="24"/>
                <w:szCs w:val="24"/>
              </w:rPr>
              <w:t>е</w:t>
            </w:r>
            <w:r w:rsidRPr="00CC75FB">
              <w:rPr>
                <w:rFonts w:ascii="Times New Roman" w:hAnsi="Times New Roman"/>
                <w:b/>
                <w:sz w:val="24"/>
                <w:szCs w:val="24"/>
              </w:rPr>
              <w:t>кавшимся в теч</w:t>
            </w:r>
            <w:r w:rsidRPr="00CC75FB">
              <w:rPr>
                <w:rFonts w:ascii="Times New Roman" w:hAnsi="Times New Roman"/>
                <w:b/>
                <w:sz w:val="24"/>
                <w:szCs w:val="24"/>
              </w:rPr>
              <w:t>е</w:t>
            </w:r>
            <w:r w:rsidRPr="00CC75FB">
              <w:rPr>
                <w:rFonts w:ascii="Times New Roman" w:hAnsi="Times New Roman"/>
                <w:b/>
                <w:sz w:val="24"/>
                <w:szCs w:val="24"/>
              </w:rPr>
              <w:t>ние года к админ</w:t>
            </w:r>
            <w:r w:rsidRPr="00CC75FB">
              <w:rPr>
                <w:rFonts w:ascii="Times New Roman" w:hAnsi="Times New Roman"/>
                <w:b/>
                <w:sz w:val="24"/>
                <w:szCs w:val="24"/>
              </w:rPr>
              <w:t>и</w:t>
            </w:r>
            <w:r w:rsidRPr="00CC75FB">
              <w:rPr>
                <w:rFonts w:ascii="Times New Roman" w:hAnsi="Times New Roman"/>
                <w:b/>
                <w:sz w:val="24"/>
                <w:szCs w:val="24"/>
              </w:rPr>
              <w:t>стративной отве</w:t>
            </w:r>
            <w:r w:rsidRPr="00CC75FB">
              <w:rPr>
                <w:rFonts w:ascii="Times New Roman" w:hAnsi="Times New Roman"/>
                <w:b/>
                <w:sz w:val="24"/>
                <w:szCs w:val="24"/>
              </w:rPr>
              <w:t>т</w:t>
            </w:r>
            <w:r w:rsidRPr="00CC75FB">
              <w:rPr>
                <w:rFonts w:ascii="Times New Roman" w:hAnsi="Times New Roman"/>
                <w:b/>
                <w:sz w:val="24"/>
                <w:szCs w:val="24"/>
              </w:rPr>
              <w:t>ственности за пр</w:t>
            </w:r>
            <w:r w:rsidRPr="00CC75FB">
              <w:rPr>
                <w:rFonts w:ascii="Times New Roman" w:hAnsi="Times New Roman"/>
                <w:b/>
                <w:sz w:val="24"/>
                <w:szCs w:val="24"/>
              </w:rPr>
              <w:t>а</w:t>
            </w:r>
            <w:r w:rsidRPr="00CC75FB">
              <w:rPr>
                <w:rFonts w:ascii="Times New Roman" w:hAnsi="Times New Roman"/>
                <w:b/>
                <w:sz w:val="24"/>
                <w:szCs w:val="24"/>
              </w:rPr>
              <w:t>вонарушение, пр</w:t>
            </w:r>
            <w:r w:rsidRPr="00CC75FB">
              <w:rPr>
                <w:rFonts w:ascii="Times New Roman" w:hAnsi="Times New Roman"/>
                <w:b/>
                <w:sz w:val="24"/>
                <w:szCs w:val="24"/>
              </w:rPr>
              <w:t>е</w:t>
            </w:r>
            <w:r w:rsidRPr="00CC75FB">
              <w:rPr>
                <w:rFonts w:ascii="Times New Roman" w:hAnsi="Times New Roman"/>
                <w:b/>
                <w:sz w:val="24"/>
                <w:szCs w:val="24"/>
              </w:rPr>
              <w:t>дусмотренное статьей 437 н</w:t>
            </w:r>
            <w:r w:rsidRPr="00CC75FB">
              <w:rPr>
                <w:rFonts w:ascii="Times New Roman" w:hAnsi="Times New Roman"/>
                <w:b/>
                <w:sz w:val="24"/>
                <w:szCs w:val="24"/>
              </w:rPr>
              <w:t>а</w:t>
            </w:r>
            <w:r w:rsidRPr="00CC75FB">
              <w:rPr>
                <w:rFonts w:ascii="Times New Roman" w:hAnsi="Times New Roman"/>
                <w:b/>
                <w:sz w:val="24"/>
                <w:szCs w:val="24"/>
              </w:rPr>
              <w:t>стоящего Кодекса, –</w:t>
            </w:r>
          </w:p>
          <w:p w:rsidR="00424DF6" w:rsidRPr="00CC75FB" w:rsidRDefault="00424DF6" w:rsidP="00E107B3">
            <w:pPr>
              <w:keepNext/>
              <w:keepLines/>
              <w:spacing w:after="0" w:line="240" w:lineRule="auto"/>
              <w:ind w:firstLine="316"/>
              <w:jc w:val="both"/>
              <w:rPr>
                <w:rFonts w:ascii="Times New Roman" w:hAnsi="Times New Roman"/>
                <w:b/>
                <w:bCs/>
                <w:color w:val="000000"/>
                <w:spacing w:val="2"/>
                <w:sz w:val="24"/>
                <w:szCs w:val="24"/>
              </w:rPr>
            </w:pPr>
            <w:r w:rsidRPr="00CC75FB">
              <w:rPr>
                <w:rFonts w:ascii="Times New Roman" w:hAnsi="Times New Roman"/>
                <w:b/>
                <w:bCs/>
                <w:color w:val="000000"/>
                <w:sz w:val="24"/>
                <w:szCs w:val="24"/>
              </w:rPr>
              <w:lastRenderedPageBreak/>
              <w:t>влекут штраф в размере тридцати месячных расче</w:t>
            </w:r>
            <w:r w:rsidRPr="00CC75FB">
              <w:rPr>
                <w:rFonts w:ascii="Times New Roman" w:hAnsi="Times New Roman"/>
                <w:b/>
                <w:bCs/>
                <w:color w:val="000000"/>
                <w:sz w:val="24"/>
                <w:szCs w:val="24"/>
              </w:rPr>
              <w:t>т</w:t>
            </w:r>
            <w:r w:rsidRPr="00CC75FB">
              <w:rPr>
                <w:rFonts w:ascii="Times New Roman" w:hAnsi="Times New Roman"/>
                <w:b/>
                <w:bCs/>
                <w:color w:val="000000"/>
                <w:sz w:val="24"/>
                <w:szCs w:val="24"/>
              </w:rPr>
              <w:t>ных показателей с конфискацией предмета, явивш</w:t>
            </w:r>
            <w:r w:rsidRPr="00CC75FB">
              <w:rPr>
                <w:rFonts w:ascii="Times New Roman" w:hAnsi="Times New Roman"/>
                <w:b/>
                <w:bCs/>
                <w:color w:val="000000"/>
                <w:sz w:val="24"/>
                <w:szCs w:val="24"/>
              </w:rPr>
              <w:t>е</w:t>
            </w:r>
            <w:r w:rsidRPr="00CC75FB">
              <w:rPr>
                <w:rFonts w:ascii="Times New Roman" w:hAnsi="Times New Roman"/>
                <w:b/>
                <w:bCs/>
                <w:color w:val="000000"/>
                <w:sz w:val="24"/>
                <w:szCs w:val="24"/>
              </w:rPr>
              <w:t>гося орудием либо предметом сове</w:t>
            </w:r>
            <w:r w:rsidRPr="00CC75FB">
              <w:rPr>
                <w:rFonts w:ascii="Times New Roman" w:hAnsi="Times New Roman"/>
                <w:b/>
                <w:bCs/>
                <w:color w:val="000000"/>
                <w:sz w:val="24"/>
                <w:szCs w:val="24"/>
              </w:rPr>
              <w:t>р</w:t>
            </w:r>
            <w:r w:rsidR="00EE0DC1">
              <w:rPr>
                <w:rFonts w:ascii="Times New Roman" w:hAnsi="Times New Roman"/>
                <w:b/>
                <w:bCs/>
                <w:color w:val="000000"/>
                <w:sz w:val="24"/>
                <w:szCs w:val="24"/>
              </w:rPr>
              <w:t>ш</w:t>
            </w:r>
            <w:r w:rsidRPr="00CC75FB">
              <w:rPr>
                <w:rFonts w:ascii="Times New Roman" w:hAnsi="Times New Roman"/>
                <w:b/>
                <w:bCs/>
                <w:color w:val="000000"/>
                <w:sz w:val="24"/>
                <w:szCs w:val="24"/>
              </w:rPr>
              <w:t>ения админис</w:t>
            </w:r>
            <w:r w:rsidRPr="00CC75FB">
              <w:rPr>
                <w:rFonts w:ascii="Times New Roman" w:hAnsi="Times New Roman"/>
                <w:b/>
                <w:bCs/>
                <w:color w:val="000000"/>
                <w:sz w:val="24"/>
                <w:szCs w:val="24"/>
              </w:rPr>
              <w:t>т</w:t>
            </w:r>
            <w:r w:rsidRPr="00CC75FB">
              <w:rPr>
                <w:rFonts w:ascii="Times New Roman" w:hAnsi="Times New Roman"/>
                <w:b/>
                <w:bCs/>
                <w:color w:val="000000"/>
                <w:sz w:val="24"/>
                <w:szCs w:val="24"/>
              </w:rPr>
              <w:t>ративного прав</w:t>
            </w:r>
            <w:r w:rsidRPr="00CC75FB">
              <w:rPr>
                <w:rFonts w:ascii="Times New Roman" w:hAnsi="Times New Roman"/>
                <w:b/>
                <w:bCs/>
                <w:color w:val="000000"/>
                <w:sz w:val="24"/>
                <w:szCs w:val="24"/>
              </w:rPr>
              <w:t>о</w:t>
            </w:r>
            <w:r w:rsidRPr="00CC75FB">
              <w:rPr>
                <w:rFonts w:ascii="Times New Roman" w:hAnsi="Times New Roman"/>
                <w:b/>
                <w:bCs/>
                <w:color w:val="000000"/>
                <w:sz w:val="24"/>
                <w:szCs w:val="24"/>
              </w:rPr>
              <w:t>наруш</w:t>
            </w:r>
            <w:r w:rsidRPr="00CC75FB">
              <w:rPr>
                <w:rFonts w:ascii="Times New Roman" w:hAnsi="Times New Roman"/>
                <w:b/>
                <w:bCs/>
                <w:color w:val="000000"/>
                <w:sz w:val="24"/>
                <w:szCs w:val="24"/>
              </w:rPr>
              <w:t>е</w:t>
            </w:r>
            <w:r w:rsidRPr="00CC75FB">
              <w:rPr>
                <w:rFonts w:ascii="Times New Roman" w:hAnsi="Times New Roman"/>
                <w:b/>
                <w:bCs/>
                <w:color w:val="000000"/>
                <w:sz w:val="24"/>
                <w:szCs w:val="24"/>
              </w:rPr>
              <w:t>ния.</w:t>
            </w:r>
          </w:p>
          <w:p w:rsidR="00424DF6" w:rsidRPr="00CC75FB" w:rsidRDefault="00424DF6" w:rsidP="00E107B3">
            <w:pPr>
              <w:keepNext/>
              <w:keepLines/>
              <w:spacing w:after="0" w:line="240" w:lineRule="auto"/>
              <w:ind w:firstLine="316"/>
              <w:jc w:val="both"/>
              <w:rPr>
                <w:rFonts w:ascii="Times New Roman" w:hAnsi="Times New Roman"/>
                <w:bCs/>
                <w:color w:val="000000"/>
                <w:spacing w:val="2"/>
                <w:sz w:val="24"/>
                <w:szCs w:val="24"/>
              </w:rPr>
            </w:pPr>
            <w:r w:rsidRPr="00CC75FB">
              <w:rPr>
                <w:rFonts w:ascii="Times New Roman" w:hAnsi="Times New Roman"/>
                <w:b/>
                <w:sz w:val="24"/>
                <w:szCs w:val="24"/>
              </w:rPr>
              <w:t>Примечание. Конфискованное в соответствии со стать</w:t>
            </w:r>
            <w:r w:rsidRPr="00CC75FB">
              <w:rPr>
                <w:rFonts w:ascii="Times New Roman" w:hAnsi="Times New Roman"/>
                <w:b/>
                <w:sz w:val="24"/>
                <w:szCs w:val="24"/>
              </w:rPr>
              <w:t>я</w:t>
            </w:r>
            <w:r w:rsidRPr="00CC75FB">
              <w:rPr>
                <w:rFonts w:ascii="Times New Roman" w:hAnsi="Times New Roman"/>
                <w:b/>
                <w:sz w:val="24"/>
                <w:szCs w:val="24"/>
              </w:rPr>
              <w:t>ми 436 и 482 настоящего Коде</w:t>
            </w:r>
            <w:r w:rsidRPr="00CC75FB">
              <w:rPr>
                <w:rFonts w:ascii="Times New Roman" w:hAnsi="Times New Roman"/>
                <w:b/>
                <w:sz w:val="24"/>
                <w:szCs w:val="24"/>
              </w:rPr>
              <w:t>к</w:t>
            </w:r>
            <w:r w:rsidRPr="00CC75FB">
              <w:rPr>
                <w:rFonts w:ascii="Times New Roman" w:hAnsi="Times New Roman"/>
                <w:b/>
                <w:sz w:val="24"/>
                <w:szCs w:val="24"/>
              </w:rPr>
              <w:t xml:space="preserve">са оружие, </w:t>
            </w:r>
            <w:r w:rsidRPr="00CC75FB">
              <w:rPr>
                <w:rFonts w:ascii="Times New Roman" w:hAnsi="Times New Roman"/>
                <w:b/>
                <w:bCs/>
                <w:sz w:val="24"/>
                <w:szCs w:val="24"/>
              </w:rPr>
              <w:t>непр</w:t>
            </w:r>
            <w:r w:rsidRPr="00CC75FB">
              <w:rPr>
                <w:rFonts w:ascii="Times New Roman" w:hAnsi="Times New Roman"/>
                <w:b/>
                <w:bCs/>
                <w:sz w:val="24"/>
                <w:szCs w:val="24"/>
              </w:rPr>
              <w:t>и</w:t>
            </w:r>
            <w:r w:rsidRPr="00CC75FB">
              <w:rPr>
                <w:rFonts w:ascii="Times New Roman" w:hAnsi="Times New Roman"/>
                <w:b/>
                <w:bCs/>
                <w:sz w:val="24"/>
                <w:szCs w:val="24"/>
              </w:rPr>
              <w:t>годное к дальне</w:t>
            </w:r>
            <w:r w:rsidRPr="00CC75FB">
              <w:rPr>
                <w:rFonts w:ascii="Times New Roman" w:hAnsi="Times New Roman"/>
                <w:b/>
                <w:bCs/>
                <w:sz w:val="24"/>
                <w:szCs w:val="24"/>
              </w:rPr>
              <w:t>й</w:t>
            </w:r>
            <w:r w:rsidRPr="00CC75FB">
              <w:rPr>
                <w:rFonts w:ascii="Times New Roman" w:hAnsi="Times New Roman"/>
                <w:b/>
                <w:bCs/>
                <w:sz w:val="24"/>
                <w:szCs w:val="24"/>
              </w:rPr>
              <w:t>шему использов</w:t>
            </w:r>
            <w:r w:rsidRPr="00CC75FB">
              <w:rPr>
                <w:rFonts w:ascii="Times New Roman" w:hAnsi="Times New Roman"/>
                <w:b/>
                <w:bCs/>
                <w:sz w:val="24"/>
                <w:szCs w:val="24"/>
              </w:rPr>
              <w:t>а</w:t>
            </w:r>
            <w:r w:rsidRPr="00CC75FB">
              <w:rPr>
                <w:rFonts w:ascii="Times New Roman" w:hAnsi="Times New Roman"/>
                <w:b/>
                <w:bCs/>
                <w:sz w:val="24"/>
                <w:szCs w:val="24"/>
              </w:rPr>
              <w:t>нию, а также з</w:t>
            </w:r>
            <w:r w:rsidRPr="00CC75FB">
              <w:rPr>
                <w:rFonts w:ascii="Times New Roman" w:hAnsi="Times New Roman"/>
                <w:b/>
                <w:bCs/>
                <w:sz w:val="24"/>
                <w:szCs w:val="24"/>
              </w:rPr>
              <w:t>а</w:t>
            </w:r>
            <w:r w:rsidRPr="00CC75FB">
              <w:rPr>
                <w:rFonts w:ascii="Times New Roman" w:hAnsi="Times New Roman"/>
                <w:b/>
                <w:bCs/>
                <w:sz w:val="24"/>
                <w:szCs w:val="24"/>
              </w:rPr>
              <w:t>прещенное к об</w:t>
            </w:r>
            <w:r w:rsidRPr="00CC75FB">
              <w:rPr>
                <w:rFonts w:ascii="Times New Roman" w:hAnsi="Times New Roman"/>
                <w:b/>
                <w:bCs/>
                <w:sz w:val="24"/>
                <w:szCs w:val="24"/>
              </w:rPr>
              <w:t>о</w:t>
            </w:r>
            <w:r w:rsidRPr="00CC75FB">
              <w:rPr>
                <w:rFonts w:ascii="Times New Roman" w:hAnsi="Times New Roman"/>
                <w:b/>
                <w:bCs/>
                <w:sz w:val="24"/>
                <w:szCs w:val="24"/>
              </w:rPr>
              <w:t>роту в качестве гражданского и служебного ор</w:t>
            </w:r>
            <w:r w:rsidRPr="00CC75FB">
              <w:rPr>
                <w:rFonts w:ascii="Times New Roman" w:hAnsi="Times New Roman"/>
                <w:b/>
                <w:bCs/>
                <w:sz w:val="24"/>
                <w:szCs w:val="24"/>
              </w:rPr>
              <w:t>у</w:t>
            </w:r>
            <w:r w:rsidRPr="00CC75FB">
              <w:rPr>
                <w:rFonts w:ascii="Times New Roman" w:hAnsi="Times New Roman"/>
                <w:b/>
                <w:bCs/>
                <w:sz w:val="24"/>
                <w:szCs w:val="24"/>
              </w:rPr>
              <w:t>жия на территории Республики Каза</w:t>
            </w:r>
            <w:r w:rsidRPr="00CC75FB">
              <w:rPr>
                <w:rFonts w:ascii="Times New Roman" w:hAnsi="Times New Roman"/>
                <w:b/>
                <w:bCs/>
                <w:sz w:val="24"/>
                <w:szCs w:val="24"/>
              </w:rPr>
              <w:t>х</w:t>
            </w:r>
            <w:r w:rsidRPr="00CC75FB">
              <w:rPr>
                <w:rFonts w:ascii="Times New Roman" w:hAnsi="Times New Roman"/>
                <w:b/>
                <w:bCs/>
                <w:sz w:val="24"/>
                <w:szCs w:val="24"/>
              </w:rPr>
              <w:t xml:space="preserve">стан, </w:t>
            </w:r>
            <w:r w:rsidRPr="00CC75FB">
              <w:rPr>
                <w:rFonts w:ascii="Times New Roman" w:hAnsi="Times New Roman"/>
                <w:b/>
                <w:sz w:val="24"/>
                <w:szCs w:val="24"/>
              </w:rPr>
              <w:t>подлежит уничтожению в порядке, пред</w:t>
            </w:r>
            <w:r w:rsidRPr="00CC75FB">
              <w:rPr>
                <w:rFonts w:ascii="Times New Roman" w:hAnsi="Times New Roman"/>
                <w:b/>
                <w:sz w:val="24"/>
                <w:szCs w:val="24"/>
              </w:rPr>
              <w:t>у</w:t>
            </w:r>
            <w:r w:rsidRPr="00CC75FB">
              <w:rPr>
                <w:rFonts w:ascii="Times New Roman" w:hAnsi="Times New Roman"/>
                <w:b/>
                <w:sz w:val="24"/>
                <w:szCs w:val="24"/>
              </w:rPr>
              <w:t xml:space="preserve">смотренном </w:t>
            </w:r>
            <w:hyperlink r:id="rId8" w:anchor="z2728" w:history="1">
              <w:r w:rsidRPr="00CC75FB">
                <w:rPr>
                  <w:rStyle w:val="ac"/>
                  <w:rFonts w:eastAsia="Calibri"/>
                  <w:color w:val="000000"/>
                  <w:sz w:val="24"/>
                  <w:szCs w:val="24"/>
                  <w:u w:val="none"/>
                </w:rPr>
                <w:t>стат</w:t>
              </w:r>
              <w:r w:rsidRPr="00CC75FB">
                <w:rPr>
                  <w:rStyle w:val="ac"/>
                  <w:rFonts w:eastAsia="Calibri"/>
                  <w:color w:val="000000"/>
                  <w:sz w:val="24"/>
                  <w:szCs w:val="24"/>
                  <w:u w:val="none"/>
                </w:rPr>
                <w:t>ь</w:t>
              </w:r>
              <w:r w:rsidRPr="00CC75FB">
                <w:rPr>
                  <w:rStyle w:val="ac"/>
                  <w:rFonts w:eastAsia="Calibri"/>
                  <w:color w:val="000000"/>
                  <w:sz w:val="24"/>
                  <w:szCs w:val="24"/>
                  <w:u w:val="none"/>
                </w:rPr>
                <w:t>ей 795</w:t>
              </w:r>
            </w:hyperlink>
            <w:r w:rsidRPr="00CC75FB">
              <w:rPr>
                <w:rFonts w:ascii="Times New Roman" w:hAnsi="Times New Roman"/>
                <w:sz w:val="24"/>
                <w:szCs w:val="24"/>
              </w:rPr>
              <w:t xml:space="preserve"> </w:t>
            </w:r>
            <w:r w:rsidRPr="00CC75FB">
              <w:rPr>
                <w:rFonts w:ascii="Times New Roman" w:hAnsi="Times New Roman"/>
                <w:b/>
                <w:sz w:val="24"/>
                <w:szCs w:val="24"/>
              </w:rPr>
              <w:t>н</w:t>
            </w:r>
            <w:r w:rsidRPr="00CC75FB">
              <w:rPr>
                <w:rFonts w:ascii="Times New Roman" w:hAnsi="Times New Roman"/>
                <w:b/>
                <w:sz w:val="24"/>
                <w:szCs w:val="24"/>
              </w:rPr>
              <w:t>а</w:t>
            </w:r>
            <w:r w:rsidRPr="00CC75FB">
              <w:rPr>
                <w:rFonts w:ascii="Times New Roman" w:hAnsi="Times New Roman"/>
                <w:b/>
                <w:sz w:val="24"/>
                <w:szCs w:val="24"/>
              </w:rPr>
              <w:t>стоящего Коде</w:t>
            </w:r>
            <w:r w:rsidRPr="00CC75FB">
              <w:rPr>
                <w:rFonts w:ascii="Times New Roman" w:hAnsi="Times New Roman"/>
                <w:b/>
                <w:sz w:val="24"/>
                <w:szCs w:val="24"/>
              </w:rPr>
              <w:t>к</w:t>
            </w:r>
            <w:r w:rsidRPr="00CC75FB">
              <w:rPr>
                <w:rFonts w:ascii="Times New Roman" w:hAnsi="Times New Roman"/>
                <w:b/>
                <w:sz w:val="24"/>
                <w:szCs w:val="24"/>
              </w:rPr>
              <w:t>са</w:t>
            </w:r>
            <w:proofErr w:type="gramStart"/>
            <w:r w:rsidRPr="00CC75FB">
              <w:rPr>
                <w:rFonts w:ascii="Times New Roman" w:hAnsi="Times New Roman"/>
                <w:b/>
                <w:sz w:val="24"/>
                <w:szCs w:val="24"/>
              </w:rPr>
              <w:t>.</w:t>
            </w:r>
            <w:r w:rsidRPr="00CC75FB">
              <w:rPr>
                <w:rFonts w:ascii="Times New Roman" w:hAnsi="Times New Roman"/>
                <w:sz w:val="24"/>
                <w:szCs w:val="24"/>
              </w:rPr>
              <w:t>».</w:t>
            </w:r>
            <w:proofErr w:type="gramEnd"/>
          </w:p>
          <w:p w:rsidR="00424DF6" w:rsidRDefault="00424DF6" w:rsidP="00E107B3">
            <w:pPr>
              <w:keepNext/>
              <w:keepLines/>
              <w:spacing w:after="0" w:line="240" w:lineRule="auto"/>
              <w:ind w:firstLine="431"/>
              <w:jc w:val="both"/>
              <w:rPr>
                <w:rFonts w:ascii="Times New Roman" w:hAnsi="Times New Roman"/>
                <w:sz w:val="24"/>
                <w:szCs w:val="24"/>
              </w:rPr>
            </w:pPr>
          </w:p>
          <w:p w:rsidR="00EE0DC1" w:rsidRPr="00CC75FB" w:rsidRDefault="00EE0DC1" w:rsidP="00E107B3">
            <w:pPr>
              <w:keepNext/>
              <w:keepLines/>
              <w:spacing w:after="0" w:line="240" w:lineRule="auto"/>
              <w:ind w:firstLine="431"/>
              <w:jc w:val="both"/>
              <w:rPr>
                <w:rFonts w:ascii="Times New Roman" w:hAnsi="Times New Roman"/>
                <w:sz w:val="24"/>
                <w:szCs w:val="24"/>
              </w:rPr>
            </w:pPr>
          </w:p>
        </w:tc>
        <w:tc>
          <w:tcPr>
            <w:tcW w:w="2608"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Комитет по междун</w:t>
            </w:r>
            <w:r w:rsidRPr="00CC75FB">
              <w:rPr>
                <w:rFonts w:ascii="Times New Roman" w:hAnsi="Times New Roman"/>
                <w:sz w:val="24"/>
                <w:szCs w:val="24"/>
              </w:rPr>
              <w:t>а</w:t>
            </w:r>
            <w:r w:rsidRPr="00CC75FB">
              <w:rPr>
                <w:rFonts w:ascii="Times New Roman" w:hAnsi="Times New Roman"/>
                <w:sz w:val="24"/>
                <w:szCs w:val="24"/>
              </w:rPr>
              <w:t>родным делам, обор</w:t>
            </w:r>
            <w:r w:rsidRPr="00CC75FB">
              <w:rPr>
                <w:rFonts w:ascii="Times New Roman" w:hAnsi="Times New Roman"/>
                <w:sz w:val="24"/>
                <w:szCs w:val="24"/>
              </w:rPr>
              <w:t>о</w:t>
            </w:r>
            <w:r w:rsidRPr="00CC75FB">
              <w:rPr>
                <w:rFonts w:ascii="Times New Roman" w:hAnsi="Times New Roman"/>
                <w:sz w:val="24"/>
                <w:szCs w:val="24"/>
              </w:rPr>
              <w:t>не и безопасности,</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депутаты </w:t>
            </w:r>
          </w:p>
          <w:p w:rsidR="00424DF6" w:rsidRPr="00CC75FB" w:rsidRDefault="00424DF6" w:rsidP="00E107B3">
            <w:pPr>
              <w:keepNext/>
              <w:keepLines/>
              <w:spacing w:after="0" w:line="240" w:lineRule="auto"/>
              <w:jc w:val="center"/>
              <w:rPr>
                <w:rFonts w:ascii="Times New Roman" w:hAnsi="Times New Roman"/>
                <w:b/>
                <w:sz w:val="24"/>
                <w:szCs w:val="24"/>
              </w:rPr>
            </w:pPr>
            <w:proofErr w:type="spellStart"/>
            <w:r w:rsidRPr="00CC75FB">
              <w:rPr>
                <w:rFonts w:ascii="Times New Roman" w:hAnsi="Times New Roman"/>
                <w:sz w:val="24"/>
                <w:szCs w:val="24"/>
              </w:rPr>
              <w:t>Айсина</w:t>
            </w:r>
            <w:proofErr w:type="spellEnd"/>
            <w:r w:rsidRPr="00CC75FB">
              <w:rPr>
                <w:rFonts w:ascii="Times New Roman" w:hAnsi="Times New Roman"/>
                <w:sz w:val="24"/>
                <w:szCs w:val="24"/>
              </w:rPr>
              <w:t xml:space="preserve"> М.А</w:t>
            </w:r>
            <w:r w:rsidRPr="00CC75FB">
              <w:rPr>
                <w:rFonts w:ascii="Times New Roman" w:hAnsi="Times New Roman"/>
                <w:b/>
                <w:sz w:val="24"/>
                <w:szCs w:val="24"/>
              </w:rPr>
              <w:t>.,</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Сабильянов</w:t>
            </w:r>
            <w:proofErr w:type="spellEnd"/>
            <w:r w:rsidRPr="00CC75FB">
              <w:rPr>
                <w:rFonts w:ascii="Times New Roman" w:hAnsi="Times New Roman"/>
                <w:sz w:val="24"/>
                <w:szCs w:val="24"/>
              </w:rPr>
              <w:t xml:space="preserve"> Н.С.,</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Мурадов</w:t>
            </w:r>
            <w:proofErr w:type="spellEnd"/>
            <w:r w:rsidRPr="00CC75FB">
              <w:rPr>
                <w:rFonts w:ascii="Times New Roman" w:hAnsi="Times New Roman"/>
                <w:sz w:val="24"/>
                <w:szCs w:val="24"/>
              </w:rPr>
              <w:t xml:space="preserve"> А.С. </w:t>
            </w:r>
          </w:p>
          <w:p w:rsidR="00424DF6" w:rsidRPr="00CC75FB" w:rsidRDefault="00424DF6" w:rsidP="00E107B3">
            <w:pPr>
              <w:keepNext/>
              <w:keepLines/>
              <w:spacing w:after="0" w:line="240" w:lineRule="auto"/>
              <w:jc w:val="center"/>
              <w:rPr>
                <w:rFonts w:ascii="Times New Roman" w:hAnsi="Times New Roman"/>
                <w:sz w:val="24"/>
                <w:szCs w:val="24"/>
                <w:lang w:val="kk-KZ"/>
              </w:rPr>
            </w:pPr>
            <w:r w:rsidRPr="00CC75FB">
              <w:rPr>
                <w:rFonts w:ascii="Times New Roman" w:hAnsi="Times New Roman"/>
                <w:sz w:val="24"/>
                <w:szCs w:val="24"/>
              </w:rPr>
              <w:t>М</w:t>
            </w:r>
            <w:r w:rsidRPr="00CC75FB">
              <w:rPr>
                <w:rFonts w:ascii="Times New Roman" w:hAnsi="Times New Roman"/>
                <w:sz w:val="24"/>
                <w:szCs w:val="24"/>
                <w:lang w:val="kk-KZ"/>
              </w:rPr>
              <w:t>ә</w:t>
            </w:r>
            <w:proofErr w:type="spellStart"/>
            <w:r w:rsidRPr="00CC75FB">
              <w:rPr>
                <w:rFonts w:ascii="Times New Roman" w:hAnsi="Times New Roman"/>
                <w:sz w:val="24"/>
                <w:szCs w:val="24"/>
              </w:rPr>
              <w:t>кен</w:t>
            </w:r>
            <w:proofErr w:type="spellEnd"/>
            <w:r w:rsidRPr="00CC75FB">
              <w:rPr>
                <w:rFonts w:ascii="Times New Roman" w:hAnsi="Times New Roman"/>
                <w:sz w:val="24"/>
                <w:szCs w:val="24"/>
              </w:rPr>
              <w:t xml:space="preserve"> </w:t>
            </w:r>
            <w:r w:rsidRPr="00CC75FB">
              <w:rPr>
                <w:rFonts w:ascii="Times New Roman" w:hAnsi="Times New Roman"/>
                <w:sz w:val="24"/>
                <w:szCs w:val="24"/>
                <w:lang w:val="kk-KZ"/>
              </w:rPr>
              <w:t>Б</w:t>
            </w:r>
            <w:r w:rsidRPr="00CC75FB">
              <w:rPr>
                <w:rFonts w:ascii="Times New Roman" w:hAnsi="Times New Roman"/>
                <w:sz w:val="24"/>
                <w:szCs w:val="24"/>
              </w:rPr>
              <w:t>.</w:t>
            </w:r>
            <w:r w:rsidRPr="00CC75FB">
              <w:rPr>
                <w:rFonts w:ascii="Times New Roman" w:hAnsi="Times New Roman"/>
                <w:sz w:val="24"/>
                <w:szCs w:val="24"/>
                <w:lang w:val="kk-KZ"/>
              </w:rPr>
              <w:t>М.</w:t>
            </w:r>
          </w:p>
          <w:p w:rsidR="00424DF6" w:rsidRPr="00CC75FB" w:rsidRDefault="00424DF6" w:rsidP="00E107B3">
            <w:pPr>
              <w:pStyle w:val="ad"/>
              <w:keepNext/>
              <w:keepLines/>
              <w:spacing w:after="0" w:line="240" w:lineRule="auto"/>
              <w:ind w:firstLine="465"/>
              <w:jc w:val="both"/>
              <w:rPr>
                <w:rFonts w:ascii="Times New Roman" w:hAnsi="Times New Roman"/>
                <w:bCs/>
                <w:sz w:val="24"/>
                <w:szCs w:val="24"/>
              </w:rPr>
            </w:pPr>
          </w:p>
          <w:p w:rsidR="00424DF6" w:rsidRPr="00CC75FB" w:rsidRDefault="00424DF6" w:rsidP="00E107B3">
            <w:pPr>
              <w:pStyle w:val="ad"/>
              <w:keepNext/>
              <w:keepLines/>
              <w:spacing w:after="0" w:line="240" w:lineRule="auto"/>
              <w:ind w:firstLine="465"/>
              <w:jc w:val="both"/>
              <w:rPr>
                <w:rFonts w:ascii="Times New Roman" w:hAnsi="Times New Roman"/>
                <w:bCs/>
                <w:sz w:val="24"/>
                <w:szCs w:val="24"/>
              </w:rPr>
            </w:pPr>
            <w:r w:rsidRPr="00CC75FB">
              <w:rPr>
                <w:rFonts w:ascii="Times New Roman" w:hAnsi="Times New Roman"/>
                <w:bCs/>
                <w:sz w:val="24"/>
                <w:szCs w:val="24"/>
              </w:rPr>
              <w:t>Поскольку термин «запуск» не применим для «вещества»,                                                                                                             являющегося комп</w:t>
            </w:r>
            <w:r w:rsidRPr="00CC75FB">
              <w:rPr>
                <w:rFonts w:ascii="Times New Roman" w:hAnsi="Times New Roman"/>
                <w:bCs/>
                <w:sz w:val="24"/>
                <w:szCs w:val="24"/>
              </w:rPr>
              <w:t>о</w:t>
            </w:r>
            <w:r w:rsidRPr="00CC75FB">
              <w:rPr>
                <w:rFonts w:ascii="Times New Roman" w:hAnsi="Times New Roman"/>
                <w:bCs/>
                <w:sz w:val="24"/>
                <w:szCs w:val="24"/>
              </w:rPr>
              <w:t>нентом или соста</w:t>
            </w:r>
            <w:r w:rsidRPr="00CC75FB">
              <w:rPr>
                <w:rFonts w:ascii="Times New Roman" w:hAnsi="Times New Roman"/>
                <w:bCs/>
                <w:sz w:val="24"/>
                <w:szCs w:val="24"/>
              </w:rPr>
              <w:t>в</w:t>
            </w:r>
            <w:r w:rsidRPr="00CC75FB">
              <w:rPr>
                <w:rFonts w:ascii="Times New Roman" w:hAnsi="Times New Roman"/>
                <w:bCs/>
                <w:sz w:val="24"/>
                <w:szCs w:val="24"/>
              </w:rPr>
              <w:t>ляющим пиротехнич</w:t>
            </w:r>
            <w:r w:rsidRPr="00CC75FB">
              <w:rPr>
                <w:rFonts w:ascii="Times New Roman" w:hAnsi="Times New Roman"/>
                <w:bCs/>
                <w:sz w:val="24"/>
                <w:szCs w:val="24"/>
              </w:rPr>
              <w:t>е</w:t>
            </w:r>
            <w:r w:rsidRPr="00CC75FB">
              <w:rPr>
                <w:rFonts w:ascii="Times New Roman" w:hAnsi="Times New Roman"/>
                <w:bCs/>
                <w:sz w:val="24"/>
                <w:szCs w:val="24"/>
              </w:rPr>
              <w:t>ского изделия, устро</w:t>
            </w:r>
            <w:r w:rsidRPr="00CC75FB">
              <w:rPr>
                <w:rFonts w:ascii="Times New Roman" w:hAnsi="Times New Roman"/>
                <w:bCs/>
                <w:sz w:val="24"/>
                <w:szCs w:val="24"/>
              </w:rPr>
              <w:t>й</w:t>
            </w:r>
            <w:r w:rsidRPr="00CC75FB">
              <w:rPr>
                <w:rFonts w:ascii="Times New Roman" w:hAnsi="Times New Roman"/>
                <w:bCs/>
                <w:sz w:val="24"/>
                <w:szCs w:val="24"/>
              </w:rPr>
              <w:t>ства предлагается ве</w:t>
            </w:r>
            <w:r w:rsidRPr="00CC75FB">
              <w:rPr>
                <w:rFonts w:ascii="Times New Roman" w:hAnsi="Times New Roman"/>
                <w:bCs/>
                <w:sz w:val="24"/>
                <w:szCs w:val="24"/>
              </w:rPr>
              <w:t>з</w:t>
            </w:r>
            <w:r w:rsidRPr="00CC75FB">
              <w:rPr>
                <w:rFonts w:ascii="Times New Roman" w:hAnsi="Times New Roman"/>
                <w:bCs/>
                <w:sz w:val="24"/>
                <w:szCs w:val="24"/>
              </w:rPr>
              <w:t>де по тексту использ</w:t>
            </w:r>
            <w:r w:rsidRPr="00CC75FB">
              <w:rPr>
                <w:rFonts w:ascii="Times New Roman" w:hAnsi="Times New Roman"/>
                <w:bCs/>
                <w:sz w:val="24"/>
                <w:szCs w:val="24"/>
              </w:rPr>
              <w:t>о</w:t>
            </w:r>
            <w:r w:rsidRPr="00CC75FB">
              <w:rPr>
                <w:rFonts w:ascii="Times New Roman" w:hAnsi="Times New Roman"/>
                <w:bCs/>
                <w:sz w:val="24"/>
                <w:szCs w:val="24"/>
              </w:rPr>
              <w:t xml:space="preserve">вать термин </w:t>
            </w:r>
            <w:r w:rsidRPr="00CC75FB">
              <w:rPr>
                <w:rFonts w:ascii="Times New Roman" w:hAnsi="Times New Roman"/>
                <w:b/>
                <w:bCs/>
                <w:sz w:val="24"/>
                <w:szCs w:val="24"/>
              </w:rPr>
              <w:t>«</w:t>
            </w:r>
            <w:r w:rsidRPr="00CC75FB">
              <w:rPr>
                <w:rFonts w:ascii="Times New Roman" w:hAnsi="Times New Roman"/>
                <w:bCs/>
                <w:sz w:val="24"/>
                <w:szCs w:val="24"/>
              </w:rPr>
              <w:t>прим</w:t>
            </w:r>
            <w:r w:rsidRPr="00CC75FB">
              <w:rPr>
                <w:rFonts w:ascii="Times New Roman" w:hAnsi="Times New Roman"/>
                <w:bCs/>
                <w:sz w:val="24"/>
                <w:szCs w:val="24"/>
              </w:rPr>
              <w:t>е</w:t>
            </w:r>
            <w:r w:rsidRPr="00CC75FB">
              <w:rPr>
                <w:rFonts w:ascii="Times New Roman" w:hAnsi="Times New Roman"/>
                <w:bCs/>
                <w:sz w:val="24"/>
                <w:szCs w:val="24"/>
              </w:rPr>
              <w:t>нение пиротехнич</w:t>
            </w:r>
            <w:r w:rsidRPr="00CC75FB">
              <w:rPr>
                <w:rFonts w:ascii="Times New Roman" w:hAnsi="Times New Roman"/>
                <w:bCs/>
                <w:sz w:val="24"/>
                <w:szCs w:val="24"/>
              </w:rPr>
              <w:t>е</w:t>
            </w:r>
            <w:r w:rsidRPr="00CC75FB">
              <w:rPr>
                <w:rFonts w:ascii="Times New Roman" w:hAnsi="Times New Roman"/>
                <w:bCs/>
                <w:sz w:val="24"/>
                <w:szCs w:val="24"/>
              </w:rPr>
              <w:t>ских изделий».</w:t>
            </w:r>
          </w:p>
          <w:p w:rsidR="00424DF6" w:rsidRPr="00CC75FB" w:rsidRDefault="00424DF6" w:rsidP="00E107B3">
            <w:pPr>
              <w:pStyle w:val="ad"/>
              <w:keepNext/>
              <w:keepLines/>
              <w:spacing w:after="0" w:line="240" w:lineRule="auto"/>
              <w:ind w:firstLine="465"/>
              <w:jc w:val="both"/>
              <w:rPr>
                <w:rFonts w:ascii="Times New Roman" w:hAnsi="Times New Roman"/>
                <w:sz w:val="24"/>
                <w:szCs w:val="24"/>
              </w:rPr>
            </w:pPr>
            <w:r w:rsidRPr="00CC75FB">
              <w:rPr>
                <w:rFonts w:ascii="Times New Roman" w:hAnsi="Times New Roman"/>
                <w:sz w:val="24"/>
                <w:szCs w:val="24"/>
              </w:rPr>
              <w:t>Понятие «пир</w:t>
            </w:r>
            <w:r w:rsidRPr="00CC75FB">
              <w:rPr>
                <w:rFonts w:ascii="Times New Roman" w:hAnsi="Times New Roman"/>
                <w:sz w:val="24"/>
                <w:szCs w:val="24"/>
              </w:rPr>
              <w:t>о</w:t>
            </w:r>
            <w:r w:rsidRPr="00CC75FB">
              <w:rPr>
                <w:rFonts w:ascii="Times New Roman" w:hAnsi="Times New Roman"/>
                <w:sz w:val="24"/>
                <w:szCs w:val="24"/>
              </w:rPr>
              <w:t>техническое изделие»</w:t>
            </w:r>
            <w:r w:rsidRPr="00CC75FB">
              <w:rPr>
                <w:rFonts w:ascii="Times New Roman" w:hAnsi="Times New Roman"/>
                <w:b/>
                <w:sz w:val="24"/>
                <w:szCs w:val="24"/>
              </w:rPr>
              <w:t xml:space="preserve"> </w:t>
            </w:r>
            <w:r w:rsidRPr="00CC75FB">
              <w:rPr>
                <w:rFonts w:ascii="Times New Roman" w:hAnsi="Times New Roman"/>
                <w:sz w:val="24"/>
                <w:szCs w:val="24"/>
              </w:rPr>
              <w:t>определено Технич</w:t>
            </w:r>
            <w:r w:rsidRPr="00CC75FB">
              <w:rPr>
                <w:rFonts w:ascii="Times New Roman" w:hAnsi="Times New Roman"/>
                <w:sz w:val="24"/>
                <w:szCs w:val="24"/>
              </w:rPr>
              <w:t>е</w:t>
            </w:r>
            <w:r w:rsidRPr="00CC75FB">
              <w:rPr>
                <w:rFonts w:ascii="Times New Roman" w:hAnsi="Times New Roman"/>
                <w:sz w:val="24"/>
                <w:szCs w:val="24"/>
              </w:rPr>
              <w:t>ским регламентом Т</w:t>
            </w:r>
            <w:r w:rsidRPr="00CC75FB">
              <w:rPr>
                <w:rFonts w:ascii="Times New Roman" w:hAnsi="Times New Roman"/>
                <w:sz w:val="24"/>
                <w:szCs w:val="24"/>
              </w:rPr>
              <w:t>а</w:t>
            </w:r>
            <w:r w:rsidRPr="00CC75FB">
              <w:rPr>
                <w:rFonts w:ascii="Times New Roman" w:hAnsi="Times New Roman"/>
                <w:sz w:val="24"/>
                <w:szCs w:val="24"/>
              </w:rPr>
              <w:t>моженного союза «О безопасности пироте</w:t>
            </w:r>
            <w:r w:rsidRPr="00CC75FB">
              <w:rPr>
                <w:rFonts w:ascii="Times New Roman" w:hAnsi="Times New Roman"/>
                <w:sz w:val="24"/>
                <w:szCs w:val="24"/>
              </w:rPr>
              <w:t>х</w:t>
            </w:r>
            <w:r w:rsidRPr="00CC75FB">
              <w:rPr>
                <w:rFonts w:ascii="Times New Roman" w:hAnsi="Times New Roman"/>
                <w:sz w:val="24"/>
                <w:szCs w:val="24"/>
              </w:rPr>
              <w:lastRenderedPageBreak/>
              <w:t>нических изделий», утвержденным Реш</w:t>
            </w:r>
            <w:r w:rsidRPr="00CC75FB">
              <w:rPr>
                <w:rFonts w:ascii="Times New Roman" w:hAnsi="Times New Roman"/>
                <w:sz w:val="24"/>
                <w:szCs w:val="24"/>
              </w:rPr>
              <w:t>е</w:t>
            </w:r>
            <w:r w:rsidRPr="00CC75FB">
              <w:rPr>
                <w:rFonts w:ascii="Times New Roman" w:hAnsi="Times New Roman"/>
                <w:sz w:val="24"/>
                <w:szCs w:val="24"/>
              </w:rPr>
              <w:t>нием Комиссии Там</w:t>
            </w:r>
            <w:r w:rsidRPr="00CC75FB">
              <w:rPr>
                <w:rFonts w:ascii="Times New Roman" w:hAnsi="Times New Roman"/>
                <w:sz w:val="24"/>
                <w:szCs w:val="24"/>
              </w:rPr>
              <w:t>о</w:t>
            </w:r>
            <w:r w:rsidRPr="00CC75FB">
              <w:rPr>
                <w:rFonts w:ascii="Times New Roman" w:hAnsi="Times New Roman"/>
                <w:sz w:val="24"/>
                <w:szCs w:val="24"/>
              </w:rPr>
              <w:t>женного со</w:t>
            </w:r>
            <w:r w:rsidRPr="00CC75FB">
              <w:rPr>
                <w:rFonts w:ascii="Times New Roman" w:hAnsi="Times New Roman"/>
                <w:sz w:val="24"/>
                <w:szCs w:val="24"/>
              </w:rPr>
              <w:t>ю</w:t>
            </w:r>
            <w:r w:rsidRPr="00CC75FB">
              <w:rPr>
                <w:rFonts w:ascii="Times New Roman" w:hAnsi="Times New Roman"/>
                <w:sz w:val="24"/>
                <w:szCs w:val="24"/>
              </w:rPr>
              <w:t>за от 16 августа 2011 года № 770</w:t>
            </w:r>
            <w:r w:rsidRPr="00CC75FB">
              <w:rPr>
                <w:rFonts w:ascii="Times New Roman" w:hAnsi="Times New Roman"/>
                <w:b/>
                <w:sz w:val="24"/>
                <w:szCs w:val="24"/>
              </w:rPr>
              <w:t xml:space="preserve"> </w:t>
            </w:r>
            <w:r w:rsidRPr="00CC75FB">
              <w:rPr>
                <w:rFonts w:ascii="Times New Roman" w:hAnsi="Times New Roman"/>
                <w:sz w:val="24"/>
                <w:szCs w:val="24"/>
              </w:rPr>
              <w:t>«пиротехническое изделие» – изделие, предназначенное для получения требуемого эффекта с помощью горения (взрыва) п</w:t>
            </w:r>
            <w:r w:rsidRPr="00CC75FB">
              <w:rPr>
                <w:rFonts w:ascii="Times New Roman" w:hAnsi="Times New Roman"/>
                <w:sz w:val="24"/>
                <w:szCs w:val="24"/>
              </w:rPr>
              <w:t>и</w:t>
            </w:r>
            <w:r w:rsidRPr="00CC75FB">
              <w:rPr>
                <w:rFonts w:ascii="Times New Roman" w:hAnsi="Times New Roman"/>
                <w:sz w:val="24"/>
                <w:szCs w:val="24"/>
              </w:rPr>
              <w:t>ротехнического сост</w:t>
            </w:r>
            <w:r w:rsidRPr="00CC75FB">
              <w:rPr>
                <w:rFonts w:ascii="Times New Roman" w:hAnsi="Times New Roman"/>
                <w:sz w:val="24"/>
                <w:szCs w:val="24"/>
              </w:rPr>
              <w:t>а</w:t>
            </w:r>
            <w:r w:rsidRPr="00CC75FB">
              <w:rPr>
                <w:rFonts w:ascii="Times New Roman" w:hAnsi="Times New Roman"/>
                <w:sz w:val="24"/>
                <w:szCs w:val="24"/>
              </w:rPr>
              <w:t xml:space="preserve">ва </w:t>
            </w:r>
          </w:p>
          <w:p w:rsidR="00424DF6" w:rsidRPr="00CC75FB" w:rsidRDefault="00424DF6" w:rsidP="00E107B3">
            <w:pPr>
              <w:keepNext/>
              <w:keepLines/>
              <w:spacing w:after="0" w:line="240" w:lineRule="auto"/>
              <w:ind w:firstLine="316"/>
              <w:jc w:val="both"/>
              <w:rPr>
                <w:rFonts w:ascii="Times New Roman" w:hAnsi="Times New Roman"/>
                <w:sz w:val="24"/>
                <w:szCs w:val="24"/>
              </w:rPr>
            </w:pPr>
            <w:r w:rsidRPr="00CC75FB">
              <w:rPr>
                <w:rFonts w:ascii="Times New Roman" w:hAnsi="Times New Roman"/>
                <w:sz w:val="24"/>
                <w:szCs w:val="24"/>
              </w:rPr>
              <w:t>Юридическая те</w:t>
            </w:r>
            <w:r w:rsidRPr="00CC75FB">
              <w:rPr>
                <w:rFonts w:ascii="Times New Roman" w:hAnsi="Times New Roman"/>
                <w:sz w:val="24"/>
                <w:szCs w:val="24"/>
              </w:rPr>
              <w:t>х</w:t>
            </w:r>
            <w:r w:rsidRPr="00CC75FB">
              <w:rPr>
                <w:rFonts w:ascii="Times New Roman" w:hAnsi="Times New Roman"/>
                <w:sz w:val="24"/>
                <w:szCs w:val="24"/>
              </w:rPr>
              <w:t xml:space="preserve">ника. </w:t>
            </w:r>
          </w:p>
          <w:p w:rsidR="00424DF6" w:rsidRPr="00CC75FB" w:rsidRDefault="00424DF6" w:rsidP="00E107B3">
            <w:pPr>
              <w:keepNext/>
              <w:keepLines/>
              <w:spacing w:after="0" w:line="240" w:lineRule="auto"/>
              <w:ind w:firstLine="316"/>
              <w:jc w:val="both"/>
              <w:rPr>
                <w:rFonts w:ascii="Times New Roman" w:hAnsi="Times New Roman"/>
                <w:sz w:val="24"/>
                <w:szCs w:val="24"/>
              </w:rPr>
            </w:pPr>
            <w:r w:rsidRPr="00CC75FB">
              <w:rPr>
                <w:rFonts w:ascii="Times New Roman" w:hAnsi="Times New Roman"/>
                <w:sz w:val="24"/>
                <w:szCs w:val="24"/>
              </w:rPr>
              <w:t>В соответствии с пунктом 3 статьи 24 ЗРК «О правовых а</w:t>
            </w:r>
            <w:r w:rsidRPr="00CC75FB">
              <w:rPr>
                <w:rFonts w:ascii="Times New Roman" w:hAnsi="Times New Roman"/>
                <w:sz w:val="24"/>
                <w:szCs w:val="24"/>
              </w:rPr>
              <w:t>к</w:t>
            </w:r>
            <w:r w:rsidRPr="00CC75FB">
              <w:rPr>
                <w:rFonts w:ascii="Times New Roman" w:hAnsi="Times New Roman"/>
                <w:sz w:val="24"/>
                <w:szCs w:val="24"/>
              </w:rPr>
              <w:t>тах» текст нормати</w:t>
            </w:r>
            <w:r w:rsidRPr="00CC75FB">
              <w:rPr>
                <w:rFonts w:ascii="Times New Roman" w:hAnsi="Times New Roman"/>
                <w:sz w:val="24"/>
                <w:szCs w:val="24"/>
              </w:rPr>
              <w:t>в</w:t>
            </w:r>
            <w:r w:rsidRPr="00CC75FB">
              <w:rPr>
                <w:rFonts w:ascii="Times New Roman" w:hAnsi="Times New Roman"/>
                <w:sz w:val="24"/>
                <w:szCs w:val="24"/>
              </w:rPr>
              <w:t>ного правового акта излагается с соблюд</w:t>
            </w:r>
            <w:r w:rsidRPr="00CC75FB">
              <w:rPr>
                <w:rFonts w:ascii="Times New Roman" w:hAnsi="Times New Roman"/>
                <w:sz w:val="24"/>
                <w:szCs w:val="24"/>
              </w:rPr>
              <w:t>е</w:t>
            </w:r>
            <w:r w:rsidRPr="00CC75FB">
              <w:rPr>
                <w:rFonts w:ascii="Times New Roman" w:hAnsi="Times New Roman"/>
                <w:sz w:val="24"/>
                <w:szCs w:val="24"/>
              </w:rPr>
              <w:t>нием юридической техники, его полож</w:t>
            </w:r>
            <w:r w:rsidRPr="00CC75FB">
              <w:rPr>
                <w:rFonts w:ascii="Times New Roman" w:hAnsi="Times New Roman"/>
                <w:sz w:val="24"/>
                <w:szCs w:val="24"/>
              </w:rPr>
              <w:t>е</w:t>
            </w:r>
            <w:r w:rsidRPr="00CC75FB">
              <w:rPr>
                <w:rFonts w:ascii="Times New Roman" w:hAnsi="Times New Roman"/>
                <w:sz w:val="24"/>
                <w:szCs w:val="24"/>
              </w:rPr>
              <w:t>ния должны быть пр</w:t>
            </w:r>
            <w:r w:rsidRPr="00CC75FB">
              <w:rPr>
                <w:rFonts w:ascii="Times New Roman" w:hAnsi="Times New Roman"/>
                <w:sz w:val="24"/>
                <w:szCs w:val="24"/>
              </w:rPr>
              <w:t>е</w:t>
            </w:r>
            <w:r w:rsidRPr="00CC75FB">
              <w:rPr>
                <w:rFonts w:ascii="Times New Roman" w:hAnsi="Times New Roman"/>
                <w:sz w:val="24"/>
                <w:szCs w:val="24"/>
              </w:rPr>
              <w:t xml:space="preserve">дельно краткими. </w:t>
            </w:r>
          </w:p>
          <w:p w:rsidR="00424DF6" w:rsidRPr="00CC75FB" w:rsidRDefault="00424DF6" w:rsidP="00E107B3">
            <w:pPr>
              <w:keepNext/>
              <w:keepLines/>
              <w:spacing w:after="0" w:line="240" w:lineRule="auto"/>
              <w:ind w:firstLine="316"/>
              <w:jc w:val="both"/>
              <w:rPr>
                <w:rFonts w:ascii="Times New Roman" w:hAnsi="Times New Roman"/>
                <w:sz w:val="24"/>
                <w:szCs w:val="24"/>
              </w:rPr>
            </w:pPr>
            <w:r w:rsidRPr="00CC75FB">
              <w:rPr>
                <w:rFonts w:ascii="Times New Roman" w:hAnsi="Times New Roman"/>
                <w:sz w:val="24"/>
                <w:szCs w:val="24"/>
              </w:rPr>
              <w:t>В этой связи пре</w:t>
            </w:r>
            <w:r w:rsidRPr="00CC75FB">
              <w:rPr>
                <w:rFonts w:ascii="Times New Roman" w:hAnsi="Times New Roman"/>
                <w:sz w:val="24"/>
                <w:szCs w:val="24"/>
              </w:rPr>
              <w:t>д</w:t>
            </w:r>
            <w:r w:rsidRPr="00CC75FB">
              <w:rPr>
                <w:rFonts w:ascii="Times New Roman" w:hAnsi="Times New Roman"/>
                <w:sz w:val="24"/>
                <w:szCs w:val="24"/>
              </w:rPr>
              <w:t>лагае</w:t>
            </w:r>
            <w:r w:rsidRPr="00CC75FB">
              <w:rPr>
                <w:rFonts w:ascii="Times New Roman" w:hAnsi="Times New Roman"/>
                <w:sz w:val="24"/>
                <w:szCs w:val="24"/>
              </w:rPr>
              <w:t>т</w:t>
            </w:r>
            <w:r w:rsidRPr="00CC75FB">
              <w:rPr>
                <w:rFonts w:ascii="Times New Roman" w:hAnsi="Times New Roman"/>
                <w:sz w:val="24"/>
                <w:szCs w:val="24"/>
              </w:rPr>
              <w:t>ся излагать лишь те части, в которые будут вноситься изм</w:t>
            </w:r>
            <w:r w:rsidRPr="00CC75FB">
              <w:rPr>
                <w:rFonts w:ascii="Times New Roman" w:hAnsi="Times New Roman"/>
                <w:sz w:val="24"/>
                <w:szCs w:val="24"/>
              </w:rPr>
              <w:t>е</w:t>
            </w:r>
            <w:r w:rsidRPr="00CC75FB">
              <w:rPr>
                <w:rFonts w:ascii="Times New Roman" w:hAnsi="Times New Roman"/>
                <w:sz w:val="24"/>
                <w:szCs w:val="24"/>
              </w:rPr>
              <w:t xml:space="preserve">нения и дополнения.  </w:t>
            </w: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В целях исключ</w:t>
            </w:r>
            <w:r w:rsidRPr="00CC75FB">
              <w:rPr>
                <w:rFonts w:ascii="Times New Roman" w:hAnsi="Times New Roman"/>
                <w:sz w:val="24"/>
                <w:szCs w:val="24"/>
              </w:rPr>
              <w:t>е</w:t>
            </w:r>
            <w:r w:rsidRPr="00CC75FB">
              <w:rPr>
                <w:rFonts w:ascii="Times New Roman" w:hAnsi="Times New Roman"/>
                <w:sz w:val="24"/>
                <w:szCs w:val="24"/>
              </w:rPr>
              <w:t>ния условий, спосо</w:t>
            </w:r>
            <w:r w:rsidRPr="00CC75FB">
              <w:rPr>
                <w:rFonts w:ascii="Times New Roman" w:hAnsi="Times New Roman"/>
                <w:sz w:val="24"/>
                <w:szCs w:val="24"/>
              </w:rPr>
              <w:t>б</w:t>
            </w:r>
            <w:r w:rsidRPr="00CC75FB">
              <w:rPr>
                <w:rFonts w:ascii="Times New Roman" w:hAnsi="Times New Roman"/>
                <w:sz w:val="24"/>
                <w:szCs w:val="24"/>
              </w:rPr>
              <w:t>ствующих соверш</w:t>
            </w:r>
            <w:r w:rsidRPr="00CC75FB">
              <w:rPr>
                <w:rFonts w:ascii="Times New Roman" w:hAnsi="Times New Roman"/>
                <w:sz w:val="24"/>
                <w:szCs w:val="24"/>
              </w:rPr>
              <w:t>е</w:t>
            </w:r>
            <w:r w:rsidRPr="00CC75FB">
              <w:rPr>
                <w:rFonts w:ascii="Times New Roman" w:hAnsi="Times New Roman"/>
                <w:sz w:val="24"/>
                <w:szCs w:val="24"/>
              </w:rPr>
              <w:t xml:space="preserve">нию коррупционных </w:t>
            </w:r>
            <w:r w:rsidRPr="00CC75FB">
              <w:rPr>
                <w:rFonts w:ascii="Times New Roman" w:hAnsi="Times New Roman"/>
                <w:sz w:val="24"/>
                <w:szCs w:val="24"/>
              </w:rPr>
              <w:lastRenderedPageBreak/>
              <w:t>правонарушений.</w:t>
            </w:r>
          </w:p>
          <w:p w:rsidR="00424DF6" w:rsidRPr="00CC75FB" w:rsidRDefault="00424DF6" w:rsidP="00E107B3">
            <w:pPr>
              <w:keepNext/>
              <w:keepLines/>
              <w:spacing w:after="0" w:line="240" w:lineRule="auto"/>
              <w:ind w:firstLine="369"/>
              <w:jc w:val="center"/>
              <w:rPr>
                <w:rFonts w:ascii="Times New Roman" w:hAnsi="Times New Roman"/>
                <w:sz w:val="24"/>
                <w:szCs w:val="24"/>
              </w:rPr>
            </w:pP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 xml:space="preserve">Принято </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Подпункт 6)</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пункта 4</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статьи 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законопроекта </w:t>
            </w:r>
          </w:p>
          <w:p w:rsidR="00424DF6" w:rsidRPr="00CC75FB" w:rsidRDefault="00424DF6" w:rsidP="00E107B3">
            <w:pPr>
              <w:keepNext/>
              <w:keepLines/>
              <w:spacing w:after="0" w:line="240" w:lineRule="auto"/>
              <w:jc w:val="center"/>
              <w:rPr>
                <w:rFonts w:ascii="Times New Roman" w:hAnsi="Times New Roman"/>
                <w:sz w:val="24"/>
                <w:szCs w:val="24"/>
              </w:rPr>
            </w:pPr>
          </w:p>
          <w:p w:rsidR="00424DF6" w:rsidRPr="00CC75FB" w:rsidRDefault="00424DF6" w:rsidP="00E107B3">
            <w:pPr>
              <w:keepNext/>
              <w:keepLines/>
              <w:spacing w:after="0" w:line="240" w:lineRule="auto"/>
              <w:jc w:val="center"/>
              <w:rPr>
                <w:rFonts w:ascii="Times New Roman" w:hAnsi="Times New Roman"/>
                <w:sz w:val="24"/>
                <w:szCs w:val="24"/>
              </w:rPr>
            </w:pPr>
          </w:p>
        </w:tc>
        <w:tc>
          <w:tcPr>
            <w:tcW w:w="3060" w:type="dxa"/>
          </w:tcPr>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Статья 482. Незаконные приобретение, передача, реализация, хранение, н</w:t>
            </w:r>
            <w:r w:rsidRPr="00CC75FB">
              <w:rPr>
                <w:rFonts w:ascii="Times New Roman" w:hAnsi="Times New Roman"/>
                <w:sz w:val="24"/>
                <w:szCs w:val="24"/>
              </w:rPr>
              <w:t>о</w:t>
            </w:r>
            <w:r w:rsidRPr="00CC75FB">
              <w:rPr>
                <w:rFonts w:ascii="Times New Roman" w:hAnsi="Times New Roman"/>
                <w:sz w:val="24"/>
                <w:szCs w:val="24"/>
              </w:rPr>
              <w:t>шение, перевозка физич</w:t>
            </w:r>
            <w:r w:rsidRPr="00CC75FB">
              <w:rPr>
                <w:rFonts w:ascii="Times New Roman" w:hAnsi="Times New Roman"/>
                <w:sz w:val="24"/>
                <w:szCs w:val="24"/>
              </w:rPr>
              <w:t>е</w:t>
            </w:r>
            <w:r w:rsidRPr="00CC75FB">
              <w:rPr>
                <w:rFonts w:ascii="Times New Roman" w:hAnsi="Times New Roman"/>
                <w:sz w:val="24"/>
                <w:szCs w:val="24"/>
              </w:rPr>
              <w:t>скими и юридическими лицами оружия</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1. Незаконные приобр</w:t>
            </w:r>
            <w:r w:rsidRPr="00CC75FB">
              <w:rPr>
                <w:rFonts w:ascii="Times New Roman" w:hAnsi="Times New Roman"/>
                <w:sz w:val="24"/>
                <w:szCs w:val="24"/>
              </w:rPr>
              <w:t>е</w:t>
            </w:r>
            <w:r w:rsidRPr="00CC75FB">
              <w:rPr>
                <w:rFonts w:ascii="Times New Roman" w:hAnsi="Times New Roman"/>
                <w:sz w:val="24"/>
                <w:szCs w:val="24"/>
              </w:rPr>
              <w:t>тение, передача, реализ</w:t>
            </w:r>
            <w:r w:rsidRPr="00CC75FB">
              <w:rPr>
                <w:rFonts w:ascii="Times New Roman" w:hAnsi="Times New Roman"/>
                <w:sz w:val="24"/>
                <w:szCs w:val="24"/>
              </w:rPr>
              <w:t>а</w:t>
            </w:r>
            <w:r w:rsidRPr="00CC75FB">
              <w:rPr>
                <w:rFonts w:ascii="Times New Roman" w:hAnsi="Times New Roman"/>
                <w:sz w:val="24"/>
                <w:szCs w:val="24"/>
              </w:rPr>
              <w:t>ция, хранение, ношение, перевозка не зарегистрир</w:t>
            </w:r>
            <w:r w:rsidRPr="00CC75FB">
              <w:rPr>
                <w:rFonts w:ascii="Times New Roman" w:hAnsi="Times New Roman"/>
                <w:sz w:val="24"/>
                <w:szCs w:val="24"/>
              </w:rPr>
              <w:t>о</w:t>
            </w:r>
            <w:r w:rsidRPr="00CC75FB">
              <w:rPr>
                <w:rFonts w:ascii="Times New Roman" w:hAnsi="Times New Roman"/>
                <w:sz w:val="24"/>
                <w:szCs w:val="24"/>
              </w:rPr>
              <w:t>ванного в органах вну</w:t>
            </w:r>
            <w:r w:rsidRPr="00CC75FB">
              <w:rPr>
                <w:rFonts w:ascii="Times New Roman" w:hAnsi="Times New Roman"/>
                <w:sz w:val="24"/>
                <w:szCs w:val="24"/>
              </w:rPr>
              <w:t>т</w:t>
            </w:r>
            <w:r w:rsidRPr="00CC75FB">
              <w:rPr>
                <w:rFonts w:ascii="Times New Roman" w:hAnsi="Times New Roman"/>
                <w:sz w:val="24"/>
                <w:szCs w:val="24"/>
              </w:rPr>
              <w:t>ренних дел гладкоствол</w:t>
            </w:r>
            <w:r w:rsidRPr="00CC75FB">
              <w:rPr>
                <w:rFonts w:ascii="Times New Roman" w:hAnsi="Times New Roman"/>
                <w:sz w:val="24"/>
                <w:szCs w:val="24"/>
              </w:rPr>
              <w:t>ь</w:t>
            </w:r>
            <w:r w:rsidRPr="00CC75FB">
              <w:rPr>
                <w:rFonts w:ascii="Times New Roman" w:hAnsi="Times New Roman"/>
                <w:sz w:val="24"/>
                <w:szCs w:val="24"/>
              </w:rPr>
              <w:t>ного, газового оружия и патронов к нему, а равно электрического, пневмат</w:t>
            </w:r>
            <w:r w:rsidRPr="00CC75FB">
              <w:rPr>
                <w:rFonts w:ascii="Times New Roman" w:hAnsi="Times New Roman"/>
                <w:sz w:val="24"/>
                <w:szCs w:val="24"/>
              </w:rPr>
              <w:t>и</w:t>
            </w:r>
            <w:r w:rsidRPr="00CC75FB">
              <w:rPr>
                <w:rFonts w:ascii="Times New Roman" w:hAnsi="Times New Roman"/>
                <w:sz w:val="24"/>
                <w:szCs w:val="24"/>
              </w:rPr>
              <w:t>ческого оружия с дул</w:t>
            </w:r>
            <w:r w:rsidRPr="00CC75FB">
              <w:rPr>
                <w:rFonts w:ascii="Times New Roman" w:hAnsi="Times New Roman"/>
                <w:sz w:val="24"/>
                <w:szCs w:val="24"/>
              </w:rPr>
              <w:t>ь</w:t>
            </w:r>
            <w:r w:rsidRPr="00CC75FB">
              <w:rPr>
                <w:rFonts w:ascii="Times New Roman" w:hAnsi="Times New Roman"/>
                <w:sz w:val="24"/>
                <w:szCs w:val="24"/>
              </w:rPr>
              <w:t>ной энергией свыше 7,5 Дж</w:t>
            </w:r>
            <w:r w:rsidRPr="00CC75FB">
              <w:rPr>
                <w:rFonts w:ascii="Times New Roman" w:hAnsi="Times New Roman"/>
                <w:sz w:val="24"/>
                <w:szCs w:val="24"/>
              </w:rPr>
              <w:t>о</w:t>
            </w:r>
            <w:r w:rsidRPr="00CC75FB">
              <w:rPr>
                <w:rFonts w:ascii="Times New Roman" w:hAnsi="Times New Roman"/>
                <w:sz w:val="24"/>
                <w:szCs w:val="24"/>
              </w:rPr>
              <w:t xml:space="preserve">уль, калибром более </w:t>
            </w:r>
            <w:smartTag w:uri="urn:schemas-microsoft-com:office:smarttags" w:element="metricconverter">
              <w:smartTagPr>
                <w:attr w:name="ProductID" w:val="4,5 миллиметра"/>
              </w:smartTagPr>
              <w:r w:rsidRPr="00CC75FB">
                <w:rPr>
                  <w:rFonts w:ascii="Times New Roman" w:hAnsi="Times New Roman"/>
                  <w:sz w:val="24"/>
                  <w:szCs w:val="24"/>
                </w:rPr>
                <w:t>4,5 миллиметра</w:t>
              </w:r>
            </w:smartTag>
            <w:r w:rsidRPr="00CC75FB">
              <w:rPr>
                <w:rFonts w:ascii="Times New Roman" w:hAnsi="Times New Roman"/>
                <w:sz w:val="24"/>
                <w:szCs w:val="24"/>
              </w:rPr>
              <w:t>, –</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влекут штраф на физ</w:t>
            </w:r>
            <w:r w:rsidRPr="00CC75FB">
              <w:rPr>
                <w:rFonts w:ascii="Times New Roman" w:hAnsi="Times New Roman"/>
                <w:sz w:val="24"/>
                <w:szCs w:val="24"/>
              </w:rPr>
              <w:t>и</w:t>
            </w:r>
            <w:r w:rsidRPr="00CC75FB">
              <w:rPr>
                <w:rFonts w:ascii="Times New Roman" w:hAnsi="Times New Roman"/>
                <w:sz w:val="24"/>
                <w:szCs w:val="24"/>
              </w:rPr>
              <w:t>ческих лиц в размере дв</w:t>
            </w:r>
            <w:r w:rsidRPr="00CC75FB">
              <w:rPr>
                <w:rFonts w:ascii="Times New Roman" w:hAnsi="Times New Roman"/>
                <w:sz w:val="24"/>
                <w:szCs w:val="24"/>
              </w:rPr>
              <w:t>а</w:t>
            </w:r>
            <w:r w:rsidRPr="00CC75FB">
              <w:rPr>
                <w:rFonts w:ascii="Times New Roman" w:hAnsi="Times New Roman"/>
                <w:sz w:val="24"/>
                <w:szCs w:val="24"/>
              </w:rPr>
              <w:t xml:space="preserve">дцати, </w:t>
            </w:r>
            <w:proofErr w:type="gramStart"/>
            <w:r w:rsidRPr="00CC75FB">
              <w:rPr>
                <w:rFonts w:ascii="Times New Roman" w:hAnsi="Times New Roman"/>
                <w:sz w:val="24"/>
                <w:szCs w:val="24"/>
              </w:rPr>
              <w:t>на</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субъектов</w:t>
            </w:r>
            <w:proofErr w:type="gramEnd"/>
            <w:r w:rsidRPr="00CC75FB">
              <w:rPr>
                <w:rFonts w:ascii="Times New Roman" w:hAnsi="Times New Roman"/>
                <w:sz w:val="24"/>
                <w:szCs w:val="24"/>
              </w:rPr>
              <w:t xml:space="preserve"> малого предпринимательства или некоммерческие организ</w:t>
            </w:r>
            <w:r w:rsidRPr="00CC75FB">
              <w:rPr>
                <w:rFonts w:ascii="Times New Roman" w:hAnsi="Times New Roman"/>
                <w:sz w:val="24"/>
                <w:szCs w:val="24"/>
              </w:rPr>
              <w:t>а</w:t>
            </w:r>
            <w:r w:rsidRPr="00CC75FB">
              <w:rPr>
                <w:rFonts w:ascii="Times New Roman" w:hAnsi="Times New Roman"/>
                <w:sz w:val="24"/>
                <w:szCs w:val="24"/>
              </w:rPr>
              <w:t>ции – в размере двадцати пяти, на субъектов средн</w:t>
            </w:r>
            <w:r w:rsidRPr="00CC75FB">
              <w:rPr>
                <w:rFonts w:ascii="Times New Roman" w:hAnsi="Times New Roman"/>
                <w:sz w:val="24"/>
                <w:szCs w:val="24"/>
              </w:rPr>
              <w:t>е</w:t>
            </w:r>
            <w:r w:rsidRPr="00CC75FB">
              <w:rPr>
                <w:rFonts w:ascii="Times New Roman" w:hAnsi="Times New Roman"/>
                <w:sz w:val="24"/>
                <w:szCs w:val="24"/>
              </w:rPr>
              <w:t>го предпринимательства – в размере тридцати, на субъектов крупного пре</w:t>
            </w:r>
            <w:r w:rsidRPr="00CC75FB">
              <w:rPr>
                <w:rFonts w:ascii="Times New Roman" w:hAnsi="Times New Roman"/>
                <w:sz w:val="24"/>
                <w:szCs w:val="24"/>
              </w:rPr>
              <w:t>д</w:t>
            </w:r>
            <w:r w:rsidRPr="00CC75FB">
              <w:rPr>
                <w:rFonts w:ascii="Times New Roman" w:hAnsi="Times New Roman"/>
                <w:sz w:val="24"/>
                <w:szCs w:val="24"/>
              </w:rPr>
              <w:t>принимательства – в ра</w:t>
            </w:r>
            <w:r w:rsidRPr="00CC75FB">
              <w:rPr>
                <w:rFonts w:ascii="Times New Roman" w:hAnsi="Times New Roman"/>
                <w:sz w:val="24"/>
                <w:szCs w:val="24"/>
              </w:rPr>
              <w:t>з</w:t>
            </w:r>
            <w:r w:rsidRPr="00CC75FB">
              <w:rPr>
                <w:rFonts w:ascii="Times New Roman" w:hAnsi="Times New Roman"/>
                <w:sz w:val="24"/>
                <w:szCs w:val="24"/>
              </w:rPr>
              <w:t>мере сорока месячных ра</w:t>
            </w:r>
            <w:r w:rsidRPr="00CC75FB">
              <w:rPr>
                <w:rFonts w:ascii="Times New Roman" w:hAnsi="Times New Roman"/>
                <w:sz w:val="24"/>
                <w:szCs w:val="24"/>
              </w:rPr>
              <w:t>с</w:t>
            </w:r>
            <w:r w:rsidRPr="00CC75FB">
              <w:rPr>
                <w:rFonts w:ascii="Times New Roman" w:hAnsi="Times New Roman"/>
                <w:sz w:val="24"/>
                <w:szCs w:val="24"/>
              </w:rPr>
              <w:t>четных показателей, с конфискацией оружия.</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2. Действия, пред</w:t>
            </w:r>
            <w:r w:rsidRPr="00CC75FB">
              <w:rPr>
                <w:rFonts w:ascii="Times New Roman" w:hAnsi="Times New Roman"/>
                <w:sz w:val="24"/>
                <w:szCs w:val="24"/>
              </w:rPr>
              <w:t>у</w:t>
            </w:r>
            <w:r w:rsidRPr="00CC75FB">
              <w:rPr>
                <w:rFonts w:ascii="Times New Roman" w:hAnsi="Times New Roman"/>
                <w:sz w:val="24"/>
                <w:szCs w:val="24"/>
              </w:rPr>
              <w:lastRenderedPageBreak/>
              <w:t>смотренные частью первой настоящей статьи, сове</w:t>
            </w:r>
            <w:r w:rsidRPr="00CC75FB">
              <w:rPr>
                <w:rFonts w:ascii="Times New Roman" w:hAnsi="Times New Roman"/>
                <w:sz w:val="24"/>
                <w:szCs w:val="24"/>
              </w:rPr>
              <w:t>р</w:t>
            </w:r>
            <w:r w:rsidRPr="00CC75FB">
              <w:rPr>
                <w:rFonts w:ascii="Times New Roman" w:hAnsi="Times New Roman"/>
                <w:sz w:val="24"/>
                <w:szCs w:val="24"/>
              </w:rPr>
              <w:t>шенные повторно в теч</w:t>
            </w:r>
            <w:r w:rsidRPr="00CC75FB">
              <w:rPr>
                <w:rFonts w:ascii="Times New Roman" w:hAnsi="Times New Roman"/>
                <w:sz w:val="24"/>
                <w:szCs w:val="24"/>
              </w:rPr>
              <w:t>е</w:t>
            </w:r>
            <w:r w:rsidRPr="00CC75FB">
              <w:rPr>
                <w:rFonts w:ascii="Times New Roman" w:hAnsi="Times New Roman"/>
                <w:sz w:val="24"/>
                <w:szCs w:val="24"/>
              </w:rPr>
              <w:t>ние года после наложения административного вз</w:t>
            </w:r>
            <w:r w:rsidRPr="00CC75FB">
              <w:rPr>
                <w:rFonts w:ascii="Times New Roman" w:hAnsi="Times New Roman"/>
                <w:sz w:val="24"/>
                <w:szCs w:val="24"/>
              </w:rPr>
              <w:t>ы</w:t>
            </w:r>
            <w:r w:rsidRPr="00CC75FB">
              <w:rPr>
                <w:rFonts w:ascii="Times New Roman" w:hAnsi="Times New Roman"/>
                <w:sz w:val="24"/>
                <w:szCs w:val="24"/>
              </w:rPr>
              <w:t>скания, –</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влекут штраф на физ</w:t>
            </w:r>
            <w:r w:rsidRPr="00CC75FB">
              <w:rPr>
                <w:rFonts w:ascii="Times New Roman" w:hAnsi="Times New Roman"/>
                <w:sz w:val="24"/>
                <w:szCs w:val="24"/>
              </w:rPr>
              <w:t>и</w:t>
            </w:r>
            <w:r w:rsidRPr="00CC75FB">
              <w:rPr>
                <w:rFonts w:ascii="Times New Roman" w:hAnsi="Times New Roman"/>
                <w:sz w:val="24"/>
                <w:szCs w:val="24"/>
              </w:rPr>
              <w:t>ческих лиц в размере тр</w:t>
            </w:r>
            <w:r w:rsidRPr="00CC75FB">
              <w:rPr>
                <w:rFonts w:ascii="Times New Roman" w:hAnsi="Times New Roman"/>
                <w:sz w:val="24"/>
                <w:szCs w:val="24"/>
              </w:rPr>
              <w:t>и</w:t>
            </w:r>
            <w:r w:rsidRPr="00CC75FB">
              <w:rPr>
                <w:rFonts w:ascii="Times New Roman" w:hAnsi="Times New Roman"/>
                <w:sz w:val="24"/>
                <w:szCs w:val="24"/>
              </w:rPr>
              <w:t xml:space="preserve">дцати, </w:t>
            </w:r>
            <w:proofErr w:type="gramStart"/>
            <w:r w:rsidRPr="00CC75FB">
              <w:rPr>
                <w:rFonts w:ascii="Times New Roman" w:hAnsi="Times New Roman"/>
                <w:sz w:val="24"/>
                <w:szCs w:val="24"/>
              </w:rPr>
              <w:t>на</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субъектов</w:t>
            </w:r>
            <w:proofErr w:type="gramEnd"/>
            <w:r w:rsidRPr="00CC75FB">
              <w:rPr>
                <w:rFonts w:ascii="Times New Roman" w:hAnsi="Times New Roman"/>
                <w:sz w:val="24"/>
                <w:szCs w:val="24"/>
              </w:rPr>
              <w:t xml:space="preserve"> малого предпринимательства или некоммерческие организ</w:t>
            </w:r>
            <w:r w:rsidRPr="00CC75FB">
              <w:rPr>
                <w:rFonts w:ascii="Times New Roman" w:hAnsi="Times New Roman"/>
                <w:sz w:val="24"/>
                <w:szCs w:val="24"/>
              </w:rPr>
              <w:t>а</w:t>
            </w:r>
            <w:r w:rsidRPr="00CC75FB">
              <w:rPr>
                <w:rFonts w:ascii="Times New Roman" w:hAnsi="Times New Roman"/>
                <w:sz w:val="24"/>
                <w:szCs w:val="24"/>
              </w:rPr>
              <w:t>ции – в размере тридцати пяти, на субъектов средн</w:t>
            </w:r>
            <w:r w:rsidRPr="00CC75FB">
              <w:rPr>
                <w:rFonts w:ascii="Times New Roman" w:hAnsi="Times New Roman"/>
                <w:sz w:val="24"/>
                <w:szCs w:val="24"/>
              </w:rPr>
              <w:t>е</w:t>
            </w:r>
            <w:r w:rsidRPr="00CC75FB">
              <w:rPr>
                <w:rFonts w:ascii="Times New Roman" w:hAnsi="Times New Roman"/>
                <w:sz w:val="24"/>
                <w:szCs w:val="24"/>
              </w:rPr>
              <w:t>го предпринимательства – в размере сорока, на суб</w:t>
            </w:r>
            <w:r w:rsidRPr="00CC75FB">
              <w:rPr>
                <w:rFonts w:ascii="Times New Roman" w:hAnsi="Times New Roman"/>
                <w:sz w:val="24"/>
                <w:szCs w:val="24"/>
              </w:rPr>
              <w:t>ъ</w:t>
            </w:r>
            <w:r w:rsidRPr="00CC75FB">
              <w:rPr>
                <w:rFonts w:ascii="Times New Roman" w:hAnsi="Times New Roman"/>
                <w:sz w:val="24"/>
                <w:szCs w:val="24"/>
              </w:rPr>
              <w:t>ектов крупного предпр</w:t>
            </w:r>
            <w:r w:rsidRPr="00CC75FB">
              <w:rPr>
                <w:rFonts w:ascii="Times New Roman" w:hAnsi="Times New Roman"/>
                <w:sz w:val="24"/>
                <w:szCs w:val="24"/>
              </w:rPr>
              <w:t>и</w:t>
            </w:r>
            <w:r w:rsidRPr="00CC75FB">
              <w:rPr>
                <w:rFonts w:ascii="Times New Roman" w:hAnsi="Times New Roman"/>
                <w:sz w:val="24"/>
                <w:szCs w:val="24"/>
              </w:rPr>
              <w:t>нимательства – в размере пятидесяти месячных ра</w:t>
            </w:r>
            <w:r w:rsidRPr="00CC75FB">
              <w:rPr>
                <w:rFonts w:ascii="Times New Roman" w:hAnsi="Times New Roman"/>
                <w:sz w:val="24"/>
                <w:szCs w:val="24"/>
              </w:rPr>
              <w:t>с</w:t>
            </w:r>
            <w:r w:rsidRPr="00CC75FB">
              <w:rPr>
                <w:rFonts w:ascii="Times New Roman" w:hAnsi="Times New Roman"/>
                <w:sz w:val="24"/>
                <w:szCs w:val="24"/>
              </w:rPr>
              <w:t>четных показателей, с конфискацией ор</w:t>
            </w:r>
            <w:r w:rsidRPr="00CC75FB">
              <w:rPr>
                <w:rFonts w:ascii="Times New Roman" w:hAnsi="Times New Roman"/>
                <w:sz w:val="24"/>
                <w:szCs w:val="24"/>
              </w:rPr>
              <w:t>у</w:t>
            </w:r>
            <w:r w:rsidRPr="00CC75FB">
              <w:rPr>
                <w:rFonts w:ascii="Times New Roman" w:hAnsi="Times New Roman"/>
                <w:sz w:val="24"/>
                <w:szCs w:val="24"/>
              </w:rPr>
              <w:t>жия.</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Примечание. Лицо, добровольно сдавшее нез</w:t>
            </w:r>
            <w:r w:rsidRPr="00CC75FB">
              <w:rPr>
                <w:rFonts w:ascii="Times New Roman" w:hAnsi="Times New Roman"/>
                <w:sz w:val="24"/>
                <w:szCs w:val="24"/>
              </w:rPr>
              <w:t>а</w:t>
            </w:r>
            <w:r w:rsidRPr="00CC75FB">
              <w:rPr>
                <w:rFonts w:ascii="Times New Roman" w:hAnsi="Times New Roman"/>
                <w:sz w:val="24"/>
                <w:szCs w:val="24"/>
              </w:rPr>
              <w:t>конно хранящееся оружие, освобождается от админ</w:t>
            </w:r>
            <w:r w:rsidRPr="00CC75FB">
              <w:rPr>
                <w:rFonts w:ascii="Times New Roman" w:hAnsi="Times New Roman"/>
                <w:sz w:val="24"/>
                <w:szCs w:val="24"/>
              </w:rPr>
              <w:t>и</w:t>
            </w:r>
            <w:r w:rsidRPr="00CC75FB">
              <w:rPr>
                <w:rFonts w:ascii="Times New Roman" w:hAnsi="Times New Roman"/>
                <w:sz w:val="24"/>
                <w:szCs w:val="24"/>
              </w:rPr>
              <w:t>стративной ответственн</w:t>
            </w:r>
            <w:r w:rsidRPr="00CC75FB">
              <w:rPr>
                <w:rFonts w:ascii="Times New Roman" w:hAnsi="Times New Roman"/>
                <w:sz w:val="24"/>
                <w:szCs w:val="24"/>
              </w:rPr>
              <w:t>о</w:t>
            </w:r>
            <w:r w:rsidRPr="00CC75FB">
              <w:rPr>
                <w:rFonts w:ascii="Times New Roman" w:hAnsi="Times New Roman"/>
                <w:sz w:val="24"/>
                <w:szCs w:val="24"/>
              </w:rPr>
              <w:t>сти, если в его де</w:t>
            </w:r>
            <w:r w:rsidRPr="00CC75FB">
              <w:rPr>
                <w:rFonts w:ascii="Times New Roman" w:hAnsi="Times New Roman"/>
                <w:sz w:val="24"/>
                <w:szCs w:val="24"/>
              </w:rPr>
              <w:t>й</w:t>
            </w:r>
            <w:r w:rsidRPr="00CC75FB">
              <w:rPr>
                <w:rFonts w:ascii="Times New Roman" w:hAnsi="Times New Roman"/>
                <w:sz w:val="24"/>
                <w:szCs w:val="24"/>
              </w:rPr>
              <w:t>ствиях не содержится состав ин</w:t>
            </w:r>
            <w:r w:rsidRPr="00CC75FB">
              <w:rPr>
                <w:rFonts w:ascii="Times New Roman" w:hAnsi="Times New Roman"/>
                <w:sz w:val="24"/>
                <w:szCs w:val="24"/>
              </w:rPr>
              <w:t>о</w:t>
            </w:r>
            <w:r w:rsidRPr="00CC75FB">
              <w:rPr>
                <w:rFonts w:ascii="Times New Roman" w:hAnsi="Times New Roman"/>
                <w:sz w:val="24"/>
                <w:szCs w:val="24"/>
              </w:rPr>
              <w:t>го правонарушения.</w:t>
            </w:r>
          </w:p>
        </w:tc>
        <w:tc>
          <w:tcPr>
            <w:tcW w:w="2880" w:type="dxa"/>
            <w:gridSpan w:val="3"/>
          </w:tcPr>
          <w:p w:rsidR="00424DF6" w:rsidRPr="00CC75FB" w:rsidRDefault="00424DF6" w:rsidP="00E107B3">
            <w:pPr>
              <w:keepNext/>
              <w:keepLines/>
              <w:spacing w:after="0" w:line="240" w:lineRule="auto"/>
              <w:ind w:firstLine="556"/>
              <w:jc w:val="both"/>
              <w:rPr>
                <w:rFonts w:ascii="Times New Roman" w:hAnsi="Times New Roman"/>
                <w:b/>
                <w:bCs/>
                <w:color w:val="000000"/>
                <w:sz w:val="24"/>
                <w:szCs w:val="24"/>
              </w:rPr>
            </w:pPr>
            <w:r w:rsidRPr="00CC75FB">
              <w:rPr>
                <w:rFonts w:ascii="Times New Roman" w:hAnsi="Times New Roman"/>
                <w:b/>
                <w:bCs/>
                <w:color w:val="000000"/>
                <w:sz w:val="24"/>
                <w:szCs w:val="24"/>
              </w:rPr>
              <w:lastRenderedPageBreak/>
              <w:t>6) статью 482 и</w:t>
            </w:r>
            <w:r w:rsidRPr="00CC75FB">
              <w:rPr>
                <w:rFonts w:ascii="Times New Roman" w:hAnsi="Times New Roman"/>
                <w:b/>
                <w:bCs/>
                <w:color w:val="000000"/>
                <w:sz w:val="24"/>
                <w:szCs w:val="24"/>
              </w:rPr>
              <w:t>з</w:t>
            </w:r>
            <w:r w:rsidRPr="00CC75FB">
              <w:rPr>
                <w:rFonts w:ascii="Times New Roman" w:hAnsi="Times New Roman"/>
                <w:b/>
                <w:bCs/>
                <w:color w:val="000000"/>
                <w:sz w:val="24"/>
                <w:szCs w:val="24"/>
              </w:rPr>
              <w:t>ложить в следующей р</w:t>
            </w:r>
            <w:r w:rsidRPr="00CC75FB">
              <w:rPr>
                <w:rFonts w:ascii="Times New Roman" w:hAnsi="Times New Roman"/>
                <w:b/>
                <w:bCs/>
                <w:color w:val="000000"/>
                <w:sz w:val="24"/>
                <w:szCs w:val="24"/>
              </w:rPr>
              <w:t>е</w:t>
            </w:r>
            <w:r w:rsidRPr="00CC75FB">
              <w:rPr>
                <w:rFonts w:ascii="Times New Roman" w:hAnsi="Times New Roman"/>
                <w:b/>
                <w:bCs/>
                <w:color w:val="000000"/>
                <w:sz w:val="24"/>
                <w:szCs w:val="24"/>
              </w:rPr>
              <w:t>дакции:</w:t>
            </w:r>
          </w:p>
          <w:p w:rsidR="00424DF6" w:rsidRPr="00CC75FB" w:rsidRDefault="00424DF6" w:rsidP="00E107B3">
            <w:pPr>
              <w:keepNext/>
              <w:keepLines/>
              <w:spacing w:after="0" w:line="240" w:lineRule="auto"/>
              <w:ind w:firstLine="556"/>
              <w:jc w:val="both"/>
              <w:rPr>
                <w:rFonts w:ascii="Times New Roman" w:eastAsia="Batang" w:hAnsi="Times New Roman"/>
                <w:b/>
                <w:bCs/>
                <w:color w:val="000000"/>
                <w:sz w:val="24"/>
                <w:szCs w:val="24"/>
                <w:lang w:eastAsia="ru-RU"/>
              </w:rPr>
            </w:pPr>
            <w:r w:rsidRPr="00CC75FB">
              <w:rPr>
                <w:rFonts w:ascii="Times New Roman" w:eastAsia="Batang" w:hAnsi="Times New Roman"/>
                <w:b/>
                <w:bCs/>
                <w:color w:val="000000"/>
                <w:sz w:val="24"/>
                <w:szCs w:val="24"/>
                <w:lang w:eastAsia="ru-RU"/>
              </w:rPr>
              <w:t>«Статья 482. Нез</w:t>
            </w:r>
            <w:r w:rsidRPr="00CC75FB">
              <w:rPr>
                <w:rFonts w:ascii="Times New Roman" w:eastAsia="Batang" w:hAnsi="Times New Roman"/>
                <w:b/>
                <w:bCs/>
                <w:color w:val="000000"/>
                <w:sz w:val="24"/>
                <w:szCs w:val="24"/>
                <w:lang w:eastAsia="ru-RU"/>
              </w:rPr>
              <w:t>а</w:t>
            </w:r>
            <w:r w:rsidRPr="00CC75FB">
              <w:rPr>
                <w:rFonts w:ascii="Times New Roman" w:eastAsia="Batang" w:hAnsi="Times New Roman"/>
                <w:b/>
                <w:bCs/>
                <w:color w:val="000000"/>
                <w:sz w:val="24"/>
                <w:szCs w:val="24"/>
                <w:lang w:eastAsia="ru-RU"/>
              </w:rPr>
              <w:t>конные приобретение, передача, реализация, хранение, ношение, п</w:t>
            </w:r>
            <w:r w:rsidRPr="00CC75FB">
              <w:rPr>
                <w:rFonts w:ascii="Times New Roman" w:eastAsia="Batang" w:hAnsi="Times New Roman"/>
                <w:b/>
                <w:bCs/>
                <w:color w:val="000000"/>
                <w:sz w:val="24"/>
                <w:szCs w:val="24"/>
                <w:lang w:eastAsia="ru-RU"/>
              </w:rPr>
              <w:t>е</w:t>
            </w:r>
            <w:r w:rsidRPr="00CC75FB">
              <w:rPr>
                <w:rFonts w:ascii="Times New Roman" w:eastAsia="Batang" w:hAnsi="Times New Roman"/>
                <w:b/>
                <w:bCs/>
                <w:color w:val="000000"/>
                <w:sz w:val="24"/>
                <w:szCs w:val="24"/>
                <w:lang w:eastAsia="ru-RU"/>
              </w:rPr>
              <w:t>ревозка физическими и юридическими лицами оружия</w:t>
            </w:r>
          </w:p>
          <w:p w:rsidR="00424DF6" w:rsidRPr="00CC75FB" w:rsidRDefault="00424DF6" w:rsidP="00E107B3">
            <w:pPr>
              <w:keepNext/>
              <w:keepLines/>
              <w:spacing w:after="0" w:line="240" w:lineRule="auto"/>
              <w:ind w:firstLine="556"/>
              <w:jc w:val="both"/>
              <w:rPr>
                <w:rFonts w:ascii="Times New Roman" w:eastAsia="Batang" w:hAnsi="Times New Roman"/>
                <w:b/>
                <w:bCs/>
                <w:color w:val="000000"/>
                <w:sz w:val="24"/>
                <w:szCs w:val="24"/>
                <w:lang w:eastAsia="ru-RU"/>
              </w:rPr>
            </w:pPr>
            <w:r w:rsidRPr="00CC75FB">
              <w:rPr>
                <w:rFonts w:ascii="Times New Roman" w:eastAsia="Batang" w:hAnsi="Times New Roman"/>
                <w:b/>
                <w:bCs/>
                <w:color w:val="000000"/>
                <w:sz w:val="24"/>
                <w:szCs w:val="24"/>
                <w:lang w:eastAsia="ru-RU"/>
              </w:rPr>
              <w:t>1. Незаконные приобретение, пер</w:t>
            </w:r>
            <w:r w:rsidRPr="00CC75FB">
              <w:rPr>
                <w:rFonts w:ascii="Times New Roman" w:eastAsia="Batang" w:hAnsi="Times New Roman"/>
                <w:b/>
                <w:bCs/>
                <w:color w:val="000000"/>
                <w:sz w:val="24"/>
                <w:szCs w:val="24"/>
                <w:lang w:eastAsia="ru-RU"/>
              </w:rPr>
              <w:t>е</w:t>
            </w:r>
            <w:r w:rsidRPr="00CC75FB">
              <w:rPr>
                <w:rFonts w:ascii="Times New Roman" w:eastAsia="Batang" w:hAnsi="Times New Roman"/>
                <w:b/>
                <w:bCs/>
                <w:color w:val="000000"/>
                <w:sz w:val="24"/>
                <w:szCs w:val="24"/>
                <w:lang w:eastAsia="ru-RU"/>
              </w:rPr>
              <w:t>дача, реализация, хранение, ношение, перевозка не зарег</w:t>
            </w:r>
            <w:r w:rsidRPr="00CC75FB">
              <w:rPr>
                <w:rFonts w:ascii="Times New Roman" w:eastAsia="Batang" w:hAnsi="Times New Roman"/>
                <w:b/>
                <w:bCs/>
                <w:color w:val="000000"/>
                <w:sz w:val="24"/>
                <w:szCs w:val="24"/>
                <w:lang w:eastAsia="ru-RU"/>
              </w:rPr>
              <w:t>и</w:t>
            </w:r>
            <w:r w:rsidRPr="00CC75FB">
              <w:rPr>
                <w:rFonts w:ascii="Times New Roman" w:eastAsia="Batang" w:hAnsi="Times New Roman"/>
                <w:b/>
                <w:bCs/>
                <w:color w:val="000000"/>
                <w:sz w:val="24"/>
                <w:szCs w:val="24"/>
                <w:lang w:eastAsia="ru-RU"/>
              </w:rPr>
              <w:t>стрированного в органах вну</w:t>
            </w:r>
            <w:r w:rsidRPr="00CC75FB">
              <w:rPr>
                <w:rFonts w:ascii="Times New Roman" w:eastAsia="Batang" w:hAnsi="Times New Roman"/>
                <w:b/>
                <w:bCs/>
                <w:color w:val="000000"/>
                <w:sz w:val="24"/>
                <w:szCs w:val="24"/>
                <w:lang w:eastAsia="ru-RU"/>
              </w:rPr>
              <w:t>т</w:t>
            </w:r>
            <w:r w:rsidRPr="00CC75FB">
              <w:rPr>
                <w:rFonts w:ascii="Times New Roman" w:eastAsia="Batang" w:hAnsi="Times New Roman"/>
                <w:b/>
                <w:bCs/>
                <w:color w:val="000000"/>
                <w:sz w:val="24"/>
                <w:szCs w:val="24"/>
                <w:lang w:eastAsia="ru-RU"/>
              </w:rPr>
              <w:t>ренних дел гладкоствольного, газ</w:t>
            </w:r>
            <w:r w:rsidRPr="00CC75FB">
              <w:rPr>
                <w:rFonts w:ascii="Times New Roman" w:eastAsia="Batang" w:hAnsi="Times New Roman"/>
                <w:b/>
                <w:bCs/>
                <w:color w:val="000000"/>
                <w:sz w:val="24"/>
                <w:szCs w:val="24"/>
                <w:lang w:eastAsia="ru-RU"/>
              </w:rPr>
              <w:t>о</w:t>
            </w:r>
            <w:r w:rsidRPr="00CC75FB">
              <w:rPr>
                <w:rFonts w:ascii="Times New Roman" w:eastAsia="Batang" w:hAnsi="Times New Roman"/>
                <w:b/>
                <w:bCs/>
                <w:color w:val="000000"/>
                <w:sz w:val="24"/>
                <w:szCs w:val="24"/>
                <w:lang w:eastAsia="ru-RU"/>
              </w:rPr>
              <w:t>вого оружия и патронов к нему, а равно эле</w:t>
            </w:r>
            <w:r w:rsidRPr="00CC75FB">
              <w:rPr>
                <w:rFonts w:ascii="Times New Roman" w:eastAsia="Batang" w:hAnsi="Times New Roman"/>
                <w:b/>
                <w:bCs/>
                <w:color w:val="000000"/>
                <w:sz w:val="24"/>
                <w:szCs w:val="24"/>
                <w:lang w:eastAsia="ru-RU"/>
              </w:rPr>
              <w:t>к</w:t>
            </w:r>
            <w:r w:rsidRPr="00CC75FB">
              <w:rPr>
                <w:rFonts w:ascii="Times New Roman" w:eastAsia="Batang" w:hAnsi="Times New Roman"/>
                <w:b/>
                <w:bCs/>
                <w:color w:val="000000"/>
                <w:sz w:val="24"/>
                <w:szCs w:val="24"/>
                <w:lang w:eastAsia="ru-RU"/>
              </w:rPr>
              <w:t>трического, пневмат</w:t>
            </w:r>
            <w:r w:rsidRPr="00CC75FB">
              <w:rPr>
                <w:rFonts w:ascii="Times New Roman" w:eastAsia="Batang" w:hAnsi="Times New Roman"/>
                <w:b/>
                <w:bCs/>
                <w:color w:val="000000"/>
                <w:sz w:val="24"/>
                <w:szCs w:val="24"/>
                <w:lang w:eastAsia="ru-RU"/>
              </w:rPr>
              <w:t>и</w:t>
            </w:r>
            <w:r w:rsidRPr="00CC75FB">
              <w:rPr>
                <w:rFonts w:ascii="Times New Roman" w:eastAsia="Batang" w:hAnsi="Times New Roman"/>
                <w:b/>
                <w:bCs/>
                <w:color w:val="000000"/>
                <w:sz w:val="24"/>
                <w:szCs w:val="24"/>
                <w:lang w:eastAsia="ru-RU"/>
              </w:rPr>
              <w:t>ческого оружия с дул</w:t>
            </w:r>
            <w:r w:rsidRPr="00CC75FB">
              <w:rPr>
                <w:rFonts w:ascii="Times New Roman" w:eastAsia="Batang" w:hAnsi="Times New Roman"/>
                <w:b/>
                <w:bCs/>
                <w:color w:val="000000"/>
                <w:sz w:val="24"/>
                <w:szCs w:val="24"/>
                <w:lang w:eastAsia="ru-RU"/>
              </w:rPr>
              <w:t>ь</w:t>
            </w:r>
            <w:r w:rsidRPr="00CC75FB">
              <w:rPr>
                <w:rFonts w:ascii="Times New Roman" w:eastAsia="Batang" w:hAnsi="Times New Roman"/>
                <w:b/>
                <w:bCs/>
                <w:color w:val="000000"/>
                <w:sz w:val="24"/>
                <w:szCs w:val="24"/>
                <w:lang w:eastAsia="ru-RU"/>
              </w:rPr>
              <w:t>ной энергией свыше 7,5 Джоуль, калибром б</w:t>
            </w:r>
            <w:r w:rsidRPr="00CC75FB">
              <w:rPr>
                <w:rFonts w:ascii="Times New Roman" w:eastAsia="Batang" w:hAnsi="Times New Roman"/>
                <w:b/>
                <w:bCs/>
                <w:color w:val="000000"/>
                <w:sz w:val="24"/>
                <w:szCs w:val="24"/>
                <w:lang w:eastAsia="ru-RU"/>
              </w:rPr>
              <w:t>о</w:t>
            </w:r>
            <w:r w:rsidRPr="00CC75FB">
              <w:rPr>
                <w:rFonts w:ascii="Times New Roman" w:eastAsia="Batang" w:hAnsi="Times New Roman"/>
                <w:b/>
                <w:bCs/>
                <w:color w:val="000000"/>
                <w:sz w:val="24"/>
                <w:szCs w:val="24"/>
                <w:lang w:eastAsia="ru-RU"/>
              </w:rPr>
              <w:t xml:space="preserve">лее </w:t>
            </w:r>
            <w:smartTag w:uri="urn:schemas-microsoft-com:office:smarttags" w:element="metricconverter">
              <w:smartTagPr>
                <w:attr w:name="ProductID" w:val="4,5 миллиметра"/>
              </w:smartTagPr>
              <w:r w:rsidRPr="00CC75FB">
                <w:rPr>
                  <w:rFonts w:ascii="Times New Roman" w:eastAsia="Batang" w:hAnsi="Times New Roman"/>
                  <w:b/>
                  <w:bCs/>
                  <w:color w:val="000000"/>
                  <w:sz w:val="24"/>
                  <w:szCs w:val="24"/>
                  <w:lang w:eastAsia="ru-RU"/>
                </w:rPr>
                <w:t>4,5 миллиметра</w:t>
              </w:r>
            </w:smartTag>
            <w:r w:rsidRPr="00CC75FB">
              <w:rPr>
                <w:rFonts w:ascii="Times New Roman" w:eastAsia="Batang" w:hAnsi="Times New Roman"/>
                <w:b/>
                <w:bCs/>
                <w:color w:val="000000"/>
                <w:sz w:val="24"/>
                <w:szCs w:val="24"/>
                <w:lang w:eastAsia="ru-RU"/>
              </w:rPr>
              <w:t>, –</w:t>
            </w:r>
          </w:p>
          <w:p w:rsidR="00424DF6" w:rsidRPr="00CC75FB" w:rsidRDefault="00424DF6" w:rsidP="00E107B3">
            <w:pPr>
              <w:keepNext/>
              <w:keepLines/>
              <w:spacing w:after="0" w:line="240" w:lineRule="auto"/>
              <w:ind w:firstLine="556"/>
              <w:jc w:val="both"/>
              <w:rPr>
                <w:rFonts w:ascii="Times New Roman" w:eastAsia="Batang" w:hAnsi="Times New Roman"/>
                <w:b/>
                <w:bCs/>
                <w:color w:val="000000"/>
                <w:sz w:val="24"/>
                <w:szCs w:val="24"/>
                <w:lang w:eastAsia="ru-RU"/>
              </w:rPr>
            </w:pPr>
            <w:r w:rsidRPr="00CC75FB">
              <w:rPr>
                <w:rFonts w:ascii="Times New Roman" w:eastAsia="Batang" w:hAnsi="Times New Roman"/>
                <w:b/>
                <w:bCs/>
                <w:color w:val="000000"/>
                <w:sz w:val="24"/>
                <w:szCs w:val="24"/>
                <w:lang w:eastAsia="ru-RU"/>
              </w:rPr>
              <w:t>влекут штраф на физических лиц в ра</w:t>
            </w:r>
            <w:r w:rsidRPr="00CC75FB">
              <w:rPr>
                <w:rFonts w:ascii="Times New Roman" w:eastAsia="Batang" w:hAnsi="Times New Roman"/>
                <w:b/>
                <w:bCs/>
                <w:color w:val="000000"/>
                <w:sz w:val="24"/>
                <w:szCs w:val="24"/>
                <w:lang w:eastAsia="ru-RU"/>
              </w:rPr>
              <w:t>з</w:t>
            </w:r>
            <w:r w:rsidRPr="00CC75FB">
              <w:rPr>
                <w:rFonts w:ascii="Times New Roman" w:eastAsia="Batang" w:hAnsi="Times New Roman"/>
                <w:b/>
                <w:bCs/>
                <w:color w:val="000000"/>
                <w:sz w:val="24"/>
                <w:szCs w:val="24"/>
                <w:lang w:eastAsia="ru-RU"/>
              </w:rPr>
              <w:t xml:space="preserve">мере двадцати, </w:t>
            </w:r>
            <w:proofErr w:type="gramStart"/>
            <w:r w:rsidRPr="00CC75FB">
              <w:rPr>
                <w:rFonts w:ascii="Times New Roman" w:eastAsia="Batang" w:hAnsi="Times New Roman"/>
                <w:b/>
                <w:bCs/>
                <w:color w:val="000000"/>
                <w:sz w:val="24"/>
                <w:szCs w:val="24"/>
                <w:lang w:eastAsia="ru-RU"/>
              </w:rPr>
              <w:t>на</w:t>
            </w:r>
            <w:proofErr w:type="gramEnd"/>
            <w:r w:rsidRPr="00CC75FB">
              <w:rPr>
                <w:rFonts w:ascii="Times New Roman" w:eastAsia="Batang" w:hAnsi="Times New Roman"/>
                <w:b/>
                <w:bCs/>
                <w:color w:val="000000"/>
                <w:sz w:val="24"/>
                <w:szCs w:val="24"/>
                <w:lang w:eastAsia="ru-RU"/>
              </w:rPr>
              <w:t xml:space="preserve"> </w:t>
            </w:r>
            <w:proofErr w:type="gramStart"/>
            <w:r w:rsidRPr="00CC75FB">
              <w:rPr>
                <w:rFonts w:ascii="Times New Roman" w:eastAsia="Batang" w:hAnsi="Times New Roman"/>
                <w:b/>
                <w:bCs/>
                <w:color w:val="000000"/>
                <w:sz w:val="24"/>
                <w:szCs w:val="24"/>
                <w:lang w:eastAsia="ru-RU"/>
              </w:rPr>
              <w:t>суб</w:t>
            </w:r>
            <w:r w:rsidRPr="00CC75FB">
              <w:rPr>
                <w:rFonts w:ascii="Times New Roman" w:eastAsia="Batang" w:hAnsi="Times New Roman"/>
                <w:b/>
                <w:bCs/>
                <w:color w:val="000000"/>
                <w:sz w:val="24"/>
                <w:szCs w:val="24"/>
                <w:lang w:eastAsia="ru-RU"/>
              </w:rPr>
              <w:t>ъ</w:t>
            </w:r>
            <w:r w:rsidRPr="00CC75FB">
              <w:rPr>
                <w:rFonts w:ascii="Times New Roman" w:eastAsia="Batang" w:hAnsi="Times New Roman"/>
                <w:b/>
                <w:bCs/>
                <w:color w:val="000000"/>
                <w:sz w:val="24"/>
                <w:szCs w:val="24"/>
                <w:lang w:eastAsia="ru-RU"/>
              </w:rPr>
              <w:t>ектов</w:t>
            </w:r>
            <w:proofErr w:type="gramEnd"/>
            <w:r w:rsidRPr="00CC75FB">
              <w:rPr>
                <w:rFonts w:ascii="Times New Roman" w:eastAsia="Batang" w:hAnsi="Times New Roman"/>
                <w:b/>
                <w:bCs/>
                <w:color w:val="000000"/>
                <w:sz w:val="24"/>
                <w:szCs w:val="24"/>
                <w:lang w:eastAsia="ru-RU"/>
              </w:rPr>
              <w:t xml:space="preserve"> малого предпр</w:t>
            </w:r>
            <w:r w:rsidRPr="00CC75FB">
              <w:rPr>
                <w:rFonts w:ascii="Times New Roman" w:eastAsia="Batang" w:hAnsi="Times New Roman"/>
                <w:b/>
                <w:bCs/>
                <w:color w:val="000000"/>
                <w:sz w:val="24"/>
                <w:szCs w:val="24"/>
                <w:lang w:eastAsia="ru-RU"/>
              </w:rPr>
              <w:t>и</w:t>
            </w:r>
            <w:r w:rsidRPr="00CC75FB">
              <w:rPr>
                <w:rFonts w:ascii="Times New Roman" w:eastAsia="Batang" w:hAnsi="Times New Roman"/>
                <w:b/>
                <w:bCs/>
                <w:color w:val="000000"/>
                <w:sz w:val="24"/>
                <w:szCs w:val="24"/>
                <w:lang w:eastAsia="ru-RU"/>
              </w:rPr>
              <w:t>нимательства или н</w:t>
            </w:r>
            <w:r w:rsidRPr="00CC75FB">
              <w:rPr>
                <w:rFonts w:ascii="Times New Roman" w:eastAsia="Batang" w:hAnsi="Times New Roman"/>
                <w:b/>
                <w:bCs/>
                <w:color w:val="000000"/>
                <w:sz w:val="24"/>
                <w:szCs w:val="24"/>
                <w:lang w:eastAsia="ru-RU"/>
              </w:rPr>
              <w:t>е</w:t>
            </w:r>
            <w:r w:rsidRPr="00CC75FB">
              <w:rPr>
                <w:rFonts w:ascii="Times New Roman" w:eastAsia="Batang" w:hAnsi="Times New Roman"/>
                <w:b/>
                <w:bCs/>
                <w:color w:val="000000"/>
                <w:sz w:val="24"/>
                <w:szCs w:val="24"/>
                <w:lang w:eastAsia="ru-RU"/>
              </w:rPr>
              <w:t>коммерческие орган</w:t>
            </w:r>
            <w:r w:rsidRPr="00CC75FB">
              <w:rPr>
                <w:rFonts w:ascii="Times New Roman" w:eastAsia="Batang" w:hAnsi="Times New Roman"/>
                <w:b/>
                <w:bCs/>
                <w:color w:val="000000"/>
                <w:sz w:val="24"/>
                <w:szCs w:val="24"/>
                <w:lang w:eastAsia="ru-RU"/>
              </w:rPr>
              <w:t>и</w:t>
            </w:r>
            <w:r w:rsidRPr="00CC75FB">
              <w:rPr>
                <w:rFonts w:ascii="Times New Roman" w:eastAsia="Batang" w:hAnsi="Times New Roman"/>
                <w:b/>
                <w:bCs/>
                <w:color w:val="000000"/>
                <w:sz w:val="24"/>
                <w:szCs w:val="24"/>
                <w:lang w:eastAsia="ru-RU"/>
              </w:rPr>
              <w:t>зации – в размере дв</w:t>
            </w:r>
            <w:r w:rsidRPr="00CC75FB">
              <w:rPr>
                <w:rFonts w:ascii="Times New Roman" w:eastAsia="Batang" w:hAnsi="Times New Roman"/>
                <w:b/>
                <w:bCs/>
                <w:color w:val="000000"/>
                <w:sz w:val="24"/>
                <w:szCs w:val="24"/>
                <w:lang w:eastAsia="ru-RU"/>
              </w:rPr>
              <w:t>а</w:t>
            </w:r>
            <w:r w:rsidRPr="00CC75FB">
              <w:rPr>
                <w:rFonts w:ascii="Times New Roman" w:eastAsia="Batang" w:hAnsi="Times New Roman"/>
                <w:b/>
                <w:bCs/>
                <w:color w:val="000000"/>
                <w:sz w:val="24"/>
                <w:szCs w:val="24"/>
                <w:lang w:eastAsia="ru-RU"/>
              </w:rPr>
              <w:t>дцати пяти, на субъе</w:t>
            </w:r>
            <w:r w:rsidRPr="00CC75FB">
              <w:rPr>
                <w:rFonts w:ascii="Times New Roman" w:eastAsia="Batang" w:hAnsi="Times New Roman"/>
                <w:b/>
                <w:bCs/>
                <w:color w:val="000000"/>
                <w:sz w:val="24"/>
                <w:szCs w:val="24"/>
                <w:lang w:eastAsia="ru-RU"/>
              </w:rPr>
              <w:t>к</w:t>
            </w:r>
            <w:r w:rsidRPr="00CC75FB">
              <w:rPr>
                <w:rFonts w:ascii="Times New Roman" w:eastAsia="Batang" w:hAnsi="Times New Roman"/>
                <w:b/>
                <w:bCs/>
                <w:color w:val="000000"/>
                <w:sz w:val="24"/>
                <w:szCs w:val="24"/>
                <w:lang w:eastAsia="ru-RU"/>
              </w:rPr>
              <w:t>тов среднего предпр</w:t>
            </w:r>
            <w:r w:rsidRPr="00CC75FB">
              <w:rPr>
                <w:rFonts w:ascii="Times New Roman" w:eastAsia="Batang" w:hAnsi="Times New Roman"/>
                <w:b/>
                <w:bCs/>
                <w:color w:val="000000"/>
                <w:sz w:val="24"/>
                <w:szCs w:val="24"/>
                <w:lang w:eastAsia="ru-RU"/>
              </w:rPr>
              <w:t>и</w:t>
            </w:r>
            <w:r w:rsidRPr="00CC75FB">
              <w:rPr>
                <w:rFonts w:ascii="Times New Roman" w:eastAsia="Batang" w:hAnsi="Times New Roman"/>
                <w:b/>
                <w:bCs/>
                <w:color w:val="000000"/>
                <w:sz w:val="24"/>
                <w:szCs w:val="24"/>
                <w:lang w:eastAsia="ru-RU"/>
              </w:rPr>
              <w:t>нимательства – в ра</w:t>
            </w:r>
            <w:r w:rsidRPr="00CC75FB">
              <w:rPr>
                <w:rFonts w:ascii="Times New Roman" w:eastAsia="Batang" w:hAnsi="Times New Roman"/>
                <w:b/>
                <w:bCs/>
                <w:color w:val="000000"/>
                <w:sz w:val="24"/>
                <w:szCs w:val="24"/>
                <w:lang w:eastAsia="ru-RU"/>
              </w:rPr>
              <w:t>з</w:t>
            </w:r>
            <w:r w:rsidRPr="00CC75FB">
              <w:rPr>
                <w:rFonts w:ascii="Times New Roman" w:eastAsia="Batang" w:hAnsi="Times New Roman"/>
                <w:b/>
                <w:bCs/>
                <w:color w:val="000000"/>
                <w:sz w:val="24"/>
                <w:szCs w:val="24"/>
                <w:lang w:eastAsia="ru-RU"/>
              </w:rPr>
              <w:lastRenderedPageBreak/>
              <w:t>мере тридцати, на суб</w:t>
            </w:r>
            <w:r w:rsidRPr="00CC75FB">
              <w:rPr>
                <w:rFonts w:ascii="Times New Roman" w:eastAsia="Batang" w:hAnsi="Times New Roman"/>
                <w:b/>
                <w:bCs/>
                <w:color w:val="000000"/>
                <w:sz w:val="24"/>
                <w:szCs w:val="24"/>
                <w:lang w:eastAsia="ru-RU"/>
              </w:rPr>
              <w:t>ъ</w:t>
            </w:r>
            <w:r w:rsidRPr="00CC75FB">
              <w:rPr>
                <w:rFonts w:ascii="Times New Roman" w:eastAsia="Batang" w:hAnsi="Times New Roman"/>
                <w:b/>
                <w:bCs/>
                <w:color w:val="000000"/>
                <w:sz w:val="24"/>
                <w:szCs w:val="24"/>
                <w:lang w:eastAsia="ru-RU"/>
              </w:rPr>
              <w:t>ектов крупного пре</w:t>
            </w:r>
            <w:r w:rsidRPr="00CC75FB">
              <w:rPr>
                <w:rFonts w:ascii="Times New Roman" w:eastAsia="Batang" w:hAnsi="Times New Roman"/>
                <w:b/>
                <w:bCs/>
                <w:color w:val="000000"/>
                <w:sz w:val="24"/>
                <w:szCs w:val="24"/>
                <w:lang w:eastAsia="ru-RU"/>
              </w:rPr>
              <w:t>д</w:t>
            </w:r>
            <w:r w:rsidRPr="00CC75FB">
              <w:rPr>
                <w:rFonts w:ascii="Times New Roman" w:eastAsia="Batang" w:hAnsi="Times New Roman"/>
                <w:b/>
                <w:bCs/>
                <w:color w:val="000000"/>
                <w:sz w:val="24"/>
                <w:szCs w:val="24"/>
                <w:lang w:eastAsia="ru-RU"/>
              </w:rPr>
              <w:t>принимател</w:t>
            </w:r>
            <w:r w:rsidRPr="00CC75FB">
              <w:rPr>
                <w:rFonts w:ascii="Times New Roman" w:eastAsia="Batang" w:hAnsi="Times New Roman"/>
                <w:b/>
                <w:bCs/>
                <w:color w:val="000000"/>
                <w:sz w:val="24"/>
                <w:szCs w:val="24"/>
                <w:lang w:eastAsia="ru-RU"/>
              </w:rPr>
              <w:t>ь</w:t>
            </w:r>
            <w:r w:rsidRPr="00CC75FB">
              <w:rPr>
                <w:rFonts w:ascii="Times New Roman" w:eastAsia="Batang" w:hAnsi="Times New Roman"/>
                <w:b/>
                <w:bCs/>
                <w:color w:val="000000"/>
                <w:sz w:val="24"/>
                <w:szCs w:val="24"/>
                <w:lang w:eastAsia="ru-RU"/>
              </w:rPr>
              <w:t>ства – в размере сорока меся</w:t>
            </w:r>
            <w:r w:rsidRPr="00CC75FB">
              <w:rPr>
                <w:rFonts w:ascii="Times New Roman" w:eastAsia="Batang" w:hAnsi="Times New Roman"/>
                <w:b/>
                <w:bCs/>
                <w:color w:val="000000"/>
                <w:sz w:val="24"/>
                <w:szCs w:val="24"/>
                <w:lang w:eastAsia="ru-RU"/>
              </w:rPr>
              <w:t>ч</w:t>
            </w:r>
            <w:r w:rsidRPr="00CC75FB">
              <w:rPr>
                <w:rFonts w:ascii="Times New Roman" w:eastAsia="Batang" w:hAnsi="Times New Roman"/>
                <w:b/>
                <w:bCs/>
                <w:color w:val="000000"/>
                <w:sz w:val="24"/>
                <w:szCs w:val="24"/>
                <w:lang w:eastAsia="ru-RU"/>
              </w:rPr>
              <w:t>ных расчетных показ</w:t>
            </w:r>
            <w:r w:rsidRPr="00CC75FB">
              <w:rPr>
                <w:rFonts w:ascii="Times New Roman" w:eastAsia="Batang" w:hAnsi="Times New Roman"/>
                <w:b/>
                <w:bCs/>
                <w:color w:val="000000"/>
                <w:sz w:val="24"/>
                <w:szCs w:val="24"/>
                <w:lang w:eastAsia="ru-RU"/>
              </w:rPr>
              <w:t>а</w:t>
            </w:r>
            <w:r w:rsidRPr="00CC75FB">
              <w:rPr>
                <w:rFonts w:ascii="Times New Roman" w:eastAsia="Batang" w:hAnsi="Times New Roman"/>
                <w:b/>
                <w:bCs/>
                <w:color w:val="000000"/>
                <w:sz w:val="24"/>
                <w:szCs w:val="24"/>
                <w:lang w:eastAsia="ru-RU"/>
              </w:rPr>
              <w:t>телей с конфискацией ор</w:t>
            </w:r>
            <w:r w:rsidRPr="00CC75FB">
              <w:rPr>
                <w:rFonts w:ascii="Times New Roman" w:eastAsia="Batang" w:hAnsi="Times New Roman"/>
                <w:b/>
                <w:bCs/>
                <w:color w:val="000000"/>
                <w:sz w:val="24"/>
                <w:szCs w:val="24"/>
                <w:lang w:eastAsia="ru-RU"/>
              </w:rPr>
              <w:t>у</w:t>
            </w:r>
            <w:r w:rsidRPr="00CC75FB">
              <w:rPr>
                <w:rFonts w:ascii="Times New Roman" w:eastAsia="Batang" w:hAnsi="Times New Roman"/>
                <w:b/>
                <w:bCs/>
                <w:color w:val="000000"/>
                <w:sz w:val="24"/>
                <w:szCs w:val="24"/>
                <w:lang w:eastAsia="ru-RU"/>
              </w:rPr>
              <w:t xml:space="preserve">жия. </w:t>
            </w:r>
          </w:p>
          <w:p w:rsidR="00424DF6" w:rsidRPr="00CC75FB" w:rsidRDefault="00424DF6" w:rsidP="00E107B3">
            <w:pPr>
              <w:keepNext/>
              <w:keepLines/>
              <w:spacing w:after="0" w:line="240" w:lineRule="auto"/>
              <w:ind w:firstLine="556"/>
              <w:jc w:val="both"/>
              <w:rPr>
                <w:rFonts w:ascii="Times New Roman" w:eastAsia="Batang" w:hAnsi="Times New Roman"/>
                <w:b/>
                <w:bCs/>
                <w:color w:val="000000"/>
                <w:sz w:val="24"/>
                <w:szCs w:val="24"/>
                <w:lang w:eastAsia="ru-RU"/>
              </w:rPr>
            </w:pPr>
            <w:r w:rsidRPr="00CC75FB">
              <w:rPr>
                <w:rFonts w:ascii="Times New Roman" w:eastAsia="Batang" w:hAnsi="Times New Roman"/>
                <w:b/>
                <w:bCs/>
                <w:color w:val="000000"/>
                <w:sz w:val="24"/>
                <w:szCs w:val="24"/>
                <w:lang w:eastAsia="ru-RU"/>
              </w:rPr>
              <w:t>2. Действия, пр</w:t>
            </w:r>
            <w:r w:rsidRPr="00CC75FB">
              <w:rPr>
                <w:rFonts w:ascii="Times New Roman" w:eastAsia="Batang" w:hAnsi="Times New Roman"/>
                <w:b/>
                <w:bCs/>
                <w:color w:val="000000"/>
                <w:sz w:val="24"/>
                <w:szCs w:val="24"/>
                <w:lang w:eastAsia="ru-RU"/>
              </w:rPr>
              <w:t>е</w:t>
            </w:r>
            <w:r w:rsidRPr="00CC75FB">
              <w:rPr>
                <w:rFonts w:ascii="Times New Roman" w:eastAsia="Batang" w:hAnsi="Times New Roman"/>
                <w:b/>
                <w:bCs/>
                <w:color w:val="000000"/>
                <w:sz w:val="24"/>
                <w:szCs w:val="24"/>
                <w:lang w:eastAsia="ru-RU"/>
              </w:rPr>
              <w:t>дусмотренные частью первой настоящей ст</w:t>
            </w:r>
            <w:r w:rsidRPr="00CC75FB">
              <w:rPr>
                <w:rFonts w:ascii="Times New Roman" w:eastAsia="Batang" w:hAnsi="Times New Roman"/>
                <w:b/>
                <w:bCs/>
                <w:color w:val="000000"/>
                <w:sz w:val="24"/>
                <w:szCs w:val="24"/>
                <w:lang w:eastAsia="ru-RU"/>
              </w:rPr>
              <w:t>а</w:t>
            </w:r>
            <w:r w:rsidRPr="00CC75FB">
              <w:rPr>
                <w:rFonts w:ascii="Times New Roman" w:eastAsia="Batang" w:hAnsi="Times New Roman"/>
                <w:b/>
                <w:bCs/>
                <w:color w:val="000000"/>
                <w:sz w:val="24"/>
                <w:szCs w:val="24"/>
                <w:lang w:eastAsia="ru-RU"/>
              </w:rPr>
              <w:t>тьи, совершенные п</w:t>
            </w:r>
            <w:r w:rsidRPr="00CC75FB">
              <w:rPr>
                <w:rFonts w:ascii="Times New Roman" w:eastAsia="Batang" w:hAnsi="Times New Roman"/>
                <w:b/>
                <w:bCs/>
                <w:color w:val="000000"/>
                <w:sz w:val="24"/>
                <w:szCs w:val="24"/>
                <w:lang w:eastAsia="ru-RU"/>
              </w:rPr>
              <w:t>о</w:t>
            </w:r>
            <w:r w:rsidRPr="00CC75FB">
              <w:rPr>
                <w:rFonts w:ascii="Times New Roman" w:eastAsia="Batang" w:hAnsi="Times New Roman"/>
                <w:b/>
                <w:bCs/>
                <w:color w:val="000000"/>
                <w:sz w:val="24"/>
                <w:szCs w:val="24"/>
                <w:lang w:eastAsia="ru-RU"/>
              </w:rPr>
              <w:t>вторно в течение года после наложения адм</w:t>
            </w:r>
            <w:r w:rsidRPr="00CC75FB">
              <w:rPr>
                <w:rFonts w:ascii="Times New Roman" w:eastAsia="Batang" w:hAnsi="Times New Roman"/>
                <w:b/>
                <w:bCs/>
                <w:color w:val="000000"/>
                <w:sz w:val="24"/>
                <w:szCs w:val="24"/>
                <w:lang w:eastAsia="ru-RU"/>
              </w:rPr>
              <w:t>и</w:t>
            </w:r>
            <w:r w:rsidRPr="00CC75FB">
              <w:rPr>
                <w:rFonts w:ascii="Times New Roman" w:eastAsia="Batang" w:hAnsi="Times New Roman"/>
                <w:b/>
                <w:bCs/>
                <w:color w:val="000000"/>
                <w:sz w:val="24"/>
                <w:szCs w:val="24"/>
                <w:lang w:eastAsia="ru-RU"/>
              </w:rPr>
              <w:t>нистративного взыск</w:t>
            </w:r>
            <w:r w:rsidRPr="00CC75FB">
              <w:rPr>
                <w:rFonts w:ascii="Times New Roman" w:eastAsia="Batang" w:hAnsi="Times New Roman"/>
                <w:b/>
                <w:bCs/>
                <w:color w:val="000000"/>
                <w:sz w:val="24"/>
                <w:szCs w:val="24"/>
                <w:lang w:eastAsia="ru-RU"/>
              </w:rPr>
              <w:t>а</w:t>
            </w:r>
            <w:r w:rsidRPr="00CC75FB">
              <w:rPr>
                <w:rFonts w:ascii="Times New Roman" w:eastAsia="Batang" w:hAnsi="Times New Roman"/>
                <w:b/>
                <w:bCs/>
                <w:color w:val="000000"/>
                <w:sz w:val="24"/>
                <w:szCs w:val="24"/>
                <w:lang w:eastAsia="ru-RU"/>
              </w:rPr>
              <w:t>ния, –</w:t>
            </w:r>
          </w:p>
          <w:p w:rsidR="00424DF6" w:rsidRPr="00CC75FB" w:rsidRDefault="00424DF6" w:rsidP="00E107B3">
            <w:pPr>
              <w:keepNext/>
              <w:keepLines/>
              <w:spacing w:after="0" w:line="240" w:lineRule="auto"/>
              <w:ind w:firstLine="556"/>
              <w:jc w:val="both"/>
              <w:rPr>
                <w:rFonts w:ascii="Times New Roman" w:eastAsia="Batang" w:hAnsi="Times New Roman"/>
                <w:b/>
                <w:bCs/>
                <w:color w:val="000000"/>
                <w:sz w:val="24"/>
                <w:szCs w:val="24"/>
                <w:lang w:eastAsia="ru-RU"/>
              </w:rPr>
            </w:pPr>
            <w:r w:rsidRPr="00CC75FB">
              <w:rPr>
                <w:rFonts w:ascii="Times New Roman" w:eastAsia="Batang" w:hAnsi="Times New Roman"/>
                <w:b/>
                <w:bCs/>
                <w:color w:val="000000"/>
                <w:sz w:val="24"/>
                <w:szCs w:val="24"/>
                <w:lang w:eastAsia="ru-RU"/>
              </w:rPr>
              <w:t>влекут штраф на физических лиц в ра</w:t>
            </w:r>
            <w:r w:rsidRPr="00CC75FB">
              <w:rPr>
                <w:rFonts w:ascii="Times New Roman" w:eastAsia="Batang" w:hAnsi="Times New Roman"/>
                <w:b/>
                <w:bCs/>
                <w:color w:val="000000"/>
                <w:sz w:val="24"/>
                <w:szCs w:val="24"/>
                <w:lang w:eastAsia="ru-RU"/>
              </w:rPr>
              <w:t>з</w:t>
            </w:r>
            <w:r w:rsidRPr="00CC75FB">
              <w:rPr>
                <w:rFonts w:ascii="Times New Roman" w:eastAsia="Batang" w:hAnsi="Times New Roman"/>
                <w:b/>
                <w:bCs/>
                <w:color w:val="000000"/>
                <w:sz w:val="24"/>
                <w:szCs w:val="24"/>
                <w:lang w:eastAsia="ru-RU"/>
              </w:rPr>
              <w:t>мере тридц</w:t>
            </w:r>
            <w:r w:rsidRPr="00CC75FB">
              <w:rPr>
                <w:rFonts w:ascii="Times New Roman" w:eastAsia="Batang" w:hAnsi="Times New Roman"/>
                <w:b/>
                <w:bCs/>
                <w:color w:val="000000"/>
                <w:sz w:val="24"/>
                <w:szCs w:val="24"/>
                <w:lang w:eastAsia="ru-RU"/>
              </w:rPr>
              <w:t>а</w:t>
            </w:r>
            <w:r w:rsidRPr="00CC75FB">
              <w:rPr>
                <w:rFonts w:ascii="Times New Roman" w:eastAsia="Batang" w:hAnsi="Times New Roman"/>
                <w:b/>
                <w:bCs/>
                <w:color w:val="000000"/>
                <w:sz w:val="24"/>
                <w:szCs w:val="24"/>
                <w:lang w:eastAsia="ru-RU"/>
              </w:rPr>
              <w:t xml:space="preserve">ти,                                                 </w:t>
            </w:r>
            <w:proofErr w:type="gramStart"/>
            <w:r w:rsidRPr="00CC75FB">
              <w:rPr>
                <w:rFonts w:ascii="Times New Roman" w:eastAsia="Batang" w:hAnsi="Times New Roman"/>
                <w:b/>
                <w:bCs/>
                <w:color w:val="000000"/>
                <w:sz w:val="24"/>
                <w:szCs w:val="24"/>
                <w:lang w:eastAsia="ru-RU"/>
              </w:rPr>
              <w:t>на</w:t>
            </w:r>
            <w:proofErr w:type="gramEnd"/>
            <w:r w:rsidRPr="00CC75FB">
              <w:rPr>
                <w:rFonts w:ascii="Times New Roman" w:eastAsia="Batang" w:hAnsi="Times New Roman"/>
                <w:b/>
                <w:bCs/>
                <w:color w:val="000000"/>
                <w:sz w:val="24"/>
                <w:szCs w:val="24"/>
                <w:lang w:eastAsia="ru-RU"/>
              </w:rPr>
              <w:t xml:space="preserve"> </w:t>
            </w:r>
            <w:proofErr w:type="gramStart"/>
            <w:r w:rsidRPr="00CC75FB">
              <w:rPr>
                <w:rFonts w:ascii="Times New Roman" w:eastAsia="Batang" w:hAnsi="Times New Roman"/>
                <w:b/>
                <w:bCs/>
                <w:color w:val="000000"/>
                <w:sz w:val="24"/>
                <w:szCs w:val="24"/>
                <w:lang w:eastAsia="ru-RU"/>
              </w:rPr>
              <w:t>субъектов</w:t>
            </w:r>
            <w:proofErr w:type="gramEnd"/>
            <w:r w:rsidRPr="00CC75FB">
              <w:rPr>
                <w:rFonts w:ascii="Times New Roman" w:eastAsia="Batang" w:hAnsi="Times New Roman"/>
                <w:b/>
                <w:bCs/>
                <w:color w:val="000000"/>
                <w:sz w:val="24"/>
                <w:szCs w:val="24"/>
                <w:lang w:eastAsia="ru-RU"/>
              </w:rPr>
              <w:t xml:space="preserve"> малого предпринимательства или некоммерческие организации – в разм</w:t>
            </w:r>
            <w:r w:rsidRPr="00CC75FB">
              <w:rPr>
                <w:rFonts w:ascii="Times New Roman" w:eastAsia="Batang" w:hAnsi="Times New Roman"/>
                <w:b/>
                <w:bCs/>
                <w:color w:val="000000"/>
                <w:sz w:val="24"/>
                <w:szCs w:val="24"/>
                <w:lang w:eastAsia="ru-RU"/>
              </w:rPr>
              <w:t>е</w:t>
            </w:r>
            <w:r w:rsidRPr="00CC75FB">
              <w:rPr>
                <w:rFonts w:ascii="Times New Roman" w:eastAsia="Batang" w:hAnsi="Times New Roman"/>
                <w:b/>
                <w:bCs/>
                <w:color w:val="000000"/>
                <w:sz w:val="24"/>
                <w:szCs w:val="24"/>
                <w:lang w:eastAsia="ru-RU"/>
              </w:rPr>
              <w:t>ре тридцати пяти, на субъектов среднего предпринимательства – в размере сорока, на субъектов крупного предпринимательства – в размере пятидес</w:t>
            </w:r>
            <w:r w:rsidRPr="00CC75FB">
              <w:rPr>
                <w:rFonts w:ascii="Times New Roman" w:eastAsia="Batang" w:hAnsi="Times New Roman"/>
                <w:b/>
                <w:bCs/>
                <w:color w:val="000000"/>
                <w:sz w:val="24"/>
                <w:szCs w:val="24"/>
                <w:lang w:eastAsia="ru-RU"/>
              </w:rPr>
              <w:t>я</w:t>
            </w:r>
            <w:r w:rsidRPr="00CC75FB">
              <w:rPr>
                <w:rFonts w:ascii="Times New Roman" w:eastAsia="Batang" w:hAnsi="Times New Roman"/>
                <w:b/>
                <w:bCs/>
                <w:color w:val="000000"/>
                <w:sz w:val="24"/>
                <w:szCs w:val="24"/>
                <w:lang w:eastAsia="ru-RU"/>
              </w:rPr>
              <w:t>ти месячных расче</w:t>
            </w:r>
            <w:r w:rsidRPr="00CC75FB">
              <w:rPr>
                <w:rFonts w:ascii="Times New Roman" w:eastAsia="Batang" w:hAnsi="Times New Roman"/>
                <w:b/>
                <w:bCs/>
                <w:color w:val="000000"/>
                <w:sz w:val="24"/>
                <w:szCs w:val="24"/>
                <w:lang w:eastAsia="ru-RU"/>
              </w:rPr>
              <w:t>т</w:t>
            </w:r>
            <w:r w:rsidRPr="00CC75FB">
              <w:rPr>
                <w:rFonts w:ascii="Times New Roman" w:eastAsia="Batang" w:hAnsi="Times New Roman"/>
                <w:b/>
                <w:bCs/>
                <w:color w:val="000000"/>
                <w:sz w:val="24"/>
                <w:szCs w:val="24"/>
                <w:lang w:eastAsia="ru-RU"/>
              </w:rPr>
              <w:t>ных показателей с конф</w:t>
            </w:r>
            <w:r w:rsidRPr="00CC75FB">
              <w:rPr>
                <w:rFonts w:ascii="Times New Roman" w:eastAsia="Batang" w:hAnsi="Times New Roman"/>
                <w:b/>
                <w:bCs/>
                <w:color w:val="000000"/>
                <w:sz w:val="24"/>
                <w:szCs w:val="24"/>
                <w:lang w:eastAsia="ru-RU"/>
              </w:rPr>
              <w:t>и</w:t>
            </w:r>
            <w:r w:rsidRPr="00CC75FB">
              <w:rPr>
                <w:rFonts w:ascii="Times New Roman" w:eastAsia="Batang" w:hAnsi="Times New Roman"/>
                <w:b/>
                <w:bCs/>
                <w:color w:val="000000"/>
                <w:sz w:val="24"/>
                <w:szCs w:val="24"/>
                <w:lang w:eastAsia="ru-RU"/>
              </w:rPr>
              <w:t>скацией ор</w:t>
            </w:r>
            <w:r w:rsidRPr="00CC75FB">
              <w:rPr>
                <w:rFonts w:ascii="Times New Roman" w:eastAsia="Batang" w:hAnsi="Times New Roman"/>
                <w:b/>
                <w:bCs/>
                <w:color w:val="000000"/>
                <w:sz w:val="24"/>
                <w:szCs w:val="24"/>
                <w:lang w:eastAsia="ru-RU"/>
              </w:rPr>
              <w:t>у</w:t>
            </w:r>
            <w:r w:rsidRPr="00CC75FB">
              <w:rPr>
                <w:rFonts w:ascii="Times New Roman" w:eastAsia="Batang" w:hAnsi="Times New Roman"/>
                <w:b/>
                <w:bCs/>
                <w:color w:val="000000"/>
                <w:sz w:val="24"/>
                <w:szCs w:val="24"/>
                <w:lang w:eastAsia="ru-RU"/>
              </w:rPr>
              <w:t>жия.</w:t>
            </w:r>
          </w:p>
          <w:p w:rsidR="00424DF6" w:rsidRPr="00CC75FB" w:rsidRDefault="00424DF6" w:rsidP="00E107B3">
            <w:pPr>
              <w:keepNext/>
              <w:keepLines/>
              <w:spacing w:after="0" w:line="240" w:lineRule="auto"/>
              <w:ind w:firstLine="556"/>
              <w:jc w:val="both"/>
              <w:rPr>
                <w:rFonts w:ascii="Times New Roman" w:eastAsia="Batang" w:hAnsi="Times New Roman"/>
                <w:b/>
                <w:bCs/>
                <w:color w:val="000000"/>
                <w:sz w:val="24"/>
                <w:szCs w:val="24"/>
                <w:lang w:eastAsia="ru-RU"/>
              </w:rPr>
            </w:pPr>
            <w:r w:rsidRPr="00CC75FB">
              <w:rPr>
                <w:rFonts w:ascii="Times New Roman" w:eastAsia="Batang" w:hAnsi="Times New Roman"/>
                <w:b/>
                <w:bCs/>
                <w:color w:val="000000"/>
                <w:sz w:val="24"/>
                <w:szCs w:val="24"/>
                <w:lang w:eastAsia="ru-RU"/>
              </w:rPr>
              <w:t>Примечание. Ор</w:t>
            </w:r>
            <w:r w:rsidRPr="00CC75FB">
              <w:rPr>
                <w:rFonts w:ascii="Times New Roman" w:eastAsia="Batang" w:hAnsi="Times New Roman"/>
                <w:b/>
                <w:bCs/>
                <w:color w:val="000000"/>
                <w:sz w:val="24"/>
                <w:szCs w:val="24"/>
                <w:lang w:eastAsia="ru-RU"/>
              </w:rPr>
              <w:t>у</w:t>
            </w:r>
            <w:r w:rsidRPr="00CC75FB">
              <w:rPr>
                <w:rFonts w:ascii="Times New Roman" w:eastAsia="Batang" w:hAnsi="Times New Roman"/>
                <w:b/>
                <w:bCs/>
                <w:color w:val="000000"/>
                <w:sz w:val="24"/>
                <w:szCs w:val="24"/>
                <w:lang w:eastAsia="ru-RU"/>
              </w:rPr>
              <w:t xml:space="preserve">жие, непригодное к </w:t>
            </w:r>
            <w:r w:rsidRPr="00CC75FB">
              <w:rPr>
                <w:rFonts w:ascii="Times New Roman" w:eastAsia="Batang" w:hAnsi="Times New Roman"/>
                <w:b/>
                <w:bCs/>
                <w:color w:val="000000"/>
                <w:sz w:val="24"/>
                <w:szCs w:val="24"/>
                <w:lang w:eastAsia="ru-RU"/>
              </w:rPr>
              <w:lastRenderedPageBreak/>
              <w:t>дальнейшему использ</w:t>
            </w:r>
            <w:r w:rsidRPr="00CC75FB">
              <w:rPr>
                <w:rFonts w:ascii="Times New Roman" w:eastAsia="Batang" w:hAnsi="Times New Roman"/>
                <w:b/>
                <w:bCs/>
                <w:color w:val="000000"/>
                <w:sz w:val="24"/>
                <w:szCs w:val="24"/>
                <w:lang w:eastAsia="ru-RU"/>
              </w:rPr>
              <w:t>о</w:t>
            </w:r>
            <w:r w:rsidRPr="00CC75FB">
              <w:rPr>
                <w:rFonts w:ascii="Times New Roman" w:eastAsia="Batang" w:hAnsi="Times New Roman"/>
                <w:b/>
                <w:bCs/>
                <w:color w:val="000000"/>
                <w:sz w:val="24"/>
                <w:szCs w:val="24"/>
                <w:lang w:eastAsia="ru-RU"/>
              </w:rPr>
              <w:t>ванию, а также запр</w:t>
            </w:r>
            <w:r w:rsidRPr="00CC75FB">
              <w:rPr>
                <w:rFonts w:ascii="Times New Roman" w:eastAsia="Batang" w:hAnsi="Times New Roman"/>
                <w:b/>
                <w:bCs/>
                <w:color w:val="000000"/>
                <w:sz w:val="24"/>
                <w:szCs w:val="24"/>
                <w:lang w:eastAsia="ru-RU"/>
              </w:rPr>
              <w:t>е</w:t>
            </w:r>
            <w:r w:rsidRPr="00CC75FB">
              <w:rPr>
                <w:rFonts w:ascii="Times New Roman" w:eastAsia="Batang" w:hAnsi="Times New Roman"/>
                <w:b/>
                <w:bCs/>
                <w:color w:val="000000"/>
                <w:sz w:val="24"/>
                <w:szCs w:val="24"/>
                <w:lang w:eastAsia="ru-RU"/>
              </w:rPr>
              <w:t>щенное к обороту в к</w:t>
            </w:r>
            <w:r w:rsidRPr="00CC75FB">
              <w:rPr>
                <w:rFonts w:ascii="Times New Roman" w:eastAsia="Batang" w:hAnsi="Times New Roman"/>
                <w:b/>
                <w:bCs/>
                <w:color w:val="000000"/>
                <w:sz w:val="24"/>
                <w:szCs w:val="24"/>
                <w:lang w:eastAsia="ru-RU"/>
              </w:rPr>
              <w:t>а</w:t>
            </w:r>
            <w:r w:rsidRPr="00CC75FB">
              <w:rPr>
                <w:rFonts w:ascii="Times New Roman" w:eastAsia="Batang" w:hAnsi="Times New Roman"/>
                <w:b/>
                <w:bCs/>
                <w:color w:val="000000"/>
                <w:sz w:val="24"/>
                <w:szCs w:val="24"/>
                <w:lang w:eastAsia="ru-RU"/>
              </w:rPr>
              <w:t>честве гражданского и служебн</w:t>
            </w:r>
            <w:r w:rsidRPr="00CC75FB">
              <w:rPr>
                <w:rFonts w:ascii="Times New Roman" w:eastAsia="Batang" w:hAnsi="Times New Roman"/>
                <w:b/>
                <w:bCs/>
                <w:color w:val="000000"/>
                <w:sz w:val="24"/>
                <w:szCs w:val="24"/>
                <w:lang w:eastAsia="ru-RU"/>
              </w:rPr>
              <w:t>о</w:t>
            </w:r>
            <w:r w:rsidRPr="00CC75FB">
              <w:rPr>
                <w:rFonts w:ascii="Times New Roman" w:eastAsia="Batang" w:hAnsi="Times New Roman"/>
                <w:b/>
                <w:bCs/>
                <w:color w:val="000000"/>
                <w:sz w:val="24"/>
                <w:szCs w:val="24"/>
                <w:lang w:eastAsia="ru-RU"/>
              </w:rPr>
              <w:t>го оружия на терр</w:t>
            </w:r>
            <w:r w:rsidRPr="00CC75FB">
              <w:rPr>
                <w:rFonts w:ascii="Times New Roman" w:eastAsia="Batang" w:hAnsi="Times New Roman"/>
                <w:b/>
                <w:bCs/>
                <w:color w:val="000000"/>
                <w:sz w:val="24"/>
                <w:szCs w:val="24"/>
                <w:lang w:eastAsia="ru-RU"/>
              </w:rPr>
              <w:t>и</w:t>
            </w:r>
            <w:r w:rsidRPr="00CC75FB">
              <w:rPr>
                <w:rFonts w:ascii="Times New Roman" w:eastAsia="Batang" w:hAnsi="Times New Roman"/>
                <w:b/>
                <w:bCs/>
                <w:color w:val="000000"/>
                <w:sz w:val="24"/>
                <w:szCs w:val="24"/>
                <w:lang w:eastAsia="ru-RU"/>
              </w:rPr>
              <w:t>тории Республики Казахстан, в соответс</w:t>
            </w:r>
            <w:r w:rsidRPr="00CC75FB">
              <w:rPr>
                <w:rFonts w:ascii="Times New Roman" w:eastAsia="Batang" w:hAnsi="Times New Roman"/>
                <w:b/>
                <w:bCs/>
                <w:color w:val="000000"/>
                <w:sz w:val="24"/>
                <w:szCs w:val="24"/>
                <w:lang w:eastAsia="ru-RU"/>
              </w:rPr>
              <w:t>т</w:t>
            </w:r>
            <w:r w:rsidRPr="00CC75FB">
              <w:rPr>
                <w:rFonts w:ascii="Times New Roman" w:eastAsia="Batang" w:hAnsi="Times New Roman"/>
                <w:b/>
                <w:bCs/>
                <w:color w:val="000000"/>
                <w:sz w:val="24"/>
                <w:szCs w:val="24"/>
                <w:lang w:eastAsia="ru-RU"/>
              </w:rPr>
              <w:t>вии с пунктом 1 статьи 7 Закона Республики Казахстан «О госуда</w:t>
            </w:r>
            <w:r w:rsidRPr="00CC75FB">
              <w:rPr>
                <w:rFonts w:ascii="Times New Roman" w:eastAsia="Batang" w:hAnsi="Times New Roman"/>
                <w:b/>
                <w:bCs/>
                <w:color w:val="000000"/>
                <w:sz w:val="24"/>
                <w:szCs w:val="24"/>
                <w:lang w:eastAsia="ru-RU"/>
              </w:rPr>
              <w:t>р</w:t>
            </w:r>
            <w:r w:rsidRPr="00CC75FB">
              <w:rPr>
                <w:rFonts w:ascii="Times New Roman" w:eastAsia="Batang" w:hAnsi="Times New Roman"/>
                <w:b/>
                <w:bCs/>
                <w:color w:val="000000"/>
                <w:sz w:val="24"/>
                <w:szCs w:val="24"/>
                <w:lang w:eastAsia="ru-RU"/>
              </w:rPr>
              <w:t>ственном контроле за оборотом отдельных видов оружия» подл</w:t>
            </w:r>
            <w:r w:rsidRPr="00CC75FB">
              <w:rPr>
                <w:rFonts w:ascii="Times New Roman" w:eastAsia="Batang" w:hAnsi="Times New Roman"/>
                <w:b/>
                <w:bCs/>
                <w:color w:val="000000"/>
                <w:sz w:val="24"/>
                <w:szCs w:val="24"/>
                <w:lang w:eastAsia="ru-RU"/>
              </w:rPr>
              <w:t>е</w:t>
            </w:r>
            <w:r w:rsidRPr="00CC75FB">
              <w:rPr>
                <w:rFonts w:ascii="Times New Roman" w:eastAsia="Batang" w:hAnsi="Times New Roman"/>
                <w:b/>
                <w:bCs/>
                <w:color w:val="000000"/>
                <w:sz w:val="24"/>
                <w:szCs w:val="24"/>
                <w:lang w:eastAsia="ru-RU"/>
              </w:rPr>
              <w:t>жит  конфискации с дальнейшим  уничт</w:t>
            </w:r>
            <w:r w:rsidRPr="00CC75FB">
              <w:rPr>
                <w:rFonts w:ascii="Times New Roman" w:eastAsia="Batang" w:hAnsi="Times New Roman"/>
                <w:b/>
                <w:bCs/>
                <w:color w:val="000000"/>
                <w:sz w:val="24"/>
                <w:szCs w:val="24"/>
                <w:lang w:eastAsia="ru-RU"/>
              </w:rPr>
              <w:t>о</w:t>
            </w:r>
            <w:r w:rsidRPr="00CC75FB">
              <w:rPr>
                <w:rFonts w:ascii="Times New Roman" w:eastAsia="Batang" w:hAnsi="Times New Roman"/>
                <w:b/>
                <w:bCs/>
                <w:color w:val="000000"/>
                <w:sz w:val="24"/>
                <w:szCs w:val="24"/>
                <w:lang w:eastAsia="ru-RU"/>
              </w:rPr>
              <w:t>жен</w:t>
            </w:r>
            <w:r w:rsidRPr="00CC75FB">
              <w:rPr>
                <w:rFonts w:ascii="Times New Roman" w:eastAsia="Batang" w:hAnsi="Times New Roman"/>
                <w:b/>
                <w:bCs/>
                <w:color w:val="000000"/>
                <w:sz w:val="24"/>
                <w:szCs w:val="24"/>
                <w:lang w:eastAsia="ru-RU"/>
              </w:rPr>
              <w:t>и</w:t>
            </w:r>
            <w:r w:rsidRPr="00CC75FB">
              <w:rPr>
                <w:rFonts w:ascii="Times New Roman" w:eastAsia="Batang" w:hAnsi="Times New Roman"/>
                <w:b/>
                <w:bCs/>
                <w:color w:val="000000"/>
                <w:sz w:val="24"/>
                <w:szCs w:val="24"/>
                <w:lang w:eastAsia="ru-RU"/>
              </w:rPr>
              <w:t>ем</w:t>
            </w:r>
            <w:proofErr w:type="gramStart"/>
            <w:r w:rsidRPr="00CC75FB">
              <w:rPr>
                <w:rFonts w:ascii="Times New Roman" w:eastAsia="Batang" w:hAnsi="Times New Roman"/>
                <w:b/>
                <w:bCs/>
                <w:color w:val="000000"/>
                <w:sz w:val="24"/>
                <w:szCs w:val="24"/>
                <w:lang w:eastAsia="ru-RU"/>
              </w:rPr>
              <w:t>.»;</w:t>
            </w:r>
            <w:proofErr w:type="gramEnd"/>
          </w:p>
          <w:p w:rsidR="00424DF6" w:rsidRPr="00CC75FB" w:rsidRDefault="00424DF6" w:rsidP="00E107B3">
            <w:pPr>
              <w:keepNext/>
              <w:keepLines/>
              <w:spacing w:after="0" w:line="240" w:lineRule="auto"/>
              <w:ind w:firstLine="556"/>
              <w:jc w:val="both"/>
              <w:rPr>
                <w:rFonts w:ascii="Times New Roman" w:eastAsia="Batang" w:hAnsi="Times New Roman"/>
                <w:b/>
                <w:sz w:val="24"/>
                <w:szCs w:val="24"/>
                <w:lang w:eastAsia="ru-RU"/>
              </w:rPr>
            </w:pPr>
          </w:p>
        </w:tc>
        <w:tc>
          <w:tcPr>
            <w:tcW w:w="2340" w:type="dxa"/>
          </w:tcPr>
          <w:p w:rsidR="00424DF6" w:rsidRPr="00CC75FB" w:rsidRDefault="00424DF6" w:rsidP="00E107B3">
            <w:pPr>
              <w:keepNext/>
              <w:keepLines/>
              <w:spacing w:after="0" w:line="240" w:lineRule="auto"/>
              <w:ind w:firstLine="316"/>
              <w:jc w:val="both"/>
              <w:rPr>
                <w:rFonts w:ascii="Times New Roman" w:hAnsi="Times New Roman"/>
                <w:sz w:val="24"/>
                <w:szCs w:val="24"/>
              </w:rPr>
            </w:pPr>
            <w:r w:rsidRPr="00CC75FB">
              <w:rPr>
                <w:rFonts w:ascii="Times New Roman" w:hAnsi="Times New Roman"/>
                <w:sz w:val="24"/>
                <w:szCs w:val="24"/>
              </w:rPr>
              <w:lastRenderedPageBreak/>
              <w:t>Подпункт 6)</w:t>
            </w:r>
            <w:r w:rsidRPr="00CC75FB">
              <w:rPr>
                <w:rFonts w:ascii="Times New Roman" w:hAnsi="Times New Roman"/>
                <w:b/>
                <w:sz w:val="24"/>
                <w:szCs w:val="24"/>
              </w:rPr>
              <w:t xml:space="preserve"> </w:t>
            </w:r>
            <w:r w:rsidRPr="00CC75FB">
              <w:rPr>
                <w:rFonts w:ascii="Times New Roman" w:hAnsi="Times New Roman"/>
                <w:sz w:val="24"/>
                <w:szCs w:val="24"/>
              </w:rPr>
              <w:t>и</w:t>
            </w:r>
            <w:r w:rsidRPr="00CC75FB">
              <w:rPr>
                <w:rFonts w:ascii="Times New Roman" w:hAnsi="Times New Roman"/>
                <w:sz w:val="24"/>
                <w:szCs w:val="24"/>
              </w:rPr>
              <w:t>з</w:t>
            </w:r>
            <w:r w:rsidRPr="00CC75FB">
              <w:rPr>
                <w:rFonts w:ascii="Times New Roman" w:hAnsi="Times New Roman"/>
                <w:sz w:val="24"/>
                <w:szCs w:val="24"/>
              </w:rPr>
              <w:t>ложить в следу</w:t>
            </w:r>
            <w:r w:rsidRPr="00CC75FB">
              <w:rPr>
                <w:rFonts w:ascii="Times New Roman" w:hAnsi="Times New Roman"/>
                <w:sz w:val="24"/>
                <w:szCs w:val="24"/>
              </w:rPr>
              <w:t>ю</w:t>
            </w:r>
            <w:r w:rsidRPr="00CC75FB">
              <w:rPr>
                <w:rFonts w:ascii="Times New Roman" w:hAnsi="Times New Roman"/>
                <w:sz w:val="24"/>
                <w:szCs w:val="24"/>
              </w:rPr>
              <w:t>щей редакции:</w:t>
            </w:r>
          </w:p>
          <w:p w:rsidR="00424DF6" w:rsidRPr="00CC75FB" w:rsidRDefault="00424DF6" w:rsidP="00E107B3">
            <w:pPr>
              <w:pStyle w:val="a3"/>
              <w:keepNext/>
              <w:keepLines/>
              <w:spacing w:before="0" w:beforeAutospacing="0" w:after="0" w:afterAutospacing="0"/>
              <w:ind w:firstLine="316"/>
              <w:jc w:val="both"/>
              <w:rPr>
                <w:rFonts w:eastAsia="Batang"/>
                <w:b/>
                <w:bCs/>
                <w:color w:val="000000"/>
                <w:lang w:val="ru-RU" w:eastAsia="ru-RU"/>
              </w:rPr>
            </w:pPr>
            <w:r w:rsidRPr="00CC75FB">
              <w:rPr>
                <w:rFonts w:eastAsia="Batang"/>
                <w:bCs/>
                <w:color w:val="000000"/>
                <w:lang w:val="ru-RU" w:eastAsia="ru-RU"/>
              </w:rPr>
              <w:t>«</w:t>
            </w:r>
            <w:r w:rsidRPr="00CC75FB">
              <w:rPr>
                <w:rFonts w:eastAsia="Batang"/>
                <w:b/>
                <w:bCs/>
                <w:color w:val="000000"/>
                <w:lang w:val="ru-RU" w:eastAsia="ru-RU"/>
              </w:rPr>
              <w:t>7) статью 484 изложить в сл</w:t>
            </w:r>
            <w:r w:rsidRPr="00CC75FB">
              <w:rPr>
                <w:rFonts w:eastAsia="Batang"/>
                <w:b/>
                <w:bCs/>
                <w:color w:val="000000"/>
                <w:lang w:val="ru-RU" w:eastAsia="ru-RU"/>
              </w:rPr>
              <w:t>е</w:t>
            </w:r>
            <w:r w:rsidRPr="00CC75FB">
              <w:rPr>
                <w:rFonts w:eastAsia="Batang"/>
                <w:b/>
                <w:bCs/>
                <w:color w:val="000000"/>
                <w:lang w:val="ru-RU" w:eastAsia="ru-RU"/>
              </w:rPr>
              <w:t>дующей редакции:</w:t>
            </w:r>
          </w:p>
          <w:p w:rsidR="00424DF6" w:rsidRPr="00CC75FB" w:rsidRDefault="00424DF6" w:rsidP="00E107B3">
            <w:pPr>
              <w:pStyle w:val="a3"/>
              <w:keepNext/>
              <w:keepLines/>
              <w:spacing w:before="0" w:beforeAutospacing="0" w:after="0" w:afterAutospacing="0"/>
              <w:ind w:firstLine="316"/>
              <w:jc w:val="both"/>
              <w:rPr>
                <w:rFonts w:eastAsia="Batang"/>
                <w:b/>
                <w:bCs/>
                <w:color w:val="000000"/>
                <w:lang w:val="ru-RU" w:eastAsia="ru-RU"/>
              </w:rPr>
            </w:pPr>
            <w:r w:rsidRPr="00CC75FB">
              <w:rPr>
                <w:rFonts w:eastAsia="Batang"/>
                <w:b/>
                <w:bCs/>
                <w:color w:val="000000"/>
                <w:lang w:val="ru-RU" w:eastAsia="ru-RU"/>
              </w:rPr>
              <w:t>«Статья 484. Нарушение поря</w:t>
            </w:r>
            <w:r w:rsidRPr="00CC75FB">
              <w:rPr>
                <w:rFonts w:eastAsia="Batang"/>
                <w:b/>
                <w:bCs/>
                <w:color w:val="000000"/>
                <w:lang w:val="ru-RU" w:eastAsia="ru-RU"/>
              </w:rPr>
              <w:t>д</w:t>
            </w:r>
            <w:r w:rsidRPr="00CC75FB">
              <w:rPr>
                <w:rFonts w:eastAsia="Batang"/>
                <w:b/>
                <w:bCs/>
                <w:color w:val="000000"/>
                <w:lang w:val="ru-RU" w:eastAsia="ru-RU"/>
              </w:rPr>
              <w:t>ка приобретения, передачи, учета, хранения, испол</w:t>
            </w:r>
            <w:r w:rsidRPr="00CC75FB">
              <w:rPr>
                <w:rFonts w:eastAsia="Batang"/>
                <w:b/>
                <w:bCs/>
                <w:color w:val="000000"/>
                <w:lang w:val="ru-RU" w:eastAsia="ru-RU"/>
              </w:rPr>
              <w:t>ь</w:t>
            </w:r>
            <w:r w:rsidRPr="00CC75FB">
              <w:rPr>
                <w:rFonts w:eastAsia="Batang"/>
                <w:b/>
                <w:bCs/>
                <w:color w:val="000000"/>
                <w:lang w:val="ru-RU" w:eastAsia="ru-RU"/>
              </w:rPr>
              <w:t>зования, перево</w:t>
            </w:r>
            <w:r w:rsidRPr="00CC75FB">
              <w:rPr>
                <w:rFonts w:eastAsia="Batang"/>
                <w:b/>
                <w:bCs/>
                <w:color w:val="000000"/>
                <w:lang w:val="ru-RU" w:eastAsia="ru-RU"/>
              </w:rPr>
              <w:t>з</w:t>
            </w:r>
            <w:r w:rsidRPr="00CC75FB">
              <w:rPr>
                <w:rFonts w:eastAsia="Batang"/>
                <w:b/>
                <w:bCs/>
                <w:color w:val="000000"/>
                <w:lang w:val="ru-RU" w:eastAsia="ru-RU"/>
              </w:rPr>
              <w:t>ки, ввоза на терр</w:t>
            </w:r>
            <w:r w:rsidRPr="00CC75FB">
              <w:rPr>
                <w:rFonts w:eastAsia="Batang"/>
                <w:b/>
                <w:bCs/>
                <w:color w:val="000000"/>
                <w:lang w:val="ru-RU" w:eastAsia="ru-RU"/>
              </w:rPr>
              <w:t>и</w:t>
            </w:r>
            <w:r w:rsidRPr="00CC75FB">
              <w:rPr>
                <w:rFonts w:eastAsia="Batang"/>
                <w:b/>
                <w:bCs/>
                <w:color w:val="000000"/>
                <w:lang w:val="ru-RU" w:eastAsia="ru-RU"/>
              </w:rPr>
              <w:t>торию Республики Казахстан, в</w:t>
            </w:r>
            <w:r w:rsidRPr="00CC75FB">
              <w:rPr>
                <w:rFonts w:eastAsia="Batang"/>
                <w:b/>
                <w:bCs/>
                <w:color w:val="000000"/>
                <w:lang w:val="ru-RU" w:eastAsia="ru-RU"/>
              </w:rPr>
              <w:t>ы</w:t>
            </w:r>
            <w:r w:rsidRPr="00CC75FB">
              <w:rPr>
                <w:rFonts w:eastAsia="Batang"/>
                <w:b/>
                <w:bCs/>
                <w:color w:val="000000"/>
                <w:lang w:val="ru-RU" w:eastAsia="ru-RU"/>
              </w:rPr>
              <w:t>воза с территории Ре</w:t>
            </w:r>
            <w:r w:rsidRPr="00CC75FB">
              <w:rPr>
                <w:rFonts w:eastAsia="Batang"/>
                <w:b/>
                <w:bCs/>
                <w:color w:val="000000"/>
                <w:lang w:val="ru-RU" w:eastAsia="ru-RU"/>
              </w:rPr>
              <w:t>с</w:t>
            </w:r>
            <w:r w:rsidRPr="00CC75FB">
              <w:rPr>
                <w:rFonts w:eastAsia="Batang"/>
                <w:b/>
                <w:bCs/>
                <w:color w:val="000000"/>
                <w:lang w:val="ru-RU" w:eastAsia="ru-RU"/>
              </w:rPr>
              <w:t>публики Казахстан и транзита по те</w:t>
            </w:r>
            <w:r w:rsidRPr="00CC75FB">
              <w:rPr>
                <w:rFonts w:eastAsia="Batang"/>
                <w:b/>
                <w:bCs/>
                <w:color w:val="000000"/>
                <w:lang w:val="ru-RU" w:eastAsia="ru-RU"/>
              </w:rPr>
              <w:t>р</w:t>
            </w:r>
            <w:r w:rsidRPr="00CC75FB">
              <w:rPr>
                <w:rFonts w:eastAsia="Batang"/>
                <w:b/>
                <w:bCs/>
                <w:color w:val="000000"/>
                <w:lang w:val="ru-RU" w:eastAsia="ru-RU"/>
              </w:rPr>
              <w:t>ритории Респу</w:t>
            </w:r>
            <w:r w:rsidRPr="00CC75FB">
              <w:rPr>
                <w:rFonts w:eastAsia="Batang"/>
                <w:b/>
                <w:bCs/>
                <w:color w:val="000000"/>
                <w:lang w:val="ru-RU" w:eastAsia="ru-RU"/>
              </w:rPr>
              <w:t>б</w:t>
            </w:r>
            <w:r w:rsidRPr="00CC75FB">
              <w:rPr>
                <w:rFonts w:eastAsia="Batang"/>
                <w:b/>
                <w:bCs/>
                <w:color w:val="000000"/>
                <w:lang w:val="ru-RU" w:eastAsia="ru-RU"/>
              </w:rPr>
              <w:t>лики Казахстан гражданского, служебного, н</w:t>
            </w:r>
            <w:r w:rsidRPr="00CC75FB">
              <w:rPr>
                <w:rFonts w:eastAsia="Batang"/>
                <w:b/>
                <w:bCs/>
                <w:color w:val="000000"/>
                <w:lang w:val="ru-RU" w:eastAsia="ru-RU"/>
              </w:rPr>
              <w:t>а</w:t>
            </w:r>
            <w:r w:rsidRPr="00CC75FB">
              <w:rPr>
                <w:rFonts w:eastAsia="Batang"/>
                <w:b/>
                <w:bCs/>
                <w:color w:val="000000"/>
                <w:lang w:val="ru-RU" w:eastAsia="ru-RU"/>
              </w:rPr>
              <w:t>градного, колле</w:t>
            </w:r>
            <w:r w:rsidRPr="00CC75FB">
              <w:rPr>
                <w:rFonts w:eastAsia="Batang"/>
                <w:b/>
                <w:bCs/>
                <w:color w:val="000000"/>
                <w:lang w:val="ru-RU" w:eastAsia="ru-RU"/>
              </w:rPr>
              <w:t>к</w:t>
            </w:r>
            <w:r w:rsidRPr="00CC75FB">
              <w:rPr>
                <w:rFonts w:eastAsia="Batang"/>
                <w:b/>
                <w:bCs/>
                <w:color w:val="000000"/>
                <w:lang w:val="ru-RU" w:eastAsia="ru-RU"/>
              </w:rPr>
              <w:t>ционного оружия, патронов к н</w:t>
            </w:r>
            <w:r w:rsidRPr="00CC75FB">
              <w:rPr>
                <w:rFonts w:eastAsia="Batang"/>
                <w:b/>
                <w:bCs/>
                <w:color w:val="000000"/>
                <w:lang w:val="ru-RU" w:eastAsia="ru-RU"/>
              </w:rPr>
              <w:t>е</w:t>
            </w:r>
            <w:r w:rsidRPr="00CC75FB">
              <w:rPr>
                <w:rFonts w:eastAsia="Batang"/>
                <w:b/>
                <w:bCs/>
                <w:color w:val="000000"/>
                <w:lang w:val="ru-RU" w:eastAsia="ru-RU"/>
              </w:rPr>
              <w:t>му</w:t>
            </w:r>
          </w:p>
          <w:p w:rsidR="00424DF6" w:rsidRPr="00CC75FB" w:rsidRDefault="00424DF6" w:rsidP="00E107B3">
            <w:pPr>
              <w:pStyle w:val="a3"/>
              <w:keepNext/>
              <w:keepLines/>
              <w:spacing w:before="0" w:beforeAutospacing="0" w:after="0" w:afterAutospacing="0"/>
              <w:ind w:firstLine="316"/>
              <w:jc w:val="both"/>
              <w:rPr>
                <w:rFonts w:eastAsia="Batang"/>
                <w:b/>
                <w:bCs/>
                <w:color w:val="000000"/>
                <w:lang w:val="ru-RU" w:eastAsia="ru-RU"/>
              </w:rPr>
            </w:pPr>
            <w:r w:rsidRPr="00CC75FB">
              <w:rPr>
                <w:rFonts w:eastAsia="Batang"/>
                <w:b/>
                <w:bCs/>
                <w:color w:val="000000"/>
                <w:lang w:val="ru-RU" w:eastAsia="ru-RU"/>
              </w:rPr>
              <w:t>1. Нарушение порядка приобр</w:t>
            </w:r>
            <w:r w:rsidRPr="00CC75FB">
              <w:rPr>
                <w:rFonts w:eastAsia="Batang"/>
                <w:b/>
                <w:bCs/>
                <w:color w:val="000000"/>
                <w:lang w:val="ru-RU" w:eastAsia="ru-RU"/>
              </w:rPr>
              <w:t>е</w:t>
            </w:r>
            <w:r w:rsidRPr="00CC75FB">
              <w:rPr>
                <w:rFonts w:eastAsia="Batang"/>
                <w:b/>
                <w:bCs/>
                <w:color w:val="000000"/>
                <w:lang w:val="ru-RU" w:eastAsia="ru-RU"/>
              </w:rPr>
              <w:t>тения, передачи, учета, хранения, использования, перевозки, ввоза на территорию Республики Каза</w:t>
            </w:r>
            <w:r w:rsidRPr="00CC75FB">
              <w:rPr>
                <w:rFonts w:eastAsia="Batang"/>
                <w:b/>
                <w:bCs/>
                <w:color w:val="000000"/>
                <w:lang w:val="ru-RU" w:eastAsia="ru-RU"/>
              </w:rPr>
              <w:t>х</w:t>
            </w:r>
            <w:r w:rsidRPr="00CC75FB">
              <w:rPr>
                <w:rFonts w:eastAsia="Batang"/>
                <w:b/>
                <w:bCs/>
                <w:color w:val="000000"/>
                <w:lang w:val="ru-RU" w:eastAsia="ru-RU"/>
              </w:rPr>
              <w:t>стан, вывоза с те</w:t>
            </w:r>
            <w:r w:rsidRPr="00CC75FB">
              <w:rPr>
                <w:rFonts w:eastAsia="Batang"/>
                <w:b/>
                <w:bCs/>
                <w:color w:val="000000"/>
                <w:lang w:val="ru-RU" w:eastAsia="ru-RU"/>
              </w:rPr>
              <w:t>р</w:t>
            </w:r>
            <w:r w:rsidRPr="00CC75FB">
              <w:rPr>
                <w:rFonts w:eastAsia="Batang"/>
                <w:b/>
                <w:bCs/>
                <w:color w:val="000000"/>
                <w:lang w:val="ru-RU" w:eastAsia="ru-RU"/>
              </w:rPr>
              <w:lastRenderedPageBreak/>
              <w:t>ритории Респу</w:t>
            </w:r>
            <w:r w:rsidRPr="00CC75FB">
              <w:rPr>
                <w:rFonts w:eastAsia="Batang"/>
                <w:b/>
                <w:bCs/>
                <w:color w:val="000000"/>
                <w:lang w:val="ru-RU" w:eastAsia="ru-RU"/>
              </w:rPr>
              <w:t>б</w:t>
            </w:r>
            <w:r w:rsidRPr="00CC75FB">
              <w:rPr>
                <w:rFonts w:eastAsia="Batang"/>
                <w:b/>
                <w:bCs/>
                <w:color w:val="000000"/>
                <w:lang w:val="ru-RU" w:eastAsia="ru-RU"/>
              </w:rPr>
              <w:t>лики Казахстан и транзита по терр</w:t>
            </w:r>
            <w:r w:rsidRPr="00CC75FB">
              <w:rPr>
                <w:rFonts w:eastAsia="Batang"/>
                <w:b/>
                <w:bCs/>
                <w:color w:val="000000"/>
                <w:lang w:val="ru-RU" w:eastAsia="ru-RU"/>
              </w:rPr>
              <w:t>и</w:t>
            </w:r>
            <w:r w:rsidRPr="00CC75FB">
              <w:rPr>
                <w:rFonts w:eastAsia="Batang"/>
                <w:b/>
                <w:bCs/>
                <w:color w:val="000000"/>
                <w:lang w:val="ru-RU" w:eastAsia="ru-RU"/>
              </w:rPr>
              <w:t>тории Республики Казахстан гра</w:t>
            </w:r>
            <w:r w:rsidRPr="00CC75FB">
              <w:rPr>
                <w:rFonts w:eastAsia="Batang"/>
                <w:b/>
                <w:bCs/>
                <w:color w:val="000000"/>
                <w:lang w:val="ru-RU" w:eastAsia="ru-RU"/>
              </w:rPr>
              <w:t>ж</w:t>
            </w:r>
            <w:r w:rsidRPr="00CC75FB">
              <w:rPr>
                <w:rFonts w:eastAsia="Batang"/>
                <w:b/>
                <w:bCs/>
                <w:color w:val="000000"/>
                <w:lang w:val="ru-RU" w:eastAsia="ru-RU"/>
              </w:rPr>
              <w:t>данского, служе</w:t>
            </w:r>
            <w:r w:rsidRPr="00CC75FB">
              <w:rPr>
                <w:rFonts w:eastAsia="Batang"/>
                <w:b/>
                <w:bCs/>
                <w:color w:val="000000"/>
                <w:lang w:val="ru-RU" w:eastAsia="ru-RU"/>
              </w:rPr>
              <w:t>б</w:t>
            </w:r>
            <w:r w:rsidRPr="00CC75FB">
              <w:rPr>
                <w:rFonts w:eastAsia="Batang"/>
                <w:b/>
                <w:bCs/>
                <w:color w:val="000000"/>
                <w:lang w:val="ru-RU" w:eastAsia="ru-RU"/>
              </w:rPr>
              <w:t>ного, наградного, коллекционн</w:t>
            </w:r>
            <w:r w:rsidRPr="00CC75FB">
              <w:rPr>
                <w:rFonts w:eastAsia="Batang"/>
                <w:b/>
                <w:bCs/>
                <w:color w:val="000000"/>
                <w:lang w:val="ru-RU" w:eastAsia="ru-RU"/>
              </w:rPr>
              <w:t>о</w:t>
            </w:r>
            <w:r w:rsidRPr="00CC75FB">
              <w:rPr>
                <w:rFonts w:eastAsia="Batang"/>
                <w:b/>
                <w:bCs/>
                <w:color w:val="000000"/>
                <w:lang w:val="ru-RU" w:eastAsia="ru-RU"/>
              </w:rPr>
              <w:t>го оружия, патронов к нему лицами, имеющими разр</w:t>
            </w:r>
            <w:r w:rsidRPr="00CC75FB">
              <w:rPr>
                <w:rFonts w:eastAsia="Batang"/>
                <w:b/>
                <w:bCs/>
                <w:color w:val="000000"/>
                <w:lang w:val="ru-RU" w:eastAsia="ru-RU"/>
              </w:rPr>
              <w:t>е</w:t>
            </w:r>
            <w:r w:rsidRPr="00CC75FB">
              <w:rPr>
                <w:rFonts w:eastAsia="Batang"/>
                <w:b/>
                <w:bCs/>
                <w:color w:val="000000"/>
                <w:lang w:val="ru-RU" w:eastAsia="ru-RU"/>
              </w:rPr>
              <w:t>шение органов внутренних дел на хран</w:t>
            </w:r>
            <w:r w:rsidRPr="00CC75FB">
              <w:rPr>
                <w:rFonts w:eastAsia="Batang"/>
                <w:b/>
                <w:bCs/>
                <w:color w:val="000000"/>
                <w:lang w:val="ru-RU" w:eastAsia="ru-RU"/>
              </w:rPr>
              <w:t>е</w:t>
            </w:r>
            <w:r w:rsidRPr="00CC75FB">
              <w:rPr>
                <w:rFonts w:eastAsia="Batang"/>
                <w:b/>
                <w:bCs/>
                <w:color w:val="000000"/>
                <w:lang w:val="ru-RU" w:eastAsia="ru-RU"/>
              </w:rPr>
              <w:t>ние, хранение и н</w:t>
            </w:r>
            <w:r w:rsidRPr="00CC75FB">
              <w:rPr>
                <w:rFonts w:eastAsia="Batang"/>
                <w:b/>
                <w:bCs/>
                <w:color w:val="000000"/>
                <w:lang w:val="ru-RU" w:eastAsia="ru-RU"/>
              </w:rPr>
              <w:t>о</w:t>
            </w:r>
            <w:r w:rsidRPr="00CC75FB">
              <w:rPr>
                <w:rFonts w:eastAsia="Batang"/>
                <w:b/>
                <w:bCs/>
                <w:color w:val="000000"/>
                <w:lang w:val="ru-RU" w:eastAsia="ru-RU"/>
              </w:rPr>
              <w:t>шение оружия, –</w:t>
            </w:r>
          </w:p>
          <w:p w:rsidR="00424DF6" w:rsidRPr="00CC75FB" w:rsidRDefault="00424DF6" w:rsidP="00E107B3">
            <w:pPr>
              <w:pStyle w:val="a3"/>
              <w:keepNext/>
              <w:keepLines/>
              <w:spacing w:before="0" w:beforeAutospacing="0" w:after="0" w:afterAutospacing="0"/>
              <w:ind w:firstLine="316"/>
              <w:jc w:val="both"/>
              <w:rPr>
                <w:rFonts w:eastAsia="Batang"/>
                <w:b/>
                <w:bCs/>
                <w:color w:val="000000"/>
                <w:lang w:val="ru-RU" w:eastAsia="ru-RU"/>
              </w:rPr>
            </w:pPr>
            <w:r w:rsidRPr="00CC75FB">
              <w:rPr>
                <w:rFonts w:eastAsia="Batang"/>
                <w:b/>
                <w:bCs/>
                <w:color w:val="000000"/>
                <w:lang w:val="ru-RU" w:eastAsia="ru-RU"/>
              </w:rPr>
              <w:t>влечет штраф на физических лиц в размере десяти, на юридических  лиц – в размере двадцати меся</w:t>
            </w:r>
            <w:r w:rsidRPr="00CC75FB">
              <w:rPr>
                <w:rFonts w:eastAsia="Batang"/>
                <w:b/>
                <w:bCs/>
                <w:color w:val="000000"/>
                <w:lang w:val="ru-RU" w:eastAsia="ru-RU"/>
              </w:rPr>
              <w:t>ч</w:t>
            </w:r>
            <w:r w:rsidRPr="00CC75FB">
              <w:rPr>
                <w:rFonts w:eastAsia="Batang"/>
                <w:b/>
                <w:bCs/>
                <w:color w:val="000000"/>
                <w:lang w:val="ru-RU" w:eastAsia="ru-RU"/>
              </w:rPr>
              <w:t>ных расчетных показателей.</w:t>
            </w:r>
          </w:p>
          <w:p w:rsidR="00424DF6" w:rsidRPr="00CC75FB" w:rsidRDefault="00424DF6" w:rsidP="00E107B3">
            <w:pPr>
              <w:pStyle w:val="a3"/>
              <w:keepNext/>
              <w:keepLines/>
              <w:spacing w:before="0" w:beforeAutospacing="0" w:after="0" w:afterAutospacing="0"/>
              <w:ind w:firstLine="316"/>
              <w:jc w:val="both"/>
              <w:rPr>
                <w:rFonts w:eastAsia="Batang"/>
                <w:b/>
                <w:bCs/>
                <w:color w:val="000000"/>
                <w:lang w:val="ru-RU" w:eastAsia="ru-RU"/>
              </w:rPr>
            </w:pPr>
            <w:r w:rsidRPr="00CC75FB">
              <w:rPr>
                <w:rFonts w:eastAsia="Batang"/>
                <w:b/>
                <w:bCs/>
                <w:color w:val="000000"/>
                <w:lang w:val="ru-RU" w:eastAsia="ru-RU"/>
              </w:rPr>
              <w:t>2. Действие, предусмотренное частью первой н</w:t>
            </w:r>
            <w:r w:rsidRPr="00CC75FB">
              <w:rPr>
                <w:rFonts w:eastAsia="Batang"/>
                <w:b/>
                <w:bCs/>
                <w:color w:val="000000"/>
                <w:lang w:val="ru-RU" w:eastAsia="ru-RU"/>
              </w:rPr>
              <w:t>а</w:t>
            </w:r>
            <w:r w:rsidRPr="00CC75FB">
              <w:rPr>
                <w:rFonts w:eastAsia="Batang"/>
                <w:b/>
                <w:bCs/>
                <w:color w:val="000000"/>
                <w:lang w:val="ru-RU" w:eastAsia="ru-RU"/>
              </w:rPr>
              <w:t>стоящей статьи, совершенное п</w:t>
            </w:r>
            <w:r w:rsidRPr="00CC75FB">
              <w:rPr>
                <w:rFonts w:eastAsia="Batang"/>
                <w:b/>
                <w:bCs/>
                <w:color w:val="000000"/>
                <w:lang w:val="ru-RU" w:eastAsia="ru-RU"/>
              </w:rPr>
              <w:t>о</w:t>
            </w:r>
            <w:r w:rsidRPr="00CC75FB">
              <w:rPr>
                <w:rFonts w:eastAsia="Batang"/>
                <w:b/>
                <w:bCs/>
                <w:color w:val="000000"/>
                <w:lang w:val="ru-RU" w:eastAsia="ru-RU"/>
              </w:rPr>
              <w:t>вторно в течение года после нал</w:t>
            </w:r>
            <w:r w:rsidRPr="00CC75FB">
              <w:rPr>
                <w:rFonts w:eastAsia="Batang"/>
                <w:b/>
                <w:bCs/>
                <w:color w:val="000000"/>
                <w:lang w:val="ru-RU" w:eastAsia="ru-RU"/>
              </w:rPr>
              <w:t>о</w:t>
            </w:r>
            <w:r w:rsidRPr="00CC75FB">
              <w:rPr>
                <w:rFonts w:eastAsia="Batang"/>
                <w:b/>
                <w:bCs/>
                <w:color w:val="000000"/>
                <w:lang w:val="ru-RU" w:eastAsia="ru-RU"/>
              </w:rPr>
              <w:t>жения админис</w:t>
            </w:r>
            <w:r w:rsidRPr="00CC75FB">
              <w:rPr>
                <w:rFonts w:eastAsia="Batang"/>
                <w:b/>
                <w:bCs/>
                <w:color w:val="000000"/>
                <w:lang w:val="ru-RU" w:eastAsia="ru-RU"/>
              </w:rPr>
              <w:t>т</w:t>
            </w:r>
            <w:r w:rsidRPr="00CC75FB">
              <w:rPr>
                <w:rFonts w:eastAsia="Batang"/>
                <w:b/>
                <w:bCs/>
                <w:color w:val="000000"/>
                <w:lang w:val="ru-RU" w:eastAsia="ru-RU"/>
              </w:rPr>
              <w:t>ративного взыск</w:t>
            </w:r>
            <w:r w:rsidRPr="00CC75FB">
              <w:rPr>
                <w:rFonts w:eastAsia="Batang"/>
                <w:b/>
                <w:bCs/>
                <w:color w:val="000000"/>
                <w:lang w:val="ru-RU" w:eastAsia="ru-RU"/>
              </w:rPr>
              <w:t>а</w:t>
            </w:r>
            <w:r w:rsidRPr="00CC75FB">
              <w:rPr>
                <w:rFonts w:eastAsia="Batang"/>
                <w:b/>
                <w:bCs/>
                <w:color w:val="000000"/>
                <w:lang w:val="ru-RU" w:eastAsia="ru-RU"/>
              </w:rPr>
              <w:t>ния, –</w:t>
            </w:r>
          </w:p>
          <w:p w:rsidR="00424DF6" w:rsidRPr="00CC75FB" w:rsidRDefault="00424DF6" w:rsidP="00E107B3">
            <w:pPr>
              <w:pStyle w:val="a3"/>
              <w:keepNext/>
              <w:keepLines/>
              <w:spacing w:before="0" w:beforeAutospacing="0" w:after="0" w:afterAutospacing="0"/>
              <w:ind w:firstLine="316"/>
              <w:jc w:val="both"/>
              <w:rPr>
                <w:rFonts w:eastAsia="Batang"/>
                <w:bCs/>
                <w:color w:val="000000"/>
                <w:lang w:val="ru-RU" w:eastAsia="ru-RU"/>
              </w:rPr>
            </w:pPr>
            <w:r w:rsidRPr="00CC75FB">
              <w:rPr>
                <w:rFonts w:eastAsia="Batang"/>
                <w:b/>
                <w:bCs/>
                <w:color w:val="000000"/>
                <w:lang w:val="ru-RU" w:eastAsia="ru-RU"/>
              </w:rPr>
              <w:lastRenderedPageBreak/>
              <w:t>влечет штраф на физических лиц в размере двадц</w:t>
            </w:r>
            <w:r w:rsidRPr="00CC75FB">
              <w:rPr>
                <w:rFonts w:eastAsia="Batang"/>
                <w:b/>
                <w:bCs/>
                <w:color w:val="000000"/>
                <w:lang w:val="ru-RU" w:eastAsia="ru-RU"/>
              </w:rPr>
              <w:t>а</w:t>
            </w:r>
            <w:r w:rsidRPr="00CC75FB">
              <w:rPr>
                <w:rFonts w:eastAsia="Batang"/>
                <w:b/>
                <w:bCs/>
                <w:color w:val="000000"/>
                <w:lang w:val="ru-RU" w:eastAsia="ru-RU"/>
              </w:rPr>
              <w:t>ти, на                      юридических лиц – в размере сорока месячных расче</w:t>
            </w:r>
            <w:r w:rsidRPr="00CC75FB">
              <w:rPr>
                <w:rFonts w:eastAsia="Batang"/>
                <w:b/>
                <w:bCs/>
                <w:color w:val="000000"/>
                <w:lang w:val="ru-RU" w:eastAsia="ru-RU"/>
              </w:rPr>
              <w:t>т</w:t>
            </w:r>
            <w:r w:rsidRPr="00CC75FB">
              <w:rPr>
                <w:rFonts w:eastAsia="Batang"/>
                <w:b/>
                <w:bCs/>
                <w:color w:val="000000"/>
                <w:lang w:val="ru-RU" w:eastAsia="ru-RU"/>
              </w:rPr>
              <w:t>ных показат</w:t>
            </w:r>
            <w:r w:rsidRPr="00CC75FB">
              <w:rPr>
                <w:rFonts w:eastAsia="Batang"/>
                <w:b/>
                <w:bCs/>
                <w:color w:val="000000"/>
                <w:lang w:val="ru-RU" w:eastAsia="ru-RU"/>
              </w:rPr>
              <w:t>е</w:t>
            </w:r>
            <w:r w:rsidRPr="00CC75FB">
              <w:rPr>
                <w:rFonts w:eastAsia="Batang"/>
                <w:b/>
                <w:bCs/>
                <w:color w:val="000000"/>
                <w:lang w:val="ru-RU" w:eastAsia="ru-RU"/>
              </w:rPr>
              <w:t>лей</w:t>
            </w:r>
            <w:proofErr w:type="gramStart"/>
            <w:r w:rsidRPr="00CC75FB">
              <w:rPr>
                <w:rFonts w:eastAsia="Batang"/>
                <w:b/>
                <w:bCs/>
                <w:color w:val="000000"/>
                <w:lang w:val="ru-RU" w:eastAsia="ru-RU"/>
              </w:rPr>
              <w:t>.</w:t>
            </w:r>
            <w:r w:rsidRPr="00CC75FB">
              <w:rPr>
                <w:rFonts w:eastAsia="Batang"/>
                <w:bCs/>
                <w:color w:val="000000"/>
                <w:lang w:val="ru-RU" w:eastAsia="ru-RU"/>
              </w:rPr>
              <w:t>»;</w:t>
            </w:r>
            <w:proofErr w:type="gramEnd"/>
          </w:p>
          <w:p w:rsidR="00424DF6" w:rsidRPr="00CC75FB" w:rsidRDefault="00424DF6" w:rsidP="00E107B3">
            <w:pPr>
              <w:keepNext/>
              <w:keepLines/>
              <w:spacing w:after="0" w:line="240" w:lineRule="auto"/>
              <w:ind w:firstLine="540"/>
              <w:jc w:val="both"/>
              <w:rPr>
                <w:rFonts w:ascii="Times New Roman" w:hAnsi="Times New Roman"/>
                <w:sz w:val="24"/>
                <w:szCs w:val="24"/>
              </w:rPr>
            </w:pPr>
          </w:p>
        </w:tc>
        <w:tc>
          <w:tcPr>
            <w:tcW w:w="2608"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Комитет по междун</w:t>
            </w:r>
            <w:r w:rsidRPr="00CC75FB">
              <w:rPr>
                <w:rFonts w:ascii="Times New Roman" w:hAnsi="Times New Roman"/>
                <w:sz w:val="24"/>
                <w:szCs w:val="24"/>
              </w:rPr>
              <w:t>а</w:t>
            </w:r>
            <w:r w:rsidRPr="00CC75FB">
              <w:rPr>
                <w:rFonts w:ascii="Times New Roman" w:hAnsi="Times New Roman"/>
                <w:sz w:val="24"/>
                <w:szCs w:val="24"/>
              </w:rPr>
              <w:t>родным делам, обор</w:t>
            </w:r>
            <w:r w:rsidRPr="00CC75FB">
              <w:rPr>
                <w:rFonts w:ascii="Times New Roman" w:hAnsi="Times New Roman"/>
                <w:sz w:val="24"/>
                <w:szCs w:val="24"/>
              </w:rPr>
              <w:t>о</w:t>
            </w:r>
            <w:r w:rsidRPr="00CC75FB">
              <w:rPr>
                <w:rFonts w:ascii="Times New Roman" w:hAnsi="Times New Roman"/>
                <w:sz w:val="24"/>
                <w:szCs w:val="24"/>
              </w:rPr>
              <w:t xml:space="preserve">не и безопасности,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депутаты</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Измухамбетов</w:t>
            </w:r>
            <w:proofErr w:type="spellEnd"/>
            <w:r w:rsidRPr="00CC75FB">
              <w:rPr>
                <w:rFonts w:ascii="Times New Roman" w:hAnsi="Times New Roman"/>
                <w:sz w:val="24"/>
                <w:szCs w:val="24"/>
              </w:rPr>
              <w:t xml:space="preserve"> Б.С.</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Олейник В.И.</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Казанцев П.О.</w:t>
            </w:r>
          </w:p>
          <w:p w:rsidR="00424DF6" w:rsidRPr="00CC75FB" w:rsidRDefault="00424DF6" w:rsidP="00E107B3">
            <w:pPr>
              <w:keepNext/>
              <w:keepLines/>
              <w:spacing w:after="0" w:line="240" w:lineRule="auto"/>
              <w:ind w:firstLine="284"/>
              <w:jc w:val="both"/>
              <w:rPr>
                <w:rFonts w:ascii="Times New Roman" w:hAnsi="Times New Roman"/>
                <w:sz w:val="24"/>
                <w:szCs w:val="24"/>
              </w:rPr>
            </w:pPr>
          </w:p>
          <w:p w:rsidR="00424DF6" w:rsidRPr="00CC75FB" w:rsidRDefault="00424DF6" w:rsidP="00E107B3">
            <w:pPr>
              <w:keepNext/>
              <w:keepLines/>
              <w:spacing w:after="0" w:line="240" w:lineRule="auto"/>
              <w:ind w:firstLine="284"/>
              <w:jc w:val="both"/>
              <w:rPr>
                <w:rFonts w:ascii="Times New Roman" w:hAnsi="Times New Roman"/>
                <w:sz w:val="24"/>
                <w:szCs w:val="24"/>
              </w:rPr>
            </w:pPr>
            <w:r w:rsidRPr="00CC75FB">
              <w:rPr>
                <w:rFonts w:ascii="Times New Roman" w:hAnsi="Times New Roman"/>
                <w:sz w:val="24"/>
                <w:szCs w:val="24"/>
              </w:rPr>
              <w:t>В связи с объедин</w:t>
            </w:r>
            <w:r w:rsidRPr="00CC75FB">
              <w:rPr>
                <w:rFonts w:ascii="Times New Roman" w:hAnsi="Times New Roman"/>
                <w:sz w:val="24"/>
                <w:szCs w:val="24"/>
              </w:rPr>
              <w:t>е</w:t>
            </w:r>
            <w:r w:rsidRPr="00CC75FB">
              <w:rPr>
                <w:rFonts w:ascii="Times New Roman" w:hAnsi="Times New Roman"/>
                <w:sz w:val="24"/>
                <w:szCs w:val="24"/>
              </w:rPr>
              <w:t>нием примечаний ст</w:t>
            </w:r>
            <w:r w:rsidRPr="00CC75FB">
              <w:rPr>
                <w:rFonts w:ascii="Times New Roman" w:hAnsi="Times New Roman"/>
                <w:sz w:val="24"/>
                <w:szCs w:val="24"/>
              </w:rPr>
              <w:t>а</w:t>
            </w:r>
            <w:r w:rsidRPr="00CC75FB">
              <w:rPr>
                <w:rFonts w:ascii="Times New Roman" w:hAnsi="Times New Roman"/>
                <w:sz w:val="24"/>
                <w:szCs w:val="24"/>
              </w:rPr>
              <w:t xml:space="preserve">тей 436 и 482 </w:t>
            </w:r>
            <w:proofErr w:type="spellStart"/>
            <w:r w:rsidRPr="00CC75FB">
              <w:rPr>
                <w:rFonts w:ascii="Times New Roman" w:hAnsi="Times New Roman"/>
                <w:sz w:val="24"/>
                <w:szCs w:val="24"/>
              </w:rPr>
              <w:t>КоАП</w:t>
            </w:r>
            <w:proofErr w:type="spellEnd"/>
            <w:r w:rsidRPr="00CC75FB">
              <w:rPr>
                <w:rFonts w:ascii="Times New Roman" w:hAnsi="Times New Roman"/>
                <w:sz w:val="24"/>
                <w:szCs w:val="24"/>
              </w:rPr>
              <w:t xml:space="preserve"> необходимость изл</w:t>
            </w:r>
            <w:r w:rsidRPr="00CC75FB">
              <w:rPr>
                <w:rFonts w:ascii="Times New Roman" w:hAnsi="Times New Roman"/>
                <w:sz w:val="24"/>
                <w:szCs w:val="24"/>
              </w:rPr>
              <w:t>о</w:t>
            </w:r>
            <w:r w:rsidRPr="00CC75FB">
              <w:rPr>
                <w:rFonts w:ascii="Times New Roman" w:hAnsi="Times New Roman"/>
                <w:sz w:val="24"/>
                <w:szCs w:val="24"/>
              </w:rPr>
              <w:t>жения статьи 482 в н</w:t>
            </w:r>
            <w:r w:rsidRPr="00CC75FB">
              <w:rPr>
                <w:rFonts w:ascii="Times New Roman" w:hAnsi="Times New Roman"/>
                <w:sz w:val="24"/>
                <w:szCs w:val="24"/>
              </w:rPr>
              <w:t>о</w:t>
            </w:r>
            <w:r w:rsidRPr="00CC75FB">
              <w:rPr>
                <w:rFonts w:ascii="Times New Roman" w:hAnsi="Times New Roman"/>
                <w:sz w:val="24"/>
                <w:szCs w:val="24"/>
              </w:rPr>
              <w:t>вой редакции отпад</w:t>
            </w:r>
            <w:r w:rsidRPr="00CC75FB">
              <w:rPr>
                <w:rFonts w:ascii="Times New Roman" w:hAnsi="Times New Roman"/>
                <w:sz w:val="24"/>
                <w:szCs w:val="24"/>
              </w:rPr>
              <w:t>а</w:t>
            </w:r>
            <w:r w:rsidRPr="00CC75FB">
              <w:rPr>
                <w:rFonts w:ascii="Times New Roman" w:hAnsi="Times New Roman"/>
                <w:sz w:val="24"/>
                <w:szCs w:val="24"/>
              </w:rPr>
              <w:t xml:space="preserve">ет. </w:t>
            </w:r>
          </w:p>
          <w:p w:rsidR="00424DF6" w:rsidRPr="00CC75FB" w:rsidRDefault="00424DF6" w:rsidP="00E107B3">
            <w:pPr>
              <w:keepNext/>
              <w:keepLines/>
              <w:spacing w:after="0" w:line="240" w:lineRule="auto"/>
              <w:ind w:firstLine="284"/>
              <w:jc w:val="both"/>
              <w:rPr>
                <w:rFonts w:ascii="Times New Roman" w:hAnsi="Times New Roman"/>
                <w:sz w:val="24"/>
                <w:szCs w:val="24"/>
              </w:rPr>
            </w:pPr>
            <w:r w:rsidRPr="00CC75FB">
              <w:rPr>
                <w:rFonts w:ascii="Times New Roman" w:hAnsi="Times New Roman"/>
                <w:sz w:val="24"/>
                <w:szCs w:val="24"/>
              </w:rPr>
              <w:t>Предлагается и</w:t>
            </w:r>
            <w:r w:rsidRPr="00CC75FB">
              <w:rPr>
                <w:rFonts w:ascii="Times New Roman" w:hAnsi="Times New Roman"/>
                <w:sz w:val="24"/>
                <w:szCs w:val="24"/>
              </w:rPr>
              <w:t>с</w:t>
            </w:r>
            <w:r w:rsidRPr="00CC75FB">
              <w:rPr>
                <w:rFonts w:ascii="Times New Roman" w:hAnsi="Times New Roman"/>
                <w:sz w:val="24"/>
                <w:szCs w:val="24"/>
              </w:rPr>
              <w:t>ключить норму зак</w:t>
            </w:r>
            <w:r w:rsidRPr="00CC75FB">
              <w:rPr>
                <w:rFonts w:ascii="Times New Roman" w:hAnsi="Times New Roman"/>
                <w:sz w:val="24"/>
                <w:szCs w:val="24"/>
              </w:rPr>
              <w:t>о</w:t>
            </w:r>
            <w:r w:rsidRPr="00CC75FB">
              <w:rPr>
                <w:rFonts w:ascii="Times New Roman" w:hAnsi="Times New Roman"/>
                <w:sz w:val="24"/>
                <w:szCs w:val="24"/>
              </w:rPr>
              <w:t>нопроекта, которой статья 482 излагается в новой редакции.</w:t>
            </w:r>
          </w:p>
          <w:p w:rsidR="00424DF6" w:rsidRPr="00CC75FB" w:rsidRDefault="00424DF6" w:rsidP="00E107B3">
            <w:pPr>
              <w:keepNext/>
              <w:keepLines/>
              <w:spacing w:after="0" w:line="240" w:lineRule="auto"/>
              <w:ind w:firstLine="284"/>
              <w:jc w:val="both"/>
              <w:rPr>
                <w:rFonts w:ascii="Times New Roman" w:hAnsi="Times New Roman"/>
                <w:sz w:val="24"/>
                <w:szCs w:val="24"/>
              </w:rPr>
            </w:pPr>
            <w:r w:rsidRPr="00CC75FB">
              <w:rPr>
                <w:rFonts w:ascii="Times New Roman" w:hAnsi="Times New Roman"/>
                <w:sz w:val="24"/>
                <w:szCs w:val="24"/>
              </w:rPr>
              <w:t>При этом предлаг</w:t>
            </w:r>
            <w:r w:rsidRPr="00CC75FB">
              <w:rPr>
                <w:rFonts w:ascii="Times New Roman" w:hAnsi="Times New Roman"/>
                <w:sz w:val="24"/>
                <w:szCs w:val="24"/>
              </w:rPr>
              <w:t>а</w:t>
            </w:r>
            <w:r w:rsidRPr="00CC75FB">
              <w:rPr>
                <w:rFonts w:ascii="Times New Roman" w:hAnsi="Times New Roman"/>
                <w:sz w:val="24"/>
                <w:szCs w:val="24"/>
              </w:rPr>
              <w:t>ется изложить ст</w:t>
            </w:r>
            <w:r w:rsidRPr="00CC75FB">
              <w:rPr>
                <w:rFonts w:ascii="Times New Roman" w:hAnsi="Times New Roman"/>
                <w:sz w:val="24"/>
                <w:szCs w:val="24"/>
              </w:rPr>
              <w:t>а</w:t>
            </w:r>
            <w:r w:rsidRPr="00CC75FB">
              <w:rPr>
                <w:rFonts w:ascii="Times New Roman" w:hAnsi="Times New Roman"/>
                <w:sz w:val="24"/>
                <w:szCs w:val="24"/>
              </w:rPr>
              <w:t>тью 484, которая ранее и</w:t>
            </w:r>
            <w:r w:rsidRPr="00CC75FB">
              <w:rPr>
                <w:rFonts w:ascii="Times New Roman" w:hAnsi="Times New Roman"/>
                <w:sz w:val="24"/>
                <w:szCs w:val="24"/>
              </w:rPr>
              <w:t>з</w:t>
            </w:r>
            <w:r w:rsidRPr="00CC75FB">
              <w:rPr>
                <w:rFonts w:ascii="Times New Roman" w:hAnsi="Times New Roman"/>
                <w:sz w:val="24"/>
                <w:szCs w:val="24"/>
              </w:rPr>
              <w:t>лагалась в подпункте 7) пункта 4 статьи 1 законопроекта</w:t>
            </w:r>
          </w:p>
          <w:p w:rsidR="00424DF6" w:rsidRPr="00CC75FB" w:rsidRDefault="00424DF6" w:rsidP="00E107B3">
            <w:pPr>
              <w:keepNext/>
              <w:keepLines/>
              <w:spacing w:after="0" w:line="240" w:lineRule="auto"/>
              <w:jc w:val="center"/>
              <w:rPr>
                <w:rFonts w:ascii="Times New Roman" w:hAnsi="Times New Roman"/>
                <w:sz w:val="24"/>
                <w:szCs w:val="24"/>
              </w:rPr>
            </w:pP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Принято</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Подпункт 7)</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пункта 4</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статьи 1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законопроекта</w:t>
            </w:r>
          </w:p>
          <w:p w:rsidR="00424DF6" w:rsidRPr="00CC75FB" w:rsidRDefault="00424DF6" w:rsidP="00E107B3">
            <w:pPr>
              <w:keepNext/>
              <w:keepLines/>
              <w:spacing w:after="0" w:line="240" w:lineRule="auto"/>
              <w:jc w:val="center"/>
              <w:rPr>
                <w:rFonts w:ascii="Times New Roman" w:hAnsi="Times New Roman"/>
                <w:sz w:val="24"/>
                <w:szCs w:val="24"/>
              </w:rPr>
            </w:pPr>
          </w:p>
          <w:p w:rsidR="00424DF6" w:rsidRPr="00CC75FB" w:rsidRDefault="00424DF6" w:rsidP="00E107B3">
            <w:pPr>
              <w:keepNext/>
              <w:keepLines/>
              <w:spacing w:after="0" w:line="240" w:lineRule="auto"/>
              <w:jc w:val="center"/>
              <w:rPr>
                <w:rFonts w:ascii="Times New Roman" w:hAnsi="Times New Roman"/>
                <w:sz w:val="24"/>
                <w:szCs w:val="24"/>
              </w:rPr>
            </w:pPr>
          </w:p>
        </w:tc>
        <w:tc>
          <w:tcPr>
            <w:tcW w:w="3060" w:type="dxa"/>
          </w:tcPr>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Статья 484. Нарушение правил приобретения, хр</w:t>
            </w:r>
            <w:r w:rsidRPr="00CC75FB">
              <w:rPr>
                <w:rFonts w:ascii="Times New Roman" w:hAnsi="Times New Roman"/>
                <w:sz w:val="24"/>
                <w:szCs w:val="24"/>
              </w:rPr>
              <w:t>а</w:t>
            </w:r>
            <w:r w:rsidRPr="00CC75FB">
              <w:rPr>
                <w:rFonts w:ascii="Times New Roman" w:hAnsi="Times New Roman"/>
                <w:sz w:val="24"/>
                <w:szCs w:val="24"/>
              </w:rPr>
              <w:t>нения, использования или перевозки гражданского, служебного оружия, п</w:t>
            </w:r>
            <w:r w:rsidRPr="00CC75FB">
              <w:rPr>
                <w:rFonts w:ascii="Times New Roman" w:hAnsi="Times New Roman"/>
                <w:sz w:val="24"/>
                <w:szCs w:val="24"/>
              </w:rPr>
              <w:t>а</w:t>
            </w:r>
            <w:r w:rsidRPr="00CC75FB">
              <w:rPr>
                <w:rFonts w:ascii="Times New Roman" w:hAnsi="Times New Roman"/>
                <w:sz w:val="24"/>
                <w:szCs w:val="24"/>
              </w:rPr>
              <w:t>тронов к нему</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1. Нарушение правил приобретения, хранения, использования или пер</w:t>
            </w:r>
            <w:r w:rsidRPr="00CC75FB">
              <w:rPr>
                <w:rFonts w:ascii="Times New Roman" w:hAnsi="Times New Roman"/>
                <w:sz w:val="24"/>
                <w:szCs w:val="24"/>
              </w:rPr>
              <w:t>е</w:t>
            </w:r>
            <w:r w:rsidRPr="00CC75FB">
              <w:rPr>
                <w:rFonts w:ascii="Times New Roman" w:hAnsi="Times New Roman"/>
                <w:sz w:val="24"/>
                <w:szCs w:val="24"/>
              </w:rPr>
              <w:t>возки гражданского ор</w:t>
            </w:r>
            <w:r w:rsidRPr="00CC75FB">
              <w:rPr>
                <w:rFonts w:ascii="Times New Roman" w:hAnsi="Times New Roman"/>
                <w:sz w:val="24"/>
                <w:szCs w:val="24"/>
              </w:rPr>
              <w:t>у</w:t>
            </w:r>
            <w:r w:rsidRPr="00CC75FB">
              <w:rPr>
                <w:rFonts w:ascii="Times New Roman" w:hAnsi="Times New Roman"/>
                <w:sz w:val="24"/>
                <w:szCs w:val="24"/>
              </w:rPr>
              <w:t>жия, патронов к нему ф</w:t>
            </w:r>
            <w:r w:rsidRPr="00CC75FB">
              <w:rPr>
                <w:rFonts w:ascii="Times New Roman" w:hAnsi="Times New Roman"/>
                <w:sz w:val="24"/>
                <w:szCs w:val="24"/>
              </w:rPr>
              <w:t>и</w:t>
            </w:r>
            <w:r w:rsidRPr="00CC75FB">
              <w:rPr>
                <w:rFonts w:ascii="Times New Roman" w:hAnsi="Times New Roman"/>
                <w:sz w:val="24"/>
                <w:szCs w:val="24"/>
              </w:rPr>
              <w:t>зическими лицами, име</w:t>
            </w:r>
            <w:r w:rsidRPr="00CC75FB">
              <w:rPr>
                <w:rFonts w:ascii="Times New Roman" w:hAnsi="Times New Roman"/>
                <w:sz w:val="24"/>
                <w:szCs w:val="24"/>
              </w:rPr>
              <w:t>ю</w:t>
            </w:r>
            <w:r w:rsidRPr="00CC75FB">
              <w:rPr>
                <w:rFonts w:ascii="Times New Roman" w:hAnsi="Times New Roman"/>
                <w:sz w:val="24"/>
                <w:szCs w:val="24"/>
              </w:rPr>
              <w:t>щими разрешение органов внутренних дел на хран</w:t>
            </w:r>
            <w:r w:rsidRPr="00CC75FB">
              <w:rPr>
                <w:rFonts w:ascii="Times New Roman" w:hAnsi="Times New Roman"/>
                <w:sz w:val="24"/>
                <w:szCs w:val="24"/>
              </w:rPr>
              <w:t>е</w:t>
            </w:r>
            <w:r w:rsidRPr="00CC75FB">
              <w:rPr>
                <w:rFonts w:ascii="Times New Roman" w:hAnsi="Times New Roman"/>
                <w:sz w:val="24"/>
                <w:szCs w:val="24"/>
              </w:rPr>
              <w:t>ние, ношение оружия, –</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влечет штраф в размере пяти месячных расче</w:t>
            </w:r>
            <w:r w:rsidRPr="00CC75FB">
              <w:rPr>
                <w:rFonts w:ascii="Times New Roman" w:hAnsi="Times New Roman"/>
                <w:sz w:val="24"/>
                <w:szCs w:val="24"/>
              </w:rPr>
              <w:t>т</w:t>
            </w:r>
            <w:r w:rsidRPr="00CC75FB">
              <w:rPr>
                <w:rFonts w:ascii="Times New Roman" w:hAnsi="Times New Roman"/>
                <w:sz w:val="24"/>
                <w:szCs w:val="24"/>
              </w:rPr>
              <w:t xml:space="preserve">ных </w:t>
            </w:r>
            <w:r w:rsidRPr="00CC75FB">
              <w:rPr>
                <w:rFonts w:ascii="Times New Roman" w:hAnsi="Times New Roman"/>
                <w:sz w:val="24"/>
                <w:szCs w:val="24"/>
              </w:rPr>
              <w:lastRenderedPageBreak/>
              <w:t>показателей.</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2. Нарушение правил приобретения, хранения или перевозки служебного ор</w:t>
            </w:r>
            <w:r w:rsidRPr="00CC75FB">
              <w:rPr>
                <w:rFonts w:ascii="Times New Roman" w:hAnsi="Times New Roman"/>
                <w:sz w:val="24"/>
                <w:szCs w:val="24"/>
              </w:rPr>
              <w:t>у</w:t>
            </w:r>
            <w:r w:rsidRPr="00CC75FB">
              <w:rPr>
                <w:rFonts w:ascii="Times New Roman" w:hAnsi="Times New Roman"/>
                <w:sz w:val="24"/>
                <w:szCs w:val="24"/>
              </w:rPr>
              <w:t>жия, патронов к нему рабо</w:t>
            </w:r>
            <w:r w:rsidRPr="00CC75FB">
              <w:rPr>
                <w:rFonts w:ascii="Times New Roman" w:hAnsi="Times New Roman"/>
                <w:sz w:val="24"/>
                <w:szCs w:val="24"/>
              </w:rPr>
              <w:t>т</w:t>
            </w:r>
            <w:r w:rsidRPr="00CC75FB">
              <w:rPr>
                <w:rFonts w:ascii="Times New Roman" w:hAnsi="Times New Roman"/>
                <w:sz w:val="24"/>
                <w:szCs w:val="24"/>
              </w:rPr>
              <w:t>никами организаций, ответственными за их с</w:t>
            </w:r>
            <w:r w:rsidRPr="00CC75FB">
              <w:rPr>
                <w:rFonts w:ascii="Times New Roman" w:hAnsi="Times New Roman"/>
                <w:sz w:val="24"/>
                <w:szCs w:val="24"/>
              </w:rPr>
              <w:t>о</w:t>
            </w:r>
            <w:r w:rsidRPr="00CC75FB">
              <w:rPr>
                <w:rFonts w:ascii="Times New Roman" w:hAnsi="Times New Roman"/>
                <w:sz w:val="24"/>
                <w:szCs w:val="24"/>
              </w:rPr>
              <w:t>хранность, а равно испол</w:t>
            </w:r>
            <w:r w:rsidRPr="00CC75FB">
              <w:rPr>
                <w:rFonts w:ascii="Times New Roman" w:hAnsi="Times New Roman"/>
                <w:sz w:val="24"/>
                <w:szCs w:val="24"/>
              </w:rPr>
              <w:t>ь</w:t>
            </w:r>
            <w:r w:rsidRPr="00CC75FB">
              <w:rPr>
                <w:rFonts w:ascii="Times New Roman" w:hAnsi="Times New Roman"/>
                <w:sz w:val="24"/>
                <w:szCs w:val="24"/>
              </w:rPr>
              <w:t>зование ими служебного оружия и патронов к нему не по назначению –</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влекут штраф в размере пятнадцати месячных ра</w:t>
            </w:r>
            <w:r w:rsidRPr="00CC75FB">
              <w:rPr>
                <w:rFonts w:ascii="Times New Roman" w:hAnsi="Times New Roman"/>
                <w:sz w:val="24"/>
                <w:szCs w:val="24"/>
              </w:rPr>
              <w:t>с</w:t>
            </w:r>
            <w:r w:rsidRPr="00CC75FB">
              <w:rPr>
                <w:rFonts w:ascii="Times New Roman" w:hAnsi="Times New Roman"/>
                <w:sz w:val="24"/>
                <w:szCs w:val="24"/>
              </w:rPr>
              <w:t>четных показателей.</w:t>
            </w:r>
          </w:p>
          <w:p w:rsidR="00424DF6" w:rsidRPr="00CC75FB" w:rsidRDefault="00424DF6" w:rsidP="00E107B3">
            <w:pPr>
              <w:keepNext/>
              <w:keepLines/>
              <w:spacing w:after="0" w:line="240" w:lineRule="auto"/>
              <w:ind w:firstLine="323"/>
              <w:jc w:val="both"/>
              <w:rPr>
                <w:rFonts w:ascii="Times New Roman" w:hAnsi="Times New Roman"/>
                <w:sz w:val="24"/>
                <w:szCs w:val="24"/>
              </w:rPr>
            </w:pP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Статья 485. Неправ</w:t>
            </w:r>
            <w:r w:rsidRPr="00CC75FB">
              <w:rPr>
                <w:rFonts w:ascii="Times New Roman" w:hAnsi="Times New Roman"/>
                <w:sz w:val="24"/>
                <w:szCs w:val="24"/>
              </w:rPr>
              <w:t>о</w:t>
            </w:r>
            <w:r w:rsidRPr="00CC75FB">
              <w:rPr>
                <w:rFonts w:ascii="Times New Roman" w:hAnsi="Times New Roman"/>
                <w:sz w:val="24"/>
                <w:szCs w:val="24"/>
              </w:rPr>
              <w:t>мерное применение газов</w:t>
            </w:r>
            <w:r w:rsidRPr="00CC75FB">
              <w:rPr>
                <w:rFonts w:ascii="Times New Roman" w:hAnsi="Times New Roman"/>
                <w:sz w:val="24"/>
                <w:szCs w:val="24"/>
              </w:rPr>
              <w:t>о</w:t>
            </w:r>
            <w:r w:rsidRPr="00CC75FB">
              <w:rPr>
                <w:rFonts w:ascii="Times New Roman" w:hAnsi="Times New Roman"/>
                <w:sz w:val="24"/>
                <w:szCs w:val="24"/>
              </w:rPr>
              <w:t>го оружия</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1. Неправомерное пр</w:t>
            </w:r>
            <w:r w:rsidRPr="00CC75FB">
              <w:rPr>
                <w:rFonts w:ascii="Times New Roman" w:hAnsi="Times New Roman"/>
                <w:sz w:val="24"/>
                <w:szCs w:val="24"/>
              </w:rPr>
              <w:t>и</w:t>
            </w:r>
            <w:r w:rsidRPr="00CC75FB">
              <w:rPr>
                <w:rFonts w:ascii="Times New Roman" w:hAnsi="Times New Roman"/>
                <w:sz w:val="24"/>
                <w:szCs w:val="24"/>
              </w:rPr>
              <w:t>менение газового оружия –</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влечет штраф в размере десяти месячных расче</w:t>
            </w:r>
            <w:r w:rsidRPr="00CC75FB">
              <w:rPr>
                <w:rFonts w:ascii="Times New Roman" w:hAnsi="Times New Roman"/>
                <w:sz w:val="24"/>
                <w:szCs w:val="24"/>
              </w:rPr>
              <w:t>т</w:t>
            </w:r>
            <w:r w:rsidRPr="00CC75FB">
              <w:rPr>
                <w:rFonts w:ascii="Times New Roman" w:hAnsi="Times New Roman"/>
                <w:sz w:val="24"/>
                <w:szCs w:val="24"/>
              </w:rPr>
              <w:t>ных показателей.</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2. Действие, предусмо</w:t>
            </w:r>
            <w:r w:rsidRPr="00CC75FB">
              <w:rPr>
                <w:rFonts w:ascii="Times New Roman" w:hAnsi="Times New Roman"/>
                <w:sz w:val="24"/>
                <w:szCs w:val="24"/>
              </w:rPr>
              <w:t>т</w:t>
            </w:r>
            <w:r w:rsidRPr="00CC75FB">
              <w:rPr>
                <w:rFonts w:ascii="Times New Roman" w:hAnsi="Times New Roman"/>
                <w:sz w:val="24"/>
                <w:szCs w:val="24"/>
              </w:rPr>
              <w:t>ренное частью первой н</w:t>
            </w:r>
            <w:r w:rsidRPr="00CC75FB">
              <w:rPr>
                <w:rFonts w:ascii="Times New Roman" w:hAnsi="Times New Roman"/>
                <w:sz w:val="24"/>
                <w:szCs w:val="24"/>
              </w:rPr>
              <w:t>а</w:t>
            </w:r>
            <w:r w:rsidRPr="00CC75FB">
              <w:rPr>
                <w:rFonts w:ascii="Times New Roman" w:hAnsi="Times New Roman"/>
                <w:sz w:val="24"/>
                <w:szCs w:val="24"/>
              </w:rPr>
              <w:t>стоящей статьи, соверше</w:t>
            </w:r>
            <w:r w:rsidRPr="00CC75FB">
              <w:rPr>
                <w:rFonts w:ascii="Times New Roman" w:hAnsi="Times New Roman"/>
                <w:sz w:val="24"/>
                <w:szCs w:val="24"/>
              </w:rPr>
              <w:t>н</w:t>
            </w:r>
            <w:r w:rsidRPr="00CC75FB">
              <w:rPr>
                <w:rFonts w:ascii="Times New Roman" w:hAnsi="Times New Roman"/>
                <w:sz w:val="24"/>
                <w:szCs w:val="24"/>
              </w:rPr>
              <w:t>ное повторно в течение г</w:t>
            </w:r>
            <w:r w:rsidRPr="00CC75FB">
              <w:rPr>
                <w:rFonts w:ascii="Times New Roman" w:hAnsi="Times New Roman"/>
                <w:sz w:val="24"/>
                <w:szCs w:val="24"/>
              </w:rPr>
              <w:t>о</w:t>
            </w:r>
            <w:r w:rsidRPr="00CC75FB">
              <w:rPr>
                <w:rFonts w:ascii="Times New Roman" w:hAnsi="Times New Roman"/>
                <w:sz w:val="24"/>
                <w:szCs w:val="24"/>
              </w:rPr>
              <w:t>да после наложения адм</w:t>
            </w:r>
            <w:r w:rsidRPr="00CC75FB">
              <w:rPr>
                <w:rFonts w:ascii="Times New Roman" w:hAnsi="Times New Roman"/>
                <w:sz w:val="24"/>
                <w:szCs w:val="24"/>
              </w:rPr>
              <w:t>и</w:t>
            </w:r>
            <w:r w:rsidRPr="00CC75FB">
              <w:rPr>
                <w:rFonts w:ascii="Times New Roman" w:hAnsi="Times New Roman"/>
                <w:sz w:val="24"/>
                <w:szCs w:val="24"/>
              </w:rPr>
              <w:t>нистративного взыскания, –</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влечет штраф в размере пятнадцати месячных ра</w:t>
            </w:r>
            <w:r w:rsidRPr="00CC75FB">
              <w:rPr>
                <w:rFonts w:ascii="Times New Roman" w:hAnsi="Times New Roman"/>
                <w:sz w:val="24"/>
                <w:szCs w:val="24"/>
              </w:rPr>
              <w:t>с</w:t>
            </w:r>
            <w:r w:rsidRPr="00CC75FB">
              <w:rPr>
                <w:rFonts w:ascii="Times New Roman" w:hAnsi="Times New Roman"/>
                <w:sz w:val="24"/>
                <w:szCs w:val="24"/>
              </w:rPr>
              <w:t>четных показателей с ко</w:t>
            </w:r>
            <w:r w:rsidRPr="00CC75FB">
              <w:rPr>
                <w:rFonts w:ascii="Times New Roman" w:hAnsi="Times New Roman"/>
                <w:sz w:val="24"/>
                <w:szCs w:val="24"/>
              </w:rPr>
              <w:t>н</w:t>
            </w:r>
            <w:r w:rsidRPr="00CC75FB">
              <w:rPr>
                <w:rFonts w:ascii="Times New Roman" w:hAnsi="Times New Roman"/>
                <w:sz w:val="24"/>
                <w:szCs w:val="24"/>
              </w:rPr>
              <w:t xml:space="preserve">фискацией оружия или без </w:t>
            </w:r>
            <w:r w:rsidRPr="00CC75FB">
              <w:rPr>
                <w:rFonts w:ascii="Times New Roman" w:hAnsi="Times New Roman"/>
                <w:sz w:val="24"/>
                <w:szCs w:val="24"/>
              </w:rPr>
              <w:lastRenderedPageBreak/>
              <w:t>таковой.</w:t>
            </w:r>
          </w:p>
          <w:p w:rsidR="00424DF6" w:rsidRPr="00CC75FB" w:rsidRDefault="00424DF6" w:rsidP="00E107B3">
            <w:pPr>
              <w:keepNext/>
              <w:keepLines/>
              <w:spacing w:after="0" w:line="240" w:lineRule="auto"/>
              <w:ind w:firstLine="323"/>
              <w:jc w:val="both"/>
              <w:rPr>
                <w:rFonts w:ascii="Times New Roman" w:hAnsi="Times New Roman"/>
                <w:sz w:val="24"/>
                <w:szCs w:val="24"/>
              </w:rPr>
            </w:pPr>
          </w:p>
        </w:tc>
        <w:tc>
          <w:tcPr>
            <w:tcW w:w="2880" w:type="dxa"/>
            <w:gridSpan w:val="3"/>
          </w:tcPr>
          <w:p w:rsidR="00424DF6" w:rsidRPr="00CC75FB" w:rsidRDefault="00424DF6" w:rsidP="00E107B3">
            <w:pPr>
              <w:pStyle w:val="a3"/>
              <w:keepNext/>
              <w:keepLines/>
              <w:spacing w:before="0" w:beforeAutospacing="0" w:after="0" w:afterAutospacing="0"/>
              <w:ind w:firstLine="252"/>
              <w:jc w:val="both"/>
              <w:rPr>
                <w:rFonts w:eastAsia="Batang"/>
                <w:bCs/>
                <w:color w:val="000000"/>
                <w:lang w:val="ru-RU" w:eastAsia="ru-RU"/>
              </w:rPr>
            </w:pPr>
            <w:r w:rsidRPr="00CC75FB">
              <w:rPr>
                <w:rFonts w:eastAsia="Batang"/>
                <w:bCs/>
                <w:color w:val="000000"/>
                <w:lang w:val="ru-RU" w:eastAsia="ru-RU"/>
              </w:rPr>
              <w:lastRenderedPageBreak/>
              <w:t>7) статьи 484 и 485 и</w:t>
            </w:r>
            <w:r w:rsidRPr="00CC75FB">
              <w:rPr>
                <w:rFonts w:eastAsia="Batang"/>
                <w:bCs/>
                <w:color w:val="000000"/>
                <w:lang w:val="ru-RU" w:eastAsia="ru-RU"/>
              </w:rPr>
              <w:t>з</w:t>
            </w:r>
            <w:r w:rsidRPr="00CC75FB">
              <w:rPr>
                <w:rFonts w:eastAsia="Batang"/>
                <w:bCs/>
                <w:color w:val="000000"/>
                <w:lang w:val="ru-RU" w:eastAsia="ru-RU"/>
              </w:rPr>
              <w:t>ложить в следующей р</w:t>
            </w:r>
            <w:r w:rsidRPr="00CC75FB">
              <w:rPr>
                <w:rFonts w:eastAsia="Batang"/>
                <w:bCs/>
                <w:color w:val="000000"/>
                <w:lang w:val="ru-RU" w:eastAsia="ru-RU"/>
              </w:rPr>
              <w:t>е</w:t>
            </w:r>
            <w:r w:rsidRPr="00CC75FB">
              <w:rPr>
                <w:rFonts w:eastAsia="Batang"/>
                <w:bCs/>
                <w:color w:val="000000"/>
                <w:lang w:val="ru-RU" w:eastAsia="ru-RU"/>
              </w:rPr>
              <w:t>дакции:</w:t>
            </w:r>
          </w:p>
          <w:p w:rsidR="00424DF6" w:rsidRPr="00CC75FB" w:rsidRDefault="00424DF6" w:rsidP="00E107B3">
            <w:pPr>
              <w:pStyle w:val="a3"/>
              <w:keepNext/>
              <w:keepLines/>
              <w:spacing w:before="0" w:beforeAutospacing="0" w:after="0" w:afterAutospacing="0"/>
              <w:ind w:firstLine="252"/>
              <w:jc w:val="both"/>
              <w:rPr>
                <w:rFonts w:eastAsia="Batang"/>
                <w:bCs/>
                <w:color w:val="000000"/>
                <w:lang w:val="ru-RU" w:eastAsia="ru-RU"/>
              </w:rPr>
            </w:pPr>
            <w:r w:rsidRPr="00CC75FB">
              <w:rPr>
                <w:rFonts w:eastAsia="Batang"/>
                <w:bCs/>
                <w:color w:val="000000"/>
                <w:lang w:val="ru-RU" w:eastAsia="ru-RU"/>
              </w:rPr>
              <w:t>«Статья 484. Наруш</w:t>
            </w:r>
            <w:r w:rsidRPr="00CC75FB">
              <w:rPr>
                <w:rFonts w:eastAsia="Batang"/>
                <w:bCs/>
                <w:color w:val="000000"/>
                <w:lang w:val="ru-RU" w:eastAsia="ru-RU"/>
              </w:rPr>
              <w:t>е</w:t>
            </w:r>
            <w:r w:rsidRPr="00CC75FB">
              <w:rPr>
                <w:rFonts w:eastAsia="Batang"/>
                <w:bCs/>
                <w:color w:val="000000"/>
                <w:lang w:val="ru-RU" w:eastAsia="ru-RU"/>
              </w:rPr>
              <w:t>ние порядка приобрет</w:t>
            </w:r>
            <w:r w:rsidRPr="00CC75FB">
              <w:rPr>
                <w:rFonts w:eastAsia="Batang"/>
                <w:bCs/>
                <w:color w:val="000000"/>
                <w:lang w:val="ru-RU" w:eastAsia="ru-RU"/>
              </w:rPr>
              <w:t>е</w:t>
            </w:r>
            <w:r w:rsidRPr="00CC75FB">
              <w:rPr>
                <w:rFonts w:eastAsia="Batang"/>
                <w:bCs/>
                <w:color w:val="000000"/>
                <w:lang w:val="ru-RU" w:eastAsia="ru-RU"/>
              </w:rPr>
              <w:t>ния, передачи, учета, хранения, использования, перевозки, ввоза на те</w:t>
            </w:r>
            <w:r w:rsidRPr="00CC75FB">
              <w:rPr>
                <w:rFonts w:eastAsia="Batang"/>
                <w:bCs/>
                <w:color w:val="000000"/>
                <w:lang w:val="ru-RU" w:eastAsia="ru-RU"/>
              </w:rPr>
              <w:t>р</w:t>
            </w:r>
            <w:r w:rsidRPr="00CC75FB">
              <w:rPr>
                <w:rFonts w:eastAsia="Batang"/>
                <w:bCs/>
                <w:color w:val="000000"/>
                <w:lang w:val="ru-RU" w:eastAsia="ru-RU"/>
              </w:rPr>
              <w:t>риторию Республики К</w:t>
            </w:r>
            <w:r w:rsidRPr="00CC75FB">
              <w:rPr>
                <w:rFonts w:eastAsia="Batang"/>
                <w:bCs/>
                <w:color w:val="000000"/>
                <w:lang w:val="ru-RU" w:eastAsia="ru-RU"/>
              </w:rPr>
              <w:t>а</w:t>
            </w:r>
            <w:r w:rsidRPr="00CC75FB">
              <w:rPr>
                <w:rFonts w:eastAsia="Batang"/>
                <w:bCs/>
                <w:color w:val="000000"/>
                <w:lang w:val="ru-RU" w:eastAsia="ru-RU"/>
              </w:rPr>
              <w:t>захстан, вывоза с терр</w:t>
            </w:r>
            <w:r w:rsidRPr="00CC75FB">
              <w:rPr>
                <w:rFonts w:eastAsia="Batang"/>
                <w:bCs/>
                <w:color w:val="000000"/>
                <w:lang w:val="ru-RU" w:eastAsia="ru-RU"/>
              </w:rPr>
              <w:t>и</w:t>
            </w:r>
            <w:r w:rsidRPr="00CC75FB">
              <w:rPr>
                <w:rFonts w:eastAsia="Batang"/>
                <w:bCs/>
                <w:color w:val="000000"/>
                <w:lang w:val="ru-RU" w:eastAsia="ru-RU"/>
              </w:rPr>
              <w:t>тории Республики Каза</w:t>
            </w:r>
            <w:r w:rsidRPr="00CC75FB">
              <w:rPr>
                <w:rFonts w:eastAsia="Batang"/>
                <w:bCs/>
                <w:color w:val="000000"/>
                <w:lang w:val="ru-RU" w:eastAsia="ru-RU"/>
              </w:rPr>
              <w:t>х</w:t>
            </w:r>
            <w:r w:rsidRPr="00CC75FB">
              <w:rPr>
                <w:rFonts w:eastAsia="Batang"/>
                <w:bCs/>
                <w:color w:val="000000"/>
                <w:lang w:val="ru-RU" w:eastAsia="ru-RU"/>
              </w:rPr>
              <w:t>стан и транзита по терр</w:t>
            </w:r>
            <w:r w:rsidRPr="00CC75FB">
              <w:rPr>
                <w:rFonts w:eastAsia="Batang"/>
                <w:bCs/>
                <w:color w:val="000000"/>
                <w:lang w:val="ru-RU" w:eastAsia="ru-RU"/>
              </w:rPr>
              <w:t>и</w:t>
            </w:r>
            <w:r w:rsidRPr="00CC75FB">
              <w:rPr>
                <w:rFonts w:eastAsia="Batang"/>
                <w:bCs/>
                <w:color w:val="000000"/>
                <w:lang w:val="ru-RU" w:eastAsia="ru-RU"/>
              </w:rPr>
              <w:t>тории Республики Каза</w:t>
            </w:r>
            <w:r w:rsidRPr="00CC75FB">
              <w:rPr>
                <w:rFonts w:eastAsia="Batang"/>
                <w:bCs/>
                <w:color w:val="000000"/>
                <w:lang w:val="ru-RU" w:eastAsia="ru-RU"/>
              </w:rPr>
              <w:t>х</w:t>
            </w:r>
            <w:r w:rsidRPr="00CC75FB">
              <w:rPr>
                <w:rFonts w:eastAsia="Batang"/>
                <w:bCs/>
                <w:color w:val="000000"/>
                <w:lang w:val="ru-RU" w:eastAsia="ru-RU"/>
              </w:rPr>
              <w:t>стан гражданского, сл</w:t>
            </w:r>
            <w:r w:rsidRPr="00CC75FB">
              <w:rPr>
                <w:rFonts w:eastAsia="Batang"/>
                <w:bCs/>
                <w:color w:val="000000"/>
                <w:lang w:val="ru-RU" w:eastAsia="ru-RU"/>
              </w:rPr>
              <w:t>у</w:t>
            </w:r>
            <w:r w:rsidRPr="00CC75FB">
              <w:rPr>
                <w:rFonts w:eastAsia="Batang"/>
                <w:bCs/>
                <w:color w:val="000000"/>
                <w:lang w:val="ru-RU" w:eastAsia="ru-RU"/>
              </w:rPr>
              <w:t>жебного, наградного, коллекционного оружия, патронов к нему</w:t>
            </w:r>
          </w:p>
          <w:p w:rsidR="00424DF6" w:rsidRPr="00CC75FB" w:rsidRDefault="00424DF6" w:rsidP="00E107B3">
            <w:pPr>
              <w:pStyle w:val="a3"/>
              <w:keepNext/>
              <w:keepLines/>
              <w:spacing w:before="0" w:beforeAutospacing="0" w:after="0" w:afterAutospacing="0"/>
              <w:ind w:firstLine="252"/>
              <w:jc w:val="both"/>
              <w:rPr>
                <w:rFonts w:eastAsia="Batang"/>
                <w:bCs/>
                <w:color w:val="000000"/>
                <w:lang w:val="ru-RU" w:eastAsia="ru-RU"/>
              </w:rPr>
            </w:pPr>
            <w:r w:rsidRPr="00CC75FB">
              <w:rPr>
                <w:rFonts w:eastAsia="Batang"/>
                <w:bCs/>
                <w:color w:val="000000"/>
                <w:lang w:val="ru-RU" w:eastAsia="ru-RU"/>
              </w:rPr>
              <w:lastRenderedPageBreak/>
              <w:t>1. Нарушение поря</w:t>
            </w:r>
            <w:r w:rsidRPr="00CC75FB">
              <w:rPr>
                <w:rFonts w:eastAsia="Batang"/>
                <w:bCs/>
                <w:color w:val="000000"/>
                <w:lang w:val="ru-RU" w:eastAsia="ru-RU"/>
              </w:rPr>
              <w:t>д</w:t>
            </w:r>
            <w:r w:rsidRPr="00CC75FB">
              <w:rPr>
                <w:rFonts w:eastAsia="Batang"/>
                <w:bCs/>
                <w:color w:val="000000"/>
                <w:lang w:val="ru-RU" w:eastAsia="ru-RU"/>
              </w:rPr>
              <w:t>ка приобретения, пер</w:t>
            </w:r>
            <w:r w:rsidRPr="00CC75FB">
              <w:rPr>
                <w:rFonts w:eastAsia="Batang"/>
                <w:bCs/>
                <w:color w:val="000000"/>
                <w:lang w:val="ru-RU" w:eastAsia="ru-RU"/>
              </w:rPr>
              <w:t>е</w:t>
            </w:r>
            <w:r w:rsidRPr="00CC75FB">
              <w:rPr>
                <w:rFonts w:eastAsia="Batang"/>
                <w:bCs/>
                <w:color w:val="000000"/>
                <w:lang w:val="ru-RU" w:eastAsia="ru-RU"/>
              </w:rPr>
              <w:t>дачи, учета, хранения, испол</w:t>
            </w:r>
            <w:r w:rsidRPr="00CC75FB">
              <w:rPr>
                <w:rFonts w:eastAsia="Batang"/>
                <w:bCs/>
                <w:color w:val="000000"/>
                <w:lang w:val="ru-RU" w:eastAsia="ru-RU"/>
              </w:rPr>
              <w:t>ь</w:t>
            </w:r>
            <w:r w:rsidRPr="00CC75FB">
              <w:rPr>
                <w:rFonts w:eastAsia="Batang"/>
                <w:bCs/>
                <w:color w:val="000000"/>
                <w:lang w:val="ru-RU" w:eastAsia="ru-RU"/>
              </w:rPr>
              <w:t>зования, перевозки, ввоза на территорию Респу</w:t>
            </w:r>
            <w:r w:rsidRPr="00CC75FB">
              <w:rPr>
                <w:rFonts w:eastAsia="Batang"/>
                <w:bCs/>
                <w:color w:val="000000"/>
                <w:lang w:val="ru-RU" w:eastAsia="ru-RU"/>
              </w:rPr>
              <w:t>б</w:t>
            </w:r>
            <w:r w:rsidRPr="00CC75FB">
              <w:rPr>
                <w:rFonts w:eastAsia="Batang"/>
                <w:bCs/>
                <w:color w:val="000000"/>
                <w:lang w:val="ru-RU" w:eastAsia="ru-RU"/>
              </w:rPr>
              <w:t>лики Казахстан, вывоза с территории Республики Казахстан и транзита по территории Респу</w:t>
            </w:r>
            <w:r w:rsidRPr="00CC75FB">
              <w:rPr>
                <w:rFonts w:eastAsia="Batang"/>
                <w:bCs/>
                <w:color w:val="000000"/>
                <w:lang w:val="ru-RU" w:eastAsia="ru-RU"/>
              </w:rPr>
              <w:t>б</w:t>
            </w:r>
            <w:r w:rsidRPr="00CC75FB">
              <w:rPr>
                <w:rFonts w:eastAsia="Batang"/>
                <w:bCs/>
                <w:color w:val="000000"/>
                <w:lang w:val="ru-RU" w:eastAsia="ru-RU"/>
              </w:rPr>
              <w:t>лики Казахстан гра</w:t>
            </w:r>
            <w:r w:rsidRPr="00CC75FB">
              <w:rPr>
                <w:rFonts w:eastAsia="Batang"/>
                <w:bCs/>
                <w:color w:val="000000"/>
                <w:lang w:val="ru-RU" w:eastAsia="ru-RU"/>
              </w:rPr>
              <w:t>ж</w:t>
            </w:r>
            <w:r w:rsidRPr="00CC75FB">
              <w:rPr>
                <w:rFonts w:eastAsia="Batang"/>
                <w:bCs/>
                <w:color w:val="000000"/>
                <w:lang w:val="ru-RU" w:eastAsia="ru-RU"/>
              </w:rPr>
              <w:t>данского, служебного, наградного, коллекц</w:t>
            </w:r>
            <w:r w:rsidRPr="00CC75FB">
              <w:rPr>
                <w:rFonts w:eastAsia="Batang"/>
                <w:bCs/>
                <w:color w:val="000000"/>
                <w:lang w:val="ru-RU" w:eastAsia="ru-RU"/>
              </w:rPr>
              <w:t>и</w:t>
            </w:r>
            <w:r w:rsidRPr="00CC75FB">
              <w:rPr>
                <w:rFonts w:eastAsia="Batang"/>
                <w:bCs/>
                <w:color w:val="000000"/>
                <w:lang w:val="ru-RU" w:eastAsia="ru-RU"/>
              </w:rPr>
              <w:t>онного оружия, патр</w:t>
            </w:r>
            <w:r w:rsidRPr="00CC75FB">
              <w:rPr>
                <w:rFonts w:eastAsia="Batang"/>
                <w:bCs/>
                <w:color w:val="000000"/>
                <w:lang w:val="ru-RU" w:eastAsia="ru-RU"/>
              </w:rPr>
              <w:t>о</w:t>
            </w:r>
            <w:r w:rsidRPr="00CC75FB">
              <w:rPr>
                <w:rFonts w:eastAsia="Batang"/>
                <w:bCs/>
                <w:color w:val="000000"/>
                <w:lang w:val="ru-RU" w:eastAsia="ru-RU"/>
              </w:rPr>
              <w:t>нов к нему лицами, имеющими разрешение органов внутренних дел на хранение, хр</w:t>
            </w:r>
            <w:r w:rsidRPr="00CC75FB">
              <w:rPr>
                <w:rFonts w:eastAsia="Batang"/>
                <w:bCs/>
                <w:color w:val="000000"/>
                <w:lang w:val="ru-RU" w:eastAsia="ru-RU"/>
              </w:rPr>
              <w:t>а</w:t>
            </w:r>
            <w:r w:rsidRPr="00CC75FB">
              <w:rPr>
                <w:rFonts w:eastAsia="Batang"/>
                <w:bCs/>
                <w:color w:val="000000"/>
                <w:lang w:val="ru-RU" w:eastAsia="ru-RU"/>
              </w:rPr>
              <w:t>нение и ношение ор</w:t>
            </w:r>
            <w:r w:rsidRPr="00CC75FB">
              <w:rPr>
                <w:rFonts w:eastAsia="Batang"/>
                <w:bCs/>
                <w:color w:val="000000"/>
                <w:lang w:val="ru-RU" w:eastAsia="ru-RU"/>
              </w:rPr>
              <w:t>у</w:t>
            </w:r>
            <w:r w:rsidRPr="00CC75FB">
              <w:rPr>
                <w:rFonts w:eastAsia="Batang"/>
                <w:bCs/>
                <w:color w:val="000000"/>
                <w:lang w:val="ru-RU" w:eastAsia="ru-RU"/>
              </w:rPr>
              <w:t xml:space="preserve">жия, </w:t>
            </w:r>
          </w:p>
          <w:p w:rsidR="00424DF6" w:rsidRPr="00CC75FB" w:rsidRDefault="00424DF6" w:rsidP="00E107B3">
            <w:pPr>
              <w:pStyle w:val="a3"/>
              <w:keepNext/>
              <w:keepLines/>
              <w:spacing w:before="0" w:beforeAutospacing="0" w:after="0" w:afterAutospacing="0"/>
              <w:ind w:firstLine="252"/>
              <w:jc w:val="both"/>
              <w:rPr>
                <w:rFonts w:eastAsia="Batang"/>
                <w:bCs/>
                <w:color w:val="000000"/>
                <w:lang w:val="ru-RU" w:eastAsia="ru-RU"/>
              </w:rPr>
            </w:pPr>
            <w:r w:rsidRPr="00CC75FB">
              <w:rPr>
                <w:rFonts w:eastAsia="Batang"/>
                <w:bCs/>
                <w:color w:val="000000"/>
                <w:lang w:val="ru-RU" w:eastAsia="ru-RU"/>
              </w:rPr>
              <w:t>влечет штраф на физ</w:t>
            </w:r>
            <w:r w:rsidRPr="00CC75FB">
              <w:rPr>
                <w:rFonts w:eastAsia="Batang"/>
                <w:bCs/>
                <w:color w:val="000000"/>
                <w:lang w:val="ru-RU" w:eastAsia="ru-RU"/>
              </w:rPr>
              <w:t>и</w:t>
            </w:r>
            <w:r w:rsidRPr="00CC75FB">
              <w:rPr>
                <w:rFonts w:eastAsia="Batang"/>
                <w:bCs/>
                <w:color w:val="000000"/>
                <w:lang w:val="ru-RU" w:eastAsia="ru-RU"/>
              </w:rPr>
              <w:t>ческих лиц в размере д</w:t>
            </w:r>
            <w:r w:rsidRPr="00CC75FB">
              <w:rPr>
                <w:rFonts w:eastAsia="Batang"/>
                <w:bCs/>
                <w:color w:val="000000"/>
                <w:lang w:val="ru-RU" w:eastAsia="ru-RU"/>
              </w:rPr>
              <w:t>е</w:t>
            </w:r>
            <w:r w:rsidRPr="00CC75FB">
              <w:rPr>
                <w:rFonts w:eastAsia="Batang"/>
                <w:bCs/>
                <w:color w:val="000000"/>
                <w:lang w:val="ru-RU" w:eastAsia="ru-RU"/>
              </w:rPr>
              <w:t>сяти, на юридических лиц – в размере двадцати месячных расчетных п</w:t>
            </w:r>
            <w:r w:rsidRPr="00CC75FB">
              <w:rPr>
                <w:rFonts w:eastAsia="Batang"/>
                <w:bCs/>
                <w:color w:val="000000"/>
                <w:lang w:val="ru-RU" w:eastAsia="ru-RU"/>
              </w:rPr>
              <w:t>о</w:t>
            </w:r>
            <w:r w:rsidRPr="00CC75FB">
              <w:rPr>
                <w:rFonts w:eastAsia="Batang"/>
                <w:bCs/>
                <w:color w:val="000000"/>
                <w:lang w:val="ru-RU" w:eastAsia="ru-RU"/>
              </w:rPr>
              <w:t>казателей.</w:t>
            </w:r>
          </w:p>
          <w:p w:rsidR="00424DF6" w:rsidRPr="00CC75FB" w:rsidRDefault="00424DF6" w:rsidP="00E107B3">
            <w:pPr>
              <w:pStyle w:val="a3"/>
              <w:keepNext/>
              <w:keepLines/>
              <w:spacing w:before="0" w:beforeAutospacing="0" w:after="0" w:afterAutospacing="0"/>
              <w:ind w:firstLine="252"/>
              <w:jc w:val="both"/>
              <w:rPr>
                <w:rFonts w:eastAsia="Batang"/>
                <w:bCs/>
                <w:color w:val="000000"/>
                <w:lang w:val="ru-RU" w:eastAsia="ru-RU"/>
              </w:rPr>
            </w:pPr>
            <w:r w:rsidRPr="00CC75FB">
              <w:rPr>
                <w:rFonts w:eastAsia="Batang"/>
                <w:bCs/>
                <w:color w:val="000000"/>
                <w:lang w:val="ru-RU" w:eastAsia="ru-RU"/>
              </w:rPr>
              <w:t>2. Действие, пред</w:t>
            </w:r>
            <w:r w:rsidRPr="00CC75FB">
              <w:rPr>
                <w:rFonts w:eastAsia="Batang"/>
                <w:bCs/>
                <w:color w:val="000000"/>
                <w:lang w:val="ru-RU" w:eastAsia="ru-RU"/>
              </w:rPr>
              <w:t>у</w:t>
            </w:r>
            <w:r w:rsidRPr="00CC75FB">
              <w:rPr>
                <w:rFonts w:eastAsia="Batang"/>
                <w:bCs/>
                <w:color w:val="000000"/>
                <w:lang w:val="ru-RU" w:eastAsia="ru-RU"/>
              </w:rPr>
              <w:t>смотренное частью пе</w:t>
            </w:r>
            <w:r w:rsidRPr="00CC75FB">
              <w:rPr>
                <w:rFonts w:eastAsia="Batang"/>
                <w:bCs/>
                <w:color w:val="000000"/>
                <w:lang w:val="ru-RU" w:eastAsia="ru-RU"/>
              </w:rPr>
              <w:t>р</w:t>
            </w:r>
            <w:r w:rsidRPr="00CC75FB">
              <w:rPr>
                <w:rFonts w:eastAsia="Batang"/>
                <w:bCs/>
                <w:color w:val="000000"/>
                <w:lang w:val="ru-RU" w:eastAsia="ru-RU"/>
              </w:rPr>
              <w:t>вой настоящей ст</w:t>
            </w:r>
            <w:r w:rsidRPr="00CC75FB">
              <w:rPr>
                <w:rFonts w:eastAsia="Batang"/>
                <w:bCs/>
                <w:color w:val="000000"/>
                <w:lang w:val="ru-RU" w:eastAsia="ru-RU"/>
              </w:rPr>
              <w:t>а</w:t>
            </w:r>
            <w:r w:rsidRPr="00CC75FB">
              <w:rPr>
                <w:rFonts w:eastAsia="Batang"/>
                <w:bCs/>
                <w:color w:val="000000"/>
                <w:lang w:val="ru-RU" w:eastAsia="ru-RU"/>
              </w:rPr>
              <w:t>тьи, совершенное п</w:t>
            </w:r>
            <w:r w:rsidRPr="00CC75FB">
              <w:rPr>
                <w:rFonts w:eastAsia="Batang"/>
                <w:bCs/>
                <w:color w:val="000000"/>
                <w:lang w:val="ru-RU" w:eastAsia="ru-RU"/>
              </w:rPr>
              <w:t>о</w:t>
            </w:r>
            <w:r w:rsidRPr="00CC75FB">
              <w:rPr>
                <w:rFonts w:eastAsia="Batang"/>
                <w:bCs/>
                <w:color w:val="000000"/>
                <w:lang w:val="ru-RU" w:eastAsia="ru-RU"/>
              </w:rPr>
              <w:t>вторно в течение года после нал</w:t>
            </w:r>
            <w:r w:rsidRPr="00CC75FB">
              <w:rPr>
                <w:rFonts w:eastAsia="Batang"/>
                <w:bCs/>
                <w:color w:val="000000"/>
                <w:lang w:val="ru-RU" w:eastAsia="ru-RU"/>
              </w:rPr>
              <w:t>о</w:t>
            </w:r>
            <w:r w:rsidRPr="00CC75FB">
              <w:rPr>
                <w:rFonts w:eastAsia="Batang"/>
                <w:bCs/>
                <w:color w:val="000000"/>
                <w:lang w:val="ru-RU" w:eastAsia="ru-RU"/>
              </w:rPr>
              <w:t>жения административн</w:t>
            </w:r>
            <w:r w:rsidRPr="00CC75FB">
              <w:rPr>
                <w:rFonts w:eastAsia="Batang"/>
                <w:bCs/>
                <w:color w:val="000000"/>
                <w:lang w:val="ru-RU" w:eastAsia="ru-RU"/>
              </w:rPr>
              <w:t>о</w:t>
            </w:r>
            <w:r w:rsidRPr="00CC75FB">
              <w:rPr>
                <w:rFonts w:eastAsia="Batang"/>
                <w:bCs/>
                <w:color w:val="000000"/>
                <w:lang w:val="ru-RU" w:eastAsia="ru-RU"/>
              </w:rPr>
              <w:t>го взыскания, –</w:t>
            </w:r>
          </w:p>
          <w:p w:rsidR="00424DF6" w:rsidRPr="00CC75FB" w:rsidRDefault="00424DF6" w:rsidP="00E107B3">
            <w:pPr>
              <w:pStyle w:val="a3"/>
              <w:keepNext/>
              <w:keepLines/>
              <w:spacing w:before="0" w:beforeAutospacing="0" w:after="0" w:afterAutospacing="0"/>
              <w:ind w:firstLine="252"/>
              <w:jc w:val="both"/>
              <w:rPr>
                <w:rFonts w:eastAsia="Batang"/>
                <w:bCs/>
                <w:color w:val="000000"/>
                <w:lang w:val="ru-RU" w:eastAsia="ru-RU"/>
              </w:rPr>
            </w:pPr>
            <w:r w:rsidRPr="00CC75FB">
              <w:rPr>
                <w:rFonts w:eastAsia="Batang"/>
                <w:bCs/>
                <w:color w:val="000000"/>
                <w:lang w:val="ru-RU" w:eastAsia="ru-RU"/>
              </w:rPr>
              <w:t>влечет штраф на физ</w:t>
            </w:r>
            <w:r w:rsidRPr="00CC75FB">
              <w:rPr>
                <w:rFonts w:eastAsia="Batang"/>
                <w:bCs/>
                <w:color w:val="000000"/>
                <w:lang w:val="ru-RU" w:eastAsia="ru-RU"/>
              </w:rPr>
              <w:t>и</w:t>
            </w:r>
            <w:r w:rsidRPr="00CC75FB">
              <w:rPr>
                <w:rFonts w:eastAsia="Batang"/>
                <w:bCs/>
                <w:color w:val="000000"/>
                <w:lang w:val="ru-RU" w:eastAsia="ru-RU"/>
              </w:rPr>
              <w:t xml:space="preserve">ческих лиц в размере двадцати, на                      юридических лиц – </w:t>
            </w:r>
            <w:proofErr w:type="gramStart"/>
            <w:r w:rsidRPr="00CC75FB">
              <w:rPr>
                <w:rFonts w:eastAsia="Batang"/>
                <w:bCs/>
                <w:color w:val="000000"/>
                <w:lang w:val="ru-RU" w:eastAsia="ru-RU"/>
              </w:rPr>
              <w:t xml:space="preserve">в </w:t>
            </w:r>
            <w:r w:rsidRPr="00CC75FB">
              <w:rPr>
                <w:rFonts w:eastAsia="Batang"/>
                <w:bCs/>
                <w:color w:val="000000"/>
                <w:lang w:val="ru-RU" w:eastAsia="ru-RU"/>
              </w:rPr>
              <w:lastRenderedPageBreak/>
              <w:t>размере</w:t>
            </w:r>
            <w:proofErr w:type="gramEnd"/>
            <w:r w:rsidRPr="00CC75FB">
              <w:rPr>
                <w:rFonts w:eastAsia="Batang"/>
                <w:bCs/>
                <w:color w:val="000000"/>
                <w:lang w:val="ru-RU" w:eastAsia="ru-RU"/>
              </w:rPr>
              <w:t xml:space="preserve"> сорока месячных расчетных показателей.</w:t>
            </w:r>
          </w:p>
          <w:p w:rsidR="00424DF6" w:rsidRPr="00CC75FB" w:rsidRDefault="00424DF6" w:rsidP="00E107B3">
            <w:pPr>
              <w:pStyle w:val="a3"/>
              <w:keepNext/>
              <w:keepLines/>
              <w:spacing w:before="0" w:beforeAutospacing="0" w:after="0" w:afterAutospacing="0"/>
              <w:ind w:left="104" w:firstLine="252"/>
              <w:jc w:val="both"/>
              <w:rPr>
                <w:rFonts w:eastAsia="Batang"/>
                <w:bCs/>
                <w:color w:val="000000"/>
                <w:lang w:val="ru-RU" w:eastAsia="ru-RU"/>
              </w:rPr>
            </w:pPr>
            <w:r w:rsidRPr="00CC75FB">
              <w:rPr>
                <w:rFonts w:eastAsia="Batang"/>
                <w:bCs/>
                <w:color w:val="000000"/>
                <w:lang w:val="ru-RU" w:eastAsia="ru-RU"/>
              </w:rPr>
              <w:t>Статья 485. Неправ</w:t>
            </w:r>
            <w:r w:rsidRPr="00CC75FB">
              <w:rPr>
                <w:rFonts w:eastAsia="Batang"/>
                <w:bCs/>
                <w:color w:val="000000"/>
                <w:lang w:val="ru-RU" w:eastAsia="ru-RU"/>
              </w:rPr>
              <w:t>о</w:t>
            </w:r>
            <w:r w:rsidRPr="00CC75FB">
              <w:rPr>
                <w:rFonts w:eastAsia="Batang"/>
                <w:bCs/>
                <w:color w:val="000000"/>
                <w:lang w:val="ru-RU" w:eastAsia="ru-RU"/>
              </w:rPr>
              <w:t>мерное применение о</w:t>
            </w:r>
            <w:r w:rsidRPr="00CC75FB">
              <w:rPr>
                <w:rFonts w:eastAsia="Batang"/>
                <w:bCs/>
                <w:color w:val="000000"/>
                <w:lang w:val="ru-RU" w:eastAsia="ru-RU"/>
              </w:rPr>
              <w:t>г</w:t>
            </w:r>
            <w:r w:rsidRPr="00CC75FB">
              <w:rPr>
                <w:rFonts w:eastAsia="Batang"/>
                <w:bCs/>
                <w:color w:val="000000"/>
                <w:lang w:val="ru-RU" w:eastAsia="ru-RU"/>
              </w:rPr>
              <w:t>нестрельного, огн</w:t>
            </w:r>
            <w:r w:rsidRPr="00CC75FB">
              <w:rPr>
                <w:rFonts w:eastAsia="Batang"/>
                <w:bCs/>
                <w:color w:val="000000"/>
                <w:lang w:val="ru-RU" w:eastAsia="ru-RU"/>
              </w:rPr>
              <w:t>е</w:t>
            </w:r>
            <w:r w:rsidRPr="00CC75FB">
              <w:rPr>
                <w:rFonts w:eastAsia="Batang"/>
                <w:bCs/>
                <w:color w:val="000000"/>
                <w:lang w:val="ru-RU" w:eastAsia="ru-RU"/>
              </w:rPr>
              <w:t>стрельного бесствольн</w:t>
            </w:r>
            <w:r w:rsidRPr="00CC75FB">
              <w:rPr>
                <w:rFonts w:eastAsia="Batang"/>
                <w:bCs/>
                <w:color w:val="000000"/>
                <w:lang w:val="ru-RU" w:eastAsia="ru-RU"/>
              </w:rPr>
              <w:t>о</w:t>
            </w:r>
            <w:r w:rsidRPr="00CC75FB">
              <w:rPr>
                <w:rFonts w:eastAsia="Batang"/>
                <w:bCs/>
                <w:color w:val="000000"/>
                <w:lang w:val="ru-RU" w:eastAsia="ru-RU"/>
              </w:rPr>
              <w:t>го, газового оружия с возможностью стрельбы патронами травматич</w:t>
            </w:r>
            <w:r w:rsidRPr="00CC75FB">
              <w:rPr>
                <w:rFonts w:eastAsia="Batang"/>
                <w:bCs/>
                <w:color w:val="000000"/>
                <w:lang w:val="ru-RU" w:eastAsia="ru-RU"/>
              </w:rPr>
              <w:t>е</w:t>
            </w:r>
            <w:r w:rsidRPr="00CC75FB">
              <w:rPr>
                <w:rFonts w:eastAsia="Batang"/>
                <w:bCs/>
                <w:color w:val="000000"/>
                <w:lang w:val="ru-RU" w:eastAsia="ru-RU"/>
              </w:rPr>
              <w:t>ского действия, пневм</w:t>
            </w:r>
            <w:r w:rsidRPr="00CC75FB">
              <w:rPr>
                <w:rFonts w:eastAsia="Batang"/>
                <w:bCs/>
                <w:color w:val="000000"/>
                <w:lang w:val="ru-RU" w:eastAsia="ru-RU"/>
              </w:rPr>
              <w:t>а</w:t>
            </w:r>
            <w:r w:rsidRPr="00CC75FB">
              <w:rPr>
                <w:rFonts w:eastAsia="Batang"/>
                <w:bCs/>
                <w:color w:val="000000"/>
                <w:lang w:val="ru-RU" w:eastAsia="ru-RU"/>
              </w:rPr>
              <w:t>тического, метательного и электрического ор</w:t>
            </w:r>
            <w:r w:rsidRPr="00CC75FB">
              <w:rPr>
                <w:rFonts w:eastAsia="Batang"/>
                <w:bCs/>
                <w:color w:val="000000"/>
                <w:lang w:val="ru-RU" w:eastAsia="ru-RU"/>
              </w:rPr>
              <w:t>у</w:t>
            </w:r>
            <w:r w:rsidRPr="00CC75FB">
              <w:rPr>
                <w:rFonts w:eastAsia="Batang"/>
                <w:bCs/>
                <w:color w:val="000000"/>
                <w:lang w:val="ru-RU" w:eastAsia="ru-RU"/>
              </w:rPr>
              <w:t>жия</w:t>
            </w:r>
          </w:p>
          <w:p w:rsidR="00424DF6" w:rsidRPr="00CC75FB" w:rsidRDefault="00424DF6" w:rsidP="00E107B3">
            <w:pPr>
              <w:pStyle w:val="a3"/>
              <w:keepNext/>
              <w:keepLines/>
              <w:spacing w:before="0" w:beforeAutospacing="0" w:after="0" w:afterAutospacing="0"/>
              <w:ind w:firstLine="252"/>
              <w:jc w:val="both"/>
              <w:rPr>
                <w:rFonts w:eastAsia="Batang"/>
                <w:bCs/>
                <w:color w:val="000000"/>
                <w:lang w:val="ru-RU" w:eastAsia="ru-RU"/>
              </w:rPr>
            </w:pPr>
            <w:r w:rsidRPr="00CC75FB">
              <w:rPr>
                <w:rFonts w:eastAsia="Batang"/>
                <w:bCs/>
                <w:color w:val="000000"/>
                <w:lang w:val="ru-RU" w:eastAsia="ru-RU"/>
              </w:rPr>
              <w:t>1. Неправомерное применение огнестрел</w:t>
            </w:r>
            <w:r w:rsidRPr="00CC75FB">
              <w:rPr>
                <w:rFonts w:eastAsia="Batang"/>
                <w:bCs/>
                <w:color w:val="000000"/>
                <w:lang w:val="ru-RU" w:eastAsia="ru-RU"/>
              </w:rPr>
              <w:t>ь</w:t>
            </w:r>
            <w:r w:rsidRPr="00CC75FB">
              <w:rPr>
                <w:rFonts w:eastAsia="Batang"/>
                <w:bCs/>
                <w:color w:val="000000"/>
                <w:lang w:val="ru-RU" w:eastAsia="ru-RU"/>
              </w:rPr>
              <w:t>ного, огнестрельного бесствольного, газового оружия с возможностью стрельбы патронами травматического дейс</w:t>
            </w:r>
            <w:r w:rsidRPr="00CC75FB">
              <w:rPr>
                <w:rFonts w:eastAsia="Batang"/>
                <w:bCs/>
                <w:color w:val="000000"/>
                <w:lang w:val="ru-RU" w:eastAsia="ru-RU"/>
              </w:rPr>
              <w:t>т</w:t>
            </w:r>
            <w:r w:rsidRPr="00CC75FB">
              <w:rPr>
                <w:rFonts w:eastAsia="Batang"/>
                <w:bCs/>
                <w:color w:val="000000"/>
                <w:lang w:val="ru-RU" w:eastAsia="ru-RU"/>
              </w:rPr>
              <w:t>вия, пневматического, метательного и электр</w:t>
            </w:r>
            <w:r w:rsidRPr="00CC75FB">
              <w:rPr>
                <w:rFonts w:eastAsia="Batang"/>
                <w:bCs/>
                <w:color w:val="000000"/>
                <w:lang w:val="ru-RU" w:eastAsia="ru-RU"/>
              </w:rPr>
              <w:t>и</w:t>
            </w:r>
            <w:r w:rsidRPr="00CC75FB">
              <w:rPr>
                <w:rFonts w:eastAsia="Batang"/>
                <w:bCs/>
                <w:color w:val="000000"/>
                <w:lang w:val="ru-RU" w:eastAsia="ru-RU"/>
              </w:rPr>
              <w:t xml:space="preserve">ческого оружия, </w:t>
            </w:r>
            <w:r w:rsidRPr="00CC75FB">
              <w:rPr>
                <w:rFonts w:eastAsia="Batang"/>
                <w:color w:val="000000"/>
                <w:lang w:val="ru-RU" w:eastAsia="ru-RU"/>
              </w:rPr>
              <w:t>если эти действия не содержат признаков уголовно н</w:t>
            </w:r>
            <w:r w:rsidRPr="00CC75FB">
              <w:rPr>
                <w:rFonts w:eastAsia="Batang"/>
                <w:color w:val="000000"/>
                <w:lang w:val="ru-RU" w:eastAsia="ru-RU"/>
              </w:rPr>
              <w:t>а</w:t>
            </w:r>
            <w:r w:rsidRPr="00CC75FB">
              <w:rPr>
                <w:rFonts w:eastAsia="Batang"/>
                <w:color w:val="000000"/>
                <w:lang w:val="ru-RU" w:eastAsia="ru-RU"/>
              </w:rPr>
              <w:t>казуемого деяния,</w:t>
            </w:r>
            <w:r w:rsidRPr="00CC75FB">
              <w:rPr>
                <w:rFonts w:eastAsia="Batang"/>
                <w:bCs/>
                <w:color w:val="000000"/>
                <w:lang w:val="ru-RU" w:eastAsia="ru-RU"/>
              </w:rPr>
              <w:t xml:space="preserve"> –</w:t>
            </w:r>
          </w:p>
          <w:p w:rsidR="00424DF6" w:rsidRPr="00CC75FB" w:rsidRDefault="00424DF6" w:rsidP="00E107B3">
            <w:pPr>
              <w:pStyle w:val="a3"/>
              <w:keepNext/>
              <w:keepLines/>
              <w:spacing w:before="0" w:beforeAutospacing="0" w:after="0" w:afterAutospacing="0"/>
              <w:ind w:firstLine="252"/>
              <w:jc w:val="both"/>
              <w:rPr>
                <w:rFonts w:eastAsia="Batang"/>
                <w:bCs/>
                <w:color w:val="000000"/>
                <w:lang w:val="ru-RU" w:eastAsia="ru-RU"/>
              </w:rPr>
            </w:pPr>
            <w:r w:rsidRPr="00CC75FB">
              <w:rPr>
                <w:rFonts w:eastAsia="Batang"/>
                <w:bCs/>
                <w:color w:val="000000"/>
                <w:lang w:val="ru-RU" w:eastAsia="ru-RU"/>
              </w:rPr>
              <w:t>влечет штраф в разм</w:t>
            </w:r>
            <w:r w:rsidRPr="00CC75FB">
              <w:rPr>
                <w:rFonts w:eastAsia="Batang"/>
                <w:bCs/>
                <w:color w:val="000000"/>
                <w:lang w:val="ru-RU" w:eastAsia="ru-RU"/>
              </w:rPr>
              <w:t>е</w:t>
            </w:r>
            <w:r w:rsidRPr="00CC75FB">
              <w:rPr>
                <w:rFonts w:eastAsia="Batang"/>
                <w:bCs/>
                <w:color w:val="000000"/>
                <w:lang w:val="ru-RU" w:eastAsia="ru-RU"/>
              </w:rPr>
              <w:t>ре двадцати месячных расчетных показателей с приостановлением дейс</w:t>
            </w:r>
            <w:r w:rsidRPr="00CC75FB">
              <w:rPr>
                <w:rFonts w:eastAsia="Batang"/>
                <w:bCs/>
                <w:color w:val="000000"/>
                <w:lang w:val="ru-RU" w:eastAsia="ru-RU"/>
              </w:rPr>
              <w:t>т</w:t>
            </w:r>
            <w:r w:rsidRPr="00CC75FB">
              <w:rPr>
                <w:rFonts w:eastAsia="Batang"/>
                <w:bCs/>
                <w:color w:val="000000"/>
                <w:lang w:val="ru-RU" w:eastAsia="ru-RU"/>
              </w:rPr>
              <w:t>вия разрешения на хр</w:t>
            </w:r>
            <w:r w:rsidRPr="00CC75FB">
              <w:rPr>
                <w:rFonts w:eastAsia="Batang"/>
                <w:bCs/>
                <w:color w:val="000000"/>
                <w:lang w:val="ru-RU" w:eastAsia="ru-RU"/>
              </w:rPr>
              <w:t>а</w:t>
            </w:r>
            <w:r w:rsidRPr="00CC75FB">
              <w:rPr>
                <w:rFonts w:eastAsia="Batang"/>
                <w:bCs/>
                <w:color w:val="000000"/>
                <w:lang w:val="ru-RU" w:eastAsia="ru-RU"/>
              </w:rPr>
              <w:t>нение, хранение и нош</w:t>
            </w:r>
            <w:r w:rsidRPr="00CC75FB">
              <w:rPr>
                <w:rFonts w:eastAsia="Batang"/>
                <w:bCs/>
                <w:color w:val="000000"/>
                <w:lang w:val="ru-RU" w:eastAsia="ru-RU"/>
              </w:rPr>
              <w:t>е</w:t>
            </w:r>
            <w:r w:rsidRPr="00CC75FB">
              <w:rPr>
                <w:rFonts w:eastAsia="Batang"/>
                <w:bCs/>
                <w:color w:val="000000"/>
                <w:lang w:val="ru-RU" w:eastAsia="ru-RU"/>
              </w:rPr>
              <w:t>ние гражданского, сл</w:t>
            </w:r>
            <w:r w:rsidRPr="00CC75FB">
              <w:rPr>
                <w:rFonts w:eastAsia="Batang"/>
                <w:bCs/>
                <w:color w:val="000000"/>
                <w:lang w:val="ru-RU" w:eastAsia="ru-RU"/>
              </w:rPr>
              <w:t>у</w:t>
            </w:r>
            <w:r w:rsidRPr="00CC75FB">
              <w:rPr>
                <w:rFonts w:eastAsia="Batang"/>
                <w:bCs/>
                <w:color w:val="000000"/>
                <w:lang w:val="ru-RU" w:eastAsia="ru-RU"/>
              </w:rPr>
              <w:t>жебного оружия, патр</w:t>
            </w:r>
            <w:r w:rsidRPr="00CC75FB">
              <w:rPr>
                <w:rFonts w:eastAsia="Batang"/>
                <w:bCs/>
                <w:color w:val="000000"/>
                <w:lang w:val="ru-RU" w:eastAsia="ru-RU"/>
              </w:rPr>
              <w:t>о</w:t>
            </w:r>
            <w:r w:rsidRPr="00CC75FB">
              <w:rPr>
                <w:rFonts w:eastAsia="Batang"/>
                <w:bCs/>
                <w:color w:val="000000"/>
                <w:lang w:val="ru-RU" w:eastAsia="ru-RU"/>
              </w:rPr>
              <w:lastRenderedPageBreak/>
              <w:t>нов к нему.</w:t>
            </w:r>
          </w:p>
          <w:p w:rsidR="00424DF6" w:rsidRPr="00CC75FB" w:rsidRDefault="00424DF6" w:rsidP="00E107B3">
            <w:pPr>
              <w:pStyle w:val="a3"/>
              <w:keepNext/>
              <w:keepLines/>
              <w:spacing w:before="0" w:beforeAutospacing="0" w:after="0" w:afterAutospacing="0"/>
              <w:ind w:firstLine="252"/>
              <w:jc w:val="both"/>
              <w:rPr>
                <w:rFonts w:eastAsia="Batang"/>
                <w:bCs/>
                <w:color w:val="000000"/>
                <w:lang w:val="ru-RU" w:eastAsia="ru-RU"/>
              </w:rPr>
            </w:pPr>
            <w:r w:rsidRPr="00CC75FB">
              <w:rPr>
                <w:rFonts w:eastAsia="Batang"/>
                <w:bCs/>
                <w:color w:val="000000"/>
                <w:lang w:val="ru-RU" w:eastAsia="ru-RU"/>
              </w:rPr>
              <w:t>2. Действие, пред</w:t>
            </w:r>
            <w:r w:rsidRPr="00CC75FB">
              <w:rPr>
                <w:rFonts w:eastAsia="Batang"/>
                <w:bCs/>
                <w:color w:val="000000"/>
                <w:lang w:val="ru-RU" w:eastAsia="ru-RU"/>
              </w:rPr>
              <w:t>у</w:t>
            </w:r>
            <w:r w:rsidRPr="00CC75FB">
              <w:rPr>
                <w:rFonts w:eastAsia="Batang"/>
                <w:bCs/>
                <w:color w:val="000000"/>
                <w:lang w:val="ru-RU" w:eastAsia="ru-RU"/>
              </w:rPr>
              <w:t>смотренное частью пе</w:t>
            </w:r>
            <w:r w:rsidRPr="00CC75FB">
              <w:rPr>
                <w:rFonts w:eastAsia="Batang"/>
                <w:bCs/>
                <w:color w:val="000000"/>
                <w:lang w:val="ru-RU" w:eastAsia="ru-RU"/>
              </w:rPr>
              <w:t>р</w:t>
            </w:r>
            <w:r w:rsidRPr="00CC75FB">
              <w:rPr>
                <w:rFonts w:eastAsia="Batang"/>
                <w:bCs/>
                <w:color w:val="000000"/>
                <w:lang w:val="ru-RU" w:eastAsia="ru-RU"/>
              </w:rPr>
              <w:t>вой настоящей статьи, совершенное повторно в течение года после нал</w:t>
            </w:r>
            <w:r w:rsidRPr="00CC75FB">
              <w:rPr>
                <w:rFonts w:eastAsia="Batang"/>
                <w:bCs/>
                <w:color w:val="000000"/>
                <w:lang w:val="ru-RU" w:eastAsia="ru-RU"/>
              </w:rPr>
              <w:t>о</w:t>
            </w:r>
            <w:r w:rsidRPr="00CC75FB">
              <w:rPr>
                <w:rFonts w:eastAsia="Batang"/>
                <w:bCs/>
                <w:color w:val="000000"/>
                <w:lang w:val="ru-RU" w:eastAsia="ru-RU"/>
              </w:rPr>
              <w:t>жения административн</w:t>
            </w:r>
            <w:r w:rsidRPr="00CC75FB">
              <w:rPr>
                <w:rFonts w:eastAsia="Batang"/>
                <w:bCs/>
                <w:color w:val="000000"/>
                <w:lang w:val="ru-RU" w:eastAsia="ru-RU"/>
              </w:rPr>
              <w:t>о</w:t>
            </w:r>
            <w:r w:rsidRPr="00CC75FB">
              <w:rPr>
                <w:rFonts w:eastAsia="Batang"/>
                <w:bCs/>
                <w:color w:val="000000"/>
                <w:lang w:val="ru-RU" w:eastAsia="ru-RU"/>
              </w:rPr>
              <w:t>го взыскания, –</w:t>
            </w:r>
          </w:p>
          <w:p w:rsidR="00424DF6" w:rsidRPr="00CC75FB" w:rsidRDefault="00424DF6" w:rsidP="00E107B3">
            <w:pPr>
              <w:pStyle w:val="a3"/>
              <w:keepNext/>
              <w:keepLines/>
              <w:spacing w:before="0" w:beforeAutospacing="0" w:after="0" w:afterAutospacing="0"/>
              <w:ind w:firstLine="252"/>
              <w:jc w:val="both"/>
              <w:rPr>
                <w:rFonts w:eastAsia="Batang"/>
                <w:bCs/>
                <w:color w:val="000000"/>
                <w:lang w:val="ru-RU" w:eastAsia="ru-RU"/>
              </w:rPr>
            </w:pPr>
            <w:r w:rsidRPr="00CC75FB">
              <w:rPr>
                <w:rFonts w:eastAsia="Batang"/>
                <w:bCs/>
                <w:color w:val="000000"/>
                <w:lang w:val="ru-RU" w:eastAsia="ru-RU"/>
              </w:rPr>
              <w:t>влечет штраф в разм</w:t>
            </w:r>
            <w:r w:rsidRPr="00CC75FB">
              <w:rPr>
                <w:rFonts w:eastAsia="Batang"/>
                <w:bCs/>
                <w:color w:val="000000"/>
                <w:lang w:val="ru-RU" w:eastAsia="ru-RU"/>
              </w:rPr>
              <w:t>е</w:t>
            </w:r>
            <w:r w:rsidRPr="00CC75FB">
              <w:rPr>
                <w:rFonts w:eastAsia="Batang"/>
                <w:bCs/>
                <w:color w:val="000000"/>
                <w:lang w:val="ru-RU" w:eastAsia="ru-RU"/>
              </w:rPr>
              <w:t>ре сорока месячных ра</w:t>
            </w:r>
            <w:r w:rsidRPr="00CC75FB">
              <w:rPr>
                <w:rFonts w:eastAsia="Batang"/>
                <w:bCs/>
                <w:color w:val="000000"/>
                <w:lang w:val="ru-RU" w:eastAsia="ru-RU"/>
              </w:rPr>
              <w:t>с</w:t>
            </w:r>
            <w:r w:rsidRPr="00CC75FB">
              <w:rPr>
                <w:rFonts w:eastAsia="Batang"/>
                <w:bCs/>
                <w:color w:val="000000"/>
                <w:lang w:val="ru-RU" w:eastAsia="ru-RU"/>
              </w:rPr>
              <w:t>четных показателей</w:t>
            </w:r>
            <w:proofErr w:type="gramStart"/>
            <w:r w:rsidRPr="00CC75FB">
              <w:rPr>
                <w:rFonts w:eastAsia="Batang"/>
                <w:bCs/>
                <w:color w:val="000000"/>
                <w:lang w:val="ru-RU" w:eastAsia="ru-RU"/>
              </w:rPr>
              <w:t>.»;</w:t>
            </w:r>
            <w:proofErr w:type="gramEnd"/>
          </w:p>
          <w:p w:rsidR="00424DF6" w:rsidRPr="00CC75FB" w:rsidRDefault="00424DF6" w:rsidP="00E107B3">
            <w:pPr>
              <w:keepNext/>
              <w:keepLines/>
              <w:spacing w:after="0" w:line="240" w:lineRule="auto"/>
              <w:ind w:firstLine="252"/>
              <w:jc w:val="both"/>
              <w:rPr>
                <w:rFonts w:ascii="Times New Roman" w:hAnsi="Times New Roman"/>
                <w:sz w:val="24"/>
                <w:szCs w:val="24"/>
              </w:rPr>
            </w:pPr>
          </w:p>
        </w:tc>
        <w:tc>
          <w:tcPr>
            <w:tcW w:w="2340" w:type="dxa"/>
          </w:tcPr>
          <w:p w:rsidR="00424DF6" w:rsidRPr="00CC75FB" w:rsidRDefault="00424DF6" w:rsidP="00E107B3">
            <w:pPr>
              <w:keepNext/>
              <w:keepLines/>
              <w:spacing w:after="0" w:line="240" w:lineRule="auto"/>
              <w:ind w:firstLine="316"/>
              <w:jc w:val="both"/>
              <w:rPr>
                <w:rFonts w:ascii="Times New Roman" w:hAnsi="Times New Roman"/>
                <w:sz w:val="24"/>
                <w:szCs w:val="24"/>
              </w:rPr>
            </w:pPr>
            <w:r w:rsidRPr="00CC75FB">
              <w:rPr>
                <w:rFonts w:ascii="Times New Roman" w:hAnsi="Times New Roman"/>
                <w:sz w:val="24"/>
                <w:szCs w:val="24"/>
              </w:rPr>
              <w:lastRenderedPageBreak/>
              <w:t>Изложить в сл</w:t>
            </w:r>
            <w:r w:rsidRPr="00CC75FB">
              <w:rPr>
                <w:rFonts w:ascii="Times New Roman" w:hAnsi="Times New Roman"/>
                <w:sz w:val="24"/>
                <w:szCs w:val="24"/>
              </w:rPr>
              <w:t>е</w:t>
            </w:r>
            <w:r w:rsidRPr="00CC75FB">
              <w:rPr>
                <w:rFonts w:ascii="Times New Roman" w:hAnsi="Times New Roman"/>
                <w:sz w:val="24"/>
                <w:szCs w:val="24"/>
              </w:rPr>
              <w:t>дующей редакции:</w:t>
            </w:r>
          </w:p>
          <w:p w:rsidR="00424DF6" w:rsidRPr="00CC75FB" w:rsidRDefault="00424DF6" w:rsidP="00E107B3">
            <w:pPr>
              <w:keepNext/>
              <w:keepLines/>
              <w:spacing w:after="0" w:line="240" w:lineRule="auto"/>
              <w:ind w:firstLine="316"/>
              <w:jc w:val="both"/>
              <w:rPr>
                <w:rFonts w:ascii="Times New Roman" w:hAnsi="Times New Roman"/>
                <w:b/>
                <w:sz w:val="24"/>
                <w:szCs w:val="24"/>
              </w:rPr>
            </w:pPr>
            <w:r w:rsidRPr="00CC75FB">
              <w:rPr>
                <w:rFonts w:ascii="Times New Roman" w:hAnsi="Times New Roman"/>
                <w:sz w:val="24"/>
                <w:szCs w:val="24"/>
              </w:rPr>
              <w:t>«</w:t>
            </w:r>
            <w:r w:rsidRPr="00CC75FB">
              <w:rPr>
                <w:rFonts w:ascii="Times New Roman" w:hAnsi="Times New Roman"/>
                <w:b/>
                <w:sz w:val="24"/>
                <w:szCs w:val="24"/>
              </w:rPr>
              <w:t xml:space="preserve">8) в статье 485: </w:t>
            </w:r>
          </w:p>
          <w:p w:rsidR="00424DF6" w:rsidRPr="00CC75FB" w:rsidRDefault="00424DF6" w:rsidP="00E107B3">
            <w:pPr>
              <w:keepNext/>
              <w:keepLines/>
              <w:spacing w:after="0" w:line="240" w:lineRule="auto"/>
              <w:ind w:firstLine="316"/>
              <w:jc w:val="both"/>
              <w:rPr>
                <w:rFonts w:ascii="Times New Roman" w:eastAsia="Batang" w:hAnsi="Times New Roman"/>
                <w:b/>
                <w:color w:val="000000"/>
                <w:sz w:val="24"/>
                <w:szCs w:val="24"/>
              </w:rPr>
            </w:pPr>
            <w:r w:rsidRPr="00CC75FB">
              <w:rPr>
                <w:rFonts w:ascii="Times New Roman" w:eastAsia="Batang" w:hAnsi="Times New Roman"/>
                <w:b/>
                <w:color w:val="000000"/>
                <w:sz w:val="24"/>
                <w:szCs w:val="24"/>
              </w:rPr>
              <w:t>заголовок и</w:t>
            </w:r>
            <w:r w:rsidRPr="00CC75FB">
              <w:rPr>
                <w:rFonts w:ascii="Times New Roman" w:eastAsia="Batang" w:hAnsi="Times New Roman"/>
                <w:b/>
                <w:color w:val="000000"/>
                <w:sz w:val="24"/>
                <w:szCs w:val="24"/>
              </w:rPr>
              <w:t>з</w:t>
            </w:r>
            <w:r w:rsidRPr="00CC75FB">
              <w:rPr>
                <w:rFonts w:ascii="Times New Roman" w:eastAsia="Batang" w:hAnsi="Times New Roman"/>
                <w:b/>
                <w:color w:val="000000"/>
                <w:sz w:val="24"/>
                <w:szCs w:val="24"/>
              </w:rPr>
              <w:t>ложить в следу</w:t>
            </w:r>
            <w:r w:rsidRPr="00CC75FB">
              <w:rPr>
                <w:rFonts w:ascii="Times New Roman" w:eastAsia="Batang" w:hAnsi="Times New Roman"/>
                <w:b/>
                <w:color w:val="000000"/>
                <w:sz w:val="24"/>
                <w:szCs w:val="24"/>
              </w:rPr>
              <w:t>ю</w:t>
            </w:r>
            <w:r w:rsidRPr="00CC75FB">
              <w:rPr>
                <w:rFonts w:ascii="Times New Roman" w:eastAsia="Batang" w:hAnsi="Times New Roman"/>
                <w:b/>
                <w:color w:val="000000"/>
                <w:sz w:val="24"/>
                <w:szCs w:val="24"/>
              </w:rPr>
              <w:t>щей редакции:</w:t>
            </w:r>
          </w:p>
          <w:p w:rsidR="00424DF6" w:rsidRPr="00CC75FB" w:rsidRDefault="00424DF6" w:rsidP="00E107B3">
            <w:pPr>
              <w:pStyle w:val="a3"/>
              <w:keepNext/>
              <w:keepLines/>
              <w:spacing w:before="0" w:beforeAutospacing="0" w:after="0" w:afterAutospacing="0"/>
              <w:ind w:firstLine="316"/>
              <w:jc w:val="both"/>
              <w:rPr>
                <w:rFonts w:eastAsia="Batang"/>
                <w:b/>
                <w:color w:val="000000"/>
                <w:lang w:val="ru-RU" w:eastAsia="ru-RU"/>
              </w:rPr>
            </w:pPr>
            <w:r w:rsidRPr="00CC75FB">
              <w:rPr>
                <w:rFonts w:eastAsia="Batang"/>
                <w:b/>
                <w:color w:val="000000"/>
                <w:lang w:val="ru-RU" w:eastAsia="ru-RU"/>
              </w:rPr>
              <w:t>«</w:t>
            </w:r>
            <w:r w:rsidRPr="00CC75FB">
              <w:rPr>
                <w:rFonts w:eastAsia="Batang"/>
                <w:b/>
                <w:bCs/>
                <w:color w:val="000000"/>
                <w:lang w:val="ru-RU" w:eastAsia="ru-RU"/>
              </w:rPr>
              <w:t>Статья 485. Неправомерное применение огн</w:t>
            </w:r>
            <w:r w:rsidRPr="00CC75FB">
              <w:rPr>
                <w:rFonts w:eastAsia="Batang"/>
                <w:b/>
                <w:bCs/>
                <w:color w:val="000000"/>
                <w:lang w:val="ru-RU" w:eastAsia="ru-RU"/>
              </w:rPr>
              <w:t>е</w:t>
            </w:r>
            <w:r w:rsidRPr="00CC75FB">
              <w:rPr>
                <w:rFonts w:eastAsia="Batang"/>
                <w:b/>
                <w:bCs/>
                <w:color w:val="000000"/>
                <w:lang w:val="ru-RU" w:eastAsia="ru-RU"/>
              </w:rPr>
              <w:t>стрельного, огн</w:t>
            </w:r>
            <w:r w:rsidRPr="00CC75FB">
              <w:rPr>
                <w:rFonts w:eastAsia="Batang"/>
                <w:b/>
                <w:bCs/>
                <w:color w:val="000000"/>
                <w:lang w:val="ru-RU" w:eastAsia="ru-RU"/>
              </w:rPr>
              <w:t>е</w:t>
            </w:r>
            <w:r w:rsidRPr="00CC75FB">
              <w:rPr>
                <w:rFonts w:eastAsia="Batang"/>
                <w:b/>
                <w:bCs/>
                <w:color w:val="000000"/>
                <w:lang w:val="ru-RU" w:eastAsia="ru-RU"/>
              </w:rPr>
              <w:t>стрельного бе</w:t>
            </w:r>
            <w:r w:rsidRPr="00CC75FB">
              <w:rPr>
                <w:rFonts w:eastAsia="Batang"/>
                <w:b/>
                <w:bCs/>
                <w:color w:val="000000"/>
                <w:lang w:val="ru-RU" w:eastAsia="ru-RU"/>
              </w:rPr>
              <w:t>с</w:t>
            </w:r>
            <w:r w:rsidRPr="00CC75FB">
              <w:rPr>
                <w:rFonts w:eastAsia="Batang"/>
                <w:b/>
                <w:bCs/>
                <w:color w:val="000000"/>
                <w:lang w:val="ru-RU" w:eastAsia="ru-RU"/>
              </w:rPr>
              <w:t>ствольного, газ</w:t>
            </w:r>
            <w:r w:rsidRPr="00CC75FB">
              <w:rPr>
                <w:rFonts w:eastAsia="Batang"/>
                <w:b/>
                <w:bCs/>
                <w:color w:val="000000"/>
                <w:lang w:val="ru-RU" w:eastAsia="ru-RU"/>
              </w:rPr>
              <w:t>о</w:t>
            </w:r>
            <w:r w:rsidRPr="00CC75FB">
              <w:rPr>
                <w:rFonts w:eastAsia="Batang"/>
                <w:b/>
                <w:bCs/>
                <w:color w:val="000000"/>
                <w:lang w:val="ru-RU" w:eastAsia="ru-RU"/>
              </w:rPr>
              <w:t>вого оружия, газ</w:t>
            </w:r>
            <w:r w:rsidRPr="00CC75FB">
              <w:rPr>
                <w:rFonts w:eastAsia="Batang"/>
                <w:b/>
                <w:bCs/>
                <w:color w:val="000000"/>
                <w:lang w:val="ru-RU" w:eastAsia="ru-RU"/>
              </w:rPr>
              <w:t>о</w:t>
            </w:r>
            <w:r w:rsidRPr="00CC75FB">
              <w:rPr>
                <w:rFonts w:eastAsia="Batang"/>
                <w:b/>
                <w:bCs/>
                <w:color w:val="000000"/>
                <w:lang w:val="ru-RU" w:eastAsia="ru-RU"/>
              </w:rPr>
              <w:t>вого оружия с во</w:t>
            </w:r>
            <w:r w:rsidRPr="00CC75FB">
              <w:rPr>
                <w:rFonts w:eastAsia="Batang"/>
                <w:b/>
                <w:bCs/>
                <w:color w:val="000000"/>
                <w:lang w:val="ru-RU" w:eastAsia="ru-RU"/>
              </w:rPr>
              <w:t>з</w:t>
            </w:r>
            <w:r w:rsidRPr="00CC75FB">
              <w:rPr>
                <w:rFonts w:eastAsia="Batang"/>
                <w:b/>
                <w:bCs/>
                <w:color w:val="000000"/>
                <w:lang w:val="ru-RU" w:eastAsia="ru-RU"/>
              </w:rPr>
              <w:t>можностью стрельбы патр</w:t>
            </w:r>
            <w:r w:rsidRPr="00CC75FB">
              <w:rPr>
                <w:rFonts w:eastAsia="Batang"/>
                <w:b/>
                <w:bCs/>
                <w:color w:val="000000"/>
                <w:lang w:val="ru-RU" w:eastAsia="ru-RU"/>
              </w:rPr>
              <w:t>о</w:t>
            </w:r>
            <w:r w:rsidRPr="00CC75FB">
              <w:rPr>
                <w:rFonts w:eastAsia="Batang"/>
                <w:b/>
                <w:bCs/>
                <w:color w:val="000000"/>
                <w:lang w:val="ru-RU" w:eastAsia="ru-RU"/>
              </w:rPr>
              <w:t>нами травматич</w:t>
            </w:r>
            <w:r w:rsidRPr="00CC75FB">
              <w:rPr>
                <w:rFonts w:eastAsia="Batang"/>
                <w:b/>
                <w:bCs/>
                <w:color w:val="000000"/>
                <w:lang w:val="ru-RU" w:eastAsia="ru-RU"/>
              </w:rPr>
              <w:t>е</w:t>
            </w:r>
            <w:r w:rsidRPr="00CC75FB">
              <w:rPr>
                <w:rFonts w:eastAsia="Batang"/>
                <w:b/>
                <w:bCs/>
                <w:color w:val="000000"/>
                <w:lang w:val="ru-RU" w:eastAsia="ru-RU"/>
              </w:rPr>
              <w:lastRenderedPageBreak/>
              <w:t>ского действия, пневматического, метательного и электрического ор</w:t>
            </w:r>
            <w:r w:rsidRPr="00CC75FB">
              <w:rPr>
                <w:rFonts w:eastAsia="Batang"/>
                <w:b/>
                <w:bCs/>
                <w:color w:val="000000"/>
                <w:lang w:val="ru-RU" w:eastAsia="ru-RU"/>
              </w:rPr>
              <w:t>у</w:t>
            </w:r>
            <w:r w:rsidRPr="00CC75FB">
              <w:rPr>
                <w:rFonts w:eastAsia="Batang"/>
                <w:b/>
                <w:bCs/>
                <w:color w:val="000000"/>
                <w:lang w:val="ru-RU" w:eastAsia="ru-RU"/>
              </w:rPr>
              <w:t>жия</w:t>
            </w:r>
            <w:r w:rsidRPr="00CC75FB">
              <w:rPr>
                <w:rFonts w:eastAsia="Batang"/>
                <w:b/>
                <w:color w:val="000000"/>
                <w:lang w:val="ru-RU" w:eastAsia="ru-RU"/>
              </w:rPr>
              <w:t>»;</w:t>
            </w:r>
          </w:p>
          <w:p w:rsidR="00424DF6" w:rsidRPr="00CC75FB" w:rsidRDefault="00424DF6" w:rsidP="00E107B3">
            <w:pPr>
              <w:keepNext/>
              <w:keepLines/>
              <w:spacing w:after="0" w:line="240" w:lineRule="auto"/>
              <w:ind w:firstLine="316"/>
              <w:jc w:val="both"/>
              <w:rPr>
                <w:rFonts w:ascii="Times New Roman" w:hAnsi="Times New Roman"/>
                <w:b/>
                <w:sz w:val="24"/>
                <w:szCs w:val="24"/>
              </w:rPr>
            </w:pPr>
            <w:r w:rsidRPr="00CC75FB">
              <w:rPr>
                <w:rFonts w:ascii="Times New Roman" w:hAnsi="Times New Roman"/>
                <w:b/>
                <w:sz w:val="24"/>
                <w:szCs w:val="24"/>
              </w:rPr>
              <w:t>часть первую изложить в сл</w:t>
            </w:r>
            <w:r w:rsidRPr="00CC75FB">
              <w:rPr>
                <w:rFonts w:ascii="Times New Roman" w:hAnsi="Times New Roman"/>
                <w:b/>
                <w:sz w:val="24"/>
                <w:szCs w:val="24"/>
              </w:rPr>
              <w:t>е</w:t>
            </w:r>
            <w:r w:rsidRPr="00CC75FB">
              <w:rPr>
                <w:rFonts w:ascii="Times New Roman" w:hAnsi="Times New Roman"/>
                <w:b/>
                <w:sz w:val="24"/>
                <w:szCs w:val="24"/>
              </w:rPr>
              <w:t xml:space="preserve">дующей редакции: </w:t>
            </w:r>
          </w:p>
          <w:p w:rsidR="00424DF6" w:rsidRPr="00CC75FB" w:rsidRDefault="00424DF6" w:rsidP="00E107B3">
            <w:pPr>
              <w:pStyle w:val="a3"/>
              <w:keepNext/>
              <w:keepLines/>
              <w:spacing w:before="0" w:beforeAutospacing="0" w:after="0" w:afterAutospacing="0"/>
              <w:ind w:firstLine="316"/>
              <w:jc w:val="both"/>
              <w:rPr>
                <w:rFonts w:eastAsia="Batang"/>
                <w:b/>
                <w:bCs/>
                <w:color w:val="000000"/>
                <w:lang w:val="ru-RU" w:eastAsia="ru-RU"/>
              </w:rPr>
            </w:pPr>
            <w:r w:rsidRPr="00CC75FB">
              <w:rPr>
                <w:b/>
                <w:lang w:val="ru-RU"/>
              </w:rPr>
              <w:t>«</w:t>
            </w:r>
            <w:r w:rsidRPr="00CC75FB">
              <w:rPr>
                <w:rFonts w:eastAsia="Batang"/>
                <w:b/>
                <w:bCs/>
                <w:color w:val="000000"/>
                <w:lang w:val="ru-RU" w:eastAsia="ru-RU"/>
              </w:rPr>
              <w:t>1. Неправ</w:t>
            </w:r>
            <w:r w:rsidRPr="00CC75FB">
              <w:rPr>
                <w:rFonts w:eastAsia="Batang"/>
                <w:b/>
                <w:bCs/>
                <w:color w:val="000000"/>
                <w:lang w:val="ru-RU" w:eastAsia="ru-RU"/>
              </w:rPr>
              <w:t>о</w:t>
            </w:r>
            <w:r w:rsidRPr="00CC75FB">
              <w:rPr>
                <w:rFonts w:eastAsia="Batang"/>
                <w:b/>
                <w:bCs/>
                <w:color w:val="000000"/>
                <w:lang w:val="ru-RU" w:eastAsia="ru-RU"/>
              </w:rPr>
              <w:t>мерное примен</w:t>
            </w:r>
            <w:r w:rsidRPr="00CC75FB">
              <w:rPr>
                <w:rFonts w:eastAsia="Batang"/>
                <w:b/>
                <w:bCs/>
                <w:color w:val="000000"/>
                <w:lang w:val="ru-RU" w:eastAsia="ru-RU"/>
              </w:rPr>
              <w:t>е</w:t>
            </w:r>
            <w:r w:rsidRPr="00CC75FB">
              <w:rPr>
                <w:rFonts w:eastAsia="Batang"/>
                <w:b/>
                <w:bCs/>
                <w:color w:val="000000"/>
                <w:lang w:val="ru-RU" w:eastAsia="ru-RU"/>
              </w:rPr>
              <w:t>ние огнестрельн</w:t>
            </w:r>
            <w:r w:rsidRPr="00CC75FB">
              <w:rPr>
                <w:rFonts w:eastAsia="Batang"/>
                <w:b/>
                <w:bCs/>
                <w:color w:val="000000"/>
                <w:lang w:val="ru-RU" w:eastAsia="ru-RU"/>
              </w:rPr>
              <w:t>о</w:t>
            </w:r>
            <w:r w:rsidRPr="00CC75FB">
              <w:rPr>
                <w:rFonts w:eastAsia="Batang"/>
                <w:b/>
                <w:bCs/>
                <w:color w:val="000000"/>
                <w:lang w:val="ru-RU" w:eastAsia="ru-RU"/>
              </w:rPr>
              <w:t>го, огнестрельного бесствольного, г</w:t>
            </w:r>
            <w:r w:rsidRPr="00CC75FB">
              <w:rPr>
                <w:rFonts w:eastAsia="Batang"/>
                <w:b/>
                <w:bCs/>
                <w:color w:val="000000"/>
                <w:lang w:val="ru-RU" w:eastAsia="ru-RU"/>
              </w:rPr>
              <w:t>а</w:t>
            </w:r>
            <w:r w:rsidRPr="00CC75FB">
              <w:rPr>
                <w:rFonts w:eastAsia="Batang"/>
                <w:b/>
                <w:bCs/>
                <w:color w:val="000000"/>
                <w:lang w:val="ru-RU" w:eastAsia="ru-RU"/>
              </w:rPr>
              <w:t>зового оружия, г</w:t>
            </w:r>
            <w:r w:rsidRPr="00CC75FB">
              <w:rPr>
                <w:rFonts w:eastAsia="Batang"/>
                <w:b/>
                <w:bCs/>
                <w:color w:val="000000"/>
                <w:lang w:val="ru-RU" w:eastAsia="ru-RU"/>
              </w:rPr>
              <w:t>а</w:t>
            </w:r>
            <w:r w:rsidRPr="00CC75FB">
              <w:rPr>
                <w:rFonts w:eastAsia="Batang"/>
                <w:b/>
                <w:bCs/>
                <w:color w:val="000000"/>
                <w:lang w:val="ru-RU" w:eastAsia="ru-RU"/>
              </w:rPr>
              <w:t>зового оружия с возможностью стрельбы патр</w:t>
            </w:r>
            <w:r w:rsidRPr="00CC75FB">
              <w:rPr>
                <w:rFonts w:eastAsia="Batang"/>
                <w:b/>
                <w:bCs/>
                <w:color w:val="000000"/>
                <w:lang w:val="ru-RU" w:eastAsia="ru-RU"/>
              </w:rPr>
              <w:t>о</w:t>
            </w:r>
            <w:r w:rsidRPr="00CC75FB">
              <w:rPr>
                <w:rFonts w:eastAsia="Batang"/>
                <w:b/>
                <w:bCs/>
                <w:color w:val="000000"/>
                <w:lang w:val="ru-RU" w:eastAsia="ru-RU"/>
              </w:rPr>
              <w:t>нами травматич</w:t>
            </w:r>
            <w:r w:rsidRPr="00CC75FB">
              <w:rPr>
                <w:rFonts w:eastAsia="Batang"/>
                <w:b/>
                <w:bCs/>
                <w:color w:val="000000"/>
                <w:lang w:val="ru-RU" w:eastAsia="ru-RU"/>
              </w:rPr>
              <w:t>е</w:t>
            </w:r>
            <w:r w:rsidRPr="00CC75FB">
              <w:rPr>
                <w:rFonts w:eastAsia="Batang"/>
                <w:b/>
                <w:bCs/>
                <w:color w:val="000000"/>
                <w:lang w:val="ru-RU" w:eastAsia="ru-RU"/>
              </w:rPr>
              <w:t xml:space="preserve">ского действия, пневматического, метательного и электрического оружия, </w:t>
            </w:r>
            <w:r w:rsidRPr="00CC75FB">
              <w:rPr>
                <w:rFonts w:eastAsia="Batang"/>
                <w:b/>
                <w:color w:val="000000"/>
                <w:lang w:val="ru-RU" w:eastAsia="ru-RU"/>
              </w:rPr>
              <w:t>если эти действи</w:t>
            </w:r>
            <w:r w:rsidR="00D503E3" w:rsidRPr="00CC75FB">
              <w:rPr>
                <w:rFonts w:eastAsia="Batang"/>
                <w:b/>
                <w:color w:val="000000"/>
                <w:lang w:val="ru-RU" w:eastAsia="ru-RU"/>
              </w:rPr>
              <w:t>е</w:t>
            </w:r>
            <w:r w:rsidRPr="00CC75FB">
              <w:rPr>
                <w:rFonts w:eastAsia="Batang"/>
                <w:b/>
                <w:color w:val="000000"/>
                <w:lang w:val="ru-RU" w:eastAsia="ru-RU"/>
              </w:rPr>
              <w:t xml:space="preserve"> не соде</w:t>
            </w:r>
            <w:r w:rsidRPr="00CC75FB">
              <w:rPr>
                <w:rFonts w:eastAsia="Batang"/>
                <w:b/>
                <w:color w:val="000000"/>
                <w:lang w:val="ru-RU" w:eastAsia="ru-RU"/>
              </w:rPr>
              <w:t>р</w:t>
            </w:r>
            <w:r w:rsidRPr="00CC75FB">
              <w:rPr>
                <w:rFonts w:eastAsia="Batang"/>
                <w:b/>
                <w:color w:val="000000"/>
                <w:lang w:val="ru-RU" w:eastAsia="ru-RU"/>
              </w:rPr>
              <w:t>жат признаков уголовно наказу</w:t>
            </w:r>
            <w:r w:rsidRPr="00CC75FB">
              <w:rPr>
                <w:rFonts w:eastAsia="Batang"/>
                <w:b/>
                <w:color w:val="000000"/>
                <w:lang w:val="ru-RU" w:eastAsia="ru-RU"/>
              </w:rPr>
              <w:t>е</w:t>
            </w:r>
            <w:r w:rsidRPr="00CC75FB">
              <w:rPr>
                <w:rFonts w:eastAsia="Batang"/>
                <w:b/>
                <w:color w:val="000000"/>
                <w:lang w:val="ru-RU" w:eastAsia="ru-RU"/>
              </w:rPr>
              <w:t>мого деяния,</w:t>
            </w:r>
            <w:r w:rsidRPr="00CC75FB">
              <w:rPr>
                <w:rFonts w:eastAsia="Batang"/>
                <w:b/>
                <w:bCs/>
                <w:color w:val="000000"/>
                <w:lang w:val="ru-RU" w:eastAsia="ru-RU"/>
              </w:rPr>
              <w:t xml:space="preserve"> –</w:t>
            </w:r>
          </w:p>
          <w:p w:rsidR="00424DF6" w:rsidRPr="00CC75FB" w:rsidRDefault="00424DF6" w:rsidP="00E107B3">
            <w:pPr>
              <w:keepNext/>
              <w:keepLines/>
              <w:shd w:val="clear" w:color="auto" w:fill="FFFFFF"/>
              <w:spacing w:after="0" w:line="240" w:lineRule="auto"/>
              <w:ind w:firstLine="316"/>
              <w:jc w:val="both"/>
              <w:rPr>
                <w:rFonts w:ascii="Times New Roman" w:hAnsi="Times New Roman"/>
                <w:b/>
                <w:spacing w:val="2"/>
                <w:sz w:val="24"/>
                <w:szCs w:val="24"/>
              </w:rPr>
            </w:pPr>
            <w:r w:rsidRPr="00CC75FB">
              <w:rPr>
                <w:rFonts w:ascii="Times New Roman" w:eastAsia="Batang" w:hAnsi="Times New Roman"/>
                <w:b/>
                <w:bCs/>
                <w:color w:val="000000"/>
                <w:sz w:val="24"/>
                <w:szCs w:val="24"/>
              </w:rPr>
              <w:t>влечет штраф в размере двадцати месячных расче</w:t>
            </w:r>
            <w:r w:rsidRPr="00CC75FB">
              <w:rPr>
                <w:rFonts w:ascii="Times New Roman" w:eastAsia="Batang" w:hAnsi="Times New Roman"/>
                <w:b/>
                <w:bCs/>
                <w:color w:val="000000"/>
                <w:sz w:val="24"/>
                <w:szCs w:val="24"/>
              </w:rPr>
              <w:t>т</w:t>
            </w:r>
            <w:r w:rsidRPr="00CC75FB">
              <w:rPr>
                <w:rFonts w:ascii="Times New Roman" w:eastAsia="Batang" w:hAnsi="Times New Roman"/>
                <w:b/>
                <w:bCs/>
                <w:color w:val="000000"/>
                <w:sz w:val="24"/>
                <w:szCs w:val="24"/>
              </w:rPr>
              <w:t>ных показателей с приостановлением действия разреш</w:t>
            </w:r>
            <w:r w:rsidRPr="00CC75FB">
              <w:rPr>
                <w:rFonts w:ascii="Times New Roman" w:eastAsia="Batang" w:hAnsi="Times New Roman"/>
                <w:b/>
                <w:bCs/>
                <w:color w:val="000000"/>
                <w:sz w:val="24"/>
                <w:szCs w:val="24"/>
              </w:rPr>
              <w:t>е</w:t>
            </w:r>
            <w:r w:rsidRPr="00CC75FB">
              <w:rPr>
                <w:rFonts w:ascii="Times New Roman" w:eastAsia="Batang" w:hAnsi="Times New Roman"/>
                <w:b/>
                <w:bCs/>
                <w:color w:val="000000"/>
                <w:sz w:val="24"/>
                <w:szCs w:val="24"/>
              </w:rPr>
              <w:t xml:space="preserve">ния на хранение, </w:t>
            </w:r>
            <w:r w:rsidRPr="00CC75FB">
              <w:rPr>
                <w:rFonts w:ascii="Times New Roman" w:eastAsia="Batang" w:hAnsi="Times New Roman"/>
                <w:b/>
                <w:bCs/>
                <w:color w:val="000000"/>
                <w:sz w:val="24"/>
                <w:szCs w:val="24"/>
              </w:rPr>
              <w:lastRenderedPageBreak/>
              <w:t>хранение и нош</w:t>
            </w:r>
            <w:r w:rsidRPr="00CC75FB">
              <w:rPr>
                <w:rFonts w:ascii="Times New Roman" w:eastAsia="Batang" w:hAnsi="Times New Roman"/>
                <w:b/>
                <w:bCs/>
                <w:color w:val="000000"/>
                <w:sz w:val="24"/>
                <w:szCs w:val="24"/>
              </w:rPr>
              <w:t>е</w:t>
            </w:r>
            <w:r w:rsidRPr="00CC75FB">
              <w:rPr>
                <w:rFonts w:ascii="Times New Roman" w:eastAsia="Batang" w:hAnsi="Times New Roman"/>
                <w:b/>
                <w:bCs/>
                <w:color w:val="000000"/>
                <w:sz w:val="24"/>
                <w:szCs w:val="24"/>
              </w:rPr>
              <w:t>ние оружия</w:t>
            </w:r>
            <w:proofErr w:type="gramStart"/>
            <w:r w:rsidRPr="00CC75FB">
              <w:rPr>
                <w:rFonts w:ascii="Times New Roman" w:eastAsia="Batang" w:hAnsi="Times New Roman"/>
                <w:b/>
                <w:bCs/>
                <w:color w:val="000000"/>
                <w:sz w:val="24"/>
                <w:szCs w:val="24"/>
              </w:rPr>
              <w:t>.</w:t>
            </w:r>
            <w:r w:rsidRPr="00CC75FB">
              <w:rPr>
                <w:rFonts w:ascii="Times New Roman" w:hAnsi="Times New Roman"/>
                <w:b/>
                <w:spacing w:val="2"/>
                <w:sz w:val="24"/>
                <w:szCs w:val="24"/>
              </w:rPr>
              <w:t>»;</w:t>
            </w:r>
            <w:proofErr w:type="gramEnd"/>
          </w:p>
          <w:p w:rsidR="00424DF6" w:rsidRPr="00CC75FB" w:rsidRDefault="00424DF6" w:rsidP="00E107B3">
            <w:pPr>
              <w:keepNext/>
              <w:keepLines/>
              <w:spacing w:after="0" w:line="240" w:lineRule="auto"/>
              <w:ind w:firstLine="316"/>
              <w:jc w:val="both"/>
              <w:rPr>
                <w:rFonts w:ascii="Times New Roman" w:hAnsi="Times New Roman"/>
                <w:b/>
                <w:sz w:val="24"/>
                <w:szCs w:val="24"/>
              </w:rPr>
            </w:pPr>
            <w:r w:rsidRPr="00CC75FB">
              <w:rPr>
                <w:rFonts w:ascii="Times New Roman" w:hAnsi="Times New Roman"/>
                <w:b/>
                <w:sz w:val="24"/>
                <w:szCs w:val="24"/>
              </w:rPr>
              <w:t>абзац второй части второй и</w:t>
            </w:r>
            <w:r w:rsidRPr="00CC75FB">
              <w:rPr>
                <w:rFonts w:ascii="Times New Roman" w:hAnsi="Times New Roman"/>
                <w:b/>
                <w:sz w:val="24"/>
                <w:szCs w:val="24"/>
              </w:rPr>
              <w:t>з</w:t>
            </w:r>
            <w:r w:rsidRPr="00CC75FB">
              <w:rPr>
                <w:rFonts w:ascii="Times New Roman" w:hAnsi="Times New Roman"/>
                <w:b/>
                <w:sz w:val="24"/>
                <w:szCs w:val="24"/>
              </w:rPr>
              <w:t>ложить в следу</w:t>
            </w:r>
            <w:r w:rsidRPr="00CC75FB">
              <w:rPr>
                <w:rFonts w:ascii="Times New Roman" w:hAnsi="Times New Roman"/>
                <w:b/>
                <w:sz w:val="24"/>
                <w:szCs w:val="24"/>
              </w:rPr>
              <w:t>ю</w:t>
            </w:r>
            <w:r w:rsidRPr="00CC75FB">
              <w:rPr>
                <w:rFonts w:ascii="Times New Roman" w:hAnsi="Times New Roman"/>
                <w:b/>
                <w:sz w:val="24"/>
                <w:szCs w:val="24"/>
              </w:rPr>
              <w:t xml:space="preserve">щей редакции: </w:t>
            </w:r>
          </w:p>
          <w:p w:rsidR="00424DF6" w:rsidRPr="00CC75FB" w:rsidRDefault="00424DF6" w:rsidP="00E107B3">
            <w:pPr>
              <w:keepNext/>
              <w:keepLines/>
              <w:spacing w:after="0" w:line="240" w:lineRule="auto"/>
              <w:ind w:firstLine="316"/>
              <w:jc w:val="both"/>
              <w:rPr>
                <w:rFonts w:ascii="Times New Roman" w:hAnsi="Times New Roman"/>
                <w:bCs/>
                <w:color w:val="000000"/>
                <w:spacing w:val="2"/>
                <w:sz w:val="24"/>
                <w:szCs w:val="24"/>
              </w:rPr>
            </w:pPr>
            <w:r w:rsidRPr="00CC75FB">
              <w:rPr>
                <w:rFonts w:ascii="Times New Roman" w:hAnsi="Times New Roman"/>
                <w:b/>
                <w:sz w:val="24"/>
                <w:szCs w:val="24"/>
              </w:rPr>
              <w:t>«</w:t>
            </w:r>
            <w:r w:rsidRPr="00CC75FB">
              <w:rPr>
                <w:rFonts w:ascii="Times New Roman" w:eastAsia="Batang" w:hAnsi="Times New Roman"/>
                <w:b/>
                <w:bCs/>
                <w:color w:val="000000"/>
                <w:sz w:val="24"/>
                <w:szCs w:val="24"/>
              </w:rPr>
              <w:t>влечет штраф в размере сорока месячных расче</w:t>
            </w:r>
            <w:r w:rsidRPr="00CC75FB">
              <w:rPr>
                <w:rFonts w:ascii="Times New Roman" w:eastAsia="Batang" w:hAnsi="Times New Roman"/>
                <w:b/>
                <w:bCs/>
                <w:color w:val="000000"/>
                <w:sz w:val="24"/>
                <w:szCs w:val="24"/>
              </w:rPr>
              <w:t>т</w:t>
            </w:r>
            <w:r w:rsidRPr="00CC75FB">
              <w:rPr>
                <w:rFonts w:ascii="Times New Roman" w:eastAsia="Batang" w:hAnsi="Times New Roman"/>
                <w:b/>
                <w:bCs/>
                <w:color w:val="000000"/>
                <w:sz w:val="24"/>
                <w:szCs w:val="24"/>
              </w:rPr>
              <w:t>ных п</w:t>
            </w:r>
            <w:r w:rsidRPr="00CC75FB">
              <w:rPr>
                <w:rFonts w:ascii="Times New Roman" w:eastAsia="Batang" w:hAnsi="Times New Roman"/>
                <w:b/>
                <w:bCs/>
                <w:color w:val="000000"/>
                <w:sz w:val="24"/>
                <w:szCs w:val="24"/>
              </w:rPr>
              <w:t>о</w:t>
            </w:r>
            <w:r w:rsidRPr="00CC75FB">
              <w:rPr>
                <w:rFonts w:ascii="Times New Roman" w:eastAsia="Batang" w:hAnsi="Times New Roman"/>
                <w:b/>
                <w:bCs/>
                <w:color w:val="000000"/>
                <w:sz w:val="24"/>
                <w:szCs w:val="24"/>
              </w:rPr>
              <w:t>казателей</w:t>
            </w:r>
            <w:proofErr w:type="gramStart"/>
            <w:r w:rsidRPr="00CC75FB">
              <w:rPr>
                <w:rFonts w:ascii="Times New Roman" w:eastAsia="Batang" w:hAnsi="Times New Roman"/>
                <w:b/>
                <w:bCs/>
                <w:color w:val="000000"/>
                <w:sz w:val="24"/>
                <w:szCs w:val="24"/>
              </w:rPr>
              <w:t>.</w:t>
            </w:r>
            <w:r w:rsidRPr="00CC75FB">
              <w:rPr>
                <w:rFonts w:ascii="Times New Roman" w:hAnsi="Times New Roman"/>
                <w:bCs/>
                <w:color w:val="000000"/>
                <w:spacing w:val="2"/>
                <w:sz w:val="24"/>
                <w:szCs w:val="24"/>
              </w:rPr>
              <w:t>»;</w:t>
            </w:r>
            <w:proofErr w:type="gramEnd"/>
          </w:p>
          <w:p w:rsidR="00424DF6" w:rsidRPr="00CC75FB" w:rsidRDefault="00424DF6" w:rsidP="00E107B3">
            <w:pPr>
              <w:keepNext/>
              <w:keepLines/>
              <w:spacing w:after="0" w:line="240" w:lineRule="auto"/>
              <w:ind w:firstLine="316"/>
              <w:jc w:val="both"/>
              <w:rPr>
                <w:rFonts w:ascii="Times New Roman" w:hAnsi="Times New Roman"/>
                <w:sz w:val="24"/>
                <w:szCs w:val="24"/>
              </w:rPr>
            </w:pPr>
          </w:p>
          <w:p w:rsidR="00424DF6" w:rsidRPr="00CC75FB" w:rsidRDefault="00424DF6" w:rsidP="00E107B3">
            <w:pPr>
              <w:keepNext/>
              <w:keepLines/>
              <w:spacing w:after="0" w:line="240" w:lineRule="auto"/>
              <w:ind w:firstLine="316"/>
              <w:jc w:val="both"/>
              <w:rPr>
                <w:rFonts w:ascii="Times New Roman" w:hAnsi="Times New Roman"/>
                <w:sz w:val="24"/>
                <w:szCs w:val="24"/>
              </w:rPr>
            </w:pPr>
          </w:p>
        </w:tc>
        <w:tc>
          <w:tcPr>
            <w:tcW w:w="2608"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Комитет по междун</w:t>
            </w:r>
            <w:r w:rsidRPr="00CC75FB">
              <w:rPr>
                <w:rFonts w:ascii="Times New Roman" w:hAnsi="Times New Roman"/>
                <w:sz w:val="24"/>
                <w:szCs w:val="24"/>
              </w:rPr>
              <w:t>а</w:t>
            </w:r>
            <w:r w:rsidRPr="00CC75FB">
              <w:rPr>
                <w:rFonts w:ascii="Times New Roman" w:hAnsi="Times New Roman"/>
                <w:sz w:val="24"/>
                <w:szCs w:val="24"/>
              </w:rPr>
              <w:t>родным делам, обор</w:t>
            </w:r>
            <w:r w:rsidRPr="00CC75FB">
              <w:rPr>
                <w:rFonts w:ascii="Times New Roman" w:hAnsi="Times New Roman"/>
                <w:sz w:val="24"/>
                <w:szCs w:val="24"/>
              </w:rPr>
              <w:t>о</w:t>
            </w:r>
            <w:r w:rsidRPr="00CC75FB">
              <w:rPr>
                <w:rFonts w:ascii="Times New Roman" w:hAnsi="Times New Roman"/>
                <w:sz w:val="24"/>
                <w:szCs w:val="24"/>
              </w:rPr>
              <w:t xml:space="preserve">не и безопасности,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депутаты </w:t>
            </w:r>
          </w:p>
          <w:p w:rsidR="00302A15" w:rsidRPr="00CC75FB" w:rsidRDefault="00302A15"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Ашимбаев</w:t>
            </w:r>
            <w:proofErr w:type="spellEnd"/>
            <w:r w:rsidRPr="00CC75FB">
              <w:rPr>
                <w:rFonts w:ascii="Times New Roman" w:hAnsi="Times New Roman"/>
                <w:sz w:val="24"/>
                <w:szCs w:val="24"/>
              </w:rPr>
              <w:t xml:space="preserve"> М.С.,</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Джарасов</w:t>
            </w:r>
            <w:proofErr w:type="spellEnd"/>
            <w:r w:rsidRPr="00CC75FB">
              <w:rPr>
                <w:rFonts w:ascii="Times New Roman" w:hAnsi="Times New Roman"/>
                <w:sz w:val="24"/>
                <w:szCs w:val="24"/>
              </w:rPr>
              <w:t xml:space="preserve"> Ж.А.,</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Мәкен Б.М. </w:t>
            </w:r>
          </w:p>
          <w:p w:rsidR="00424DF6" w:rsidRPr="00CC75FB" w:rsidRDefault="00424DF6" w:rsidP="00E107B3">
            <w:pPr>
              <w:keepNext/>
              <w:keepLines/>
              <w:spacing w:after="0" w:line="240" w:lineRule="auto"/>
              <w:ind w:firstLine="464"/>
              <w:jc w:val="both"/>
              <w:rPr>
                <w:rFonts w:ascii="Times New Roman" w:hAnsi="Times New Roman"/>
                <w:bCs/>
                <w:sz w:val="24"/>
                <w:szCs w:val="24"/>
              </w:rPr>
            </w:pPr>
          </w:p>
          <w:p w:rsidR="00424DF6" w:rsidRPr="00CC75FB" w:rsidRDefault="00424DF6" w:rsidP="00E107B3">
            <w:pPr>
              <w:keepNext/>
              <w:keepLines/>
              <w:spacing w:after="0" w:line="240" w:lineRule="auto"/>
              <w:ind w:firstLine="464"/>
              <w:jc w:val="both"/>
              <w:rPr>
                <w:rFonts w:ascii="Times New Roman" w:hAnsi="Times New Roman"/>
                <w:bCs/>
                <w:sz w:val="24"/>
                <w:szCs w:val="24"/>
              </w:rPr>
            </w:pPr>
            <w:r w:rsidRPr="00CC75FB">
              <w:rPr>
                <w:rFonts w:ascii="Times New Roman" w:hAnsi="Times New Roman"/>
                <w:bCs/>
                <w:sz w:val="24"/>
                <w:szCs w:val="24"/>
              </w:rPr>
              <w:t>Из действующей редакции выпало само «газовое оружие».</w:t>
            </w:r>
          </w:p>
          <w:p w:rsidR="00424DF6" w:rsidRPr="00CC75FB" w:rsidRDefault="00424DF6" w:rsidP="00E107B3">
            <w:pPr>
              <w:keepNext/>
              <w:keepLines/>
              <w:spacing w:after="0" w:line="240" w:lineRule="auto"/>
              <w:ind w:firstLine="464"/>
              <w:jc w:val="both"/>
              <w:rPr>
                <w:rFonts w:ascii="Times New Roman" w:hAnsi="Times New Roman"/>
                <w:bCs/>
                <w:sz w:val="24"/>
                <w:szCs w:val="24"/>
              </w:rPr>
            </w:pPr>
            <w:r w:rsidRPr="00CC75FB">
              <w:rPr>
                <w:rFonts w:ascii="Times New Roman" w:hAnsi="Times New Roman"/>
                <w:bCs/>
                <w:sz w:val="24"/>
                <w:szCs w:val="24"/>
              </w:rPr>
              <w:t>В этой связи предлагается в назв</w:t>
            </w:r>
            <w:r w:rsidRPr="00CC75FB">
              <w:rPr>
                <w:rFonts w:ascii="Times New Roman" w:hAnsi="Times New Roman"/>
                <w:bCs/>
                <w:sz w:val="24"/>
                <w:szCs w:val="24"/>
              </w:rPr>
              <w:t>а</w:t>
            </w:r>
            <w:r w:rsidRPr="00CC75FB">
              <w:rPr>
                <w:rFonts w:ascii="Times New Roman" w:hAnsi="Times New Roman"/>
                <w:bCs/>
                <w:sz w:val="24"/>
                <w:szCs w:val="24"/>
              </w:rPr>
              <w:t>нии и в части первой статьи дополнить сл</w:t>
            </w:r>
            <w:r w:rsidRPr="00CC75FB">
              <w:rPr>
                <w:rFonts w:ascii="Times New Roman" w:hAnsi="Times New Roman"/>
                <w:bCs/>
                <w:sz w:val="24"/>
                <w:szCs w:val="24"/>
              </w:rPr>
              <w:t>о</w:t>
            </w:r>
            <w:r w:rsidRPr="00CC75FB">
              <w:rPr>
                <w:rFonts w:ascii="Times New Roman" w:hAnsi="Times New Roman"/>
                <w:bCs/>
                <w:sz w:val="24"/>
                <w:szCs w:val="24"/>
              </w:rPr>
              <w:t>во «газовое оружие</w:t>
            </w:r>
            <w:proofErr w:type="gramStart"/>
            <w:r w:rsidRPr="00CC75FB">
              <w:rPr>
                <w:rFonts w:ascii="Times New Roman" w:hAnsi="Times New Roman"/>
                <w:bCs/>
                <w:sz w:val="24"/>
                <w:szCs w:val="24"/>
              </w:rPr>
              <w:t>,»</w:t>
            </w:r>
            <w:proofErr w:type="gramEnd"/>
            <w:r w:rsidRPr="00CC75FB">
              <w:rPr>
                <w:rFonts w:ascii="Times New Roman" w:hAnsi="Times New Roman"/>
                <w:bCs/>
                <w:sz w:val="24"/>
                <w:szCs w:val="24"/>
              </w:rPr>
              <w:t>.</w:t>
            </w:r>
          </w:p>
          <w:p w:rsidR="00424DF6" w:rsidRPr="00CC75FB" w:rsidRDefault="00424DF6" w:rsidP="00E107B3">
            <w:pPr>
              <w:keepNext/>
              <w:keepLines/>
              <w:spacing w:after="0" w:line="240" w:lineRule="auto"/>
              <w:ind w:firstLine="464"/>
              <w:jc w:val="both"/>
              <w:rPr>
                <w:rFonts w:ascii="Times New Roman" w:hAnsi="Times New Roman"/>
                <w:bCs/>
                <w:sz w:val="24"/>
                <w:szCs w:val="24"/>
              </w:rPr>
            </w:pPr>
            <w:r w:rsidRPr="00CC75FB">
              <w:rPr>
                <w:rFonts w:ascii="Times New Roman" w:hAnsi="Times New Roman"/>
                <w:bCs/>
                <w:sz w:val="24"/>
                <w:szCs w:val="24"/>
              </w:rPr>
              <w:t xml:space="preserve">В соответствие с </w:t>
            </w:r>
            <w:r w:rsidRPr="00CC75FB">
              <w:rPr>
                <w:rFonts w:ascii="Times New Roman" w:hAnsi="Times New Roman"/>
                <w:bCs/>
                <w:sz w:val="24"/>
                <w:szCs w:val="24"/>
              </w:rPr>
              <w:lastRenderedPageBreak/>
              <w:t>Законом «О госуда</w:t>
            </w:r>
            <w:r w:rsidRPr="00CC75FB">
              <w:rPr>
                <w:rFonts w:ascii="Times New Roman" w:hAnsi="Times New Roman"/>
                <w:bCs/>
                <w:sz w:val="24"/>
                <w:szCs w:val="24"/>
              </w:rPr>
              <w:t>р</w:t>
            </w:r>
            <w:r w:rsidRPr="00CC75FB">
              <w:rPr>
                <w:rFonts w:ascii="Times New Roman" w:hAnsi="Times New Roman"/>
                <w:bCs/>
                <w:sz w:val="24"/>
                <w:szCs w:val="24"/>
              </w:rPr>
              <w:t xml:space="preserve">ственном </w:t>
            </w:r>
            <w:proofErr w:type="gramStart"/>
            <w:r w:rsidRPr="00CC75FB">
              <w:rPr>
                <w:rFonts w:ascii="Times New Roman" w:hAnsi="Times New Roman"/>
                <w:bCs/>
                <w:sz w:val="24"/>
                <w:szCs w:val="24"/>
              </w:rPr>
              <w:t>контроле за</w:t>
            </w:r>
            <w:proofErr w:type="gramEnd"/>
            <w:r w:rsidRPr="00CC75FB">
              <w:rPr>
                <w:rFonts w:ascii="Times New Roman" w:hAnsi="Times New Roman"/>
                <w:bCs/>
                <w:sz w:val="24"/>
                <w:szCs w:val="24"/>
              </w:rPr>
              <w:t xml:space="preserve"> оборотом отдельных видов оружия» опр</w:t>
            </w:r>
            <w:r w:rsidRPr="00CC75FB">
              <w:rPr>
                <w:rFonts w:ascii="Times New Roman" w:hAnsi="Times New Roman"/>
                <w:bCs/>
                <w:sz w:val="24"/>
                <w:szCs w:val="24"/>
              </w:rPr>
              <w:t>е</w:t>
            </w:r>
            <w:r w:rsidRPr="00CC75FB">
              <w:rPr>
                <w:rFonts w:ascii="Times New Roman" w:hAnsi="Times New Roman"/>
                <w:bCs/>
                <w:sz w:val="24"/>
                <w:szCs w:val="24"/>
              </w:rPr>
              <w:t>делено понятие</w:t>
            </w:r>
            <w:r w:rsidRPr="00CC75FB">
              <w:rPr>
                <w:rFonts w:ascii="Times New Roman" w:hAnsi="Times New Roman"/>
                <w:sz w:val="24"/>
                <w:szCs w:val="24"/>
              </w:rPr>
              <w:t xml:space="preserve"> газ</w:t>
            </w:r>
            <w:r w:rsidRPr="00CC75FB">
              <w:rPr>
                <w:rFonts w:ascii="Times New Roman" w:hAnsi="Times New Roman"/>
                <w:sz w:val="24"/>
                <w:szCs w:val="24"/>
              </w:rPr>
              <w:t>о</w:t>
            </w:r>
            <w:r w:rsidRPr="00CC75FB">
              <w:rPr>
                <w:rFonts w:ascii="Times New Roman" w:hAnsi="Times New Roman"/>
                <w:sz w:val="24"/>
                <w:szCs w:val="24"/>
              </w:rPr>
              <w:t>вое оружие - оружие, применение которого основано на использ</w:t>
            </w:r>
            <w:r w:rsidRPr="00CC75FB">
              <w:rPr>
                <w:rFonts w:ascii="Times New Roman" w:hAnsi="Times New Roman"/>
                <w:sz w:val="24"/>
                <w:szCs w:val="24"/>
              </w:rPr>
              <w:t>о</w:t>
            </w:r>
            <w:r w:rsidRPr="00CC75FB">
              <w:rPr>
                <w:rFonts w:ascii="Times New Roman" w:hAnsi="Times New Roman"/>
                <w:sz w:val="24"/>
                <w:szCs w:val="24"/>
              </w:rPr>
              <w:t xml:space="preserve">вании слезоточивых или раздражающих веществ. Кроме того, в законе </w:t>
            </w:r>
            <w:r w:rsidRPr="00CC75FB">
              <w:rPr>
                <w:rFonts w:ascii="Times New Roman" w:hAnsi="Times New Roman"/>
                <w:bCs/>
                <w:sz w:val="24"/>
                <w:szCs w:val="24"/>
              </w:rPr>
              <w:t>употребляется термин</w:t>
            </w:r>
            <w:r w:rsidRPr="00CC75FB">
              <w:rPr>
                <w:rFonts w:ascii="Times New Roman" w:hAnsi="Times New Roman"/>
                <w:b/>
                <w:bCs/>
                <w:sz w:val="24"/>
                <w:szCs w:val="24"/>
              </w:rPr>
              <w:t xml:space="preserve"> </w:t>
            </w:r>
            <w:r w:rsidRPr="00CC75FB">
              <w:rPr>
                <w:rFonts w:ascii="Times New Roman" w:hAnsi="Times New Roman"/>
                <w:bCs/>
                <w:sz w:val="24"/>
                <w:szCs w:val="24"/>
              </w:rPr>
              <w:t>«газового ор</w:t>
            </w:r>
            <w:r w:rsidRPr="00CC75FB">
              <w:rPr>
                <w:rFonts w:ascii="Times New Roman" w:hAnsi="Times New Roman"/>
                <w:bCs/>
                <w:sz w:val="24"/>
                <w:szCs w:val="24"/>
              </w:rPr>
              <w:t>у</w:t>
            </w:r>
            <w:r w:rsidRPr="00CC75FB">
              <w:rPr>
                <w:rFonts w:ascii="Times New Roman" w:hAnsi="Times New Roman"/>
                <w:bCs/>
                <w:sz w:val="24"/>
                <w:szCs w:val="24"/>
              </w:rPr>
              <w:t>жия с возможностью стрельбы патронами травматического де</w:t>
            </w:r>
            <w:r w:rsidRPr="00CC75FB">
              <w:rPr>
                <w:rFonts w:ascii="Times New Roman" w:hAnsi="Times New Roman"/>
                <w:bCs/>
                <w:sz w:val="24"/>
                <w:szCs w:val="24"/>
              </w:rPr>
              <w:t>й</w:t>
            </w:r>
            <w:r w:rsidRPr="00CC75FB">
              <w:rPr>
                <w:rFonts w:ascii="Times New Roman" w:hAnsi="Times New Roman"/>
                <w:bCs/>
                <w:sz w:val="24"/>
                <w:szCs w:val="24"/>
              </w:rPr>
              <w:t>ствия.</w:t>
            </w:r>
          </w:p>
          <w:p w:rsidR="00424DF6" w:rsidRPr="00CC75FB" w:rsidRDefault="00424DF6" w:rsidP="00E107B3">
            <w:pPr>
              <w:keepNext/>
              <w:keepLines/>
              <w:spacing w:after="0" w:line="240" w:lineRule="auto"/>
              <w:ind w:firstLine="432"/>
              <w:jc w:val="both"/>
              <w:rPr>
                <w:rFonts w:ascii="Times New Roman" w:hAnsi="Times New Roman"/>
                <w:bCs/>
                <w:sz w:val="24"/>
                <w:szCs w:val="24"/>
              </w:rPr>
            </w:pPr>
            <w:r w:rsidRPr="00CC75FB">
              <w:rPr>
                <w:rFonts w:ascii="Times New Roman" w:hAnsi="Times New Roman"/>
                <w:bCs/>
                <w:sz w:val="24"/>
                <w:szCs w:val="24"/>
              </w:rPr>
              <w:t>Это две разные к</w:t>
            </w:r>
            <w:r w:rsidRPr="00CC75FB">
              <w:rPr>
                <w:rFonts w:ascii="Times New Roman" w:hAnsi="Times New Roman"/>
                <w:bCs/>
                <w:sz w:val="24"/>
                <w:szCs w:val="24"/>
              </w:rPr>
              <w:t>а</w:t>
            </w:r>
            <w:r w:rsidRPr="00CC75FB">
              <w:rPr>
                <w:rFonts w:ascii="Times New Roman" w:hAnsi="Times New Roman"/>
                <w:bCs/>
                <w:sz w:val="24"/>
                <w:szCs w:val="24"/>
              </w:rPr>
              <w:t>тегории оружия.</w:t>
            </w:r>
          </w:p>
          <w:p w:rsidR="00424DF6" w:rsidRPr="00CC75FB" w:rsidRDefault="00424DF6" w:rsidP="00E107B3">
            <w:pPr>
              <w:keepNext/>
              <w:keepLines/>
              <w:spacing w:after="0" w:line="240" w:lineRule="auto"/>
              <w:ind w:firstLine="432"/>
              <w:jc w:val="both"/>
              <w:rPr>
                <w:rFonts w:ascii="Times New Roman" w:hAnsi="Times New Roman"/>
                <w:bCs/>
                <w:sz w:val="24"/>
                <w:szCs w:val="24"/>
              </w:rPr>
            </w:pPr>
            <w:r w:rsidRPr="00CC75FB">
              <w:rPr>
                <w:rFonts w:ascii="Times New Roman" w:hAnsi="Times New Roman"/>
                <w:sz w:val="24"/>
                <w:szCs w:val="24"/>
              </w:rPr>
              <w:t>Приведение н</w:t>
            </w:r>
            <w:r w:rsidRPr="00CC75FB">
              <w:rPr>
                <w:rFonts w:ascii="Times New Roman" w:hAnsi="Times New Roman"/>
                <w:sz w:val="24"/>
                <w:szCs w:val="24"/>
              </w:rPr>
              <w:t>а</w:t>
            </w:r>
            <w:r w:rsidRPr="00CC75FB">
              <w:rPr>
                <w:rFonts w:ascii="Times New Roman" w:hAnsi="Times New Roman"/>
                <w:sz w:val="24"/>
                <w:szCs w:val="24"/>
              </w:rPr>
              <w:t xml:space="preserve">звания разрешения в  соответствие ЗРК «О государственном </w:t>
            </w:r>
            <w:proofErr w:type="gramStart"/>
            <w:r w:rsidRPr="00CC75FB">
              <w:rPr>
                <w:rFonts w:ascii="Times New Roman" w:hAnsi="Times New Roman"/>
                <w:sz w:val="24"/>
                <w:szCs w:val="24"/>
              </w:rPr>
              <w:t>ко</w:t>
            </w:r>
            <w:r w:rsidRPr="00CC75FB">
              <w:rPr>
                <w:rFonts w:ascii="Times New Roman" w:hAnsi="Times New Roman"/>
                <w:sz w:val="24"/>
                <w:szCs w:val="24"/>
              </w:rPr>
              <w:t>н</w:t>
            </w:r>
            <w:r w:rsidRPr="00CC75FB">
              <w:rPr>
                <w:rFonts w:ascii="Times New Roman" w:hAnsi="Times New Roman"/>
                <w:sz w:val="24"/>
                <w:szCs w:val="24"/>
              </w:rPr>
              <w:t>троле за</w:t>
            </w:r>
            <w:proofErr w:type="gramEnd"/>
            <w:r w:rsidRPr="00CC75FB">
              <w:rPr>
                <w:rFonts w:ascii="Times New Roman" w:hAnsi="Times New Roman"/>
                <w:sz w:val="24"/>
                <w:szCs w:val="24"/>
              </w:rPr>
              <w:t xml:space="preserve"> оборотом о</w:t>
            </w:r>
            <w:r w:rsidRPr="00CC75FB">
              <w:rPr>
                <w:rFonts w:ascii="Times New Roman" w:hAnsi="Times New Roman"/>
                <w:sz w:val="24"/>
                <w:szCs w:val="24"/>
              </w:rPr>
              <w:t>т</w:t>
            </w:r>
            <w:r w:rsidRPr="00CC75FB">
              <w:rPr>
                <w:rFonts w:ascii="Times New Roman" w:hAnsi="Times New Roman"/>
                <w:sz w:val="24"/>
                <w:szCs w:val="24"/>
              </w:rPr>
              <w:t>дельных видов ор</w:t>
            </w:r>
            <w:r w:rsidRPr="00CC75FB">
              <w:rPr>
                <w:rFonts w:ascii="Times New Roman" w:hAnsi="Times New Roman"/>
                <w:sz w:val="24"/>
                <w:szCs w:val="24"/>
              </w:rPr>
              <w:t>у</w:t>
            </w:r>
            <w:r w:rsidRPr="00CC75FB">
              <w:rPr>
                <w:rFonts w:ascii="Times New Roman" w:hAnsi="Times New Roman"/>
                <w:sz w:val="24"/>
                <w:szCs w:val="24"/>
              </w:rPr>
              <w:t>жия».</w:t>
            </w:r>
          </w:p>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bCs/>
                <w:sz w:val="24"/>
                <w:szCs w:val="24"/>
              </w:rPr>
              <w:t>Юридическая те</w:t>
            </w:r>
            <w:r w:rsidRPr="00CC75FB">
              <w:rPr>
                <w:rFonts w:ascii="Times New Roman" w:hAnsi="Times New Roman"/>
                <w:bCs/>
                <w:sz w:val="24"/>
                <w:szCs w:val="24"/>
              </w:rPr>
              <w:t>х</w:t>
            </w:r>
            <w:r w:rsidRPr="00CC75FB">
              <w:rPr>
                <w:rFonts w:ascii="Times New Roman" w:hAnsi="Times New Roman"/>
                <w:bCs/>
                <w:sz w:val="24"/>
                <w:szCs w:val="24"/>
              </w:rPr>
              <w:t>ника.</w:t>
            </w: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Принято</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Подпункт 9)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пункта 4</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статьи 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законопроекта</w:t>
            </w:r>
          </w:p>
          <w:p w:rsidR="00424DF6" w:rsidRPr="00CC75FB" w:rsidRDefault="00424DF6" w:rsidP="00E107B3">
            <w:pPr>
              <w:keepNext/>
              <w:keepLines/>
              <w:spacing w:after="0" w:line="240" w:lineRule="auto"/>
              <w:jc w:val="center"/>
              <w:rPr>
                <w:rFonts w:ascii="Times New Roman" w:hAnsi="Times New Roman"/>
                <w:sz w:val="24"/>
                <w:szCs w:val="24"/>
              </w:rPr>
            </w:pPr>
          </w:p>
          <w:p w:rsidR="00424DF6" w:rsidRPr="00CC75FB" w:rsidRDefault="00424DF6" w:rsidP="00E107B3">
            <w:pPr>
              <w:keepNext/>
              <w:keepLines/>
              <w:spacing w:after="0" w:line="240" w:lineRule="auto"/>
              <w:jc w:val="center"/>
              <w:rPr>
                <w:rFonts w:ascii="Times New Roman" w:hAnsi="Times New Roman"/>
                <w:sz w:val="24"/>
                <w:szCs w:val="24"/>
              </w:rPr>
            </w:pPr>
          </w:p>
          <w:p w:rsidR="00424DF6" w:rsidRPr="00CC75FB" w:rsidRDefault="00424DF6" w:rsidP="00E107B3">
            <w:pPr>
              <w:keepNext/>
              <w:keepLines/>
              <w:spacing w:after="0" w:line="240" w:lineRule="auto"/>
              <w:jc w:val="center"/>
              <w:rPr>
                <w:rFonts w:ascii="Times New Roman" w:hAnsi="Times New Roman"/>
                <w:sz w:val="24"/>
                <w:szCs w:val="24"/>
              </w:rPr>
            </w:pPr>
          </w:p>
        </w:tc>
        <w:tc>
          <w:tcPr>
            <w:tcW w:w="3060" w:type="dxa"/>
          </w:tcPr>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Статья 486. Нарушение порядка регистрации  (п</w:t>
            </w:r>
            <w:r w:rsidRPr="00CC75FB">
              <w:rPr>
                <w:rFonts w:ascii="Times New Roman" w:hAnsi="Times New Roman"/>
                <w:sz w:val="24"/>
                <w:szCs w:val="24"/>
              </w:rPr>
              <w:t>е</w:t>
            </w:r>
            <w:r w:rsidRPr="00CC75FB">
              <w:rPr>
                <w:rFonts w:ascii="Times New Roman" w:hAnsi="Times New Roman"/>
                <w:sz w:val="24"/>
                <w:szCs w:val="24"/>
              </w:rPr>
              <w:t>ререгистрации) гражда</w:t>
            </w:r>
            <w:r w:rsidRPr="00CC75FB">
              <w:rPr>
                <w:rFonts w:ascii="Times New Roman" w:hAnsi="Times New Roman"/>
                <w:sz w:val="24"/>
                <w:szCs w:val="24"/>
              </w:rPr>
              <w:t>н</w:t>
            </w:r>
            <w:r w:rsidRPr="00CC75FB">
              <w:rPr>
                <w:rFonts w:ascii="Times New Roman" w:hAnsi="Times New Roman"/>
                <w:sz w:val="24"/>
                <w:szCs w:val="24"/>
              </w:rPr>
              <w:t>ского и служебного оружия либо порядка постановки его на учет</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1. Нарушение порядка регистрации (перерегис</w:t>
            </w:r>
            <w:r w:rsidRPr="00CC75FB">
              <w:rPr>
                <w:rFonts w:ascii="Times New Roman" w:hAnsi="Times New Roman"/>
                <w:sz w:val="24"/>
                <w:szCs w:val="24"/>
              </w:rPr>
              <w:t>т</w:t>
            </w:r>
            <w:r w:rsidRPr="00CC75FB">
              <w:rPr>
                <w:rFonts w:ascii="Times New Roman" w:hAnsi="Times New Roman"/>
                <w:sz w:val="24"/>
                <w:szCs w:val="24"/>
              </w:rPr>
              <w:t>рации) гражданского и служебного оружия либо правил п</w:t>
            </w:r>
            <w:r w:rsidRPr="00CC75FB">
              <w:rPr>
                <w:rFonts w:ascii="Times New Roman" w:hAnsi="Times New Roman"/>
                <w:sz w:val="24"/>
                <w:szCs w:val="24"/>
              </w:rPr>
              <w:t>о</w:t>
            </w:r>
            <w:r w:rsidRPr="00CC75FB">
              <w:rPr>
                <w:rFonts w:ascii="Times New Roman" w:hAnsi="Times New Roman"/>
                <w:sz w:val="24"/>
                <w:szCs w:val="24"/>
              </w:rPr>
              <w:t>становки его на учет, выразившееся в н</w:t>
            </w:r>
            <w:r w:rsidRPr="00CC75FB">
              <w:rPr>
                <w:rFonts w:ascii="Times New Roman" w:hAnsi="Times New Roman"/>
                <w:sz w:val="24"/>
                <w:szCs w:val="24"/>
              </w:rPr>
              <w:t>а</w:t>
            </w:r>
            <w:r w:rsidRPr="00CC75FB">
              <w:rPr>
                <w:rFonts w:ascii="Times New Roman" w:hAnsi="Times New Roman"/>
                <w:sz w:val="24"/>
                <w:szCs w:val="24"/>
              </w:rPr>
              <w:t>рушении сроков:</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1) регистрации и пол</w:t>
            </w:r>
            <w:r w:rsidRPr="00CC75FB">
              <w:rPr>
                <w:rFonts w:ascii="Times New Roman" w:hAnsi="Times New Roman"/>
                <w:sz w:val="24"/>
                <w:szCs w:val="24"/>
              </w:rPr>
              <w:t>у</w:t>
            </w:r>
            <w:r w:rsidRPr="00CC75FB">
              <w:rPr>
                <w:rFonts w:ascii="Times New Roman" w:hAnsi="Times New Roman"/>
                <w:sz w:val="24"/>
                <w:szCs w:val="24"/>
              </w:rPr>
              <w:t>чения физическим лицом разрешения на хранение и (или) ношение оружия п</w:t>
            </w:r>
            <w:r w:rsidRPr="00CC75FB">
              <w:rPr>
                <w:rFonts w:ascii="Times New Roman" w:hAnsi="Times New Roman"/>
                <w:sz w:val="24"/>
                <w:szCs w:val="24"/>
              </w:rPr>
              <w:t>о</w:t>
            </w:r>
            <w:r w:rsidRPr="00CC75FB">
              <w:rPr>
                <w:rFonts w:ascii="Times New Roman" w:hAnsi="Times New Roman"/>
                <w:sz w:val="24"/>
                <w:szCs w:val="24"/>
              </w:rPr>
              <w:t>сле его приобретения;</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2) обращения физич</w:t>
            </w:r>
            <w:r w:rsidRPr="00CC75FB">
              <w:rPr>
                <w:rFonts w:ascii="Times New Roman" w:hAnsi="Times New Roman"/>
                <w:sz w:val="24"/>
                <w:szCs w:val="24"/>
              </w:rPr>
              <w:t>е</w:t>
            </w:r>
            <w:r w:rsidRPr="00CC75FB">
              <w:rPr>
                <w:rFonts w:ascii="Times New Roman" w:hAnsi="Times New Roman"/>
                <w:sz w:val="24"/>
                <w:szCs w:val="24"/>
              </w:rPr>
              <w:t>ского лица в орган вну</w:t>
            </w:r>
            <w:r w:rsidRPr="00CC75FB">
              <w:rPr>
                <w:rFonts w:ascii="Times New Roman" w:hAnsi="Times New Roman"/>
                <w:sz w:val="24"/>
                <w:szCs w:val="24"/>
              </w:rPr>
              <w:t>т</w:t>
            </w:r>
            <w:r w:rsidRPr="00CC75FB">
              <w:rPr>
                <w:rFonts w:ascii="Times New Roman" w:hAnsi="Times New Roman"/>
                <w:sz w:val="24"/>
                <w:szCs w:val="24"/>
              </w:rPr>
              <w:t xml:space="preserve">ренних дел о продлении разрешения на хранение и </w:t>
            </w:r>
            <w:r w:rsidRPr="00CC75FB">
              <w:rPr>
                <w:rFonts w:ascii="Times New Roman" w:hAnsi="Times New Roman"/>
                <w:sz w:val="24"/>
                <w:szCs w:val="24"/>
              </w:rPr>
              <w:lastRenderedPageBreak/>
              <w:t>(или) ношение гражда</w:t>
            </w:r>
            <w:r w:rsidRPr="00CC75FB">
              <w:rPr>
                <w:rFonts w:ascii="Times New Roman" w:hAnsi="Times New Roman"/>
                <w:sz w:val="24"/>
                <w:szCs w:val="24"/>
              </w:rPr>
              <w:t>н</w:t>
            </w:r>
            <w:r w:rsidRPr="00CC75FB">
              <w:rPr>
                <w:rFonts w:ascii="Times New Roman" w:hAnsi="Times New Roman"/>
                <w:sz w:val="24"/>
                <w:szCs w:val="24"/>
              </w:rPr>
              <w:t>ского оружия;</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3) уведомления вл</w:t>
            </w:r>
            <w:r w:rsidRPr="00CC75FB">
              <w:rPr>
                <w:rFonts w:ascii="Times New Roman" w:hAnsi="Times New Roman"/>
                <w:sz w:val="24"/>
                <w:szCs w:val="24"/>
              </w:rPr>
              <w:t>а</w:t>
            </w:r>
            <w:r w:rsidRPr="00CC75FB">
              <w:rPr>
                <w:rFonts w:ascii="Times New Roman" w:hAnsi="Times New Roman"/>
                <w:sz w:val="24"/>
                <w:szCs w:val="24"/>
              </w:rPr>
              <w:t>дельцем оружия органа внутре</w:t>
            </w:r>
            <w:r w:rsidRPr="00CC75FB">
              <w:rPr>
                <w:rFonts w:ascii="Times New Roman" w:hAnsi="Times New Roman"/>
                <w:sz w:val="24"/>
                <w:szCs w:val="24"/>
              </w:rPr>
              <w:t>н</w:t>
            </w:r>
            <w:r w:rsidRPr="00CC75FB">
              <w:rPr>
                <w:rFonts w:ascii="Times New Roman" w:hAnsi="Times New Roman"/>
                <w:sz w:val="24"/>
                <w:szCs w:val="24"/>
              </w:rPr>
              <w:t>них дел об утрате или хищении принадлеж</w:t>
            </w:r>
            <w:r w:rsidRPr="00CC75FB">
              <w:rPr>
                <w:rFonts w:ascii="Times New Roman" w:hAnsi="Times New Roman"/>
                <w:sz w:val="24"/>
                <w:szCs w:val="24"/>
              </w:rPr>
              <w:t>а</w:t>
            </w:r>
            <w:r w:rsidRPr="00CC75FB">
              <w:rPr>
                <w:rFonts w:ascii="Times New Roman" w:hAnsi="Times New Roman"/>
                <w:sz w:val="24"/>
                <w:szCs w:val="24"/>
              </w:rPr>
              <w:t>щего ему оружия;</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4) обращения физич</w:t>
            </w:r>
            <w:r w:rsidRPr="00CC75FB">
              <w:rPr>
                <w:rFonts w:ascii="Times New Roman" w:hAnsi="Times New Roman"/>
                <w:sz w:val="24"/>
                <w:szCs w:val="24"/>
              </w:rPr>
              <w:t>е</w:t>
            </w:r>
            <w:r w:rsidRPr="00CC75FB">
              <w:rPr>
                <w:rFonts w:ascii="Times New Roman" w:hAnsi="Times New Roman"/>
                <w:sz w:val="24"/>
                <w:szCs w:val="24"/>
              </w:rPr>
              <w:t>ского лица в органы вну</w:t>
            </w:r>
            <w:r w:rsidRPr="00CC75FB">
              <w:rPr>
                <w:rFonts w:ascii="Times New Roman" w:hAnsi="Times New Roman"/>
                <w:sz w:val="24"/>
                <w:szCs w:val="24"/>
              </w:rPr>
              <w:t>т</w:t>
            </w:r>
            <w:r w:rsidRPr="00CC75FB">
              <w:rPr>
                <w:rFonts w:ascii="Times New Roman" w:hAnsi="Times New Roman"/>
                <w:sz w:val="24"/>
                <w:szCs w:val="24"/>
              </w:rPr>
              <w:t>ренних дел для постановки оружия на учет при изм</w:t>
            </w:r>
            <w:r w:rsidRPr="00CC75FB">
              <w:rPr>
                <w:rFonts w:ascii="Times New Roman" w:hAnsi="Times New Roman"/>
                <w:sz w:val="24"/>
                <w:szCs w:val="24"/>
              </w:rPr>
              <w:t>е</w:t>
            </w:r>
            <w:r w:rsidRPr="00CC75FB">
              <w:rPr>
                <w:rFonts w:ascii="Times New Roman" w:hAnsi="Times New Roman"/>
                <w:sz w:val="24"/>
                <w:szCs w:val="24"/>
              </w:rPr>
              <w:t>нении места жительства;</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5) регистрации в орг</w:t>
            </w:r>
            <w:r w:rsidRPr="00CC75FB">
              <w:rPr>
                <w:rFonts w:ascii="Times New Roman" w:hAnsi="Times New Roman"/>
                <w:sz w:val="24"/>
                <w:szCs w:val="24"/>
              </w:rPr>
              <w:t>а</w:t>
            </w:r>
            <w:r w:rsidRPr="00CC75FB">
              <w:rPr>
                <w:rFonts w:ascii="Times New Roman" w:hAnsi="Times New Roman"/>
                <w:sz w:val="24"/>
                <w:szCs w:val="24"/>
              </w:rPr>
              <w:t>нах внутренних дел юр</w:t>
            </w:r>
            <w:r w:rsidRPr="00CC75FB">
              <w:rPr>
                <w:rFonts w:ascii="Times New Roman" w:hAnsi="Times New Roman"/>
                <w:sz w:val="24"/>
                <w:szCs w:val="24"/>
              </w:rPr>
              <w:t>и</w:t>
            </w:r>
            <w:r w:rsidRPr="00CC75FB">
              <w:rPr>
                <w:rFonts w:ascii="Times New Roman" w:hAnsi="Times New Roman"/>
                <w:sz w:val="24"/>
                <w:szCs w:val="24"/>
              </w:rPr>
              <w:t>дическим лицом служебн</w:t>
            </w:r>
            <w:r w:rsidRPr="00CC75FB">
              <w:rPr>
                <w:rFonts w:ascii="Times New Roman" w:hAnsi="Times New Roman"/>
                <w:sz w:val="24"/>
                <w:szCs w:val="24"/>
              </w:rPr>
              <w:t>о</w:t>
            </w:r>
            <w:r w:rsidRPr="00CC75FB">
              <w:rPr>
                <w:rFonts w:ascii="Times New Roman" w:hAnsi="Times New Roman"/>
                <w:sz w:val="24"/>
                <w:szCs w:val="24"/>
              </w:rPr>
              <w:t>го и (или) гражданского оружия после его приобр</w:t>
            </w:r>
            <w:r w:rsidRPr="00CC75FB">
              <w:rPr>
                <w:rFonts w:ascii="Times New Roman" w:hAnsi="Times New Roman"/>
                <w:sz w:val="24"/>
                <w:szCs w:val="24"/>
              </w:rPr>
              <w:t>е</w:t>
            </w:r>
            <w:r w:rsidRPr="00CC75FB">
              <w:rPr>
                <w:rFonts w:ascii="Times New Roman" w:hAnsi="Times New Roman"/>
                <w:sz w:val="24"/>
                <w:szCs w:val="24"/>
              </w:rPr>
              <w:t>тения, –</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влечет штраф на физ</w:t>
            </w:r>
            <w:r w:rsidRPr="00CC75FB">
              <w:rPr>
                <w:rFonts w:ascii="Times New Roman" w:hAnsi="Times New Roman"/>
                <w:sz w:val="24"/>
                <w:szCs w:val="24"/>
              </w:rPr>
              <w:t>и</w:t>
            </w:r>
            <w:r w:rsidRPr="00CC75FB">
              <w:rPr>
                <w:rFonts w:ascii="Times New Roman" w:hAnsi="Times New Roman"/>
                <w:sz w:val="24"/>
                <w:szCs w:val="24"/>
              </w:rPr>
              <w:t xml:space="preserve">ческих лиц в размере пяти, </w:t>
            </w:r>
            <w:proofErr w:type="gramStart"/>
            <w:r w:rsidRPr="00CC75FB">
              <w:rPr>
                <w:rFonts w:ascii="Times New Roman" w:hAnsi="Times New Roman"/>
                <w:sz w:val="24"/>
                <w:szCs w:val="24"/>
              </w:rPr>
              <w:t>на</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субъектов</w:t>
            </w:r>
            <w:proofErr w:type="gramEnd"/>
            <w:r w:rsidRPr="00CC75FB">
              <w:rPr>
                <w:rFonts w:ascii="Times New Roman" w:hAnsi="Times New Roman"/>
                <w:sz w:val="24"/>
                <w:szCs w:val="24"/>
              </w:rPr>
              <w:t xml:space="preserve"> малого пре</w:t>
            </w:r>
            <w:r w:rsidRPr="00CC75FB">
              <w:rPr>
                <w:rFonts w:ascii="Times New Roman" w:hAnsi="Times New Roman"/>
                <w:sz w:val="24"/>
                <w:szCs w:val="24"/>
              </w:rPr>
              <w:t>д</w:t>
            </w:r>
            <w:r w:rsidRPr="00CC75FB">
              <w:rPr>
                <w:rFonts w:ascii="Times New Roman" w:hAnsi="Times New Roman"/>
                <w:sz w:val="24"/>
                <w:szCs w:val="24"/>
              </w:rPr>
              <w:t>принимательства или н</w:t>
            </w:r>
            <w:r w:rsidRPr="00CC75FB">
              <w:rPr>
                <w:rFonts w:ascii="Times New Roman" w:hAnsi="Times New Roman"/>
                <w:sz w:val="24"/>
                <w:szCs w:val="24"/>
              </w:rPr>
              <w:t>е</w:t>
            </w:r>
            <w:r w:rsidRPr="00CC75FB">
              <w:rPr>
                <w:rFonts w:ascii="Times New Roman" w:hAnsi="Times New Roman"/>
                <w:sz w:val="24"/>
                <w:szCs w:val="24"/>
              </w:rPr>
              <w:t>коммерческие организации – в размере десяти, на субъектов среднего пре</w:t>
            </w:r>
            <w:r w:rsidRPr="00CC75FB">
              <w:rPr>
                <w:rFonts w:ascii="Times New Roman" w:hAnsi="Times New Roman"/>
                <w:sz w:val="24"/>
                <w:szCs w:val="24"/>
              </w:rPr>
              <w:t>д</w:t>
            </w:r>
            <w:r w:rsidRPr="00CC75FB">
              <w:rPr>
                <w:rFonts w:ascii="Times New Roman" w:hAnsi="Times New Roman"/>
                <w:sz w:val="24"/>
                <w:szCs w:val="24"/>
              </w:rPr>
              <w:t>принимательства – в ра</w:t>
            </w:r>
            <w:r w:rsidRPr="00CC75FB">
              <w:rPr>
                <w:rFonts w:ascii="Times New Roman" w:hAnsi="Times New Roman"/>
                <w:sz w:val="24"/>
                <w:szCs w:val="24"/>
              </w:rPr>
              <w:t>з</w:t>
            </w:r>
            <w:r w:rsidRPr="00CC75FB">
              <w:rPr>
                <w:rFonts w:ascii="Times New Roman" w:hAnsi="Times New Roman"/>
                <w:sz w:val="24"/>
                <w:szCs w:val="24"/>
              </w:rPr>
              <w:t>мере двадцати, на субъе</w:t>
            </w:r>
            <w:r w:rsidRPr="00CC75FB">
              <w:rPr>
                <w:rFonts w:ascii="Times New Roman" w:hAnsi="Times New Roman"/>
                <w:sz w:val="24"/>
                <w:szCs w:val="24"/>
              </w:rPr>
              <w:t>к</w:t>
            </w:r>
            <w:r w:rsidRPr="00CC75FB">
              <w:rPr>
                <w:rFonts w:ascii="Times New Roman" w:hAnsi="Times New Roman"/>
                <w:sz w:val="24"/>
                <w:szCs w:val="24"/>
              </w:rPr>
              <w:t>тов крупного предприн</w:t>
            </w:r>
            <w:r w:rsidRPr="00CC75FB">
              <w:rPr>
                <w:rFonts w:ascii="Times New Roman" w:hAnsi="Times New Roman"/>
                <w:sz w:val="24"/>
                <w:szCs w:val="24"/>
              </w:rPr>
              <w:t>и</w:t>
            </w:r>
            <w:r w:rsidRPr="00CC75FB">
              <w:rPr>
                <w:rFonts w:ascii="Times New Roman" w:hAnsi="Times New Roman"/>
                <w:sz w:val="24"/>
                <w:szCs w:val="24"/>
              </w:rPr>
              <w:t>мательства – в размере с</w:t>
            </w:r>
            <w:r w:rsidRPr="00CC75FB">
              <w:rPr>
                <w:rFonts w:ascii="Times New Roman" w:hAnsi="Times New Roman"/>
                <w:sz w:val="24"/>
                <w:szCs w:val="24"/>
              </w:rPr>
              <w:t>о</w:t>
            </w:r>
            <w:r w:rsidRPr="00CC75FB">
              <w:rPr>
                <w:rFonts w:ascii="Times New Roman" w:hAnsi="Times New Roman"/>
                <w:sz w:val="24"/>
                <w:szCs w:val="24"/>
              </w:rPr>
              <w:t>рока меся</w:t>
            </w:r>
            <w:r w:rsidRPr="00CC75FB">
              <w:rPr>
                <w:rFonts w:ascii="Times New Roman" w:hAnsi="Times New Roman"/>
                <w:sz w:val="24"/>
                <w:szCs w:val="24"/>
              </w:rPr>
              <w:t>ч</w:t>
            </w:r>
            <w:r w:rsidRPr="00CC75FB">
              <w:rPr>
                <w:rFonts w:ascii="Times New Roman" w:hAnsi="Times New Roman"/>
                <w:sz w:val="24"/>
                <w:szCs w:val="24"/>
              </w:rPr>
              <w:t>ных расчетных показат</w:t>
            </w:r>
            <w:r w:rsidRPr="00CC75FB">
              <w:rPr>
                <w:rFonts w:ascii="Times New Roman" w:hAnsi="Times New Roman"/>
                <w:sz w:val="24"/>
                <w:szCs w:val="24"/>
              </w:rPr>
              <w:t>е</w:t>
            </w:r>
            <w:r w:rsidRPr="00CC75FB">
              <w:rPr>
                <w:rFonts w:ascii="Times New Roman" w:hAnsi="Times New Roman"/>
                <w:sz w:val="24"/>
                <w:szCs w:val="24"/>
              </w:rPr>
              <w:t>лей.</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2. Действие, предусмо</w:t>
            </w:r>
            <w:r w:rsidRPr="00CC75FB">
              <w:rPr>
                <w:rFonts w:ascii="Times New Roman" w:hAnsi="Times New Roman"/>
                <w:sz w:val="24"/>
                <w:szCs w:val="24"/>
              </w:rPr>
              <w:t>т</w:t>
            </w:r>
            <w:r w:rsidRPr="00CC75FB">
              <w:rPr>
                <w:rFonts w:ascii="Times New Roman" w:hAnsi="Times New Roman"/>
                <w:sz w:val="24"/>
                <w:szCs w:val="24"/>
              </w:rPr>
              <w:t>ренное частью первой н</w:t>
            </w:r>
            <w:r w:rsidRPr="00CC75FB">
              <w:rPr>
                <w:rFonts w:ascii="Times New Roman" w:hAnsi="Times New Roman"/>
                <w:sz w:val="24"/>
                <w:szCs w:val="24"/>
              </w:rPr>
              <w:t>а</w:t>
            </w:r>
            <w:r w:rsidRPr="00CC75FB">
              <w:rPr>
                <w:rFonts w:ascii="Times New Roman" w:hAnsi="Times New Roman"/>
                <w:sz w:val="24"/>
                <w:szCs w:val="24"/>
              </w:rPr>
              <w:t>стоящей статьи, соверше</w:t>
            </w:r>
            <w:r w:rsidRPr="00CC75FB">
              <w:rPr>
                <w:rFonts w:ascii="Times New Roman" w:hAnsi="Times New Roman"/>
                <w:sz w:val="24"/>
                <w:szCs w:val="24"/>
              </w:rPr>
              <w:t>н</w:t>
            </w:r>
            <w:r w:rsidRPr="00CC75FB">
              <w:rPr>
                <w:rFonts w:ascii="Times New Roman" w:hAnsi="Times New Roman"/>
                <w:sz w:val="24"/>
                <w:szCs w:val="24"/>
              </w:rPr>
              <w:lastRenderedPageBreak/>
              <w:t>ное повторно в течение г</w:t>
            </w:r>
            <w:r w:rsidRPr="00CC75FB">
              <w:rPr>
                <w:rFonts w:ascii="Times New Roman" w:hAnsi="Times New Roman"/>
                <w:sz w:val="24"/>
                <w:szCs w:val="24"/>
              </w:rPr>
              <w:t>о</w:t>
            </w:r>
            <w:r w:rsidRPr="00CC75FB">
              <w:rPr>
                <w:rFonts w:ascii="Times New Roman" w:hAnsi="Times New Roman"/>
                <w:sz w:val="24"/>
                <w:szCs w:val="24"/>
              </w:rPr>
              <w:t>да после наложения адм</w:t>
            </w:r>
            <w:r w:rsidRPr="00CC75FB">
              <w:rPr>
                <w:rFonts w:ascii="Times New Roman" w:hAnsi="Times New Roman"/>
                <w:sz w:val="24"/>
                <w:szCs w:val="24"/>
              </w:rPr>
              <w:t>и</w:t>
            </w:r>
            <w:r w:rsidRPr="00CC75FB">
              <w:rPr>
                <w:rFonts w:ascii="Times New Roman" w:hAnsi="Times New Roman"/>
                <w:sz w:val="24"/>
                <w:szCs w:val="24"/>
              </w:rPr>
              <w:t>нистративного взыскания, –</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влечет штраф на физ</w:t>
            </w:r>
            <w:r w:rsidRPr="00CC75FB">
              <w:rPr>
                <w:rFonts w:ascii="Times New Roman" w:hAnsi="Times New Roman"/>
                <w:sz w:val="24"/>
                <w:szCs w:val="24"/>
              </w:rPr>
              <w:t>и</w:t>
            </w:r>
            <w:r w:rsidRPr="00CC75FB">
              <w:rPr>
                <w:rFonts w:ascii="Times New Roman" w:hAnsi="Times New Roman"/>
                <w:sz w:val="24"/>
                <w:szCs w:val="24"/>
              </w:rPr>
              <w:t>ческих лиц в размере дес</w:t>
            </w:r>
            <w:r w:rsidRPr="00CC75FB">
              <w:rPr>
                <w:rFonts w:ascii="Times New Roman" w:hAnsi="Times New Roman"/>
                <w:sz w:val="24"/>
                <w:szCs w:val="24"/>
              </w:rPr>
              <w:t>я</w:t>
            </w:r>
            <w:r w:rsidRPr="00CC75FB">
              <w:rPr>
                <w:rFonts w:ascii="Times New Roman" w:hAnsi="Times New Roman"/>
                <w:sz w:val="24"/>
                <w:szCs w:val="24"/>
              </w:rPr>
              <w:t xml:space="preserve">ти, </w:t>
            </w:r>
            <w:proofErr w:type="gramStart"/>
            <w:r w:rsidRPr="00CC75FB">
              <w:rPr>
                <w:rFonts w:ascii="Times New Roman" w:hAnsi="Times New Roman"/>
                <w:sz w:val="24"/>
                <w:szCs w:val="24"/>
              </w:rPr>
              <w:t>на</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субъектов</w:t>
            </w:r>
            <w:proofErr w:type="gramEnd"/>
            <w:r w:rsidRPr="00CC75FB">
              <w:rPr>
                <w:rFonts w:ascii="Times New Roman" w:hAnsi="Times New Roman"/>
                <w:sz w:val="24"/>
                <w:szCs w:val="24"/>
              </w:rPr>
              <w:t xml:space="preserve"> малого предпринимательства или некоммерческие организ</w:t>
            </w:r>
            <w:r w:rsidRPr="00CC75FB">
              <w:rPr>
                <w:rFonts w:ascii="Times New Roman" w:hAnsi="Times New Roman"/>
                <w:sz w:val="24"/>
                <w:szCs w:val="24"/>
              </w:rPr>
              <w:t>а</w:t>
            </w:r>
            <w:r w:rsidRPr="00CC75FB">
              <w:rPr>
                <w:rFonts w:ascii="Times New Roman" w:hAnsi="Times New Roman"/>
                <w:sz w:val="24"/>
                <w:szCs w:val="24"/>
              </w:rPr>
              <w:t>ции – в размере пятнадц</w:t>
            </w:r>
            <w:r w:rsidRPr="00CC75FB">
              <w:rPr>
                <w:rFonts w:ascii="Times New Roman" w:hAnsi="Times New Roman"/>
                <w:sz w:val="24"/>
                <w:szCs w:val="24"/>
              </w:rPr>
              <w:t>а</w:t>
            </w:r>
            <w:r w:rsidRPr="00CC75FB">
              <w:rPr>
                <w:rFonts w:ascii="Times New Roman" w:hAnsi="Times New Roman"/>
                <w:sz w:val="24"/>
                <w:szCs w:val="24"/>
              </w:rPr>
              <w:t>ти, на субъектов среднего предпринимательства – в размере тридцати, на суб</w:t>
            </w:r>
            <w:r w:rsidRPr="00CC75FB">
              <w:rPr>
                <w:rFonts w:ascii="Times New Roman" w:hAnsi="Times New Roman"/>
                <w:sz w:val="24"/>
                <w:szCs w:val="24"/>
              </w:rPr>
              <w:t>ъ</w:t>
            </w:r>
            <w:r w:rsidRPr="00CC75FB">
              <w:rPr>
                <w:rFonts w:ascii="Times New Roman" w:hAnsi="Times New Roman"/>
                <w:sz w:val="24"/>
                <w:szCs w:val="24"/>
              </w:rPr>
              <w:t>ектов крупного предпр</w:t>
            </w:r>
            <w:r w:rsidRPr="00CC75FB">
              <w:rPr>
                <w:rFonts w:ascii="Times New Roman" w:hAnsi="Times New Roman"/>
                <w:sz w:val="24"/>
                <w:szCs w:val="24"/>
              </w:rPr>
              <w:t>и</w:t>
            </w:r>
            <w:r w:rsidRPr="00CC75FB">
              <w:rPr>
                <w:rFonts w:ascii="Times New Roman" w:hAnsi="Times New Roman"/>
                <w:sz w:val="24"/>
                <w:szCs w:val="24"/>
              </w:rPr>
              <w:t>нимател</w:t>
            </w:r>
            <w:r w:rsidRPr="00CC75FB">
              <w:rPr>
                <w:rFonts w:ascii="Times New Roman" w:hAnsi="Times New Roman"/>
                <w:sz w:val="24"/>
                <w:szCs w:val="24"/>
              </w:rPr>
              <w:t>ь</w:t>
            </w:r>
            <w:r w:rsidRPr="00CC75FB">
              <w:rPr>
                <w:rFonts w:ascii="Times New Roman" w:hAnsi="Times New Roman"/>
                <w:sz w:val="24"/>
                <w:szCs w:val="24"/>
              </w:rPr>
              <w:t>ства – в размере семидесяти месячных ра</w:t>
            </w:r>
            <w:r w:rsidRPr="00CC75FB">
              <w:rPr>
                <w:rFonts w:ascii="Times New Roman" w:hAnsi="Times New Roman"/>
                <w:sz w:val="24"/>
                <w:szCs w:val="24"/>
              </w:rPr>
              <w:t>с</w:t>
            </w:r>
            <w:r w:rsidRPr="00CC75FB">
              <w:rPr>
                <w:rFonts w:ascii="Times New Roman" w:hAnsi="Times New Roman"/>
                <w:sz w:val="24"/>
                <w:szCs w:val="24"/>
              </w:rPr>
              <w:t>четных показателей.</w:t>
            </w:r>
          </w:p>
        </w:tc>
        <w:tc>
          <w:tcPr>
            <w:tcW w:w="2880" w:type="dxa"/>
            <w:gridSpan w:val="3"/>
          </w:tcPr>
          <w:p w:rsidR="00424DF6" w:rsidRPr="00CC75FB" w:rsidRDefault="00424DF6" w:rsidP="00E107B3">
            <w:pPr>
              <w:pStyle w:val="a3"/>
              <w:keepNext/>
              <w:keepLines/>
              <w:spacing w:before="0" w:beforeAutospacing="0" w:after="0" w:afterAutospacing="0"/>
              <w:ind w:firstLine="284"/>
              <w:jc w:val="both"/>
              <w:rPr>
                <w:rFonts w:eastAsia="Batang"/>
                <w:lang w:val="ru-RU" w:eastAsia="ru-RU"/>
              </w:rPr>
            </w:pPr>
            <w:r w:rsidRPr="00CC75FB">
              <w:rPr>
                <w:rFonts w:eastAsia="Batang"/>
                <w:lang w:val="ru-RU" w:eastAsia="ru-RU"/>
              </w:rPr>
              <w:lastRenderedPageBreak/>
              <w:t>9) статью 486 изл</w:t>
            </w:r>
            <w:r w:rsidRPr="00CC75FB">
              <w:rPr>
                <w:rFonts w:eastAsia="Batang"/>
                <w:lang w:val="ru-RU" w:eastAsia="ru-RU"/>
              </w:rPr>
              <w:t>о</w:t>
            </w:r>
            <w:r w:rsidRPr="00CC75FB">
              <w:rPr>
                <w:rFonts w:eastAsia="Batang"/>
                <w:lang w:val="ru-RU" w:eastAsia="ru-RU"/>
              </w:rPr>
              <w:t>жить в следующей р</w:t>
            </w:r>
            <w:r w:rsidRPr="00CC75FB">
              <w:rPr>
                <w:rFonts w:eastAsia="Batang"/>
                <w:lang w:val="ru-RU" w:eastAsia="ru-RU"/>
              </w:rPr>
              <w:t>е</w:t>
            </w:r>
            <w:r w:rsidRPr="00CC75FB">
              <w:rPr>
                <w:rFonts w:eastAsia="Batang"/>
                <w:lang w:val="ru-RU" w:eastAsia="ru-RU"/>
              </w:rPr>
              <w:t>дакции:</w:t>
            </w:r>
          </w:p>
          <w:p w:rsidR="00424DF6" w:rsidRPr="00CC75FB" w:rsidRDefault="00424DF6" w:rsidP="00E107B3">
            <w:pPr>
              <w:pStyle w:val="a3"/>
              <w:keepNext/>
              <w:keepLines/>
              <w:spacing w:before="0" w:beforeAutospacing="0" w:after="0" w:afterAutospacing="0"/>
              <w:ind w:firstLine="284"/>
              <w:jc w:val="both"/>
              <w:rPr>
                <w:lang w:val="ru-RU"/>
              </w:rPr>
            </w:pPr>
            <w:r w:rsidRPr="00CC75FB">
              <w:rPr>
                <w:lang w:val="ru-RU"/>
              </w:rPr>
              <w:t>«Статья 486. Наруш</w:t>
            </w:r>
            <w:r w:rsidRPr="00CC75FB">
              <w:rPr>
                <w:lang w:val="ru-RU"/>
              </w:rPr>
              <w:t>е</w:t>
            </w:r>
            <w:r w:rsidRPr="00CC75FB">
              <w:rPr>
                <w:lang w:val="ru-RU"/>
              </w:rPr>
              <w:t>ние порядка регистрации (перерегистрации) гра</w:t>
            </w:r>
            <w:r w:rsidRPr="00CC75FB">
              <w:rPr>
                <w:lang w:val="ru-RU"/>
              </w:rPr>
              <w:t>ж</w:t>
            </w:r>
            <w:r w:rsidRPr="00CC75FB">
              <w:rPr>
                <w:lang w:val="ru-RU"/>
              </w:rPr>
              <w:t>данского, служебного, наградного, коллекцио</w:t>
            </w:r>
            <w:r w:rsidRPr="00CC75FB">
              <w:rPr>
                <w:lang w:val="ru-RU"/>
              </w:rPr>
              <w:t>н</w:t>
            </w:r>
            <w:r w:rsidRPr="00CC75FB">
              <w:rPr>
                <w:lang w:val="ru-RU"/>
              </w:rPr>
              <w:t>ного оружия либо поря</w:t>
            </w:r>
            <w:r w:rsidRPr="00CC75FB">
              <w:rPr>
                <w:lang w:val="ru-RU"/>
              </w:rPr>
              <w:t>д</w:t>
            </w:r>
            <w:r w:rsidRPr="00CC75FB">
              <w:rPr>
                <w:lang w:val="ru-RU"/>
              </w:rPr>
              <w:t>ка постановки его на учет</w:t>
            </w:r>
          </w:p>
          <w:p w:rsidR="00424DF6" w:rsidRPr="00CC75FB" w:rsidRDefault="00424DF6" w:rsidP="00E107B3">
            <w:pPr>
              <w:keepNext/>
              <w:keepLines/>
              <w:shd w:val="clear" w:color="auto" w:fill="FFFFFF"/>
              <w:spacing w:after="0" w:line="240" w:lineRule="auto"/>
              <w:ind w:firstLine="284"/>
              <w:jc w:val="both"/>
              <w:rPr>
                <w:rFonts w:ascii="Times New Roman" w:hAnsi="Times New Roman"/>
                <w:bCs/>
                <w:color w:val="000000"/>
                <w:sz w:val="24"/>
                <w:szCs w:val="24"/>
              </w:rPr>
            </w:pPr>
            <w:r w:rsidRPr="00CC75FB">
              <w:rPr>
                <w:rFonts w:ascii="Times New Roman" w:hAnsi="Times New Roman"/>
                <w:bCs/>
                <w:color w:val="000000"/>
                <w:sz w:val="24"/>
                <w:szCs w:val="24"/>
              </w:rPr>
              <w:t>1. Нарушение порядка регистрации (перерегис</w:t>
            </w:r>
            <w:r w:rsidRPr="00CC75FB">
              <w:rPr>
                <w:rFonts w:ascii="Times New Roman" w:hAnsi="Times New Roman"/>
                <w:bCs/>
                <w:color w:val="000000"/>
                <w:sz w:val="24"/>
                <w:szCs w:val="24"/>
              </w:rPr>
              <w:t>т</w:t>
            </w:r>
            <w:r w:rsidRPr="00CC75FB">
              <w:rPr>
                <w:rFonts w:ascii="Times New Roman" w:hAnsi="Times New Roman"/>
                <w:bCs/>
                <w:color w:val="000000"/>
                <w:sz w:val="24"/>
                <w:szCs w:val="24"/>
              </w:rPr>
              <w:t>рации) гражданского, служебного, наградного, коллекционного оружия либо правил пост</w:t>
            </w:r>
            <w:r w:rsidRPr="00CC75FB">
              <w:rPr>
                <w:rFonts w:ascii="Times New Roman" w:hAnsi="Times New Roman"/>
                <w:bCs/>
                <w:color w:val="000000"/>
                <w:sz w:val="24"/>
                <w:szCs w:val="24"/>
              </w:rPr>
              <w:t>а</w:t>
            </w:r>
            <w:r w:rsidRPr="00CC75FB">
              <w:rPr>
                <w:rFonts w:ascii="Times New Roman" w:hAnsi="Times New Roman"/>
                <w:bCs/>
                <w:color w:val="000000"/>
                <w:sz w:val="24"/>
                <w:szCs w:val="24"/>
              </w:rPr>
              <w:t>новки его на учет, выразивше</w:t>
            </w:r>
            <w:r w:rsidRPr="00CC75FB">
              <w:rPr>
                <w:rFonts w:ascii="Times New Roman" w:hAnsi="Times New Roman"/>
                <w:bCs/>
                <w:color w:val="000000"/>
                <w:sz w:val="24"/>
                <w:szCs w:val="24"/>
              </w:rPr>
              <w:t>е</w:t>
            </w:r>
            <w:r w:rsidRPr="00CC75FB">
              <w:rPr>
                <w:rFonts w:ascii="Times New Roman" w:hAnsi="Times New Roman"/>
                <w:bCs/>
                <w:color w:val="000000"/>
                <w:sz w:val="24"/>
                <w:szCs w:val="24"/>
              </w:rPr>
              <w:t>ся в нарушении сроков:</w:t>
            </w:r>
          </w:p>
          <w:p w:rsidR="00424DF6" w:rsidRPr="00CC75FB" w:rsidRDefault="00424DF6" w:rsidP="00E107B3">
            <w:pPr>
              <w:keepNext/>
              <w:keepLines/>
              <w:shd w:val="clear" w:color="auto" w:fill="FFFFFF"/>
              <w:spacing w:after="0" w:line="240" w:lineRule="auto"/>
              <w:ind w:firstLine="284"/>
              <w:jc w:val="both"/>
              <w:rPr>
                <w:rFonts w:ascii="Times New Roman" w:hAnsi="Times New Roman"/>
                <w:bCs/>
                <w:color w:val="000000"/>
                <w:sz w:val="24"/>
                <w:szCs w:val="24"/>
              </w:rPr>
            </w:pPr>
            <w:r w:rsidRPr="00CC75FB">
              <w:rPr>
                <w:rFonts w:ascii="Times New Roman" w:hAnsi="Times New Roman"/>
                <w:bCs/>
                <w:color w:val="000000"/>
                <w:sz w:val="24"/>
                <w:szCs w:val="24"/>
              </w:rPr>
              <w:t>1) регистрации и п</w:t>
            </w:r>
            <w:r w:rsidRPr="00CC75FB">
              <w:rPr>
                <w:rFonts w:ascii="Times New Roman" w:hAnsi="Times New Roman"/>
                <w:bCs/>
                <w:color w:val="000000"/>
                <w:sz w:val="24"/>
                <w:szCs w:val="24"/>
              </w:rPr>
              <w:t>о</w:t>
            </w:r>
            <w:r w:rsidRPr="00CC75FB">
              <w:rPr>
                <w:rFonts w:ascii="Times New Roman" w:hAnsi="Times New Roman"/>
                <w:bCs/>
                <w:color w:val="000000"/>
                <w:sz w:val="24"/>
                <w:szCs w:val="24"/>
              </w:rPr>
              <w:t>лучения физическим л</w:t>
            </w:r>
            <w:r w:rsidRPr="00CC75FB">
              <w:rPr>
                <w:rFonts w:ascii="Times New Roman" w:hAnsi="Times New Roman"/>
                <w:bCs/>
                <w:color w:val="000000"/>
                <w:sz w:val="24"/>
                <w:szCs w:val="24"/>
              </w:rPr>
              <w:t>и</w:t>
            </w:r>
            <w:r w:rsidRPr="00CC75FB">
              <w:rPr>
                <w:rFonts w:ascii="Times New Roman" w:hAnsi="Times New Roman"/>
                <w:bCs/>
                <w:color w:val="000000"/>
                <w:sz w:val="24"/>
                <w:szCs w:val="24"/>
              </w:rPr>
              <w:t>цом разрешения на хр</w:t>
            </w:r>
            <w:r w:rsidRPr="00CC75FB">
              <w:rPr>
                <w:rFonts w:ascii="Times New Roman" w:hAnsi="Times New Roman"/>
                <w:bCs/>
                <w:color w:val="000000"/>
                <w:sz w:val="24"/>
                <w:szCs w:val="24"/>
              </w:rPr>
              <w:t>а</w:t>
            </w:r>
            <w:r w:rsidRPr="00CC75FB">
              <w:rPr>
                <w:rFonts w:ascii="Times New Roman" w:hAnsi="Times New Roman"/>
                <w:bCs/>
                <w:color w:val="000000"/>
                <w:sz w:val="24"/>
                <w:szCs w:val="24"/>
              </w:rPr>
              <w:t>нение</w:t>
            </w:r>
            <w:r w:rsidRPr="00CC75FB">
              <w:rPr>
                <w:rFonts w:ascii="Times New Roman" w:hAnsi="Times New Roman"/>
                <w:sz w:val="24"/>
                <w:szCs w:val="24"/>
              </w:rPr>
              <w:t xml:space="preserve"> и (или) ношение </w:t>
            </w:r>
            <w:r w:rsidRPr="00CC75FB">
              <w:rPr>
                <w:rFonts w:ascii="Times New Roman" w:hAnsi="Times New Roman"/>
                <w:bCs/>
                <w:color w:val="000000"/>
                <w:sz w:val="24"/>
                <w:szCs w:val="24"/>
              </w:rPr>
              <w:lastRenderedPageBreak/>
              <w:t>оружия после его прио</w:t>
            </w:r>
            <w:r w:rsidRPr="00CC75FB">
              <w:rPr>
                <w:rFonts w:ascii="Times New Roman" w:hAnsi="Times New Roman"/>
                <w:bCs/>
                <w:color w:val="000000"/>
                <w:sz w:val="24"/>
                <w:szCs w:val="24"/>
              </w:rPr>
              <w:t>б</w:t>
            </w:r>
            <w:r w:rsidRPr="00CC75FB">
              <w:rPr>
                <w:rFonts w:ascii="Times New Roman" w:hAnsi="Times New Roman"/>
                <w:bCs/>
                <w:color w:val="000000"/>
                <w:sz w:val="24"/>
                <w:szCs w:val="24"/>
              </w:rPr>
              <w:t>рет</w:t>
            </w:r>
            <w:r w:rsidRPr="00CC75FB">
              <w:rPr>
                <w:rFonts w:ascii="Times New Roman" w:hAnsi="Times New Roman"/>
                <w:bCs/>
                <w:color w:val="000000"/>
                <w:sz w:val="24"/>
                <w:szCs w:val="24"/>
              </w:rPr>
              <w:t>е</w:t>
            </w:r>
            <w:r w:rsidRPr="00CC75FB">
              <w:rPr>
                <w:rFonts w:ascii="Times New Roman" w:hAnsi="Times New Roman"/>
                <w:bCs/>
                <w:color w:val="000000"/>
                <w:sz w:val="24"/>
                <w:szCs w:val="24"/>
              </w:rPr>
              <w:t>ния;</w:t>
            </w:r>
          </w:p>
          <w:p w:rsidR="00424DF6" w:rsidRPr="00CC75FB" w:rsidRDefault="00424DF6" w:rsidP="00E107B3">
            <w:pPr>
              <w:keepNext/>
              <w:keepLines/>
              <w:shd w:val="clear" w:color="auto" w:fill="FFFFFF"/>
              <w:spacing w:after="0" w:line="240" w:lineRule="auto"/>
              <w:ind w:firstLine="284"/>
              <w:jc w:val="both"/>
              <w:rPr>
                <w:rFonts w:ascii="Times New Roman" w:hAnsi="Times New Roman"/>
                <w:bCs/>
                <w:color w:val="000000"/>
                <w:sz w:val="24"/>
                <w:szCs w:val="24"/>
              </w:rPr>
            </w:pPr>
            <w:r w:rsidRPr="00CC75FB">
              <w:rPr>
                <w:rFonts w:ascii="Times New Roman" w:hAnsi="Times New Roman"/>
                <w:bCs/>
                <w:color w:val="000000"/>
                <w:sz w:val="24"/>
                <w:szCs w:val="24"/>
              </w:rPr>
              <w:t>2) представления для технического осмотра оружия и документов ф</w:t>
            </w:r>
            <w:r w:rsidRPr="00CC75FB">
              <w:rPr>
                <w:rFonts w:ascii="Times New Roman" w:hAnsi="Times New Roman"/>
                <w:bCs/>
                <w:color w:val="000000"/>
                <w:sz w:val="24"/>
                <w:szCs w:val="24"/>
              </w:rPr>
              <w:t>и</w:t>
            </w:r>
            <w:r w:rsidRPr="00CC75FB">
              <w:rPr>
                <w:rFonts w:ascii="Times New Roman" w:hAnsi="Times New Roman"/>
                <w:bCs/>
                <w:color w:val="000000"/>
                <w:sz w:val="24"/>
                <w:szCs w:val="24"/>
              </w:rPr>
              <w:t>зическим лицом в орган внутренних дел для пр</w:t>
            </w:r>
            <w:r w:rsidRPr="00CC75FB">
              <w:rPr>
                <w:rFonts w:ascii="Times New Roman" w:hAnsi="Times New Roman"/>
                <w:bCs/>
                <w:color w:val="000000"/>
                <w:sz w:val="24"/>
                <w:szCs w:val="24"/>
              </w:rPr>
              <w:t>о</w:t>
            </w:r>
            <w:r w:rsidRPr="00CC75FB">
              <w:rPr>
                <w:rFonts w:ascii="Times New Roman" w:hAnsi="Times New Roman"/>
                <w:bCs/>
                <w:color w:val="000000"/>
                <w:sz w:val="24"/>
                <w:szCs w:val="24"/>
              </w:rPr>
              <w:t xml:space="preserve">дления срока действия разрешения на </w:t>
            </w:r>
            <w:r w:rsidRPr="00CC75FB">
              <w:rPr>
                <w:rFonts w:ascii="Times New Roman" w:hAnsi="Times New Roman"/>
                <w:bCs/>
                <w:sz w:val="24"/>
                <w:szCs w:val="24"/>
              </w:rPr>
              <w:t>хранение, хранение и ношение гр</w:t>
            </w:r>
            <w:r w:rsidRPr="00CC75FB">
              <w:rPr>
                <w:rFonts w:ascii="Times New Roman" w:hAnsi="Times New Roman"/>
                <w:bCs/>
                <w:sz w:val="24"/>
                <w:szCs w:val="24"/>
              </w:rPr>
              <w:t>а</w:t>
            </w:r>
            <w:r w:rsidRPr="00CC75FB">
              <w:rPr>
                <w:rFonts w:ascii="Times New Roman" w:hAnsi="Times New Roman"/>
                <w:bCs/>
                <w:sz w:val="24"/>
                <w:szCs w:val="24"/>
              </w:rPr>
              <w:t xml:space="preserve">жданского </w:t>
            </w:r>
            <w:r w:rsidRPr="00CC75FB">
              <w:rPr>
                <w:rFonts w:ascii="Times New Roman" w:hAnsi="Times New Roman"/>
                <w:bCs/>
                <w:color w:val="000000"/>
                <w:sz w:val="24"/>
                <w:szCs w:val="24"/>
              </w:rPr>
              <w:t>оружия;</w:t>
            </w:r>
          </w:p>
          <w:p w:rsidR="00424DF6" w:rsidRPr="00CC75FB" w:rsidRDefault="00424DF6" w:rsidP="00E107B3">
            <w:pPr>
              <w:keepNext/>
              <w:keepLines/>
              <w:shd w:val="clear" w:color="auto" w:fill="FFFFFF"/>
              <w:spacing w:after="0" w:line="240" w:lineRule="auto"/>
              <w:ind w:firstLine="284"/>
              <w:jc w:val="both"/>
              <w:rPr>
                <w:rFonts w:ascii="Times New Roman" w:hAnsi="Times New Roman"/>
                <w:bCs/>
                <w:color w:val="000000"/>
                <w:sz w:val="24"/>
                <w:szCs w:val="24"/>
              </w:rPr>
            </w:pPr>
            <w:r w:rsidRPr="00CC75FB">
              <w:rPr>
                <w:rFonts w:ascii="Times New Roman" w:hAnsi="Times New Roman"/>
                <w:bCs/>
                <w:color w:val="000000"/>
                <w:sz w:val="24"/>
                <w:szCs w:val="24"/>
              </w:rPr>
              <w:t>3) уведомления вл</w:t>
            </w:r>
            <w:r w:rsidRPr="00CC75FB">
              <w:rPr>
                <w:rFonts w:ascii="Times New Roman" w:hAnsi="Times New Roman"/>
                <w:bCs/>
                <w:color w:val="000000"/>
                <w:sz w:val="24"/>
                <w:szCs w:val="24"/>
              </w:rPr>
              <w:t>а</w:t>
            </w:r>
            <w:r w:rsidRPr="00CC75FB">
              <w:rPr>
                <w:rFonts w:ascii="Times New Roman" w:hAnsi="Times New Roman"/>
                <w:bCs/>
                <w:color w:val="000000"/>
                <w:sz w:val="24"/>
                <w:szCs w:val="24"/>
              </w:rPr>
              <w:t>дельцем оружия органа внутренних дел об утрате или хищении принадл</w:t>
            </w:r>
            <w:r w:rsidRPr="00CC75FB">
              <w:rPr>
                <w:rFonts w:ascii="Times New Roman" w:hAnsi="Times New Roman"/>
                <w:bCs/>
                <w:color w:val="000000"/>
                <w:sz w:val="24"/>
                <w:szCs w:val="24"/>
              </w:rPr>
              <w:t>е</w:t>
            </w:r>
            <w:r w:rsidRPr="00CC75FB">
              <w:rPr>
                <w:rFonts w:ascii="Times New Roman" w:hAnsi="Times New Roman"/>
                <w:bCs/>
                <w:color w:val="000000"/>
                <w:sz w:val="24"/>
                <w:szCs w:val="24"/>
              </w:rPr>
              <w:t>жащего ему оружия;</w:t>
            </w:r>
          </w:p>
          <w:p w:rsidR="00424DF6" w:rsidRPr="00CC75FB" w:rsidRDefault="00424DF6" w:rsidP="00E107B3">
            <w:pPr>
              <w:keepNext/>
              <w:keepLines/>
              <w:shd w:val="clear" w:color="auto" w:fill="FFFFFF"/>
              <w:spacing w:after="0" w:line="240" w:lineRule="auto"/>
              <w:ind w:firstLine="284"/>
              <w:jc w:val="both"/>
              <w:rPr>
                <w:rFonts w:ascii="Times New Roman" w:hAnsi="Times New Roman"/>
                <w:bCs/>
                <w:color w:val="000000"/>
                <w:sz w:val="24"/>
                <w:szCs w:val="24"/>
              </w:rPr>
            </w:pPr>
            <w:r w:rsidRPr="00CC75FB">
              <w:rPr>
                <w:rFonts w:ascii="Times New Roman" w:hAnsi="Times New Roman"/>
                <w:bCs/>
                <w:color w:val="000000"/>
                <w:sz w:val="24"/>
                <w:szCs w:val="24"/>
              </w:rPr>
              <w:t>4) обращения физич</w:t>
            </w:r>
            <w:r w:rsidRPr="00CC75FB">
              <w:rPr>
                <w:rFonts w:ascii="Times New Roman" w:hAnsi="Times New Roman"/>
                <w:bCs/>
                <w:color w:val="000000"/>
                <w:sz w:val="24"/>
                <w:szCs w:val="24"/>
              </w:rPr>
              <w:t>е</w:t>
            </w:r>
            <w:r w:rsidRPr="00CC75FB">
              <w:rPr>
                <w:rFonts w:ascii="Times New Roman" w:hAnsi="Times New Roman"/>
                <w:bCs/>
                <w:color w:val="000000"/>
                <w:sz w:val="24"/>
                <w:szCs w:val="24"/>
              </w:rPr>
              <w:t>ского лица в органы внутренних дел для п</w:t>
            </w:r>
            <w:r w:rsidRPr="00CC75FB">
              <w:rPr>
                <w:rFonts w:ascii="Times New Roman" w:hAnsi="Times New Roman"/>
                <w:bCs/>
                <w:color w:val="000000"/>
                <w:sz w:val="24"/>
                <w:szCs w:val="24"/>
              </w:rPr>
              <w:t>о</w:t>
            </w:r>
            <w:r w:rsidRPr="00CC75FB">
              <w:rPr>
                <w:rFonts w:ascii="Times New Roman" w:hAnsi="Times New Roman"/>
                <w:bCs/>
                <w:color w:val="000000"/>
                <w:sz w:val="24"/>
                <w:szCs w:val="24"/>
              </w:rPr>
              <w:t>становки оружия на учет при изменении места ж</w:t>
            </w:r>
            <w:r w:rsidRPr="00CC75FB">
              <w:rPr>
                <w:rFonts w:ascii="Times New Roman" w:hAnsi="Times New Roman"/>
                <w:bCs/>
                <w:color w:val="000000"/>
                <w:sz w:val="24"/>
                <w:szCs w:val="24"/>
              </w:rPr>
              <w:t>и</w:t>
            </w:r>
            <w:r w:rsidRPr="00CC75FB">
              <w:rPr>
                <w:rFonts w:ascii="Times New Roman" w:hAnsi="Times New Roman"/>
                <w:bCs/>
                <w:color w:val="000000"/>
                <w:sz w:val="24"/>
                <w:szCs w:val="24"/>
              </w:rPr>
              <w:t>тельства;</w:t>
            </w:r>
          </w:p>
          <w:p w:rsidR="00424DF6" w:rsidRPr="00CC75FB" w:rsidRDefault="00424DF6" w:rsidP="00E107B3">
            <w:pPr>
              <w:keepNext/>
              <w:keepLines/>
              <w:shd w:val="clear" w:color="auto" w:fill="FFFFFF"/>
              <w:spacing w:after="0" w:line="240" w:lineRule="auto"/>
              <w:ind w:firstLine="284"/>
              <w:jc w:val="both"/>
              <w:rPr>
                <w:rFonts w:ascii="Times New Roman" w:hAnsi="Times New Roman"/>
                <w:bCs/>
                <w:color w:val="000000"/>
                <w:sz w:val="24"/>
                <w:szCs w:val="24"/>
              </w:rPr>
            </w:pPr>
            <w:r w:rsidRPr="00CC75FB">
              <w:rPr>
                <w:rFonts w:ascii="Times New Roman" w:hAnsi="Times New Roman"/>
                <w:bCs/>
                <w:color w:val="000000"/>
                <w:sz w:val="24"/>
                <w:szCs w:val="24"/>
              </w:rPr>
              <w:t>5) регистрации в орг</w:t>
            </w:r>
            <w:r w:rsidRPr="00CC75FB">
              <w:rPr>
                <w:rFonts w:ascii="Times New Roman" w:hAnsi="Times New Roman"/>
                <w:bCs/>
                <w:color w:val="000000"/>
                <w:sz w:val="24"/>
                <w:szCs w:val="24"/>
              </w:rPr>
              <w:t>а</w:t>
            </w:r>
            <w:r w:rsidRPr="00CC75FB">
              <w:rPr>
                <w:rFonts w:ascii="Times New Roman" w:hAnsi="Times New Roman"/>
                <w:bCs/>
                <w:color w:val="000000"/>
                <w:sz w:val="24"/>
                <w:szCs w:val="24"/>
              </w:rPr>
              <w:t>нах внутренних дел юр</w:t>
            </w:r>
            <w:r w:rsidRPr="00CC75FB">
              <w:rPr>
                <w:rFonts w:ascii="Times New Roman" w:hAnsi="Times New Roman"/>
                <w:bCs/>
                <w:color w:val="000000"/>
                <w:sz w:val="24"/>
                <w:szCs w:val="24"/>
              </w:rPr>
              <w:t>и</w:t>
            </w:r>
            <w:r w:rsidRPr="00CC75FB">
              <w:rPr>
                <w:rFonts w:ascii="Times New Roman" w:hAnsi="Times New Roman"/>
                <w:bCs/>
                <w:color w:val="000000"/>
                <w:sz w:val="24"/>
                <w:szCs w:val="24"/>
              </w:rPr>
              <w:t>дическим лицом служе</w:t>
            </w:r>
            <w:r w:rsidRPr="00CC75FB">
              <w:rPr>
                <w:rFonts w:ascii="Times New Roman" w:hAnsi="Times New Roman"/>
                <w:bCs/>
                <w:color w:val="000000"/>
                <w:sz w:val="24"/>
                <w:szCs w:val="24"/>
              </w:rPr>
              <w:t>б</w:t>
            </w:r>
            <w:r w:rsidRPr="00CC75FB">
              <w:rPr>
                <w:rFonts w:ascii="Times New Roman" w:hAnsi="Times New Roman"/>
                <w:bCs/>
                <w:color w:val="000000"/>
                <w:sz w:val="24"/>
                <w:szCs w:val="24"/>
              </w:rPr>
              <w:t>ного, гражданского, ко</w:t>
            </w:r>
            <w:r w:rsidRPr="00CC75FB">
              <w:rPr>
                <w:rFonts w:ascii="Times New Roman" w:hAnsi="Times New Roman"/>
                <w:bCs/>
                <w:color w:val="000000"/>
                <w:sz w:val="24"/>
                <w:szCs w:val="24"/>
              </w:rPr>
              <w:t>л</w:t>
            </w:r>
            <w:r w:rsidRPr="00CC75FB">
              <w:rPr>
                <w:rFonts w:ascii="Times New Roman" w:hAnsi="Times New Roman"/>
                <w:bCs/>
                <w:color w:val="000000"/>
                <w:sz w:val="24"/>
                <w:szCs w:val="24"/>
              </w:rPr>
              <w:t>лекционного оружия п</w:t>
            </w:r>
            <w:r w:rsidRPr="00CC75FB">
              <w:rPr>
                <w:rFonts w:ascii="Times New Roman" w:hAnsi="Times New Roman"/>
                <w:bCs/>
                <w:color w:val="000000"/>
                <w:sz w:val="24"/>
                <w:szCs w:val="24"/>
              </w:rPr>
              <w:t>о</w:t>
            </w:r>
            <w:r w:rsidRPr="00CC75FB">
              <w:rPr>
                <w:rFonts w:ascii="Times New Roman" w:hAnsi="Times New Roman"/>
                <w:bCs/>
                <w:color w:val="000000"/>
                <w:sz w:val="24"/>
                <w:szCs w:val="24"/>
              </w:rPr>
              <w:t>сле его приобретения;</w:t>
            </w:r>
          </w:p>
          <w:p w:rsidR="00424DF6" w:rsidRPr="00CC75FB" w:rsidRDefault="00424DF6" w:rsidP="00E107B3">
            <w:pPr>
              <w:keepNext/>
              <w:keepLines/>
              <w:shd w:val="clear" w:color="auto" w:fill="FFFFFF"/>
              <w:spacing w:after="0" w:line="240" w:lineRule="auto"/>
              <w:ind w:firstLine="284"/>
              <w:jc w:val="both"/>
              <w:rPr>
                <w:rFonts w:ascii="Times New Roman" w:hAnsi="Times New Roman"/>
                <w:bCs/>
                <w:color w:val="000000"/>
                <w:sz w:val="24"/>
                <w:szCs w:val="24"/>
              </w:rPr>
            </w:pPr>
            <w:r w:rsidRPr="00CC75FB">
              <w:rPr>
                <w:rFonts w:ascii="Times New Roman" w:hAnsi="Times New Roman"/>
                <w:bCs/>
                <w:color w:val="000000"/>
                <w:sz w:val="24"/>
                <w:szCs w:val="24"/>
              </w:rPr>
              <w:t>6) перерегистрации лицу, имеющему разр</w:t>
            </w:r>
            <w:r w:rsidRPr="00CC75FB">
              <w:rPr>
                <w:rFonts w:ascii="Times New Roman" w:hAnsi="Times New Roman"/>
                <w:bCs/>
                <w:color w:val="000000"/>
                <w:sz w:val="24"/>
                <w:szCs w:val="24"/>
              </w:rPr>
              <w:t>е</w:t>
            </w:r>
            <w:r w:rsidRPr="00CC75FB">
              <w:rPr>
                <w:rFonts w:ascii="Times New Roman" w:hAnsi="Times New Roman"/>
                <w:bCs/>
                <w:color w:val="000000"/>
                <w:sz w:val="24"/>
                <w:szCs w:val="24"/>
              </w:rPr>
              <w:t>шение органов внутре</w:t>
            </w:r>
            <w:r w:rsidRPr="00CC75FB">
              <w:rPr>
                <w:rFonts w:ascii="Times New Roman" w:hAnsi="Times New Roman"/>
                <w:bCs/>
                <w:color w:val="000000"/>
                <w:sz w:val="24"/>
                <w:szCs w:val="24"/>
              </w:rPr>
              <w:t>н</w:t>
            </w:r>
            <w:r w:rsidRPr="00CC75FB">
              <w:rPr>
                <w:rFonts w:ascii="Times New Roman" w:hAnsi="Times New Roman"/>
                <w:bCs/>
                <w:color w:val="000000"/>
                <w:sz w:val="24"/>
                <w:szCs w:val="24"/>
              </w:rPr>
              <w:t>них дел на приобретение гражданского оружия, или сдачи на комиссио</w:t>
            </w:r>
            <w:r w:rsidRPr="00CC75FB">
              <w:rPr>
                <w:rFonts w:ascii="Times New Roman" w:hAnsi="Times New Roman"/>
                <w:bCs/>
                <w:color w:val="000000"/>
                <w:sz w:val="24"/>
                <w:szCs w:val="24"/>
              </w:rPr>
              <w:t>н</w:t>
            </w:r>
            <w:r w:rsidRPr="00CC75FB">
              <w:rPr>
                <w:rFonts w:ascii="Times New Roman" w:hAnsi="Times New Roman"/>
                <w:bCs/>
                <w:color w:val="000000"/>
                <w:sz w:val="24"/>
                <w:szCs w:val="24"/>
              </w:rPr>
              <w:lastRenderedPageBreak/>
              <w:t>ную реализацию оружия, в случае смерти владел</w:t>
            </w:r>
            <w:r w:rsidRPr="00CC75FB">
              <w:rPr>
                <w:rFonts w:ascii="Times New Roman" w:hAnsi="Times New Roman"/>
                <w:bCs/>
                <w:color w:val="000000"/>
                <w:sz w:val="24"/>
                <w:szCs w:val="24"/>
              </w:rPr>
              <w:t>ь</w:t>
            </w:r>
            <w:r w:rsidRPr="00CC75FB">
              <w:rPr>
                <w:rFonts w:ascii="Times New Roman" w:hAnsi="Times New Roman"/>
                <w:bCs/>
                <w:color w:val="000000"/>
                <w:sz w:val="24"/>
                <w:szCs w:val="24"/>
              </w:rPr>
              <w:t>ца гражданского ор</w:t>
            </w:r>
            <w:r w:rsidRPr="00CC75FB">
              <w:rPr>
                <w:rFonts w:ascii="Times New Roman" w:hAnsi="Times New Roman"/>
                <w:bCs/>
                <w:color w:val="000000"/>
                <w:sz w:val="24"/>
                <w:szCs w:val="24"/>
              </w:rPr>
              <w:t>у</w:t>
            </w:r>
            <w:r w:rsidRPr="00CC75FB">
              <w:rPr>
                <w:rFonts w:ascii="Times New Roman" w:hAnsi="Times New Roman"/>
                <w:bCs/>
                <w:color w:val="000000"/>
                <w:sz w:val="24"/>
                <w:szCs w:val="24"/>
              </w:rPr>
              <w:t>жия;</w:t>
            </w:r>
          </w:p>
          <w:p w:rsidR="00424DF6" w:rsidRPr="00CC75FB" w:rsidRDefault="00424DF6" w:rsidP="00E107B3">
            <w:pPr>
              <w:keepNext/>
              <w:keepLines/>
              <w:shd w:val="clear" w:color="auto" w:fill="FFFFFF"/>
              <w:spacing w:after="0" w:line="240" w:lineRule="auto"/>
              <w:ind w:firstLine="284"/>
              <w:jc w:val="both"/>
              <w:rPr>
                <w:rFonts w:ascii="Times New Roman" w:hAnsi="Times New Roman"/>
                <w:bCs/>
                <w:color w:val="000000"/>
                <w:sz w:val="24"/>
                <w:szCs w:val="24"/>
              </w:rPr>
            </w:pPr>
            <w:r w:rsidRPr="00CC75FB">
              <w:rPr>
                <w:rFonts w:ascii="Times New Roman" w:hAnsi="Times New Roman"/>
                <w:bCs/>
                <w:color w:val="000000"/>
                <w:sz w:val="24"/>
                <w:szCs w:val="24"/>
              </w:rPr>
              <w:t>7) обращения юрид</w:t>
            </w:r>
            <w:r w:rsidRPr="00CC75FB">
              <w:rPr>
                <w:rFonts w:ascii="Times New Roman" w:hAnsi="Times New Roman"/>
                <w:bCs/>
                <w:color w:val="000000"/>
                <w:sz w:val="24"/>
                <w:szCs w:val="24"/>
              </w:rPr>
              <w:t>и</w:t>
            </w:r>
            <w:r w:rsidRPr="00CC75FB">
              <w:rPr>
                <w:rFonts w:ascii="Times New Roman" w:hAnsi="Times New Roman"/>
                <w:bCs/>
                <w:color w:val="000000"/>
                <w:sz w:val="24"/>
                <w:szCs w:val="24"/>
              </w:rPr>
              <w:t>ческого лица в органы внутренних дел для рег</w:t>
            </w:r>
            <w:r w:rsidRPr="00CC75FB">
              <w:rPr>
                <w:rFonts w:ascii="Times New Roman" w:hAnsi="Times New Roman"/>
                <w:bCs/>
                <w:color w:val="000000"/>
                <w:sz w:val="24"/>
                <w:szCs w:val="24"/>
              </w:rPr>
              <w:t>и</w:t>
            </w:r>
            <w:r w:rsidRPr="00CC75FB">
              <w:rPr>
                <w:rFonts w:ascii="Times New Roman" w:hAnsi="Times New Roman"/>
                <w:bCs/>
                <w:color w:val="000000"/>
                <w:sz w:val="24"/>
                <w:szCs w:val="24"/>
              </w:rPr>
              <w:t>страции (перерегистр</w:t>
            </w:r>
            <w:r w:rsidRPr="00CC75FB">
              <w:rPr>
                <w:rFonts w:ascii="Times New Roman" w:hAnsi="Times New Roman"/>
                <w:bCs/>
                <w:color w:val="000000"/>
                <w:sz w:val="24"/>
                <w:szCs w:val="24"/>
              </w:rPr>
              <w:t>а</w:t>
            </w:r>
            <w:r w:rsidRPr="00CC75FB">
              <w:rPr>
                <w:rFonts w:ascii="Times New Roman" w:hAnsi="Times New Roman"/>
                <w:bCs/>
                <w:color w:val="000000"/>
                <w:sz w:val="24"/>
                <w:szCs w:val="24"/>
              </w:rPr>
              <w:t>ции) оружия при оконч</w:t>
            </w:r>
            <w:r w:rsidRPr="00CC75FB">
              <w:rPr>
                <w:rFonts w:ascii="Times New Roman" w:hAnsi="Times New Roman"/>
                <w:bCs/>
                <w:color w:val="000000"/>
                <w:sz w:val="24"/>
                <w:szCs w:val="24"/>
              </w:rPr>
              <w:t>а</w:t>
            </w:r>
            <w:r w:rsidRPr="00CC75FB">
              <w:rPr>
                <w:rFonts w:ascii="Times New Roman" w:hAnsi="Times New Roman"/>
                <w:bCs/>
                <w:color w:val="000000"/>
                <w:sz w:val="24"/>
                <w:szCs w:val="24"/>
              </w:rPr>
              <w:t>нии срока действия ра</w:t>
            </w:r>
            <w:r w:rsidRPr="00CC75FB">
              <w:rPr>
                <w:rFonts w:ascii="Times New Roman" w:hAnsi="Times New Roman"/>
                <w:bCs/>
                <w:color w:val="000000"/>
                <w:sz w:val="24"/>
                <w:szCs w:val="24"/>
              </w:rPr>
              <w:t>з</w:t>
            </w:r>
            <w:r w:rsidRPr="00CC75FB">
              <w:rPr>
                <w:rFonts w:ascii="Times New Roman" w:hAnsi="Times New Roman"/>
                <w:bCs/>
                <w:color w:val="000000"/>
                <w:sz w:val="24"/>
                <w:szCs w:val="24"/>
              </w:rPr>
              <w:t>решения на хранение, хранение и ношение оружия, а равно передаче его филиалам (предст</w:t>
            </w:r>
            <w:r w:rsidRPr="00CC75FB">
              <w:rPr>
                <w:rFonts w:ascii="Times New Roman" w:hAnsi="Times New Roman"/>
                <w:bCs/>
                <w:color w:val="000000"/>
                <w:sz w:val="24"/>
                <w:szCs w:val="24"/>
              </w:rPr>
              <w:t>а</w:t>
            </w:r>
            <w:r w:rsidRPr="00CC75FB">
              <w:rPr>
                <w:rFonts w:ascii="Times New Roman" w:hAnsi="Times New Roman"/>
                <w:bCs/>
                <w:color w:val="000000"/>
                <w:sz w:val="24"/>
                <w:szCs w:val="24"/>
              </w:rPr>
              <w:t>вительствам) без согл</w:t>
            </w:r>
            <w:r w:rsidRPr="00CC75FB">
              <w:rPr>
                <w:rFonts w:ascii="Times New Roman" w:hAnsi="Times New Roman"/>
                <w:bCs/>
                <w:color w:val="000000"/>
                <w:sz w:val="24"/>
                <w:szCs w:val="24"/>
              </w:rPr>
              <w:t>а</w:t>
            </w:r>
            <w:r w:rsidRPr="00CC75FB">
              <w:rPr>
                <w:rFonts w:ascii="Times New Roman" w:hAnsi="Times New Roman"/>
                <w:bCs/>
                <w:color w:val="000000"/>
                <w:sz w:val="24"/>
                <w:szCs w:val="24"/>
              </w:rPr>
              <w:t>сования с органами вну</w:t>
            </w:r>
            <w:r w:rsidRPr="00CC75FB">
              <w:rPr>
                <w:rFonts w:ascii="Times New Roman" w:hAnsi="Times New Roman"/>
                <w:bCs/>
                <w:color w:val="000000"/>
                <w:sz w:val="24"/>
                <w:szCs w:val="24"/>
              </w:rPr>
              <w:t>т</w:t>
            </w:r>
            <w:r w:rsidRPr="00CC75FB">
              <w:rPr>
                <w:rFonts w:ascii="Times New Roman" w:hAnsi="Times New Roman"/>
                <w:bCs/>
                <w:color w:val="000000"/>
                <w:sz w:val="24"/>
                <w:szCs w:val="24"/>
              </w:rPr>
              <w:t>ренних дел –</w:t>
            </w:r>
          </w:p>
          <w:p w:rsidR="00424DF6" w:rsidRPr="00CC75FB" w:rsidRDefault="00424DF6" w:rsidP="00E107B3">
            <w:pPr>
              <w:keepNext/>
              <w:keepLines/>
              <w:shd w:val="clear" w:color="auto" w:fill="FFFFFF"/>
              <w:spacing w:after="0" w:line="240" w:lineRule="auto"/>
              <w:ind w:firstLine="284"/>
              <w:jc w:val="both"/>
              <w:rPr>
                <w:rFonts w:ascii="Times New Roman" w:hAnsi="Times New Roman"/>
                <w:bCs/>
                <w:color w:val="000000"/>
                <w:sz w:val="24"/>
                <w:szCs w:val="24"/>
              </w:rPr>
            </w:pPr>
            <w:r w:rsidRPr="00CC75FB">
              <w:rPr>
                <w:rFonts w:ascii="Times New Roman" w:hAnsi="Times New Roman"/>
                <w:bCs/>
                <w:color w:val="000000"/>
                <w:sz w:val="24"/>
                <w:szCs w:val="24"/>
              </w:rPr>
              <w:t>влечет штраф на ф</w:t>
            </w:r>
            <w:r w:rsidRPr="00CC75FB">
              <w:rPr>
                <w:rFonts w:ascii="Times New Roman" w:hAnsi="Times New Roman"/>
                <w:bCs/>
                <w:color w:val="000000"/>
                <w:sz w:val="24"/>
                <w:szCs w:val="24"/>
              </w:rPr>
              <w:t>и</w:t>
            </w:r>
            <w:r w:rsidRPr="00CC75FB">
              <w:rPr>
                <w:rFonts w:ascii="Times New Roman" w:hAnsi="Times New Roman"/>
                <w:bCs/>
                <w:color w:val="000000"/>
                <w:sz w:val="24"/>
                <w:szCs w:val="24"/>
              </w:rPr>
              <w:t xml:space="preserve">зических лиц в размере пятнадцати, </w:t>
            </w:r>
            <w:proofErr w:type="gramStart"/>
            <w:r w:rsidRPr="00CC75FB">
              <w:rPr>
                <w:rFonts w:ascii="Times New Roman" w:hAnsi="Times New Roman"/>
                <w:bCs/>
                <w:color w:val="000000"/>
                <w:sz w:val="24"/>
                <w:szCs w:val="24"/>
              </w:rPr>
              <w:t>на</w:t>
            </w:r>
            <w:proofErr w:type="gramEnd"/>
            <w:r w:rsidRPr="00CC75FB">
              <w:rPr>
                <w:rFonts w:ascii="Times New Roman" w:hAnsi="Times New Roman"/>
                <w:bCs/>
                <w:color w:val="000000"/>
                <w:sz w:val="24"/>
                <w:szCs w:val="24"/>
              </w:rPr>
              <w:t xml:space="preserve"> </w:t>
            </w:r>
            <w:proofErr w:type="gramStart"/>
            <w:r w:rsidRPr="00CC75FB">
              <w:rPr>
                <w:rFonts w:ascii="Times New Roman" w:hAnsi="Times New Roman"/>
                <w:bCs/>
                <w:color w:val="000000"/>
                <w:sz w:val="24"/>
                <w:szCs w:val="24"/>
              </w:rPr>
              <w:t>субъектов</w:t>
            </w:r>
            <w:proofErr w:type="gramEnd"/>
            <w:r w:rsidRPr="00CC75FB">
              <w:rPr>
                <w:rFonts w:ascii="Times New Roman" w:hAnsi="Times New Roman"/>
                <w:bCs/>
                <w:color w:val="000000"/>
                <w:sz w:val="24"/>
                <w:szCs w:val="24"/>
              </w:rPr>
              <w:t xml:space="preserve"> малого предприним</w:t>
            </w:r>
            <w:r w:rsidRPr="00CC75FB">
              <w:rPr>
                <w:rFonts w:ascii="Times New Roman" w:hAnsi="Times New Roman"/>
                <w:bCs/>
                <w:color w:val="000000"/>
                <w:sz w:val="24"/>
                <w:szCs w:val="24"/>
              </w:rPr>
              <w:t>а</w:t>
            </w:r>
            <w:r w:rsidRPr="00CC75FB">
              <w:rPr>
                <w:rFonts w:ascii="Times New Roman" w:hAnsi="Times New Roman"/>
                <w:bCs/>
                <w:color w:val="000000"/>
                <w:sz w:val="24"/>
                <w:szCs w:val="24"/>
              </w:rPr>
              <w:t>тельства или некомме</w:t>
            </w:r>
            <w:r w:rsidRPr="00CC75FB">
              <w:rPr>
                <w:rFonts w:ascii="Times New Roman" w:hAnsi="Times New Roman"/>
                <w:bCs/>
                <w:color w:val="000000"/>
                <w:sz w:val="24"/>
                <w:szCs w:val="24"/>
              </w:rPr>
              <w:t>р</w:t>
            </w:r>
            <w:r w:rsidRPr="00CC75FB">
              <w:rPr>
                <w:rFonts w:ascii="Times New Roman" w:hAnsi="Times New Roman"/>
                <w:bCs/>
                <w:color w:val="000000"/>
                <w:sz w:val="24"/>
                <w:szCs w:val="24"/>
              </w:rPr>
              <w:t>ческие организации – в размере двадцати, на субъектов среднего предпринимательства – в размере тридцати, на субъектов крупного предпринимател</w:t>
            </w:r>
            <w:r w:rsidRPr="00CC75FB">
              <w:rPr>
                <w:rFonts w:ascii="Times New Roman" w:hAnsi="Times New Roman"/>
                <w:bCs/>
                <w:color w:val="000000"/>
                <w:sz w:val="24"/>
                <w:szCs w:val="24"/>
              </w:rPr>
              <w:t>ь</w:t>
            </w:r>
            <w:r w:rsidRPr="00CC75FB">
              <w:rPr>
                <w:rFonts w:ascii="Times New Roman" w:hAnsi="Times New Roman"/>
                <w:bCs/>
                <w:color w:val="000000"/>
                <w:sz w:val="24"/>
                <w:szCs w:val="24"/>
              </w:rPr>
              <w:t>ства – в размере сорока месячных расчетных показат</w:t>
            </w:r>
            <w:r w:rsidRPr="00CC75FB">
              <w:rPr>
                <w:rFonts w:ascii="Times New Roman" w:hAnsi="Times New Roman"/>
                <w:bCs/>
                <w:color w:val="000000"/>
                <w:sz w:val="24"/>
                <w:szCs w:val="24"/>
              </w:rPr>
              <w:t>е</w:t>
            </w:r>
            <w:r w:rsidRPr="00CC75FB">
              <w:rPr>
                <w:rFonts w:ascii="Times New Roman" w:hAnsi="Times New Roman"/>
                <w:bCs/>
                <w:color w:val="000000"/>
                <w:sz w:val="24"/>
                <w:szCs w:val="24"/>
              </w:rPr>
              <w:t>лей.</w:t>
            </w:r>
          </w:p>
          <w:p w:rsidR="00424DF6" w:rsidRPr="00CC75FB" w:rsidRDefault="00424DF6" w:rsidP="00E107B3">
            <w:pPr>
              <w:keepNext/>
              <w:keepLines/>
              <w:shd w:val="clear" w:color="auto" w:fill="FFFFFF"/>
              <w:spacing w:after="0" w:line="240" w:lineRule="auto"/>
              <w:ind w:firstLine="284"/>
              <w:jc w:val="both"/>
              <w:rPr>
                <w:rFonts w:ascii="Times New Roman" w:hAnsi="Times New Roman"/>
                <w:bCs/>
                <w:color w:val="000000"/>
                <w:sz w:val="24"/>
                <w:szCs w:val="24"/>
              </w:rPr>
            </w:pPr>
            <w:r w:rsidRPr="00CC75FB">
              <w:rPr>
                <w:rFonts w:ascii="Times New Roman" w:hAnsi="Times New Roman"/>
                <w:bCs/>
                <w:color w:val="000000"/>
                <w:sz w:val="24"/>
                <w:szCs w:val="24"/>
              </w:rPr>
              <w:t>2. Действие, пред</w:t>
            </w:r>
            <w:r w:rsidRPr="00CC75FB">
              <w:rPr>
                <w:rFonts w:ascii="Times New Roman" w:hAnsi="Times New Roman"/>
                <w:bCs/>
                <w:color w:val="000000"/>
                <w:sz w:val="24"/>
                <w:szCs w:val="24"/>
              </w:rPr>
              <w:t>у</w:t>
            </w:r>
            <w:r w:rsidRPr="00CC75FB">
              <w:rPr>
                <w:rFonts w:ascii="Times New Roman" w:hAnsi="Times New Roman"/>
                <w:bCs/>
                <w:color w:val="000000"/>
                <w:sz w:val="24"/>
                <w:szCs w:val="24"/>
              </w:rPr>
              <w:t>смотренное частью пе</w:t>
            </w:r>
            <w:r w:rsidRPr="00CC75FB">
              <w:rPr>
                <w:rFonts w:ascii="Times New Roman" w:hAnsi="Times New Roman"/>
                <w:bCs/>
                <w:color w:val="000000"/>
                <w:sz w:val="24"/>
                <w:szCs w:val="24"/>
              </w:rPr>
              <w:t>р</w:t>
            </w:r>
            <w:r w:rsidRPr="00CC75FB">
              <w:rPr>
                <w:rFonts w:ascii="Times New Roman" w:hAnsi="Times New Roman"/>
                <w:bCs/>
                <w:color w:val="000000"/>
                <w:sz w:val="24"/>
                <w:szCs w:val="24"/>
              </w:rPr>
              <w:t xml:space="preserve">вой настоящей статьи, совершенное повторно в </w:t>
            </w:r>
            <w:r w:rsidRPr="00CC75FB">
              <w:rPr>
                <w:rFonts w:ascii="Times New Roman" w:hAnsi="Times New Roman"/>
                <w:bCs/>
                <w:color w:val="000000"/>
                <w:sz w:val="24"/>
                <w:szCs w:val="24"/>
              </w:rPr>
              <w:lastRenderedPageBreak/>
              <w:t>течение года после нал</w:t>
            </w:r>
            <w:r w:rsidRPr="00CC75FB">
              <w:rPr>
                <w:rFonts w:ascii="Times New Roman" w:hAnsi="Times New Roman"/>
                <w:bCs/>
                <w:color w:val="000000"/>
                <w:sz w:val="24"/>
                <w:szCs w:val="24"/>
              </w:rPr>
              <w:t>о</w:t>
            </w:r>
            <w:r w:rsidRPr="00CC75FB">
              <w:rPr>
                <w:rFonts w:ascii="Times New Roman" w:hAnsi="Times New Roman"/>
                <w:bCs/>
                <w:color w:val="000000"/>
                <w:sz w:val="24"/>
                <w:szCs w:val="24"/>
              </w:rPr>
              <w:t>жения административн</w:t>
            </w:r>
            <w:r w:rsidRPr="00CC75FB">
              <w:rPr>
                <w:rFonts w:ascii="Times New Roman" w:hAnsi="Times New Roman"/>
                <w:bCs/>
                <w:color w:val="000000"/>
                <w:sz w:val="24"/>
                <w:szCs w:val="24"/>
              </w:rPr>
              <w:t>о</w:t>
            </w:r>
            <w:r w:rsidRPr="00CC75FB">
              <w:rPr>
                <w:rFonts w:ascii="Times New Roman" w:hAnsi="Times New Roman"/>
                <w:bCs/>
                <w:color w:val="000000"/>
                <w:sz w:val="24"/>
                <w:szCs w:val="24"/>
              </w:rPr>
              <w:t>го взыскания, –</w:t>
            </w:r>
          </w:p>
          <w:p w:rsidR="00424DF6" w:rsidRPr="00CC75FB" w:rsidRDefault="00424DF6" w:rsidP="00E107B3">
            <w:pPr>
              <w:keepNext/>
              <w:keepLines/>
              <w:shd w:val="clear" w:color="auto" w:fill="FFFFFF"/>
              <w:spacing w:after="0" w:line="240" w:lineRule="auto"/>
              <w:ind w:firstLine="284"/>
              <w:jc w:val="both"/>
              <w:rPr>
                <w:rFonts w:ascii="Times New Roman" w:hAnsi="Times New Roman"/>
                <w:color w:val="000000"/>
                <w:sz w:val="24"/>
                <w:szCs w:val="24"/>
              </w:rPr>
            </w:pPr>
            <w:r w:rsidRPr="00CC75FB">
              <w:rPr>
                <w:rFonts w:ascii="Times New Roman" w:hAnsi="Times New Roman"/>
                <w:bCs/>
                <w:color w:val="000000"/>
                <w:sz w:val="24"/>
                <w:szCs w:val="24"/>
              </w:rPr>
              <w:t>влечет штраф на ф</w:t>
            </w:r>
            <w:r w:rsidRPr="00CC75FB">
              <w:rPr>
                <w:rFonts w:ascii="Times New Roman" w:hAnsi="Times New Roman"/>
                <w:bCs/>
                <w:color w:val="000000"/>
                <w:sz w:val="24"/>
                <w:szCs w:val="24"/>
              </w:rPr>
              <w:t>и</w:t>
            </w:r>
            <w:r w:rsidRPr="00CC75FB">
              <w:rPr>
                <w:rFonts w:ascii="Times New Roman" w:hAnsi="Times New Roman"/>
                <w:bCs/>
                <w:color w:val="000000"/>
                <w:sz w:val="24"/>
                <w:szCs w:val="24"/>
              </w:rPr>
              <w:t xml:space="preserve">зических лиц в размере двадцати, </w:t>
            </w:r>
            <w:proofErr w:type="gramStart"/>
            <w:r w:rsidRPr="00CC75FB">
              <w:rPr>
                <w:rFonts w:ascii="Times New Roman" w:hAnsi="Times New Roman"/>
                <w:bCs/>
                <w:color w:val="000000"/>
                <w:sz w:val="24"/>
                <w:szCs w:val="24"/>
              </w:rPr>
              <w:t>на</w:t>
            </w:r>
            <w:proofErr w:type="gramEnd"/>
            <w:r w:rsidRPr="00CC75FB">
              <w:rPr>
                <w:rFonts w:ascii="Times New Roman" w:hAnsi="Times New Roman"/>
                <w:bCs/>
                <w:color w:val="000000"/>
                <w:sz w:val="24"/>
                <w:szCs w:val="24"/>
              </w:rPr>
              <w:t xml:space="preserve"> </w:t>
            </w:r>
            <w:proofErr w:type="gramStart"/>
            <w:r w:rsidRPr="00CC75FB">
              <w:rPr>
                <w:rFonts w:ascii="Times New Roman" w:hAnsi="Times New Roman"/>
                <w:bCs/>
                <w:color w:val="000000"/>
                <w:sz w:val="24"/>
                <w:szCs w:val="24"/>
              </w:rPr>
              <w:t>субъектов</w:t>
            </w:r>
            <w:proofErr w:type="gramEnd"/>
            <w:r w:rsidRPr="00CC75FB">
              <w:rPr>
                <w:rFonts w:ascii="Times New Roman" w:hAnsi="Times New Roman"/>
                <w:bCs/>
                <w:color w:val="000000"/>
                <w:sz w:val="24"/>
                <w:szCs w:val="24"/>
              </w:rPr>
              <w:t xml:space="preserve"> малого предприним</w:t>
            </w:r>
            <w:r w:rsidRPr="00CC75FB">
              <w:rPr>
                <w:rFonts w:ascii="Times New Roman" w:hAnsi="Times New Roman"/>
                <w:bCs/>
                <w:color w:val="000000"/>
                <w:sz w:val="24"/>
                <w:szCs w:val="24"/>
              </w:rPr>
              <w:t>а</w:t>
            </w:r>
            <w:r w:rsidRPr="00CC75FB">
              <w:rPr>
                <w:rFonts w:ascii="Times New Roman" w:hAnsi="Times New Roman"/>
                <w:bCs/>
                <w:color w:val="000000"/>
                <w:sz w:val="24"/>
                <w:szCs w:val="24"/>
              </w:rPr>
              <w:t>тельства или некомме</w:t>
            </w:r>
            <w:r w:rsidRPr="00CC75FB">
              <w:rPr>
                <w:rFonts w:ascii="Times New Roman" w:hAnsi="Times New Roman"/>
                <w:bCs/>
                <w:color w:val="000000"/>
                <w:sz w:val="24"/>
                <w:szCs w:val="24"/>
              </w:rPr>
              <w:t>р</w:t>
            </w:r>
            <w:r w:rsidRPr="00CC75FB">
              <w:rPr>
                <w:rFonts w:ascii="Times New Roman" w:hAnsi="Times New Roman"/>
                <w:bCs/>
                <w:color w:val="000000"/>
                <w:sz w:val="24"/>
                <w:szCs w:val="24"/>
              </w:rPr>
              <w:t>ческие организации – в размере тридцати, на субъектов среднего предприним</w:t>
            </w:r>
            <w:r w:rsidRPr="00CC75FB">
              <w:rPr>
                <w:rFonts w:ascii="Times New Roman" w:hAnsi="Times New Roman"/>
                <w:bCs/>
                <w:color w:val="000000"/>
                <w:sz w:val="24"/>
                <w:szCs w:val="24"/>
              </w:rPr>
              <w:t>а</w:t>
            </w:r>
            <w:r w:rsidRPr="00CC75FB">
              <w:rPr>
                <w:rFonts w:ascii="Times New Roman" w:hAnsi="Times New Roman"/>
                <w:bCs/>
                <w:color w:val="000000"/>
                <w:sz w:val="24"/>
                <w:szCs w:val="24"/>
              </w:rPr>
              <w:t>тельства – в размере сорока, на суб</w:t>
            </w:r>
            <w:r w:rsidRPr="00CC75FB">
              <w:rPr>
                <w:rFonts w:ascii="Times New Roman" w:hAnsi="Times New Roman"/>
                <w:bCs/>
                <w:color w:val="000000"/>
                <w:sz w:val="24"/>
                <w:szCs w:val="24"/>
              </w:rPr>
              <w:t>ъ</w:t>
            </w:r>
            <w:r w:rsidRPr="00CC75FB">
              <w:rPr>
                <w:rFonts w:ascii="Times New Roman" w:hAnsi="Times New Roman"/>
                <w:bCs/>
                <w:color w:val="000000"/>
                <w:sz w:val="24"/>
                <w:szCs w:val="24"/>
              </w:rPr>
              <w:t>ектов крупного предпр</w:t>
            </w:r>
            <w:r w:rsidRPr="00CC75FB">
              <w:rPr>
                <w:rFonts w:ascii="Times New Roman" w:hAnsi="Times New Roman"/>
                <w:bCs/>
                <w:color w:val="000000"/>
                <w:sz w:val="24"/>
                <w:szCs w:val="24"/>
              </w:rPr>
              <w:t>и</w:t>
            </w:r>
            <w:r w:rsidRPr="00CC75FB">
              <w:rPr>
                <w:rFonts w:ascii="Times New Roman" w:hAnsi="Times New Roman"/>
                <w:bCs/>
                <w:color w:val="000000"/>
                <w:sz w:val="24"/>
                <w:szCs w:val="24"/>
              </w:rPr>
              <w:t>нимательс</w:t>
            </w:r>
            <w:r w:rsidRPr="00CC75FB">
              <w:rPr>
                <w:rFonts w:ascii="Times New Roman" w:hAnsi="Times New Roman"/>
                <w:bCs/>
                <w:color w:val="000000"/>
                <w:sz w:val="24"/>
                <w:szCs w:val="24"/>
              </w:rPr>
              <w:t>т</w:t>
            </w:r>
            <w:r w:rsidRPr="00CC75FB">
              <w:rPr>
                <w:rFonts w:ascii="Times New Roman" w:hAnsi="Times New Roman"/>
                <w:bCs/>
                <w:color w:val="000000"/>
                <w:sz w:val="24"/>
                <w:szCs w:val="24"/>
              </w:rPr>
              <w:t>ва – в размере семидесяти месячных расчетных показат</w:t>
            </w:r>
            <w:r w:rsidRPr="00CC75FB">
              <w:rPr>
                <w:rFonts w:ascii="Times New Roman" w:hAnsi="Times New Roman"/>
                <w:bCs/>
                <w:color w:val="000000"/>
                <w:sz w:val="24"/>
                <w:szCs w:val="24"/>
              </w:rPr>
              <w:t>е</w:t>
            </w:r>
            <w:r w:rsidRPr="00CC75FB">
              <w:rPr>
                <w:rFonts w:ascii="Times New Roman" w:hAnsi="Times New Roman"/>
                <w:bCs/>
                <w:color w:val="000000"/>
                <w:sz w:val="24"/>
                <w:szCs w:val="24"/>
              </w:rPr>
              <w:t>лей.</w:t>
            </w:r>
            <w:r w:rsidRPr="00CC75FB">
              <w:rPr>
                <w:rFonts w:ascii="Times New Roman" w:hAnsi="Times New Roman"/>
                <w:color w:val="000000"/>
                <w:sz w:val="24"/>
                <w:szCs w:val="24"/>
              </w:rPr>
              <w:t>»;</w:t>
            </w:r>
          </w:p>
          <w:p w:rsidR="00424DF6" w:rsidRPr="00CC75FB" w:rsidRDefault="00424DF6" w:rsidP="00E107B3">
            <w:pPr>
              <w:pStyle w:val="a3"/>
              <w:keepNext/>
              <w:keepLines/>
              <w:spacing w:before="0" w:beforeAutospacing="0" w:after="0" w:afterAutospacing="0"/>
              <w:ind w:firstLine="284"/>
              <w:jc w:val="both"/>
              <w:rPr>
                <w:rFonts w:eastAsia="Batang"/>
                <w:bCs/>
                <w:color w:val="000000"/>
                <w:lang w:val="ru-RU" w:eastAsia="ru-RU"/>
              </w:rPr>
            </w:pPr>
          </w:p>
        </w:tc>
        <w:tc>
          <w:tcPr>
            <w:tcW w:w="2340" w:type="dxa"/>
          </w:tcPr>
          <w:p w:rsidR="00424DF6" w:rsidRPr="00CC75FB" w:rsidRDefault="00424DF6" w:rsidP="00E107B3">
            <w:pPr>
              <w:keepNext/>
              <w:keepLines/>
              <w:spacing w:after="0" w:line="240" w:lineRule="auto"/>
              <w:ind w:firstLine="316"/>
              <w:jc w:val="both"/>
              <w:rPr>
                <w:rFonts w:ascii="Times New Roman" w:hAnsi="Times New Roman"/>
                <w:sz w:val="24"/>
                <w:szCs w:val="24"/>
              </w:rPr>
            </w:pPr>
            <w:r w:rsidRPr="00CC75FB">
              <w:rPr>
                <w:rFonts w:ascii="Times New Roman" w:hAnsi="Times New Roman"/>
                <w:sz w:val="24"/>
                <w:szCs w:val="24"/>
              </w:rPr>
              <w:lastRenderedPageBreak/>
              <w:t>Подпункт 9)</w:t>
            </w:r>
            <w:r w:rsidRPr="00CC75FB">
              <w:rPr>
                <w:rFonts w:ascii="Times New Roman" w:hAnsi="Times New Roman"/>
                <w:b/>
                <w:sz w:val="24"/>
                <w:szCs w:val="24"/>
              </w:rPr>
              <w:t xml:space="preserve"> </w:t>
            </w:r>
            <w:r w:rsidRPr="00CC75FB">
              <w:rPr>
                <w:rFonts w:ascii="Times New Roman" w:hAnsi="Times New Roman"/>
                <w:sz w:val="24"/>
                <w:szCs w:val="24"/>
              </w:rPr>
              <w:t>и</w:t>
            </w:r>
            <w:r w:rsidRPr="00CC75FB">
              <w:rPr>
                <w:rFonts w:ascii="Times New Roman" w:hAnsi="Times New Roman"/>
                <w:sz w:val="24"/>
                <w:szCs w:val="24"/>
              </w:rPr>
              <w:t>з</w:t>
            </w:r>
            <w:r w:rsidRPr="00CC75FB">
              <w:rPr>
                <w:rFonts w:ascii="Times New Roman" w:hAnsi="Times New Roman"/>
                <w:sz w:val="24"/>
                <w:szCs w:val="24"/>
              </w:rPr>
              <w:t>ложить в следу</w:t>
            </w:r>
            <w:r w:rsidRPr="00CC75FB">
              <w:rPr>
                <w:rFonts w:ascii="Times New Roman" w:hAnsi="Times New Roman"/>
                <w:sz w:val="24"/>
                <w:szCs w:val="24"/>
              </w:rPr>
              <w:t>ю</w:t>
            </w:r>
            <w:r w:rsidRPr="00CC75FB">
              <w:rPr>
                <w:rFonts w:ascii="Times New Roman" w:hAnsi="Times New Roman"/>
                <w:sz w:val="24"/>
                <w:szCs w:val="24"/>
              </w:rPr>
              <w:t>щей редакции:</w:t>
            </w:r>
          </w:p>
          <w:p w:rsidR="00424DF6" w:rsidRPr="00CC75FB" w:rsidRDefault="00424DF6" w:rsidP="00E107B3">
            <w:pPr>
              <w:keepNext/>
              <w:keepLines/>
              <w:spacing w:after="0" w:line="240" w:lineRule="auto"/>
              <w:ind w:firstLine="316"/>
              <w:jc w:val="both"/>
              <w:rPr>
                <w:rFonts w:ascii="Times New Roman" w:hAnsi="Times New Roman"/>
                <w:b/>
                <w:sz w:val="24"/>
                <w:szCs w:val="24"/>
              </w:rPr>
            </w:pPr>
            <w:r w:rsidRPr="00CC75FB">
              <w:rPr>
                <w:rFonts w:ascii="Times New Roman" w:hAnsi="Times New Roman"/>
                <w:b/>
                <w:sz w:val="24"/>
                <w:szCs w:val="24"/>
              </w:rPr>
              <w:t xml:space="preserve">«10) в статье 486:  </w:t>
            </w:r>
          </w:p>
          <w:p w:rsidR="00424DF6" w:rsidRPr="00CC75FB" w:rsidRDefault="00424DF6" w:rsidP="00E107B3">
            <w:pPr>
              <w:keepNext/>
              <w:keepLines/>
              <w:spacing w:after="0" w:line="240" w:lineRule="auto"/>
              <w:ind w:firstLine="316"/>
              <w:contextualSpacing/>
              <w:jc w:val="both"/>
              <w:rPr>
                <w:rFonts w:ascii="Times New Roman" w:eastAsia="Batang" w:hAnsi="Times New Roman"/>
                <w:b/>
                <w:sz w:val="24"/>
                <w:szCs w:val="24"/>
              </w:rPr>
            </w:pPr>
            <w:r w:rsidRPr="00CC75FB">
              <w:rPr>
                <w:rFonts w:ascii="Times New Roman" w:eastAsia="Batang" w:hAnsi="Times New Roman"/>
                <w:b/>
                <w:sz w:val="24"/>
                <w:szCs w:val="24"/>
              </w:rPr>
              <w:t>заголовок и</w:t>
            </w:r>
            <w:r w:rsidRPr="00CC75FB">
              <w:rPr>
                <w:rFonts w:ascii="Times New Roman" w:eastAsia="Batang" w:hAnsi="Times New Roman"/>
                <w:b/>
                <w:sz w:val="24"/>
                <w:szCs w:val="24"/>
              </w:rPr>
              <w:t>з</w:t>
            </w:r>
            <w:r w:rsidRPr="00CC75FB">
              <w:rPr>
                <w:rFonts w:ascii="Times New Roman" w:eastAsia="Batang" w:hAnsi="Times New Roman"/>
                <w:b/>
                <w:sz w:val="24"/>
                <w:szCs w:val="24"/>
              </w:rPr>
              <w:t>ложить в следу</w:t>
            </w:r>
            <w:r w:rsidRPr="00CC75FB">
              <w:rPr>
                <w:rFonts w:ascii="Times New Roman" w:eastAsia="Batang" w:hAnsi="Times New Roman"/>
                <w:b/>
                <w:sz w:val="24"/>
                <w:szCs w:val="24"/>
              </w:rPr>
              <w:t>ю</w:t>
            </w:r>
            <w:r w:rsidRPr="00CC75FB">
              <w:rPr>
                <w:rFonts w:ascii="Times New Roman" w:eastAsia="Batang" w:hAnsi="Times New Roman"/>
                <w:b/>
                <w:sz w:val="24"/>
                <w:szCs w:val="24"/>
              </w:rPr>
              <w:t>щей редакции:</w:t>
            </w:r>
          </w:p>
          <w:p w:rsidR="00424DF6" w:rsidRPr="00CC75FB" w:rsidRDefault="00424DF6" w:rsidP="00E107B3">
            <w:pPr>
              <w:keepNext/>
              <w:keepLines/>
              <w:spacing w:after="0" w:line="240" w:lineRule="auto"/>
              <w:ind w:firstLine="316"/>
              <w:contextualSpacing/>
              <w:jc w:val="both"/>
              <w:rPr>
                <w:rFonts w:ascii="Times New Roman" w:eastAsia="Batang" w:hAnsi="Times New Roman"/>
                <w:b/>
                <w:sz w:val="24"/>
                <w:szCs w:val="24"/>
                <w:lang w:eastAsia="ru-RU"/>
              </w:rPr>
            </w:pPr>
            <w:r w:rsidRPr="00CC75FB">
              <w:rPr>
                <w:rFonts w:ascii="Times New Roman" w:eastAsia="Batang" w:hAnsi="Times New Roman"/>
                <w:b/>
                <w:sz w:val="24"/>
                <w:szCs w:val="24"/>
                <w:lang w:eastAsia="ru-RU"/>
              </w:rPr>
              <w:t>«</w:t>
            </w:r>
            <w:r w:rsidRPr="00CC75FB">
              <w:rPr>
                <w:rFonts w:ascii="Times New Roman" w:hAnsi="Times New Roman"/>
                <w:b/>
                <w:sz w:val="24"/>
                <w:szCs w:val="24"/>
              </w:rPr>
              <w:t>Статья 486. Нарушение поря</w:t>
            </w:r>
            <w:r w:rsidRPr="00CC75FB">
              <w:rPr>
                <w:rFonts w:ascii="Times New Roman" w:hAnsi="Times New Roman"/>
                <w:b/>
                <w:sz w:val="24"/>
                <w:szCs w:val="24"/>
              </w:rPr>
              <w:t>д</w:t>
            </w:r>
            <w:r w:rsidRPr="00CC75FB">
              <w:rPr>
                <w:rFonts w:ascii="Times New Roman" w:hAnsi="Times New Roman"/>
                <w:b/>
                <w:sz w:val="24"/>
                <w:szCs w:val="24"/>
              </w:rPr>
              <w:t>ка регистрации (перер</w:t>
            </w:r>
            <w:r w:rsidRPr="00CC75FB">
              <w:rPr>
                <w:rFonts w:ascii="Times New Roman" w:hAnsi="Times New Roman"/>
                <w:b/>
                <w:sz w:val="24"/>
                <w:szCs w:val="24"/>
              </w:rPr>
              <w:t>е</w:t>
            </w:r>
            <w:r w:rsidRPr="00CC75FB">
              <w:rPr>
                <w:rFonts w:ascii="Times New Roman" w:hAnsi="Times New Roman"/>
                <w:b/>
                <w:sz w:val="24"/>
                <w:szCs w:val="24"/>
              </w:rPr>
              <w:t>гистрации) гражданского, служебного, н</w:t>
            </w:r>
            <w:r w:rsidRPr="00CC75FB">
              <w:rPr>
                <w:rFonts w:ascii="Times New Roman" w:hAnsi="Times New Roman"/>
                <w:b/>
                <w:sz w:val="24"/>
                <w:szCs w:val="24"/>
              </w:rPr>
              <w:t>а</w:t>
            </w:r>
            <w:r w:rsidRPr="00CC75FB">
              <w:rPr>
                <w:rFonts w:ascii="Times New Roman" w:hAnsi="Times New Roman"/>
                <w:b/>
                <w:sz w:val="24"/>
                <w:szCs w:val="24"/>
              </w:rPr>
              <w:t>градного, колле</w:t>
            </w:r>
            <w:r w:rsidRPr="00CC75FB">
              <w:rPr>
                <w:rFonts w:ascii="Times New Roman" w:hAnsi="Times New Roman"/>
                <w:b/>
                <w:sz w:val="24"/>
                <w:szCs w:val="24"/>
              </w:rPr>
              <w:t>к</w:t>
            </w:r>
            <w:r w:rsidRPr="00CC75FB">
              <w:rPr>
                <w:rFonts w:ascii="Times New Roman" w:hAnsi="Times New Roman"/>
                <w:b/>
                <w:sz w:val="24"/>
                <w:szCs w:val="24"/>
              </w:rPr>
              <w:t>ционного оружия либо постановки его на учет</w:t>
            </w:r>
            <w:r w:rsidRPr="00CC75FB">
              <w:rPr>
                <w:rFonts w:ascii="Times New Roman" w:eastAsia="Batang" w:hAnsi="Times New Roman"/>
                <w:b/>
                <w:sz w:val="24"/>
                <w:szCs w:val="24"/>
                <w:lang w:eastAsia="ru-RU"/>
              </w:rPr>
              <w:t>»;</w:t>
            </w:r>
          </w:p>
          <w:p w:rsidR="00424DF6" w:rsidRPr="00CC75FB" w:rsidRDefault="00424DF6" w:rsidP="00E107B3">
            <w:pPr>
              <w:keepNext/>
              <w:keepLines/>
              <w:spacing w:after="0" w:line="240" w:lineRule="auto"/>
              <w:ind w:firstLine="316"/>
              <w:jc w:val="both"/>
              <w:rPr>
                <w:rFonts w:ascii="Times New Roman" w:hAnsi="Times New Roman"/>
                <w:b/>
                <w:sz w:val="24"/>
                <w:szCs w:val="24"/>
              </w:rPr>
            </w:pPr>
            <w:r w:rsidRPr="00CC75FB">
              <w:rPr>
                <w:rFonts w:ascii="Times New Roman" w:hAnsi="Times New Roman"/>
                <w:b/>
                <w:sz w:val="24"/>
                <w:szCs w:val="24"/>
              </w:rPr>
              <w:t>часть первую изложить в сл</w:t>
            </w:r>
            <w:r w:rsidRPr="00CC75FB">
              <w:rPr>
                <w:rFonts w:ascii="Times New Roman" w:hAnsi="Times New Roman"/>
                <w:b/>
                <w:sz w:val="24"/>
                <w:szCs w:val="24"/>
              </w:rPr>
              <w:t>е</w:t>
            </w:r>
            <w:r w:rsidRPr="00CC75FB">
              <w:rPr>
                <w:rFonts w:ascii="Times New Roman" w:hAnsi="Times New Roman"/>
                <w:b/>
                <w:sz w:val="24"/>
                <w:szCs w:val="24"/>
              </w:rPr>
              <w:t xml:space="preserve">дующей редакции: </w:t>
            </w:r>
          </w:p>
          <w:p w:rsidR="00424DF6" w:rsidRPr="00CC75FB" w:rsidRDefault="00424DF6" w:rsidP="00E107B3">
            <w:pPr>
              <w:keepNext/>
              <w:keepLines/>
              <w:shd w:val="clear" w:color="auto" w:fill="FFFFFF"/>
              <w:spacing w:after="0" w:line="240" w:lineRule="auto"/>
              <w:ind w:firstLine="316"/>
              <w:jc w:val="both"/>
              <w:rPr>
                <w:rFonts w:ascii="Times New Roman" w:hAnsi="Times New Roman"/>
                <w:b/>
                <w:bCs/>
                <w:color w:val="000000"/>
                <w:sz w:val="24"/>
                <w:szCs w:val="24"/>
              </w:rPr>
            </w:pPr>
            <w:r w:rsidRPr="00CC75FB">
              <w:rPr>
                <w:rFonts w:ascii="Times New Roman" w:hAnsi="Times New Roman"/>
                <w:b/>
                <w:sz w:val="24"/>
                <w:szCs w:val="24"/>
              </w:rPr>
              <w:t>«</w:t>
            </w:r>
            <w:r w:rsidRPr="00CC75FB">
              <w:rPr>
                <w:rFonts w:ascii="Times New Roman" w:hAnsi="Times New Roman"/>
                <w:b/>
                <w:bCs/>
                <w:color w:val="000000"/>
                <w:sz w:val="24"/>
                <w:szCs w:val="24"/>
              </w:rPr>
              <w:t xml:space="preserve">1. Нарушение </w:t>
            </w:r>
            <w:r w:rsidRPr="00CC75FB">
              <w:rPr>
                <w:rFonts w:ascii="Times New Roman" w:hAnsi="Times New Roman"/>
                <w:b/>
                <w:bCs/>
                <w:color w:val="000000"/>
                <w:sz w:val="24"/>
                <w:szCs w:val="24"/>
              </w:rPr>
              <w:lastRenderedPageBreak/>
              <w:t>порядка регистр</w:t>
            </w:r>
            <w:r w:rsidRPr="00CC75FB">
              <w:rPr>
                <w:rFonts w:ascii="Times New Roman" w:hAnsi="Times New Roman"/>
                <w:b/>
                <w:bCs/>
                <w:color w:val="000000"/>
                <w:sz w:val="24"/>
                <w:szCs w:val="24"/>
              </w:rPr>
              <w:t>а</w:t>
            </w:r>
            <w:r w:rsidRPr="00CC75FB">
              <w:rPr>
                <w:rFonts w:ascii="Times New Roman" w:hAnsi="Times New Roman"/>
                <w:b/>
                <w:bCs/>
                <w:color w:val="000000"/>
                <w:sz w:val="24"/>
                <w:szCs w:val="24"/>
              </w:rPr>
              <w:t>ции (перерегис</w:t>
            </w:r>
            <w:r w:rsidRPr="00CC75FB">
              <w:rPr>
                <w:rFonts w:ascii="Times New Roman" w:hAnsi="Times New Roman"/>
                <w:b/>
                <w:bCs/>
                <w:color w:val="000000"/>
                <w:sz w:val="24"/>
                <w:szCs w:val="24"/>
              </w:rPr>
              <w:t>т</w:t>
            </w:r>
            <w:r w:rsidRPr="00CC75FB">
              <w:rPr>
                <w:rFonts w:ascii="Times New Roman" w:hAnsi="Times New Roman"/>
                <w:b/>
                <w:bCs/>
                <w:color w:val="000000"/>
                <w:sz w:val="24"/>
                <w:szCs w:val="24"/>
              </w:rPr>
              <w:t>рации) гражда</w:t>
            </w:r>
            <w:r w:rsidRPr="00CC75FB">
              <w:rPr>
                <w:rFonts w:ascii="Times New Roman" w:hAnsi="Times New Roman"/>
                <w:b/>
                <w:bCs/>
                <w:color w:val="000000"/>
                <w:sz w:val="24"/>
                <w:szCs w:val="24"/>
              </w:rPr>
              <w:t>н</w:t>
            </w:r>
            <w:r w:rsidRPr="00CC75FB">
              <w:rPr>
                <w:rFonts w:ascii="Times New Roman" w:hAnsi="Times New Roman"/>
                <w:b/>
                <w:bCs/>
                <w:color w:val="000000"/>
                <w:sz w:val="24"/>
                <w:szCs w:val="24"/>
              </w:rPr>
              <w:t>ского, служебного, наградного, ко</w:t>
            </w:r>
            <w:r w:rsidRPr="00CC75FB">
              <w:rPr>
                <w:rFonts w:ascii="Times New Roman" w:hAnsi="Times New Roman"/>
                <w:b/>
                <w:bCs/>
                <w:color w:val="000000"/>
                <w:sz w:val="24"/>
                <w:szCs w:val="24"/>
              </w:rPr>
              <w:t>л</w:t>
            </w:r>
            <w:r w:rsidRPr="00CC75FB">
              <w:rPr>
                <w:rFonts w:ascii="Times New Roman" w:hAnsi="Times New Roman"/>
                <w:b/>
                <w:bCs/>
                <w:color w:val="000000"/>
                <w:sz w:val="24"/>
                <w:szCs w:val="24"/>
              </w:rPr>
              <w:t>лекционного ор</w:t>
            </w:r>
            <w:r w:rsidRPr="00CC75FB">
              <w:rPr>
                <w:rFonts w:ascii="Times New Roman" w:hAnsi="Times New Roman"/>
                <w:b/>
                <w:bCs/>
                <w:color w:val="000000"/>
                <w:sz w:val="24"/>
                <w:szCs w:val="24"/>
              </w:rPr>
              <w:t>у</w:t>
            </w:r>
            <w:r w:rsidRPr="00CC75FB">
              <w:rPr>
                <w:rFonts w:ascii="Times New Roman" w:hAnsi="Times New Roman"/>
                <w:b/>
                <w:bCs/>
                <w:color w:val="000000"/>
                <w:sz w:val="24"/>
                <w:szCs w:val="24"/>
              </w:rPr>
              <w:t>жия либо пост</w:t>
            </w:r>
            <w:r w:rsidRPr="00CC75FB">
              <w:rPr>
                <w:rFonts w:ascii="Times New Roman" w:hAnsi="Times New Roman"/>
                <w:b/>
                <w:bCs/>
                <w:color w:val="000000"/>
                <w:sz w:val="24"/>
                <w:szCs w:val="24"/>
              </w:rPr>
              <w:t>а</w:t>
            </w:r>
            <w:r w:rsidRPr="00CC75FB">
              <w:rPr>
                <w:rFonts w:ascii="Times New Roman" w:hAnsi="Times New Roman"/>
                <w:b/>
                <w:bCs/>
                <w:color w:val="000000"/>
                <w:sz w:val="24"/>
                <w:szCs w:val="24"/>
              </w:rPr>
              <w:t>новки его на учет, выразившееся в нарушении сроков:</w:t>
            </w:r>
          </w:p>
          <w:p w:rsidR="00424DF6" w:rsidRPr="00CC75FB" w:rsidRDefault="00424DF6" w:rsidP="00E107B3">
            <w:pPr>
              <w:keepNext/>
              <w:keepLines/>
              <w:shd w:val="clear" w:color="auto" w:fill="FFFFFF"/>
              <w:spacing w:after="0" w:line="240" w:lineRule="auto"/>
              <w:ind w:firstLine="316"/>
              <w:jc w:val="both"/>
              <w:rPr>
                <w:rFonts w:ascii="Times New Roman" w:hAnsi="Times New Roman"/>
                <w:b/>
                <w:bCs/>
                <w:color w:val="000000"/>
                <w:sz w:val="24"/>
                <w:szCs w:val="24"/>
              </w:rPr>
            </w:pPr>
            <w:r w:rsidRPr="00CC75FB">
              <w:rPr>
                <w:rFonts w:ascii="Times New Roman" w:hAnsi="Times New Roman"/>
                <w:b/>
                <w:bCs/>
                <w:color w:val="000000"/>
                <w:sz w:val="24"/>
                <w:szCs w:val="24"/>
              </w:rPr>
              <w:t>1) регистрации и получения физ</w:t>
            </w:r>
            <w:r w:rsidRPr="00CC75FB">
              <w:rPr>
                <w:rFonts w:ascii="Times New Roman" w:hAnsi="Times New Roman"/>
                <w:b/>
                <w:bCs/>
                <w:color w:val="000000"/>
                <w:sz w:val="24"/>
                <w:szCs w:val="24"/>
              </w:rPr>
              <w:t>и</w:t>
            </w:r>
            <w:r w:rsidRPr="00CC75FB">
              <w:rPr>
                <w:rFonts w:ascii="Times New Roman" w:hAnsi="Times New Roman"/>
                <w:b/>
                <w:bCs/>
                <w:color w:val="000000"/>
                <w:sz w:val="24"/>
                <w:szCs w:val="24"/>
              </w:rPr>
              <w:t>ческим лицом ра</w:t>
            </w:r>
            <w:r w:rsidRPr="00CC75FB">
              <w:rPr>
                <w:rFonts w:ascii="Times New Roman" w:hAnsi="Times New Roman"/>
                <w:b/>
                <w:bCs/>
                <w:color w:val="000000"/>
                <w:sz w:val="24"/>
                <w:szCs w:val="24"/>
              </w:rPr>
              <w:t>з</w:t>
            </w:r>
            <w:r w:rsidRPr="00CC75FB">
              <w:rPr>
                <w:rFonts w:ascii="Times New Roman" w:hAnsi="Times New Roman"/>
                <w:b/>
                <w:bCs/>
                <w:color w:val="000000"/>
                <w:sz w:val="24"/>
                <w:szCs w:val="24"/>
              </w:rPr>
              <w:t>решения на хран</w:t>
            </w:r>
            <w:r w:rsidRPr="00CC75FB">
              <w:rPr>
                <w:rFonts w:ascii="Times New Roman" w:hAnsi="Times New Roman"/>
                <w:b/>
                <w:bCs/>
                <w:color w:val="000000"/>
                <w:sz w:val="24"/>
                <w:szCs w:val="24"/>
              </w:rPr>
              <w:t>е</w:t>
            </w:r>
            <w:r w:rsidRPr="00CC75FB">
              <w:rPr>
                <w:rFonts w:ascii="Times New Roman" w:hAnsi="Times New Roman"/>
                <w:b/>
                <w:bCs/>
                <w:color w:val="000000"/>
                <w:sz w:val="24"/>
                <w:szCs w:val="24"/>
              </w:rPr>
              <w:t>ние, хранение и  ношение оружия после его приобр</w:t>
            </w:r>
            <w:r w:rsidRPr="00CC75FB">
              <w:rPr>
                <w:rFonts w:ascii="Times New Roman" w:hAnsi="Times New Roman"/>
                <w:b/>
                <w:bCs/>
                <w:color w:val="000000"/>
                <w:sz w:val="24"/>
                <w:szCs w:val="24"/>
              </w:rPr>
              <w:t>е</w:t>
            </w:r>
            <w:r w:rsidRPr="00CC75FB">
              <w:rPr>
                <w:rFonts w:ascii="Times New Roman" w:hAnsi="Times New Roman"/>
                <w:b/>
                <w:bCs/>
                <w:color w:val="000000"/>
                <w:sz w:val="24"/>
                <w:szCs w:val="24"/>
              </w:rPr>
              <w:t>тения;</w:t>
            </w:r>
          </w:p>
          <w:p w:rsidR="00424DF6" w:rsidRPr="00CC75FB" w:rsidRDefault="00424DF6" w:rsidP="00E107B3">
            <w:pPr>
              <w:keepNext/>
              <w:keepLines/>
              <w:shd w:val="clear" w:color="auto" w:fill="FFFFFF"/>
              <w:spacing w:after="0" w:line="240" w:lineRule="auto"/>
              <w:ind w:firstLine="316"/>
              <w:jc w:val="both"/>
              <w:rPr>
                <w:rFonts w:ascii="Times New Roman" w:hAnsi="Times New Roman"/>
                <w:b/>
                <w:bCs/>
                <w:color w:val="000000"/>
                <w:sz w:val="24"/>
                <w:szCs w:val="24"/>
              </w:rPr>
            </w:pPr>
            <w:r w:rsidRPr="00CC75FB">
              <w:rPr>
                <w:rFonts w:ascii="Times New Roman" w:hAnsi="Times New Roman"/>
                <w:b/>
                <w:bCs/>
                <w:color w:val="000000"/>
                <w:sz w:val="24"/>
                <w:szCs w:val="24"/>
              </w:rPr>
              <w:t>2) представл</w:t>
            </w:r>
            <w:r w:rsidRPr="00CC75FB">
              <w:rPr>
                <w:rFonts w:ascii="Times New Roman" w:hAnsi="Times New Roman"/>
                <w:b/>
                <w:bCs/>
                <w:color w:val="000000"/>
                <w:sz w:val="24"/>
                <w:szCs w:val="24"/>
              </w:rPr>
              <w:t>е</w:t>
            </w:r>
            <w:r w:rsidRPr="00CC75FB">
              <w:rPr>
                <w:rFonts w:ascii="Times New Roman" w:hAnsi="Times New Roman"/>
                <w:b/>
                <w:bCs/>
                <w:color w:val="000000"/>
                <w:sz w:val="24"/>
                <w:szCs w:val="24"/>
              </w:rPr>
              <w:t>ния для технич</w:t>
            </w:r>
            <w:r w:rsidRPr="00CC75FB">
              <w:rPr>
                <w:rFonts w:ascii="Times New Roman" w:hAnsi="Times New Roman"/>
                <w:b/>
                <w:bCs/>
                <w:color w:val="000000"/>
                <w:sz w:val="24"/>
                <w:szCs w:val="24"/>
              </w:rPr>
              <w:t>е</w:t>
            </w:r>
            <w:r w:rsidRPr="00CC75FB">
              <w:rPr>
                <w:rFonts w:ascii="Times New Roman" w:hAnsi="Times New Roman"/>
                <w:b/>
                <w:bCs/>
                <w:color w:val="000000"/>
                <w:sz w:val="24"/>
                <w:szCs w:val="24"/>
              </w:rPr>
              <w:t>ского осмотра оружия и докуме</w:t>
            </w:r>
            <w:r w:rsidRPr="00CC75FB">
              <w:rPr>
                <w:rFonts w:ascii="Times New Roman" w:hAnsi="Times New Roman"/>
                <w:b/>
                <w:bCs/>
                <w:color w:val="000000"/>
                <w:sz w:val="24"/>
                <w:szCs w:val="24"/>
              </w:rPr>
              <w:t>н</w:t>
            </w:r>
            <w:r w:rsidRPr="00CC75FB">
              <w:rPr>
                <w:rFonts w:ascii="Times New Roman" w:hAnsi="Times New Roman"/>
                <w:b/>
                <w:bCs/>
                <w:color w:val="000000"/>
                <w:sz w:val="24"/>
                <w:szCs w:val="24"/>
              </w:rPr>
              <w:t>тов физическим лицом в орган внутренних дел для продления срока действия разрешения на хранение, хранение и ношение гра</w:t>
            </w:r>
            <w:r w:rsidRPr="00CC75FB">
              <w:rPr>
                <w:rFonts w:ascii="Times New Roman" w:hAnsi="Times New Roman"/>
                <w:b/>
                <w:bCs/>
                <w:color w:val="000000"/>
                <w:sz w:val="24"/>
                <w:szCs w:val="24"/>
              </w:rPr>
              <w:t>ж</w:t>
            </w:r>
            <w:r w:rsidRPr="00CC75FB">
              <w:rPr>
                <w:rFonts w:ascii="Times New Roman" w:hAnsi="Times New Roman"/>
                <w:b/>
                <w:bCs/>
                <w:color w:val="000000"/>
                <w:sz w:val="24"/>
                <w:szCs w:val="24"/>
              </w:rPr>
              <w:t>данского оружия;</w:t>
            </w:r>
          </w:p>
          <w:p w:rsidR="00424DF6" w:rsidRPr="00CC75FB" w:rsidRDefault="00424DF6" w:rsidP="00E107B3">
            <w:pPr>
              <w:keepNext/>
              <w:keepLines/>
              <w:shd w:val="clear" w:color="auto" w:fill="FFFFFF"/>
              <w:spacing w:after="0" w:line="240" w:lineRule="auto"/>
              <w:ind w:firstLine="316"/>
              <w:jc w:val="both"/>
              <w:rPr>
                <w:rFonts w:ascii="Times New Roman" w:hAnsi="Times New Roman"/>
                <w:b/>
                <w:bCs/>
                <w:color w:val="000000"/>
                <w:sz w:val="24"/>
                <w:szCs w:val="24"/>
              </w:rPr>
            </w:pPr>
            <w:r w:rsidRPr="00CC75FB">
              <w:rPr>
                <w:rFonts w:ascii="Times New Roman" w:hAnsi="Times New Roman"/>
                <w:b/>
                <w:bCs/>
                <w:color w:val="000000"/>
                <w:sz w:val="24"/>
                <w:szCs w:val="24"/>
              </w:rPr>
              <w:t>3) уведомления владельцем ор</w:t>
            </w:r>
            <w:r w:rsidRPr="00CC75FB">
              <w:rPr>
                <w:rFonts w:ascii="Times New Roman" w:hAnsi="Times New Roman"/>
                <w:b/>
                <w:bCs/>
                <w:color w:val="000000"/>
                <w:sz w:val="24"/>
                <w:szCs w:val="24"/>
              </w:rPr>
              <w:t>у</w:t>
            </w:r>
            <w:r w:rsidRPr="00CC75FB">
              <w:rPr>
                <w:rFonts w:ascii="Times New Roman" w:hAnsi="Times New Roman"/>
                <w:b/>
                <w:bCs/>
                <w:color w:val="000000"/>
                <w:sz w:val="24"/>
                <w:szCs w:val="24"/>
              </w:rPr>
              <w:t>жия органа вну</w:t>
            </w:r>
            <w:r w:rsidRPr="00CC75FB">
              <w:rPr>
                <w:rFonts w:ascii="Times New Roman" w:hAnsi="Times New Roman"/>
                <w:b/>
                <w:bCs/>
                <w:color w:val="000000"/>
                <w:sz w:val="24"/>
                <w:szCs w:val="24"/>
              </w:rPr>
              <w:t>т</w:t>
            </w:r>
            <w:r w:rsidRPr="00CC75FB">
              <w:rPr>
                <w:rFonts w:ascii="Times New Roman" w:hAnsi="Times New Roman"/>
                <w:b/>
                <w:bCs/>
                <w:color w:val="000000"/>
                <w:sz w:val="24"/>
                <w:szCs w:val="24"/>
              </w:rPr>
              <w:lastRenderedPageBreak/>
              <w:t>ренних дел об у</w:t>
            </w:r>
            <w:r w:rsidRPr="00CC75FB">
              <w:rPr>
                <w:rFonts w:ascii="Times New Roman" w:hAnsi="Times New Roman"/>
                <w:b/>
                <w:bCs/>
                <w:color w:val="000000"/>
                <w:sz w:val="24"/>
                <w:szCs w:val="24"/>
              </w:rPr>
              <w:t>т</w:t>
            </w:r>
            <w:r w:rsidRPr="00CC75FB">
              <w:rPr>
                <w:rFonts w:ascii="Times New Roman" w:hAnsi="Times New Roman"/>
                <w:b/>
                <w:bCs/>
                <w:color w:val="000000"/>
                <w:sz w:val="24"/>
                <w:szCs w:val="24"/>
              </w:rPr>
              <w:t>рате или хищении принадлежащего ему оружия;</w:t>
            </w:r>
          </w:p>
          <w:p w:rsidR="00424DF6" w:rsidRPr="00CC75FB" w:rsidRDefault="00424DF6" w:rsidP="00E107B3">
            <w:pPr>
              <w:keepNext/>
              <w:keepLines/>
              <w:shd w:val="clear" w:color="auto" w:fill="FFFFFF"/>
              <w:spacing w:after="0" w:line="240" w:lineRule="auto"/>
              <w:ind w:firstLine="316"/>
              <w:jc w:val="both"/>
              <w:rPr>
                <w:rFonts w:ascii="Times New Roman" w:hAnsi="Times New Roman"/>
                <w:b/>
                <w:bCs/>
                <w:color w:val="000000"/>
                <w:sz w:val="24"/>
                <w:szCs w:val="24"/>
              </w:rPr>
            </w:pPr>
            <w:r w:rsidRPr="00CC75FB">
              <w:rPr>
                <w:rFonts w:ascii="Times New Roman" w:hAnsi="Times New Roman"/>
                <w:b/>
                <w:bCs/>
                <w:color w:val="000000"/>
                <w:sz w:val="24"/>
                <w:szCs w:val="24"/>
              </w:rPr>
              <w:t>4) обращения физического лица в органы внутре</w:t>
            </w:r>
            <w:r w:rsidRPr="00CC75FB">
              <w:rPr>
                <w:rFonts w:ascii="Times New Roman" w:hAnsi="Times New Roman"/>
                <w:b/>
                <w:bCs/>
                <w:color w:val="000000"/>
                <w:sz w:val="24"/>
                <w:szCs w:val="24"/>
              </w:rPr>
              <w:t>н</w:t>
            </w:r>
            <w:r w:rsidRPr="00CC75FB">
              <w:rPr>
                <w:rFonts w:ascii="Times New Roman" w:hAnsi="Times New Roman"/>
                <w:b/>
                <w:bCs/>
                <w:color w:val="000000"/>
                <w:sz w:val="24"/>
                <w:szCs w:val="24"/>
              </w:rPr>
              <w:t>них дел для пост</w:t>
            </w:r>
            <w:r w:rsidRPr="00CC75FB">
              <w:rPr>
                <w:rFonts w:ascii="Times New Roman" w:hAnsi="Times New Roman"/>
                <w:b/>
                <w:bCs/>
                <w:color w:val="000000"/>
                <w:sz w:val="24"/>
                <w:szCs w:val="24"/>
              </w:rPr>
              <w:t>а</w:t>
            </w:r>
            <w:r w:rsidRPr="00CC75FB">
              <w:rPr>
                <w:rFonts w:ascii="Times New Roman" w:hAnsi="Times New Roman"/>
                <w:b/>
                <w:bCs/>
                <w:color w:val="000000"/>
                <w:sz w:val="24"/>
                <w:szCs w:val="24"/>
              </w:rPr>
              <w:t>новки оружия на учет при измен</w:t>
            </w:r>
            <w:r w:rsidRPr="00CC75FB">
              <w:rPr>
                <w:rFonts w:ascii="Times New Roman" w:hAnsi="Times New Roman"/>
                <w:b/>
                <w:bCs/>
                <w:color w:val="000000"/>
                <w:sz w:val="24"/>
                <w:szCs w:val="24"/>
              </w:rPr>
              <w:t>е</w:t>
            </w:r>
            <w:r w:rsidRPr="00CC75FB">
              <w:rPr>
                <w:rFonts w:ascii="Times New Roman" w:hAnsi="Times New Roman"/>
                <w:b/>
                <w:bCs/>
                <w:color w:val="000000"/>
                <w:sz w:val="24"/>
                <w:szCs w:val="24"/>
              </w:rPr>
              <w:t>нии места жител</w:t>
            </w:r>
            <w:r w:rsidRPr="00CC75FB">
              <w:rPr>
                <w:rFonts w:ascii="Times New Roman" w:hAnsi="Times New Roman"/>
                <w:b/>
                <w:bCs/>
                <w:color w:val="000000"/>
                <w:sz w:val="24"/>
                <w:szCs w:val="24"/>
              </w:rPr>
              <w:t>ь</w:t>
            </w:r>
            <w:r w:rsidRPr="00CC75FB">
              <w:rPr>
                <w:rFonts w:ascii="Times New Roman" w:hAnsi="Times New Roman"/>
                <w:b/>
                <w:bCs/>
                <w:color w:val="000000"/>
                <w:sz w:val="24"/>
                <w:szCs w:val="24"/>
              </w:rPr>
              <w:t>ства;</w:t>
            </w:r>
          </w:p>
          <w:p w:rsidR="00424DF6" w:rsidRPr="00CC75FB" w:rsidRDefault="00424DF6" w:rsidP="00E107B3">
            <w:pPr>
              <w:keepNext/>
              <w:keepLines/>
              <w:shd w:val="clear" w:color="auto" w:fill="FFFFFF"/>
              <w:spacing w:after="0" w:line="240" w:lineRule="auto"/>
              <w:ind w:firstLine="316"/>
              <w:jc w:val="both"/>
              <w:rPr>
                <w:rFonts w:ascii="Times New Roman" w:hAnsi="Times New Roman"/>
                <w:b/>
                <w:bCs/>
                <w:color w:val="000000"/>
                <w:sz w:val="24"/>
                <w:szCs w:val="24"/>
              </w:rPr>
            </w:pPr>
            <w:r w:rsidRPr="00CC75FB">
              <w:rPr>
                <w:rFonts w:ascii="Times New Roman" w:hAnsi="Times New Roman"/>
                <w:b/>
                <w:bCs/>
                <w:color w:val="000000"/>
                <w:sz w:val="24"/>
                <w:szCs w:val="24"/>
              </w:rPr>
              <w:t>5) регистрации в органах вну</w:t>
            </w:r>
            <w:r w:rsidRPr="00CC75FB">
              <w:rPr>
                <w:rFonts w:ascii="Times New Roman" w:hAnsi="Times New Roman"/>
                <w:b/>
                <w:bCs/>
                <w:color w:val="000000"/>
                <w:sz w:val="24"/>
                <w:szCs w:val="24"/>
              </w:rPr>
              <w:t>т</w:t>
            </w:r>
            <w:r w:rsidRPr="00CC75FB">
              <w:rPr>
                <w:rFonts w:ascii="Times New Roman" w:hAnsi="Times New Roman"/>
                <w:b/>
                <w:bCs/>
                <w:color w:val="000000"/>
                <w:sz w:val="24"/>
                <w:szCs w:val="24"/>
              </w:rPr>
              <w:t>ренних дел юрид</w:t>
            </w:r>
            <w:r w:rsidRPr="00CC75FB">
              <w:rPr>
                <w:rFonts w:ascii="Times New Roman" w:hAnsi="Times New Roman"/>
                <w:b/>
                <w:bCs/>
                <w:color w:val="000000"/>
                <w:sz w:val="24"/>
                <w:szCs w:val="24"/>
              </w:rPr>
              <w:t>и</w:t>
            </w:r>
            <w:r w:rsidRPr="00CC75FB">
              <w:rPr>
                <w:rFonts w:ascii="Times New Roman" w:hAnsi="Times New Roman"/>
                <w:b/>
                <w:bCs/>
                <w:color w:val="000000"/>
                <w:sz w:val="24"/>
                <w:szCs w:val="24"/>
              </w:rPr>
              <w:t>ческим лицом служебного, гра</w:t>
            </w:r>
            <w:r w:rsidRPr="00CC75FB">
              <w:rPr>
                <w:rFonts w:ascii="Times New Roman" w:hAnsi="Times New Roman"/>
                <w:b/>
                <w:bCs/>
                <w:color w:val="000000"/>
                <w:sz w:val="24"/>
                <w:szCs w:val="24"/>
              </w:rPr>
              <w:t>ж</w:t>
            </w:r>
            <w:r w:rsidRPr="00CC75FB">
              <w:rPr>
                <w:rFonts w:ascii="Times New Roman" w:hAnsi="Times New Roman"/>
                <w:b/>
                <w:bCs/>
                <w:color w:val="000000"/>
                <w:sz w:val="24"/>
                <w:szCs w:val="24"/>
              </w:rPr>
              <w:t>данского, колле</w:t>
            </w:r>
            <w:r w:rsidRPr="00CC75FB">
              <w:rPr>
                <w:rFonts w:ascii="Times New Roman" w:hAnsi="Times New Roman"/>
                <w:b/>
                <w:bCs/>
                <w:color w:val="000000"/>
                <w:sz w:val="24"/>
                <w:szCs w:val="24"/>
              </w:rPr>
              <w:t>к</w:t>
            </w:r>
            <w:r w:rsidRPr="00CC75FB">
              <w:rPr>
                <w:rFonts w:ascii="Times New Roman" w:hAnsi="Times New Roman"/>
                <w:b/>
                <w:bCs/>
                <w:color w:val="000000"/>
                <w:sz w:val="24"/>
                <w:szCs w:val="24"/>
              </w:rPr>
              <w:t>ционного оружия после его приобр</w:t>
            </w:r>
            <w:r w:rsidRPr="00CC75FB">
              <w:rPr>
                <w:rFonts w:ascii="Times New Roman" w:hAnsi="Times New Roman"/>
                <w:b/>
                <w:bCs/>
                <w:color w:val="000000"/>
                <w:sz w:val="24"/>
                <w:szCs w:val="24"/>
              </w:rPr>
              <w:t>е</w:t>
            </w:r>
            <w:r w:rsidRPr="00CC75FB">
              <w:rPr>
                <w:rFonts w:ascii="Times New Roman" w:hAnsi="Times New Roman"/>
                <w:b/>
                <w:bCs/>
                <w:color w:val="000000"/>
                <w:sz w:val="24"/>
                <w:szCs w:val="24"/>
              </w:rPr>
              <w:t>тения;</w:t>
            </w:r>
          </w:p>
          <w:p w:rsidR="00424DF6" w:rsidRPr="00CC75FB" w:rsidRDefault="00424DF6" w:rsidP="00E107B3">
            <w:pPr>
              <w:keepNext/>
              <w:keepLines/>
              <w:shd w:val="clear" w:color="auto" w:fill="FFFFFF"/>
              <w:spacing w:after="0" w:line="240" w:lineRule="auto"/>
              <w:ind w:firstLine="316"/>
              <w:jc w:val="both"/>
              <w:rPr>
                <w:rFonts w:ascii="Times New Roman" w:hAnsi="Times New Roman"/>
                <w:b/>
                <w:sz w:val="24"/>
                <w:szCs w:val="24"/>
              </w:rPr>
            </w:pPr>
            <w:r w:rsidRPr="00CC75FB">
              <w:rPr>
                <w:rFonts w:ascii="Times New Roman" w:hAnsi="Times New Roman"/>
                <w:b/>
                <w:sz w:val="24"/>
                <w:szCs w:val="24"/>
              </w:rPr>
              <w:t>6) перерегис</w:t>
            </w:r>
            <w:r w:rsidRPr="00CC75FB">
              <w:rPr>
                <w:rFonts w:ascii="Times New Roman" w:hAnsi="Times New Roman"/>
                <w:b/>
                <w:sz w:val="24"/>
                <w:szCs w:val="24"/>
              </w:rPr>
              <w:t>т</w:t>
            </w:r>
            <w:r w:rsidRPr="00CC75FB">
              <w:rPr>
                <w:rFonts w:ascii="Times New Roman" w:hAnsi="Times New Roman"/>
                <w:b/>
                <w:sz w:val="24"/>
                <w:szCs w:val="24"/>
              </w:rPr>
              <w:t>рации или сдачи на комиссионную реализацию гра</w:t>
            </w:r>
            <w:r w:rsidRPr="00CC75FB">
              <w:rPr>
                <w:rFonts w:ascii="Times New Roman" w:hAnsi="Times New Roman"/>
                <w:b/>
                <w:sz w:val="24"/>
                <w:szCs w:val="24"/>
              </w:rPr>
              <w:t>ж</w:t>
            </w:r>
            <w:r w:rsidRPr="00CC75FB">
              <w:rPr>
                <w:rFonts w:ascii="Times New Roman" w:hAnsi="Times New Roman"/>
                <w:b/>
                <w:sz w:val="24"/>
                <w:szCs w:val="24"/>
              </w:rPr>
              <w:t>да</w:t>
            </w:r>
            <w:r w:rsidRPr="00CC75FB">
              <w:rPr>
                <w:rFonts w:ascii="Times New Roman" w:hAnsi="Times New Roman"/>
                <w:b/>
                <w:sz w:val="24"/>
                <w:szCs w:val="24"/>
              </w:rPr>
              <w:t>н</w:t>
            </w:r>
            <w:r w:rsidRPr="00CC75FB">
              <w:rPr>
                <w:rFonts w:ascii="Times New Roman" w:hAnsi="Times New Roman"/>
                <w:b/>
                <w:sz w:val="24"/>
                <w:szCs w:val="24"/>
              </w:rPr>
              <w:t>ского оружия в случае смерти его вл</w:t>
            </w:r>
            <w:r w:rsidRPr="00CC75FB">
              <w:rPr>
                <w:rFonts w:ascii="Times New Roman" w:hAnsi="Times New Roman"/>
                <w:b/>
                <w:sz w:val="24"/>
                <w:szCs w:val="24"/>
              </w:rPr>
              <w:t>а</w:t>
            </w:r>
            <w:r w:rsidRPr="00CC75FB">
              <w:rPr>
                <w:rFonts w:ascii="Times New Roman" w:hAnsi="Times New Roman"/>
                <w:b/>
                <w:sz w:val="24"/>
                <w:szCs w:val="24"/>
              </w:rPr>
              <w:t xml:space="preserve">дельца; </w:t>
            </w:r>
          </w:p>
          <w:p w:rsidR="00424DF6" w:rsidRPr="00CC75FB" w:rsidRDefault="00424DF6" w:rsidP="00E107B3">
            <w:pPr>
              <w:keepNext/>
              <w:keepLines/>
              <w:shd w:val="clear" w:color="auto" w:fill="FFFFFF"/>
              <w:spacing w:after="0" w:line="240" w:lineRule="auto"/>
              <w:ind w:firstLine="316"/>
              <w:jc w:val="both"/>
              <w:rPr>
                <w:rFonts w:ascii="Times New Roman" w:hAnsi="Times New Roman"/>
                <w:b/>
                <w:bCs/>
                <w:color w:val="000000"/>
                <w:sz w:val="24"/>
                <w:szCs w:val="24"/>
              </w:rPr>
            </w:pPr>
            <w:r w:rsidRPr="00CC75FB">
              <w:rPr>
                <w:rFonts w:ascii="Times New Roman" w:hAnsi="Times New Roman"/>
                <w:b/>
                <w:bCs/>
                <w:color w:val="000000"/>
                <w:sz w:val="24"/>
                <w:szCs w:val="24"/>
              </w:rPr>
              <w:t>7) обращения юридического л</w:t>
            </w:r>
            <w:r w:rsidRPr="00CC75FB">
              <w:rPr>
                <w:rFonts w:ascii="Times New Roman" w:hAnsi="Times New Roman"/>
                <w:b/>
                <w:bCs/>
                <w:color w:val="000000"/>
                <w:sz w:val="24"/>
                <w:szCs w:val="24"/>
              </w:rPr>
              <w:t>и</w:t>
            </w:r>
            <w:r w:rsidRPr="00CC75FB">
              <w:rPr>
                <w:rFonts w:ascii="Times New Roman" w:hAnsi="Times New Roman"/>
                <w:b/>
                <w:bCs/>
                <w:color w:val="000000"/>
                <w:sz w:val="24"/>
                <w:szCs w:val="24"/>
              </w:rPr>
              <w:t>ца в органы вну</w:t>
            </w:r>
            <w:r w:rsidRPr="00CC75FB">
              <w:rPr>
                <w:rFonts w:ascii="Times New Roman" w:hAnsi="Times New Roman"/>
                <w:b/>
                <w:bCs/>
                <w:color w:val="000000"/>
                <w:sz w:val="24"/>
                <w:szCs w:val="24"/>
              </w:rPr>
              <w:t>т</w:t>
            </w:r>
            <w:r w:rsidRPr="00CC75FB">
              <w:rPr>
                <w:rFonts w:ascii="Times New Roman" w:hAnsi="Times New Roman"/>
                <w:b/>
                <w:bCs/>
                <w:color w:val="000000"/>
                <w:sz w:val="24"/>
                <w:szCs w:val="24"/>
              </w:rPr>
              <w:t>ренних дел для р</w:t>
            </w:r>
            <w:r w:rsidRPr="00CC75FB">
              <w:rPr>
                <w:rFonts w:ascii="Times New Roman" w:hAnsi="Times New Roman"/>
                <w:b/>
                <w:bCs/>
                <w:color w:val="000000"/>
                <w:sz w:val="24"/>
                <w:szCs w:val="24"/>
              </w:rPr>
              <w:t>е</w:t>
            </w:r>
            <w:r w:rsidRPr="00CC75FB">
              <w:rPr>
                <w:rFonts w:ascii="Times New Roman" w:hAnsi="Times New Roman"/>
                <w:b/>
                <w:bCs/>
                <w:color w:val="000000"/>
                <w:sz w:val="24"/>
                <w:szCs w:val="24"/>
              </w:rPr>
              <w:t>гистрации (перер</w:t>
            </w:r>
            <w:r w:rsidRPr="00CC75FB">
              <w:rPr>
                <w:rFonts w:ascii="Times New Roman" w:hAnsi="Times New Roman"/>
                <w:b/>
                <w:bCs/>
                <w:color w:val="000000"/>
                <w:sz w:val="24"/>
                <w:szCs w:val="24"/>
              </w:rPr>
              <w:t>е</w:t>
            </w:r>
            <w:r w:rsidRPr="00CC75FB">
              <w:rPr>
                <w:rFonts w:ascii="Times New Roman" w:hAnsi="Times New Roman"/>
                <w:b/>
                <w:bCs/>
                <w:color w:val="000000"/>
                <w:sz w:val="24"/>
                <w:szCs w:val="24"/>
              </w:rPr>
              <w:t xml:space="preserve">гистрации) оружия </w:t>
            </w:r>
            <w:r w:rsidRPr="00CC75FB">
              <w:rPr>
                <w:rFonts w:ascii="Times New Roman" w:hAnsi="Times New Roman"/>
                <w:b/>
                <w:bCs/>
                <w:color w:val="000000"/>
                <w:sz w:val="24"/>
                <w:szCs w:val="24"/>
              </w:rPr>
              <w:lastRenderedPageBreak/>
              <w:t>при окончании срока действия разрешения на хранение, хранение и ношение оружия, а равно пер</w:t>
            </w:r>
            <w:r w:rsidRPr="00CC75FB">
              <w:rPr>
                <w:rFonts w:ascii="Times New Roman" w:hAnsi="Times New Roman"/>
                <w:b/>
                <w:bCs/>
                <w:color w:val="000000"/>
                <w:sz w:val="24"/>
                <w:szCs w:val="24"/>
              </w:rPr>
              <w:t>е</w:t>
            </w:r>
            <w:r w:rsidRPr="00CC75FB">
              <w:rPr>
                <w:rFonts w:ascii="Times New Roman" w:hAnsi="Times New Roman"/>
                <w:b/>
                <w:bCs/>
                <w:color w:val="000000"/>
                <w:sz w:val="24"/>
                <w:szCs w:val="24"/>
              </w:rPr>
              <w:t>даче его филиалам (представительс</w:t>
            </w:r>
            <w:r w:rsidRPr="00CC75FB">
              <w:rPr>
                <w:rFonts w:ascii="Times New Roman" w:hAnsi="Times New Roman"/>
                <w:b/>
                <w:bCs/>
                <w:color w:val="000000"/>
                <w:sz w:val="24"/>
                <w:szCs w:val="24"/>
              </w:rPr>
              <w:t>т</w:t>
            </w:r>
            <w:r w:rsidRPr="00CC75FB">
              <w:rPr>
                <w:rFonts w:ascii="Times New Roman" w:hAnsi="Times New Roman"/>
                <w:b/>
                <w:bCs/>
                <w:color w:val="000000"/>
                <w:sz w:val="24"/>
                <w:szCs w:val="24"/>
              </w:rPr>
              <w:t>вам) без соглас</w:t>
            </w:r>
            <w:r w:rsidRPr="00CC75FB">
              <w:rPr>
                <w:rFonts w:ascii="Times New Roman" w:hAnsi="Times New Roman"/>
                <w:b/>
                <w:bCs/>
                <w:color w:val="000000"/>
                <w:sz w:val="24"/>
                <w:szCs w:val="24"/>
              </w:rPr>
              <w:t>о</w:t>
            </w:r>
            <w:r w:rsidRPr="00CC75FB">
              <w:rPr>
                <w:rFonts w:ascii="Times New Roman" w:hAnsi="Times New Roman"/>
                <w:b/>
                <w:bCs/>
                <w:color w:val="000000"/>
                <w:sz w:val="24"/>
                <w:szCs w:val="24"/>
              </w:rPr>
              <w:t>вания с органами внутренних дел, –</w:t>
            </w:r>
          </w:p>
          <w:p w:rsidR="00424DF6" w:rsidRPr="00CC75FB" w:rsidRDefault="00424DF6" w:rsidP="00E107B3">
            <w:pPr>
              <w:keepNext/>
              <w:keepLines/>
              <w:shd w:val="clear" w:color="auto" w:fill="FFFFFF"/>
              <w:spacing w:after="0" w:line="240" w:lineRule="auto"/>
              <w:ind w:firstLine="316"/>
              <w:jc w:val="both"/>
              <w:rPr>
                <w:rFonts w:ascii="Times New Roman" w:hAnsi="Times New Roman"/>
                <w:b/>
                <w:spacing w:val="2"/>
                <w:sz w:val="24"/>
                <w:szCs w:val="24"/>
              </w:rPr>
            </w:pPr>
            <w:r w:rsidRPr="00CC75FB">
              <w:rPr>
                <w:rFonts w:ascii="Times New Roman" w:hAnsi="Times New Roman"/>
                <w:b/>
                <w:bCs/>
                <w:color w:val="000000"/>
                <w:sz w:val="24"/>
                <w:szCs w:val="24"/>
              </w:rPr>
              <w:t>влечет штраф на физических лиц в размере пятн</w:t>
            </w:r>
            <w:r w:rsidRPr="00CC75FB">
              <w:rPr>
                <w:rFonts w:ascii="Times New Roman" w:hAnsi="Times New Roman"/>
                <w:b/>
                <w:bCs/>
                <w:color w:val="000000"/>
                <w:sz w:val="24"/>
                <w:szCs w:val="24"/>
              </w:rPr>
              <w:t>а</w:t>
            </w:r>
            <w:r w:rsidRPr="00CC75FB">
              <w:rPr>
                <w:rFonts w:ascii="Times New Roman" w:hAnsi="Times New Roman"/>
                <w:b/>
                <w:bCs/>
                <w:color w:val="000000"/>
                <w:sz w:val="24"/>
                <w:szCs w:val="24"/>
              </w:rPr>
              <w:t xml:space="preserve">дцати, </w:t>
            </w:r>
            <w:proofErr w:type="gramStart"/>
            <w:r w:rsidRPr="00CC75FB">
              <w:rPr>
                <w:rFonts w:ascii="Times New Roman" w:hAnsi="Times New Roman"/>
                <w:b/>
                <w:bCs/>
                <w:color w:val="000000"/>
                <w:sz w:val="24"/>
                <w:szCs w:val="24"/>
              </w:rPr>
              <w:t>на</w:t>
            </w:r>
            <w:proofErr w:type="gramEnd"/>
            <w:r w:rsidRPr="00CC75FB">
              <w:rPr>
                <w:rFonts w:ascii="Times New Roman" w:hAnsi="Times New Roman"/>
                <w:b/>
                <w:bCs/>
                <w:color w:val="000000"/>
                <w:sz w:val="24"/>
                <w:szCs w:val="24"/>
              </w:rPr>
              <w:t xml:space="preserve"> </w:t>
            </w:r>
            <w:proofErr w:type="gramStart"/>
            <w:r w:rsidRPr="00CC75FB">
              <w:rPr>
                <w:rFonts w:ascii="Times New Roman" w:hAnsi="Times New Roman"/>
                <w:b/>
                <w:bCs/>
                <w:color w:val="000000"/>
                <w:sz w:val="24"/>
                <w:szCs w:val="24"/>
              </w:rPr>
              <w:t>субъе</w:t>
            </w:r>
            <w:r w:rsidRPr="00CC75FB">
              <w:rPr>
                <w:rFonts w:ascii="Times New Roman" w:hAnsi="Times New Roman"/>
                <w:b/>
                <w:bCs/>
                <w:color w:val="000000"/>
                <w:sz w:val="24"/>
                <w:szCs w:val="24"/>
              </w:rPr>
              <w:t>к</w:t>
            </w:r>
            <w:r w:rsidRPr="00CC75FB">
              <w:rPr>
                <w:rFonts w:ascii="Times New Roman" w:hAnsi="Times New Roman"/>
                <w:b/>
                <w:bCs/>
                <w:color w:val="000000"/>
                <w:sz w:val="24"/>
                <w:szCs w:val="24"/>
              </w:rPr>
              <w:t>тов</w:t>
            </w:r>
            <w:proofErr w:type="gramEnd"/>
            <w:r w:rsidRPr="00CC75FB">
              <w:rPr>
                <w:rFonts w:ascii="Times New Roman" w:hAnsi="Times New Roman"/>
                <w:b/>
                <w:bCs/>
                <w:color w:val="000000"/>
                <w:sz w:val="24"/>
                <w:szCs w:val="24"/>
              </w:rPr>
              <w:t xml:space="preserve"> малого пре</w:t>
            </w:r>
            <w:r w:rsidRPr="00CC75FB">
              <w:rPr>
                <w:rFonts w:ascii="Times New Roman" w:hAnsi="Times New Roman"/>
                <w:b/>
                <w:bCs/>
                <w:color w:val="000000"/>
                <w:sz w:val="24"/>
                <w:szCs w:val="24"/>
              </w:rPr>
              <w:t>д</w:t>
            </w:r>
            <w:r w:rsidRPr="00CC75FB">
              <w:rPr>
                <w:rFonts w:ascii="Times New Roman" w:hAnsi="Times New Roman"/>
                <w:b/>
                <w:bCs/>
                <w:color w:val="000000"/>
                <w:sz w:val="24"/>
                <w:szCs w:val="24"/>
              </w:rPr>
              <w:t>принимательства или некоммерч</w:t>
            </w:r>
            <w:r w:rsidRPr="00CC75FB">
              <w:rPr>
                <w:rFonts w:ascii="Times New Roman" w:hAnsi="Times New Roman"/>
                <w:b/>
                <w:bCs/>
                <w:color w:val="000000"/>
                <w:sz w:val="24"/>
                <w:szCs w:val="24"/>
              </w:rPr>
              <w:t>е</w:t>
            </w:r>
            <w:r w:rsidRPr="00CC75FB">
              <w:rPr>
                <w:rFonts w:ascii="Times New Roman" w:hAnsi="Times New Roman"/>
                <w:b/>
                <w:bCs/>
                <w:color w:val="000000"/>
                <w:sz w:val="24"/>
                <w:szCs w:val="24"/>
              </w:rPr>
              <w:t>ские организации – в размере двадц</w:t>
            </w:r>
            <w:r w:rsidRPr="00CC75FB">
              <w:rPr>
                <w:rFonts w:ascii="Times New Roman" w:hAnsi="Times New Roman"/>
                <w:b/>
                <w:bCs/>
                <w:color w:val="000000"/>
                <w:sz w:val="24"/>
                <w:szCs w:val="24"/>
              </w:rPr>
              <w:t>а</w:t>
            </w:r>
            <w:r w:rsidRPr="00CC75FB">
              <w:rPr>
                <w:rFonts w:ascii="Times New Roman" w:hAnsi="Times New Roman"/>
                <w:b/>
                <w:bCs/>
                <w:color w:val="000000"/>
                <w:sz w:val="24"/>
                <w:szCs w:val="24"/>
              </w:rPr>
              <w:t>ти, на субъектов среднего предпр</w:t>
            </w:r>
            <w:r w:rsidRPr="00CC75FB">
              <w:rPr>
                <w:rFonts w:ascii="Times New Roman" w:hAnsi="Times New Roman"/>
                <w:b/>
                <w:bCs/>
                <w:color w:val="000000"/>
                <w:sz w:val="24"/>
                <w:szCs w:val="24"/>
              </w:rPr>
              <w:t>и</w:t>
            </w:r>
            <w:r w:rsidRPr="00CC75FB">
              <w:rPr>
                <w:rFonts w:ascii="Times New Roman" w:hAnsi="Times New Roman"/>
                <w:b/>
                <w:bCs/>
                <w:color w:val="000000"/>
                <w:sz w:val="24"/>
                <w:szCs w:val="24"/>
              </w:rPr>
              <w:t>нимательства – в размере тридцати, на субъектов крупного пре</w:t>
            </w:r>
            <w:r w:rsidRPr="00CC75FB">
              <w:rPr>
                <w:rFonts w:ascii="Times New Roman" w:hAnsi="Times New Roman"/>
                <w:b/>
                <w:bCs/>
                <w:color w:val="000000"/>
                <w:sz w:val="24"/>
                <w:szCs w:val="24"/>
              </w:rPr>
              <w:t>д</w:t>
            </w:r>
            <w:r w:rsidRPr="00CC75FB">
              <w:rPr>
                <w:rFonts w:ascii="Times New Roman" w:hAnsi="Times New Roman"/>
                <w:b/>
                <w:bCs/>
                <w:color w:val="000000"/>
                <w:sz w:val="24"/>
                <w:szCs w:val="24"/>
              </w:rPr>
              <w:t>принимательства – в размере сорока месячных расче</w:t>
            </w:r>
            <w:r w:rsidRPr="00CC75FB">
              <w:rPr>
                <w:rFonts w:ascii="Times New Roman" w:hAnsi="Times New Roman"/>
                <w:b/>
                <w:bCs/>
                <w:color w:val="000000"/>
                <w:sz w:val="24"/>
                <w:szCs w:val="24"/>
              </w:rPr>
              <w:t>т</w:t>
            </w:r>
            <w:r w:rsidRPr="00CC75FB">
              <w:rPr>
                <w:rFonts w:ascii="Times New Roman" w:hAnsi="Times New Roman"/>
                <w:b/>
                <w:bCs/>
                <w:color w:val="000000"/>
                <w:sz w:val="24"/>
                <w:szCs w:val="24"/>
              </w:rPr>
              <w:t>ных показателей.</w:t>
            </w:r>
            <w:r w:rsidRPr="00CC75FB">
              <w:rPr>
                <w:rFonts w:ascii="Times New Roman" w:hAnsi="Times New Roman"/>
                <w:b/>
                <w:spacing w:val="2"/>
                <w:sz w:val="24"/>
                <w:szCs w:val="24"/>
              </w:rPr>
              <w:t>»;</w:t>
            </w:r>
          </w:p>
          <w:p w:rsidR="00424DF6" w:rsidRPr="00CC75FB" w:rsidRDefault="00424DF6" w:rsidP="00E107B3">
            <w:pPr>
              <w:keepNext/>
              <w:keepLines/>
              <w:spacing w:after="0" w:line="240" w:lineRule="auto"/>
              <w:ind w:firstLine="316"/>
              <w:jc w:val="both"/>
              <w:rPr>
                <w:rFonts w:ascii="Times New Roman" w:hAnsi="Times New Roman"/>
                <w:b/>
                <w:sz w:val="24"/>
                <w:szCs w:val="24"/>
              </w:rPr>
            </w:pPr>
            <w:r w:rsidRPr="00CC75FB">
              <w:rPr>
                <w:rFonts w:ascii="Times New Roman" w:hAnsi="Times New Roman"/>
                <w:b/>
                <w:sz w:val="24"/>
                <w:szCs w:val="24"/>
              </w:rPr>
              <w:t>абзац второй части второй и</w:t>
            </w:r>
            <w:r w:rsidRPr="00CC75FB">
              <w:rPr>
                <w:rFonts w:ascii="Times New Roman" w:hAnsi="Times New Roman"/>
                <w:b/>
                <w:sz w:val="24"/>
                <w:szCs w:val="24"/>
              </w:rPr>
              <w:t>з</w:t>
            </w:r>
            <w:r w:rsidRPr="00CC75FB">
              <w:rPr>
                <w:rFonts w:ascii="Times New Roman" w:hAnsi="Times New Roman"/>
                <w:b/>
                <w:sz w:val="24"/>
                <w:szCs w:val="24"/>
              </w:rPr>
              <w:t>ложить в следу</w:t>
            </w:r>
            <w:r w:rsidRPr="00CC75FB">
              <w:rPr>
                <w:rFonts w:ascii="Times New Roman" w:hAnsi="Times New Roman"/>
                <w:b/>
                <w:sz w:val="24"/>
                <w:szCs w:val="24"/>
              </w:rPr>
              <w:t>ю</w:t>
            </w:r>
            <w:r w:rsidRPr="00CC75FB">
              <w:rPr>
                <w:rFonts w:ascii="Times New Roman" w:hAnsi="Times New Roman"/>
                <w:b/>
                <w:sz w:val="24"/>
                <w:szCs w:val="24"/>
              </w:rPr>
              <w:t>щей реда</w:t>
            </w:r>
            <w:r w:rsidRPr="00CC75FB">
              <w:rPr>
                <w:rFonts w:ascii="Times New Roman" w:hAnsi="Times New Roman"/>
                <w:b/>
                <w:sz w:val="24"/>
                <w:szCs w:val="24"/>
              </w:rPr>
              <w:t>к</w:t>
            </w:r>
            <w:r w:rsidRPr="00CC75FB">
              <w:rPr>
                <w:rFonts w:ascii="Times New Roman" w:hAnsi="Times New Roman"/>
                <w:b/>
                <w:sz w:val="24"/>
                <w:szCs w:val="24"/>
              </w:rPr>
              <w:t xml:space="preserve">ции: </w:t>
            </w:r>
          </w:p>
          <w:p w:rsidR="00424DF6" w:rsidRPr="00CC75FB" w:rsidRDefault="00424DF6" w:rsidP="00E107B3">
            <w:pPr>
              <w:keepNext/>
              <w:keepLines/>
              <w:spacing w:after="0" w:line="240" w:lineRule="auto"/>
              <w:ind w:firstLine="316"/>
              <w:jc w:val="both"/>
              <w:rPr>
                <w:rFonts w:ascii="Times New Roman" w:hAnsi="Times New Roman"/>
                <w:bCs/>
                <w:color w:val="000000"/>
                <w:spacing w:val="2"/>
                <w:sz w:val="24"/>
                <w:szCs w:val="24"/>
              </w:rPr>
            </w:pPr>
            <w:r w:rsidRPr="00CC75FB">
              <w:rPr>
                <w:rFonts w:ascii="Times New Roman" w:hAnsi="Times New Roman"/>
                <w:b/>
                <w:sz w:val="24"/>
                <w:szCs w:val="24"/>
              </w:rPr>
              <w:lastRenderedPageBreak/>
              <w:t>«</w:t>
            </w:r>
            <w:r w:rsidRPr="00CC75FB">
              <w:rPr>
                <w:rFonts w:ascii="Times New Roman" w:hAnsi="Times New Roman"/>
                <w:b/>
                <w:bCs/>
                <w:color w:val="000000"/>
                <w:sz w:val="24"/>
                <w:szCs w:val="24"/>
              </w:rPr>
              <w:t>влечет штраф на физических лиц в размере двадц</w:t>
            </w:r>
            <w:r w:rsidRPr="00CC75FB">
              <w:rPr>
                <w:rFonts w:ascii="Times New Roman" w:hAnsi="Times New Roman"/>
                <w:b/>
                <w:bCs/>
                <w:color w:val="000000"/>
                <w:sz w:val="24"/>
                <w:szCs w:val="24"/>
              </w:rPr>
              <w:t>а</w:t>
            </w:r>
            <w:r w:rsidRPr="00CC75FB">
              <w:rPr>
                <w:rFonts w:ascii="Times New Roman" w:hAnsi="Times New Roman"/>
                <w:b/>
                <w:bCs/>
                <w:color w:val="000000"/>
                <w:sz w:val="24"/>
                <w:szCs w:val="24"/>
              </w:rPr>
              <w:t xml:space="preserve">ти, </w:t>
            </w:r>
            <w:proofErr w:type="gramStart"/>
            <w:r w:rsidRPr="00CC75FB">
              <w:rPr>
                <w:rFonts w:ascii="Times New Roman" w:hAnsi="Times New Roman"/>
                <w:b/>
                <w:bCs/>
                <w:color w:val="000000"/>
                <w:sz w:val="24"/>
                <w:szCs w:val="24"/>
              </w:rPr>
              <w:t>на</w:t>
            </w:r>
            <w:proofErr w:type="gramEnd"/>
            <w:r w:rsidRPr="00CC75FB">
              <w:rPr>
                <w:rFonts w:ascii="Times New Roman" w:hAnsi="Times New Roman"/>
                <w:b/>
                <w:bCs/>
                <w:color w:val="000000"/>
                <w:sz w:val="24"/>
                <w:szCs w:val="24"/>
              </w:rPr>
              <w:t xml:space="preserve"> </w:t>
            </w:r>
            <w:proofErr w:type="gramStart"/>
            <w:r w:rsidRPr="00CC75FB">
              <w:rPr>
                <w:rFonts w:ascii="Times New Roman" w:hAnsi="Times New Roman"/>
                <w:b/>
                <w:bCs/>
                <w:color w:val="000000"/>
                <w:sz w:val="24"/>
                <w:szCs w:val="24"/>
              </w:rPr>
              <w:t>субъектов</w:t>
            </w:r>
            <w:proofErr w:type="gramEnd"/>
            <w:r w:rsidRPr="00CC75FB">
              <w:rPr>
                <w:rFonts w:ascii="Times New Roman" w:hAnsi="Times New Roman"/>
                <w:b/>
                <w:bCs/>
                <w:color w:val="000000"/>
                <w:sz w:val="24"/>
                <w:szCs w:val="24"/>
              </w:rPr>
              <w:t xml:space="preserve"> малого предпр</w:t>
            </w:r>
            <w:r w:rsidRPr="00CC75FB">
              <w:rPr>
                <w:rFonts w:ascii="Times New Roman" w:hAnsi="Times New Roman"/>
                <w:b/>
                <w:bCs/>
                <w:color w:val="000000"/>
                <w:sz w:val="24"/>
                <w:szCs w:val="24"/>
              </w:rPr>
              <w:t>и</w:t>
            </w:r>
            <w:r w:rsidRPr="00CC75FB">
              <w:rPr>
                <w:rFonts w:ascii="Times New Roman" w:hAnsi="Times New Roman"/>
                <w:b/>
                <w:bCs/>
                <w:color w:val="000000"/>
                <w:sz w:val="24"/>
                <w:szCs w:val="24"/>
              </w:rPr>
              <w:t>нимательства или некоммерческие организации – в размере тридцати, на субъектов сре</w:t>
            </w:r>
            <w:r w:rsidRPr="00CC75FB">
              <w:rPr>
                <w:rFonts w:ascii="Times New Roman" w:hAnsi="Times New Roman"/>
                <w:b/>
                <w:bCs/>
                <w:color w:val="000000"/>
                <w:sz w:val="24"/>
                <w:szCs w:val="24"/>
              </w:rPr>
              <w:t>д</w:t>
            </w:r>
            <w:r w:rsidRPr="00CC75FB">
              <w:rPr>
                <w:rFonts w:ascii="Times New Roman" w:hAnsi="Times New Roman"/>
                <w:b/>
                <w:bCs/>
                <w:color w:val="000000"/>
                <w:sz w:val="24"/>
                <w:szCs w:val="24"/>
              </w:rPr>
              <w:t>него предприним</w:t>
            </w:r>
            <w:r w:rsidRPr="00CC75FB">
              <w:rPr>
                <w:rFonts w:ascii="Times New Roman" w:hAnsi="Times New Roman"/>
                <w:b/>
                <w:bCs/>
                <w:color w:val="000000"/>
                <w:sz w:val="24"/>
                <w:szCs w:val="24"/>
              </w:rPr>
              <w:t>а</w:t>
            </w:r>
            <w:r w:rsidRPr="00CC75FB">
              <w:rPr>
                <w:rFonts w:ascii="Times New Roman" w:hAnsi="Times New Roman"/>
                <w:b/>
                <w:bCs/>
                <w:color w:val="000000"/>
                <w:sz w:val="24"/>
                <w:szCs w:val="24"/>
              </w:rPr>
              <w:t>тельства – в ра</w:t>
            </w:r>
            <w:r w:rsidRPr="00CC75FB">
              <w:rPr>
                <w:rFonts w:ascii="Times New Roman" w:hAnsi="Times New Roman"/>
                <w:b/>
                <w:bCs/>
                <w:color w:val="000000"/>
                <w:sz w:val="24"/>
                <w:szCs w:val="24"/>
              </w:rPr>
              <w:t>з</w:t>
            </w:r>
            <w:r w:rsidRPr="00CC75FB">
              <w:rPr>
                <w:rFonts w:ascii="Times New Roman" w:hAnsi="Times New Roman"/>
                <w:b/>
                <w:bCs/>
                <w:color w:val="000000"/>
                <w:sz w:val="24"/>
                <w:szCs w:val="24"/>
              </w:rPr>
              <w:t>мере сорока, на субъектов крупн</w:t>
            </w:r>
            <w:r w:rsidRPr="00CC75FB">
              <w:rPr>
                <w:rFonts w:ascii="Times New Roman" w:hAnsi="Times New Roman"/>
                <w:b/>
                <w:bCs/>
                <w:color w:val="000000"/>
                <w:sz w:val="24"/>
                <w:szCs w:val="24"/>
              </w:rPr>
              <w:t>о</w:t>
            </w:r>
            <w:r w:rsidRPr="00CC75FB">
              <w:rPr>
                <w:rFonts w:ascii="Times New Roman" w:hAnsi="Times New Roman"/>
                <w:b/>
                <w:bCs/>
                <w:color w:val="000000"/>
                <w:sz w:val="24"/>
                <w:szCs w:val="24"/>
              </w:rPr>
              <w:t>го предприним</w:t>
            </w:r>
            <w:r w:rsidRPr="00CC75FB">
              <w:rPr>
                <w:rFonts w:ascii="Times New Roman" w:hAnsi="Times New Roman"/>
                <w:b/>
                <w:bCs/>
                <w:color w:val="000000"/>
                <w:sz w:val="24"/>
                <w:szCs w:val="24"/>
              </w:rPr>
              <w:t>а</w:t>
            </w:r>
            <w:r w:rsidRPr="00CC75FB">
              <w:rPr>
                <w:rFonts w:ascii="Times New Roman" w:hAnsi="Times New Roman"/>
                <w:b/>
                <w:bCs/>
                <w:color w:val="000000"/>
                <w:sz w:val="24"/>
                <w:szCs w:val="24"/>
              </w:rPr>
              <w:t>тельства – в ра</w:t>
            </w:r>
            <w:r w:rsidRPr="00CC75FB">
              <w:rPr>
                <w:rFonts w:ascii="Times New Roman" w:hAnsi="Times New Roman"/>
                <w:b/>
                <w:bCs/>
                <w:color w:val="000000"/>
                <w:sz w:val="24"/>
                <w:szCs w:val="24"/>
              </w:rPr>
              <w:t>з</w:t>
            </w:r>
            <w:r w:rsidRPr="00CC75FB">
              <w:rPr>
                <w:rFonts w:ascii="Times New Roman" w:hAnsi="Times New Roman"/>
                <w:b/>
                <w:bCs/>
                <w:color w:val="000000"/>
                <w:sz w:val="24"/>
                <w:szCs w:val="24"/>
              </w:rPr>
              <w:t>мере семидесяти месячных расче</w:t>
            </w:r>
            <w:r w:rsidRPr="00CC75FB">
              <w:rPr>
                <w:rFonts w:ascii="Times New Roman" w:hAnsi="Times New Roman"/>
                <w:b/>
                <w:bCs/>
                <w:color w:val="000000"/>
                <w:sz w:val="24"/>
                <w:szCs w:val="24"/>
              </w:rPr>
              <w:t>т</w:t>
            </w:r>
            <w:r w:rsidRPr="00CC75FB">
              <w:rPr>
                <w:rFonts w:ascii="Times New Roman" w:hAnsi="Times New Roman"/>
                <w:b/>
                <w:bCs/>
                <w:color w:val="000000"/>
                <w:sz w:val="24"/>
                <w:szCs w:val="24"/>
              </w:rPr>
              <w:t>ных показателей</w:t>
            </w:r>
            <w:r w:rsidRPr="00CC75FB">
              <w:rPr>
                <w:rFonts w:ascii="Times New Roman" w:hAnsi="Times New Roman"/>
                <w:bCs/>
                <w:color w:val="000000"/>
                <w:sz w:val="24"/>
                <w:szCs w:val="24"/>
              </w:rPr>
              <w:t>.</w:t>
            </w:r>
            <w:r w:rsidRPr="00CC75FB">
              <w:rPr>
                <w:rFonts w:ascii="Times New Roman" w:hAnsi="Times New Roman"/>
                <w:bCs/>
                <w:color w:val="000000"/>
                <w:spacing w:val="2"/>
                <w:sz w:val="24"/>
                <w:szCs w:val="24"/>
              </w:rPr>
              <w:t>»;</w:t>
            </w:r>
          </w:p>
          <w:p w:rsidR="00424DF6" w:rsidRPr="00CC75FB" w:rsidRDefault="00424DF6" w:rsidP="00E107B3">
            <w:pPr>
              <w:keepNext/>
              <w:keepLines/>
              <w:spacing w:after="0" w:line="240" w:lineRule="auto"/>
              <w:ind w:firstLine="316"/>
              <w:jc w:val="both"/>
              <w:rPr>
                <w:rFonts w:ascii="Times New Roman" w:hAnsi="Times New Roman"/>
                <w:sz w:val="24"/>
                <w:szCs w:val="24"/>
              </w:rPr>
            </w:pPr>
          </w:p>
        </w:tc>
        <w:tc>
          <w:tcPr>
            <w:tcW w:w="2608"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 xml:space="preserve">Комитет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по международным</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 делам, обороне и безопасности,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депутаты </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Джарасов</w:t>
            </w:r>
            <w:proofErr w:type="spellEnd"/>
            <w:r w:rsidRPr="00CC75FB">
              <w:rPr>
                <w:rFonts w:ascii="Times New Roman" w:hAnsi="Times New Roman"/>
                <w:sz w:val="24"/>
                <w:szCs w:val="24"/>
              </w:rPr>
              <w:t xml:space="preserve"> Ж.А.,</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Измухамбетов</w:t>
            </w:r>
            <w:proofErr w:type="spellEnd"/>
            <w:r w:rsidRPr="00CC75FB">
              <w:rPr>
                <w:rFonts w:ascii="Times New Roman" w:hAnsi="Times New Roman"/>
                <w:sz w:val="24"/>
                <w:szCs w:val="24"/>
              </w:rPr>
              <w:t xml:space="preserve"> Б.С.</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Олейник В.И., </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Мурадов</w:t>
            </w:r>
            <w:proofErr w:type="spellEnd"/>
            <w:r w:rsidRPr="00CC75FB">
              <w:rPr>
                <w:rFonts w:ascii="Times New Roman" w:hAnsi="Times New Roman"/>
                <w:sz w:val="24"/>
                <w:szCs w:val="24"/>
              </w:rPr>
              <w:t xml:space="preserve"> С.А.</w:t>
            </w:r>
          </w:p>
          <w:p w:rsidR="00424DF6" w:rsidRPr="00CC75FB" w:rsidRDefault="00424DF6" w:rsidP="00E107B3">
            <w:pPr>
              <w:keepNext/>
              <w:keepLines/>
              <w:spacing w:after="0" w:line="240" w:lineRule="auto"/>
              <w:jc w:val="center"/>
              <w:rPr>
                <w:rFonts w:ascii="Times New Roman" w:hAnsi="Times New Roman"/>
                <w:sz w:val="24"/>
                <w:szCs w:val="24"/>
              </w:rPr>
            </w:pPr>
          </w:p>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t>Приведение в с</w:t>
            </w:r>
            <w:r w:rsidRPr="00CC75FB">
              <w:rPr>
                <w:rFonts w:ascii="Times New Roman" w:hAnsi="Times New Roman"/>
                <w:sz w:val="24"/>
                <w:szCs w:val="24"/>
              </w:rPr>
              <w:t>о</w:t>
            </w:r>
            <w:r w:rsidRPr="00CC75FB">
              <w:rPr>
                <w:rFonts w:ascii="Times New Roman" w:hAnsi="Times New Roman"/>
                <w:sz w:val="24"/>
                <w:szCs w:val="24"/>
              </w:rPr>
              <w:t>ответствие с подпун</w:t>
            </w:r>
            <w:r w:rsidRPr="00CC75FB">
              <w:rPr>
                <w:rFonts w:ascii="Times New Roman" w:hAnsi="Times New Roman"/>
                <w:sz w:val="24"/>
                <w:szCs w:val="24"/>
              </w:rPr>
              <w:t>к</w:t>
            </w:r>
            <w:r w:rsidRPr="00CC75FB">
              <w:rPr>
                <w:rFonts w:ascii="Times New Roman" w:hAnsi="Times New Roman"/>
                <w:sz w:val="24"/>
                <w:szCs w:val="24"/>
              </w:rPr>
              <w:t>том 5) пункта 2 статьи 16 ЗРК «О государс</w:t>
            </w:r>
            <w:r w:rsidRPr="00CC75FB">
              <w:rPr>
                <w:rFonts w:ascii="Times New Roman" w:hAnsi="Times New Roman"/>
                <w:sz w:val="24"/>
                <w:szCs w:val="24"/>
              </w:rPr>
              <w:t>т</w:t>
            </w:r>
            <w:r w:rsidRPr="00CC75FB">
              <w:rPr>
                <w:rFonts w:ascii="Times New Roman" w:hAnsi="Times New Roman"/>
                <w:sz w:val="24"/>
                <w:szCs w:val="24"/>
              </w:rPr>
              <w:t xml:space="preserve">венном </w:t>
            </w:r>
            <w:proofErr w:type="gramStart"/>
            <w:r w:rsidRPr="00CC75FB">
              <w:rPr>
                <w:rFonts w:ascii="Times New Roman" w:hAnsi="Times New Roman"/>
                <w:sz w:val="24"/>
                <w:szCs w:val="24"/>
              </w:rPr>
              <w:t>контроле за</w:t>
            </w:r>
            <w:proofErr w:type="gramEnd"/>
            <w:r w:rsidRPr="00CC75FB">
              <w:rPr>
                <w:rFonts w:ascii="Times New Roman" w:hAnsi="Times New Roman"/>
                <w:sz w:val="24"/>
                <w:szCs w:val="24"/>
              </w:rPr>
              <w:t xml:space="preserve"> оборотом отдельных видов оружия».</w:t>
            </w:r>
          </w:p>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t>Приведение н</w:t>
            </w:r>
            <w:r w:rsidRPr="00CC75FB">
              <w:rPr>
                <w:rFonts w:ascii="Times New Roman" w:hAnsi="Times New Roman"/>
                <w:sz w:val="24"/>
                <w:szCs w:val="24"/>
              </w:rPr>
              <w:t>а</w:t>
            </w:r>
            <w:r w:rsidRPr="00CC75FB">
              <w:rPr>
                <w:rFonts w:ascii="Times New Roman" w:hAnsi="Times New Roman"/>
                <w:sz w:val="24"/>
                <w:szCs w:val="24"/>
              </w:rPr>
              <w:t xml:space="preserve">звания разрешения в  соответствие ЗРК «О государственном </w:t>
            </w:r>
            <w:proofErr w:type="gramStart"/>
            <w:r w:rsidRPr="00CC75FB">
              <w:rPr>
                <w:rFonts w:ascii="Times New Roman" w:hAnsi="Times New Roman"/>
                <w:sz w:val="24"/>
                <w:szCs w:val="24"/>
              </w:rPr>
              <w:t>ко</w:t>
            </w:r>
            <w:r w:rsidRPr="00CC75FB">
              <w:rPr>
                <w:rFonts w:ascii="Times New Roman" w:hAnsi="Times New Roman"/>
                <w:sz w:val="24"/>
                <w:szCs w:val="24"/>
              </w:rPr>
              <w:t>н</w:t>
            </w:r>
            <w:r w:rsidRPr="00CC75FB">
              <w:rPr>
                <w:rFonts w:ascii="Times New Roman" w:hAnsi="Times New Roman"/>
                <w:sz w:val="24"/>
                <w:szCs w:val="24"/>
              </w:rPr>
              <w:t>троле за</w:t>
            </w:r>
            <w:proofErr w:type="gramEnd"/>
            <w:r w:rsidRPr="00CC75FB">
              <w:rPr>
                <w:rFonts w:ascii="Times New Roman" w:hAnsi="Times New Roman"/>
                <w:sz w:val="24"/>
                <w:szCs w:val="24"/>
              </w:rPr>
              <w:t xml:space="preserve"> оборотом о</w:t>
            </w:r>
            <w:r w:rsidRPr="00CC75FB">
              <w:rPr>
                <w:rFonts w:ascii="Times New Roman" w:hAnsi="Times New Roman"/>
                <w:sz w:val="24"/>
                <w:szCs w:val="24"/>
              </w:rPr>
              <w:t>т</w:t>
            </w:r>
            <w:r w:rsidRPr="00CC75FB">
              <w:rPr>
                <w:rFonts w:ascii="Times New Roman" w:hAnsi="Times New Roman"/>
                <w:sz w:val="24"/>
                <w:szCs w:val="24"/>
              </w:rPr>
              <w:lastRenderedPageBreak/>
              <w:t>дельных видов ор</w:t>
            </w:r>
            <w:r w:rsidRPr="00CC75FB">
              <w:rPr>
                <w:rFonts w:ascii="Times New Roman" w:hAnsi="Times New Roman"/>
                <w:sz w:val="24"/>
                <w:szCs w:val="24"/>
              </w:rPr>
              <w:t>у</w:t>
            </w:r>
            <w:r w:rsidRPr="00CC75FB">
              <w:rPr>
                <w:rFonts w:ascii="Times New Roman" w:hAnsi="Times New Roman"/>
                <w:sz w:val="24"/>
                <w:szCs w:val="24"/>
              </w:rPr>
              <w:t>жия».</w:t>
            </w:r>
          </w:p>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t>Юридическая те</w:t>
            </w:r>
            <w:r w:rsidRPr="00CC75FB">
              <w:rPr>
                <w:rFonts w:ascii="Times New Roman" w:hAnsi="Times New Roman"/>
                <w:sz w:val="24"/>
                <w:szCs w:val="24"/>
              </w:rPr>
              <w:t>х</w:t>
            </w:r>
            <w:r w:rsidRPr="00CC75FB">
              <w:rPr>
                <w:rFonts w:ascii="Times New Roman" w:hAnsi="Times New Roman"/>
                <w:sz w:val="24"/>
                <w:szCs w:val="24"/>
              </w:rPr>
              <w:t xml:space="preserve">ника. </w:t>
            </w: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Принято</w:t>
            </w:r>
          </w:p>
          <w:p w:rsidR="00424DF6" w:rsidRPr="00CC75FB" w:rsidRDefault="00424DF6" w:rsidP="00E107B3">
            <w:pPr>
              <w:keepNext/>
              <w:keepLines/>
              <w:spacing w:after="0" w:line="240" w:lineRule="auto"/>
              <w:jc w:val="center"/>
              <w:rPr>
                <w:rFonts w:ascii="Times New Roman" w:hAnsi="Times New Roman"/>
                <w:sz w:val="24"/>
                <w:szCs w:val="24"/>
              </w:rPr>
            </w:pP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proofErr w:type="gramStart"/>
            <w:r w:rsidRPr="00CC75FB">
              <w:rPr>
                <w:rFonts w:ascii="Times New Roman" w:hAnsi="Times New Roman"/>
                <w:sz w:val="24"/>
                <w:szCs w:val="24"/>
              </w:rPr>
              <w:t>По</w:t>
            </w:r>
            <w:r w:rsidRPr="00CC75FB">
              <w:rPr>
                <w:rFonts w:ascii="Times New Roman" w:hAnsi="Times New Roman"/>
                <w:sz w:val="24"/>
                <w:szCs w:val="24"/>
              </w:rPr>
              <w:t>д</w:t>
            </w:r>
            <w:r w:rsidRPr="00CC75FB">
              <w:rPr>
                <w:rFonts w:ascii="Times New Roman" w:hAnsi="Times New Roman"/>
                <w:sz w:val="24"/>
                <w:szCs w:val="24"/>
              </w:rPr>
              <w:t>пункт 10) пункта 4</w:t>
            </w:r>
            <w:proofErr w:type="gramEnd"/>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статьи 1</w:t>
            </w:r>
          </w:p>
        </w:tc>
        <w:tc>
          <w:tcPr>
            <w:tcW w:w="3060" w:type="dxa"/>
          </w:tcPr>
          <w:p w:rsidR="00424DF6" w:rsidRPr="00CC75FB" w:rsidRDefault="00424DF6" w:rsidP="00E107B3">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t>Статья 490. Нарушение законодательства Респу</w:t>
            </w:r>
            <w:r w:rsidRPr="00CC75FB">
              <w:rPr>
                <w:rFonts w:ascii="Times New Roman" w:hAnsi="Times New Roman"/>
                <w:sz w:val="24"/>
                <w:szCs w:val="24"/>
              </w:rPr>
              <w:t>б</w:t>
            </w:r>
            <w:r w:rsidRPr="00CC75FB">
              <w:rPr>
                <w:rFonts w:ascii="Times New Roman" w:hAnsi="Times New Roman"/>
                <w:sz w:val="24"/>
                <w:szCs w:val="24"/>
              </w:rPr>
              <w:t>лики Казахстан о религ</w:t>
            </w:r>
            <w:r w:rsidRPr="00CC75FB">
              <w:rPr>
                <w:rFonts w:ascii="Times New Roman" w:hAnsi="Times New Roman"/>
                <w:sz w:val="24"/>
                <w:szCs w:val="24"/>
              </w:rPr>
              <w:t>и</w:t>
            </w:r>
            <w:r w:rsidRPr="00CC75FB">
              <w:rPr>
                <w:rFonts w:ascii="Times New Roman" w:hAnsi="Times New Roman"/>
                <w:sz w:val="24"/>
                <w:szCs w:val="24"/>
              </w:rPr>
              <w:t>озной деятельности и рел</w:t>
            </w:r>
            <w:r w:rsidRPr="00CC75FB">
              <w:rPr>
                <w:rFonts w:ascii="Times New Roman" w:hAnsi="Times New Roman"/>
                <w:sz w:val="24"/>
                <w:szCs w:val="24"/>
              </w:rPr>
              <w:t>и</w:t>
            </w:r>
            <w:r w:rsidRPr="00CC75FB">
              <w:rPr>
                <w:rFonts w:ascii="Times New Roman" w:hAnsi="Times New Roman"/>
                <w:sz w:val="24"/>
                <w:szCs w:val="24"/>
              </w:rPr>
              <w:t>гиозных объединениях</w:t>
            </w:r>
          </w:p>
          <w:p w:rsidR="00424DF6" w:rsidRPr="00CC75FB" w:rsidRDefault="00424DF6" w:rsidP="00E107B3">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t>1. Нарушение устано</w:t>
            </w:r>
            <w:r w:rsidRPr="00CC75FB">
              <w:rPr>
                <w:rFonts w:ascii="Times New Roman" w:hAnsi="Times New Roman"/>
                <w:sz w:val="24"/>
                <w:szCs w:val="24"/>
              </w:rPr>
              <w:t>в</w:t>
            </w:r>
            <w:r w:rsidRPr="00CC75FB">
              <w:rPr>
                <w:rFonts w:ascii="Times New Roman" w:hAnsi="Times New Roman"/>
                <w:sz w:val="24"/>
                <w:szCs w:val="24"/>
              </w:rPr>
              <w:t>ленных законодательством Республики Казахстан тр</w:t>
            </w:r>
            <w:r w:rsidRPr="00CC75FB">
              <w:rPr>
                <w:rFonts w:ascii="Times New Roman" w:hAnsi="Times New Roman"/>
                <w:sz w:val="24"/>
                <w:szCs w:val="24"/>
              </w:rPr>
              <w:t>е</w:t>
            </w:r>
            <w:r w:rsidRPr="00CC75FB">
              <w:rPr>
                <w:rFonts w:ascii="Times New Roman" w:hAnsi="Times New Roman"/>
                <w:sz w:val="24"/>
                <w:szCs w:val="24"/>
              </w:rPr>
              <w:t xml:space="preserve">бований </w:t>
            </w:r>
            <w:proofErr w:type="gramStart"/>
            <w:r w:rsidRPr="00CC75FB">
              <w:rPr>
                <w:rFonts w:ascii="Times New Roman" w:hAnsi="Times New Roman"/>
                <w:sz w:val="24"/>
                <w:szCs w:val="24"/>
              </w:rPr>
              <w:t>к</w:t>
            </w:r>
            <w:proofErr w:type="gramEnd"/>
            <w:r w:rsidRPr="00CC75FB">
              <w:rPr>
                <w:rFonts w:ascii="Times New Roman" w:hAnsi="Times New Roman"/>
                <w:sz w:val="24"/>
                <w:szCs w:val="24"/>
              </w:rPr>
              <w:t>:</w:t>
            </w:r>
          </w:p>
          <w:p w:rsidR="00424DF6" w:rsidRPr="00CC75FB" w:rsidRDefault="00424DF6" w:rsidP="00E107B3">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t>1) проведению религ</w:t>
            </w:r>
            <w:r w:rsidRPr="00CC75FB">
              <w:rPr>
                <w:rFonts w:ascii="Times New Roman" w:hAnsi="Times New Roman"/>
                <w:sz w:val="24"/>
                <w:szCs w:val="24"/>
              </w:rPr>
              <w:t>и</w:t>
            </w:r>
            <w:r w:rsidRPr="00CC75FB">
              <w:rPr>
                <w:rFonts w:ascii="Times New Roman" w:hAnsi="Times New Roman"/>
                <w:sz w:val="24"/>
                <w:szCs w:val="24"/>
              </w:rPr>
              <w:t>озных обрядов, церемоний и (или) собраний;</w:t>
            </w:r>
          </w:p>
          <w:p w:rsidR="00424DF6" w:rsidRPr="00CC75FB" w:rsidRDefault="00424DF6" w:rsidP="00E107B3">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t>2) осуществлению бл</w:t>
            </w:r>
            <w:r w:rsidRPr="00CC75FB">
              <w:rPr>
                <w:rFonts w:ascii="Times New Roman" w:hAnsi="Times New Roman"/>
                <w:sz w:val="24"/>
                <w:szCs w:val="24"/>
              </w:rPr>
              <w:t>а</w:t>
            </w:r>
            <w:r w:rsidRPr="00CC75FB">
              <w:rPr>
                <w:rFonts w:ascii="Times New Roman" w:hAnsi="Times New Roman"/>
                <w:sz w:val="24"/>
                <w:szCs w:val="24"/>
              </w:rPr>
              <w:t>готворительной деятельн</w:t>
            </w:r>
            <w:r w:rsidRPr="00CC75FB">
              <w:rPr>
                <w:rFonts w:ascii="Times New Roman" w:hAnsi="Times New Roman"/>
                <w:sz w:val="24"/>
                <w:szCs w:val="24"/>
              </w:rPr>
              <w:t>о</w:t>
            </w:r>
            <w:r w:rsidRPr="00CC75FB">
              <w:rPr>
                <w:rFonts w:ascii="Times New Roman" w:hAnsi="Times New Roman"/>
                <w:sz w:val="24"/>
                <w:szCs w:val="24"/>
              </w:rPr>
              <w:lastRenderedPageBreak/>
              <w:t>сти;</w:t>
            </w:r>
          </w:p>
          <w:p w:rsidR="00424DF6" w:rsidRPr="00CC75FB" w:rsidRDefault="00424DF6" w:rsidP="00E107B3">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t xml:space="preserve">3) </w:t>
            </w:r>
            <w:r w:rsidRPr="00CC75FB">
              <w:rPr>
                <w:rFonts w:ascii="Times New Roman" w:hAnsi="Times New Roman"/>
                <w:b/>
                <w:sz w:val="24"/>
                <w:szCs w:val="24"/>
              </w:rPr>
              <w:t>ввозу</w:t>
            </w:r>
            <w:r w:rsidRPr="00CC75FB">
              <w:rPr>
                <w:rFonts w:ascii="Times New Roman" w:hAnsi="Times New Roman"/>
                <w:sz w:val="24"/>
                <w:szCs w:val="24"/>
              </w:rPr>
              <w:t>, выпуску, изд</w:t>
            </w:r>
            <w:r w:rsidRPr="00CC75FB">
              <w:rPr>
                <w:rFonts w:ascii="Times New Roman" w:hAnsi="Times New Roman"/>
                <w:sz w:val="24"/>
                <w:szCs w:val="24"/>
              </w:rPr>
              <w:t>а</w:t>
            </w:r>
            <w:r w:rsidRPr="00CC75FB">
              <w:rPr>
                <w:rFonts w:ascii="Times New Roman" w:hAnsi="Times New Roman"/>
                <w:sz w:val="24"/>
                <w:szCs w:val="24"/>
              </w:rPr>
              <w:t>нию и (или) распростран</w:t>
            </w:r>
            <w:r w:rsidRPr="00CC75FB">
              <w:rPr>
                <w:rFonts w:ascii="Times New Roman" w:hAnsi="Times New Roman"/>
                <w:sz w:val="24"/>
                <w:szCs w:val="24"/>
              </w:rPr>
              <w:t>е</w:t>
            </w:r>
            <w:r w:rsidRPr="00CC75FB">
              <w:rPr>
                <w:rFonts w:ascii="Times New Roman" w:hAnsi="Times New Roman"/>
                <w:sz w:val="24"/>
                <w:szCs w:val="24"/>
              </w:rPr>
              <w:t>нию религиозной литер</w:t>
            </w:r>
            <w:r w:rsidRPr="00CC75FB">
              <w:rPr>
                <w:rFonts w:ascii="Times New Roman" w:hAnsi="Times New Roman"/>
                <w:sz w:val="24"/>
                <w:szCs w:val="24"/>
              </w:rPr>
              <w:t>а</w:t>
            </w:r>
            <w:r w:rsidRPr="00CC75FB">
              <w:rPr>
                <w:rFonts w:ascii="Times New Roman" w:hAnsi="Times New Roman"/>
                <w:sz w:val="24"/>
                <w:szCs w:val="24"/>
              </w:rPr>
              <w:t>туры и иных материалов религиозного с</w:t>
            </w:r>
            <w:r w:rsidRPr="00CC75FB">
              <w:rPr>
                <w:rFonts w:ascii="Times New Roman" w:hAnsi="Times New Roman"/>
                <w:sz w:val="24"/>
                <w:szCs w:val="24"/>
              </w:rPr>
              <w:t>о</w:t>
            </w:r>
            <w:r w:rsidRPr="00CC75FB">
              <w:rPr>
                <w:rFonts w:ascii="Times New Roman" w:hAnsi="Times New Roman"/>
                <w:sz w:val="24"/>
                <w:szCs w:val="24"/>
              </w:rPr>
              <w:t>держания, предметов религиозн</w:t>
            </w:r>
            <w:r w:rsidRPr="00CC75FB">
              <w:rPr>
                <w:rFonts w:ascii="Times New Roman" w:hAnsi="Times New Roman"/>
                <w:sz w:val="24"/>
                <w:szCs w:val="24"/>
              </w:rPr>
              <w:t>о</w:t>
            </w:r>
            <w:r w:rsidRPr="00CC75FB">
              <w:rPr>
                <w:rFonts w:ascii="Times New Roman" w:hAnsi="Times New Roman"/>
                <w:sz w:val="24"/>
                <w:szCs w:val="24"/>
              </w:rPr>
              <w:t>го назначения;</w:t>
            </w:r>
          </w:p>
          <w:p w:rsidR="00424DF6" w:rsidRPr="00CC75FB" w:rsidRDefault="00424DF6" w:rsidP="00E107B3">
            <w:pPr>
              <w:keepNext/>
              <w:keepLines/>
              <w:spacing w:after="0" w:line="240" w:lineRule="auto"/>
              <w:ind w:firstLine="252"/>
              <w:jc w:val="both"/>
              <w:rPr>
                <w:rFonts w:ascii="Times New Roman" w:hAnsi="Times New Roman"/>
                <w:sz w:val="24"/>
                <w:szCs w:val="24"/>
              </w:rPr>
            </w:pPr>
            <w:proofErr w:type="gramStart"/>
            <w:r w:rsidRPr="00CC75FB">
              <w:rPr>
                <w:rFonts w:ascii="Times New Roman" w:hAnsi="Times New Roman"/>
                <w:sz w:val="24"/>
                <w:szCs w:val="24"/>
              </w:rPr>
              <w:t>4) строительству культ</w:t>
            </w:r>
            <w:r w:rsidRPr="00CC75FB">
              <w:rPr>
                <w:rFonts w:ascii="Times New Roman" w:hAnsi="Times New Roman"/>
                <w:sz w:val="24"/>
                <w:szCs w:val="24"/>
              </w:rPr>
              <w:t>о</w:t>
            </w:r>
            <w:r w:rsidRPr="00CC75FB">
              <w:rPr>
                <w:rFonts w:ascii="Times New Roman" w:hAnsi="Times New Roman"/>
                <w:sz w:val="24"/>
                <w:szCs w:val="24"/>
              </w:rPr>
              <w:t>вых зданий (сооружений), перепрофилированию (и</w:t>
            </w:r>
            <w:r w:rsidRPr="00CC75FB">
              <w:rPr>
                <w:rFonts w:ascii="Times New Roman" w:hAnsi="Times New Roman"/>
                <w:sz w:val="24"/>
                <w:szCs w:val="24"/>
              </w:rPr>
              <w:t>з</w:t>
            </w:r>
            <w:r w:rsidRPr="00CC75FB">
              <w:rPr>
                <w:rFonts w:ascii="Times New Roman" w:hAnsi="Times New Roman"/>
                <w:sz w:val="24"/>
                <w:szCs w:val="24"/>
              </w:rPr>
              <w:t>менению функционального назначения) зданий (с</w:t>
            </w:r>
            <w:r w:rsidRPr="00CC75FB">
              <w:rPr>
                <w:rFonts w:ascii="Times New Roman" w:hAnsi="Times New Roman"/>
                <w:sz w:val="24"/>
                <w:szCs w:val="24"/>
              </w:rPr>
              <w:t>о</w:t>
            </w:r>
            <w:r w:rsidRPr="00CC75FB">
              <w:rPr>
                <w:rFonts w:ascii="Times New Roman" w:hAnsi="Times New Roman"/>
                <w:sz w:val="24"/>
                <w:szCs w:val="24"/>
              </w:rPr>
              <w:t>оружений) в культовые здания (сооружения), –</w:t>
            </w:r>
            <w:proofErr w:type="gramEnd"/>
          </w:p>
          <w:p w:rsidR="00424DF6" w:rsidRPr="00CC75FB" w:rsidRDefault="00424DF6" w:rsidP="00E107B3">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t>влечет штраф на физ</w:t>
            </w:r>
            <w:r w:rsidRPr="00CC75FB">
              <w:rPr>
                <w:rFonts w:ascii="Times New Roman" w:hAnsi="Times New Roman"/>
                <w:sz w:val="24"/>
                <w:szCs w:val="24"/>
              </w:rPr>
              <w:t>и</w:t>
            </w:r>
            <w:r w:rsidRPr="00CC75FB">
              <w:rPr>
                <w:rFonts w:ascii="Times New Roman" w:hAnsi="Times New Roman"/>
                <w:sz w:val="24"/>
                <w:szCs w:val="24"/>
              </w:rPr>
              <w:t>ческих лиц в размере пят</w:t>
            </w:r>
            <w:r w:rsidRPr="00CC75FB">
              <w:rPr>
                <w:rFonts w:ascii="Times New Roman" w:hAnsi="Times New Roman"/>
                <w:sz w:val="24"/>
                <w:szCs w:val="24"/>
              </w:rPr>
              <w:t>и</w:t>
            </w:r>
            <w:r w:rsidRPr="00CC75FB">
              <w:rPr>
                <w:rFonts w:ascii="Times New Roman" w:hAnsi="Times New Roman"/>
                <w:sz w:val="24"/>
                <w:szCs w:val="24"/>
              </w:rPr>
              <w:t>десяти, на юридических лиц – в размере двухсот месячных расчетных пок</w:t>
            </w:r>
            <w:r w:rsidRPr="00CC75FB">
              <w:rPr>
                <w:rFonts w:ascii="Times New Roman" w:hAnsi="Times New Roman"/>
                <w:sz w:val="24"/>
                <w:szCs w:val="24"/>
              </w:rPr>
              <w:t>а</w:t>
            </w:r>
            <w:r w:rsidRPr="00CC75FB">
              <w:rPr>
                <w:rFonts w:ascii="Times New Roman" w:hAnsi="Times New Roman"/>
                <w:sz w:val="24"/>
                <w:szCs w:val="24"/>
              </w:rPr>
              <w:t>зателей с приостановлен</w:t>
            </w:r>
            <w:r w:rsidRPr="00CC75FB">
              <w:rPr>
                <w:rFonts w:ascii="Times New Roman" w:hAnsi="Times New Roman"/>
                <w:sz w:val="24"/>
                <w:szCs w:val="24"/>
              </w:rPr>
              <w:t>и</w:t>
            </w:r>
            <w:r w:rsidRPr="00CC75FB">
              <w:rPr>
                <w:rFonts w:ascii="Times New Roman" w:hAnsi="Times New Roman"/>
                <w:sz w:val="24"/>
                <w:szCs w:val="24"/>
              </w:rPr>
              <w:t>ем деятельн</w:t>
            </w:r>
            <w:r w:rsidRPr="00CC75FB">
              <w:rPr>
                <w:rFonts w:ascii="Times New Roman" w:hAnsi="Times New Roman"/>
                <w:sz w:val="24"/>
                <w:szCs w:val="24"/>
              </w:rPr>
              <w:t>о</w:t>
            </w:r>
            <w:r w:rsidRPr="00CC75FB">
              <w:rPr>
                <w:rFonts w:ascii="Times New Roman" w:hAnsi="Times New Roman"/>
                <w:sz w:val="24"/>
                <w:szCs w:val="24"/>
              </w:rPr>
              <w:t>сти сроком на три м</w:t>
            </w:r>
            <w:r w:rsidRPr="00CC75FB">
              <w:rPr>
                <w:rFonts w:ascii="Times New Roman" w:hAnsi="Times New Roman"/>
                <w:sz w:val="24"/>
                <w:szCs w:val="24"/>
              </w:rPr>
              <w:t>е</w:t>
            </w:r>
            <w:r w:rsidRPr="00CC75FB">
              <w:rPr>
                <w:rFonts w:ascii="Times New Roman" w:hAnsi="Times New Roman"/>
                <w:sz w:val="24"/>
                <w:szCs w:val="24"/>
              </w:rPr>
              <w:t>сяца.</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3. Осуществление ми</w:t>
            </w:r>
            <w:r w:rsidRPr="00CC75FB">
              <w:rPr>
                <w:rFonts w:ascii="Times New Roman" w:hAnsi="Times New Roman"/>
                <w:sz w:val="24"/>
                <w:szCs w:val="24"/>
              </w:rPr>
              <w:t>с</w:t>
            </w:r>
            <w:r w:rsidRPr="00CC75FB">
              <w:rPr>
                <w:rFonts w:ascii="Times New Roman" w:hAnsi="Times New Roman"/>
                <w:sz w:val="24"/>
                <w:szCs w:val="24"/>
              </w:rPr>
              <w:t>сионерской деятельности без регистрации (перерег</w:t>
            </w:r>
            <w:r w:rsidRPr="00CC75FB">
              <w:rPr>
                <w:rFonts w:ascii="Times New Roman" w:hAnsi="Times New Roman"/>
                <w:sz w:val="24"/>
                <w:szCs w:val="24"/>
              </w:rPr>
              <w:t>и</w:t>
            </w:r>
            <w:r w:rsidRPr="00CC75FB">
              <w:rPr>
                <w:rFonts w:ascii="Times New Roman" w:hAnsi="Times New Roman"/>
                <w:sz w:val="24"/>
                <w:szCs w:val="24"/>
              </w:rPr>
              <w:t>страции), а равно испол</w:t>
            </w:r>
            <w:r w:rsidRPr="00CC75FB">
              <w:rPr>
                <w:rFonts w:ascii="Times New Roman" w:hAnsi="Times New Roman"/>
                <w:sz w:val="24"/>
                <w:szCs w:val="24"/>
              </w:rPr>
              <w:t>ь</w:t>
            </w:r>
            <w:r w:rsidRPr="00CC75FB">
              <w:rPr>
                <w:rFonts w:ascii="Times New Roman" w:hAnsi="Times New Roman"/>
                <w:sz w:val="24"/>
                <w:szCs w:val="24"/>
              </w:rPr>
              <w:t>зование миссионерами р</w:t>
            </w:r>
            <w:r w:rsidRPr="00CC75FB">
              <w:rPr>
                <w:rFonts w:ascii="Times New Roman" w:hAnsi="Times New Roman"/>
                <w:sz w:val="24"/>
                <w:szCs w:val="24"/>
              </w:rPr>
              <w:t>е</w:t>
            </w:r>
            <w:r w:rsidRPr="00CC75FB">
              <w:rPr>
                <w:rFonts w:ascii="Times New Roman" w:hAnsi="Times New Roman"/>
                <w:sz w:val="24"/>
                <w:szCs w:val="24"/>
              </w:rPr>
              <w:t>лигиозной литературы, информационных матери</w:t>
            </w:r>
            <w:r w:rsidRPr="00CC75FB">
              <w:rPr>
                <w:rFonts w:ascii="Times New Roman" w:hAnsi="Times New Roman"/>
                <w:sz w:val="24"/>
                <w:szCs w:val="24"/>
              </w:rPr>
              <w:t>а</w:t>
            </w:r>
            <w:r w:rsidRPr="00CC75FB">
              <w:rPr>
                <w:rFonts w:ascii="Times New Roman" w:hAnsi="Times New Roman"/>
                <w:sz w:val="24"/>
                <w:szCs w:val="24"/>
              </w:rPr>
              <w:t>лов религиозного содерж</w:t>
            </w:r>
            <w:r w:rsidRPr="00CC75FB">
              <w:rPr>
                <w:rFonts w:ascii="Times New Roman" w:hAnsi="Times New Roman"/>
                <w:sz w:val="24"/>
                <w:szCs w:val="24"/>
              </w:rPr>
              <w:t>а</w:t>
            </w:r>
            <w:r w:rsidRPr="00CC75FB">
              <w:rPr>
                <w:rFonts w:ascii="Times New Roman" w:hAnsi="Times New Roman"/>
                <w:sz w:val="24"/>
                <w:szCs w:val="24"/>
              </w:rPr>
              <w:t>ния и предметов религио</w:t>
            </w:r>
            <w:r w:rsidRPr="00CC75FB">
              <w:rPr>
                <w:rFonts w:ascii="Times New Roman" w:hAnsi="Times New Roman"/>
                <w:sz w:val="24"/>
                <w:szCs w:val="24"/>
              </w:rPr>
              <w:t>з</w:t>
            </w:r>
            <w:r w:rsidRPr="00CC75FB">
              <w:rPr>
                <w:rFonts w:ascii="Times New Roman" w:hAnsi="Times New Roman"/>
                <w:sz w:val="24"/>
                <w:szCs w:val="24"/>
              </w:rPr>
              <w:t>ного назначения без пол</w:t>
            </w:r>
            <w:r w:rsidRPr="00CC75FB">
              <w:rPr>
                <w:rFonts w:ascii="Times New Roman" w:hAnsi="Times New Roman"/>
                <w:sz w:val="24"/>
                <w:szCs w:val="24"/>
              </w:rPr>
              <w:t>о</w:t>
            </w:r>
            <w:r w:rsidRPr="00CC75FB">
              <w:rPr>
                <w:rFonts w:ascii="Times New Roman" w:hAnsi="Times New Roman"/>
                <w:sz w:val="24"/>
                <w:szCs w:val="24"/>
              </w:rPr>
              <w:lastRenderedPageBreak/>
              <w:t>жительного заключения религиоведческой экспе</w:t>
            </w:r>
            <w:r w:rsidRPr="00CC75FB">
              <w:rPr>
                <w:rFonts w:ascii="Times New Roman" w:hAnsi="Times New Roman"/>
                <w:sz w:val="24"/>
                <w:szCs w:val="24"/>
              </w:rPr>
              <w:t>р</w:t>
            </w:r>
            <w:r w:rsidRPr="00CC75FB">
              <w:rPr>
                <w:rFonts w:ascii="Times New Roman" w:hAnsi="Times New Roman"/>
                <w:sz w:val="24"/>
                <w:szCs w:val="24"/>
              </w:rPr>
              <w:t>тизы, распространение в</w:t>
            </w:r>
            <w:r w:rsidRPr="00CC75FB">
              <w:rPr>
                <w:rFonts w:ascii="Times New Roman" w:hAnsi="Times New Roman"/>
                <w:sz w:val="24"/>
                <w:szCs w:val="24"/>
              </w:rPr>
              <w:t>е</w:t>
            </w:r>
            <w:r w:rsidRPr="00CC75FB">
              <w:rPr>
                <w:rFonts w:ascii="Times New Roman" w:hAnsi="Times New Roman"/>
                <w:sz w:val="24"/>
                <w:szCs w:val="24"/>
              </w:rPr>
              <w:t>роучения незарегистрир</w:t>
            </w:r>
            <w:r w:rsidRPr="00CC75FB">
              <w:rPr>
                <w:rFonts w:ascii="Times New Roman" w:hAnsi="Times New Roman"/>
                <w:sz w:val="24"/>
                <w:szCs w:val="24"/>
              </w:rPr>
              <w:t>о</w:t>
            </w:r>
            <w:r w:rsidRPr="00CC75FB">
              <w:rPr>
                <w:rFonts w:ascii="Times New Roman" w:hAnsi="Times New Roman"/>
                <w:sz w:val="24"/>
                <w:szCs w:val="24"/>
              </w:rPr>
              <w:t>ванных в Республике К</w:t>
            </w:r>
            <w:r w:rsidRPr="00CC75FB">
              <w:rPr>
                <w:rFonts w:ascii="Times New Roman" w:hAnsi="Times New Roman"/>
                <w:sz w:val="24"/>
                <w:szCs w:val="24"/>
              </w:rPr>
              <w:t>а</w:t>
            </w:r>
            <w:r w:rsidRPr="00CC75FB">
              <w:rPr>
                <w:rFonts w:ascii="Times New Roman" w:hAnsi="Times New Roman"/>
                <w:sz w:val="24"/>
                <w:szCs w:val="24"/>
              </w:rPr>
              <w:t>захстан религиозных объ</w:t>
            </w:r>
            <w:r w:rsidRPr="00CC75FB">
              <w:rPr>
                <w:rFonts w:ascii="Times New Roman" w:hAnsi="Times New Roman"/>
                <w:sz w:val="24"/>
                <w:szCs w:val="24"/>
              </w:rPr>
              <w:t>е</w:t>
            </w:r>
            <w:r w:rsidRPr="00CC75FB">
              <w:rPr>
                <w:rFonts w:ascii="Times New Roman" w:hAnsi="Times New Roman"/>
                <w:sz w:val="24"/>
                <w:szCs w:val="24"/>
              </w:rPr>
              <w:t>динений –</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влекут штраф на гра</w:t>
            </w:r>
            <w:r w:rsidRPr="00CC75FB">
              <w:rPr>
                <w:rFonts w:ascii="Times New Roman" w:hAnsi="Times New Roman"/>
                <w:sz w:val="24"/>
                <w:szCs w:val="24"/>
              </w:rPr>
              <w:t>ж</w:t>
            </w:r>
            <w:r w:rsidRPr="00CC75FB">
              <w:rPr>
                <w:rFonts w:ascii="Times New Roman" w:hAnsi="Times New Roman"/>
                <w:sz w:val="24"/>
                <w:szCs w:val="24"/>
              </w:rPr>
              <w:t>дан Республики Казахстан в размере ста месячных расчетных показателей, на иностранцев и лиц без гражданства – в размере ста месячных расчетных показателей с администр</w:t>
            </w:r>
            <w:r w:rsidRPr="00CC75FB">
              <w:rPr>
                <w:rFonts w:ascii="Times New Roman" w:hAnsi="Times New Roman"/>
                <w:sz w:val="24"/>
                <w:szCs w:val="24"/>
              </w:rPr>
              <w:t>а</w:t>
            </w:r>
            <w:r w:rsidRPr="00CC75FB">
              <w:rPr>
                <w:rFonts w:ascii="Times New Roman" w:hAnsi="Times New Roman"/>
                <w:sz w:val="24"/>
                <w:szCs w:val="24"/>
              </w:rPr>
              <w:t xml:space="preserve">тивным </w:t>
            </w:r>
            <w:proofErr w:type="gramStart"/>
            <w:r w:rsidRPr="00CC75FB">
              <w:rPr>
                <w:rFonts w:ascii="Times New Roman" w:hAnsi="Times New Roman"/>
                <w:sz w:val="24"/>
                <w:szCs w:val="24"/>
              </w:rPr>
              <w:t>выдворением</w:t>
            </w:r>
            <w:proofErr w:type="gramEnd"/>
            <w:r w:rsidRPr="00CC75FB">
              <w:rPr>
                <w:rFonts w:ascii="Times New Roman" w:hAnsi="Times New Roman"/>
                <w:sz w:val="24"/>
                <w:szCs w:val="24"/>
              </w:rPr>
              <w:t xml:space="preserve"> за пределы Республики К</w:t>
            </w:r>
            <w:r w:rsidRPr="00CC75FB">
              <w:rPr>
                <w:rFonts w:ascii="Times New Roman" w:hAnsi="Times New Roman"/>
                <w:sz w:val="24"/>
                <w:szCs w:val="24"/>
              </w:rPr>
              <w:t>а</w:t>
            </w:r>
            <w:r w:rsidRPr="00CC75FB">
              <w:rPr>
                <w:rFonts w:ascii="Times New Roman" w:hAnsi="Times New Roman"/>
                <w:sz w:val="24"/>
                <w:szCs w:val="24"/>
              </w:rPr>
              <w:t xml:space="preserve">захстан. </w:t>
            </w:r>
          </w:p>
          <w:p w:rsidR="00424DF6" w:rsidRPr="00CC75FB" w:rsidRDefault="00424DF6" w:rsidP="00E107B3">
            <w:pPr>
              <w:keepNext/>
              <w:keepLines/>
              <w:spacing w:after="0" w:line="240" w:lineRule="auto"/>
              <w:ind w:firstLine="252"/>
              <w:jc w:val="both"/>
              <w:rPr>
                <w:rFonts w:ascii="Times New Roman" w:hAnsi="Times New Roman"/>
                <w:sz w:val="24"/>
                <w:szCs w:val="24"/>
              </w:rPr>
            </w:pPr>
          </w:p>
        </w:tc>
        <w:tc>
          <w:tcPr>
            <w:tcW w:w="2880" w:type="dxa"/>
            <w:gridSpan w:val="3"/>
          </w:tcPr>
          <w:p w:rsidR="00424DF6" w:rsidRPr="00CC75FB" w:rsidRDefault="00424DF6" w:rsidP="00E107B3">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lastRenderedPageBreak/>
              <w:t>10) абзац первый части третьей статьи 490 изл</w:t>
            </w:r>
            <w:r w:rsidRPr="00CC75FB">
              <w:rPr>
                <w:rFonts w:ascii="Times New Roman" w:hAnsi="Times New Roman"/>
                <w:sz w:val="24"/>
                <w:szCs w:val="24"/>
              </w:rPr>
              <w:t>о</w:t>
            </w:r>
            <w:r w:rsidRPr="00CC75FB">
              <w:rPr>
                <w:rFonts w:ascii="Times New Roman" w:hAnsi="Times New Roman"/>
                <w:sz w:val="24"/>
                <w:szCs w:val="24"/>
              </w:rPr>
              <w:t>жить в следующей р</w:t>
            </w:r>
            <w:r w:rsidRPr="00CC75FB">
              <w:rPr>
                <w:rFonts w:ascii="Times New Roman" w:hAnsi="Times New Roman"/>
                <w:sz w:val="24"/>
                <w:szCs w:val="24"/>
              </w:rPr>
              <w:t>е</w:t>
            </w:r>
            <w:r w:rsidRPr="00CC75FB">
              <w:rPr>
                <w:rFonts w:ascii="Times New Roman" w:hAnsi="Times New Roman"/>
                <w:sz w:val="24"/>
                <w:szCs w:val="24"/>
              </w:rPr>
              <w:t xml:space="preserve">дакции: </w:t>
            </w:r>
          </w:p>
          <w:p w:rsidR="00424DF6" w:rsidRPr="00CC75FB" w:rsidRDefault="00424DF6" w:rsidP="00E107B3">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t>«3. Осуществление миссионерской деятел</w:t>
            </w:r>
            <w:r w:rsidRPr="00CC75FB">
              <w:rPr>
                <w:rFonts w:ascii="Times New Roman" w:hAnsi="Times New Roman"/>
                <w:sz w:val="24"/>
                <w:szCs w:val="24"/>
              </w:rPr>
              <w:t>ь</w:t>
            </w:r>
            <w:r w:rsidRPr="00CC75FB">
              <w:rPr>
                <w:rFonts w:ascii="Times New Roman" w:hAnsi="Times New Roman"/>
                <w:sz w:val="24"/>
                <w:szCs w:val="24"/>
              </w:rPr>
              <w:t>ности без регистрации (перерегистрации), а ра</w:t>
            </w:r>
            <w:r w:rsidRPr="00CC75FB">
              <w:rPr>
                <w:rFonts w:ascii="Times New Roman" w:hAnsi="Times New Roman"/>
                <w:sz w:val="24"/>
                <w:szCs w:val="24"/>
              </w:rPr>
              <w:t>в</w:t>
            </w:r>
            <w:r w:rsidRPr="00CC75FB">
              <w:rPr>
                <w:rFonts w:ascii="Times New Roman" w:hAnsi="Times New Roman"/>
                <w:sz w:val="24"/>
                <w:szCs w:val="24"/>
              </w:rPr>
              <w:t>но использование ми</w:t>
            </w:r>
            <w:r w:rsidRPr="00CC75FB">
              <w:rPr>
                <w:rFonts w:ascii="Times New Roman" w:hAnsi="Times New Roman"/>
                <w:sz w:val="24"/>
                <w:szCs w:val="24"/>
              </w:rPr>
              <w:t>с</w:t>
            </w:r>
            <w:r w:rsidRPr="00CC75FB">
              <w:rPr>
                <w:rFonts w:ascii="Times New Roman" w:hAnsi="Times New Roman"/>
                <w:sz w:val="24"/>
                <w:szCs w:val="24"/>
              </w:rPr>
              <w:t xml:space="preserve">сионерами </w:t>
            </w:r>
            <w:r w:rsidRPr="00CC75FB">
              <w:rPr>
                <w:rFonts w:ascii="Times New Roman" w:hAnsi="Times New Roman"/>
                <w:b/>
                <w:sz w:val="24"/>
                <w:szCs w:val="24"/>
              </w:rPr>
              <w:t>и иными л</w:t>
            </w:r>
            <w:r w:rsidRPr="00CC75FB">
              <w:rPr>
                <w:rFonts w:ascii="Times New Roman" w:hAnsi="Times New Roman"/>
                <w:b/>
                <w:sz w:val="24"/>
                <w:szCs w:val="24"/>
              </w:rPr>
              <w:t>и</w:t>
            </w:r>
            <w:r w:rsidRPr="00CC75FB">
              <w:rPr>
                <w:rFonts w:ascii="Times New Roman" w:hAnsi="Times New Roman"/>
                <w:b/>
                <w:sz w:val="24"/>
                <w:szCs w:val="24"/>
              </w:rPr>
              <w:t>цами</w:t>
            </w:r>
            <w:r w:rsidRPr="00CC75FB">
              <w:rPr>
                <w:rFonts w:ascii="Times New Roman" w:hAnsi="Times New Roman"/>
                <w:sz w:val="24"/>
                <w:szCs w:val="24"/>
              </w:rPr>
              <w:t xml:space="preserve"> религиозной лит</w:t>
            </w:r>
            <w:r w:rsidRPr="00CC75FB">
              <w:rPr>
                <w:rFonts w:ascii="Times New Roman" w:hAnsi="Times New Roman"/>
                <w:sz w:val="24"/>
                <w:szCs w:val="24"/>
              </w:rPr>
              <w:t>е</w:t>
            </w:r>
            <w:r w:rsidRPr="00CC75FB">
              <w:rPr>
                <w:rFonts w:ascii="Times New Roman" w:hAnsi="Times New Roman"/>
                <w:sz w:val="24"/>
                <w:szCs w:val="24"/>
              </w:rPr>
              <w:t>ратуры, информацио</w:t>
            </w:r>
            <w:r w:rsidRPr="00CC75FB">
              <w:rPr>
                <w:rFonts w:ascii="Times New Roman" w:hAnsi="Times New Roman"/>
                <w:sz w:val="24"/>
                <w:szCs w:val="24"/>
              </w:rPr>
              <w:t>н</w:t>
            </w:r>
            <w:r w:rsidRPr="00CC75FB">
              <w:rPr>
                <w:rFonts w:ascii="Times New Roman" w:hAnsi="Times New Roman"/>
                <w:sz w:val="24"/>
                <w:szCs w:val="24"/>
              </w:rPr>
              <w:t>ных материалов религ</w:t>
            </w:r>
            <w:r w:rsidRPr="00CC75FB">
              <w:rPr>
                <w:rFonts w:ascii="Times New Roman" w:hAnsi="Times New Roman"/>
                <w:sz w:val="24"/>
                <w:szCs w:val="24"/>
              </w:rPr>
              <w:t>и</w:t>
            </w:r>
            <w:r w:rsidRPr="00CC75FB">
              <w:rPr>
                <w:rFonts w:ascii="Times New Roman" w:hAnsi="Times New Roman"/>
                <w:sz w:val="24"/>
                <w:szCs w:val="24"/>
              </w:rPr>
              <w:t xml:space="preserve">озного содержания и </w:t>
            </w:r>
            <w:r w:rsidRPr="00CC75FB">
              <w:rPr>
                <w:rFonts w:ascii="Times New Roman" w:hAnsi="Times New Roman"/>
                <w:sz w:val="24"/>
                <w:szCs w:val="24"/>
              </w:rPr>
              <w:lastRenderedPageBreak/>
              <w:t>предм</w:t>
            </w:r>
            <w:r w:rsidRPr="00CC75FB">
              <w:rPr>
                <w:rFonts w:ascii="Times New Roman" w:hAnsi="Times New Roman"/>
                <w:sz w:val="24"/>
                <w:szCs w:val="24"/>
              </w:rPr>
              <w:t>е</w:t>
            </w:r>
            <w:r w:rsidRPr="00CC75FB">
              <w:rPr>
                <w:rFonts w:ascii="Times New Roman" w:hAnsi="Times New Roman"/>
                <w:sz w:val="24"/>
                <w:szCs w:val="24"/>
              </w:rPr>
              <w:t>тов религиозного назначения без полож</w:t>
            </w:r>
            <w:r w:rsidRPr="00CC75FB">
              <w:rPr>
                <w:rFonts w:ascii="Times New Roman" w:hAnsi="Times New Roman"/>
                <w:sz w:val="24"/>
                <w:szCs w:val="24"/>
              </w:rPr>
              <w:t>и</w:t>
            </w:r>
            <w:r w:rsidRPr="00CC75FB">
              <w:rPr>
                <w:rFonts w:ascii="Times New Roman" w:hAnsi="Times New Roman"/>
                <w:sz w:val="24"/>
                <w:szCs w:val="24"/>
              </w:rPr>
              <w:t>тельного заключения р</w:t>
            </w:r>
            <w:r w:rsidRPr="00CC75FB">
              <w:rPr>
                <w:rFonts w:ascii="Times New Roman" w:hAnsi="Times New Roman"/>
                <w:sz w:val="24"/>
                <w:szCs w:val="24"/>
              </w:rPr>
              <w:t>е</w:t>
            </w:r>
            <w:r w:rsidRPr="00CC75FB">
              <w:rPr>
                <w:rFonts w:ascii="Times New Roman" w:hAnsi="Times New Roman"/>
                <w:sz w:val="24"/>
                <w:szCs w:val="24"/>
              </w:rPr>
              <w:t>лигиоведческой экспе</w:t>
            </w:r>
            <w:r w:rsidRPr="00CC75FB">
              <w:rPr>
                <w:rFonts w:ascii="Times New Roman" w:hAnsi="Times New Roman"/>
                <w:sz w:val="24"/>
                <w:szCs w:val="24"/>
              </w:rPr>
              <w:t>р</w:t>
            </w:r>
            <w:r w:rsidRPr="00CC75FB">
              <w:rPr>
                <w:rFonts w:ascii="Times New Roman" w:hAnsi="Times New Roman"/>
                <w:sz w:val="24"/>
                <w:szCs w:val="24"/>
              </w:rPr>
              <w:t>тизы, распространение вероучения не зарегис</w:t>
            </w:r>
            <w:r w:rsidRPr="00CC75FB">
              <w:rPr>
                <w:rFonts w:ascii="Times New Roman" w:hAnsi="Times New Roman"/>
                <w:sz w:val="24"/>
                <w:szCs w:val="24"/>
              </w:rPr>
              <w:t>т</w:t>
            </w:r>
            <w:r w:rsidRPr="00CC75FB">
              <w:rPr>
                <w:rFonts w:ascii="Times New Roman" w:hAnsi="Times New Roman"/>
                <w:sz w:val="24"/>
                <w:szCs w:val="24"/>
              </w:rPr>
              <w:t>рированных в Республ</w:t>
            </w:r>
            <w:r w:rsidRPr="00CC75FB">
              <w:rPr>
                <w:rFonts w:ascii="Times New Roman" w:hAnsi="Times New Roman"/>
                <w:sz w:val="24"/>
                <w:szCs w:val="24"/>
              </w:rPr>
              <w:t>и</w:t>
            </w:r>
            <w:r w:rsidRPr="00CC75FB">
              <w:rPr>
                <w:rFonts w:ascii="Times New Roman" w:hAnsi="Times New Roman"/>
                <w:sz w:val="24"/>
                <w:szCs w:val="24"/>
              </w:rPr>
              <w:t>ке Казахстан религио</w:t>
            </w:r>
            <w:r w:rsidRPr="00CC75FB">
              <w:rPr>
                <w:rFonts w:ascii="Times New Roman" w:hAnsi="Times New Roman"/>
                <w:sz w:val="24"/>
                <w:szCs w:val="24"/>
              </w:rPr>
              <w:t>з</w:t>
            </w:r>
            <w:r w:rsidRPr="00CC75FB">
              <w:rPr>
                <w:rFonts w:ascii="Times New Roman" w:hAnsi="Times New Roman"/>
                <w:sz w:val="24"/>
                <w:szCs w:val="24"/>
              </w:rPr>
              <w:t>ных объединений</w:t>
            </w:r>
            <w:proofErr w:type="gramStart"/>
            <w:r w:rsidRPr="00CC75FB">
              <w:rPr>
                <w:rFonts w:ascii="Times New Roman" w:hAnsi="Times New Roman"/>
                <w:sz w:val="24"/>
                <w:szCs w:val="24"/>
              </w:rPr>
              <w:t xml:space="preserve"> –»;</w:t>
            </w:r>
            <w:proofErr w:type="gramEnd"/>
          </w:p>
          <w:p w:rsidR="00424DF6" w:rsidRPr="00CC75FB" w:rsidRDefault="00424DF6" w:rsidP="00E107B3">
            <w:pPr>
              <w:keepNext/>
              <w:keepLines/>
              <w:spacing w:after="0" w:line="240" w:lineRule="auto"/>
              <w:ind w:firstLine="252"/>
              <w:jc w:val="both"/>
              <w:rPr>
                <w:rFonts w:ascii="Times New Roman" w:hAnsi="Times New Roman"/>
                <w:sz w:val="24"/>
                <w:szCs w:val="24"/>
              </w:rPr>
            </w:pPr>
          </w:p>
        </w:tc>
        <w:tc>
          <w:tcPr>
            <w:tcW w:w="2340" w:type="dxa"/>
          </w:tcPr>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lastRenderedPageBreak/>
              <w:t>Изложить в следующей реда</w:t>
            </w:r>
            <w:r w:rsidRPr="00CC75FB">
              <w:rPr>
                <w:rFonts w:ascii="Times New Roman" w:hAnsi="Times New Roman"/>
                <w:sz w:val="24"/>
                <w:szCs w:val="24"/>
              </w:rPr>
              <w:t>к</w:t>
            </w:r>
            <w:r w:rsidRPr="00CC75FB">
              <w:rPr>
                <w:rFonts w:ascii="Times New Roman" w:hAnsi="Times New Roman"/>
                <w:sz w:val="24"/>
                <w:szCs w:val="24"/>
              </w:rPr>
              <w:t xml:space="preserve">ции </w:t>
            </w:r>
          </w:p>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t>«</w:t>
            </w:r>
            <w:r w:rsidRPr="00CC75FB">
              <w:rPr>
                <w:rFonts w:ascii="Times New Roman" w:hAnsi="Times New Roman"/>
                <w:b/>
                <w:sz w:val="24"/>
                <w:szCs w:val="24"/>
              </w:rPr>
              <w:t>11) в по</w:t>
            </w:r>
            <w:r w:rsidRPr="00CC75FB">
              <w:rPr>
                <w:rFonts w:ascii="Times New Roman" w:hAnsi="Times New Roman"/>
                <w:b/>
                <w:sz w:val="24"/>
                <w:szCs w:val="24"/>
              </w:rPr>
              <w:t>д</w:t>
            </w:r>
            <w:r w:rsidRPr="00CC75FB">
              <w:rPr>
                <w:rFonts w:ascii="Times New Roman" w:hAnsi="Times New Roman"/>
                <w:b/>
                <w:sz w:val="24"/>
                <w:szCs w:val="24"/>
              </w:rPr>
              <w:t>пункте 3) части первой статьи 490 после слова «вв</w:t>
            </w:r>
            <w:r w:rsidRPr="00CC75FB">
              <w:rPr>
                <w:rFonts w:ascii="Times New Roman" w:hAnsi="Times New Roman"/>
                <w:b/>
                <w:sz w:val="24"/>
                <w:szCs w:val="24"/>
              </w:rPr>
              <w:t>о</w:t>
            </w:r>
            <w:r w:rsidRPr="00CC75FB">
              <w:rPr>
                <w:rFonts w:ascii="Times New Roman" w:hAnsi="Times New Roman"/>
                <w:b/>
                <w:sz w:val="24"/>
                <w:szCs w:val="24"/>
              </w:rPr>
              <w:t>зу» дополнить сл</w:t>
            </w:r>
            <w:r w:rsidRPr="00CC75FB">
              <w:rPr>
                <w:rFonts w:ascii="Times New Roman" w:hAnsi="Times New Roman"/>
                <w:b/>
                <w:sz w:val="24"/>
                <w:szCs w:val="24"/>
              </w:rPr>
              <w:t>о</w:t>
            </w:r>
            <w:r w:rsidRPr="00CC75FB">
              <w:rPr>
                <w:rFonts w:ascii="Times New Roman" w:hAnsi="Times New Roman"/>
                <w:b/>
                <w:sz w:val="24"/>
                <w:szCs w:val="24"/>
              </w:rPr>
              <w:t>вом «, изготовл</w:t>
            </w:r>
            <w:r w:rsidRPr="00CC75FB">
              <w:rPr>
                <w:rFonts w:ascii="Times New Roman" w:hAnsi="Times New Roman"/>
                <w:b/>
                <w:sz w:val="24"/>
                <w:szCs w:val="24"/>
              </w:rPr>
              <w:t>е</w:t>
            </w:r>
            <w:r w:rsidRPr="00CC75FB">
              <w:rPr>
                <w:rFonts w:ascii="Times New Roman" w:hAnsi="Times New Roman"/>
                <w:b/>
                <w:sz w:val="24"/>
                <w:szCs w:val="24"/>
              </w:rPr>
              <w:t>нию»;</w:t>
            </w:r>
            <w:r w:rsidRPr="00CC75FB">
              <w:rPr>
                <w:rFonts w:ascii="Times New Roman" w:hAnsi="Times New Roman"/>
                <w:sz w:val="24"/>
                <w:szCs w:val="24"/>
              </w:rPr>
              <w:t xml:space="preserve">  </w:t>
            </w:r>
          </w:p>
          <w:p w:rsidR="00424DF6" w:rsidRPr="00CC75FB" w:rsidRDefault="00424DF6" w:rsidP="00E107B3">
            <w:pPr>
              <w:keepNext/>
              <w:keepLines/>
              <w:spacing w:after="0" w:line="240" w:lineRule="auto"/>
              <w:ind w:firstLine="432"/>
              <w:jc w:val="both"/>
              <w:rPr>
                <w:rFonts w:ascii="Times New Roman" w:hAnsi="Times New Roman"/>
                <w:sz w:val="24"/>
                <w:szCs w:val="24"/>
              </w:rPr>
            </w:pPr>
          </w:p>
        </w:tc>
        <w:tc>
          <w:tcPr>
            <w:tcW w:w="2608"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Депутаты </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Джарасов</w:t>
            </w:r>
            <w:proofErr w:type="spellEnd"/>
            <w:r w:rsidRPr="00CC75FB">
              <w:rPr>
                <w:rFonts w:ascii="Times New Roman" w:hAnsi="Times New Roman"/>
                <w:sz w:val="24"/>
                <w:szCs w:val="24"/>
              </w:rPr>
              <w:t xml:space="preserve"> Ж.А.,</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Каракен</w:t>
            </w:r>
            <w:proofErr w:type="spellEnd"/>
            <w:r w:rsidRPr="00CC75FB">
              <w:rPr>
                <w:rFonts w:ascii="Times New Roman" w:hAnsi="Times New Roman"/>
                <w:sz w:val="24"/>
                <w:szCs w:val="24"/>
              </w:rPr>
              <w:t xml:space="preserve"> К.А.,</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Олейник В.И.</w:t>
            </w:r>
          </w:p>
          <w:p w:rsidR="00424DF6" w:rsidRPr="00CC75FB" w:rsidRDefault="00424DF6" w:rsidP="00E107B3">
            <w:pPr>
              <w:keepNext/>
              <w:keepLines/>
              <w:spacing w:after="0" w:line="240" w:lineRule="auto"/>
              <w:ind w:firstLine="252"/>
              <w:jc w:val="both"/>
              <w:rPr>
                <w:rFonts w:ascii="Times New Roman" w:hAnsi="Times New Roman"/>
                <w:sz w:val="24"/>
                <w:szCs w:val="24"/>
              </w:rPr>
            </w:pPr>
          </w:p>
          <w:p w:rsidR="00424DF6" w:rsidRPr="00CC75FB" w:rsidRDefault="00424DF6" w:rsidP="00E107B3">
            <w:pPr>
              <w:keepNext/>
              <w:keepLines/>
              <w:spacing w:after="0" w:line="240" w:lineRule="auto"/>
              <w:ind w:firstLine="464"/>
              <w:jc w:val="both"/>
              <w:rPr>
                <w:rFonts w:ascii="Times New Roman" w:hAnsi="Times New Roman"/>
                <w:sz w:val="24"/>
                <w:szCs w:val="24"/>
              </w:rPr>
            </w:pPr>
            <w:r w:rsidRPr="00CC75FB">
              <w:rPr>
                <w:rFonts w:ascii="Times New Roman" w:hAnsi="Times New Roman"/>
                <w:sz w:val="24"/>
                <w:szCs w:val="24"/>
              </w:rPr>
              <w:t>Редакцию закон</w:t>
            </w:r>
            <w:r w:rsidRPr="00CC75FB">
              <w:rPr>
                <w:rFonts w:ascii="Times New Roman" w:hAnsi="Times New Roman"/>
                <w:sz w:val="24"/>
                <w:szCs w:val="24"/>
              </w:rPr>
              <w:t>о</w:t>
            </w:r>
            <w:r w:rsidRPr="00CC75FB">
              <w:rPr>
                <w:rFonts w:ascii="Times New Roman" w:hAnsi="Times New Roman"/>
                <w:sz w:val="24"/>
                <w:szCs w:val="24"/>
              </w:rPr>
              <w:t>проекта (новую реда</w:t>
            </w:r>
            <w:r w:rsidRPr="00CC75FB">
              <w:rPr>
                <w:rFonts w:ascii="Times New Roman" w:hAnsi="Times New Roman"/>
                <w:sz w:val="24"/>
                <w:szCs w:val="24"/>
              </w:rPr>
              <w:t>к</w:t>
            </w:r>
            <w:r w:rsidRPr="00CC75FB">
              <w:rPr>
                <w:rFonts w:ascii="Times New Roman" w:hAnsi="Times New Roman"/>
                <w:sz w:val="24"/>
                <w:szCs w:val="24"/>
              </w:rPr>
              <w:t xml:space="preserve">ция пункта 3 статьи 490 </w:t>
            </w:r>
            <w:proofErr w:type="spellStart"/>
            <w:r w:rsidRPr="00CC75FB">
              <w:rPr>
                <w:rFonts w:ascii="Times New Roman" w:hAnsi="Times New Roman"/>
                <w:sz w:val="24"/>
                <w:szCs w:val="24"/>
              </w:rPr>
              <w:t>КоАП</w:t>
            </w:r>
            <w:proofErr w:type="spellEnd"/>
            <w:r w:rsidRPr="00CC75FB">
              <w:rPr>
                <w:rFonts w:ascii="Times New Roman" w:hAnsi="Times New Roman"/>
                <w:sz w:val="24"/>
                <w:szCs w:val="24"/>
              </w:rPr>
              <w:t>) предлаг</w:t>
            </w:r>
            <w:r w:rsidRPr="00CC75FB">
              <w:rPr>
                <w:rFonts w:ascii="Times New Roman" w:hAnsi="Times New Roman"/>
                <w:sz w:val="24"/>
                <w:szCs w:val="24"/>
              </w:rPr>
              <w:t>а</w:t>
            </w:r>
            <w:r w:rsidRPr="00CC75FB">
              <w:rPr>
                <w:rFonts w:ascii="Times New Roman" w:hAnsi="Times New Roman"/>
                <w:sz w:val="24"/>
                <w:szCs w:val="24"/>
              </w:rPr>
              <w:t>ется исключить, п</w:t>
            </w:r>
            <w:r w:rsidRPr="00CC75FB">
              <w:rPr>
                <w:rFonts w:ascii="Times New Roman" w:hAnsi="Times New Roman"/>
                <w:sz w:val="24"/>
                <w:szCs w:val="24"/>
              </w:rPr>
              <w:t>о</w:t>
            </w:r>
            <w:r w:rsidRPr="00CC75FB">
              <w:rPr>
                <w:rFonts w:ascii="Times New Roman" w:hAnsi="Times New Roman"/>
                <w:sz w:val="24"/>
                <w:szCs w:val="24"/>
              </w:rPr>
              <w:t xml:space="preserve">скольку под санкцию данной статьи  будут подпадать все лица, имеющие в личном </w:t>
            </w:r>
            <w:r w:rsidRPr="00CC75FB">
              <w:rPr>
                <w:rFonts w:ascii="Times New Roman" w:hAnsi="Times New Roman"/>
                <w:sz w:val="24"/>
                <w:szCs w:val="24"/>
              </w:rPr>
              <w:lastRenderedPageBreak/>
              <w:t>пользовании религ</w:t>
            </w:r>
            <w:r w:rsidRPr="00CC75FB">
              <w:rPr>
                <w:rFonts w:ascii="Times New Roman" w:hAnsi="Times New Roman"/>
                <w:sz w:val="24"/>
                <w:szCs w:val="24"/>
              </w:rPr>
              <w:t>и</w:t>
            </w:r>
            <w:r w:rsidRPr="00CC75FB">
              <w:rPr>
                <w:rFonts w:ascii="Times New Roman" w:hAnsi="Times New Roman"/>
                <w:sz w:val="24"/>
                <w:szCs w:val="24"/>
              </w:rPr>
              <w:t xml:space="preserve">озные предметы. </w:t>
            </w:r>
          </w:p>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t xml:space="preserve">Подпункт 3) части первой статьи 490 </w:t>
            </w:r>
            <w:proofErr w:type="spellStart"/>
            <w:r w:rsidRPr="00CC75FB">
              <w:rPr>
                <w:rFonts w:ascii="Times New Roman" w:hAnsi="Times New Roman"/>
                <w:sz w:val="24"/>
                <w:szCs w:val="24"/>
              </w:rPr>
              <w:t>К</w:t>
            </w:r>
            <w:r w:rsidRPr="00CC75FB">
              <w:rPr>
                <w:rFonts w:ascii="Times New Roman" w:hAnsi="Times New Roman"/>
                <w:sz w:val="24"/>
                <w:szCs w:val="24"/>
              </w:rPr>
              <w:t>о</w:t>
            </w:r>
            <w:r w:rsidRPr="00CC75FB">
              <w:rPr>
                <w:rFonts w:ascii="Times New Roman" w:hAnsi="Times New Roman"/>
                <w:sz w:val="24"/>
                <w:szCs w:val="24"/>
              </w:rPr>
              <w:t>АП</w:t>
            </w:r>
            <w:proofErr w:type="spellEnd"/>
            <w:r w:rsidRPr="00CC75FB">
              <w:rPr>
                <w:rFonts w:ascii="Times New Roman" w:hAnsi="Times New Roman"/>
                <w:sz w:val="24"/>
                <w:szCs w:val="24"/>
              </w:rPr>
              <w:t xml:space="preserve"> уже устанавливает такой состав правон</w:t>
            </w:r>
            <w:r w:rsidRPr="00CC75FB">
              <w:rPr>
                <w:rFonts w:ascii="Times New Roman" w:hAnsi="Times New Roman"/>
                <w:sz w:val="24"/>
                <w:szCs w:val="24"/>
              </w:rPr>
              <w:t>а</w:t>
            </w:r>
            <w:r w:rsidRPr="00CC75FB">
              <w:rPr>
                <w:rFonts w:ascii="Times New Roman" w:hAnsi="Times New Roman"/>
                <w:sz w:val="24"/>
                <w:szCs w:val="24"/>
              </w:rPr>
              <w:t>рушения как наруш</w:t>
            </w:r>
            <w:r w:rsidRPr="00CC75FB">
              <w:rPr>
                <w:rFonts w:ascii="Times New Roman" w:hAnsi="Times New Roman"/>
                <w:sz w:val="24"/>
                <w:szCs w:val="24"/>
              </w:rPr>
              <w:t>е</w:t>
            </w:r>
            <w:r w:rsidRPr="00CC75FB">
              <w:rPr>
                <w:rFonts w:ascii="Times New Roman" w:hAnsi="Times New Roman"/>
                <w:sz w:val="24"/>
                <w:szCs w:val="24"/>
              </w:rPr>
              <w:t>ние установле</w:t>
            </w:r>
            <w:r w:rsidRPr="00CC75FB">
              <w:rPr>
                <w:rFonts w:ascii="Times New Roman" w:hAnsi="Times New Roman"/>
                <w:sz w:val="24"/>
                <w:szCs w:val="24"/>
              </w:rPr>
              <w:t>н</w:t>
            </w:r>
            <w:r w:rsidRPr="00CC75FB">
              <w:rPr>
                <w:rFonts w:ascii="Times New Roman" w:hAnsi="Times New Roman"/>
                <w:sz w:val="24"/>
                <w:szCs w:val="24"/>
              </w:rPr>
              <w:t>ных законодательством Республики Каза</w:t>
            </w:r>
            <w:r w:rsidRPr="00CC75FB">
              <w:rPr>
                <w:rFonts w:ascii="Times New Roman" w:hAnsi="Times New Roman"/>
                <w:sz w:val="24"/>
                <w:szCs w:val="24"/>
              </w:rPr>
              <w:t>х</w:t>
            </w:r>
            <w:r w:rsidRPr="00CC75FB">
              <w:rPr>
                <w:rFonts w:ascii="Times New Roman" w:hAnsi="Times New Roman"/>
                <w:sz w:val="24"/>
                <w:szCs w:val="24"/>
              </w:rPr>
              <w:t>стан требований к вв</w:t>
            </w:r>
            <w:r w:rsidRPr="00CC75FB">
              <w:rPr>
                <w:rFonts w:ascii="Times New Roman" w:hAnsi="Times New Roman"/>
                <w:sz w:val="24"/>
                <w:szCs w:val="24"/>
              </w:rPr>
              <w:t>о</w:t>
            </w:r>
            <w:r w:rsidRPr="00CC75FB">
              <w:rPr>
                <w:rFonts w:ascii="Times New Roman" w:hAnsi="Times New Roman"/>
                <w:sz w:val="24"/>
                <w:szCs w:val="24"/>
              </w:rPr>
              <w:t>зу, выпуску, изданию и (или) распростран</w:t>
            </w:r>
            <w:r w:rsidRPr="00CC75FB">
              <w:rPr>
                <w:rFonts w:ascii="Times New Roman" w:hAnsi="Times New Roman"/>
                <w:sz w:val="24"/>
                <w:szCs w:val="24"/>
              </w:rPr>
              <w:t>е</w:t>
            </w:r>
            <w:r w:rsidRPr="00CC75FB">
              <w:rPr>
                <w:rFonts w:ascii="Times New Roman" w:hAnsi="Times New Roman"/>
                <w:sz w:val="24"/>
                <w:szCs w:val="24"/>
              </w:rPr>
              <w:t>нию религиозной л</w:t>
            </w:r>
            <w:r w:rsidRPr="00CC75FB">
              <w:rPr>
                <w:rFonts w:ascii="Times New Roman" w:hAnsi="Times New Roman"/>
                <w:sz w:val="24"/>
                <w:szCs w:val="24"/>
              </w:rPr>
              <w:t>и</w:t>
            </w:r>
            <w:r w:rsidRPr="00CC75FB">
              <w:rPr>
                <w:rFonts w:ascii="Times New Roman" w:hAnsi="Times New Roman"/>
                <w:sz w:val="24"/>
                <w:szCs w:val="24"/>
              </w:rPr>
              <w:t>тературы и иных мат</w:t>
            </w:r>
            <w:r w:rsidRPr="00CC75FB">
              <w:rPr>
                <w:rFonts w:ascii="Times New Roman" w:hAnsi="Times New Roman"/>
                <w:sz w:val="24"/>
                <w:szCs w:val="24"/>
              </w:rPr>
              <w:t>е</w:t>
            </w:r>
            <w:r w:rsidRPr="00CC75FB">
              <w:rPr>
                <w:rFonts w:ascii="Times New Roman" w:hAnsi="Times New Roman"/>
                <w:sz w:val="24"/>
                <w:szCs w:val="24"/>
              </w:rPr>
              <w:t>риалов религиозного содержания. При этом новый пункт 3-1, кот</w:t>
            </w:r>
            <w:r w:rsidRPr="00CC75FB">
              <w:rPr>
                <w:rFonts w:ascii="Times New Roman" w:hAnsi="Times New Roman"/>
                <w:sz w:val="24"/>
                <w:szCs w:val="24"/>
              </w:rPr>
              <w:t>о</w:t>
            </w:r>
            <w:r w:rsidRPr="00CC75FB">
              <w:rPr>
                <w:rFonts w:ascii="Times New Roman" w:hAnsi="Times New Roman"/>
                <w:sz w:val="24"/>
                <w:szCs w:val="24"/>
              </w:rPr>
              <w:t>рый предлагается з</w:t>
            </w:r>
            <w:r w:rsidRPr="00CC75FB">
              <w:rPr>
                <w:rFonts w:ascii="Times New Roman" w:hAnsi="Times New Roman"/>
                <w:sz w:val="24"/>
                <w:szCs w:val="24"/>
              </w:rPr>
              <w:t>а</w:t>
            </w:r>
            <w:r w:rsidRPr="00CC75FB">
              <w:rPr>
                <w:rFonts w:ascii="Times New Roman" w:hAnsi="Times New Roman"/>
                <w:sz w:val="24"/>
                <w:szCs w:val="24"/>
              </w:rPr>
              <w:t>крепить в статье 9 З</w:t>
            </w:r>
            <w:r w:rsidRPr="00CC75FB">
              <w:rPr>
                <w:rFonts w:ascii="Times New Roman" w:hAnsi="Times New Roman"/>
                <w:sz w:val="24"/>
                <w:szCs w:val="24"/>
              </w:rPr>
              <w:t>а</w:t>
            </w:r>
            <w:r w:rsidRPr="00CC75FB">
              <w:rPr>
                <w:rFonts w:ascii="Times New Roman" w:hAnsi="Times New Roman"/>
                <w:sz w:val="24"/>
                <w:szCs w:val="24"/>
              </w:rPr>
              <w:t>кона Республики К</w:t>
            </w:r>
            <w:r w:rsidRPr="00CC75FB">
              <w:rPr>
                <w:rFonts w:ascii="Times New Roman" w:hAnsi="Times New Roman"/>
                <w:sz w:val="24"/>
                <w:szCs w:val="24"/>
              </w:rPr>
              <w:t>а</w:t>
            </w:r>
            <w:r w:rsidRPr="00CC75FB">
              <w:rPr>
                <w:rFonts w:ascii="Times New Roman" w:hAnsi="Times New Roman"/>
                <w:sz w:val="24"/>
                <w:szCs w:val="24"/>
              </w:rPr>
              <w:t>захстан «О религио</w:t>
            </w:r>
            <w:r w:rsidRPr="00CC75FB">
              <w:rPr>
                <w:rFonts w:ascii="Times New Roman" w:hAnsi="Times New Roman"/>
                <w:sz w:val="24"/>
                <w:szCs w:val="24"/>
              </w:rPr>
              <w:t>з</w:t>
            </w:r>
            <w:r w:rsidRPr="00CC75FB">
              <w:rPr>
                <w:rFonts w:ascii="Times New Roman" w:hAnsi="Times New Roman"/>
                <w:sz w:val="24"/>
                <w:szCs w:val="24"/>
              </w:rPr>
              <w:t>ной деятельности и религиозных объед</w:t>
            </w:r>
            <w:r w:rsidRPr="00CC75FB">
              <w:rPr>
                <w:rFonts w:ascii="Times New Roman" w:hAnsi="Times New Roman"/>
                <w:sz w:val="24"/>
                <w:szCs w:val="24"/>
              </w:rPr>
              <w:t>и</w:t>
            </w:r>
            <w:r w:rsidRPr="00CC75FB">
              <w:rPr>
                <w:rFonts w:ascii="Times New Roman" w:hAnsi="Times New Roman"/>
                <w:sz w:val="24"/>
                <w:szCs w:val="24"/>
              </w:rPr>
              <w:t>нениях», содержит требование к выпуску, изданию и распр</w:t>
            </w:r>
            <w:r w:rsidRPr="00CC75FB">
              <w:rPr>
                <w:rFonts w:ascii="Times New Roman" w:hAnsi="Times New Roman"/>
                <w:sz w:val="24"/>
                <w:szCs w:val="24"/>
              </w:rPr>
              <w:t>о</w:t>
            </w:r>
            <w:r w:rsidRPr="00CC75FB">
              <w:rPr>
                <w:rFonts w:ascii="Times New Roman" w:hAnsi="Times New Roman"/>
                <w:sz w:val="24"/>
                <w:szCs w:val="24"/>
              </w:rPr>
              <w:t>странению религио</w:t>
            </w:r>
            <w:r w:rsidRPr="00CC75FB">
              <w:rPr>
                <w:rFonts w:ascii="Times New Roman" w:hAnsi="Times New Roman"/>
                <w:sz w:val="24"/>
                <w:szCs w:val="24"/>
              </w:rPr>
              <w:t>з</w:t>
            </w:r>
            <w:r w:rsidRPr="00CC75FB">
              <w:rPr>
                <w:rFonts w:ascii="Times New Roman" w:hAnsi="Times New Roman"/>
                <w:sz w:val="24"/>
                <w:szCs w:val="24"/>
              </w:rPr>
              <w:t>ной литературы и и</w:t>
            </w:r>
            <w:r w:rsidRPr="00CC75FB">
              <w:rPr>
                <w:rFonts w:ascii="Times New Roman" w:hAnsi="Times New Roman"/>
                <w:sz w:val="24"/>
                <w:szCs w:val="24"/>
              </w:rPr>
              <w:t>н</w:t>
            </w:r>
            <w:r w:rsidRPr="00CC75FB">
              <w:rPr>
                <w:rFonts w:ascii="Times New Roman" w:hAnsi="Times New Roman"/>
                <w:sz w:val="24"/>
                <w:szCs w:val="24"/>
              </w:rPr>
              <w:t>формационных мат</w:t>
            </w:r>
            <w:r w:rsidRPr="00CC75FB">
              <w:rPr>
                <w:rFonts w:ascii="Times New Roman" w:hAnsi="Times New Roman"/>
                <w:sz w:val="24"/>
                <w:szCs w:val="24"/>
              </w:rPr>
              <w:t>е</w:t>
            </w:r>
            <w:r w:rsidRPr="00CC75FB">
              <w:rPr>
                <w:rFonts w:ascii="Times New Roman" w:hAnsi="Times New Roman"/>
                <w:sz w:val="24"/>
                <w:szCs w:val="24"/>
              </w:rPr>
              <w:t xml:space="preserve">риалов религиозного содержания, а не к их использованию.  В то же время в пункт 6 </w:t>
            </w:r>
            <w:r w:rsidRPr="00CC75FB">
              <w:rPr>
                <w:rFonts w:ascii="Times New Roman" w:hAnsi="Times New Roman"/>
                <w:sz w:val="24"/>
                <w:szCs w:val="24"/>
              </w:rPr>
              <w:lastRenderedPageBreak/>
              <w:t>статьи 8 Закона Ре</w:t>
            </w:r>
            <w:r w:rsidRPr="00CC75FB">
              <w:rPr>
                <w:rFonts w:ascii="Times New Roman" w:hAnsi="Times New Roman"/>
                <w:sz w:val="24"/>
                <w:szCs w:val="24"/>
              </w:rPr>
              <w:t>с</w:t>
            </w:r>
            <w:r w:rsidRPr="00CC75FB">
              <w:rPr>
                <w:rFonts w:ascii="Times New Roman" w:hAnsi="Times New Roman"/>
                <w:sz w:val="24"/>
                <w:szCs w:val="24"/>
              </w:rPr>
              <w:t>публики Казахстан «О религиозной деятел</w:t>
            </w:r>
            <w:r w:rsidRPr="00CC75FB">
              <w:rPr>
                <w:rFonts w:ascii="Times New Roman" w:hAnsi="Times New Roman"/>
                <w:sz w:val="24"/>
                <w:szCs w:val="24"/>
              </w:rPr>
              <w:t>ь</w:t>
            </w:r>
            <w:r w:rsidRPr="00CC75FB">
              <w:rPr>
                <w:rFonts w:ascii="Times New Roman" w:hAnsi="Times New Roman"/>
                <w:sz w:val="24"/>
                <w:szCs w:val="24"/>
              </w:rPr>
              <w:t>ности и религиозных объединениях», с</w:t>
            </w:r>
            <w:r w:rsidRPr="00CC75FB">
              <w:rPr>
                <w:rFonts w:ascii="Times New Roman" w:hAnsi="Times New Roman"/>
                <w:sz w:val="24"/>
                <w:szCs w:val="24"/>
              </w:rPr>
              <w:t>о</w:t>
            </w:r>
            <w:r w:rsidRPr="00CC75FB">
              <w:rPr>
                <w:rFonts w:ascii="Times New Roman" w:hAnsi="Times New Roman"/>
                <w:sz w:val="24"/>
                <w:szCs w:val="24"/>
              </w:rPr>
              <w:t>гласно которого и</w:t>
            </w:r>
            <w:r w:rsidRPr="00CC75FB">
              <w:rPr>
                <w:rFonts w:ascii="Times New Roman" w:hAnsi="Times New Roman"/>
                <w:sz w:val="24"/>
                <w:szCs w:val="24"/>
              </w:rPr>
              <w:t>с</w:t>
            </w:r>
            <w:r w:rsidRPr="00CC75FB">
              <w:rPr>
                <w:rFonts w:ascii="Times New Roman" w:hAnsi="Times New Roman"/>
                <w:sz w:val="24"/>
                <w:szCs w:val="24"/>
              </w:rPr>
              <w:t>пользование мисси</w:t>
            </w:r>
            <w:r w:rsidRPr="00CC75FB">
              <w:rPr>
                <w:rFonts w:ascii="Times New Roman" w:hAnsi="Times New Roman"/>
                <w:sz w:val="24"/>
                <w:szCs w:val="24"/>
              </w:rPr>
              <w:t>о</w:t>
            </w:r>
            <w:r w:rsidRPr="00CC75FB">
              <w:rPr>
                <w:rFonts w:ascii="Times New Roman" w:hAnsi="Times New Roman"/>
                <w:sz w:val="24"/>
                <w:szCs w:val="24"/>
              </w:rPr>
              <w:t>нерами материалов религиозного соде</w:t>
            </w:r>
            <w:r w:rsidRPr="00CC75FB">
              <w:rPr>
                <w:rFonts w:ascii="Times New Roman" w:hAnsi="Times New Roman"/>
                <w:sz w:val="24"/>
                <w:szCs w:val="24"/>
              </w:rPr>
              <w:t>р</w:t>
            </w:r>
            <w:r w:rsidRPr="00CC75FB">
              <w:rPr>
                <w:rFonts w:ascii="Times New Roman" w:hAnsi="Times New Roman"/>
                <w:sz w:val="24"/>
                <w:szCs w:val="24"/>
              </w:rPr>
              <w:t>жания и предметов р</w:t>
            </w:r>
            <w:r w:rsidRPr="00CC75FB">
              <w:rPr>
                <w:rFonts w:ascii="Times New Roman" w:hAnsi="Times New Roman"/>
                <w:sz w:val="24"/>
                <w:szCs w:val="24"/>
              </w:rPr>
              <w:t>е</w:t>
            </w:r>
            <w:r w:rsidRPr="00CC75FB">
              <w:rPr>
                <w:rFonts w:ascii="Times New Roman" w:hAnsi="Times New Roman"/>
                <w:sz w:val="24"/>
                <w:szCs w:val="24"/>
              </w:rPr>
              <w:t>лигиозного назначения допускается после п</w:t>
            </w:r>
            <w:r w:rsidRPr="00CC75FB">
              <w:rPr>
                <w:rFonts w:ascii="Times New Roman" w:hAnsi="Times New Roman"/>
                <w:sz w:val="24"/>
                <w:szCs w:val="24"/>
              </w:rPr>
              <w:t>о</w:t>
            </w:r>
            <w:r w:rsidRPr="00CC75FB">
              <w:rPr>
                <w:rFonts w:ascii="Times New Roman" w:hAnsi="Times New Roman"/>
                <w:sz w:val="24"/>
                <w:szCs w:val="24"/>
              </w:rPr>
              <w:t>лучения положител</w:t>
            </w:r>
            <w:r w:rsidRPr="00CC75FB">
              <w:rPr>
                <w:rFonts w:ascii="Times New Roman" w:hAnsi="Times New Roman"/>
                <w:sz w:val="24"/>
                <w:szCs w:val="24"/>
              </w:rPr>
              <w:t>ь</w:t>
            </w:r>
            <w:r w:rsidRPr="00CC75FB">
              <w:rPr>
                <w:rFonts w:ascii="Times New Roman" w:hAnsi="Times New Roman"/>
                <w:sz w:val="24"/>
                <w:szCs w:val="24"/>
              </w:rPr>
              <w:t>ного заключения рел</w:t>
            </w:r>
            <w:r w:rsidRPr="00CC75FB">
              <w:rPr>
                <w:rFonts w:ascii="Times New Roman" w:hAnsi="Times New Roman"/>
                <w:sz w:val="24"/>
                <w:szCs w:val="24"/>
              </w:rPr>
              <w:t>и</w:t>
            </w:r>
            <w:r w:rsidRPr="00CC75FB">
              <w:rPr>
                <w:rFonts w:ascii="Times New Roman" w:hAnsi="Times New Roman"/>
                <w:sz w:val="24"/>
                <w:szCs w:val="24"/>
              </w:rPr>
              <w:t>гиоведческой экспе</w:t>
            </w:r>
            <w:r w:rsidRPr="00CC75FB">
              <w:rPr>
                <w:rFonts w:ascii="Times New Roman" w:hAnsi="Times New Roman"/>
                <w:sz w:val="24"/>
                <w:szCs w:val="24"/>
              </w:rPr>
              <w:t>р</w:t>
            </w:r>
            <w:r w:rsidRPr="00CC75FB">
              <w:rPr>
                <w:rFonts w:ascii="Times New Roman" w:hAnsi="Times New Roman"/>
                <w:sz w:val="24"/>
                <w:szCs w:val="24"/>
              </w:rPr>
              <w:t>тизы, вносить измен</w:t>
            </w:r>
            <w:r w:rsidRPr="00CC75FB">
              <w:rPr>
                <w:rFonts w:ascii="Times New Roman" w:hAnsi="Times New Roman"/>
                <w:sz w:val="24"/>
                <w:szCs w:val="24"/>
              </w:rPr>
              <w:t>е</w:t>
            </w:r>
            <w:r w:rsidRPr="00CC75FB">
              <w:rPr>
                <w:rFonts w:ascii="Times New Roman" w:hAnsi="Times New Roman"/>
                <w:sz w:val="24"/>
                <w:szCs w:val="24"/>
              </w:rPr>
              <w:t>ния и дополнения з</w:t>
            </w:r>
            <w:r w:rsidRPr="00CC75FB">
              <w:rPr>
                <w:rFonts w:ascii="Times New Roman" w:hAnsi="Times New Roman"/>
                <w:sz w:val="24"/>
                <w:szCs w:val="24"/>
              </w:rPr>
              <w:t>а</w:t>
            </w:r>
            <w:r w:rsidRPr="00CC75FB">
              <w:rPr>
                <w:rFonts w:ascii="Times New Roman" w:hAnsi="Times New Roman"/>
                <w:sz w:val="24"/>
                <w:szCs w:val="24"/>
              </w:rPr>
              <w:t>конопроектом не предполагается. П</w:t>
            </w:r>
            <w:r w:rsidRPr="00CC75FB">
              <w:rPr>
                <w:rFonts w:ascii="Times New Roman" w:hAnsi="Times New Roman"/>
                <w:sz w:val="24"/>
                <w:szCs w:val="24"/>
              </w:rPr>
              <w:t>о</w:t>
            </w:r>
            <w:r w:rsidRPr="00CC75FB">
              <w:rPr>
                <w:rFonts w:ascii="Times New Roman" w:hAnsi="Times New Roman"/>
                <w:sz w:val="24"/>
                <w:szCs w:val="24"/>
              </w:rPr>
              <w:t>этому необоснова</w:t>
            </w:r>
            <w:r w:rsidRPr="00CC75FB">
              <w:rPr>
                <w:rFonts w:ascii="Times New Roman" w:hAnsi="Times New Roman"/>
                <w:sz w:val="24"/>
                <w:szCs w:val="24"/>
              </w:rPr>
              <w:t>н</w:t>
            </w:r>
            <w:r w:rsidRPr="00CC75FB">
              <w:rPr>
                <w:rFonts w:ascii="Times New Roman" w:hAnsi="Times New Roman"/>
                <w:sz w:val="24"/>
                <w:szCs w:val="24"/>
              </w:rPr>
              <w:t>ным является внесение дополнений в абзац первый части третьей статьи 490, который в соответствии с п.6 ст</w:t>
            </w:r>
            <w:r w:rsidRPr="00CC75FB">
              <w:rPr>
                <w:rFonts w:ascii="Times New Roman" w:hAnsi="Times New Roman"/>
                <w:sz w:val="24"/>
                <w:szCs w:val="24"/>
              </w:rPr>
              <w:t>а</w:t>
            </w:r>
            <w:r w:rsidRPr="00CC75FB">
              <w:rPr>
                <w:rFonts w:ascii="Times New Roman" w:hAnsi="Times New Roman"/>
                <w:sz w:val="24"/>
                <w:szCs w:val="24"/>
              </w:rPr>
              <w:t>тьи 8 Закона Респу</w:t>
            </w:r>
            <w:r w:rsidRPr="00CC75FB">
              <w:rPr>
                <w:rFonts w:ascii="Times New Roman" w:hAnsi="Times New Roman"/>
                <w:sz w:val="24"/>
                <w:szCs w:val="24"/>
              </w:rPr>
              <w:t>б</w:t>
            </w:r>
            <w:r w:rsidRPr="00CC75FB">
              <w:rPr>
                <w:rFonts w:ascii="Times New Roman" w:hAnsi="Times New Roman"/>
                <w:sz w:val="24"/>
                <w:szCs w:val="24"/>
              </w:rPr>
              <w:t>лики Казахстан «О р</w:t>
            </w:r>
            <w:r w:rsidRPr="00CC75FB">
              <w:rPr>
                <w:rFonts w:ascii="Times New Roman" w:hAnsi="Times New Roman"/>
                <w:sz w:val="24"/>
                <w:szCs w:val="24"/>
              </w:rPr>
              <w:t>е</w:t>
            </w:r>
            <w:r w:rsidRPr="00CC75FB">
              <w:rPr>
                <w:rFonts w:ascii="Times New Roman" w:hAnsi="Times New Roman"/>
                <w:sz w:val="24"/>
                <w:szCs w:val="24"/>
              </w:rPr>
              <w:t>лигиозной деятельн</w:t>
            </w:r>
            <w:r w:rsidRPr="00CC75FB">
              <w:rPr>
                <w:rFonts w:ascii="Times New Roman" w:hAnsi="Times New Roman"/>
                <w:sz w:val="24"/>
                <w:szCs w:val="24"/>
              </w:rPr>
              <w:t>о</w:t>
            </w:r>
            <w:r w:rsidRPr="00CC75FB">
              <w:rPr>
                <w:rFonts w:ascii="Times New Roman" w:hAnsi="Times New Roman"/>
                <w:sz w:val="24"/>
                <w:szCs w:val="24"/>
              </w:rPr>
              <w:t>сти и религиозных объединениях» уст</w:t>
            </w:r>
            <w:r w:rsidRPr="00CC75FB">
              <w:rPr>
                <w:rFonts w:ascii="Times New Roman" w:hAnsi="Times New Roman"/>
                <w:sz w:val="24"/>
                <w:szCs w:val="24"/>
              </w:rPr>
              <w:t>а</w:t>
            </w:r>
            <w:r w:rsidRPr="00CC75FB">
              <w:rPr>
                <w:rFonts w:ascii="Times New Roman" w:hAnsi="Times New Roman"/>
                <w:sz w:val="24"/>
                <w:szCs w:val="24"/>
              </w:rPr>
              <w:t>навливает санкции за использование ми</w:t>
            </w:r>
            <w:r w:rsidRPr="00CC75FB">
              <w:rPr>
                <w:rFonts w:ascii="Times New Roman" w:hAnsi="Times New Roman"/>
                <w:sz w:val="24"/>
                <w:szCs w:val="24"/>
              </w:rPr>
              <w:t>с</w:t>
            </w:r>
            <w:r w:rsidRPr="00CC75FB">
              <w:rPr>
                <w:rFonts w:ascii="Times New Roman" w:hAnsi="Times New Roman"/>
                <w:sz w:val="24"/>
                <w:szCs w:val="24"/>
              </w:rPr>
              <w:t>сионерами религио</w:t>
            </w:r>
            <w:r w:rsidRPr="00CC75FB">
              <w:rPr>
                <w:rFonts w:ascii="Times New Roman" w:hAnsi="Times New Roman"/>
                <w:sz w:val="24"/>
                <w:szCs w:val="24"/>
              </w:rPr>
              <w:t>з</w:t>
            </w:r>
            <w:r w:rsidRPr="00CC75FB">
              <w:rPr>
                <w:rFonts w:ascii="Times New Roman" w:hAnsi="Times New Roman"/>
                <w:sz w:val="24"/>
                <w:szCs w:val="24"/>
              </w:rPr>
              <w:t>ной литературы, и</w:t>
            </w:r>
            <w:r w:rsidRPr="00CC75FB">
              <w:rPr>
                <w:rFonts w:ascii="Times New Roman" w:hAnsi="Times New Roman"/>
                <w:sz w:val="24"/>
                <w:szCs w:val="24"/>
              </w:rPr>
              <w:t>н</w:t>
            </w:r>
            <w:r w:rsidRPr="00CC75FB">
              <w:rPr>
                <w:rFonts w:ascii="Times New Roman" w:hAnsi="Times New Roman"/>
                <w:sz w:val="24"/>
                <w:szCs w:val="24"/>
              </w:rPr>
              <w:lastRenderedPageBreak/>
              <w:t>формационных мат</w:t>
            </w:r>
            <w:r w:rsidRPr="00CC75FB">
              <w:rPr>
                <w:rFonts w:ascii="Times New Roman" w:hAnsi="Times New Roman"/>
                <w:sz w:val="24"/>
                <w:szCs w:val="24"/>
              </w:rPr>
              <w:t>е</w:t>
            </w:r>
            <w:r w:rsidRPr="00CC75FB">
              <w:rPr>
                <w:rFonts w:ascii="Times New Roman" w:hAnsi="Times New Roman"/>
                <w:sz w:val="24"/>
                <w:szCs w:val="24"/>
              </w:rPr>
              <w:t>риалов религиозного содержания и предм</w:t>
            </w:r>
            <w:r w:rsidRPr="00CC75FB">
              <w:rPr>
                <w:rFonts w:ascii="Times New Roman" w:hAnsi="Times New Roman"/>
                <w:sz w:val="24"/>
                <w:szCs w:val="24"/>
              </w:rPr>
              <w:t>е</w:t>
            </w:r>
            <w:r w:rsidRPr="00CC75FB">
              <w:rPr>
                <w:rFonts w:ascii="Times New Roman" w:hAnsi="Times New Roman"/>
                <w:sz w:val="24"/>
                <w:szCs w:val="24"/>
              </w:rPr>
              <w:t>тов религиозного н</w:t>
            </w:r>
            <w:r w:rsidRPr="00CC75FB">
              <w:rPr>
                <w:rFonts w:ascii="Times New Roman" w:hAnsi="Times New Roman"/>
                <w:sz w:val="24"/>
                <w:szCs w:val="24"/>
              </w:rPr>
              <w:t>а</w:t>
            </w:r>
            <w:r w:rsidRPr="00CC75FB">
              <w:rPr>
                <w:rFonts w:ascii="Times New Roman" w:hAnsi="Times New Roman"/>
                <w:sz w:val="24"/>
                <w:szCs w:val="24"/>
              </w:rPr>
              <w:t>значения без полож</w:t>
            </w:r>
            <w:r w:rsidRPr="00CC75FB">
              <w:rPr>
                <w:rFonts w:ascii="Times New Roman" w:hAnsi="Times New Roman"/>
                <w:sz w:val="24"/>
                <w:szCs w:val="24"/>
              </w:rPr>
              <w:t>и</w:t>
            </w:r>
            <w:r w:rsidRPr="00CC75FB">
              <w:rPr>
                <w:rFonts w:ascii="Times New Roman" w:hAnsi="Times New Roman"/>
                <w:sz w:val="24"/>
                <w:szCs w:val="24"/>
              </w:rPr>
              <w:t>тельного заключения религиоведческой эк</w:t>
            </w:r>
            <w:r w:rsidRPr="00CC75FB">
              <w:rPr>
                <w:rFonts w:ascii="Times New Roman" w:hAnsi="Times New Roman"/>
                <w:sz w:val="24"/>
                <w:szCs w:val="24"/>
              </w:rPr>
              <w:t>с</w:t>
            </w:r>
            <w:r w:rsidRPr="00CC75FB">
              <w:rPr>
                <w:rFonts w:ascii="Times New Roman" w:hAnsi="Times New Roman"/>
                <w:sz w:val="24"/>
                <w:szCs w:val="24"/>
              </w:rPr>
              <w:t>пертизы.</w:t>
            </w:r>
          </w:p>
          <w:p w:rsidR="00424DF6" w:rsidRPr="00CC75FB" w:rsidRDefault="00424DF6" w:rsidP="00E107B3">
            <w:pPr>
              <w:keepNext/>
              <w:keepLines/>
              <w:spacing w:after="0" w:line="240" w:lineRule="auto"/>
              <w:ind w:firstLine="464"/>
              <w:jc w:val="both"/>
              <w:rPr>
                <w:rFonts w:ascii="Times New Roman" w:hAnsi="Times New Roman"/>
                <w:sz w:val="24"/>
                <w:szCs w:val="24"/>
              </w:rPr>
            </w:pPr>
          </w:p>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t>В целях привед</w:t>
            </w:r>
            <w:r w:rsidRPr="00CC75FB">
              <w:rPr>
                <w:rFonts w:ascii="Times New Roman" w:hAnsi="Times New Roman"/>
                <w:sz w:val="24"/>
                <w:szCs w:val="24"/>
              </w:rPr>
              <w:t>е</w:t>
            </w:r>
            <w:r w:rsidRPr="00CC75FB">
              <w:rPr>
                <w:rFonts w:ascii="Times New Roman" w:hAnsi="Times New Roman"/>
                <w:sz w:val="24"/>
                <w:szCs w:val="24"/>
              </w:rPr>
              <w:t>ния в соответствие с новым пун</w:t>
            </w:r>
            <w:r w:rsidRPr="00CC75FB">
              <w:rPr>
                <w:rFonts w:ascii="Times New Roman" w:hAnsi="Times New Roman"/>
                <w:sz w:val="24"/>
                <w:szCs w:val="24"/>
              </w:rPr>
              <w:t>к</w:t>
            </w:r>
            <w:r w:rsidRPr="00CC75FB">
              <w:rPr>
                <w:rFonts w:ascii="Times New Roman" w:hAnsi="Times New Roman"/>
                <w:sz w:val="24"/>
                <w:szCs w:val="24"/>
              </w:rPr>
              <w:t>том 3-1 статьи 9 Закона РК «</w:t>
            </w:r>
            <w:r w:rsidRPr="00CC75FB">
              <w:rPr>
                <w:rFonts w:ascii="Times New Roman" w:hAnsi="Times New Roman"/>
                <w:color w:val="000000"/>
                <w:sz w:val="24"/>
                <w:szCs w:val="24"/>
                <w:shd w:val="clear" w:color="auto" w:fill="FFFFFF"/>
              </w:rPr>
              <w:t>О религиозной деятел</w:t>
            </w:r>
            <w:r w:rsidRPr="00CC75FB">
              <w:rPr>
                <w:rFonts w:ascii="Times New Roman" w:hAnsi="Times New Roman"/>
                <w:color w:val="000000"/>
                <w:sz w:val="24"/>
                <w:szCs w:val="24"/>
                <w:shd w:val="clear" w:color="auto" w:fill="FFFFFF"/>
              </w:rPr>
              <w:t>ь</w:t>
            </w:r>
            <w:r w:rsidRPr="00CC75FB">
              <w:rPr>
                <w:rFonts w:ascii="Times New Roman" w:hAnsi="Times New Roman"/>
                <w:color w:val="000000"/>
                <w:sz w:val="24"/>
                <w:szCs w:val="24"/>
                <w:shd w:val="clear" w:color="auto" w:fill="FFFFFF"/>
              </w:rPr>
              <w:t>ности и религиозных объединениях</w:t>
            </w:r>
            <w:r w:rsidRPr="00CC75FB">
              <w:rPr>
                <w:rFonts w:ascii="Times New Roman" w:hAnsi="Times New Roman"/>
                <w:sz w:val="24"/>
                <w:szCs w:val="24"/>
              </w:rPr>
              <w:t>» пре</w:t>
            </w:r>
            <w:r w:rsidRPr="00CC75FB">
              <w:rPr>
                <w:rFonts w:ascii="Times New Roman" w:hAnsi="Times New Roman"/>
                <w:sz w:val="24"/>
                <w:szCs w:val="24"/>
              </w:rPr>
              <w:t>д</w:t>
            </w:r>
            <w:r w:rsidRPr="00CC75FB">
              <w:rPr>
                <w:rFonts w:ascii="Times New Roman" w:hAnsi="Times New Roman"/>
                <w:sz w:val="24"/>
                <w:szCs w:val="24"/>
              </w:rPr>
              <w:t>лагается внести изм</w:t>
            </w:r>
            <w:r w:rsidRPr="00CC75FB">
              <w:rPr>
                <w:rFonts w:ascii="Times New Roman" w:hAnsi="Times New Roman"/>
                <w:sz w:val="24"/>
                <w:szCs w:val="24"/>
              </w:rPr>
              <w:t>е</w:t>
            </w:r>
            <w:r w:rsidRPr="00CC75FB">
              <w:rPr>
                <w:rFonts w:ascii="Times New Roman" w:hAnsi="Times New Roman"/>
                <w:sz w:val="24"/>
                <w:szCs w:val="24"/>
              </w:rPr>
              <w:t>нения в подпункт 3) части пе</w:t>
            </w:r>
            <w:r w:rsidRPr="00CC75FB">
              <w:rPr>
                <w:rFonts w:ascii="Times New Roman" w:hAnsi="Times New Roman"/>
                <w:sz w:val="24"/>
                <w:szCs w:val="24"/>
              </w:rPr>
              <w:t>р</w:t>
            </w:r>
            <w:r w:rsidRPr="00CC75FB">
              <w:rPr>
                <w:rFonts w:ascii="Times New Roman" w:hAnsi="Times New Roman"/>
                <w:sz w:val="24"/>
                <w:szCs w:val="24"/>
              </w:rPr>
              <w:t xml:space="preserve">вой статьи 490 </w:t>
            </w:r>
            <w:proofErr w:type="spellStart"/>
            <w:r w:rsidRPr="00CC75FB">
              <w:rPr>
                <w:rFonts w:ascii="Times New Roman" w:hAnsi="Times New Roman"/>
                <w:sz w:val="24"/>
                <w:szCs w:val="24"/>
              </w:rPr>
              <w:t>КоАП</w:t>
            </w:r>
            <w:proofErr w:type="spellEnd"/>
            <w:r w:rsidRPr="00CC75FB">
              <w:rPr>
                <w:rFonts w:ascii="Times New Roman" w:hAnsi="Times New Roman"/>
                <w:sz w:val="24"/>
                <w:szCs w:val="24"/>
              </w:rPr>
              <w:t>.</w:t>
            </w:r>
          </w:p>
          <w:p w:rsidR="00424DF6" w:rsidRPr="00CC75FB" w:rsidRDefault="00424DF6" w:rsidP="00E107B3">
            <w:pPr>
              <w:keepNext/>
              <w:keepLines/>
              <w:spacing w:after="0" w:line="240" w:lineRule="auto"/>
              <w:jc w:val="center"/>
              <w:rPr>
                <w:rFonts w:ascii="Times New Roman" w:hAnsi="Times New Roman"/>
                <w:sz w:val="24"/>
                <w:szCs w:val="24"/>
              </w:rPr>
            </w:pP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 xml:space="preserve">Принято </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proofErr w:type="gramStart"/>
            <w:r w:rsidRPr="00CC75FB">
              <w:rPr>
                <w:rFonts w:ascii="Times New Roman" w:hAnsi="Times New Roman"/>
                <w:sz w:val="24"/>
                <w:szCs w:val="24"/>
              </w:rPr>
              <w:t xml:space="preserve">Подпункт 11) пункта 4 </w:t>
            </w:r>
            <w:proofErr w:type="gramEnd"/>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статьи  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 законопроекта </w:t>
            </w:r>
          </w:p>
        </w:tc>
        <w:tc>
          <w:tcPr>
            <w:tcW w:w="3060" w:type="dxa"/>
          </w:tcPr>
          <w:p w:rsidR="00424DF6" w:rsidRPr="00CC75FB" w:rsidRDefault="00424DF6" w:rsidP="00E107B3">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t>Статья 492. Прожив</w:t>
            </w:r>
            <w:r w:rsidRPr="00CC75FB">
              <w:rPr>
                <w:rFonts w:ascii="Times New Roman" w:hAnsi="Times New Roman"/>
                <w:sz w:val="24"/>
                <w:szCs w:val="24"/>
              </w:rPr>
              <w:t>а</w:t>
            </w:r>
            <w:r w:rsidRPr="00CC75FB">
              <w:rPr>
                <w:rFonts w:ascii="Times New Roman" w:hAnsi="Times New Roman"/>
                <w:sz w:val="24"/>
                <w:szCs w:val="24"/>
              </w:rPr>
              <w:t>ние в Республике Каза</w:t>
            </w:r>
            <w:r w:rsidRPr="00CC75FB">
              <w:rPr>
                <w:rFonts w:ascii="Times New Roman" w:hAnsi="Times New Roman"/>
                <w:sz w:val="24"/>
                <w:szCs w:val="24"/>
              </w:rPr>
              <w:t>х</w:t>
            </w:r>
            <w:r w:rsidRPr="00CC75FB">
              <w:rPr>
                <w:rFonts w:ascii="Times New Roman" w:hAnsi="Times New Roman"/>
                <w:sz w:val="24"/>
                <w:szCs w:val="24"/>
              </w:rPr>
              <w:t>стан без регистрации либо без д</w:t>
            </w:r>
            <w:r w:rsidRPr="00CC75FB">
              <w:rPr>
                <w:rFonts w:ascii="Times New Roman" w:hAnsi="Times New Roman"/>
                <w:sz w:val="24"/>
                <w:szCs w:val="24"/>
              </w:rPr>
              <w:t>о</w:t>
            </w:r>
            <w:r w:rsidRPr="00CC75FB">
              <w:rPr>
                <w:rFonts w:ascii="Times New Roman" w:hAnsi="Times New Roman"/>
                <w:sz w:val="24"/>
                <w:szCs w:val="24"/>
              </w:rPr>
              <w:t>кументов, удостоверяющих личность</w:t>
            </w:r>
          </w:p>
          <w:p w:rsidR="00424DF6" w:rsidRPr="00CC75FB" w:rsidRDefault="00424DF6" w:rsidP="00E107B3">
            <w:pPr>
              <w:keepNext/>
              <w:keepLines/>
              <w:spacing w:after="0" w:line="240" w:lineRule="auto"/>
              <w:ind w:firstLine="252"/>
              <w:jc w:val="both"/>
              <w:rPr>
                <w:rFonts w:ascii="Times New Roman" w:hAnsi="Times New Roman"/>
                <w:b/>
                <w:sz w:val="24"/>
                <w:szCs w:val="24"/>
              </w:rPr>
            </w:pPr>
            <w:r w:rsidRPr="00CC75FB">
              <w:rPr>
                <w:rFonts w:ascii="Times New Roman" w:hAnsi="Times New Roman"/>
                <w:sz w:val="24"/>
                <w:szCs w:val="24"/>
              </w:rPr>
              <w:t>1. Проживание гра</w:t>
            </w:r>
            <w:r w:rsidRPr="00CC75FB">
              <w:rPr>
                <w:rFonts w:ascii="Times New Roman" w:hAnsi="Times New Roman"/>
                <w:sz w:val="24"/>
                <w:szCs w:val="24"/>
              </w:rPr>
              <w:t>ж</w:t>
            </w:r>
            <w:r w:rsidRPr="00CC75FB">
              <w:rPr>
                <w:rFonts w:ascii="Times New Roman" w:hAnsi="Times New Roman"/>
                <w:sz w:val="24"/>
                <w:szCs w:val="24"/>
              </w:rPr>
              <w:t>дан Республики Казахстан без удостоверения личн</w:t>
            </w:r>
            <w:r w:rsidRPr="00CC75FB">
              <w:rPr>
                <w:rFonts w:ascii="Times New Roman" w:hAnsi="Times New Roman"/>
                <w:sz w:val="24"/>
                <w:szCs w:val="24"/>
              </w:rPr>
              <w:t>о</w:t>
            </w:r>
            <w:r w:rsidRPr="00CC75FB">
              <w:rPr>
                <w:rFonts w:ascii="Times New Roman" w:hAnsi="Times New Roman"/>
                <w:sz w:val="24"/>
                <w:szCs w:val="24"/>
              </w:rPr>
              <w:t>сти или по недействител</w:t>
            </w:r>
            <w:r w:rsidRPr="00CC75FB">
              <w:rPr>
                <w:rFonts w:ascii="Times New Roman" w:hAnsi="Times New Roman"/>
                <w:sz w:val="24"/>
                <w:szCs w:val="24"/>
              </w:rPr>
              <w:t>ь</w:t>
            </w:r>
            <w:r w:rsidRPr="00CC75FB">
              <w:rPr>
                <w:rFonts w:ascii="Times New Roman" w:hAnsi="Times New Roman"/>
                <w:sz w:val="24"/>
                <w:szCs w:val="24"/>
              </w:rPr>
              <w:t>ному удостоверению ли</w:t>
            </w:r>
            <w:r w:rsidRPr="00CC75FB">
              <w:rPr>
                <w:rFonts w:ascii="Times New Roman" w:hAnsi="Times New Roman"/>
                <w:sz w:val="24"/>
                <w:szCs w:val="24"/>
              </w:rPr>
              <w:t>ч</w:t>
            </w:r>
            <w:r w:rsidRPr="00CC75FB">
              <w:rPr>
                <w:rFonts w:ascii="Times New Roman" w:hAnsi="Times New Roman"/>
                <w:sz w:val="24"/>
                <w:szCs w:val="24"/>
              </w:rPr>
              <w:t>ности либо без регистр</w:t>
            </w:r>
            <w:r w:rsidRPr="00CC75FB">
              <w:rPr>
                <w:rFonts w:ascii="Times New Roman" w:hAnsi="Times New Roman"/>
                <w:sz w:val="24"/>
                <w:szCs w:val="24"/>
              </w:rPr>
              <w:t>а</w:t>
            </w:r>
            <w:r w:rsidRPr="00CC75FB">
              <w:rPr>
                <w:rFonts w:ascii="Times New Roman" w:hAnsi="Times New Roman"/>
                <w:sz w:val="24"/>
                <w:szCs w:val="24"/>
              </w:rPr>
              <w:t xml:space="preserve">ции по месту жительства сроком от десяти календарных </w:t>
            </w:r>
            <w:r w:rsidRPr="00CC75FB">
              <w:rPr>
                <w:rFonts w:ascii="Times New Roman" w:hAnsi="Times New Roman"/>
                <w:sz w:val="24"/>
                <w:szCs w:val="24"/>
              </w:rPr>
              <w:lastRenderedPageBreak/>
              <w:t xml:space="preserve">дней </w:t>
            </w:r>
            <w:r w:rsidRPr="00CC75FB">
              <w:rPr>
                <w:rFonts w:ascii="Times New Roman" w:hAnsi="Times New Roman"/>
                <w:b/>
                <w:sz w:val="24"/>
                <w:szCs w:val="24"/>
              </w:rPr>
              <w:t>до трех м</w:t>
            </w:r>
            <w:r w:rsidRPr="00CC75FB">
              <w:rPr>
                <w:rFonts w:ascii="Times New Roman" w:hAnsi="Times New Roman"/>
                <w:b/>
                <w:sz w:val="24"/>
                <w:szCs w:val="24"/>
              </w:rPr>
              <w:t>е</w:t>
            </w:r>
            <w:r w:rsidRPr="00CC75FB">
              <w:rPr>
                <w:rFonts w:ascii="Times New Roman" w:hAnsi="Times New Roman"/>
                <w:b/>
                <w:sz w:val="24"/>
                <w:szCs w:val="24"/>
              </w:rPr>
              <w:t>сяцев –</w:t>
            </w:r>
          </w:p>
          <w:p w:rsidR="00424DF6" w:rsidRPr="00CC75FB" w:rsidRDefault="00424DF6" w:rsidP="00E107B3">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t>влечет предупрежд</w:t>
            </w:r>
            <w:r w:rsidRPr="00CC75FB">
              <w:rPr>
                <w:rFonts w:ascii="Times New Roman" w:hAnsi="Times New Roman"/>
                <w:sz w:val="24"/>
                <w:szCs w:val="24"/>
              </w:rPr>
              <w:t>е</w:t>
            </w:r>
            <w:r w:rsidRPr="00CC75FB">
              <w:rPr>
                <w:rFonts w:ascii="Times New Roman" w:hAnsi="Times New Roman"/>
                <w:sz w:val="24"/>
                <w:szCs w:val="24"/>
              </w:rPr>
              <w:t>ние.</w:t>
            </w:r>
          </w:p>
          <w:p w:rsidR="00424DF6" w:rsidRPr="00CC75FB" w:rsidRDefault="00424DF6" w:rsidP="00E107B3">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t>2. Проживание гра</w:t>
            </w:r>
            <w:r w:rsidRPr="00CC75FB">
              <w:rPr>
                <w:rFonts w:ascii="Times New Roman" w:hAnsi="Times New Roman"/>
                <w:sz w:val="24"/>
                <w:szCs w:val="24"/>
              </w:rPr>
              <w:t>ж</w:t>
            </w:r>
            <w:r w:rsidRPr="00CC75FB">
              <w:rPr>
                <w:rFonts w:ascii="Times New Roman" w:hAnsi="Times New Roman"/>
                <w:sz w:val="24"/>
                <w:szCs w:val="24"/>
              </w:rPr>
              <w:t>дан Республики Казахстан без удостоверения личн</w:t>
            </w:r>
            <w:r w:rsidRPr="00CC75FB">
              <w:rPr>
                <w:rFonts w:ascii="Times New Roman" w:hAnsi="Times New Roman"/>
                <w:sz w:val="24"/>
                <w:szCs w:val="24"/>
              </w:rPr>
              <w:t>о</w:t>
            </w:r>
            <w:r w:rsidRPr="00CC75FB">
              <w:rPr>
                <w:rFonts w:ascii="Times New Roman" w:hAnsi="Times New Roman"/>
                <w:sz w:val="24"/>
                <w:szCs w:val="24"/>
              </w:rPr>
              <w:t>сти или по недействител</w:t>
            </w:r>
            <w:r w:rsidRPr="00CC75FB">
              <w:rPr>
                <w:rFonts w:ascii="Times New Roman" w:hAnsi="Times New Roman"/>
                <w:sz w:val="24"/>
                <w:szCs w:val="24"/>
              </w:rPr>
              <w:t>ь</w:t>
            </w:r>
            <w:r w:rsidRPr="00CC75FB">
              <w:rPr>
                <w:rFonts w:ascii="Times New Roman" w:hAnsi="Times New Roman"/>
                <w:sz w:val="24"/>
                <w:szCs w:val="24"/>
              </w:rPr>
              <w:t>ному удостоверению ли</w:t>
            </w:r>
            <w:r w:rsidRPr="00CC75FB">
              <w:rPr>
                <w:rFonts w:ascii="Times New Roman" w:hAnsi="Times New Roman"/>
                <w:sz w:val="24"/>
                <w:szCs w:val="24"/>
              </w:rPr>
              <w:t>ч</w:t>
            </w:r>
            <w:r w:rsidRPr="00CC75FB">
              <w:rPr>
                <w:rFonts w:ascii="Times New Roman" w:hAnsi="Times New Roman"/>
                <w:sz w:val="24"/>
                <w:szCs w:val="24"/>
              </w:rPr>
              <w:t>ности либо без регистр</w:t>
            </w:r>
            <w:r w:rsidRPr="00CC75FB">
              <w:rPr>
                <w:rFonts w:ascii="Times New Roman" w:hAnsi="Times New Roman"/>
                <w:sz w:val="24"/>
                <w:szCs w:val="24"/>
              </w:rPr>
              <w:t>а</w:t>
            </w:r>
            <w:r w:rsidRPr="00CC75FB">
              <w:rPr>
                <w:rFonts w:ascii="Times New Roman" w:hAnsi="Times New Roman"/>
                <w:sz w:val="24"/>
                <w:szCs w:val="24"/>
              </w:rPr>
              <w:t xml:space="preserve">ции по месту жительства сроком свыше </w:t>
            </w:r>
            <w:r w:rsidRPr="00CC75FB">
              <w:rPr>
                <w:rFonts w:ascii="Times New Roman" w:hAnsi="Times New Roman"/>
                <w:b/>
                <w:sz w:val="24"/>
                <w:szCs w:val="24"/>
              </w:rPr>
              <w:t>трех</w:t>
            </w:r>
            <w:r w:rsidRPr="00CC75FB">
              <w:rPr>
                <w:rFonts w:ascii="Times New Roman" w:hAnsi="Times New Roman"/>
                <w:sz w:val="24"/>
                <w:szCs w:val="24"/>
              </w:rPr>
              <w:t xml:space="preserve"> мес</w:t>
            </w:r>
            <w:r w:rsidRPr="00CC75FB">
              <w:rPr>
                <w:rFonts w:ascii="Times New Roman" w:hAnsi="Times New Roman"/>
                <w:sz w:val="24"/>
                <w:szCs w:val="24"/>
              </w:rPr>
              <w:t>я</w:t>
            </w:r>
            <w:r w:rsidRPr="00CC75FB">
              <w:rPr>
                <w:rFonts w:ascii="Times New Roman" w:hAnsi="Times New Roman"/>
                <w:sz w:val="24"/>
                <w:szCs w:val="24"/>
              </w:rPr>
              <w:t>цев –</w:t>
            </w:r>
          </w:p>
          <w:p w:rsidR="00424DF6" w:rsidRPr="00CC75FB" w:rsidRDefault="00424DF6" w:rsidP="00E107B3">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t xml:space="preserve"> влечет штраф в ра</w:t>
            </w:r>
            <w:r w:rsidRPr="00CC75FB">
              <w:rPr>
                <w:rFonts w:ascii="Times New Roman" w:hAnsi="Times New Roman"/>
                <w:sz w:val="24"/>
                <w:szCs w:val="24"/>
              </w:rPr>
              <w:t>з</w:t>
            </w:r>
            <w:r w:rsidRPr="00CC75FB">
              <w:rPr>
                <w:rFonts w:ascii="Times New Roman" w:hAnsi="Times New Roman"/>
                <w:sz w:val="24"/>
                <w:szCs w:val="24"/>
              </w:rPr>
              <w:t xml:space="preserve">мере </w:t>
            </w:r>
            <w:r w:rsidRPr="00CC75FB">
              <w:rPr>
                <w:rFonts w:ascii="Times New Roman" w:hAnsi="Times New Roman"/>
                <w:b/>
                <w:sz w:val="24"/>
                <w:szCs w:val="24"/>
              </w:rPr>
              <w:t>пяти</w:t>
            </w:r>
            <w:r w:rsidRPr="00CC75FB">
              <w:rPr>
                <w:rFonts w:ascii="Times New Roman" w:hAnsi="Times New Roman"/>
                <w:sz w:val="24"/>
                <w:szCs w:val="24"/>
              </w:rPr>
              <w:t xml:space="preserve"> месячных ра</w:t>
            </w:r>
            <w:r w:rsidRPr="00CC75FB">
              <w:rPr>
                <w:rFonts w:ascii="Times New Roman" w:hAnsi="Times New Roman"/>
                <w:sz w:val="24"/>
                <w:szCs w:val="24"/>
              </w:rPr>
              <w:t>с</w:t>
            </w:r>
            <w:r w:rsidRPr="00CC75FB">
              <w:rPr>
                <w:rFonts w:ascii="Times New Roman" w:hAnsi="Times New Roman"/>
                <w:sz w:val="24"/>
                <w:szCs w:val="24"/>
              </w:rPr>
              <w:t>четных показателей.</w:t>
            </w:r>
          </w:p>
          <w:p w:rsidR="00424DF6" w:rsidRPr="00CC75FB" w:rsidRDefault="00424DF6" w:rsidP="00E107B3">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t>3. Деяние, предусмо</w:t>
            </w:r>
            <w:r w:rsidRPr="00CC75FB">
              <w:rPr>
                <w:rFonts w:ascii="Times New Roman" w:hAnsi="Times New Roman"/>
                <w:sz w:val="24"/>
                <w:szCs w:val="24"/>
              </w:rPr>
              <w:t>т</w:t>
            </w:r>
            <w:r w:rsidRPr="00CC75FB">
              <w:rPr>
                <w:rFonts w:ascii="Times New Roman" w:hAnsi="Times New Roman"/>
                <w:sz w:val="24"/>
                <w:szCs w:val="24"/>
              </w:rPr>
              <w:t>ренное частями пе</w:t>
            </w:r>
            <w:r w:rsidRPr="00CC75FB">
              <w:rPr>
                <w:rFonts w:ascii="Times New Roman" w:hAnsi="Times New Roman"/>
                <w:sz w:val="24"/>
                <w:szCs w:val="24"/>
              </w:rPr>
              <w:t>р</w:t>
            </w:r>
            <w:r w:rsidRPr="00CC75FB">
              <w:rPr>
                <w:rFonts w:ascii="Times New Roman" w:hAnsi="Times New Roman"/>
                <w:sz w:val="24"/>
                <w:szCs w:val="24"/>
              </w:rPr>
              <w:t>вой и второй настоящей статьи, совершенное повторно в течение года после нал</w:t>
            </w:r>
            <w:r w:rsidRPr="00CC75FB">
              <w:rPr>
                <w:rFonts w:ascii="Times New Roman" w:hAnsi="Times New Roman"/>
                <w:sz w:val="24"/>
                <w:szCs w:val="24"/>
              </w:rPr>
              <w:t>о</w:t>
            </w:r>
            <w:r w:rsidRPr="00CC75FB">
              <w:rPr>
                <w:rFonts w:ascii="Times New Roman" w:hAnsi="Times New Roman"/>
                <w:sz w:val="24"/>
                <w:szCs w:val="24"/>
              </w:rPr>
              <w:t>жения административного взыскания, –</w:t>
            </w:r>
          </w:p>
          <w:p w:rsidR="00424DF6" w:rsidRPr="00CC75FB" w:rsidRDefault="00424DF6" w:rsidP="00E107B3">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t>влечет штраф в ра</w:t>
            </w:r>
            <w:r w:rsidRPr="00CC75FB">
              <w:rPr>
                <w:rFonts w:ascii="Times New Roman" w:hAnsi="Times New Roman"/>
                <w:sz w:val="24"/>
                <w:szCs w:val="24"/>
              </w:rPr>
              <w:t>з</w:t>
            </w:r>
            <w:r w:rsidRPr="00CC75FB">
              <w:rPr>
                <w:rFonts w:ascii="Times New Roman" w:hAnsi="Times New Roman"/>
                <w:sz w:val="24"/>
                <w:szCs w:val="24"/>
              </w:rPr>
              <w:t xml:space="preserve">мере </w:t>
            </w:r>
            <w:r w:rsidRPr="00CC75FB">
              <w:rPr>
                <w:rFonts w:ascii="Times New Roman" w:hAnsi="Times New Roman"/>
                <w:b/>
                <w:sz w:val="24"/>
                <w:szCs w:val="24"/>
              </w:rPr>
              <w:t>десяти</w:t>
            </w:r>
            <w:r w:rsidRPr="00CC75FB">
              <w:rPr>
                <w:rFonts w:ascii="Times New Roman" w:hAnsi="Times New Roman"/>
                <w:sz w:val="24"/>
                <w:szCs w:val="24"/>
              </w:rPr>
              <w:t xml:space="preserve"> месячных расче</w:t>
            </w:r>
            <w:r w:rsidRPr="00CC75FB">
              <w:rPr>
                <w:rFonts w:ascii="Times New Roman" w:hAnsi="Times New Roman"/>
                <w:sz w:val="24"/>
                <w:szCs w:val="24"/>
              </w:rPr>
              <w:t>т</w:t>
            </w:r>
            <w:r w:rsidRPr="00CC75FB">
              <w:rPr>
                <w:rFonts w:ascii="Times New Roman" w:hAnsi="Times New Roman"/>
                <w:sz w:val="24"/>
                <w:szCs w:val="24"/>
              </w:rPr>
              <w:t>ных показателей.</w:t>
            </w:r>
          </w:p>
          <w:p w:rsidR="00424DF6" w:rsidRPr="00CC75FB" w:rsidRDefault="00424DF6" w:rsidP="00E107B3">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t>4. Постоянное прожив</w:t>
            </w:r>
            <w:r w:rsidRPr="00CC75FB">
              <w:rPr>
                <w:rFonts w:ascii="Times New Roman" w:hAnsi="Times New Roman"/>
                <w:sz w:val="24"/>
                <w:szCs w:val="24"/>
              </w:rPr>
              <w:t>а</w:t>
            </w:r>
            <w:r w:rsidRPr="00CC75FB">
              <w:rPr>
                <w:rFonts w:ascii="Times New Roman" w:hAnsi="Times New Roman"/>
                <w:sz w:val="24"/>
                <w:szCs w:val="24"/>
              </w:rPr>
              <w:t>ние в Республике Каза</w:t>
            </w:r>
            <w:r w:rsidRPr="00CC75FB">
              <w:rPr>
                <w:rFonts w:ascii="Times New Roman" w:hAnsi="Times New Roman"/>
                <w:sz w:val="24"/>
                <w:szCs w:val="24"/>
              </w:rPr>
              <w:t>х</w:t>
            </w:r>
            <w:r w:rsidRPr="00CC75FB">
              <w:rPr>
                <w:rFonts w:ascii="Times New Roman" w:hAnsi="Times New Roman"/>
                <w:sz w:val="24"/>
                <w:szCs w:val="24"/>
              </w:rPr>
              <w:t xml:space="preserve">стан иностранца или лица без </w:t>
            </w:r>
            <w:proofErr w:type="gramStart"/>
            <w:r w:rsidRPr="00CC75FB">
              <w:rPr>
                <w:rFonts w:ascii="Times New Roman" w:hAnsi="Times New Roman"/>
                <w:sz w:val="24"/>
                <w:szCs w:val="24"/>
              </w:rPr>
              <w:t>гражданства</w:t>
            </w:r>
            <w:proofErr w:type="gramEnd"/>
            <w:r w:rsidRPr="00CC75FB">
              <w:rPr>
                <w:rFonts w:ascii="Times New Roman" w:hAnsi="Times New Roman"/>
                <w:sz w:val="24"/>
                <w:szCs w:val="24"/>
              </w:rPr>
              <w:t xml:space="preserve"> без рег</w:t>
            </w:r>
            <w:r w:rsidRPr="00CC75FB">
              <w:rPr>
                <w:rFonts w:ascii="Times New Roman" w:hAnsi="Times New Roman"/>
                <w:sz w:val="24"/>
                <w:szCs w:val="24"/>
              </w:rPr>
              <w:t>и</w:t>
            </w:r>
            <w:r w:rsidRPr="00CC75FB">
              <w:rPr>
                <w:rFonts w:ascii="Times New Roman" w:hAnsi="Times New Roman"/>
                <w:sz w:val="24"/>
                <w:szCs w:val="24"/>
              </w:rPr>
              <w:t>страции по постоянному месту жительства, либо без вида на жительство или без удостоверения лица без гражданства либо по н</w:t>
            </w:r>
            <w:r w:rsidRPr="00CC75FB">
              <w:rPr>
                <w:rFonts w:ascii="Times New Roman" w:hAnsi="Times New Roman"/>
                <w:sz w:val="24"/>
                <w:szCs w:val="24"/>
              </w:rPr>
              <w:t>е</w:t>
            </w:r>
            <w:r w:rsidRPr="00CC75FB">
              <w:rPr>
                <w:rFonts w:ascii="Times New Roman" w:hAnsi="Times New Roman"/>
                <w:sz w:val="24"/>
                <w:szCs w:val="24"/>
              </w:rPr>
              <w:t>действительному виду на жительство, удостовер</w:t>
            </w:r>
            <w:r w:rsidRPr="00CC75FB">
              <w:rPr>
                <w:rFonts w:ascii="Times New Roman" w:hAnsi="Times New Roman"/>
                <w:sz w:val="24"/>
                <w:szCs w:val="24"/>
              </w:rPr>
              <w:t>е</w:t>
            </w:r>
            <w:r w:rsidRPr="00CC75FB">
              <w:rPr>
                <w:rFonts w:ascii="Times New Roman" w:hAnsi="Times New Roman"/>
                <w:sz w:val="24"/>
                <w:szCs w:val="24"/>
              </w:rPr>
              <w:lastRenderedPageBreak/>
              <w:t>нию лица без гражданства сроком свыше десяти к</w:t>
            </w:r>
            <w:r w:rsidRPr="00CC75FB">
              <w:rPr>
                <w:rFonts w:ascii="Times New Roman" w:hAnsi="Times New Roman"/>
                <w:sz w:val="24"/>
                <w:szCs w:val="24"/>
              </w:rPr>
              <w:t>а</w:t>
            </w:r>
            <w:r w:rsidRPr="00CC75FB">
              <w:rPr>
                <w:rFonts w:ascii="Times New Roman" w:hAnsi="Times New Roman"/>
                <w:sz w:val="24"/>
                <w:szCs w:val="24"/>
              </w:rPr>
              <w:t>лендарных дней, а также несвоевременное извещ</w:t>
            </w:r>
            <w:r w:rsidRPr="00CC75FB">
              <w:rPr>
                <w:rFonts w:ascii="Times New Roman" w:hAnsi="Times New Roman"/>
                <w:sz w:val="24"/>
                <w:szCs w:val="24"/>
              </w:rPr>
              <w:t>е</w:t>
            </w:r>
            <w:r w:rsidRPr="00CC75FB">
              <w:rPr>
                <w:rFonts w:ascii="Times New Roman" w:hAnsi="Times New Roman"/>
                <w:sz w:val="24"/>
                <w:szCs w:val="24"/>
              </w:rPr>
              <w:t>ние органов внутренних дел об утере паспорта, вида на жительства либо уд</w:t>
            </w:r>
            <w:r w:rsidRPr="00CC75FB">
              <w:rPr>
                <w:rFonts w:ascii="Times New Roman" w:hAnsi="Times New Roman"/>
                <w:sz w:val="24"/>
                <w:szCs w:val="24"/>
              </w:rPr>
              <w:t>о</w:t>
            </w:r>
            <w:r w:rsidRPr="00CC75FB">
              <w:rPr>
                <w:rFonts w:ascii="Times New Roman" w:hAnsi="Times New Roman"/>
                <w:sz w:val="24"/>
                <w:szCs w:val="24"/>
              </w:rPr>
              <w:t>стоверения лица без гра</w:t>
            </w:r>
            <w:r w:rsidRPr="00CC75FB">
              <w:rPr>
                <w:rFonts w:ascii="Times New Roman" w:hAnsi="Times New Roman"/>
                <w:sz w:val="24"/>
                <w:szCs w:val="24"/>
              </w:rPr>
              <w:t>ж</w:t>
            </w:r>
            <w:r w:rsidRPr="00CC75FB">
              <w:rPr>
                <w:rFonts w:ascii="Times New Roman" w:hAnsi="Times New Roman"/>
                <w:sz w:val="24"/>
                <w:szCs w:val="24"/>
              </w:rPr>
              <w:t>данс</w:t>
            </w:r>
            <w:r w:rsidRPr="00CC75FB">
              <w:rPr>
                <w:rFonts w:ascii="Times New Roman" w:hAnsi="Times New Roman"/>
                <w:sz w:val="24"/>
                <w:szCs w:val="24"/>
              </w:rPr>
              <w:t>т</w:t>
            </w:r>
            <w:r w:rsidRPr="00CC75FB">
              <w:rPr>
                <w:rFonts w:ascii="Times New Roman" w:hAnsi="Times New Roman"/>
                <w:sz w:val="24"/>
                <w:szCs w:val="24"/>
              </w:rPr>
              <w:t>ва –</w:t>
            </w:r>
          </w:p>
          <w:p w:rsidR="00424DF6" w:rsidRPr="00CC75FB" w:rsidRDefault="00424DF6" w:rsidP="00E107B3">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t>влекут штраф в ра</w:t>
            </w:r>
            <w:r w:rsidRPr="00CC75FB">
              <w:rPr>
                <w:rFonts w:ascii="Times New Roman" w:hAnsi="Times New Roman"/>
                <w:sz w:val="24"/>
                <w:szCs w:val="24"/>
              </w:rPr>
              <w:t>з</w:t>
            </w:r>
            <w:r w:rsidRPr="00CC75FB">
              <w:rPr>
                <w:rFonts w:ascii="Times New Roman" w:hAnsi="Times New Roman"/>
                <w:sz w:val="24"/>
                <w:szCs w:val="24"/>
              </w:rPr>
              <w:t xml:space="preserve">мере </w:t>
            </w:r>
            <w:r w:rsidRPr="00CC75FB">
              <w:rPr>
                <w:rFonts w:ascii="Times New Roman" w:hAnsi="Times New Roman"/>
                <w:b/>
                <w:sz w:val="24"/>
                <w:szCs w:val="24"/>
              </w:rPr>
              <w:t xml:space="preserve">пяти </w:t>
            </w:r>
            <w:r w:rsidRPr="00CC75FB">
              <w:rPr>
                <w:rFonts w:ascii="Times New Roman" w:hAnsi="Times New Roman"/>
                <w:sz w:val="24"/>
                <w:szCs w:val="24"/>
              </w:rPr>
              <w:t>месячных ра</w:t>
            </w:r>
            <w:r w:rsidRPr="00CC75FB">
              <w:rPr>
                <w:rFonts w:ascii="Times New Roman" w:hAnsi="Times New Roman"/>
                <w:sz w:val="24"/>
                <w:szCs w:val="24"/>
              </w:rPr>
              <w:t>с</w:t>
            </w:r>
            <w:r w:rsidRPr="00CC75FB">
              <w:rPr>
                <w:rFonts w:ascii="Times New Roman" w:hAnsi="Times New Roman"/>
                <w:sz w:val="24"/>
                <w:szCs w:val="24"/>
              </w:rPr>
              <w:t>четных показателей.</w:t>
            </w:r>
          </w:p>
          <w:p w:rsidR="00424DF6" w:rsidRPr="00CC75FB" w:rsidRDefault="00424DF6" w:rsidP="00E107B3">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t>5. Деяния, предусмо</w:t>
            </w:r>
            <w:r w:rsidRPr="00CC75FB">
              <w:rPr>
                <w:rFonts w:ascii="Times New Roman" w:hAnsi="Times New Roman"/>
                <w:sz w:val="24"/>
                <w:szCs w:val="24"/>
              </w:rPr>
              <w:t>т</w:t>
            </w:r>
            <w:r w:rsidRPr="00CC75FB">
              <w:rPr>
                <w:rFonts w:ascii="Times New Roman" w:hAnsi="Times New Roman"/>
                <w:sz w:val="24"/>
                <w:szCs w:val="24"/>
              </w:rPr>
              <w:t>ренные частью четвертой настоящей статьи, сове</w:t>
            </w:r>
            <w:r w:rsidRPr="00CC75FB">
              <w:rPr>
                <w:rFonts w:ascii="Times New Roman" w:hAnsi="Times New Roman"/>
                <w:sz w:val="24"/>
                <w:szCs w:val="24"/>
              </w:rPr>
              <w:t>р</w:t>
            </w:r>
            <w:r w:rsidRPr="00CC75FB">
              <w:rPr>
                <w:rFonts w:ascii="Times New Roman" w:hAnsi="Times New Roman"/>
                <w:sz w:val="24"/>
                <w:szCs w:val="24"/>
              </w:rPr>
              <w:t>шенные повторно в теч</w:t>
            </w:r>
            <w:r w:rsidRPr="00CC75FB">
              <w:rPr>
                <w:rFonts w:ascii="Times New Roman" w:hAnsi="Times New Roman"/>
                <w:sz w:val="24"/>
                <w:szCs w:val="24"/>
              </w:rPr>
              <w:t>е</w:t>
            </w:r>
            <w:r w:rsidRPr="00CC75FB">
              <w:rPr>
                <w:rFonts w:ascii="Times New Roman" w:hAnsi="Times New Roman"/>
                <w:sz w:val="24"/>
                <w:szCs w:val="24"/>
              </w:rPr>
              <w:t>ние года после наложения административного вз</w:t>
            </w:r>
            <w:r w:rsidRPr="00CC75FB">
              <w:rPr>
                <w:rFonts w:ascii="Times New Roman" w:hAnsi="Times New Roman"/>
                <w:sz w:val="24"/>
                <w:szCs w:val="24"/>
              </w:rPr>
              <w:t>ы</w:t>
            </w:r>
            <w:r w:rsidRPr="00CC75FB">
              <w:rPr>
                <w:rFonts w:ascii="Times New Roman" w:hAnsi="Times New Roman"/>
                <w:sz w:val="24"/>
                <w:szCs w:val="24"/>
              </w:rPr>
              <w:t>скания, –</w:t>
            </w:r>
          </w:p>
          <w:p w:rsidR="00424DF6" w:rsidRPr="00CC75FB" w:rsidRDefault="00424DF6" w:rsidP="00E107B3">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t>влекут штраф в ра</w:t>
            </w:r>
            <w:r w:rsidRPr="00CC75FB">
              <w:rPr>
                <w:rFonts w:ascii="Times New Roman" w:hAnsi="Times New Roman"/>
                <w:sz w:val="24"/>
                <w:szCs w:val="24"/>
              </w:rPr>
              <w:t>з</w:t>
            </w:r>
            <w:r w:rsidRPr="00CC75FB">
              <w:rPr>
                <w:rFonts w:ascii="Times New Roman" w:hAnsi="Times New Roman"/>
                <w:sz w:val="24"/>
                <w:szCs w:val="24"/>
              </w:rPr>
              <w:t xml:space="preserve">мере </w:t>
            </w:r>
            <w:r w:rsidRPr="00CC75FB">
              <w:rPr>
                <w:rFonts w:ascii="Times New Roman" w:hAnsi="Times New Roman"/>
                <w:b/>
                <w:sz w:val="24"/>
                <w:szCs w:val="24"/>
              </w:rPr>
              <w:t>пятнадцати</w:t>
            </w:r>
            <w:r w:rsidRPr="00CC75FB">
              <w:rPr>
                <w:rFonts w:ascii="Times New Roman" w:hAnsi="Times New Roman"/>
                <w:sz w:val="24"/>
                <w:szCs w:val="24"/>
              </w:rPr>
              <w:t xml:space="preserve"> месячных расчетных показат</w:t>
            </w:r>
            <w:r w:rsidRPr="00CC75FB">
              <w:rPr>
                <w:rFonts w:ascii="Times New Roman" w:hAnsi="Times New Roman"/>
                <w:sz w:val="24"/>
                <w:szCs w:val="24"/>
              </w:rPr>
              <w:t>е</w:t>
            </w:r>
            <w:r w:rsidRPr="00CC75FB">
              <w:rPr>
                <w:rFonts w:ascii="Times New Roman" w:hAnsi="Times New Roman"/>
                <w:sz w:val="24"/>
                <w:szCs w:val="24"/>
              </w:rPr>
              <w:t>лей.</w:t>
            </w:r>
          </w:p>
          <w:p w:rsidR="00424DF6" w:rsidRPr="00CC75FB" w:rsidRDefault="00424DF6" w:rsidP="00E107B3">
            <w:pPr>
              <w:keepNext/>
              <w:keepLines/>
              <w:spacing w:after="0" w:line="240" w:lineRule="auto"/>
              <w:ind w:firstLine="252"/>
              <w:jc w:val="both"/>
              <w:rPr>
                <w:rFonts w:ascii="Times New Roman" w:eastAsia="Batang" w:hAnsi="Times New Roman"/>
                <w:color w:val="000000"/>
                <w:sz w:val="24"/>
                <w:szCs w:val="24"/>
                <w:shd w:val="clear" w:color="auto" w:fill="FFFFFF"/>
              </w:rPr>
            </w:pPr>
          </w:p>
        </w:tc>
        <w:tc>
          <w:tcPr>
            <w:tcW w:w="2880" w:type="dxa"/>
            <w:gridSpan w:val="3"/>
          </w:tcPr>
          <w:p w:rsidR="00424DF6" w:rsidRPr="00CC75FB" w:rsidRDefault="00424DF6" w:rsidP="00E107B3">
            <w:pPr>
              <w:keepNext/>
              <w:keepLines/>
              <w:shd w:val="clear" w:color="auto" w:fill="FFFFFF"/>
              <w:spacing w:after="0" w:line="240" w:lineRule="auto"/>
              <w:ind w:firstLine="252"/>
              <w:jc w:val="both"/>
              <w:rPr>
                <w:color w:val="000000"/>
                <w:sz w:val="28"/>
                <w:szCs w:val="28"/>
              </w:rPr>
            </w:pPr>
            <w:r w:rsidRPr="00CC75FB">
              <w:rPr>
                <w:rFonts w:eastAsia="Batang"/>
                <w:color w:val="000000"/>
                <w:lang w:eastAsia="ru-RU"/>
              </w:rPr>
              <w:lastRenderedPageBreak/>
              <w:t>«</w:t>
            </w:r>
            <w:r w:rsidRPr="00CC75FB">
              <w:rPr>
                <w:rFonts w:ascii="Times New Roman" w:eastAsia="Batang" w:hAnsi="Times New Roman"/>
                <w:bCs/>
                <w:color w:val="000000"/>
                <w:sz w:val="24"/>
                <w:szCs w:val="24"/>
                <w:bdr w:val="none" w:sz="0" w:space="0" w:color="auto" w:frame="1"/>
                <w:lang w:eastAsia="ru-RU"/>
              </w:rPr>
              <w:t>11) статью 492 изл</w:t>
            </w:r>
            <w:r w:rsidRPr="00CC75FB">
              <w:rPr>
                <w:rFonts w:ascii="Times New Roman" w:eastAsia="Batang" w:hAnsi="Times New Roman"/>
                <w:bCs/>
                <w:color w:val="000000"/>
                <w:sz w:val="24"/>
                <w:szCs w:val="24"/>
                <w:bdr w:val="none" w:sz="0" w:space="0" w:color="auto" w:frame="1"/>
                <w:lang w:eastAsia="ru-RU"/>
              </w:rPr>
              <w:t>о</w:t>
            </w:r>
            <w:r w:rsidRPr="00CC75FB">
              <w:rPr>
                <w:rFonts w:ascii="Times New Roman" w:eastAsia="Batang" w:hAnsi="Times New Roman"/>
                <w:bCs/>
                <w:color w:val="000000"/>
                <w:sz w:val="24"/>
                <w:szCs w:val="24"/>
                <w:bdr w:val="none" w:sz="0" w:space="0" w:color="auto" w:frame="1"/>
                <w:lang w:eastAsia="ru-RU"/>
              </w:rPr>
              <w:t>жить в следующей р</w:t>
            </w:r>
            <w:r w:rsidRPr="00CC75FB">
              <w:rPr>
                <w:rFonts w:ascii="Times New Roman" w:eastAsia="Batang" w:hAnsi="Times New Roman"/>
                <w:bCs/>
                <w:color w:val="000000"/>
                <w:sz w:val="24"/>
                <w:szCs w:val="24"/>
                <w:bdr w:val="none" w:sz="0" w:space="0" w:color="auto" w:frame="1"/>
                <w:lang w:eastAsia="ru-RU"/>
              </w:rPr>
              <w:t>е</w:t>
            </w:r>
            <w:r w:rsidRPr="00CC75FB">
              <w:rPr>
                <w:rFonts w:ascii="Times New Roman" w:eastAsia="Batang" w:hAnsi="Times New Roman"/>
                <w:bCs/>
                <w:color w:val="000000"/>
                <w:sz w:val="24"/>
                <w:szCs w:val="24"/>
                <w:bdr w:val="none" w:sz="0" w:space="0" w:color="auto" w:frame="1"/>
                <w:lang w:eastAsia="ru-RU"/>
              </w:rPr>
              <w:t>дакции:</w:t>
            </w:r>
          </w:p>
          <w:p w:rsidR="00424DF6" w:rsidRPr="00CC75FB" w:rsidRDefault="00424DF6" w:rsidP="00E107B3">
            <w:pPr>
              <w:pStyle w:val="a3"/>
              <w:keepNext/>
              <w:keepLines/>
              <w:shd w:val="clear" w:color="auto" w:fill="FFFFFF"/>
              <w:spacing w:before="0" w:beforeAutospacing="0" w:after="0" w:afterAutospacing="0"/>
              <w:ind w:firstLine="252"/>
              <w:jc w:val="both"/>
              <w:textAlignment w:val="baseline"/>
              <w:rPr>
                <w:rFonts w:eastAsia="Batang"/>
                <w:bCs/>
                <w:color w:val="000000"/>
                <w:bdr w:val="none" w:sz="0" w:space="0" w:color="auto" w:frame="1"/>
                <w:lang w:val="ru-RU" w:eastAsia="ru-RU"/>
              </w:rPr>
            </w:pPr>
            <w:r w:rsidRPr="00CC75FB">
              <w:rPr>
                <w:rFonts w:eastAsia="Batang"/>
                <w:bCs/>
                <w:color w:val="000000"/>
                <w:bdr w:val="none" w:sz="0" w:space="0" w:color="auto" w:frame="1"/>
                <w:lang w:val="ru-RU" w:eastAsia="ru-RU"/>
              </w:rPr>
              <w:t>«Статья 492. Прож</w:t>
            </w:r>
            <w:r w:rsidRPr="00CC75FB">
              <w:rPr>
                <w:rFonts w:eastAsia="Batang"/>
                <w:bCs/>
                <w:color w:val="000000"/>
                <w:bdr w:val="none" w:sz="0" w:space="0" w:color="auto" w:frame="1"/>
                <w:lang w:val="ru-RU" w:eastAsia="ru-RU"/>
              </w:rPr>
              <w:t>и</w:t>
            </w:r>
            <w:r w:rsidRPr="00CC75FB">
              <w:rPr>
                <w:rFonts w:eastAsia="Batang"/>
                <w:bCs/>
                <w:color w:val="000000"/>
                <w:bdr w:val="none" w:sz="0" w:space="0" w:color="auto" w:frame="1"/>
                <w:lang w:val="ru-RU" w:eastAsia="ru-RU"/>
              </w:rPr>
              <w:t>вание в Республике К</w:t>
            </w:r>
            <w:r w:rsidRPr="00CC75FB">
              <w:rPr>
                <w:rFonts w:eastAsia="Batang"/>
                <w:bCs/>
                <w:color w:val="000000"/>
                <w:bdr w:val="none" w:sz="0" w:space="0" w:color="auto" w:frame="1"/>
                <w:lang w:val="ru-RU" w:eastAsia="ru-RU"/>
              </w:rPr>
              <w:t>а</w:t>
            </w:r>
            <w:r w:rsidRPr="00CC75FB">
              <w:rPr>
                <w:rFonts w:eastAsia="Batang"/>
                <w:bCs/>
                <w:color w:val="000000"/>
                <w:bdr w:val="none" w:sz="0" w:space="0" w:color="auto" w:frame="1"/>
                <w:lang w:val="ru-RU" w:eastAsia="ru-RU"/>
              </w:rPr>
              <w:t>захстан без регистр</w:t>
            </w:r>
            <w:r w:rsidRPr="00CC75FB">
              <w:rPr>
                <w:rFonts w:eastAsia="Batang"/>
                <w:bCs/>
                <w:color w:val="000000"/>
                <w:bdr w:val="none" w:sz="0" w:space="0" w:color="auto" w:frame="1"/>
                <w:lang w:val="ru-RU" w:eastAsia="ru-RU"/>
              </w:rPr>
              <w:t>а</w:t>
            </w:r>
            <w:r w:rsidRPr="00CC75FB">
              <w:rPr>
                <w:rFonts w:eastAsia="Batang"/>
                <w:bCs/>
                <w:color w:val="000000"/>
                <w:bdr w:val="none" w:sz="0" w:space="0" w:color="auto" w:frame="1"/>
                <w:lang w:val="ru-RU" w:eastAsia="ru-RU"/>
              </w:rPr>
              <w:t>ции либо без документов, удостоверяющих ли</w:t>
            </w:r>
            <w:r w:rsidRPr="00CC75FB">
              <w:rPr>
                <w:rFonts w:eastAsia="Batang"/>
                <w:bCs/>
                <w:color w:val="000000"/>
                <w:bdr w:val="none" w:sz="0" w:space="0" w:color="auto" w:frame="1"/>
                <w:lang w:val="ru-RU" w:eastAsia="ru-RU"/>
              </w:rPr>
              <w:t>ч</w:t>
            </w:r>
            <w:r w:rsidRPr="00CC75FB">
              <w:rPr>
                <w:rFonts w:eastAsia="Batang"/>
                <w:bCs/>
                <w:color w:val="000000"/>
                <w:bdr w:val="none" w:sz="0" w:space="0" w:color="auto" w:frame="1"/>
                <w:lang w:val="ru-RU" w:eastAsia="ru-RU"/>
              </w:rPr>
              <w:t xml:space="preserve">ность </w:t>
            </w:r>
          </w:p>
          <w:p w:rsidR="00424DF6" w:rsidRPr="00CC75FB" w:rsidRDefault="00424DF6" w:rsidP="00E107B3">
            <w:pPr>
              <w:pStyle w:val="a3"/>
              <w:keepNext/>
              <w:keepLines/>
              <w:shd w:val="clear" w:color="auto" w:fill="FFFFFF"/>
              <w:spacing w:before="0" w:beforeAutospacing="0" w:after="0" w:afterAutospacing="0"/>
              <w:ind w:firstLine="252"/>
              <w:jc w:val="both"/>
              <w:textAlignment w:val="baseline"/>
              <w:rPr>
                <w:rFonts w:eastAsia="Batang"/>
                <w:bCs/>
                <w:color w:val="000000"/>
                <w:bdr w:val="none" w:sz="0" w:space="0" w:color="auto" w:frame="1"/>
                <w:lang w:val="ru-RU" w:eastAsia="ru-RU"/>
              </w:rPr>
            </w:pPr>
            <w:r w:rsidRPr="00CC75FB">
              <w:rPr>
                <w:rFonts w:eastAsia="Batang"/>
                <w:bCs/>
                <w:color w:val="000000"/>
                <w:bdr w:val="none" w:sz="0" w:space="0" w:color="auto" w:frame="1"/>
                <w:lang w:val="ru-RU" w:eastAsia="ru-RU"/>
              </w:rPr>
              <w:t>1. Проживание гра</w:t>
            </w:r>
            <w:r w:rsidRPr="00CC75FB">
              <w:rPr>
                <w:rFonts w:eastAsia="Batang"/>
                <w:bCs/>
                <w:color w:val="000000"/>
                <w:bdr w:val="none" w:sz="0" w:space="0" w:color="auto" w:frame="1"/>
                <w:lang w:val="ru-RU" w:eastAsia="ru-RU"/>
              </w:rPr>
              <w:t>ж</w:t>
            </w:r>
            <w:r w:rsidRPr="00CC75FB">
              <w:rPr>
                <w:rFonts w:eastAsia="Batang"/>
                <w:bCs/>
                <w:color w:val="000000"/>
                <w:bdr w:val="none" w:sz="0" w:space="0" w:color="auto" w:frame="1"/>
                <w:lang w:val="ru-RU" w:eastAsia="ru-RU"/>
              </w:rPr>
              <w:t>дан Республики Каза</w:t>
            </w:r>
            <w:r w:rsidRPr="00CC75FB">
              <w:rPr>
                <w:rFonts w:eastAsia="Batang"/>
                <w:bCs/>
                <w:color w:val="000000"/>
                <w:bdr w:val="none" w:sz="0" w:space="0" w:color="auto" w:frame="1"/>
                <w:lang w:val="ru-RU" w:eastAsia="ru-RU"/>
              </w:rPr>
              <w:t>х</w:t>
            </w:r>
            <w:r w:rsidRPr="00CC75FB">
              <w:rPr>
                <w:rFonts w:eastAsia="Batang"/>
                <w:bCs/>
                <w:color w:val="000000"/>
                <w:bdr w:val="none" w:sz="0" w:space="0" w:color="auto" w:frame="1"/>
                <w:lang w:val="ru-RU" w:eastAsia="ru-RU"/>
              </w:rPr>
              <w:t>стан без удостов</w:t>
            </w:r>
            <w:r w:rsidRPr="00CC75FB">
              <w:rPr>
                <w:rFonts w:eastAsia="Batang"/>
                <w:bCs/>
                <w:color w:val="000000"/>
                <w:bdr w:val="none" w:sz="0" w:space="0" w:color="auto" w:frame="1"/>
                <w:lang w:val="ru-RU" w:eastAsia="ru-RU"/>
              </w:rPr>
              <w:t>е</w:t>
            </w:r>
            <w:r w:rsidRPr="00CC75FB">
              <w:rPr>
                <w:rFonts w:eastAsia="Batang"/>
                <w:bCs/>
                <w:color w:val="000000"/>
                <w:bdr w:val="none" w:sz="0" w:space="0" w:color="auto" w:frame="1"/>
                <w:lang w:val="ru-RU" w:eastAsia="ru-RU"/>
              </w:rPr>
              <w:t>рения личности или по неде</w:t>
            </w:r>
            <w:r w:rsidRPr="00CC75FB">
              <w:rPr>
                <w:rFonts w:eastAsia="Batang"/>
                <w:bCs/>
                <w:color w:val="000000"/>
                <w:bdr w:val="none" w:sz="0" w:space="0" w:color="auto" w:frame="1"/>
                <w:lang w:val="ru-RU" w:eastAsia="ru-RU"/>
              </w:rPr>
              <w:t>й</w:t>
            </w:r>
            <w:r w:rsidRPr="00CC75FB">
              <w:rPr>
                <w:rFonts w:eastAsia="Batang"/>
                <w:bCs/>
                <w:color w:val="000000"/>
                <w:bdr w:val="none" w:sz="0" w:space="0" w:color="auto" w:frame="1"/>
                <w:lang w:val="ru-RU" w:eastAsia="ru-RU"/>
              </w:rPr>
              <w:lastRenderedPageBreak/>
              <w:t>ствительному удостов</w:t>
            </w:r>
            <w:r w:rsidRPr="00CC75FB">
              <w:rPr>
                <w:rFonts w:eastAsia="Batang"/>
                <w:bCs/>
                <w:color w:val="000000"/>
                <w:bdr w:val="none" w:sz="0" w:space="0" w:color="auto" w:frame="1"/>
                <w:lang w:val="ru-RU" w:eastAsia="ru-RU"/>
              </w:rPr>
              <w:t>е</w:t>
            </w:r>
            <w:r w:rsidRPr="00CC75FB">
              <w:rPr>
                <w:rFonts w:eastAsia="Batang"/>
                <w:bCs/>
                <w:color w:val="000000"/>
                <w:bdr w:val="none" w:sz="0" w:space="0" w:color="auto" w:frame="1"/>
                <w:lang w:val="ru-RU" w:eastAsia="ru-RU"/>
              </w:rPr>
              <w:t>рению личн</w:t>
            </w:r>
            <w:r w:rsidRPr="00CC75FB">
              <w:rPr>
                <w:rFonts w:eastAsia="Batang"/>
                <w:bCs/>
                <w:color w:val="000000"/>
                <w:bdr w:val="none" w:sz="0" w:space="0" w:color="auto" w:frame="1"/>
                <w:lang w:val="ru-RU" w:eastAsia="ru-RU"/>
              </w:rPr>
              <w:t>о</w:t>
            </w:r>
            <w:r w:rsidRPr="00CC75FB">
              <w:rPr>
                <w:rFonts w:eastAsia="Batang"/>
                <w:bCs/>
                <w:color w:val="000000"/>
                <w:bdr w:val="none" w:sz="0" w:space="0" w:color="auto" w:frame="1"/>
                <w:lang w:val="ru-RU" w:eastAsia="ru-RU"/>
              </w:rPr>
              <w:t>сти либо без регистрации по месту жительства сроком от д</w:t>
            </w:r>
            <w:r w:rsidRPr="00CC75FB">
              <w:rPr>
                <w:rFonts w:eastAsia="Batang"/>
                <w:bCs/>
                <w:color w:val="000000"/>
                <w:bdr w:val="none" w:sz="0" w:space="0" w:color="auto" w:frame="1"/>
                <w:lang w:val="ru-RU" w:eastAsia="ru-RU"/>
              </w:rPr>
              <w:t>е</w:t>
            </w:r>
            <w:r w:rsidRPr="00CC75FB">
              <w:rPr>
                <w:rFonts w:eastAsia="Batang"/>
                <w:bCs/>
                <w:color w:val="000000"/>
                <w:bdr w:val="none" w:sz="0" w:space="0" w:color="auto" w:frame="1"/>
                <w:lang w:val="ru-RU" w:eastAsia="ru-RU"/>
              </w:rPr>
              <w:t xml:space="preserve">сяти календарных дней </w:t>
            </w:r>
            <w:r w:rsidRPr="00CC75FB">
              <w:rPr>
                <w:rFonts w:eastAsia="Batang"/>
                <w:b/>
                <w:bCs/>
                <w:color w:val="000000"/>
                <w:bdr w:val="none" w:sz="0" w:space="0" w:color="auto" w:frame="1"/>
                <w:lang w:val="ru-RU" w:eastAsia="ru-RU"/>
              </w:rPr>
              <w:t>до одного месяца</w:t>
            </w:r>
            <w:r w:rsidRPr="00CC75FB">
              <w:rPr>
                <w:rFonts w:eastAsia="Batang"/>
                <w:bCs/>
                <w:color w:val="000000"/>
                <w:bdr w:val="none" w:sz="0" w:space="0" w:color="auto" w:frame="1"/>
                <w:lang w:val="ru-RU" w:eastAsia="ru-RU"/>
              </w:rPr>
              <w:t xml:space="preserve"> – </w:t>
            </w:r>
          </w:p>
          <w:p w:rsidR="00424DF6" w:rsidRPr="00CC75FB" w:rsidRDefault="00424DF6" w:rsidP="00E107B3">
            <w:pPr>
              <w:pStyle w:val="a3"/>
              <w:keepNext/>
              <w:keepLines/>
              <w:shd w:val="clear" w:color="auto" w:fill="FFFFFF"/>
              <w:spacing w:before="0" w:beforeAutospacing="0" w:after="0" w:afterAutospacing="0"/>
              <w:ind w:firstLine="252"/>
              <w:jc w:val="both"/>
              <w:textAlignment w:val="baseline"/>
              <w:rPr>
                <w:rFonts w:eastAsia="Batang"/>
                <w:bCs/>
                <w:color w:val="000000"/>
                <w:bdr w:val="none" w:sz="0" w:space="0" w:color="auto" w:frame="1"/>
                <w:lang w:val="ru-RU" w:eastAsia="ru-RU"/>
              </w:rPr>
            </w:pPr>
            <w:r w:rsidRPr="00CC75FB">
              <w:rPr>
                <w:rFonts w:eastAsia="Batang"/>
                <w:bCs/>
                <w:color w:val="000000"/>
                <w:bdr w:val="none" w:sz="0" w:space="0" w:color="auto" w:frame="1"/>
                <w:lang w:val="ru-RU" w:eastAsia="ru-RU"/>
              </w:rPr>
              <w:t>влечет предупрежд</w:t>
            </w:r>
            <w:r w:rsidRPr="00CC75FB">
              <w:rPr>
                <w:rFonts w:eastAsia="Batang"/>
                <w:bCs/>
                <w:color w:val="000000"/>
                <w:bdr w:val="none" w:sz="0" w:space="0" w:color="auto" w:frame="1"/>
                <w:lang w:val="ru-RU" w:eastAsia="ru-RU"/>
              </w:rPr>
              <w:t>е</w:t>
            </w:r>
            <w:r w:rsidRPr="00CC75FB">
              <w:rPr>
                <w:rFonts w:eastAsia="Batang"/>
                <w:bCs/>
                <w:color w:val="000000"/>
                <w:bdr w:val="none" w:sz="0" w:space="0" w:color="auto" w:frame="1"/>
                <w:lang w:val="ru-RU" w:eastAsia="ru-RU"/>
              </w:rPr>
              <w:t xml:space="preserve">ние. </w:t>
            </w:r>
          </w:p>
          <w:p w:rsidR="00424DF6" w:rsidRPr="00CC75FB" w:rsidRDefault="00424DF6" w:rsidP="00E107B3">
            <w:pPr>
              <w:pStyle w:val="a3"/>
              <w:keepNext/>
              <w:keepLines/>
              <w:shd w:val="clear" w:color="auto" w:fill="FFFFFF"/>
              <w:spacing w:before="0" w:beforeAutospacing="0" w:after="0" w:afterAutospacing="0"/>
              <w:ind w:firstLine="252"/>
              <w:jc w:val="both"/>
              <w:textAlignment w:val="baseline"/>
              <w:rPr>
                <w:rFonts w:eastAsia="Batang"/>
                <w:bCs/>
                <w:color w:val="000000"/>
                <w:bdr w:val="none" w:sz="0" w:space="0" w:color="auto" w:frame="1"/>
                <w:lang w:val="ru-RU" w:eastAsia="ru-RU"/>
              </w:rPr>
            </w:pPr>
            <w:r w:rsidRPr="00CC75FB">
              <w:rPr>
                <w:rFonts w:eastAsia="Batang"/>
                <w:bCs/>
                <w:color w:val="000000"/>
                <w:bdr w:val="none" w:sz="0" w:space="0" w:color="auto" w:frame="1"/>
                <w:lang w:val="ru-RU" w:eastAsia="ru-RU"/>
              </w:rPr>
              <w:t>2. Проживание гра</w:t>
            </w:r>
            <w:r w:rsidRPr="00CC75FB">
              <w:rPr>
                <w:rFonts w:eastAsia="Batang"/>
                <w:bCs/>
                <w:color w:val="000000"/>
                <w:bdr w:val="none" w:sz="0" w:space="0" w:color="auto" w:frame="1"/>
                <w:lang w:val="ru-RU" w:eastAsia="ru-RU"/>
              </w:rPr>
              <w:t>ж</w:t>
            </w:r>
            <w:r w:rsidRPr="00CC75FB">
              <w:rPr>
                <w:rFonts w:eastAsia="Batang"/>
                <w:bCs/>
                <w:color w:val="000000"/>
                <w:bdr w:val="none" w:sz="0" w:space="0" w:color="auto" w:frame="1"/>
                <w:lang w:val="ru-RU" w:eastAsia="ru-RU"/>
              </w:rPr>
              <w:t>дан Республики Каза</w:t>
            </w:r>
            <w:r w:rsidRPr="00CC75FB">
              <w:rPr>
                <w:rFonts w:eastAsia="Batang"/>
                <w:bCs/>
                <w:color w:val="000000"/>
                <w:bdr w:val="none" w:sz="0" w:space="0" w:color="auto" w:frame="1"/>
                <w:lang w:val="ru-RU" w:eastAsia="ru-RU"/>
              </w:rPr>
              <w:t>х</w:t>
            </w:r>
            <w:r w:rsidRPr="00CC75FB">
              <w:rPr>
                <w:rFonts w:eastAsia="Batang"/>
                <w:bCs/>
                <w:color w:val="000000"/>
                <w:bdr w:val="none" w:sz="0" w:space="0" w:color="auto" w:frame="1"/>
                <w:lang w:val="ru-RU" w:eastAsia="ru-RU"/>
              </w:rPr>
              <w:t>стан без удостоверения личности или по неде</w:t>
            </w:r>
            <w:r w:rsidRPr="00CC75FB">
              <w:rPr>
                <w:rFonts w:eastAsia="Batang"/>
                <w:bCs/>
                <w:color w:val="000000"/>
                <w:bdr w:val="none" w:sz="0" w:space="0" w:color="auto" w:frame="1"/>
                <w:lang w:val="ru-RU" w:eastAsia="ru-RU"/>
              </w:rPr>
              <w:t>й</w:t>
            </w:r>
            <w:r w:rsidRPr="00CC75FB">
              <w:rPr>
                <w:rFonts w:eastAsia="Batang"/>
                <w:bCs/>
                <w:color w:val="000000"/>
                <w:bdr w:val="none" w:sz="0" w:space="0" w:color="auto" w:frame="1"/>
                <w:lang w:val="ru-RU" w:eastAsia="ru-RU"/>
              </w:rPr>
              <w:t>ствительному удостов</w:t>
            </w:r>
            <w:r w:rsidRPr="00CC75FB">
              <w:rPr>
                <w:rFonts w:eastAsia="Batang"/>
                <w:bCs/>
                <w:color w:val="000000"/>
                <w:bdr w:val="none" w:sz="0" w:space="0" w:color="auto" w:frame="1"/>
                <w:lang w:val="ru-RU" w:eastAsia="ru-RU"/>
              </w:rPr>
              <w:t>е</w:t>
            </w:r>
            <w:r w:rsidRPr="00CC75FB">
              <w:rPr>
                <w:rFonts w:eastAsia="Batang"/>
                <w:bCs/>
                <w:color w:val="000000"/>
                <w:bdr w:val="none" w:sz="0" w:space="0" w:color="auto" w:frame="1"/>
                <w:lang w:val="ru-RU" w:eastAsia="ru-RU"/>
              </w:rPr>
              <w:t>рению личности либо без регистрации по месту жительства сроком св</w:t>
            </w:r>
            <w:r w:rsidRPr="00CC75FB">
              <w:rPr>
                <w:rFonts w:eastAsia="Batang"/>
                <w:bCs/>
                <w:color w:val="000000"/>
                <w:bdr w:val="none" w:sz="0" w:space="0" w:color="auto" w:frame="1"/>
                <w:lang w:val="ru-RU" w:eastAsia="ru-RU"/>
              </w:rPr>
              <w:t>ы</w:t>
            </w:r>
            <w:r w:rsidRPr="00CC75FB">
              <w:rPr>
                <w:rFonts w:eastAsia="Batang"/>
                <w:bCs/>
                <w:color w:val="000000"/>
                <w:bdr w:val="none" w:sz="0" w:space="0" w:color="auto" w:frame="1"/>
                <w:lang w:val="ru-RU" w:eastAsia="ru-RU"/>
              </w:rPr>
              <w:t xml:space="preserve">ше </w:t>
            </w:r>
            <w:r w:rsidRPr="00CC75FB">
              <w:rPr>
                <w:rFonts w:eastAsia="Batang"/>
                <w:b/>
                <w:bCs/>
                <w:color w:val="000000"/>
                <w:bdr w:val="none" w:sz="0" w:space="0" w:color="auto" w:frame="1"/>
                <w:lang w:val="ru-RU" w:eastAsia="ru-RU"/>
              </w:rPr>
              <w:t xml:space="preserve">одного </w:t>
            </w:r>
            <w:r w:rsidRPr="00CC75FB">
              <w:rPr>
                <w:rFonts w:eastAsia="Batang"/>
                <w:bCs/>
                <w:color w:val="000000"/>
                <w:bdr w:val="none" w:sz="0" w:space="0" w:color="auto" w:frame="1"/>
                <w:lang w:val="ru-RU" w:eastAsia="ru-RU"/>
              </w:rPr>
              <w:t xml:space="preserve">месяца – </w:t>
            </w:r>
          </w:p>
          <w:p w:rsidR="00424DF6" w:rsidRPr="00CC75FB" w:rsidRDefault="00424DF6" w:rsidP="00E107B3">
            <w:pPr>
              <w:pStyle w:val="a3"/>
              <w:keepNext/>
              <w:keepLines/>
              <w:shd w:val="clear" w:color="auto" w:fill="FFFFFF"/>
              <w:spacing w:before="0" w:beforeAutospacing="0" w:after="0" w:afterAutospacing="0"/>
              <w:ind w:firstLine="252"/>
              <w:jc w:val="both"/>
              <w:textAlignment w:val="baseline"/>
              <w:rPr>
                <w:rFonts w:eastAsia="Batang"/>
                <w:bCs/>
                <w:color w:val="000000"/>
                <w:bdr w:val="none" w:sz="0" w:space="0" w:color="auto" w:frame="1"/>
                <w:lang w:val="ru-RU" w:eastAsia="ru-RU"/>
              </w:rPr>
            </w:pPr>
            <w:r w:rsidRPr="00CC75FB">
              <w:rPr>
                <w:rFonts w:eastAsia="Batang"/>
                <w:bCs/>
                <w:color w:val="000000"/>
                <w:bdr w:val="none" w:sz="0" w:space="0" w:color="auto" w:frame="1"/>
                <w:lang w:val="ru-RU" w:eastAsia="ru-RU"/>
              </w:rPr>
              <w:t>влечет штраф в разм</w:t>
            </w:r>
            <w:r w:rsidRPr="00CC75FB">
              <w:rPr>
                <w:rFonts w:eastAsia="Batang"/>
                <w:bCs/>
                <w:color w:val="000000"/>
                <w:bdr w:val="none" w:sz="0" w:space="0" w:color="auto" w:frame="1"/>
                <w:lang w:val="ru-RU" w:eastAsia="ru-RU"/>
              </w:rPr>
              <w:t>е</w:t>
            </w:r>
            <w:r w:rsidRPr="00CC75FB">
              <w:rPr>
                <w:rFonts w:eastAsia="Batang"/>
                <w:bCs/>
                <w:color w:val="000000"/>
                <w:bdr w:val="none" w:sz="0" w:space="0" w:color="auto" w:frame="1"/>
                <w:lang w:val="ru-RU" w:eastAsia="ru-RU"/>
              </w:rPr>
              <w:t xml:space="preserve">ре </w:t>
            </w:r>
            <w:r w:rsidRPr="00CC75FB">
              <w:rPr>
                <w:rFonts w:eastAsia="Batang"/>
                <w:b/>
                <w:bCs/>
                <w:color w:val="000000"/>
                <w:bdr w:val="none" w:sz="0" w:space="0" w:color="auto" w:frame="1"/>
                <w:lang w:val="ru-RU" w:eastAsia="ru-RU"/>
              </w:rPr>
              <w:t xml:space="preserve">семи </w:t>
            </w:r>
            <w:r w:rsidRPr="00CC75FB">
              <w:rPr>
                <w:rFonts w:eastAsia="Batang"/>
                <w:bCs/>
                <w:color w:val="000000"/>
                <w:bdr w:val="none" w:sz="0" w:space="0" w:color="auto" w:frame="1"/>
                <w:lang w:val="ru-RU" w:eastAsia="ru-RU"/>
              </w:rPr>
              <w:t>месячных ра</w:t>
            </w:r>
            <w:r w:rsidRPr="00CC75FB">
              <w:rPr>
                <w:rFonts w:eastAsia="Batang"/>
                <w:bCs/>
                <w:color w:val="000000"/>
                <w:bdr w:val="none" w:sz="0" w:space="0" w:color="auto" w:frame="1"/>
                <w:lang w:val="ru-RU" w:eastAsia="ru-RU"/>
              </w:rPr>
              <w:t>с</w:t>
            </w:r>
            <w:r w:rsidRPr="00CC75FB">
              <w:rPr>
                <w:rFonts w:eastAsia="Batang"/>
                <w:bCs/>
                <w:color w:val="000000"/>
                <w:bdr w:val="none" w:sz="0" w:space="0" w:color="auto" w:frame="1"/>
                <w:lang w:val="ru-RU" w:eastAsia="ru-RU"/>
              </w:rPr>
              <w:t xml:space="preserve">четных показателей. </w:t>
            </w:r>
          </w:p>
          <w:p w:rsidR="00424DF6" w:rsidRPr="00CC75FB" w:rsidRDefault="00424DF6" w:rsidP="00E107B3">
            <w:pPr>
              <w:pStyle w:val="a3"/>
              <w:keepNext/>
              <w:keepLines/>
              <w:shd w:val="clear" w:color="auto" w:fill="FFFFFF"/>
              <w:spacing w:before="0" w:beforeAutospacing="0" w:after="0" w:afterAutospacing="0"/>
              <w:ind w:firstLine="252"/>
              <w:jc w:val="both"/>
              <w:textAlignment w:val="baseline"/>
              <w:rPr>
                <w:rFonts w:eastAsia="Batang"/>
                <w:bCs/>
                <w:color w:val="000000"/>
                <w:bdr w:val="none" w:sz="0" w:space="0" w:color="auto" w:frame="1"/>
                <w:lang w:val="ru-RU" w:eastAsia="ru-RU"/>
              </w:rPr>
            </w:pPr>
            <w:r w:rsidRPr="00CC75FB">
              <w:rPr>
                <w:rFonts w:eastAsia="Batang"/>
                <w:bCs/>
                <w:color w:val="000000"/>
                <w:bdr w:val="none" w:sz="0" w:space="0" w:color="auto" w:frame="1"/>
                <w:lang w:val="ru-RU" w:eastAsia="ru-RU"/>
              </w:rPr>
              <w:t>3. Деяние, предусмо</w:t>
            </w:r>
            <w:r w:rsidRPr="00CC75FB">
              <w:rPr>
                <w:rFonts w:eastAsia="Batang"/>
                <w:bCs/>
                <w:color w:val="000000"/>
                <w:bdr w:val="none" w:sz="0" w:space="0" w:color="auto" w:frame="1"/>
                <w:lang w:val="ru-RU" w:eastAsia="ru-RU"/>
              </w:rPr>
              <w:t>т</w:t>
            </w:r>
            <w:r w:rsidRPr="00CC75FB">
              <w:rPr>
                <w:rFonts w:eastAsia="Batang"/>
                <w:bCs/>
                <w:color w:val="000000"/>
                <w:bdr w:val="none" w:sz="0" w:space="0" w:color="auto" w:frame="1"/>
                <w:lang w:val="ru-RU" w:eastAsia="ru-RU"/>
              </w:rPr>
              <w:t>ренное частями первой и второй настоящей статьи, совершенное повторно в течение года после нал</w:t>
            </w:r>
            <w:r w:rsidRPr="00CC75FB">
              <w:rPr>
                <w:rFonts w:eastAsia="Batang"/>
                <w:bCs/>
                <w:color w:val="000000"/>
                <w:bdr w:val="none" w:sz="0" w:space="0" w:color="auto" w:frame="1"/>
                <w:lang w:val="ru-RU" w:eastAsia="ru-RU"/>
              </w:rPr>
              <w:t>о</w:t>
            </w:r>
            <w:r w:rsidRPr="00CC75FB">
              <w:rPr>
                <w:rFonts w:eastAsia="Batang"/>
                <w:bCs/>
                <w:color w:val="000000"/>
                <w:bdr w:val="none" w:sz="0" w:space="0" w:color="auto" w:frame="1"/>
                <w:lang w:val="ru-RU" w:eastAsia="ru-RU"/>
              </w:rPr>
              <w:t>жения административн</w:t>
            </w:r>
            <w:r w:rsidRPr="00CC75FB">
              <w:rPr>
                <w:rFonts w:eastAsia="Batang"/>
                <w:bCs/>
                <w:color w:val="000000"/>
                <w:bdr w:val="none" w:sz="0" w:space="0" w:color="auto" w:frame="1"/>
                <w:lang w:val="ru-RU" w:eastAsia="ru-RU"/>
              </w:rPr>
              <w:t>о</w:t>
            </w:r>
            <w:r w:rsidRPr="00CC75FB">
              <w:rPr>
                <w:rFonts w:eastAsia="Batang"/>
                <w:bCs/>
                <w:color w:val="000000"/>
                <w:bdr w:val="none" w:sz="0" w:space="0" w:color="auto" w:frame="1"/>
                <w:lang w:val="ru-RU" w:eastAsia="ru-RU"/>
              </w:rPr>
              <w:t xml:space="preserve">го взыскания, – </w:t>
            </w:r>
          </w:p>
          <w:p w:rsidR="00424DF6" w:rsidRPr="00CC75FB" w:rsidRDefault="00424DF6" w:rsidP="00E107B3">
            <w:pPr>
              <w:pStyle w:val="a3"/>
              <w:keepNext/>
              <w:keepLines/>
              <w:shd w:val="clear" w:color="auto" w:fill="FFFFFF"/>
              <w:spacing w:before="0" w:beforeAutospacing="0" w:after="0" w:afterAutospacing="0"/>
              <w:ind w:firstLine="252"/>
              <w:jc w:val="both"/>
              <w:textAlignment w:val="baseline"/>
              <w:rPr>
                <w:rFonts w:eastAsia="Batang"/>
                <w:bCs/>
                <w:color w:val="000000"/>
                <w:bdr w:val="none" w:sz="0" w:space="0" w:color="auto" w:frame="1"/>
                <w:lang w:val="ru-RU" w:eastAsia="ru-RU"/>
              </w:rPr>
            </w:pPr>
            <w:r w:rsidRPr="00CC75FB">
              <w:rPr>
                <w:rFonts w:eastAsia="Batang"/>
                <w:bCs/>
                <w:color w:val="000000"/>
                <w:bdr w:val="none" w:sz="0" w:space="0" w:color="auto" w:frame="1"/>
                <w:lang w:val="ru-RU" w:eastAsia="ru-RU"/>
              </w:rPr>
              <w:t>влечет штраф в разм</w:t>
            </w:r>
            <w:r w:rsidRPr="00CC75FB">
              <w:rPr>
                <w:rFonts w:eastAsia="Batang"/>
                <w:bCs/>
                <w:color w:val="000000"/>
                <w:bdr w:val="none" w:sz="0" w:space="0" w:color="auto" w:frame="1"/>
                <w:lang w:val="ru-RU" w:eastAsia="ru-RU"/>
              </w:rPr>
              <w:t>е</w:t>
            </w:r>
            <w:r w:rsidRPr="00CC75FB">
              <w:rPr>
                <w:rFonts w:eastAsia="Batang"/>
                <w:bCs/>
                <w:color w:val="000000"/>
                <w:bdr w:val="none" w:sz="0" w:space="0" w:color="auto" w:frame="1"/>
                <w:lang w:val="ru-RU" w:eastAsia="ru-RU"/>
              </w:rPr>
              <w:t xml:space="preserve">ре </w:t>
            </w:r>
            <w:r w:rsidRPr="00CC75FB">
              <w:rPr>
                <w:rFonts w:eastAsia="Batang"/>
                <w:b/>
                <w:bCs/>
                <w:color w:val="000000"/>
                <w:bdr w:val="none" w:sz="0" w:space="0" w:color="auto" w:frame="1"/>
                <w:lang w:val="ru-RU" w:eastAsia="ru-RU"/>
              </w:rPr>
              <w:t>тринадцати</w:t>
            </w:r>
            <w:r w:rsidRPr="00CC75FB">
              <w:rPr>
                <w:rFonts w:eastAsia="Batang"/>
                <w:bCs/>
                <w:color w:val="000000"/>
                <w:bdr w:val="none" w:sz="0" w:space="0" w:color="auto" w:frame="1"/>
                <w:lang w:val="ru-RU" w:eastAsia="ru-RU"/>
              </w:rPr>
              <w:t xml:space="preserve"> м</w:t>
            </w:r>
            <w:r w:rsidRPr="00CC75FB">
              <w:rPr>
                <w:rFonts w:eastAsia="Batang"/>
                <w:bCs/>
                <w:color w:val="000000"/>
                <w:bdr w:val="none" w:sz="0" w:space="0" w:color="auto" w:frame="1"/>
                <w:lang w:val="ru-RU" w:eastAsia="ru-RU"/>
              </w:rPr>
              <w:t>е</w:t>
            </w:r>
            <w:r w:rsidRPr="00CC75FB">
              <w:rPr>
                <w:rFonts w:eastAsia="Batang"/>
                <w:bCs/>
                <w:color w:val="000000"/>
                <w:bdr w:val="none" w:sz="0" w:space="0" w:color="auto" w:frame="1"/>
                <w:lang w:val="ru-RU" w:eastAsia="ru-RU"/>
              </w:rPr>
              <w:t>сячных расчетных п</w:t>
            </w:r>
            <w:r w:rsidRPr="00CC75FB">
              <w:rPr>
                <w:rFonts w:eastAsia="Batang"/>
                <w:bCs/>
                <w:color w:val="000000"/>
                <w:bdr w:val="none" w:sz="0" w:space="0" w:color="auto" w:frame="1"/>
                <w:lang w:val="ru-RU" w:eastAsia="ru-RU"/>
              </w:rPr>
              <w:t>о</w:t>
            </w:r>
            <w:r w:rsidRPr="00CC75FB">
              <w:rPr>
                <w:rFonts w:eastAsia="Batang"/>
                <w:bCs/>
                <w:color w:val="000000"/>
                <w:bdr w:val="none" w:sz="0" w:space="0" w:color="auto" w:frame="1"/>
                <w:lang w:val="ru-RU" w:eastAsia="ru-RU"/>
              </w:rPr>
              <w:t>казателей.</w:t>
            </w:r>
          </w:p>
          <w:p w:rsidR="00424DF6" w:rsidRPr="00CC75FB" w:rsidRDefault="00424DF6" w:rsidP="00E107B3">
            <w:pPr>
              <w:pStyle w:val="a3"/>
              <w:keepNext/>
              <w:keepLines/>
              <w:shd w:val="clear" w:color="auto" w:fill="FFFFFF"/>
              <w:spacing w:before="0" w:beforeAutospacing="0" w:after="0" w:afterAutospacing="0"/>
              <w:ind w:firstLine="252"/>
              <w:jc w:val="both"/>
              <w:textAlignment w:val="baseline"/>
              <w:rPr>
                <w:rFonts w:eastAsia="Batang"/>
                <w:bCs/>
                <w:color w:val="000000"/>
                <w:bdr w:val="none" w:sz="0" w:space="0" w:color="auto" w:frame="1"/>
                <w:lang w:val="ru-RU" w:eastAsia="ru-RU"/>
              </w:rPr>
            </w:pPr>
          </w:p>
          <w:p w:rsidR="00424DF6" w:rsidRPr="00CC75FB" w:rsidRDefault="00424DF6" w:rsidP="00E107B3">
            <w:pPr>
              <w:pStyle w:val="a3"/>
              <w:keepNext/>
              <w:keepLines/>
              <w:shd w:val="clear" w:color="auto" w:fill="FFFFFF"/>
              <w:spacing w:before="0" w:beforeAutospacing="0" w:after="0" w:afterAutospacing="0"/>
              <w:ind w:firstLine="252"/>
              <w:jc w:val="both"/>
              <w:textAlignment w:val="baseline"/>
              <w:rPr>
                <w:rFonts w:eastAsia="Batang"/>
                <w:bCs/>
                <w:color w:val="000000"/>
                <w:bdr w:val="none" w:sz="0" w:space="0" w:color="auto" w:frame="1"/>
                <w:lang w:val="ru-RU" w:eastAsia="ru-RU"/>
              </w:rPr>
            </w:pPr>
            <w:r w:rsidRPr="00CC75FB">
              <w:rPr>
                <w:rFonts w:eastAsia="Batang"/>
                <w:bCs/>
                <w:color w:val="000000"/>
                <w:bdr w:val="none" w:sz="0" w:space="0" w:color="auto" w:frame="1"/>
                <w:lang w:val="ru-RU" w:eastAsia="ru-RU"/>
              </w:rPr>
              <w:t>4. Постоянное прож</w:t>
            </w:r>
            <w:r w:rsidRPr="00CC75FB">
              <w:rPr>
                <w:rFonts w:eastAsia="Batang"/>
                <w:bCs/>
                <w:color w:val="000000"/>
                <w:bdr w:val="none" w:sz="0" w:space="0" w:color="auto" w:frame="1"/>
                <w:lang w:val="ru-RU" w:eastAsia="ru-RU"/>
              </w:rPr>
              <w:t>и</w:t>
            </w:r>
            <w:r w:rsidRPr="00CC75FB">
              <w:rPr>
                <w:rFonts w:eastAsia="Batang"/>
                <w:bCs/>
                <w:color w:val="000000"/>
                <w:bdr w:val="none" w:sz="0" w:space="0" w:color="auto" w:frame="1"/>
                <w:lang w:val="ru-RU" w:eastAsia="ru-RU"/>
              </w:rPr>
              <w:t>вание в Республике К</w:t>
            </w:r>
            <w:r w:rsidRPr="00CC75FB">
              <w:rPr>
                <w:rFonts w:eastAsia="Batang"/>
                <w:bCs/>
                <w:color w:val="000000"/>
                <w:bdr w:val="none" w:sz="0" w:space="0" w:color="auto" w:frame="1"/>
                <w:lang w:val="ru-RU" w:eastAsia="ru-RU"/>
              </w:rPr>
              <w:t>а</w:t>
            </w:r>
            <w:r w:rsidRPr="00CC75FB">
              <w:rPr>
                <w:rFonts w:eastAsia="Batang"/>
                <w:bCs/>
                <w:color w:val="000000"/>
                <w:bdr w:val="none" w:sz="0" w:space="0" w:color="auto" w:frame="1"/>
                <w:lang w:val="ru-RU" w:eastAsia="ru-RU"/>
              </w:rPr>
              <w:t xml:space="preserve">захстан иностранца или </w:t>
            </w:r>
            <w:r w:rsidRPr="00CC75FB">
              <w:rPr>
                <w:rFonts w:eastAsia="Batang"/>
                <w:bCs/>
                <w:color w:val="000000"/>
                <w:bdr w:val="none" w:sz="0" w:space="0" w:color="auto" w:frame="1"/>
                <w:lang w:val="ru-RU" w:eastAsia="ru-RU"/>
              </w:rPr>
              <w:lastRenderedPageBreak/>
              <w:t xml:space="preserve">лица без </w:t>
            </w:r>
            <w:proofErr w:type="gramStart"/>
            <w:r w:rsidRPr="00CC75FB">
              <w:rPr>
                <w:rFonts w:eastAsia="Batang"/>
                <w:bCs/>
                <w:color w:val="000000"/>
                <w:bdr w:val="none" w:sz="0" w:space="0" w:color="auto" w:frame="1"/>
                <w:lang w:val="ru-RU" w:eastAsia="ru-RU"/>
              </w:rPr>
              <w:t>гражданства</w:t>
            </w:r>
            <w:proofErr w:type="gramEnd"/>
            <w:r w:rsidRPr="00CC75FB">
              <w:rPr>
                <w:rFonts w:eastAsia="Batang"/>
                <w:bCs/>
                <w:color w:val="000000"/>
                <w:bdr w:val="none" w:sz="0" w:space="0" w:color="auto" w:frame="1"/>
                <w:lang w:val="ru-RU" w:eastAsia="ru-RU"/>
              </w:rPr>
              <w:t xml:space="preserve"> без регистрации по постоя</w:t>
            </w:r>
            <w:r w:rsidRPr="00CC75FB">
              <w:rPr>
                <w:rFonts w:eastAsia="Batang"/>
                <w:bCs/>
                <w:color w:val="000000"/>
                <w:bdr w:val="none" w:sz="0" w:space="0" w:color="auto" w:frame="1"/>
                <w:lang w:val="ru-RU" w:eastAsia="ru-RU"/>
              </w:rPr>
              <w:t>н</w:t>
            </w:r>
            <w:r w:rsidRPr="00CC75FB">
              <w:rPr>
                <w:rFonts w:eastAsia="Batang"/>
                <w:bCs/>
                <w:color w:val="000000"/>
                <w:bdr w:val="none" w:sz="0" w:space="0" w:color="auto" w:frame="1"/>
                <w:lang w:val="ru-RU" w:eastAsia="ru-RU"/>
              </w:rPr>
              <w:t>ному месту жительства либо без вида на жител</w:t>
            </w:r>
            <w:r w:rsidRPr="00CC75FB">
              <w:rPr>
                <w:rFonts w:eastAsia="Batang"/>
                <w:bCs/>
                <w:color w:val="000000"/>
                <w:bdr w:val="none" w:sz="0" w:space="0" w:color="auto" w:frame="1"/>
                <w:lang w:val="ru-RU" w:eastAsia="ru-RU"/>
              </w:rPr>
              <w:t>ь</w:t>
            </w:r>
            <w:r w:rsidRPr="00CC75FB">
              <w:rPr>
                <w:rFonts w:eastAsia="Batang"/>
                <w:bCs/>
                <w:color w:val="000000"/>
                <w:bdr w:val="none" w:sz="0" w:space="0" w:color="auto" w:frame="1"/>
                <w:lang w:val="ru-RU" w:eastAsia="ru-RU"/>
              </w:rPr>
              <w:t>ство или без удостовер</w:t>
            </w:r>
            <w:r w:rsidRPr="00CC75FB">
              <w:rPr>
                <w:rFonts w:eastAsia="Batang"/>
                <w:bCs/>
                <w:color w:val="000000"/>
                <w:bdr w:val="none" w:sz="0" w:space="0" w:color="auto" w:frame="1"/>
                <w:lang w:val="ru-RU" w:eastAsia="ru-RU"/>
              </w:rPr>
              <w:t>е</w:t>
            </w:r>
            <w:r w:rsidRPr="00CC75FB">
              <w:rPr>
                <w:rFonts w:eastAsia="Batang"/>
                <w:bCs/>
                <w:color w:val="000000"/>
                <w:bdr w:val="none" w:sz="0" w:space="0" w:color="auto" w:frame="1"/>
                <w:lang w:val="ru-RU" w:eastAsia="ru-RU"/>
              </w:rPr>
              <w:t>ния лица без гражданства либо по недействител</w:t>
            </w:r>
            <w:r w:rsidRPr="00CC75FB">
              <w:rPr>
                <w:rFonts w:eastAsia="Batang"/>
                <w:bCs/>
                <w:color w:val="000000"/>
                <w:bdr w:val="none" w:sz="0" w:space="0" w:color="auto" w:frame="1"/>
                <w:lang w:val="ru-RU" w:eastAsia="ru-RU"/>
              </w:rPr>
              <w:t>ь</w:t>
            </w:r>
            <w:r w:rsidRPr="00CC75FB">
              <w:rPr>
                <w:rFonts w:eastAsia="Batang"/>
                <w:bCs/>
                <w:color w:val="000000"/>
                <w:bdr w:val="none" w:sz="0" w:space="0" w:color="auto" w:frame="1"/>
                <w:lang w:val="ru-RU" w:eastAsia="ru-RU"/>
              </w:rPr>
              <w:t>ному виду на жительство, удостоверению лица без гражданства сроком свыше десяти календа</w:t>
            </w:r>
            <w:r w:rsidRPr="00CC75FB">
              <w:rPr>
                <w:rFonts w:eastAsia="Batang"/>
                <w:bCs/>
                <w:color w:val="000000"/>
                <w:bdr w:val="none" w:sz="0" w:space="0" w:color="auto" w:frame="1"/>
                <w:lang w:val="ru-RU" w:eastAsia="ru-RU"/>
              </w:rPr>
              <w:t>р</w:t>
            </w:r>
            <w:r w:rsidRPr="00CC75FB">
              <w:rPr>
                <w:rFonts w:eastAsia="Batang"/>
                <w:bCs/>
                <w:color w:val="000000"/>
                <w:bdr w:val="none" w:sz="0" w:space="0" w:color="auto" w:frame="1"/>
                <w:lang w:val="ru-RU" w:eastAsia="ru-RU"/>
              </w:rPr>
              <w:t>ных дней, а также н</w:t>
            </w:r>
            <w:r w:rsidRPr="00CC75FB">
              <w:rPr>
                <w:rFonts w:eastAsia="Batang"/>
                <w:bCs/>
                <w:color w:val="000000"/>
                <w:bdr w:val="none" w:sz="0" w:space="0" w:color="auto" w:frame="1"/>
                <w:lang w:val="ru-RU" w:eastAsia="ru-RU"/>
              </w:rPr>
              <w:t>е</w:t>
            </w:r>
            <w:r w:rsidRPr="00CC75FB">
              <w:rPr>
                <w:rFonts w:eastAsia="Batang"/>
                <w:bCs/>
                <w:color w:val="000000"/>
                <w:bdr w:val="none" w:sz="0" w:space="0" w:color="auto" w:frame="1"/>
                <w:lang w:val="ru-RU" w:eastAsia="ru-RU"/>
              </w:rPr>
              <w:t>своевременное извещ</w:t>
            </w:r>
            <w:r w:rsidRPr="00CC75FB">
              <w:rPr>
                <w:rFonts w:eastAsia="Batang"/>
                <w:bCs/>
                <w:color w:val="000000"/>
                <w:bdr w:val="none" w:sz="0" w:space="0" w:color="auto" w:frame="1"/>
                <w:lang w:val="ru-RU" w:eastAsia="ru-RU"/>
              </w:rPr>
              <w:t>е</w:t>
            </w:r>
            <w:r w:rsidRPr="00CC75FB">
              <w:rPr>
                <w:rFonts w:eastAsia="Batang"/>
                <w:bCs/>
                <w:color w:val="000000"/>
                <w:bdr w:val="none" w:sz="0" w:space="0" w:color="auto" w:frame="1"/>
                <w:lang w:val="ru-RU" w:eastAsia="ru-RU"/>
              </w:rPr>
              <w:t>ние органов внутренних дел об ут</w:t>
            </w:r>
            <w:r w:rsidRPr="00CC75FB">
              <w:rPr>
                <w:rFonts w:eastAsia="Batang"/>
                <w:bCs/>
                <w:color w:val="000000"/>
                <w:bdr w:val="none" w:sz="0" w:space="0" w:color="auto" w:frame="1"/>
                <w:lang w:val="ru-RU" w:eastAsia="ru-RU"/>
              </w:rPr>
              <w:t>е</w:t>
            </w:r>
            <w:r w:rsidRPr="00CC75FB">
              <w:rPr>
                <w:rFonts w:eastAsia="Batang"/>
                <w:bCs/>
                <w:color w:val="000000"/>
                <w:bdr w:val="none" w:sz="0" w:space="0" w:color="auto" w:frame="1"/>
                <w:lang w:val="ru-RU" w:eastAsia="ru-RU"/>
              </w:rPr>
              <w:t xml:space="preserve">ре паспорта, вида на жительства либо удостоверения лица без гражданства – </w:t>
            </w:r>
          </w:p>
          <w:p w:rsidR="00424DF6" w:rsidRPr="00CC75FB" w:rsidRDefault="00424DF6" w:rsidP="00E107B3">
            <w:pPr>
              <w:pStyle w:val="a3"/>
              <w:keepNext/>
              <w:keepLines/>
              <w:shd w:val="clear" w:color="auto" w:fill="FFFFFF"/>
              <w:spacing w:before="0" w:beforeAutospacing="0" w:after="0" w:afterAutospacing="0"/>
              <w:ind w:firstLine="252"/>
              <w:jc w:val="both"/>
              <w:textAlignment w:val="baseline"/>
              <w:rPr>
                <w:rFonts w:eastAsia="Batang"/>
                <w:bCs/>
                <w:color w:val="000000"/>
                <w:bdr w:val="none" w:sz="0" w:space="0" w:color="auto" w:frame="1"/>
                <w:lang w:val="ru-RU" w:eastAsia="ru-RU"/>
              </w:rPr>
            </w:pPr>
            <w:r w:rsidRPr="00CC75FB">
              <w:rPr>
                <w:rFonts w:eastAsia="Batang"/>
                <w:bCs/>
                <w:color w:val="000000"/>
                <w:bdr w:val="none" w:sz="0" w:space="0" w:color="auto" w:frame="1"/>
                <w:lang w:val="ru-RU" w:eastAsia="ru-RU"/>
              </w:rPr>
              <w:t>влекут штраф в разм</w:t>
            </w:r>
            <w:r w:rsidRPr="00CC75FB">
              <w:rPr>
                <w:rFonts w:eastAsia="Batang"/>
                <w:bCs/>
                <w:color w:val="000000"/>
                <w:bdr w:val="none" w:sz="0" w:space="0" w:color="auto" w:frame="1"/>
                <w:lang w:val="ru-RU" w:eastAsia="ru-RU"/>
              </w:rPr>
              <w:t>е</w:t>
            </w:r>
            <w:r w:rsidRPr="00CC75FB">
              <w:rPr>
                <w:rFonts w:eastAsia="Batang"/>
                <w:bCs/>
                <w:color w:val="000000"/>
                <w:bdr w:val="none" w:sz="0" w:space="0" w:color="auto" w:frame="1"/>
                <w:lang w:val="ru-RU" w:eastAsia="ru-RU"/>
              </w:rPr>
              <w:t xml:space="preserve">ре </w:t>
            </w:r>
            <w:r w:rsidRPr="00CC75FB">
              <w:rPr>
                <w:rFonts w:eastAsia="Batang"/>
                <w:b/>
                <w:bCs/>
                <w:color w:val="000000"/>
                <w:bdr w:val="none" w:sz="0" w:space="0" w:color="auto" w:frame="1"/>
                <w:lang w:val="ru-RU" w:eastAsia="ru-RU"/>
              </w:rPr>
              <w:t xml:space="preserve">десяти </w:t>
            </w:r>
            <w:r w:rsidRPr="00CC75FB">
              <w:rPr>
                <w:rFonts w:eastAsia="Batang"/>
                <w:bCs/>
                <w:color w:val="000000"/>
                <w:bdr w:val="none" w:sz="0" w:space="0" w:color="auto" w:frame="1"/>
                <w:lang w:val="ru-RU" w:eastAsia="ru-RU"/>
              </w:rPr>
              <w:t xml:space="preserve"> месячных ра</w:t>
            </w:r>
            <w:r w:rsidRPr="00CC75FB">
              <w:rPr>
                <w:rFonts w:eastAsia="Batang"/>
                <w:bCs/>
                <w:color w:val="000000"/>
                <w:bdr w:val="none" w:sz="0" w:space="0" w:color="auto" w:frame="1"/>
                <w:lang w:val="ru-RU" w:eastAsia="ru-RU"/>
              </w:rPr>
              <w:t>с</w:t>
            </w:r>
            <w:r w:rsidRPr="00CC75FB">
              <w:rPr>
                <w:rFonts w:eastAsia="Batang"/>
                <w:bCs/>
                <w:color w:val="000000"/>
                <w:bdr w:val="none" w:sz="0" w:space="0" w:color="auto" w:frame="1"/>
                <w:lang w:val="ru-RU" w:eastAsia="ru-RU"/>
              </w:rPr>
              <w:t>четных показателей.</w:t>
            </w:r>
          </w:p>
          <w:p w:rsidR="00424DF6" w:rsidRPr="00CC75FB" w:rsidRDefault="00424DF6" w:rsidP="00E107B3">
            <w:pPr>
              <w:pStyle w:val="a3"/>
              <w:keepNext/>
              <w:keepLines/>
              <w:shd w:val="clear" w:color="auto" w:fill="FFFFFF"/>
              <w:spacing w:before="0" w:beforeAutospacing="0" w:after="0" w:afterAutospacing="0"/>
              <w:ind w:firstLine="252"/>
              <w:jc w:val="both"/>
              <w:textAlignment w:val="baseline"/>
              <w:rPr>
                <w:rFonts w:eastAsia="Batang"/>
                <w:bCs/>
                <w:color w:val="000000"/>
                <w:bdr w:val="none" w:sz="0" w:space="0" w:color="auto" w:frame="1"/>
                <w:lang w:val="ru-RU" w:eastAsia="ru-RU"/>
              </w:rPr>
            </w:pPr>
            <w:r w:rsidRPr="00CC75FB">
              <w:rPr>
                <w:rFonts w:eastAsia="Batang"/>
                <w:bCs/>
                <w:color w:val="000000"/>
                <w:bdr w:val="none" w:sz="0" w:space="0" w:color="auto" w:frame="1"/>
                <w:lang w:val="ru-RU" w:eastAsia="ru-RU"/>
              </w:rPr>
              <w:t>5. Деяния, предусмо</w:t>
            </w:r>
            <w:r w:rsidRPr="00CC75FB">
              <w:rPr>
                <w:rFonts w:eastAsia="Batang"/>
                <w:bCs/>
                <w:color w:val="000000"/>
                <w:bdr w:val="none" w:sz="0" w:space="0" w:color="auto" w:frame="1"/>
                <w:lang w:val="ru-RU" w:eastAsia="ru-RU"/>
              </w:rPr>
              <w:t>т</w:t>
            </w:r>
            <w:r w:rsidRPr="00CC75FB">
              <w:rPr>
                <w:rFonts w:eastAsia="Batang"/>
                <w:bCs/>
                <w:color w:val="000000"/>
                <w:bdr w:val="none" w:sz="0" w:space="0" w:color="auto" w:frame="1"/>
                <w:lang w:val="ru-RU" w:eastAsia="ru-RU"/>
              </w:rPr>
              <w:t>ренные частью четвертой настоящей статьи, с</w:t>
            </w:r>
            <w:r w:rsidRPr="00CC75FB">
              <w:rPr>
                <w:rFonts w:eastAsia="Batang"/>
                <w:bCs/>
                <w:color w:val="000000"/>
                <w:bdr w:val="none" w:sz="0" w:space="0" w:color="auto" w:frame="1"/>
                <w:lang w:val="ru-RU" w:eastAsia="ru-RU"/>
              </w:rPr>
              <w:t>о</w:t>
            </w:r>
            <w:r w:rsidRPr="00CC75FB">
              <w:rPr>
                <w:rFonts w:eastAsia="Batang"/>
                <w:bCs/>
                <w:color w:val="000000"/>
                <w:bdr w:val="none" w:sz="0" w:space="0" w:color="auto" w:frame="1"/>
                <w:lang w:val="ru-RU" w:eastAsia="ru-RU"/>
              </w:rPr>
              <w:t>вершенные повторно в течение года после нал</w:t>
            </w:r>
            <w:r w:rsidRPr="00CC75FB">
              <w:rPr>
                <w:rFonts w:eastAsia="Batang"/>
                <w:bCs/>
                <w:color w:val="000000"/>
                <w:bdr w:val="none" w:sz="0" w:space="0" w:color="auto" w:frame="1"/>
                <w:lang w:val="ru-RU" w:eastAsia="ru-RU"/>
              </w:rPr>
              <w:t>о</w:t>
            </w:r>
            <w:r w:rsidRPr="00CC75FB">
              <w:rPr>
                <w:rFonts w:eastAsia="Batang"/>
                <w:bCs/>
                <w:color w:val="000000"/>
                <w:bdr w:val="none" w:sz="0" w:space="0" w:color="auto" w:frame="1"/>
                <w:lang w:val="ru-RU" w:eastAsia="ru-RU"/>
              </w:rPr>
              <w:t>жения административн</w:t>
            </w:r>
            <w:r w:rsidRPr="00CC75FB">
              <w:rPr>
                <w:rFonts w:eastAsia="Batang"/>
                <w:bCs/>
                <w:color w:val="000000"/>
                <w:bdr w:val="none" w:sz="0" w:space="0" w:color="auto" w:frame="1"/>
                <w:lang w:val="ru-RU" w:eastAsia="ru-RU"/>
              </w:rPr>
              <w:t>о</w:t>
            </w:r>
            <w:r w:rsidRPr="00CC75FB">
              <w:rPr>
                <w:rFonts w:eastAsia="Batang"/>
                <w:bCs/>
                <w:color w:val="000000"/>
                <w:bdr w:val="none" w:sz="0" w:space="0" w:color="auto" w:frame="1"/>
                <w:lang w:val="ru-RU" w:eastAsia="ru-RU"/>
              </w:rPr>
              <w:t xml:space="preserve">го взыскания, – </w:t>
            </w:r>
          </w:p>
          <w:p w:rsidR="00424DF6" w:rsidRPr="00CC75FB" w:rsidRDefault="00424DF6" w:rsidP="00E107B3">
            <w:pPr>
              <w:pStyle w:val="a3"/>
              <w:keepNext/>
              <w:keepLines/>
              <w:shd w:val="clear" w:color="auto" w:fill="FFFFFF"/>
              <w:spacing w:before="0" w:beforeAutospacing="0" w:after="0" w:afterAutospacing="0"/>
              <w:ind w:firstLine="252"/>
              <w:jc w:val="both"/>
              <w:textAlignment w:val="baseline"/>
              <w:rPr>
                <w:rFonts w:eastAsia="Batang"/>
                <w:color w:val="000000"/>
                <w:lang w:val="ru-RU" w:eastAsia="ru-RU"/>
              </w:rPr>
            </w:pPr>
            <w:r w:rsidRPr="00CC75FB">
              <w:rPr>
                <w:rFonts w:eastAsia="Batang"/>
                <w:bCs/>
                <w:color w:val="000000"/>
                <w:bdr w:val="none" w:sz="0" w:space="0" w:color="auto" w:frame="1"/>
                <w:lang w:val="ru-RU" w:eastAsia="ru-RU"/>
              </w:rPr>
              <w:t>влекут штраф в разм</w:t>
            </w:r>
            <w:r w:rsidRPr="00CC75FB">
              <w:rPr>
                <w:rFonts w:eastAsia="Batang"/>
                <w:bCs/>
                <w:color w:val="000000"/>
                <w:bdr w:val="none" w:sz="0" w:space="0" w:color="auto" w:frame="1"/>
                <w:lang w:val="ru-RU" w:eastAsia="ru-RU"/>
              </w:rPr>
              <w:t>е</w:t>
            </w:r>
            <w:r w:rsidRPr="00CC75FB">
              <w:rPr>
                <w:rFonts w:eastAsia="Batang"/>
                <w:bCs/>
                <w:color w:val="000000"/>
                <w:bdr w:val="none" w:sz="0" w:space="0" w:color="auto" w:frame="1"/>
                <w:lang w:val="ru-RU" w:eastAsia="ru-RU"/>
              </w:rPr>
              <w:t xml:space="preserve">ре </w:t>
            </w:r>
            <w:r w:rsidRPr="00CC75FB">
              <w:rPr>
                <w:rFonts w:eastAsia="Batang"/>
                <w:b/>
                <w:bCs/>
                <w:color w:val="000000"/>
                <w:bdr w:val="none" w:sz="0" w:space="0" w:color="auto" w:frame="1"/>
                <w:lang w:val="ru-RU" w:eastAsia="ru-RU"/>
              </w:rPr>
              <w:t>двадцати</w:t>
            </w:r>
            <w:r w:rsidRPr="00CC75FB">
              <w:rPr>
                <w:rFonts w:eastAsia="Batang"/>
                <w:bCs/>
                <w:color w:val="000000"/>
                <w:bdr w:val="none" w:sz="0" w:space="0" w:color="auto" w:frame="1"/>
                <w:lang w:val="ru-RU" w:eastAsia="ru-RU"/>
              </w:rPr>
              <w:t xml:space="preserve"> месячных расчетных показателей</w:t>
            </w:r>
            <w:proofErr w:type="gramStart"/>
            <w:r w:rsidRPr="00CC75FB">
              <w:rPr>
                <w:rFonts w:eastAsia="Batang"/>
                <w:bCs/>
                <w:color w:val="000000"/>
                <w:bdr w:val="none" w:sz="0" w:space="0" w:color="auto" w:frame="1"/>
                <w:lang w:val="ru-RU" w:eastAsia="ru-RU"/>
              </w:rPr>
              <w:t>.</w:t>
            </w:r>
            <w:r w:rsidRPr="00CC75FB">
              <w:rPr>
                <w:rFonts w:eastAsia="Batang"/>
                <w:color w:val="000000"/>
                <w:lang w:val="ru-RU" w:eastAsia="ru-RU"/>
              </w:rPr>
              <w:t>».</w:t>
            </w:r>
            <w:proofErr w:type="gramEnd"/>
          </w:p>
          <w:p w:rsidR="00424DF6" w:rsidRPr="00CC75FB" w:rsidRDefault="00424DF6" w:rsidP="00E107B3">
            <w:pPr>
              <w:keepNext/>
              <w:keepLines/>
              <w:shd w:val="clear" w:color="auto" w:fill="FFFFFF"/>
              <w:spacing w:after="0" w:line="240" w:lineRule="auto"/>
              <w:ind w:firstLine="252"/>
              <w:jc w:val="both"/>
              <w:textAlignment w:val="baseline"/>
              <w:rPr>
                <w:rFonts w:ascii="Times New Roman" w:hAnsi="Times New Roman"/>
                <w:sz w:val="24"/>
                <w:szCs w:val="24"/>
              </w:rPr>
            </w:pPr>
          </w:p>
        </w:tc>
        <w:tc>
          <w:tcPr>
            <w:tcW w:w="2340" w:type="dxa"/>
          </w:tcPr>
          <w:p w:rsidR="00424DF6" w:rsidRPr="00CC75FB" w:rsidRDefault="00424DF6" w:rsidP="00E107B3">
            <w:pPr>
              <w:keepNext/>
              <w:keepLines/>
              <w:shd w:val="clear" w:color="auto" w:fill="FFFFFF"/>
              <w:spacing w:after="0" w:line="240" w:lineRule="auto"/>
              <w:ind w:firstLine="252"/>
              <w:jc w:val="both"/>
              <w:rPr>
                <w:rFonts w:ascii="Times New Roman" w:eastAsia="Batang" w:hAnsi="Times New Roman"/>
                <w:color w:val="000000"/>
                <w:sz w:val="24"/>
                <w:szCs w:val="24"/>
                <w:lang w:eastAsia="ru-RU"/>
              </w:rPr>
            </w:pPr>
            <w:r w:rsidRPr="00CC75FB">
              <w:rPr>
                <w:rFonts w:ascii="Times New Roman" w:eastAsia="Batang" w:hAnsi="Times New Roman"/>
                <w:color w:val="000000"/>
                <w:sz w:val="24"/>
                <w:szCs w:val="24"/>
                <w:lang w:eastAsia="ru-RU"/>
              </w:rPr>
              <w:lastRenderedPageBreak/>
              <w:t>Изложить в сл</w:t>
            </w:r>
            <w:r w:rsidRPr="00CC75FB">
              <w:rPr>
                <w:rFonts w:ascii="Times New Roman" w:eastAsia="Batang" w:hAnsi="Times New Roman"/>
                <w:color w:val="000000"/>
                <w:sz w:val="24"/>
                <w:szCs w:val="24"/>
                <w:lang w:eastAsia="ru-RU"/>
              </w:rPr>
              <w:t>е</w:t>
            </w:r>
            <w:r w:rsidRPr="00CC75FB">
              <w:rPr>
                <w:rFonts w:ascii="Times New Roman" w:eastAsia="Batang" w:hAnsi="Times New Roman"/>
                <w:color w:val="000000"/>
                <w:sz w:val="24"/>
                <w:szCs w:val="24"/>
                <w:lang w:eastAsia="ru-RU"/>
              </w:rPr>
              <w:t>дующей редакции:</w:t>
            </w:r>
          </w:p>
          <w:p w:rsidR="00424DF6" w:rsidRPr="00CC75FB" w:rsidRDefault="00424DF6" w:rsidP="00E107B3">
            <w:pPr>
              <w:keepNext/>
              <w:keepLines/>
              <w:shd w:val="clear" w:color="auto" w:fill="FFFFFF"/>
              <w:spacing w:after="0" w:line="240" w:lineRule="auto"/>
              <w:ind w:firstLine="252"/>
              <w:jc w:val="both"/>
              <w:rPr>
                <w:b/>
                <w:color w:val="000000"/>
                <w:sz w:val="28"/>
                <w:szCs w:val="28"/>
              </w:rPr>
            </w:pPr>
            <w:r w:rsidRPr="00CC75FB">
              <w:rPr>
                <w:rFonts w:eastAsia="Batang"/>
                <w:color w:val="000000"/>
                <w:lang w:eastAsia="ru-RU"/>
              </w:rPr>
              <w:t>«</w:t>
            </w:r>
            <w:r w:rsidRPr="00CC75FB">
              <w:rPr>
                <w:rFonts w:ascii="Times New Roman" w:eastAsia="Batang" w:hAnsi="Times New Roman"/>
                <w:b/>
                <w:bCs/>
                <w:color w:val="000000"/>
                <w:sz w:val="24"/>
                <w:szCs w:val="24"/>
                <w:bdr w:val="none" w:sz="0" w:space="0" w:color="auto" w:frame="1"/>
                <w:lang w:eastAsia="ru-RU"/>
              </w:rPr>
              <w:t>12) статью 492 изложить в сл</w:t>
            </w:r>
            <w:r w:rsidRPr="00CC75FB">
              <w:rPr>
                <w:rFonts w:ascii="Times New Roman" w:eastAsia="Batang" w:hAnsi="Times New Roman"/>
                <w:b/>
                <w:bCs/>
                <w:color w:val="000000"/>
                <w:sz w:val="24"/>
                <w:szCs w:val="24"/>
                <w:bdr w:val="none" w:sz="0" w:space="0" w:color="auto" w:frame="1"/>
                <w:lang w:eastAsia="ru-RU"/>
              </w:rPr>
              <w:t>е</w:t>
            </w:r>
            <w:r w:rsidRPr="00CC75FB">
              <w:rPr>
                <w:rFonts w:ascii="Times New Roman" w:eastAsia="Batang" w:hAnsi="Times New Roman"/>
                <w:b/>
                <w:bCs/>
                <w:color w:val="000000"/>
                <w:sz w:val="24"/>
                <w:szCs w:val="24"/>
                <w:bdr w:val="none" w:sz="0" w:space="0" w:color="auto" w:frame="1"/>
                <w:lang w:eastAsia="ru-RU"/>
              </w:rPr>
              <w:t>дующей редакции:</w:t>
            </w:r>
          </w:p>
          <w:p w:rsidR="00424DF6" w:rsidRPr="00CC75FB" w:rsidRDefault="00424DF6" w:rsidP="00E107B3">
            <w:pPr>
              <w:pStyle w:val="a3"/>
              <w:keepNext/>
              <w:keepLines/>
              <w:shd w:val="clear" w:color="auto" w:fill="FFFFFF"/>
              <w:spacing w:before="0" w:beforeAutospacing="0" w:after="0" w:afterAutospacing="0"/>
              <w:ind w:firstLine="284"/>
              <w:jc w:val="both"/>
              <w:textAlignment w:val="baseline"/>
              <w:rPr>
                <w:rFonts w:eastAsia="Batang"/>
                <w:b/>
                <w:bCs/>
                <w:color w:val="000000"/>
                <w:bdr w:val="none" w:sz="0" w:space="0" w:color="auto" w:frame="1"/>
                <w:lang w:val="ru-RU" w:eastAsia="ru-RU"/>
              </w:rPr>
            </w:pPr>
            <w:r w:rsidRPr="00CC75FB">
              <w:rPr>
                <w:rFonts w:eastAsia="Batang"/>
                <w:b/>
                <w:bCs/>
                <w:color w:val="000000"/>
                <w:bdr w:val="none" w:sz="0" w:space="0" w:color="auto" w:frame="1"/>
                <w:lang w:val="ru-RU" w:eastAsia="ru-RU"/>
              </w:rPr>
              <w:t>«Статья 492. Проживание в Республике Каза</w:t>
            </w:r>
            <w:r w:rsidRPr="00CC75FB">
              <w:rPr>
                <w:rFonts w:eastAsia="Batang"/>
                <w:b/>
                <w:bCs/>
                <w:color w:val="000000"/>
                <w:bdr w:val="none" w:sz="0" w:space="0" w:color="auto" w:frame="1"/>
                <w:lang w:val="ru-RU" w:eastAsia="ru-RU"/>
              </w:rPr>
              <w:t>х</w:t>
            </w:r>
            <w:r w:rsidRPr="00CC75FB">
              <w:rPr>
                <w:rFonts w:eastAsia="Batang"/>
                <w:b/>
                <w:bCs/>
                <w:color w:val="000000"/>
                <w:bdr w:val="none" w:sz="0" w:space="0" w:color="auto" w:frame="1"/>
                <w:lang w:val="ru-RU" w:eastAsia="ru-RU"/>
              </w:rPr>
              <w:t>стан без регистр</w:t>
            </w:r>
            <w:r w:rsidRPr="00CC75FB">
              <w:rPr>
                <w:rFonts w:eastAsia="Batang"/>
                <w:b/>
                <w:bCs/>
                <w:color w:val="000000"/>
                <w:bdr w:val="none" w:sz="0" w:space="0" w:color="auto" w:frame="1"/>
                <w:lang w:val="ru-RU" w:eastAsia="ru-RU"/>
              </w:rPr>
              <w:t>а</w:t>
            </w:r>
            <w:r w:rsidRPr="00CC75FB">
              <w:rPr>
                <w:rFonts w:eastAsia="Batang"/>
                <w:b/>
                <w:bCs/>
                <w:color w:val="000000"/>
                <w:bdr w:val="none" w:sz="0" w:space="0" w:color="auto" w:frame="1"/>
                <w:lang w:val="ru-RU" w:eastAsia="ru-RU"/>
              </w:rPr>
              <w:t>ции либо без док</w:t>
            </w:r>
            <w:r w:rsidRPr="00CC75FB">
              <w:rPr>
                <w:rFonts w:eastAsia="Batang"/>
                <w:b/>
                <w:bCs/>
                <w:color w:val="000000"/>
                <w:bdr w:val="none" w:sz="0" w:space="0" w:color="auto" w:frame="1"/>
                <w:lang w:val="ru-RU" w:eastAsia="ru-RU"/>
              </w:rPr>
              <w:t>у</w:t>
            </w:r>
            <w:r w:rsidRPr="00CC75FB">
              <w:rPr>
                <w:rFonts w:eastAsia="Batang"/>
                <w:b/>
                <w:bCs/>
                <w:color w:val="000000"/>
                <w:bdr w:val="none" w:sz="0" w:space="0" w:color="auto" w:frame="1"/>
                <w:lang w:val="ru-RU" w:eastAsia="ru-RU"/>
              </w:rPr>
              <w:t>ментов, удостов</w:t>
            </w:r>
            <w:r w:rsidRPr="00CC75FB">
              <w:rPr>
                <w:rFonts w:eastAsia="Batang"/>
                <w:b/>
                <w:bCs/>
                <w:color w:val="000000"/>
                <w:bdr w:val="none" w:sz="0" w:space="0" w:color="auto" w:frame="1"/>
                <w:lang w:val="ru-RU" w:eastAsia="ru-RU"/>
              </w:rPr>
              <w:t>е</w:t>
            </w:r>
            <w:r w:rsidRPr="00CC75FB">
              <w:rPr>
                <w:rFonts w:eastAsia="Batang"/>
                <w:b/>
                <w:bCs/>
                <w:color w:val="000000"/>
                <w:bdr w:val="none" w:sz="0" w:space="0" w:color="auto" w:frame="1"/>
                <w:lang w:val="ru-RU" w:eastAsia="ru-RU"/>
              </w:rPr>
              <w:t>ряющих ли</w:t>
            </w:r>
            <w:r w:rsidRPr="00CC75FB">
              <w:rPr>
                <w:rFonts w:eastAsia="Batang"/>
                <w:b/>
                <w:bCs/>
                <w:color w:val="000000"/>
                <w:bdr w:val="none" w:sz="0" w:space="0" w:color="auto" w:frame="1"/>
                <w:lang w:val="ru-RU" w:eastAsia="ru-RU"/>
              </w:rPr>
              <w:t>ч</w:t>
            </w:r>
            <w:r w:rsidRPr="00CC75FB">
              <w:rPr>
                <w:rFonts w:eastAsia="Batang"/>
                <w:b/>
                <w:bCs/>
                <w:color w:val="000000"/>
                <w:bdr w:val="none" w:sz="0" w:space="0" w:color="auto" w:frame="1"/>
                <w:lang w:val="ru-RU" w:eastAsia="ru-RU"/>
              </w:rPr>
              <w:t xml:space="preserve">ность </w:t>
            </w:r>
          </w:p>
          <w:p w:rsidR="00424DF6" w:rsidRPr="00CC75FB" w:rsidRDefault="00424DF6" w:rsidP="00E107B3">
            <w:pPr>
              <w:pStyle w:val="a3"/>
              <w:keepNext/>
              <w:keepLines/>
              <w:shd w:val="clear" w:color="auto" w:fill="FFFFFF"/>
              <w:spacing w:before="0" w:beforeAutospacing="0" w:after="0" w:afterAutospacing="0"/>
              <w:ind w:firstLine="284"/>
              <w:jc w:val="both"/>
              <w:textAlignment w:val="baseline"/>
              <w:rPr>
                <w:rFonts w:eastAsia="Batang"/>
                <w:b/>
                <w:bCs/>
                <w:color w:val="000000"/>
                <w:bdr w:val="none" w:sz="0" w:space="0" w:color="auto" w:frame="1"/>
                <w:lang w:val="ru-RU" w:eastAsia="ru-RU"/>
              </w:rPr>
            </w:pPr>
            <w:r w:rsidRPr="00CC75FB">
              <w:rPr>
                <w:rFonts w:eastAsia="Batang"/>
                <w:b/>
                <w:bCs/>
                <w:color w:val="000000"/>
                <w:bdr w:val="none" w:sz="0" w:space="0" w:color="auto" w:frame="1"/>
                <w:lang w:val="ru-RU" w:eastAsia="ru-RU"/>
              </w:rPr>
              <w:t xml:space="preserve">1. Проживание </w:t>
            </w:r>
            <w:r w:rsidRPr="00CC75FB">
              <w:rPr>
                <w:rFonts w:eastAsia="Batang"/>
                <w:b/>
                <w:bCs/>
                <w:color w:val="000000"/>
                <w:bdr w:val="none" w:sz="0" w:space="0" w:color="auto" w:frame="1"/>
                <w:lang w:val="ru-RU" w:eastAsia="ru-RU"/>
              </w:rPr>
              <w:lastRenderedPageBreak/>
              <w:t>граждан Респу</w:t>
            </w:r>
            <w:r w:rsidRPr="00CC75FB">
              <w:rPr>
                <w:rFonts w:eastAsia="Batang"/>
                <w:b/>
                <w:bCs/>
                <w:color w:val="000000"/>
                <w:bdr w:val="none" w:sz="0" w:space="0" w:color="auto" w:frame="1"/>
                <w:lang w:val="ru-RU" w:eastAsia="ru-RU"/>
              </w:rPr>
              <w:t>б</w:t>
            </w:r>
            <w:r w:rsidRPr="00CC75FB">
              <w:rPr>
                <w:rFonts w:eastAsia="Batang"/>
                <w:b/>
                <w:bCs/>
                <w:color w:val="000000"/>
                <w:bdr w:val="none" w:sz="0" w:space="0" w:color="auto" w:frame="1"/>
                <w:lang w:val="ru-RU" w:eastAsia="ru-RU"/>
              </w:rPr>
              <w:t>лики Казахстан без удостоверения личности или по недействительн</w:t>
            </w:r>
            <w:r w:rsidRPr="00CC75FB">
              <w:rPr>
                <w:rFonts w:eastAsia="Batang"/>
                <w:b/>
                <w:bCs/>
                <w:color w:val="000000"/>
                <w:bdr w:val="none" w:sz="0" w:space="0" w:color="auto" w:frame="1"/>
                <w:lang w:val="ru-RU" w:eastAsia="ru-RU"/>
              </w:rPr>
              <w:t>о</w:t>
            </w:r>
            <w:r w:rsidRPr="00CC75FB">
              <w:rPr>
                <w:rFonts w:eastAsia="Batang"/>
                <w:b/>
                <w:bCs/>
                <w:color w:val="000000"/>
                <w:bdr w:val="none" w:sz="0" w:space="0" w:color="auto" w:frame="1"/>
                <w:lang w:val="ru-RU" w:eastAsia="ru-RU"/>
              </w:rPr>
              <w:t>му удостов</w:t>
            </w:r>
            <w:r w:rsidRPr="00CC75FB">
              <w:rPr>
                <w:rFonts w:eastAsia="Batang"/>
                <w:b/>
                <w:bCs/>
                <w:color w:val="000000"/>
                <w:bdr w:val="none" w:sz="0" w:space="0" w:color="auto" w:frame="1"/>
                <w:lang w:val="ru-RU" w:eastAsia="ru-RU"/>
              </w:rPr>
              <w:t>е</w:t>
            </w:r>
            <w:r w:rsidRPr="00CC75FB">
              <w:rPr>
                <w:rFonts w:eastAsia="Batang"/>
                <w:b/>
                <w:bCs/>
                <w:color w:val="000000"/>
                <w:bdr w:val="none" w:sz="0" w:space="0" w:color="auto" w:frame="1"/>
                <w:lang w:val="ru-RU" w:eastAsia="ru-RU"/>
              </w:rPr>
              <w:t>рению личности л</w:t>
            </w:r>
            <w:r w:rsidRPr="00CC75FB">
              <w:rPr>
                <w:rFonts w:eastAsia="Batang"/>
                <w:b/>
                <w:bCs/>
                <w:color w:val="000000"/>
                <w:bdr w:val="none" w:sz="0" w:space="0" w:color="auto" w:frame="1"/>
                <w:lang w:val="ru-RU" w:eastAsia="ru-RU"/>
              </w:rPr>
              <w:t>и</w:t>
            </w:r>
            <w:r w:rsidRPr="00CC75FB">
              <w:rPr>
                <w:rFonts w:eastAsia="Batang"/>
                <w:b/>
                <w:bCs/>
                <w:color w:val="000000"/>
                <w:bdr w:val="none" w:sz="0" w:space="0" w:color="auto" w:frame="1"/>
                <w:lang w:val="ru-RU" w:eastAsia="ru-RU"/>
              </w:rPr>
              <w:t>бо без регистрации по месту ж</w:t>
            </w:r>
            <w:r w:rsidRPr="00CC75FB">
              <w:rPr>
                <w:rFonts w:eastAsia="Batang"/>
                <w:b/>
                <w:bCs/>
                <w:color w:val="000000"/>
                <w:bdr w:val="none" w:sz="0" w:space="0" w:color="auto" w:frame="1"/>
                <w:lang w:val="ru-RU" w:eastAsia="ru-RU"/>
              </w:rPr>
              <w:t>и</w:t>
            </w:r>
            <w:r w:rsidRPr="00CC75FB">
              <w:rPr>
                <w:rFonts w:eastAsia="Batang"/>
                <w:b/>
                <w:bCs/>
                <w:color w:val="000000"/>
                <w:bdr w:val="none" w:sz="0" w:space="0" w:color="auto" w:frame="1"/>
                <w:lang w:val="ru-RU" w:eastAsia="ru-RU"/>
              </w:rPr>
              <w:t>тельства, по месту време</w:t>
            </w:r>
            <w:r w:rsidRPr="00CC75FB">
              <w:rPr>
                <w:rFonts w:eastAsia="Batang"/>
                <w:b/>
                <w:bCs/>
                <w:color w:val="000000"/>
                <w:bdr w:val="none" w:sz="0" w:space="0" w:color="auto" w:frame="1"/>
                <w:lang w:val="ru-RU" w:eastAsia="ru-RU"/>
              </w:rPr>
              <w:t>н</w:t>
            </w:r>
            <w:r w:rsidRPr="00CC75FB">
              <w:rPr>
                <w:rFonts w:eastAsia="Batang"/>
                <w:b/>
                <w:bCs/>
                <w:color w:val="000000"/>
                <w:bdr w:val="none" w:sz="0" w:space="0" w:color="auto" w:frame="1"/>
                <w:lang w:val="ru-RU" w:eastAsia="ru-RU"/>
              </w:rPr>
              <w:t>ного пребывания (проживания) ср</w:t>
            </w:r>
            <w:r w:rsidRPr="00CC75FB">
              <w:rPr>
                <w:rFonts w:eastAsia="Batang"/>
                <w:b/>
                <w:bCs/>
                <w:color w:val="000000"/>
                <w:bdr w:val="none" w:sz="0" w:space="0" w:color="auto" w:frame="1"/>
                <w:lang w:val="ru-RU" w:eastAsia="ru-RU"/>
              </w:rPr>
              <w:t>о</w:t>
            </w:r>
            <w:r w:rsidRPr="00CC75FB">
              <w:rPr>
                <w:rFonts w:eastAsia="Batang"/>
                <w:b/>
                <w:bCs/>
                <w:color w:val="000000"/>
                <w:bdr w:val="none" w:sz="0" w:space="0" w:color="auto" w:frame="1"/>
                <w:lang w:val="ru-RU" w:eastAsia="ru-RU"/>
              </w:rPr>
              <w:t>ком от десяти к</w:t>
            </w:r>
            <w:r w:rsidRPr="00CC75FB">
              <w:rPr>
                <w:rFonts w:eastAsia="Batang"/>
                <w:b/>
                <w:bCs/>
                <w:color w:val="000000"/>
                <w:bdr w:val="none" w:sz="0" w:space="0" w:color="auto" w:frame="1"/>
                <w:lang w:val="ru-RU" w:eastAsia="ru-RU"/>
              </w:rPr>
              <w:t>а</w:t>
            </w:r>
            <w:r w:rsidRPr="00CC75FB">
              <w:rPr>
                <w:rFonts w:eastAsia="Batang"/>
                <w:b/>
                <w:bCs/>
                <w:color w:val="000000"/>
                <w:bdr w:val="none" w:sz="0" w:space="0" w:color="auto" w:frame="1"/>
                <w:lang w:val="ru-RU" w:eastAsia="ru-RU"/>
              </w:rPr>
              <w:t>лендарных дней до одного мес</w:t>
            </w:r>
            <w:r w:rsidRPr="00CC75FB">
              <w:rPr>
                <w:rFonts w:eastAsia="Batang"/>
                <w:b/>
                <w:bCs/>
                <w:color w:val="000000"/>
                <w:bdr w:val="none" w:sz="0" w:space="0" w:color="auto" w:frame="1"/>
                <w:lang w:val="ru-RU" w:eastAsia="ru-RU"/>
              </w:rPr>
              <w:t>я</w:t>
            </w:r>
            <w:r w:rsidRPr="00CC75FB">
              <w:rPr>
                <w:rFonts w:eastAsia="Batang"/>
                <w:b/>
                <w:bCs/>
                <w:color w:val="000000"/>
                <w:bdr w:val="none" w:sz="0" w:space="0" w:color="auto" w:frame="1"/>
                <w:lang w:val="ru-RU" w:eastAsia="ru-RU"/>
              </w:rPr>
              <w:t xml:space="preserve">ца – </w:t>
            </w:r>
          </w:p>
          <w:p w:rsidR="00424DF6" w:rsidRPr="00CC75FB" w:rsidRDefault="00424DF6" w:rsidP="00E107B3">
            <w:pPr>
              <w:pStyle w:val="a3"/>
              <w:keepNext/>
              <w:keepLines/>
              <w:shd w:val="clear" w:color="auto" w:fill="FFFFFF"/>
              <w:spacing w:before="0" w:beforeAutospacing="0" w:after="0" w:afterAutospacing="0"/>
              <w:ind w:firstLine="284"/>
              <w:jc w:val="both"/>
              <w:textAlignment w:val="baseline"/>
              <w:rPr>
                <w:rFonts w:eastAsia="Batang"/>
                <w:b/>
                <w:bCs/>
                <w:color w:val="000000"/>
                <w:bdr w:val="none" w:sz="0" w:space="0" w:color="auto" w:frame="1"/>
                <w:lang w:val="ru-RU" w:eastAsia="ru-RU"/>
              </w:rPr>
            </w:pPr>
            <w:r w:rsidRPr="00CC75FB">
              <w:rPr>
                <w:rFonts w:eastAsia="Batang"/>
                <w:b/>
                <w:bCs/>
                <w:color w:val="000000"/>
                <w:bdr w:val="none" w:sz="0" w:space="0" w:color="auto" w:frame="1"/>
                <w:lang w:val="ru-RU" w:eastAsia="ru-RU"/>
              </w:rPr>
              <w:t>влечет пред</w:t>
            </w:r>
            <w:r w:rsidRPr="00CC75FB">
              <w:rPr>
                <w:rFonts w:eastAsia="Batang"/>
                <w:b/>
                <w:bCs/>
                <w:color w:val="000000"/>
                <w:bdr w:val="none" w:sz="0" w:space="0" w:color="auto" w:frame="1"/>
                <w:lang w:val="ru-RU" w:eastAsia="ru-RU"/>
              </w:rPr>
              <w:t>у</w:t>
            </w:r>
            <w:r w:rsidRPr="00CC75FB">
              <w:rPr>
                <w:rFonts w:eastAsia="Batang"/>
                <w:b/>
                <w:bCs/>
                <w:color w:val="000000"/>
                <w:bdr w:val="none" w:sz="0" w:space="0" w:color="auto" w:frame="1"/>
                <w:lang w:val="ru-RU" w:eastAsia="ru-RU"/>
              </w:rPr>
              <w:t xml:space="preserve">преждение. </w:t>
            </w:r>
          </w:p>
          <w:p w:rsidR="00424DF6" w:rsidRPr="00CC75FB" w:rsidRDefault="00424DF6" w:rsidP="00E107B3">
            <w:pPr>
              <w:pStyle w:val="a3"/>
              <w:keepNext/>
              <w:keepLines/>
              <w:shd w:val="clear" w:color="auto" w:fill="FFFFFF"/>
              <w:spacing w:before="0" w:beforeAutospacing="0" w:after="0" w:afterAutospacing="0"/>
              <w:ind w:firstLine="284"/>
              <w:jc w:val="both"/>
              <w:textAlignment w:val="baseline"/>
              <w:rPr>
                <w:rFonts w:eastAsia="Batang"/>
                <w:b/>
                <w:bCs/>
                <w:color w:val="000000"/>
                <w:bdr w:val="none" w:sz="0" w:space="0" w:color="auto" w:frame="1"/>
                <w:lang w:val="ru-RU" w:eastAsia="ru-RU"/>
              </w:rPr>
            </w:pPr>
            <w:r w:rsidRPr="00CC75FB">
              <w:rPr>
                <w:rFonts w:eastAsia="Batang"/>
                <w:b/>
                <w:bCs/>
                <w:color w:val="000000"/>
                <w:bdr w:val="none" w:sz="0" w:space="0" w:color="auto" w:frame="1"/>
                <w:lang w:val="ru-RU" w:eastAsia="ru-RU"/>
              </w:rPr>
              <w:t>2. Проживание граждан Респу</w:t>
            </w:r>
            <w:r w:rsidRPr="00CC75FB">
              <w:rPr>
                <w:rFonts w:eastAsia="Batang"/>
                <w:b/>
                <w:bCs/>
                <w:color w:val="000000"/>
                <w:bdr w:val="none" w:sz="0" w:space="0" w:color="auto" w:frame="1"/>
                <w:lang w:val="ru-RU" w:eastAsia="ru-RU"/>
              </w:rPr>
              <w:t>б</w:t>
            </w:r>
            <w:r w:rsidRPr="00CC75FB">
              <w:rPr>
                <w:rFonts w:eastAsia="Batang"/>
                <w:b/>
                <w:bCs/>
                <w:color w:val="000000"/>
                <w:bdr w:val="none" w:sz="0" w:space="0" w:color="auto" w:frame="1"/>
                <w:lang w:val="ru-RU" w:eastAsia="ru-RU"/>
              </w:rPr>
              <w:t>лики Казахстан без удостоверения личности или по недействительн</w:t>
            </w:r>
            <w:r w:rsidRPr="00CC75FB">
              <w:rPr>
                <w:rFonts w:eastAsia="Batang"/>
                <w:b/>
                <w:bCs/>
                <w:color w:val="000000"/>
                <w:bdr w:val="none" w:sz="0" w:space="0" w:color="auto" w:frame="1"/>
                <w:lang w:val="ru-RU" w:eastAsia="ru-RU"/>
              </w:rPr>
              <w:t>о</w:t>
            </w:r>
            <w:r w:rsidRPr="00CC75FB">
              <w:rPr>
                <w:rFonts w:eastAsia="Batang"/>
                <w:b/>
                <w:bCs/>
                <w:color w:val="000000"/>
                <w:bdr w:val="none" w:sz="0" w:space="0" w:color="auto" w:frame="1"/>
                <w:lang w:val="ru-RU" w:eastAsia="ru-RU"/>
              </w:rPr>
              <w:t>му удостоверению личности либо без регистрации по месту ж</w:t>
            </w:r>
            <w:r w:rsidRPr="00CC75FB">
              <w:rPr>
                <w:rFonts w:eastAsia="Batang"/>
                <w:b/>
                <w:bCs/>
                <w:color w:val="000000"/>
                <w:bdr w:val="none" w:sz="0" w:space="0" w:color="auto" w:frame="1"/>
                <w:lang w:val="ru-RU" w:eastAsia="ru-RU"/>
              </w:rPr>
              <w:t>и</w:t>
            </w:r>
            <w:r w:rsidRPr="00CC75FB">
              <w:rPr>
                <w:rFonts w:eastAsia="Batang"/>
                <w:b/>
                <w:bCs/>
                <w:color w:val="000000"/>
                <w:bdr w:val="none" w:sz="0" w:space="0" w:color="auto" w:frame="1"/>
                <w:lang w:val="ru-RU" w:eastAsia="ru-RU"/>
              </w:rPr>
              <w:t>тельства, по месту време</w:t>
            </w:r>
            <w:r w:rsidRPr="00CC75FB">
              <w:rPr>
                <w:rFonts w:eastAsia="Batang"/>
                <w:b/>
                <w:bCs/>
                <w:color w:val="000000"/>
                <w:bdr w:val="none" w:sz="0" w:space="0" w:color="auto" w:frame="1"/>
                <w:lang w:val="ru-RU" w:eastAsia="ru-RU"/>
              </w:rPr>
              <w:t>н</w:t>
            </w:r>
            <w:r w:rsidRPr="00CC75FB">
              <w:rPr>
                <w:rFonts w:eastAsia="Batang"/>
                <w:b/>
                <w:bCs/>
                <w:color w:val="000000"/>
                <w:bdr w:val="none" w:sz="0" w:space="0" w:color="auto" w:frame="1"/>
                <w:lang w:val="ru-RU" w:eastAsia="ru-RU"/>
              </w:rPr>
              <w:t>ного пребывания (проживания) ср</w:t>
            </w:r>
            <w:r w:rsidRPr="00CC75FB">
              <w:rPr>
                <w:rFonts w:eastAsia="Batang"/>
                <w:b/>
                <w:bCs/>
                <w:color w:val="000000"/>
                <w:bdr w:val="none" w:sz="0" w:space="0" w:color="auto" w:frame="1"/>
                <w:lang w:val="ru-RU" w:eastAsia="ru-RU"/>
              </w:rPr>
              <w:t>о</w:t>
            </w:r>
            <w:r w:rsidRPr="00CC75FB">
              <w:rPr>
                <w:rFonts w:eastAsia="Batang"/>
                <w:b/>
                <w:bCs/>
                <w:color w:val="000000"/>
                <w:bdr w:val="none" w:sz="0" w:space="0" w:color="auto" w:frame="1"/>
                <w:lang w:val="ru-RU" w:eastAsia="ru-RU"/>
              </w:rPr>
              <w:t xml:space="preserve">ком свыше одного месяца – </w:t>
            </w:r>
          </w:p>
          <w:p w:rsidR="00424DF6" w:rsidRPr="00CC75FB" w:rsidRDefault="00424DF6" w:rsidP="00E107B3">
            <w:pPr>
              <w:pStyle w:val="a3"/>
              <w:keepNext/>
              <w:keepLines/>
              <w:shd w:val="clear" w:color="auto" w:fill="FFFFFF"/>
              <w:spacing w:before="0" w:beforeAutospacing="0" w:after="0" w:afterAutospacing="0"/>
              <w:ind w:firstLine="284"/>
              <w:jc w:val="both"/>
              <w:textAlignment w:val="baseline"/>
              <w:rPr>
                <w:rFonts w:eastAsia="Batang"/>
                <w:b/>
                <w:bCs/>
                <w:color w:val="000000"/>
                <w:bdr w:val="none" w:sz="0" w:space="0" w:color="auto" w:frame="1"/>
                <w:lang w:val="ru-RU" w:eastAsia="ru-RU"/>
              </w:rPr>
            </w:pPr>
            <w:r w:rsidRPr="00CC75FB">
              <w:rPr>
                <w:rFonts w:eastAsia="Batang"/>
                <w:b/>
                <w:bCs/>
                <w:color w:val="000000"/>
                <w:bdr w:val="none" w:sz="0" w:space="0" w:color="auto" w:frame="1"/>
                <w:lang w:val="ru-RU" w:eastAsia="ru-RU"/>
              </w:rPr>
              <w:t>влечет штраф в размере семи м</w:t>
            </w:r>
            <w:r w:rsidRPr="00CC75FB">
              <w:rPr>
                <w:rFonts w:eastAsia="Batang"/>
                <w:b/>
                <w:bCs/>
                <w:color w:val="000000"/>
                <w:bdr w:val="none" w:sz="0" w:space="0" w:color="auto" w:frame="1"/>
                <w:lang w:val="ru-RU" w:eastAsia="ru-RU"/>
              </w:rPr>
              <w:t>е</w:t>
            </w:r>
            <w:r w:rsidRPr="00CC75FB">
              <w:rPr>
                <w:rFonts w:eastAsia="Batang"/>
                <w:b/>
                <w:bCs/>
                <w:color w:val="000000"/>
                <w:bdr w:val="none" w:sz="0" w:space="0" w:color="auto" w:frame="1"/>
                <w:lang w:val="ru-RU" w:eastAsia="ru-RU"/>
              </w:rPr>
              <w:lastRenderedPageBreak/>
              <w:t>сячных расчетных п</w:t>
            </w:r>
            <w:r w:rsidRPr="00CC75FB">
              <w:rPr>
                <w:rFonts w:eastAsia="Batang"/>
                <w:b/>
                <w:bCs/>
                <w:color w:val="000000"/>
                <w:bdr w:val="none" w:sz="0" w:space="0" w:color="auto" w:frame="1"/>
                <w:lang w:val="ru-RU" w:eastAsia="ru-RU"/>
              </w:rPr>
              <w:t>о</w:t>
            </w:r>
            <w:r w:rsidRPr="00CC75FB">
              <w:rPr>
                <w:rFonts w:eastAsia="Batang"/>
                <w:b/>
                <w:bCs/>
                <w:color w:val="000000"/>
                <w:bdr w:val="none" w:sz="0" w:space="0" w:color="auto" w:frame="1"/>
                <w:lang w:val="ru-RU" w:eastAsia="ru-RU"/>
              </w:rPr>
              <w:t xml:space="preserve">казателей. </w:t>
            </w:r>
          </w:p>
          <w:p w:rsidR="00424DF6" w:rsidRPr="00CC75FB" w:rsidRDefault="00424DF6" w:rsidP="00E107B3">
            <w:pPr>
              <w:pStyle w:val="a3"/>
              <w:keepNext/>
              <w:keepLines/>
              <w:shd w:val="clear" w:color="auto" w:fill="FFFFFF"/>
              <w:spacing w:before="0" w:beforeAutospacing="0" w:after="0" w:afterAutospacing="0"/>
              <w:ind w:firstLine="284"/>
              <w:jc w:val="both"/>
              <w:textAlignment w:val="baseline"/>
              <w:rPr>
                <w:rFonts w:eastAsia="Batang"/>
                <w:b/>
                <w:bCs/>
                <w:color w:val="000000"/>
                <w:bdr w:val="none" w:sz="0" w:space="0" w:color="auto" w:frame="1"/>
                <w:lang w:val="ru-RU" w:eastAsia="ru-RU"/>
              </w:rPr>
            </w:pPr>
            <w:r w:rsidRPr="00CC75FB">
              <w:rPr>
                <w:rFonts w:eastAsia="Batang"/>
                <w:b/>
                <w:bCs/>
                <w:color w:val="000000"/>
                <w:bdr w:val="none" w:sz="0" w:space="0" w:color="auto" w:frame="1"/>
                <w:lang w:val="ru-RU" w:eastAsia="ru-RU"/>
              </w:rPr>
              <w:t>3. Деяние, пр</w:t>
            </w:r>
            <w:r w:rsidRPr="00CC75FB">
              <w:rPr>
                <w:rFonts w:eastAsia="Batang"/>
                <w:b/>
                <w:bCs/>
                <w:color w:val="000000"/>
                <w:bdr w:val="none" w:sz="0" w:space="0" w:color="auto" w:frame="1"/>
                <w:lang w:val="ru-RU" w:eastAsia="ru-RU"/>
              </w:rPr>
              <w:t>е</w:t>
            </w:r>
            <w:r w:rsidRPr="00CC75FB">
              <w:rPr>
                <w:rFonts w:eastAsia="Batang"/>
                <w:b/>
                <w:bCs/>
                <w:color w:val="000000"/>
                <w:bdr w:val="none" w:sz="0" w:space="0" w:color="auto" w:frame="1"/>
                <w:lang w:val="ru-RU" w:eastAsia="ru-RU"/>
              </w:rPr>
              <w:t>дусмотренное ча</w:t>
            </w:r>
            <w:r w:rsidRPr="00CC75FB">
              <w:rPr>
                <w:rFonts w:eastAsia="Batang"/>
                <w:b/>
                <w:bCs/>
                <w:color w:val="000000"/>
                <w:bdr w:val="none" w:sz="0" w:space="0" w:color="auto" w:frame="1"/>
                <w:lang w:val="ru-RU" w:eastAsia="ru-RU"/>
              </w:rPr>
              <w:t>с</w:t>
            </w:r>
            <w:r w:rsidRPr="00CC75FB">
              <w:rPr>
                <w:rFonts w:eastAsia="Batang"/>
                <w:b/>
                <w:bCs/>
                <w:color w:val="000000"/>
                <w:bdr w:val="none" w:sz="0" w:space="0" w:color="auto" w:frame="1"/>
                <w:lang w:val="ru-RU" w:eastAsia="ru-RU"/>
              </w:rPr>
              <w:t>тями первой и второй настоящей статьи, соверше</w:t>
            </w:r>
            <w:r w:rsidRPr="00CC75FB">
              <w:rPr>
                <w:rFonts w:eastAsia="Batang"/>
                <w:b/>
                <w:bCs/>
                <w:color w:val="000000"/>
                <w:bdr w:val="none" w:sz="0" w:space="0" w:color="auto" w:frame="1"/>
                <w:lang w:val="ru-RU" w:eastAsia="ru-RU"/>
              </w:rPr>
              <w:t>н</w:t>
            </w:r>
            <w:r w:rsidRPr="00CC75FB">
              <w:rPr>
                <w:rFonts w:eastAsia="Batang"/>
                <w:b/>
                <w:bCs/>
                <w:color w:val="000000"/>
                <w:bdr w:val="none" w:sz="0" w:space="0" w:color="auto" w:frame="1"/>
                <w:lang w:val="ru-RU" w:eastAsia="ru-RU"/>
              </w:rPr>
              <w:t>ное повторно в т</w:t>
            </w:r>
            <w:r w:rsidRPr="00CC75FB">
              <w:rPr>
                <w:rFonts w:eastAsia="Batang"/>
                <w:b/>
                <w:bCs/>
                <w:color w:val="000000"/>
                <w:bdr w:val="none" w:sz="0" w:space="0" w:color="auto" w:frame="1"/>
                <w:lang w:val="ru-RU" w:eastAsia="ru-RU"/>
              </w:rPr>
              <w:t>е</w:t>
            </w:r>
            <w:r w:rsidRPr="00CC75FB">
              <w:rPr>
                <w:rFonts w:eastAsia="Batang"/>
                <w:b/>
                <w:bCs/>
                <w:color w:val="000000"/>
                <w:bdr w:val="none" w:sz="0" w:space="0" w:color="auto" w:frame="1"/>
                <w:lang w:val="ru-RU" w:eastAsia="ru-RU"/>
              </w:rPr>
              <w:t>чение года после наложения адм</w:t>
            </w:r>
            <w:r w:rsidRPr="00CC75FB">
              <w:rPr>
                <w:rFonts w:eastAsia="Batang"/>
                <w:b/>
                <w:bCs/>
                <w:color w:val="000000"/>
                <w:bdr w:val="none" w:sz="0" w:space="0" w:color="auto" w:frame="1"/>
                <w:lang w:val="ru-RU" w:eastAsia="ru-RU"/>
              </w:rPr>
              <w:t>и</w:t>
            </w:r>
            <w:r w:rsidRPr="00CC75FB">
              <w:rPr>
                <w:rFonts w:eastAsia="Batang"/>
                <w:b/>
                <w:bCs/>
                <w:color w:val="000000"/>
                <w:bdr w:val="none" w:sz="0" w:space="0" w:color="auto" w:frame="1"/>
                <w:lang w:val="ru-RU" w:eastAsia="ru-RU"/>
              </w:rPr>
              <w:t xml:space="preserve">нистративного взыскания, – </w:t>
            </w:r>
          </w:p>
          <w:p w:rsidR="00424DF6" w:rsidRPr="00CC75FB" w:rsidRDefault="00424DF6" w:rsidP="00E107B3">
            <w:pPr>
              <w:pStyle w:val="a3"/>
              <w:keepNext/>
              <w:keepLines/>
              <w:shd w:val="clear" w:color="auto" w:fill="FFFFFF"/>
              <w:spacing w:before="0" w:beforeAutospacing="0" w:after="0" w:afterAutospacing="0"/>
              <w:ind w:firstLine="284"/>
              <w:jc w:val="both"/>
              <w:textAlignment w:val="baseline"/>
              <w:rPr>
                <w:rFonts w:eastAsia="Batang"/>
                <w:b/>
                <w:bCs/>
                <w:color w:val="000000"/>
                <w:bdr w:val="none" w:sz="0" w:space="0" w:color="auto" w:frame="1"/>
                <w:lang w:val="ru-RU" w:eastAsia="ru-RU"/>
              </w:rPr>
            </w:pPr>
            <w:r w:rsidRPr="00CC75FB">
              <w:rPr>
                <w:rFonts w:eastAsia="Batang"/>
                <w:b/>
                <w:bCs/>
                <w:color w:val="000000"/>
                <w:bdr w:val="none" w:sz="0" w:space="0" w:color="auto" w:frame="1"/>
                <w:lang w:val="ru-RU" w:eastAsia="ru-RU"/>
              </w:rPr>
              <w:t>влечет штраф в размере тринадц</w:t>
            </w:r>
            <w:r w:rsidRPr="00CC75FB">
              <w:rPr>
                <w:rFonts w:eastAsia="Batang"/>
                <w:b/>
                <w:bCs/>
                <w:color w:val="000000"/>
                <w:bdr w:val="none" w:sz="0" w:space="0" w:color="auto" w:frame="1"/>
                <w:lang w:val="ru-RU" w:eastAsia="ru-RU"/>
              </w:rPr>
              <w:t>а</w:t>
            </w:r>
            <w:r w:rsidRPr="00CC75FB">
              <w:rPr>
                <w:rFonts w:eastAsia="Batang"/>
                <w:b/>
                <w:bCs/>
                <w:color w:val="000000"/>
                <w:bdr w:val="none" w:sz="0" w:space="0" w:color="auto" w:frame="1"/>
                <w:lang w:val="ru-RU" w:eastAsia="ru-RU"/>
              </w:rPr>
              <w:t>ти месячных ра</w:t>
            </w:r>
            <w:r w:rsidRPr="00CC75FB">
              <w:rPr>
                <w:rFonts w:eastAsia="Batang"/>
                <w:b/>
                <w:bCs/>
                <w:color w:val="000000"/>
                <w:bdr w:val="none" w:sz="0" w:space="0" w:color="auto" w:frame="1"/>
                <w:lang w:val="ru-RU" w:eastAsia="ru-RU"/>
              </w:rPr>
              <w:t>с</w:t>
            </w:r>
            <w:r w:rsidRPr="00CC75FB">
              <w:rPr>
                <w:rFonts w:eastAsia="Batang"/>
                <w:b/>
                <w:bCs/>
                <w:color w:val="000000"/>
                <w:bdr w:val="none" w:sz="0" w:space="0" w:color="auto" w:frame="1"/>
                <w:lang w:val="ru-RU" w:eastAsia="ru-RU"/>
              </w:rPr>
              <w:t>четных показат</w:t>
            </w:r>
            <w:r w:rsidRPr="00CC75FB">
              <w:rPr>
                <w:rFonts w:eastAsia="Batang"/>
                <w:b/>
                <w:bCs/>
                <w:color w:val="000000"/>
                <w:bdr w:val="none" w:sz="0" w:space="0" w:color="auto" w:frame="1"/>
                <w:lang w:val="ru-RU" w:eastAsia="ru-RU"/>
              </w:rPr>
              <w:t>е</w:t>
            </w:r>
            <w:r w:rsidRPr="00CC75FB">
              <w:rPr>
                <w:rFonts w:eastAsia="Batang"/>
                <w:b/>
                <w:bCs/>
                <w:color w:val="000000"/>
                <w:bdr w:val="none" w:sz="0" w:space="0" w:color="auto" w:frame="1"/>
                <w:lang w:val="ru-RU" w:eastAsia="ru-RU"/>
              </w:rPr>
              <w:t>лей.</w:t>
            </w:r>
          </w:p>
          <w:p w:rsidR="00424DF6" w:rsidRPr="00CC75FB" w:rsidRDefault="00424DF6" w:rsidP="00E107B3">
            <w:pPr>
              <w:pStyle w:val="a3"/>
              <w:keepNext/>
              <w:keepLines/>
              <w:shd w:val="clear" w:color="auto" w:fill="FFFFFF"/>
              <w:spacing w:before="0" w:beforeAutospacing="0" w:after="0" w:afterAutospacing="0"/>
              <w:ind w:firstLine="284"/>
              <w:jc w:val="both"/>
              <w:textAlignment w:val="baseline"/>
              <w:rPr>
                <w:rFonts w:eastAsia="Batang"/>
                <w:b/>
                <w:bCs/>
                <w:color w:val="000000"/>
                <w:bdr w:val="none" w:sz="0" w:space="0" w:color="auto" w:frame="1"/>
                <w:lang w:val="ru-RU" w:eastAsia="ru-RU"/>
              </w:rPr>
            </w:pPr>
            <w:r w:rsidRPr="00CC75FB">
              <w:rPr>
                <w:rFonts w:eastAsia="Batang"/>
                <w:b/>
                <w:bCs/>
                <w:color w:val="000000"/>
                <w:bdr w:val="none" w:sz="0" w:space="0" w:color="auto" w:frame="1"/>
                <w:lang w:val="ru-RU" w:eastAsia="ru-RU"/>
              </w:rPr>
              <w:t>4. Постоянное проживание в Ре</w:t>
            </w:r>
            <w:r w:rsidRPr="00CC75FB">
              <w:rPr>
                <w:rFonts w:eastAsia="Batang"/>
                <w:b/>
                <w:bCs/>
                <w:color w:val="000000"/>
                <w:bdr w:val="none" w:sz="0" w:space="0" w:color="auto" w:frame="1"/>
                <w:lang w:val="ru-RU" w:eastAsia="ru-RU"/>
              </w:rPr>
              <w:t>с</w:t>
            </w:r>
            <w:r w:rsidRPr="00CC75FB">
              <w:rPr>
                <w:rFonts w:eastAsia="Batang"/>
                <w:b/>
                <w:bCs/>
                <w:color w:val="000000"/>
                <w:bdr w:val="none" w:sz="0" w:space="0" w:color="auto" w:frame="1"/>
                <w:lang w:val="ru-RU" w:eastAsia="ru-RU"/>
              </w:rPr>
              <w:t xml:space="preserve">публике Казахстан иностранца или лица без </w:t>
            </w:r>
            <w:proofErr w:type="gramStart"/>
            <w:r w:rsidRPr="00CC75FB">
              <w:rPr>
                <w:rFonts w:eastAsia="Batang"/>
                <w:b/>
                <w:bCs/>
                <w:color w:val="000000"/>
                <w:bdr w:val="none" w:sz="0" w:space="0" w:color="auto" w:frame="1"/>
                <w:lang w:val="ru-RU" w:eastAsia="ru-RU"/>
              </w:rPr>
              <w:t>гражда</w:t>
            </w:r>
            <w:r w:rsidRPr="00CC75FB">
              <w:rPr>
                <w:rFonts w:eastAsia="Batang"/>
                <w:b/>
                <w:bCs/>
                <w:color w:val="000000"/>
                <w:bdr w:val="none" w:sz="0" w:space="0" w:color="auto" w:frame="1"/>
                <w:lang w:val="ru-RU" w:eastAsia="ru-RU"/>
              </w:rPr>
              <w:t>н</w:t>
            </w:r>
            <w:r w:rsidRPr="00CC75FB">
              <w:rPr>
                <w:rFonts w:eastAsia="Batang"/>
                <w:b/>
                <w:bCs/>
                <w:color w:val="000000"/>
                <w:bdr w:val="none" w:sz="0" w:space="0" w:color="auto" w:frame="1"/>
                <w:lang w:val="ru-RU" w:eastAsia="ru-RU"/>
              </w:rPr>
              <w:t>ства</w:t>
            </w:r>
            <w:proofErr w:type="gramEnd"/>
            <w:r w:rsidRPr="00CC75FB">
              <w:rPr>
                <w:rFonts w:eastAsia="Batang"/>
                <w:b/>
                <w:bCs/>
                <w:color w:val="000000"/>
                <w:bdr w:val="none" w:sz="0" w:space="0" w:color="auto" w:frame="1"/>
                <w:lang w:val="ru-RU" w:eastAsia="ru-RU"/>
              </w:rPr>
              <w:t xml:space="preserve"> без регистр</w:t>
            </w:r>
            <w:r w:rsidRPr="00CC75FB">
              <w:rPr>
                <w:rFonts w:eastAsia="Batang"/>
                <w:b/>
                <w:bCs/>
                <w:color w:val="000000"/>
                <w:bdr w:val="none" w:sz="0" w:space="0" w:color="auto" w:frame="1"/>
                <w:lang w:val="ru-RU" w:eastAsia="ru-RU"/>
              </w:rPr>
              <w:t>а</w:t>
            </w:r>
            <w:r w:rsidRPr="00CC75FB">
              <w:rPr>
                <w:rFonts w:eastAsia="Batang"/>
                <w:b/>
                <w:bCs/>
                <w:color w:val="000000"/>
                <w:bdr w:val="none" w:sz="0" w:space="0" w:color="auto" w:frame="1"/>
                <w:lang w:val="ru-RU" w:eastAsia="ru-RU"/>
              </w:rPr>
              <w:t>ции по постоянн</w:t>
            </w:r>
            <w:r w:rsidRPr="00CC75FB">
              <w:rPr>
                <w:rFonts w:eastAsia="Batang"/>
                <w:b/>
                <w:bCs/>
                <w:color w:val="000000"/>
                <w:bdr w:val="none" w:sz="0" w:space="0" w:color="auto" w:frame="1"/>
                <w:lang w:val="ru-RU" w:eastAsia="ru-RU"/>
              </w:rPr>
              <w:t>о</w:t>
            </w:r>
            <w:r w:rsidRPr="00CC75FB">
              <w:rPr>
                <w:rFonts w:eastAsia="Batang"/>
                <w:b/>
                <w:bCs/>
                <w:color w:val="000000"/>
                <w:bdr w:val="none" w:sz="0" w:space="0" w:color="auto" w:frame="1"/>
                <w:lang w:val="ru-RU" w:eastAsia="ru-RU"/>
              </w:rPr>
              <w:t>му месту жител</w:t>
            </w:r>
            <w:r w:rsidRPr="00CC75FB">
              <w:rPr>
                <w:rFonts w:eastAsia="Batang"/>
                <w:b/>
                <w:bCs/>
                <w:color w:val="000000"/>
                <w:bdr w:val="none" w:sz="0" w:space="0" w:color="auto" w:frame="1"/>
                <w:lang w:val="ru-RU" w:eastAsia="ru-RU"/>
              </w:rPr>
              <w:t>ь</w:t>
            </w:r>
            <w:r w:rsidRPr="00CC75FB">
              <w:rPr>
                <w:rFonts w:eastAsia="Batang"/>
                <w:b/>
                <w:bCs/>
                <w:color w:val="000000"/>
                <w:bdr w:val="none" w:sz="0" w:space="0" w:color="auto" w:frame="1"/>
                <w:lang w:val="ru-RU" w:eastAsia="ru-RU"/>
              </w:rPr>
              <w:t>ства либо без вида на жительство или без удостовер</w:t>
            </w:r>
            <w:r w:rsidRPr="00CC75FB">
              <w:rPr>
                <w:rFonts w:eastAsia="Batang"/>
                <w:b/>
                <w:bCs/>
                <w:color w:val="000000"/>
                <w:bdr w:val="none" w:sz="0" w:space="0" w:color="auto" w:frame="1"/>
                <w:lang w:val="ru-RU" w:eastAsia="ru-RU"/>
              </w:rPr>
              <w:t>е</w:t>
            </w:r>
            <w:r w:rsidRPr="00CC75FB">
              <w:rPr>
                <w:rFonts w:eastAsia="Batang"/>
                <w:b/>
                <w:bCs/>
                <w:color w:val="000000"/>
                <w:bdr w:val="none" w:sz="0" w:space="0" w:color="auto" w:frame="1"/>
                <w:lang w:val="ru-RU" w:eastAsia="ru-RU"/>
              </w:rPr>
              <w:t>ния лица без гражда</w:t>
            </w:r>
            <w:r w:rsidRPr="00CC75FB">
              <w:rPr>
                <w:rFonts w:eastAsia="Batang"/>
                <w:b/>
                <w:bCs/>
                <w:color w:val="000000"/>
                <w:bdr w:val="none" w:sz="0" w:space="0" w:color="auto" w:frame="1"/>
                <w:lang w:val="ru-RU" w:eastAsia="ru-RU"/>
              </w:rPr>
              <w:t>н</w:t>
            </w:r>
            <w:r w:rsidRPr="00CC75FB">
              <w:rPr>
                <w:rFonts w:eastAsia="Batang"/>
                <w:b/>
                <w:bCs/>
                <w:color w:val="000000"/>
                <w:bdr w:val="none" w:sz="0" w:space="0" w:color="auto" w:frame="1"/>
                <w:lang w:val="ru-RU" w:eastAsia="ru-RU"/>
              </w:rPr>
              <w:t>ства либо по н</w:t>
            </w:r>
            <w:r w:rsidRPr="00CC75FB">
              <w:rPr>
                <w:rFonts w:eastAsia="Batang"/>
                <w:b/>
                <w:bCs/>
                <w:color w:val="000000"/>
                <w:bdr w:val="none" w:sz="0" w:space="0" w:color="auto" w:frame="1"/>
                <w:lang w:val="ru-RU" w:eastAsia="ru-RU"/>
              </w:rPr>
              <w:t>е</w:t>
            </w:r>
            <w:r w:rsidRPr="00CC75FB">
              <w:rPr>
                <w:rFonts w:eastAsia="Batang"/>
                <w:b/>
                <w:bCs/>
                <w:color w:val="000000"/>
                <w:bdr w:val="none" w:sz="0" w:space="0" w:color="auto" w:frame="1"/>
                <w:lang w:val="ru-RU" w:eastAsia="ru-RU"/>
              </w:rPr>
              <w:t>действительному виду на жительс</w:t>
            </w:r>
            <w:r w:rsidRPr="00CC75FB">
              <w:rPr>
                <w:rFonts w:eastAsia="Batang"/>
                <w:b/>
                <w:bCs/>
                <w:color w:val="000000"/>
                <w:bdr w:val="none" w:sz="0" w:space="0" w:color="auto" w:frame="1"/>
                <w:lang w:val="ru-RU" w:eastAsia="ru-RU"/>
              </w:rPr>
              <w:t>т</w:t>
            </w:r>
            <w:r w:rsidRPr="00CC75FB">
              <w:rPr>
                <w:rFonts w:eastAsia="Batang"/>
                <w:b/>
                <w:bCs/>
                <w:color w:val="000000"/>
                <w:bdr w:val="none" w:sz="0" w:space="0" w:color="auto" w:frame="1"/>
                <w:lang w:val="ru-RU" w:eastAsia="ru-RU"/>
              </w:rPr>
              <w:t>во, удостоверению лица без гражда</w:t>
            </w:r>
            <w:r w:rsidRPr="00CC75FB">
              <w:rPr>
                <w:rFonts w:eastAsia="Batang"/>
                <w:b/>
                <w:bCs/>
                <w:color w:val="000000"/>
                <w:bdr w:val="none" w:sz="0" w:space="0" w:color="auto" w:frame="1"/>
                <w:lang w:val="ru-RU" w:eastAsia="ru-RU"/>
              </w:rPr>
              <w:t>н</w:t>
            </w:r>
            <w:r w:rsidRPr="00CC75FB">
              <w:rPr>
                <w:rFonts w:eastAsia="Batang"/>
                <w:b/>
                <w:bCs/>
                <w:color w:val="000000"/>
                <w:bdr w:val="none" w:sz="0" w:space="0" w:color="auto" w:frame="1"/>
                <w:lang w:val="ru-RU" w:eastAsia="ru-RU"/>
              </w:rPr>
              <w:lastRenderedPageBreak/>
              <w:t>ства сроком свыше десяти календа</w:t>
            </w:r>
            <w:r w:rsidRPr="00CC75FB">
              <w:rPr>
                <w:rFonts w:eastAsia="Batang"/>
                <w:b/>
                <w:bCs/>
                <w:color w:val="000000"/>
                <w:bdr w:val="none" w:sz="0" w:space="0" w:color="auto" w:frame="1"/>
                <w:lang w:val="ru-RU" w:eastAsia="ru-RU"/>
              </w:rPr>
              <w:t>р</w:t>
            </w:r>
            <w:r w:rsidRPr="00CC75FB">
              <w:rPr>
                <w:rFonts w:eastAsia="Batang"/>
                <w:b/>
                <w:bCs/>
                <w:color w:val="000000"/>
                <w:bdr w:val="none" w:sz="0" w:space="0" w:color="auto" w:frame="1"/>
                <w:lang w:val="ru-RU" w:eastAsia="ru-RU"/>
              </w:rPr>
              <w:t>ных дней, а также несвоевременное извещение органов внутренних дел об утере паспорта, вида на жительс</w:t>
            </w:r>
            <w:r w:rsidRPr="00CC75FB">
              <w:rPr>
                <w:rFonts w:eastAsia="Batang"/>
                <w:b/>
                <w:bCs/>
                <w:color w:val="000000"/>
                <w:bdr w:val="none" w:sz="0" w:space="0" w:color="auto" w:frame="1"/>
                <w:lang w:val="ru-RU" w:eastAsia="ru-RU"/>
              </w:rPr>
              <w:t>т</w:t>
            </w:r>
            <w:r w:rsidRPr="00CC75FB">
              <w:rPr>
                <w:rFonts w:eastAsia="Batang"/>
                <w:b/>
                <w:bCs/>
                <w:color w:val="000000"/>
                <w:bdr w:val="none" w:sz="0" w:space="0" w:color="auto" w:frame="1"/>
                <w:lang w:val="ru-RU" w:eastAsia="ru-RU"/>
              </w:rPr>
              <w:t>ва либо удостов</w:t>
            </w:r>
            <w:r w:rsidRPr="00CC75FB">
              <w:rPr>
                <w:rFonts w:eastAsia="Batang"/>
                <w:b/>
                <w:bCs/>
                <w:color w:val="000000"/>
                <w:bdr w:val="none" w:sz="0" w:space="0" w:color="auto" w:frame="1"/>
                <w:lang w:val="ru-RU" w:eastAsia="ru-RU"/>
              </w:rPr>
              <w:t>е</w:t>
            </w:r>
            <w:r w:rsidRPr="00CC75FB">
              <w:rPr>
                <w:rFonts w:eastAsia="Batang"/>
                <w:b/>
                <w:bCs/>
                <w:color w:val="000000"/>
                <w:bdr w:val="none" w:sz="0" w:space="0" w:color="auto" w:frame="1"/>
                <w:lang w:val="ru-RU" w:eastAsia="ru-RU"/>
              </w:rPr>
              <w:t xml:space="preserve">рения лица без гражданства – </w:t>
            </w:r>
          </w:p>
          <w:p w:rsidR="00424DF6" w:rsidRPr="00CC75FB" w:rsidRDefault="00424DF6" w:rsidP="00E107B3">
            <w:pPr>
              <w:pStyle w:val="a3"/>
              <w:keepNext/>
              <w:keepLines/>
              <w:shd w:val="clear" w:color="auto" w:fill="FFFFFF"/>
              <w:spacing w:before="0" w:beforeAutospacing="0" w:after="0" w:afterAutospacing="0"/>
              <w:ind w:firstLine="284"/>
              <w:jc w:val="both"/>
              <w:textAlignment w:val="baseline"/>
              <w:rPr>
                <w:rFonts w:eastAsia="Batang"/>
                <w:b/>
                <w:bCs/>
                <w:color w:val="000000"/>
                <w:bdr w:val="none" w:sz="0" w:space="0" w:color="auto" w:frame="1"/>
                <w:lang w:val="ru-RU" w:eastAsia="ru-RU"/>
              </w:rPr>
            </w:pPr>
            <w:r w:rsidRPr="00CC75FB">
              <w:rPr>
                <w:rFonts w:eastAsia="Batang"/>
                <w:b/>
                <w:bCs/>
                <w:color w:val="000000"/>
                <w:bdr w:val="none" w:sz="0" w:space="0" w:color="auto" w:frame="1"/>
                <w:lang w:val="ru-RU" w:eastAsia="ru-RU"/>
              </w:rPr>
              <w:t>влекут штраф в размере десяти  месячных расче</w:t>
            </w:r>
            <w:r w:rsidRPr="00CC75FB">
              <w:rPr>
                <w:rFonts w:eastAsia="Batang"/>
                <w:b/>
                <w:bCs/>
                <w:color w:val="000000"/>
                <w:bdr w:val="none" w:sz="0" w:space="0" w:color="auto" w:frame="1"/>
                <w:lang w:val="ru-RU" w:eastAsia="ru-RU"/>
              </w:rPr>
              <w:t>т</w:t>
            </w:r>
            <w:r w:rsidRPr="00CC75FB">
              <w:rPr>
                <w:rFonts w:eastAsia="Batang"/>
                <w:b/>
                <w:bCs/>
                <w:color w:val="000000"/>
                <w:bdr w:val="none" w:sz="0" w:space="0" w:color="auto" w:frame="1"/>
                <w:lang w:val="ru-RU" w:eastAsia="ru-RU"/>
              </w:rPr>
              <w:t>ных показателей.</w:t>
            </w:r>
          </w:p>
          <w:p w:rsidR="00424DF6" w:rsidRPr="00CC75FB" w:rsidRDefault="00424DF6" w:rsidP="00E107B3">
            <w:pPr>
              <w:pStyle w:val="a3"/>
              <w:keepNext/>
              <w:keepLines/>
              <w:shd w:val="clear" w:color="auto" w:fill="FFFFFF"/>
              <w:spacing w:before="0" w:beforeAutospacing="0" w:after="0" w:afterAutospacing="0"/>
              <w:ind w:firstLine="284"/>
              <w:jc w:val="both"/>
              <w:textAlignment w:val="baseline"/>
              <w:rPr>
                <w:rFonts w:eastAsia="Batang"/>
                <w:b/>
                <w:bCs/>
                <w:color w:val="000000"/>
                <w:bdr w:val="none" w:sz="0" w:space="0" w:color="auto" w:frame="1"/>
                <w:lang w:val="ru-RU" w:eastAsia="ru-RU"/>
              </w:rPr>
            </w:pPr>
            <w:r w:rsidRPr="00CC75FB">
              <w:rPr>
                <w:rFonts w:eastAsia="Batang"/>
                <w:b/>
                <w:bCs/>
                <w:color w:val="000000"/>
                <w:bdr w:val="none" w:sz="0" w:space="0" w:color="auto" w:frame="1"/>
                <w:lang w:val="ru-RU" w:eastAsia="ru-RU"/>
              </w:rPr>
              <w:t>5. Деяния, пр</w:t>
            </w:r>
            <w:r w:rsidRPr="00CC75FB">
              <w:rPr>
                <w:rFonts w:eastAsia="Batang"/>
                <w:b/>
                <w:bCs/>
                <w:color w:val="000000"/>
                <w:bdr w:val="none" w:sz="0" w:space="0" w:color="auto" w:frame="1"/>
                <w:lang w:val="ru-RU" w:eastAsia="ru-RU"/>
              </w:rPr>
              <w:t>е</w:t>
            </w:r>
            <w:r w:rsidRPr="00CC75FB">
              <w:rPr>
                <w:rFonts w:eastAsia="Batang"/>
                <w:b/>
                <w:bCs/>
                <w:color w:val="000000"/>
                <w:bdr w:val="none" w:sz="0" w:space="0" w:color="auto" w:frame="1"/>
                <w:lang w:val="ru-RU" w:eastAsia="ru-RU"/>
              </w:rPr>
              <w:t>дусмотренные ч</w:t>
            </w:r>
            <w:r w:rsidRPr="00CC75FB">
              <w:rPr>
                <w:rFonts w:eastAsia="Batang"/>
                <w:b/>
                <w:bCs/>
                <w:color w:val="000000"/>
                <w:bdr w:val="none" w:sz="0" w:space="0" w:color="auto" w:frame="1"/>
                <w:lang w:val="ru-RU" w:eastAsia="ru-RU"/>
              </w:rPr>
              <w:t>а</w:t>
            </w:r>
            <w:r w:rsidRPr="00CC75FB">
              <w:rPr>
                <w:rFonts w:eastAsia="Batang"/>
                <w:b/>
                <w:bCs/>
                <w:color w:val="000000"/>
                <w:bdr w:val="none" w:sz="0" w:space="0" w:color="auto" w:frame="1"/>
                <w:lang w:val="ru-RU" w:eastAsia="ru-RU"/>
              </w:rPr>
              <w:t>стью четвертой насто</w:t>
            </w:r>
            <w:r w:rsidRPr="00CC75FB">
              <w:rPr>
                <w:rFonts w:eastAsia="Batang"/>
                <w:b/>
                <w:bCs/>
                <w:color w:val="000000"/>
                <w:bdr w:val="none" w:sz="0" w:space="0" w:color="auto" w:frame="1"/>
                <w:lang w:val="ru-RU" w:eastAsia="ru-RU"/>
              </w:rPr>
              <w:t>я</w:t>
            </w:r>
            <w:r w:rsidRPr="00CC75FB">
              <w:rPr>
                <w:rFonts w:eastAsia="Batang"/>
                <w:b/>
                <w:bCs/>
                <w:color w:val="000000"/>
                <w:bdr w:val="none" w:sz="0" w:space="0" w:color="auto" w:frame="1"/>
                <w:lang w:val="ru-RU" w:eastAsia="ru-RU"/>
              </w:rPr>
              <w:t>щей статьи, совершенные п</w:t>
            </w:r>
            <w:r w:rsidRPr="00CC75FB">
              <w:rPr>
                <w:rFonts w:eastAsia="Batang"/>
                <w:b/>
                <w:bCs/>
                <w:color w:val="000000"/>
                <w:bdr w:val="none" w:sz="0" w:space="0" w:color="auto" w:frame="1"/>
                <w:lang w:val="ru-RU" w:eastAsia="ru-RU"/>
              </w:rPr>
              <w:t>о</w:t>
            </w:r>
            <w:r w:rsidRPr="00CC75FB">
              <w:rPr>
                <w:rFonts w:eastAsia="Batang"/>
                <w:b/>
                <w:bCs/>
                <w:color w:val="000000"/>
                <w:bdr w:val="none" w:sz="0" w:space="0" w:color="auto" w:frame="1"/>
                <w:lang w:val="ru-RU" w:eastAsia="ru-RU"/>
              </w:rPr>
              <w:t>вторно в течение года после нал</w:t>
            </w:r>
            <w:r w:rsidRPr="00CC75FB">
              <w:rPr>
                <w:rFonts w:eastAsia="Batang"/>
                <w:b/>
                <w:bCs/>
                <w:color w:val="000000"/>
                <w:bdr w:val="none" w:sz="0" w:space="0" w:color="auto" w:frame="1"/>
                <w:lang w:val="ru-RU" w:eastAsia="ru-RU"/>
              </w:rPr>
              <w:t>о</w:t>
            </w:r>
            <w:r w:rsidRPr="00CC75FB">
              <w:rPr>
                <w:rFonts w:eastAsia="Batang"/>
                <w:b/>
                <w:bCs/>
                <w:color w:val="000000"/>
                <w:bdr w:val="none" w:sz="0" w:space="0" w:color="auto" w:frame="1"/>
                <w:lang w:val="ru-RU" w:eastAsia="ru-RU"/>
              </w:rPr>
              <w:t>жения админис</w:t>
            </w:r>
            <w:r w:rsidRPr="00CC75FB">
              <w:rPr>
                <w:rFonts w:eastAsia="Batang"/>
                <w:b/>
                <w:bCs/>
                <w:color w:val="000000"/>
                <w:bdr w:val="none" w:sz="0" w:space="0" w:color="auto" w:frame="1"/>
                <w:lang w:val="ru-RU" w:eastAsia="ru-RU"/>
              </w:rPr>
              <w:t>т</w:t>
            </w:r>
            <w:r w:rsidRPr="00CC75FB">
              <w:rPr>
                <w:rFonts w:eastAsia="Batang"/>
                <w:b/>
                <w:bCs/>
                <w:color w:val="000000"/>
                <w:bdr w:val="none" w:sz="0" w:space="0" w:color="auto" w:frame="1"/>
                <w:lang w:val="ru-RU" w:eastAsia="ru-RU"/>
              </w:rPr>
              <w:t>ративного взыск</w:t>
            </w:r>
            <w:r w:rsidRPr="00CC75FB">
              <w:rPr>
                <w:rFonts w:eastAsia="Batang"/>
                <w:b/>
                <w:bCs/>
                <w:color w:val="000000"/>
                <w:bdr w:val="none" w:sz="0" w:space="0" w:color="auto" w:frame="1"/>
                <w:lang w:val="ru-RU" w:eastAsia="ru-RU"/>
              </w:rPr>
              <w:t>а</w:t>
            </w:r>
            <w:r w:rsidRPr="00CC75FB">
              <w:rPr>
                <w:rFonts w:eastAsia="Batang"/>
                <w:b/>
                <w:bCs/>
                <w:color w:val="000000"/>
                <w:bdr w:val="none" w:sz="0" w:space="0" w:color="auto" w:frame="1"/>
                <w:lang w:val="ru-RU" w:eastAsia="ru-RU"/>
              </w:rPr>
              <w:t xml:space="preserve">ния, – </w:t>
            </w:r>
          </w:p>
          <w:p w:rsidR="00424DF6" w:rsidRPr="00CC75FB" w:rsidRDefault="00424DF6" w:rsidP="00E107B3">
            <w:pPr>
              <w:pStyle w:val="a3"/>
              <w:keepNext/>
              <w:keepLines/>
              <w:shd w:val="clear" w:color="auto" w:fill="FFFFFF"/>
              <w:spacing w:before="0" w:beforeAutospacing="0" w:after="0" w:afterAutospacing="0"/>
              <w:ind w:firstLine="284"/>
              <w:jc w:val="both"/>
              <w:textAlignment w:val="baseline"/>
              <w:rPr>
                <w:rFonts w:eastAsia="Batang"/>
                <w:b/>
                <w:color w:val="000000"/>
                <w:lang w:val="ru-RU" w:eastAsia="ru-RU"/>
              </w:rPr>
            </w:pPr>
            <w:r w:rsidRPr="00CC75FB">
              <w:rPr>
                <w:rFonts w:eastAsia="Batang"/>
                <w:b/>
                <w:bCs/>
                <w:color w:val="000000"/>
                <w:bdr w:val="none" w:sz="0" w:space="0" w:color="auto" w:frame="1"/>
                <w:lang w:val="ru-RU" w:eastAsia="ru-RU"/>
              </w:rPr>
              <w:t>влекут штраф в размере двадцати месячных расче</w:t>
            </w:r>
            <w:r w:rsidRPr="00CC75FB">
              <w:rPr>
                <w:rFonts w:eastAsia="Batang"/>
                <w:b/>
                <w:bCs/>
                <w:color w:val="000000"/>
                <w:bdr w:val="none" w:sz="0" w:space="0" w:color="auto" w:frame="1"/>
                <w:lang w:val="ru-RU" w:eastAsia="ru-RU"/>
              </w:rPr>
              <w:t>т</w:t>
            </w:r>
            <w:r w:rsidRPr="00CC75FB">
              <w:rPr>
                <w:rFonts w:eastAsia="Batang"/>
                <w:b/>
                <w:bCs/>
                <w:color w:val="000000"/>
                <w:bdr w:val="none" w:sz="0" w:space="0" w:color="auto" w:frame="1"/>
                <w:lang w:val="ru-RU" w:eastAsia="ru-RU"/>
              </w:rPr>
              <w:t>ных п</w:t>
            </w:r>
            <w:r w:rsidRPr="00CC75FB">
              <w:rPr>
                <w:rFonts w:eastAsia="Batang"/>
                <w:b/>
                <w:bCs/>
                <w:color w:val="000000"/>
                <w:bdr w:val="none" w:sz="0" w:space="0" w:color="auto" w:frame="1"/>
                <w:lang w:val="ru-RU" w:eastAsia="ru-RU"/>
              </w:rPr>
              <w:t>о</w:t>
            </w:r>
            <w:r w:rsidRPr="00CC75FB">
              <w:rPr>
                <w:rFonts w:eastAsia="Batang"/>
                <w:b/>
                <w:bCs/>
                <w:color w:val="000000"/>
                <w:bdr w:val="none" w:sz="0" w:space="0" w:color="auto" w:frame="1"/>
                <w:lang w:val="ru-RU" w:eastAsia="ru-RU"/>
              </w:rPr>
              <w:t>казателей.</w:t>
            </w:r>
          </w:p>
          <w:p w:rsidR="00424DF6" w:rsidRPr="00CC75FB" w:rsidRDefault="00424DF6" w:rsidP="00E107B3">
            <w:pPr>
              <w:keepNext/>
              <w:keepLines/>
              <w:spacing w:after="0" w:line="240" w:lineRule="auto"/>
              <w:ind w:firstLine="284"/>
              <w:jc w:val="both"/>
              <w:rPr>
                <w:rFonts w:ascii="Times New Roman" w:eastAsia="Batang" w:hAnsi="Times New Roman"/>
                <w:b/>
                <w:bCs/>
                <w:color w:val="000000"/>
                <w:sz w:val="24"/>
                <w:szCs w:val="24"/>
                <w:bdr w:val="none" w:sz="0" w:space="0" w:color="auto" w:frame="1"/>
              </w:rPr>
            </w:pPr>
            <w:r w:rsidRPr="00CC75FB">
              <w:rPr>
                <w:rFonts w:ascii="Times New Roman" w:eastAsia="Batang" w:hAnsi="Times New Roman"/>
                <w:b/>
                <w:bCs/>
                <w:color w:val="000000"/>
                <w:sz w:val="24"/>
                <w:szCs w:val="24"/>
                <w:bdr w:val="none" w:sz="0" w:space="0" w:color="auto" w:frame="1"/>
              </w:rPr>
              <w:t>Примечание. Требования части пе</w:t>
            </w:r>
            <w:r w:rsidRPr="00CC75FB">
              <w:rPr>
                <w:rFonts w:ascii="Times New Roman" w:eastAsia="Batang" w:hAnsi="Times New Roman"/>
                <w:b/>
                <w:bCs/>
                <w:color w:val="000000"/>
                <w:sz w:val="24"/>
                <w:szCs w:val="24"/>
                <w:bdr w:val="none" w:sz="0" w:space="0" w:color="auto" w:frame="1"/>
              </w:rPr>
              <w:t>р</w:t>
            </w:r>
            <w:r w:rsidRPr="00CC75FB">
              <w:rPr>
                <w:rFonts w:ascii="Times New Roman" w:eastAsia="Batang" w:hAnsi="Times New Roman"/>
                <w:b/>
                <w:bCs/>
                <w:color w:val="000000"/>
                <w:sz w:val="24"/>
                <w:szCs w:val="24"/>
                <w:bdr w:val="none" w:sz="0" w:space="0" w:color="auto" w:frame="1"/>
              </w:rPr>
              <w:t>вой настоящей статьи о прожив</w:t>
            </w:r>
            <w:r w:rsidRPr="00CC75FB">
              <w:rPr>
                <w:rFonts w:ascii="Times New Roman" w:eastAsia="Batang" w:hAnsi="Times New Roman"/>
                <w:b/>
                <w:bCs/>
                <w:color w:val="000000"/>
                <w:sz w:val="24"/>
                <w:szCs w:val="24"/>
                <w:bdr w:val="none" w:sz="0" w:space="0" w:color="auto" w:frame="1"/>
              </w:rPr>
              <w:t>а</w:t>
            </w:r>
            <w:r w:rsidRPr="00CC75FB">
              <w:rPr>
                <w:rFonts w:ascii="Times New Roman" w:eastAsia="Batang" w:hAnsi="Times New Roman"/>
                <w:b/>
                <w:bCs/>
                <w:color w:val="000000"/>
                <w:sz w:val="24"/>
                <w:szCs w:val="24"/>
                <w:bdr w:val="none" w:sz="0" w:space="0" w:color="auto" w:frame="1"/>
              </w:rPr>
              <w:t>нии граждан Ре</w:t>
            </w:r>
            <w:r w:rsidRPr="00CC75FB">
              <w:rPr>
                <w:rFonts w:ascii="Times New Roman" w:eastAsia="Batang" w:hAnsi="Times New Roman"/>
                <w:b/>
                <w:bCs/>
                <w:color w:val="000000"/>
                <w:sz w:val="24"/>
                <w:szCs w:val="24"/>
                <w:bdr w:val="none" w:sz="0" w:space="0" w:color="auto" w:frame="1"/>
              </w:rPr>
              <w:t>с</w:t>
            </w:r>
            <w:r w:rsidRPr="00CC75FB">
              <w:rPr>
                <w:rFonts w:ascii="Times New Roman" w:eastAsia="Batang" w:hAnsi="Times New Roman"/>
                <w:b/>
                <w:bCs/>
                <w:color w:val="000000"/>
                <w:sz w:val="24"/>
                <w:szCs w:val="24"/>
                <w:bdr w:val="none" w:sz="0" w:space="0" w:color="auto" w:frame="1"/>
              </w:rPr>
              <w:lastRenderedPageBreak/>
              <w:t>публики Казахстан без регистрации по месту временного пребывания (пр</w:t>
            </w:r>
            <w:r w:rsidRPr="00CC75FB">
              <w:rPr>
                <w:rFonts w:ascii="Times New Roman" w:eastAsia="Batang" w:hAnsi="Times New Roman"/>
                <w:b/>
                <w:bCs/>
                <w:color w:val="000000"/>
                <w:sz w:val="24"/>
                <w:szCs w:val="24"/>
                <w:bdr w:val="none" w:sz="0" w:space="0" w:color="auto" w:frame="1"/>
              </w:rPr>
              <w:t>о</w:t>
            </w:r>
            <w:r w:rsidRPr="00CC75FB">
              <w:rPr>
                <w:rFonts w:ascii="Times New Roman" w:eastAsia="Batang" w:hAnsi="Times New Roman"/>
                <w:b/>
                <w:bCs/>
                <w:color w:val="000000"/>
                <w:sz w:val="24"/>
                <w:szCs w:val="24"/>
                <w:bdr w:val="none" w:sz="0" w:space="0" w:color="auto" w:frame="1"/>
              </w:rPr>
              <w:t>живания) не ра</w:t>
            </w:r>
            <w:r w:rsidRPr="00CC75FB">
              <w:rPr>
                <w:rFonts w:ascii="Times New Roman" w:eastAsia="Batang" w:hAnsi="Times New Roman"/>
                <w:b/>
                <w:bCs/>
                <w:color w:val="000000"/>
                <w:sz w:val="24"/>
                <w:szCs w:val="24"/>
                <w:bdr w:val="none" w:sz="0" w:space="0" w:color="auto" w:frame="1"/>
              </w:rPr>
              <w:t>с</w:t>
            </w:r>
            <w:r w:rsidRPr="00CC75FB">
              <w:rPr>
                <w:rFonts w:ascii="Times New Roman" w:eastAsia="Batang" w:hAnsi="Times New Roman"/>
                <w:b/>
                <w:bCs/>
                <w:color w:val="000000"/>
                <w:sz w:val="24"/>
                <w:szCs w:val="24"/>
                <w:bdr w:val="none" w:sz="0" w:space="0" w:color="auto" w:frame="1"/>
              </w:rPr>
              <w:t>пространяется на временных жил</w:t>
            </w:r>
            <w:r w:rsidRPr="00CC75FB">
              <w:rPr>
                <w:rFonts w:ascii="Times New Roman" w:eastAsia="Batang" w:hAnsi="Times New Roman"/>
                <w:b/>
                <w:bCs/>
                <w:color w:val="000000"/>
                <w:sz w:val="24"/>
                <w:szCs w:val="24"/>
                <w:bdr w:val="none" w:sz="0" w:space="0" w:color="auto" w:frame="1"/>
              </w:rPr>
              <w:t>ь</w:t>
            </w:r>
            <w:r w:rsidRPr="00CC75FB">
              <w:rPr>
                <w:rFonts w:ascii="Times New Roman" w:eastAsia="Batang" w:hAnsi="Times New Roman"/>
                <w:b/>
                <w:bCs/>
                <w:color w:val="000000"/>
                <w:sz w:val="24"/>
                <w:szCs w:val="24"/>
                <w:bdr w:val="none" w:sz="0" w:space="0" w:color="auto" w:frame="1"/>
              </w:rPr>
              <w:t>цов, проживающих сроком до одного месяца по месту временного пр</w:t>
            </w:r>
            <w:r w:rsidRPr="00CC75FB">
              <w:rPr>
                <w:rFonts w:ascii="Times New Roman" w:eastAsia="Batang" w:hAnsi="Times New Roman"/>
                <w:b/>
                <w:bCs/>
                <w:color w:val="000000"/>
                <w:sz w:val="24"/>
                <w:szCs w:val="24"/>
                <w:bdr w:val="none" w:sz="0" w:space="0" w:color="auto" w:frame="1"/>
              </w:rPr>
              <w:t>е</w:t>
            </w:r>
            <w:r w:rsidRPr="00CC75FB">
              <w:rPr>
                <w:rFonts w:ascii="Times New Roman" w:eastAsia="Batang" w:hAnsi="Times New Roman"/>
                <w:b/>
                <w:bCs/>
                <w:color w:val="000000"/>
                <w:sz w:val="24"/>
                <w:szCs w:val="24"/>
                <w:bdr w:val="none" w:sz="0" w:space="0" w:color="auto" w:frame="1"/>
              </w:rPr>
              <w:t>бывания (прож</w:t>
            </w:r>
            <w:r w:rsidRPr="00CC75FB">
              <w:rPr>
                <w:rFonts w:ascii="Times New Roman" w:eastAsia="Batang" w:hAnsi="Times New Roman"/>
                <w:b/>
                <w:bCs/>
                <w:color w:val="000000"/>
                <w:sz w:val="24"/>
                <w:szCs w:val="24"/>
                <w:bdr w:val="none" w:sz="0" w:space="0" w:color="auto" w:frame="1"/>
              </w:rPr>
              <w:t>и</w:t>
            </w:r>
            <w:r w:rsidRPr="00CC75FB">
              <w:rPr>
                <w:rFonts w:ascii="Times New Roman" w:eastAsia="Batang" w:hAnsi="Times New Roman"/>
                <w:b/>
                <w:bCs/>
                <w:color w:val="000000"/>
                <w:sz w:val="24"/>
                <w:szCs w:val="24"/>
                <w:bdr w:val="none" w:sz="0" w:space="0" w:color="auto" w:frame="1"/>
              </w:rPr>
              <w:t>вания)</w:t>
            </w:r>
            <w:proofErr w:type="gramStart"/>
            <w:r w:rsidRPr="00CC75FB">
              <w:rPr>
                <w:rFonts w:ascii="Times New Roman" w:eastAsia="Batang" w:hAnsi="Times New Roman"/>
                <w:b/>
                <w:bCs/>
                <w:color w:val="000000"/>
                <w:sz w:val="24"/>
                <w:szCs w:val="24"/>
                <w:bdr w:val="none" w:sz="0" w:space="0" w:color="auto" w:frame="1"/>
              </w:rPr>
              <w:t>.</w:t>
            </w:r>
            <w:r w:rsidR="003E7AD6" w:rsidRPr="00CC75FB">
              <w:rPr>
                <w:rFonts w:ascii="Times New Roman" w:eastAsia="Batang" w:hAnsi="Times New Roman"/>
                <w:b/>
                <w:bCs/>
                <w:color w:val="000000"/>
                <w:sz w:val="24"/>
                <w:szCs w:val="24"/>
                <w:bdr w:val="none" w:sz="0" w:space="0" w:color="auto" w:frame="1"/>
              </w:rPr>
              <w:t>»</w:t>
            </w:r>
            <w:proofErr w:type="gramEnd"/>
            <w:r w:rsidR="003E7AD6" w:rsidRPr="00CC75FB">
              <w:rPr>
                <w:rFonts w:ascii="Times New Roman" w:eastAsia="Batang" w:hAnsi="Times New Roman"/>
                <w:b/>
                <w:bCs/>
                <w:color w:val="000000"/>
                <w:sz w:val="24"/>
                <w:szCs w:val="24"/>
                <w:bdr w:val="none" w:sz="0" w:space="0" w:color="auto" w:frame="1"/>
              </w:rPr>
              <w:t>.</w:t>
            </w:r>
            <w:r w:rsidRPr="00CC75FB">
              <w:rPr>
                <w:rFonts w:ascii="Times New Roman" w:eastAsia="Batang" w:hAnsi="Times New Roman"/>
                <w:b/>
                <w:bCs/>
                <w:color w:val="000000"/>
                <w:sz w:val="24"/>
                <w:szCs w:val="24"/>
                <w:bdr w:val="none" w:sz="0" w:space="0" w:color="auto" w:frame="1"/>
              </w:rPr>
              <w:t xml:space="preserve"> </w:t>
            </w:r>
          </w:p>
          <w:p w:rsidR="00424DF6" w:rsidRPr="00CC75FB" w:rsidRDefault="00424DF6" w:rsidP="00E107B3">
            <w:pPr>
              <w:keepNext/>
              <w:keepLines/>
              <w:spacing w:after="0" w:line="240" w:lineRule="auto"/>
              <w:ind w:firstLine="284"/>
              <w:jc w:val="center"/>
              <w:rPr>
                <w:rFonts w:ascii="Times New Roman" w:hAnsi="Times New Roman"/>
                <w:sz w:val="24"/>
                <w:szCs w:val="24"/>
              </w:rPr>
            </w:pPr>
          </w:p>
        </w:tc>
        <w:tc>
          <w:tcPr>
            <w:tcW w:w="2608" w:type="dxa"/>
          </w:tcPr>
          <w:p w:rsidR="00424DF6" w:rsidRPr="00CC75FB" w:rsidRDefault="00424DF6" w:rsidP="00E107B3">
            <w:pPr>
              <w:keepNext/>
              <w:keepLines/>
              <w:spacing w:after="0" w:line="240" w:lineRule="auto"/>
              <w:ind w:firstLine="72"/>
              <w:jc w:val="center"/>
              <w:rPr>
                <w:rFonts w:ascii="Times New Roman" w:hAnsi="Times New Roman"/>
                <w:sz w:val="24"/>
                <w:szCs w:val="24"/>
              </w:rPr>
            </w:pPr>
            <w:r w:rsidRPr="00CC75FB">
              <w:rPr>
                <w:rFonts w:ascii="Times New Roman" w:hAnsi="Times New Roman"/>
                <w:sz w:val="24"/>
                <w:szCs w:val="24"/>
              </w:rPr>
              <w:lastRenderedPageBreak/>
              <w:t xml:space="preserve">Депутаты </w:t>
            </w:r>
          </w:p>
          <w:p w:rsidR="00424DF6" w:rsidRPr="00CC75FB" w:rsidRDefault="00424DF6" w:rsidP="00E107B3">
            <w:pPr>
              <w:keepNext/>
              <w:keepLines/>
              <w:spacing w:after="0" w:line="240" w:lineRule="auto"/>
              <w:ind w:firstLine="72"/>
              <w:jc w:val="center"/>
              <w:rPr>
                <w:rFonts w:ascii="Times New Roman" w:hAnsi="Times New Roman"/>
                <w:sz w:val="24"/>
                <w:szCs w:val="24"/>
              </w:rPr>
            </w:pPr>
            <w:proofErr w:type="spellStart"/>
            <w:r w:rsidRPr="00CC75FB">
              <w:rPr>
                <w:rFonts w:ascii="Times New Roman" w:hAnsi="Times New Roman"/>
                <w:sz w:val="24"/>
                <w:szCs w:val="24"/>
              </w:rPr>
              <w:t>Ашимбаев</w:t>
            </w:r>
            <w:proofErr w:type="spellEnd"/>
            <w:r w:rsidRPr="00CC75FB">
              <w:rPr>
                <w:rFonts w:ascii="Times New Roman" w:hAnsi="Times New Roman"/>
                <w:sz w:val="24"/>
                <w:szCs w:val="24"/>
              </w:rPr>
              <w:t xml:space="preserve"> М.С.,</w:t>
            </w:r>
          </w:p>
          <w:p w:rsidR="00424DF6" w:rsidRPr="00CC75FB" w:rsidRDefault="00424DF6" w:rsidP="00E107B3">
            <w:pPr>
              <w:keepNext/>
              <w:keepLines/>
              <w:spacing w:after="0" w:line="240" w:lineRule="auto"/>
              <w:ind w:firstLine="72"/>
              <w:jc w:val="center"/>
              <w:rPr>
                <w:rFonts w:ascii="Times New Roman" w:hAnsi="Times New Roman"/>
                <w:sz w:val="24"/>
                <w:szCs w:val="24"/>
              </w:rPr>
            </w:pPr>
            <w:r w:rsidRPr="00CC75FB">
              <w:rPr>
                <w:rFonts w:ascii="Times New Roman" w:hAnsi="Times New Roman"/>
                <w:sz w:val="24"/>
                <w:szCs w:val="24"/>
              </w:rPr>
              <w:t>Аронова И.П.,</w:t>
            </w:r>
          </w:p>
          <w:p w:rsidR="00424DF6" w:rsidRPr="00CC75FB" w:rsidRDefault="00424DF6" w:rsidP="00E107B3">
            <w:pPr>
              <w:keepNext/>
              <w:keepLines/>
              <w:spacing w:after="0" w:line="240" w:lineRule="auto"/>
              <w:ind w:firstLine="72"/>
              <w:jc w:val="center"/>
              <w:rPr>
                <w:rFonts w:ascii="Times New Roman" w:hAnsi="Times New Roman"/>
                <w:sz w:val="24"/>
                <w:szCs w:val="24"/>
              </w:rPr>
            </w:pPr>
            <w:proofErr w:type="spellStart"/>
            <w:r w:rsidRPr="00CC75FB">
              <w:rPr>
                <w:rFonts w:ascii="Times New Roman" w:hAnsi="Times New Roman"/>
                <w:sz w:val="24"/>
                <w:szCs w:val="24"/>
              </w:rPr>
              <w:t>Джарасов</w:t>
            </w:r>
            <w:proofErr w:type="spellEnd"/>
            <w:r w:rsidRPr="00CC75FB">
              <w:rPr>
                <w:rFonts w:ascii="Times New Roman" w:hAnsi="Times New Roman"/>
                <w:sz w:val="24"/>
                <w:szCs w:val="24"/>
              </w:rPr>
              <w:t xml:space="preserve"> Ж.А.</w:t>
            </w:r>
          </w:p>
          <w:p w:rsidR="00424DF6" w:rsidRPr="00CC75FB" w:rsidRDefault="00424DF6" w:rsidP="00E107B3">
            <w:pPr>
              <w:keepNext/>
              <w:keepLines/>
              <w:spacing w:after="0" w:line="240" w:lineRule="auto"/>
              <w:ind w:firstLine="72"/>
              <w:jc w:val="center"/>
              <w:rPr>
                <w:rFonts w:ascii="Times New Roman" w:hAnsi="Times New Roman"/>
                <w:sz w:val="24"/>
                <w:szCs w:val="24"/>
              </w:rPr>
            </w:pPr>
            <w:proofErr w:type="spellStart"/>
            <w:r w:rsidRPr="00CC75FB">
              <w:rPr>
                <w:rFonts w:ascii="Times New Roman" w:hAnsi="Times New Roman"/>
                <w:sz w:val="24"/>
                <w:szCs w:val="24"/>
              </w:rPr>
              <w:t>Оксикбаев</w:t>
            </w:r>
            <w:proofErr w:type="spellEnd"/>
            <w:r w:rsidRPr="00CC75FB">
              <w:rPr>
                <w:rFonts w:ascii="Times New Roman" w:hAnsi="Times New Roman"/>
                <w:sz w:val="24"/>
                <w:szCs w:val="24"/>
              </w:rPr>
              <w:t xml:space="preserve"> О.Н.</w:t>
            </w:r>
          </w:p>
          <w:p w:rsidR="00424DF6" w:rsidRPr="00CC75FB" w:rsidRDefault="00424DF6" w:rsidP="00E107B3">
            <w:pPr>
              <w:keepNext/>
              <w:keepLines/>
              <w:spacing w:after="0" w:line="240" w:lineRule="auto"/>
              <w:ind w:firstLine="314"/>
              <w:jc w:val="center"/>
              <w:rPr>
                <w:rFonts w:ascii="Times New Roman" w:hAnsi="Times New Roman"/>
                <w:sz w:val="24"/>
                <w:szCs w:val="24"/>
              </w:rPr>
            </w:pPr>
          </w:p>
          <w:p w:rsidR="00424DF6" w:rsidRPr="00CC75FB" w:rsidRDefault="00424DF6" w:rsidP="00E107B3">
            <w:pPr>
              <w:keepNext/>
              <w:keepLines/>
              <w:spacing w:after="0" w:line="240" w:lineRule="auto"/>
              <w:ind w:firstLine="539"/>
              <w:jc w:val="both"/>
              <w:rPr>
                <w:rFonts w:ascii="Times New Roman" w:eastAsia="Batang" w:hAnsi="Times New Roman"/>
                <w:bCs/>
                <w:color w:val="000000"/>
                <w:sz w:val="24"/>
                <w:szCs w:val="24"/>
                <w:bdr w:val="none" w:sz="0" w:space="0" w:color="auto" w:frame="1"/>
                <w:lang w:eastAsia="ru-RU"/>
              </w:rPr>
            </w:pPr>
            <w:r w:rsidRPr="00CC75FB">
              <w:rPr>
                <w:rFonts w:ascii="Times New Roman" w:eastAsia="Batang" w:hAnsi="Times New Roman"/>
                <w:bCs/>
                <w:color w:val="000000"/>
                <w:sz w:val="24"/>
                <w:szCs w:val="24"/>
                <w:bdr w:val="none" w:sz="0" w:space="0" w:color="auto" w:frame="1"/>
                <w:lang w:eastAsia="ru-RU"/>
              </w:rPr>
              <w:t>Нормы об уст</w:t>
            </w:r>
            <w:r w:rsidRPr="00CC75FB">
              <w:rPr>
                <w:rFonts w:ascii="Times New Roman" w:eastAsia="Batang" w:hAnsi="Times New Roman"/>
                <w:bCs/>
                <w:color w:val="000000"/>
                <w:sz w:val="24"/>
                <w:szCs w:val="24"/>
                <w:bdr w:val="none" w:sz="0" w:space="0" w:color="auto" w:frame="1"/>
                <w:lang w:eastAsia="ru-RU"/>
              </w:rPr>
              <w:t>а</w:t>
            </w:r>
            <w:r w:rsidRPr="00CC75FB">
              <w:rPr>
                <w:rFonts w:ascii="Times New Roman" w:eastAsia="Batang" w:hAnsi="Times New Roman"/>
                <w:bCs/>
                <w:color w:val="000000"/>
                <w:sz w:val="24"/>
                <w:szCs w:val="24"/>
                <w:bdr w:val="none" w:sz="0" w:space="0" w:color="auto" w:frame="1"/>
                <w:lang w:eastAsia="ru-RU"/>
              </w:rPr>
              <w:t>новлении ответстве</w:t>
            </w:r>
            <w:r w:rsidRPr="00CC75FB">
              <w:rPr>
                <w:rFonts w:ascii="Times New Roman" w:eastAsia="Batang" w:hAnsi="Times New Roman"/>
                <w:bCs/>
                <w:color w:val="000000"/>
                <w:sz w:val="24"/>
                <w:szCs w:val="24"/>
                <w:bdr w:val="none" w:sz="0" w:space="0" w:color="auto" w:frame="1"/>
                <w:lang w:eastAsia="ru-RU"/>
              </w:rPr>
              <w:t>н</w:t>
            </w:r>
            <w:r w:rsidRPr="00CC75FB">
              <w:rPr>
                <w:rFonts w:ascii="Times New Roman" w:eastAsia="Batang" w:hAnsi="Times New Roman"/>
                <w:bCs/>
                <w:color w:val="000000"/>
                <w:sz w:val="24"/>
                <w:szCs w:val="24"/>
                <w:bdr w:val="none" w:sz="0" w:space="0" w:color="auto" w:frame="1"/>
                <w:lang w:eastAsia="ru-RU"/>
              </w:rPr>
              <w:t>ности всех собстве</w:t>
            </w:r>
            <w:r w:rsidRPr="00CC75FB">
              <w:rPr>
                <w:rFonts w:ascii="Times New Roman" w:eastAsia="Batang" w:hAnsi="Times New Roman"/>
                <w:bCs/>
                <w:color w:val="000000"/>
                <w:sz w:val="24"/>
                <w:szCs w:val="24"/>
                <w:bdr w:val="none" w:sz="0" w:space="0" w:color="auto" w:frame="1"/>
                <w:lang w:eastAsia="ru-RU"/>
              </w:rPr>
              <w:t>н</w:t>
            </w:r>
            <w:r w:rsidRPr="00CC75FB">
              <w:rPr>
                <w:rFonts w:ascii="Times New Roman" w:eastAsia="Batang" w:hAnsi="Times New Roman"/>
                <w:bCs/>
                <w:color w:val="000000"/>
                <w:sz w:val="24"/>
                <w:szCs w:val="24"/>
                <w:bdr w:val="none" w:sz="0" w:space="0" w:color="auto" w:frame="1"/>
                <w:lang w:eastAsia="ru-RU"/>
              </w:rPr>
              <w:t>ников жилья за пр</w:t>
            </w:r>
            <w:r w:rsidRPr="00CC75FB">
              <w:rPr>
                <w:rFonts w:ascii="Times New Roman" w:eastAsia="Batang" w:hAnsi="Times New Roman"/>
                <w:bCs/>
                <w:color w:val="000000"/>
                <w:sz w:val="24"/>
                <w:szCs w:val="24"/>
                <w:bdr w:val="none" w:sz="0" w:space="0" w:color="auto" w:frame="1"/>
                <w:lang w:eastAsia="ru-RU"/>
              </w:rPr>
              <w:t>о</w:t>
            </w:r>
            <w:r w:rsidRPr="00CC75FB">
              <w:rPr>
                <w:rFonts w:ascii="Times New Roman" w:eastAsia="Batang" w:hAnsi="Times New Roman"/>
                <w:bCs/>
                <w:color w:val="000000"/>
                <w:sz w:val="24"/>
                <w:szCs w:val="24"/>
                <w:bdr w:val="none" w:sz="0" w:space="0" w:color="auto" w:frame="1"/>
                <w:lang w:eastAsia="ru-RU"/>
              </w:rPr>
              <w:t>живание у них без временной регистр</w:t>
            </w:r>
            <w:r w:rsidRPr="00CC75FB">
              <w:rPr>
                <w:rFonts w:ascii="Times New Roman" w:eastAsia="Batang" w:hAnsi="Times New Roman"/>
                <w:bCs/>
                <w:color w:val="000000"/>
                <w:sz w:val="24"/>
                <w:szCs w:val="24"/>
                <w:bdr w:val="none" w:sz="0" w:space="0" w:color="auto" w:frame="1"/>
                <w:lang w:eastAsia="ru-RU"/>
              </w:rPr>
              <w:t>а</w:t>
            </w:r>
            <w:r w:rsidRPr="00CC75FB">
              <w:rPr>
                <w:rFonts w:ascii="Times New Roman" w:eastAsia="Batang" w:hAnsi="Times New Roman"/>
                <w:bCs/>
                <w:color w:val="000000"/>
                <w:sz w:val="24"/>
                <w:szCs w:val="24"/>
                <w:bdr w:val="none" w:sz="0" w:space="0" w:color="auto" w:frame="1"/>
                <w:lang w:eastAsia="ru-RU"/>
              </w:rPr>
              <w:t>ции более 10 дней в</w:t>
            </w:r>
            <w:r w:rsidRPr="00CC75FB">
              <w:rPr>
                <w:rFonts w:ascii="Times New Roman" w:eastAsia="Batang" w:hAnsi="Times New Roman"/>
                <w:bCs/>
                <w:color w:val="000000"/>
                <w:sz w:val="24"/>
                <w:szCs w:val="24"/>
                <w:bdr w:val="none" w:sz="0" w:space="0" w:color="auto" w:frame="1"/>
                <w:lang w:eastAsia="ru-RU"/>
              </w:rPr>
              <w:t>ы</w:t>
            </w:r>
            <w:r w:rsidRPr="00CC75FB">
              <w:rPr>
                <w:rFonts w:ascii="Times New Roman" w:eastAsia="Batang" w:hAnsi="Times New Roman"/>
                <w:bCs/>
                <w:color w:val="000000"/>
                <w:sz w:val="24"/>
                <w:szCs w:val="24"/>
                <w:bdr w:val="none" w:sz="0" w:space="0" w:color="auto" w:frame="1"/>
                <w:lang w:eastAsia="ru-RU"/>
              </w:rPr>
              <w:lastRenderedPageBreak/>
              <w:t>звали большой общ</w:t>
            </w:r>
            <w:r w:rsidRPr="00CC75FB">
              <w:rPr>
                <w:rFonts w:ascii="Times New Roman" w:eastAsia="Batang" w:hAnsi="Times New Roman"/>
                <w:bCs/>
                <w:color w:val="000000"/>
                <w:sz w:val="24"/>
                <w:szCs w:val="24"/>
                <w:bdr w:val="none" w:sz="0" w:space="0" w:color="auto" w:frame="1"/>
                <w:lang w:eastAsia="ru-RU"/>
              </w:rPr>
              <w:t>е</w:t>
            </w:r>
            <w:r w:rsidRPr="00CC75FB">
              <w:rPr>
                <w:rFonts w:ascii="Times New Roman" w:eastAsia="Batang" w:hAnsi="Times New Roman"/>
                <w:bCs/>
                <w:color w:val="000000"/>
                <w:sz w:val="24"/>
                <w:szCs w:val="24"/>
                <w:bdr w:val="none" w:sz="0" w:space="0" w:color="auto" w:frame="1"/>
                <w:lang w:eastAsia="ru-RU"/>
              </w:rPr>
              <w:t xml:space="preserve">ственный резонанс.  </w:t>
            </w:r>
          </w:p>
          <w:p w:rsidR="00424DF6" w:rsidRPr="00CC75FB" w:rsidRDefault="00424DF6" w:rsidP="00E107B3">
            <w:pPr>
              <w:keepNext/>
              <w:keepLines/>
              <w:spacing w:after="0" w:line="240" w:lineRule="auto"/>
              <w:ind w:firstLine="539"/>
              <w:jc w:val="both"/>
              <w:rPr>
                <w:rFonts w:ascii="Times New Roman" w:eastAsia="Batang" w:hAnsi="Times New Roman"/>
                <w:bCs/>
                <w:color w:val="000000"/>
                <w:sz w:val="24"/>
                <w:szCs w:val="24"/>
                <w:bdr w:val="none" w:sz="0" w:space="0" w:color="auto" w:frame="1"/>
                <w:lang w:eastAsia="ru-RU"/>
              </w:rPr>
            </w:pPr>
            <w:r w:rsidRPr="00CC75FB">
              <w:rPr>
                <w:rFonts w:ascii="Times New Roman" w:eastAsia="Batang" w:hAnsi="Times New Roman"/>
                <w:bCs/>
                <w:color w:val="000000"/>
                <w:sz w:val="24"/>
                <w:szCs w:val="24"/>
                <w:bdr w:val="none" w:sz="0" w:space="0" w:color="auto" w:frame="1"/>
                <w:lang w:eastAsia="ru-RU"/>
              </w:rPr>
              <w:t>Для решения эт</w:t>
            </w:r>
            <w:r w:rsidRPr="00CC75FB">
              <w:rPr>
                <w:rFonts w:ascii="Times New Roman" w:eastAsia="Batang" w:hAnsi="Times New Roman"/>
                <w:bCs/>
                <w:color w:val="000000"/>
                <w:sz w:val="24"/>
                <w:szCs w:val="24"/>
                <w:bdr w:val="none" w:sz="0" w:space="0" w:color="auto" w:frame="1"/>
                <w:lang w:eastAsia="ru-RU"/>
              </w:rPr>
              <w:t>о</w:t>
            </w:r>
            <w:r w:rsidRPr="00CC75FB">
              <w:rPr>
                <w:rFonts w:ascii="Times New Roman" w:eastAsia="Batang" w:hAnsi="Times New Roman"/>
                <w:bCs/>
                <w:color w:val="000000"/>
                <w:sz w:val="24"/>
                <w:szCs w:val="24"/>
                <w:bdr w:val="none" w:sz="0" w:space="0" w:color="auto" w:frame="1"/>
                <w:lang w:eastAsia="ru-RU"/>
              </w:rPr>
              <w:t>го вопроса выработана норма об ответстве</w:t>
            </w:r>
            <w:r w:rsidRPr="00CC75FB">
              <w:rPr>
                <w:rFonts w:ascii="Times New Roman" w:eastAsia="Batang" w:hAnsi="Times New Roman"/>
                <w:bCs/>
                <w:color w:val="000000"/>
                <w:sz w:val="24"/>
                <w:szCs w:val="24"/>
                <w:bdr w:val="none" w:sz="0" w:space="0" w:color="auto" w:frame="1"/>
                <w:lang w:eastAsia="ru-RU"/>
              </w:rPr>
              <w:t>н</w:t>
            </w:r>
            <w:r w:rsidRPr="00CC75FB">
              <w:rPr>
                <w:rFonts w:ascii="Times New Roman" w:eastAsia="Batang" w:hAnsi="Times New Roman"/>
                <w:bCs/>
                <w:color w:val="000000"/>
                <w:sz w:val="24"/>
                <w:szCs w:val="24"/>
                <w:bdr w:val="none" w:sz="0" w:space="0" w:color="auto" w:frame="1"/>
                <w:lang w:eastAsia="ru-RU"/>
              </w:rPr>
              <w:t>ности только одной категории собственн</w:t>
            </w:r>
            <w:r w:rsidRPr="00CC75FB">
              <w:rPr>
                <w:rFonts w:ascii="Times New Roman" w:eastAsia="Batang" w:hAnsi="Times New Roman"/>
                <w:bCs/>
                <w:color w:val="000000"/>
                <w:sz w:val="24"/>
                <w:szCs w:val="24"/>
                <w:bdr w:val="none" w:sz="0" w:space="0" w:color="auto" w:frame="1"/>
                <w:lang w:eastAsia="ru-RU"/>
              </w:rPr>
              <w:t>и</w:t>
            </w:r>
            <w:r w:rsidRPr="00CC75FB">
              <w:rPr>
                <w:rFonts w:ascii="Times New Roman" w:eastAsia="Batang" w:hAnsi="Times New Roman"/>
                <w:bCs/>
                <w:color w:val="000000"/>
                <w:sz w:val="24"/>
                <w:szCs w:val="24"/>
                <w:bdr w:val="none" w:sz="0" w:space="0" w:color="auto" w:frame="1"/>
                <w:lang w:eastAsia="ru-RU"/>
              </w:rPr>
              <w:t>ков - арендодателей квартир.</w:t>
            </w:r>
          </w:p>
          <w:p w:rsidR="00424DF6" w:rsidRPr="00CC75FB" w:rsidRDefault="00424DF6" w:rsidP="00E107B3">
            <w:pPr>
              <w:keepNext/>
              <w:keepLines/>
              <w:spacing w:after="0" w:line="240" w:lineRule="auto"/>
              <w:ind w:firstLine="539"/>
              <w:jc w:val="both"/>
              <w:rPr>
                <w:rFonts w:ascii="Times New Roman" w:hAnsi="Times New Roman"/>
                <w:sz w:val="24"/>
                <w:szCs w:val="24"/>
                <w:lang w:eastAsia="ru-RU"/>
              </w:rPr>
            </w:pPr>
            <w:r w:rsidRPr="00CC75FB">
              <w:rPr>
                <w:rFonts w:ascii="Times New Roman" w:hAnsi="Times New Roman"/>
                <w:sz w:val="24"/>
                <w:szCs w:val="24"/>
                <w:lang w:eastAsia="ru-RU"/>
              </w:rPr>
              <w:t>Предлагаемое решение позволит гражданам, не име</w:t>
            </w:r>
            <w:r w:rsidRPr="00CC75FB">
              <w:rPr>
                <w:rFonts w:ascii="Times New Roman" w:hAnsi="Times New Roman"/>
                <w:sz w:val="24"/>
                <w:szCs w:val="24"/>
                <w:lang w:eastAsia="ru-RU"/>
              </w:rPr>
              <w:t>ю</w:t>
            </w:r>
            <w:r w:rsidRPr="00CC75FB">
              <w:rPr>
                <w:rFonts w:ascii="Times New Roman" w:hAnsi="Times New Roman"/>
                <w:sz w:val="24"/>
                <w:szCs w:val="24"/>
                <w:lang w:eastAsia="ru-RU"/>
              </w:rPr>
              <w:t>щим жилья, регистр</w:t>
            </w:r>
            <w:r w:rsidRPr="00CC75FB">
              <w:rPr>
                <w:rFonts w:ascii="Times New Roman" w:hAnsi="Times New Roman"/>
                <w:sz w:val="24"/>
                <w:szCs w:val="24"/>
                <w:lang w:eastAsia="ru-RU"/>
              </w:rPr>
              <w:t>и</w:t>
            </w:r>
            <w:r w:rsidRPr="00CC75FB">
              <w:rPr>
                <w:rFonts w:ascii="Times New Roman" w:hAnsi="Times New Roman"/>
                <w:sz w:val="24"/>
                <w:szCs w:val="24"/>
                <w:lang w:eastAsia="ru-RU"/>
              </w:rPr>
              <w:t>роваться по месту временного прожив</w:t>
            </w:r>
            <w:r w:rsidRPr="00CC75FB">
              <w:rPr>
                <w:rFonts w:ascii="Times New Roman" w:hAnsi="Times New Roman"/>
                <w:sz w:val="24"/>
                <w:szCs w:val="24"/>
                <w:lang w:eastAsia="ru-RU"/>
              </w:rPr>
              <w:t>а</w:t>
            </w:r>
            <w:r w:rsidRPr="00CC75FB">
              <w:rPr>
                <w:rFonts w:ascii="Times New Roman" w:hAnsi="Times New Roman"/>
                <w:sz w:val="24"/>
                <w:szCs w:val="24"/>
                <w:lang w:eastAsia="ru-RU"/>
              </w:rPr>
              <w:t>ния, что позволит им получать доступ к г</w:t>
            </w:r>
            <w:r w:rsidRPr="00CC75FB">
              <w:rPr>
                <w:rFonts w:ascii="Times New Roman" w:hAnsi="Times New Roman"/>
                <w:sz w:val="24"/>
                <w:szCs w:val="24"/>
                <w:lang w:eastAsia="ru-RU"/>
              </w:rPr>
              <w:t>о</w:t>
            </w:r>
            <w:r w:rsidRPr="00CC75FB">
              <w:rPr>
                <w:rFonts w:ascii="Times New Roman" w:hAnsi="Times New Roman"/>
                <w:sz w:val="24"/>
                <w:szCs w:val="24"/>
                <w:lang w:eastAsia="ru-RU"/>
              </w:rPr>
              <w:t>сударственным соц</w:t>
            </w:r>
            <w:r w:rsidRPr="00CC75FB">
              <w:rPr>
                <w:rFonts w:ascii="Times New Roman" w:hAnsi="Times New Roman"/>
                <w:sz w:val="24"/>
                <w:szCs w:val="24"/>
                <w:lang w:eastAsia="ru-RU"/>
              </w:rPr>
              <w:t>и</w:t>
            </w:r>
            <w:r w:rsidRPr="00CC75FB">
              <w:rPr>
                <w:rFonts w:ascii="Times New Roman" w:hAnsi="Times New Roman"/>
                <w:sz w:val="24"/>
                <w:szCs w:val="24"/>
                <w:lang w:eastAsia="ru-RU"/>
              </w:rPr>
              <w:t>альным услугам (обе</w:t>
            </w:r>
            <w:r w:rsidRPr="00CC75FB">
              <w:rPr>
                <w:rFonts w:ascii="Times New Roman" w:hAnsi="Times New Roman"/>
                <w:sz w:val="24"/>
                <w:szCs w:val="24"/>
                <w:lang w:eastAsia="ru-RU"/>
              </w:rPr>
              <w:t>с</w:t>
            </w:r>
            <w:r w:rsidRPr="00CC75FB">
              <w:rPr>
                <w:rFonts w:ascii="Times New Roman" w:hAnsi="Times New Roman"/>
                <w:sz w:val="24"/>
                <w:szCs w:val="24"/>
                <w:lang w:eastAsia="ru-RU"/>
              </w:rPr>
              <w:t>печение государстве</w:t>
            </w:r>
            <w:r w:rsidRPr="00CC75FB">
              <w:rPr>
                <w:rFonts w:ascii="Times New Roman" w:hAnsi="Times New Roman"/>
                <w:sz w:val="24"/>
                <w:szCs w:val="24"/>
                <w:lang w:eastAsia="ru-RU"/>
              </w:rPr>
              <w:t>н</w:t>
            </w:r>
            <w:r w:rsidRPr="00CC75FB">
              <w:rPr>
                <w:rFonts w:ascii="Times New Roman" w:hAnsi="Times New Roman"/>
                <w:sz w:val="24"/>
                <w:szCs w:val="24"/>
                <w:lang w:eastAsia="ru-RU"/>
              </w:rPr>
              <w:t>ными учреждениями среднего образования, медицинское обсл</w:t>
            </w:r>
            <w:r w:rsidRPr="00CC75FB">
              <w:rPr>
                <w:rFonts w:ascii="Times New Roman" w:hAnsi="Times New Roman"/>
                <w:sz w:val="24"/>
                <w:szCs w:val="24"/>
                <w:lang w:eastAsia="ru-RU"/>
              </w:rPr>
              <w:t>у</w:t>
            </w:r>
            <w:r w:rsidRPr="00CC75FB">
              <w:rPr>
                <w:rFonts w:ascii="Times New Roman" w:hAnsi="Times New Roman"/>
                <w:sz w:val="24"/>
                <w:szCs w:val="24"/>
                <w:lang w:eastAsia="ru-RU"/>
              </w:rPr>
              <w:t>живание и др.). Кроме того, эта мера позв</w:t>
            </w:r>
            <w:r w:rsidRPr="00CC75FB">
              <w:rPr>
                <w:rFonts w:ascii="Times New Roman" w:hAnsi="Times New Roman"/>
                <w:sz w:val="24"/>
                <w:szCs w:val="24"/>
                <w:lang w:eastAsia="ru-RU"/>
              </w:rPr>
              <w:t>о</w:t>
            </w:r>
            <w:r w:rsidRPr="00CC75FB">
              <w:rPr>
                <w:rFonts w:ascii="Times New Roman" w:hAnsi="Times New Roman"/>
                <w:sz w:val="24"/>
                <w:szCs w:val="24"/>
                <w:lang w:eastAsia="ru-RU"/>
              </w:rPr>
              <w:t>лит вывести в прав</w:t>
            </w:r>
            <w:r w:rsidRPr="00CC75FB">
              <w:rPr>
                <w:rFonts w:ascii="Times New Roman" w:hAnsi="Times New Roman"/>
                <w:sz w:val="24"/>
                <w:szCs w:val="24"/>
                <w:lang w:eastAsia="ru-RU"/>
              </w:rPr>
              <w:t>о</w:t>
            </w:r>
            <w:r w:rsidRPr="00CC75FB">
              <w:rPr>
                <w:rFonts w:ascii="Times New Roman" w:hAnsi="Times New Roman"/>
                <w:sz w:val="24"/>
                <w:szCs w:val="24"/>
                <w:lang w:eastAsia="ru-RU"/>
              </w:rPr>
              <w:t>вое поле нелегальных арендодателей и  вести учет внутренней м</w:t>
            </w:r>
            <w:r w:rsidRPr="00CC75FB">
              <w:rPr>
                <w:rFonts w:ascii="Times New Roman" w:hAnsi="Times New Roman"/>
                <w:sz w:val="24"/>
                <w:szCs w:val="24"/>
                <w:lang w:eastAsia="ru-RU"/>
              </w:rPr>
              <w:t>и</w:t>
            </w:r>
            <w:r w:rsidRPr="00CC75FB">
              <w:rPr>
                <w:rFonts w:ascii="Times New Roman" w:hAnsi="Times New Roman"/>
                <w:sz w:val="24"/>
                <w:szCs w:val="24"/>
                <w:lang w:eastAsia="ru-RU"/>
              </w:rPr>
              <w:t xml:space="preserve">грации.  </w:t>
            </w:r>
          </w:p>
          <w:p w:rsidR="00424DF6" w:rsidRPr="00CC75FB" w:rsidRDefault="00424DF6" w:rsidP="00E107B3">
            <w:pPr>
              <w:keepNext/>
              <w:keepLines/>
              <w:spacing w:after="0" w:line="240" w:lineRule="auto"/>
              <w:ind w:firstLine="540"/>
              <w:jc w:val="both"/>
              <w:rPr>
                <w:rFonts w:ascii="Times New Roman" w:hAnsi="Times New Roman"/>
                <w:sz w:val="24"/>
                <w:szCs w:val="24"/>
              </w:rPr>
            </w:pP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 xml:space="preserve">Принято  </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proofErr w:type="gramStart"/>
            <w:r w:rsidRPr="00CC75FB">
              <w:rPr>
                <w:rFonts w:ascii="Times New Roman" w:hAnsi="Times New Roman"/>
                <w:sz w:val="24"/>
                <w:szCs w:val="24"/>
              </w:rPr>
              <w:t xml:space="preserve">Подпункт 12) пункта 4 </w:t>
            </w:r>
            <w:proofErr w:type="gramEnd"/>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статьи  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 законопроекта</w:t>
            </w:r>
          </w:p>
        </w:tc>
        <w:tc>
          <w:tcPr>
            <w:tcW w:w="3060" w:type="dxa"/>
          </w:tcPr>
          <w:p w:rsidR="00424DF6" w:rsidRPr="00CC75FB" w:rsidRDefault="00424DF6" w:rsidP="00E107B3">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t>Статья 493. Допущение собственником жилища или другими лицами, в в</w:t>
            </w:r>
            <w:r w:rsidRPr="00CC75FB">
              <w:rPr>
                <w:rFonts w:ascii="Times New Roman" w:hAnsi="Times New Roman"/>
                <w:sz w:val="24"/>
                <w:szCs w:val="24"/>
              </w:rPr>
              <w:t>е</w:t>
            </w:r>
            <w:r w:rsidRPr="00CC75FB">
              <w:rPr>
                <w:rFonts w:ascii="Times New Roman" w:hAnsi="Times New Roman"/>
                <w:sz w:val="24"/>
                <w:szCs w:val="24"/>
              </w:rPr>
              <w:t>дении которых находятся жилища, здания и (или) помещения, регистрации физических лиц, которые фактически у них не пр</w:t>
            </w:r>
            <w:r w:rsidRPr="00CC75FB">
              <w:rPr>
                <w:rFonts w:ascii="Times New Roman" w:hAnsi="Times New Roman"/>
                <w:sz w:val="24"/>
                <w:szCs w:val="24"/>
              </w:rPr>
              <w:t>о</w:t>
            </w:r>
            <w:r w:rsidRPr="00CC75FB">
              <w:rPr>
                <w:rFonts w:ascii="Times New Roman" w:hAnsi="Times New Roman"/>
                <w:sz w:val="24"/>
                <w:szCs w:val="24"/>
              </w:rPr>
              <w:t>живают</w:t>
            </w:r>
          </w:p>
          <w:p w:rsidR="00424DF6" w:rsidRPr="00CC75FB" w:rsidRDefault="00424DF6" w:rsidP="00E107B3">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t>1. Допущение собстве</w:t>
            </w:r>
            <w:r w:rsidRPr="00CC75FB">
              <w:rPr>
                <w:rFonts w:ascii="Times New Roman" w:hAnsi="Times New Roman"/>
                <w:sz w:val="24"/>
                <w:szCs w:val="24"/>
              </w:rPr>
              <w:t>н</w:t>
            </w:r>
            <w:r w:rsidRPr="00CC75FB">
              <w:rPr>
                <w:rFonts w:ascii="Times New Roman" w:hAnsi="Times New Roman"/>
                <w:sz w:val="24"/>
                <w:szCs w:val="24"/>
              </w:rPr>
              <w:t>ником жилища или друг</w:t>
            </w:r>
            <w:r w:rsidRPr="00CC75FB">
              <w:rPr>
                <w:rFonts w:ascii="Times New Roman" w:hAnsi="Times New Roman"/>
                <w:sz w:val="24"/>
                <w:szCs w:val="24"/>
              </w:rPr>
              <w:t>и</w:t>
            </w:r>
            <w:r w:rsidRPr="00CC75FB">
              <w:rPr>
                <w:rFonts w:ascii="Times New Roman" w:hAnsi="Times New Roman"/>
                <w:sz w:val="24"/>
                <w:szCs w:val="24"/>
              </w:rPr>
              <w:t>ми лицами, в ведении к</w:t>
            </w:r>
            <w:r w:rsidRPr="00CC75FB">
              <w:rPr>
                <w:rFonts w:ascii="Times New Roman" w:hAnsi="Times New Roman"/>
                <w:sz w:val="24"/>
                <w:szCs w:val="24"/>
              </w:rPr>
              <w:t>о</w:t>
            </w:r>
            <w:r w:rsidRPr="00CC75FB">
              <w:rPr>
                <w:rFonts w:ascii="Times New Roman" w:hAnsi="Times New Roman"/>
                <w:sz w:val="24"/>
                <w:szCs w:val="24"/>
              </w:rPr>
              <w:t>торых находятся жилища, здания и (или) помещения, регистрации физических лиц, которые фактически не проживают в жилищах, зданиях и (или) помещен</w:t>
            </w:r>
            <w:r w:rsidRPr="00CC75FB">
              <w:rPr>
                <w:rFonts w:ascii="Times New Roman" w:hAnsi="Times New Roman"/>
                <w:sz w:val="24"/>
                <w:szCs w:val="24"/>
              </w:rPr>
              <w:t>и</w:t>
            </w:r>
            <w:r w:rsidRPr="00CC75FB">
              <w:rPr>
                <w:rFonts w:ascii="Times New Roman" w:hAnsi="Times New Roman"/>
                <w:sz w:val="24"/>
                <w:szCs w:val="24"/>
              </w:rPr>
              <w:t>ях, принадлежащих собс</w:t>
            </w:r>
            <w:r w:rsidRPr="00CC75FB">
              <w:rPr>
                <w:rFonts w:ascii="Times New Roman" w:hAnsi="Times New Roman"/>
                <w:sz w:val="24"/>
                <w:szCs w:val="24"/>
              </w:rPr>
              <w:t>т</w:t>
            </w:r>
            <w:r w:rsidRPr="00CC75FB">
              <w:rPr>
                <w:rFonts w:ascii="Times New Roman" w:hAnsi="Times New Roman"/>
                <w:sz w:val="24"/>
                <w:szCs w:val="24"/>
              </w:rPr>
              <w:t xml:space="preserve">веннику или находящихся </w:t>
            </w:r>
            <w:r w:rsidRPr="00CC75FB">
              <w:rPr>
                <w:rFonts w:ascii="Times New Roman" w:hAnsi="Times New Roman"/>
                <w:sz w:val="24"/>
                <w:szCs w:val="24"/>
              </w:rPr>
              <w:lastRenderedPageBreak/>
              <w:t>в ведении других лиц, –</w:t>
            </w:r>
          </w:p>
          <w:p w:rsidR="00424DF6" w:rsidRPr="00CC75FB" w:rsidRDefault="00424DF6" w:rsidP="00E107B3">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t>влечет штраф на физ</w:t>
            </w:r>
            <w:r w:rsidRPr="00CC75FB">
              <w:rPr>
                <w:rFonts w:ascii="Times New Roman" w:hAnsi="Times New Roman"/>
                <w:sz w:val="24"/>
                <w:szCs w:val="24"/>
              </w:rPr>
              <w:t>и</w:t>
            </w:r>
            <w:r w:rsidRPr="00CC75FB">
              <w:rPr>
                <w:rFonts w:ascii="Times New Roman" w:hAnsi="Times New Roman"/>
                <w:sz w:val="24"/>
                <w:szCs w:val="24"/>
              </w:rPr>
              <w:t xml:space="preserve">ческих лиц в размере </w:t>
            </w:r>
            <w:r w:rsidRPr="00CC75FB">
              <w:rPr>
                <w:rFonts w:ascii="Times New Roman" w:hAnsi="Times New Roman"/>
                <w:b/>
                <w:sz w:val="24"/>
                <w:szCs w:val="24"/>
              </w:rPr>
              <w:t>пяти</w:t>
            </w:r>
            <w:r w:rsidRPr="00CC75FB">
              <w:rPr>
                <w:rFonts w:ascii="Times New Roman" w:hAnsi="Times New Roman"/>
                <w:sz w:val="24"/>
                <w:szCs w:val="24"/>
              </w:rPr>
              <w:t xml:space="preserve">, </w:t>
            </w:r>
            <w:proofErr w:type="gramStart"/>
            <w:r w:rsidRPr="00CC75FB">
              <w:rPr>
                <w:rFonts w:ascii="Times New Roman" w:hAnsi="Times New Roman"/>
                <w:sz w:val="24"/>
                <w:szCs w:val="24"/>
              </w:rPr>
              <w:t>на</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субъектов</w:t>
            </w:r>
            <w:proofErr w:type="gramEnd"/>
            <w:r w:rsidRPr="00CC75FB">
              <w:rPr>
                <w:rFonts w:ascii="Times New Roman" w:hAnsi="Times New Roman"/>
                <w:sz w:val="24"/>
                <w:szCs w:val="24"/>
              </w:rPr>
              <w:t xml:space="preserve"> малого пре</w:t>
            </w:r>
            <w:r w:rsidRPr="00CC75FB">
              <w:rPr>
                <w:rFonts w:ascii="Times New Roman" w:hAnsi="Times New Roman"/>
                <w:sz w:val="24"/>
                <w:szCs w:val="24"/>
              </w:rPr>
              <w:t>д</w:t>
            </w:r>
            <w:r w:rsidRPr="00CC75FB">
              <w:rPr>
                <w:rFonts w:ascii="Times New Roman" w:hAnsi="Times New Roman"/>
                <w:sz w:val="24"/>
                <w:szCs w:val="24"/>
              </w:rPr>
              <w:t>принимательства или н</w:t>
            </w:r>
            <w:r w:rsidRPr="00CC75FB">
              <w:rPr>
                <w:rFonts w:ascii="Times New Roman" w:hAnsi="Times New Roman"/>
                <w:sz w:val="24"/>
                <w:szCs w:val="24"/>
              </w:rPr>
              <w:t>е</w:t>
            </w:r>
            <w:r w:rsidRPr="00CC75FB">
              <w:rPr>
                <w:rFonts w:ascii="Times New Roman" w:hAnsi="Times New Roman"/>
                <w:sz w:val="24"/>
                <w:szCs w:val="24"/>
              </w:rPr>
              <w:t xml:space="preserve">коммерческие организации – в размере </w:t>
            </w:r>
            <w:r w:rsidRPr="00CC75FB">
              <w:rPr>
                <w:rFonts w:ascii="Times New Roman" w:hAnsi="Times New Roman"/>
                <w:b/>
                <w:sz w:val="24"/>
                <w:szCs w:val="24"/>
              </w:rPr>
              <w:t>десяти</w:t>
            </w:r>
            <w:r w:rsidRPr="00CC75FB">
              <w:rPr>
                <w:rFonts w:ascii="Times New Roman" w:hAnsi="Times New Roman"/>
                <w:sz w:val="24"/>
                <w:szCs w:val="24"/>
              </w:rPr>
              <w:t>, на субъектов среднего пре</w:t>
            </w:r>
            <w:r w:rsidRPr="00CC75FB">
              <w:rPr>
                <w:rFonts w:ascii="Times New Roman" w:hAnsi="Times New Roman"/>
                <w:sz w:val="24"/>
                <w:szCs w:val="24"/>
              </w:rPr>
              <w:t>д</w:t>
            </w:r>
            <w:r w:rsidRPr="00CC75FB">
              <w:rPr>
                <w:rFonts w:ascii="Times New Roman" w:hAnsi="Times New Roman"/>
                <w:sz w:val="24"/>
                <w:szCs w:val="24"/>
              </w:rPr>
              <w:t>принимательства – в ра</w:t>
            </w:r>
            <w:r w:rsidRPr="00CC75FB">
              <w:rPr>
                <w:rFonts w:ascii="Times New Roman" w:hAnsi="Times New Roman"/>
                <w:sz w:val="24"/>
                <w:szCs w:val="24"/>
              </w:rPr>
              <w:t>з</w:t>
            </w:r>
            <w:r w:rsidRPr="00CC75FB">
              <w:rPr>
                <w:rFonts w:ascii="Times New Roman" w:hAnsi="Times New Roman"/>
                <w:sz w:val="24"/>
                <w:szCs w:val="24"/>
              </w:rPr>
              <w:t xml:space="preserve">мере </w:t>
            </w:r>
            <w:r w:rsidRPr="00CC75FB">
              <w:rPr>
                <w:rFonts w:ascii="Times New Roman" w:hAnsi="Times New Roman"/>
                <w:b/>
                <w:sz w:val="24"/>
                <w:szCs w:val="24"/>
              </w:rPr>
              <w:t>пятнадцати</w:t>
            </w:r>
            <w:r w:rsidRPr="00CC75FB">
              <w:rPr>
                <w:rFonts w:ascii="Times New Roman" w:hAnsi="Times New Roman"/>
                <w:sz w:val="24"/>
                <w:szCs w:val="24"/>
              </w:rPr>
              <w:t>, на суб</w:t>
            </w:r>
            <w:r w:rsidRPr="00CC75FB">
              <w:rPr>
                <w:rFonts w:ascii="Times New Roman" w:hAnsi="Times New Roman"/>
                <w:sz w:val="24"/>
                <w:szCs w:val="24"/>
              </w:rPr>
              <w:t>ъ</w:t>
            </w:r>
            <w:r w:rsidRPr="00CC75FB">
              <w:rPr>
                <w:rFonts w:ascii="Times New Roman" w:hAnsi="Times New Roman"/>
                <w:sz w:val="24"/>
                <w:szCs w:val="24"/>
              </w:rPr>
              <w:t>ектов крупного предпр</w:t>
            </w:r>
            <w:r w:rsidRPr="00CC75FB">
              <w:rPr>
                <w:rFonts w:ascii="Times New Roman" w:hAnsi="Times New Roman"/>
                <w:sz w:val="24"/>
                <w:szCs w:val="24"/>
              </w:rPr>
              <w:t>и</w:t>
            </w:r>
            <w:r w:rsidRPr="00CC75FB">
              <w:rPr>
                <w:rFonts w:ascii="Times New Roman" w:hAnsi="Times New Roman"/>
                <w:sz w:val="24"/>
                <w:szCs w:val="24"/>
              </w:rPr>
              <w:t xml:space="preserve">нимательства – в размере </w:t>
            </w:r>
            <w:r w:rsidRPr="00CC75FB">
              <w:rPr>
                <w:rFonts w:ascii="Times New Roman" w:hAnsi="Times New Roman"/>
                <w:b/>
                <w:sz w:val="24"/>
                <w:szCs w:val="24"/>
              </w:rPr>
              <w:t>двадцати</w:t>
            </w:r>
            <w:r w:rsidRPr="00CC75FB">
              <w:rPr>
                <w:rFonts w:ascii="Times New Roman" w:hAnsi="Times New Roman"/>
                <w:sz w:val="24"/>
                <w:szCs w:val="24"/>
              </w:rPr>
              <w:t xml:space="preserve"> месячных ра</w:t>
            </w:r>
            <w:r w:rsidRPr="00CC75FB">
              <w:rPr>
                <w:rFonts w:ascii="Times New Roman" w:hAnsi="Times New Roman"/>
                <w:sz w:val="24"/>
                <w:szCs w:val="24"/>
              </w:rPr>
              <w:t>с</w:t>
            </w:r>
            <w:r w:rsidRPr="00CC75FB">
              <w:rPr>
                <w:rFonts w:ascii="Times New Roman" w:hAnsi="Times New Roman"/>
                <w:sz w:val="24"/>
                <w:szCs w:val="24"/>
              </w:rPr>
              <w:t>четных показат</w:t>
            </w:r>
            <w:r w:rsidRPr="00CC75FB">
              <w:rPr>
                <w:rFonts w:ascii="Times New Roman" w:hAnsi="Times New Roman"/>
                <w:sz w:val="24"/>
                <w:szCs w:val="24"/>
              </w:rPr>
              <w:t>е</w:t>
            </w:r>
            <w:r w:rsidRPr="00CC75FB">
              <w:rPr>
                <w:rFonts w:ascii="Times New Roman" w:hAnsi="Times New Roman"/>
                <w:sz w:val="24"/>
                <w:szCs w:val="24"/>
              </w:rPr>
              <w:t>лей.</w:t>
            </w:r>
          </w:p>
          <w:p w:rsidR="00424DF6" w:rsidRPr="00CC75FB" w:rsidRDefault="00424DF6" w:rsidP="00E107B3">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t>2. Деяние, предусмо</w:t>
            </w:r>
            <w:r w:rsidRPr="00CC75FB">
              <w:rPr>
                <w:rFonts w:ascii="Times New Roman" w:hAnsi="Times New Roman"/>
                <w:sz w:val="24"/>
                <w:szCs w:val="24"/>
              </w:rPr>
              <w:t>т</w:t>
            </w:r>
            <w:r w:rsidRPr="00CC75FB">
              <w:rPr>
                <w:rFonts w:ascii="Times New Roman" w:hAnsi="Times New Roman"/>
                <w:sz w:val="24"/>
                <w:szCs w:val="24"/>
              </w:rPr>
              <w:t>ренное частью первой н</w:t>
            </w:r>
            <w:r w:rsidRPr="00CC75FB">
              <w:rPr>
                <w:rFonts w:ascii="Times New Roman" w:hAnsi="Times New Roman"/>
                <w:sz w:val="24"/>
                <w:szCs w:val="24"/>
              </w:rPr>
              <w:t>а</w:t>
            </w:r>
            <w:r w:rsidRPr="00CC75FB">
              <w:rPr>
                <w:rFonts w:ascii="Times New Roman" w:hAnsi="Times New Roman"/>
                <w:sz w:val="24"/>
                <w:szCs w:val="24"/>
              </w:rPr>
              <w:t>стоящей статьи, соверше</w:t>
            </w:r>
            <w:r w:rsidRPr="00CC75FB">
              <w:rPr>
                <w:rFonts w:ascii="Times New Roman" w:hAnsi="Times New Roman"/>
                <w:sz w:val="24"/>
                <w:szCs w:val="24"/>
              </w:rPr>
              <w:t>н</w:t>
            </w:r>
            <w:r w:rsidRPr="00CC75FB">
              <w:rPr>
                <w:rFonts w:ascii="Times New Roman" w:hAnsi="Times New Roman"/>
                <w:sz w:val="24"/>
                <w:szCs w:val="24"/>
              </w:rPr>
              <w:t>ное повторно в течение г</w:t>
            </w:r>
            <w:r w:rsidRPr="00CC75FB">
              <w:rPr>
                <w:rFonts w:ascii="Times New Roman" w:hAnsi="Times New Roman"/>
                <w:sz w:val="24"/>
                <w:szCs w:val="24"/>
              </w:rPr>
              <w:t>о</w:t>
            </w:r>
            <w:r w:rsidRPr="00CC75FB">
              <w:rPr>
                <w:rFonts w:ascii="Times New Roman" w:hAnsi="Times New Roman"/>
                <w:sz w:val="24"/>
                <w:szCs w:val="24"/>
              </w:rPr>
              <w:t>да после наложения адм</w:t>
            </w:r>
            <w:r w:rsidRPr="00CC75FB">
              <w:rPr>
                <w:rFonts w:ascii="Times New Roman" w:hAnsi="Times New Roman"/>
                <w:sz w:val="24"/>
                <w:szCs w:val="24"/>
              </w:rPr>
              <w:t>и</w:t>
            </w:r>
            <w:r w:rsidRPr="00CC75FB">
              <w:rPr>
                <w:rFonts w:ascii="Times New Roman" w:hAnsi="Times New Roman"/>
                <w:sz w:val="24"/>
                <w:szCs w:val="24"/>
              </w:rPr>
              <w:t>нистративного взыскания, –</w:t>
            </w:r>
          </w:p>
          <w:p w:rsidR="00424DF6" w:rsidRPr="00CC75FB" w:rsidRDefault="00424DF6" w:rsidP="00E107B3">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t>влечет штраф на физ</w:t>
            </w:r>
            <w:r w:rsidRPr="00CC75FB">
              <w:rPr>
                <w:rFonts w:ascii="Times New Roman" w:hAnsi="Times New Roman"/>
                <w:sz w:val="24"/>
                <w:szCs w:val="24"/>
              </w:rPr>
              <w:t>и</w:t>
            </w:r>
            <w:r w:rsidRPr="00CC75FB">
              <w:rPr>
                <w:rFonts w:ascii="Times New Roman" w:hAnsi="Times New Roman"/>
                <w:sz w:val="24"/>
                <w:szCs w:val="24"/>
              </w:rPr>
              <w:t xml:space="preserve">ческих лиц в размере </w:t>
            </w:r>
            <w:r w:rsidRPr="00CC75FB">
              <w:rPr>
                <w:rFonts w:ascii="Times New Roman" w:hAnsi="Times New Roman"/>
                <w:b/>
                <w:sz w:val="24"/>
                <w:szCs w:val="24"/>
              </w:rPr>
              <w:t>дес</w:t>
            </w:r>
            <w:r w:rsidRPr="00CC75FB">
              <w:rPr>
                <w:rFonts w:ascii="Times New Roman" w:hAnsi="Times New Roman"/>
                <w:b/>
                <w:sz w:val="24"/>
                <w:szCs w:val="24"/>
              </w:rPr>
              <w:t>я</w:t>
            </w:r>
            <w:r w:rsidRPr="00CC75FB">
              <w:rPr>
                <w:rFonts w:ascii="Times New Roman" w:hAnsi="Times New Roman"/>
                <w:b/>
                <w:sz w:val="24"/>
                <w:szCs w:val="24"/>
              </w:rPr>
              <w:t>ти</w:t>
            </w:r>
            <w:r w:rsidRPr="00CC75FB">
              <w:rPr>
                <w:rFonts w:ascii="Times New Roman" w:hAnsi="Times New Roman"/>
                <w:sz w:val="24"/>
                <w:szCs w:val="24"/>
              </w:rPr>
              <w:t xml:space="preserve">, </w:t>
            </w:r>
            <w:proofErr w:type="gramStart"/>
            <w:r w:rsidRPr="00CC75FB">
              <w:rPr>
                <w:rFonts w:ascii="Times New Roman" w:hAnsi="Times New Roman"/>
                <w:sz w:val="24"/>
                <w:szCs w:val="24"/>
              </w:rPr>
              <w:t>на</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субъектов</w:t>
            </w:r>
            <w:proofErr w:type="gramEnd"/>
            <w:r w:rsidRPr="00CC75FB">
              <w:rPr>
                <w:rFonts w:ascii="Times New Roman" w:hAnsi="Times New Roman"/>
                <w:sz w:val="24"/>
                <w:szCs w:val="24"/>
              </w:rPr>
              <w:t xml:space="preserve"> малого предпринимательства или некоммерческие организ</w:t>
            </w:r>
            <w:r w:rsidRPr="00CC75FB">
              <w:rPr>
                <w:rFonts w:ascii="Times New Roman" w:hAnsi="Times New Roman"/>
                <w:sz w:val="24"/>
                <w:szCs w:val="24"/>
              </w:rPr>
              <w:t>а</w:t>
            </w:r>
            <w:r w:rsidRPr="00CC75FB">
              <w:rPr>
                <w:rFonts w:ascii="Times New Roman" w:hAnsi="Times New Roman"/>
                <w:sz w:val="24"/>
                <w:szCs w:val="24"/>
              </w:rPr>
              <w:t xml:space="preserve">ции – в размере </w:t>
            </w:r>
            <w:r w:rsidRPr="00CC75FB">
              <w:rPr>
                <w:rFonts w:ascii="Times New Roman" w:hAnsi="Times New Roman"/>
                <w:b/>
                <w:sz w:val="24"/>
                <w:szCs w:val="24"/>
              </w:rPr>
              <w:t>двадцати</w:t>
            </w:r>
            <w:r w:rsidRPr="00CC75FB">
              <w:rPr>
                <w:rFonts w:ascii="Times New Roman" w:hAnsi="Times New Roman"/>
                <w:sz w:val="24"/>
                <w:szCs w:val="24"/>
              </w:rPr>
              <w:t xml:space="preserve">, на субъектов среднего предпринимательства – в размере </w:t>
            </w:r>
            <w:r w:rsidRPr="00CC75FB">
              <w:rPr>
                <w:rFonts w:ascii="Times New Roman" w:hAnsi="Times New Roman"/>
                <w:b/>
                <w:sz w:val="24"/>
                <w:szCs w:val="24"/>
              </w:rPr>
              <w:t>двадцати пяти</w:t>
            </w:r>
            <w:r w:rsidRPr="00CC75FB">
              <w:rPr>
                <w:rFonts w:ascii="Times New Roman" w:hAnsi="Times New Roman"/>
                <w:sz w:val="24"/>
                <w:szCs w:val="24"/>
              </w:rPr>
              <w:t>, на субъектов крупного пре</w:t>
            </w:r>
            <w:r w:rsidRPr="00CC75FB">
              <w:rPr>
                <w:rFonts w:ascii="Times New Roman" w:hAnsi="Times New Roman"/>
                <w:sz w:val="24"/>
                <w:szCs w:val="24"/>
              </w:rPr>
              <w:t>д</w:t>
            </w:r>
            <w:r w:rsidRPr="00CC75FB">
              <w:rPr>
                <w:rFonts w:ascii="Times New Roman" w:hAnsi="Times New Roman"/>
                <w:sz w:val="24"/>
                <w:szCs w:val="24"/>
              </w:rPr>
              <w:t>принимательства – в ра</w:t>
            </w:r>
            <w:r w:rsidRPr="00CC75FB">
              <w:rPr>
                <w:rFonts w:ascii="Times New Roman" w:hAnsi="Times New Roman"/>
                <w:sz w:val="24"/>
                <w:szCs w:val="24"/>
              </w:rPr>
              <w:t>з</w:t>
            </w:r>
            <w:r w:rsidRPr="00CC75FB">
              <w:rPr>
                <w:rFonts w:ascii="Times New Roman" w:hAnsi="Times New Roman"/>
                <w:sz w:val="24"/>
                <w:szCs w:val="24"/>
              </w:rPr>
              <w:t xml:space="preserve">мере </w:t>
            </w:r>
            <w:r w:rsidRPr="00CC75FB">
              <w:rPr>
                <w:rFonts w:ascii="Times New Roman" w:hAnsi="Times New Roman"/>
                <w:b/>
                <w:sz w:val="24"/>
                <w:szCs w:val="24"/>
              </w:rPr>
              <w:t xml:space="preserve">тридцати </w:t>
            </w:r>
            <w:r w:rsidRPr="00CC75FB">
              <w:rPr>
                <w:rFonts w:ascii="Times New Roman" w:hAnsi="Times New Roman"/>
                <w:sz w:val="24"/>
                <w:szCs w:val="24"/>
              </w:rPr>
              <w:t>месячных расчетных показателей.</w:t>
            </w:r>
          </w:p>
          <w:p w:rsidR="00424DF6" w:rsidRPr="00CC75FB" w:rsidRDefault="00424DF6" w:rsidP="00E107B3">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lastRenderedPageBreak/>
              <w:t>3. Непринятие мер со</w:t>
            </w:r>
            <w:r w:rsidRPr="00CC75FB">
              <w:rPr>
                <w:rFonts w:ascii="Times New Roman" w:hAnsi="Times New Roman"/>
                <w:sz w:val="24"/>
                <w:szCs w:val="24"/>
              </w:rPr>
              <w:t>б</w:t>
            </w:r>
            <w:r w:rsidRPr="00CC75FB">
              <w:rPr>
                <w:rFonts w:ascii="Times New Roman" w:hAnsi="Times New Roman"/>
                <w:sz w:val="24"/>
                <w:szCs w:val="24"/>
              </w:rPr>
              <w:t>ственником жилища или другими лицами, в ведении которых находятся жил</w:t>
            </w:r>
            <w:r w:rsidRPr="00CC75FB">
              <w:rPr>
                <w:rFonts w:ascii="Times New Roman" w:hAnsi="Times New Roman"/>
                <w:sz w:val="24"/>
                <w:szCs w:val="24"/>
              </w:rPr>
              <w:t>и</w:t>
            </w:r>
            <w:r w:rsidRPr="00CC75FB">
              <w:rPr>
                <w:rFonts w:ascii="Times New Roman" w:hAnsi="Times New Roman"/>
                <w:sz w:val="24"/>
                <w:szCs w:val="24"/>
              </w:rPr>
              <w:t>ща, здания и (или) пом</w:t>
            </w:r>
            <w:r w:rsidRPr="00CC75FB">
              <w:rPr>
                <w:rFonts w:ascii="Times New Roman" w:hAnsi="Times New Roman"/>
                <w:sz w:val="24"/>
                <w:szCs w:val="24"/>
              </w:rPr>
              <w:t>е</w:t>
            </w:r>
            <w:r w:rsidRPr="00CC75FB">
              <w:rPr>
                <w:rFonts w:ascii="Times New Roman" w:hAnsi="Times New Roman"/>
                <w:sz w:val="24"/>
                <w:szCs w:val="24"/>
              </w:rPr>
              <w:t>щения, по снятию с рег</w:t>
            </w:r>
            <w:r w:rsidRPr="00CC75FB">
              <w:rPr>
                <w:rFonts w:ascii="Times New Roman" w:hAnsi="Times New Roman"/>
                <w:sz w:val="24"/>
                <w:szCs w:val="24"/>
              </w:rPr>
              <w:t>и</w:t>
            </w:r>
            <w:r w:rsidRPr="00CC75FB">
              <w:rPr>
                <w:rFonts w:ascii="Times New Roman" w:hAnsi="Times New Roman"/>
                <w:sz w:val="24"/>
                <w:szCs w:val="24"/>
              </w:rPr>
              <w:t>страции физических лиц, зарегистрирова</w:t>
            </w:r>
            <w:r w:rsidRPr="00CC75FB">
              <w:rPr>
                <w:rFonts w:ascii="Times New Roman" w:hAnsi="Times New Roman"/>
                <w:sz w:val="24"/>
                <w:szCs w:val="24"/>
              </w:rPr>
              <w:t>н</w:t>
            </w:r>
            <w:r w:rsidRPr="00CC75FB">
              <w:rPr>
                <w:rFonts w:ascii="Times New Roman" w:hAnsi="Times New Roman"/>
                <w:sz w:val="24"/>
                <w:szCs w:val="24"/>
              </w:rPr>
              <w:t>ных и не проживающих в жилищах, зданиях и (или) помещен</w:t>
            </w:r>
            <w:r w:rsidRPr="00CC75FB">
              <w:rPr>
                <w:rFonts w:ascii="Times New Roman" w:hAnsi="Times New Roman"/>
                <w:sz w:val="24"/>
                <w:szCs w:val="24"/>
              </w:rPr>
              <w:t>и</w:t>
            </w:r>
            <w:r w:rsidRPr="00CC75FB">
              <w:rPr>
                <w:rFonts w:ascii="Times New Roman" w:hAnsi="Times New Roman"/>
                <w:sz w:val="24"/>
                <w:szCs w:val="24"/>
              </w:rPr>
              <w:t>ях, принадлежащих собс</w:t>
            </w:r>
            <w:r w:rsidRPr="00CC75FB">
              <w:rPr>
                <w:rFonts w:ascii="Times New Roman" w:hAnsi="Times New Roman"/>
                <w:sz w:val="24"/>
                <w:szCs w:val="24"/>
              </w:rPr>
              <w:t>т</w:t>
            </w:r>
            <w:r w:rsidRPr="00CC75FB">
              <w:rPr>
                <w:rFonts w:ascii="Times New Roman" w:hAnsi="Times New Roman"/>
                <w:sz w:val="24"/>
                <w:szCs w:val="24"/>
              </w:rPr>
              <w:t>веннику или находящихся в ведении других лиц, –</w:t>
            </w:r>
          </w:p>
          <w:p w:rsidR="00424DF6" w:rsidRPr="00CC75FB" w:rsidRDefault="00424DF6" w:rsidP="00E107B3">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t>влечет штраф на физ</w:t>
            </w:r>
            <w:r w:rsidRPr="00CC75FB">
              <w:rPr>
                <w:rFonts w:ascii="Times New Roman" w:hAnsi="Times New Roman"/>
                <w:sz w:val="24"/>
                <w:szCs w:val="24"/>
              </w:rPr>
              <w:t>и</w:t>
            </w:r>
            <w:r w:rsidRPr="00CC75FB">
              <w:rPr>
                <w:rFonts w:ascii="Times New Roman" w:hAnsi="Times New Roman"/>
                <w:sz w:val="24"/>
                <w:szCs w:val="24"/>
              </w:rPr>
              <w:t xml:space="preserve">ческих лиц в размере </w:t>
            </w:r>
            <w:r w:rsidRPr="00CC75FB">
              <w:rPr>
                <w:rFonts w:ascii="Times New Roman" w:hAnsi="Times New Roman"/>
                <w:b/>
                <w:sz w:val="24"/>
                <w:szCs w:val="24"/>
              </w:rPr>
              <w:t>трех</w:t>
            </w:r>
            <w:r w:rsidRPr="00CC75FB">
              <w:rPr>
                <w:rFonts w:ascii="Times New Roman" w:hAnsi="Times New Roman"/>
                <w:sz w:val="24"/>
                <w:szCs w:val="24"/>
              </w:rPr>
              <w:t xml:space="preserve">, </w:t>
            </w:r>
            <w:proofErr w:type="gramStart"/>
            <w:r w:rsidRPr="00CC75FB">
              <w:rPr>
                <w:rFonts w:ascii="Times New Roman" w:hAnsi="Times New Roman"/>
                <w:sz w:val="24"/>
                <w:szCs w:val="24"/>
              </w:rPr>
              <w:t>на</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субъектов</w:t>
            </w:r>
            <w:proofErr w:type="gramEnd"/>
            <w:r w:rsidRPr="00CC75FB">
              <w:rPr>
                <w:rFonts w:ascii="Times New Roman" w:hAnsi="Times New Roman"/>
                <w:sz w:val="24"/>
                <w:szCs w:val="24"/>
              </w:rPr>
              <w:t xml:space="preserve"> малого пре</w:t>
            </w:r>
            <w:r w:rsidRPr="00CC75FB">
              <w:rPr>
                <w:rFonts w:ascii="Times New Roman" w:hAnsi="Times New Roman"/>
                <w:sz w:val="24"/>
                <w:szCs w:val="24"/>
              </w:rPr>
              <w:t>д</w:t>
            </w:r>
            <w:r w:rsidRPr="00CC75FB">
              <w:rPr>
                <w:rFonts w:ascii="Times New Roman" w:hAnsi="Times New Roman"/>
                <w:sz w:val="24"/>
                <w:szCs w:val="24"/>
              </w:rPr>
              <w:t>принимательства или н</w:t>
            </w:r>
            <w:r w:rsidRPr="00CC75FB">
              <w:rPr>
                <w:rFonts w:ascii="Times New Roman" w:hAnsi="Times New Roman"/>
                <w:sz w:val="24"/>
                <w:szCs w:val="24"/>
              </w:rPr>
              <w:t>е</w:t>
            </w:r>
            <w:r w:rsidRPr="00CC75FB">
              <w:rPr>
                <w:rFonts w:ascii="Times New Roman" w:hAnsi="Times New Roman"/>
                <w:sz w:val="24"/>
                <w:szCs w:val="24"/>
              </w:rPr>
              <w:t xml:space="preserve">коммерческие организации – в размере </w:t>
            </w:r>
            <w:r w:rsidRPr="00CC75FB">
              <w:rPr>
                <w:rFonts w:ascii="Times New Roman" w:hAnsi="Times New Roman"/>
                <w:b/>
                <w:sz w:val="24"/>
                <w:szCs w:val="24"/>
              </w:rPr>
              <w:t>десяти</w:t>
            </w:r>
            <w:r w:rsidRPr="00CC75FB">
              <w:rPr>
                <w:rFonts w:ascii="Times New Roman" w:hAnsi="Times New Roman"/>
                <w:sz w:val="24"/>
                <w:szCs w:val="24"/>
              </w:rPr>
              <w:t>, на субъектов среднего пре</w:t>
            </w:r>
            <w:r w:rsidRPr="00CC75FB">
              <w:rPr>
                <w:rFonts w:ascii="Times New Roman" w:hAnsi="Times New Roman"/>
                <w:sz w:val="24"/>
                <w:szCs w:val="24"/>
              </w:rPr>
              <w:t>д</w:t>
            </w:r>
            <w:r w:rsidRPr="00CC75FB">
              <w:rPr>
                <w:rFonts w:ascii="Times New Roman" w:hAnsi="Times New Roman"/>
                <w:sz w:val="24"/>
                <w:szCs w:val="24"/>
              </w:rPr>
              <w:t>принимательства – в ра</w:t>
            </w:r>
            <w:r w:rsidRPr="00CC75FB">
              <w:rPr>
                <w:rFonts w:ascii="Times New Roman" w:hAnsi="Times New Roman"/>
                <w:sz w:val="24"/>
                <w:szCs w:val="24"/>
              </w:rPr>
              <w:t>з</w:t>
            </w:r>
            <w:r w:rsidRPr="00CC75FB">
              <w:rPr>
                <w:rFonts w:ascii="Times New Roman" w:hAnsi="Times New Roman"/>
                <w:sz w:val="24"/>
                <w:szCs w:val="24"/>
              </w:rPr>
              <w:t xml:space="preserve">мере </w:t>
            </w:r>
            <w:r w:rsidRPr="00CC75FB">
              <w:rPr>
                <w:rFonts w:ascii="Times New Roman" w:hAnsi="Times New Roman"/>
                <w:b/>
                <w:sz w:val="24"/>
                <w:szCs w:val="24"/>
              </w:rPr>
              <w:t>двадцати</w:t>
            </w:r>
            <w:r w:rsidRPr="00CC75FB">
              <w:rPr>
                <w:rFonts w:ascii="Times New Roman" w:hAnsi="Times New Roman"/>
                <w:sz w:val="24"/>
                <w:szCs w:val="24"/>
              </w:rPr>
              <w:t>, на субъе</w:t>
            </w:r>
            <w:r w:rsidRPr="00CC75FB">
              <w:rPr>
                <w:rFonts w:ascii="Times New Roman" w:hAnsi="Times New Roman"/>
                <w:sz w:val="24"/>
                <w:szCs w:val="24"/>
              </w:rPr>
              <w:t>к</w:t>
            </w:r>
            <w:r w:rsidRPr="00CC75FB">
              <w:rPr>
                <w:rFonts w:ascii="Times New Roman" w:hAnsi="Times New Roman"/>
                <w:sz w:val="24"/>
                <w:szCs w:val="24"/>
              </w:rPr>
              <w:t>тов крупного предприн</w:t>
            </w:r>
            <w:r w:rsidRPr="00CC75FB">
              <w:rPr>
                <w:rFonts w:ascii="Times New Roman" w:hAnsi="Times New Roman"/>
                <w:sz w:val="24"/>
                <w:szCs w:val="24"/>
              </w:rPr>
              <w:t>и</w:t>
            </w:r>
            <w:r w:rsidRPr="00CC75FB">
              <w:rPr>
                <w:rFonts w:ascii="Times New Roman" w:hAnsi="Times New Roman"/>
                <w:sz w:val="24"/>
                <w:szCs w:val="24"/>
              </w:rPr>
              <w:t xml:space="preserve">мательства – в размере </w:t>
            </w:r>
            <w:r w:rsidRPr="00CC75FB">
              <w:rPr>
                <w:rFonts w:ascii="Times New Roman" w:hAnsi="Times New Roman"/>
                <w:b/>
                <w:sz w:val="24"/>
                <w:szCs w:val="24"/>
              </w:rPr>
              <w:t>с</w:t>
            </w:r>
            <w:r w:rsidRPr="00CC75FB">
              <w:rPr>
                <w:rFonts w:ascii="Times New Roman" w:hAnsi="Times New Roman"/>
                <w:b/>
                <w:sz w:val="24"/>
                <w:szCs w:val="24"/>
              </w:rPr>
              <w:t>о</w:t>
            </w:r>
            <w:r w:rsidRPr="00CC75FB">
              <w:rPr>
                <w:rFonts w:ascii="Times New Roman" w:hAnsi="Times New Roman"/>
                <w:b/>
                <w:sz w:val="24"/>
                <w:szCs w:val="24"/>
              </w:rPr>
              <w:t>рока</w:t>
            </w:r>
            <w:r w:rsidRPr="00CC75FB">
              <w:rPr>
                <w:rFonts w:ascii="Times New Roman" w:hAnsi="Times New Roman"/>
                <w:sz w:val="24"/>
                <w:szCs w:val="24"/>
              </w:rPr>
              <w:t xml:space="preserve"> месячных расчетных показателей.</w:t>
            </w:r>
          </w:p>
          <w:p w:rsidR="00424DF6" w:rsidRPr="00CC75FB" w:rsidRDefault="00424DF6" w:rsidP="00E107B3">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t>4. Деяние, предусмо</w:t>
            </w:r>
            <w:r w:rsidRPr="00CC75FB">
              <w:rPr>
                <w:rFonts w:ascii="Times New Roman" w:hAnsi="Times New Roman"/>
                <w:sz w:val="24"/>
                <w:szCs w:val="24"/>
              </w:rPr>
              <w:t>т</w:t>
            </w:r>
            <w:r w:rsidRPr="00CC75FB">
              <w:rPr>
                <w:rFonts w:ascii="Times New Roman" w:hAnsi="Times New Roman"/>
                <w:sz w:val="24"/>
                <w:szCs w:val="24"/>
              </w:rPr>
              <w:t>ренное частью третьей н</w:t>
            </w:r>
            <w:r w:rsidRPr="00CC75FB">
              <w:rPr>
                <w:rFonts w:ascii="Times New Roman" w:hAnsi="Times New Roman"/>
                <w:sz w:val="24"/>
                <w:szCs w:val="24"/>
              </w:rPr>
              <w:t>а</w:t>
            </w:r>
            <w:r w:rsidRPr="00CC75FB">
              <w:rPr>
                <w:rFonts w:ascii="Times New Roman" w:hAnsi="Times New Roman"/>
                <w:sz w:val="24"/>
                <w:szCs w:val="24"/>
              </w:rPr>
              <w:t>стоящей статьи, соверше</w:t>
            </w:r>
            <w:r w:rsidRPr="00CC75FB">
              <w:rPr>
                <w:rFonts w:ascii="Times New Roman" w:hAnsi="Times New Roman"/>
                <w:sz w:val="24"/>
                <w:szCs w:val="24"/>
              </w:rPr>
              <w:t>н</w:t>
            </w:r>
            <w:r w:rsidRPr="00CC75FB">
              <w:rPr>
                <w:rFonts w:ascii="Times New Roman" w:hAnsi="Times New Roman"/>
                <w:sz w:val="24"/>
                <w:szCs w:val="24"/>
              </w:rPr>
              <w:t>ное повторно в течение г</w:t>
            </w:r>
            <w:r w:rsidRPr="00CC75FB">
              <w:rPr>
                <w:rFonts w:ascii="Times New Roman" w:hAnsi="Times New Roman"/>
                <w:sz w:val="24"/>
                <w:szCs w:val="24"/>
              </w:rPr>
              <w:t>о</w:t>
            </w:r>
            <w:r w:rsidRPr="00CC75FB">
              <w:rPr>
                <w:rFonts w:ascii="Times New Roman" w:hAnsi="Times New Roman"/>
                <w:sz w:val="24"/>
                <w:szCs w:val="24"/>
              </w:rPr>
              <w:t>да после наложения адм</w:t>
            </w:r>
            <w:r w:rsidRPr="00CC75FB">
              <w:rPr>
                <w:rFonts w:ascii="Times New Roman" w:hAnsi="Times New Roman"/>
                <w:sz w:val="24"/>
                <w:szCs w:val="24"/>
              </w:rPr>
              <w:t>и</w:t>
            </w:r>
            <w:r w:rsidRPr="00CC75FB">
              <w:rPr>
                <w:rFonts w:ascii="Times New Roman" w:hAnsi="Times New Roman"/>
                <w:sz w:val="24"/>
                <w:szCs w:val="24"/>
              </w:rPr>
              <w:t>нистративного взыскания, –</w:t>
            </w:r>
          </w:p>
          <w:p w:rsidR="00424DF6" w:rsidRPr="00CC75FB" w:rsidRDefault="00424DF6" w:rsidP="00E107B3">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t>влечет штраф на физ</w:t>
            </w:r>
            <w:r w:rsidRPr="00CC75FB">
              <w:rPr>
                <w:rFonts w:ascii="Times New Roman" w:hAnsi="Times New Roman"/>
                <w:sz w:val="24"/>
                <w:szCs w:val="24"/>
              </w:rPr>
              <w:t>и</w:t>
            </w:r>
            <w:r w:rsidRPr="00CC75FB">
              <w:rPr>
                <w:rFonts w:ascii="Times New Roman" w:hAnsi="Times New Roman"/>
                <w:sz w:val="24"/>
                <w:szCs w:val="24"/>
              </w:rPr>
              <w:lastRenderedPageBreak/>
              <w:t>ческих лиц в размере дес</w:t>
            </w:r>
            <w:r w:rsidRPr="00CC75FB">
              <w:rPr>
                <w:rFonts w:ascii="Times New Roman" w:hAnsi="Times New Roman"/>
                <w:sz w:val="24"/>
                <w:szCs w:val="24"/>
              </w:rPr>
              <w:t>я</w:t>
            </w:r>
            <w:r w:rsidRPr="00CC75FB">
              <w:rPr>
                <w:rFonts w:ascii="Times New Roman" w:hAnsi="Times New Roman"/>
                <w:sz w:val="24"/>
                <w:szCs w:val="24"/>
              </w:rPr>
              <w:t xml:space="preserve">ти, </w:t>
            </w:r>
            <w:proofErr w:type="gramStart"/>
            <w:r w:rsidRPr="00CC75FB">
              <w:rPr>
                <w:rFonts w:ascii="Times New Roman" w:hAnsi="Times New Roman"/>
                <w:sz w:val="24"/>
                <w:szCs w:val="24"/>
              </w:rPr>
              <w:t>на</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субъектов</w:t>
            </w:r>
            <w:proofErr w:type="gramEnd"/>
            <w:r w:rsidRPr="00CC75FB">
              <w:rPr>
                <w:rFonts w:ascii="Times New Roman" w:hAnsi="Times New Roman"/>
                <w:sz w:val="24"/>
                <w:szCs w:val="24"/>
              </w:rPr>
              <w:t xml:space="preserve"> малого предпринимательства или некоммерческие организ</w:t>
            </w:r>
            <w:r w:rsidRPr="00CC75FB">
              <w:rPr>
                <w:rFonts w:ascii="Times New Roman" w:hAnsi="Times New Roman"/>
                <w:sz w:val="24"/>
                <w:szCs w:val="24"/>
              </w:rPr>
              <w:t>а</w:t>
            </w:r>
            <w:r w:rsidRPr="00CC75FB">
              <w:rPr>
                <w:rFonts w:ascii="Times New Roman" w:hAnsi="Times New Roman"/>
                <w:sz w:val="24"/>
                <w:szCs w:val="24"/>
              </w:rPr>
              <w:t>ции – в размере двадцати, на субъектов среднего предпринимательства – в размере сорока, на субъе</w:t>
            </w:r>
            <w:r w:rsidRPr="00CC75FB">
              <w:rPr>
                <w:rFonts w:ascii="Times New Roman" w:hAnsi="Times New Roman"/>
                <w:sz w:val="24"/>
                <w:szCs w:val="24"/>
              </w:rPr>
              <w:t>к</w:t>
            </w:r>
            <w:r w:rsidRPr="00CC75FB">
              <w:rPr>
                <w:rFonts w:ascii="Times New Roman" w:hAnsi="Times New Roman"/>
                <w:sz w:val="24"/>
                <w:szCs w:val="24"/>
              </w:rPr>
              <w:t>тов крупного предприн</w:t>
            </w:r>
            <w:r w:rsidRPr="00CC75FB">
              <w:rPr>
                <w:rFonts w:ascii="Times New Roman" w:hAnsi="Times New Roman"/>
                <w:sz w:val="24"/>
                <w:szCs w:val="24"/>
              </w:rPr>
              <w:t>и</w:t>
            </w:r>
            <w:r w:rsidRPr="00CC75FB">
              <w:rPr>
                <w:rFonts w:ascii="Times New Roman" w:hAnsi="Times New Roman"/>
                <w:sz w:val="24"/>
                <w:szCs w:val="24"/>
              </w:rPr>
              <w:t>мательства – в размере восьмидесяти месячных расчетных показат</w:t>
            </w:r>
            <w:r w:rsidRPr="00CC75FB">
              <w:rPr>
                <w:rFonts w:ascii="Times New Roman" w:hAnsi="Times New Roman"/>
                <w:sz w:val="24"/>
                <w:szCs w:val="24"/>
              </w:rPr>
              <w:t>е</w:t>
            </w:r>
            <w:r w:rsidRPr="00CC75FB">
              <w:rPr>
                <w:rFonts w:ascii="Times New Roman" w:hAnsi="Times New Roman"/>
                <w:sz w:val="24"/>
                <w:szCs w:val="24"/>
              </w:rPr>
              <w:t>лей.</w:t>
            </w:r>
          </w:p>
        </w:tc>
        <w:tc>
          <w:tcPr>
            <w:tcW w:w="2880" w:type="dxa"/>
            <w:gridSpan w:val="3"/>
          </w:tcPr>
          <w:p w:rsidR="00424DF6" w:rsidRPr="00CC75FB" w:rsidRDefault="00424DF6" w:rsidP="00E107B3">
            <w:pPr>
              <w:keepNext/>
              <w:keepLines/>
              <w:shd w:val="clear" w:color="auto" w:fill="FFFFFF"/>
              <w:spacing w:after="0" w:line="240" w:lineRule="auto"/>
              <w:ind w:firstLine="252"/>
              <w:jc w:val="both"/>
              <w:textAlignment w:val="baseline"/>
              <w:rPr>
                <w:rFonts w:ascii="Times New Roman" w:hAnsi="Times New Roman"/>
                <w:color w:val="000000"/>
                <w:sz w:val="24"/>
                <w:szCs w:val="24"/>
              </w:rPr>
            </w:pPr>
            <w:r w:rsidRPr="00CC75FB">
              <w:rPr>
                <w:rFonts w:ascii="Times New Roman" w:hAnsi="Times New Roman"/>
                <w:color w:val="000000"/>
                <w:sz w:val="24"/>
                <w:szCs w:val="24"/>
              </w:rPr>
              <w:lastRenderedPageBreak/>
              <w:t>12) в статье 493:</w:t>
            </w:r>
          </w:p>
          <w:p w:rsidR="00424DF6" w:rsidRPr="00CC75FB" w:rsidRDefault="00424DF6" w:rsidP="00E107B3">
            <w:pPr>
              <w:keepNext/>
              <w:keepLines/>
              <w:shd w:val="clear" w:color="auto" w:fill="FFFFFF"/>
              <w:spacing w:after="0" w:line="240" w:lineRule="auto"/>
              <w:ind w:firstLine="252"/>
              <w:jc w:val="both"/>
              <w:textAlignment w:val="baseline"/>
              <w:rPr>
                <w:rFonts w:ascii="Times New Roman" w:hAnsi="Times New Roman"/>
                <w:color w:val="000000"/>
                <w:sz w:val="24"/>
                <w:szCs w:val="24"/>
              </w:rPr>
            </w:pPr>
            <w:r w:rsidRPr="00CC75FB">
              <w:rPr>
                <w:rFonts w:ascii="Times New Roman" w:hAnsi="Times New Roman"/>
                <w:color w:val="000000"/>
                <w:sz w:val="24"/>
                <w:szCs w:val="24"/>
              </w:rPr>
              <w:t xml:space="preserve">заголовок изложить в следующей редакции:  </w:t>
            </w:r>
          </w:p>
          <w:p w:rsidR="00424DF6" w:rsidRPr="00CC75FB" w:rsidRDefault="00424DF6" w:rsidP="00E107B3">
            <w:pPr>
              <w:keepNext/>
              <w:keepLines/>
              <w:shd w:val="clear" w:color="auto" w:fill="FFFFFF"/>
              <w:tabs>
                <w:tab w:val="left" w:pos="284"/>
                <w:tab w:val="left" w:pos="2268"/>
              </w:tabs>
              <w:spacing w:after="0" w:line="240" w:lineRule="auto"/>
              <w:ind w:firstLine="252"/>
              <w:jc w:val="both"/>
              <w:textAlignment w:val="baseline"/>
              <w:rPr>
                <w:rFonts w:ascii="Times New Roman" w:hAnsi="Times New Roman"/>
                <w:color w:val="000000"/>
                <w:sz w:val="24"/>
                <w:szCs w:val="24"/>
              </w:rPr>
            </w:pPr>
            <w:r w:rsidRPr="00CC75FB">
              <w:rPr>
                <w:rFonts w:ascii="Times New Roman" w:hAnsi="Times New Roman"/>
                <w:color w:val="000000"/>
                <w:sz w:val="24"/>
                <w:szCs w:val="24"/>
              </w:rPr>
              <w:t xml:space="preserve">«Статья 493. </w:t>
            </w:r>
            <w:proofErr w:type="gramStart"/>
            <w:r w:rsidRPr="00CC75FB">
              <w:rPr>
                <w:rFonts w:ascii="Times New Roman" w:hAnsi="Times New Roman"/>
                <w:color w:val="000000"/>
                <w:sz w:val="24"/>
                <w:szCs w:val="24"/>
              </w:rPr>
              <w:t>Допущ</w:t>
            </w:r>
            <w:r w:rsidRPr="00CC75FB">
              <w:rPr>
                <w:rFonts w:ascii="Times New Roman" w:hAnsi="Times New Roman"/>
                <w:color w:val="000000"/>
                <w:sz w:val="24"/>
                <w:szCs w:val="24"/>
              </w:rPr>
              <w:t>е</w:t>
            </w:r>
            <w:r w:rsidRPr="00CC75FB">
              <w:rPr>
                <w:rFonts w:ascii="Times New Roman" w:hAnsi="Times New Roman"/>
                <w:color w:val="000000"/>
                <w:sz w:val="24"/>
                <w:szCs w:val="24"/>
              </w:rPr>
              <w:t>ние собственником ж</w:t>
            </w:r>
            <w:r w:rsidRPr="00CC75FB">
              <w:rPr>
                <w:rFonts w:ascii="Times New Roman" w:hAnsi="Times New Roman"/>
                <w:color w:val="000000"/>
                <w:sz w:val="24"/>
                <w:szCs w:val="24"/>
              </w:rPr>
              <w:t>и</w:t>
            </w:r>
            <w:r w:rsidRPr="00CC75FB">
              <w:rPr>
                <w:rFonts w:ascii="Times New Roman" w:hAnsi="Times New Roman"/>
                <w:color w:val="000000"/>
                <w:sz w:val="24"/>
                <w:szCs w:val="24"/>
              </w:rPr>
              <w:t>лища или другими лиц</w:t>
            </w:r>
            <w:r w:rsidRPr="00CC75FB">
              <w:rPr>
                <w:rFonts w:ascii="Times New Roman" w:hAnsi="Times New Roman"/>
                <w:color w:val="000000"/>
                <w:sz w:val="24"/>
                <w:szCs w:val="24"/>
              </w:rPr>
              <w:t>а</w:t>
            </w:r>
            <w:r w:rsidRPr="00CC75FB">
              <w:rPr>
                <w:rFonts w:ascii="Times New Roman" w:hAnsi="Times New Roman"/>
                <w:color w:val="000000"/>
                <w:sz w:val="24"/>
                <w:szCs w:val="24"/>
              </w:rPr>
              <w:t>ми, в ведении которых находятся жилища, зд</w:t>
            </w:r>
            <w:r w:rsidRPr="00CC75FB">
              <w:rPr>
                <w:rFonts w:ascii="Times New Roman" w:hAnsi="Times New Roman"/>
                <w:color w:val="000000"/>
                <w:sz w:val="24"/>
                <w:szCs w:val="24"/>
              </w:rPr>
              <w:t>а</w:t>
            </w:r>
            <w:r w:rsidRPr="00CC75FB">
              <w:rPr>
                <w:rFonts w:ascii="Times New Roman" w:hAnsi="Times New Roman"/>
                <w:color w:val="000000"/>
                <w:sz w:val="24"/>
                <w:szCs w:val="24"/>
              </w:rPr>
              <w:t>ния и (или) помещения, регистр</w:t>
            </w:r>
            <w:r w:rsidRPr="00CC75FB">
              <w:rPr>
                <w:rFonts w:ascii="Times New Roman" w:hAnsi="Times New Roman"/>
                <w:color w:val="000000"/>
                <w:sz w:val="24"/>
                <w:szCs w:val="24"/>
              </w:rPr>
              <w:t>а</w:t>
            </w:r>
            <w:r w:rsidRPr="00CC75FB">
              <w:rPr>
                <w:rFonts w:ascii="Times New Roman" w:hAnsi="Times New Roman"/>
                <w:color w:val="000000"/>
                <w:sz w:val="24"/>
                <w:szCs w:val="24"/>
              </w:rPr>
              <w:t xml:space="preserve">ции физических лиц, которые фактически у них не проживают, </w:t>
            </w:r>
            <w:r w:rsidRPr="00CC75FB">
              <w:rPr>
                <w:rFonts w:ascii="Times New Roman" w:hAnsi="Times New Roman"/>
                <w:b/>
                <w:color w:val="000000"/>
                <w:sz w:val="24"/>
                <w:szCs w:val="24"/>
              </w:rPr>
              <w:t>л</w:t>
            </w:r>
            <w:r w:rsidRPr="00CC75FB">
              <w:rPr>
                <w:rFonts w:ascii="Times New Roman" w:hAnsi="Times New Roman"/>
                <w:b/>
                <w:color w:val="000000"/>
                <w:sz w:val="24"/>
                <w:szCs w:val="24"/>
              </w:rPr>
              <w:t>и</w:t>
            </w:r>
            <w:r w:rsidRPr="00CC75FB">
              <w:rPr>
                <w:rFonts w:ascii="Times New Roman" w:hAnsi="Times New Roman"/>
                <w:b/>
                <w:color w:val="000000"/>
                <w:sz w:val="24"/>
                <w:szCs w:val="24"/>
              </w:rPr>
              <w:t>бо проживания физич</w:t>
            </w:r>
            <w:r w:rsidRPr="00CC75FB">
              <w:rPr>
                <w:rFonts w:ascii="Times New Roman" w:hAnsi="Times New Roman"/>
                <w:b/>
                <w:color w:val="000000"/>
                <w:sz w:val="24"/>
                <w:szCs w:val="24"/>
              </w:rPr>
              <w:t>е</w:t>
            </w:r>
            <w:r w:rsidRPr="00CC75FB">
              <w:rPr>
                <w:rFonts w:ascii="Times New Roman" w:hAnsi="Times New Roman"/>
                <w:b/>
                <w:color w:val="000000"/>
                <w:sz w:val="24"/>
                <w:szCs w:val="24"/>
              </w:rPr>
              <w:t>ских лиц без регистр</w:t>
            </w:r>
            <w:r w:rsidRPr="00CC75FB">
              <w:rPr>
                <w:rFonts w:ascii="Times New Roman" w:hAnsi="Times New Roman"/>
                <w:b/>
                <w:color w:val="000000"/>
                <w:sz w:val="24"/>
                <w:szCs w:val="24"/>
              </w:rPr>
              <w:t>а</w:t>
            </w:r>
            <w:r w:rsidRPr="00CC75FB">
              <w:rPr>
                <w:rFonts w:ascii="Times New Roman" w:hAnsi="Times New Roman"/>
                <w:b/>
                <w:color w:val="000000"/>
                <w:sz w:val="24"/>
                <w:szCs w:val="24"/>
              </w:rPr>
              <w:t>ции, либо непринятия мер по снятию с рег</w:t>
            </w:r>
            <w:r w:rsidRPr="00CC75FB">
              <w:rPr>
                <w:rFonts w:ascii="Times New Roman" w:hAnsi="Times New Roman"/>
                <w:b/>
                <w:color w:val="000000"/>
                <w:sz w:val="24"/>
                <w:szCs w:val="24"/>
              </w:rPr>
              <w:t>и</w:t>
            </w:r>
            <w:r w:rsidRPr="00CC75FB">
              <w:rPr>
                <w:rFonts w:ascii="Times New Roman" w:hAnsi="Times New Roman"/>
                <w:b/>
                <w:color w:val="000000"/>
                <w:sz w:val="24"/>
                <w:szCs w:val="24"/>
              </w:rPr>
              <w:t>страции физических лиц, зарегистрирова</w:t>
            </w:r>
            <w:r w:rsidRPr="00CC75FB">
              <w:rPr>
                <w:rFonts w:ascii="Times New Roman" w:hAnsi="Times New Roman"/>
                <w:b/>
                <w:color w:val="000000"/>
                <w:sz w:val="24"/>
                <w:szCs w:val="24"/>
              </w:rPr>
              <w:t>н</w:t>
            </w:r>
            <w:r w:rsidRPr="00CC75FB">
              <w:rPr>
                <w:rFonts w:ascii="Times New Roman" w:hAnsi="Times New Roman"/>
                <w:b/>
                <w:color w:val="000000"/>
                <w:sz w:val="24"/>
                <w:szCs w:val="24"/>
              </w:rPr>
              <w:t xml:space="preserve">ных и не проживающих в жилищах, зданиях и </w:t>
            </w:r>
            <w:r w:rsidRPr="00CC75FB">
              <w:rPr>
                <w:rFonts w:ascii="Times New Roman" w:hAnsi="Times New Roman"/>
                <w:b/>
                <w:color w:val="000000"/>
                <w:sz w:val="24"/>
                <w:szCs w:val="24"/>
              </w:rPr>
              <w:lastRenderedPageBreak/>
              <w:t>(или) помещениях, пр</w:t>
            </w:r>
            <w:r w:rsidRPr="00CC75FB">
              <w:rPr>
                <w:rFonts w:ascii="Times New Roman" w:hAnsi="Times New Roman"/>
                <w:b/>
                <w:color w:val="000000"/>
                <w:sz w:val="24"/>
                <w:szCs w:val="24"/>
              </w:rPr>
              <w:t>и</w:t>
            </w:r>
            <w:r w:rsidRPr="00CC75FB">
              <w:rPr>
                <w:rFonts w:ascii="Times New Roman" w:hAnsi="Times New Roman"/>
                <w:b/>
                <w:color w:val="000000"/>
                <w:sz w:val="24"/>
                <w:szCs w:val="24"/>
              </w:rPr>
              <w:t>надлежащих собстве</w:t>
            </w:r>
            <w:r w:rsidRPr="00CC75FB">
              <w:rPr>
                <w:rFonts w:ascii="Times New Roman" w:hAnsi="Times New Roman"/>
                <w:b/>
                <w:color w:val="000000"/>
                <w:sz w:val="24"/>
                <w:szCs w:val="24"/>
              </w:rPr>
              <w:t>н</w:t>
            </w:r>
            <w:r w:rsidRPr="00CC75FB">
              <w:rPr>
                <w:rFonts w:ascii="Times New Roman" w:hAnsi="Times New Roman"/>
                <w:b/>
                <w:color w:val="000000"/>
                <w:sz w:val="24"/>
                <w:szCs w:val="24"/>
              </w:rPr>
              <w:t>нику или находящихся в ведении других лиц,»</w:t>
            </w:r>
            <w:r w:rsidRPr="00CC75FB">
              <w:rPr>
                <w:rFonts w:ascii="Times New Roman" w:hAnsi="Times New Roman"/>
                <w:color w:val="000000"/>
                <w:sz w:val="24"/>
                <w:szCs w:val="24"/>
              </w:rPr>
              <w:t>;</w:t>
            </w:r>
            <w:proofErr w:type="gramEnd"/>
          </w:p>
          <w:p w:rsidR="00424DF6" w:rsidRPr="00CC75FB" w:rsidRDefault="00424DF6" w:rsidP="00E107B3">
            <w:pPr>
              <w:keepNext/>
              <w:keepLines/>
              <w:shd w:val="clear" w:color="auto" w:fill="FFFFFF"/>
              <w:spacing w:after="0" w:line="240" w:lineRule="auto"/>
              <w:ind w:firstLine="252"/>
              <w:jc w:val="both"/>
              <w:textAlignment w:val="baseline"/>
              <w:rPr>
                <w:rFonts w:ascii="Times New Roman" w:hAnsi="Times New Roman"/>
                <w:color w:val="000000"/>
                <w:sz w:val="24"/>
                <w:szCs w:val="24"/>
              </w:rPr>
            </w:pPr>
            <w:r w:rsidRPr="00CC75FB">
              <w:rPr>
                <w:rFonts w:ascii="Times New Roman" w:hAnsi="Times New Roman"/>
                <w:color w:val="000000"/>
                <w:sz w:val="24"/>
                <w:szCs w:val="24"/>
              </w:rPr>
              <w:t>дополнить частями п</w:t>
            </w:r>
            <w:r w:rsidRPr="00CC75FB">
              <w:rPr>
                <w:rFonts w:ascii="Times New Roman" w:hAnsi="Times New Roman"/>
                <w:color w:val="000000"/>
                <w:sz w:val="24"/>
                <w:szCs w:val="24"/>
              </w:rPr>
              <w:t>я</w:t>
            </w:r>
            <w:r w:rsidRPr="00CC75FB">
              <w:rPr>
                <w:rFonts w:ascii="Times New Roman" w:hAnsi="Times New Roman"/>
                <w:color w:val="000000"/>
                <w:sz w:val="24"/>
                <w:szCs w:val="24"/>
              </w:rPr>
              <w:t>той и шестой следующ</w:t>
            </w:r>
            <w:r w:rsidRPr="00CC75FB">
              <w:rPr>
                <w:rFonts w:ascii="Times New Roman" w:hAnsi="Times New Roman"/>
                <w:color w:val="000000"/>
                <w:sz w:val="24"/>
                <w:szCs w:val="24"/>
              </w:rPr>
              <w:t>е</w:t>
            </w:r>
            <w:r w:rsidRPr="00CC75FB">
              <w:rPr>
                <w:rFonts w:ascii="Times New Roman" w:hAnsi="Times New Roman"/>
                <w:color w:val="000000"/>
                <w:sz w:val="24"/>
                <w:szCs w:val="24"/>
              </w:rPr>
              <w:t>го содержания:</w:t>
            </w:r>
          </w:p>
          <w:p w:rsidR="00424DF6" w:rsidRPr="00CC75FB" w:rsidRDefault="00424DF6" w:rsidP="00E107B3">
            <w:pPr>
              <w:keepNext/>
              <w:keepLines/>
              <w:shd w:val="clear" w:color="auto" w:fill="FFFFFF"/>
              <w:spacing w:after="0" w:line="240" w:lineRule="auto"/>
              <w:ind w:firstLine="252"/>
              <w:jc w:val="both"/>
              <w:textAlignment w:val="baseline"/>
              <w:rPr>
                <w:rFonts w:ascii="Times New Roman" w:hAnsi="Times New Roman"/>
                <w:b/>
                <w:color w:val="000000"/>
                <w:sz w:val="24"/>
                <w:szCs w:val="24"/>
              </w:rPr>
            </w:pPr>
            <w:r w:rsidRPr="00CC75FB">
              <w:rPr>
                <w:rFonts w:ascii="Times New Roman" w:hAnsi="Times New Roman"/>
                <w:color w:val="000000"/>
                <w:sz w:val="24"/>
                <w:szCs w:val="24"/>
              </w:rPr>
              <w:t>«</w:t>
            </w:r>
            <w:r w:rsidRPr="00CC75FB">
              <w:rPr>
                <w:rFonts w:ascii="Times New Roman" w:hAnsi="Times New Roman"/>
                <w:b/>
                <w:color w:val="000000"/>
                <w:sz w:val="24"/>
                <w:szCs w:val="24"/>
              </w:rPr>
              <w:t>5. Допущение собс</w:t>
            </w:r>
            <w:r w:rsidRPr="00CC75FB">
              <w:rPr>
                <w:rFonts w:ascii="Times New Roman" w:hAnsi="Times New Roman"/>
                <w:b/>
                <w:color w:val="000000"/>
                <w:sz w:val="24"/>
                <w:szCs w:val="24"/>
              </w:rPr>
              <w:t>т</w:t>
            </w:r>
            <w:r w:rsidRPr="00CC75FB">
              <w:rPr>
                <w:rFonts w:ascii="Times New Roman" w:hAnsi="Times New Roman"/>
                <w:b/>
                <w:color w:val="000000"/>
                <w:sz w:val="24"/>
                <w:szCs w:val="24"/>
              </w:rPr>
              <w:t>венником или другими лицами, в ведении к</w:t>
            </w:r>
            <w:r w:rsidRPr="00CC75FB">
              <w:rPr>
                <w:rFonts w:ascii="Times New Roman" w:hAnsi="Times New Roman"/>
                <w:b/>
                <w:color w:val="000000"/>
                <w:sz w:val="24"/>
                <w:szCs w:val="24"/>
              </w:rPr>
              <w:t>о</w:t>
            </w:r>
            <w:r w:rsidRPr="00CC75FB">
              <w:rPr>
                <w:rFonts w:ascii="Times New Roman" w:hAnsi="Times New Roman"/>
                <w:b/>
                <w:color w:val="000000"/>
                <w:sz w:val="24"/>
                <w:szCs w:val="24"/>
              </w:rPr>
              <w:t>торых находятся ж</w:t>
            </w:r>
            <w:r w:rsidRPr="00CC75FB">
              <w:rPr>
                <w:rFonts w:ascii="Times New Roman" w:hAnsi="Times New Roman"/>
                <w:b/>
                <w:color w:val="000000"/>
                <w:sz w:val="24"/>
                <w:szCs w:val="24"/>
              </w:rPr>
              <w:t>и</w:t>
            </w:r>
            <w:r w:rsidRPr="00CC75FB">
              <w:rPr>
                <w:rFonts w:ascii="Times New Roman" w:hAnsi="Times New Roman"/>
                <w:b/>
                <w:color w:val="000000"/>
                <w:sz w:val="24"/>
                <w:szCs w:val="24"/>
              </w:rPr>
              <w:t>лища, здания и (или) помещения, прожив</w:t>
            </w:r>
            <w:r w:rsidRPr="00CC75FB">
              <w:rPr>
                <w:rFonts w:ascii="Times New Roman" w:hAnsi="Times New Roman"/>
                <w:b/>
                <w:color w:val="000000"/>
                <w:sz w:val="24"/>
                <w:szCs w:val="24"/>
              </w:rPr>
              <w:t>а</w:t>
            </w:r>
            <w:r w:rsidRPr="00CC75FB">
              <w:rPr>
                <w:rFonts w:ascii="Times New Roman" w:hAnsi="Times New Roman"/>
                <w:b/>
                <w:color w:val="000000"/>
                <w:sz w:val="24"/>
                <w:szCs w:val="24"/>
              </w:rPr>
              <w:t>ния физических лиц без регистрации в жил</w:t>
            </w:r>
            <w:r w:rsidRPr="00CC75FB">
              <w:rPr>
                <w:rFonts w:ascii="Times New Roman" w:hAnsi="Times New Roman"/>
                <w:b/>
                <w:color w:val="000000"/>
                <w:sz w:val="24"/>
                <w:szCs w:val="24"/>
              </w:rPr>
              <w:t>и</w:t>
            </w:r>
            <w:r w:rsidRPr="00CC75FB">
              <w:rPr>
                <w:rFonts w:ascii="Times New Roman" w:hAnsi="Times New Roman"/>
                <w:b/>
                <w:color w:val="000000"/>
                <w:sz w:val="24"/>
                <w:szCs w:val="24"/>
              </w:rPr>
              <w:t>щах, зданиях и (или) помещениях, прина</w:t>
            </w:r>
            <w:r w:rsidRPr="00CC75FB">
              <w:rPr>
                <w:rFonts w:ascii="Times New Roman" w:hAnsi="Times New Roman"/>
                <w:b/>
                <w:color w:val="000000"/>
                <w:sz w:val="24"/>
                <w:szCs w:val="24"/>
              </w:rPr>
              <w:t>д</w:t>
            </w:r>
            <w:r w:rsidRPr="00CC75FB">
              <w:rPr>
                <w:rFonts w:ascii="Times New Roman" w:hAnsi="Times New Roman"/>
                <w:b/>
                <w:color w:val="000000"/>
                <w:sz w:val="24"/>
                <w:szCs w:val="24"/>
              </w:rPr>
              <w:t>лежащих собственнику или находящихся в в</w:t>
            </w:r>
            <w:r w:rsidRPr="00CC75FB">
              <w:rPr>
                <w:rFonts w:ascii="Times New Roman" w:hAnsi="Times New Roman"/>
                <w:b/>
                <w:color w:val="000000"/>
                <w:sz w:val="24"/>
                <w:szCs w:val="24"/>
              </w:rPr>
              <w:t>е</w:t>
            </w:r>
            <w:r w:rsidRPr="00CC75FB">
              <w:rPr>
                <w:rFonts w:ascii="Times New Roman" w:hAnsi="Times New Roman"/>
                <w:b/>
                <w:color w:val="000000"/>
                <w:sz w:val="24"/>
                <w:szCs w:val="24"/>
              </w:rPr>
              <w:t xml:space="preserve">дении других лиц, – </w:t>
            </w:r>
          </w:p>
          <w:p w:rsidR="00424DF6" w:rsidRPr="00CC75FB" w:rsidRDefault="00424DF6" w:rsidP="00E107B3">
            <w:pPr>
              <w:keepNext/>
              <w:keepLines/>
              <w:shd w:val="clear" w:color="auto" w:fill="FFFFFF"/>
              <w:spacing w:after="0" w:line="240" w:lineRule="auto"/>
              <w:ind w:firstLine="252"/>
              <w:jc w:val="both"/>
              <w:textAlignment w:val="baseline"/>
              <w:rPr>
                <w:rFonts w:ascii="Times New Roman" w:hAnsi="Times New Roman"/>
                <w:b/>
                <w:color w:val="000000"/>
                <w:sz w:val="24"/>
                <w:szCs w:val="24"/>
              </w:rPr>
            </w:pPr>
            <w:r w:rsidRPr="00CC75FB">
              <w:rPr>
                <w:rFonts w:ascii="Times New Roman" w:hAnsi="Times New Roman"/>
                <w:b/>
                <w:color w:val="000000"/>
                <w:sz w:val="24"/>
                <w:szCs w:val="24"/>
              </w:rPr>
              <w:t>влечет штраф на ф</w:t>
            </w:r>
            <w:r w:rsidRPr="00CC75FB">
              <w:rPr>
                <w:rFonts w:ascii="Times New Roman" w:hAnsi="Times New Roman"/>
                <w:b/>
                <w:color w:val="000000"/>
                <w:sz w:val="24"/>
                <w:szCs w:val="24"/>
              </w:rPr>
              <w:t>и</w:t>
            </w:r>
            <w:r w:rsidRPr="00CC75FB">
              <w:rPr>
                <w:rFonts w:ascii="Times New Roman" w:hAnsi="Times New Roman"/>
                <w:b/>
                <w:color w:val="000000"/>
                <w:sz w:val="24"/>
                <w:szCs w:val="24"/>
              </w:rPr>
              <w:t xml:space="preserve">зических лиц в размере десяти, </w:t>
            </w:r>
            <w:proofErr w:type="gramStart"/>
            <w:r w:rsidRPr="00CC75FB">
              <w:rPr>
                <w:rFonts w:ascii="Times New Roman" w:hAnsi="Times New Roman"/>
                <w:b/>
                <w:color w:val="000000"/>
                <w:sz w:val="24"/>
                <w:szCs w:val="24"/>
              </w:rPr>
              <w:t>на</w:t>
            </w:r>
            <w:proofErr w:type="gramEnd"/>
            <w:r w:rsidRPr="00CC75FB">
              <w:rPr>
                <w:rFonts w:ascii="Times New Roman" w:hAnsi="Times New Roman"/>
                <w:b/>
                <w:color w:val="000000"/>
                <w:sz w:val="24"/>
                <w:szCs w:val="24"/>
              </w:rPr>
              <w:t xml:space="preserve"> </w:t>
            </w:r>
            <w:proofErr w:type="gramStart"/>
            <w:r w:rsidRPr="00CC75FB">
              <w:rPr>
                <w:rFonts w:ascii="Times New Roman" w:hAnsi="Times New Roman"/>
                <w:b/>
                <w:color w:val="000000"/>
                <w:sz w:val="24"/>
                <w:szCs w:val="24"/>
              </w:rPr>
              <w:t>субъектов</w:t>
            </w:r>
            <w:proofErr w:type="gramEnd"/>
            <w:r w:rsidRPr="00CC75FB">
              <w:rPr>
                <w:rFonts w:ascii="Times New Roman" w:hAnsi="Times New Roman"/>
                <w:b/>
                <w:color w:val="000000"/>
                <w:sz w:val="24"/>
                <w:szCs w:val="24"/>
              </w:rPr>
              <w:t xml:space="preserve"> малого предприним</w:t>
            </w:r>
            <w:r w:rsidRPr="00CC75FB">
              <w:rPr>
                <w:rFonts w:ascii="Times New Roman" w:hAnsi="Times New Roman"/>
                <w:b/>
                <w:color w:val="000000"/>
                <w:sz w:val="24"/>
                <w:szCs w:val="24"/>
              </w:rPr>
              <w:t>а</w:t>
            </w:r>
            <w:r w:rsidRPr="00CC75FB">
              <w:rPr>
                <w:rFonts w:ascii="Times New Roman" w:hAnsi="Times New Roman"/>
                <w:b/>
                <w:color w:val="000000"/>
                <w:sz w:val="24"/>
                <w:szCs w:val="24"/>
              </w:rPr>
              <w:t>тельства или неко</w:t>
            </w:r>
            <w:r w:rsidRPr="00CC75FB">
              <w:rPr>
                <w:rFonts w:ascii="Times New Roman" w:hAnsi="Times New Roman"/>
                <w:b/>
                <w:color w:val="000000"/>
                <w:sz w:val="24"/>
                <w:szCs w:val="24"/>
              </w:rPr>
              <w:t>м</w:t>
            </w:r>
            <w:r w:rsidRPr="00CC75FB">
              <w:rPr>
                <w:rFonts w:ascii="Times New Roman" w:hAnsi="Times New Roman"/>
                <w:b/>
                <w:color w:val="000000"/>
                <w:sz w:val="24"/>
                <w:szCs w:val="24"/>
              </w:rPr>
              <w:t>мерческие организации – в размере пятнадцати, на субъектов среднего предпринимательства – в размере двадцати п</w:t>
            </w:r>
            <w:r w:rsidRPr="00CC75FB">
              <w:rPr>
                <w:rFonts w:ascii="Times New Roman" w:hAnsi="Times New Roman"/>
                <w:b/>
                <w:color w:val="000000"/>
                <w:sz w:val="24"/>
                <w:szCs w:val="24"/>
              </w:rPr>
              <w:t>я</w:t>
            </w:r>
            <w:r w:rsidRPr="00CC75FB">
              <w:rPr>
                <w:rFonts w:ascii="Times New Roman" w:hAnsi="Times New Roman"/>
                <w:b/>
                <w:color w:val="000000"/>
                <w:sz w:val="24"/>
                <w:szCs w:val="24"/>
              </w:rPr>
              <w:t>ти, на субъектов кру</w:t>
            </w:r>
            <w:r w:rsidRPr="00CC75FB">
              <w:rPr>
                <w:rFonts w:ascii="Times New Roman" w:hAnsi="Times New Roman"/>
                <w:b/>
                <w:color w:val="000000"/>
                <w:sz w:val="24"/>
                <w:szCs w:val="24"/>
              </w:rPr>
              <w:t>п</w:t>
            </w:r>
            <w:r w:rsidRPr="00CC75FB">
              <w:rPr>
                <w:rFonts w:ascii="Times New Roman" w:hAnsi="Times New Roman"/>
                <w:b/>
                <w:color w:val="000000"/>
                <w:sz w:val="24"/>
                <w:szCs w:val="24"/>
              </w:rPr>
              <w:t>ного предпринимател</w:t>
            </w:r>
            <w:r w:rsidRPr="00CC75FB">
              <w:rPr>
                <w:rFonts w:ascii="Times New Roman" w:hAnsi="Times New Roman"/>
                <w:b/>
                <w:color w:val="000000"/>
                <w:sz w:val="24"/>
                <w:szCs w:val="24"/>
              </w:rPr>
              <w:t>ь</w:t>
            </w:r>
            <w:r w:rsidRPr="00CC75FB">
              <w:rPr>
                <w:rFonts w:ascii="Times New Roman" w:hAnsi="Times New Roman"/>
                <w:b/>
                <w:color w:val="000000"/>
                <w:sz w:val="24"/>
                <w:szCs w:val="24"/>
              </w:rPr>
              <w:t>ства – в размере пят</w:t>
            </w:r>
            <w:r w:rsidRPr="00CC75FB">
              <w:rPr>
                <w:rFonts w:ascii="Times New Roman" w:hAnsi="Times New Roman"/>
                <w:b/>
                <w:color w:val="000000"/>
                <w:sz w:val="24"/>
                <w:szCs w:val="24"/>
              </w:rPr>
              <w:t>и</w:t>
            </w:r>
            <w:r w:rsidRPr="00CC75FB">
              <w:rPr>
                <w:rFonts w:ascii="Times New Roman" w:hAnsi="Times New Roman"/>
                <w:b/>
                <w:color w:val="000000"/>
                <w:sz w:val="24"/>
                <w:szCs w:val="24"/>
              </w:rPr>
              <w:t>десяти месячных ра</w:t>
            </w:r>
            <w:r w:rsidRPr="00CC75FB">
              <w:rPr>
                <w:rFonts w:ascii="Times New Roman" w:hAnsi="Times New Roman"/>
                <w:b/>
                <w:color w:val="000000"/>
                <w:sz w:val="24"/>
                <w:szCs w:val="24"/>
              </w:rPr>
              <w:t>с</w:t>
            </w:r>
            <w:r w:rsidRPr="00CC75FB">
              <w:rPr>
                <w:rFonts w:ascii="Times New Roman" w:hAnsi="Times New Roman"/>
                <w:b/>
                <w:color w:val="000000"/>
                <w:sz w:val="24"/>
                <w:szCs w:val="24"/>
              </w:rPr>
              <w:lastRenderedPageBreak/>
              <w:t>четных пок</w:t>
            </w:r>
            <w:r w:rsidRPr="00CC75FB">
              <w:rPr>
                <w:rFonts w:ascii="Times New Roman" w:hAnsi="Times New Roman"/>
                <w:b/>
                <w:color w:val="000000"/>
                <w:sz w:val="24"/>
                <w:szCs w:val="24"/>
              </w:rPr>
              <w:t>а</w:t>
            </w:r>
            <w:r w:rsidRPr="00CC75FB">
              <w:rPr>
                <w:rFonts w:ascii="Times New Roman" w:hAnsi="Times New Roman"/>
                <w:b/>
                <w:color w:val="000000"/>
                <w:sz w:val="24"/>
                <w:szCs w:val="24"/>
              </w:rPr>
              <w:t>зателей.</w:t>
            </w:r>
          </w:p>
          <w:p w:rsidR="00424DF6" w:rsidRPr="00CC75FB" w:rsidRDefault="00424DF6" w:rsidP="00E107B3">
            <w:pPr>
              <w:keepNext/>
              <w:keepLines/>
              <w:shd w:val="clear" w:color="auto" w:fill="FFFFFF"/>
              <w:spacing w:after="0" w:line="240" w:lineRule="auto"/>
              <w:ind w:firstLine="252"/>
              <w:jc w:val="both"/>
              <w:textAlignment w:val="baseline"/>
              <w:rPr>
                <w:rFonts w:ascii="Times New Roman" w:hAnsi="Times New Roman"/>
                <w:color w:val="000000"/>
                <w:sz w:val="24"/>
                <w:szCs w:val="24"/>
              </w:rPr>
            </w:pPr>
            <w:r w:rsidRPr="00CC75FB">
              <w:rPr>
                <w:rFonts w:ascii="Times New Roman" w:hAnsi="Times New Roman"/>
                <w:b/>
                <w:color w:val="000000"/>
                <w:sz w:val="24"/>
                <w:szCs w:val="24"/>
              </w:rPr>
              <w:t>6. Деяние, предусмо</w:t>
            </w:r>
            <w:r w:rsidRPr="00CC75FB">
              <w:rPr>
                <w:rFonts w:ascii="Times New Roman" w:hAnsi="Times New Roman"/>
                <w:b/>
                <w:color w:val="000000"/>
                <w:sz w:val="24"/>
                <w:szCs w:val="24"/>
              </w:rPr>
              <w:t>т</w:t>
            </w:r>
            <w:r w:rsidRPr="00CC75FB">
              <w:rPr>
                <w:rFonts w:ascii="Times New Roman" w:hAnsi="Times New Roman"/>
                <w:b/>
                <w:color w:val="000000"/>
                <w:sz w:val="24"/>
                <w:szCs w:val="24"/>
              </w:rPr>
              <w:t>ренное частью пятой настоящей статьи, с</w:t>
            </w:r>
            <w:r w:rsidRPr="00CC75FB">
              <w:rPr>
                <w:rFonts w:ascii="Times New Roman" w:hAnsi="Times New Roman"/>
                <w:b/>
                <w:color w:val="000000"/>
                <w:sz w:val="24"/>
                <w:szCs w:val="24"/>
              </w:rPr>
              <w:t>о</w:t>
            </w:r>
            <w:r w:rsidRPr="00CC75FB">
              <w:rPr>
                <w:rFonts w:ascii="Times New Roman" w:hAnsi="Times New Roman"/>
                <w:b/>
                <w:color w:val="000000"/>
                <w:sz w:val="24"/>
                <w:szCs w:val="24"/>
              </w:rPr>
              <w:t>вершенное п</w:t>
            </w:r>
            <w:r w:rsidRPr="00CC75FB">
              <w:rPr>
                <w:rFonts w:ascii="Times New Roman" w:hAnsi="Times New Roman"/>
                <w:b/>
                <w:color w:val="000000"/>
                <w:sz w:val="24"/>
                <w:szCs w:val="24"/>
              </w:rPr>
              <w:t>о</w:t>
            </w:r>
            <w:r w:rsidRPr="00CC75FB">
              <w:rPr>
                <w:rFonts w:ascii="Times New Roman" w:hAnsi="Times New Roman"/>
                <w:b/>
                <w:color w:val="000000"/>
                <w:sz w:val="24"/>
                <w:szCs w:val="24"/>
              </w:rPr>
              <w:t>вторно в течение года после н</w:t>
            </w:r>
            <w:r w:rsidRPr="00CC75FB">
              <w:rPr>
                <w:rFonts w:ascii="Times New Roman" w:hAnsi="Times New Roman"/>
                <w:b/>
                <w:color w:val="000000"/>
                <w:sz w:val="24"/>
                <w:szCs w:val="24"/>
              </w:rPr>
              <w:t>а</w:t>
            </w:r>
            <w:r w:rsidRPr="00CC75FB">
              <w:rPr>
                <w:rFonts w:ascii="Times New Roman" w:hAnsi="Times New Roman"/>
                <w:b/>
                <w:color w:val="000000"/>
                <w:sz w:val="24"/>
                <w:szCs w:val="24"/>
              </w:rPr>
              <w:t>ложения администр</w:t>
            </w:r>
            <w:r w:rsidRPr="00CC75FB">
              <w:rPr>
                <w:rFonts w:ascii="Times New Roman" w:hAnsi="Times New Roman"/>
                <w:b/>
                <w:color w:val="000000"/>
                <w:sz w:val="24"/>
                <w:szCs w:val="24"/>
              </w:rPr>
              <w:t>а</w:t>
            </w:r>
            <w:r w:rsidRPr="00CC75FB">
              <w:rPr>
                <w:rFonts w:ascii="Times New Roman" w:hAnsi="Times New Roman"/>
                <w:b/>
                <w:color w:val="000000"/>
                <w:sz w:val="24"/>
                <w:szCs w:val="24"/>
              </w:rPr>
              <w:t>тивного взыскания, – влечет штраф на физ</w:t>
            </w:r>
            <w:r w:rsidRPr="00CC75FB">
              <w:rPr>
                <w:rFonts w:ascii="Times New Roman" w:hAnsi="Times New Roman"/>
                <w:b/>
                <w:color w:val="000000"/>
                <w:sz w:val="24"/>
                <w:szCs w:val="24"/>
              </w:rPr>
              <w:t>и</w:t>
            </w:r>
            <w:r w:rsidRPr="00CC75FB">
              <w:rPr>
                <w:rFonts w:ascii="Times New Roman" w:hAnsi="Times New Roman"/>
                <w:b/>
                <w:color w:val="000000"/>
                <w:sz w:val="24"/>
                <w:szCs w:val="24"/>
              </w:rPr>
              <w:t>ческих лиц в размере двадц</w:t>
            </w:r>
            <w:r w:rsidRPr="00CC75FB">
              <w:rPr>
                <w:rFonts w:ascii="Times New Roman" w:hAnsi="Times New Roman"/>
                <w:b/>
                <w:color w:val="000000"/>
                <w:sz w:val="24"/>
                <w:szCs w:val="24"/>
              </w:rPr>
              <w:t>а</w:t>
            </w:r>
            <w:r w:rsidRPr="00CC75FB">
              <w:rPr>
                <w:rFonts w:ascii="Times New Roman" w:hAnsi="Times New Roman"/>
                <w:b/>
                <w:color w:val="000000"/>
                <w:sz w:val="24"/>
                <w:szCs w:val="24"/>
              </w:rPr>
              <w:t xml:space="preserve">ти, </w:t>
            </w:r>
            <w:proofErr w:type="gramStart"/>
            <w:r w:rsidRPr="00CC75FB">
              <w:rPr>
                <w:rFonts w:ascii="Times New Roman" w:hAnsi="Times New Roman"/>
                <w:b/>
                <w:color w:val="000000"/>
                <w:sz w:val="24"/>
                <w:szCs w:val="24"/>
              </w:rPr>
              <w:t>на</w:t>
            </w:r>
            <w:proofErr w:type="gramEnd"/>
            <w:r w:rsidRPr="00CC75FB">
              <w:rPr>
                <w:rFonts w:ascii="Times New Roman" w:hAnsi="Times New Roman"/>
                <w:b/>
                <w:color w:val="000000"/>
                <w:sz w:val="24"/>
                <w:szCs w:val="24"/>
              </w:rPr>
              <w:t xml:space="preserve"> </w:t>
            </w:r>
            <w:proofErr w:type="gramStart"/>
            <w:r w:rsidRPr="00CC75FB">
              <w:rPr>
                <w:rFonts w:ascii="Times New Roman" w:hAnsi="Times New Roman"/>
                <w:b/>
                <w:color w:val="000000"/>
                <w:sz w:val="24"/>
                <w:szCs w:val="24"/>
              </w:rPr>
              <w:t>субъектов</w:t>
            </w:r>
            <w:proofErr w:type="gramEnd"/>
            <w:r w:rsidRPr="00CC75FB">
              <w:rPr>
                <w:rFonts w:ascii="Times New Roman" w:hAnsi="Times New Roman"/>
                <w:b/>
                <w:color w:val="000000"/>
                <w:sz w:val="24"/>
                <w:szCs w:val="24"/>
              </w:rPr>
              <w:t xml:space="preserve"> малого предприним</w:t>
            </w:r>
            <w:r w:rsidRPr="00CC75FB">
              <w:rPr>
                <w:rFonts w:ascii="Times New Roman" w:hAnsi="Times New Roman"/>
                <w:b/>
                <w:color w:val="000000"/>
                <w:sz w:val="24"/>
                <w:szCs w:val="24"/>
              </w:rPr>
              <w:t>а</w:t>
            </w:r>
            <w:r w:rsidRPr="00CC75FB">
              <w:rPr>
                <w:rFonts w:ascii="Times New Roman" w:hAnsi="Times New Roman"/>
                <w:b/>
                <w:color w:val="000000"/>
                <w:sz w:val="24"/>
                <w:szCs w:val="24"/>
              </w:rPr>
              <w:t>тельства или неко</w:t>
            </w:r>
            <w:r w:rsidRPr="00CC75FB">
              <w:rPr>
                <w:rFonts w:ascii="Times New Roman" w:hAnsi="Times New Roman"/>
                <w:b/>
                <w:color w:val="000000"/>
                <w:sz w:val="24"/>
                <w:szCs w:val="24"/>
              </w:rPr>
              <w:t>м</w:t>
            </w:r>
            <w:r w:rsidRPr="00CC75FB">
              <w:rPr>
                <w:rFonts w:ascii="Times New Roman" w:hAnsi="Times New Roman"/>
                <w:b/>
                <w:color w:val="000000"/>
                <w:sz w:val="24"/>
                <w:szCs w:val="24"/>
              </w:rPr>
              <w:t>мерческие организации – в размере тр</w:t>
            </w:r>
            <w:r w:rsidRPr="00CC75FB">
              <w:rPr>
                <w:rFonts w:ascii="Times New Roman" w:hAnsi="Times New Roman"/>
                <w:b/>
                <w:color w:val="000000"/>
                <w:sz w:val="24"/>
                <w:szCs w:val="24"/>
              </w:rPr>
              <w:t>и</w:t>
            </w:r>
            <w:r w:rsidRPr="00CC75FB">
              <w:rPr>
                <w:rFonts w:ascii="Times New Roman" w:hAnsi="Times New Roman"/>
                <w:b/>
                <w:color w:val="000000"/>
                <w:sz w:val="24"/>
                <w:szCs w:val="24"/>
              </w:rPr>
              <w:t>дцати, на субъектов среднего предприн</w:t>
            </w:r>
            <w:r w:rsidRPr="00CC75FB">
              <w:rPr>
                <w:rFonts w:ascii="Times New Roman" w:hAnsi="Times New Roman"/>
                <w:b/>
                <w:color w:val="000000"/>
                <w:sz w:val="24"/>
                <w:szCs w:val="24"/>
              </w:rPr>
              <w:t>и</w:t>
            </w:r>
            <w:r w:rsidRPr="00CC75FB">
              <w:rPr>
                <w:rFonts w:ascii="Times New Roman" w:hAnsi="Times New Roman"/>
                <w:b/>
                <w:color w:val="000000"/>
                <w:sz w:val="24"/>
                <w:szCs w:val="24"/>
              </w:rPr>
              <w:t>мательства – в разм</w:t>
            </w:r>
            <w:r w:rsidRPr="00CC75FB">
              <w:rPr>
                <w:rFonts w:ascii="Times New Roman" w:hAnsi="Times New Roman"/>
                <w:b/>
                <w:color w:val="000000"/>
                <w:sz w:val="24"/>
                <w:szCs w:val="24"/>
              </w:rPr>
              <w:t>е</w:t>
            </w:r>
            <w:r w:rsidRPr="00CC75FB">
              <w:rPr>
                <w:rFonts w:ascii="Times New Roman" w:hAnsi="Times New Roman"/>
                <w:b/>
                <w:color w:val="000000"/>
                <w:sz w:val="24"/>
                <w:szCs w:val="24"/>
              </w:rPr>
              <w:t>ре пятидесяти, на субъектов крупного предпринимательства – в размере ста м</w:t>
            </w:r>
            <w:r w:rsidRPr="00CC75FB">
              <w:rPr>
                <w:rFonts w:ascii="Times New Roman" w:hAnsi="Times New Roman"/>
                <w:b/>
                <w:color w:val="000000"/>
                <w:sz w:val="24"/>
                <w:szCs w:val="24"/>
              </w:rPr>
              <w:t>е</w:t>
            </w:r>
            <w:r w:rsidRPr="00CC75FB">
              <w:rPr>
                <w:rFonts w:ascii="Times New Roman" w:hAnsi="Times New Roman"/>
                <w:b/>
                <w:color w:val="000000"/>
                <w:sz w:val="24"/>
                <w:szCs w:val="24"/>
              </w:rPr>
              <w:t>сячных расчетных показат</w:t>
            </w:r>
            <w:r w:rsidRPr="00CC75FB">
              <w:rPr>
                <w:rFonts w:ascii="Times New Roman" w:hAnsi="Times New Roman"/>
                <w:b/>
                <w:color w:val="000000"/>
                <w:sz w:val="24"/>
                <w:szCs w:val="24"/>
              </w:rPr>
              <w:t>е</w:t>
            </w:r>
            <w:r w:rsidRPr="00CC75FB">
              <w:rPr>
                <w:rFonts w:ascii="Times New Roman" w:hAnsi="Times New Roman"/>
                <w:b/>
                <w:color w:val="000000"/>
                <w:sz w:val="24"/>
                <w:szCs w:val="24"/>
              </w:rPr>
              <w:t>лей</w:t>
            </w:r>
            <w:r w:rsidRPr="00CC75FB">
              <w:rPr>
                <w:rFonts w:ascii="Times New Roman" w:hAnsi="Times New Roman"/>
                <w:color w:val="000000"/>
                <w:sz w:val="24"/>
                <w:szCs w:val="24"/>
              </w:rPr>
              <w:t>.»;</w:t>
            </w:r>
          </w:p>
          <w:p w:rsidR="00424DF6" w:rsidRPr="00CC75FB" w:rsidRDefault="00424DF6" w:rsidP="00E107B3">
            <w:pPr>
              <w:keepNext/>
              <w:keepLines/>
              <w:spacing w:after="0" w:line="240" w:lineRule="auto"/>
              <w:ind w:firstLine="252"/>
              <w:rPr>
                <w:rFonts w:ascii="Times New Roman" w:hAnsi="Times New Roman"/>
                <w:sz w:val="24"/>
                <w:szCs w:val="24"/>
              </w:rPr>
            </w:pPr>
          </w:p>
        </w:tc>
        <w:tc>
          <w:tcPr>
            <w:tcW w:w="2340" w:type="dxa"/>
          </w:tcPr>
          <w:p w:rsidR="00424DF6" w:rsidRPr="00CC75FB" w:rsidRDefault="00424DF6" w:rsidP="00E107B3">
            <w:pPr>
              <w:keepNext/>
              <w:keepLines/>
              <w:shd w:val="clear" w:color="auto" w:fill="FFFFFF"/>
              <w:tabs>
                <w:tab w:val="left" w:pos="284"/>
              </w:tabs>
              <w:spacing w:after="0" w:line="240" w:lineRule="auto"/>
              <w:ind w:left="72" w:firstLine="212"/>
              <w:jc w:val="both"/>
              <w:textAlignment w:val="baseline"/>
              <w:rPr>
                <w:rFonts w:ascii="Times New Roman" w:hAnsi="Times New Roman"/>
                <w:color w:val="000000"/>
                <w:sz w:val="24"/>
                <w:szCs w:val="24"/>
              </w:rPr>
            </w:pPr>
            <w:r w:rsidRPr="00CC75FB">
              <w:rPr>
                <w:rFonts w:ascii="Times New Roman" w:hAnsi="Times New Roman"/>
                <w:color w:val="000000"/>
                <w:sz w:val="24"/>
                <w:szCs w:val="24"/>
              </w:rPr>
              <w:lastRenderedPageBreak/>
              <w:t>Изложить в сл</w:t>
            </w:r>
            <w:r w:rsidRPr="00CC75FB">
              <w:rPr>
                <w:rFonts w:ascii="Times New Roman" w:hAnsi="Times New Roman"/>
                <w:color w:val="000000"/>
                <w:sz w:val="24"/>
                <w:szCs w:val="24"/>
              </w:rPr>
              <w:t>е</w:t>
            </w:r>
            <w:r w:rsidRPr="00CC75FB">
              <w:rPr>
                <w:rFonts w:ascii="Times New Roman" w:hAnsi="Times New Roman"/>
                <w:color w:val="000000"/>
                <w:sz w:val="24"/>
                <w:szCs w:val="24"/>
              </w:rPr>
              <w:t>дующей редакции:</w:t>
            </w:r>
          </w:p>
          <w:p w:rsidR="00424DF6" w:rsidRPr="00CC75FB" w:rsidRDefault="00424DF6" w:rsidP="00E107B3">
            <w:pPr>
              <w:keepNext/>
              <w:keepLines/>
              <w:shd w:val="clear" w:color="auto" w:fill="FFFFFF"/>
              <w:spacing w:after="0" w:line="240" w:lineRule="auto"/>
              <w:ind w:firstLine="252"/>
              <w:jc w:val="both"/>
              <w:rPr>
                <w:b/>
                <w:color w:val="000000"/>
                <w:sz w:val="28"/>
                <w:szCs w:val="28"/>
              </w:rPr>
            </w:pPr>
            <w:r w:rsidRPr="00CC75FB">
              <w:rPr>
                <w:rFonts w:eastAsia="Batang"/>
                <w:color w:val="000000"/>
                <w:lang w:eastAsia="ru-RU"/>
              </w:rPr>
              <w:t>«</w:t>
            </w:r>
            <w:r w:rsidRPr="00CC75FB">
              <w:rPr>
                <w:rFonts w:ascii="Times New Roman" w:eastAsia="Batang" w:hAnsi="Times New Roman"/>
                <w:b/>
                <w:bCs/>
                <w:color w:val="000000"/>
                <w:sz w:val="24"/>
                <w:szCs w:val="24"/>
                <w:bdr w:val="none" w:sz="0" w:space="0" w:color="auto" w:frame="1"/>
                <w:lang w:eastAsia="ru-RU"/>
              </w:rPr>
              <w:t>13) статью 493 изложить в сл</w:t>
            </w:r>
            <w:r w:rsidRPr="00CC75FB">
              <w:rPr>
                <w:rFonts w:ascii="Times New Roman" w:eastAsia="Batang" w:hAnsi="Times New Roman"/>
                <w:b/>
                <w:bCs/>
                <w:color w:val="000000"/>
                <w:sz w:val="24"/>
                <w:szCs w:val="24"/>
                <w:bdr w:val="none" w:sz="0" w:space="0" w:color="auto" w:frame="1"/>
                <w:lang w:eastAsia="ru-RU"/>
              </w:rPr>
              <w:t>е</w:t>
            </w:r>
            <w:r w:rsidRPr="00CC75FB">
              <w:rPr>
                <w:rFonts w:ascii="Times New Roman" w:eastAsia="Batang" w:hAnsi="Times New Roman"/>
                <w:b/>
                <w:bCs/>
                <w:color w:val="000000"/>
                <w:sz w:val="24"/>
                <w:szCs w:val="24"/>
                <w:bdr w:val="none" w:sz="0" w:space="0" w:color="auto" w:frame="1"/>
                <w:lang w:eastAsia="ru-RU"/>
              </w:rPr>
              <w:t>дующей редакции:</w:t>
            </w:r>
          </w:p>
          <w:p w:rsidR="00424DF6" w:rsidRPr="00CC75FB" w:rsidRDefault="00424DF6" w:rsidP="00E107B3">
            <w:pPr>
              <w:keepNext/>
              <w:keepLines/>
              <w:shd w:val="clear" w:color="auto" w:fill="FFFFFF"/>
              <w:tabs>
                <w:tab w:val="left" w:pos="284"/>
              </w:tabs>
              <w:spacing w:after="0" w:line="240" w:lineRule="auto"/>
              <w:ind w:left="72" w:firstLine="212"/>
              <w:jc w:val="both"/>
              <w:textAlignment w:val="baseline"/>
              <w:rPr>
                <w:rFonts w:ascii="Times New Roman" w:hAnsi="Times New Roman"/>
                <w:b/>
                <w:color w:val="000000"/>
                <w:sz w:val="24"/>
                <w:szCs w:val="24"/>
              </w:rPr>
            </w:pPr>
            <w:r w:rsidRPr="00CC75FB">
              <w:rPr>
                <w:rFonts w:ascii="Times New Roman" w:hAnsi="Times New Roman"/>
                <w:color w:val="000000"/>
                <w:sz w:val="24"/>
                <w:szCs w:val="24"/>
              </w:rPr>
              <w:t>«</w:t>
            </w:r>
            <w:r w:rsidRPr="00CC75FB">
              <w:rPr>
                <w:rFonts w:ascii="Times New Roman" w:hAnsi="Times New Roman"/>
                <w:b/>
                <w:color w:val="000000"/>
                <w:sz w:val="24"/>
                <w:szCs w:val="24"/>
              </w:rPr>
              <w:t xml:space="preserve">Статья 493. </w:t>
            </w:r>
            <w:proofErr w:type="gramStart"/>
            <w:r w:rsidRPr="00CC75FB">
              <w:rPr>
                <w:rFonts w:ascii="Times New Roman" w:hAnsi="Times New Roman"/>
                <w:b/>
                <w:color w:val="000000"/>
                <w:sz w:val="24"/>
                <w:szCs w:val="24"/>
              </w:rPr>
              <w:t>Допущение собс</w:t>
            </w:r>
            <w:r w:rsidRPr="00CC75FB">
              <w:rPr>
                <w:rFonts w:ascii="Times New Roman" w:hAnsi="Times New Roman"/>
                <w:b/>
                <w:color w:val="000000"/>
                <w:sz w:val="24"/>
                <w:szCs w:val="24"/>
              </w:rPr>
              <w:t>т</w:t>
            </w:r>
            <w:r w:rsidRPr="00CC75FB">
              <w:rPr>
                <w:rFonts w:ascii="Times New Roman" w:hAnsi="Times New Roman"/>
                <w:b/>
                <w:color w:val="000000"/>
                <w:sz w:val="24"/>
                <w:szCs w:val="24"/>
              </w:rPr>
              <w:t>венником жилища или другими л</w:t>
            </w:r>
            <w:r w:rsidRPr="00CC75FB">
              <w:rPr>
                <w:rFonts w:ascii="Times New Roman" w:hAnsi="Times New Roman"/>
                <w:b/>
                <w:color w:val="000000"/>
                <w:sz w:val="24"/>
                <w:szCs w:val="24"/>
              </w:rPr>
              <w:t>и</w:t>
            </w:r>
            <w:r w:rsidRPr="00CC75FB">
              <w:rPr>
                <w:rFonts w:ascii="Times New Roman" w:hAnsi="Times New Roman"/>
                <w:b/>
                <w:color w:val="000000"/>
                <w:sz w:val="24"/>
                <w:szCs w:val="24"/>
              </w:rPr>
              <w:t>цами, в ведении которых находя</w:t>
            </w:r>
            <w:r w:rsidRPr="00CC75FB">
              <w:rPr>
                <w:rFonts w:ascii="Times New Roman" w:hAnsi="Times New Roman"/>
                <w:b/>
                <w:color w:val="000000"/>
                <w:sz w:val="24"/>
                <w:szCs w:val="24"/>
              </w:rPr>
              <w:t>т</w:t>
            </w:r>
            <w:r w:rsidRPr="00CC75FB">
              <w:rPr>
                <w:rFonts w:ascii="Times New Roman" w:hAnsi="Times New Roman"/>
                <w:b/>
                <w:color w:val="000000"/>
                <w:sz w:val="24"/>
                <w:szCs w:val="24"/>
              </w:rPr>
              <w:t>ся жилища, зд</w:t>
            </w:r>
            <w:r w:rsidRPr="00CC75FB">
              <w:rPr>
                <w:rFonts w:ascii="Times New Roman" w:hAnsi="Times New Roman"/>
                <w:b/>
                <w:color w:val="000000"/>
                <w:sz w:val="24"/>
                <w:szCs w:val="24"/>
              </w:rPr>
              <w:t>а</w:t>
            </w:r>
            <w:r w:rsidRPr="00CC75FB">
              <w:rPr>
                <w:rFonts w:ascii="Times New Roman" w:hAnsi="Times New Roman"/>
                <w:b/>
                <w:color w:val="000000"/>
                <w:sz w:val="24"/>
                <w:szCs w:val="24"/>
              </w:rPr>
              <w:t>ния и (или) пом</w:t>
            </w:r>
            <w:r w:rsidRPr="00CC75FB">
              <w:rPr>
                <w:rFonts w:ascii="Times New Roman" w:hAnsi="Times New Roman"/>
                <w:b/>
                <w:color w:val="000000"/>
                <w:sz w:val="24"/>
                <w:szCs w:val="24"/>
              </w:rPr>
              <w:t>е</w:t>
            </w:r>
            <w:r w:rsidRPr="00CC75FB">
              <w:rPr>
                <w:rFonts w:ascii="Times New Roman" w:hAnsi="Times New Roman"/>
                <w:b/>
                <w:color w:val="000000"/>
                <w:sz w:val="24"/>
                <w:szCs w:val="24"/>
              </w:rPr>
              <w:t>щения, регистр</w:t>
            </w:r>
            <w:r w:rsidRPr="00CC75FB">
              <w:rPr>
                <w:rFonts w:ascii="Times New Roman" w:hAnsi="Times New Roman"/>
                <w:b/>
                <w:color w:val="000000"/>
                <w:sz w:val="24"/>
                <w:szCs w:val="24"/>
              </w:rPr>
              <w:t>а</w:t>
            </w:r>
            <w:r w:rsidRPr="00CC75FB">
              <w:rPr>
                <w:rFonts w:ascii="Times New Roman" w:hAnsi="Times New Roman"/>
                <w:b/>
                <w:color w:val="000000"/>
                <w:sz w:val="24"/>
                <w:szCs w:val="24"/>
              </w:rPr>
              <w:t xml:space="preserve">ции  физических лиц, которые фактически у них не проживают, либо непринятие мер по снятию с </w:t>
            </w:r>
            <w:r w:rsidRPr="00CC75FB">
              <w:rPr>
                <w:rFonts w:ascii="Times New Roman" w:hAnsi="Times New Roman"/>
                <w:b/>
                <w:color w:val="000000"/>
                <w:sz w:val="24"/>
                <w:szCs w:val="24"/>
              </w:rPr>
              <w:lastRenderedPageBreak/>
              <w:t>регистрации ф</w:t>
            </w:r>
            <w:r w:rsidRPr="00CC75FB">
              <w:rPr>
                <w:rFonts w:ascii="Times New Roman" w:hAnsi="Times New Roman"/>
                <w:b/>
                <w:color w:val="000000"/>
                <w:sz w:val="24"/>
                <w:szCs w:val="24"/>
              </w:rPr>
              <w:t>и</w:t>
            </w:r>
            <w:r w:rsidRPr="00CC75FB">
              <w:rPr>
                <w:rFonts w:ascii="Times New Roman" w:hAnsi="Times New Roman"/>
                <w:b/>
                <w:color w:val="000000"/>
                <w:sz w:val="24"/>
                <w:szCs w:val="24"/>
              </w:rPr>
              <w:t>зических лиц, з</w:t>
            </w:r>
            <w:r w:rsidRPr="00CC75FB">
              <w:rPr>
                <w:rFonts w:ascii="Times New Roman" w:hAnsi="Times New Roman"/>
                <w:b/>
                <w:color w:val="000000"/>
                <w:sz w:val="24"/>
                <w:szCs w:val="24"/>
              </w:rPr>
              <w:t>а</w:t>
            </w:r>
            <w:r w:rsidRPr="00CC75FB">
              <w:rPr>
                <w:rFonts w:ascii="Times New Roman" w:hAnsi="Times New Roman"/>
                <w:b/>
                <w:color w:val="000000"/>
                <w:sz w:val="24"/>
                <w:szCs w:val="24"/>
              </w:rPr>
              <w:t>регистрирова</w:t>
            </w:r>
            <w:r w:rsidRPr="00CC75FB">
              <w:rPr>
                <w:rFonts w:ascii="Times New Roman" w:hAnsi="Times New Roman"/>
                <w:b/>
                <w:color w:val="000000"/>
                <w:sz w:val="24"/>
                <w:szCs w:val="24"/>
              </w:rPr>
              <w:t>н</w:t>
            </w:r>
            <w:r w:rsidRPr="00CC75FB">
              <w:rPr>
                <w:rFonts w:ascii="Times New Roman" w:hAnsi="Times New Roman"/>
                <w:b/>
                <w:color w:val="000000"/>
                <w:sz w:val="24"/>
                <w:szCs w:val="24"/>
              </w:rPr>
              <w:t>ных и не прож</w:t>
            </w:r>
            <w:r w:rsidRPr="00CC75FB">
              <w:rPr>
                <w:rFonts w:ascii="Times New Roman" w:hAnsi="Times New Roman"/>
                <w:b/>
                <w:color w:val="000000"/>
                <w:sz w:val="24"/>
                <w:szCs w:val="24"/>
              </w:rPr>
              <w:t>и</w:t>
            </w:r>
            <w:r w:rsidRPr="00CC75FB">
              <w:rPr>
                <w:rFonts w:ascii="Times New Roman" w:hAnsi="Times New Roman"/>
                <w:b/>
                <w:color w:val="000000"/>
                <w:sz w:val="24"/>
                <w:szCs w:val="24"/>
              </w:rPr>
              <w:t>вающих в жил</w:t>
            </w:r>
            <w:r w:rsidRPr="00CC75FB">
              <w:rPr>
                <w:rFonts w:ascii="Times New Roman" w:hAnsi="Times New Roman"/>
                <w:b/>
                <w:color w:val="000000"/>
                <w:sz w:val="24"/>
                <w:szCs w:val="24"/>
              </w:rPr>
              <w:t>и</w:t>
            </w:r>
            <w:r w:rsidRPr="00CC75FB">
              <w:rPr>
                <w:rFonts w:ascii="Times New Roman" w:hAnsi="Times New Roman"/>
                <w:b/>
                <w:color w:val="000000"/>
                <w:sz w:val="24"/>
                <w:szCs w:val="24"/>
              </w:rPr>
              <w:t>щах, зданиях и (или) помещен</w:t>
            </w:r>
            <w:r w:rsidRPr="00CC75FB">
              <w:rPr>
                <w:rFonts w:ascii="Times New Roman" w:hAnsi="Times New Roman"/>
                <w:b/>
                <w:color w:val="000000"/>
                <w:sz w:val="24"/>
                <w:szCs w:val="24"/>
              </w:rPr>
              <w:t>и</w:t>
            </w:r>
            <w:r w:rsidRPr="00CC75FB">
              <w:rPr>
                <w:rFonts w:ascii="Times New Roman" w:hAnsi="Times New Roman"/>
                <w:b/>
                <w:color w:val="000000"/>
                <w:sz w:val="24"/>
                <w:szCs w:val="24"/>
              </w:rPr>
              <w:t>ях, принадлеж</w:t>
            </w:r>
            <w:r w:rsidRPr="00CC75FB">
              <w:rPr>
                <w:rFonts w:ascii="Times New Roman" w:hAnsi="Times New Roman"/>
                <w:b/>
                <w:color w:val="000000"/>
                <w:sz w:val="24"/>
                <w:szCs w:val="24"/>
              </w:rPr>
              <w:t>а</w:t>
            </w:r>
            <w:r w:rsidRPr="00CC75FB">
              <w:rPr>
                <w:rFonts w:ascii="Times New Roman" w:hAnsi="Times New Roman"/>
                <w:b/>
                <w:color w:val="000000"/>
                <w:sz w:val="24"/>
                <w:szCs w:val="24"/>
              </w:rPr>
              <w:t>щих собственнику или находящихся в ведении других лиц, либо допущ</w:t>
            </w:r>
            <w:r w:rsidRPr="00CC75FB">
              <w:rPr>
                <w:rFonts w:ascii="Times New Roman" w:hAnsi="Times New Roman"/>
                <w:b/>
                <w:color w:val="000000"/>
                <w:sz w:val="24"/>
                <w:szCs w:val="24"/>
              </w:rPr>
              <w:t>е</w:t>
            </w:r>
            <w:r w:rsidRPr="00CC75FB">
              <w:rPr>
                <w:rFonts w:ascii="Times New Roman" w:hAnsi="Times New Roman"/>
                <w:b/>
                <w:color w:val="000000"/>
                <w:sz w:val="24"/>
                <w:szCs w:val="24"/>
              </w:rPr>
              <w:t>ние проживания физических лиц без р</w:t>
            </w:r>
            <w:r w:rsidRPr="00CC75FB">
              <w:rPr>
                <w:rFonts w:ascii="Times New Roman" w:hAnsi="Times New Roman"/>
                <w:b/>
                <w:color w:val="000000"/>
                <w:sz w:val="24"/>
                <w:szCs w:val="24"/>
              </w:rPr>
              <w:t>е</w:t>
            </w:r>
            <w:r w:rsidRPr="00CC75FB">
              <w:rPr>
                <w:rFonts w:ascii="Times New Roman" w:hAnsi="Times New Roman"/>
                <w:b/>
                <w:color w:val="000000"/>
                <w:sz w:val="24"/>
                <w:szCs w:val="24"/>
              </w:rPr>
              <w:t xml:space="preserve">гистрации </w:t>
            </w:r>
            <w:proofErr w:type="gramEnd"/>
          </w:p>
          <w:p w:rsidR="00424DF6" w:rsidRPr="00CC75FB" w:rsidRDefault="00424DF6" w:rsidP="00E107B3">
            <w:pPr>
              <w:keepNext/>
              <w:keepLines/>
              <w:shd w:val="clear" w:color="auto" w:fill="FFFFFF"/>
              <w:spacing w:after="0" w:line="240" w:lineRule="auto"/>
              <w:ind w:firstLine="212"/>
              <w:jc w:val="both"/>
              <w:textAlignment w:val="baseline"/>
              <w:rPr>
                <w:rFonts w:ascii="Times New Roman" w:hAnsi="Times New Roman"/>
                <w:b/>
                <w:color w:val="000000"/>
                <w:sz w:val="24"/>
                <w:szCs w:val="24"/>
              </w:rPr>
            </w:pPr>
            <w:r w:rsidRPr="00CC75FB">
              <w:rPr>
                <w:rFonts w:ascii="Times New Roman" w:hAnsi="Times New Roman"/>
                <w:b/>
                <w:color w:val="000000"/>
                <w:sz w:val="24"/>
                <w:szCs w:val="24"/>
              </w:rPr>
              <w:t xml:space="preserve">1. </w:t>
            </w:r>
            <w:proofErr w:type="gramStart"/>
            <w:r w:rsidRPr="00CC75FB">
              <w:rPr>
                <w:rFonts w:ascii="Times New Roman" w:hAnsi="Times New Roman"/>
                <w:b/>
                <w:color w:val="000000"/>
                <w:sz w:val="24"/>
                <w:szCs w:val="24"/>
              </w:rPr>
              <w:t>Допущение</w:t>
            </w:r>
            <w:proofErr w:type="gramEnd"/>
            <w:r w:rsidRPr="00CC75FB">
              <w:rPr>
                <w:rFonts w:ascii="Times New Roman" w:hAnsi="Times New Roman"/>
                <w:b/>
                <w:color w:val="000000"/>
                <w:sz w:val="24"/>
                <w:szCs w:val="24"/>
              </w:rPr>
              <w:t xml:space="preserve">                                                                                                                                                                                                                                                                                                                                                                                                                                                                                                                                                                                                                                                                                                                                                                                                                                                                                                                                                                                                                                                                                                                                                                                                                                                                                                                                                                                                                                                                                                                                                                                                                                                                                                                                                                                                                                                                                                                                                                                                                                                                                                                                                                                                                                                                                                                                                                                                                                                                                                                                                                                                                                                                                                                                                                                                                                                                                                                                                                                                                                                                                                                                                                                                                                                                                                                                                                                                                                                                                                                                                                                                                                                                                                                                                                                                                                                                                                                                                                                                                                                                                                                                                                                                                                                                                                                                                                                                                                                                                                                                                                                                                                                                                                                                                                                                                                                                                                                                                                                                                                                                                                                                                                                                                                                                                                                                                                                                                                                                                                                                                                                      собственником жилища или др</w:t>
            </w:r>
            <w:r w:rsidRPr="00CC75FB">
              <w:rPr>
                <w:rFonts w:ascii="Times New Roman" w:hAnsi="Times New Roman"/>
                <w:b/>
                <w:color w:val="000000"/>
                <w:sz w:val="24"/>
                <w:szCs w:val="24"/>
              </w:rPr>
              <w:t>у</w:t>
            </w:r>
            <w:r w:rsidRPr="00CC75FB">
              <w:rPr>
                <w:rFonts w:ascii="Times New Roman" w:hAnsi="Times New Roman"/>
                <w:b/>
                <w:color w:val="000000"/>
                <w:sz w:val="24"/>
                <w:szCs w:val="24"/>
              </w:rPr>
              <w:t>гими лицами, в в</w:t>
            </w:r>
            <w:r w:rsidRPr="00CC75FB">
              <w:rPr>
                <w:rFonts w:ascii="Times New Roman" w:hAnsi="Times New Roman"/>
                <w:b/>
                <w:color w:val="000000"/>
                <w:sz w:val="24"/>
                <w:szCs w:val="24"/>
              </w:rPr>
              <w:t>е</w:t>
            </w:r>
            <w:r w:rsidRPr="00CC75FB">
              <w:rPr>
                <w:rFonts w:ascii="Times New Roman" w:hAnsi="Times New Roman"/>
                <w:b/>
                <w:color w:val="000000"/>
                <w:sz w:val="24"/>
                <w:szCs w:val="24"/>
              </w:rPr>
              <w:t>дении которых н</w:t>
            </w:r>
            <w:r w:rsidRPr="00CC75FB">
              <w:rPr>
                <w:rFonts w:ascii="Times New Roman" w:hAnsi="Times New Roman"/>
                <w:b/>
                <w:color w:val="000000"/>
                <w:sz w:val="24"/>
                <w:szCs w:val="24"/>
              </w:rPr>
              <w:t>а</w:t>
            </w:r>
            <w:r w:rsidRPr="00CC75FB">
              <w:rPr>
                <w:rFonts w:ascii="Times New Roman" w:hAnsi="Times New Roman"/>
                <w:b/>
                <w:color w:val="000000"/>
                <w:sz w:val="24"/>
                <w:szCs w:val="24"/>
              </w:rPr>
              <w:t>ходятся жилища, здания и (или) п</w:t>
            </w:r>
            <w:r w:rsidRPr="00CC75FB">
              <w:rPr>
                <w:rFonts w:ascii="Times New Roman" w:hAnsi="Times New Roman"/>
                <w:b/>
                <w:color w:val="000000"/>
                <w:sz w:val="24"/>
                <w:szCs w:val="24"/>
              </w:rPr>
              <w:t>о</w:t>
            </w:r>
            <w:r w:rsidRPr="00CC75FB">
              <w:rPr>
                <w:rFonts w:ascii="Times New Roman" w:hAnsi="Times New Roman"/>
                <w:b/>
                <w:color w:val="000000"/>
                <w:sz w:val="24"/>
                <w:szCs w:val="24"/>
              </w:rPr>
              <w:t>мещения, регис</w:t>
            </w:r>
            <w:r w:rsidRPr="00CC75FB">
              <w:rPr>
                <w:rFonts w:ascii="Times New Roman" w:hAnsi="Times New Roman"/>
                <w:b/>
                <w:color w:val="000000"/>
                <w:sz w:val="24"/>
                <w:szCs w:val="24"/>
              </w:rPr>
              <w:t>т</w:t>
            </w:r>
            <w:r w:rsidRPr="00CC75FB">
              <w:rPr>
                <w:rFonts w:ascii="Times New Roman" w:hAnsi="Times New Roman"/>
                <w:b/>
                <w:color w:val="000000"/>
                <w:sz w:val="24"/>
                <w:szCs w:val="24"/>
              </w:rPr>
              <w:t>рации физических лиц, которые фа</w:t>
            </w:r>
            <w:r w:rsidRPr="00CC75FB">
              <w:rPr>
                <w:rFonts w:ascii="Times New Roman" w:hAnsi="Times New Roman"/>
                <w:b/>
                <w:color w:val="000000"/>
                <w:sz w:val="24"/>
                <w:szCs w:val="24"/>
              </w:rPr>
              <w:t>к</w:t>
            </w:r>
            <w:r w:rsidRPr="00CC75FB">
              <w:rPr>
                <w:rFonts w:ascii="Times New Roman" w:hAnsi="Times New Roman"/>
                <w:b/>
                <w:color w:val="000000"/>
                <w:sz w:val="24"/>
                <w:szCs w:val="24"/>
              </w:rPr>
              <w:t>тически не прож</w:t>
            </w:r>
            <w:r w:rsidRPr="00CC75FB">
              <w:rPr>
                <w:rFonts w:ascii="Times New Roman" w:hAnsi="Times New Roman"/>
                <w:b/>
                <w:color w:val="000000"/>
                <w:sz w:val="24"/>
                <w:szCs w:val="24"/>
              </w:rPr>
              <w:t>и</w:t>
            </w:r>
            <w:r w:rsidRPr="00CC75FB">
              <w:rPr>
                <w:rFonts w:ascii="Times New Roman" w:hAnsi="Times New Roman"/>
                <w:b/>
                <w:color w:val="000000"/>
                <w:sz w:val="24"/>
                <w:szCs w:val="24"/>
              </w:rPr>
              <w:t>вают в жилищах, зданиях и (или) помещениях, пр</w:t>
            </w:r>
            <w:r w:rsidRPr="00CC75FB">
              <w:rPr>
                <w:rFonts w:ascii="Times New Roman" w:hAnsi="Times New Roman"/>
                <w:b/>
                <w:color w:val="000000"/>
                <w:sz w:val="24"/>
                <w:szCs w:val="24"/>
              </w:rPr>
              <w:t>и</w:t>
            </w:r>
            <w:r w:rsidRPr="00CC75FB">
              <w:rPr>
                <w:rFonts w:ascii="Times New Roman" w:hAnsi="Times New Roman"/>
                <w:b/>
                <w:color w:val="000000"/>
                <w:sz w:val="24"/>
                <w:szCs w:val="24"/>
              </w:rPr>
              <w:t>надлежащих со</w:t>
            </w:r>
            <w:r w:rsidRPr="00CC75FB">
              <w:rPr>
                <w:rFonts w:ascii="Times New Roman" w:hAnsi="Times New Roman"/>
                <w:b/>
                <w:color w:val="000000"/>
                <w:sz w:val="24"/>
                <w:szCs w:val="24"/>
              </w:rPr>
              <w:t>б</w:t>
            </w:r>
            <w:r w:rsidRPr="00CC75FB">
              <w:rPr>
                <w:rFonts w:ascii="Times New Roman" w:hAnsi="Times New Roman"/>
                <w:b/>
                <w:color w:val="000000"/>
                <w:sz w:val="24"/>
                <w:szCs w:val="24"/>
              </w:rPr>
              <w:t>ственнику или н</w:t>
            </w:r>
            <w:r w:rsidRPr="00CC75FB">
              <w:rPr>
                <w:rFonts w:ascii="Times New Roman" w:hAnsi="Times New Roman"/>
                <w:b/>
                <w:color w:val="000000"/>
                <w:sz w:val="24"/>
                <w:szCs w:val="24"/>
              </w:rPr>
              <w:t>а</w:t>
            </w:r>
            <w:r w:rsidRPr="00CC75FB">
              <w:rPr>
                <w:rFonts w:ascii="Times New Roman" w:hAnsi="Times New Roman"/>
                <w:b/>
                <w:color w:val="000000"/>
                <w:sz w:val="24"/>
                <w:szCs w:val="24"/>
              </w:rPr>
              <w:t>ходящихся в вед</w:t>
            </w:r>
            <w:r w:rsidRPr="00CC75FB">
              <w:rPr>
                <w:rFonts w:ascii="Times New Roman" w:hAnsi="Times New Roman"/>
                <w:b/>
                <w:color w:val="000000"/>
                <w:sz w:val="24"/>
                <w:szCs w:val="24"/>
              </w:rPr>
              <w:t>е</w:t>
            </w:r>
            <w:r w:rsidRPr="00CC75FB">
              <w:rPr>
                <w:rFonts w:ascii="Times New Roman" w:hAnsi="Times New Roman"/>
                <w:b/>
                <w:color w:val="000000"/>
                <w:sz w:val="24"/>
                <w:szCs w:val="24"/>
              </w:rPr>
              <w:t>нии других лиц, –</w:t>
            </w:r>
          </w:p>
          <w:p w:rsidR="00424DF6" w:rsidRPr="00CC75FB" w:rsidRDefault="00424DF6" w:rsidP="00E107B3">
            <w:pPr>
              <w:keepNext/>
              <w:keepLines/>
              <w:shd w:val="clear" w:color="auto" w:fill="FFFFFF"/>
              <w:spacing w:after="0" w:line="240" w:lineRule="auto"/>
              <w:ind w:firstLine="212"/>
              <w:jc w:val="both"/>
              <w:textAlignment w:val="baseline"/>
              <w:rPr>
                <w:rFonts w:ascii="Times New Roman" w:hAnsi="Times New Roman"/>
                <w:b/>
                <w:color w:val="000000"/>
                <w:sz w:val="24"/>
                <w:szCs w:val="24"/>
              </w:rPr>
            </w:pPr>
            <w:r w:rsidRPr="00CC75FB">
              <w:rPr>
                <w:rFonts w:ascii="Times New Roman" w:hAnsi="Times New Roman"/>
                <w:b/>
                <w:color w:val="000000"/>
                <w:sz w:val="24"/>
                <w:szCs w:val="24"/>
              </w:rPr>
              <w:t xml:space="preserve">влечет штраф на </w:t>
            </w:r>
            <w:r w:rsidRPr="00CC75FB">
              <w:rPr>
                <w:rFonts w:ascii="Times New Roman" w:hAnsi="Times New Roman"/>
                <w:b/>
                <w:color w:val="000000"/>
                <w:sz w:val="24"/>
                <w:szCs w:val="24"/>
              </w:rPr>
              <w:lastRenderedPageBreak/>
              <w:t xml:space="preserve">физических лиц в размере десяти, </w:t>
            </w:r>
            <w:proofErr w:type="gramStart"/>
            <w:r w:rsidRPr="00CC75FB">
              <w:rPr>
                <w:rFonts w:ascii="Times New Roman" w:hAnsi="Times New Roman"/>
                <w:b/>
                <w:color w:val="000000"/>
                <w:sz w:val="24"/>
                <w:szCs w:val="24"/>
              </w:rPr>
              <w:t>на</w:t>
            </w:r>
            <w:proofErr w:type="gramEnd"/>
            <w:r w:rsidRPr="00CC75FB">
              <w:rPr>
                <w:rFonts w:ascii="Times New Roman" w:hAnsi="Times New Roman"/>
                <w:b/>
                <w:color w:val="000000"/>
                <w:sz w:val="24"/>
                <w:szCs w:val="24"/>
              </w:rPr>
              <w:t xml:space="preserve"> </w:t>
            </w:r>
            <w:proofErr w:type="gramStart"/>
            <w:r w:rsidRPr="00CC75FB">
              <w:rPr>
                <w:rFonts w:ascii="Times New Roman" w:hAnsi="Times New Roman"/>
                <w:b/>
                <w:color w:val="000000"/>
                <w:sz w:val="24"/>
                <w:szCs w:val="24"/>
              </w:rPr>
              <w:t>субъектов</w:t>
            </w:r>
            <w:proofErr w:type="gramEnd"/>
            <w:r w:rsidRPr="00CC75FB">
              <w:rPr>
                <w:rFonts w:ascii="Times New Roman" w:hAnsi="Times New Roman"/>
                <w:b/>
                <w:color w:val="000000"/>
                <w:sz w:val="24"/>
                <w:szCs w:val="24"/>
              </w:rPr>
              <w:t xml:space="preserve"> малого предпринимател</w:t>
            </w:r>
            <w:r w:rsidRPr="00CC75FB">
              <w:rPr>
                <w:rFonts w:ascii="Times New Roman" w:hAnsi="Times New Roman"/>
                <w:b/>
                <w:color w:val="000000"/>
                <w:sz w:val="24"/>
                <w:szCs w:val="24"/>
              </w:rPr>
              <w:t>ь</w:t>
            </w:r>
            <w:r w:rsidRPr="00CC75FB">
              <w:rPr>
                <w:rFonts w:ascii="Times New Roman" w:hAnsi="Times New Roman"/>
                <w:b/>
                <w:color w:val="000000"/>
                <w:sz w:val="24"/>
                <w:szCs w:val="24"/>
              </w:rPr>
              <w:t>ства или неко</w:t>
            </w:r>
            <w:r w:rsidRPr="00CC75FB">
              <w:rPr>
                <w:rFonts w:ascii="Times New Roman" w:hAnsi="Times New Roman"/>
                <w:b/>
                <w:color w:val="000000"/>
                <w:sz w:val="24"/>
                <w:szCs w:val="24"/>
              </w:rPr>
              <w:t>м</w:t>
            </w:r>
            <w:r w:rsidRPr="00CC75FB">
              <w:rPr>
                <w:rFonts w:ascii="Times New Roman" w:hAnsi="Times New Roman"/>
                <w:b/>
                <w:color w:val="000000"/>
                <w:sz w:val="24"/>
                <w:szCs w:val="24"/>
              </w:rPr>
              <w:t>мерческие орган</w:t>
            </w:r>
            <w:r w:rsidRPr="00CC75FB">
              <w:rPr>
                <w:rFonts w:ascii="Times New Roman" w:hAnsi="Times New Roman"/>
                <w:b/>
                <w:color w:val="000000"/>
                <w:sz w:val="24"/>
                <w:szCs w:val="24"/>
              </w:rPr>
              <w:t>и</w:t>
            </w:r>
            <w:r w:rsidRPr="00CC75FB">
              <w:rPr>
                <w:rFonts w:ascii="Times New Roman" w:hAnsi="Times New Roman"/>
                <w:b/>
                <w:color w:val="000000"/>
                <w:sz w:val="24"/>
                <w:szCs w:val="24"/>
              </w:rPr>
              <w:t>зации – в размере пятнадцати, на субъектов среднего предпринимател</w:t>
            </w:r>
            <w:r w:rsidRPr="00CC75FB">
              <w:rPr>
                <w:rFonts w:ascii="Times New Roman" w:hAnsi="Times New Roman"/>
                <w:b/>
                <w:color w:val="000000"/>
                <w:sz w:val="24"/>
                <w:szCs w:val="24"/>
              </w:rPr>
              <w:t>ь</w:t>
            </w:r>
            <w:r w:rsidRPr="00CC75FB">
              <w:rPr>
                <w:rFonts w:ascii="Times New Roman" w:hAnsi="Times New Roman"/>
                <w:b/>
                <w:color w:val="000000"/>
                <w:sz w:val="24"/>
                <w:szCs w:val="24"/>
              </w:rPr>
              <w:t>ства – в размере двадцати пяти, на субъектов крупн</w:t>
            </w:r>
            <w:r w:rsidRPr="00CC75FB">
              <w:rPr>
                <w:rFonts w:ascii="Times New Roman" w:hAnsi="Times New Roman"/>
                <w:b/>
                <w:color w:val="000000"/>
                <w:sz w:val="24"/>
                <w:szCs w:val="24"/>
              </w:rPr>
              <w:t>о</w:t>
            </w:r>
            <w:r w:rsidRPr="00CC75FB">
              <w:rPr>
                <w:rFonts w:ascii="Times New Roman" w:hAnsi="Times New Roman"/>
                <w:b/>
                <w:color w:val="000000"/>
                <w:sz w:val="24"/>
                <w:szCs w:val="24"/>
              </w:rPr>
              <w:t>го предприним</w:t>
            </w:r>
            <w:r w:rsidRPr="00CC75FB">
              <w:rPr>
                <w:rFonts w:ascii="Times New Roman" w:hAnsi="Times New Roman"/>
                <w:b/>
                <w:color w:val="000000"/>
                <w:sz w:val="24"/>
                <w:szCs w:val="24"/>
              </w:rPr>
              <w:t>а</w:t>
            </w:r>
            <w:r w:rsidRPr="00CC75FB">
              <w:rPr>
                <w:rFonts w:ascii="Times New Roman" w:hAnsi="Times New Roman"/>
                <w:b/>
                <w:color w:val="000000"/>
                <w:sz w:val="24"/>
                <w:szCs w:val="24"/>
              </w:rPr>
              <w:t>тельства – в ра</w:t>
            </w:r>
            <w:r w:rsidRPr="00CC75FB">
              <w:rPr>
                <w:rFonts w:ascii="Times New Roman" w:hAnsi="Times New Roman"/>
                <w:b/>
                <w:color w:val="000000"/>
                <w:sz w:val="24"/>
                <w:szCs w:val="24"/>
              </w:rPr>
              <w:t>з</w:t>
            </w:r>
            <w:r w:rsidRPr="00CC75FB">
              <w:rPr>
                <w:rFonts w:ascii="Times New Roman" w:hAnsi="Times New Roman"/>
                <w:b/>
                <w:color w:val="000000"/>
                <w:sz w:val="24"/>
                <w:szCs w:val="24"/>
              </w:rPr>
              <w:t>мере пятидесяти месячных расче</w:t>
            </w:r>
            <w:r w:rsidRPr="00CC75FB">
              <w:rPr>
                <w:rFonts w:ascii="Times New Roman" w:hAnsi="Times New Roman"/>
                <w:b/>
                <w:color w:val="000000"/>
                <w:sz w:val="24"/>
                <w:szCs w:val="24"/>
              </w:rPr>
              <w:t>т</w:t>
            </w:r>
            <w:r w:rsidRPr="00CC75FB">
              <w:rPr>
                <w:rFonts w:ascii="Times New Roman" w:hAnsi="Times New Roman"/>
                <w:b/>
                <w:color w:val="000000"/>
                <w:sz w:val="24"/>
                <w:szCs w:val="24"/>
              </w:rPr>
              <w:t>ных показателей.</w:t>
            </w:r>
          </w:p>
          <w:p w:rsidR="00424DF6" w:rsidRPr="00CC75FB" w:rsidRDefault="00424DF6" w:rsidP="00E107B3">
            <w:pPr>
              <w:keepNext/>
              <w:keepLines/>
              <w:shd w:val="clear" w:color="auto" w:fill="FFFFFF"/>
              <w:spacing w:after="0" w:line="240" w:lineRule="auto"/>
              <w:ind w:firstLine="212"/>
              <w:jc w:val="both"/>
              <w:textAlignment w:val="baseline"/>
              <w:rPr>
                <w:rFonts w:ascii="Times New Roman" w:hAnsi="Times New Roman"/>
                <w:b/>
                <w:color w:val="000000"/>
                <w:sz w:val="24"/>
                <w:szCs w:val="24"/>
              </w:rPr>
            </w:pPr>
            <w:r w:rsidRPr="00CC75FB">
              <w:rPr>
                <w:rFonts w:ascii="Times New Roman" w:hAnsi="Times New Roman"/>
                <w:b/>
                <w:color w:val="000000"/>
                <w:sz w:val="24"/>
                <w:szCs w:val="24"/>
              </w:rPr>
              <w:t>2. Деяние, пред</w:t>
            </w:r>
            <w:r w:rsidRPr="00CC75FB">
              <w:rPr>
                <w:rFonts w:ascii="Times New Roman" w:hAnsi="Times New Roman"/>
                <w:b/>
                <w:color w:val="000000"/>
                <w:sz w:val="24"/>
                <w:szCs w:val="24"/>
              </w:rPr>
              <w:t>у</w:t>
            </w:r>
            <w:r w:rsidRPr="00CC75FB">
              <w:rPr>
                <w:rFonts w:ascii="Times New Roman" w:hAnsi="Times New Roman"/>
                <w:b/>
                <w:color w:val="000000"/>
                <w:sz w:val="24"/>
                <w:szCs w:val="24"/>
              </w:rPr>
              <w:t>смотренное частью первой настоящей статьи, соверше</w:t>
            </w:r>
            <w:r w:rsidRPr="00CC75FB">
              <w:rPr>
                <w:rFonts w:ascii="Times New Roman" w:hAnsi="Times New Roman"/>
                <w:b/>
                <w:color w:val="000000"/>
                <w:sz w:val="24"/>
                <w:szCs w:val="24"/>
              </w:rPr>
              <w:t>н</w:t>
            </w:r>
            <w:r w:rsidRPr="00CC75FB">
              <w:rPr>
                <w:rFonts w:ascii="Times New Roman" w:hAnsi="Times New Roman"/>
                <w:b/>
                <w:color w:val="000000"/>
                <w:sz w:val="24"/>
                <w:szCs w:val="24"/>
              </w:rPr>
              <w:t>ное повторно в т</w:t>
            </w:r>
            <w:r w:rsidRPr="00CC75FB">
              <w:rPr>
                <w:rFonts w:ascii="Times New Roman" w:hAnsi="Times New Roman"/>
                <w:b/>
                <w:color w:val="000000"/>
                <w:sz w:val="24"/>
                <w:szCs w:val="24"/>
              </w:rPr>
              <w:t>е</w:t>
            </w:r>
            <w:r w:rsidRPr="00CC75FB">
              <w:rPr>
                <w:rFonts w:ascii="Times New Roman" w:hAnsi="Times New Roman"/>
                <w:b/>
                <w:color w:val="000000"/>
                <w:sz w:val="24"/>
                <w:szCs w:val="24"/>
              </w:rPr>
              <w:t>чение года после наложения адм</w:t>
            </w:r>
            <w:r w:rsidRPr="00CC75FB">
              <w:rPr>
                <w:rFonts w:ascii="Times New Roman" w:hAnsi="Times New Roman"/>
                <w:b/>
                <w:color w:val="000000"/>
                <w:sz w:val="24"/>
                <w:szCs w:val="24"/>
              </w:rPr>
              <w:t>и</w:t>
            </w:r>
            <w:r w:rsidRPr="00CC75FB">
              <w:rPr>
                <w:rFonts w:ascii="Times New Roman" w:hAnsi="Times New Roman"/>
                <w:b/>
                <w:color w:val="000000"/>
                <w:sz w:val="24"/>
                <w:szCs w:val="24"/>
              </w:rPr>
              <w:t>нистративного взыск</w:t>
            </w:r>
            <w:r w:rsidRPr="00CC75FB">
              <w:rPr>
                <w:rFonts w:ascii="Times New Roman" w:hAnsi="Times New Roman"/>
                <w:b/>
                <w:color w:val="000000"/>
                <w:sz w:val="24"/>
                <w:szCs w:val="24"/>
              </w:rPr>
              <w:t>а</w:t>
            </w:r>
            <w:r w:rsidRPr="00CC75FB">
              <w:rPr>
                <w:rFonts w:ascii="Times New Roman" w:hAnsi="Times New Roman"/>
                <w:b/>
                <w:color w:val="000000"/>
                <w:sz w:val="24"/>
                <w:szCs w:val="24"/>
              </w:rPr>
              <w:t>ния, –</w:t>
            </w:r>
          </w:p>
          <w:p w:rsidR="00424DF6" w:rsidRPr="00CC75FB" w:rsidRDefault="00424DF6" w:rsidP="00E107B3">
            <w:pPr>
              <w:keepNext/>
              <w:keepLines/>
              <w:shd w:val="clear" w:color="auto" w:fill="FFFFFF"/>
              <w:spacing w:after="0" w:line="240" w:lineRule="auto"/>
              <w:ind w:firstLine="212"/>
              <w:jc w:val="both"/>
              <w:textAlignment w:val="baseline"/>
              <w:rPr>
                <w:rFonts w:ascii="Times New Roman" w:hAnsi="Times New Roman"/>
                <w:b/>
                <w:color w:val="000000"/>
                <w:sz w:val="24"/>
                <w:szCs w:val="24"/>
              </w:rPr>
            </w:pPr>
            <w:r w:rsidRPr="00CC75FB">
              <w:rPr>
                <w:rFonts w:ascii="Times New Roman" w:hAnsi="Times New Roman"/>
                <w:b/>
                <w:color w:val="000000"/>
                <w:sz w:val="24"/>
                <w:szCs w:val="24"/>
              </w:rPr>
              <w:t>влечет штраф на физических лиц в размере двадц</w:t>
            </w:r>
            <w:r w:rsidRPr="00CC75FB">
              <w:rPr>
                <w:rFonts w:ascii="Times New Roman" w:hAnsi="Times New Roman"/>
                <w:b/>
                <w:color w:val="000000"/>
                <w:sz w:val="24"/>
                <w:szCs w:val="24"/>
              </w:rPr>
              <w:t>а</w:t>
            </w:r>
            <w:r w:rsidRPr="00CC75FB">
              <w:rPr>
                <w:rFonts w:ascii="Times New Roman" w:hAnsi="Times New Roman"/>
                <w:b/>
                <w:color w:val="000000"/>
                <w:sz w:val="24"/>
                <w:szCs w:val="24"/>
              </w:rPr>
              <w:t xml:space="preserve">ти, </w:t>
            </w:r>
            <w:proofErr w:type="gramStart"/>
            <w:r w:rsidRPr="00CC75FB">
              <w:rPr>
                <w:rFonts w:ascii="Times New Roman" w:hAnsi="Times New Roman"/>
                <w:b/>
                <w:color w:val="000000"/>
                <w:sz w:val="24"/>
                <w:szCs w:val="24"/>
              </w:rPr>
              <w:t>на</w:t>
            </w:r>
            <w:proofErr w:type="gramEnd"/>
            <w:r w:rsidRPr="00CC75FB">
              <w:rPr>
                <w:rFonts w:ascii="Times New Roman" w:hAnsi="Times New Roman"/>
                <w:b/>
                <w:color w:val="000000"/>
                <w:sz w:val="24"/>
                <w:szCs w:val="24"/>
              </w:rPr>
              <w:t xml:space="preserve"> </w:t>
            </w:r>
            <w:proofErr w:type="gramStart"/>
            <w:r w:rsidRPr="00CC75FB">
              <w:rPr>
                <w:rFonts w:ascii="Times New Roman" w:hAnsi="Times New Roman"/>
                <w:b/>
                <w:color w:val="000000"/>
                <w:sz w:val="24"/>
                <w:szCs w:val="24"/>
              </w:rPr>
              <w:t>субъектов</w:t>
            </w:r>
            <w:proofErr w:type="gramEnd"/>
            <w:r w:rsidRPr="00CC75FB">
              <w:rPr>
                <w:rFonts w:ascii="Times New Roman" w:hAnsi="Times New Roman"/>
                <w:b/>
                <w:color w:val="000000"/>
                <w:sz w:val="24"/>
                <w:szCs w:val="24"/>
              </w:rPr>
              <w:t xml:space="preserve"> м</w:t>
            </w:r>
            <w:r w:rsidRPr="00CC75FB">
              <w:rPr>
                <w:rFonts w:ascii="Times New Roman" w:hAnsi="Times New Roman"/>
                <w:b/>
                <w:color w:val="000000"/>
                <w:sz w:val="24"/>
                <w:szCs w:val="24"/>
              </w:rPr>
              <w:t>а</w:t>
            </w:r>
            <w:r w:rsidRPr="00CC75FB">
              <w:rPr>
                <w:rFonts w:ascii="Times New Roman" w:hAnsi="Times New Roman"/>
                <w:b/>
                <w:color w:val="000000"/>
                <w:sz w:val="24"/>
                <w:szCs w:val="24"/>
              </w:rPr>
              <w:t>лого предприн</w:t>
            </w:r>
            <w:r w:rsidRPr="00CC75FB">
              <w:rPr>
                <w:rFonts w:ascii="Times New Roman" w:hAnsi="Times New Roman"/>
                <w:b/>
                <w:color w:val="000000"/>
                <w:sz w:val="24"/>
                <w:szCs w:val="24"/>
              </w:rPr>
              <w:t>и</w:t>
            </w:r>
            <w:r w:rsidRPr="00CC75FB">
              <w:rPr>
                <w:rFonts w:ascii="Times New Roman" w:hAnsi="Times New Roman"/>
                <w:b/>
                <w:color w:val="000000"/>
                <w:sz w:val="24"/>
                <w:szCs w:val="24"/>
              </w:rPr>
              <w:t xml:space="preserve">мательства или некоммерческие </w:t>
            </w:r>
            <w:r w:rsidRPr="00CC75FB">
              <w:rPr>
                <w:rFonts w:ascii="Times New Roman" w:hAnsi="Times New Roman"/>
                <w:b/>
                <w:color w:val="000000"/>
                <w:sz w:val="24"/>
                <w:szCs w:val="24"/>
              </w:rPr>
              <w:lastRenderedPageBreak/>
              <w:t>организации – в размере тр</w:t>
            </w:r>
            <w:r w:rsidRPr="00CC75FB">
              <w:rPr>
                <w:rFonts w:ascii="Times New Roman" w:hAnsi="Times New Roman"/>
                <w:b/>
                <w:color w:val="000000"/>
                <w:sz w:val="24"/>
                <w:szCs w:val="24"/>
              </w:rPr>
              <w:t>и</w:t>
            </w:r>
            <w:r w:rsidRPr="00CC75FB">
              <w:rPr>
                <w:rFonts w:ascii="Times New Roman" w:hAnsi="Times New Roman"/>
                <w:b/>
                <w:color w:val="000000"/>
                <w:sz w:val="24"/>
                <w:szCs w:val="24"/>
              </w:rPr>
              <w:t>дцати, на субъектов сре</w:t>
            </w:r>
            <w:r w:rsidRPr="00CC75FB">
              <w:rPr>
                <w:rFonts w:ascii="Times New Roman" w:hAnsi="Times New Roman"/>
                <w:b/>
                <w:color w:val="000000"/>
                <w:sz w:val="24"/>
                <w:szCs w:val="24"/>
              </w:rPr>
              <w:t>д</w:t>
            </w:r>
            <w:r w:rsidRPr="00CC75FB">
              <w:rPr>
                <w:rFonts w:ascii="Times New Roman" w:hAnsi="Times New Roman"/>
                <w:b/>
                <w:color w:val="000000"/>
                <w:sz w:val="24"/>
                <w:szCs w:val="24"/>
              </w:rPr>
              <w:t>него предприним</w:t>
            </w:r>
            <w:r w:rsidRPr="00CC75FB">
              <w:rPr>
                <w:rFonts w:ascii="Times New Roman" w:hAnsi="Times New Roman"/>
                <w:b/>
                <w:color w:val="000000"/>
                <w:sz w:val="24"/>
                <w:szCs w:val="24"/>
              </w:rPr>
              <w:t>а</w:t>
            </w:r>
            <w:r w:rsidRPr="00CC75FB">
              <w:rPr>
                <w:rFonts w:ascii="Times New Roman" w:hAnsi="Times New Roman"/>
                <w:b/>
                <w:color w:val="000000"/>
                <w:sz w:val="24"/>
                <w:szCs w:val="24"/>
              </w:rPr>
              <w:t>тельства – в ра</w:t>
            </w:r>
            <w:r w:rsidRPr="00CC75FB">
              <w:rPr>
                <w:rFonts w:ascii="Times New Roman" w:hAnsi="Times New Roman"/>
                <w:b/>
                <w:color w:val="000000"/>
                <w:sz w:val="24"/>
                <w:szCs w:val="24"/>
              </w:rPr>
              <w:t>з</w:t>
            </w:r>
            <w:r w:rsidRPr="00CC75FB">
              <w:rPr>
                <w:rFonts w:ascii="Times New Roman" w:hAnsi="Times New Roman"/>
                <w:b/>
                <w:color w:val="000000"/>
                <w:sz w:val="24"/>
                <w:szCs w:val="24"/>
              </w:rPr>
              <w:t>мере пятидесяти, на субъектов крупного пре</w:t>
            </w:r>
            <w:r w:rsidRPr="00CC75FB">
              <w:rPr>
                <w:rFonts w:ascii="Times New Roman" w:hAnsi="Times New Roman"/>
                <w:b/>
                <w:color w:val="000000"/>
                <w:sz w:val="24"/>
                <w:szCs w:val="24"/>
              </w:rPr>
              <w:t>д</w:t>
            </w:r>
            <w:r w:rsidRPr="00CC75FB">
              <w:rPr>
                <w:rFonts w:ascii="Times New Roman" w:hAnsi="Times New Roman"/>
                <w:b/>
                <w:color w:val="000000"/>
                <w:sz w:val="24"/>
                <w:szCs w:val="24"/>
              </w:rPr>
              <w:t>принимательства – в размере ста м</w:t>
            </w:r>
            <w:r w:rsidRPr="00CC75FB">
              <w:rPr>
                <w:rFonts w:ascii="Times New Roman" w:hAnsi="Times New Roman"/>
                <w:b/>
                <w:color w:val="000000"/>
                <w:sz w:val="24"/>
                <w:szCs w:val="24"/>
              </w:rPr>
              <w:t>е</w:t>
            </w:r>
            <w:r w:rsidRPr="00CC75FB">
              <w:rPr>
                <w:rFonts w:ascii="Times New Roman" w:hAnsi="Times New Roman"/>
                <w:b/>
                <w:color w:val="000000"/>
                <w:sz w:val="24"/>
                <w:szCs w:val="24"/>
              </w:rPr>
              <w:t>сячных расчетных показателей.</w:t>
            </w:r>
          </w:p>
          <w:p w:rsidR="00424DF6" w:rsidRPr="00CC75FB" w:rsidRDefault="00424DF6" w:rsidP="00E107B3">
            <w:pPr>
              <w:keepNext/>
              <w:keepLines/>
              <w:shd w:val="clear" w:color="auto" w:fill="FFFFFF"/>
              <w:spacing w:after="0" w:line="240" w:lineRule="auto"/>
              <w:ind w:firstLine="212"/>
              <w:jc w:val="both"/>
              <w:textAlignment w:val="baseline"/>
              <w:rPr>
                <w:rFonts w:ascii="Times New Roman" w:hAnsi="Times New Roman"/>
                <w:b/>
                <w:color w:val="000000"/>
                <w:sz w:val="24"/>
                <w:szCs w:val="24"/>
              </w:rPr>
            </w:pPr>
            <w:r w:rsidRPr="00CC75FB">
              <w:rPr>
                <w:rFonts w:ascii="Times New Roman" w:hAnsi="Times New Roman"/>
                <w:b/>
                <w:color w:val="000000"/>
                <w:sz w:val="24"/>
                <w:szCs w:val="24"/>
              </w:rPr>
              <w:t>3. Непринятие мер собственником жилища или др</w:t>
            </w:r>
            <w:r w:rsidRPr="00CC75FB">
              <w:rPr>
                <w:rFonts w:ascii="Times New Roman" w:hAnsi="Times New Roman"/>
                <w:b/>
                <w:color w:val="000000"/>
                <w:sz w:val="24"/>
                <w:szCs w:val="24"/>
              </w:rPr>
              <w:t>у</w:t>
            </w:r>
            <w:r w:rsidRPr="00CC75FB">
              <w:rPr>
                <w:rFonts w:ascii="Times New Roman" w:hAnsi="Times New Roman"/>
                <w:b/>
                <w:color w:val="000000"/>
                <w:sz w:val="24"/>
                <w:szCs w:val="24"/>
              </w:rPr>
              <w:t>гими лицами, в в</w:t>
            </w:r>
            <w:r w:rsidRPr="00CC75FB">
              <w:rPr>
                <w:rFonts w:ascii="Times New Roman" w:hAnsi="Times New Roman"/>
                <w:b/>
                <w:color w:val="000000"/>
                <w:sz w:val="24"/>
                <w:szCs w:val="24"/>
              </w:rPr>
              <w:t>е</w:t>
            </w:r>
            <w:r w:rsidRPr="00CC75FB">
              <w:rPr>
                <w:rFonts w:ascii="Times New Roman" w:hAnsi="Times New Roman"/>
                <w:b/>
                <w:color w:val="000000"/>
                <w:sz w:val="24"/>
                <w:szCs w:val="24"/>
              </w:rPr>
              <w:t>дении которых н</w:t>
            </w:r>
            <w:r w:rsidRPr="00CC75FB">
              <w:rPr>
                <w:rFonts w:ascii="Times New Roman" w:hAnsi="Times New Roman"/>
                <w:b/>
                <w:color w:val="000000"/>
                <w:sz w:val="24"/>
                <w:szCs w:val="24"/>
              </w:rPr>
              <w:t>а</w:t>
            </w:r>
            <w:r w:rsidRPr="00CC75FB">
              <w:rPr>
                <w:rFonts w:ascii="Times New Roman" w:hAnsi="Times New Roman"/>
                <w:b/>
                <w:color w:val="000000"/>
                <w:sz w:val="24"/>
                <w:szCs w:val="24"/>
              </w:rPr>
              <w:t>ходятся жилища, здания и (или) п</w:t>
            </w:r>
            <w:r w:rsidRPr="00CC75FB">
              <w:rPr>
                <w:rFonts w:ascii="Times New Roman" w:hAnsi="Times New Roman"/>
                <w:b/>
                <w:color w:val="000000"/>
                <w:sz w:val="24"/>
                <w:szCs w:val="24"/>
              </w:rPr>
              <w:t>о</w:t>
            </w:r>
            <w:r w:rsidRPr="00CC75FB">
              <w:rPr>
                <w:rFonts w:ascii="Times New Roman" w:hAnsi="Times New Roman"/>
                <w:b/>
                <w:color w:val="000000"/>
                <w:sz w:val="24"/>
                <w:szCs w:val="24"/>
              </w:rPr>
              <w:t>мещения, по сн</w:t>
            </w:r>
            <w:r w:rsidRPr="00CC75FB">
              <w:rPr>
                <w:rFonts w:ascii="Times New Roman" w:hAnsi="Times New Roman"/>
                <w:b/>
                <w:color w:val="000000"/>
                <w:sz w:val="24"/>
                <w:szCs w:val="24"/>
              </w:rPr>
              <w:t>я</w:t>
            </w:r>
            <w:r w:rsidRPr="00CC75FB">
              <w:rPr>
                <w:rFonts w:ascii="Times New Roman" w:hAnsi="Times New Roman"/>
                <w:b/>
                <w:color w:val="000000"/>
                <w:sz w:val="24"/>
                <w:szCs w:val="24"/>
              </w:rPr>
              <w:t>тию с регистрации физических лиц, зарегистрирова</w:t>
            </w:r>
            <w:r w:rsidRPr="00CC75FB">
              <w:rPr>
                <w:rFonts w:ascii="Times New Roman" w:hAnsi="Times New Roman"/>
                <w:b/>
                <w:color w:val="000000"/>
                <w:sz w:val="24"/>
                <w:szCs w:val="24"/>
              </w:rPr>
              <w:t>н</w:t>
            </w:r>
            <w:r w:rsidRPr="00CC75FB">
              <w:rPr>
                <w:rFonts w:ascii="Times New Roman" w:hAnsi="Times New Roman"/>
                <w:b/>
                <w:color w:val="000000"/>
                <w:sz w:val="24"/>
                <w:szCs w:val="24"/>
              </w:rPr>
              <w:t>ных и не прож</w:t>
            </w:r>
            <w:r w:rsidRPr="00CC75FB">
              <w:rPr>
                <w:rFonts w:ascii="Times New Roman" w:hAnsi="Times New Roman"/>
                <w:b/>
                <w:color w:val="000000"/>
                <w:sz w:val="24"/>
                <w:szCs w:val="24"/>
              </w:rPr>
              <w:t>и</w:t>
            </w:r>
            <w:r w:rsidRPr="00CC75FB">
              <w:rPr>
                <w:rFonts w:ascii="Times New Roman" w:hAnsi="Times New Roman"/>
                <w:b/>
                <w:color w:val="000000"/>
                <w:sz w:val="24"/>
                <w:szCs w:val="24"/>
              </w:rPr>
              <w:t>вающих в жил</w:t>
            </w:r>
            <w:r w:rsidRPr="00CC75FB">
              <w:rPr>
                <w:rFonts w:ascii="Times New Roman" w:hAnsi="Times New Roman"/>
                <w:b/>
                <w:color w:val="000000"/>
                <w:sz w:val="24"/>
                <w:szCs w:val="24"/>
              </w:rPr>
              <w:t>и</w:t>
            </w:r>
            <w:r w:rsidRPr="00CC75FB">
              <w:rPr>
                <w:rFonts w:ascii="Times New Roman" w:hAnsi="Times New Roman"/>
                <w:b/>
                <w:color w:val="000000"/>
                <w:sz w:val="24"/>
                <w:szCs w:val="24"/>
              </w:rPr>
              <w:t>щах, зданиях и (или) помещениях, принадлежащих со</w:t>
            </w:r>
            <w:r w:rsidRPr="00CC75FB">
              <w:rPr>
                <w:rFonts w:ascii="Times New Roman" w:hAnsi="Times New Roman"/>
                <w:b/>
                <w:color w:val="000000"/>
                <w:sz w:val="24"/>
                <w:szCs w:val="24"/>
              </w:rPr>
              <w:t>б</w:t>
            </w:r>
            <w:r w:rsidRPr="00CC75FB">
              <w:rPr>
                <w:rFonts w:ascii="Times New Roman" w:hAnsi="Times New Roman"/>
                <w:b/>
                <w:color w:val="000000"/>
                <w:sz w:val="24"/>
                <w:szCs w:val="24"/>
              </w:rPr>
              <w:t>ственнику или находящихся в в</w:t>
            </w:r>
            <w:r w:rsidRPr="00CC75FB">
              <w:rPr>
                <w:rFonts w:ascii="Times New Roman" w:hAnsi="Times New Roman"/>
                <w:b/>
                <w:color w:val="000000"/>
                <w:sz w:val="24"/>
                <w:szCs w:val="24"/>
              </w:rPr>
              <w:t>е</w:t>
            </w:r>
            <w:r w:rsidRPr="00CC75FB">
              <w:rPr>
                <w:rFonts w:ascii="Times New Roman" w:hAnsi="Times New Roman"/>
                <w:b/>
                <w:color w:val="000000"/>
                <w:sz w:val="24"/>
                <w:szCs w:val="24"/>
              </w:rPr>
              <w:t>дении других лиц, –</w:t>
            </w:r>
          </w:p>
          <w:p w:rsidR="00424DF6" w:rsidRPr="00CC75FB" w:rsidRDefault="00424DF6" w:rsidP="00E107B3">
            <w:pPr>
              <w:keepNext/>
              <w:keepLines/>
              <w:shd w:val="clear" w:color="auto" w:fill="FFFFFF"/>
              <w:spacing w:after="0" w:line="240" w:lineRule="auto"/>
              <w:ind w:firstLine="212"/>
              <w:jc w:val="both"/>
              <w:textAlignment w:val="baseline"/>
              <w:rPr>
                <w:rFonts w:ascii="Times New Roman" w:hAnsi="Times New Roman"/>
                <w:b/>
                <w:color w:val="000000"/>
                <w:sz w:val="24"/>
                <w:szCs w:val="24"/>
              </w:rPr>
            </w:pPr>
            <w:r w:rsidRPr="00CC75FB">
              <w:rPr>
                <w:rFonts w:ascii="Times New Roman" w:hAnsi="Times New Roman"/>
                <w:b/>
                <w:color w:val="000000"/>
                <w:sz w:val="24"/>
                <w:szCs w:val="24"/>
              </w:rPr>
              <w:t xml:space="preserve">влечет штраф на физических лиц в </w:t>
            </w:r>
            <w:r w:rsidRPr="00CC75FB">
              <w:rPr>
                <w:rFonts w:ascii="Times New Roman" w:hAnsi="Times New Roman"/>
                <w:b/>
                <w:color w:val="000000"/>
                <w:sz w:val="24"/>
                <w:szCs w:val="24"/>
              </w:rPr>
              <w:lastRenderedPageBreak/>
              <w:t xml:space="preserve">размере пяти, </w:t>
            </w:r>
            <w:proofErr w:type="gramStart"/>
            <w:r w:rsidRPr="00CC75FB">
              <w:rPr>
                <w:rFonts w:ascii="Times New Roman" w:hAnsi="Times New Roman"/>
                <w:b/>
                <w:color w:val="000000"/>
                <w:sz w:val="24"/>
                <w:szCs w:val="24"/>
              </w:rPr>
              <w:t>на</w:t>
            </w:r>
            <w:proofErr w:type="gramEnd"/>
            <w:r w:rsidRPr="00CC75FB">
              <w:rPr>
                <w:rFonts w:ascii="Times New Roman" w:hAnsi="Times New Roman"/>
                <w:b/>
                <w:color w:val="000000"/>
                <w:sz w:val="24"/>
                <w:szCs w:val="24"/>
              </w:rPr>
              <w:t xml:space="preserve"> </w:t>
            </w:r>
            <w:proofErr w:type="gramStart"/>
            <w:r w:rsidRPr="00CC75FB">
              <w:rPr>
                <w:rFonts w:ascii="Times New Roman" w:hAnsi="Times New Roman"/>
                <w:b/>
                <w:color w:val="000000"/>
                <w:sz w:val="24"/>
                <w:szCs w:val="24"/>
              </w:rPr>
              <w:t>субъектов</w:t>
            </w:r>
            <w:proofErr w:type="gramEnd"/>
            <w:r w:rsidRPr="00CC75FB">
              <w:rPr>
                <w:rFonts w:ascii="Times New Roman" w:hAnsi="Times New Roman"/>
                <w:b/>
                <w:color w:val="000000"/>
                <w:sz w:val="24"/>
                <w:szCs w:val="24"/>
              </w:rPr>
              <w:t xml:space="preserve"> малого предпринимател</w:t>
            </w:r>
            <w:r w:rsidRPr="00CC75FB">
              <w:rPr>
                <w:rFonts w:ascii="Times New Roman" w:hAnsi="Times New Roman"/>
                <w:b/>
                <w:color w:val="000000"/>
                <w:sz w:val="24"/>
                <w:szCs w:val="24"/>
              </w:rPr>
              <w:t>ь</w:t>
            </w:r>
            <w:r w:rsidRPr="00CC75FB">
              <w:rPr>
                <w:rFonts w:ascii="Times New Roman" w:hAnsi="Times New Roman"/>
                <w:b/>
                <w:color w:val="000000"/>
                <w:sz w:val="24"/>
                <w:szCs w:val="24"/>
              </w:rPr>
              <w:t>ства или неко</w:t>
            </w:r>
            <w:r w:rsidRPr="00CC75FB">
              <w:rPr>
                <w:rFonts w:ascii="Times New Roman" w:hAnsi="Times New Roman"/>
                <w:b/>
                <w:color w:val="000000"/>
                <w:sz w:val="24"/>
                <w:szCs w:val="24"/>
              </w:rPr>
              <w:t>м</w:t>
            </w:r>
            <w:r w:rsidRPr="00CC75FB">
              <w:rPr>
                <w:rFonts w:ascii="Times New Roman" w:hAnsi="Times New Roman"/>
                <w:b/>
                <w:color w:val="000000"/>
                <w:sz w:val="24"/>
                <w:szCs w:val="24"/>
              </w:rPr>
              <w:t>мерческие орган</w:t>
            </w:r>
            <w:r w:rsidRPr="00CC75FB">
              <w:rPr>
                <w:rFonts w:ascii="Times New Roman" w:hAnsi="Times New Roman"/>
                <w:b/>
                <w:color w:val="000000"/>
                <w:sz w:val="24"/>
                <w:szCs w:val="24"/>
              </w:rPr>
              <w:t>и</w:t>
            </w:r>
            <w:r w:rsidRPr="00CC75FB">
              <w:rPr>
                <w:rFonts w:ascii="Times New Roman" w:hAnsi="Times New Roman"/>
                <w:b/>
                <w:color w:val="000000"/>
                <w:sz w:val="24"/>
                <w:szCs w:val="24"/>
              </w:rPr>
              <w:t>зации – в размере пятнадцати, на субъектов средн</w:t>
            </w:r>
            <w:r w:rsidRPr="00CC75FB">
              <w:rPr>
                <w:rFonts w:ascii="Times New Roman" w:hAnsi="Times New Roman"/>
                <w:b/>
                <w:color w:val="000000"/>
                <w:sz w:val="24"/>
                <w:szCs w:val="24"/>
              </w:rPr>
              <w:t>е</w:t>
            </w:r>
            <w:r w:rsidRPr="00CC75FB">
              <w:rPr>
                <w:rFonts w:ascii="Times New Roman" w:hAnsi="Times New Roman"/>
                <w:b/>
                <w:color w:val="000000"/>
                <w:sz w:val="24"/>
                <w:szCs w:val="24"/>
              </w:rPr>
              <w:t>го предпринимател</w:t>
            </w:r>
            <w:r w:rsidRPr="00CC75FB">
              <w:rPr>
                <w:rFonts w:ascii="Times New Roman" w:hAnsi="Times New Roman"/>
                <w:b/>
                <w:color w:val="000000"/>
                <w:sz w:val="24"/>
                <w:szCs w:val="24"/>
              </w:rPr>
              <w:t>ь</w:t>
            </w:r>
            <w:r w:rsidRPr="00CC75FB">
              <w:rPr>
                <w:rFonts w:ascii="Times New Roman" w:hAnsi="Times New Roman"/>
                <w:b/>
                <w:color w:val="000000"/>
                <w:sz w:val="24"/>
                <w:szCs w:val="24"/>
              </w:rPr>
              <w:t>ства – в размере двадцати п</w:t>
            </w:r>
            <w:r w:rsidRPr="00CC75FB">
              <w:rPr>
                <w:rFonts w:ascii="Times New Roman" w:hAnsi="Times New Roman"/>
                <w:b/>
                <w:color w:val="000000"/>
                <w:sz w:val="24"/>
                <w:szCs w:val="24"/>
              </w:rPr>
              <w:t>я</w:t>
            </w:r>
            <w:r w:rsidRPr="00CC75FB">
              <w:rPr>
                <w:rFonts w:ascii="Times New Roman" w:hAnsi="Times New Roman"/>
                <w:b/>
                <w:color w:val="000000"/>
                <w:sz w:val="24"/>
                <w:szCs w:val="24"/>
              </w:rPr>
              <w:t>ти, на субъектов крупн</w:t>
            </w:r>
            <w:r w:rsidRPr="00CC75FB">
              <w:rPr>
                <w:rFonts w:ascii="Times New Roman" w:hAnsi="Times New Roman"/>
                <w:b/>
                <w:color w:val="000000"/>
                <w:sz w:val="24"/>
                <w:szCs w:val="24"/>
              </w:rPr>
              <w:t>о</w:t>
            </w:r>
            <w:r w:rsidRPr="00CC75FB">
              <w:rPr>
                <w:rFonts w:ascii="Times New Roman" w:hAnsi="Times New Roman"/>
                <w:b/>
                <w:color w:val="000000"/>
                <w:sz w:val="24"/>
                <w:szCs w:val="24"/>
              </w:rPr>
              <w:t>го предприним</w:t>
            </w:r>
            <w:r w:rsidRPr="00CC75FB">
              <w:rPr>
                <w:rFonts w:ascii="Times New Roman" w:hAnsi="Times New Roman"/>
                <w:b/>
                <w:color w:val="000000"/>
                <w:sz w:val="24"/>
                <w:szCs w:val="24"/>
              </w:rPr>
              <w:t>а</w:t>
            </w:r>
            <w:r w:rsidRPr="00CC75FB">
              <w:rPr>
                <w:rFonts w:ascii="Times New Roman" w:hAnsi="Times New Roman"/>
                <w:b/>
                <w:color w:val="000000"/>
                <w:sz w:val="24"/>
                <w:szCs w:val="24"/>
              </w:rPr>
              <w:t>тельства – в ра</w:t>
            </w:r>
            <w:r w:rsidRPr="00CC75FB">
              <w:rPr>
                <w:rFonts w:ascii="Times New Roman" w:hAnsi="Times New Roman"/>
                <w:b/>
                <w:color w:val="000000"/>
                <w:sz w:val="24"/>
                <w:szCs w:val="24"/>
              </w:rPr>
              <w:t>з</w:t>
            </w:r>
            <w:r w:rsidRPr="00CC75FB">
              <w:rPr>
                <w:rFonts w:ascii="Times New Roman" w:hAnsi="Times New Roman"/>
                <w:b/>
                <w:color w:val="000000"/>
                <w:sz w:val="24"/>
                <w:szCs w:val="24"/>
              </w:rPr>
              <w:t>мере сорока пяти месячных расче</w:t>
            </w:r>
            <w:r w:rsidRPr="00CC75FB">
              <w:rPr>
                <w:rFonts w:ascii="Times New Roman" w:hAnsi="Times New Roman"/>
                <w:b/>
                <w:color w:val="000000"/>
                <w:sz w:val="24"/>
                <w:szCs w:val="24"/>
              </w:rPr>
              <w:t>т</w:t>
            </w:r>
            <w:r w:rsidRPr="00CC75FB">
              <w:rPr>
                <w:rFonts w:ascii="Times New Roman" w:hAnsi="Times New Roman"/>
                <w:b/>
                <w:color w:val="000000"/>
                <w:sz w:val="24"/>
                <w:szCs w:val="24"/>
              </w:rPr>
              <w:t>ных показателей.</w:t>
            </w:r>
          </w:p>
          <w:p w:rsidR="00424DF6" w:rsidRPr="00CC75FB" w:rsidRDefault="00424DF6" w:rsidP="00E107B3">
            <w:pPr>
              <w:keepNext/>
              <w:keepLines/>
              <w:shd w:val="clear" w:color="auto" w:fill="FFFFFF"/>
              <w:spacing w:after="0" w:line="240" w:lineRule="auto"/>
              <w:ind w:firstLine="212"/>
              <w:jc w:val="both"/>
              <w:textAlignment w:val="baseline"/>
              <w:rPr>
                <w:rFonts w:ascii="Times New Roman" w:hAnsi="Times New Roman"/>
                <w:b/>
                <w:color w:val="000000"/>
                <w:sz w:val="24"/>
                <w:szCs w:val="24"/>
              </w:rPr>
            </w:pPr>
            <w:r w:rsidRPr="00CC75FB">
              <w:rPr>
                <w:rFonts w:ascii="Times New Roman" w:hAnsi="Times New Roman"/>
                <w:b/>
                <w:color w:val="000000"/>
                <w:sz w:val="24"/>
                <w:szCs w:val="24"/>
              </w:rPr>
              <w:t>4. Деяние, пред</w:t>
            </w:r>
            <w:r w:rsidRPr="00CC75FB">
              <w:rPr>
                <w:rFonts w:ascii="Times New Roman" w:hAnsi="Times New Roman"/>
                <w:b/>
                <w:color w:val="000000"/>
                <w:sz w:val="24"/>
                <w:szCs w:val="24"/>
              </w:rPr>
              <w:t>у</w:t>
            </w:r>
            <w:r w:rsidRPr="00CC75FB">
              <w:rPr>
                <w:rFonts w:ascii="Times New Roman" w:hAnsi="Times New Roman"/>
                <w:b/>
                <w:color w:val="000000"/>
                <w:sz w:val="24"/>
                <w:szCs w:val="24"/>
              </w:rPr>
              <w:t>смотренное частью третьей настоящей статьи, соверше</w:t>
            </w:r>
            <w:r w:rsidRPr="00CC75FB">
              <w:rPr>
                <w:rFonts w:ascii="Times New Roman" w:hAnsi="Times New Roman"/>
                <w:b/>
                <w:color w:val="000000"/>
                <w:sz w:val="24"/>
                <w:szCs w:val="24"/>
              </w:rPr>
              <w:t>н</w:t>
            </w:r>
            <w:r w:rsidRPr="00CC75FB">
              <w:rPr>
                <w:rFonts w:ascii="Times New Roman" w:hAnsi="Times New Roman"/>
                <w:b/>
                <w:color w:val="000000"/>
                <w:sz w:val="24"/>
                <w:szCs w:val="24"/>
              </w:rPr>
              <w:t>ное повторно в т</w:t>
            </w:r>
            <w:r w:rsidRPr="00CC75FB">
              <w:rPr>
                <w:rFonts w:ascii="Times New Roman" w:hAnsi="Times New Roman"/>
                <w:b/>
                <w:color w:val="000000"/>
                <w:sz w:val="24"/>
                <w:szCs w:val="24"/>
              </w:rPr>
              <w:t>е</w:t>
            </w:r>
            <w:r w:rsidRPr="00CC75FB">
              <w:rPr>
                <w:rFonts w:ascii="Times New Roman" w:hAnsi="Times New Roman"/>
                <w:b/>
                <w:color w:val="000000"/>
                <w:sz w:val="24"/>
                <w:szCs w:val="24"/>
              </w:rPr>
              <w:t>чение года после наложения адм</w:t>
            </w:r>
            <w:r w:rsidRPr="00CC75FB">
              <w:rPr>
                <w:rFonts w:ascii="Times New Roman" w:hAnsi="Times New Roman"/>
                <w:b/>
                <w:color w:val="000000"/>
                <w:sz w:val="24"/>
                <w:szCs w:val="24"/>
              </w:rPr>
              <w:t>и</w:t>
            </w:r>
            <w:r w:rsidRPr="00CC75FB">
              <w:rPr>
                <w:rFonts w:ascii="Times New Roman" w:hAnsi="Times New Roman"/>
                <w:b/>
                <w:color w:val="000000"/>
                <w:sz w:val="24"/>
                <w:szCs w:val="24"/>
              </w:rPr>
              <w:t>нистративного взыск</w:t>
            </w:r>
            <w:r w:rsidRPr="00CC75FB">
              <w:rPr>
                <w:rFonts w:ascii="Times New Roman" w:hAnsi="Times New Roman"/>
                <w:b/>
                <w:color w:val="000000"/>
                <w:sz w:val="24"/>
                <w:szCs w:val="24"/>
              </w:rPr>
              <w:t>а</w:t>
            </w:r>
            <w:r w:rsidRPr="00CC75FB">
              <w:rPr>
                <w:rFonts w:ascii="Times New Roman" w:hAnsi="Times New Roman"/>
                <w:b/>
                <w:color w:val="000000"/>
                <w:sz w:val="24"/>
                <w:szCs w:val="24"/>
              </w:rPr>
              <w:t>ния, –</w:t>
            </w:r>
          </w:p>
          <w:p w:rsidR="00424DF6" w:rsidRPr="00CC75FB" w:rsidRDefault="00424DF6" w:rsidP="00E107B3">
            <w:pPr>
              <w:keepNext/>
              <w:keepLines/>
              <w:shd w:val="clear" w:color="auto" w:fill="FFFFFF"/>
              <w:spacing w:after="0" w:line="240" w:lineRule="auto"/>
              <w:ind w:firstLine="212"/>
              <w:jc w:val="both"/>
              <w:textAlignment w:val="baseline"/>
              <w:rPr>
                <w:rFonts w:ascii="Times New Roman" w:hAnsi="Times New Roman"/>
                <w:b/>
                <w:color w:val="000000"/>
                <w:sz w:val="24"/>
                <w:szCs w:val="24"/>
              </w:rPr>
            </w:pPr>
            <w:r w:rsidRPr="00CC75FB">
              <w:rPr>
                <w:rFonts w:ascii="Times New Roman" w:hAnsi="Times New Roman"/>
                <w:b/>
                <w:color w:val="000000"/>
                <w:sz w:val="24"/>
                <w:szCs w:val="24"/>
              </w:rPr>
              <w:t xml:space="preserve">влечет штраф на физических лиц в размере десяти, </w:t>
            </w:r>
            <w:proofErr w:type="gramStart"/>
            <w:r w:rsidRPr="00CC75FB">
              <w:rPr>
                <w:rFonts w:ascii="Times New Roman" w:hAnsi="Times New Roman"/>
                <w:b/>
                <w:color w:val="000000"/>
                <w:sz w:val="24"/>
                <w:szCs w:val="24"/>
              </w:rPr>
              <w:t>на</w:t>
            </w:r>
            <w:proofErr w:type="gramEnd"/>
            <w:r w:rsidRPr="00CC75FB">
              <w:rPr>
                <w:rFonts w:ascii="Times New Roman" w:hAnsi="Times New Roman"/>
                <w:b/>
                <w:color w:val="000000"/>
                <w:sz w:val="24"/>
                <w:szCs w:val="24"/>
              </w:rPr>
              <w:t xml:space="preserve"> </w:t>
            </w:r>
            <w:proofErr w:type="gramStart"/>
            <w:r w:rsidRPr="00CC75FB">
              <w:rPr>
                <w:rFonts w:ascii="Times New Roman" w:hAnsi="Times New Roman"/>
                <w:b/>
                <w:color w:val="000000"/>
                <w:sz w:val="24"/>
                <w:szCs w:val="24"/>
              </w:rPr>
              <w:t>субъектов</w:t>
            </w:r>
            <w:proofErr w:type="gramEnd"/>
            <w:r w:rsidRPr="00CC75FB">
              <w:rPr>
                <w:rFonts w:ascii="Times New Roman" w:hAnsi="Times New Roman"/>
                <w:b/>
                <w:color w:val="000000"/>
                <w:sz w:val="24"/>
                <w:szCs w:val="24"/>
              </w:rPr>
              <w:t xml:space="preserve"> малого предпринимател</w:t>
            </w:r>
            <w:r w:rsidRPr="00CC75FB">
              <w:rPr>
                <w:rFonts w:ascii="Times New Roman" w:hAnsi="Times New Roman"/>
                <w:b/>
                <w:color w:val="000000"/>
                <w:sz w:val="24"/>
                <w:szCs w:val="24"/>
              </w:rPr>
              <w:t>ь</w:t>
            </w:r>
            <w:r w:rsidRPr="00CC75FB">
              <w:rPr>
                <w:rFonts w:ascii="Times New Roman" w:hAnsi="Times New Roman"/>
                <w:b/>
                <w:color w:val="000000"/>
                <w:sz w:val="24"/>
                <w:szCs w:val="24"/>
              </w:rPr>
              <w:t>ства или неко</w:t>
            </w:r>
            <w:r w:rsidRPr="00CC75FB">
              <w:rPr>
                <w:rFonts w:ascii="Times New Roman" w:hAnsi="Times New Roman"/>
                <w:b/>
                <w:color w:val="000000"/>
                <w:sz w:val="24"/>
                <w:szCs w:val="24"/>
              </w:rPr>
              <w:t>м</w:t>
            </w:r>
            <w:r w:rsidRPr="00CC75FB">
              <w:rPr>
                <w:rFonts w:ascii="Times New Roman" w:hAnsi="Times New Roman"/>
                <w:b/>
                <w:color w:val="000000"/>
                <w:sz w:val="24"/>
                <w:szCs w:val="24"/>
              </w:rPr>
              <w:t>мерческие орган</w:t>
            </w:r>
            <w:r w:rsidRPr="00CC75FB">
              <w:rPr>
                <w:rFonts w:ascii="Times New Roman" w:hAnsi="Times New Roman"/>
                <w:b/>
                <w:color w:val="000000"/>
                <w:sz w:val="24"/>
                <w:szCs w:val="24"/>
              </w:rPr>
              <w:t>и</w:t>
            </w:r>
            <w:r w:rsidRPr="00CC75FB">
              <w:rPr>
                <w:rFonts w:ascii="Times New Roman" w:hAnsi="Times New Roman"/>
                <w:b/>
                <w:color w:val="000000"/>
                <w:sz w:val="24"/>
                <w:szCs w:val="24"/>
              </w:rPr>
              <w:t>зации – в ра</w:t>
            </w:r>
            <w:r w:rsidRPr="00CC75FB">
              <w:rPr>
                <w:rFonts w:ascii="Times New Roman" w:hAnsi="Times New Roman"/>
                <w:b/>
                <w:color w:val="000000"/>
                <w:sz w:val="24"/>
                <w:szCs w:val="24"/>
              </w:rPr>
              <w:t>з</w:t>
            </w:r>
            <w:r w:rsidRPr="00CC75FB">
              <w:rPr>
                <w:rFonts w:ascii="Times New Roman" w:hAnsi="Times New Roman"/>
                <w:b/>
                <w:color w:val="000000"/>
                <w:sz w:val="24"/>
                <w:szCs w:val="24"/>
              </w:rPr>
              <w:t xml:space="preserve">мере </w:t>
            </w:r>
            <w:r w:rsidRPr="00CC75FB">
              <w:rPr>
                <w:rFonts w:ascii="Times New Roman" w:hAnsi="Times New Roman"/>
                <w:b/>
                <w:color w:val="000000"/>
                <w:sz w:val="24"/>
                <w:szCs w:val="24"/>
              </w:rPr>
              <w:lastRenderedPageBreak/>
              <w:t>двадцати, на суб</w:t>
            </w:r>
            <w:r w:rsidRPr="00CC75FB">
              <w:rPr>
                <w:rFonts w:ascii="Times New Roman" w:hAnsi="Times New Roman"/>
                <w:b/>
                <w:color w:val="000000"/>
                <w:sz w:val="24"/>
                <w:szCs w:val="24"/>
              </w:rPr>
              <w:t>ъ</w:t>
            </w:r>
            <w:r w:rsidRPr="00CC75FB">
              <w:rPr>
                <w:rFonts w:ascii="Times New Roman" w:hAnsi="Times New Roman"/>
                <w:b/>
                <w:color w:val="000000"/>
                <w:sz w:val="24"/>
                <w:szCs w:val="24"/>
              </w:rPr>
              <w:t>ектов среднего предпринимател</w:t>
            </w:r>
            <w:r w:rsidRPr="00CC75FB">
              <w:rPr>
                <w:rFonts w:ascii="Times New Roman" w:hAnsi="Times New Roman"/>
                <w:b/>
                <w:color w:val="000000"/>
                <w:sz w:val="24"/>
                <w:szCs w:val="24"/>
              </w:rPr>
              <w:t>ь</w:t>
            </w:r>
            <w:r w:rsidRPr="00CC75FB">
              <w:rPr>
                <w:rFonts w:ascii="Times New Roman" w:hAnsi="Times New Roman"/>
                <w:b/>
                <w:color w:val="000000"/>
                <w:sz w:val="24"/>
                <w:szCs w:val="24"/>
              </w:rPr>
              <w:t>ства – в размере сорока, на субъе</w:t>
            </w:r>
            <w:r w:rsidRPr="00CC75FB">
              <w:rPr>
                <w:rFonts w:ascii="Times New Roman" w:hAnsi="Times New Roman"/>
                <w:b/>
                <w:color w:val="000000"/>
                <w:sz w:val="24"/>
                <w:szCs w:val="24"/>
              </w:rPr>
              <w:t>к</w:t>
            </w:r>
            <w:r w:rsidRPr="00CC75FB">
              <w:rPr>
                <w:rFonts w:ascii="Times New Roman" w:hAnsi="Times New Roman"/>
                <w:b/>
                <w:color w:val="000000"/>
                <w:sz w:val="24"/>
                <w:szCs w:val="24"/>
              </w:rPr>
              <w:t>тов крупного предпринимател</w:t>
            </w:r>
            <w:r w:rsidRPr="00CC75FB">
              <w:rPr>
                <w:rFonts w:ascii="Times New Roman" w:hAnsi="Times New Roman"/>
                <w:b/>
                <w:color w:val="000000"/>
                <w:sz w:val="24"/>
                <w:szCs w:val="24"/>
              </w:rPr>
              <w:t>ь</w:t>
            </w:r>
            <w:r w:rsidRPr="00CC75FB">
              <w:rPr>
                <w:rFonts w:ascii="Times New Roman" w:hAnsi="Times New Roman"/>
                <w:b/>
                <w:color w:val="000000"/>
                <w:sz w:val="24"/>
                <w:szCs w:val="24"/>
              </w:rPr>
              <w:t>ства – в размере восьмидесяти м</w:t>
            </w:r>
            <w:r w:rsidRPr="00CC75FB">
              <w:rPr>
                <w:rFonts w:ascii="Times New Roman" w:hAnsi="Times New Roman"/>
                <w:b/>
                <w:color w:val="000000"/>
                <w:sz w:val="24"/>
                <w:szCs w:val="24"/>
              </w:rPr>
              <w:t>е</w:t>
            </w:r>
            <w:r w:rsidRPr="00CC75FB">
              <w:rPr>
                <w:rFonts w:ascii="Times New Roman" w:hAnsi="Times New Roman"/>
                <w:b/>
                <w:color w:val="000000"/>
                <w:sz w:val="24"/>
                <w:szCs w:val="24"/>
              </w:rPr>
              <w:t>сячных расчетных показателей.</w:t>
            </w:r>
          </w:p>
          <w:p w:rsidR="00424DF6" w:rsidRPr="00CC75FB" w:rsidRDefault="00424DF6" w:rsidP="00E107B3">
            <w:pPr>
              <w:keepNext/>
              <w:keepLines/>
              <w:shd w:val="clear" w:color="auto" w:fill="FFFFFF"/>
              <w:spacing w:after="0" w:line="240" w:lineRule="auto"/>
              <w:ind w:firstLine="212"/>
              <w:jc w:val="both"/>
              <w:textAlignment w:val="baseline"/>
              <w:rPr>
                <w:rFonts w:ascii="Times New Roman" w:hAnsi="Times New Roman"/>
                <w:b/>
                <w:color w:val="000000"/>
                <w:sz w:val="24"/>
                <w:szCs w:val="24"/>
              </w:rPr>
            </w:pPr>
            <w:r w:rsidRPr="00CC75FB">
              <w:rPr>
                <w:rFonts w:ascii="Times New Roman" w:hAnsi="Times New Roman"/>
                <w:b/>
                <w:color w:val="000000"/>
                <w:sz w:val="24"/>
                <w:szCs w:val="24"/>
              </w:rPr>
              <w:t xml:space="preserve">5. Допущение </w:t>
            </w:r>
            <w:proofErr w:type="spellStart"/>
            <w:r w:rsidRPr="00CC75FB">
              <w:rPr>
                <w:rFonts w:ascii="Times New Roman" w:hAnsi="Times New Roman"/>
                <w:b/>
                <w:color w:val="000000"/>
                <w:sz w:val="24"/>
                <w:szCs w:val="24"/>
              </w:rPr>
              <w:t>наймодателем</w:t>
            </w:r>
            <w:proofErr w:type="spellEnd"/>
            <w:r w:rsidRPr="00CC75FB">
              <w:rPr>
                <w:rFonts w:ascii="Times New Roman" w:hAnsi="Times New Roman"/>
                <w:b/>
                <w:color w:val="000000"/>
                <w:sz w:val="24"/>
                <w:szCs w:val="24"/>
              </w:rPr>
              <w:t xml:space="preserve"> (аренд</w:t>
            </w:r>
            <w:r w:rsidRPr="00CC75FB">
              <w:rPr>
                <w:rFonts w:ascii="Times New Roman" w:hAnsi="Times New Roman"/>
                <w:b/>
                <w:color w:val="000000"/>
                <w:sz w:val="24"/>
                <w:szCs w:val="24"/>
              </w:rPr>
              <w:t>о</w:t>
            </w:r>
            <w:r w:rsidRPr="00CC75FB">
              <w:rPr>
                <w:rFonts w:ascii="Times New Roman" w:hAnsi="Times New Roman"/>
                <w:b/>
                <w:color w:val="000000"/>
                <w:sz w:val="24"/>
                <w:szCs w:val="24"/>
              </w:rPr>
              <w:t>дателем) проживания физ</w:t>
            </w:r>
            <w:r w:rsidRPr="00CC75FB">
              <w:rPr>
                <w:rFonts w:ascii="Times New Roman" w:hAnsi="Times New Roman"/>
                <w:b/>
                <w:color w:val="000000"/>
                <w:sz w:val="24"/>
                <w:szCs w:val="24"/>
              </w:rPr>
              <w:t>и</w:t>
            </w:r>
            <w:r w:rsidRPr="00CC75FB">
              <w:rPr>
                <w:rFonts w:ascii="Times New Roman" w:hAnsi="Times New Roman"/>
                <w:b/>
                <w:color w:val="000000"/>
                <w:sz w:val="24"/>
                <w:szCs w:val="24"/>
              </w:rPr>
              <w:t>ческих лиц без р</w:t>
            </w:r>
            <w:r w:rsidRPr="00CC75FB">
              <w:rPr>
                <w:rFonts w:ascii="Times New Roman" w:hAnsi="Times New Roman"/>
                <w:b/>
                <w:color w:val="000000"/>
                <w:sz w:val="24"/>
                <w:szCs w:val="24"/>
              </w:rPr>
              <w:t>е</w:t>
            </w:r>
            <w:r w:rsidRPr="00CC75FB">
              <w:rPr>
                <w:rFonts w:ascii="Times New Roman" w:hAnsi="Times New Roman"/>
                <w:b/>
                <w:color w:val="000000"/>
                <w:sz w:val="24"/>
                <w:szCs w:val="24"/>
              </w:rPr>
              <w:t>гистрации в ж</w:t>
            </w:r>
            <w:r w:rsidRPr="00CC75FB">
              <w:rPr>
                <w:rFonts w:ascii="Times New Roman" w:hAnsi="Times New Roman"/>
                <w:b/>
                <w:color w:val="000000"/>
                <w:sz w:val="24"/>
                <w:szCs w:val="24"/>
              </w:rPr>
              <w:t>и</w:t>
            </w:r>
            <w:r w:rsidRPr="00CC75FB">
              <w:rPr>
                <w:rFonts w:ascii="Times New Roman" w:hAnsi="Times New Roman"/>
                <w:b/>
                <w:color w:val="000000"/>
                <w:sz w:val="24"/>
                <w:szCs w:val="24"/>
              </w:rPr>
              <w:t>лищах, зданиях и (или) помещениях, принадлежащих со</w:t>
            </w:r>
            <w:r w:rsidRPr="00CC75FB">
              <w:rPr>
                <w:rFonts w:ascii="Times New Roman" w:hAnsi="Times New Roman"/>
                <w:b/>
                <w:color w:val="000000"/>
                <w:sz w:val="24"/>
                <w:szCs w:val="24"/>
              </w:rPr>
              <w:t>б</w:t>
            </w:r>
            <w:r w:rsidRPr="00CC75FB">
              <w:rPr>
                <w:rFonts w:ascii="Times New Roman" w:hAnsi="Times New Roman"/>
                <w:b/>
                <w:color w:val="000000"/>
                <w:sz w:val="24"/>
                <w:szCs w:val="24"/>
              </w:rPr>
              <w:t>ственнику или находящихся в в</w:t>
            </w:r>
            <w:r w:rsidRPr="00CC75FB">
              <w:rPr>
                <w:rFonts w:ascii="Times New Roman" w:hAnsi="Times New Roman"/>
                <w:b/>
                <w:color w:val="000000"/>
                <w:sz w:val="24"/>
                <w:szCs w:val="24"/>
              </w:rPr>
              <w:t>е</w:t>
            </w:r>
            <w:r w:rsidRPr="00CC75FB">
              <w:rPr>
                <w:rFonts w:ascii="Times New Roman" w:hAnsi="Times New Roman"/>
                <w:b/>
                <w:color w:val="000000"/>
                <w:sz w:val="24"/>
                <w:szCs w:val="24"/>
              </w:rPr>
              <w:t xml:space="preserve">дении других лиц, – </w:t>
            </w:r>
          </w:p>
          <w:p w:rsidR="00424DF6" w:rsidRPr="00CC75FB" w:rsidRDefault="00424DF6" w:rsidP="00E107B3">
            <w:pPr>
              <w:keepNext/>
              <w:keepLines/>
              <w:shd w:val="clear" w:color="auto" w:fill="FFFFFF"/>
              <w:spacing w:after="0" w:line="240" w:lineRule="auto"/>
              <w:ind w:firstLine="212"/>
              <w:jc w:val="both"/>
              <w:textAlignment w:val="baseline"/>
              <w:rPr>
                <w:rFonts w:ascii="Times New Roman" w:hAnsi="Times New Roman"/>
                <w:b/>
                <w:color w:val="000000"/>
                <w:sz w:val="24"/>
                <w:szCs w:val="24"/>
              </w:rPr>
            </w:pPr>
            <w:r w:rsidRPr="00CC75FB">
              <w:rPr>
                <w:rFonts w:ascii="Times New Roman" w:hAnsi="Times New Roman"/>
                <w:b/>
                <w:color w:val="000000"/>
                <w:sz w:val="24"/>
                <w:szCs w:val="24"/>
              </w:rPr>
              <w:t xml:space="preserve">влечет штраф на физических лиц в размере десяти, </w:t>
            </w:r>
            <w:proofErr w:type="gramStart"/>
            <w:r w:rsidRPr="00CC75FB">
              <w:rPr>
                <w:rFonts w:ascii="Times New Roman" w:hAnsi="Times New Roman"/>
                <w:b/>
                <w:color w:val="000000"/>
                <w:sz w:val="24"/>
                <w:szCs w:val="24"/>
              </w:rPr>
              <w:t>на</w:t>
            </w:r>
            <w:proofErr w:type="gramEnd"/>
            <w:r w:rsidRPr="00CC75FB">
              <w:rPr>
                <w:rFonts w:ascii="Times New Roman" w:hAnsi="Times New Roman"/>
                <w:b/>
                <w:color w:val="000000"/>
                <w:sz w:val="24"/>
                <w:szCs w:val="24"/>
              </w:rPr>
              <w:t xml:space="preserve"> </w:t>
            </w:r>
            <w:proofErr w:type="gramStart"/>
            <w:r w:rsidRPr="00CC75FB">
              <w:rPr>
                <w:rFonts w:ascii="Times New Roman" w:hAnsi="Times New Roman"/>
                <w:b/>
                <w:color w:val="000000"/>
                <w:sz w:val="24"/>
                <w:szCs w:val="24"/>
              </w:rPr>
              <w:t>субъектов</w:t>
            </w:r>
            <w:proofErr w:type="gramEnd"/>
            <w:r w:rsidRPr="00CC75FB">
              <w:rPr>
                <w:rFonts w:ascii="Times New Roman" w:hAnsi="Times New Roman"/>
                <w:b/>
                <w:color w:val="000000"/>
                <w:sz w:val="24"/>
                <w:szCs w:val="24"/>
              </w:rPr>
              <w:t xml:space="preserve"> малого предпринимател</w:t>
            </w:r>
            <w:r w:rsidRPr="00CC75FB">
              <w:rPr>
                <w:rFonts w:ascii="Times New Roman" w:hAnsi="Times New Roman"/>
                <w:b/>
                <w:color w:val="000000"/>
                <w:sz w:val="24"/>
                <w:szCs w:val="24"/>
              </w:rPr>
              <w:t>ь</w:t>
            </w:r>
            <w:r w:rsidRPr="00CC75FB">
              <w:rPr>
                <w:rFonts w:ascii="Times New Roman" w:hAnsi="Times New Roman"/>
                <w:b/>
                <w:color w:val="000000"/>
                <w:sz w:val="24"/>
                <w:szCs w:val="24"/>
              </w:rPr>
              <w:t>ства или неко</w:t>
            </w:r>
            <w:r w:rsidRPr="00CC75FB">
              <w:rPr>
                <w:rFonts w:ascii="Times New Roman" w:hAnsi="Times New Roman"/>
                <w:b/>
                <w:color w:val="000000"/>
                <w:sz w:val="24"/>
                <w:szCs w:val="24"/>
              </w:rPr>
              <w:t>м</w:t>
            </w:r>
            <w:r w:rsidRPr="00CC75FB">
              <w:rPr>
                <w:rFonts w:ascii="Times New Roman" w:hAnsi="Times New Roman"/>
                <w:b/>
                <w:color w:val="000000"/>
                <w:sz w:val="24"/>
                <w:szCs w:val="24"/>
              </w:rPr>
              <w:t>мерческие орган</w:t>
            </w:r>
            <w:r w:rsidRPr="00CC75FB">
              <w:rPr>
                <w:rFonts w:ascii="Times New Roman" w:hAnsi="Times New Roman"/>
                <w:b/>
                <w:color w:val="000000"/>
                <w:sz w:val="24"/>
                <w:szCs w:val="24"/>
              </w:rPr>
              <w:t>и</w:t>
            </w:r>
            <w:r w:rsidRPr="00CC75FB">
              <w:rPr>
                <w:rFonts w:ascii="Times New Roman" w:hAnsi="Times New Roman"/>
                <w:b/>
                <w:color w:val="000000"/>
                <w:sz w:val="24"/>
                <w:szCs w:val="24"/>
              </w:rPr>
              <w:t xml:space="preserve">зации – в размере пятнадцати, на субъектов среднего </w:t>
            </w:r>
            <w:r w:rsidRPr="00CC75FB">
              <w:rPr>
                <w:rFonts w:ascii="Times New Roman" w:hAnsi="Times New Roman"/>
                <w:b/>
                <w:color w:val="000000"/>
                <w:sz w:val="24"/>
                <w:szCs w:val="24"/>
              </w:rPr>
              <w:lastRenderedPageBreak/>
              <w:t>предпринимател</w:t>
            </w:r>
            <w:r w:rsidRPr="00CC75FB">
              <w:rPr>
                <w:rFonts w:ascii="Times New Roman" w:hAnsi="Times New Roman"/>
                <w:b/>
                <w:color w:val="000000"/>
                <w:sz w:val="24"/>
                <w:szCs w:val="24"/>
              </w:rPr>
              <w:t>ь</w:t>
            </w:r>
            <w:r w:rsidRPr="00CC75FB">
              <w:rPr>
                <w:rFonts w:ascii="Times New Roman" w:hAnsi="Times New Roman"/>
                <w:b/>
                <w:color w:val="000000"/>
                <w:sz w:val="24"/>
                <w:szCs w:val="24"/>
              </w:rPr>
              <w:t>ства – в размере двадцати п</w:t>
            </w:r>
            <w:r w:rsidRPr="00CC75FB">
              <w:rPr>
                <w:rFonts w:ascii="Times New Roman" w:hAnsi="Times New Roman"/>
                <w:b/>
                <w:color w:val="000000"/>
                <w:sz w:val="24"/>
                <w:szCs w:val="24"/>
              </w:rPr>
              <w:t>я</w:t>
            </w:r>
            <w:r w:rsidRPr="00CC75FB">
              <w:rPr>
                <w:rFonts w:ascii="Times New Roman" w:hAnsi="Times New Roman"/>
                <w:b/>
                <w:color w:val="000000"/>
                <w:sz w:val="24"/>
                <w:szCs w:val="24"/>
              </w:rPr>
              <w:t>ти, на субъектов крупн</w:t>
            </w:r>
            <w:r w:rsidRPr="00CC75FB">
              <w:rPr>
                <w:rFonts w:ascii="Times New Roman" w:hAnsi="Times New Roman"/>
                <w:b/>
                <w:color w:val="000000"/>
                <w:sz w:val="24"/>
                <w:szCs w:val="24"/>
              </w:rPr>
              <w:t>о</w:t>
            </w:r>
            <w:r w:rsidRPr="00CC75FB">
              <w:rPr>
                <w:rFonts w:ascii="Times New Roman" w:hAnsi="Times New Roman"/>
                <w:b/>
                <w:color w:val="000000"/>
                <w:sz w:val="24"/>
                <w:szCs w:val="24"/>
              </w:rPr>
              <w:t>го предприним</w:t>
            </w:r>
            <w:r w:rsidRPr="00CC75FB">
              <w:rPr>
                <w:rFonts w:ascii="Times New Roman" w:hAnsi="Times New Roman"/>
                <w:b/>
                <w:color w:val="000000"/>
                <w:sz w:val="24"/>
                <w:szCs w:val="24"/>
              </w:rPr>
              <w:t>а</w:t>
            </w:r>
            <w:r w:rsidRPr="00CC75FB">
              <w:rPr>
                <w:rFonts w:ascii="Times New Roman" w:hAnsi="Times New Roman"/>
                <w:b/>
                <w:color w:val="000000"/>
                <w:sz w:val="24"/>
                <w:szCs w:val="24"/>
              </w:rPr>
              <w:t>тельства – в ра</w:t>
            </w:r>
            <w:r w:rsidRPr="00CC75FB">
              <w:rPr>
                <w:rFonts w:ascii="Times New Roman" w:hAnsi="Times New Roman"/>
                <w:b/>
                <w:color w:val="000000"/>
                <w:sz w:val="24"/>
                <w:szCs w:val="24"/>
              </w:rPr>
              <w:t>з</w:t>
            </w:r>
            <w:r w:rsidRPr="00CC75FB">
              <w:rPr>
                <w:rFonts w:ascii="Times New Roman" w:hAnsi="Times New Roman"/>
                <w:b/>
                <w:color w:val="000000"/>
                <w:sz w:val="24"/>
                <w:szCs w:val="24"/>
              </w:rPr>
              <w:t>мере пятидесяти месячных расче</w:t>
            </w:r>
            <w:r w:rsidRPr="00CC75FB">
              <w:rPr>
                <w:rFonts w:ascii="Times New Roman" w:hAnsi="Times New Roman"/>
                <w:b/>
                <w:color w:val="000000"/>
                <w:sz w:val="24"/>
                <w:szCs w:val="24"/>
              </w:rPr>
              <w:t>т</w:t>
            </w:r>
            <w:r w:rsidRPr="00CC75FB">
              <w:rPr>
                <w:rFonts w:ascii="Times New Roman" w:hAnsi="Times New Roman"/>
                <w:b/>
                <w:color w:val="000000"/>
                <w:sz w:val="24"/>
                <w:szCs w:val="24"/>
              </w:rPr>
              <w:t>ных показателей.</w:t>
            </w:r>
          </w:p>
          <w:p w:rsidR="00424DF6" w:rsidRPr="00CC75FB" w:rsidRDefault="00424DF6" w:rsidP="00E107B3">
            <w:pPr>
              <w:keepNext/>
              <w:keepLines/>
              <w:shd w:val="clear" w:color="auto" w:fill="FFFFFF"/>
              <w:spacing w:after="0" w:line="240" w:lineRule="auto"/>
              <w:ind w:firstLine="212"/>
              <w:jc w:val="both"/>
              <w:textAlignment w:val="baseline"/>
              <w:rPr>
                <w:rFonts w:ascii="Times New Roman" w:hAnsi="Times New Roman"/>
                <w:b/>
                <w:color w:val="000000"/>
                <w:sz w:val="24"/>
                <w:szCs w:val="24"/>
              </w:rPr>
            </w:pPr>
            <w:r w:rsidRPr="00CC75FB">
              <w:rPr>
                <w:rFonts w:ascii="Times New Roman" w:hAnsi="Times New Roman"/>
                <w:b/>
                <w:color w:val="000000"/>
                <w:sz w:val="24"/>
                <w:szCs w:val="24"/>
              </w:rPr>
              <w:t>6. Деяние, пред</w:t>
            </w:r>
            <w:r w:rsidRPr="00CC75FB">
              <w:rPr>
                <w:rFonts w:ascii="Times New Roman" w:hAnsi="Times New Roman"/>
                <w:b/>
                <w:color w:val="000000"/>
                <w:sz w:val="24"/>
                <w:szCs w:val="24"/>
              </w:rPr>
              <w:t>у</w:t>
            </w:r>
            <w:r w:rsidRPr="00CC75FB">
              <w:rPr>
                <w:rFonts w:ascii="Times New Roman" w:hAnsi="Times New Roman"/>
                <w:b/>
                <w:color w:val="000000"/>
                <w:sz w:val="24"/>
                <w:szCs w:val="24"/>
              </w:rPr>
              <w:t>смотренное частью пятой настоящей статьи, соверше</w:t>
            </w:r>
            <w:r w:rsidRPr="00CC75FB">
              <w:rPr>
                <w:rFonts w:ascii="Times New Roman" w:hAnsi="Times New Roman"/>
                <w:b/>
                <w:color w:val="000000"/>
                <w:sz w:val="24"/>
                <w:szCs w:val="24"/>
              </w:rPr>
              <w:t>н</w:t>
            </w:r>
            <w:r w:rsidRPr="00CC75FB">
              <w:rPr>
                <w:rFonts w:ascii="Times New Roman" w:hAnsi="Times New Roman"/>
                <w:b/>
                <w:color w:val="000000"/>
                <w:sz w:val="24"/>
                <w:szCs w:val="24"/>
              </w:rPr>
              <w:t>ное повторно в т</w:t>
            </w:r>
            <w:r w:rsidRPr="00CC75FB">
              <w:rPr>
                <w:rFonts w:ascii="Times New Roman" w:hAnsi="Times New Roman"/>
                <w:b/>
                <w:color w:val="000000"/>
                <w:sz w:val="24"/>
                <w:szCs w:val="24"/>
              </w:rPr>
              <w:t>е</w:t>
            </w:r>
            <w:r w:rsidRPr="00CC75FB">
              <w:rPr>
                <w:rFonts w:ascii="Times New Roman" w:hAnsi="Times New Roman"/>
                <w:b/>
                <w:color w:val="000000"/>
                <w:sz w:val="24"/>
                <w:szCs w:val="24"/>
              </w:rPr>
              <w:t>чение года после наложения адм</w:t>
            </w:r>
            <w:r w:rsidRPr="00CC75FB">
              <w:rPr>
                <w:rFonts w:ascii="Times New Roman" w:hAnsi="Times New Roman"/>
                <w:b/>
                <w:color w:val="000000"/>
                <w:sz w:val="24"/>
                <w:szCs w:val="24"/>
              </w:rPr>
              <w:t>и</w:t>
            </w:r>
            <w:r w:rsidRPr="00CC75FB">
              <w:rPr>
                <w:rFonts w:ascii="Times New Roman" w:hAnsi="Times New Roman"/>
                <w:b/>
                <w:color w:val="000000"/>
                <w:sz w:val="24"/>
                <w:szCs w:val="24"/>
              </w:rPr>
              <w:t xml:space="preserve">нистративного взыскания, - </w:t>
            </w:r>
          </w:p>
          <w:p w:rsidR="00424DF6" w:rsidRPr="00CC75FB" w:rsidRDefault="00424DF6" w:rsidP="00E107B3">
            <w:pPr>
              <w:keepNext/>
              <w:keepLines/>
              <w:shd w:val="clear" w:color="auto" w:fill="FFFFFF"/>
              <w:spacing w:after="0" w:line="240" w:lineRule="auto"/>
              <w:ind w:firstLine="212"/>
              <w:jc w:val="both"/>
              <w:textAlignment w:val="baseline"/>
              <w:rPr>
                <w:rFonts w:ascii="Times New Roman" w:hAnsi="Times New Roman"/>
                <w:color w:val="000000"/>
                <w:sz w:val="24"/>
                <w:szCs w:val="24"/>
              </w:rPr>
            </w:pPr>
            <w:r w:rsidRPr="00CC75FB">
              <w:rPr>
                <w:rFonts w:ascii="Times New Roman" w:hAnsi="Times New Roman"/>
                <w:b/>
                <w:color w:val="000000"/>
                <w:sz w:val="24"/>
                <w:szCs w:val="24"/>
              </w:rPr>
              <w:t>влечет штраф на физических лиц в размере двадц</w:t>
            </w:r>
            <w:r w:rsidRPr="00CC75FB">
              <w:rPr>
                <w:rFonts w:ascii="Times New Roman" w:hAnsi="Times New Roman"/>
                <w:b/>
                <w:color w:val="000000"/>
                <w:sz w:val="24"/>
                <w:szCs w:val="24"/>
              </w:rPr>
              <w:t>а</w:t>
            </w:r>
            <w:r w:rsidRPr="00CC75FB">
              <w:rPr>
                <w:rFonts w:ascii="Times New Roman" w:hAnsi="Times New Roman"/>
                <w:b/>
                <w:color w:val="000000"/>
                <w:sz w:val="24"/>
                <w:szCs w:val="24"/>
              </w:rPr>
              <w:t xml:space="preserve">ти, </w:t>
            </w:r>
            <w:proofErr w:type="gramStart"/>
            <w:r w:rsidRPr="00CC75FB">
              <w:rPr>
                <w:rFonts w:ascii="Times New Roman" w:hAnsi="Times New Roman"/>
                <w:b/>
                <w:color w:val="000000"/>
                <w:sz w:val="24"/>
                <w:szCs w:val="24"/>
              </w:rPr>
              <w:t>на</w:t>
            </w:r>
            <w:proofErr w:type="gramEnd"/>
            <w:r w:rsidRPr="00CC75FB">
              <w:rPr>
                <w:rFonts w:ascii="Times New Roman" w:hAnsi="Times New Roman"/>
                <w:b/>
                <w:color w:val="000000"/>
                <w:sz w:val="24"/>
                <w:szCs w:val="24"/>
              </w:rPr>
              <w:t xml:space="preserve"> </w:t>
            </w:r>
            <w:proofErr w:type="gramStart"/>
            <w:r w:rsidRPr="00CC75FB">
              <w:rPr>
                <w:rFonts w:ascii="Times New Roman" w:hAnsi="Times New Roman"/>
                <w:b/>
                <w:color w:val="000000"/>
                <w:sz w:val="24"/>
                <w:szCs w:val="24"/>
              </w:rPr>
              <w:t>субъектов</w:t>
            </w:r>
            <w:proofErr w:type="gramEnd"/>
            <w:r w:rsidRPr="00CC75FB">
              <w:rPr>
                <w:rFonts w:ascii="Times New Roman" w:hAnsi="Times New Roman"/>
                <w:b/>
                <w:color w:val="000000"/>
                <w:sz w:val="24"/>
                <w:szCs w:val="24"/>
              </w:rPr>
              <w:t xml:space="preserve"> м</w:t>
            </w:r>
            <w:r w:rsidRPr="00CC75FB">
              <w:rPr>
                <w:rFonts w:ascii="Times New Roman" w:hAnsi="Times New Roman"/>
                <w:b/>
                <w:color w:val="000000"/>
                <w:sz w:val="24"/>
                <w:szCs w:val="24"/>
              </w:rPr>
              <w:t>а</w:t>
            </w:r>
            <w:r w:rsidRPr="00CC75FB">
              <w:rPr>
                <w:rFonts w:ascii="Times New Roman" w:hAnsi="Times New Roman"/>
                <w:b/>
                <w:color w:val="000000"/>
                <w:sz w:val="24"/>
                <w:szCs w:val="24"/>
              </w:rPr>
              <w:t>лого предприн</w:t>
            </w:r>
            <w:r w:rsidRPr="00CC75FB">
              <w:rPr>
                <w:rFonts w:ascii="Times New Roman" w:hAnsi="Times New Roman"/>
                <w:b/>
                <w:color w:val="000000"/>
                <w:sz w:val="24"/>
                <w:szCs w:val="24"/>
              </w:rPr>
              <w:t>и</w:t>
            </w:r>
            <w:r w:rsidRPr="00CC75FB">
              <w:rPr>
                <w:rFonts w:ascii="Times New Roman" w:hAnsi="Times New Roman"/>
                <w:b/>
                <w:color w:val="000000"/>
                <w:sz w:val="24"/>
                <w:szCs w:val="24"/>
              </w:rPr>
              <w:t>мательства или некоммерческие организации – в размере тридцати, на субъектов сре</w:t>
            </w:r>
            <w:r w:rsidRPr="00CC75FB">
              <w:rPr>
                <w:rFonts w:ascii="Times New Roman" w:hAnsi="Times New Roman"/>
                <w:b/>
                <w:color w:val="000000"/>
                <w:sz w:val="24"/>
                <w:szCs w:val="24"/>
              </w:rPr>
              <w:t>д</w:t>
            </w:r>
            <w:r w:rsidRPr="00CC75FB">
              <w:rPr>
                <w:rFonts w:ascii="Times New Roman" w:hAnsi="Times New Roman"/>
                <w:b/>
                <w:color w:val="000000"/>
                <w:sz w:val="24"/>
                <w:szCs w:val="24"/>
              </w:rPr>
              <w:t>него предприним</w:t>
            </w:r>
            <w:r w:rsidRPr="00CC75FB">
              <w:rPr>
                <w:rFonts w:ascii="Times New Roman" w:hAnsi="Times New Roman"/>
                <w:b/>
                <w:color w:val="000000"/>
                <w:sz w:val="24"/>
                <w:szCs w:val="24"/>
              </w:rPr>
              <w:t>а</w:t>
            </w:r>
            <w:r w:rsidRPr="00CC75FB">
              <w:rPr>
                <w:rFonts w:ascii="Times New Roman" w:hAnsi="Times New Roman"/>
                <w:b/>
                <w:color w:val="000000"/>
                <w:sz w:val="24"/>
                <w:szCs w:val="24"/>
              </w:rPr>
              <w:t>тельства – в ра</w:t>
            </w:r>
            <w:r w:rsidRPr="00CC75FB">
              <w:rPr>
                <w:rFonts w:ascii="Times New Roman" w:hAnsi="Times New Roman"/>
                <w:b/>
                <w:color w:val="000000"/>
                <w:sz w:val="24"/>
                <w:szCs w:val="24"/>
              </w:rPr>
              <w:t>з</w:t>
            </w:r>
            <w:r w:rsidRPr="00CC75FB">
              <w:rPr>
                <w:rFonts w:ascii="Times New Roman" w:hAnsi="Times New Roman"/>
                <w:b/>
                <w:color w:val="000000"/>
                <w:sz w:val="24"/>
                <w:szCs w:val="24"/>
              </w:rPr>
              <w:t>мере пятидесяти, на субъектов крупного пре</w:t>
            </w:r>
            <w:r w:rsidRPr="00CC75FB">
              <w:rPr>
                <w:rFonts w:ascii="Times New Roman" w:hAnsi="Times New Roman"/>
                <w:b/>
                <w:color w:val="000000"/>
                <w:sz w:val="24"/>
                <w:szCs w:val="24"/>
              </w:rPr>
              <w:t>д</w:t>
            </w:r>
            <w:r w:rsidRPr="00CC75FB">
              <w:rPr>
                <w:rFonts w:ascii="Times New Roman" w:hAnsi="Times New Roman"/>
                <w:b/>
                <w:color w:val="000000"/>
                <w:sz w:val="24"/>
                <w:szCs w:val="24"/>
              </w:rPr>
              <w:t xml:space="preserve">принимательства – </w:t>
            </w:r>
            <w:r w:rsidRPr="00CC75FB">
              <w:rPr>
                <w:rFonts w:ascii="Times New Roman" w:hAnsi="Times New Roman"/>
                <w:b/>
                <w:color w:val="000000"/>
                <w:sz w:val="24"/>
                <w:szCs w:val="24"/>
              </w:rPr>
              <w:lastRenderedPageBreak/>
              <w:t>в размере ста м</w:t>
            </w:r>
            <w:r w:rsidRPr="00CC75FB">
              <w:rPr>
                <w:rFonts w:ascii="Times New Roman" w:hAnsi="Times New Roman"/>
                <w:b/>
                <w:color w:val="000000"/>
                <w:sz w:val="24"/>
                <w:szCs w:val="24"/>
              </w:rPr>
              <w:t>е</w:t>
            </w:r>
            <w:r w:rsidRPr="00CC75FB">
              <w:rPr>
                <w:rFonts w:ascii="Times New Roman" w:hAnsi="Times New Roman"/>
                <w:b/>
                <w:color w:val="000000"/>
                <w:sz w:val="24"/>
                <w:szCs w:val="24"/>
              </w:rPr>
              <w:t>сячных расчетных показателей.</w:t>
            </w:r>
            <w:r w:rsidRPr="00CC75FB">
              <w:rPr>
                <w:rFonts w:ascii="Times New Roman" w:hAnsi="Times New Roman"/>
                <w:color w:val="000000"/>
                <w:sz w:val="24"/>
                <w:szCs w:val="24"/>
              </w:rPr>
              <w:t>»;</w:t>
            </w:r>
          </w:p>
          <w:p w:rsidR="00424DF6" w:rsidRPr="00CC75FB" w:rsidRDefault="00424DF6" w:rsidP="00E107B3">
            <w:pPr>
              <w:keepNext/>
              <w:keepLines/>
              <w:spacing w:after="0" w:line="240" w:lineRule="auto"/>
              <w:ind w:firstLine="212"/>
              <w:jc w:val="center"/>
              <w:rPr>
                <w:rFonts w:ascii="Times New Roman" w:hAnsi="Times New Roman"/>
                <w:sz w:val="24"/>
                <w:szCs w:val="24"/>
              </w:rPr>
            </w:pPr>
          </w:p>
        </w:tc>
        <w:tc>
          <w:tcPr>
            <w:tcW w:w="2608"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 xml:space="preserve">Депутаты </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Ашимбаев</w:t>
            </w:r>
            <w:proofErr w:type="spellEnd"/>
            <w:r w:rsidRPr="00CC75FB">
              <w:rPr>
                <w:rFonts w:ascii="Times New Roman" w:hAnsi="Times New Roman"/>
                <w:sz w:val="24"/>
                <w:szCs w:val="24"/>
              </w:rPr>
              <w:t xml:space="preserve"> М.С.,</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Аронова И.П.,</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Джарасов</w:t>
            </w:r>
            <w:proofErr w:type="spellEnd"/>
            <w:r w:rsidRPr="00CC75FB">
              <w:rPr>
                <w:rFonts w:ascii="Times New Roman" w:hAnsi="Times New Roman"/>
                <w:sz w:val="24"/>
                <w:szCs w:val="24"/>
              </w:rPr>
              <w:t xml:space="preserve"> Ж.А.,</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Сабильянов</w:t>
            </w:r>
            <w:proofErr w:type="spellEnd"/>
            <w:r w:rsidRPr="00CC75FB">
              <w:rPr>
                <w:rFonts w:ascii="Times New Roman" w:hAnsi="Times New Roman"/>
                <w:sz w:val="24"/>
                <w:szCs w:val="24"/>
              </w:rPr>
              <w:t xml:space="preserve"> Н.С.</w:t>
            </w:r>
          </w:p>
          <w:p w:rsidR="00424DF6" w:rsidRPr="00CC75FB" w:rsidRDefault="00424DF6" w:rsidP="00E107B3">
            <w:pPr>
              <w:keepNext/>
              <w:keepLines/>
              <w:spacing w:after="0" w:line="240" w:lineRule="auto"/>
              <w:ind w:firstLine="314"/>
              <w:jc w:val="center"/>
              <w:rPr>
                <w:rFonts w:ascii="Times New Roman" w:hAnsi="Times New Roman"/>
                <w:sz w:val="24"/>
                <w:szCs w:val="24"/>
              </w:rPr>
            </w:pPr>
            <w:proofErr w:type="spellStart"/>
            <w:r w:rsidRPr="00CC75FB">
              <w:rPr>
                <w:rFonts w:ascii="Times New Roman" w:hAnsi="Times New Roman"/>
                <w:sz w:val="24"/>
                <w:szCs w:val="24"/>
              </w:rPr>
              <w:t>Оксикбаев</w:t>
            </w:r>
            <w:proofErr w:type="spellEnd"/>
            <w:r w:rsidRPr="00CC75FB">
              <w:rPr>
                <w:rFonts w:ascii="Times New Roman" w:hAnsi="Times New Roman"/>
                <w:sz w:val="24"/>
                <w:szCs w:val="24"/>
              </w:rPr>
              <w:t xml:space="preserve"> О.Н.</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 </w:t>
            </w:r>
          </w:p>
          <w:p w:rsidR="00424DF6" w:rsidRPr="00CC75FB" w:rsidRDefault="00424DF6" w:rsidP="00E107B3">
            <w:pPr>
              <w:keepNext/>
              <w:keepLines/>
              <w:spacing w:after="0" w:line="240" w:lineRule="auto"/>
              <w:ind w:firstLine="539"/>
              <w:jc w:val="both"/>
              <w:rPr>
                <w:rFonts w:ascii="Times New Roman" w:eastAsia="Batang" w:hAnsi="Times New Roman"/>
                <w:bCs/>
                <w:color w:val="000000"/>
                <w:sz w:val="24"/>
                <w:szCs w:val="24"/>
                <w:bdr w:val="none" w:sz="0" w:space="0" w:color="auto" w:frame="1"/>
                <w:lang w:eastAsia="ru-RU"/>
              </w:rPr>
            </w:pPr>
            <w:r w:rsidRPr="00CC75FB">
              <w:rPr>
                <w:rFonts w:ascii="Times New Roman" w:eastAsia="Batang" w:hAnsi="Times New Roman"/>
                <w:bCs/>
                <w:color w:val="000000"/>
                <w:sz w:val="24"/>
                <w:szCs w:val="24"/>
                <w:bdr w:val="none" w:sz="0" w:space="0" w:color="auto" w:frame="1"/>
                <w:lang w:eastAsia="ru-RU"/>
              </w:rPr>
              <w:t>Нормы об уст</w:t>
            </w:r>
            <w:r w:rsidRPr="00CC75FB">
              <w:rPr>
                <w:rFonts w:ascii="Times New Roman" w:eastAsia="Batang" w:hAnsi="Times New Roman"/>
                <w:bCs/>
                <w:color w:val="000000"/>
                <w:sz w:val="24"/>
                <w:szCs w:val="24"/>
                <w:bdr w:val="none" w:sz="0" w:space="0" w:color="auto" w:frame="1"/>
                <w:lang w:eastAsia="ru-RU"/>
              </w:rPr>
              <w:t>а</w:t>
            </w:r>
            <w:r w:rsidRPr="00CC75FB">
              <w:rPr>
                <w:rFonts w:ascii="Times New Roman" w:eastAsia="Batang" w:hAnsi="Times New Roman"/>
                <w:bCs/>
                <w:color w:val="000000"/>
                <w:sz w:val="24"/>
                <w:szCs w:val="24"/>
                <w:bdr w:val="none" w:sz="0" w:space="0" w:color="auto" w:frame="1"/>
                <w:lang w:eastAsia="ru-RU"/>
              </w:rPr>
              <w:t>новлении ответстве</w:t>
            </w:r>
            <w:r w:rsidRPr="00CC75FB">
              <w:rPr>
                <w:rFonts w:ascii="Times New Roman" w:eastAsia="Batang" w:hAnsi="Times New Roman"/>
                <w:bCs/>
                <w:color w:val="000000"/>
                <w:sz w:val="24"/>
                <w:szCs w:val="24"/>
                <w:bdr w:val="none" w:sz="0" w:space="0" w:color="auto" w:frame="1"/>
                <w:lang w:eastAsia="ru-RU"/>
              </w:rPr>
              <w:t>н</w:t>
            </w:r>
            <w:r w:rsidRPr="00CC75FB">
              <w:rPr>
                <w:rFonts w:ascii="Times New Roman" w:eastAsia="Batang" w:hAnsi="Times New Roman"/>
                <w:bCs/>
                <w:color w:val="000000"/>
                <w:sz w:val="24"/>
                <w:szCs w:val="24"/>
                <w:bdr w:val="none" w:sz="0" w:space="0" w:color="auto" w:frame="1"/>
                <w:lang w:eastAsia="ru-RU"/>
              </w:rPr>
              <w:t>ности всех собстве</w:t>
            </w:r>
            <w:r w:rsidRPr="00CC75FB">
              <w:rPr>
                <w:rFonts w:ascii="Times New Roman" w:eastAsia="Batang" w:hAnsi="Times New Roman"/>
                <w:bCs/>
                <w:color w:val="000000"/>
                <w:sz w:val="24"/>
                <w:szCs w:val="24"/>
                <w:bdr w:val="none" w:sz="0" w:space="0" w:color="auto" w:frame="1"/>
                <w:lang w:eastAsia="ru-RU"/>
              </w:rPr>
              <w:t>н</w:t>
            </w:r>
            <w:r w:rsidRPr="00CC75FB">
              <w:rPr>
                <w:rFonts w:ascii="Times New Roman" w:eastAsia="Batang" w:hAnsi="Times New Roman"/>
                <w:bCs/>
                <w:color w:val="000000"/>
                <w:sz w:val="24"/>
                <w:szCs w:val="24"/>
                <w:bdr w:val="none" w:sz="0" w:space="0" w:color="auto" w:frame="1"/>
                <w:lang w:eastAsia="ru-RU"/>
              </w:rPr>
              <w:t>ников жилья за пр</w:t>
            </w:r>
            <w:r w:rsidRPr="00CC75FB">
              <w:rPr>
                <w:rFonts w:ascii="Times New Roman" w:eastAsia="Batang" w:hAnsi="Times New Roman"/>
                <w:bCs/>
                <w:color w:val="000000"/>
                <w:sz w:val="24"/>
                <w:szCs w:val="24"/>
                <w:bdr w:val="none" w:sz="0" w:space="0" w:color="auto" w:frame="1"/>
                <w:lang w:eastAsia="ru-RU"/>
              </w:rPr>
              <w:t>о</w:t>
            </w:r>
            <w:r w:rsidRPr="00CC75FB">
              <w:rPr>
                <w:rFonts w:ascii="Times New Roman" w:eastAsia="Batang" w:hAnsi="Times New Roman"/>
                <w:bCs/>
                <w:color w:val="000000"/>
                <w:sz w:val="24"/>
                <w:szCs w:val="24"/>
                <w:bdr w:val="none" w:sz="0" w:space="0" w:color="auto" w:frame="1"/>
                <w:lang w:eastAsia="ru-RU"/>
              </w:rPr>
              <w:t>живание у них без временной регистр</w:t>
            </w:r>
            <w:r w:rsidRPr="00CC75FB">
              <w:rPr>
                <w:rFonts w:ascii="Times New Roman" w:eastAsia="Batang" w:hAnsi="Times New Roman"/>
                <w:bCs/>
                <w:color w:val="000000"/>
                <w:sz w:val="24"/>
                <w:szCs w:val="24"/>
                <w:bdr w:val="none" w:sz="0" w:space="0" w:color="auto" w:frame="1"/>
                <w:lang w:eastAsia="ru-RU"/>
              </w:rPr>
              <w:t>а</w:t>
            </w:r>
            <w:r w:rsidRPr="00CC75FB">
              <w:rPr>
                <w:rFonts w:ascii="Times New Roman" w:eastAsia="Batang" w:hAnsi="Times New Roman"/>
                <w:bCs/>
                <w:color w:val="000000"/>
                <w:sz w:val="24"/>
                <w:szCs w:val="24"/>
                <w:bdr w:val="none" w:sz="0" w:space="0" w:color="auto" w:frame="1"/>
                <w:lang w:eastAsia="ru-RU"/>
              </w:rPr>
              <w:t>ции более 10 дней в</w:t>
            </w:r>
            <w:r w:rsidRPr="00CC75FB">
              <w:rPr>
                <w:rFonts w:ascii="Times New Roman" w:eastAsia="Batang" w:hAnsi="Times New Roman"/>
                <w:bCs/>
                <w:color w:val="000000"/>
                <w:sz w:val="24"/>
                <w:szCs w:val="24"/>
                <w:bdr w:val="none" w:sz="0" w:space="0" w:color="auto" w:frame="1"/>
                <w:lang w:eastAsia="ru-RU"/>
              </w:rPr>
              <w:t>ы</w:t>
            </w:r>
            <w:r w:rsidRPr="00CC75FB">
              <w:rPr>
                <w:rFonts w:ascii="Times New Roman" w:eastAsia="Batang" w:hAnsi="Times New Roman"/>
                <w:bCs/>
                <w:color w:val="000000"/>
                <w:sz w:val="24"/>
                <w:szCs w:val="24"/>
                <w:bdr w:val="none" w:sz="0" w:space="0" w:color="auto" w:frame="1"/>
                <w:lang w:eastAsia="ru-RU"/>
              </w:rPr>
              <w:t>звали большой общ</w:t>
            </w:r>
            <w:r w:rsidRPr="00CC75FB">
              <w:rPr>
                <w:rFonts w:ascii="Times New Roman" w:eastAsia="Batang" w:hAnsi="Times New Roman"/>
                <w:bCs/>
                <w:color w:val="000000"/>
                <w:sz w:val="24"/>
                <w:szCs w:val="24"/>
                <w:bdr w:val="none" w:sz="0" w:space="0" w:color="auto" w:frame="1"/>
                <w:lang w:eastAsia="ru-RU"/>
              </w:rPr>
              <w:t>е</w:t>
            </w:r>
            <w:r w:rsidRPr="00CC75FB">
              <w:rPr>
                <w:rFonts w:ascii="Times New Roman" w:eastAsia="Batang" w:hAnsi="Times New Roman"/>
                <w:bCs/>
                <w:color w:val="000000"/>
                <w:sz w:val="24"/>
                <w:szCs w:val="24"/>
                <w:bdr w:val="none" w:sz="0" w:space="0" w:color="auto" w:frame="1"/>
                <w:lang w:eastAsia="ru-RU"/>
              </w:rPr>
              <w:t xml:space="preserve">ственный резонанс.  </w:t>
            </w:r>
          </w:p>
          <w:p w:rsidR="00424DF6" w:rsidRPr="00CC75FB" w:rsidRDefault="00424DF6" w:rsidP="00E107B3">
            <w:pPr>
              <w:keepNext/>
              <w:keepLines/>
              <w:spacing w:after="0" w:line="240" w:lineRule="auto"/>
              <w:ind w:firstLine="539"/>
              <w:jc w:val="both"/>
              <w:rPr>
                <w:rFonts w:ascii="Times New Roman" w:eastAsia="Batang" w:hAnsi="Times New Roman"/>
                <w:bCs/>
                <w:color w:val="000000"/>
                <w:sz w:val="24"/>
                <w:szCs w:val="24"/>
                <w:bdr w:val="none" w:sz="0" w:space="0" w:color="auto" w:frame="1"/>
                <w:lang w:eastAsia="ru-RU"/>
              </w:rPr>
            </w:pPr>
            <w:r w:rsidRPr="00CC75FB">
              <w:rPr>
                <w:rFonts w:ascii="Times New Roman" w:eastAsia="Batang" w:hAnsi="Times New Roman"/>
                <w:bCs/>
                <w:color w:val="000000"/>
                <w:sz w:val="24"/>
                <w:szCs w:val="24"/>
                <w:bdr w:val="none" w:sz="0" w:space="0" w:color="auto" w:frame="1"/>
                <w:lang w:eastAsia="ru-RU"/>
              </w:rPr>
              <w:t>Для решения эт</w:t>
            </w:r>
            <w:r w:rsidRPr="00CC75FB">
              <w:rPr>
                <w:rFonts w:ascii="Times New Roman" w:eastAsia="Batang" w:hAnsi="Times New Roman"/>
                <w:bCs/>
                <w:color w:val="000000"/>
                <w:sz w:val="24"/>
                <w:szCs w:val="24"/>
                <w:bdr w:val="none" w:sz="0" w:space="0" w:color="auto" w:frame="1"/>
                <w:lang w:eastAsia="ru-RU"/>
              </w:rPr>
              <w:t>о</w:t>
            </w:r>
            <w:r w:rsidRPr="00CC75FB">
              <w:rPr>
                <w:rFonts w:ascii="Times New Roman" w:eastAsia="Batang" w:hAnsi="Times New Roman"/>
                <w:bCs/>
                <w:color w:val="000000"/>
                <w:sz w:val="24"/>
                <w:szCs w:val="24"/>
                <w:bdr w:val="none" w:sz="0" w:space="0" w:color="auto" w:frame="1"/>
                <w:lang w:eastAsia="ru-RU"/>
              </w:rPr>
              <w:t>го вопроса выработана норма об ответстве</w:t>
            </w:r>
            <w:r w:rsidRPr="00CC75FB">
              <w:rPr>
                <w:rFonts w:ascii="Times New Roman" w:eastAsia="Batang" w:hAnsi="Times New Roman"/>
                <w:bCs/>
                <w:color w:val="000000"/>
                <w:sz w:val="24"/>
                <w:szCs w:val="24"/>
                <w:bdr w:val="none" w:sz="0" w:space="0" w:color="auto" w:frame="1"/>
                <w:lang w:eastAsia="ru-RU"/>
              </w:rPr>
              <w:t>н</w:t>
            </w:r>
            <w:r w:rsidRPr="00CC75FB">
              <w:rPr>
                <w:rFonts w:ascii="Times New Roman" w:eastAsia="Batang" w:hAnsi="Times New Roman"/>
                <w:bCs/>
                <w:color w:val="000000"/>
                <w:sz w:val="24"/>
                <w:szCs w:val="24"/>
                <w:bdr w:val="none" w:sz="0" w:space="0" w:color="auto" w:frame="1"/>
                <w:lang w:eastAsia="ru-RU"/>
              </w:rPr>
              <w:t xml:space="preserve">ности только одной </w:t>
            </w:r>
            <w:r w:rsidRPr="00CC75FB">
              <w:rPr>
                <w:rFonts w:ascii="Times New Roman" w:eastAsia="Batang" w:hAnsi="Times New Roman"/>
                <w:bCs/>
                <w:color w:val="000000"/>
                <w:sz w:val="24"/>
                <w:szCs w:val="24"/>
                <w:bdr w:val="none" w:sz="0" w:space="0" w:color="auto" w:frame="1"/>
                <w:lang w:eastAsia="ru-RU"/>
              </w:rPr>
              <w:lastRenderedPageBreak/>
              <w:t>категории собственн</w:t>
            </w:r>
            <w:r w:rsidRPr="00CC75FB">
              <w:rPr>
                <w:rFonts w:ascii="Times New Roman" w:eastAsia="Batang" w:hAnsi="Times New Roman"/>
                <w:bCs/>
                <w:color w:val="000000"/>
                <w:sz w:val="24"/>
                <w:szCs w:val="24"/>
                <w:bdr w:val="none" w:sz="0" w:space="0" w:color="auto" w:frame="1"/>
                <w:lang w:eastAsia="ru-RU"/>
              </w:rPr>
              <w:t>и</w:t>
            </w:r>
            <w:r w:rsidRPr="00CC75FB">
              <w:rPr>
                <w:rFonts w:ascii="Times New Roman" w:eastAsia="Batang" w:hAnsi="Times New Roman"/>
                <w:bCs/>
                <w:color w:val="000000"/>
                <w:sz w:val="24"/>
                <w:szCs w:val="24"/>
                <w:bdr w:val="none" w:sz="0" w:space="0" w:color="auto" w:frame="1"/>
                <w:lang w:eastAsia="ru-RU"/>
              </w:rPr>
              <w:t>ков - арендодателей квартир.</w:t>
            </w:r>
          </w:p>
          <w:p w:rsidR="00424DF6" w:rsidRPr="00CC75FB" w:rsidRDefault="00424DF6" w:rsidP="00E107B3">
            <w:pPr>
              <w:keepNext/>
              <w:keepLines/>
              <w:spacing w:after="0" w:line="240" w:lineRule="auto"/>
              <w:ind w:firstLine="539"/>
              <w:jc w:val="both"/>
              <w:rPr>
                <w:rFonts w:ascii="Times New Roman" w:hAnsi="Times New Roman"/>
                <w:sz w:val="24"/>
                <w:szCs w:val="24"/>
                <w:lang w:eastAsia="ru-RU"/>
              </w:rPr>
            </w:pPr>
            <w:r w:rsidRPr="00CC75FB">
              <w:rPr>
                <w:rFonts w:ascii="Times New Roman" w:hAnsi="Times New Roman"/>
                <w:sz w:val="24"/>
                <w:szCs w:val="24"/>
                <w:lang w:eastAsia="ru-RU"/>
              </w:rPr>
              <w:t>Предлагаемое решение позволит гражданам, не име</w:t>
            </w:r>
            <w:r w:rsidRPr="00CC75FB">
              <w:rPr>
                <w:rFonts w:ascii="Times New Roman" w:hAnsi="Times New Roman"/>
                <w:sz w:val="24"/>
                <w:szCs w:val="24"/>
                <w:lang w:eastAsia="ru-RU"/>
              </w:rPr>
              <w:t>ю</w:t>
            </w:r>
            <w:r w:rsidRPr="00CC75FB">
              <w:rPr>
                <w:rFonts w:ascii="Times New Roman" w:hAnsi="Times New Roman"/>
                <w:sz w:val="24"/>
                <w:szCs w:val="24"/>
                <w:lang w:eastAsia="ru-RU"/>
              </w:rPr>
              <w:t>щим жилья, регистр</w:t>
            </w:r>
            <w:r w:rsidRPr="00CC75FB">
              <w:rPr>
                <w:rFonts w:ascii="Times New Roman" w:hAnsi="Times New Roman"/>
                <w:sz w:val="24"/>
                <w:szCs w:val="24"/>
                <w:lang w:eastAsia="ru-RU"/>
              </w:rPr>
              <w:t>и</w:t>
            </w:r>
            <w:r w:rsidRPr="00CC75FB">
              <w:rPr>
                <w:rFonts w:ascii="Times New Roman" w:hAnsi="Times New Roman"/>
                <w:sz w:val="24"/>
                <w:szCs w:val="24"/>
                <w:lang w:eastAsia="ru-RU"/>
              </w:rPr>
              <w:t>роваться по месту временного прожив</w:t>
            </w:r>
            <w:r w:rsidRPr="00CC75FB">
              <w:rPr>
                <w:rFonts w:ascii="Times New Roman" w:hAnsi="Times New Roman"/>
                <w:sz w:val="24"/>
                <w:szCs w:val="24"/>
                <w:lang w:eastAsia="ru-RU"/>
              </w:rPr>
              <w:t>а</w:t>
            </w:r>
            <w:r w:rsidRPr="00CC75FB">
              <w:rPr>
                <w:rFonts w:ascii="Times New Roman" w:hAnsi="Times New Roman"/>
                <w:sz w:val="24"/>
                <w:szCs w:val="24"/>
                <w:lang w:eastAsia="ru-RU"/>
              </w:rPr>
              <w:t>ния, что позволит им получать доступ к г</w:t>
            </w:r>
            <w:r w:rsidRPr="00CC75FB">
              <w:rPr>
                <w:rFonts w:ascii="Times New Roman" w:hAnsi="Times New Roman"/>
                <w:sz w:val="24"/>
                <w:szCs w:val="24"/>
                <w:lang w:eastAsia="ru-RU"/>
              </w:rPr>
              <w:t>о</w:t>
            </w:r>
            <w:r w:rsidRPr="00CC75FB">
              <w:rPr>
                <w:rFonts w:ascii="Times New Roman" w:hAnsi="Times New Roman"/>
                <w:sz w:val="24"/>
                <w:szCs w:val="24"/>
                <w:lang w:eastAsia="ru-RU"/>
              </w:rPr>
              <w:t>сударственным соц</w:t>
            </w:r>
            <w:r w:rsidRPr="00CC75FB">
              <w:rPr>
                <w:rFonts w:ascii="Times New Roman" w:hAnsi="Times New Roman"/>
                <w:sz w:val="24"/>
                <w:szCs w:val="24"/>
                <w:lang w:eastAsia="ru-RU"/>
              </w:rPr>
              <w:t>и</w:t>
            </w:r>
            <w:r w:rsidRPr="00CC75FB">
              <w:rPr>
                <w:rFonts w:ascii="Times New Roman" w:hAnsi="Times New Roman"/>
                <w:sz w:val="24"/>
                <w:szCs w:val="24"/>
                <w:lang w:eastAsia="ru-RU"/>
              </w:rPr>
              <w:t>альным услугам (обе</w:t>
            </w:r>
            <w:r w:rsidRPr="00CC75FB">
              <w:rPr>
                <w:rFonts w:ascii="Times New Roman" w:hAnsi="Times New Roman"/>
                <w:sz w:val="24"/>
                <w:szCs w:val="24"/>
                <w:lang w:eastAsia="ru-RU"/>
              </w:rPr>
              <w:t>с</w:t>
            </w:r>
            <w:r w:rsidRPr="00CC75FB">
              <w:rPr>
                <w:rFonts w:ascii="Times New Roman" w:hAnsi="Times New Roman"/>
                <w:sz w:val="24"/>
                <w:szCs w:val="24"/>
                <w:lang w:eastAsia="ru-RU"/>
              </w:rPr>
              <w:t>печение государстве</w:t>
            </w:r>
            <w:r w:rsidRPr="00CC75FB">
              <w:rPr>
                <w:rFonts w:ascii="Times New Roman" w:hAnsi="Times New Roman"/>
                <w:sz w:val="24"/>
                <w:szCs w:val="24"/>
                <w:lang w:eastAsia="ru-RU"/>
              </w:rPr>
              <w:t>н</w:t>
            </w:r>
            <w:r w:rsidRPr="00CC75FB">
              <w:rPr>
                <w:rFonts w:ascii="Times New Roman" w:hAnsi="Times New Roman"/>
                <w:sz w:val="24"/>
                <w:szCs w:val="24"/>
                <w:lang w:eastAsia="ru-RU"/>
              </w:rPr>
              <w:t>ными учреждениями среднего образования, медицинское обсл</w:t>
            </w:r>
            <w:r w:rsidRPr="00CC75FB">
              <w:rPr>
                <w:rFonts w:ascii="Times New Roman" w:hAnsi="Times New Roman"/>
                <w:sz w:val="24"/>
                <w:szCs w:val="24"/>
                <w:lang w:eastAsia="ru-RU"/>
              </w:rPr>
              <w:t>у</w:t>
            </w:r>
            <w:r w:rsidRPr="00CC75FB">
              <w:rPr>
                <w:rFonts w:ascii="Times New Roman" w:hAnsi="Times New Roman"/>
                <w:sz w:val="24"/>
                <w:szCs w:val="24"/>
                <w:lang w:eastAsia="ru-RU"/>
              </w:rPr>
              <w:t>живание и др.). Кроме того, эта мера позв</w:t>
            </w:r>
            <w:r w:rsidRPr="00CC75FB">
              <w:rPr>
                <w:rFonts w:ascii="Times New Roman" w:hAnsi="Times New Roman"/>
                <w:sz w:val="24"/>
                <w:szCs w:val="24"/>
                <w:lang w:eastAsia="ru-RU"/>
              </w:rPr>
              <w:t>о</w:t>
            </w:r>
            <w:r w:rsidRPr="00CC75FB">
              <w:rPr>
                <w:rFonts w:ascii="Times New Roman" w:hAnsi="Times New Roman"/>
                <w:sz w:val="24"/>
                <w:szCs w:val="24"/>
                <w:lang w:eastAsia="ru-RU"/>
              </w:rPr>
              <w:t>лит вывести в прав</w:t>
            </w:r>
            <w:r w:rsidRPr="00CC75FB">
              <w:rPr>
                <w:rFonts w:ascii="Times New Roman" w:hAnsi="Times New Roman"/>
                <w:sz w:val="24"/>
                <w:szCs w:val="24"/>
                <w:lang w:eastAsia="ru-RU"/>
              </w:rPr>
              <w:t>о</w:t>
            </w:r>
            <w:r w:rsidRPr="00CC75FB">
              <w:rPr>
                <w:rFonts w:ascii="Times New Roman" w:hAnsi="Times New Roman"/>
                <w:sz w:val="24"/>
                <w:szCs w:val="24"/>
                <w:lang w:eastAsia="ru-RU"/>
              </w:rPr>
              <w:t>вое поле нелегальных арендодателей и  вести учет внутренней м</w:t>
            </w:r>
            <w:r w:rsidRPr="00CC75FB">
              <w:rPr>
                <w:rFonts w:ascii="Times New Roman" w:hAnsi="Times New Roman"/>
                <w:sz w:val="24"/>
                <w:szCs w:val="24"/>
                <w:lang w:eastAsia="ru-RU"/>
              </w:rPr>
              <w:t>и</w:t>
            </w:r>
            <w:r w:rsidRPr="00CC75FB">
              <w:rPr>
                <w:rFonts w:ascii="Times New Roman" w:hAnsi="Times New Roman"/>
                <w:sz w:val="24"/>
                <w:szCs w:val="24"/>
                <w:lang w:eastAsia="ru-RU"/>
              </w:rPr>
              <w:t xml:space="preserve">грации.  </w:t>
            </w:r>
          </w:p>
          <w:p w:rsidR="00424DF6" w:rsidRPr="00CC75FB" w:rsidRDefault="00424DF6" w:rsidP="00E107B3">
            <w:pPr>
              <w:keepNext/>
              <w:keepLines/>
              <w:spacing w:after="0" w:line="240" w:lineRule="auto"/>
              <w:ind w:firstLine="314"/>
              <w:jc w:val="center"/>
              <w:rPr>
                <w:rFonts w:ascii="Times New Roman" w:hAnsi="Times New Roman"/>
                <w:sz w:val="24"/>
                <w:szCs w:val="24"/>
              </w:rPr>
            </w:pP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Принято</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proofErr w:type="gramStart"/>
            <w:r w:rsidRPr="00CC75FB">
              <w:rPr>
                <w:rFonts w:ascii="Times New Roman" w:hAnsi="Times New Roman"/>
                <w:sz w:val="24"/>
                <w:szCs w:val="24"/>
              </w:rPr>
              <w:t>Подпункт 14)</w:t>
            </w:r>
            <w:proofErr w:type="gramEnd"/>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пункта 4</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 ст</w:t>
            </w:r>
            <w:r w:rsidRPr="00CC75FB">
              <w:rPr>
                <w:rFonts w:ascii="Times New Roman" w:hAnsi="Times New Roman"/>
                <w:sz w:val="24"/>
                <w:szCs w:val="24"/>
              </w:rPr>
              <w:t>а</w:t>
            </w:r>
            <w:r w:rsidRPr="00CC75FB">
              <w:rPr>
                <w:rFonts w:ascii="Times New Roman" w:hAnsi="Times New Roman"/>
                <w:sz w:val="24"/>
                <w:szCs w:val="24"/>
              </w:rPr>
              <w:t>тьи 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законопроекта </w:t>
            </w:r>
          </w:p>
          <w:p w:rsidR="00424DF6" w:rsidRPr="00CC75FB" w:rsidRDefault="00424DF6" w:rsidP="00E107B3">
            <w:pPr>
              <w:keepNext/>
              <w:keepLines/>
              <w:spacing w:after="0" w:line="240" w:lineRule="auto"/>
              <w:jc w:val="center"/>
              <w:rPr>
                <w:rFonts w:ascii="Times New Roman" w:hAnsi="Times New Roman"/>
                <w:sz w:val="24"/>
                <w:szCs w:val="24"/>
              </w:rPr>
            </w:pPr>
          </w:p>
        </w:tc>
        <w:tc>
          <w:tcPr>
            <w:tcW w:w="3060" w:type="dxa"/>
          </w:tcPr>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Статья 518. Нарушение законодательства Респу</w:t>
            </w:r>
            <w:r w:rsidRPr="00CC75FB">
              <w:rPr>
                <w:rFonts w:ascii="Times New Roman" w:hAnsi="Times New Roman"/>
                <w:sz w:val="24"/>
                <w:szCs w:val="24"/>
              </w:rPr>
              <w:t>б</w:t>
            </w:r>
            <w:r w:rsidRPr="00CC75FB">
              <w:rPr>
                <w:rFonts w:ascii="Times New Roman" w:hAnsi="Times New Roman"/>
                <w:sz w:val="24"/>
                <w:szCs w:val="24"/>
              </w:rPr>
              <w:t>лики Казахстан в области миграции населения физ</w:t>
            </w:r>
            <w:r w:rsidRPr="00CC75FB">
              <w:rPr>
                <w:rFonts w:ascii="Times New Roman" w:hAnsi="Times New Roman"/>
                <w:sz w:val="24"/>
                <w:szCs w:val="24"/>
              </w:rPr>
              <w:t>и</w:t>
            </w:r>
            <w:r w:rsidRPr="00CC75FB">
              <w:rPr>
                <w:rFonts w:ascii="Times New Roman" w:hAnsi="Times New Roman"/>
                <w:sz w:val="24"/>
                <w:szCs w:val="24"/>
              </w:rPr>
              <w:t>ческими или юридическ</w:t>
            </w:r>
            <w:r w:rsidRPr="00CC75FB">
              <w:rPr>
                <w:rFonts w:ascii="Times New Roman" w:hAnsi="Times New Roman"/>
                <w:sz w:val="24"/>
                <w:szCs w:val="24"/>
              </w:rPr>
              <w:t>и</w:t>
            </w:r>
            <w:r w:rsidRPr="00CC75FB">
              <w:rPr>
                <w:rFonts w:ascii="Times New Roman" w:hAnsi="Times New Roman"/>
                <w:sz w:val="24"/>
                <w:szCs w:val="24"/>
              </w:rPr>
              <w:t>ми лицами,  принимающ</w:t>
            </w:r>
            <w:r w:rsidRPr="00CC75FB">
              <w:rPr>
                <w:rFonts w:ascii="Times New Roman" w:hAnsi="Times New Roman"/>
                <w:sz w:val="24"/>
                <w:szCs w:val="24"/>
              </w:rPr>
              <w:t>и</w:t>
            </w:r>
            <w:r w:rsidRPr="00CC75FB">
              <w:rPr>
                <w:rFonts w:ascii="Times New Roman" w:hAnsi="Times New Roman"/>
                <w:sz w:val="24"/>
                <w:szCs w:val="24"/>
              </w:rPr>
              <w:t>ми иностранцев и лиц без гражданства</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1. Непринятие прин</w:t>
            </w:r>
            <w:r w:rsidRPr="00CC75FB">
              <w:rPr>
                <w:rFonts w:ascii="Times New Roman" w:hAnsi="Times New Roman"/>
                <w:sz w:val="24"/>
                <w:szCs w:val="24"/>
              </w:rPr>
              <w:t>и</w:t>
            </w:r>
            <w:r w:rsidRPr="00CC75FB">
              <w:rPr>
                <w:rFonts w:ascii="Times New Roman" w:hAnsi="Times New Roman"/>
                <w:sz w:val="24"/>
                <w:szCs w:val="24"/>
              </w:rPr>
              <w:t>мающим лицом мер по своевременной регистр</w:t>
            </w:r>
            <w:r w:rsidRPr="00CC75FB">
              <w:rPr>
                <w:rFonts w:ascii="Times New Roman" w:hAnsi="Times New Roman"/>
                <w:sz w:val="24"/>
                <w:szCs w:val="24"/>
              </w:rPr>
              <w:t>а</w:t>
            </w:r>
            <w:r w:rsidRPr="00CC75FB">
              <w:rPr>
                <w:rFonts w:ascii="Times New Roman" w:hAnsi="Times New Roman"/>
                <w:sz w:val="24"/>
                <w:szCs w:val="24"/>
              </w:rPr>
              <w:t>ции ин</w:t>
            </w:r>
            <w:r w:rsidRPr="00CC75FB">
              <w:rPr>
                <w:rFonts w:ascii="Times New Roman" w:hAnsi="Times New Roman"/>
                <w:sz w:val="24"/>
                <w:szCs w:val="24"/>
              </w:rPr>
              <w:t>о</w:t>
            </w:r>
            <w:r w:rsidRPr="00CC75FB">
              <w:rPr>
                <w:rFonts w:ascii="Times New Roman" w:hAnsi="Times New Roman"/>
                <w:sz w:val="24"/>
                <w:szCs w:val="24"/>
              </w:rPr>
              <w:t>странцев и лиц без гражданства либо офор</w:t>
            </w:r>
            <w:r w:rsidRPr="00CC75FB">
              <w:rPr>
                <w:rFonts w:ascii="Times New Roman" w:hAnsi="Times New Roman"/>
                <w:sz w:val="24"/>
                <w:szCs w:val="24"/>
              </w:rPr>
              <w:t>м</w:t>
            </w:r>
            <w:r w:rsidRPr="00CC75FB">
              <w:rPr>
                <w:rFonts w:ascii="Times New Roman" w:hAnsi="Times New Roman"/>
                <w:sz w:val="24"/>
                <w:szCs w:val="24"/>
              </w:rPr>
              <w:t xml:space="preserve">лению документов </w:t>
            </w:r>
            <w:proofErr w:type="gramStart"/>
            <w:r w:rsidRPr="00CC75FB">
              <w:rPr>
                <w:rFonts w:ascii="Times New Roman" w:hAnsi="Times New Roman"/>
                <w:sz w:val="24"/>
                <w:szCs w:val="24"/>
              </w:rPr>
              <w:t>на пр</w:t>
            </w:r>
            <w:r w:rsidRPr="00CC75FB">
              <w:rPr>
                <w:rFonts w:ascii="Times New Roman" w:hAnsi="Times New Roman"/>
                <w:sz w:val="24"/>
                <w:szCs w:val="24"/>
              </w:rPr>
              <w:t>а</w:t>
            </w:r>
            <w:r w:rsidRPr="00CC75FB">
              <w:rPr>
                <w:rFonts w:ascii="Times New Roman" w:hAnsi="Times New Roman"/>
                <w:sz w:val="24"/>
                <w:szCs w:val="24"/>
              </w:rPr>
              <w:t>во их</w:t>
            </w:r>
            <w:proofErr w:type="gramEnd"/>
            <w:r w:rsidRPr="00CC75FB">
              <w:rPr>
                <w:rFonts w:ascii="Times New Roman" w:hAnsi="Times New Roman"/>
                <w:sz w:val="24"/>
                <w:szCs w:val="24"/>
              </w:rPr>
              <w:t xml:space="preserve"> пребывания в Ре</w:t>
            </w:r>
            <w:r w:rsidRPr="00CC75FB">
              <w:rPr>
                <w:rFonts w:ascii="Times New Roman" w:hAnsi="Times New Roman"/>
                <w:sz w:val="24"/>
                <w:szCs w:val="24"/>
              </w:rPr>
              <w:t>с</w:t>
            </w:r>
            <w:r w:rsidRPr="00CC75FB">
              <w:rPr>
                <w:rFonts w:ascii="Times New Roman" w:hAnsi="Times New Roman"/>
                <w:sz w:val="24"/>
                <w:szCs w:val="24"/>
              </w:rPr>
              <w:t>публике Казахстан, либо их выезду из Республики Казахстан по истечении определенного срока пр</w:t>
            </w:r>
            <w:r w:rsidRPr="00CC75FB">
              <w:rPr>
                <w:rFonts w:ascii="Times New Roman" w:hAnsi="Times New Roman"/>
                <w:sz w:val="24"/>
                <w:szCs w:val="24"/>
              </w:rPr>
              <w:t>е</w:t>
            </w:r>
            <w:r w:rsidRPr="00CC75FB">
              <w:rPr>
                <w:rFonts w:ascii="Times New Roman" w:hAnsi="Times New Roman"/>
                <w:sz w:val="24"/>
                <w:szCs w:val="24"/>
              </w:rPr>
              <w:t>бывания –</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влечет штраф на физ</w:t>
            </w:r>
            <w:r w:rsidRPr="00CC75FB">
              <w:rPr>
                <w:rFonts w:ascii="Times New Roman" w:hAnsi="Times New Roman"/>
                <w:sz w:val="24"/>
                <w:szCs w:val="24"/>
              </w:rPr>
              <w:t>и</w:t>
            </w:r>
            <w:r w:rsidRPr="00CC75FB">
              <w:rPr>
                <w:rFonts w:ascii="Times New Roman" w:hAnsi="Times New Roman"/>
                <w:sz w:val="24"/>
                <w:szCs w:val="24"/>
              </w:rPr>
              <w:t xml:space="preserve">ческих лиц в размере пяти, на должностное лицо, </w:t>
            </w:r>
            <w:proofErr w:type="gramStart"/>
            <w:r w:rsidRPr="00CC75FB">
              <w:rPr>
                <w:rFonts w:ascii="Times New Roman" w:hAnsi="Times New Roman"/>
                <w:sz w:val="24"/>
                <w:szCs w:val="24"/>
              </w:rPr>
              <w:t>на</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субъектов</w:t>
            </w:r>
            <w:proofErr w:type="gramEnd"/>
            <w:r w:rsidRPr="00CC75FB">
              <w:rPr>
                <w:rFonts w:ascii="Times New Roman" w:hAnsi="Times New Roman"/>
                <w:sz w:val="24"/>
                <w:szCs w:val="24"/>
              </w:rPr>
              <w:t xml:space="preserve"> малого пре</w:t>
            </w:r>
            <w:r w:rsidRPr="00CC75FB">
              <w:rPr>
                <w:rFonts w:ascii="Times New Roman" w:hAnsi="Times New Roman"/>
                <w:sz w:val="24"/>
                <w:szCs w:val="24"/>
              </w:rPr>
              <w:t>д</w:t>
            </w:r>
            <w:r w:rsidRPr="00CC75FB">
              <w:rPr>
                <w:rFonts w:ascii="Times New Roman" w:hAnsi="Times New Roman"/>
                <w:sz w:val="24"/>
                <w:szCs w:val="24"/>
              </w:rPr>
              <w:t>принимательства или н</w:t>
            </w:r>
            <w:r w:rsidRPr="00CC75FB">
              <w:rPr>
                <w:rFonts w:ascii="Times New Roman" w:hAnsi="Times New Roman"/>
                <w:sz w:val="24"/>
                <w:szCs w:val="24"/>
              </w:rPr>
              <w:t>е</w:t>
            </w:r>
            <w:r w:rsidRPr="00CC75FB">
              <w:rPr>
                <w:rFonts w:ascii="Times New Roman" w:hAnsi="Times New Roman"/>
                <w:sz w:val="24"/>
                <w:szCs w:val="24"/>
              </w:rPr>
              <w:t>коммерческие организации – в размере десяти, на субъектов среднего пре</w:t>
            </w:r>
            <w:r w:rsidRPr="00CC75FB">
              <w:rPr>
                <w:rFonts w:ascii="Times New Roman" w:hAnsi="Times New Roman"/>
                <w:sz w:val="24"/>
                <w:szCs w:val="24"/>
              </w:rPr>
              <w:t>д</w:t>
            </w:r>
            <w:r w:rsidRPr="00CC75FB">
              <w:rPr>
                <w:rFonts w:ascii="Times New Roman" w:hAnsi="Times New Roman"/>
                <w:sz w:val="24"/>
                <w:szCs w:val="24"/>
              </w:rPr>
              <w:t>принимательства – в ра</w:t>
            </w:r>
            <w:r w:rsidRPr="00CC75FB">
              <w:rPr>
                <w:rFonts w:ascii="Times New Roman" w:hAnsi="Times New Roman"/>
                <w:sz w:val="24"/>
                <w:szCs w:val="24"/>
              </w:rPr>
              <w:t>з</w:t>
            </w:r>
            <w:r w:rsidRPr="00CC75FB">
              <w:rPr>
                <w:rFonts w:ascii="Times New Roman" w:hAnsi="Times New Roman"/>
                <w:sz w:val="24"/>
                <w:szCs w:val="24"/>
              </w:rPr>
              <w:t>мере пятнадцати, на суб</w:t>
            </w:r>
            <w:r w:rsidRPr="00CC75FB">
              <w:rPr>
                <w:rFonts w:ascii="Times New Roman" w:hAnsi="Times New Roman"/>
                <w:sz w:val="24"/>
                <w:szCs w:val="24"/>
              </w:rPr>
              <w:t>ъ</w:t>
            </w:r>
            <w:r w:rsidRPr="00CC75FB">
              <w:rPr>
                <w:rFonts w:ascii="Times New Roman" w:hAnsi="Times New Roman"/>
                <w:sz w:val="24"/>
                <w:szCs w:val="24"/>
              </w:rPr>
              <w:lastRenderedPageBreak/>
              <w:t>ектов крупного предпр</w:t>
            </w:r>
            <w:r w:rsidRPr="00CC75FB">
              <w:rPr>
                <w:rFonts w:ascii="Times New Roman" w:hAnsi="Times New Roman"/>
                <w:sz w:val="24"/>
                <w:szCs w:val="24"/>
              </w:rPr>
              <w:t>и</w:t>
            </w:r>
            <w:r w:rsidRPr="00CC75FB">
              <w:rPr>
                <w:rFonts w:ascii="Times New Roman" w:hAnsi="Times New Roman"/>
                <w:sz w:val="24"/>
                <w:szCs w:val="24"/>
              </w:rPr>
              <w:t>нимательства – в размере двадцати расчетных пок</w:t>
            </w:r>
            <w:r w:rsidRPr="00CC75FB">
              <w:rPr>
                <w:rFonts w:ascii="Times New Roman" w:hAnsi="Times New Roman"/>
                <w:sz w:val="24"/>
                <w:szCs w:val="24"/>
              </w:rPr>
              <w:t>а</w:t>
            </w:r>
            <w:r w:rsidRPr="00CC75FB">
              <w:rPr>
                <w:rFonts w:ascii="Times New Roman" w:hAnsi="Times New Roman"/>
                <w:sz w:val="24"/>
                <w:szCs w:val="24"/>
              </w:rPr>
              <w:t>зателей.</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2. Предоставление ж</w:t>
            </w:r>
            <w:r w:rsidRPr="00CC75FB">
              <w:rPr>
                <w:rFonts w:ascii="Times New Roman" w:hAnsi="Times New Roman"/>
                <w:sz w:val="24"/>
                <w:szCs w:val="24"/>
              </w:rPr>
              <w:t>и</w:t>
            </w:r>
            <w:r w:rsidRPr="00CC75FB">
              <w:rPr>
                <w:rFonts w:ascii="Times New Roman" w:hAnsi="Times New Roman"/>
                <w:sz w:val="24"/>
                <w:szCs w:val="24"/>
              </w:rPr>
              <w:t>лища иностранцу или лицу без гражданства, преб</w:t>
            </w:r>
            <w:r w:rsidRPr="00CC75FB">
              <w:rPr>
                <w:rFonts w:ascii="Times New Roman" w:hAnsi="Times New Roman"/>
                <w:sz w:val="24"/>
                <w:szCs w:val="24"/>
              </w:rPr>
              <w:t>ы</w:t>
            </w:r>
            <w:r w:rsidRPr="00CC75FB">
              <w:rPr>
                <w:rFonts w:ascii="Times New Roman" w:hAnsi="Times New Roman"/>
                <w:sz w:val="24"/>
                <w:szCs w:val="24"/>
              </w:rPr>
              <w:t>вающему в Республике К</w:t>
            </w:r>
            <w:r w:rsidRPr="00CC75FB">
              <w:rPr>
                <w:rFonts w:ascii="Times New Roman" w:hAnsi="Times New Roman"/>
                <w:sz w:val="24"/>
                <w:szCs w:val="24"/>
              </w:rPr>
              <w:t>а</w:t>
            </w:r>
            <w:r w:rsidRPr="00CC75FB">
              <w:rPr>
                <w:rFonts w:ascii="Times New Roman" w:hAnsi="Times New Roman"/>
                <w:sz w:val="24"/>
                <w:szCs w:val="24"/>
              </w:rPr>
              <w:t>захстан с нарушением з</w:t>
            </w:r>
            <w:r w:rsidRPr="00CC75FB">
              <w:rPr>
                <w:rFonts w:ascii="Times New Roman" w:hAnsi="Times New Roman"/>
                <w:sz w:val="24"/>
                <w:szCs w:val="24"/>
              </w:rPr>
              <w:t>а</w:t>
            </w:r>
            <w:r w:rsidRPr="00CC75FB">
              <w:rPr>
                <w:rFonts w:ascii="Times New Roman" w:hAnsi="Times New Roman"/>
                <w:sz w:val="24"/>
                <w:szCs w:val="24"/>
              </w:rPr>
              <w:t>конодательства Республ</w:t>
            </w:r>
            <w:r w:rsidRPr="00CC75FB">
              <w:rPr>
                <w:rFonts w:ascii="Times New Roman" w:hAnsi="Times New Roman"/>
                <w:sz w:val="24"/>
                <w:szCs w:val="24"/>
              </w:rPr>
              <w:t>и</w:t>
            </w:r>
            <w:r w:rsidRPr="00CC75FB">
              <w:rPr>
                <w:rFonts w:ascii="Times New Roman" w:hAnsi="Times New Roman"/>
                <w:sz w:val="24"/>
                <w:szCs w:val="24"/>
              </w:rPr>
              <w:t>ки Казахстан в области м</w:t>
            </w:r>
            <w:r w:rsidRPr="00CC75FB">
              <w:rPr>
                <w:rFonts w:ascii="Times New Roman" w:hAnsi="Times New Roman"/>
                <w:sz w:val="24"/>
                <w:szCs w:val="24"/>
              </w:rPr>
              <w:t>и</w:t>
            </w:r>
            <w:r w:rsidRPr="00CC75FB">
              <w:rPr>
                <w:rFonts w:ascii="Times New Roman" w:hAnsi="Times New Roman"/>
                <w:sz w:val="24"/>
                <w:szCs w:val="24"/>
              </w:rPr>
              <w:t>грации населения либо у</w:t>
            </w:r>
            <w:r w:rsidRPr="00CC75FB">
              <w:rPr>
                <w:rFonts w:ascii="Times New Roman" w:hAnsi="Times New Roman"/>
                <w:sz w:val="24"/>
                <w:szCs w:val="24"/>
              </w:rPr>
              <w:t>к</w:t>
            </w:r>
            <w:r w:rsidRPr="00CC75FB">
              <w:rPr>
                <w:rFonts w:ascii="Times New Roman" w:hAnsi="Times New Roman"/>
                <w:sz w:val="24"/>
                <w:szCs w:val="24"/>
              </w:rPr>
              <w:t>лонение от выезда из Ре</w:t>
            </w:r>
            <w:r w:rsidRPr="00CC75FB">
              <w:rPr>
                <w:rFonts w:ascii="Times New Roman" w:hAnsi="Times New Roman"/>
                <w:sz w:val="24"/>
                <w:szCs w:val="24"/>
              </w:rPr>
              <w:t>с</w:t>
            </w:r>
            <w:r w:rsidRPr="00CC75FB">
              <w:rPr>
                <w:rFonts w:ascii="Times New Roman" w:hAnsi="Times New Roman"/>
                <w:sz w:val="24"/>
                <w:szCs w:val="24"/>
              </w:rPr>
              <w:t>публики Казахстан в уст</w:t>
            </w:r>
            <w:r w:rsidRPr="00CC75FB">
              <w:rPr>
                <w:rFonts w:ascii="Times New Roman" w:hAnsi="Times New Roman"/>
                <w:sz w:val="24"/>
                <w:szCs w:val="24"/>
              </w:rPr>
              <w:t>а</w:t>
            </w:r>
            <w:r w:rsidRPr="00CC75FB">
              <w:rPr>
                <w:rFonts w:ascii="Times New Roman" w:hAnsi="Times New Roman"/>
                <w:sz w:val="24"/>
                <w:szCs w:val="24"/>
              </w:rPr>
              <w:t>новленные сроки, либо н</w:t>
            </w:r>
            <w:r w:rsidRPr="00CC75FB">
              <w:rPr>
                <w:rFonts w:ascii="Times New Roman" w:hAnsi="Times New Roman"/>
                <w:sz w:val="24"/>
                <w:szCs w:val="24"/>
              </w:rPr>
              <w:t>е</w:t>
            </w:r>
            <w:r w:rsidRPr="00CC75FB">
              <w:rPr>
                <w:rFonts w:ascii="Times New Roman" w:hAnsi="Times New Roman"/>
                <w:sz w:val="24"/>
                <w:szCs w:val="24"/>
              </w:rPr>
              <w:t>соответствие фактического места проживания адресу, указанному при регистр</w:t>
            </w:r>
            <w:r w:rsidRPr="00CC75FB">
              <w:rPr>
                <w:rFonts w:ascii="Times New Roman" w:hAnsi="Times New Roman"/>
                <w:sz w:val="24"/>
                <w:szCs w:val="24"/>
              </w:rPr>
              <w:t>а</w:t>
            </w:r>
            <w:r w:rsidRPr="00CC75FB">
              <w:rPr>
                <w:rFonts w:ascii="Times New Roman" w:hAnsi="Times New Roman"/>
                <w:sz w:val="24"/>
                <w:szCs w:val="24"/>
              </w:rPr>
              <w:t>ции, –</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влечет штраф на физ</w:t>
            </w:r>
            <w:r w:rsidRPr="00CC75FB">
              <w:rPr>
                <w:rFonts w:ascii="Times New Roman" w:hAnsi="Times New Roman"/>
                <w:sz w:val="24"/>
                <w:szCs w:val="24"/>
              </w:rPr>
              <w:t>и</w:t>
            </w:r>
            <w:r w:rsidRPr="00CC75FB">
              <w:rPr>
                <w:rFonts w:ascii="Times New Roman" w:hAnsi="Times New Roman"/>
                <w:sz w:val="24"/>
                <w:szCs w:val="24"/>
              </w:rPr>
              <w:t>ческих лиц в размере дес</w:t>
            </w:r>
            <w:r w:rsidRPr="00CC75FB">
              <w:rPr>
                <w:rFonts w:ascii="Times New Roman" w:hAnsi="Times New Roman"/>
                <w:sz w:val="24"/>
                <w:szCs w:val="24"/>
              </w:rPr>
              <w:t>я</w:t>
            </w:r>
            <w:r w:rsidRPr="00CC75FB">
              <w:rPr>
                <w:rFonts w:ascii="Times New Roman" w:hAnsi="Times New Roman"/>
                <w:sz w:val="24"/>
                <w:szCs w:val="24"/>
              </w:rPr>
              <w:t xml:space="preserve">ти, на должностное лицо, </w:t>
            </w:r>
            <w:proofErr w:type="gramStart"/>
            <w:r w:rsidRPr="00CC75FB">
              <w:rPr>
                <w:rFonts w:ascii="Times New Roman" w:hAnsi="Times New Roman"/>
                <w:sz w:val="24"/>
                <w:szCs w:val="24"/>
              </w:rPr>
              <w:t>на</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субъектов</w:t>
            </w:r>
            <w:proofErr w:type="gramEnd"/>
            <w:r w:rsidRPr="00CC75FB">
              <w:rPr>
                <w:rFonts w:ascii="Times New Roman" w:hAnsi="Times New Roman"/>
                <w:sz w:val="24"/>
                <w:szCs w:val="24"/>
              </w:rPr>
              <w:t xml:space="preserve"> малого пре</w:t>
            </w:r>
            <w:r w:rsidRPr="00CC75FB">
              <w:rPr>
                <w:rFonts w:ascii="Times New Roman" w:hAnsi="Times New Roman"/>
                <w:sz w:val="24"/>
                <w:szCs w:val="24"/>
              </w:rPr>
              <w:t>д</w:t>
            </w:r>
            <w:r w:rsidRPr="00CC75FB">
              <w:rPr>
                <w:rFonts w:ascii="Times New Roman" w:hAnsi="Times New Roman"/>
                <w:sz w:val="24"/>
                <w:szCs w:val="24"/>
              </w:rPr>
              <w:t>принимательства или н</w:t>
            </w:r>
            <w:r w:rsidRPr="00CC75FB">
              <w:rPr>
                <w:rFonts w:ascii="Times New Roman" w:hAnsi="Times New Roman"/>
                <w:sz w:val="24"/>
                <w:szCs w:val="24"/>
              </w:rPr>
              <w:t>е</w:t>
            </w:r>
            <w:r w:rsidRPr="00CC75FB">
              <w:rPr>
                <w:rFonts w:ascii="Times New Roman" w:hAnsi="Times New Roman"/>
                <w:sz w:val="24"/>
                <w:szCs w:val="24"/>
              </w:rPr>
              <w:t>коммерческие организации – в размере двадцати, на субъектов среднего пре</w:t>
            </w:r>
            <w:r w:rsidRPr="00CC75FB">
              <w:rPr>
                <w:rFonts w:ascii="Times New Roman" w:hAnsi="Times New Roman"/>
                <w:sz w:val="24"/>
                <w:szCs w:val="24"/>
              </w:rPr>
              <w:t>д</w:t>
            </w:r>
            <w:r w:rsidRPr="00CC75FB">
              <w:rPr>
                <w:rFonts w:ascii="Times New Roman" w:hAnsi="Times New Roman"/>
                <w:sz w:val="24"/>
                <w:szCs w:val="24"/>
              </w:rPr>
              <w:t>принимательства – в ра</w:t>
            </w:r>
            <w:r w:rsidRPr="00CC75FB">
              <w:rPr>
                <w:rFonts w:ascii="Times New Roman" w:hAnsi="Times New Roman"/>
                <w:sz w:val="24"/>
                <w:szCs w:val="24"/>
              </w:rPr>
              <w:t>з</w:t>
            </w:r>
            <w:r w:rsidRPr="00CC75FB">
              <w:rPr>
                <w:rFonts w:ascii="Times New Roman" w:hAnsi="Times New Roman"/>
                <w:sz w:val="24"/>
                <w:szCs w:val="24"/>
              </w:rPr>
              <w:t>мере тридцати, на субъе</w:t>
            </w:r>
            <w:r w:rsidRPr="00CC75FB">
              <w:rPr>
                <w:rFonts w:ascii="Times New Roman" w:hAnsi="Times New Roman"/>
                <w:sz w:val="24"/>
                <w:szCs w:val="24"/>
              </w:rPr>
              <w:t>к</w:t>
            </w:r>
            <w:r w:rsidRPr="00CC75FB">
              <w:rPr>
                <w:rFonts w:ascii="Times New Roman" w:hAnsi="Times New Roman"/>
                <w:sz w:val="24"/>
                <w:szCs w:val="24"/>
              </w:rPr>
              <w:t>тов крупного предприн</w:t>
            </w:r>
            <w:r w:rsidRPr="00CC75FB">
              <w:rPr>
                <w:rFonts w:ascii="Times New Roman" w:hAnsi="Times New Roman"/>
                <w:sz w:val="24"/>
                <w:szCs w:val="24"/>
              </w:rPr>
              <w:t>и</w:t>
            </w:r>
            <w:r w:rsidRPr="00CC75FB">
              <w:rPr>
                <w:rFonts w:ascii="Times New Roman" w:hAnsi="Times New Roman"/>
                <w:sz w:val="24"/>
                <w:szCs w:val="24"/>
              </w:rPr>
              <w:t>мательства – в размере с</w:t>
            </w:r>
            <w:r w:rsidRPr="00CC75FB">
              <w:rPr>
                <w:rFonts w:ascii="Times New Roman" w:hAnsi="Times New Roman"/>
                <w:sz w:val="24"/>
                <w:szCs w:val="24"/>
              </w:rPr>
              <w:t>о</w:t>
            </w:r>
            <w:r w:rsidRPr="00CC75FB">
              <w:rPr>
                <w:rFonts w:ascii="Times New Roman" w:hAnsi="Times New Roman"/>
                <w:sz w:val="24"/>
                <w:szCs w:val="24"/>
              </w:rPr>
              <w:t>рока расчетных показат</w:t>
            </w:r>
            <w:r w:rsidRPr="00CC75FB">
              <w:rPr>
                <w:rFonts w:ascii="Times New Roman" w:hAnsi="Times New Roman"/>
                <w:sz w:val="24"/>
                <w:szCs w:val="24"/>
              </w:rPr>
              <w:t>е</w:t>
            </w:r>
            <w:r w:rsidRPr="00CC75FB">
              <w:rPr>
                <w:rFonts w:ascii="Times New Roman" w:hAnsi="Times New Roman"/>
                <w:sz w:val="24"/>
                <w:szCs w:val="24"/>
              </w:rPr>
              <w:t>лей.</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3. Действия, пред</w:t>
            </w:r>
            <w:r w:rsidRPr="00CC75FB">
              <w:rPr>
                <w:rFonts w:ascii="Times New Roman" w:hAnsi="Times New Roman"/>
                <w:sz w:val="24"/>
                <w:szCs w:val="24"/>
              </w:rPr>
              <w:t>у</w:t>
            </w:r>
            <w:r w:rsidRPr="00CC75FB">
              <w:rPr>
                <w:rFonts w:ascii="Times New Roman" w:hAnsi="Times New Roman"/>
                <w:sz w:val="24"/>
                <w:szCs w:val="24"/>
              </w:rPr>
              <w:lastRenderedPageBreak/>
              <w:t>смотренные частями пе</w:t>
            </w:r>
            <w:r w:rsidRPr="00CC75FB">
              <w:rPr>
                <w:rFonts w:ascii="Times New Roman" w:hAnsi="Times New Roman"/>
                <w:sz w:val="24"/>
                <w:szCs w:val="24"/>
              </w:rPr>
              <w:t>р</w:t>
            </w:r>
            <w:r w:rsidRPr="00CC75FB">
              <w:rPr>
                <w:rFonts w:ascii="Times New Roman" w:hAnsi="Times New Roman"/>
                <w:sz w:val="24"/>
                <w:szCs w:val="24"/>
              </w:rPr>
              <w:t>вой и второй настоящей статьи, совершенные п</w:t>
            </w:r>
            <w:r w:rsidRPr="00CC75FB">
              <w:rPr>
                <w:rFonts w:ascii="Times New Roman" w:hAnsi="Times New Roman"/>
                <w:sz w:val="24"/>
                <w:szCs w:val="24"/>
              </w:rPr>
              <w:t>о</w:t>
            </w:r>
            <w:r w:rsidRPr="00CC75FB">
              <w:rPr>
                <w:rFonts w:ascii="Times New Roman" w:hAnsi="Times New Roman"/>
                <w:sz w:val="24"/>
                <w:szCs w:val="24"/>
              </w:rPr>
              <w:t>вторно в течение года п</w:t>
            </w:r>
            <w:r w:rsidRPr="00CC75FB">
              <w:rPr>
                <w:rFonts w:ascii="Times New Roman" w:hAnsi="Times New Roman"/>
                <w:sz w:val="24"/>
                <w:szCs w:val="24"/>
              </w:rPr>
              <w:t>о</w:t>
            </w:r>
            <w:r w:rsidRPr="00CC75FB">
              <w:rPr>
                <w:rFonts w:ascii="Times New Roman" w:hAnsi="Times New Roman"/>
                <w:sz w:val="24"/>
                <w:szCs w:val="24"/>
              </w:rPr>
              <w:t>сле наложения админис</w:t>
            </w:r>
            <w:r w:rsidRPr="00CC75FB">
              <w:rPr>
                <w:rFonts w:ascii="Times New Roman" w:hAnsi="Times New Roman"/>
                <w:sz w:val="24"/>
                <w:szCs w:val="24"/>
              </w:rPr>
              <w:t>т</w:t>
            </w:r>
            <w:r w:rsidRPr="00CC75FB">
              <w:rPr>
                <w:rFonts w:ascii="Times New Roman" w:hAnsi="Times New Roman"/>
                <w:sz w:val="24"/>
                <w:szCs w:val="24"/>
              </w:rPr>
              <w:t>ративного взыскания, –</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влекут штраф на физ</w:t>
            </w:r>
            <w:r w:rsidRPr="00CC75FB">
              <w:rPr>
                <w:rFonts w:ascii="Times New Roman" w:hAnsi="Times New Roman"/>
                <w:sz w:val="24"/>
                <w:szCs w:val="24"/>
              </w:rPr>
              <w:t>и</w:t>
            </w:r>
            <w:r w:rsidRPr="00CC75FB">
              <w:rPr>
                <w:rFonts w:ascii="Times New Roman" w:hAnsi="Times New Roman"/>
                <w:sz w:val="24"/>
                <w:szCs w:val="24"/>
              </w:rPr>
              <w:t>ческих лиц в размере пя</w:t>
            </w:r>
            <w:r w:rsidRPr="00CC75FB">
              <w:rPr>
                <w:rFonts w:ascii="Times New Roman" w:hAnsi="Times New Roman"/>
                <w:sz w:val="24"/>
                <w:szCs w:val="24"/>
              </w:rPr>
              <w:t>т</w:t>
            </w:r>
            <w:r w:rsidRPr="00CC75FB">
              <w:rPr>
                <w:rFonts w:ascii="Times New Roman" w:hAnsi="Times New Roman"/>
                <w:sz w:val="24"/>
                <w:szCs w:val="24"/>
              </w:rPr>
              <w:t xml:space="preserve">надцати, на должностное лицо, </w:t>
            </w:r>
            <w:proofErr w:type="gramStart"/>
            <w:r w:rsidRPr="00CC75FB">
              <w:rPr>
                <w:rFonts w:ascii="Times New Roman" w:hAnsi="Times New Roman"/>
                <w:sz w:val="24"/>
                <w:szCs w:val="24"/>
              </w:rPr>
              <w:t>на</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субъектов</w:t>
            </w:r>
            <w:proofErr w:type="gramEnd"/>
            <w:r w:rsidRPr="00CC75FB">
              <w:rPr>
                <w:rFonts w:ascii="Times New Roman" w:hAnsi="Times New Roman"/>
                <w:sz w:val="24"/>
                <w:szCs w:val="24"/>
              </w:rPr>
              <w:t xml:space="preserve"> малого предпринимательства или некоммерческие организ</w:t>
            </w:r>
            <w:r w:rsidRPr="00CC75FB">
              <w:rPr>
                <w:rFonts w:ascii="Times New Roman" w:hAnsi="Times New Roman"/>
                <w:sz w:val="24"/>
                <w:szCs w:val="24"/>
              </w:rPr>
              <w:t>а</w:t>
            </w:r>
            <w:r w:rsidRPr="00CC75FB">
              <w:rPr>
                <w:rFonts w:ascii="Times New Roman" w:hAnsi="Times New Roman"/>
                <w:sz w:val="24"/>
                <w:szCs w:val="24"/>
              </w:rPr>
              <w:t>ции – в размере двадцати пяти, на субъектов средн</w:t>
            </w:r>
            <w:r w:rsidRPr="00CC75FB">
              <w:rPr>
                <w:rFonts w:ascii="Times New Roman" w:hAnsi="Times New Roman"/>
                <w:sz w:val="24"/>
                <w:szCs w:val="24"/>
              </w:rPr>
              <w:t>е</w:t>
            </w:r>
            <w:r w:rsidRPr="00CC75FB">
              <w:rPr>
                <w:rFonts w:ascii="Times New Roman" w:hAnsi="Times New Roman"/>
                <w:sz w:val="24"/>
                <w:szCs w:val="24"/>
              </w:rPr>
              <w:t>го предпринимательства – в размере тридцати пяти, на субъектов крупного предпринимател</w:t>
            </w:r>
            <w:r w:rsidRPr="00CC75FB">
              <w:rPr>
                <w:rFonts w:ascii="Times New Roman" w:hAnsi="Times New Roman"/>
                <w:sz w:val="24"/>
                <w:szCs w:val="24"/>
              </w:rPr>
              <w:t>ь</w:t>
            </w:r>
            <w:r w:rsidRPr="00CC75FB">
              <w:rPr>
                <w:rFonts w:ascii="Times New Roman" w:hAnsi="Times New Roman"/>
                <w:sz w:val="24"/>
                <w:szCs w:val="24"/>
              </w:rPr>
              <w:t>ства – в размере сорока пяти ра</w:t>
            </w:r>
            <w:r w:rsidRPr="00CC75FB">
              <w:rPr>
                <w:rFonts w:ascii="Times New Roman" w:hAnsi="Times New Roman"/>
                <w:sz w:val="24"/>
                <w:szCs w:val="24"/>
              </w:rPr>
              <w:t>с</w:t>
            </w:r>
            <w:r w:rsidRPr="00CC75FB">
              <w:rPr>
                <w:rFonts w:ascii="Times New Roman" w:hAnsi="Times New Roman"/>
                <w:sz w:val="24"/>
                <w:szCs w:val="24"/>
              </w:rPr>
              <w:t>четных пок</w:t>
            </w:r>
            <w:r w:rsidRPr="00CC75FB">
              <w:rPr>
                <w:rFonts w:ascii="Times New Roman" w:hAnsi="Times New Roman"/>
                <w:sz w:val="24"/>
                <w:szCs w:val="24"/>
              </w:rPr>
              <w:t>а</w:t>
            </w:r>
            <w:r w:rsidRPr="00CC75FB">
              <w:rPr>
                <w:rFonts w:ascii="Times New Roman" w:hAnsi="Times New Roman"/>
                <w:sz w:val="24"/>
                <w:szCs w:val="24"/>
              </w:rPr>
              <w:t>зателей.</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 xml:space="preserve">4. </w:t>
            </w:r>
            <w:proofErr w:type="gramStart"/>
            <w:r w:rsidRPr="00CC75FB">
              <w:rPr>
                <w:rFonts w:ascii="Times New Roman" w:hAnsi="Times New Roman"/>
                <w:sz w:val="24"/>
                <w:szCs w:val="24"/>
              </w:rPr>
              <w:t>Совершение сделок с иностранцем или лицом без гражданства, преб</w:t>
            </w:r>
            <w:r w:rsidRPr="00CC75FB">
              <w:rPr>
                <w:rFonts w:ascii="Times New Roman" w:hAnsi="Times New Roman"/>
                <w:sz w:val="24"/>
                <w:szCs w:val="24"/>
              </w:rPr>
              <w:t>ы</w:t>
            </w:r>
            <w:r w:rsidRPr="00CC75FB">
              <w:rPr>
                <w:rFonts w:ascii="Times New Roman" w:hAnsi="Times New Roman"/>
                <w:sz w:val="24"/>
                <w:szCs w:val="24"/>
              </w:rPr>
              <w:t>вающими в Республике К</w:t>
            </w:r>
            <w:r w:rsidRPr="00CC75FB">
              <w:rPr>
                <w:rFonts w:ascii="Times New Roman" w:hAnsi="Times New Roman"/>
                <w:sz w:val="24"/>
                <w:szCs w:val="24"/>
              </w:rPr>
              <w:t>а</w:t>
            </w:r>
            <w:r w:rsidRPr="00CC75FB">
              <w:rPr>
                <w:rFonts w:ascii="Times New Roman" w:hAnsi="Times New Roman"/>
                <w:sz w:val="24"/>
                <w:szCs w:val="24"/>
              </w:rPr>
              <w:t>захстан с нарушением з</w:t>
            </w:r>
            <w:r w:rsidRPr="00CC75FB">
              <w:rPr>
                <w:rFonts w:ascii="Times New Roman" w:hAnsi="Times New Roman"/>
                <w:sz w:val="24"/>
                <w:szCs w:val="24"/>
              </w:rPr>
              <w:t>а</w:t>
            </w:r>
            <w:r w:rsidRPr="00CC75FB">
              <w:rPr>
                <w:rFonts w:ascii="Times New Roman" w:hAnsi="Times New Roman"/>
                <w:sz w:val="24"/>
                <w:szCs w:val="24"/>
              </w:rPr>
              <w:t>конодательства Республ</w:t>
            </w:r>
            <w:r w:rsidRPr="00CC75FB">
              <w:rPr>
                <w:rFonts w:ascii="Times New Roman" w:hAnsi="Times New Roman"/>
                <w:sz w:val="24"/>
                <w:szCs w:val="24"/>
              </w:rPr>
              <w:t>и</w:t>
            </w:r>
            <w:r w:rsidRPr="00CC75FB">
              <w:rPr>
                <w:rFonts w:ascii="Times New Roman" w:hAnsi="Times New Roman"/>
                <w:sz w:val="24"/>
                <w:szCs w:val="24"/>
              </w:rPr>
              <w:t>ки Казахстан в области м</w:t>
            </w:r>
            <w:r w:rsidRPr="00CC75FB">
              <w:rPr>
                <w:rFonts w:ascii="Times New Roman" w:hAnsi="Times New Roman"/>
                <w:sz w:val="24"/>
                <w:szCs w:val="24"/>
              </w:rPr>
              <w:t>и</w:t>
            </w:r>
            <w:r w:rsidRPr="00CC75FB">
              <w:rPr>
                <w:rFonts w:ascii="Times New Roman" w:hAnsi="Times New Roman"/>
                <w:sz w:val="24"/>
                <w:szCs w:val="24"/>
              </w:rPr>
              <w:t>грации населения в нес</w:t>
            </w:r>
            <w:r w:rsidRPr="00CC75FB">
              <w:rPr>
                <w:rFonts w:ascii="Times New Roman" w:hAnsi="Times New Roman"/>
                <w:sz w:val="24"/>
                <w:szCs w:val="24"/>
              </w:rPr>
              <w:t>о</w:t>
            </w:r>
            <w:r w:rsidRPr="00CC75FB">
              <w:rPr>
                <w:rFonts w:ascii="Times New Roman" w:hAnsi="Times New Roman"/>
                <w:sz w:val="24"/>
                <w:szCs w:val="24"/>
              </w:rPr>
              <w:t>ответствии осуществля</w:t>
            </w:r>
            <w:r w:rsidRPr="00CC75FB">
              <w:rPr>
                <w:rFonts w:ascii="Times New Roman" w:hAnsi="Times New Roman"/>
                <w:sz w:val="24"/>
                <w:szCs w:val="24"/>
              </w:rPr>
              <w:t>е</w:t>
            </w:r>
            <w:r w:rsidRPr="00CC75FB">
              <w:rPr>
                <w:rFonts w:ascii="Times New Roman" w:hAnsi="Times New Roman"/>
                <w:sz w:val="24"/>
                <w:szCs w:val="24"/>
              </w:rPr>
              <w:t>мой деятельности целям, указанным в визе либо при регистрации в миграцио</w:t>
            </w:r>
            <w:r w:rsidRPr="00CC75FB">
              <w:rPr>
                <w:rFonts w:ascii="Times New Roman" w:hAnsi="Times New Roman"/>
                <w:sz w:val="24"/>
                <w:szCs w:val="24"/>
              </w:rPr>
              <w:t>н</w:t>
            </w:r>
            <w:r w:rsidRPr="00CC75FB">
              <w:rPr>
                <w:rFonts w:ascii="Times New Roman" w:hAnsi="Times New Roman"/>
                <w:sz w:val="24"/>
                <w:szCs w:val="24"/>
              </w:rPr>
              <w:t>ной карточке, –</w:t>
            </w:r>
            <w:proofErr w:type="gramEnd"/>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влечет штраф на физ</w:t>
            </w:r>
            <w:r w:rsidRPr="00CC75FB">
              <w:rPr>
                <w:rFonts w:ascii="Times New Roman" w:hAnsi="Times New Roman"/>
                <w:sz w:val="24"/>
                <w:szCs w:val="24"/>
              </w:rPr>
              <w:t>и</w:t>
            </w:r>
            <w:r w:rsidRPr="00CC75FB">
              <w:rPr>
                <w:rFonts w:ascii="Times New Roman" w:hAnsi="Times New Roman"/>
                <w:sz w:val="24"/>
                <w:szCs w:val="24"/>
              </w:rPr>
              <w:lastRenderedPageBreak/>
              <w:t>ческих лиц в размере дес</w:t>
            </w:r>
            <w:r w:rsidRPr="00CC75FB">
              <w:rPr>
                <w:rFonts w:ascii="Times New Roman" w:hAnsi="Times New Roman"/>
                <w:sz w:val="24"/>
                <w:szCs w:val="24"/>
              </w:rPr>
              <w:t>я</w:t>
            </w:r>
            <w:r w:rsidRPr="00CC75FB">
              <w:rPr>
                <w:rFonts w:ascii="Times New Roman" w:hAnsi="Times New Roman"/>
                <w:sz w:val="24"/>
                <w:szCs w:val="24"/>
              </w:rPr>
              <w:t xml:space="preserve">ти, на должностное лицо, </w:t>
            </w:r>
            <w:proofErr w:type="gramStart"/>
            <w:r w:rsidRPr="00CC75FB">
              <w:rPr>
                <w:rFonts w:ascii="Times New Roman" w:hAnsi="Times New Roman"/>
                <w:sz w:val="24"/>
                <w:szCs w:val="24"/>
              </w:rPr>
              <w:t>на</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субъектов</w:t>
            </w:r>
            <w:proofErr w:type="gramEnd"/>
            <w:r w:rsidRPr="00CC75FB">
              <w:rPr>
                <w:rFonts w:ascii="Times New Roman" w:hAnsi="Times New Roman"/>
                <w:sz w:val="24"/>
                <w:szCs w:val="24"/>
              </w:rPr>
              <w:t xml:space="preserve"> малого пре</w:t>
            </w:r>
            <w:r w:rsidRPr="00CC75FB">
              <w:rPr>
                <w:rFonts w:ascii="Times New Roman" w:hAnsi="Times New Roman"/>
                <w:sz w:val="24"/>
                <w:szCs w:val="24"/>
              </w:rPr>
              <w:t>д</w:t>
            </w:r>
            <w:r w:rsidRPr="00CC75FB">
              <w:rPr>
                <w:rFonts w:ascii="Times New Roman" w:hAnsi="Times New Roman"/>
                <w:sz w:val="24"/>
                <w:szCs w:val="24"/>
              </w:rPr>
              <w:t>принимательства или н</w:t>
            </w:r>
            <w:r w:rsidRPr="00CC75FB">
              <w:rPr>
                <w:rFonts w:ascii="Times New Roman" w:hAnsi="Times New Roman"/>
                <w:sz w:val="24"/>
                <w:szCs w:val="24"/>
              </w:rPr>
              <w:t>е</w:t>
            </w:r>
            <w:r w:rsidRPr="00CC75FB">
              <w:rPr>
                <w:rFonts w:ascii="Times New Roman" w:hAnsi="Times New Roman"/>
                <w:sz w:val="24"/>
                <w:szCs w:val="24"/>
              </w:rPr>
              <w:t>коммерческие организации – в размере двадцати, на субъектов среднего пре</w:t>
            </w:r>
            <w:r w:rsidRPr="00CC75FB">
              <w:rPr>
                <w:rFonts w:ascii="Times New Roman" w:hAnsi="Times New Roman"/>
                <w:sz w:val="24"/>
                <w:szCs w:val="24"/>
              </w:rPr>
              <w:t>д</w:t>
            </w:r>
            <w:r w:rsidRPr="00CC75FB">
              <w:rPr>
                <w:rFonts w:ascii="Times New Roman" w:hAnsi="Times New Roman"/>
                <w:sz w:val="24"/>
                <w:szCs w:val="24"/>
              </w:rPr>
              <w:t>принимательства – в ра</w:t>
            </w:r>
            <w:r w:rsidRPr="00CC75FB">
              <w:rPr>
                <w:rFonts w:ascii="Times New Roman" w:hAnsi="Times New Roman"/>
                <w:sz w:val="24"/>
                <w:szCs w:val="24"/>
              </w:rPr>
              <w:t>з</w:t>
            </w:r>
            <w:r w:rsidRPr="00CC75FB">
              <w:rPr>
                <w:rFonts w:ascii="Times New Roman" w:hAnsi="Times New Roman"/>
                <w:sz w:val="24"/>
                <w:szCs w:val="24"/>
              </w:rPr>
              <w:t>мере тридцати, на субъе</w:t>
            </w:r>
            <w:r w:rsidRPr="00CC75FB">
              <w:rPr>
                <w:rFonts w:ascii="Times New Roman" w:hAnsi="Times New Roman"/>
                <w:sz w:val="24"/>
                <w:szCs w:val="24"/>
              </w:rPr>
              <w:t>к</w:t>
            </w:r>
            <w:r w:rsidRPr="00CC75FB">
              <w:rPr>
                <w:rFonts w:ascii="Times New Roman" w:hAnsi="Times New Roman"/>
                <w:sz w:val="24"/>
                <w:szCs w:val="24"/>
              </w:rPr>
              <w:t>тов крупного предприн</w:t>
            </w:r>
            <w:r w:rsidRPr="00CC75FB">
              <w:rPr>
                <w:rFonts w:ascii="Times New Roman" w:hAnsi="Times New Roman"/>
                <w:sz w:val="24"/>
                <w:szCs w:val="24"/>
              </w:rPr>
              <w:t>и</w:t>
            </w:r>
            <w:r w:rsidRPr="00CC75FB">
              <w:rPr>
                <w:rFonts w:ascii="Times New Roman" w:hAnsi="Times New Roman"/>
                <w:sz w:val="24"/>
                <w:szCs w:val="24"/>
              </w:rPr>
              <w:t>мательства – в размере п</w:t>
            </w:r>
            <w:r w:rsidRPr="00CC75FB">
              <w:rPr>
                <w:rFonts w:ascii="Times New Roman" w:hAnsi="Times New Roman"/>
                <w:sz w:val="24"/>
                <w:szCs w:val="24"/>
              </w:rPr>
              <w:t>я</w:t>
            </w:r>
            <w:r w:rsidRPr="00CC75FB">
              <w:rPr>
                <w:rFonts w:ascii="Times New Roman" w:hAnsi="Times New Roman"/>
                <w:sz w:val="24"/>
                <w:szCs w:val="24"/>
              </w:rPr>
              <w:t>тидесяти расчетных пок</w:t>
            </w:r>
            <w:r w:rsidRPr="00CC75FB">
              <w:rPr>
                <w:rFonts w:ascii="Times New Roman" w:hAnsi="Times New Roman"/>
                <w:sz w:val="24"/>
                <w:szCs w:val="24"/>
              </w:rPr>
              <w:t>а</w:t>
            </w:r>
            <w:r w:rsidRPr="00CC75FB">
              <w:rPr>
                <w:rFonts w:ascii="Times New Roman" w:hAnsi="Times New Roman"/>
                <w:sz w:val="24"/>
                <w:szCs w:val="24"/>
              </w:rPr>
              <w:t>зателей.</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5. Действие, предусмо</w:t>
            </w:r>
            <w:r w:rsidRPr="00CC75FB">
              <w:rPr>
                <w:rFonts w:ascii="Times New Roman" w:hAnsi="Times New Roman"/>
                <w:sz w:val="24"/>
                <w:szCs w:val="24"/>
              </w:rPr>
              <w:t>т</w:t>
            </w:r>
            <w:r w:rsidRPr="00CC75FB">
              <w:rPr>
                <w:rFonts w:ascii="Times New Roman" w:hAnsi="Times New Roman"/>
                <w:sz w:val="24"/>
                <w:szCs w:val="24"/>
              </w:rPr>
              <w:t>ренное частью четвертой настоящей статьи, сове</w:t>
            </w:r>
            <w:r w:rsidRPr="00CC75FB">
              <w:rPr>
                <w:rFonts w:ascii="Times New Roman" w:hAnsi="Times New Roman"/>
                <w:sz w:val="24"/>
                <w:szCs w:val="24"/>
              </w:rPr>
              <w:t>р</w:t>
            </w:r>
            <w:r w:rsidRPr="00CC75FB">
              <w:rPr>
                <w:rFonts w:ascii="Times New Roman" w:hAnsi="Times New Roman"/>
                <w:sz w:val="24"/>
                <w:szCs w:val="24"/>
              </w:rPr>
              <w:t>шенное повторно в течение года после наложения а</w:t>
            </w:r>
            <w:r w:rsidRPr="00CC75FB">
              <w:rPr>
                <w:rFonts w:ascii="Times New Roman" w:hAnsi="Times New Roman"/>
                <w:sz w:val="24"/>
                <w:szCs w:val="24"/>
              </w:rPr>
              <w:t>д</w:t>
            </w:r>
            <w:r w:rsidRPr="00CC75FB">
              <w:rPr>
                <w:rFonts w:ascii="Times New Roman" w:hAnsi="Times New Roman"/>
                <w:sz w:val="24"/>
                <w:szCs w:val="24"/>
              </w:rPr>
              <w:t>министративного взыск</w:t>
            </w:r>
            <w:r w:rsidRPr="00CC75FB">
              <w:rPr>
                <w:rFonts w:ascii="Times New Roman" w:hAnsi="Times New Roman"/>
                <w:sz w:val="24"/>
                <w:szCs w:val="24"/>
              </w:rPr>
              <w:t>а</w:t>
            </w:r>
            <w:r w:rsidRPr="00CC75FB">
              <w:rPr>
                <w:rFonts w:ascii="Times New Roman" w:hAnsi="Times New Roman"/>
                <w:sz w:val="24"/>
                <w:szCs w:val="24"/>
              </w:rPr>
              <w:t>ния, –</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влечет штраф на физ</w:t>
            </w:r>
            <w:r w:rsidRPr="00CC75FB">
              <w:rPr>
                <w:rFonts w:ascii="Times New Roman" w:hAnsi="Times New Roman"/>
                <w:sz w:val="24"/>
                <w:szCs w:val="24"/>
              </w:rPr>
              <w:t>и</w:t>
            </w:r>
            <w:r w:rsidRPr="00CC75FB">
              <w:rPr>
                <w:rFonts w:ascii="Times New Roman" w:hAnsi="Times New Roman"/>
                <w:sz w:val="24"/>
                <w:szCs w:val="24"/>
              </w:rPr>
              <w:t>ческих лиц в размере пя</w:t>
            </w:r>
            <w:r w:rsidRPr="00CC75FB">
              <w:rPr>
                <w:rFonts w:ascii="Times New Roman" w:hAnsi="Times New Roman"/>
                <w:sz w:val="24"/>
                <w:szCs w:val="24"/>
              </w:rPr>
              <w:t>т</w:t>
            </w:r>
            <w:r w:rsidRPr="00CC75FB">
              <w:rPr>
                <w:rFonts w:ascii="Times New Roman" w:hAnsi="Times New Roman"/>
                <w:sz w:val="24"/>
                <w:szCs w:val="24"/>
              </w:rPr>
              <w:t>надцати, на должностное лицо, субъектов малого предпринимательства или некоммерческие организ</w:t>
            </w:r>
            <w:r w:rsidRPr="00CC75FB">
              <w:rPr>
                <w:rFonts w:ascii="Times New Roman" w:hAnsi="Times New Roman"/>
                <w:sz w:val="24"/>
                <w:szCs w:val="24"/>
              </w:rPr>
              <w:t>а</w:t>
            </w:r>
            <w:r w:rsidRPr="00CC75FB">
              <w:rPr>
                <w:rFonts w:ascii="Times New Roman" w:hAnsi="Times New Roman"/>
                <w:sz w:val="24"/>
                <w:szCs w:val="24"/>
              </w:rPr>
              <w:t xml:space="preserve">ции – в размере двадцати пяти, </w:t>
            </w:r>
            <w:proofErr w:type="gramStart"/>
            <w:r w:rsidRPr="00CC75FB">
              <w:rPr>
                <w:rFonts w:ascii="Times New Roman" w:hAnsi="Times New Roman"/>
                <w:sz w:val="24"/>
                <w:szCs w:val="24"/>
              </w:rPr>
              <w:t>на</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субъектов</w:t>
            </w:r>
            <w:proofErr w:type="gramEnd"/>
            <w:r w:rsidRPr="00CC75FB">
              <w:rPr>
                <w:rFonts w:ascii="Times New Roman" w:hAnsi="Times New Roman"/>
                <w:sz w:val="24"/>
                <w:szCs w:val="24"/>
              </w:rPr>
              <w:t xml:space="preserve"> средн</w:t>
            </w:r>
            <w:r w:rsidRPr="00CC75FB">
              <w:rPr>
                <w:rFonts w:ascii="Times New Roman" w:hAnsi="Times New Roman"/>
                <w:sz w:val="24"/>
                <w:szCs w:val="24"/>
              </w:rPr>
              <w:t>е</w:t>
            </w:r>
            <w:r w:rsidRPr="00CC75FB">
              <w:rPr>
                <w:rFonts w:ascii="Times New Roman" w:hAnsi="Times New Roman"/>
                <w:sz w:val="24"/>
                <w:szCs w:val="24"/>
              </w:rPr>
              <w:t>го предприним</w:t>
            </w:r>
            <w:r w:rsidRPr="00CC75FB">
              <w:rPr>
                <w:rFonts w:ascii="Times New Roman" w:hAnsi="Times New Roman"/>
                <w:sz w:val="24"/>
                <w:szCs w:val="24"/>
              </w:rPr>
              <w:t>а</w:t>
            </w:r>
            <w:r w:rsidRPr="00CC75FB">
              <w:rPr>
                <w:rFonts w:ascii="Times New Roman" w:hAnsi="Times New Roman"/>
                <w:sz w:val="24"/>
                <w:szCs w:val="24"/>
              </w:rPr>
              <w:t>тельства – в размере тр</w:t>
            </w:r>
            <w:r w:rsidRPr="00CC75FB">
              <w:rPr>
                <w:rFonts w:ascii="Times New Roman" w:hAnsi="Times New Roman"/>
                <w:sz w:val="24"/>
                <w:szCs w:val="24"/>
              </w:rPr>
              <w:t>и</w:t>
            </w:r>
            <w:r w:rsidRPr="00CC75FB">
              <w:rPr>
                <w:rFonts w:ascii="Times New Roman" w:hAnsi="Times New Roman"/>
                <w:sz w:val="24"/>
                <w:szCs w:val="24"/>
              </w:rPr>
              <w:t>дцати пяти, на субъектов крупного предприним</w:t>
            </w:r>
            <w:r w:rsidRPr="00CC75FB">
              <w:rPr>
                <w:rFonts w:ascii="Times New Roman" w:hAnsi="Times New Roman"/>
                <w:sz w:val="24"/>
                <w:szCs w:val="24"/>
              </w:rPr>
              <w:t>а</w:t>
            </w:r>
            <w:r w:rsidRPr="00CC75FB">
              <w:rPr>
                <w:rFonts w:ascii="Times New Roman" w:hAnsi="Times New Roman"/>
                <w:sz w:val="24"/>
                <w:szCs w:val="24"/>
              </w:rPr>
              <w:t>тельства – в размере сорока пяти ра</w:t>
            </w:r>
            <w:r w:rsidRPr="00CC75FB">
              <w:rPr>
                <w:rFonts w:ascii="Times New Roman" w:hAnsi="Times New Roman"/>
                <w:sz w:val="24"/>
                <w:szCs w:val="24"/>
              </w:rPr>
              <w:t>с</w:t>
            </w:r>
            <w:r w:rsidRPr="00CC75FB">
              <w:rPr>
                <w:rFonts w:ascii="Times New Roman" w:hAnsi="Times New Roman"/>
                <w:sz w:val="24"/>
                <w:szCs w:val="24"/>
              </w:rPr>
              <w:t>четных показат</w:t>
            </w:r>
            <w:r w:rsidRPr="00CC75FB">
              <w:rPr>
                <w:rFonts w:ascii="Times New Roman" w:hAnsi="Times New Roman"/>
                <w:sz w:val="24"/>
                <w:szCs w:val="24"/>
              </w:rPr>
              <w:t>е</w:t>
            </w:r>
            <w:r w:rsidRPr="00CC75FB">
              <w:rPr>
                <w:rFonts w:ascii="Times New Roman" w:hAnsi="Times New Roman"/>
                <w:sz w:val="24"/>
                <w:szCs w:val="24"/>
              </w:rPr>
              <w:t>лей.</w:t>
            </w:r>
          </w:p>
          <w:p w:rsidR="00424DF6" w:rsidRPr="00CC75FB" w:rsidRDefault="00424DF6" w:rsidP="00E107B3">
            <w:pPr>
              <w:keepNext/>
              <w:keepLines/>
              <w:spacing w:after="0" w:line="240" w:lineRule="auto"/>
              <w:ind w:firstLine="323"/>
              <w:jc w:val="both"/>
              <w:rPr>
                <w:rFonts w:ascii="Times New Roman" w:hAnsi="Times New Roman"/>
                <w:sz w:val="24"/>
                <w:szCs w:val="24"/>
              </w:rPr>
            </w:pPr>
          </w:p>
        </w:tc>
        <w:tc>
          <w:tcPr>
            <w:tcW w:w="2880" w:type="dxa"/>
            <w:gridSpan w:val="3"/>
          </w:tcPr>
          <w:p w:rsidR="00424DF6" w:rsidRPr="00CC75FB" w:rsidRDefault="00424DF6" w:rsidP="00E107B3">
            <w:pPr>
              <w:keepNext/>
              <w:keepLines/>
              <w:shd w:val="clear" w:color="auto" w:fill="FFFFFF"/>
              <w:spacing w:after="0" w:line="240" w:lineRule="auto"/>
              <w:ind w:firstLine="284"/>
              <w:jc w:val="both"/>
              <w:textAlignment w:val="baseline"/>
              <w:rPr>
                <w:rFonts w:ascii="Times New Roman" w:hAnsi="Times New Roman"/>
                <w:color w:val="000000"/>
                <w:sz w:val="24"/>
                <w:szCs w:val="24"/>
              </w:rPr>
            </w:pPr>
            <w:r w:rsidRPr="00CC75FB">
              <w:rPr>
                <w:rFonts w:ascii="Times New Roman" w:hAnsi="Times New Roman"/>
                <w:color w:val="000000"/>
                <w:sz w:val="24"/>
                <w:szCs w:val="24"/>
              </w:rPr>
              <w:lastRenderedPageBreak/>
              <w:t>14) статью 518 изл</w:t>
            </w:r>
            <w:r w:rsidRPr="00CC75FB">
              <w:rPr>
                <w:rFonts w:ascii="Times New Roman" w:hAnsi="Times New Roman"/>
                <w:color w:val="000000"/>
                <w:sz w:val="24"/>
                <w:szCs w:val="24"/>
              </w:rPr>
              <w:t>о</w:t>
            </w:r>
            <w:r w:rsidRPr="00CC75FB">
              <w:rPr>
                <w:rFonts w:ascii="Times New Roman" w:hAnsi="Times New Roman"/>
                <w:color w:val="000000"/>
                <w:sz w:val="24"/>
                <w:szCs w:val="24"/>
              </w:rPr>
              <w:t>жить в следующей р</w:t>
            </w:r>
            <w:r w:rsidRPr="00CC75FB">
              <w:rPr>
                <w:rFonts w:ascii="Times New Roman" w:hAnsi="Times New Roman"/>
                <w:color w:val="000000"/>
                <w:sz w:val="24"/>
                <w:szCs w:val="24"/>
              </w:rPr>
              <w:t>е</w:t>
            </w:r>
            <w:r w:rsidRPr="00CC75FB">
              <w:rPr>
                <w:rFonts w:ascii="Times New Roman" w:hAnsi="Times New Roman"/>
                <w:color w:val="000000"/>
                <w:sz w:val="24"/>
                <w:szCs w:val="24"/>
              </w:rPr>
              <w:t>дакции:</w:t>
            </w:r>
          </w:p>
          <w:p w:rsidR="00424DF6" w:rsidRPr="00CC75FB" w:rsidRDefault="00424DF6" w:rsidP="00E107B3">
            <w:pPr>
              <w:keepNext/>
              <w:keepLines/>
              <w:shd w:val="clear" w:color="auto" w:fill="FFFFFF"/>
              <w:spacing w:after="0" w:line="240" w:lineRule="auto"/>
              <w:ind w:firstLine="284"/>
              <w:jc w:val="both"/>
              <w:textAlignment w:val="baseline"/>
              <w:rPr>
                <w:rFonts w:ascii="Times New Roman" w:hAnsi="Times New Roman"/>
                <w:color w:val="000000"/>
                <w:sz w:val="24"/>
                <w:szCs w:val="24"/>
              </w:rPr>
            </w:pPr>
            <w:r w:rsidRPr="00CC75FB">
              <w:rPr>
                <w:rFonts w:ascii="Times New Roman" w:hAnsi="Times New Roman"/>
                <w:color w:val="000000"/>
                <w:sz w:val="24"/>
                <w:szCs w:val="24"/>
              </w:rPr>
              <w:t>«Статья 518.</w:t>
            </w:r>
          </w:p>
          <w:p w:rsidR="00424DF6" w:rsidRPr="00CC75FB" w:rsidRDefault="00424DF6" w:rsidP="00E107B3">
            <w:pPr>
              <w:keepNext/>
              <w:keepLines/>
              <w:shd w:val="clear" w:color="auto" w:fill="FFFFFF"/>
              <w:spacing w:after="0" w:line="240" w:lineRule="auto"/>
              <w:ind w:firstLine="284"/>
              <w:jc w:val="both"/>
              <w:textAlignment w:val="baseline"/>
              <w:rPr>
                <w:rFonts w:ascii="Times New Roman" w:hAnsi="Times New Roman"/>
                <w:color w:val="000000"/>
                <w:sz w:val="24"/>
                <w:szCs w:val="24"/>
              </w:rPr>
            </w:pPr>
            <w:r w:rsidRPr="00CC75FB">
              <w:rPr>
                <w:rFonts w:ascii="Times New Roman" w:hAnsi="Times New Roman"/>
                <w:color w:val="000000"/>
                <w:sz w:val="24"/>
                <w:szCs w:val="24"/>
              </w:rPr>
              <w:t>Нарушение законод</w:t>
            </w:r>
            <w:r w:rsidRPr="00CC75FB">
              <w:rPr>
                <w:rFonts w:ascii="Times New Roman" w:hAnsi="Times New Roman"/>
                <w:color w:val="000000"/>
                <w:sz w:val="24"/>
                <w:szCs w:val="24"/>
              </w:rPr>
              <w:t>а</w:t>
            </w:r>
            <w:r w:rsidRPr="00CC75FB">
              <w:rPr>
                <w:rFonts w:ascii="Times New Roman" w:hAnsi="Times New Roman"/>
                <w:color w:val="000000"/>
                <w:sz w:val="24"/>
                <w:szCs w:val="24"/>
              </w:rPr>
              <w:t>тельства Республики К</w:t>
            </w:r>
            <w:r w:rsidRPr="00CC75FB">
              <w:rPr>
                <w:rFonts w:ascii="Times New Roman" w:hAnsi="Times New Roman"/>
                <w:color w:val="000000"/>
                <w:sz w:val="24"/>
                <w:szCs w:val="24"/>
              </w:rPr>
              <w:t>а</w:t>
            </w:r>
            <w:r w:rsidRPr="00CC75FB">
              <w:rPr>
                <w:rFonts w:ascii="Times New Roman" w:hAnsi="Times New Roman"/>
                <w:color w:val="000000"/>
                <w:sz w:val="24"/>
                <w:szCs w:val="24"/>
              </w:rPr>
              <w:t>захстан в области мигр</w:t>
            </w:r>
            <w:r w:rsidRPr="00CC75FB">
              <w:rPr>
                <w:rFonts w:ascii="Times New Roman" w:hAnsi="Times New Roman"/>
                <w:color w:val="000000"/>
                <w:sz w:val="24"/>
                <w:szCs w:val="24"/>
              </w:rPr>
              <w:t>а</w:t>
            </w:r>
            <w:r w:rsidRPr="00CC75FB">
              <w:rPr>
                <w:rFonts w:ascii="Times New Roman" w:hAnsi="Times New Roman"/>
                <w:color w:val="000000"/>
                <w:sz w:val="24"/>
                <w:szCs w:val="24"/>
              </w:rPr>
              <w:t>ции населения физич</w:t>
            </w:r>
            <w:r w:rsidRPr="00CC75FB">
              <w:rPr>
                <w:rFonts w:ascii="Times New Roman" w:hAnsi="Times New Roman"/>
                <w:color w:val="000000"/>
                <w:sz w:val="24"/>
                <w:szCs w:val="24"/>
              </w:rPr>
              <w:t>е</w:t>
            </w:r>
            <w:r w:rsidRPr="00CC75FB">
              <w:rPr>
                <w:rFonts w:ascii="Times New Roman" w:hAnsi="Times New Roman"/>
                <w:color w:val="000000"/>
                <w:sz w:val="24"/>
                <w:szCs w:val="24"/>
              </w:rPr>
              <w:t>скими или юридическ</w:t>
            </w:r>
            <w:r w:rsidRPr="00CC75FB">
              <w:rPr>
                <w:rFonts w:ascii="Times New Roman" w:hAnsi="Times New Roman"/>
                <w:color w:val="000000"/>
                <w:sz w:val="24"/>
                <w:szCs w:val="24"/>
              </w:rPr>
              <w:t>и</w:t>
            </w:r>
            <w:r w:rsidRPr="00CC75FB">
              <w:rPr>
                <w:rFonts w:ascii="Times New Roman" w:hAnsi="Times New Roman"/>
                <w:color w:val="000000"/>
                <w:sz w:val="24"/>
                <w:szCs w:val="24"/>
              </w:rPr>
              <w:t>ми лицами, принима</w:t>
            </w:r>
            <w:r w:rsidRPr="00CC75FB">
              <w:rPr>
                <w:rFonts w:ascii="Times New Roman" w:hAnsi="Times New Roman"/>
                <w:color w:val="000000"/>
                <w:sz w:val="24"/>
                <w:szCs w:val="24"/>
              </w:rPr>
              <w:t>ю</w:t>
            </w:r>
            <w:r w:rsidRPr="00CC75FB">
              <w:rPr>
                <w:rFonts w:ascii="Times New Roman" w:hAnsi="Times New Roman"/>
                <w:color w:val="000000"/>
                <w:sz w:val="24"/>
                <w:szCs w:val="24"/>
              </w:rPr>
              <w:t>щими иностранцев и лиц без гражданства.</w:t>
            </w:r>
          </w:p>
          <w:p w:rsidR="00424DF6" w:rsidRPr="00CC75FB" w:rsidRDefault="00424DF6" w:rsidP="00E107B3">
            <w:pPr>
              <w:keepNext/>
              <w:keepLines/>
              <w:shd w:val="clear" w:color="auto" w:fill="FFFFFF"/>
              <w:spacing w:after="0" w:line="240" w:lineRule="auto"/>
              <w:ind w:firstLine="284"/>
              <w:jc w:val="both"/>
              <w:textAlignment w:val="baseline"/>
              <w:rPr>
                <w:rFonts w:ascii="Times New Roman" w:hAnsi="Times New Roman"/>
                <w:color w:val="000000"/>
                <w:sz w:val="24"/>
                <w:szCs w:val="24"/>
              </w:rPr>
            </w:pPr>
            <w:r w:rsidRPr="00CC75FB">
              <w:rPr>
                <w:rFonts w:ascii="Times New Roman" w:hAnsi="Times New Roman"/>
                <w:color w:val="000000"/>
                <w:sz w:val="24"/>
                <w:szCs w:val="24"/>
              </w:rPr>
              <w:t>1. Непринятие прин</w:t>
            </w:r>
            <w:r w:rsidRPr="00CC75FB">
              <w:rPr>
                <w:rFonts w:ascii="Times New Roman" w:hAnsi="Times New Roman"/>
                <w:color w:val="000000"/>
                <w:sz w:val="24"/>
                <w:szCs w:val="24"/>
              </w:rPr>
              <w:t>и</w:t>
            </w:r>
            <w:r w:rsidRPr="00CC75FB">
              <w:rPr>
                <w:rFonts w:ascii="Times New Roman" w:hAnsi="Times New Roman"/>
                <w:color w:val="000000"/>
                <w:sz w:val="24"/>
                <w:szCs w:val="24"/>
              </w:rPr>
              <w:t>мающим лицом мер по своевременной регистр</w:t>
            </w:r>
            <w:r w:rsidRPr="00CC75FB">
              <w:rPr>
                <w:rFonts w:ascii="Times New Roman" w:hAnsi="Times New Roman"/>
                <w:color w:val="000000"/>
                <w:sz w:val="24"/>
                <w:szCs w:val="24"/>
              </w:rPr>
              <w:t>а</w:t>
            </w:r>
            <w:r w:rsidRPr="00CC75FB">
              <w:rPr>
                <w:rFonts w:ascii="Times New Roman" w:hAnsi="Times New Roman"/>
                <w:color w:val="000000"/>
                <w:sz w:val="24"/>
                <w:szCs w:val="24"/>
              </w:rPr>
              <w:t xml:space="preserve">ции иностранцев и лиц без гражданства либо оформлению документов </w:t>
            </w:r>
            <w:proofErr w:type="gramStart"/>
            <w:r w:rsidRPr="00CC75FB">
              <w:rPr>
                <w:rFonts w:ascii="Times New Roman" w:hAnsi="Times New Roman"/>
                <w:color w:val="000000"/>
                <w:sz w:val="24"/>
                <w:szCs w:val="24"/>
              </w:rPr>
              <w:t>на право их</w:t>
            </w:r>
            <w:proofErr w:type="gramEnd"/>
            <w:r w:rsidRPr="00CC75FB">
              <w:rPr>
                <w:rFonts w:ascii="Times New Roman" w:hAnsi="Times New Roman"/>
                <w:color w:val="000000"/>
                <w:sz w:val="24"/>
                <w:szCs w:val="24"/>
              </w:rPr>
              <w:t xml:space="preserve"> пребывания в Респу</w:t>
            </w:r>
            <w:r w:rsidRPr="00CC75FB">
              <w:rPr>
                <w:rFonts w:ascii="Times New Roman" w:hAnsi="Times New Roman"/>
                <w:color w:val="000000"/>
                <w:sz w:val="24"/>
                <w:szCs w:val="24"/>
              </w:rPr>
              <w:t>б</w:t>
            </w:r>
            <w:r w:rsidRPr="00CC75FB">
              <w:rPr>
                <w:rFonts w:ascii="Times New Roman" w:hAnsi="Times New Roman"/>
                <w:color w:val="000000"/>
                <w:sz w:val="24"/>
                <w:szCs w:val="24"/>
              </w:rPr>
              <w:t>лике Казахстан, либо их выезда из Ре</w:t>
            </w:r>
            <w:r w:rsidRPr="00CC75FB">
              <w:rPr>
                <w:rFonts w:ascii="Times New Roman" w:hAnsi="Times New Roman"/>
                <w:color w:val="000000"/>
                <w:sz w:val="24"/>
                <w:szCs w:val="24"/>
              </w:rPr>
              <w:t>с</w:t>
            </w:r>
            <w:r w:rsidRPr="00CC75FB">
              <w:rPr>
                <w:rFonts w:ascii="Times New Roman" w:hAnsi="Times New Roman"/>
                <w:color w:val="000000"/>
                <w:sz w:val="24"/>
                <w:szCs w:val="24"/>
              </w:rPr>
              <w:t>публ</w:t>
            </w:r>
            <w:r w:rsidRPr="00CC75FB">
              <w:rPr>
                <w:rFonts w:ascii="Times New Roman" w:hAnsi="Times New Roman"/>
                <w:color w:val="000000"/>
                <w:sz w:val="24"/>
                <w:szCs w:val="24"/>
              </w:rPr>
              <w:t>и</w:t>
            </w:r>
            <w:r w:rsidRPr="00CC75FB">
              <w:rPr>
                <w:rFonts w:ascii="Times New Roman" w:hAnsi="Times New Roman"/>
                <w:color w:val="000000"/>
                <w:sz w:val="24"/>
                <w:szCs w:val="24"/>
              </w:rPr>
              <w:t>ки Казахстан по ист</w:t>
            </w:r>
            <w:r w:rsidRPr="00CC75FB">
              <w:rPr>
                <w:rFonts w:ascii="Times New Roman" w:hAnsi="Times New Roman"/>
                <w:color w:val="000000"/>
                <w:sz w:val="24"/>
                <w:szCs w:val="24"/>
              </w:rPr>
              <w:t>е</w:t>
            </w:r>
            <w:r w:rsidRPr="00CC75FB">
              <w:rPr>
                <w:rFonts w:ascii="Times New Roman" w:hAnsi="Times New Roman"/>
                <w:color w:val="000000"/>
                <w:sz w:val="24"/>
                <w:szCs w:val="24"/>
              </w:rPr>
              <w:t>чении определенного срока пребывания –</w:t>
            </w:r>
          </w:p>
          <w:p w:rsidR="00424DF6" w:rsidRPr="00CC75FB" w:rsidRDefault="00424DF6" w:rsidP="00E107B3">
            <w:pPr>
              <w:keepNext/>
              <w:keepLines/>
              <w:shd w:val="clear" w:color="auto" w:fill="FFFFFF"/>
              <w:spacing w:after="0" w:line="240" w:lineRule="auto"/>
              <w:ind w:firstLine="284"/>
              <w:jc w:val="both"/>
              <w:textAlignment w:val="baseline"/>
              <w:rPr>
                <w:rFonts w:ascii="Times New Roman" w:hAnsi="Times New Roman"/>
                <w:color w:val="000000"/>
                <w:sz w:val="24"/>
                <w:szCs w:val="24"/>
              </w:rPr>
            </w:pPr>
            <w:r w:rsidRPr="00CC75FB">
              <w:rPr>
                <w:rFonts w:ascii="Times New Roman" w:hAnsi="Times New Roman"/>
                <w:color w:val="000000"/>
                <w:sz w:val="24"/>
                <w:szCs w:val="24"/>
              </w:rPr>
              <w:t>влечет штраф на ф</w:t>
            </w:r>
            <w:r w:rsidRPr="00CC75FB">
              <w:rPr>
                <w:rFonts w:ascii="Times New Roman" w:hAnsi="Times New Roman"/>
                <w:color w:val="000000"/>
                <w:sz w:val="24"/>
                <w:szCs w:val="24"/>
              </w:rPr>
              <w:t>и</w:t>
            </w:r>
            <w:r w:rsidRPr="00CC75FB">
              <w:rPr>
                <w:rFonts w:ascii="Times New Roman" w:hAnsi="Times New Roman"/>
                <w:color w:val="000000"/>
                <w:sz w:val="24"/>
                <w:szCs w:val="24"/>
              </w:rPr>
              <w:t>зических лиц в размере пятнадцати, на должн</w:t>
            </w:r>
            <w:r w:rsidRPr="00CC75FB">
              <w:rPr>
                <w:rFonts w:ascii="Times New Roman" w:hAnsi="Times New Roman"/>
                <w:color w:val="000000"/>
                <w:sz w:val="24"/>
                <w:szCs w:val="24"/>
              </w:rPr>
              <w:t>о</w:t>
            </w:r>
            <w:r w:rsidRPr="00CC75FB">
              <w:rPr>
                <w:rFonts w:ascii="Times New Roman" w:hAnsi="Times New Roman"/>
                <w:color w:val="000000"/>
                <w:sz w:val="24"/>
                <w:szCs w:val="24"/>
              </w:rPr>
              <w:t xml:space="preserve">стное лицо, </w:t>
            </w:r>
            <w:proofErr w:type="gramStart"/>
            <w:r w:rsidRPr="00CC75FB">
              <w:rPr>
                <w:rFonts w:ascii="Times New Roman" w:hAnsi="Times New Roman"/>
                <w:color w:val="000000"/>
                <w:sz w:val="24"/>
                <w:szCs w:val="24"/>
              </w:rPr>
              <w:t>на</w:t>
            </w:r>
            <w:proofErr w:type="gramEnd"/>
            <w:r w:rsidRPr="00CC75FB">
              <w:rPr>
                <w:rFonts w:ascii="Times New Roman" w:hAnsi="Times New Roman"/>
                <w:color w:val="000000"/>
                <w:sz w:val="24"/>
                <w:szCs w:val="24"/>
              </w:rPr>
              <w:t xml:space="preserve"> </w:t>
            </w:r>
            <w:proofErr w:type="gramStart"/>
            <w:r w:rsidRPr="00CC75FB">
              <w:rPr>
                <w:rFonts w:ascii="Times New Roman" w:hAnsi="Times New Roman"/>
                <w:color w:val="000000"/>
                <w:sz w:val="24"/>
                <w:szCs w:val="24"/>
              </w:rPr>
              <w:t>субъектов</w:t>
            </w:r>
            <w:proofErr w:type="gramEnd"/>
            <w:r w:rsidRPr="00CC75FB">
              <w:rPr>
                <w:rFonts w:ascii="Times New Roman" w:hAnsi="Times New Roman"/>
                <w:color w:val="000000"/>
                <w:sz w:val="24"/>
                <w:szCs w:val="24"/>
              </w:rPr>
              <w:t xml:space="preserve"> малого предприним</w:t>
            </w:r>
            <w:r w:rsidRPr="00CC75FB">
              <w:rPr>
                <w:rFonts w:ascii="Times New Roman" w:hAnsi="Times New Roman"/>
                <w:color w:val="000000"/>
                <w:sz w:val="24"/>
                <w:szCs w:val="24"/>
              </w:rPr>
              <w:t>а</w:t>
            </w:r>
            <w:r w:rsidRPr="00CC75FB">
              <w:rPr>
                <w:rFonts w:ascii="Times New Roman" w:hAnsi="Times New Roman"/>
                <w:color w:val="000000"/>
                <w:sz w:val="24"/>
                <w:szCs w:val="24"/>
              </w:rPr>
              <w:t>тельства или некомме</w:t>
            </w:r>
            <w:r w:rsidRPr="00CC75FB">
              <w:rPr>
                <w:rFonts w:ascii="Times New Roman" w:hAnsi="Times New Roman"/>
                <w:color w:val="000000"/>
                <w:sz w:val="24"/>
                <w:szCs w:val="24"/>
              </w:rPr>
              <w:t>р</w:t>
            </w:r>
            <w:r w:rsidRPr="00CC75FB">
              <w:rPr>
                <w:rFonts w:ascii="Times New Roman" w:hAnsi="Times New Roman"/>
                <w:color w:val="000000"/>
                <w:sz w:val="24"/>
                <w:szCs w:val="24"/>
              </w:rPr>
              <w:lastRenderedPageBreak/>
              <w:t>ческие организации – в размере тридцати, на субъектов среднего предпринимательства – в размере сорока пяти, на субъектов крупного предпринимательства – в размере шестидесяти м</w:t>
            </w:r>
            <w:r w:rsidRPr="00CC75FB">
              <w:rPr>
                <w:rFonts w:ascii="Times New Roman" w:hAnsi="Times New Roman"/>
                <w:color w:val="000000"/>
                <w:sz w:val="24"/>
                <w:szCs w:val="24"/>
              </w:rPr>
              <w:t>е</w:t>
            </w:r>
            <w:r w:rsidRPr="00CC75FB">
              <w:rPr>
                <w:rFonts w:ascii="Times New Roman" w:hAnsi="Times New Roman"/>
                <w:color w:val="000000"/>
                <w:sz w:val="24"/>
                <w:szCs w:val="24"/>
              </w:rPr>
              <w:t>сячных расчетных пок</w:t>
            </w:r>
            <w:r w:rsidRPr="00CC75FB">
              <w:rPr>
                <w:rFonts w:ascii="Times New Roman" w:hAnsi="Times New Roman"/>
                <w:color w:val="000000"/>
                <w:sz w:val="24"/>
                <w:szCs w:val="24"/>
              </w:rPr>
              <w:t>а</w:t>
            </w:r>
            <w:r w:rsidRPr="00CC75FB">
              <w:rPr>
                <w:rFonts w:ascii="Times New Roman" w:hAnsi="Times New Roman"/>
                <w:color w:val="000000"/>
                <w:sz w:val="24"/>
                <w:szCs w:val="24"/>
              </w:rPr>
              <w:t>зателей.</w:t>
            </w:r>
          </w:p>
          <w:p w:rsidR="00424DF6" w:rsidRPr="00CC75FB" w:rsidRDefault="00424DF6" w:rsidP="00E107B3">
            <w:pPr>
              <w:keepNext/>
              <w:keepLines/>
              <w:shd w:val="clear" w:color="auto" w:fill="FFFFFF"/>
              <w:spacing w:after="0" w:line="240" w:lineRule="auto"/>
              <w:ind w:firstLine="284"/>
              <w:jc w:val="both"/>
              <w:textAlignment w:val="baseline"/>
              <w:rPr>
                <w:rFonts w:ascii="Times New Roman" w:hAnsi="Times New Roman"/>
                <w:color w:val="000000"/>
                <w:sz w:val="24"/>
                <w:szCs w:val="24"/>
              </w:rPr>
            </w:pPr>
            <w:r w:rsidRPr="00CC75FB">
              <w:rPr>
                <w:rFonts w:ascii="Times New Roman" w:hAnsi="Times New Roman"/>
                <w:color w:val="000000"/>
                <w:sz w:val="24"/>
                <w:szCs w:val="24"/>
              </w:rPr>
              <w:t>2. Предоставление ж</w:t>
            </w:r>
            <w:r w:rsidRPr="00CC75FB">
              <w:rPr>
                <w:rFonts w:ascii="Times New Roman" w:hAnsi="Times New Roman"/>
                <w:color w:val="000000"/>
                <w:sz w:val="24"/>
                <w:szCs w:val="24"/>
              </w:rPr>
              <w:t>и</w:t>
            </w:r>
            <w:r w:rsidRPr="00CC75FB">
              <w:rPr>
                <w:rFonts w:ascii="Times New Roman" w:hAnsi="Times New Roman"/>
                <w:color w:val="000000"/>
                <w:sz w:val="24"/>
                <w:szCs w:val="24"/>
              </w:rPr>
              <w:t>лища иностранцу или лицу без                            гражданства, пребыва</w:t>
            </w:r>
            <w:r w:rsidRPr="00CC75FB">
              <w:rPr>
                <w:rFonts w:ascii="Times New Roman" w:hAnsi="Times New Roman"/>
                <w:color w:val="000000"/>
                <w:sz w:val="24"/>
                <w:szCs w:val="24"/>
              </w:rPr>
              <w:t>ю</w:t>
            </w:r>
            <w:r w:rsidRPr="00CC75FB">
              <w:rPr>
                <w:rFonts w:ascii="Times New Roman" w:hAnsi="Times New Roman"/>
                <w:color w:val="000000"/>
                <w:sz w:val="24"/>
                <w:szCs w:val="24"/>
              </w:rPr>
              <w:t>щему в Республике К</w:t>
            </w:r>
            <w:r w:rsidRPr="00CC75FB">
              <w:rPr>
                <w:rFonts w:ascii="Times New Roman" w:hAnsi="Times New Roman"/>
                <w:color w:val="000000"/>
                <w:sz w:val="24"/>
                <w:szCs w:val="24"/>
              </w:rPr>
              <w:t>а</w:t>
            </w:r>
            <w:r w:rsidRPr="00CC75FB">
              <w:rPr>
                <w:rFonts w:ascii="Times New Roman" w:hAnsi="Times New Roman"/>
                <w:color w:val="000000"/>
                <w:sz w:val="24"/>
                <w:szCs w:val="24"/>
              </w:rPr>
              <w:t>захстан с нарушением законодательства Ре</w:t>
            </w:r>
            <w:r w:rsidRPr="00CC75FB">
              <w:rPr>
                <w:rFonts w:ascii="Times New Roman" w:hAnsi="Times New Roman"/>
                <w:color w:val="000000"/>
                <w:sz w:val="24"/>
                <w:szCs w:val="24"/>
              </w:rPr>
              <w:t>с</w:t>
            </w:r>
            <w:r w:rsidRPr="00CC75FB">
              <w:rPr>
                <w:rFonts w:ascii="Times New Roman" w:hAnsi="Times New Roman"/>
                <w:color w:val="000000"/>
                <w:sz w:val="24"/>
                <w:szCs w:val="24"/>
              </w:rPr>
              <w:t>публики Казахстан в о</w:t>
            </w:r>
            <w:r w:rsidRPr="00CC75FB">
              <w:rPr>
                <w:rFonts w:ascii="Times New Roman" w:hAnsi="Times New Roman"/>
                <w:color w:val="000000"/>
                <w:sz w:val="24"/>
                <w:szCs w:val="24"/>
              </w:rPr>
              <w:t>б</w:t>
            </w:r>
            <w:r w:rsidRPr="00CC75FB">
              <w:rPr>
                <w:rFonts w:ascii="Times New Roman" w:hAnsi="Times New Roman"/>
                <w:color w:val="000000"/>
                <w:sz w:val="24"/>
                <w:szCs w:val="24"/>
              </w:rPr>
              <w:t>ласти миграции насел</w:t>
            </w:r>
            <w:r w:rsidRPr="00CC75FB">
              <w:rPr>
                <w:rFonts w:ascii="Times New Roman" w:hAnsi="Times New Roman"/>
                <w:color w:val="000000"/>
                <w:sz w:val="24"/>
                <w:szCs w:val="24"/>
              </w:rPr>
              <w:t>е</w:t>
            </w:r>
            <w:r w:rsidRPr="00CC75FB">
              <w:rPr>
                <w:rFonts w:ascii="Times New Roman" w:hAnsi="Times New Roman"/>
                <w:color w:val="000000"/>
                <w:sz w:val="24"/>
                <w:szCs w:val="24"/>
              </w:rPr>
              <w:t>ния либо уклонение от выезда из Республики Казахстан в установле</w:t>
            </w:r>
            <w:r w:rsidRPr="00CC75FB">
              <w:rPr>
                <w:rFonts w:ascii="Times New Roman" w:hAnsi="Times New Roman"/>
                <w:color w:val="000000"/>
                <w:sz w:val="24"/>
                <w:szCs w:val="24"/>
              </w:rPr>
              <w:t>н</w:t>
            </w:r>
            <w:r w:rsidRPr="00CC75FB">
              <w:rPr>
                <w:rFonts w:ascii="Times New Roman" w:hAnsi="Times New Roman"/>
                <w:color w:val="000000"/>
                <w:sz w:val="24"/>
                <w:szCs w:val="24"/>
              </w:rPr>
              <w:t>ные сроки, либо несоо</w:t>
            </w:r>
            <w:r w:rsidRPr="00CC75FB">
              <w:rPr>
                <w:rFonts w:ascii="Times New Roman" w:hAnsi="Times New Roman"/>
                <w:color w:val="000000"/>
                <w:sz w:val="24"/>
                <w:szCs w:val="24"/>
              </w:rPr>
              <w:t>т</w:t>
            </w:r>
            <w:r w:rsidRPr="00CC75FB">
              <w:rPr>
                <w:rFonts w:ascii="Times New Roman" w:hAnsi="Times New Roman"/>
                <w:color w:val="000000"/>
                <w:sz w:val="24"/>
                <w:szCs w:val="24"/>
              </w:rPr>
              <w:t>ветствие фактического места проживания адр</w:t>
            </w:r>
            <w:r w:rsidRPr="00CC75FB">
              <w:rPr>
                <w:rFonts w:ascii="Times New Roman" w:hAnsi="Times New Roman"/>
                <w:color w:val="000000"/>
                <w:sz w:val="24"/>
                <w:szCs w:val="24"/>
              </w:rPr>
              <w:t>е</w:t>
            </w:r>
            <w:r w:rsidRPr="00CC75FB">
              <w:rPr>
                <w:rFonts w:ascii="Times New Roman" w:hAnsi="Times New Roman"/>
                <w:color w:val="000000"/>
                <w:sz w:val="24"/>
                <w:szCs w:val="24"/>
              </w:rPr>
              <w:t>су, указанному при рег</w:t>
            </w:r>
            <w:r w:rsidRPr="00CC75FB">
              <w:rPr>
                <w:rFonts w:ascii="Times New Roman" w:hAnsi="Times New Roman"/>
                <w:color w:val="000000"/>
                <w:sz w:val="24"/>
                <w:szCs w:val="24"/>
              </w:rPr>
              <w:t>и</w:t>
            </w:r>
            <w:r w:rsidRPr="00CC75FB">
              <w:rPr>
                <w:rFonts w:ascii="Times New Roman" w:hAnsi="Times New Roman"/>
                <w:color w:val="000000"/>
                <w:sz w:val="24"/>
                <w:szCs w:val="24"/>
              </w:rPr>
              <w:t>страции, –</w:t>
            </w:r>
          </w:p>
          <w:p w:rsidR="00424DF6" w:rsidRPr="00CC75FB" w:rsidRDefault="00424DF6" w:rsidP="00E107B3">
            <w:pPr>
              <w:keepNext/>
              <w:keepLines/>
              <w:shd w:val="clear" w:color="auto" w:fill="FFFFFF"/>
              <w:spacing w:after="0" w:line="240" w:lineRule="auto"/>
              <w:ind w:firstLine="284"/>
              <w:jc w:val="both"/>
              <w:textAlignment w:val="baseline"/>
              <w:rPr>
                <w:rFonts w:ascii="Times New Roman" w:hAnsi="Times New Roman"/>
                <w:color w:val="000000"/>
                <w:sz w:val="24"/>
                <w:szCs w:val="24"/>
              </w:rPr>
            </w:pPr>
            <w:r w:rsidRPr="00CC75FB">
              <w:rPr>
                <w:rFonts w:ascii="Times New Roman" w:hAnsi="Times New Roman"/>
                <w:color w:val="000000"/>
                <w:sz w:val="24"/>
                <w:szCs w:val="24"/>
              </w:rPr>
              <w:t>влекут штраф на ф</w:t>
            </w:r>
            <w:r w:rsidRPr="00CC75FB">
              <w:rPr>
                <w:rFonts w:ascii="Times New Roman" w:hAnsi="Times New Roman"/>
                <w:color w:val="000000"/>
                <w:sz w:val="24"/>
                <w:szCs w:val="24"/>
              </w:rPr>
              <w:t>и</w:t>
            </w:r>
            <w:r w:rsidRPr="00CC75FB">
              <w:rPr>
                <w:rFonts w:ascii="Times New Roman" w:hAnsi="Times New Roman"/>
                <w:color w:val="000000"/>
                <w:sz w:val="24"/>
                <w:szCs w:val="24"/>
              </w:rPr>
              <w:t>зических лиц в размере двадцати пяти, на дол</w:t>
            </w:r>
            <w:r w:rsidRPr="00CC75FB">
              <w:rPr>
                <w:rFonts w:ascii="Times New Roman" w:hAnsi="Times New Roman"/>
                <w:color w:val="000000"/>
                <w:sz w:val="24"/>
                <w:szCs w:val="24"/>
              </w:rPr>
              <w:t>ж</w:t>
            </w:r>
            <w:r w:rsidRPr="00CC75FB">
              <w:rPr>
                <w:rFonts w:ascii="Times New Roman" w:hAnsi="Times New Roman"/>
                <w:color w:val="000000"/>
                <w:sz w:val="24"/>
                <w:szCs w:val="24"/>
              </w:rPr>
              <w:t xml:space="preserve">ностное лицо, </w:t>
            </w:r>
            <w:proofErr w:type="gramStart"/>
            <w:r w:rsidRPr="00CC75FB">
              <w:rPr>
                <w:rFonts w:ascii="Times New Roman" w:hAnsi="Times New Roman"/>
                <w:color w:val="000000"/>
                <w:sz w:val="24"/>
                <w:szCs w:val="24"/>
              </w:rPr>
              <w:t>на</w:t>
            </w:r>
            <w:proofErr w:type="gramEnd"/>
            <w:r w:rsidRPr="00CC75FB">
              <w:rPr>
                <w:rFonts w:ascii="Times New Roman" w:hAnsi="Times New Roman"/>
                <w:color w:val="000000"/>
                <w:sz w:val="24"/>
                <w:szCs w:val="24"/>
              </w:rPr>
              <w:t xml:space="preserve"> </w:t>
            </w:r>
            <w:proofErr w:type="gramStart"/>
            <w:r w:rsidRPr="00CC75FB">
              <w:rPr>
                <w:rFonts w:ascii="Times New Roman" w:hAnsi="Times New Roman"/>
                <w:color w:val="000000"/>
                <w:sz w:val="24"/>
                <w:szCs w:val="24"/>
              </w:rPr>
              <w:t>субъе</w:t>
            </w:r>
            <w:r w:rsidRPr="00CC75FB">
              <w:rPr>
                <w:rFonts w:ascii="Times New Roman" w:hAnsi="Times New Roman"/>
                <w:color w:val="000000"/>
                <w:sz w:val="24"/>
                <w:szCs w:val="24"/>
              </w:rPr>
              <w:t>к</w:t>
            </w:r>
            <w:r w:rsidRPr="00CC75FB">
              <w:rPr>
                <w:rFonts w:ascii="Times New Roman" w:hAnsi="Times New Roman"/>
                <w:color w:val="000000"/>
                <w:sz w:val="24"/>
                <w:szCs w:val="24"/>
              </w:rPr>
              <w:t>тов</w:t>
            </w:r>
            <w:proofErr w:type="gramEnd"/>
            <w:r w:rsidRPr="00CC75FB">
              <w:rPr>
                <w:rFonts w:ascii="Times New Roman" w:hAnsi="Times New Roman"/>
                <w:color w:val="000000"/>
                <w:sz w:val="24"/>
                <w:szCs w:val="24"/>
              </w:rPr>
              <w:t xml:space="preserve"> малого предприним</w:t>
            </w:r>
            <w:r w:rsidRPr="00CC75FB">
              <w:rPr>
                <w:rFonts w:ascii="Times New Roman" w:hAnsi="Times New Roman"/>
                <w:color w:val="000000"/>
                <w:sz w:val="24"/>
                <w:szCs w:val="24"/>
              </w:rPr>
              <w:t>а</w:t>
            </w:r>
            <w:r w:rsidRPr="00CC75FB">
              <w:rPr>
                <w:rFonts w:ascii="Times New Roman" w:hAnsi="Times New Roman"/>
                <w:color w:val="000000"/>
                <w:sz w:val="24"/>
                <w:szCs w:val="24"/>
              </w:rPr>
              <w:t>тельства или некомме</w:t>
            </w:r>
            <w:r w:rsidRPr="00CC75FB">
              <w:rPr>
                <w:rFonts w:ascii="Times New Roman" w:hAnsi="Times New Roman"/>
                <w:color w:val="000000"/>
                <w:sz w:val="24"/>
                <w:szCs w:val="24"/>
              </w:rPr>
              <w:t>р</w:t>
            </w:r>
            <w:r w:rsidRPr="00CC75FB">
              <w:rPr>
                <w:rFonts w:ascii="Times New Roman" w:hAnsi="Times New Roman"/>
                <w:color w:val="000000"/>
                <w:sz w:val="24"/>
                <w:szCs w:val="24"/>
              </w:rPr>
              <w:t xml:space="preserve">ческие организации – в </w:t>
            </w:r>
            <w:r w:rsidRPr="00CC75FB">
              <w:rPr>
                <w:rFonts w:ascii="Times New Roman" w:hAnsi="Times New Roman"/>
                <w:color w:val="000000"/>
                <w:sz w:val="24"/>
                <w:szCs w:val="24"/>
              </w:rPr>
              <w:lastRenderedPageBreak/>
              <w:t>размере сорока, на суб</w:t>
            </w:r>
            <w:r w:rsidRPr="00CC75FB">
              <w:rPr>
                <w:rFonts w:ascii="Times New Roman" w:hAnsi="Times New Roman"/>
                <w:color w:val="000000"/>
                <w:sz w:val="24"/>
                <w:szCs w:val="24"/>
              </w:rPr>
              <w:t>ъ</w:t>
            </w:r>
            <w:r w:rsidRPr="00CC75FB">
              <w:rPr>
                <w:rFonts w:ascii="Times New Roman" w:hAnsi="Times New Roman"/>
                <w:color w:val="000000"/>
                <w:sz w:val="24"/>
                <w:szCs w:val="24"/>
              </w:rPr>
              <w:t>ектов среднего предпр</w:t>
            </w:r>
            <w:r w:rsidRPr="00CC75FB">
              <w:rPr>
                <w:rFonts w:ascii="Times New Roman" w:hAnsi="Times New Roman"/>
                <w:color w:val="000000"/>
                <w:sz w:val="24"/>
                <w:szCs w:val="24"/>
              </w:rPr>
              <w:t>и</w:t>
            </w:r>
            <w:r w:rsidRPr="00CC75FB">
              <w:rPr>
                <w:rFonts w:ascii="Times New Roman" w:hAnsi="Times New Roman"/>
                <w:color w:val="000000"/>
                <w:sz w:val="24"/>
                <w:szCs w:val="24"/>
              </w:rPr>
              <w:t>нимательства – в размере пятидесяти пяти, на субъектов крупного предпринимательства – в размере семидес</w:t>
            </w:r>
            <w:r w:rsidRPr="00CC75FB">
              <w:rPr>
                <w:rFonts w:ascii="Times New Roman" w:hAnsi="Times New Roman"/>
                <w:color w:val="000000"/>
                <w:sz w:val="24"/>
                <w:szCs w:val="24"/>
              </w:rPr>
              <w:t>я</w:t>
            </w:r>
            <w:r w:rsidRPr="00CC75FB">
              <w:rPr>
                <w:rFonts w:ascii="Times New Roman" w:hAnsi="Times New Roman"/>
                <w:color w:val="000000"/>
                <w:sz w:val="24"/>
                <w:szCs w:val="24"/>
              </w:rPr>
              <w:t>ти пяти месячных расчетных п</w:t>
            </w:r>
            <w:r w:rsidRPr="00CC75FB">
              <w:rPr>
                <w:rFonts w:ascii="Times New Roman" w:hAnsi="Times New Roman"/>
                <w:color w:val="000000"/>
                <w:sz w:val="24"/>
                <w:szCs w:val="24"/>
              </w:rPr>
              <w:t>о</w:t>
            </w:r>
            <w:r w:rsidRPr="00CC75FB">
              <w:rPr>
                <w:rFonts w:ascii="Times New Roman" w:hAnsi="Times New Roman"/>
                <w:color w:val="000000"/>
                <w:sz w:val="24"/>
                <w:szCs w:val="24"/>
              </w:rPr>
              <w:t>каз</w:t>
            </w:r>
            <w:r w:rsidRPr="00CC75FB">
              <w:rPr>
                <w:rFonts w:ascii="Times New Roman" w:hAnsi="Times New Roman"/>
                <w:color w:val="000000"/>
                <w:sz w:val="24"/>
                <w:szCs w:val="24"/>
              </w:rPr>
              <w:t>а</w:t>
            </w:r>
            <w:r w:rsidRPr="00CC75FB">
              <w:rPr>
                <w:rFonts w:ascii="Times New Roman" w:hAnsi="Times New Roman"/>
                <w:color w:val="000000"/>
                <w:sz w:val="24"/>
                <w:szCs w:val="24"/>
              </w:rPr>
              <w:t>телей.</w:t>
            </w:r>
          </w:p>
          <w:p w:rsidR="00424DF6" w:rsidRPr="00CC75FB" w:rsidRDefault="00424DF6" w:rsidP="00E107B3">
            <w:pPr>
              <w:keepNext/>
              <w:keepLines/>
              <w:shd w:val="clear" w:color="auto" w:fill="FFFFFF"/>
              <w:spacing w:after="0" w:line="240" w:lineRule="auto"/>
              <w:ind w:firstLine="284"/>
              <w:jc w:val="both"/>
              <w:textAlignment w:val="baseline"/>
              <w:rPr>
                <w:rFonts w:ascii="Times New Roman" w:hAnsi="Times New Roman"/>
                <w:color w:val="000000"/>
                <w:sz w:val="24"/>
                <w:szCs w:val="24"/>
              </w:rPr>
            </w:pPr>
            <w:r w:rsidRPr="00CC75FB">
              <w:rPr>
                <w:rFonts w:ascii="Times New Roman" w:hAnsi="Times New Roman"/>
                <w:color w:val="000000"/>
                <w:sz w:val="24"/>
                <w:szCs w:val="24"/>
              </w:rPr>
              <w:t>3. Действия, пред</w:t>
            </w:r>
            <w:r w:rsidRPr="00CC75FB">
              <w:rPr>
                <w:rFonts w:ascii="Times New Roman" w:hAnsi="Times New Roman"/>
                <w:color w:val="000000"/>
                <w:sz w:val="24"/>
                <w:szCs w:val="24"/>
              </w:rPr>
              <w:t>у</w:t>
            </w:r>
            <w:r w:rsidRPr="00CC75FB">
              <w:rPr>
                <w:rFonts w:ascii="Times New Roman" w:hAnsi="Times New Roman"/>
                <w:color w:val="000000"/>
                <w:sz w:val="24"/>
                <w:szCs w:val="24"/>
              </w:rPr>
              <w:t>смотренные частями пе</w:t>
            </w:r>
            <w:r w:rsidRPr="00CC75FB">
              <w:rPr>
                <w:rFonts w:ascii="Times New Roman" w:hAnsi="Times New Roman"/>
                <w:color w:val="000000"/>
                <w:sz w:val="24"/>
                <w:szCs w:val="24"/>
              </w:rPr>
              <w:t>р</w:t>
            </w:r>
            <w:r w:rsidRPr="00CC75FB">
              <w:rPr>
                <w:rFonts w:ascii="Times New Roman" w:hAnsi="Times New Roman"/>
                <w:color w:val="000000"/>
                <w:sz w:val="24"/>
                <w:szCs w:val="24"/>
              </w:rPr>
              <w:t>вой и второй настоящей статьи, совершенные п</w:t>
            </w:r>
            <w:r w:rsidRPr="00CC75FB">
              <w:rPr>
                <w:rFonts w:ascii="Times New Roman" w:hAnsi="Times New Roman"/>
                <w:color w:val="000000"/>
                <w:sz w:val="24"/>
                <w:szCs w:val="24"/>
              </w:rPr>
              <w:t>о</w:t>
            </w:r>
            <w:r w:rsidRPr="00CC75FB">
              <w:rPr>
                <w:rFonts w:ascii="Times New Roman" w:hAnsi="Times New Roman"/>
                <w:color w:val="000000"/>
                <w:sz w:val="24"/>
                <w:szCs w:val="24"/>
              </w:rPr>
              <w:t>вторно в течение года после наложения адм</w:t>
            </w:r>
            <w:r w:rsidRPr="00CC75FB">
              <w:rPr>
                <w:rFonts w:ascii="Times New Roman" w:hAnsi="Times New Roman"/>
                <w:color w:val="000000"/>
                <w:sz w:val="24"/>
                <w:szCs w:val="24"/>
              </w:rPr>
              <w:t>и</w:t>
            </w:r>
            <w:r w:rsidRPr="00CC75FB">
              <w:rPr>
                <w:rFonts w:ascii="Times New Roman" w:hAnsi="Times New Roman"/>
                <w:color w:val="000000"/>
                <w:sz w:val="24"/>
                <w:szCs w:val="24"/>
              </w:rPr>
              <w:t>нистративного взыск</w:t>
            </w:r>
            <w:r w:rsidRPr="00CC75FB">
              <w:rPr>
                <w:rFonts w:ascii="Times New Roman" w:hAnsi="Times New Roman"/>
                <w:color w:val="000000"/>
                <w:sz w:val="24"/>
                <w:szCs w:val="24"/>
              </w:rPr>
              <w:t>а</w:t>
            </w:r>
            <w:r w:rsidRPr="00CC75FB">
              <w:rPr>
                <w:rFonts w:ascii="Times New Roman" w:hAnsi="Times New Roman"/>
                <w:color w:val="000000"/>
                <w:sz w:val="24"/>
                <w:szCs w:val="24"/>
              </w:rPr>
              <w:t>ния, –</w:t>
            </w:r>
          </w:p>
          <w:p w:rsidR="00424DF6" w:rsidRPr="00CC75FB" w:rsidRDefault="00424DF6" w:rsidP="00E107B3">
            <w:pPr>
              <w:keepNext/>
              <w:keepLines/>
              <w:shd w:val="clear" w:color="auto" w:fill="FFFFFF"/>
              <w:spacing w:after="0" w:line="240" w:lineRule="auto"/>
              <w:ind w:firstLine="284"/>
              <w:jc w:val="both"/>
              <w:textAlignment w:val="baseline"/>
              <w:rPr>
                <w:rFonts w:ascii="Times New Roman" w:hAnsi="Times New Roman"/>
                <w:color w:val="000000"/>
                <w:sz w:val="24"/>
                <w:szCs w:val="24"/>
              </w:rPr>
            </w:pPr>
            <w:r w:rsidRPr="00CC75FB">
              <w:rPr>
                <w:rFonts w:ascii="Times New Roman" w:hAnsi="Times New Roman"/>
                <w:color w:val="000000"/>
                <w:sz w:val="24"/>
                <w:szCs w:val="24"/>
              </w:rPr>
              <w:t>влекут штраф на ф</w:t>
            </w:r>
            <w:r w:rsidRPr="00CC75FB">
              <w:rPr>
                <w:rFonts w:ascii="Times New Roman" w:hAnsi="Times New Roman"/>
                <w:color w:val="000000"/>
                <w:sz w:val="24"/>
                <w:szCs w:val="24"/>
              </w:rPr>
              <w:t>и</w:t>
            </w:r>
            <w:r w:rsidRPr="00CC75FB">
              <w:rPr>
                <w:rFonts w:ascii="Times New Roman" w:hAnsi="Times New Roman"/>
                <w:color w:val="000000"/>
                <w:sz w:val="24"/>
                <w:szCs w:val="24"/>
              </w:rPr>
              <w:t>зических лиц в размере тридцати, на должнос</w:t>
            </w:r>
            <w:r w:rsidRPr="00CC75FB">
              <w:rPr>
                <w:rFonts w:ascii="Times New Roman" w:hAnsi="Times New Roman"/>
                <w:color w:val="000000"/>
                <w:sz w:val="24"/>
                <w:szCs w:val="24"/>
              </w:rPr>
              <w:t>т</w:t>
            </w:r>
            <w:r w:rsidRPr="00CC75FB">
              <w:rPr>
                <w:rFonts w:ascii="Times New Roman" w:hAnsi="Times New Roman"/>
                <w:color w:val="000000"/>
                <w:sz w:val="24"/>
                <w:szCs w:val="24"/>
              </w:rPr>
              <w:t xml:space="preserve">ное лицо, </w:t>
            </w:r>
            <w:proofErr w:type="gramStart"/>
            <w:r w:rsidRPr="00CC75FB">
              <w:rPr>
                <w:rFonts w:ascii="Times New Roman" w:hAnsi="Times New Roman"/>
                <w:color w:val="000000"/>
                <w:sz w:val="24"/>
                <w:szCs w:val="24"/>
              </w:rPr>
              <w:t>на</w:t>
            </w:r>
            <w:proofErr w:type="gramEnd"/>
            <w:r w:rsidRPr="00CC75FB">
              <w:rPr>
                <w:rFonts w:ascii="Times New Roman" w:hAnsi="Times New Roman"/>
                <w:color w:val="000000"/>
                <w:sz w:val="24"/>
                <w:szCs w:val="24"/>
              </w:rPr>
              <w:t xml:space="preserve"> </w:t>
            </w:r>
            <w:proofErr w:type="gramStart"/>
            <w:r w:rsidRPr="00CC75FB">
              <w:rPr>
                <w:rFonts w:ascii="Times New Roman" w:hAnsi="Times New Roman"/>
                <w:color w:val="000000"/>
                <w:sz w:val="24"/>
                <w:szCs w:val="24"/>
              </w:rPr>
              <w:t>субъектов</w:t>
            </w:r>
            <w:proofErr w:type="gramEnd"/>
            <w:r w:rsidRPr="00CC75FB">
              <w:rPr>
                <w:rFonts w:ascii="Times New Roman" w:hAnsi="Times New Roman"/>
                <w:color w:val="000000"/>
                <w:sz w:val="24"/>
                <w:szCs w:val="24"/>
              </w:rPr>
              <w:t xml:space="preserve"> малого предприним</w:t>
            </w:r>
            <w:r w:rsidRPr="00CC75FB">
              <w:rPr>
                <w:rFonts w:ascii="Times New Roman" w:hAnsi="Times New Roman"/>
                <w:color w:val="000000"/>
                <w:sz w:val="24"/>
                <w:szCs w:val="24"/>
              </w:rPr>
              <w:t>а</w:t>
            </w:r>
            <w:r w:rsidRPr="00CC75FB">
              <w:rPr>
                <w:rFonts w:ascii="Times New Roman" w:hAnsi="Times New Roman"/>
                <w:color w:val="000000"/>
                <w:sz w:val="24"/>
                <w:szCs w:val="24"/>
              </w:rPr>
              <w:t>тельства или некомме</w:t>
            </w:r>
            <w:r w:rsidRPr="00CC75FB">
              <w:rPr>
                <w:rFonts w:ascii="Times New Roman" w:hAnsi="Times New Roman"/>
                <w:color w:val="000000"/>
                <w:sz w:val="24"/>
                <w:szCs w:val="24"/>
              </w:rPr>
              <w:t>р</w:t>
            </w:r>
            <w:r w:rsidRPr="00CC75FB">
              <w:rPr>
                <w:rFonts w:ascii="Times New Roman" w:hAnsi="Times New Roman"/>
                <w:color w:val="000000"/>
                <w:sz w:val="24"/>
                <w:szCs w:val="24"/>
              </w:rPr>
              <w:t>ческие организации – в размере сорока, на суб</w:t>
            </w:r>
            <w:r w:rsidRPr="00CC75FB">
              <w:rPr>
                <w:rFonts w:ascii="Times New Roman" w:hAnsi="Times New Roman"/>
                <w:color w:val="000000"/>
                <w:sz w:val="24"/>
                <w:szCs w:val="24"/>
              </w:rPr>
              <w:t>ъ</w:t>
            </w:r>
            <w:r w:rsidRPr="00CC75FB">
              <w:rPr>
                <w:rFonts w:ascii="Times New Roman" w:hAnsi="Times New Roman"/>
                <w:color w:val="000000"/>
                <w:sz w:val="24"/>
                <w:szCs w:val="24"/>
              </w:rPr>
              <w:t>ектов среднего предпр</w:t>
            </w:r>
            <w:r w:rsidRPr="00CC75FB">
              <w:rPr>
                <w:rFonts w:ascii="Times New Roman" w:hAnsi="Times New Roman"/>
                <w:color w:val="000000"/>
                <w:sz w:val="24"/>
                <w:szCs w:val="24"/>
              </w:rPr>
              <w:t>и</w:t>
            </w:r>
            <w:r w:rsidRPr="00CC75FB">
              <w:rPr>
                <w:rFonts w:ascii="Times New Roman" w:hAnsi="Times New Roman"/>
                <w:color w:val="000000"/>
                <w:sz w:val="24"/>
                <w:szCs w:val="24"/>
              </w:rPr>
              <w:t>нимател</w:t>
            </w:r>
            <w:r w:rsidRPr="00CC75FB">
              <w:rPr>
                <w:rFonts w:ascii="Times New Roman" w:hAnsi="Times New Roman"/>
                <w:color w:val="000000"/>
                <w:sz w:val="24"/>
                <w:szCs w:val="24"/>
              </w:rPr>
              <w:t>ь</w:t>
            </w:r>
            <w:r w:rsidRPr="00CC75FB">
              <w:rPr>
                <w:rFonts w:ascii="Times New Roman" w:hAnsi="Times New Roman"/>
                <w:color w:val="000000"/>
                <w:sz w:val="24"/>
                <w:szCs w:val="24"/>
              </w:rPr>
              <w:t>ства – в размере семидесяти, на субъектов крупного предприним</w:t>
            </w:r>
            <w:r w:rsidRPr="00CC75FB">
              <w:rPr>
                <w:rFonts w:ascii="Times New Roman" w:hAnsi="Times New Roman"/>
                <w:color w:val="000000"/>
                <w:sz w:val="24"/>
                <w:szCs w:val="24"/>
              </w:rPr>
              <w:t>а</w:t>
            </w:r>
            <w:r w:rsidRPr="00CC75FB">
              <w:rPr>
                <w:rFonts w:ascii="Times New Roman" w:hAnsi="Times New Roman"/>
                <w:color w:val="000000"/>
                <w:sz w:val="24"/>
                <w:szCs w:val="24"/>
              </w:rPr>
              <w:t>тельства – в ра</w:t>
            </w:r>
            <w:r w:rsidRPr="00CC75FB">
              <w:rPr>
                <w:rFonts w:ascii="Times New Roman" w:hAnsi="Times New Roman"/>
                <w:color w:val="000000"/>
                <w:sz w:val="24"/>
                <w:szCs w:val="24"/>
              </w:rPr>
              <w:t>з</w:t>
            </w:r>
            <w:r w:rsidRPr="00CC75FB">
              <w:rPr>
                <w:rFonts w:ascii="Times New Roman" w:hAnsi="Times New Roman"/>
                <w:color w:val="000000"/>
                <w:sz w:val="24"/>
                <w:szCs w:val="24"/>
              </w:rPr>
              <w:t>мере ста месячных расчетных п</w:t>
            </w:r>
            <w:r w:rsidRPr="00CC75FB">
              <w:rPr>
                <w:rFonts w:ascii="Times New Roman" w:hAnsi="Times New Roman"/>
                <w:color w:val="000000"/>
                <w:sz w:val="24"/>
                <w:szCs w:val="24"/>
              </w:rPr>
              <w:t>о</w:t>
            </w:r>
            <w:r w:rsidRPr="00CC75FB">
              <w:rPr>
                <w:rFonts w:ascii="Times New Roman" w:hAnsi="Times New Roman"/>
                <w:color w:val="000000"/>
                <w:sz w:val="24"/>
                <w:szCs w:val="24"/>
              </w:rPr>
              <w:t>казателей.</w:t>
            </w:r>
          </w:p>
          <w:p w:rsidR="00424DF6" w:rsidRPr="00CC75FB" w:rsidRDefault="00424DF6" w:rsidP="00E107B3">
            <w:pPr>
              <w:keepNext/>
              <w:keepLines/>
              <w:shd w:val="clear" w:color="auto" w:fill="FFFFFF"/>
              <w:spacing w:after="0" w:line="240" w:lineRule="auto"/>
              <w:ind w:firstLine="284"/>
              <w:jc w:val="both"/>
              <w:textAlignment w:val="baseline"/>
              <w:rPr>
                <w:rFonts w:ascii="Times New Roman" w:hAnsi="Times New Roman"/>
                <w:color w:val="000000"/>
                <w:sz w:val="24"/>
                <w:szCs w:val="24"/>
              </w:rPr>
            </w:pPr>
            <w:r w:rsidRPr="00CC75FB">
              <w:rPr>
                <w:rFonts w:ascii="Times New Roman" w:hAnsi="Times New Roman"/>
                <w:color w:val="000000"/>
                <w:sz w:val="24"/>
                <w:szCs w:val="24"/>
              </w:rPr>
              <w:t xml:space="preserve">4. </w:t>
            </w:r>
            <w:proofErr w:type="gramStart"/>
            <w:r w:rsidRPr="00CC75FB">
              <w:rPr>
                <w:rFonts w:ascii="Times New Roman" w:hAnsi="Times New Roman"/>
                <w:color w:val="000000"/>
                <w:sz w:val="24"/>
                <w:szCs w:val="24"/>
              </w:rPr>
              <w:t>Совершение сделок с ин</w:t>
            </w:r>
            <w:r w:rsidRPr="00CC75FB">
              <w:rPr>
                <w:rFonts w:ascii="Times New Roman" w:hAnsi="Times New Roman"/>
                <w:color w:val="000000"/>
                <w:sz w:val="24"/>
                <w:szCs w:val="24"/>
              </w:rPr>
              <w:t>о</w:t>
            </w:r>
            <w:r w:rsidRPr="00CC75FB">
              <w:rPr>
                <w:rFonts w:ascii="Times New Roman" w:hAnsi="Times New Roman"/>
                <w:color w:val="000000"/>
                <w:sz w:val="24"/>
                <w:szCs w:val="24"/>
              </w:rPr>
              <w:t xml:space="preserve">странцем или лицом </w:t>
            </w:r>
            <w:r w:rsidRPr="00CC75FB">
              <w:rPr>
                <w:rFonts w:ascii="Times New Roman" w:hAnsi="Times New Roman"/>
                <w:color w:val="000000"/>
                <w:sz w:val="24"/>
                <w:szCs w:val="24"/>
              </w:rPr>
              <w:lastRenderedPageBreak/>
              <w:t>без гражданства, преб</w:t>
            </w:r>
            <w:r w:rsidRPr="00CC75FB">
              <w:rPr>
                <w:rFonts w:ascii="Times New Roman" w:hAnsi="Times New Roman"/>
                <w:color w:val="000000"/>
                <w:sz w:val="24"/>
                <w:szCs w:val="24"/>
              </w:rPr>
              <w:t>ы</w:t>
            </w:r>
            <w:r w:rsidRPr="00CC75FB">
              <w:rPr>
                <w:rFonts w:ascii="Times New Roman" w:hAnsi="Times New Roman"/>
                <w:color w:val="000000"/>
                <w:sz w:val="24"/>
                <w:szCs w:val="24"/>
              </w:rPr>
              <w:t>вающими в Республике К</w:t>
            </w:r>
            <w:r w:rsidRPr="00CC75FB">
              <w:rPr>
                <w:rFonts w:ascii="Times New Roman" w:hAnsi="Times New Roman"/>
                <w:color w:val="000000"/>
                <w:sz w:val="24"/>
                <w:szCs w:val="24"/>
              </w:rPr>
              <w:t>а</w:t>
            </w:r>
            <w:r w:rsidRPr="00CC75FB">
              <w:rPr>
                <w:rFonts w:ascii="Times New Roman" w:hAnsi="Times New Roman"/>
                <w:color w:val="000000"/>
                <w:sz w:val="24"/>
                <w:szCs w:val="24"/>
              </w:rPr>
              <w:t>захстан с нарушением  законодательства Ре</w:t>
            </w:r>
            <w:r w:rsidRPr="00CC75FB">
              <w:rPr>
                <w:rFonts w:ascii="Times New Roman" w:hAnsi="Times New Roman"/>
                <w:color w:val="000000"/>
                <w:sz w:val="24"/>
                <w:szCs w:val="24"/>
              </w:rPr>
              <w:t>с</w:t>
            </w:r>
            <w:r w:rsidRPr="00CC75FB">
              <w:rPr>
                <w:rFonts w:ascii="Times New Roman" w:hAnsi="Times New Roman"/>
                <w:color w:val="000000"/>
                <w:sz w:val="24"/>
                <w:szCs w:val="24"/>
              </w:rPr>
              <w:t>публики Казахстан в о</w:t>
            </w:r>
            <w:r w:rsidRPr="00CC75FB">
              <w:rPr>
                <w:rFonts w:ascii="Times New Roman" w:hAnsi="Times New Roman"/>
                <w:color w:val="000000"/>
                <w:sz w:val="24"/>
                <w:szCs w:val="24"/>
              </w:rPr>
              <w:t>б</w:t>
            </w:r>
            <w:r w:rsidRPr="00CC75FB">
              <w:rPr>
                <w:rFonts w:ascii="Times New Roman" w:hAnsi="Times New Roman"/>
                <w:color w:val="000000"/>
                <w:sz w:val="24"/>
                <w:szCs w:val="24"/>
              </w:rPr>
              <w:t>ласти миграции насел</w:t>
            </w:r>
            <w:r w:rsidRPr="00CC75FB">
              <w:rPr>
                <w:rFonts w:ascii="Times New Roman" w:hAnsi="Times New Roman"/>
                <w:color w:val="000000"/>
                <w:sz w:val="24"/>
                <w:szCs w:val="24"/>
              </w:rPr>
              <w:t>е</w:t>
            </w:r>
            <w:r w:rsidRPr="00CC75FB">
              <w:rPr>
                <w:rFonts w:ascii="Times New Roman" w:hAnsi="Times New Roman"/>
                <w:color w:val="000000"/>
                <w:sz w:val="24"/>
                <w:szCs w:val="24"/>
              </w:rPr>
              <w:t>ния в несоответствии осуществляемой де</w:t>
            </w:r>
            <w:r w:rsidRPr="00CC75FB">
              <w:rPr>
                <w:rFonts w:ascii="Times New Roman" w:hAnsi="Times New Roman"/>
                <w:color w:val="000000"/>
                <w:sz w:val="24"/>
                <w:szCs w:val="24"/>
              </w:rPr>
              <w:t>я</w:t>
            </w:r>
            <w:r w:rsidRPr="00CC75FB">
              <w:rPr>
                <w:rFonts w:ascii="Times New Roman" w:hAnsi="Times New Roman"/>
                <w:color w:val="000000"/>
                <w:sz w:val="24"/>
                <w:szCs w:val="24"/>
              </w:rPr>
              <w:t>тельности целям, указа</w:t>
            </w:r>
            <w:r w:rsidRPr="00CC75FB">
              <w:rPr>
                <w:rFonts w:ascii="Times New Roman" w:hAnsi="Times New Roman"/>
                <w:color w:val="000000"/>
                <w:sz w:val="24"/>
                <w:szCs w:val="24"/>
              </w:rPr>
              <w:t>н</w:t>
            </w:r>
            <w:r w:rsidRPr="00CC75FB">
              <w:rPr>
                <w:rFonts w:ascii="Times New Roman" w:hAnsi="Times New Roman"/>
                <w:color w:val="000000"/>
                <w:sz w:val="24"/>
                <w:szCs w:val="24"/>
              </w:rPr>
              <w:t>ным в визе либо при р</w:t>
            </w:r>
            <w:r w:rsidRPr="00CC75FB">
              <w:rPr>
                <w:rFonts w:ascii="Times New Roman" w:hAnsi="Times New Roman"/>
                <w:color w:val="000000"/>
                <w:sz w:val="24"/>
                <w:szCs w:val="24"/>
              </w:rPr>
              <w:t>е</w:t>
            </w:r>
            <w:r w:rsidRPr="00CC75FB">
              <w:rPr>
                <w:rFonts w:ascii="Times New Roman" w:hAnsi="Times New Roman"/>
                <w:color w:val="000000"/>
                <w:sz w:val="24"/>
                <w:szCs w:val="24"/>
              </w:rPr>
              <w:t>гистрации в миграцио</w:t>
            </w:r>
            <w:r w:rsidRPr="00CC75FB">
              <w:rPr>
                <w:rFonts w:ascii="Times New Roman" w:hAnsi="Times New Roman"/>
                <w:color w:val="000000"/>
                <w:sz w:val="24"/>
                <w:szCs w:val="24"/>
              </w:rPr>
              <w:t>н</w:t>
            </w:r>
            <w:r w:rsidRPr="00CC75FB">
              <w:rPr>
                <w:rFonts w:ascii="Times New Roman" w:hAnsi="Times New Roman"/>
                <w:color w:val="000000"/>
                <w:sz w:val="24"/>
                <w:szCs w:val="24"/>
              </w:rPr>
              <w:t xml:space="preserve">ной карточке, – </w:t>
            </w:r>
            <w:proofErr w:type="gramEnd"/>
          </w:p>
          <w:p w:rsidR="00424DF6" w:rsidRPr="00CC75FB" w:rsidRDefault="00424DF6" w:rsidP="00E107B3">
            <w:pPr>
              <w:keepNext/>
              <w:keepLines/>
              <w:shd w:val="clear" w:color="auto" w:fill="FFFFFF"/>
              <w:spacing w:after="0" w:line="240" w:lineRule="auto"/>
              <w:ind w:firstLine="284"/>
              <w:jc w:val="both"/>
              <w:textAlignment w:val="baseline"/>
              <w:rPr>
                <w:rFonts w:ascii="Times New Roman" w:hAnsi="Times New Roman"/>
                <w:color w:val="000000"/>
                <w:sz w:val="24"/>
                <w:szCs w:val="24"/>
              </w:rPr>
            </w:pPr>
            <w:r w:rsidRPr="00CC75FB">
              <w:rPr>
                <w:rFonts w:ascii="Times New Roman" w:hAnsi="Times New Roman"/>
                <w:color w:val="000000"/>
                <w:sz w:val="24"/>
                <w:szCs w:val="24"/>
              </w:rPr>
              <w:t>влечет штраф на ф</w:t>
            </w:r>
            <w:r w:rsidRPr="00CC75FB">
              <w:rPr>
                <w:rFonts w:ascii="Times New Roman" w:hAnsi="Times New Roman"/>
                <w:color w:val="000000"/>
                <w:sz w:val="24"/>
                <w:szCs w:val="24"/>
              </w:rPr>
              <w:t>и</w:t>
            </w:r>
            <w:r w:rsidRPr="00CC75FB">
              <w:rPr>
                <w:rFonts w:ascii="Times New Roman" w:hAnsi="Times New Roman"/>
                <w:color w:val="000000"/>
                <w:sz w:val="24"/>
                <w:szCs w:val="24"/>
              </w:rPr>
              <w:t>зических лиц в размере тридцати, на                     дол</w:t>
            </w:r>
            <w:r w:rsidRPr="00CC75FB">
              <w:rPr>
                <w:rFonts w:ascii="Times New Roman" w:hAnsi="Times New Roman"/>
                <w:color w:val="000000"/>
                <w:sz w:val="24"/>
                <w:szCs w:val="24"/>
              </w:rPr>
              <w:t>ж</w:t>
            </w:r>
            <w:r w:rsidRPr="00CC75FB">
              <w:rPr>
                <w:rFonts w:ascii="Times New Roman" w:hAnsi="Times New Roman"/>
                <w:color w:val="000000"/>
                <w:sz w:val="24"/>
                <w:szCs w:val="24"/>
              </w:rPr>
              <w:t xml:space="preserve">ностное лицо, </w:t>
            </w:r>
            <w:proofErr w:type="gramStart"/>
            <w:r w:rsidRPr="00CC75FB">
              <w:rPr>
                <w:rFonts w:ascii="Times New Roman" w:hAnsi="Times New Roman"/>
                <w:color w:val="000000"/>
                <w:sz w:val="24"/>
                <w:szCs w:val="24"/>
              </w:rPr>
              <w:t>на</w:t>
            </w:r>
            <w:proofErr w:type="gramEnd"/>
            <w:r w:rsidRPr="00CC75FB">
              <w:rPr>
                <w:rFonts w:ascii="Times New Roman" w:hAnsi="Times New Roman"/>
                <w:color w:val="000000"/>
                <w:sz w:val="24"/>
                <w:szCs w:val="24"/>
              </w:rPr>
              <w:t xml:space="preserve"> </w:t>
            </w:r>
            <w:proofErr w:type="gramStart"/>
            <w:r w:rsidRPr="00CC75FB">
              <w:rPr>
                <w:rFonts w:ascii="Times New Roman" w:hAnsi="Times New Roman"/>
                <w:color w:val="000000"/>
                <w:sz w:val="24"/>
                <w:szCs w:val="24"/>
              </w:rPr>
              <w:t>субъектов</w:t>
            </w:r>
            <w:proofErr w:type="gramEnd"/>
            <w:r w:rsidRPr="00CC75FB">
              <w:rPr>
                <w:rFonts w:ascii="Times New Roman" w:hAnsi="Times New Roman"/>
                <w:color w:val="000000"/>
                <w:sz w:val="24"/>
                <w:szCs w:val="24"/>
              </w:rPr>
              <w:t xml:space="preserve"> малого пре</w:t>
            </w:r>
            <w:r w:rsidRPr="00CC75FB">
              <w:rPr>
                <w:rFonts w:ascii="Times New Roman" w:hAnsi="Times New Roman"/>
                <w:color w:val="000000"/>
                <w:sz w:val="24"/>
                <w:szCs w:val="24"/>
              </w:rPr>
              <w:t>д</w:t>
            </w:r>
            <w:r w:rsidRPr="00CC75FB">
              <w:rPr>
                <w:rFonts w:ascii="Times New Roman" w:hAnsi="Times New Roman"/>
                <w:color w:val="000000"/>
                <w:sz w:val="24"/>
                <w:szCs w:val="24"/>
              </w:rPr>
              <w:t>принимательства или н</w:t>
            </w:r>
            <w:r w:rsidRPr="00CC75FB">
              <w:rPr>
                <w:rFonts w:ascii="Times New Roman" w:hAnsi="Times New Roman"/>
                <w:color w:val="000000"/>
                <w:sz w:val="24"/>
                <w:szCs w:val="24"/>
              </w:rPr>
              <w:t>е</w:t>
            </w:r>
            <w:r w:rsidRPr="00CC75FB">
              <w:rPr>
                <w:rFonts w:ascii="Times New Roman" w:hAnsi="Times New Roman"/>
                <w:color w:val="000000"/>
                <w:sz w:val="24"/>
                <w:szCs w:val="24"/>
              </w:rPr>
              <w:t>коммерческие организ</w:t>
            </w:r>
            <w:r w:rsidRPr="00CC75FB">
              <w:rPr>
                <w:rFonts w:ascii="Times New Roman" w:hAnsi="Times New Roman"/>
                <w:color w:val="000000"/>
                <w:sz w:val="24"/>
                <w:szCs w:val="24"/>
              </w:rPr>
              <w:t>а</w:t>
            </w:r>
            <w:r w:rsidRPr="00CC75FB">
              <w:rPr>
                <w:rFonts w:ascii="Times New Roman" w:hAnsi="Times New Roman"/>
                <w:color w:val="000000"/>
                <w:sz w:val="24"/>
                <w:szCs w:val="24"/>
              </w:rPr>
              <w:t>ции – в разм</w:t>
            </w:r>
            <w:r w:rsidRPr="00CC75FB">
              <w:rPr>
                <w:rFonts w:ascii="Times New Roman" w:hAnsi="Times New Roman"/>
                <w:color w:val="000000"/>
                <w:sz w:val="24"/>
                <w:szCs w:val="24"/>
              </w:rPr>
              <w:t>е</w:t>
            </w:r>
            <w:r w:rsidRPr="00CC75FB">
              <w:rPr>
                <w:rFonts w:ascii="Times New Roman" w:hAnsi="Times New Roman"/>
                <w:color w:val="000000"/>
                <w:sz w:val="24"/>
                <w:szCs w:val="24"/>
              </w:rPr>
              <w:t>ре сорока, на субъектов среднего предпринимательства – в размере семидесяти пяти, на субъектов крупного предпринимательства – в размере ста пятидес</w:t>
            </w:r>
            <w:r w:rsidRPr="00CC75FB">
              <w:rPr>
                <w:rFonts w:ascii="Times New Roman" w:hAnsi="Times New Roman"/>
                <w:color w:val="000000"/>
                <w:sz w:val="24"/>
                <w:szCs w:val="24"/>
              </w:rPr>
              <w:t>я</w:t>
            </w:r>
            <w:r w:rsidRPr="00CC75FB">
              <w:rPr>
                <w:rFonts w:ascii="Times New Roman" w:hAnsi="Times New Roman"/>
                <w:color w:val="000000"/>
                <w:sz w:val="24"/>
                <w:szCs w:val="24"/>
              </w:rPr>
              <w:t>ти месячных расчетных п</w:t>
            </w:r>
            <w:r w:rsidRPr="00CC75FB">
              <w:rPr>
                <w:rFonts w:ascii="Times New Roman" w:hAnsi="Times New Roman"/>
                <w:color w:val="000000"/>
                <w:sz w:val="24"/>
                <w:szCs w:val="24"/>
              </w:rPr>
              <w:t>о</w:t>
            </w:r>
            <w:r w:rsidRPr="00CC75FB">
              <w:rPr>
                <w:rFonts w:ascii="Times New Roman" w:hAnsi="Times New Roman"/>
                <w:color w:val="000000"/>
                <w:sz w:val="24"/>
                <w:szCs w:val="24"/>
              </w:rPr>
              <w:t>казателей.</w:t>
            </w:r>
          </w:p>
          <w:p w:rsidR="00424DF6" w:rsidRPr="00CC75FB" w:rsidRDefault="00424DF6" w:rsidP="00E107B3">
            <w:pPr>
              <w:keepNext/>
              <w:keepLines/>
              <w:shd w:val="clear" w:color="auto" w:fill="FFFFFF"/>
              <w:spacing w:after="0" w:line="240" w:lineRule="auto"/>
              <w:ind w:firstLine="284"/>
              <w:jc w:val="both"/>
              <w:textAlignment w:val="baseline"/>
              <w:rPr>
                <w:rFonts w:ascii="Times New Roman" w:hAnsi="Times New Roman"/>
                <w:color w:val="000000"/>
                <w:sz w:val="24"/>
                <w:szCs w:val="24"/>
              </w:rPr>
            </w:pPr>
            <w:r w:rsidRPr="00CC75FB">
              <w:rPr>
                <w:rFonts w:ascii="Times New Roman" w:hAnsi="Times New Roman"/>
                <w:color w:val="000000"/>
                <w:sz w:val="24"/>
                <w:szCs w:val="24"/>
              </w:rPr>
              <w:t>5. Действие, пред</w:t>
            </w:r>
            <w:r w:rsidRPr="00CC75FB">
              <w:rPr>
                <w:rFonts w:ascii="Times New Roman" w:hAnsi="Times New Roman"/>
                <w:color w:val="000000"/>
                <w:sz w:val="24"/>
                <w:szCs w:val="24"/>
              </w:rPr>
              <w:t>у</w:t>
            </w:r>
            <w:r w:rsidRPr="00CC75FB">
              <w:rPr>
                <w:rFonts w:ascii="Times New Roman" w:hAnsi="Times New Roman"/>
                <w:color w:val="000000"/>
                <w:sz w:val="24"/>
                <w:szCs w:val="24"/>
              </w:rPr>
              <w:t>смотренное частью че</w:t>
            </w:r>
            <w:r w:rsidRPr="00CC75FB">
              <w:rPr>
                <w:rFonts w:ascii="Times New Roman" w:hAnsi="Times New Roman"/>
                <w:color w:val="000000"/>
                <w:sz w:val="24"/>
                <w:szCs w:val="24"/>
              </w:rPr>
              <w:t>т</w:t>
            </w:r>
            <w:r w:rsidRPr="00CC75FB">
              <w:rPr>
                <w:rFonts w:ascii="Times New Roman" w:hAnsi="Times New Roman"/>
                <w:color w:val="000000"/>
                <w:sz w:val="24"/>
                <w:szCs w:val="24"/>
              </w:rPr>
              <w:t>вертой настоящей статьи, совершенное повторно в течение года после нал</w:t>
            </w:r>
            <w:r w:rsidRPr="00CC75FB">
              <w:rPr>
                <w:rFonts w:ascii="Times New Roman" w:hAnsi="Times New Roman"/>
                <w:color w:val="000000"/>
                <w:sz w:val="24"/>
                <w:szCs w:val="24"/>
              </w:rPr>
              <w:t>о</w:t>
            </w:r>
            <w:r w:rsidRPr="00CC75FB">
              <w:rPr>
                <w:rFonts w:ascii="Times New Roman" w:hAnsi="Times New Roman"/>
                <w:color w:val="000000"/>
                <w:sz w:val="24"/>
                <w:szCs w:val="24"/>
              </w:rPr>
              <w:t>жения административн</w:t>
            </w:r>
            <w:r w:rsidRPr="00CC75FB">
              <w:rPr>
                <w:rFonts w:ascii="Times New Roman" w:hAnsi="Times New Roman"/>
                <w:color w:val="000000"/>
                <w:sz w:val="24"/>
                <w:szCs w:val="24"/>
              </w:rPr>
              <w:t>о</w:t>
            </w:r>
            <w:r w:rsidRPr="00CC75FB">
              <w:rPr>
                <w:rFonts w:ascii="Times New Roman" w:hAnsi="Times New Roman"/>
                <w:color w:val="000000"/>
                <w:sz w:val="24"/>
                <w:szCs w:val="24"/>
              </w:rPr>
              <w:lastRenderedPageBreak/>
              <w:t xml:space="preserve">го взыскания, – </w:t>
            </w:r>
          </w:p>
          <w:p w:rsidR="00424DF6" w:rsidRPr="00CC75FB" w:rsidRDefault="00424DF6" w:rsidP="00E107B3">
            <w:pPr>
              <w:keepNext/>
              <w:keepLines/>
              <w:shd w:val="clear" w:color="auto" w:fill="FFFFFF"/>
              <w:spacing w:after="0" w:line="240" w:lineRule="auto"/>
              <w:ind w:firstLine="284"/>
              <w:jc w:val="both"/>
              <w:textAlignment w:val="baseline"/>
              <w:rPr>
                <w:rFonts w:ascii="Times New Roman" w:hAnsi="Times New Roman"/>
                <w:color w:val="000000"/>
                <w:sz w:val="24"/>
                <w:szCs w:val="24"/>
              </w:rPr>
            </w:pPr>
            <w:r w:rsidRPr="00CC75FB">
              <w:rPr>
                <w:rFonts w:ascii="Times New Roman" w:hAnsi="Times New Roman"/>
                <w:color w:val="000000"/>
                <w:sz w:val="24"/>
                <w:szCs w:val="24"/>
              </w:rPr>
              <w:t>влечет штраф на ф</w:t>
            </w:r>
            <w:r w:rsidRPr="00CC75FB">
              <w:rPr>
                <w:rFonts w:ascii="Times New Roman" w:hAnsi="Times New Roman"/>
                <w:color w:val="000000"/>
                <w:sz w:val="24"/>
                <w:szCs w:val="24"/>
              </w:rPr>
              <w:t>и</w:t>
            </w:r>
            <w:r w:rsidRPr="00CC75FB">
              <w:rPr>
                <w:rFonts w:ascii="Times New Roman" w:hAnsi="Times New Roman"/>
                <w:color w:val="000000"/>
                <w:sz w:val="24"/>
                <w:szCs w:val="24"/>
              </w:rPr>
              <w:t>зических лиц в размере пятидесяти, на должн</w:t>
            </w:r>
            <w:r w:rsidRPr="00CC75FB">
              <w:rPr>
                <w:rFonts w:ascii="Times New Roman" w:hAnsi="Times New Roman"/>
                <w:color w:val="000000"/>
                <w:sz w:val="24"/>
                <w:szCs w:val="24"/>
              </w:rPr>
              <w:t>о</w:t>
            </w:r>
            <w:r w:rsidRPr="00CC75FB">
              <w:rPr>
                <w:rFonts w:ascii="Times New Roman" w:hAnsi="Times New Roman"/>
                <w:color w:val="000000"/>
                <w:sz w:val="24"/>
                <w:szCs w:val="24"/>
              </w:rPr>
              <w:t xml:space="preserve">стное лицо, </w:t>
            </w:r>
            <w:proofErr w:type="gramStart"/>
            <w:r w:rsidRPr="00CC75FB">
              <w:rPr>
                <w:rFonts w:ascii="Times New Roman" w:hAnsi="Times New Roman"/>
                <w:color w:val="000000"/>
                <w:sz w:val="24"/>
                <w:szCs w:val="24"/>
              </w:rPr>
              <w:t>на</w:t>
            </w:r>
            <w:proofErr w:type="gramEnd"/>
            <w:r w:rsidRPr="00CC75FB">
              <w:rPr>
                <w:rFonts w:ascii="Times New Roman" w:hAnsi="Times New Roman"/>
                <w:color w:val="000000"/>
                <w:sz w:val="24"/>
                <w:szCs w:val="24"/>
              </w:rPr>
              <w:t xml:space="preserve"> </w:t>
            </w:r>
            <w:proofErr w:type="gramStart"/>
            <w:r w:rsidRPr="00CC75FB">
              <w:rPr>
                <w:rFonts w:ascii="Times New Roman" w:hAnsi="Times New Roman"/>
                <w:color w:val="000000"/>
                <w:sz w:val="24"/>
                <w:szCs w:val="24"/>
              </w:rPr>
              <w:t>субъектов</w:t>
            </w:r>
            <w:proofErr w:type="gramEnd"/>
            <w:r w:rsidRPr="00CC75FB">
              <w:rPr>
                <w:rFonts w:ascii="Times New Roman" w:hAnsi="Times New Roman"/>
                <w:color w:val="000000"/>
                <w:sz w:val="24"/>
                <w:szCs w:val="24"/>
              </w:rPr>
              <w:t xml:space="preserve"> малого предприним</w:t>
            </w:r>
            <w:r w:rsidRPr="00CC75FB">
              <w:rPr>
                <w:rFonts w:ascii="Times New Roman" w:hAnsi="Times New Roman"/>
                <w:color w:val="000000"/>
                <w:sz w:val="24"/>
                <w:szCs w:val="24"/>
              </w:rPr>
              <w:t>а</w:t>
            </w:r>
            <w:r w:rsidRPr="00CC75FB">
              <w:rPr>
                <w:rFonts w:ascii="Times New Roman" w:hAnsi="Times New Roman"/>
                <w:color w:val="000000"/>
                <w:sz w:val="24"/>
                <w:szCs w:val="24"/>
              </w:rPr>
              <w:t>тельства или некомме</w:t>
            </w:r>
            <w:r w:rsidRPr="00CC75FB">
              <w:rPr>
                <w:rFonts w:ascii="Times New Roman" w:hAnsi="Times New Roman"/>
                <w:color w:val="000000"/>
                <w:sz w:val="24"/>
                <w:szCs w:val="24"/>
              </w:rPr>
              <w:t>р</w:t>
            </w:r>
            <w:r w:rsidRPr="00CC75FB">
              <w:rPr>
                <w:rFonts w:ascii="Times New Roman" w:hAnsi="Times New Roman"/>
                <w:color w:val="000000"/>
                <w:sz w:val="24"/>
                <w:szCs w:val="24"/>
              </w:rPr>
              <w:t>ческие организации – в размере ста, на субъектов среднего предприним</w:t>
            </w:r>
            <w:r w:rsidRPr="00CC75FB">
              <w:rPr>
                <w:rFonts w:ascii="Times New Roman" w:hAnsi="Times New Roman"/>
                <w:color w:val="000000"/>
                <w:sz w:val="24"/>
                <w:szCs w:val="24"/>
              </w:rPr>
              <w:t>а</w:t>
            </w:r>
            <w:r w:rsidRPr="00CC75FB">
              <w:rPr>
                <w:rFonts w:ascii="Times New Roman" w:hAnsi="Times New Roman"/>
                <w:color w:val="000000"/>
                <w:sz w:val="24"/>
                <w:szCs w:val="24"/>
              </w:rPr>
              <w:t>тельства – в размере ста пятидес</w:t>
            </w:r>
            <w:r w:rsidRPr="00CC75FB">
              <w:rPr>
                <w:rFonts w:ascii="Times New Roman" w:hAnsi="Times New Roman"/>
                <w:color w:val="000000"/>
                <w:sz w:val="24"/>
                <w:szCs w:val="24"/>
              </w:rPr>
              <w:t>я</w:t>
            </w:r>
            <w:r w:rsidRPr="00CC75FB">
              <w:rPr>
                <w:rFonts w:ascii="Times New Roman" w:hAnsi="Times New Roman"/>
                <w:color w:val="000000"/>
                <w:sz w:val="24"/>
                <w:szCs w:val="24"/>
              </w:rPr>
              <w:t>ти, на субъектов крупного предприним</w:t>
            </w:r>
            <w:r w:rsidRPr="00CC75FB">
              <w:rPr>
                <w:rFonts w:ascii="Times New Roman" w:hAnsi="Times New Roman"/>
                <w:color w:val="000000"/>
                <w:sz w:val="24"/>
                <w:szCs w:val="24"/>
              </w:rPr>
              <w:t>а</w:t>
            </w:r>
            <w:r w:rsidRPr="00CC75FB">
              <w:rPr>
                <w:rFonts w:ascii="Times New Roman" w:hAnsi="Times New Roman"/>
                <w:color w:val="000000"/>
                <w:sz w:val="24"/>
                <w:szCs w:val="24"/>
              </w:rPr>
              <w:t>тельства – в размере трехсот месячных ра</w:t>
            </w:r>
            <w:r w:rsidRPr="00CC75FB">
              <w:rPr>
                <w:rFonts w:ascii="Times New Roman" w:hAnsi="Times New Roman"/>
                <w:color w:val="000000"/>
                <w:sz w:val="24"/>
                <w:szCs w:val="24"/>
              </w:rPr>
              <w:t>с</w:t>
            </w:r>
            <w:r w:rsidRPr="00CC75FB">
              <w:rPr>
                <w:rFonts w:ascii="Times New Roman" w:hAnsi="Times New Roman"/>
                <w:color w:val="000000"/>
                <w:sz w:val="24"/>
                <w:szCs w:val="24"/>
              </w:rPr>
              <w:t>четных показателей.»;</w:t>
            </w:r>
          </w:p>
          <w:p w:rsidR="00424DF6" w:rsidRPr="00CC75FB" w:rsidRDefault="00424DF6" w:rsidP="00E107B3">
            <w:pPr>
              <w:keepNext/>
              <w:keepLines/>
              <w:spacing w:after="0" w:line="240" w:lineRule="auto"/>
              <w:ind w:firstLine="284"/>
              <w:jc w:val="both"/>
              <w:rPr>
                <w:rFonts w:ascii="Times New Roman" w:hAnsi="Times New Roman"/>
                <w:color w:val="000000"/>
                <w:sz w:val="24"/>
                <w:szCs w:val="24"/>
                <w:lang w:eastAsia="ru-RU"/>
              </w:rPr>
            </w:pPr>
          </w:p>
        </w:tc>
        <w:tc>
          <w:tcPr>
            <w:tcW w:w="2340" w:type="dxa"/>
          </w:tcPr>
          <w:p w:rsidR="00424DF6" w:rsidRPr="00CC75FB" w:rsidRDefault="00424DF6" w:rsidP="00E107B3">
            <w:pPr>
              <w:keepNext/>
              <w:keepLines/>
              <w:spacing w:after="0" w:line="240" w:lineRule="auto"/>
              <w:ind w:firstLine="316"/>
              <w:jc w:val="both"/>
              <w:rPr>
                <w:rFonts w:ascii="Times New Roman" w:hAnsi="Times New Roman"/>
                <w:sz w:val="24"/>
                <w:szCs w:val="24"/>
              </w:rPr>
            </w:pPr>
            <w:r w:rsidRPr="00CC75FB">
              <w:rPr>
                <w:rFonts w:ascii="Times New Roman" w:hAnsi="Times New Roman"/>
                <w:sz w:val="24"/>
                <w:szCs w:val="24"/>
              </w:rPr>
              <w:lastRenderedPageBreak/>
              <w:t>Изложить в сл</w:t>
            </w:r>
            <w:r w:rsidRPr="00CC75FB">
              <w:rPr>
                <w:rFonts w:ascii="Times New Roman" w:hAnsi="Times New Roman"/>
                <w:sz w:val="24"/>
                <w:szCs w:val="24"/>
              </w:rPr>
              <w:t>е</w:t>
            </w:r>
            <w:r w:rsidRPr="00CC75FB">
              <w:rPr>
                <w:rFonts w:ascii="Times New Roman" w:hAnsi="Times New Roman"/>
                <w:sz w:val="24"/>
                <w:szCs w:val="24"/>
              </w:rPr>
              <w:t>дующей редакции:</w:t>
            </w:r>
          </w:p>
          <w:p w:rsidR="00424DF6" w:rsidRPr="00CC75FB" w:rsidRDefault="00424DF6" w:rsidP="00E107B3">
            <w:pPr>
              <w:keepNext/>
              <w:keepLines/>
              <w:shd w:val="clear" w:color="auto" w:fill="FFFFFF"/>
              <w:spacing w:after="0" w:line="240" w:lineRule="auto"/>
              <w:ind w:firstLine="316"/>
              <w:jc w:val="both"/>
              <w:textAlignment w:val="baseline"/>
              <w:rPr>
                <w:rFonts w:ascii="Times New Roman" w:hAnsi="Times New Roman"/>
                <w:b/>
                <w:color w:val="000000"/>
                <w:sz w:val="24"/>
                <w:szCs w:val="24"/>
              </w:rPr>
            </w:pPr>
            <w:r w:rsidRPr="00CC75FB">
              <w:rPr>
                <w:rFonts w:ascii="Times New Roman" w:hAnsi="Times New Roman"/>
                <w:sz w:val="24"/>
                <w:szCs w:val="24"/>
              </w:rPr>
              <w:t>«</w:t>
            </w:r>
            <w:r w:rsidRPr="00CC75FB">
              <w:rPr>
                <w:rFonts w:ascii="Times New Roman" w:hAnsi="Times New Roman"/>
                <w:b/>
                <w:color w:val="000000"/>
                <w:sz w:val="24"/>
                <w:szCs w:val="24"/>
              </w:rPr>
              <w:t>15) в статье 518:</w:t>
            </w:r>
          </w:p>
          <w:p w:rsidR="00424DF6" w:rsidRPr="00CC75FB" w:rsidRDefault="00424DF6" w:rsidP="00E107B3">
            <w:pPr>
              <w:keepNext/>
              <w:keepLines/>
              <w:spacing w:after="0" w:line="240" w:lineRule="auto"/>
              <w:ind w:firstLine="316"/>
              <w:jc w:val="both"/>
              <w:rPr>
                <w:rFonts w:ascii="Times New Roman" w:hAnsi="Times New Roman"/>
                <w:b/>
                <w:sz w:val="24"/>
                <w:szCs w:val="24"/>
              </w:rPr>
            </w:pPr>
            <w:r w:rsidRPr="00CC75FB">
              <w:rPr>
                <w:rFonts w:ascii="Times New Roman" w:hAnsi="Times New Roman"/>
                <w:b/>
                <w:sz w:val="24"/>
                <w:szCs w:val="24"/>
              </w:rPr>
              <w:t>абзац второй части первой и</w:t>
            </w:r>
            <w:r w:rsidRPr="00CC75FB">
              <w:rPr>
                <w:rFonts w:ascii="Times New Roman" w:hAnsi="Times New Roman"/>
                <w:b/>
                <w:sz w:val="24"/>
                <w:szCs w:val="24"/>
              </w:rPr>
              <w:t>з</w:t>
            </w:r>
            <w:r w:rsidRPr="00CC75FB">
              <w:rPr>
                <w:rFonts w:ascii="Times New Roman" w:hAnsi="Times New Roman"/>
                <w:b/>
                <w:sz w:val="24"/>
                <w:szCs w:val="24"/>
              </w:rPr>
              <w:t>ложить в следу</w:t>
            </w:r>
            <w:r w:rsidRPr="00CC75FB">
              <w:rPr>
                <w:rFonts w:ascii="Times New Roman" w:hAnsi="Times New Roman"/>
                <w:b/>
                <w:sz w:val="24"/>
                <w:szCs w:val="24"/>
              </w:rPr>
              <w:t>ю</w:t>
            </w:r>
            <w:r w:rsidRPr="00CC75FB">
              <w:rPr>
                <w:rFonts w:ascii="Times New Roman" w:hAnsi="Times New Roman"/>
                <w:b/>
                <w:sz w:val="24"/>
                <w:szCs w:val="24"/>
              </w:rPr>
              <w:t xml:space="preserve">щей редакции: </w:t>
            </w:r>
          </w:p>
          <w:p w:rsidR="00424DF6" w:rsidRPr="00CC75FB" w:rsidRDefault="00424DF6" w:rsidP="00E107B3">
            <w:pPr>
              <w:keepNext/>
              <w:keepLines/>
              <w:spacing w:after="0" w:line="240" w:lineRule="auto"/>
              <w:ind w:firstLine="316"/>
              <w:jc w:val="both"/>
              <w:rPr>
                <w:rFonts w:ascii="Times New Roman" w:hAnsi="Times New Roman"/>
                <w:b/>
                <w:bCs/>
                <w:color w:val="000000"/>
                <w:spacing w:val="2"/>
                <w:sz w:val="24"/>
                <w:szCs w:val="24"/>
              </w:rPr>
            </w:pPr>
            <w:r w:rsidRPr="00CC75FB">
              <w:rPr>
                <w:rFonts w:ascii="Times New Roman" w:hAnsi="Times New Roman"/>
                <w:b/>
                <w:sz w:val="24"/>
                <w:szCs w:val="24"/>
              </w:rPr>
              <w:t>«</w:t>
            </w:r>
            <w:r w:rsidRPr="00CC75FB">
              <w:rPr>
                <w:rFonts w:ascii="Times New Roman" w:hAnsi="Times New Roman"/>
                <w:b/>
                <w:color w:val="000000"/>
                <w:sz w:val="24"/>
                <w:szCs w:val="24"/>
              </w:rPr>
              <w:t>влечет штраф на физических лиц в размере пятн</w:t>
            </w:r>
            <w:r w:rsidRPr="00CC75FB">
              <w:rPr>
                <w:rFonts w:ascii="Times New Roman" w:hAnsi="Times New Roman"/>
                <w:b/>
                <w:color w:val="000000"/>
                <w:sz w:val="24"/>
                <w:szCs w:val="24"/>
              </w:rPr>
              <w:t>а</w:t>
            </w:r>
            <w:r w:rsidRPr="00CC75FB">
              <w:rPr>
                <w:rFonts w:ascii="Times New Roman" w:hAnsi="Times New Roman"/>
                <w:b/>
                <w:color w:val="000000"/>
                <w:sz w:val="24"/>
                <w:szCs w:val="24"/>
              </w:rPr>
              <w:t>дцати, на должн</w:t>
            </w:r>
            <w:r w:rsidRPr="00CC75FB">
              <w:rPr>
                <w:rFonts w:ascii="Times New Roman" w:hAnsi="Times New Roman"/>
                <w:b/>
                <w:color w:val="000000"/>
                <w:sz w:val="24"/>
                <w:szCs w:val="24"/>
              </w:rPr>
              <w:t>о</w:t>
            </w:r>
            <w:r w:rsidRPr="00CC75FB">
              <w:rPr>
                <w:rFonts w:ascii="Times New Roman" w:hAnsi="Times New Roman"/>
                <w:b/>
                <w:color w:val="000000"/>
                <w:sz w:val="24"/>
                <w:szCs w:val="24"/>
              </w:rPr>
              <w:t xml:space="preserve">стное лицо, </w:t>
            </w:r>
            <w:proofErr w:type="gramStart"/>
            <w:r w:rsidRPr="00CC75FB">
              <w:rPr>
                <w:rFonts w:ascii="Times New Roman" w:hAnsi="Times New Roman"/>
                <w:b/>
                <w:color w:val="000000"/>
                <w:sz w:val="24"/>
                <w:szCs w:val="24"/>
              </w:rPr>
              <w:t>на</w:t>
            </w:r>
            <w:proofErr w:type="gramEnd"/>
            <w:r w:rsidRPr="00CC75FB">
              <w:rPr>
                <w:rFonts w:ascii="Times New Roman" w:hAnsi="Times New Roman"/>
                <w:b/>
                <w:color w:val="000000"/>
                <w:sz w:val="24"/>
                <w:szCs w:val="24"/>
              </w:rPr>
              <w:t xml:space="preserve"> </w:t>
            </w:r>
            <w:proofErr w:type="gramStart"/>
            <w:r w:rsidRPr="00CC75FB">
              <w:rPr>
                <w:rFonts w:ascii="Times New Roman" w:hAnsi="Times New Roman"/>
                <w:b/>
                <w:color w:val="000000"/>
                <w:sz w:val="24"/>
                <w:szCs w:val="24"/>
              </w:rPr>
              <w:t>субъектов</w:t>
            </w:r>
            <w:proofErr w:type="gramEnd"/>
            <w:r w:rsidRPr="00CC75FB">
              <w:rPr>
                <w:rFonts w:ascii="Times New Roman" w:hAnsi="Times New Roman"/>
                <w:b/>
                <w:color w:val="000000"/>
                <w:sz w:val="24"/>
                <w:szCs w:val="24"/>
              </w:rPr>
              <w:t xml:space="preserve"> малого предпринимател</w:t>
            </w:r>
            <w:r w:rsidRPr="00CC75FB">
              <w:rPr>
                <w:rFonts w:ascii="Times New Roman" w:hAnsi="Times New Roman"/>
                <w:b/>
                <w:color w:val="000000"/>
                <w:sz w:val="24"/>
                <w:szCs w:val="24"/>
              </w:rPr>
              <w:t>ь</w:t>
            </w:r>
            <w:r w:rsidRPr="00CC75FB">
              <w:rPr>
                <w:rFonts w:ascii="Times New Roman" w:hAnsi="Times New Roman"/>
                <w:b/>
                <w:color w:val="000000"/>
                <w:sz w:val="24"/>
                <w:szCs w:val="24"/>
              </w:rPr>
              <w:t>ства или неко</w:t>
            </w:r>
            <w:r w:rsidRPr="00CC75FB">
              <w:rPr>
                <w:rFonts w:ascii="Times New Roman" w:hAnsi="Times New Roman"/>
                <w:b/>
                <w:color w:val="000000"/>
                <w:sz w:val="24"/>
                <w:szCs w:val="24"/>
              </w:rPr>
              <w:t>м</w:t>
            </w:r>
            <w:r w:rsidRPr="00CC75FB">
              <w:rPr>
                <w:rFonts w:ascii="Times New Roman" w:hAnsi="Times New Roman"/>
                <w:b/>
                <w:color w:val="000000"/>
                <w:sz w:val="24"/>
                <w:szCs w:val="24"/>
              </w:rPr>
              <w:t>мерческие орган</w:t>
            </w:r>
            <w:r w:rsidRPr="00CC75FB">
              <w:rPr>
                <w:rFonts w:ascii="Times New Roman" w:hAnsi="Times New Roman"/>
                <w:b/>
                <w:color w:val="000000"/>
                <w:sz w:val="24"/>
                <w:szCs w:val="24"/>
              </w:rPr>
              <w:t>и</w:t>
            </w:r>
            <w:r w:rsidRPr="00CC75FB">
              <w:rPr>
                <w:rFonts w:ascii="Times New Roman" w:hAnsi="Times New Roman"/>
                <w:b/>
                <w:color w:val="000000"/>
                <w:sz w:val="24"/>
                <w:szCs w:val="24"/>
              </w:rPr>
              <w:t>зации – в размере тридцати, на суб</w:t>
            </w:r>
            <w:r w:rsidRPr="00CC75FB">
              <w:rPr>
                <w:rFonts w:ascii="Times New Roman" w:hAnsi="Times New Roman"/>
                <w:b/>
                <w:color w:val="000000"/>
                <w:sz w:val="24"/>
                <w:szCs w:val="24"/>
              </w:rPr>
              <w:t>ъ</w:t>
            </w:r>
            <w:r w:rsidRPr="00CC75FB">
              <w:rPr>
                <w:rFonts w:ascii="Times New Roman" w:hAnsi="Times New Roman"/>
                <w:b/>
                <w:color w:val="000000"/>
                <w:sz w:val="24"/>
                <w:szCs w:val="24"/>
              </w:rPr>
              <w:t>ектов среднего предпринимател</w:t>
            </w:r>
            <w:r w:rsidRPr="00CC75FB">
              <w:rPr>
                <w:rFonts w:ascii="Times New Roman" w:hAnsi="Times New Roman"/>
                <w:b/>
                <w:color w:val="000000"/>
                <w:sz w:val="24"/>
                <w:szCs w:val="24"/>
              </w:rPr>
              <w:t>ь</w:t>
            </w:r>
            <w:r w:rsidRPr="00CC75FB">
              <w:rPr>
                <w:rFonts w:ascii="Times New Roman" w:hAnsi="Times New Roman"/>
                <w:b/>
                <w:color w:val="000000"/>
                <w:sz w:val="24"/>
                <w:szCs w:val="24"/>
              </w:rPr>
              <w:t>ства – в размере сорока пяти, на субъектов крупн</w:t>
            </w:r>
            <w:r w:rsidRPr="00CC75FB">
              <w:rPr>
                <w:rFonts w:ascii="Times New Roman" w:hAnsi="Times New Roman"/>
                <w:b/>
                <w:color w:val="000000"/>
                <w:sz w:val="24"/>
                <w:szCs w:val="24"/>
              </w:rPr>
              <w:t>о</w:t>
            </w:r>
            <w:r w:rsidRPr="00CC75FB">
              <w:rPr>
                <w:rFonts w:ascii="Times New Roman" w:hAnsi="Times New Roman"/>
                <w:b/>
                <w:color w:val="000000"/>
                <w:sz w:val="24"/>
                <w:szCs w:val="24"/>
              </w:rPr>
              <w:t>го предприним</w:t>
            </w:r>
            <w:r w:rsidRPr="00CC75FB">
              <w:rPr>
                <w:rFonts w:ascii="Times New Roman" w:hAnsi="Times New Roman"/>
                <w:b/>
                <w:color w:val="000000"/>
                <w:sz w:val="24"/>
                <w:szCs w:val="24"/>
              </w:rPr>
              <w:t>а</w:t>
            </w:r>
            <w:r w:rsidRPr="00CC75FB">
              <w:rPr>
                <w:rFonts w:ascii="Times New Roman" w:hAnsi="Times New Roman"/>
                <w:b/>
                <w:color w:val="000000"/>
                <w:sz w:val="24"/>
                <w:szCs w:val="24"/>
              </w:rPr>
              <w:t>тельства – в ра</w:t>
            </w:r>
            <w:r w:rsidRPr="00CC75FB">
              <w:rPr>
                <w:rFonts w:ascii="Times New Roman" w:hAnsi="Times New Roman"/>
                <w:b/>
                <w:color w:val="000000"/>
                <w:sz w:val="24"/>
                <w:szCs w:val="24"/>
              </w:rPr>
              <w:t>з</w:t>
            </w:r>
            <w:r w:rsidRPr="00CC75FB">
              <w:rPr>
                <w:rFonts w:ascii="Times New Roman" w:hAnsi="Times New Roman"/>
                <w:b/>
                <w:color w:val="000000"/>
                <w:sz w:val="24"/>
                <w:szCs w:val="24"/>
              </w:rPr>
              <w:t>мере шестидесяти месячных расче</w:t>
            </w:r>
            <w:r w:rsidRPr="00CC75FB">
              <w:rPr>
                <w:rFonts w:ascii="Times New Roman" w:hAnsi="Times New Roman"/>
                <w:b/>
                <w:color w:val="000000"/>
                <w:sz w:val="24"/>
                <w:szCs w:val="24"/>
              </w:rPr>
              <w:t>т</w:t>
            </w:r>
            <w:r w:rsidRPr="00CC75FB">
              <w:rPr>
                <w:rFonts w:ascii="Times New Roman" w:hAnsi="Times New Roman"/>
                <w:b/>
                <w:color w:val="000000"/>
                <w:sz w:val="24"/>
                <w:szCs w:val="24"/>
              </w:rPr>
              <w:t>ных показателей.</w:t>
            </w:r>
            <w:r w:rsidRPr="00CC75FB">
              <w:rPr>
                <w:rFonts w:ascii="Times New Roman" w:hAnsi="Times New Roman"/>
                <w:b/>
                <w:bCs/>
                <w:color w:val="000000"/>
                <w:spacing w:val="2"/>
                <w:sz w:val="24"/>
                <w:szCs w:val="24"/>
              </w:rPr>
              <w:t>»;</w:t>
            </w:r>
          </w:p>
          <w:p w:rsidR="00424DF6" w:rsidRPr="00CC75FB" w:rsidRDefault="00424DF6" w:rsidP="00E107B3">
            <w:pPr>
              <w:keepNext/>
              <w:keepLines/>
              <w:spacing w:after="0" w:line="240" w:lineRule="auto"/>
              <w:ind w:firstLine="540"/>
              <w:jc w:val="both"/>
              <w:rPr>
                <w:rFonts w:ascii="Times New Roman" w:hAnsi="Times New Roman"/>
                <w:b/>
                <w:sz w:val="24"/>
                <w:szCs w:val="24"/>
              </w:rPr>
            </w:pPr>
            <w:r w:rsidRPr="00CC75FB">
              <w:rPr>
                <w:rFonts w:ascii="Times New Roman" w:hAnsi="Times New Roman"/>
                <w:b/>
                <w:sz w:val="24"/>
                <w:szCs w:val="24"/>
              </w:rPr>
              <w:t xml:space="preserve">абзац второй </w:t>
            </w:r>
            <w:r w:rsidRPr="00CC75FB">
              <w:rPr>
                <w:rFonts w:ascii="Times New Roman" w:hAnsi="Times New Roman"/>
                <w:b/>
                <w:sz w:val="24"/>
                <w:szCs w:val="24"/>
              </w:rPr>
              <w:lastRenderedPageBreak/>
              <w:t>части второй и</w:t>
            </w:r>
            <w:r w:rsidRPr="00CC75FB">
              <w:rPr>
                <w:rFonts w:ascii="Times New Roman" w:hAnsi="Times New Roman"/>
                <w:b/>
                <w:sz w:val="24"/>
                <w:szCs w:val="24"/>
              </w:rPr>
              <w:t>з</w:t>
            </w:r>
            <w:r w:rsidRPr="00CC75FB">
              <w:rPr>
                <w:rFonts w:ascii="Times New Roman" w:hAnsi="Times New Roman"/>
                <w:b/>
                <w:sz w:val="24"/>
                <w:szCs w:val="24"/>
              </w:rPr>
              <w:t>ложить в следу</w:t>
            </w:r>
            <w:r w:rsidRPr="00CC75FB">
              <w:rPr>
                <w:rFonts w:ascii="Times New Roman" w:hAnsi="Times New Roman"/>
                <w:b/>
                <w:sz w:val="24"/>
                <w:szCs w:val="24"/>
              </w:rPr>
              <w:t>ю</w:t>
            </w:r>
            <w:r w:rsidRPr="00CC75FB">
              <w:rPr>
                <w:rFonts w:ascii="Times New Roman" w:hAnsi="Times New Roman"/>
                <w:b/>
                <w:sz w:val="24"/>
                <w:szCs w:val="24"/>
              </w:rPr>
              <w:t xml:space="preserve">щей редакции: </w:t>
            </w:r>
          </w:p>
          <w:p w:rsidR="00424DF6" w:rsidRPr="00CC75FB" w:rsidRDefault="00424DF6" w:rsidP="00E107B3">
            <w:pPr>
              <w:keepNext/>
              <w:keepLines/>
              <w:spacing w:after="0" w:line="240" w:lineRule="auto"/>
              <w:ind w:firstLine="540"/>
              <w:jc w:val="both"/>
              <w:rPr>
                <w:rFonts w:ascii="Times New Roman" w:hAnsi="Times New Roman"/>
                <w:b/>
                <w:bCs/>
                <w:color w:val="000000"/>
                <w:spacing w:val="2"/>
                <w:sz w:val="24"/>
                <w:szCs w:val="24"/>
              </w:rPr>
            </w:pPr>
            <w:r w:rsidRPr="00CC75FB">
              <w:rPr>
                <w:rFonts w:ascii="Times New Roman" w:hAnsi="Times New Roman"/>
                <w:b/>
                <w:sz w:val="24"/>
                <w:szCs w:val="24"/>
              </w:rPr>
              <w:t>«</w:t>
            </w:r>
            <w:r w:rsidRPr="00CC75FB">
              <w:rPr>
                <w:rFonts w:ascii="Times New Roman" w:hAnsi="Times New Roman"/>
                <w:b/>
                <w:color w:val="000000"/>
                <w:sz w:val="24"/>
                <w:szCs w:val="24"/>
              </w:rPr>
              <w:t>влекут штраф на физич</w:t>
            </w:r>
            <w:r w:rsidRPr="00CC75FB">
              <w:rPr>
                <w:rFonts w:ascii="Times New Roman" w:hAnsi="Times New Roman"/>
                <w:b/>
                <w:color w:val="000000"/>
                <w:sz w:val="24"/>
                <w:szCs w:val="24"/>
              </w:rPr>
              <w:t>е</w:t>
            </w:r>
            <w:r w:rsidRPr="00CC75FB">
              <w:rPr>
                <w:rFonts w:ascii="Times New Roman" w:hAnsi="Times New Roman"/>
                <w:b/>
                <w:color w:val="000000"/>
                <w:sz w:val="24"/>
                <w:szCs w:val="24"/>
              </w:rPr>
              <w:t xml:space="preserve">ских лиц в размере двадцати пяти, на должностное лицо, </w:t>
            </w:r>
            <w:proofErr w:type="gramStart"/>
            <w:r w:rsidRPr="00CC75FB">
              <w:rPr>
                <w:rFonts w:ascii="Times New Roman" w:hAnsi="Times New Roman"/>
                <w:b/>
                <w:color w:val="000000"/>
                <w:sz w:val="24"/>
                <w:szCs w:val="24"/>
              </w:rPr>
              <w:t>на</w:t>
            </w:r>
            <w:proofErr w:type="gramEnd"/>
            <w:r w:rsidRPr="00CC75FB">
              <w:rPr>
                <w:rFonts w:ascii="Times New Roman" w:hAnsi="Times New Roman"/>
                <w:b/>
                <w:color w:val="000000"/>
                <w:sz w:val="24"/>
                <w:szCs w:val="24"/>
              </w:rPr>
              <w:t xml:space="preserve"> </w:t>
            </w:r>
            <w:proofErr w:type="gramStart"/>
            <w:r w:rsidRPr="00CC75FB">
              <w:rPr>
                <w:rFonts w:ascii="Times New Roman" w:hAnsi="Times New Roman"/>
                <w:b/>
                <w:color w:val="000000"/>
                <w:sz w:val="24"/>
                <w:szCs w:val="24"/>
              </w:rPr>
              <w:t>субъектов</w:t>
            </w:r>
            <w:proofErr w:type="gramEnd"/>
            <w:r w:rsidRPr="00CC75FB">
              <w:rPr>
                <w:rFonts w:ascii="Times New Roman" w:hAnsi="Times New Roman"/>
                <w:b/>
                <w:color w:val="000000"/>
                <w:sz w:val="24"/>
                <w:szCs w:val="24"/>
              </w:rPr>
              <w:t xml:space="preserve"> м</w:t>
            </w:r>
            <w:r w:rsidRPr="00CC75FB">
              <w:rPr>
                <w:rFonts w:ascii="Times New Roman" w:hAnsi="Times New Roman"/>
                <w:b/>
                <w:color w:val="000000"/>
                <w:sz w:val="24"/>
                <w:szCs w:val="24"/>
              </w:rPr>
              <w:t>а</w:t>
            </w:r>
            <w:r w:rsidRPr="00CC75FB">
              <w:rPr>
                <w:rFonts w:ascii="Times New Roman" w:hAnsi="Times New Roman"/>
                <w:b/>
                <w:color w:val="000000"/>
                <w:sz w:val="24"/>
                <w:szCs w:val="24"/>
              </w:rPr>
              <w:t>лого предприн</w:t>
            </w:r>
            <w:r w:rsidRPr="00CC75FB">
              <w:rPr>
                <w:rFonts w:ascii="Times New Roman" w:hAnsi="Times New Roman"/>
                <w:b/>
                <w:color w:val="000000"/>
                <w:sz w:val="24"/>
                <w:szCs w:val="24"/>
              </w:rPr>
              <w:t>и</w:t>
            </w:r>
            <w:r w:rsidRPr="00CC75FB">
              <w:rPr>
                <w:rFonts w:ascii="Times New Roman" w:hAnsi="Times New Roman"/>
                <w:b/>
                <w:color w:val="000000"/>
                <w:sz w:val="24"/>
                <w:szCs w:val="24"/>
              </w:rPr>
              <w:t>мательства или некоммерческие организации – в размере сорока, на субъектов среднего предпринимател</w:t>
            </w:r>
            <w:r w:rsidRPr="00CC75FB">
              <w:rPr>
                <w:rFonts w:ascii="Times New Roman" w:hAnsi="Times New Roman"/>
                <w:b/>
                <w:color w:val="000000"/>
                <w:sz w:val="24"/>
                <w:szCs w:val="24"/>
              </w:rPr>
              <w:t>ь</w:t>
            </w:r>
            <w:r w:rsidRPr="00CC75FB">
              <w:rPr>
                <w:rFonts w:ascii="Times New Roman" w:hAnsi="Times New Roman"/>
                <w:b/>
                <w:color w:val="000000"/>
                <w:sz w:val="24"/>
                <w:szCs w:val="24"/>
              </w:rPr>
              <w:t>ства – в размере пятид</w:t>
            </w:r>
            <w:r w:rsidRPr="00CC75FB">
              <w:rPr>
                <w:rFonts w:ascii="Times New Roman" w:hAnsi="Times New Roman"/>
                <w:b/>
                <w:color w:val="000000"/>
                <w:sz w:val="24"/>
                <w:szCs w:val="24"/>
              </w:rPr>
              <w:t>е</w:t>
            </w:r>
            <w:r w:rsidRPr="00CC75FB">
              <w:rPr>
                <w:rFonts w:ascii="Times New Roman" w:hAnsi="Times New Roman"/>
                <w:b/>
                <w:color w:val="000000"/>
                <w:sz w:val="24"/>
                <w:szCs w:val="24"/>
              </w:rPr>
              <w:t>сяти пяти, на субъектов крупного пре</w:t>
            </w:r>
            <w:r w:rsidRPr="00CC75FB">
              <w:rPr>
                <w:rFonts w:ascii="Times New Roman" w:hAnsi="Times New Roman"/>
                <w:b/>
                <w:color w:val="000000"/>
                <w:sz w:val="24"/>
                <w:szCs w:val="24"/>
              </w:rPr>
              <w:t>д</w:t>
            </w:r>
            <w:r w:rsidRPr="00CC75FB">
              <w:rPr>
                <w:rFonts w:ascii="Times New Roman" w:hAnsi="Times New Roman"/>
                <w:b/>
                <w:color w:val="000000"/>
                <w:sz w:val="24"/>
                <w:szCs w:val="24"/>
              </w:rPr>
              <w:t>принимательства – в размере семид</w:t>
            </w:r>
            <w:r w:rsidRPr="00CC75FB">
              <w:rPr>
                <w:rFonts w:ascii="Times New Roman" w:hAnsi="Times New Roman"/>
                <w:b/>
                <w:color w:val="000000"/>
                <w:sz w:val="24"/>
                <w:szCs w:val="24"/>
              </w:rPr>
              <w:t>е</w:t>
            </w:r>
            <w:r w:rsidRPr="00CC75FB">
              <w:rPr>
                <w:rFonts w:ascii="Times New Roman" w:hAnsi="Times New Roman"/>
                <w:b/>
                <w:color w:val="000000"/>
                <w:sz w:val="24"/>
                <w:szCs w:val="24"/>
              </w:rPr>
              <w:t>сяти пяти меся</w:t>
            </w:r>
            <w:r w:rsidRPr="00CC75FB">
              <w:rPr>
                <w:rFonts w:ascii="Times New Roman" w:hAnsi="Times New Roman"/>
                <w:b/>
                <w:color w:val="000000"/>
                <w:sz w:val="24"/>
                <w:szCs w:val="24"/>
              </w:rPr>
              <w:t>ч</w:t>
            </w:r>
            <w:r w:rsidRPr="00CC75FB">
              <w:rPr>
                <w:rFonts w:ascii="Times New Roman" w:hAnsi="Times New Roman"/>
                <w:b/>
                <w:color w:val="000000"/>
                <w:sz w:val="24"/>
                <w:szCs w:val="24"/>
              </w:rPr>
              <w:t>ных расчетных показателей.</w:t>
            </w:r>
            <w:r w:rsidRPr="00CC75FB">
              <w:rPr>
                <w:rFonts w:ascii="Times New Roman" w:hAnsi="Times New Roman"/>
                <w:b/>
                <w:bCs/>
                <w:color w:val="000000"/>
                <w:spacing w:val="2"/>
                <w:sz w:val="24"/>
                <w:szCs w:val="24"/>
              </w:rPr>
              <w:t>»;</w:t>
            </w:r>
          </w:p>
          <w:p w:rsidR="00424DF6" w:rsidRPr="00CC75FB" w:rsidRDefault="00424DF6" w:rsidP="00E107B3">
            <w:pPr>
              <w:keepNext/>
              <w:keepLines/>
              <w:spacing w:after="0" w:line="240" w:lineRule="auto"/>
              <w:ind w:firstLine="540"/>
              <w:jc w:val="both"/>
              <w:rPr>
                <w:rFonts w:ascii="Times New Roman" w:hAnsi="Times New Roman"/>
                <w:b/>
                <w:sz w:val="24"/>
                <w:szCs w:val="24"/>
              </w:rPr>
            </w:pPr>
            <w:r w:rsidRPr="00CC75FB">
              <w:rPr>
                <w:rFonts w:ascii="Times New Roman" w:hAnsi="Times New Roman"/>
                <w:b/>
                <w:sz w:val="24"/>
                <w:szCs w:val="24"/>
              </w:rPr>
              <w:t>абзац второй части третьей и</w:t>
            </w:r>
            <w:r w:rsidRPr="00CC75FB">
              <w:rPr>
                <w:rFonts w:ascii="Times New Roman" w:hAnsi="Times New Roman"/>
                <w:b/>
                <w:sz w:val="24"/>
                <w:szCs w:val="24"/>
              </w:rPr>
              <w:t>з</w:t>
            </w:r>
            <w:r w:rsidRPr="00CC75FB">
              <w:rPr>
                <w:rFonts w:ascii="Times New Roman" w:hAnsi="Times New Roman"/>
                <w:b/>
                <w:sz w:val="24"/>
                <w:szCs w:val="24"/>
              </w:rPr>
              <w:t>ложить в следу</w:t>
            </w:r>
            <w:r w:rsidRPr="00CC75FB">
              <w:rPr>
                <w:rFonts w:ascii="Times New Roman" w:hAnsi="Times New Roman"/>
                <w:b/>
                <w:sz w:val="24"/>
                <w:szCs w:val="24"/>
              </w:rPr>
              <w:t>ю</w:t>
            </w:r>
            <w:r w:rsidRPr="00CC75FB">
              <w:rPr>
                <w:rFonts w:ascii="Times New Roman" w:hAnsi="Times New Roman"/>
                <w:b/>
                <w:sz w:val="24"/>
                <w:szCs w:val="24"/>
              </w:rPr>
              <w:t xml:space="preserve">щей редакции: </w:t>
            </w:r>
          </w:p>
          <w:p w:rsidR="00424DF6" w:rsidRPr="00CC75FB" w:rsidRDefault="00424DF6" w:rsidP="00E107B3">
            <w:pPr>
              <w:keepNext/>
              <w:keepLines/>
              <w:spacing w:after="0" w:line="240" w:lineRule="auto"/>
              <w:ind w:firstLine="540"/>
              <w:jc w:val="both"/>
              <w:rPr>
                <w:rFonts w:ascii="Times New Roman" w:hAnsi="Times New Roman"/>
                <w:b/>
                <w:bCs/>
                <w:color w:val="000000"/>
                <w:spacing w:val="2"/>
                <w:sz w:val="24"/>
                <w:szCs w:val="24"/>
              </w:rPr>
            </w:pPr>
            <w:r w:rsidRPr="00CC75FB">
              <w:rPr>
                <w:rFonts w:ascii="Times New Roman" w:hAnsi="Times New Roman"/>
                <w:b/>
                <w:sz w:val="24"/>
                <w:szCs w:val="24"/>
              </w:rPr>
              <w:t>«</w:t>
            </w:r>
            <w:r w:rsidRPr="00CC75FB">
              <w:rPr>
                <w:rFonts w:ascii="Times New Roman" w:hAnsi="Times New Roman"/>
                <w:b/>
                <w:color w:val="000000"/>
                <w:sz w:val="24"/>
                <w:szCs w:val="24"/>
              </w:rPr>
              <w:t>влекут штраф на физич</w:t>
            </w:r>
            <w:r w:rsidRPr="00CC75FB">
              <w:rPr>
                <w:rFonts w:ascii="Times New Roman" w:hAnsi="Times New Roman"/>
                <w:b/>
                <w:color w:val="000000"/>
                <w:sz w:val="24"/>
                <w:szCs w:val="24"/>
              </w:rPr>
              <w:t>е</w:t>
            </w:r>
            <w:r w:rsidRPr="00CC75FB">
              <w:rPr>
                <w:rFonts w:ascii="Times New Roman" w:hAnsi="Times New Roman"/>
                <w:b/>
                <w:color w:val="000000"/>
                <w:sz w:val="24"/>
                <w:szCs w:val="24"/>
              </w:rPr>
              <w:t>ских лиц в размере тридцати, на должнос</w:t>
            </w:r>
            <w:r w:rsidRPr="00CC75FB">
              <w:rPr>
                <w:rFonts w:ascii="Times New Roman" w:hAnsi="Times New Roman"/>
                <w:b/>
                <w:color w:val="000000"/>
                <w:sz w:val="24"/>
                <w:szCs w:val="24"/>
              </w:rPr>
              <w:t>т</w:t>
            </w:r>
            <w:r w:rsidRPr="00CC75FB">
              <w:rPr>
                <w:rFonts w:ascii="Times New Roman" w:hAnsi="Times New Roman"/>
                <w:b/>
                <w:color w:val="000000"/>
                <w:sz w:val="24"/>
                <w:szCs w:val="24"/>
              </w:rPr>
              <w:t xml:space="preserve">ное лицо, </w:t>
            </w:r>
            <w:proofErr w:type="gramStart"/>
            <w:r w:rsidRPr="00CC75FB">
              <w:rPr>
                <w:rFonts w:ascii="Times New Roman" w:hAnsi="Times New Roman"/>
                <w:b/>
                <w:color w:val="000000"/>
                <w:sz w:val="24"/>
                <w:szCs w:val="24"/>
              </w:rPr>
              <w:lastRenderedPageBreak/>
              <w:t>на</w:t>
            </w:r>
            <w:proofErr w:type="gramEnd"/>
            <w:r w:rsidRPr="00CC75FB">
              <w:rPr>
                <w:rFonts w:ascii="Times New Roman" w:hAnsi="Times New Roman"/>
                <w:b/>
                <w:color w:val="000000"/>
                <w:sz w:val="24"/>
                <w:szCs w:val="24"/>
              </w:rPr>
              <w:t xml:space="preserve"> </w:t>
            </w:r>
            <w:proofErr w:type="gramStart"/>
            <w:r w:rsidRPr="00CC75FB">
              <w:rPr>
                <w:rFonts w:ascii="Times New Roman" w:hAnsi="Times New Roman"/>
                <w:b/>
                <w:color w:val="000000"/>
                <w:sz w:val="24"/>
                <w:szCs w:val="24"/>
              </w:rPr>
              <w:t>субъектов</w:t>
            </w:r>
            <w:proofErr w:type="gramEnd"/>
            <w:r w:rsidRPr="00CC75FB">
              <w:rPr>
                <w:rFonts w:ascii="Times New Roman" w:hAnsi="Times New Roman"/>
                <w:b/>
                <w:color w:val="000000"/>
                <w:sz w:val="24"/>
                <w:szCs w:val="24"/>
              </w:rPr>
              <w:t xml:space="preserve"> м</w:t>
            </w:r>
            <w:r w:rsidRPr="00CC75FB">
              <w:rPr>
                <w:rFonts w:ascii="Times New Roman" w:hAnsi="Times New Roman"/>
                <w:b/>
                <w:color w:val="000000"/>
                <w:sz w:val="24"/>
                <w:szCs w:val="24"/>
              </w:rPr>
              <w:t>а</w:t>
            </w:r>
            <w:r w:rsidRPr="00CC75FB">
              <w:rPr>
                <w:rFonts w:ascii="Times New Roman" w:hAnsi="Times New Roman"/>
                <w:b/>
                <w:color w:val="000000"/>
                <w:sz w:val="24"/>
                <w:szCs w:val="24"/>
              </w:rPr>
              <w:t>лого предприн</w:t>
            </w:r>
            <w:r w:rsidRPr="00CC75FB">
              <w:rPr>
                <w:rFonts w:ascii="Times New Roman" w:hAnsi="Times New Roman"/>
                <w:b/>
                <w:color w:val="000000"/>
                <w:sz w:val="24"/>
                <w:szCs w:val="24"/>
              </w:rPr>
              <w:t>и</w:t>
            </w:r>
            <w:r w:rsidRPr="00CC75FB">
              <w:rPr>
                <w:rFonts w:ascii="Times New Roman" w:hAnsi="Times New Roman"/>
                <w:b/>
                <w:color w:val="000000"/>
                <w:sz w:val="24"/>
                <w:szCs w:val="24"/>
              </w:rPr>
              <w:t>мательства или некоммерческие организации – в размере сорока, на субъектов среднего предпринимател</w:t>
            </w:r>
            <w:r w:rsidRPr="00CC75FB">
              <w:rPr>
                <w:rFonts w:ascii="Times New Roman" w:hAnsi="Times New Roman"/>
                <w:b/>
                <w:color w:val="000000"/>
                <w:sz w:val="24"/>
                <w:szCs w:val="24"/>
              </w:rPr>
              <w:t>ь</w:t>
            </w:r>
            <w:r w:rsidRPr="00CC75FB">
              <w:rPr>
                <w:rFonts w:ascii="Times New Roman" w:hAnsi="Times New Roman"/>
                <w:b/>
                <w:color w:val="000000"/>
                <w:sz w:val="24"/>
                <w:szCs w:val="24"/>
              </w:rPr>
              <w:t>ства – в размере семидесяти, на субъектов крупн</w:t>
            </w:r>
            <w:r w:rsidRPr="00CC75FB">
              <w:rPr>
                <w:rFonts w:ascii="Times New Roman" w:hAnsi="Times New Roman"/>
                <w:b/>
                <w:color w:val="000000"/>
                <w:sz w:val="24"/>
                <w:szCs w:val="24"/>
              </w:rPr>
              <w:t>о</w:t>
            </w:r>
            <w:r w:rsidRPr="00CC75FB">
              <w:rPr>
                <w:rFonts w:ascii="Times New Roman" w:hAnsi="Times New Roman"/>
                <w:b/>
                <w:color w:val="000000"/>
                <w:sz w:val="24"/>
                <w:szCs w:val="24"/>
              </w:rPr>
              <w:t>го предприним</w:t>
            </w:r>
            <w:r w:rsidRPr="00CC75FB">
              <w:rPr>
                <w:rFonts w:ascii="Times New Roman" w:hAnsi="Times New Roman"/>
                <w:b/>
                <w:color w:val="000000"/>
                <w:sz w:val="24"/>
                <w:szCs w:val="24"/>
              </w:rPr>
              <w:t>а</w:t>
            </w:r>
            <w:r w:rsidRPr="00CC75FB">
              <w:rPr>
                <w:rFonts w:ascii="Times New Roman" w:hAnsi="Times New Roman"/>
                <w:b/>
                <w:color w:val="000000"/>
                <w:sz w:val="24"/>
                <w:szCs w:val="24"/>
              </w:rPr>
              <w:t>тельства – в ра</w:t>
            </w:r>
            <w:r w:rsidRPr="00CC75FB">
              <w:rPr>
                <w:rFonts w:ascii="Times New Roman" w:hAnsi="Times New Roman"/>
                <w:b/>
                <w:color w:val="000000"/>
                <w:sz w:val="24"/>
                <w:szCs w:val="24"/>
              </w:rPr>
              <w:t>з</w:t>
            </w:r>
            <w:r w:rsidRPr="00CC75FB">
              <w:rPr>
                <w:rFonts w:ascii="Times New Roman" w:hAnsi="Times New Roman"/>
                <w:b/>
                <w:color w:val="000000"/>
                <w:sz w:val="24"/>
                <w:szCs w:val="24"/>
              </w:rPr>
              <w:t>мере ста месячных расчетных показ</w:t>
            </w:r>
            <w:r w:rsidRPr="00CC75FB">
              <w:rPr>
                <w:rFonts w:ascii="Times New Roman" w:hAnsi="Times New Roman"/>
                <w:b/>
                <w:color w:val="000000"/>
                <w:sz w:val="24"/>
                <w:szCs w:val="24"/>
              </w:rPr>
              <w:t>а</w:t>
            </w:r>
            <w:r w:rsidRPr="00CC75FB">
              <w:rPr>
                <w:rFonts w:ascii="Times New Roman" w:hAnsi="Times New Roman"/>
                <w:b/>
                <w:color w:val="000000"/>
                <w:sz w:val="24"/>
                <w:szCs w:val="24"/>
              </w:rPr>
              <w:t>телей.</w:t>
            </w:r>
            <w:r w:rsidRPr="00CC75FB">
              <w:rPr>
                <w:rFonts w:ascii="Times New Roman" w:hAnsi="Times New Roman"/>
                <w:b/>
                <w:bCs/>
                <w:color w:val="000000"/>
                <w:spacing w:val="2"/>
                <w:sz w:val="24"/>
                <w:szCs w:val="24"/>
              </w:rPr>
              <w:t>»;</w:t>
            </w:r>
          </w:p>
          <w:p w:rsidR="00424DF6" w:rsidRPr="00CC75FB" w:rsidRDefault="00424DF6" w:rsidP="00E107B3">
            <w:pPr>
              <w:keepNext/>
              <w:keepLines/>
              <w:spacing w:after="0" w:line="240" w:lineRule="auto"/>
              <w:ind w:firstLine="540"/>
              <w:jc w:val="both"/>
              <w:rPr>
                <w:rFonts w:ascii="Times New Roman" w:hAnsi="Times New Roman"/>
                <w:b/>
                <w:sz w:val="24"/>
                <w:szCs w:val="24"/>
              </w:rPr>
            </w:pPr>
            <w:r w:rsidRPr="00CC75FB">
              <w:rPr>
                <w:rFonts w:ascii="Times New Roman" w:hAnsi="Times New Roman"/>
                <w:b/>
                <w:sz w:val="24"/>
                <w:szCs w:val="24"/>
              </w:rPr>
              <w:t>абзац второй части четвертой изложить в сл</w:t>
            </w:r>
            <w:r w:rsidRPr="00CC75FB">
              <w:rPr>
                <w:rFonts w:ascii="Times New Roman" w:hAnsi="Times New Roman"/>
                <w:b/>
                <w:sz w:val="24"/>
                <w:szCs w:val="24"/>
              </w:rPr>
              <w:t>е</w:t>
            </w:r>
            <w:r w:rsidRPr="00CC75FB">
              <w:rPr>
                <w:rFonts w:ascii="Times New Roman" w:hAnsi="Times New Roman"/>
                <w:b/>
                <w:sz w:val="24"/>
                <w:szCs w:val="24"/>
              </w:rPr>
              <w:t xml:space="preserve">дующей редакции: </w:t>
            </w:r>
          </w:p>
          <w:p w:rsidR="00424DF6" w:rsidRPr="00CC75FB" w:rsidRDefault="00424DF6" w:rsidP="00E107B3">
            <w:pPr>
              <w:keepNext/>
              <w:keepLines/>
              <w:spacing w:after="0" w:line="240" w:lineRule="auto"/>
              <w:ind w:firstLine="540"/>
              <w:jc w:val="both"/>
              <w:rPr>
                <w:rFonts w:ascii="Times New Roman" w:hAnsi="Times New Roman"/>
                <w:b/>
                <w:bCs/>
                <w:color w:val="000000"/>
                <w:spacing w:val="2"/>
                <w:sz w:val="24"/>
                <w:szCs w:val="24"/>
              </w:rPr>
            </w:pPr>
            <w:r w:rsidRPr="00CC75FB">
              <w:rPr>
                <w:rFonts w:ascii="Times New Roman" w:hAnsi="Times New Roman"/>
                <w:b/>
                <w:sz w:val="24"/>
                <w:szCs w:val="24"/>
              </w:rPr>
              <w:t>«</w:t>
            </w:r>
            <w:r w:rsidRPr="00CC75FB">
              <w:rPr>
                <w:rFonts w:ascii="Times New Roman" w:hAnsi="Times New Roman"/>
                <w:b/>
                <w:color w:val="000000"/>
                <w:sz w:val="24"/>
                <w:szCs w:val="24"/>
              </w:rPr>
              <w:t>влечет штраф на физич</w:t>
            </w:r>
            <w:r w:rsidRPr="00CC75FB">
              <w:rPr>
                <w:rFonts w:ascii="Times New Roman" w:hAnsi="Times New Roman"/>
                <w:b/>
                <w:color w:val="000000"/>
                <w:sz w:val="24"/>
                <w:szCs w:val="24"/>
              </w:rPr>
              <w:t>е</w:t>
            </w:r>
            <w:r w:rsidRPr="00CC75FB">
              <w:rPr>
                <w:rFonts w:ascii="Times New Roman" w:hAnsi="Times New Roman"/>
                <w:b/>
                <w:color w:val="000000"/>
                <w:sz w:val="24"/>
                <w:szCs w:val="24"/>
              </w:rPr>
              <w:t>ских лиц в размере тридц</w:t>
            </w:r>
            <w:r w:rsidRPr="00CC75FB">
              <w:rPr>
                <w:rFonts w:ascii="Times New Roman" w:hAnsi="Times New Roman"/>
                <w:b/>
                <w:color w:val="000000"/>
                <w:sz w:val="24"/>
                <w:szCs w:val="24"/>
              </w:rPr>
              <w:t>а</w:t>
            </w:r>
            <w:r w:rsidRPr="00CC75FB">
              <w:rPr>
                <w:rFonts w:ascii="Times New Roman" w:hAnsi="Times New Roman"/>
                <w:b/>
                <w:color w:val="000000"/>
                <w:sz w:val="24"/>
                <w:szCs w:val="24"/>
              </w:rPr>
              <w:t xml:space="preserve">ти, на                     должностное лицо, </w:t>
            </w:r>
            <w:proofErr w:type="gramStart"/>
            <w:r w:rsidRPr="00CC75FB">
              <w:rPr>
                <w:rFonts w:ascii="Times New Roman" w:hAnsi="Times New Roman"/>
                <w:b/>
                <w:color w:val="000000"/>
                <w:sz w:val="24"/>
                <w:szCs w:val="24"/>
              </w:rPr>
              <w:t>на</w:t>
            </w:r>
            <w:proofErr w:type="gramEnd"/>
            <w:r w:rsidRPr="00CC75FB">
              <w:rPr>
                <w:rFonts w:ascii="Times New Roman" w:hAnsi="Times New Roman"/>
                <w:b/>
                <w:color w:val="000000"/>
                <w:sz w:val="24"/>
                <w:szCs w:val="24"/>
              </w:rPr>
              <w:t xml:space="preserve"> </w:t>
            </w:r>
            <w:proofErr w:type="gramStart"/>
            <w:r w:rsidRPr="00CC75FB">
              <w:rPr>
                <w:rFonts w:ascii="Times New Roman" w:hAnsi="Times New Roman"/>
                <w:b/>
                <w:color w:val="000000"/>
                <w:sz w:val="24"/>
                <w:szCs w:val="24"/>
              </w:rPr>
              <w:t>субъектов</w:t>
            </w:r>
            <w:proofErr w:type="gramEnd"/>
            <w:r w:rsidRPr="00CC75FB">
              <w:rPr>
                <w:rFonts w:ascii="Times New Roman" w:hAnsi="Times New Roman"/>
                <w:b/>
                <w:color w:val="000000"/>
                <w:sz w:val="24"/>
                <w:szCs w:val="24"/>
              </w:rPr>
              <w:t xml:space="preserve"> м</w:t>
            </w:r>
            <w:r w:rsidRPr="00CC75FB">
              <w:rPr>
                <w:rFonts w:ascii="Times New Roman" w:hAnsi="Times New Roman"/>
                <w:b/>
                <w:color w:val="000000"/>
                <w:sz w:val="24"/>
                <w:szCs w:val="24"/>
              </w:rPr>
              <w:t>а</w:t>
            </w:r>
            <w:r w:rsidRPr="00CC75FB">
              <w:rPr>
                <w:rFonts w:ascii="Times New Roman" w:hAnsi="Times New Roman"/>
                <w:b/>
                <w:color w:val="000000"/>
                <w:sz w:val="24"/>
                <w:szCs w:val="24"/>
              </w:rPr>
              <w:t>лого предприн</w:t>
            </w:r>
            <w:r w:rsidRPr="00CC75FB">
              <w:rPr>
                <w:rFonts w:ascii="Times New Roman" w:hAnsi="Times New Roman"/>
                <w:b/>
                <w:color w:val="000000"/>
                <w:sz w:val="24"/>
                <w:szCs w:val="24"/>
              </w:rPr>
              <w:t>и</w:t>
            </w:r>
            <w:r w:rsidRPr="00CC75FB">
              <w:rPr>
                <w:rFonts w:ascii="Times New Roman" w:hAnsi="Times New Roman"/>
                <w:b/>
                <w:color w:val="000000"/>
                <w:sz w:val="24"/>
                <w:szCs w:val="24"/>
              </w:rPr>
              <w:t>мательства или некоммерческие организации – в размере сорока, на субъектов среднего предпринимател</w:t>
            </w:r>
            <w:r w:rsidRPr="00CC75FB">
              <w:rPr>
                <w:rFonts w:ascii="Times New Roman" w:hAnsi="Times New Roman"/>
                <w:b/>
                <w:color w:val="000000"/>
                <w:sz w:val="24"/>
                <w:szCs w:val="24"/>
              </w:rPr>
              <w:t>ь</w:t>
            </w:r>
            <w:r w:rsidRPr="00CC75FB">
              <w:rPr>
                <w:rFonts w:ascii="Times New Roman" w:hAnsi="Times New Roman"/>
                <w:b/>
                <w:color w:val="000000"/>
                <w:sz w:val="24"/>
                <w:szCs w:val="24"/>
              </w:rPr>
              <w:t xml:space="preserve">ства – в размере </w:t>
            </w:r>
            <w:r w:rsidRPr="00CC75FB">
              <w:rPr>
                <w:rFonts w:ascii="Times New Roman" w:hAnsi="Times New Roman"/>
                <w:b/>
                <w:color w:val="000000"/>
                <w:sz w:val="24"/>
                <w:szCs w:val="24"/>
              </w:rPr>
              <w:lastRenderedPageBreak/>
              <w:t>семидесяти пяти, на субъектов крупного пре</w:t>
            </w:r>
            <w:r w:rsidRPr="00CC75FB">
              <w:rPr>
                <w:rFonts w:ascii="Times New Roman" w:hAnsi="Times New Roman"/>
                <w:b/>
                <w:color w:val="000000"/>
                <w:sz w:val="24"/>
                <w:szCs w:val="24"/>
              </w:rPr>
              <w:t>д</w:t>
            </w:r>
            <w:r w:rsidRPr="00CC75FB">
              <w:rPr>
                <w:rFonts w:ascii="Times New Roman" w:hAnsi="Times New Roman"/>
                <w:b/>
                <w:color w:val="000000"/>
                <w:sz w:val="24"/>
                <w:szCs w:val="24"/>
              </w:rPr>
              <w:t>принимательства – в размере ста п</w:t>
            </w:r>
            <w:r w:rsidRPr="00CC75FB">
              <w:rPr>
                <w:rFonts w:ascii="Times New Roman" w:hAnsi="Times New Roman"/>
                <w:b/>
                <w:color w:val="000000"/>
                <w:sz w:val="24"/>
                <w:szCs w:val="24"/>
              </w:rPr>
              <w:t>я</w:t>
            </w:r>
            <w:r w:rsidRPr="00CC75FB">
              <w:rPr>
                <w:rFonts w:ascii="Times New Roman" w:hAnsi="Times New Roman"/>
                <w:b/>
                <w:color w:val="000000"/>
                <w:sz w:val="24"/>
                <w:szCs w:val="24"/>
              </w:rPr>
              <w:t>тидесяти меся</w:t>
            </w:r>
            <w:r w:rsidRPr="00CC75FB">
              <w:rPr>
                <w:rFonts w:ascii="Times New Roman" w:hAnsi="Times New Roman"/>
                <w:b/>
                <w:color w:val="000000"/>
                <w:sz w:val="24"/>
                <w:szCs w:val="24"/>
              </w:rPr>
              <w:t>ч</w:t>
            </w:r>
            <w:r w:rsidRPr="00CC75FB">
              <w:rPr>
                <w:rFonts w:ascii="Times New Roman" w:hAnsi="Times New Roman"/>
                <w:b/>
                <w:color w:val="000000"/>
                <w:sz w:val="24"/>
                <w:szCs w:val="24"/>
              </w:rPr>
              <w:t>ных расчетных показателей.</w:t>
            </w:r>
            <w:r w:rsidRPr="00CC75FB">
              <w:rPr>
                <w:rFonts w:ascii="Times New Roman" w:hAnsi="Times New Roman"/>
                <w:b/>
                <w:bCs/>
                <w:color w:val="000000"/>
                <w:spacing w:val="2"/>
                <w:sz w:val="24"/>
                <w:szCs w:val="24"/>
              </w:rPr>
              <w:t>»;</w:t>
            </w:r>
          </w:p>
          <w:p w:rsidR="00424DF6" w:rsidRPr="00CC75FB" w:rsidRDefault="00424DF6" w:rsidP="00E107B3">
            <w:pPr>
              <w:keepNext/>
              <w:keepLines/>
              <w:spacing w:after="0" w:line="240" w:lineRule="auto"/>
              <w:ind w:firstLine="316"/>
              <w:jc w:val="both"/>
              <w:rPr>
                <w:rFonts w:ascii="Times New Roman" w:hAnsi="Times New Roman"/>
                <w:b/>
                <w:sz w:val="24"/>
                <w:szCs w:val="24"/>
              </w:rPr>
            </w:pPr>
            <w:r w:rsidRPr="00CC75FB">
              <w:rPr>
                <w:rFonts w:ascii="Times New Roman" w:hAnsi="Times New Roman"/>
                <w:b/>
                <w:sz w:val="24"/>
                <w:szCs w:val="24"/>
              </w:rPr>
              <w:t>абзац второй части пятой изл</w:t>
            </w:r>
            <w:r w:rsidRPr="00CC75FB">
              <w:rPr>
                <w:rFonts w:ascii="Times New Roman" w:hAnsi="Times New Roman"/>
                <w:b/>
                <w:sz w:val="24"/>
                <w:szCs w:val="24"/>
              </w:rPr>
              <w:t>о</w:t>
            </w:r>
            <w:r w:rsidRPr="00CC75FB">
              <w:rPr>
                <w:rFonts w:ascii="Times New Roman" w:hAnsi="Times New Roman"/>
                <w:b/>
                <w:sz w:val="24"/>
                <w:szCs w:val="24"/>
              </w:rPr>
              <w:t xml:space="preserve">жить в следующей редакции: </w:t>
            </w:r>
          </w:p>
          <w:p w:rsidR="00424DF6" w:rsidRPr="00CC75FB" w:rsidRDefault="00424DF6" w:rsidP="00344793">
            <w:pPr>
              <w:keepNext/>
              <w:keepLines/>
              <w:spacing w:after="0" w:line="240" w:lineRule="auto"/>
              <w:ind w:firstLine="316"/>
              <w:jc w:val="both"/>
              <w:rPr>
                <w:rFonts w:ascii="Times New Roman" w:hAnsi="Times New Roman"/>
                <w:sz w:val="24"/>
                <w:szCs w:val="24"/>
              </w:rPr>
            </w:pPr>
            <w:r w:rsidRPr="00CC75FB">
              <w:rPr>
                <w:rFonts w:ascii="Times New Roman" w:hAnsi="Times New Roman"/>
                <w:b/>
                <w:sz w:val="24"/>
                <w:szCs w:val="24"/>
              </w:rPr>
              <w:t>«</w:t>
            </w:r>
            <w:r w:rsidRPr="00CC75FB">
              <w:rPr>
                <w:rFonts w:ascii="Times New Roman" w:hAnsi="Times New Roman"/>
                <w:b/>
                <w:color w:val="000000"/>
                <w:sz w:val="24"/>
                <w:szCs w:val="24"/>
              </w:rPr>
              <w:t>влечет штраф на физических лиц в размере пятид</w:t>
            </w:r>
            <w:r w:rsidRPr="00CC75FB">
              <w:rPr>
                <w:rFonts w:ascii="Times New Roman" w:hAnsi="Times New Roman"/>
                <w:b/>
                <w:color w:val="000000"/>
                <w:sz w:val="24"/>
                <w:szCs w:val="24"/>
              </w:rPr>
              <w:t>е</w:t>
            </w:r>
            <w:r w:rsidRPr="00CC75FB">
              <w:rPr>
                <w:rFonts w:ascii="Times New Roman" w:hAnsi="Times New Roman"/>
                <w:b/>
                <w:color w:val="000000"/>
                <w:sz w:val="24"/>
                <w:szCs w:val="24"/>
              </w:rPr>
              <w:t>сяти, на должнос</w:t>
            </w:r>
            <w:r w:rsidRPr="00CC75FB">
              <w:rPr>
                <w:rFonts w:ascii="Times New Roman" w:hAnsi="Times New Roman"/>
                <w:b/>
                <w:color w:val="000000"/>
                <w:sz w:val="24"/>
                <w:szCs w:val="24"/>
              </w:rPr>
              <w:t>т</w:t>
            </w:r>
            <w:r w:rsidRPr="00CC75FB">
              <w:rPr>
                <w:rFonts w:ascii="Times New Roman" w:hAnsi="Times New Roman"/>
                <w:b/>
                <w:color w:val="000000"/>
                <w:sz w:val="24"/>
                <w:szCs w:val="24"/>
              </w:rPr>
              <w:t xml:space="preserve">ное лицо, </w:t>
            </w:r>
            <w:proofErr w:type="gramStart"/>
            <w:r w:rsidRPr="00CC75FB">
              <w:rPr>
                <w:rFonts w:ascii="Times New Roman" w:hAnsi="Times New Roman"/>
                <w:b/>
                <w:color w:val="000000"/>
                <w:sz w:val="24"/>
                <w:szCs w:val="24"/>
              </w:rPr>
              <w:t>на</w:t>
            </w:r>
            <w:proofErr w:type="gramEnd"/>
            <w:r w:rsidRPr="00CC75FB">
              <w:rPr>
                <w:rFonts w:ascii="Times New Roman" w:hAnsi="Times New Roman"/>
                <w:b/>
                <w:color w:val="000000"/>
                <w:sz w:val="24"/>
                <w:szCs w:val="24"/>
              </w:rPr>
              <w:t xml:space="preserve"> </w:t>
            </w:r>
            <w:proofErr w:type="gramStart"/>
            <w:r w:rsidRPr="00CC75FB">
              <w:rPr>
                <w:rFonts w:ascii="Times New Roman" w:hAnsi="Times New Roman"/>
                <w:b/>
                <w:color w:val="000000"/>
                <w:sz w:val="24"/>
                <w:szCs w:val="24"/>
              </w:rPr>
              <w:t>суб</w:t>
            </w:r>
            <w:r w:rsidRPr="00CC75FB">
              <w:rPr>
                <w:rFonts w:ascii="Times New Roman" w:hAnsi="Times New Roman"/>
                <w:b/>
                <w:color w:val="000000"/>
                <w:sz w:val="24"/>
                <w:szCs w:val="24"/>
              </w:rPr>
              <w:t>ъ</w:t>
            </w:r>
            <w:r w:rsidRPr="00CC75FB">
              <w:rPr>
                <w:rFonts w:ascii="Times New Roman" w:hAnsi="Times New Roman"/>
                <w:b/>
                <w:color w:val="000000"/>
                <w:sz w:val="24"/>
                <w:szCs w:val="24"/>
              </w:rPr>
              <w:t>ектов</w:t>
            </w:r>
            <w:proofErr w:type="gramEnd"/>
            <w:r w:rsidRPr="00CC75FB">
              <w:rPr>
                <w:rFonts w:ascii="Times New Roman" w:hAnsi="Times New Roman"/>
                <w:b/>
                <w:color w:val="000000"/>
                <w:sz w:val="24"/>
                <w:szCs w:val="24"/>
              </w:rPr>
              <w:t xml:space="preserve"> малого предпринимател</w:t>
            </w:r>
            <w:r w:rsidRPr="00CC75FB">
              <w:rPr>
                <w:rFonts w:ascii="Times New Roman" w:hAnsi="Times New Roman"/>
                <w:b/>
                <w:color w:val="000000"/>
                <w:sz w:val="24"/>
                <w:szCs w:val="24"/>
              </w:rPr>
              <w:t>ь</w:t>
            </w:r>
            <w:r w:rsidRPr="00CC75FB">
              <w:rPr>
                <w:rFonts w:ascii="Times New Roman" w:hAnsi="Times New Roman"/>
                <w:b/>
                <w:color w:val="000000"/>
                <w:sz w:val="24"/>
                <w:szCs w:val="24"/>
              </w:rPr>
              <w:t>ства или неко</w:t>
            </w:r>
            <w:r w:rsidRPr="00CC75FB">
              <w:rPr>
                <w:rFonts w:ascii="Times New Roman" w:hAnsi="Times New Roman"/>
                <w:b/>
                <w:color w:val="000000"/>
                <w:sz w:val="24"/>
                <w:szCs w:val="24"/>
              </w:rPr>
              <w:t>м</w:t>
            </w:r>
            <w:r w:rsidRPr="00CC75FB">
              <w:rPr>
                <w:rFonts w:ascii="Times New Roman" w:hAnsi="Times New Roman"/>
                <w:b/>
                <w:color w:val="000000"/>
                <w:sz w:val="24"/>
                <w:szCs w:val="24"/>
              </w:rPr>
              <w:t>мерческие орган</w:t>
            </w:r>
            <w:r w:rsidRPr="00CC75FB">
              <w:rPr>
                <w:rFonts w:ascii="Times New Roman" w:hAnsi="Times New Roman"/>
                <w:b/>
                <w:color w:val="000000"/>
                <w:sz w:val="24"/>
                <w:szCs w:val="24"/>
              </w:rPr>
              <w:t>и</w:t>
            </w:r>
            <w:r w:rsidRPr="00CC75FB">
              <w:rPr>
                <w:rFonts w:ascii="Times New Roman" w:hAnsi="Times New Roman"/>
                <w:b/>
                <w:color w:val="000000"/>
                <w:sz w:val="24"/>
                <w:szCs w:val="24"/>
              </w:rPr>
              <w:t>зации – в размере ста, на субъектов среднего предпр</w:t>
            </w:r>
            <w:r w:rsidRPr="00CC75FB">
              <w:rPr>
                <w:rFonts w:ascii="Times New Roman" w:hAnsi="Times New Roman"/>
                <w:b/>
                <w:color w:val="000000"/>
                <w:sz w:val="24"/>
                <w:szCs w:val="24"/>
              </w:rPr>
              <w:t>и</w:t>
            </w:r>
            <w:r w:rsidRPr="00CC75FB">
              <w:rPr>
                <w:rFonts w:ascii="Times New Roman" w:hAnsi="Times New Roman"/>
                <w:b/>
                <w:color w:val="000000"/>
                <w:sz w:val="24"/>
                <w:szCs w:val="24"/>
              </w:rPr>
              <w:t>нимательства – в размере ста пят</w:t>
            </w:r>
            <w:r w:rsidRPr="00CC75FB">
              <w:rPr>
                <w:rFonts w:ascii="Times New Roman" w:hAnsi="Times New Roman"/>
                <w:b/>
                <w:color w:val="000000"/>
                <w:sz w:val="24"/>
                <w:szCs w:val="24"/>
              </w:rPr>
              <w:t>и</w:t>
            </w:r>
            <w:r w:rsidRPr="00CC75FB">
              <w:rPr>
                <w:rFonts w:ascii="Times New Roman" w:hAnsi="Times New Roman"/>
                <w:b/>
                <w:color w:val="000000"/>
                <w:sz w:val="24"/>
                <w:szCs w:val="24"/>
              </w:rPr>
              <w:t>десяти, на субъе</w:t>
            </w:r>
            <w:r w:rsidRPr="00CC75FB">
              <w:rPr>
                <w:rFonts w:ascii="Times New Roman" w:hAnsi="Times New Roman"/>
                <w:b/>
                <w:color w:val="000000"/>
                <w:sz w:val="24"/>
                <w:szCs w:val="24"/>
              </w:rPr>
              <w:t>к</w:t>
            </w:r>
            <w:r w:rsidRPr="00CC75FB">
              <w:rPr>
                <w:rFonts w:ascii="Times New Roman" w:hAnsi="Times New Roman"/>
                <w:b/>
                <w:color w:val="000000"/>
                <w:sz w:val="24"/>
                <w:szCs w:val="24"/>
              </w:rPr>
              <w:t>тов крупного предпринимател</w:t>
            </w:r>
            <w:r w:rsidRPr="00CC75FB">
              <w:rPr>
                <w:rFonts w:ascii="Times New Roman" w:hAnsi="Times New Roman"/>
                <w:b/>
                <w:color w:val="000000"/>
                <w:sz w:val="24"/>
                <w:szCs w:val="24"/>
              </w:rPr>
              <w:t>ь</w:t>
            </w:r>
            <w:r w:rsidRPr="00CC75FB">
              <w:rPr>
                <w:rFonts w:ascii="Times New Roman" w:hAnsi="Times New Roman"/>
                <w:b/>
                <w:color w:val="000000"/>
                <w:sz w:val="24"/>
                <w:szCs w:val="24"/>
              </w:rPr>
              <w:t>ства – в размере трехсот месячных расчетных показ</w:t>
            </w:r>
            <w:r w:rsidRPr="00CC75FB">
              <w:rPr>
                <w:rFonts w:ascii="Times New Roman" w:hAnsi="Times New Roman"/>
                <w:b/>
                <w:color w:val="000000"/>
                <w:sz w:val="24"/>
                <w:szCs w:val="24"/>
              </w:rPr>
              <w:t>а</w:t>
            </w:r>
            <w:r w:rsidRPr="00CC75FB">
              <w:rPr>
                <w:rFonts w:ascii="Times New Roman" w:hAnsi="Times New Roman"/>
                <w:b/>
                <w:color w:val="000000"/>
                <w:sz w:val="24"/>
                <w:szCs w:val="24"/>
              </w:rPr>
              <w:t>телей.</w:t>
            </w:r>
            <w:r w:rsidRPr="00CC75FB">
              <w:rPr>
                <w:rFonts w:ascii="Times New Roman" w:hAnsi="Times New Roman"/>
                <w:bCs/>
                <w:color w:val="000000"/>
                <w:spacing w:val="2"/>
                <w:sz w:val="24"/>
                <w:szCs w:val="24"/>
              </w:rPr>
              <w:t>»;</w:t>
            </w:r>
          </w:p>
          <w:p w:rsidR="00424DF6" w:rsidRPr="00CC75FB" w:rsidRDefault="00424DF6" w:rsidP="00E107B3">
            <w:pPr>
              <w:keepNext/>
              <w:keepLines/>
              <w:spacing w:after="0" w:line="240" w:lineRule="auto"/>
              <w:ind w:firstLine="432"/>
              <w:jc w:val="both"/>
              <w:rPr>
                <w:rFonts w:ascii="Times New Roman" w:hAnsi="Times New Roman"/>
                <w:sz w:val="24"/>
                <w:szCs w:val="24"/>
              </w:rPr>
            </w:pPr>
          </w:p>
        </w:tc>
        <w:tc>
          <w:tcPr>
            <w:tcW w:w="2608" w:type="dxa"/>
          </w:tcPr>
          <w:p w:rsidR="00424DF6" w:rsidRPr="00CC75FB" w:rsidRDefault="00424DF6" w:rsidP="00E107B3">
            <w:pPr>
              <w:keepNext/>
              <w:keepLines/>
              <w:spacing w:after="0" w:line="240" w:lineRule="auto"/>
              <w:ind w:firstLine="104"/>
              <w:jc w:val="center"/>
              <w:rPr>
                <w:rFonts w:ascii="Times New Roman" w:hAnsi="Times New Roman"/>
                <w:sz w:val="24"/>
                <w:szCs w:val="24"/>
              </w:rPr>
            </w:pPr>
            <w:r w:rsidRPr="00CC75FB">
              <w:rPr>
                <w:rFonts w:ascii="Times New Roman" w:hAnsi="Times New Roman"/>
                <w:sz w:val="24"/>
                <w:szCs w:val="24"/>
              </w:rPr>
              <w:lastRenderedPageBreak/>
              <w:t xml:space="preserve">Депутаты </w:t>
            </w:r>
          </w:p>
          <w:p w:rsidR="00424DF6" w:rsidRPr="00CC75FB" w:rsidRDefault="00424DF6" w:rsidP="00E107B3">
            <w:pPr>
              <w:keepNext/>
              <w:keepLines/>
              <w:spacing w:after="0" w:line="240" w:lineRule="auto"/>
              <w:ind w:firstLine="104"/>
              <w:jc w:val="center"/>
              <w:rPr>
                <w:rFonts w:ascii="Times New Roman" w:hAnsi="Times New Roman"/>
                <w:sz w:val="24"/>
                <w:szCs w:val="24"/>
              </w:rPr>
            </w:pPr>
            <w:proofErr w:type="spellStart"/>
            <w:r w:rsidRPr="00CC75FB">
              <w:rPr>
                <w:rFonts w:ascii="Times New Roman" w:hAnsi="Times New Roman"/>
                <w:sz w:val="24"/>
                <w:szCs w:val="24"/>
              </w:rPr>
              <w:t>Джарасов</w:t>
            </w:r>
            <w:proofErr w:type="spellEnd"/>
            <w:r w:rsidRPr="00CC75FB">
              <w:rPr>
                <w:rFonts w:ascii="Times New Roman" w:hAnsi="Times New Roman"/>
                <w:sz w:val="24"/>
                <w:szCs w:val="24"/>
              </w:rPr>
              <w:t xml:space="preserve"> Ж.А.,</w:t>
            </w:r>
          </w:p>
          <w:p w:rsidR="00424DF6" w:rsidRPr="00CC75FB" w:rsidRDefault="00424DF6" w:rsidP="00E107B3">
            <w:pPr>
              <w:keepNext/>
              <w:keepLines/>
              <w:spacing w:after="0" w:line="240" w:lineRule="auto"/>
              <w:ind w:firstLine="104"/>
              <w:jc w:val="center"/>
              <w:rPr>
                <w:rFonts w:ascii="Times New Roman" w:hAnsi="Times New Roman"/>
                <w:sz w:val="24"/>
                <w:szCs w:val="24"/>
              </w:rPr>
            </w:pPr>
            <w:proofErr w:type="spellStart"/>
            <w:r w:rsidRPr="00CC75FB">
              <w:rPr>
                <w:rFonts w:ascii="Times New Roman" w:hAnsi="Times New Roman"/>
                <w:sz w:val="24"/>
                <w:szCs w:val="24"/>
              </w:rPr>
              <w:t>Измухамбетов</w:t>
            </w:r>
            <w:proofErr w:type="spellEnd"/>
            <w:r w:rsidRPr="00CC75FB">
              <w:rPr>
                <w:rFonts w:ascii="Times New Roman" w:hAnsi="Times New Roman"/>
                <w:sz w:val="24"/>
                <w:szCs w:val="24"/>
              </w:rPr>
              <w:t xml:space="preserve"> Б.С.,</w:t>
            </w:r>
          </w:p>
          <w:p w:rsidR="00424DF6" w:rsidRPr="00CC75FB" w:rsidRDefault="00424DF6" w:rsidP="00E107B3">
            <w:pPr>
              <w:keepNext/>
              <w:keepLines/>
              <w:spacing w:after="0" w:line="240" w:lineRule="auto"/>
              <w:ind w:firstLine="104"/>
              <w:jc w:val="center"/>
              <w:rPr>
                <w:rFonts w:ascii="Times New Roman" w:hAnsi="Times New Roman"/>
                <w:sz w:val="24"/>
                <w:szCs w:val="24"/>
              </w:rPr>
            </w:pPr>
            <w:r w:rsidRPr="00CC75FB">
              <w:rPr>
                <w:rFonts w:ascii="Times New Roman" w:hAnsi="Times New Roman"/>
                <w:sz w:val="24"/>
                <w:szCs w:val="24"/>
              </w:rPr>
              <w:t xml:space="preserve">Олейник В.И. </w:t>
            </w:r>
          </w:p>
          <w:p w:rsidR="00424DF6" w:rsidRPr="00CC75FB" w:rsidRDefault="00424DF6" w:rsidP="00E107B3">
            <w:pPr>
              <w:keepNext/>
              <w:keepLines/>
              <w:spacing w:after="0" w:line="240" w:lineRule="auto"/>
              <w:ind w:firstLine="104"/>
              <w:jc w:val="center"/>
              <w:rPr>
                <w:rFonts w:ascii="Times New Roman" w:hAnsi="Times New Roman"/>
                <w:sz w:val="24"/>
                <w:szCs w:val="24"/>
              </w:rPr>
            </w:pPr>
          </w:p>
          <w:p w:rsidR="00424DF6" w:rsidRPr="00CC75FB" w:rsidRDefault="00424DF6" w:rsidP="00E107B3">
            <w:pPr>
              <w:keepNext/>
              <w:keepLines/>
              <w:spacing w:after="0" w:line="240" w:lineRule="auto"/>
              <w:ind w:firstLine="464"/>
              <w:jc w:val="both"/>
              <w:rPr>
                <w:rFonts w:ascii="Times New Roman" w:hAnsi="Times New Roman"/>
                <w:sz w:val="24"/>
                <w:szCs w:val="24"/>
              </w:rPr>
            </w:pPr>
            <w:r w:rsidRPr="00CC75FB">
              <w:rPr>
                <w:rFonts w:ascii="Times New Roman" w:hAnsi="Times New Roman"/>
                <w:sz w:val="24"/>
                <w:szCs w:val="24"/>
              </w:rPr>
              <w:t xml:space="preserve">Юридическая техника. </w:t>
            </w: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Принято</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proofErr w:type="gramStart"/>
            <w:r w:rsidRPr="00CC75FB">
              <w:rPr>
                <w:rFonts w:ascii="Times New Roman" w:hAnsi="Times New Roman"/>
                <w:sz w:val="24"/>
                <w:szCs w:val="24"/>
              </w:rPr>
              <w:t>По</w:t>
            </w:r>
            <w:r w:rsidRPr="00CC75FB">
              <w:rPr>
                <w:rFonts w:ascii="Times New Roman" w:hAnsi="Times New Roman"/>
                <w:sz w:val="24"/>
                <w:szCs w:val="24"/>
              </w:rPr>
              <w:t>д</w:t>
            </w:r>
            <w:r w:rsidRPr="00CC75FB">
              <w:rPr>
                <w:rFonts w:ascii="Times New Roman" w:hAnsi="Times New Roman"/>
                <w:sz w:val="24"/>
                <w:szCs w:val="24"/>
              </w:rPr>
              <w:t>пункт 15) пункта 4</w:t>
            </w:r>
            <w:proofErr w:type="gramEnd"/>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статьи 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законопроекта</w:t>
            </w:r>
          </w:p>
        </w:tc>
        <w:tc>
          <w:tcPr>
            <w:tcW w:w="3060" w:type="dxa"/>
          </w:tcPr>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Статья 675. Незаконное ношение (использование) одежды со знаками разл</w:t>
            </w:r>
            <w:r w:rsidRPr="00CC75FB">
              <w:rPr>
                <w:rFonts w:ascii="Times New Roman" w:hAnsi="Times New Roman"/>
                <w:sz w:val="24"/>
                <w:szCs w:val="24"/>
              </w:rPr>
              <w:t>и</w:t>
            </w:r>
            <w:r w:rsidRPr="00CC75FB">
              <w:rPr>
                <w:rFonts w:ascii="Times New Roman" w:hAnsi="Times New Roman"/>
                <w:sz w:val="24"/>
                <w:szCs w:val="24"/>
              </w:rPr>
              <w:t>чия и (или) символикой военной формы, а та</w:t>
            </w:r>
            <w:r w:rsidRPr="00CC75FB">
              <w:rPr>
                <w:rFonts w:ascii="Times New Roman" w:hAnsi="Times New Roman"/>
                <w:sz w:val="24"/>
                <w:szCs w:val="24"/>
              </w:rPr>
              <w:t>к</w:t>
            </w:r>
            <w:r w:rsidRPr="00CC75FB">
              <w:rPr>
                <w:rFonts w:ascii="Times New Roman" w:hAnsi="Times New Roman"/>
                <w:sz w:val="24"/>
                <w:szCs w:val="24"/>
              </w:rPr>
              <w:t>же форменной одежды и сп</w:t>
            </w:r>
            <w:r w:rsidRPr="00CC75FB">
              <w:rPr>
                <w:rFonts w:ascii="Times New Roman" w:hAnsi="Times New Roman"/>
                <w:sz w:val="24"/>
                <w:szCs w:val="24"/>
              </w:rPr>
              <w:t>е</w:t>
            </w:r>
            <w:r w:rsidRPr="00CC75FB">
              <w:rPr>
                <w:rFonts w:ascii="Times New Roman" w:hAnsi="Times New Roman"/>
                <w:sz w:val="24"/>
                <w:szCs w:val="24"/>
              </w:rPr>
              <w:t>циального о</w:t>
            </w:r>
            <w:r w:rsidRPr="00CC75FB">
              <w:rPr>
                <w:rFonts w:ascii="Times New Roman" w:hAnsi="Times New Roman"/>
                <w:sz w:val="24"/>
                <w:szCs w:val="24"/>
              </w:rPr>
              <w:t>б</w:t>
            </w:r>
            <w:r w:rsidRPr="00CC75FB">
              <w:rPr>
                <w:rFonts w:ascii="Times New Roman" w:hAnsi="Times New Roman"/>
                <w:sz w:val="24"/>
                <w:szCs w:val="24"/>
              </w:rPr>
              <w:t>мундирования</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1. Незаконное ношение (использование) одежды со знаками различия и (или) символикой военной фо</w:t>
            </w:r>
            <w:r w:rsidRPr="00CC75FB">
              <w:rPr>
                <w:rFonts w:ascii="Times New Roman" w:hAnsi="Times New Roman"/>
                <w:sz w:val="24"/>
                <w:szCs w:val="24"/>
              </w:rPr>
              <w:t>р</w:t>
            </w:r>
            <w:r w:rsidRPr="00CC75FB">
              <w:rPr>
                <w:rFonts w:ascii="Times New Roman" w:hAnsi="Times New Roman"/>
                <w:sz w:val="24"/>
                <w:szCs w:val="24"/>
              </w:rPr>
              <w:t>мы, а также форменной одежды и специального обмундир</w:t>
            </w:r>
            <w:r w:rsidRPr="00CC75FB">
              <w:rPr>
                <w:rFonts w:ascii="Times New Roman" w:hAnsi="Times New Roman"/>
                <w:sz w:val="24"/>
                <w:szCs w:val="24"/>
              </w:rPr>
              <w:t>о</w:t>
            </w:r>
            <w:r w:rsidRPr="00CC75FB">
              <w:rPr>
                <w:rFonts w:ascii="Times New Roman" w:hAnsi="Times New Roman"/>
                <w:sz w:val="24"/>
                <w:szCs w:val="24"/>
              </w:rPr>
              <w:t>вания –</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влечет штраф на физ</w:t>
            </w:r>
            <w:r w:rsidRPr="00CC75FB">
              <w:rPr>
                <w:rFonts w:ascii="Times New Roman" w:hAnsi="Times New Roman"/>
                <w:sz w:val="24"/>
                <w:szCs w:val="24"/>
              </w:rPr>
              <w:t>и</w:t>
            </w:r>
            <w:r w:rsidRPr="00CC75FB">
              <w:rPr>
                <w:rFonts w:ascii="Times New Roman" w:hAnsi="Times New Roman"/>
                <w:sz w:val="24"/>
                <w:szCs w:val="24"/>
              </w:rPr>
              <w:t>ческих лиц в размере пяти, на юридических лиц в ра</w:t>
            </w:r>
            <w:r w:rsidRPr="00CC75FB">
              <w:rPr>
                <w:rFonts w:ascii="Times New Roman" w:hAnsi="Times New Roman"/>
                <w:sz w:val="24"/>
                <w:szCs w:val="24"/>
              </w:rPr>
              <w:t>з</w:t>
            </w:r>
            <w:r w:rsidRPr="00CC75FB">
              <w:rPr>
                <w:rFonts w:ascii="Times New Roman" w:hAnsi="Times New Roman"/>
                <w:sz w:val="24"/>
                <w:szCs w:val="24"/>
              </w:rPr>
              <w:lastRenderedPageBreak/>
              <w:t>мере двадцати пяти меся</w:t>
            </w:r>
            <w:r w:rsidRPr="00CC75FB">
              <w:rPr>
                <w:rFonts w:ascii="Times New Roman" w:hAnsi="Times New Roman"/>
                <w:sz w:val="24"/>
                <w:szCs w:val="24"/>
              </w:rPr>
              <w:t>ч</w:t>
            </w:r>
            <w:r w:rsidRPr="00CC75FB">
              <w:rPr>
                <w:rFonts w:ascii="Times New Roman" w:hAnsi="Times New Roman"/>
                <w:sz w:val="24"/>
                <w:szCs w:val="24"/>
              </w:rPr>
              <w:t>ных расчетных показат</w:t>
            </w:r>
            <w:r w:rsidRPr="00CC75FB">
              <w:rPr>
                <w:rFonts w:ascii="Times New Roman" w:hAnsi="Times New Roman"/>
                <w:sz w:val="24"/>
                <w:szCs w:val="24"/>
              </w:rPr>
              <w:t>е</w:t>
            </w:r>
            <w:r w:rsidRPr="00CC75FB">
              <w:rPr>
                <w:rFonts w:ascii="Times New Roman" w:hAnsi="Times New Roman"/>
                <w:sz w:val="24"/>
                <w:szCs w:val="24"/>
              </w:rPr>
              <w:t>лей, с конфискацией оде</w:t>
            </w:r>
            <w:r w:rsidRPr="00CC75FB">
              <w:rPr>
                <w:rFonts w:ascii="Times New Roman" w:hAnsi="Times New Roman"/>
                <w:sz w:val="24"/>
                <w:szCs w:val="24"/>
              </w:rPr>
              <w:t>ж</w:t>
            </w:r>
            <w:r w:rsidRPr="00CC75FB">
              <w:rPr>
                <w:rFonts w:ascii="Times New Roman" w:hAnsi="Times New Roman"/>
                <w:sz w:val="24"/>
                <w:szCs w:val="24"/>
              </w:rPr>
              <w:t>ды со знаками различия и (или) символикой военной формы, а также форменной одежды и специального обмундир</w:t>
            </w:r>
            <w:r w:rsidRPr="00CC75FB">
              <w:rPr>
                <w:rFonts w:ascii="Times New Roman" w:hAnsi="Times New Roman"/>
                <w:sz w:val="24"/>
                <w:szCs w:val="24"/>
              </w:rPr>
              <w:t>о</w:t>
            </w:r>
            <w:r w:rsidRPr="00CC75FB">
              <w:rPr>
                <w:rFonts w:ascii="Times New Roman" w:hAnsi="Times New Roman"/>
                <w:sz w:val="24"/>
                <w:szCs w:val="24"/>
              </w:rPr>
              <w:t>вания.</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2. То же действие, с</w:t>
            </w:r>
            <w:r w:rsidRPr="00CC75FB">
              <w:rPr>
                <w:rFonts w:ascii="Times New Roman" w:hAnsi="Times New Roman"/>
                <w:sz w:val="24"/>
                <w:szCs w:val="24"/>
              </w:rPr>
              <w:t>о</w:t>
            </w:r>
            <w:r w:rsidRPr="00CC75FB">
              <w:rPr>
                <w:rFonts w:ascii="Times New Roman" w:hAnsi="Times New Roman"/>
                <w:sz w:val="24"/>
                <w:szCs w:val="24"/>
              </w:rPr>
              <w:t>вершенное юридическим лицом, имеющим лице</w:t>
            </w:r>
            <w:r w:rsidRPr="00CC75FB">
              <w:rPr>
                <w:rFonts w:ascii="Times New Roman" w:hAnsi="Times New Roman"/>
                <w:sz w:val="24"/>
                <w:szCs w:val="24"/>
              </w:rPr>
              <w:t>н</w:t>
            </w:r>
            <w:r w:rsidRPr="00CC75FB">
              <w:rPr>
                <w:rFonts w:ascii="Times New Roman" w:hAnsi="Times New Roman"/>
                <w:sz w:val="24"/>
                <w:szCs w:val="24"/>
              </w:rPr>
              <w:t>зию на осуществление о</w:t>
            </w:r>
            <w:r w:rsidRPr="00CC75FB">
              <w:rPr>
                <w:rFonts w:ascii="Times New Roman" w:hAnsi="Times New Roman"/>
                <w:sz w:val="24"/>
                <w:szCs w:val="24"/>
              </w:rPr>
              <w:t>х</w:t>
            </w:r>
            <w:r w:rsidRPr="00CC75FB">
              <w:rPr>
                <w:rFonts w:ascii="Times New Roman" w:hAnsi="Times New Roman"/>
                <w:sz w:val="24"/>
                <w:szCs w:val="24"/>
              </w:rPr>
              <w:t>ранной деятельности, в связи с осуществлением этой деятел</w:t>
            </w:r>
            <w:r w:rsidRPr="00CC75FB">
              <w:rPr>
                <w:rFonts w:ascii="Times New Roman" w:hAnsi="Times New Roman"/>
                <w:sz w:val="24"/>
                <w:szCs w:val="24"/>
              </w:rPr>
              <w:t>ь</w:t>
            </w:r>
            <w:r w:rsidRPr="00CC75FB">
              <w:rPr>
                <w:rFonts w:ascii="Times New Roman" w:hAnsi="Times New Roman"/>
                <w:sz w:val="24"/>
                <w:szCs w:val="24"/>
              </w:rPr>
              <w:t>ности, –</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влечет штраф на юр</w:t>
            </w:r>
            <w:r w:rsidRPr="00CC75FB">
              <w:rPr>
                <w:rFonts w:ascii="Times New Roman" w:hAnsi="Times New Roman"/>
                <w:sz w:val="24"/>
                <w:szCs w:val="24"/>
              </w:rPr>
              <w:t>и</w:t>
            </w:r>
            <w:r w:rsidRPr="00CC75FB">
              <w:rPr>
                <w:rFonts w:ascii="Times New Roman" w:hAnsi="Times New Roman"/>
                <w:sz w:val="24"/>
                <w:szCs w:val="24"/>
              </w:rPr>
              <w:t>дических лиц в размере тридцати месячных ра</w:t>
            </w:r>
            <w:r w:rsidRPr="00CC75FB">
              <w:rPr>
                <w:rFonts w:ascii="Times New Roman" w:hAnsi="Times New Roman"/>
                <w:sz w:val="24"/>
                <w:szCs w:val="24"/>
              </w:rPr>
              <w:t>с</w:t>
            </w:r>
            <w:r w:rsidRPr="00CC75FB">
              <w:rPr>
                <w:rFonts w:ascii="Times New Roman" w:hAnsi="Times New Roman"/>
                <w:sz w:val="24"/>
                <w:szCs w:val="24"/>
              </w:rPr>
              <w:t>четных показателей с ко</w:t>
            </w:r>
            <w:r w:rsidRPr="00CC75FB">
              <w:rPr>
                <w:rFonts w:ascii="Times New Roman" w:hAnsi="Times New Roman"/>
                <w:sz w:val="24"/>
                <w:szCs w:val="24"/>
              </w:rPr>
              <w:t>н</w:t>
            </w:r>
            <w:r w:rsidRPr="00CC75FB">
              <w:rPr>
                <w:rFonts w:ascii="Times New Roman" w:hAnsi="Times New Roman"/>
                <w:sz w:val="24"/>
                <w:szCs w:val="24"/>
              </w:rPr>
              <w:t>фискацией одежды со зн</w:t>
            </w:r>
            <w:r w:rsidRPr="00CC75FB">
              <w:rPr>
                <w:rFonts w:ascii="Times New Roman" w:hAnsi="Times New Roman"/>
                <w:sz w:val="24"/>
                <w:szCs w:val="24"/>
              </w:rPr>
              <w:t>а</w:t>
            </w:r>
            <w:r w:rsidRPr="00CC75FB">
              <w:rPr>
                <w:rFonts w:ascii="Times New Roman" w:hAnsi="Times New Roman"/>
                <w:sz w:val="24"/>
                <w:szCs w:val="24"/>
              </w:rPr>
              <w:t>ками различия и (или) си</w:t>
            </w:r>
            <w:r w:rsidRPr="00CC75FB">
              <w:rPr>
                <w:rFonts w:ascii="Times New Roman" w:hAnsi="Times New Roman"/>
                <w:sz w:val="24"/>
                <w:szCs w:val="24"/>
              </w:rPr>
              <w:t>м</w:t>
            </w:r>
            <w:r w:rsidRPr="00CC75FB">
              <w:rPr>
                <w:rFonts w:ascii="Times New Roman" w:hAnsi="Times New Roman"/>
                <w:sz w:val="24"/>
                <w:szCs w:val="24"/>
              </w:rPr>
              <w:t>воликой военной формы, а также форменной одежды и специального обмунд</w:t>
            </w:r>
            <w:r w:rsidRPr="00CC75FB">
              <w:rPr>
                <w:rFonts w:ascii="Times New Roman" w:hAnsi="Times New Roman"/>
                <w:sz w:val="24"/>
                <w:szCs w:val="24"/>
              </w:rPr>
              <w:t>и</w:t>
            </w:r>
            <w:r w:rsidRPr="00CC75FB">
              <w:rPr>
                <w:rFonts w:ascii="Times New Roman" w:hAnsi="Times New Roman"/>
                <w:sz w:val="24"/>
                <w:szCs w:val="24"/>
              </w:rPr>
              <w:t>ров</w:t>
            </w:r>
            <w:r w:rsidRPr="00CC75FB">
              <w:rPr>
                <w:rFonts w:ascii="Times New Roman" w:hAnsi="Times New Roman"/>
                <w:sz w:val="24"/>
                <w:szCs w:val="24"/>
              </w:rPr>
              <w:t>а</w:t>
            </w:r>
            <w:r w:rsidRPr="00CC75FB">
              <w:rPr>
                <w:rFonts w:ascii="Times New Roman" w:hAnsi="Times New Roman"/>
                <w:sz w:val="24"/>
                <w:szCs w:val="24"/>
              </w:rPr>
              <w:t>ния.</w:t>
            </w:r>
          </w:p>
          <w:p w:rsidR="00424DF6" w:rsidRPr="00CC75FB" w:rsidRDefault="00424DF6" w:rsidP="00E107B3">
            <w:pPr>
              <w:keepNext/>
              <w:keepLines/>
              <w:spacing w:after="0" w:line="240" w:lineRule="auto"/>
              <w:ind w:firstLine="323"/>
              <w:jc w:val="both"/>
              <w:rPr>
                <w:rFonts w:ascii="Times New Roman" w:hAnsi="Times New Roman"/>
                <w:sz w:val="24"/>
                <w:szCs w:val="24"/>
              </w:rPr>
            </w:pPr>
          </w:p>
        </w:tc>
        <w:tc>
          <w:tcPr>
            <w:tcW w:w="2880" w:type="dxa"/>
            <w:gridSpan w:val="3"/>
          </w:tcPr>
          <w:p w:rsidR="00424DF6" w:rsidRPr="00CC75FB" w:rsidRDefault="00424DF6" w:rsidP="00E107B3">
            <w:pPr>
              <w:pStyle w:val="a3"/>
              <w:keepNext/>
              <w:keepLines/>
              <w:spacing w:before="0" w:beforeAutospacing="0" w:after="0" w:afterAutospacing="0"/>
              <w:ind w:firstLine="464"/>
              <w:jc w:val="both"/>
              <w:rPr>
                <w:rFonts w:eastAsia="Batang"/>
                <w:color w:val="000000"/>
                <w:shd w:val="clear" w:color="auto" w:fill="FFFFFF"/>
                <w:lang w:val="ru-RU" w:eastAsia="ru-RU"/>
              </w:rPr>
            </w:pPr>
            <w:r w:rsidRPr="00CC75FB">
              <w:rPr>
                <w:rFonts w:eastAsia="Batang"/>
                <w:color w:val="000000"/>
                <w:lang w:val="ru-RU" w:eastAsia="ru-RU"/>
              </w:rPr>
              <w:lastRenderedPageBreak/>
              <w:t>15) статью 675 д</w:t>
            </w:r>
            <w:r w:rsidRPr="00CC75FB">
              <w:rPr>
                <w:rFonts w:eastAsia="Batang"/>
                <w:color w:val="000000"/>
                <w:lang w:val="ru-RU" w:eastAsia="ru-RU"/>
              </w:rPr>
              <w:t>о</w:t>
            </w:r>
            <w:r w:rsidRPr="00CC75FB">
              <w:rPr>
                <w:rFonts w:eastAsia="Batang"/>
                <w:color w:val="000000"/>
                <w:lang w:val="ru-RU" w:eastAsia="ru-RU"/>
              </w:rPr>
              <w:t xml:space="preserve">полнить частью третьей </w:t>
            </w:r>
            <w:r w:rsidRPr="00CC75FB">
              <w:rPr>
                <w:rFonts w:eastAsia="Batang"/>
                <w:color w:val="000000"/>
                <w:shd w:val="clear" w:color="auto" w:fill="FFFFFF"/>
                <w:lang w:val="ru-RU" w:eastAsia="ru-RU"/>
              </w:rPr>
              <w:t>следующего содержания:</w:t>
            </w:r>
          </w:p>
          <w:p w:rsidR="00424DF6" w:rsidRPr="00CC75FB" w:rsidRDefault="00424DF6" w:rsidP="00E107B3">
            <w:pPr>
              <w:keepNext/>
              <w:keepLines/>
              <w:spacing w:after="0" w:line="240" w:lineRule="auto"/>
              <w:ind w:firstLine="464"/>
              <w:jc w:val="both"/>
              <w:rPr>
                <w:rFonts w:ascii="Times New Roman" w:hAnsi="Times New Roman"/>
                <w:color w:val="000000"/>
                <w:sz w:val="24"/>
                <w:szCs w:val="24"/>
                <w:lang w:eastAsia="ru-RU"/>
              </w:rPr>
            </w:pPr>
            <w:r w:rsidRPr="00CC75FB">
              <w:rPr>
                <w:rFonts w:ascii="Times New Roman" w:hAnsi="Times New Roman"/>
                <w:b/>
                <w:color w:val="000000"/>
                <w:sz w:val="24"/>
                <w:szCs w:val="24"/>
                <w:lang w:eastAsia="ru-RU"/>
              </w:rPr>
              <w:t>«3. Незаконное н</w:t>
            </w:r>
            <w:r w:rsidRPr="00CC75FB">
              <w:rPr>
                <w:rFonts w:ascii="Times New Roman" w:hAnsi="Times New Roman"/>
                <w:b/>
                <w:color w:val="000000"/>
                <w:sz w:val="24"/>
                <w:szCs w:val="24"/>
                <w:lang w:eastAsia="ru-RU"/>
              </w:rPr>
              <w:t>о</w:t>
            </w:r>
            <w:r w:rsidRPr="00CC75FB">
              <w:rPr>
                <w:rFonts w:ascii="Times New Roman" w:hAnsi="Times New Roman"/>
                <w:b/>
                <w:color w:val="000000"/>
                <w:sz w:val="24"/>
                <w:szCs w:val="24"/>
                <w:lang w:eastAsia="ru-RU"/>
              </w:rPr>
              <w:t>шение (использование) специальной одежды работников ч</w:t>
            </w:r>
            <w:r w:rsidRPr="00CC75FB">
              <w:rPr>
                <w:rFonts w:ascii="Times New Roman" w:hAnsi="Times New Roman"/>
                <w:b/>
                <w:color w:val="000000"/>
                <w:sz w:val="24"/>
                <w:szCs w:val="24"/>
                <w:lang w:eastAsia="ru-RU"/>
              </w:rPr>
              <w:t>а</w:t>
            </w:r>
            <w:r w:rsidRPr="00CC75FB">
              <w:rPr>
                <w:rFonts w:ascii="Times New Roman" w:hAnsi="Times New Roman"/>
                <w:b/>
                <w:color w:val="000000"/>
                <w:sz w:val="24"/>
                <w:szCs w:val="24"/>
                <w:lang w:eastAsia="ru-RU"/>
              </w:rPr>
              <w:t>стных охранных организаций</w:t>
            </w:r>
            <w:r w:rsidRPr="00CC75FB">
              <w:rPr>
                <w:rFonts w:ascii="Times New Roman" w:hAnsi="Times New Roman"/>
                <w:color w:val="000000"/>
                <w:sz w:val="24"/>
                <w:szCs w:val="24"/>
                <w:lang w:eastAsia="ru-RU"/>
              </w:rPr>
              <w:t xml:space="preserve"> – </w:t>
            </w:r>
          </w:p>
          <w:p w:rsidR="00424DF6" w:rsidRPr="00CC75FB" w:rsidRDefault="00424DF6" w:rsidP="00E107B3">
            <w:pPr>
              <w:keepNext/>
              <w:keepLines/>
              <w:spacing w:after="0" w:line="240" w:lineRule="auto"/>
              <w:ind w:firstLine="464"/>
              <w:jc w:val="both"/>
              <w:rPr>
                <w:rFonts w:ascii="Times New Roman" w:hAnsi="Times New Roman"/>
                <w:color w:val="000000"/>
                <w:sz w:val="24"/>
                <w:szCs w:val="24"/>
                <w:lang w:eastAsia="ru-RU"/>
              </w:rPr>
            </w:pPr>
            <w:r w:rsidRPr="00CC75FB">
              <w:rPr>
                <w:rFonts w:ascii="Times New Roman" w:hAnsi="Times New Roman"/>
                <w:color w:val="000000"/>
                <w:sz w:val="24"/>
                <w:szCs w:val="24"/>
                <w:lang w:eastAsia="ru-RU"/>
              </w:rPr>
              <w:t>влечет штраф на ф</w:t>
            </w:r>
            <w:r w:rsidRPr="00CC75FB">
              <w:rPr>
                <w:rFonts w:ascii="Times New Roman" w:hAnsi="Times New Roman"/>
                <w:color w:val="000000"/>
                <w:sz w:val="24"/>
                <w:szCs w:val="24"/>
                <w:lang w:eastAsia="ru-RU"/>
              </w:rPr>
              <w:t>и</w:t>
            </w:r>
            <w:r w:rsidRPr="00CC75FB">
              <w:rPr>
                <w:rFonts w:ascii="Times New Roman" w:hAnsi="Times New Roman"/>
                <w:color w:val="000000"/>
                <w:sz w:val="24"/>
                <w:szCs w:val="24"/>
                <w:lang w:eastAsia="ru-RU"/>
              </w:rPr>
              <w:t>зических лиц в размере пяти месячных расче</w:t>
            </w:r>
            <w:r w:rsidRPr="00CC75FB">
              <w:rPr>
                <w:rFonts w:ascii="Times New Roman" w:hAnsi="Times New Roman"/>
                <w:color w:val="000000"/>
                <w:sz w:val="24"/>
                <w:szCs w:val="24"/>
                <w:lang w:eastAsia="ru-RU"/>
              </w:rPr>
              <w:t>т</w:t>
            </w:r>
            <w:r w:rsidRPr="00CC75FB">
              <w:rPr>
                <w:rFonts w:ascii="Times New Roman" w:hAnsi="Times New Roman"/>
                <w:color w:val="000000"/>
                <w:sz w:val="24"/>
                <w:szCs w:val="24"/>
                <w:lang w:eastAsia="ru-RU"/>
              </w:rPr>
              <w:t>ных показателей с ко</w:t>
            </w:r>
            <w:r w:rsidRPr="00CC75FB">
              <w:rPr>
                <w:rFonts w:ascii="Times New Roman" w:hAnsi="Times New Roman"/>
                <w:color w:val="000000"/>
                <w:sz w:val="24"/>
                <w:szCs w:val="24"/>
                <w:lang w:eastAsia="ru-RU"/>
              </w:rPr>
              <w:t>н</w:t>
            </w:r>
            <w:r w:rsidRPr="00CC75FB">
              <w:rPr>
                <w:rFonts w:ascii="Times New Roman" w:hAnsi="Times New Roman"/>
                <w:color w:val="000000"/>
                <w:sz w:val="24"/>
                <w:szCs w:val="24"/>
                <w:lang w:eastAsia="ru-RU"/>
              </w:rPr>
              <w:t>фискацией специальной одежды</w:t>
            </w:r>
            <w:proofErr w:type="gramStart"/>
            <w:r w:rsidRPr="00CC75FB">
              <w:rPr>
                <w:rFonts w:ascii="Times New Roman" w:hAnsi="Times New Roman"/>
                <w:color w:val="000000"/>
                <w:sz w:val="24"/>
                <w:szCs w:val="24"/>
                <w:lang w:eastAsia="ru-RU"/>
              </w:rPr>
              <w:t>.»;</w:t>
            </w:r>
            <w:proofErr w:type="gramEnd"/>
          </w:p>
          <w:p w:rsidR="00424DF6" w:rsidRPr="00CC75FB" w:rsidRDefault="00424DF6" w:rsidP="00E107B3">
            <w:pPr>
              <w:keepNext/>
              <w:keepLines/>
              <w:shd w:val="clear" w:color="auto" w:fill="FFFFFF"/>
              <w:spacing w:after="0" w:line="240" w:lineRule="auto"/>
              <w:ind w:firstLine="464"/>
              <w:jc w:val="both"/>
              <w:textAlignment w:val="baseline"/>
              <w:rPr>
                <w:rFonts w:ascii="Times New Roman" w:hAnsi="Times New Roman"/>
                <w:color w:val="000000"/>
                <w:sz w:val="24"/>
                <w:szCs w:val="24"/>
              </w:rPr>
            </w:pPr>
          </w:p>
        </w:tc>
        <w:tc>
          <w:tcPr>
            <w:tcW w:w="2340" w:type="dxa"/>
          </w:tcPr>
          <w:p w:rsidR="00424DF6" w:rsidRPr="00CC75FB" w:rsidRDefault="00424DF6" w:rsidP="00E107B3">
            <w:pPr>
              <w:pStyle w:val="a3"/>
              <w:keepNext/>
              <w:keepLines/>
              <w:spacing w:before="0" w:beforeAutospacing="0" w:after="0" w:afterAutospacing="0"/>
              <w:ind w:firstLine="318"/>
              <w:jc w:val="both"/>
              <w:rPr>
                <w:rFonts w:eastAsia="Batang"/>
                <w:color w:val="000000"/>
                <w:lang w:val="ru-RU" w:eastAsia="ru-RU"/>
              </w:rPr>
            </w:pPr>
            <w:r w:rsidRPr="00CC75FB">
              <w:rPr>
                <w:rFonts w:eastAsia="Batang"/>
                <w:color w:val="000000"/>
                <w:lang w:val="ru-RU" w:eastAsia="ru-RU"/>
              </w:rPr>
              <w:t>Абзац второй и</w:t>
            </w:r>
            <w:r w:rsidRPr="00CC75FB">
              <w:rPr>
                <w:rFonts w:eastAsia="Batang"/>
                <w:color w:val="000000"/>
                <w:lang w:val="ru-RU" w:eastAsia="ru-RU"/>
              </w:rPr>
              <w:t>з</w:t>
            </w:r>
            <w:r w:rsidRPr="00CC75FB">
              <w:rPr>
                <w:rFonts w:eastAsia="Batang"/>
                <w:color w:val="000000"/>
                <w:lang w:val="ru-RU" w:eastAsia="ru-RU"/>
              </w:rPr>
              <w:t>ложить в следу</w:t>
            </w:r>
            <w:r w:rsidRPr="00CC75FB">
              <w:rPr>
                <w:rFonts w:eastAsia="Batang"/>
                <w:color w:val="000000"/>
                <w:lang w:val="ru-RU" w:eastAsia="ru-RU"/>
              </w:rPr>
              <w:t>ю</w:t>
            </w:r>
            <w:r w:rsidRPr="00CC75FB">
              <w:rPr>
                <w:rFonts w:eastAsia="Batang"/>
                <w:color w:val="000000"/>
                <w:lang w:val="ru-RU" w:eastAsia="ru-RU"/>
              </w:rPr>
              <w:t>щей редакции:</w:t>
            </w:r>
          </w:p>
          <w:p w:rsidR="00424DF6" w:rsidRPr="00CC75FB" w:rsidRDefault="00424DF6" w:rsidP="00E107B3">
            <w:pPr>
              <w:pStyle w:val="a3"/>
              <w:keepNext/>
              <w:keepLines/>
              <w:spacing w:before="0" w:beforeAutospacing="0" w:after="0" w:afterAutospacing="0"/>
              <w:ind w:firstLine="318"/>
              <w:jc w:val="both"/>
              <w:rPr>
                <w:rFonts w:eastAsia="Batang"/>
                <w:color w:val="000000"/>
                <w:lang w:val="ru-RU" w:eastAsia="ru-RU"/>
              </w:rPr>
            </w:pPr>
            <w:r w:rsidRPr="00CC75FB">
              <w:rPr>
                <w:rFonts w:eastAsia="Batang"/>
                <w:color w:val="000000"/>
                <w:lang w:val="ru-RU" w:eastAsia="ru-RU"/>
              </w:rPr>
              <w:t>«</w:t>
            </w:r>
            <w:r w:rsidRPr="00CC75FB">
              <w:rPr>
                <w:rFonts w:eastAsia="Batang"/>
                <w:b/>
                <w:color w:val="000000"/>
                <w:lang w:val="ru-RU" w:eastAsia="ru-RU"/>
              </w:rPr>
              <w:t>3. Незаконное ношение (испол</w:t>
            </w:r>
            <w:r w:rsidRPr="00CC75FB">
              <w:rPr>
                <w:rFonts w:eastAsia="Batang"/>
                <w:b/>
                <w:color w:val="000000"/>
                <w:lang w:val="ru-RU" w:eastAsia="ru-RU"/>
              </w:rPr>
              <w:t>ь</w:t>
            </w:r>
            <w:r w:rsidRPr="00CC75FB">
              <w:rPr>
                <w:rFonts w:eastAsia="Batang"/>
                <w:b/>
                <w:color w:val="000000"/>
                <w:lang w:val="ru-RU" w:eastAsia="ru-RU"/>
              </w:rPr>
              <w:t>зование) спец</w:t>
            </w:r>
            <w:r w:rsidRPr="00CC75FB">
              <w:rPr>
                <w:rFonts w:eastAsia="Batang"/>
                <w:b/>
                <w:color w:val="000000"/>
                <w:lang w:val="ru-RU" w:eastAsia="ru-RU"/>
              </w:rPr>
              <w:t>и</w:t>
            </w:r>
            <w:r w:rsidRPr="00CC75FB">
              <w:rPr>
                <w:rFonts w:eastAsia="Batang"/>
                <w:b/>
                <w:color w:val="000000"/>
                <w:lang w:val="ru-RU" w:eastAsia="ru-RU"/>
              </w:rPr>
              <w:t>альной одежды р</w:t>
            </w:r>
            <w:r w:rsidRPr="00CC75FB">
              <w:rPr>
                <w:rFonts w:eastAsia="Batang"/>
                <w:b/>
                <w:color w:val="000000"/>
                <w:lang w:val="ru-RU" w:eastAsia="ru-RU"/>
              </w:rPr>
              <w:t>а</w:t>
            </w:r>
            <w:r w:rsidRPr="00CC75FB">
              <w:rPr>
                <w:rFonts w:eastAsia="Batang"/>
                <w:b/>
                <w:color w:val="000000"/>
                <w:lang w:val="ru-RU" w:eastAsia="ru-RU"/>
              </w:rPr>
              <w:t>ботника частной охранной орган</w:t>
            </w:r>
            <w:r w:rsidRPr="00CC75FB">
              <w:rPr>
                <w:rFonts w:eastAsia="Batang"/>
                <w:b/>
                <w:color w:val="000000"/>
                <w:lang w:val="ru-RU" w:eastAsia="ru-RU"/>
              </w:rPr>
              <w:t>и</w:t>
            </w:r>
            <w:r w:rsidRPr="00CC75FB">
              <w:rPr>
                <w:rFonts w:eastAsia="Batang"/>
                <w:b/>
                <w:color w:val="000000"/>
                <w:lang w:val="ru-RU" w:eastAsia="ru-RU"/>
              </w:rPr>
              <w:t>зации, занима</w:t>
            </w:r>
            <w:r w:rsidRPr="00CC75FB">
              <w:rPr>
                <w:rFonts w:eastAsia="Batang"/>
                <w:b/>
                <w:color w:val="000000"/>
                <w:lang w:val="ru-RU" w:eastAsia="ru-RU"/>
              </w:rPr>
              <w:t>ю</w:t>
            </w:r>
            <w:r w:rsidRPr="00CC75FB">
              <w:rPr>
                <w:rFonts w:eastAsia="Batang"/>
                <w:b/>
                <w:color w:val="000000"/>
                <w:lang w:val="ru-RU" w:eastAsia="ru-RU"/>
              </w:rPr>
              <w:t>щего должность охранника,</w:t>
            </w:r>
            <w:proofErr w:type="gramStart"/>
            <w:r w:rsidRPr="00CC75FB">
              <w:rPr>
                <w:rFonts w:eastAsia="Batang"/>
                <w:b/>
                <w:color w:val="000000"/>
                <w:lang w:val="ru-RU" w:eastAsia="ru-RU"/>
              </w:rPr>
              <w:t>- »</w:t>
            </w:r>
            <w:proofErr w:type="gramEnd"/>
            <w:r w:rsidRPr="00CC75FB">
              <w:rPr>
                <w:rFonts w:eastAsia="Batang"/>
                <w:b/>
                <w:color w:val="000000"/>
                <w:lang w:val="ru-RU" w:eastAsia="ru-RU"/>
              </w:rPr>
              <w:t>.</w:t>
            </w:r>
            <w:r w:rsidRPr="00CC75FB">
              <w:rPr>
                <w:rFonts w:eastAsia="Batang"/>
                <w:color w:val="000000"/>
                <w:lang w:val="ru-RU" w:eastAsia="ru-RU"/>
              </w:rPr>
              <w:t xml:space="preserve"> </w:t>
            </w:r>
          </w:p>
          <w:p w:rsidR="00424DF6" w:rsidRPr="00CC75FB" w:rsidRDefault="00424DF6" w:rsidP="00E107B3">
            <w:pPr>
              <w:pStyle w:val="a3"/>
              <w:keepNext/>
              <w:keepLines/>
              <w:spacing w:before="0" w:beforeAutospacing="0" w:after="0" w:afterAutospacing="0"/>
              <w:ind w:firstLine="318"/>
              <w:jc w:val="both"/>
              <w:rPr>
                <w:rStyle w:val="s1"/>
                <w:b/>
                <w:lang w:val="ru-RU"/>
              </w:rPr>
            </w:pPr>
          </w:p>
        </w:tc>
        <w:tc>
          <w:tcPr>
            <w:tcW w:w="2608" w:type="dxa"/>
          </w:tcPr>
          <w:p w:rsidR="00424DF6" w:rsidRPr="00CC75FB" w:rsidRDefault="00424DF6" w:rsidP="00E107B3">
            <w:pPr>
              <w:keepNext/>
              <w:keepLines/>
              <w:spacing w:after="0" w:line="240" w:lineRule="auto"/>
              <w:ind w:firstLine="459"/>
              <w:jc w:val="center"/>
              <w:rPr>
                <w:rFonts w:ascii="Times New Roman" w:hAnsi="Times New Roman"/>
                <w:color w:val="000000"/>
                <w:sz w:val="24"/>
                <w:szCs w:val="24"/>
              </w:rPr>
            </w:pPr>
            <w:r w:rsidRPr="00CC75FB">
              <w:rPr>
                <w:rFonts w:ascii="Times New Roman" w:hAnsi="Times New Roman"/>
                <w:color w:val="000000"/>
                <w:sz w:val="24"/>
                <w:szCs w:val="24"/>
              </w:rPr>
              <w:t xml:space="preserve">Депутат </w:t>
            </w:r>
          </w:p>
          <w:p w:rsidR="00424DF6" w:rsidRPr="00CC75FB" w:rsidRDefault="00424DF6" w:rsidP="00E107B3">
            <w:pPr>
              <w:keepNext/>
              <w:keepLines/>
              <w:spacing w:after="0" w:line="240" w:lineRule="auto"/>
              <w:ind w:firstLine="459"/>
              <w:jc w:val="center"/>
              <w:rPr>
                <w:rFonts w:ascii="Times New Roman" w:hAnsi="Times New Roman"/>
                <w:color w:val="000000"/>
                <w:sz w:val="24"/>
                <w:szCs w:val="24"/>
              </w:rPr>
            </w:pPr>
            <w:proofErr w:type="spellStart"/>
            <w:r w:rsidRPr="00CC75FB">
              <w:rPr>
                <w:rFonts w:ascii="Times New Roman" w:hAnsi="Times New Roman"/>
                <w:color w:val="000000"/>
                <w:sz w:val="24"/>
                <w:szCs w:val="24"/>
              </w:rPr>
              <w:t>Сабиль</w:t>
            </w:r>
            <w:r w:rsidRPr="00CC75FB">
              <w:rPr>
                <w:rFonts w:ascii="Times New Roman" w:hAnsi="Times New Roman"/>
                <w:color w:val="000000"/>
                <w:sz w:val="24"/>
                <w:szCs w:val="24"/>
              </w:rPr>
              <w:t>я</w:t>
            </w:r>
            <w:r w:rsidRPr="00CC75FB">
              <w:rPr>
                <w:rFonts w:ascii="Times New Roman" w:hAnsi="Times New Roman"/>
                <w:color w:val="000000"/>
                <w:sz w:val="24"/>
                <w:szCs w:val="24"/>
              </w:rPr>
              <w:t>нов</w:t>
            </w:r>
            <w:proofErr w:type="spellEnd"/>
            <w:r w:rsidRPr="00CC75FB">
              <w:rPr>
                <w:rFonts w:ascii="Times New Roman" w:hAnsi="Times New Roman"/>
                <w:color w:val="000000"/>
                <w:sz w:val="24"/>
                <w:szCs w:val="24"/>
              </w:rPr>
              <w:t xml:space="preserve"> Н.С.</w:t>
            </w:r>
          </w:p>
          <w:p w:rsidR="00424DF6" w:rsidRPr="00CC75FB" w:rsidRDefault="00424DF6" w:rsidP="00E107B3">
            <w:pPr>
              <w:keepNext/>
              <w:keepLines/>
              <w:spacing w:after="0" w:line="240" w:lineRule="auto"/>
              <w:ind w:firstLine="459"/>
              <w:jc w:val="both"/>
              <w:rPr>
                <w:rFonts w:ascii="Times New Roman" w:hAnsi="Times New Roman"/>
                <w:color w:val="000000"/>
                <w:sz w:val="24"/>
                <w:szCs w:val="24"/>
              </w:rPr>
            </w:pPr>
          </w:p>
          <w:p w:rsidR="00424DF6" w:rsidRPr="00CC75FB" w:rsidRDefault="00424DF6" w:rsidP="00E107B3">
            <w:pPr>
              <w:keepNext/>
              <w:keepLines/>
              <w:spacing w:after="0" w:line="240" w:lineRule="auto"/>
              <w:ind w:firstLine="459"/>
              <w:jc w:val="both"/>
              <w:rPr>
                <w:rFonts w:ascii="Times New Roman" w:hAnsi="Times New Roman"/>
                <w:color w:val="000000"/>
                <w:sz w:val="24"/>
                <w:szCs w:val="24"/>
              </w:rPr>
            </w:pPr>
            <w:r w:rsidRPr="00CC75FB">
              <w:rPr>
                <w:rFonts w:ascii="Times New Roman" w:hAnsi="Times New Roman"/>
                <w:color w:val="000000"/>
                <w:sz w:val="24"/>
                <w:szCs w:val="24"/>
              </w:rPr>
              <w:t>Уточнение реда</w:t>
            </w:r>
            <w:r w:rsidRPr="00CC75FB">
              <w:rPr>
                <w:rFonts w:ascii="Times New Roman" w:hAnsi="Times New Roman"/>
                <w:color w:val="000000"/>
                <w:sz w:val="24"/>
                <w:szCs w:val="24"/>
              </w:rPr>
              <w:t>к</w:t>
            </w:r>
            <w:r w:rsidRPr="00CC75FB">
              <w:rPr>
                <w:rFonts w:ascii="Times New Roman" w:hAnsi="Times New Roman"/>
                <w:color w:val="000000"/>
                <w:sz w:val="24"/>
                <w:szCs w:val="24"/>
              </w:rPr>
              <w:t>ции.</w:t>
            </w:r>
          </w:p>
          <w:p w:rsidR="00424DF6" w:rsidRPr="00CC75FB" w:rsidRDefault="00424DF6" w:rsidP="00E107B3">
            <w:pPr>
              <w:keepNext/>
              <w:keepLines/>
              <w:spacing w:after="0" w:line="240" w:lineRule="auto"/>
              <w:ind w:firstLine="459"/>
              <w:jc w:val="both"/>
              <w:rPr>
                <w:rFonts w:ascii="Times New Roman" w:hAnsi="Times New Roman"/>
                <w:color w:val="000000"/>
                <w:sz w:val="24"/>
                <w:szCs w:val="24"/>
              </w:rPr>
            </w:pPr>
            <w:r w:rsidRPr="00CC75FB">
              <w:rPr>
                <w:rFonts w:ascii="Times New Roman" w:hAnsi="Times New Roman"/>
                <w:color w:val="000000"/>
                <w:sz w:val="24"/>
                <w:szCs w:val="24"/>
              </w:rPr>
              <w:t>Редакция закон</w:t>
            </w:r>
            <w:r w:rsidRPr="00CC75FB">
              <w:rPr>
                <w:rFonts w:ascii="Times New Roman" w:hAnsi="Times New Roman"/>
                <w:color w:val="000000"/>
                <w:sz w:val="24"/>
                <w:szCs w:val="24"/>
              </w:rPr>
              <w:t>о</w:t>
            </w:r>
            <w:r w:rsidRPr="00CC75FB">
              <w:rPr>
                <w:rFonts w:ascii="Times New Roman" w:hAnsi="Times New Roman"/>
                <w:color w:val="000000"/>
                <w:sz w:val="24"/>
                <w:szCs w:val="24"/>
              </w:rPr>
              <w:t>проекта включает в себя все должности, имеющиеся в частных охранных организац</w:t>
            </w:r>
            <w:r w:rsidRPr="00CC75FB">
              <w:rPr>
                <w:rFonts w:ascii="Times New Roman" w:hAnsi="Times New Roman"/>
                <w:color w:val="000000"/>
                <w:sz w:val="24"/>
                <w:szCs w:val="24"/>
              </w:rPr>
              <w:t>и</w:t>
            </w:r>
            <w:r w:rsidRPr="00CC75FB">
              <w:rPr>
                <w:rFonts w:ascii="Times New Roman" w:hAnsi="Times New Roman"/>
                <w:color w:val="000000"/>
                <w:sz w:val="24"/>
                <w:szCs w:val="24"/>
              </w:rPr>
              <w:t>ях. Однако</w:t>
            </w:r>
            <w:proofErr w:type="gramStart"/>
            <w:r w:rsidRPr="00CC75FB">
              <w:rPr>
                <w:rFonts w:ascii="Times New Roman" w:hAnsi="Times New Roman"/>
                <w:color w:val="000000"/>
                <w:sz w:val="24"/>
                <w:szCs w:val="24"/>
              </w:rPr>
              <w:t>,</w:t>
            </w:r>
            <w:proofErr w:type="gramEnd"/>
            <w:r w:rsidRPr="00CC75FB">
              <w:rPr>
                <w:rFonts w:ascii="Times New Roman" w:hAnsi="Times New Roman"/>
                <w:color w:val="000000"/>
                <w:sz w:val="24"/>
                <w:szCs w:val="24"/>
              </w:rPr>
              <w:t xml:space="preserve"> специал</w:t>
            </w:r>
            <w:r w:rsidRPr="00CC75FB">
              <w:rPr>
                <w:rFonts w:ascii="Times New Roman" w:hAnsi="Times New Roman"/>
                <w:color w:val="000000"/>
                <w:sz w:val="24"/>
                <w:szCs w:val="24"/>
              </w:rPr>
              <w:t>ь</w:t>
            </w:r>
            <w:r w:rsidRPr="00CC75FB">
              <w:rPr>
                <w:rFonts w:ascii="Times New Roman" w:hAnsi="Times New Roman"/>
                <w:color w:val="000000"/>
                <w:sz w:val="24"/>
                <w:szCs w:val="24"/>
              </w:rPr>
              <w:t>ную одежду носит р</w:t>
            </w:r>
            <w:r w:rsidRPr="00CC75FB">
              <w:rPr>
                <w:rFonts w:ascii="Times New Roman" w:hAnsi="Times New Roman"/>
                <w:color w:val="000000"/>
                <w:sz w:val="24"/>
                <w:szCs w:val="24"/>
              </w:rPr>
              <w:t>а</w:t>
            </w:r>
            <w:r w:rsidRPr="00CC75FB">
              <w:rPr>
                <w:rFonts w:ascii="Times New Roman" w:hAnsi="Times New Roman"/>
                <w:color w:val="000000"/>
                <w:sz w:val="24"/>
                <w:szCs w:val="24"/>
              </w:rPr>
              <w:t>ботник, занимающий должность охранника.</w:t>
            </w:r>
          </w:p>
          <w:p w:rsidR="00424DF6" w:rsidRPr="00CC75FB" w:rsidRDefault="00424DF6" w:rsidP="00E107B3">
            <w:pPr>
              <w:keepNext/>
              <w:keepLines/>
              <w:spacing w:after="0" w:line="240" w:lineRule="auto"/>
              <w:ind w:firstLine="459"/>
              <w:jc w:val="both"/>
              <w:rPr>
                <w:rFonts w:ascii="Times New Roman" w:hAnsi="Times New Roman"/>
                <w:color w:val="000000"/>
                <w:sz w:val="24"/>
                <w:szCs w:val="24"/>
              </w:rPr>
            </w:pPr>
            <w:r w:rsidRPr="00CC75FB">
              <w:rPr>
                <w:rFonts w:ascii="Times New Roman" w:hAnsi="Times New Roman"/>
                <w:color w:val="000000"/>
                <w:sz w:val="24"/>
                <w:szCs w:val="24"/>
              </w:rPr>
              <w:t>Приведение в с</w:t>
            </w:r>
            <w:r w:rsidRPr="00CC75FB">
              <w:rPr>
                <w:rFonts w:ascii="Times New Roman" w:hAnsi="Times New Roman"/>
                <w:color w:val="000000"/>
                <w:sz w:val="24"/>
                <w:szCs w:val="24"/>
              </w:rPr>
              <w:t>о</w:t>
            </w:r>
            <w:r w:rsidRPr="00CC75FB">
              <w:rPr>
                <w:rFonts w:ascii="Times New Roman" w:hAnsi="Times New Roman"/>
                <w:color w:val="000000"/>
                <w:sz w:val="24"/>
                <w:szCs w:val="24"/>
              </w:rPr>
              <w:t xml:space="preserve">ответствие с Законом Республики Казахстан </w:t>
            </w:r>
            <w:r w:rsidRPr="00CC75FB">
              <w:rPr>
                <w:rFonts w:ascii="Times New Roman" w:hAnsi="Times New Roman"/>
                <w:color w:val="000000"/>
                <w:sz w:val="24"/>
                <w:szCs w:val="24"/>
              </w:rPr>
              <w:lastRenderedPageBreak/>
              <w:t>«Об охранной де</w:t>
            </w:r>
            <w:r w:rsidRPr="00CC75FB">
              <w:rPr>
                <w:rFonts w:ascii="Times New Roman" w:hAnsi="Times New Roman"/>
                <w:color w:val="000000"/>
                <w:sz w:val="24"/>
                <w:szCs w:val="24"/>
              </w:rPr>
              <w:t>я</w:t>
            </w:r>
            <w:r w:rsidRPr="00CC75FB">
              <w:rPr>
                <w:rFonts w:ascii="Times New Roman" w:hAnsi="Times New Roman"/>
                <w:color w:val="000000"/>
                <w:sz w:val="24"/>
                <w:szCs w:val="24"/>
              </w:rPr>
              <w:t>тельности».</w:t>
            </w:r>
          </w:p>
          <w:p w:rsidR="00424DF6" w:rsidRPr="00CC75FB" w:rsidRDefault="00424DF6" w:rsidP="00E107B3">
            <w:pPr>
              <w:keepNext/>
              <w:keepLines/>
              <w:spacing w:after="0" w:line="240" w:lineRule="auto"/>
              <w:ind w:firstLine="459"/>
              <w:jc w:val="both"/>
              <w:rPr>
                <w:rFonts w:ascii="Times New Roman" w:hAnsi="Times New Roman"/>
                <w:color w:val="000000"/>
                <w:sz w:val="24"/>
                <w:szCs w:val="24"/>
              </w:rPr>
            </w:pP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 xml:space="preserve">Принято </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proofErr w:type="gramStart"/>
            <w:r w:rsidRPr="00CC75FB">
              <w:rPr>
                <w:rFonts w:ascii="Times New Roman" w:hAnsi="Times New Roman"/>
                <w:sz w:val="24"/>
                <w:szCs w:val="24"/>
              </w:rPr>
              <w:t>По</w:t>
            </w:r>
            <w:r w:rsidRPr="00CC75FB">
              <w:rPr>
                <w:rFonts w:ascii="Times New Roman" w:hAnsi="Times New Roman"/>
                <w:sz w:val="24"/>
                <w:szCs w:val="24"/>
              </w:rPr>
              <w:t>д</w:t>
            </w:r>
            <w:r w:rsidRPr="00CC75FB">
              <w:rPr>
                <w:rFonts w:ascii="Times New Roman" w:hAnsi="Times New Roman"/>
                <w:sz w:val="24"/>
                <w:szCs w:val="24"/>
              </w:rPr>
              <w:t>пункт 16) пункта 4</w:t>
            </w:r>
            <w:proofErr w:type="gramEnd"/>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статьи 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законопроекта</w:t>
            </w:r>
          </w:p>
        </w:tc>
        <w:tc>
          <w:tcPr>
            <w:tcW w:w="3060" w:type="dxa"/>
          </w:tcPr>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Статья 684. Суды</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 xml:space="preserve">1. </w:t>
            </w:r>
            <w:proofErr w:type="gramStart"/>
            <w:r w:rsidRPr="00CC75FB">
              <w:rPr>
                <w:rFonts w:ascii="Times New Roman" w:hAnsi="Times New Roman"/>
                <w:sz w:val="24"/>
                <w:szCs w:val="24"/>
              </w:rPr>
              <w:t>Судьи специализир</w:t>
            </w:r>
            <w:r w:rsidRPr="00CC75FB">
              <w:rPr>
                <w:rFonts w:ascii="Times New Roman" w:hAnsi="Times New Roman"/>
                <w:sz w:val="24"/>
                <w:szCs w:val="24"/>
              </w:rPr>
              <w:t>о</w:t>
            </w:r>
            <w:r w:rsidRPr="00CC75FB">
              <w:rPr>
                <w:rFonts w:ascii="Times New Roman" w:hAnsi="Times New Roman"/>
                <w:sz w:val="24"/>
                <w:szCs w:val="24"/>
              </w:rPr>
              <w:t>ванных районных и пр</w:t>
            </w:r>
            <w:r w:rsidRPr="00CC75FB">
              <w:rPr>
                <w:rFonts w:ascii="Times New Roman" w:hAnsi="Times New Roman"/>
                <w:sz w:val="24"/>
                <w:szCs w:val="24"/>
              </w:rPr>
              <w:t>и</w:t>
            </w:r>
            <w:r w:rsidRPr="00CC75FB">
              <w:rPr>
                <w:rFonts w:ascii="Times New Roman" w:hAnsi="Times New Roman"/>
                <w:sz w:val="24"/>
                <w:szCs w:val="24"/>
              </w:rPr>
              <w:t>равненных к ним админ</w:t>
            </w:r>
            <w:r w:rsidRPr="00CC75FB">
              <w:rPr>
                <w:rFonts w:ascii="Times New Roman" w:hAnsi="Times New Roman"/>
                <w:sz w:val="24"/>
                <w:szCs w:val="24"/>
              </w:rPr>
              <w:t>и</w:t>
            </w:r>
            <w:r w:rsidRPr="00CC75FB">
              <w:rPr>
                <w:rFonts w:ascii="Times New Roman" w:hAnsi="Times New Roman"/>
                <w:sz w:val="24"/>
                <w:szCs w:val="24"/>
              </w:rPr>
              <w:t>стративных судов рассма</w:t>
            </w:r>
            <w:r w:rsidRPr="00CC75FB">
              <w:rPr>
                <w:rFonts w:ascii="Times New Roman" w:hAnsi="Times New Roman"/>
                <w:sz w:val="24"/>
                <w:szCs w:val="24"/>
              </w:rPr>
              <w:t>т</w:t>
            </w:r>
            <w:r w:rsidRPr="00CC75FB">
              <w:rPr>
                <w:rFonts w:ascii="Times New Roman" w:hAnsi="Times New Roman"/>
                <w:sz w:val="24"/>
                <w:szCs w:val="24"/>
              </w:rPr>
              <w:t>ривают дела об админис</w:t>
            </w:r>
            <w:r w:rsidRPr="00CC75FB">
              <w:rPr>
                <w:rFonts w:ascii="Times New Roman" w:hAnsi="Times New Roman"/>
                <w:sz w:val="24"/>
                <w:szCs w:val="24"/>
              </w:rPr>
              <w:t>т</w:t>
            </w:r>
            <w:r w:rsidRPr="00CC75FB">
              <w:rPr>
                <w:rFonts w:ascii="Times New Roman" w:hAnsi="Times New Roman"/>
                <w:sz w:val="24"/>
                <w:szCs w:val="24"/>
              </w:rPr>
              <w:t>ративных правонарушен</w:t>
            </w:r>
            <w:r w:rsidRPr="00CC75FB">
              <w:rPr>
                <w:rFonts w:ascii="Times New Roman" w:hAnsi="Times New Roman"/>
                <w:sz w:val="24"/>
                <w:szCs w:val="24"/>
              </w:rPr>
              <w:t>и</w:t>
            </w:r>
            <w:r w:rsidRPr="00CC75FB">
              <w:rPr>
                <w:rFonts w:ascii="Times New Roman" w:hAnsi="Times New Roman"/>
                <w:sz w:val="24"/>
                <w:szCs w:val="24"/>
              </w:rPr>
              <w:t xml:space="preserve">ях, предусмотренных </w:t>
            </w:r>
            <w:r w:rsidRPr="00CC75FB">
              <w:rPr>
                <w:rFonts w:ascii="Times New Roman" w:hAnsi="Times New Roman"/>
                <w:sz w:val="24"/>
                <w:szCs w:val="24"/>
              </w:rPr>
              <w:lastRenderedPageBreak/>
              <w:t>статьями 73, 74, 75 (част</w:t>
            </w:r>
            <w:r w:rsidRPr="00CC75FB">
              <w:rPr>
                <w:rFonts w:ascii="Times New Roman" w:hAnsi="Times New Roman"/>
                <w:sz w:val="24"/>
                <w:szCs w:val="24"/>
              </w:rPr>
              <w:t>я</w:t>
            </w:r>
            <w:r w:rsidRPr="00CC75FB">
              <w:rPr>
                <w:rFonts w:ascii="Times New Roman" w:hAnsi="Times New Roman"/>
                <w:sz w:val="24"/>
                <w:szCs w:val="24"/>
              </w:rPr>
              <w:t>ми первой, второй, пятой и ше</w:t>
            </w:r>
            <w:r w:rsidRPr="00CC75FB">
              <w:rPr>
                <w:rFonts w:ascii="Times New Roman" w:hAnsi="Times New Roman"/>
                <w:sz w:val="24"/>
                <w:szCs w:val="24"/>
              </w:rPr>
              <w:t>с</w:t>
            </w:r>
            <w:r w:rsidRPr="00CC75FB">
              <w:rPr>
                <w:rFonts w:ascii="Times New Roman" w:hAnsi="Times New Roman"/>
                <w:sz w:val="24"/>
                <w:szCs w:val="24"/>
              </w:rPr>
              <w:t>той), 76, 77, 78, 79, 80 (частью четвертой), 81 (ч</w:t>
            </w:r>
            <w:r w:rsidRPr="00CC75FB">
              <w:rPr>
                <w:rFonts w:ascii="Times New Roman" w:hAnsi="Times New Roman"/>
                <w:sz w:val="24"/>
                <w:szCs w:val="24"/>
              </w:rPr>
              <w:t>а</w:t>
            </w:r>
            <w:r w:rsidRPr="00CC75FB">
              <w:rPr>
                <w:rFonts w:ascii="Times New Roman" w:hAnsi="Times New Roman"/>
                <w:sz w:val="24"/>
                <w:szCs w:val="24"/>
              </w:rPr>
              <w:t>стью второй), 82 (частью второй), 82-1, 85, 86 (ч</w:t>
            </w:r>
            <w:r w:rsidRPr="00CC75FB">
              <w:rPr>
                <w:rFonts w:ascii="Times New Roman" w:hAnsi="Times New Roman"/>
                <w:sz w:val="24"/>
                <w:szCs w:val="24"/>
              </w:rPr>
              <w:t>а</w:t>
            </w:r>
            <w:r w:rsidRPr="00CC75FB">
              <w:rPr>
                <w:rFonts w:ascii="Times New Roman" w:hAnsi="Times New Roman"/>
                <w:sz w:val="24"/>
                <w:szCs w:val="24"/>
              </w:rPr>
              <w:t>стью четвертой), 99, 100, 101, 102, 103, 104, 105, 106, 107, 108, 109, 110, 111, 112, 113, 114, 115</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116, 117, 118, 119, 120, 121, 122, 123, 124, 125, 126, 139 (частью вт</w:t>
            </w:r>
            <w:r w:rsidRPr="00CC75FB">
              <w:rPr>
                <w:rFonts w:ascii="Times New Roman" w:hAnsi="Times New Roman"/>
                <w:sz w:val="24"/>
                <w:szCs w:val="24"/>
              </w:rPr>
              <w:t>о</w:t>
            </w:r>
            <w:r w:rsidRPr="00CC75FB">
              <w:rPr>
                <w:rFonts w:ascii="Times New Roman" w:hAnsi="Times New Roman"/>
                <w:sz w:val="24"/>
                <w:szCs w:val="24"/>
              </w:rPr>
              <w:t>рой), 145, 149, 150, 151 (ч</w:t>
            </w:r>
            <w:r w:rsidRPr="00CC75FB">
              <w:rPr>
                <w:rFonts w:ascii="Times New Roman" w:hAnsi="Times New Roman"/>
                <w:sz w:val="24"/>
                <w:szCs w:val="24"/>
              </w:rPr>
              <w:t>а</w:t>
            </w:r>
            <w:r w:rsidRPr="00CC75FB">
              <w:rPr>
                <w:rFonts w:ascii="Times New Roman" w:hAnsi="Times New Roman"/>
                <w:sz w:val="24"/>
                <w:szCs w:val="24"/>
              </w:rPr>
              <w:t>стью второй), 153, 154, 158, 159, 160 (частью вт</w:t>
            </w:r>
            <w:r w:rsidRPr="00CC75FB">
              <w:rPr>
                <w:rFonts w:ascii="Times New Roman" w:hAnsi="Times New Roman"/>
                <w:sz w:val="24"/>
                <w:szCs w:val="24"/>
              </w:rPr>
              <w:t>о</w:t>
            </w:r>
            <w:r w:rsidRPr="00CC75FB">
              <w:rPr>
                <w:rFonts w:ascii="Times New Roman" w:hAnsi="Times New Roman"/>
                <w:sz w:val="24"/>
                <w:szCs w:val="24"/>
              </w:rPr>
              <w:t>рой), 169 (частями второй, седьмой, десятой, одинн</w:t>
            </w:r>
            <w:r w:rsidRPr="00CC75FB">
              <w:rPr>
                <w:rFonts w:ascii="Times New Roman" w:hAnsi="Times New Roman"/>
                <w:sz w:val="24"/>
                <w:szCs w:val="24"/>
              </w:rPr>
              <w:t>а</w:t>
            </w:r>
            <w:r w:rsidRPr="00CC75FB">
              <w:rPr>
                <w:rFonts w:ascii="Times New Roman" w:hAnsi="Times New Roman"/>
                <w:sz w:val="24"/>
                <w:szCs w:val="24"/>
              </w:rPr>
              <w:t>дцатой, двенадцатой, тр</w:t>
            </w:r>
            <w:r w:rsidRPr="00CC75FB">
              <w:rPr>
                <w:rFonts w:ascii="Times New Roman" w:hAnsi="Times New Roman"/>
                <w:sz w:val="24"/>
                <w:szCs w:val="24"/>
              </w:rPr>
              <w:t>и</w:t>
            </w:r>
            <w:r w:rsidRPr="00CC75FB">
              <w:rPr>
                <w:rFonts w:ascii="Times New Roman" w:hAnsi="Times New Roman"/>
                <w:sz w:val="24"/>
                <w:szCs w:val="24"/>
              </w:rPr>
              <w:t>надцатой и четырнадц</w:t>
            </w:r>
            <w:r w:rsidRPr="00CC75FB">
              <w:rPr>
                <w:rFonts w:ascii="Times New Roman" w:hAnsi="Times New Roman"/>
                <w:sz w:val="24"/>
                <w:szCs w:val="24"/>
              </w:rPr>
              <w:t>а</w:t>
            </w:r>
            <w:r w:rsidRPr="00CC75FB">
              <w:rPr>
                <w:rFonts w:ascii="Times New Roman" w:hAnsi="Times New Roman"/>
                <w:sz w:val="24"/>
                <w:szCs w:val="24"/>
              </w:rPr>
              <w:t>той), 170 (частями сед</w:t>
            </w:r>
            <w:r w:rsidRPr="00CC75FB">
              <w:rPr>
                <w:rFonts w:ascii="Times New Roman" w:hAnsi="Times New Roman"/>
                <w:sz w:val="24"/>
                <w:szCs w:val="24"/>
              </w:rPr>
              <w:t>ь</w:t>
            </w:r>
            <w:r w:rsidRPr="00CC75FB">
              <w:rPr>
                <w:rFonts w:ascii="Times New Roman" w:hAnsi="Times New Roman"/>
                <w:sz w:val="24"/>
                <w:szCs w:val="24"/>
              </w:rPr>
              <w:t>мой, девятой, десятой, одиннадцатой и двенадц</w:t>
            </w:r>
            <w:r w:rsidRPr="00CC75FB">
              <w:rPr>
                <w:rFonts w:ascii="Times New Roman" w:hAnsi="Times New Roman"/>
                <w:sz w:val="24"/>
                <w:szCs w:val="24"/>
              </w:rPr>
              <w:t>а</w:t>
            </w:r>
            <w:r w:rsidRPr="00CC75FB">
              <w:rPr>
                <w:rFonts w:ascii="Times New Roman" w:hAnsi="Times New Roman"/>
                <w:sz w:val="24"/>
                <w:szCs w:val="24"/>
              </w:rPr>
              <w:t>той), 171, 173, 174 (ч</w:t>
            </w:r>
            <w:r w:rsidRPr="00CC75FB">
              <w:rPr>
                <w:rFonts w:ascii="Times New Roman" w:hAnsi="Times New Roman"/>
                <w:sz w:val="24"/>
                <w:szCs w:val="24"/>
              </w:rPr>
              <w:t>а</w:t>
            </w:r>
            <w:r w:rsidRPr="00CC75FB">
              <w:rPr>
                <w:rFonts w:ascii="Times New Roman" w:hAnsi="Times New Roman"/>
                <w:sz w:val="24"/>
                <w:szCs w:val="24"/>
              </w:rPr>
              <w:t>стью второй), 175, 175-1, 176, 182, 183, 184, 185, 187 (частями второй</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третьей, четвертой и пятой), 189, 190 (частями второй, третьей и четвертой), 191, 193 (частями второй и третьей), 199 (частью вт</w:t>
            </w:r>
            <w:r w:rsidRPr="00CC75FB">
              <w:rPr>
                <w:rFonts w:ascii="Times New Roman" w:hAnsi="Times New Roman"/>
                <w:sz w:val="24"/>
                <w:szCs w:val="24"/>
              </w:rPr>
              <w:t>о</w:t>
            </w:r>
            <w:r w:rsidRPr="00CC75FB">
              <w:rPr>
                <w:rFonts w:ascii="Times New Roman" w:hAnsi="Times New Roman"/>
                <w:sz w:val="24"/>
                <w:szCs w:val="24"/>
              </w:rPr>
              <w:t>рой), 200, 211 (частью пе</w:t>
            </w:r>
            <w:r w:rsidRPr="00CC75FB">
              <w:rPr>
                <w:rFonts w:ascii="Times New Roman" w:hAnsi="Times New Roman"/>
                <w:sz w:val="24"/>
                <w:szCs w:val="24"/>
              </w:rPr>
              <w:t>р</w:t>
            </w:r>
            <w:r w:rsidRPr="00CC75FB">
              <w:rPr>
                <w:rFonts w:ascii="Times New Roman" w:hAnsi="Times New Roman"/>
                <w:sz w:val="24"/>
                <w:szCs w:val="24"/>
              </w:rPr>
              <w:t>вой), 214, 216, 219, 233 (ч</w:t>
            </w:r>
            <w:r w:rsidRPr="00CC75FB">
              <w:rPr>
                <w:rFonts w:ascii="Times New Roman" w:hAnsi="Times New Roman"/>
                <w:sz w:val="24"/>
                <w:szCs w:val="24"/>
              </w:rPr>
              <w:t>а</w:t>
            </w:r>
            <w:r w:rsidRPr="00CC75FB">
              <w:rPr>
                <w:rFonts w:ascii="Times New Roman" w:hAnsi="Times New Roman"/>
                <w:sz w:val="24"/>
                <w:szCs w:val="24"/>
              </w:rPr>
              <w:t xml:space="preserve">стью третьей), 235, 236, </w:t>
            </w:r>
            <w:r w:rsidRPr="00CC75FB">
              <w:rPr>
                <w:rFonts w:ascii="Times New Roman" w:hAnsi="Times New Roman"/>
                <w:sz w:val="24"/>
                <w:szCs w:val="24"/>
              </w:rPr>
              <w:lastRenderedPageBreak/>
              <w:t>237, 239-1, 245, 246, 246-1 (когда эти нарушения д</w:t>
            </w:r>
            <w:r w:rsidRPr="00CC75FB">
              <w:rPr>
                <w:rFonts w:ascii="Times New Roman" w:hAnsi="Times New Roman"/>
                <w:sz w:val="24"/>
                <w:szCs w:val="24"/>
              </w:rPr>
              <w:t>о</w:t>
            </w:r>
            <w:r w:rsidRPr="00CC75FB">
              <w:rPr>
                <w:rFonts w:ascii="Times New Roman" w:hAnsi="Times New Roman"/>
                <w:sz w:val="24"/>
                <w:szCs w:val="24"/>
              </w:rPr>
              <w:t>пущены при проведении аудита специального н</w:t>
            </w:r>
            <w:r w:rsidRPr="00CC75FB">
              <w:rPr>
                <w:rFonts w:ascii="Times New Roman" w:hAnsi="Times New Roman"/>
                <w:sz w:val="24"/>
                <w:szCs w:val="24"/>
              </w:rPr>
              <w:t>а</w:t>
            </w:r>
            <w:r w:rsidRPr="00CC75FB">
              <w:rPr>
                <w:rFonts w:ascii="Times New Roman" w:hAnsi="Times New Roman"/>
                <w:sz w:val="24"/>
                <w:szCs w:val="24"/>
              </w:rPr>
              <w:t xml:space="preserve">значения субъектов </w:t>
            </w:r>
            <w:proofErr w:type="spellStart"/>
            <w:r w:rsidRPr="00CC75FB">
              <w:rPr>
                <w:rFonts w:ascii="Times New Roman" w:hAnsi="Times New Roman"/>
                <w:sz w:val="24"/>
                <w:szCs w:val="24"/>
              </w:rPr>
              <w:t>кваз</w:t>
            </w:r>
            <w:r w:rsidRPr="00CC75FB">
              <w:rPr>
                <w:rFonts w:ascii="Times New Roman" w:hAnsi="Times New Roman"/>
                <w:sz w:val="24"/>
                <w:szCs w:val="24"/>
              </w:rPr>
              <w:t>и</w:t>
            </w:r>
            <w:r w:rsidRPr="00CC75FB">
              <w:rPr>
                <w:rFonts w:ascii="Times New Roman" w:hAnsi="Times New Roman"/>
                <w:sz w:val="24"/>
                <w:szCs w:val="24"/>
              </w:rPr>
              <w:t>государственного</w:t>
            </w:r>
            <w:proofErr w:type="spellEnd"/>
            <w:r w:rsidRPr="00CC75FB">
              <w:rPr>
                <w:rFonts w:ascii="Times New Roman" w:hAnsi="Times New Roman"/>
                <w:sz w:val="24"/>
                <w:szCs w:val="24"/>
              </w:rPr>
              <w:t xml:space="preserve"> сектора), 247 (частями шестой, дев</w:t>
            </w:r>
            <w:r w:rsidRPr="00CC75FB">
              <w:rPr>
                <w:rFonts w:ascii="Times New Roman" w:hAnsi="Times New Roman"/>
                <w:sz w:val="24"/>
                <w:szCs w:val="24"/>
              </w:rPr>
              <w:t>я</w:t>
            </w:r>
            <w:r w:rsidRPr="00CC75FB">
              <w:rPr>
                <w:rFonts w:ascii="Times New Roman" w:hAnsi="Times New Roman"/>
                <w:sz w:val="24"/>
                <w:szCs w:val="24"/>
              </w:rPr>
              <w:t>той, одиннадцатой), 251, 252 (частью второй), 281 (частями</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четвертой, пятой и шестой), 282 (частями третьей, четвертой, ше</w:t>
            </w:r>
            <w:r w:rsidRPr="00CC75FB">
              <w:rPr>
                <w:rFonts w:ascii="Times New Roman" w:hAnsi="Times New Roman"/>
                <w:sz w:val="24"/>
                <w:szCs w:val="24"/>
              </w:rPr>
              <w:t>с</w:t>
            </w:r>
            <w:r w:rsidRPr="00CC75FB">
              <w:rPr>
                <w:rFonts w:ascii="Times New Roman" w:hAnsi="Times New Roman"/>
                <w:sz w:val="24"/>
                <w:szCs w:val="24"/>
              </w:rPr>
              <w:t>той, седьмой, девятой, одиннадцатой и тринадц</w:t>
            </w:r>
            <w:r w:rsidRPr="00CC75FB">
              <w:rPr>
                <w:rFonts w:ascii="Times New Roman" w:hAnsi="Times New Roman"/>
                <w:sz w:val="24"/>
                <w:szCs w:val="24"/>
              </w:rPr>
              <w:t>а</w:t>
            </w:r>
            <w:r w:rsidRPr="00CC75FB">
              <w:rPr>
                <w:rFonts w:ascii="Times New Roman" w:hAnsi="Times New Roman"/>
                <w:sz w:val="24"/>
                <w:szCs w:val="24"/>
              </w:rPr>
              <w:t>той), 283, 294 (частями первой и второй), 296 (ч</w:t>
            </w:r>
            <w:r w:rsidRPr="00CC75FB">
              <w:rPr>
                <w:rFonts w:ascii="Times New Roman" w:hAnsi="Times New Roman"/>
                <w:sz w:val="24"/>
                <w:szCs w:val="24"/>
              </w:rPr>
              <w:t>а</w:t>
            </w:r>
            <w:r w:rsidRPr="00CC75FB">
              <w:rPr>
                <w:rFonts w:ascii="Times New Roman" w:hAnsi="Times New Roman"/>
                <w:sz w:val="24"/>
                <w:szCs w:val="24"/>
              </w:rPr>
              <w:t>стью второй), 299 (частью второй), 310, 311, 312 (ч</w:t>
            </w:r>
            <w:r w:rsidRPr="00CC75FB">
              <w:rPr>
                <w:rFonts w:ascii="Times New Roman" w:hAnsi="Times New Roman"/>
                <w:sz w:val="24"/>
                <w:szCs w:val="24"/>
              </w:rPr>
              <w:t>а</w:t>
            </w:r>
            <w:r w:rsidRPr="00CC75FB">
              <w:rPr>
                <w:rFonts w:ascii="Times New Roman" w:hAnsi="Times New Roman"/>
                <w:sz w:val="24"/>
                <w:szCs w:val="24"/>
              </w:rPr>
              <w:t>стью второй), 313, 314, 316 (частью второй), 317 (ч</w:t>
            </w:r>
            <w:r w:rsidRPr="00CC75FB">
              <w:rPr>
                <w:rFonts w:ascii="Times New Roman" w:hAnsi="Times New Roman"/>
                <w:sz w:val="24"/>
                <w:szCs w:val="24"/>
              </w:rPr>
              <w:t>а</w:t>
            </w:r>
            <w:r w:rsidRPr="00CC75FB">
              <w:rPr>
                <w:rFonts w:ascii="Times New Roman" w:hAnsi="Times New Roman"/>
                <w:sz w:val="24"/>
                <w:szCs w:val="24"/>
              </w:rPr>
              <w:t>стью четвертой), 317-1 (ч</w:t>
            </w:r>
            <w:r w:rsidRPr="00CC75FB">
              <w:rPr>
                <w:rFonts w:ascii="Times New Roman" w:hAnsi="Times New Roman"/>
                <w:sz w:val="24"/>
                <w:szCs w:val="24"/>
              </w:rPr>
              <w:t>а</w:t>
            </w:r>
            <w:r w:rsidRPr="00CC75FB">
              <w:rPr>
                <w:rFonts w:ascii="Times New Roman" w:hAnsi="Times New Roman"/>
                <w:sz w:val="24"/>
                <w:szCs w:val="24"/>
              </w:rPr>
              <w:t>стью второй), 317-2 (ч</w:t>
            </w:r>
            <w:r w:rsidRPr="00CC75FB">
              <w:rPr>
                <w:rFonts w:ascii="Times New Roman" w:hAnsi="Times New Roman"/>
                <w:sz w:val="24"/>
                <w:szCs w:val="24"/>
              </w:rPr>
              <w:t>а</w:t>
            </w:r>
            <w:r w:rsidRPr="00CC75FB">
              <w:rPr>
                <w:rFonts w:ascii="Times New Roman" w:hAnsi="Times New Roman"/>
                <w:sz w:val="24"/>
                <w:szCs w:val="24"/>
              </w:rPr>
              <w:t>стью второй), 319,320 (ча</w:t>
            </w:r>
            <w:r w:rsidRPr="00CC75FB">
              <w:rPr>
                <w:rFonts w:ascii="Times New Roman" w:hAnsi="Times New Roman"/>
                <w:sz w:val="24"/>
                <w:szCs w:val="24"/>
              </w:rPr>
              <w:t>с</w:t>
            </w:r>
            <w:r w:rsidRPr="00CC75FB">
              <w:rPr>
                <w:rFonts w:ascii="Times New Roman" w:hAnsi="Times New Roman"/>
                <w:sz w:val="24"/>
                <w:szCs w:val="24"/>
              </w:rPr>
              <w:t>тями первой, второй, третьей и четве</w:t>
            </w:r>
            <w:r w:rsidRPr="00CC75FB">
              <w:rPr>
                <w:rFonts w:ascii="Times New Roman" w:hAnsi="Times New Roman"/>
                <w:sz w:val="24"/>
                <w:szCs w:val="24"/>
              </w:rPr>
              <w:t>р</w:t>
            </w:r>
            <w:r w:rsidRPr="00CC75FB">
              <w:rPr>
                <w:rFonts w:ascii="Times New Roman" w:hAnsi="Times New Roman"/>
                <w:sz w:val="24"/>
                <w:szCs w:val="24"/>
              </w:rPr>
              <w:t>той), 326 (частями третьей и четве</w:t>
            </w:r>
            <w:r w:rsidRPr="00CC75FB">
              <w:rPr>
                <w:rFonts w:ascii="Times New Roman" w:hAnsi="Times New Roman"/>
                <w:sz w:val="24"/>
                <w:szCs w:val="24"/>
              </w:rPr>
              <w:t>р</w:t>
            </w:r>
            <w:r w:rsidRPr="00CC75FB">
              <w:rPr>
                <w:rFonts w:ascii="Times New Roman" w:hAnsi="Times New Roman"/>
                <w:sz w:val="24"/>
                <w:szCs w:val="24"/>
              </w:rPr>
              <w:t>той), 333 (частью второй</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356 (частью четырнадц</w:t>
            </w:r>
            <w:r w:rsidRPr="00CC75FB">
              <w:rPr>
                <w:rFonts w:ascii="Times New Roman" w:hAnsi="Times New Roman"/>
                <w:sz w:val="24"/>
                <w:szCs w:val="24"/>
              </w:rPr>
              <w:t>а</w:t>
            </w:r>
            <w:r w:rsidRPr="00CC75FB">
              <w:rPr>
                <w:rFonts w:ascii="Times New Roman" w:hAnsi="Times New Roman"/>
                <w:sz w:val="24"/>
                <w:szCs w:val="24"/>
              </w:rPr>
              <w:t>той),  357, 360 (частью первой), 382 (частями вт</w:t>
            </w:r>
            <w:r w:rsidRPr="00CC75FB">
              <w:rPr>
                <w:rFonts w:ascii="Times New Roman" w:hAnsi="Times New Roman"/>
                <w:sz w:val="24"/>
                <w:szCs w:val="24"/>
              </w:rPr>
              <w:t>о</w:t>
            </w:r>
            <w:r w:rsidRPr="00CC75FB">
              <w:rPr>
                <w:rFonts w:ascii="Times New Roman" w:hAnsi="Times New Roman"/>
                <w:sz w:val="24"/>
                <w:szCs w:val="24"/>
              </w:rPr>
              <w:t>рой и третьей), 383 (част</w:t>
            </w:r>
            <w:r w:rsidRPr="00CC75FB">
              <w:rPr>
                <w:rFonts w:ascii="Times New Roman" w:hAnsi="Times New Roman"/>
                <w:sz w:val="24"/>
                <w:szCs w:val="24"/>
              </w:rPr>
              <w:t>я</w:t>
            </w:r>
            <w:r w:rsidRPr="00CC75FB">
              <w:rPr>
                <w:rFonts w:ascii="Times New Roman" w:hAnsi="Times New Roman"/>
                <w:sz w:val="24"/>
                <w:szCs w:val="24"/>
              </w:rPr>
              <w:t xml:space="preserve">ми третьей и четвертой), 385 (частью второй), 389, 392 (частью третьей), 395 </w:t>
            </w:r>
            <w:r w:rsidRPr="00CC75FB">
              <w:rPr>
                <w:rFonts w:ascii="Times New Roman" w:hAnsi="Times New Roman"/>
                <w:sz w:val="24"/>
                <w:szCs w:val="24"/>
              </w:rPr>
              <w:lastRenderedPageBreak/>
              <w:t>(частью второй), 396 (ч</w:t>
            </w:r>
            <w:r w:rsidRPr="00CC75FB">
              <w:rPr>
                <w:rFonts w:ascii="Times New Roman" w:hAnsi="Times New Roman"/>
                <w:sz w:val="24"/>
                <w:szCs w:val="24"/>
              </w:rPr>
              <w:t>а</w:t>
            </w:r>
            <w:r w:rsidRPr="00CC75FB">
              <w:rPr>
                <w:rFonts w:ascii="Times New Roman" w:hAnsi="Times New Roman"/>
                <w:sz w:val="24"/>
                <w:szCs w:val="24"/>
              </w:rPr>
              <w:t>стью второй), 397 (частью четвертой), 398, 399 (ча</w:t>
            </w:r>
            <w:r w:rsidRPr="00CC75FB">
              <w:rPr>
                <w:rFonts w:ascii="Times New Roman" w:hAnsi="Times New Roman"/>
                <w:sz w:val="24"/>
                <w:szCs w:val="24"/>
              </w:rPr>
              <w:t>с</w:t>
            </w:r>
            <w:r w:rsidRPr="00CC75FB">
              <w:rPr>
                <w:rFonts w:ascii="Times New Roman" w:hAnsi="Times New Roman"/>
                <w:sz w:val="24"/>
                <w:szCs w:val="24"/>
              </w:rPr>
              <w:t>тями второй и третьей), 400 (частью второй), 401 (частями шестой и сед</w:t>
            </w:r>
            <w:r w:rsidRPr="00CC75FB">
              <w:rPr>
                <w:rFonts w:ascii="Times New Roman" w:hAnsi="Times New Roman"/>
                <w:sz w:val="24"/>
                <w:szCs w:val="24"/>
              </w:rPr>
              <w:t>ь</w:t>
            </w:r>
            <w:r w:rsidRPr="00CC75FB">
              <w:rPr>
                <w:rFonts w:ascii="Times New Roman" w:hAnsi="Times New Roman"/>
                <w:sz w:val="24"/>
                <w:szCs w:val="24"/>
              </w:rPr>
              <w:t>мой), 402 (частью четве</w:t>
            </w:r>
            <w:r w:rsidRPr="00CC75FB">
              <w:rPr>
                <w:rFonts w:ascii="Times New Roman" w:hAnsi="Times New Roman"/>
                <w:sz w:val="24"/>
                <w:szCs w:val="24"/>
              </w:rPr>
              <w:t>р</w:t>
            </w:r>
            <w:r w:rsidRPr="00CC75FB">
              <w:rPr>
                <w:rFonts w:ascii="Times New Roman" w:hAnsi="Times New Roman"/>
                <w:sz w:val="24"/>
                <w:szCs w:val="24"/>
              </w:rPr>
              <w:t>той), 404 (частью девятой), 405 (частью первой), 407 (частями второй и</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трет</w:t>
            </w:r>
            <w:r w:rsidRPr="00CC75FB">
              <w:rPr>
                <w:rFonts w:ascii="Times New Roman" w:hAnsi="Times New Roman"/>
                <w:sz w:val="24"/>
                <w:szCs w:val="24"/>
              </w:rPr>
              <w:t>ь</w:t>
            </w:r>
            <w:r w:rsidRPr="00CC75FB">
              <w:rPr>
                <w:rFonts w:ascii="Times New Roman" w:hAnsi="Times New Roman"/>
                <w:sz w:val="24"/>
                <w:szCs w:val="24"/>
              </w:rPr>
              <w:t>ей), 409 (частью седьмой), 410-1, 413, 414, 415 (ч</w:t>
            </w:r>
            <w:r w:rsidRPr="00CC75FB">
              <w:rPr>
                <w:rFonts w:ascii="Times New Roman" w:hAnsi="Times New Roman"/>
                <w:sz w:val="24"/>
                <w:szCs w:val="24"/>
              </w:rPr>
              <w:t>а</w:t>
            </w:r>
            <w:r w:rsidRPr="00CC75FB">
              <w:rPr>
                <w:rFonts w:ascii="Times New Roman" w:hAnsi="Times New Roman"/>
                <w:sz w:val="24"/>
                <w:szCs w:val="24"/>
              </w:rPr>
              <w:t>стью второй), 416, 417 (частями первой и шестой), 419 (частью второй), 422, 423 (частью второй), 424 (частями третьей и пятой), 425 (частью второй), 426 (частями второй и трет</w:t>
            </w:r>
            <w:r w:rsidRPr="00CC75FB">
              <w:rPr>
                <w:rFonts w:ascii="Times New Roman" w:hAnsi="Times New Roman"/>
                <w:sz w:val="24"/>
                <w:szCs w:val="24"/>
              </w:rPr>
              <w:t>ь</w:t>
            </w:r>
            <w:r w:rsidRPr="00CC75FB">
              <w:rPr>
                <w:rFonts w:ascii="Times New Roman" w:hAnsi="Times New Roman"/>
                <w:sz w:val="24"/>
                <w:szCs w:val="24"/>
              </w:rPr>
              <w:t>ей), 427, 433 (частью вт</w:t>
            </w:r>
            <w:r w:rsidRPr="00CC75FB">
              <w:rPr>
                <w:rFonts w:ascii="Times New Roman" w:hAnsi="Times New Roman"/>
                <w:sz w:val="24"/>
                <w:szCs w:val="24"/>
              </w:rPr>
              <w:t>о</w:t>
            </w:r>
            <w:r w:rsidRPr="00CC75FB">
              <w:rPr>
                <w:rFonts w:ascii="Times New Roman" w:hAnsi="Times New Roman"/>
                <w:sz w:val="24"/>
                <w:szCs w:val="24"/>
              </w:rPr>
              <w:t>рой), 434, 436, 439, 440 (частями четвертой и п</w:t>
            </w:r>
            <w:r w:rsidRPr="00CC75FB">
              <w:rPr>
                <w:rFonts w:ascii="Times New Roman" w:hAnsi="Times New Roman"/>
                <w:sz w:val="24"/>
                <w:szCs w:val="24"/>
              </w:rPr>
              <w:t>я</w:t>
            </w:r>
            <w:r w:rsidRPr="00CC75FB">
              <w:rPr>
                <w:rFonts w:ascii="Times New Roman" w:hAnsi="Times New Roman"/>
                <w:sz w:val="24"/>
                <w:szCs w:val="24"/>
              </w:rPr>
              <w:t>той), 443 (частью второй), 444 (частью первой), 445, 445-1, 446, 449 (частями второй</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и третьей), 450, 451, 452 (частями третьей, че</w:t>
            </w:r>
            <w:r w:rsidRPr="00CC75FB">
              <w:rPr>
                <w:rFonts w:ascii="Times New Roman" w:hAnsi="Times New Roman"/>
                <w:sz w:val="24"/>
                <w:szCs w:val="24"/>
              </w:rPr>
              <w:t>т</w:t>
            </w:r>
            <w:r w:rsidRPr="00CC75FB">
              <w:rPr>
                <w:rFonts w:ascii="Times New Roman" w:hAnsi="Times New Roman"/>
                <w:sz w:val="24"/>
                <w:szCs w:val="24"/>
              </w:rPr>
              <w:t>вертой и ше</w:t>
            </w:r>
            <w:r w:rsidRPr="00CC75FB">
              <w:rPr>
                <w:rFonts w:ascii="Times New Roman" w:hAnsi="Times New Roman"/>
                <w:sz w:val="24"/>
                <w:szCs w:val="24"/>
              </w:rPr>
              <w:t>с</w:t>
            </w:r>
            <w:r w:rsidRPr="00CC75FB">
              <w:rPr>
                <w:rFonts w:ascii="Times New Roman" w:hAnsi="Times New Roman"/>
                <w:sz w:val="24"/>
                <w:szCs w:val="24"/>
              </w:rPr>
              <w:t>той), 453, 454 (частью второй), 455 (ч</w:t>
            </w:r>
            <w:r w:rsidRPr="00CC75FB">
              <w:rPr>
                <w:rFonts w:ascii="Times New Roman" w:hAnsi="Times New Roman"/>
                <w:sz w:val="24"/>
                <w:szCs w:val="24"/>
              </w:rPr>
              <w:t>а</w:t>
            </w:r>
            <w:r w:rsidRPr="00CC75FB">
              <w:rPr>
                <w:rFonts w:ascii="Times New Roman" w:hAnsi="Times New Roman"/>
                <w:sz w:val="24"/>
                <w:szCs w:val="24"/>
              </w:rPr>
              <w:t>стью четве</w:t>
            </w:r>
            <w:r w:rsidRPr="00CC75FB">
              <w:rPr>
                <w:rFonts w:ascii="Times New Roman" w:hAnsi="Times New Roman"/>
                <w:sz w:val="24"/>
                <w:szCs w:val="24"/>
              </w:rPr>
              <w:t>р</w:t>
            </w:r>
            <w:r w:rsidRPr="00CC75FB">
              <w:rPr>
                <w:rFonts w:ascii="Times New Roman" w:hAnsi="Times New Roman"/>
                <w:sz w:val="24"/>
                <w:szCs w:val="24"/>
              </w:rPr>
              <w:t>той), 456, 456-1, 461, 462, 463, 464 (ч</w:t>
            </w:r>
            <w:r w:rsidRPr="00CC75FB">
              <w:rPr>
                <w:rFonts w:ascii="Times New Roman" w:hAnsi="Times New Roman"/>
                <w:sz w:val="24"/>
                <w:szCs w:val="24"/>
              </w:rPr>
              <w:t>а</w:t>
            </w:r>
            <w:r w:rsidRPr="00CC75FB">
              <w:rPr>
                <w:rFonts w:ascii="Times New Roman" w:hAnsi="Times New Roman"/>
                <w:sz w:val="24"/>
                <w:szCs w:val="24"/>
              </w:rPr>
              <w:t>стью второй), 465, 467, 469 (частью второй), 470 (ч</w:t>
            </w:r>
            <w:r w:rsidRPr="00CC75FB">
              <w:rPr>
                <w:rFonts w:ascii="Times New Roman" w:hAnsi="Times New Roman"/>
                <w:sz w:val="24"/>
                <w:szCs w:val="24"/>
              </w:rPr>
              <w:t>а</w:t>
            </w:r>
            <w:r w:rsidRPr="00CC75FB">
              <w:rPr>
                <w:rFonts w:ascii="Times New Roman" w:hAnsi="Times New Roman"/>
                <w:sz w:val="24"/>
                <w:szCs w:val="24"/>
              </w:rPr>
              <w:t xml:space="preserve">стью второй), 476, 477, </w:t>
            </w:r>
            <w:r w:rsidRPr="00CC75FB">
              <w:rPr>
                <w:rFonts w:ascii="Times New Roman" w:hAnsi="Times New Roman"/>
                <w:sz w:val="24"/>
                <w:szCs w:val="24"/>
              </w:rPr>
              <w:lastRenderedPageBreak/>
              <w:t xml:space="preserve">478, 479, 480, 481, 482, 483, </w:t>
            </w:r>
            <w:r w:rsidRPr="00CC75FB">
              <w:rPr>
                <w:rFonts w:ascii="Times New Roman" w:hAnsi="Times New Roman"/>
                <w:b/>
                <w:sz w:val="24"/>
                <w:szCs w:val="24"/>
              </w:rPr>
              <w:t>485 (частью вт</w:t>
            </w:r>
            <w:r w:rsidRPr="00CC75FB">
              <w:rPr>
                <w:rFonts w:ascii="Times New Roman" w:hAnsi="Times New Roman"/>
                <w:b/>
                <w:sz w:val="24"/>
                <w:szCs w:val="24"/>
              </w:rPr>
              <w:t>о</w:t>
            </w:r>
            <w:r w:rsidRPr="00CC75FB">
              <w:rPr>
                <w:rFonts w:ascii="Times New Roman" w:hAnsi="Times New Roman"/>
                <w:b/>
                <w:sz w:val="24"/>
                <w:szCs w:val="24"/>
              </w:rPr>
              <w:t>рой),</w:t>
            </w:r>
            <w:r w:rsidRPr="00CC75FB">
              <w:rPr>
                <w:rFonts w:ascii="Times New Roman" w:hAnsi="Times New Roman"/>
                <w:sz w:val="24"/>
                <w:szCs w:val="24"/>
              </w:rPr>
              <w:t xml:space="preserve"> 488, 489 (частями второй, третьей, четвертой, п</w:t>
            </w:r>
            <w:r w:rsidRPr="00CC75FB">
              <w:rPr>
                <w:rFonts w:ascii="Times New Roman" w:hAnsi="Times New Roman"/>
                <w:sz w:val="24"/>
                <w:szCs w:val="24"/>
              </w:rPr>
              <w:t>я</w:t>
            </w:r>
            <w:r w:rsidRPr="00CC75FB">
              <w:rPr>
                <w:rFonts w:ascii="Times New Roman" w:hAnsi="Times New Roman"/>
                <w:sz w:val="24"/>
                <w:szCs w:val="24"/>
              </w:rPr>
              <w:t>той, шестой, седьмой и вос</w:t>
            </w:r>
            <w:r w:rsidRPr="00CC75FB">
              <w:rPr>
                <w:rFonts w:ascii="Times New Roman" w:hAnsi="Times New Roman"/>
                <w:sz w:val="24"/>
                <w:szCs w:val="24"/>
              </w:rPr>
              <w:t>ь</w:t>
            </w:r>
            <w:r w:rsidRPr="00CC75FB">
              <w:rPr>
                <w:rFonts w:ascii="Times New Roman" w:hAnsi="Times New Roman"/>
                <w:sz w:val="24"/>
                <w:szCs w:val="24"/>
              </w:rPr>
              <w:t>мой), 489-1, 490, 495 (ч</w:t>
            </w:r>
            <w:r w:rsidRPr="00CC75FB">
              <w:rPr>
                <w:rFonts w:ascii="Times New Roman" w:hAnsi="Times New Roman"/>
                <w:sz w:val="24"/>
                <w:szCs w:val="24"/>
              </w:rPr>
              <w:t>а</w:t>
            </w:r>
            <w:r w:rsidRPr="00CC75FB">
              <w:rPr>
                <w:rFonts w:ascii="Times New Roman" w:hAnsi="Times New Roman"/>
                <w:sz w:val="24"/>
                <w:szCs w:val="24"/>
              </w:rPr>
              <w:t>стью второй</w:t>
            </w:r>
            <w:proofErr w:type="gramEnd"/>
            <w:r w:rsidRPr="00CC75FB">
              <w:rPr>
                <w:rFonts w:ascii="Times New Roman" w:hAnsi="Times New Roman"/>
                <w:sz w:val="24"/>
                <w:szCs w:val="24"/>
              </w:rPr>
              <w:t xml:space="preserve">), </w:t>
            </w:r>
            <w:proofErr w:type="gramStart"/>
            <w:r w:rsidRPr="00CC75FB">
              <w:rPr>
                <w:rFonts w:ascii="Times New Roman" w:hAnsi="Times New Roman"/>
                <w:b/>
                <w:sz w:val="24"/>
                <w:szCs w:val="24"/>
              </w:rPr>
              <w:t>496 (частью второй</w:t>
            </w:r>
            <w:r w:rsidRPr="00CC75FB">
              <w:rPr>
                <w:rFonts w:ascii="Times New Roman" w:hAnsi="Times New Roman"/>
                <w:sz w:val="24"/>
                <w:szCs w:val="24"/>
              </w:rPr>
              <w:t>), 498, 506, 507, 508, 509, 512 (частью второй), 513 (частью второй), 514 (частью второй), 516, 517 (частями второй, четве</w:t>
            </w:r>
            <w:r w:rsidRPr="00CC75FB">
              <w:rPr>
                <w:rFonts w:ascii="Times New Roman" w:hAnsi="Times New Roman"/>
                <w:sz w:val="24"/>
                <w:szCs w:val="24"/>
              </w:rPr>
              <w:t>р</w:t>
            </w:r>
            <w:r w:rsidRPr="00CC75FB">
              <w:rPr>
                <w:rFonts w:ascii="Times New Roman" w:hAnsi="Times New Roman"/>
                <w:sz w:val="24"/>
                <w:szCs w:val="24"/>
              </w:rPr>
              <w:t>той, пятой, шестой и сед</w:t>
            </w:r>
            <w:r w:rsidRPr="00CC75FB">
              <w:rPr>
                <w:rFonts w:ascii="Times New Roman" w:hAnsi="Times New Roman"/>
                <w:sz w:val="24"/>
                <w:szCs w:val="24"/>
              </w:rPr>
              <w:t>ь</w:t>
            </w:r>
            <w:r w:rsidRPr="00CC75FB">
              <w:rPr>
                <w:rFonts w:ascii="Times New Roman" w:hAnsi="Times New Roman"/>
                <w:sz w:val="24"/>
                <w:szCs w:val="24"/>
              </w:rPr>
              <w:t>мой), 528 (частью пе</w:t>
            </w:r>
            <w:r w:rsidRPr="00CC75FB">
              <w:rPr>
                <w:rFonts w:ascii="Times New Roman" w:hAnsi="Times New Roman"/>
                <w:sz w:val="24"/>
                <w:szCs w:val="24"/>
              </w:rPr>
              <w:t>р</w:t>
            </w:r>
            <w:r w:rsidRPr="00CC75FB">
              <w:rPr>
                <w:rFonts w:ascii="Times New Roman" w:hAnsi="Times New Roman"/>
                <w:sz w:val="24"/>
                <w:szCs w:val="24"/>
              </w:rPr>
              <w:t>вой), 532, 541, 543 (частями пе</w:t>
            </w:r>
            <w:r w:rsidRPr="00CC75FB">
              <w:rPr>
                <w:rFonts w:ascii="Times New Roman" w:hAnsi="Times New Roman"/>
                <w:sz w:val="24"/>
                <w:szCs w:val="24"/>
              </w:rPr>
              <w:t>р</w:t>
            </w:r>
            <w:r w:rsidRPr="00CC75FB">
              <w:rPr>
                <w:rFonts w:ascii="Times New Roman" w:hAnsi="Times New Roman"/>
                <w:sz w:val="24"/>
                <w:szCs w:val="24"/>
              </w:rPr>
              <w:t>вой и третьей), 544, 545, 548 (частью второй), 549, 550, 551 (частью второй), 552 (частью второй), 563 (частью второй), 564 (ч</w:t>
            </w:r>
            <w:r w:rsidRPr="00CC75FB">
              <w:rPr>
                <w:rFonts w:ascii="Times New Roman" w:hAnsi="Times New Roman"/>
                <w:sz w:val="24"/>
                <w:szCs w:val="24"/>
              </w:rPr>
              <w:t>а</w:t>
            </w:r>
            <w:r w:rsidRPr="00CC75FB">
              <w:rPr>
                <w:rFonts w:ascii="Times New Roman" w:hAnsi="Times New Roman"/>
                <w:sz w:val="24"/>
                <w:szCs w:val="24"/>
              </w:rPr>
              <w:t>стью пятой), 569 (частями первой, второй и</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четве</w:t>
            </w:r>
            <w:r w:rsidRPr="00CC75FB">
              <w:rPr>
                <w:rFonts w:ascii="Times New Roman" w:hAnsi="Times New Roman"/>
                <w:sz w:val="24"/>
                <w:szCs w:val="24"/>
              </w:rPr>
              <w:t>р</w:t>
            </w:r>
            <w:r w:rsidRPr="00CC75FB">
              <w:rPr>
                <w:rFonts w:ascii="Times New Roman" w:hAnsi="Times New Roman"/>
                <w:sz w:val="24"/>
                <w:szCs w:val="24"/>
              </w:rPr>
              <w:t>той), 583 (частью второй), 590 (частью четвертой), 596 (частями третьей и п</w:t>
            </w:r>
            <w:r w:rsidRPr="00CC75FB">
              <w:rPr>
                <w:rFonts w:ascii="Times New Roman" w:hAnsi="Times New Roman"/>
                <w:sz w:val="24"/>
                <w:szCs w:val="24"/>
              </w:rPr>
              <w:t>я</w:t>
            </w:r>
            <w:r w:rsidRPr="00CC75FB">
              <w:rPr>
                <w:rFonts w:ascii="Times New Roman" w:hAnsi="Times New Roman"/>
                <w:sz w:val="24"/>
                <w:szCs w:val="24"/>
              </w:rPr>
              <w:t>той), 603(частями первой и второй), 604 (частью вт</w:t>
            </w:r>
            <w:r w:rsidRPr="00CC75FB">
              <w:rPr>
                <w:rFonts w:ascii="Times New Roman" w:hAnsi="Times New Roman"/>
                <w:sz w:val="24"/>
                <w:szCs w:val="24"/>
              </w:rPr>
              <w:t>о</w:t>
            </w:r>
            <w:r w:rsidRPr="00CC75FB">
              <w:rPr>
                <w:rFonts w:ascii="Times New Roman" w:hAnsi="Times New Roman"/>
                <w:sz w:val="24"/>
                <w:szCs w:val="24"/>
              </w:rPr>
              <w:t>рой), 605 (частью второй), 606 (частью второй), 607 (частью второй), 608, 610, 611 (частями второй и третьей), 613 (частями пе</w:t>
            </w:r>
            <w:r w:rsidRPr="00CC75FB">
              <w:rPr>
                <w:rFonts w:ascii="Times New Roman" w:hAnsi="Times New Roman"/>
                <w:sz w:val="24"/>
                <w:szCs w:val="24"/>
              </w:rPr>
              <w:t>р</w:t>
            </w:r>
            <w:r w:rsidRPr="00CC75FB">
              <w:rPr>
                <w:rFonts w:ascii="Times New Roman" w:hAnsi="Times New Roman"/>
                <w:sz w:val="24"/>
                <w:szCs w:val="24"/>
              </w:rPr>
              <w:t>вой, второй, третьей, че</w:t>
            </w:r>
            <w:r w:rsidRPr="00CC75FB">
              <w:rPr>
                <w:rFonts w:ascii="Times New Roman" w:hAnsi="Times New Roman"/>
                <w:sz w:val="24"/>
                <w:szCs w:val="24"/>
              </w:rPr>
              <w:t>т</w:t>
            </w:r>
            <w:r w:rsidRPr="00CC75FB">
              <w:rPr>
                <w:rFonts w:ascii="Times New Roman" w:hAnsi="Times New Roman"/>
                <w:sz w:val="24"/>
                <w:szCs w:val="24"/>
              </w:rPr>
              <w:t xml:space="preserve">вертой, пятой, шестой, </w:t>
            </w:r>
            <w:r w:rsidRPr="00CC75FB">
              <w:rPr>
                <w:rFonts w:ascii="Times New Roman" w:hAnsi="Times New Roman"/>
                <w:sz w:val="24"/>
                <w:szCs w:val="24"/>
              </w:rPr>
              <w:lastRenderedPageBreak/>
              <w:t>седьмой, вос</w:t>
            </w:r>
            <w:r w:rsidRPr="00CC75FB">
              <w:rPr>
                <w:rFonts w:ascii="Times New Roman" w:hAnsi="Times New Roman"/>
                <w:sz w:val="24"/>
                <w:szCs w:val="24"/>
              </w:rPr>
              <w:t>ь</w:t>
            </w:r>
            <w:r w:rsidRPr="00CC75FB">
              <w:rPr>
                <w:rFonts w:ascii="Times New Roman" w:hAnsi="Times New Roman"/>
                <w:sz w:val="24"/>
                <w:szCs w:val="24"/>
              </w:rPr>
              <w:t>мой, девятой, десятой и одиннадц</w:t>
            </w:r>
            <w:r w:rsidRPr="00CC75FB">
              <w:rPr>
                <w:rFonts w:ascii="Times New Roman" w:hAnsi="Times New Roman"/>
                <w:sz w:val="24"/>
                <w:szCs w:val="24"/>
              </w:rPr>
              <w:t>а</w:t>
            </w:r>
            <w:r w:rsidRPr="00CC75FB">
              <w:rPr>
                <w:rFonts w:ascii="Times New Roman" w:hAnsi="Times New Roman"/>
                <w:sz w:val="24"/>
                <w:szCs w:val="24"/>
              </w:rPr>
              <w:t>той), 615 (частью четве</w:t>
            </w:r>
            <w:r w:rsidRPr="00CC75FB">
              <w:rPr>
                <w:rFonts w:ascii="Times New Roman" w:hAnsi="Times New Roman"/>
                <w:sz w:val="24"/>
                <w:szCs w:val="24"/>
              </w:rPr>
              <w:t>р</w:t>
            </w:r>
            <w:r w:rsidRPr="00CC75FB">
              <w:rPr>
                <w:rFonts w:ascii="Times New Roman" w:hAnsi="Times New Roman"/>
                <w:sz w:val="24"/>
                <w:szCs w:val="24"/>
              </w:rPr>
              <w:t>той), 618, 621 (частью третьей), 636 (частью вт</w:t>
            </w:r>
            <w:r w:rsidRPr="00CC75FB">
              <w:rPr>
                <w:rFonts w:ascii="Times New Roman" w:hAnsi="Times New Roman"/>
                <w:sz w:val="24"/>
                <w:szCs w:val="24"/>
              </w:rPr>
              <w:t>о</w:t>
            </w:r>
            <w:r w:rsidRPr="00CC75FB">
              <w:rPr>
                <w:rFonts w:ascii="Times New Roman" w:hAnsi="Times New Roman"/>
                <w:sz w:val="24"/>
                <w:szCs w:val="24"/>
              </w:rPr>
              <w:t>рой</w:t>
            </w:r>
            <w:proofErr w:type="gramEnd"/>
            <w:r w:rsidRPr="00CC75FB">
              <w:rPr>
                <w:rFonts w:ascii="Times New Roman" w:hAnsi="Times New Roman"/>
                <w:sz w:val="24"/>
                <w:szCs w:val="24"/>
              </w:rPr>
              <w:t>), 637 (частями восьмой, девятой, десятой и трин</w:t>
            </w:r>
            <w:r w:rsidRPr="00CC75FB">
              <w:rPr>
                <w:rFonts w:ascii="Times New Roman" w:hAnsi="Times New Roman"/>
                <w:sz w:val="24"/>
                <w:szCs w:val="24"/>
              </w:rPr>
              <w:t>а</w:t>
            </w:r>
            <w:r w:rsidRPr="00CC75FB">
              <w:rPr>
                <w:rFonts w:ascii="Times New Roman" w:hAnsi="Times New Roman"/>
                <w:sz w:val="24"/>
                <w:szCs w:val="24"/>
              </w:rPr>
              <w:t>дцатой), 638 (частью вт</w:t>
            </w:r>
            <w:r w:rsidRPr="00CC75FB">
              <w:rPr>
                <w:rFonts w:ascii="Times New Roman" w:hAnsi="Times New Roman"/>
                <w:sz w:val="24"/>
                <w:szCs w:val="24"/>
              </w:rPr>
              <w:t>о</w:t>
            </w:r>
            <w:r w:rsidRPr="00CC75FB">
              <w:rPr>
                <w:rFonts w:ascii="Times New Roman" w:hAnsi="Times New Roman"/>
                <w:sz w:val="24"/>
                <w:szCs w:val="24"/>
              </w:rPr>
              <w:t>рой), 651, 652, 653, 654, 655, 656, 657, 658, 659, 660, 661, 662, 664, 665, 666, 667, 668, 669, 673, 674, 675, 676, 677, 678, 679, 680, 681 настоящего К</w:t>
            </w:r>
            <w:r w:rsidRPr="00CC75FB">
              <w:rPr>
                <w:rFonts w:ascii="Times New Roman" w:hAnsi="Times New Roman"/>
                <w:sz w:val="24"/>
                <w:szCs w:val="24"/>
              </w:rPr>
              <w:t>о</w:t>
            </w:r>
            <w:r w:rsidRPr="00CC75FB">
              <w:rPr>
                <w:rFonts w:ascii="Times New Roman" w:hAnsi="Times New Roman"/>
                <w:sz w:val="24"/>
                <w:szCs w:val="24"/>
              </w:rPr>
              <w:t>декса, за исключением случаев, предусмотренных частью трет</w:t>
            </w:r>
            <w:r w:rsidRPr="00CC75FB">
              <w:rPr>
                <w:rFonts w:ascii="Times New Roman" w:hAnsi="Times New Roman"/>
                <w:sz w:val="24"/>
                <w:szCs w:val="24"/>
              </w:rPr>
              <w:t>ь</w:t>
            </w:r>
            <w:r w:rsidRPr="00CC75FB">
              <w:rPr>
                <w:rFonts w:ascii="Times New Roman" w:hAnsi="Times New Roman"/>
                <w:sz w:val="24"/>
                <w:szCs w:val="24"/>
              </w:rPr>
              <w:t>ей настоящей статьи.</w:t>
            </w:r>
          </w:p>
          <w:p w:rsidR="00424DF6" w:rsidRPr="00CC75FB" w:rsidRDefault="00424DF6" w:rsidP="00E107B3">
            <w:pPr>
              <w:keepNext/>
              <w:keepLines/>
              <w:spacing w:after="0" w:line="240" w:lineRule="auto"/>
              <w:ind w:firstLine="323"/>
              <w:jc w:val="both"/>
              <w:rPr>
                <w:rFonts w:ascii="Times New Roman" w:hAnsi="Times New Roman"/>
                <w:sz w:val="24"/>
                <w:szCs w:val="24"/>
              </w:rPr>
            </w:pPr>
          </w:p>
        </w:tc>
        <w:tc>
          <w:tcPr>
            <w:tcW w:w="2880" w:type="dxa"/>
            <w:gridSpan w:val="3"/>
          </w:tcPr>
          <w:p w:rsidR="00424DF6" w:rsidRPr="00CC75FB" w:rsidRDefault="00424DF6" w:rsidP="00E107B3">
            <w:pPr>
              <w:keepNext/>
              <w:keepLines/>
              <w:spacing w:after="0" w:line="240" w:lineRule="auto"/>
              <w:ind w:firstLine="432"/>
              <w:jc w:val="both"/>
              <w:rPr>
                <w:rFonts w:ascii="Times New Roman" w:hAnsi="Times New Roman"/>
                <w:color w:val="000000"/>
                <w:sz w:val="24"/>
                <w:szCs w:val="24"/>
                <w:lang w:eastAsia="ru-RU"/>
              </w:rPr>
            </w:pPr>
            <w:r w:rsidRPr="00CC75FB">
              <w:rPr>
                <w:rFonts w:ascii="Times New Roman" w:hAnsi="Times New Roman"/>
                <w:color w:val="000000"/>
                <w:sz w:val="24"/>
                <w:szCs w:val="24"/>
                <w:lang w:eastAsia="ru-RU"/>
              </w:rPr>
              <w:lastRenderedPageBreak/>
              <w:t xml:space="preserve">16) часть первую </w:t>
            </w:r>
            <w:hyperlink r:id="rId9" w:anchor="z2227" w:history="1">
              <w:r w:rsidRPr="00CC75FB">
                <w:rPr>
                  <w:rStyle w:val="ac"/>
                  <w:b w:val="0"/>
                  <w:bCs w:val="0"/>
                  <w:color w:val="000000"/>
                  <w:sz w:val="24"/>
                  <w:szCs w:val="24"/>
                  <w:u w:val="none"/>
                  <w:shd w:val="clear" w:color="auto" w:fill="FFFFFF"/>
                  <w:lang w:eastAsia="ru-RU"/>
                </w:rPr>
                <w:t>статьи 684</w:t>
              </w:r>
            </w:hyperlink>
            <w:r w:rsidRPr="00CC75FB">
              <w:rPr>
                <w:rFonts w:ascii="Times New Roman" w:hAnsi="Times New Roman"/>
                <w:b/>
                <w:color w:val="000000"/>
                <w:sz w:val="24"/>
                <w:szCs w:val="24"/>
                <w:lang w:eastAsia="ru-RU"/>
              </w:rPr>
              <w:t xml:space="preserve"> </w:t>
            </w:r>
            <w:r w:rsidRPr="00CC75FB">
              <w:rPr>
                <w:rFonts w:ascii="Times New Roman" w:hAnsi="Times New Roman"/>
                <w:color w:val="000000"/>
                <w:sz w:val="24"/>
                <w:szCs w:val="24"/>
                <w:lang w:eastAsia="ru-RU"/>
              </w:rPr>
              <w:t xml:space="preserve">изложить в следующей редакции: </w:t>
            </w:r>
          </w:p>
          <w:p w:rsidR="00424DF6" w:rsidRPr="00CC75FB" w:rsidRDefault="00424DF6" w:rsidP="00E107B3">
            <w:pPr>
              <w:keepNext/>
              <w:keepLines/>
              <w:spacing w:after="0" w:line="240" w:lineRule="auto"/>
              <w:ind w:firstLine="432"/>
              <w:jc w:val="both"/>
              <w:rPr>
                <w:rFonts w:ascii="Times New Roman" w:hAnsi="Times New Roman"/>
                <w:color w:val="000000"/>
                <w:sz w:val="24"/>
                <w:szCs w:val="24"/>
                <w:lang w:eastAsia="ru-RU"/>
              </w:rPr>
            </w:pPr>
            <w:r w:rsidRPr="00CC75FB">
              <w:rPr>
                <w:rFonts w:ascii="Times New Roman" w:hAnsi="Times New Roman"/>
                <w:color w:val="000000"/>
                <w:sz w:val="24"/>
                <w:szCs w:val="24"/>
                <w:lang w:eastAsia="ru-RU"/>
              </w:rPr>
              <w:t xml:space="preserve">«1. </w:t>
            </w:r>
            <w:proofErr w:type="gramStart"/>
            <w:r w:rsidRPr="00CC75FB">
              <w:rPr>
                <w:rFonts w:ascii="Times New Roman" w:hAnsi="Times New Roman"/>
                <w:color w:val="000000"/>
                <w:sz w:val="24"/>
                <w:szCs w:val="24"/>
                <w:lang w:eastAsia="ru-RU"/>
              </w:rPr>
              <w:t>Судьи специал</w:t>
            </w:r>
            <w:r w:rsidRPr="00CC75FB">
              <w:rPr>
                <w:rFonts w:ascii="Times New Roman" w:hAnsi="Times New Roman"/>
                <w:color w:val="000000"/>
                <w:sz w:val="24"/>
                <w:szCs w:val="24"/>
                <w:lang w:eastAsia="ru-RU"/>
              </w:rPr>
              <w:t>и</w:t>
            </w:r>
            <w:r w:rsidRPr="00CC75FB">
              <w:rPr>
                <w:rFonts w:ascii="Times New Roman" w:hAnsi="Times New Roman"/>
                <w:color w:val="000000"/>
                <w:sz w:val="24"/>
                <w:szCs w:val="24"/>
                <w:lang w:eastAsia="ru-RU"/>
              </w:rPr>
              <w:t>зированных районных и приравненных к ним а</w:t>
            </w:r>
            <w:r w:rsidRPr="00CC75FB">
              <w:rPr>
                <w:rFonts w:ascii="Times New Roman" w:hAnsi="Times New Roman"/>
                <w:color w:val="000000"/>
                <w:sz w:val="24"/>
                <w:szCs w:val="24"/>
                <w:lang w:eastAsia="ru-RU"/>
              </w:rPr>
              <w:t>д</w:t>
            </w:r>
            <w:r w:rsidRPr="00CC75FB">
              <w:rPr>
                <w:rFonts w:ascii="Times New Roman" w:hAnsi="Times New Roman"/>
                <w:color w:val="000000"/>
                <w:sz w:val="24"/>
                <w:szCs w:val="24"/>
                <w:lang w:eastAsia="ru-RU"/>
              </w:rPr>
              <w:t xml:space="preserve">министративных судов рассматривают дела об </w:t>
            </w:r>
            <w:r w:rsidRPr="00CC75FB">
              <w:rPr>
                <w:rFonts w:ascii="Times New Roman" w:hAnsi="Times New Roman"/>
                <w:color w:val="000000"/>
                <w:sz w:val="24"/>
                <w:szCs w:val="24"/>
                <w:lang w:eastAsia="ru-RU"/>
              </w:rPr>
              <w:lastRenderedPageBreak/>
              <w:t>административных пр</w:t>
            </w:r>
            <w:r w:rsidRPr="00CC75FB">
              <w:rPr>
                <w:rFonts w:ascii="Times New Roman" w:hAnsi="Times New Roman"/>
                <w:color w:val="000000"/>
                <w:sz w:val="24"/>
                <w:szCs w:val="24"/>
                <w:lang w:eastAsia="ru-RU"/>
              </w:rPr>
              <w:t>а</w:t>
            </w:r>
            <w:r w:rsidRPr="00CC75FB">
              <w:rPr>
                <w:rFonts w:ascii="Times New Roman" w:hAnsi="Times New Roman"/>
                <w:color w:val="000000"/>
                <w:sz w:val="24"/>
                <w:szCs w:val="24"/>
                <w:lang w:eastAsia="ru-RU"/>
              </w:rPr>
              <w:t>вонарушениях, пред</w:t>
            </w:r>
            <w:r w:rsidRPr="00CC75FB">
              <w:rPr>
                <w:rFonts w:ascii="Times New Roman" w:hAnsi="Times New Roman"/>
                <w:color w:val="000000"/>
                <w:sz w:val="24"/>
                <w:szCs w:val="24"/>
                <w:lang w:eastAsia="ru-RU"/>
              </w:rPr>
              <w:t>у</w:t>
            </w:r>
            <w:r w:rsidRPr="00CC75FB">
              <w:rPr>
                <w:rFonts w:ascii="Times New Roman" w:hAnsi="Times New Roman"/>
                <w:color w:val="000000"/>
                <w:sz w:val="24"/>
                <w:szCs w:val="24"/>
                <w:lang w:eastAsia="ru-RU"/>
              </w:rPr>
              <w:t>смотренных статьями 73, 74, 75 (частями первой, вт</w:t>
            </w:r>
            <w:r w:rsidRPr="00CC75FB">
              <w:rPr>
                <w:rFonts w:ascii="Times New Roman" w:hAnsi="Times New Roman"/>
                <w:color w:val="000000"/>
                <w:sz w:val="24"/>
                <w:szCs w:val="24"/>
                <w:lang w:eastAsia="ru-RU"/>
              </w:rPr>
              <w:t>о</w:t>
            </w:r>
            <w:r w:rsidRPr="00CC75FB">
              <w:rPr>
                <w:rFonts w:ascii="Times New Roman" w:hAnsi="Times New Roman"/>
                <w:color w:val="000000"/>
                <w:sz w:val="24"/>
                <w:szCs w:val="24"/>
                <w:lang w:eastAsia="ru-RU"/>
              </w:rPr>
              <w:t>рой, пятой и шестой), 76, 77, 78, 79, 80 (частью четвертой), 81 (частью второй), 82 (частью вт</w:t>
            </w:r>
            <w:r w:rsidRPr="00CC75FB">
              <w:rPr>
                <w:rFonts w:ascii="Times New Roman" w:hAnsi="Times New Roman"/>
                <w:color w:val="000000"/>
                <w:sz w:val="24"/>
                <w:szCs w:val="24"/>
                <w:lang w:eastAsia="ru-RU"/>
              </w:rPr>
              <w:t>о</w:t>
            </w:r>
            <w:r w:rsidRPr="00CC75FB">
              <w:rPr>
                <w:rFonts w:ascii="Times New Roman" w:hAnsi="Times New Roman"/>
                <w:color w:val="000000"/>
                <w:sz w:val="24"/>
                <w:szCs w:val="24"/>
                <w:lang w:eastAsia="ru-RU"/>
              </w:rPr>
              <w:t>рой), 82-1, 85, 86 (частью четве</w:t>
            </w:r>
            <w:r w:rsidRPr="00CC75FB">
              <w:rPr>
                <w:rFonts w:ascii="Times New Roman" w:hAnsi="Times New Roman"/>
                <w:color w:val="000000"/>
                <w:sz w:val="24"/>
                <w:szCs w:val="24"/>
                <w:lang w:eastAsia="ru-RU"/>
              </w:rPr>
              <w:t>р</w:t>
            </w:r>
            <w:r w:rsidRPr="00CC75FB">
              <w:rPr>
                <w:rFonts w:ascii="Times New Roman" w:hAnsi="Times New Roman"/>
                <w:color w:val="000000"/>
                <w:sz w:val="24"/>
                <w:szCs w:val="24"/>
                <w:lang w:eastAsia="ru-RU"/>
              </w:rPr>
              <w:t>той), 99, 100, 101, 102, 103, 104, 105, 106, 107, 108, 109, 110, 111, 112, 113, 114, 115</w:t>
            </w:r>
            <w:proofErr w:type="gramEnd"/>
            <w:r w:rsidRPr="00CC75FB">
              <w:rPr>
                <w:rFonts w:ascii="Times New Roman" w:hAnsi="Times New Roman"/>
                <w:color w:val="000000"/>
                <w:sz w:val="24"/>
                <w:szCs w:val="24"/>
                <w:lang w:eastAsia="ru-RU"/>
              </w:rPr>
              <w:t xml:space="preserve">, </w:t>
            </w:r>
            <w:proofErr w:type="gramStart"/>
            <w:r w:rsidRPr="00CC75FB">
              <w:rPr>
                <w:rFonts w:ascii="Times New Roman" w:hAnsi="Times New Roman"/>
                <w:color w:val="000000"/>
                <w:sz w:val="24"/>
                <w:szCs w:val="24"/>
                <w:lang w:eastAsia="ru-RU"/>
              </w:rPr>
              <w:t>116, 117, 118, 119, 120, 121, 122, 123, 124, 125, 126, 139 (частью второй), 145, 149, 150, 151 (частью второй), 153, 154, 158, 159, 160 (частью второй), 169 (частями второй, седьмой, десятой, оди</w:t>
            </w:r>
            <w:r w:rsidRPr="00CC75FB">
              <w:rPr>
                <w:rFonts w:ascii="Times New Roman" w:hAnsi="Times New Roman"/>
                <w:color w:val="000000"/>
                <w:sz w:val="24"/>
                <w:szCs w:val="24"/>
                <w:lang w:eastAsia="ru-RU"/>
              </w:rPr>
              <w:t>н</w:t>
            </w:r>
            <w:r w:rsidRPr="00CC75FB">
              <w:rPr>
                <w:rFonts w:ascii="Times New Roman" w:hAnsi="Times New Roman"/>
                <w:color w:val="000000"/>
                <w:sz w:val="24"/>
                <w:szCs w:val="24"/>
                <w:lang w:eastAsia="ru-RU"/>
              </w:rPr>
              <w:t>надцатой, двенадцатой, тринадцатой и четырн</w:t>
            </w:r>
            <w:r w:rsidRPr="00CC75FB">
              <w:rPr>
                <w:rFonts w:ascii="Times New Roman" w:hAnsi="Times New Roman"/>
                <w:color w:val="000000"/>
                <w:sz w:val="24"/>
                <w:szCs w:val="24"/>
                <w:lang w:eastAsia="ru-RU"/>
              </w:rPr>
              <w:t>а</w:t>
            </w:r>
            <w:r w:rsidRPr="00CC75FB">
              <w:rPr>
                <w:rFonts w:ascii="Times New Roman" w:hAnsi="Times New Roman"/>
                <w:color w:val="000000"/>
                <w:sz w:val="24"/>
                <w:szCs w:val="24"/>
                <w:lang w:eastAsia="ru-RU"/>
              </w:rPr>
              <w:t>дцатой), 170 (частями седьмой и девятой), 171, 173, 174 (частью второй), 175, 175-1, 176, 182, 183, 184, 185, 187 (частями второй, третьей, четве</w:t>
            </w:r>
            <w:r w:rsidRPr="00CC75FB">
              <w:rPr>
                <w:rFonts w:ascii="Times New Roman" w:hAnsi="Times New Roman"/>
                <w:color w:val="000000"/>
                <w:sz w:val="24"/>
                <w:szCs w:val="24"/>
                <w:lang w:eastAsia="ru-RU"/>
              </w:rPr>
              <w:t>р</w:t>
            </w:r>
            <w:r w:rsidRPr="00CC75FB">
              <w:rPr>
                <w:rFonts w:ascii="Times New Roman" w:hAnsi="Times New Roman"/>
                <w:color w:val="000000"/>
                <w:sz w:val="24"/>
                <w:szCs w:val="24"/>
                <w:lang w:eastAsia="ru-RU"/>
              </w:rPr>
              <w:t>той и</w:t>
            </w:r>
            <w:proofErr w:type="gramEnd"/>
            <w:r w:rsidRPr="00CC75FB">
              <w:rPr>
                <w:rFonts w:ascii="Times New Roman" w:hAnsi="Times New Roman"/>
                <w:color w:val="000000"/>
                <w:sz w:val="24"/>
                <w:szCs w:val="24"/>
                <w:lang w:eastAsia="ru-RU"/>
              </w:rPr>
              <w:t xml:space="preserve"> </w:t>
            </w:r>
            <w:proofErr w:type="gramStart"/>
            <w:r w:rsidRPr="00CC75FB">
              <w:rPr>
                <w:rFonts w:ascii="Times New Roman" w:hAnsi="Times New Roman"/>
                <w:color w:val="000000"/>
                <w:sz w:val="24"/>
                <w:szCs w:val="24"/>
                <w:lang w:eastAsia="ru-RU"/>
              </w:rPr>
              <w:t>пятой), 189, 190 (частями второй, третьей и четвертой), 191, 193 (частями второй и трет</w:t>
            </w:r>
            <w:r w:rsidRPr="00CC75FB">
              <w:rPr>
                <w:rFonts w:ascii="Times New Roman" w:hAnsi="Times New Roman"/>
                <w:color w:val="000000"/>
                <w:sz w:val="24"/>
                <w:szCs w:val="24"/>
                <w:lang w:eastAsia="ru-RU"/>
              </w:rPr>
              <w:t>ь</w:t>
            </w:r>
            <w:r w:rsidRPr="00CC75FB">
              <w:rPr>
                <w:rFonts w:ascii="Times New Roman" w:hAnsi="Times New Roman"/>
                <w:color w:val="000000"/>
                <w:sz w:val="24"/>
                <w:szCs w:val="24"/>
                <w:lang w:eastAsia="ru-RU"/>
              </w:rPr>
              <w:t xml:space="preserve">ей), 199 (частью второй), </w:t>
            </w:r>
            <w:r w:rsidRPr="00CC75FB">
              <w:rPr>
                <w:rFonts w:ascii="Times New Roman" w:hAnsi="Times New Roman"/>
                <w:color w:val="000000"/>
                <w:sz w:val="24"/>
                <w:szCs w:val="24"/>
                <w:lang w:eastAsia="ru-RU"/>
              </w:rPr>
              <w:lastRenderedPageBreak/>
              <w:t>200, 211 (частью первой), 214, 216, 219, 233 (ч</w:t>
            </w:r>
            <w:r w:rsidRPr="00CC75FB">
              <w:rPr>
                <w:rFonts w:ascii="Times New Roman" w:hAnsi="Times New Roman"/>
                <w:color w:val="000000"/>
                <w:sz w:val="24"/>
                <w:szCs w:val="24"/>
                <w:lang w:eastAsia="ru-RU"/>
              </w:rPr>
              <w:t>а</w:t>
            </w:r>
            <w:r w:rsidRPr="00CC75FB">
              <w:rPr>
                <w:rFonts w:ascii="Times New Roman" w:hAnsi="Times New Roman"/>
                <w:color w:val="000000"/>
                <w:sz w:val="24"/>
                <w:szCs w:val="24"/>
                <w:lang w:eastAsia="ru-RU"/>
              </w:rPr>
              <w:t>стью третьей), 235, 236, 237, 239-1, 245, 246, 246-1 (когда эти нарушения допущены при провед</w:t>
            </w:r>
            <w:r w:rsidRPr="00CC75FB">
              <w:rPr>
                <w:rFonts w:ascii="Times New Roman" w:hAnsi="Times New Roman"/>
                <w:color w:val="000000"/>
                <w:sz w:val="24"/>
                <w:szCs w:val="24"/>
                <w:lang w:eastAsia="ru-RU"/>
              </w:rPr>
              <w:t>е</w:t>
            </w:r>
            <w:r w:rsidRPr="00CC75FB">
              <w:rPr>
                <w:rFonts w:ascii="Times New Roman" w:hAnsi="Times New Roman"/>
                <w:color w:val="000000"/>
                <w:sz w:val="24"/>
                <w:szCs w:val="24"/>
                <w:lang w:eastAsia="ru-RU"/>
              </w:rPr>
              <w:t>нии аудита спец</w:t>
            </w:r>
            <w:r w:rsidRPr="00CC75FB">
              <w:rPr>
                <w:rFonts w:ascii="Times New Roman" w:hAnsi="Times New Roman"/>
                <w:color w:val="000000"/>
                <w:sz w:val="24"/>
                <w:szCs w:val="24"/>
                <w:lang w:eastAsia="ru-RU"/>
              </w:rPr>
              <w:t>и</w:t>
            </w:r>
            <w:r w:rsidRPr="00CC75FB">
              <w:rPr>
                <w:rFonts w:ascii="Times New Roman" w:hAnsi="Times New Roman"/>
                <w:color w:val="000000"/>
                <w:sz w:val="24"/>
                <w:szCs w:val="24"/>
                <w:lang w:eastAsia="ru-RU"/>
              </w:rPr>
              <w:t xml:space="preserve">ального назначения субъектов </w:t>
            </w:r>
            <w:proofErr w:type="spellStart"/>
            <w:r w:rsidRPr="00CC75FB">
              <w:rPr>
                <w:rFonts w:ascii="Times New Roman" w:hAnsi="Times New Roman"/>
                <w:color w:val="000000"/>
                <w:sz w:val="24"/>
                <w:szCs w:val="24"/>
                <w:lang w:eastAsia="ru-RU"/>
              </w:rPr>
              <w:t>квазигосударственного</w:t>
            </w:r>
            <w:proofErr w:type="spellEnd"/>
            <w:r w:rsidRPr="00CC75FB">
              <w:rPr>
                <w:rFonts w:ascii="Times New Roman" w:hAnsi="Times New Roman"/>
                <w:color w:val="000000"/>
                <w:sz w:val="24"/>
                <w:szCs w:val="24"/>
                <w:lang w:eastAsia="ru-RU"/>
              </w:rPr>
              <w:t xml:space="preserve"> сект</w:t>
            </w:r>
            <w:r w:rsidRPr="00CC75FB">
              <w:rPr>
                <w:rFonts w:ascii="Times New Roman" w:hAnsi="Times New Roman"/>
                <w:color w:val="000000"/>
                <w:sz w:val="24"/>
                <w:szCs w:val="24"/>
                <w:lang w:eastAsia="ru-RU"/>
              </w:rPr>
              <w:t>о</w:t>
            </w:r>
            <w:r w:rsidRPr="00CC75FB">
              <w:rPr>
                <w:rFonts w:ascii="Times New Roman" w:hAnsi="Times New Roman"/>
                <w:color w:val="000000"/>
                <w:sz w:val="24"/>
                <w:szCs w:val="24"/>
                <w:lang w:eastAsia="ru-RU"/>
              </w:rPr>
              <w:t>ра), 247 (частями шестой, девятой, одинн</w:t>
            </w:r>
            <w:r w:rsidRPr="00CC75FB">
              <w:rPr>
                <w:rFonts w:ascii="Times New Roman" w:hAnsi="Times New Roman"/>
                <w:color w:val="000000"/>
                <w:sz w:val="24"/>
                <w:szCs w:val="24"/>
                <w:lang w:eastAsia="ru-RU"/>
              </w:rPr>
              <w:t>а</w:t>
            </w:r>
            <w:r w:rsidRPr="00CC75FB">
              <w:rPr>
                <w:rFonts w:ascii="Times New Roman" w:hAnsi="Times New Roman"/>
                <w:color w:val="000000"/>
                <w:sz w:val="24"/>
                <w:szCs w:val="24"/>
                <w:lang w:eastAsia="ru-RU"/>
              </w:rPr>
              <w:t>дцатой), 251, 252 (частью второй), 281 (частями четвертой, пятой и</w:t>
            </w:r>
            <w:proofErr w:type="gramEnd"/>
            <w:r w:rsidRPr="00CC75FB">
              <w:rPr>
                <w:rFonts w:ascii="Times New Roman" w:hAnsi="Times New Roman"/>
                <w:color w:val="000000"/>
                <w:sz w:val="24"/>
                <w:szCs w:val="24"/>
                <w:lang w:eastAsia="ru-RU"/>
              </w:rPr>
              <w:t xml:space="preserve"> </w:t>
            </w:r>
            <w:proofErr w:type="gramStart"/>
            <w:r w:rsidRPr="00CC75FB">
              <w:rPr>
                <w:rFonts w:ascii="Times New Roman" w:hAnsi="Times New Roman"/>
                <w:color w:val="000000"/>
                <w:sz w:val="24"/>
                <w:szCs w:val="24"/>
                <w:lang w:eastAsia="ru-RU"/>
              </w:rPr>
              <w:t>ше</w:t>
            </w:r>
            <w:r w:rsidRPr="00CC75FB">
              <w:rPr>
                <w:rFonts w:ascii="Times New Roman" w:hAnsi="Times New Roman"/>
                <w:color w:val="000000"/>
                <w:sz w:val="24"/>
                <w:szCs w:val="24"/>
                <w:lang w:eastAsia="ru-RU"/>
              </w:rPr>
              <w:t>с</w:t>
            </w:r>
            <w:r w:rsidRPr="00CC75FB">
              <w:rPr>
                <w:rFonts w:ascii="Times New Roman" w:hAnsi="Times New Roman"/>
                <w:color w:val="000000"/>
                <w:sz w:val="24"/>
                <w:szCs w:val="24"/>
                <w:lang w:eastAsia="ru-RU"/>
              </w:rPr>
              <w:t>той), 282 (частями трет</w:t>
            </w:r>
            <w:r w:rsidRPr="00CC75FB">
              <w:rPr>
                <w:rFonts w:ascii="Times New Roman" w:hAnsi="Times New Roman"/>
                <w:color w:val="000000"/>
                <w:sz w:val="24"/>
                <w:szCs w:val="24"/>
                <w:lang w:eastAsia="ru-RU"/>
              </w:rPr>
              <w:t>ь</w:t>
            </w:r>
            <w:r w:rsidRPr="00CC75FB">
              <w:rPr>
                <w:rFonts w:ascii="Times New Roman" w:hAnsi="Times New Roman"/>
                <w:color w:val="000000"/>
                <w:sz w:val="24"/>
                <w:szCs w:val="24"/>
                <w:lang w:eastAsia="ru-RU"/>
              </w:rPr>
              <w:t>ей, четвертой, шестой, седьмой, девятой, оди</w:t>
            </w:r>
            <w:r w:rsidRPr="00CC75FB">
              <w:rPr>
                <w:rFonts w:ascii="Times New Roman" w:hAnsi="Times New Roman"/>
                <w:color w:val="000000"/>
                <w:sz w:val="24"/>
                <w:szCs w:val="24"/>
                <w:lang w:eastAsia="ru-RU"/>
              </w:rPr>
              <w:t>н</w:t>
            </w:r>
            <w:r w:rsidRPr="00CC75FB">
              <w:rPr>
                <w:rFonts w:ascii="Times New Roman" w:hAnsi="Times New Roman"/>
                <w:color w:val="000000"/>
                <w:sz w:val="24"/>
                <w:szCs w:val="24"/>
                <w:lang w:eastAsia="ru-RU"/>
              </w:rPr>
              <w:t>надцатой и тринадцатой), 283, 294 (частями первой и второй), 296 (частью второй), 299 (частью вт</w:t>
            </w:r>
            <w:r w:rsidRPr="00CC75FB">
              <w:rPr>
                <w:rFonts w:ascii="Times New Roman" w:hAnsi="Times New Roman"/>
                <w:color w:val="000000"/>
                <w:sz w:val="24"/>
                <w:szCs w:val="24"/>
                <w:lang w:eastAsia="ru-RU"/>
              </w:rPr>
              <w:t>о</w:t>
            </w:r>
            <w:r w:rsidRPr="00CC75FB">
              <w:rPr>
                <w:rFonts w:ascii="Times New Roman" w:hAnsi="Times New Roman"/>
                <w:color w:val="000000"/>
                <w:sz w:val="24"/>
                <w:szCs w:val="24"/>
                <w:lang w:eastAsia="ru-RU"/>
              </w:rPr>
              <w:t>рой), 310, 311, 312 (ч</w:t>
            </w:r>
            <w:r w:rsidRPr="00CC75FB">
              <w:rPr>
                <w:rFonts w:ascii="Times New Roman" w:hAnsi="Times New Roman"/>
                <w:color w:val="000000"/>
                <w:sz w:val="24"/>
                <w:szCs w:val="24"/>
                <w:lang w:eastAsia="ru-RU"/>
              </w:rPr>
              <w:t>а</w:t>
            </w:r>
            <w:r w:rsidRPr="00CC75FB">
              <w:rPr>
                <w:rFonts w:ascii="Times New Roman" w:hAnsi="Times New Roman"/>
                <w:color w:val="000000"/>
                <w:sz w:val="24"/>
                <w:szCs w:val="24"/>
                <w:lang w:eastAsia="ru-RU"/>
              </w:rPr>
              <w:t>стью второй), 313, 314, 316 (частью второй), 317 (частью четве</w:t>
            </w:r>
            <w:r w:rsidRPr="00CC75FB">
              <w:rPr>
                <w:rFonts w:ascii="Times New Roman" w:hAnsi="Times New Roman"/>
                <w:color w:val="000000"/>
                <w:sz w:val="24"/>
                <w:szCs w:val="24"/>
                <w:lang w:eastAsia="ru-RU"/>
              </w:rPr>
              <w:t>р</w:t>
            </w:r>
            <w:r w:rsidRPr="00CC75FB">
              <w:rPr>
                <w:rFonts w:ascii="Times New Roman" w:hAnsi="Times New Roman"/>
                <w:color w:val="000000"/>
                <w:sz w:val="24"/>
                <w:szCs w:val="24"/>
                <w:lang w:eastAsia="ru-RU"/>
              </w:rPr>
              <w:t>той), 317-1 (частью второй), 317-2 (частью второй), 319, 320 (ча</w:t>
            </w:r>
            <w:r w:rsidRPr="00CC75FB">
              <w:rPr>
                <w:rFonts w:ascii="Times New Roman" w:hAnsi="Times New Roman"/>
                <w:color w:val="000000"/>
                <w:sz w:val="24"/>
                <w:szCs w:val="24"/>
                <w:lang w:eastAsia="ru-RU"/>
              </w:rPr>
              <w:t>с</w:t>
            </w:r>
            <w:r w:rsidRPr="00CC75FB">
              <w:rPr>
                <w:rFonts w:ascii="Times New Roman" w:hAnsi="Times New Roman"/>
                <w:color w:val="000000"/>
                <w:sz w:val="24"/>
                <w:szCs w:val="24"/>
                <w:lang w:eastAsia="ru-RU"/>
              </w:rPr>
              <w:t>тями первой, второй, третьей и четвертой), 326 (частями третьей и че</w:t>
            </w:r>
            <w:r w:rsidRPr="00CC75FB">
              <w:rPr>
                <w:rFonts w:ascii="Times New Roman" w:hAnsi="Times New Roman"/>
                <w:color w:val="000000"/>
                <w:sz w:val="24"/>
                <w:szCs w:val="24"/>
                <w:lang w:eastAsia="ru-RU"/>
              </w:rPr>
              <w:t>т</w:t>
            </w:r>
            <w:r w:rsidRPr="00CC75FB">
              <w:rPr>
                <w:rFonts w:ascii="Times New Roman" w:hAnsi="Times New Roman"/>
                <w:color w:val="000000"/>
                <w:sz w:val="24"/>
                <w:szCs w:val="24"/>
                <w:lang w:eastAsia="ru-RU"/>
              </w:rPr>
              <w:t>вертой), 333 (частью вт</w:t>
            </w:r>
            <w:r w:rsidRPr="00CC75FB">
              <w:rPr>
                <w:rFonts w:ascii="Times New Roman" w:hAnsi="Times New Roman"/>
                <w:color w:val="000000"/>
                <w:sz w:val="24"/>
                <w:szCs w:val="24"/>
                <w:lang w:eastAsia="ru-RU"/>
              </w:rPr>
              <w:t>о</w:t>
            </w:r>
            <w:r w:rsidRPr="00CC75FB">
              <w:rPr>
                <w:rFonts w:ascii="Times New Roman" w:hAnsi="Times New Roman"/>
                <w:color w:val="000000"/>
                <w:sz w:val="24"/>
                <w:szCs w:val="24"/>
                <w:lang w:eastAsia="ru-RU"/>
              </w:rPr>
              <w:t>рой), 356 (частью</w:t>
            </w:r>
            <w:proofErr w:type="gramEnd"/>
            <w:r w:rsidRPr="00CC75FB">
              <w:rPr>
                <w:rFonts w:ascii="Times New Roman" w:hAnsi="Times New Roman"/>
                <w:color w:val="000000"/>
                <w:sz w:val="24"/>
                <w:szCs w:val="24"/>
                <w:lang w:eastAsia="ru-RU"/>
              </w:rPr>
              <w:t xml:space="preserve"> </w:t>
            </w:r>
            <w:proofErr w:type="gramStart"/>
            <w:r w:rsidRPr="00CC75FB">
              <w:rPr>
                <w:rFonts w:ascii="Times New Roman" w:hAnsi="Times New Roman"/>
                <w:color w:val="000000"/>
                <w:sz w:val="24"/>
                <w:szCs w:val="24"/>
                <w:lang w:eastAsia="ru-RU"/>
              </w:rPr>
              <w:t>четы</w:t>
            </w:r>
            <w:r w:rsidRPr="00CC75FB">
              <w:rPr>
                <w:rFonts w:ascii="Times New Roman" w:hAnsi="Times New Roman"/>
                <w:color w:val="000000"/>
                <w:sz w:val="24"/>
                <w:szCs w:val="24"/>
                <w:lang w:eastAsia="ru-RU"/>
              </w:rPr>
              <w:t>р</w:t>
            </w:r>
            <w:r w:rsidRPr="00CC75FB">
              <w:rPr>
                <w:rFonts w:ascii="Times New Roman" w:hAnsi="Times New Roman"/>
                <w:color w:val="000000"/>
                <w:sz w:val="24"/>
                <w:szCs w:val="24"/>
                <w:lang w:eastAsia="ru-RU"/>
              </w:rPr>
              <w:t>надцатой),  357, 360 (ч</w:t>
            </w:r>
            <w:r w:rsidRPr="00CC75FB">
              <w:rPr>
                <w:rFonts w:ascii="Times New Roman" w:hAnsi="Times New Roman"/>
                <w:color w:val="000000"/>
                <w:sz w:val="24"/>
                <w:szCs w:val="24"/>
                <w:lang w:eastAsia="ru-RU"/>
              </w:rPr>
              <w:t>а</w:t>
            </w:r>
            <w:r w:rsidRPr="00CC75FB">
              <w:rPr>
                <w:rFonts w:ascii="Times New Roman" w:hAnsi="Times New Roman"/>
                <w:color w:val="000000"/>
                <w:sz w:val="24"/>
                <w:szCs w:val="24"/>
                <w:lang w:eastAsia="ru-RU"/>
              </w:rPr>
              <w:t>стью первой), 382 (ча</w:t>
            </w:r>
            <w:r w:rsidRPr="00CC75FB">
              <w:rPr>
                <w:rFonts w:ascii="Times New Roman" w:hAnsi="Times New Roman"/>
                <w:color w:val="000000"/>
                <w:sz w:val="24"/>
                <w:szCs w:val="24"/>
                <w:lang w:eastAsia="ru-RU"/>
              </w:rPr>
              <w:t>с</w:t>
            </w:r>
            <w:r w:rsidRPr="00CC75FB">
              <w:rPr>
                <w:rFonts w:ascii="Times New Roman" w:hAnsi="Times New Roman"/>
                <w:color w:val="000000"/>
                <w:sz w:val="24"/>
                <w:szCs w:val="24"/>
                <w:lang w:eastAsia="ru-RU"/>
              </w:rPr>
              <w:lastRenderedPageBreak/>
              <w:t>тями вт</w:t>
            </w:r>
            <w:r w:rsidRPr="00CC75FB">
              <w:rPr>
                <w:rFonts w:ascii="Times New Roman" w:hAnsi="Times New Roman"/>
                <w:color w:val="000000"/>
                <w:sz w:val="24"/>
                <w:szCs w:val="24"/>
                <w:lang w:eastAsia="ru-RU"/>
              </w:rPr>
              <w:t>о</w:t>
            </w:r>
            <w:r w:rsidRPr="00CC75FB">
              <w:rPr>
                <w:rFonts w:ascii="Times New Roman" w:hAnsi="Times New Roman"/>
                <w:color w:val="000000"/>
                <w:sz w:val="24"/>
                <w:szCs w:val="24"/>
                <w:lang w:eastAsia="ru-RU"/>
              </w:rPr>
              <w:t>рой и третьей), 383 (частями третьей и четвертой), 385 (ч</w:t>
            </w:r>
            <w:r w:rsidRPr="00CC75FB">
              <w:rPr>
                <w:rFonts w:ascii="Times New Roman" w:hAnsi="Times New Roman"/>
                <w:color w:val="000000"/>
                <w:sz w:val="24"/>
                <w:szCs w:val="24"/>
                <w:lang w:eastAsia="ru-RU"/>
              </w:rPr>
              <w:t>а</w:t>
            </w:r>
            <w:r w:rsidRPr="00CC75FB">
              <w:rPr>
                <w:rFonts w:ascii="Times New Roman" w:hAnsi="Times New Roman"/>
                <w:color w:val="000000"/>
                <w:sz w:val="24"/>
                <w:szCs w:val="24"/>
                <w:lang w:eastAsia="ru-RU"/>
              </w:rPr>
              <w:t>стью второй), 389, 392 (частью третьей), 395 (частью второй), 396 (частью вт</w:t>
            </w:r>
            <w:r w:rsidRPr="00CC75FB">
              <w:rPr>
                <w:rFonts w:ascii="Times New Roman" w:hAnsi="Times New Roman"/>
                <w:color w:val="000000"/>
                <w:sz w:val="24"/>
                <w:szCs w:val="24"/>
                <w:lang w:eastAsia="ru-RU"/>
              </w:rPr>
              <w:t>о</w:t>
            </w:r>
            <w:r w:rsidRPr="00CC75FB">
              <w:rPr>
                <w:rFonts w:ascii="Times New Roman" w:hAnsi="Times New Roman"/>
                <w:color w:val="000000"/>
                <w:sz w:val="24"/>
                <w:szCs w:val="24"/>
                <w:lang w:eastAsia="ru-RU"/>
              </w:rPr>
              <w:t>рой), 397 (частью четве</w:t>
            </w:r>
            <w:r w:rsidRPr="00CC75FB">
              <w:rPr>
                <w:rFonts w:ascii="Times New Roman" w:hAnsi="Times New Roman"/>
                <w:color w:val="000000"/>
                <w:sz w:val="24"/>
                <w:szCs w:val="24"/>
                <w:lang w:eastAsia="ru-RU"/>
              </w:rPr>
              <w:t>р</w:t>
            </w:r>
            <w:r w:rsidRPr="00CC75FB">
              <w:rPr>
                <w:rFonts w:ascii="Times New Roman" w:hAnsi="Times New Roman"/>
                <w:color w:val="000000"/>
                <w:sz w:val="24"/>
                <w:szCs w:val="24"/>
                <w:lang w:eastAsia="ru-RU"/>
              </w:rPr>
              <w:t>той), 398, 399 (частями второй и третьей), 400 (частью второй), 401 (частями шестой и сед</w:t>
            </w:r>
            <w:r w:rsidRPr="00CC75FB">
              <w:rPr>
                <w:rFonts w:ascii="Times New Roman" w:hAnsi="Times New Roman"/>
                <w:color w:val="000000"/>
                <w:sz w:val="24"/>
                <w:szCs w:val="24"/>
                <w:lang w:eastAsia="ru-RU"/>
              </w:rPr>
              <w:t>ь</w:t>
            </w:r>
            <w:r w:rsidRPr="00CC75FB">
              <w:rPr>
                <w:rFonts w:ascii="Times New Roman" w:hAnsi="Times New Roman"/>
                <w:color w:val="000000"/>
                <w:sz w:val="24"/>
                <w:szCs w:val="24"/>
                <w:lang w:eastAsia="ru-RU"/>
              </w:rPr>
              <w:t>мой), 402 (частью че</w:t>
            </w:r>
            <w:r w:rsidRPr="00CC75FB">
              <w:rPr>
                <w:rFonts w:ascii="Times New Roman" w:hAnsi="Times New Roman"/>
                <w:color w:val="000000"/>
                <w:sz w:val="24"/>
                <w:szCs w:val="24"/>
                <w:lang w:eastAsia="ru-RU"/>
              </w:rPr>
              <w:t>т</w:t>
            </w:r>
            <w:r w:rsidRPr="00CC75FB">
              <w:rPr>
                <w:rFonts w:ascii="Times New Roman" w:hAnsi="Times New Roman"/>
                <w:color w:val="000000"/>
                <w:sz w:val="24"/>
                <w:szCs w:val="24"/>
                <w:lang w:eastAsia="ru-RU"/>
              </w:rPr>
              <w:t>вертой), 404 (частью д</w:t>
            </w:r>
            <w:r w:rsidRPr="00CC75FB">
              <w:rPr>
                <w:rFonts w:ascii="Times New Roman" w:hAnsi="Times New Roman"/>
                <w:color w:val="000000"/>
                <w:sz w:val="24"/>
                <w:szCs w:val="24"/>
                <w:lang w:eastAsia="ru-RU"/>
              </w:rPr>
              <w:t>е</w:t>
            </w:r>
            <w:r w:rsidRPr="00CC75FB">
              <w:rPr>
                <w:rFonts w:ascii="Times New Roman" w:hAnsi="Times New Roman"/>
                <w:color w:val="000000"/>
                <w:sz w:val="24"/>
                <w:szCs w:val="24"/>
                <w:lang w:eastAsia="ru-RU"/>
              </w:rPr>
              <w:t>вятой), 405 (частью пе</w:t>
            </w:r>
            <w:r w:rsidRPr="00CC75FB">
              <w:rPr>
                <w:rFonts w:ascii="Times New Roman" w:hAnsi="Times New Roman"/>
                <w:color w:val="000000"/>
                <w:sz w:val="24"/>
                <w:szCs w:val="24"/>
                <w:lang w:eastAsia="ru-RU"/>
              </w:rPr>
              <w:t>р</w:t>
            </w:r>
            <w:r w:rsidRPr="00CC75FB">
              <w:rPr>
                <w:rFonts w:ascii="Times New Roman" w:hAnsi="Times New Roman"/>
                <w:color w:val="000000"/>
                <w:sz w:val="24"/>
                <w:szCs w:val="24"/>
                <w:lang w:eastAsia="ru-RU"/>
              </w:rPr>
              <w:t>вой), 407 (частями второй и третьей), 409</w:t>
            </w:r>
            <w:proofErr w:type="gramEnd"/>
            <w:r w:rsidRPr="00CC75FB">
              <w:rPr>
                <w:rFonts w:ascii="Times New Roman" w:hAnsi="Times New Roman"/>
                <w:color w:val="000000"/>
                <w:sz w:val="24"/>
                <w:szCs w:val="24"/>
                <w:lang w:eastAsia="ru-RU"/>
              </w:rPr>
              <w:t xml:space="preserve"> (</w:t>
            </w:r>
            <w:proofErr w:type="gramStart"/>
            <w:r w:rsidRPr="00CC75FB">
              <w:rPr>
                <w:rFonts w:ascii="Times New Roman" w:hAnsi="Times New Roman"/>
                <w:color w:val="000000"/>
                <w:sz w:val="24"/>
                <w:szCs w:val="24"/>
                <w:lang w:eastAsia="ru-RU"/>
              </w:rPr>
              <w:t>частью седьмой), 410-1, 413, 414, 415 (частью вт</w:t>
            </w:r>
            <w:r w:rsidRPr="00CC75FB">
              <w:rPr>
                <w:rFonts w:ascii="Times New Roman" w:hAnsi="Times New Roman"/>
                <w:color w:val="000000"/>
                <w:sz w:val="24"/>
                <w:szCs w:val="24"/>
                <w:lang w:eastAsia="ru-RU"/>
              </w:rPr>
              <w:t>о</w:t>
            </w:r>
            <w:r w:rsidRPr="00CC75FB">
              <w:rPr>
                <w:rFonts w:ascii="Times New Roman" w:hAnsi="Times New Roman"/>
                <w:color w:val="000000"/>
                <w:sz w:val="24"/>
                <w:szCs w:val="24"/>
                <w:lang w:eastAsia="ru-RU"/>
              </w:rPr>
              <w:t>рой), 416, 417 (частями первой и шестой), 419 (частью второй), 422, 423 (частью второй), 424 (частями третьей и пятой), 425 (ч</w:t>
            </w:r>
            <w:r w:rsidRPr="00CC75FB">
              <w:rPr>
                <w:rFonts w:ascii="Times New Roman" w:hAnsi="Times New Roman"/>
                <w:color w:val="000000"/>
                <w:sz w:val="24"/>
                <w:szCs w:val="24"/>
                <w:lang w:eastAsia="ru-RU"/>
              </w:rPr>
              <w:t>а</w:t>
            </w:r>
            <w:r w:rsidRPr="00CC75FB">
              <w:rPr>
                <w:rFonts w:ascii="Times New Roman" w:hAnsi="Times New Roman"/>
                <w:color w:val="000000"/>
                <w:sz w:val="24"/>
                <w:szCs w:val="24"/>
                <w:lang w:eastAsia="ru-RU"/>
              </w:rPr>
              <w:t>стью второй), 426 (ча</w:t>
            </w:r>
            <w:r w:rsidRPr="00CC75FB">
              <w:rPr>
                <w:rFonts w:ascii="Times New Roman" w:hAnsi="Times New Roman"/>
                <w:color w:val="000000"/>
                <w:sz w:val="24"/>
                <w:szCs w:val="24"/>
                <w:lang w:eastAsia="ru-RU"/>
              </w:rPr>
              <w:t>с</w:t>
            </w:r>
            <w:r w:rsidRPr="00CC75FB">
              <w:rPr>
                <w:rFonts w:ascii="Times New Roman" w:hAnsi="Times New Roman"/>
                <w:color w:val="000000"/>
                <w:sz w:val="24"/>
                <w:szCs w:val="24"/>
                <w:lang w:eastAsia="ru-RU"/>
              </w:rPr>
              <w:t>тями второй и третьей), 427, 433 (частью второй), 434, 436, 439, 440 (част</w:t>
            </w:r>
            <w:r w:rsidRPr="00CC75FB">
              <w:rPr>
                <w:rFonts w:ascii="Times New Roman" w:hAnsi="Times New Roman"/>
                <w:color w:val="000000"/>
                <w:sz w:val="24"/>
                <w:szCs w:val="24"/>
                <w:lang w:eastAsia="ru-RU"/>
              </w:rPr>
              <w:t>я</w:t>
            </w:r>
            <w:r w:rsidRPr="00CC75FB">
              <w:rPr>
                <w:rFonts w:ascii="Times New Roman" w:hAnsi="Times New Roman"/>
                <w:color w:val="000000"/>
                <w:sz w:val="24"/>
                <w:szCs w:val="24"/>
                <w:lang w:eastAsia="ru-RU"/>
              </w:rPr>
              <w:t>ми четвертой и п</w:t>
            </w:r>
            <w:r w:rsidRPr="00CC75FB">
              <w:rPr>
                <w:rFonts w:ascii="Times New Roman" w:hAnsi="Times New Roman"/>
                <w:color w:val="000000"/>
                <w:sz w:val="24"/>
                <w:szCs w:val="24"/>
                <w:lang w:eastAsia="ru-RU"/>
              </w:rPr>
              <w:t>я</w:t>
            </w:r>
            <w:r w:rsidRPr="00CC75FB">
              <w:rPr>
                <w:rFonts w:ascii="Times New Roman" w:hAnsi="Times New Roman"/>
                <w:color w:val="000000"/>
                <w:sz w:val="24"/>
                <w:szCs w:val="24"/>
                <w:lang w:eastAsia="ru-RU"/>
              </w:rPr>
              <w:t>той), 443 (частью второй), 444 (частью первой), 445, 445-1, 446, 449 (частями второй и трет</w:t>
            </w:r>
            <w:r w:rsidRPr="00CC75FB">
              <w:rPr>
                <w:rFonts w:ascii="Times New Roman" w:hAnsi="Times New Roman"/>
                <w:color w:val="000000"/>
                <w:sz w:val="24"/>
                <w:szCs w:val="24"/>
                <w:lang w:eastAsia="ru-RU"/>
              </w:rPr>
              <w:t>ь</w:t>
            </w:r>
            <w:r w:rsidRPr="00CC75FB">
              <w:rPr>
                <w:rFonts w:ascii="Times New Roman" w:hAnsi="Times New Roman"/>
                <w:color w:val="000000"/>
                <w:sz w:val="24"/>
                <w:szCs w:val="24"/>
                <w:lang w:eastAsia="ru-RU"/>
              </w:rPr>
              <w:t>ей</w:t>
            </w:r>
            <w:proofErr w:type="gramEnd"/>
            <w:r w:rsidRPr="00CC75FB">
              <w:rPr>
                <w:rFonts w:ascii="Times New Roman" w:hAnsi="Times New Roman"/>
                <w:color w:val="000000"/>
                <w:sz w:val="24"/>
                <w:szCs w:val="24"/>
                <w:lang w:eastAsia="ru-RU"/>
              </w:rPr>
              <w:t xml:space="preserve">), </w:t>
            </w:r>
            <w:proofErr w:type="gramStart"/>
            <w:r w:rsidRPr="00CC75FB">
              <w:rPr>
                <w:rFonts w:ascii="Times New Roman" w:hAnsi="Times New Roman"/>
                <w:color w:val="000000"/>
                <w:sz w:val="24"/>
                <w:szCs w:val="24"/>
                <w:lang w:eastAsia="ru-RU"/>
              </w:rPr>
              <w:t>450, 451, 452 (частями трет</w:t>
            </w:r>
            <w:r w:rsidRPr="00CC75FB">
              <w:rPr>
                <w:rFonts w:ascii="Times New Roman" w:hAnsi="Times New Roman"/>
                <w:color w:val="000000"/>
                <w:sz w:val="24"/>
                <w:szCs w:val="24"/>
                <w:lang w:eastAsia="ru-RU"/>
              </w:rPr>
              <w:t>ь</w:t>
            </w:r>
            <w:r w:rsidRPr="00CC75FB">
              <w:rPr>
                <w:rFonts w:ascii="Times New Roman" w:hAnsi="Times New Roman"/>
                <w:color w:val="000000"/>
                <w:sz w:val="24"/>
                <w:szCs w:val="24"/>
                <w:lang w:eastAsia="ru-RU"/>
              </w:rPr>
              <w:t xml:space="preserve">ей, четвертой и шестой), </w:t>
            </w:r>
            <w:r w:rsidRPr="00CC75FB">
              <w:rPr>
                <w:rFonts w:ascii="Times New Roman" w:hAnsi="Times New Roman"/>
                <w:color w:val="000000"/>
                <w:sz w:val="24"/>
                <w:szCs w:val="24"/>
                <w:lang w:eastAsia="ru-RU"/>
              </w:rPr>
              <w:lastRenderedPageBreak/>
              <w:t>453, 454 (частью второй), 455 (частью четве</w:t>
            </w:r>
            <w:r w:rsidRPr="00CC75FB">
              <w:rPr>
                <w:rFonts w:ascii="Times New Roman" w:hAnsi="Times New Roman"/>
                <w:color w:val="000000"/>
                <w:sz w:val="24"/>
                <w:szCs w:val="24"/>
                <w:lang w:eastAsia="ru-RU"/>
              </w:rPr>
              <w:t>р</w:t>
            </w:r>
            <w:r w:rsidRPr="00CC75FB">
              <w:rPr>
                <w:rFonts w:ascii="Times New Roman" w:hAnsi="Times New Roman"/>
                <w:color w:val="000000"/>
                <w:sz w:val="24"/>
                <w:szCs w:val="24"/>
                <w:lang w:eastAsia="ru-RU"/>
              </w:rPr>
              <w:t>той), 456, 456-1, 461, 462, 463, 464 (частью второй), 465, 467, 469 (частью второй), 470 (частью второй), 476, 477, 478, 479, 480, 481, 482,</w:t>
            </w:r>
            <w:r w:rsidRPr="00CC75FB">
              <w:rPr>
                <w:rFonts w:ascii="Times New Roman" w:hAnsi="Times New Roman"/>
                <w:b/>
                <w:color w:val="000000"/>
                <w:sz w:val="24"/>
                <w:szCs w:val="24"/>
                <w:lang w:eastAsia="ru-RU"/>
              </w:rPr>
              <w:t xml:space="preserve"> 483, 488,</w:t>
            </w:r>
            <w:r w:rsidRPr="00CC75FB">
              <w:rPr>
                <w:rFonts w:ascii="Times New Roman" w:hAnsi="Times New Roman"/>
                <w:color w:val="000000"/>
                <w:sz w:val="24"/>
                <w:szCs w:val="24"/>
                <w:lang w:eastAsia="ru-RU"/>
              </w:rPr>
              <w:t xml:space="preserve"> 489 (част</w:t>
            </w:r>
            <w:r w:rsidRPr="00CC75FB">
              <w:rPr>
                <w:rFonts w:ascii="Times New Roman" w:hAnsi="Times New Roman"/>
                <w:color w:val="000000"/>
                <w:sz w:val="24"/>
                <w:szCs w:val="24"/>
                <w:lang w:eastAsia="ru-RU"/>
              </w:rPr>
              <w:t>я</w:t>
            </w:r>
            <w:r w:rsidRPr="00CC75FB">
              <w:rPr>
                <w:rFonts w:ascii="Times New Roman" w:hAnsi="Times New Roman"/>
                <w:color w:val="000000"/>
                <w:sz w:val="24"/>
                <w:szCs w:val="24"/>
                <w:lang w:eastAsia="ru-RU"/>
              </w:rPr>
              <w:t>ми второй, третьей, че</w:t>
            </w:r>
            <w:r w:rsidRPr="00CC75FB">
              <w:rPr>
                <w:rFonts w:ascii="Times New Roman" w:hAnsi="Times New Roman"/>
                <w:color w:val="000000"/>
                <w:sz w:val="24"/>
                <w:szCs w:val="24"/>
                <w:lang w:eastAsia="ru-RU"/>
              </w:rPr>
              <w:t>т</w:t>
            </w:r>
            <w:r w:rsidRPr="00CC75FB">
              <w:rPr>
                <w:rFonts w:ascii="Times New Roman" w:hAnsi="Times New Roman"/>
                <w:color w:val="000000"/>
                <w:sz w:val="24"/>
                <w:szCs w:val="24"/>
                <w:lang w:eastAsia="ru-RU"/>
              </w:rPr>
              <w:t>вертой, пятой, шестой, седьмой и восьмой), 489-1, 490, 495 (частью вт</w:t>
            </w:r>
            <w:r w:rsidRPr="00CC75FB">
              <w:rPr>
                <w:rFonts w:ascii="Times New Roman" w:hAnsi="Times New Roman"/>
                <w:color w:val="000000"/>
                <w:sz w:val="24"/>
                <w:szCs w:val="24"/>
                <w:lang w:eastAsia="ru-RU"/>
              </w:rPr>
              <w:t>о</w:t>
            </w:r>
            <w:r w:rsidRPr="00CC75FB">
              <w:rPr>
                <w:rFonts w:ascii="Times New Roman" w:hAnsi="Times New Roman"/>
                <w:color w:val="000000"/>
                <w:sz w:val="24"/>
                <w:szCs w:val="24"/>
                <w:lang w:eastAsia="ru-RU"/>
              </w:rPr>
              <w:t xml:space="preserve">рой), </w:t>
            </w:r>
            <w:r w:rsidRPr="00CC75FB">
              <w:rPr>
                <w:rFonts w:ascii="Times New Roman" w:hAnsi="Times New Roman"/>
                <w:b/>
                <w:color w:val="000000"/>
                <w:sz w:val="24"/>
                <w:szCs w:val="24"/>
                <w:lang w:eastAsia="ru-RU"/>
              </w:rPr>
              <w:t>496 (частями вт</w:t>
            </w:r>
            <w:r w:rsidRPr="00CC75FB">
              <w:rPr>
                <w:rFonts w:ascii="Times New Roman" w:hAnsi="Times New Roman"/>
                <w:b/>
                <w:color w:val="000000"/>
                <w:sz w:val="24"/>
                <w:szCs w:val="24"/>
                <w:lang w:eastAsia="ru-RU"/>
              </w:rPr>
              <w:t>о</w:t>
            </w:r>
            <w:r w:rsidRPr="00CC75FB">
              <w:rPr>
                <w:rFonts w:ascii="Times New Roman" w:hAnsi="Times New Roman"/>
                <w:b/>
                <w:color w:val="000000"/>
                <w:sz w:val="24"/>
                <w:szCs w:val="24"/>
                <w:lang w:eastAsia="ru-RU"/>
              </w:rPr>
              <w:t>рой и третьей</w:t>
            </w:r>
            <w:proofErr w:type="gramEnd"/>
            <w:r w:rsidRPr="00CC75FB">
              <w:rPr>
                <w:rFonts w:ascii="Times New Roman" w:hAnsi="Times New Roman"/>
                <w:color w:val="000000"/>
                <w:sz w:val="24"/>
                <w:szCs w:val="24"/>
                <w:lang w:eastAsia="ru-RU"/>
              </w:rPr>
              <w:t xml:space="preserve">), </w:t>
            </w:r>
            <w:proofErr w:type="gramStart"/>
            <w:r w:rsidRPr="00CC75FB">
              <w:rPr>
                <w:rFonts w:ascii="Times New Roman" w:hAnsi="Times New Roman"/>
                <w:color w:val="000000"/>
                <w:sz w:val="24"/>
                <w:szCs w:val="24"/>
                <w:lang w:eastAsia="ru-RU"/>
              </w:rPr>
              <w:t>498, 506, 507, 508, 509, 512 (ч</w:t>
            </w:r>
            <w:r w:rsidRPr="00CC75FB">
              <w:rPr>
                <w:rFonts w:ascii="Times New Roman" w:hAnsi="Times New Roman"/>
                <w:color w:val="000000"/>
                <w:sz w:val="24"/>
                <w:szCs w:val="24"/>
                <w:lang w:eastAsia="ru-RU"/>
              </w:rPr>
              <w:t>а</w:t>
            </w:r>
            <w:r w:rsidRPr="00CC75FB">
              <w:rPr>
                <w:rFonts w:ascii="Times New Roman" w:hAnsi="Times New Roman"/>
                <w:color w:val="000000"/>
                <w:sz w:val="24"/>
                <w:szCs w:val="24"/>
                <w:lang w:eastAsia="ru-RU"/>
              </w:rPr>
              <w:t>стью второй), 513 (ч</w:t>
            </w:r>
            <w:r w:rsidRPr="00CC75FB">
              <w:rPr>
                <w:rFonts w:ascii="Times New Roman" w:hAnsi="Times New Roman"/>
                <w:color w:val="000000"/>
                <w:sz w:val="24"/>
                <w:szCs w:val="24"/>
                <w:lang w:eastAsia="ru-RU"/>
              </w:rPr>
              <w:t>а</w:t>
            </w:r>
            <w:r w:rsidRPr="00CC75FB">
              <w:rPr>
                <w:rFonts w:ascii="Times New Roman" w:hAnsi="Times New Roman"/>
                <w:color w:val="000000"/>
                <w:sz w:val="24"/>
                <w:szCs w:val="24"/>
                <w:lang w:eastAsia="ru-RU"/>
              </w:rPr>
              <w:t>стью второй), 514 (ч</w:t>
            </w:r>
            <w:r w:rsidRPr="00CC75FB">
              <w:rPr>
                <w:rFonts w:ascii="Times New Roman" w:hAnsi="Times New Roman"/>
                <w:color w:val="000000"/>
                <w:sz w:val="24"/>
                <w:szCs w:val="24"/>
                <w:lang w:eastAsia="ru-RU"/>
              </w:rPr>
              <w:t>а</w:t>
            </w:r>
            <w:r w:rsidRPr="00CC75FB">
              <w:rPr>
                <w:rFonts w:ascii="Times New Roman" w:hAnsi="Times New Roman"/>
                <w:color w:val="000000"/>
                <w:sz w:val="24"/>
                <w:szCs w:val="24"/>
                <w:lang w:eastAsia="ru-RU"/>
              </w:rPr>
              <w:t>стью второй), 516, 517 (частями второй, четве</w:t>
            </w:r>
            <w:r w:rsidRPr="00CC75FB">
              <w:rPr>
                <w:rFonts w:ascii="Times New Roman" w:hAnsi="Times New Roman"/>
                <w:color w:val="000000"/>
                <w:sz w:val="24"/>
                <w:szCs w:val="24"/>
                <w:lang w:eastAsia="ru-RU"/>
              </w:rPr>
              <w:t>р</w:t>
            </w:r>
            <w:r w:rsidRPr="00CC75FB">
              <w:rPr>
                <w:rFonts w:ascii="Times New Roman" w:hAnsi="Times New Roman"/>
                <w:color w:val="000000"/>
                <w:sz w:val="24"/>
                <w:szCs w:val="24"/>
                <w:lang w:eastAsia="ru-RU"/>
              </w:rPr>
              <w:t>той, пятой, шестой и седьмой), 528 (частью первой), 532, 541, 543 (частями первой и трет</w:t>
            </w:r>
            <w:r w:rsidRPr="00CC75FB">
              <w:rPr>
                <w:rFonts w:ascii="Times New Roman" w:hAnsi="Times New Roman"/>
                <w:color w:val="000000"/>
                <w:sz w:val="24"/>
                <w:szCs w:val="24"/>
                <w:lang w:eastAsia="ru-RU"/>
              </w:rPr>
              <w:t>ь</w:t>
            </w:r>
            <w:r w:rsidRPr="00CC75FB">
              <w:rPr>
                <w:rFonts w:ascii="Times New Roman" w:hAnsi="Times New Roman"/>
                <w:color w:val="000000"/>
                <w:sz w:val="24"/>
                <w:szCs w:val="24"/>
                <w:lang w:eastAsia="ru-RU"/>
              </w:rPr>
              <w:t>ей), 544, 545, 548 (частью второй), 549, 550, 551 (частью второй), 552 (ч</w:t>
            </w:r>
            <w:r w:rsidRPr="00CC75FB">
              <w:rPr>
                <w:rFonts w:ascii="Times New Roman" w:hAnsi="Times New Roman"/>
                <w:color w:val="000000"/>
                <w:sz w:val="24"/>
                <w:szCs w:val="24"/>
                <w:lang w:eastAsia="ru-RU"/>
              </w:rPr>
              <w:t>а</w:t>
            </w:r>
            <w:r w:rsidRPr="00CC75FB">
              <w:rPr>
                <w:rFonts w:ascii="Times New Roman" w:hAnsi="Times New Roman"/>
                <w:color w:val="000000"/>
                <w:sz w:val="24"/>
                <w:szCs w:val="24"/>
                <w:lang w:eastAsia="ru-RU"/>
              </w:rPr>
              <w:t>стью второй), 563 (ч</w:t>
            </w:r>
            <w:r w:rsidRPr="00CC75FB">
              <w:rPr>
                <w:rFonts w:ascii="Times New Roman" w:hAnsi="Times New Roman"/>
                <w:color w:val="000000"/>
                <w:sz w:val="24"/>
                <w:szCs w:val="24"/>
                <w:lang w:eastAsia="ru-RU"/>
              </w:rPr>
              <w:t>а</w:t>
            </w:r>
            <w:r w:rsidRPr="00CC75FB">
              <w:rPr>
                <w:rFonts w:ascii="Times New Roman" w:hAnsi="Times New Roman"/>
                <w:color w:val="000000"/>
                <w:sz w:val="24"/>
                <w:szCs w:val="24"/>
                <w:lang w:eastAsia="ru-RU"/>
              </w:rPr>
              <w:t>стью второй), 564 (ч</w:t>
            </w:r>
            <w:r w:rsidRPr="00CC75FB">
              <w:rPr>
                <w:rFonts w:ascii="Times New Roman" w:hAnsi="Times New Roman"/>
                <w:color w:val="000000"/>
                <w:sz w:val="24"/>
                <w:szCs w:val="24"/>
                <w:lang w:eastAsia="ru-RU"/>
              </w:rPr>
              <w:t>а</w:t>
            </w:r>
            <w:r w:rsidRPr="00CC75FB">
              <w:rPr>
                <w:rFonts w:ascii="Times New Roman" w:hAnsi="Times New Roman"/>
                <w:color w:val="000000"/>
                <w:sz w:val="24"/>
                <w:szCs w:val="24"/>
                <w:lang w:eastAsia="ru-RU"/>
              </w:rPr>
              <w:t>стью пятой), 569 (част</w:t>
            </w:r>
            <w:r w:rsidRPr="00CC75FB">
              <w:rPr>
                <w:rFonts w:ascii="Times New Roman" w:hAnsi="Times New Roman"/>
                <w:color w:val="000000"/>
                <w:sz w:val="24"/>
                <w:szCs w:val="24"/>
                <w:lang w:eastAsia="ru-RU"/>
              </w:rPr>
              <w:t>я</w:t>
            </w:r>
            <w:r w:rsidRPr="00CC75FB">
              <w:rPr>
                <w:rFonts w:ascii="Times New Roman" w:hAnsi="Times New Roman"/>
                <w:color w:val="000000"/>
                <w:sz w:val="24"/>
                <w:szCs w:val="24"/>
                <w:lang w:eastAsia="ru-RU"/>
              </w:rPr>
              <w:t>ми первой, второй и че</w:t>
            </w:r>
            <w:r w:rsidRPr="00CC75FB">
              <w:rPr>
                <w:rFonts w:ascii="Times New Roman" w:hAnsi="Times New Roman"/>
                <w:color w:val="000000"/>
                <w:sz w:val="24"/>
                <w:szCs w:val="24"/>
                <w:lang w:eastAsia="ru-RU"/>
              </w:rPr>
              <w:t>т</w:t>
            </w:r>
            <w:r w:rsidRPr="00CC75FB">
              <w:rPr>
                <w:rFonts w:ascii="Times New Roman" w:hAnsi="Times New Roman"/>
                <w:color w:val="000000"/>
                <w:sz w:val="24"/>
                <w:szCs w:val="24"/>
                <w:lang w:eastAsia="ru-RU"/>
              </w:rPr>
              <w:t>вертой), 583 (частью</w:t>
            </w:r>
            <w:proofErr w:type="gramEnd"/>
            <w:r w:rsidRPr="00CC75FB">
              <w:rPr>
                <w:rFonts w:ascii="Times New Roman" w:hAnsi="Times New Roman"/>
                <w:color w:val="000000"/>
                <w:sz w:val="24"/>
                <w:szCs w:val="24"/>
                <w:lang w:eastAsia="ru-RU"/>
              </w:rPr>
              <w:t xml:space="preserve"> </w:t>
            </w:r>
            <w:proofErr w:type="gramStart"/>
            <w:r w:rsidRPr="00CC75FB">
              <w:rPr>
                <w:rFonts w:ascii="Times New Roman" w:hAnsi="Times New Roman"/>
                <w:color w:val="000000"/>
                <w:sz w:val="24"/>
                <w:szCs w:val="24"/>
                <w:lang w:eastAsia="ru-RU"/>
              </w:rPr>
              <w:t>вт</w:t>
            </w:r>
            <w:r w:rsidRPr="00CC75FB">
              <w:rPr>
                <w:rFonts w:ascii="Times New Roman" w:hAnsi="Times New Roman"/>
                <w:color w:val="000000"/>
                <w:sz w:val="24"/>
                <w:szCs w:val="24"/>
                <w:lang w:eastAsia="ru-RU"/>
              </w:rPr>
              <w:t>о</w:t>
            </w:r>
            <w:r w:rsidRPr="00CC75FB">
              <w:rPr>
                <w:rFonts w:ascii="Times New Roman" w:hAnsi="Times New Roman"/>
                <w:color w:val="000000"/>
                <w:sz w:val="24"/>
                <w:szCs w:val="24"/>
                <w:lang w:eastAsia="ru-RU"/>
              </w:rPr>
              <w:t>рой), 590 (частью четве</w:t>
            </w:r>
            <w:r w:rsidRPr="00CC75FB">
              <w:rPr>
                <w:rFonts w:ascii="Times New Roman" w:hAnsi="Times New Roman"/>
                <w:color w:val="000000"/>
                <w:sz w:val="24"/>
                <w:szCs w:val="24"/>
                <w:lang w:eastAsia="ru-RU"/>
              </w:rPr>
              <w:t>р</w:t>
            </w:r>
            <w:r w:rsidRPr="00CC75FB">
              <w:rPr>
                <w:rFonts w:ascii="Times New Roman" w:hAnsi="Times New Roman"/>
                <w:color w:val="000000"/>
                <w:sz w:val="24"/>
                <w:szCs w:val="24"/>
                <w:lang w:eastAsia="ru-RU"/>
              </w:rPr>
              <w:t>той), 596 (частями трет</w:t>
            </w:r>
            <w:r w:rsidRPr="00CC75FB">
              <w:rPr>
                <w:rFonts w:ascii="Times New Roman" w:hAnsi="Times New Roman"/>
                <w:color w:val="000000"/>
                <w:sz w:val="24"/>
                <w:szCs w:val="24"/>
                <w:lang w:eastAsia="ru-RU"/>
              </w:rPr>
              <w:t>ь</w:t>
            </w:r>
            <w:r w:rsidRPr="00CC75FB">
              <w:rPr>
                <w:rFonts w:ascii="Times New Roman" w:hAnsi="Times New Roman"/>
                <w:color w:val="000000"/>
                <w:sz w:val="24"/>
                <w:szCs w:val="24"/>
                <w:lang w:eastAsia="ru-RU"/>
              </w:rPr>
              <w:t xml:space="preserve">ей и пятой), 603(частями </w:t>
            </w:r>
            <w:r w:rsidRPr="00CC75FB">
              <w:rPr>
                <w:rFonts w:ascii="Times New Roman" w:hAnsi="Times New Roman"/>
                <w:color w:val="000000"/>
                <w:sz w:val="24"/>
                <w:szCs w:val="24"/>
                <w:lang w:eastAsia="ru-RU"/>
              </w:rPr>
              <w:lastRenderedPageBreak/>
              <w:t>первой и второй), 604 (частью второй), 605 (ч</w:t>
            </w:r>
            <w:r w:rsidRPr="00CC75FB">
              <w:rPr>
                <w:rFonts w:ascii="Times New Roman" w:hAnsi="Times New Roman"/>
                <w:color w:val="000000"/>
                <w:sz w:val="24"/>
                <w:szCs w:val="24"/>
                <w:lang w:eastAsia="ru-RU"/>
              </w:rPr>
              <w:t>а</w:t>
            </w:r>
            <w:r w:rsidRPr="00CC75FB">
              <w:rPr>
                <w:rFonts w:ascii="Times New Roman" w:hAnsi="Times New Roman"/>
                <w:color w:val="000000"/>
                <w:sz w:val="24"/>
                <w:szCs w:val="24"/>
                <w:lang w:eastAsia="ru-RU"/>
              </w:rPr>
              <w:t>стью второй), 606 (ч</w:t>
            </w:r>
            <w:r w:rsidRPr="00CC75FB">
              <w:rPr>
                <w:rFonts w:ascii="Times New Roman" w:hAnsi="Times New Roman"/>
                <w:color w:val="000000"/>
                <w:sz w:val="24"/>
                <w:szCs w:val="24"/>
                <w:lang w:eastAsia="ru-RU"/>
              </w:rPr>
              <w:t>а</w:t>
            </w:r>
            <w:r w:rsidRPr="00CC75FB">
              <w:rPr>
                <w:rFonts w:ascii="Times New Roman" w:hAnsi="Times New Roman"/>
                <w:color w:val="000000"/>
                <w:sz w:val="24"/>
                <w:szCs w:val="24"/>
                <w:lang w:eastAsia="ru-RU"/>
              </w:rPr>
              <w:t>стью второй), 607 (ч</w:t>
            </w:r>
            <w:r w:rsidRPr="00CC75FB">
              <w:rPr>
                <w:rFonts w:ascii="Times New Roman" w:hAnsi="Times New Roman"/>
                <w:color w:val="000000"/>
                <w:sz w:val="24"/>
                <w:szCs w:val="24"/>
                <w:lang w:eastAsia="ru-RU"/>
              </w:rPr>
              <w:t>а</w:t>
            </w:r>
            <w:r w:rsidRPr="00CC75FB">
              <w:rPr>
                <w:rFonts w:ascii="Times New Roman" w:hAnsi="Times New Roman"/>
                <w:color w:val="000000"/>
                <w:sz w:val="24"/>
                <w:szCs w:val="24"/>
                <w:lang w:eastAsia="ru-RU"/>
              </w:rPr>
              <w:t>стью второй), 608, 610, 611 (частями второй и третьей), 613 (частями первой, второй, трет</w:t>
            </w:r>
            <w:r w:rsidRPr="00CC75FB">
              <w:rPr>
                <w:rFonts w:ascii="Times New Roman" w:hAnsi="Times New Roman"/>
                <w:color w:val="000000"/>
                <w:sz w:val="24"/>
                <w:szCs w:val="24"/>
                <w:lang w:eastAsia="ru-RU"/>
              </w:rPr>
              <w:t>ь</w:t>
            </w:r>
            <w:r w:rsidRPr="00CC75FB">
              <w:rPr>
                <w:rFonts w:ascii="Times New Roman" w:hAnsi="Times New Roman"/>
                <w:color w:val="000000"/>
                <w:sz w:val="24"/>
                <w:szCs w:val="24"/>
                <w:lang w:eastAsia="ru-RU"/>
              </w:rPr>
              <w:t>ей, четвертой, пятой, ше</w:t>
            </w:r>
            <w:r w:rsidRPr="00CC75FB">
              <w:rPr>
                <w:rFonts w:ascii="Times New Roman" w:hAnsi="Times New Roman"/>
                <w:color w:val="000000"/>
                <w:sz w:val="24"/>
                <w:szCs w:val="24"/>
                <w:lang w:eastAsia="ru-RU"/>
              </w:rPr>
              <w:t>с</w:t>
            </w:r>
            <w:r w:rsidRPr="00CC75FB">
              <w:rPr>
                <w:rFonts w:ascii="Times New Roman" w:hAnsi="Times New Roman"/>
                <w:color w:val="000000"/>
                <w:sz w:val="24"/>
                <w:szCs w:val="24"/>
                <w:lang w:eastAsia="ru-RU"/>
              </w:rPr>
              <w:t>той, седьмой, восьмой, девятой, десятой и оди</w:t>
            </w:r>
            <w:r w:rsidRPr="00CC75FB">
              <w:rPr>
                <w:rFonts w:ascii="Times New Roman" w:hAnsi="Times New Roman"/>
                <w:color w:val="000000"/>
                <w:sz w:val="24"/>
                <w:szCs w:val="24"/>
                <w:lang w:eastAsia="ru-RU"/>
              </w:rPr>
              <w:t>н</w:t>
            </w:r>
            <w:r w:rsidRPr="00CC75FB">
              <w:rPr>
                <w:rFonts w:ascii="Times New Roman" w:hAnsi="Times New Roman"/>
                <w:color w:val="000000"/>
                <w:sz w:val="24"/>
                <w:szCs w:val="24"/>
                <w:lang w:eastAsia="ru-RU"/>
              </w:rPr>
              <w:t>надцатой), 615 (частью четвертой), 618, 621 (ч</w:t>
            </w:r>
            <w:r w:rsidRPr="00CC75FB">
              <w:rPr>
                <w:rFonts w:ascii="Times New Roman" w:hAnsi="Times New Roman"/>
                <w:color w:val="000000"/>
                <w:sz w:val="24"/>
                <w:szCs w:val="24"/>
                <w:lang w:eastAsia="ru-RU"/>
              </w:rPr>
              <w:t>а</w:t>
            </w:r>
            <w:r w:rsidRPr="00CC75FB">
              <w:rPr>
                <w:rFonts w:ascii="Times New Roman" w:hAnsi="Times New Roman"/>
                <w:color w:val="000000"/>
                <w:sz w:val="24"/>
                <w:szCs w:val="24"/>
                <w:lang w:eastAsia="ru-RU"/>
              </w:rPr>
              <w:t>стью третьей), 636 (ч</w:t>
            </w:r>
            <w:r w:rsidRPr="00CC75FB">
              <w:rPr>
                <w:rFonts w:ascii="Times New Roman" w:hAnsi="Times New Roman"/>
                <w:color w:val="000000"/>
                <w:sz w:val="24"/>
                <w:szCs w:val="24"/>
                <w:lang w:eastAsia="ru-RU"/>
              </w:rPr>
              <w:t>а</w:t>
            </w:r>
            <w:r w:rsidRPr="00CC75FB">
              <w:rPr>
                <w:rFonts w:ascii="Times New Roman" w:hAnsi="Times New Roman"/>
                <w:color w:val="000000"/>
                <w:sz w:val="24"/>
                <w:szCs w:val="24"/>
                <w:lang w:eastAsia="ru-RU"/>
              </w:rPr>
              <w:t>стью второй), 637 (ча</w:t>
            </w:r>
            <w:r w:rsidRPr="00CC75FB">
              <w:rPr>
                <w:rFonts w:ascii="Times New Roman" w:hAnsi="Times New Roman"/>
                <w:color w:val="000000"/>
                <w:sz w:val="24"/>
                <w:szCs w:val="24"/>
                <w:lang w:eastAsia="ru-RU"/>
              </w:rPr>
              <w:t>с</w:t>
            </w:r>
            <w:r w:rsidRPr="00CC75FB">
              <w:rPr>
                <w:rFonts w:ascii="Times New Roman" w:hAnsi="Times New Roman"/>
                <w:color w:val="000000"/>
                <w:sz w:val="24"/>
                <w:szCs w:val="24"/>
                <w:lang w:eastAsia="ru-RU"/>
              </w:rPr>
              <w:t>тями восьмой</w:t>
            </w:r>
            <w:proofErr w:type="gramEnd"/>
            <w:r w:rsidRPr="00CC75FB">
              <w:rPr>
                <w:rFonts w:ascii="Times New Roman" w:hAnsi="Times New Roman"/>
                <w:color w:val="000000"/>
                <w:sz w:val="24"/>
                <w:szCs w:val="24"/>
                <w:lang w:eastAsia="ru-RU"/>
              </w:rPr>
              <w:t>, девятой, десятой и тринадцатой), 638 (частью второй), 651, 652, 653, 654, 655, 656, 657, 658, 659, 660, 661, 662, 664, 665, 666, 667, 668, 669, 673, 674, 675, 676, 677, 678, 679, 680, 681 настоящего Кодекса, за исключ</w:t>
            </w:r>
            <w:r w:rsidRPr="00CC75FB">
              <w:rPr>
                <w:rFonts w:ascii="Times New Roman" w:hAnsi="Times New Roman"/>
                <w:color w:val="000000"/>
                <w:sz w:val="24"/>
                <w:szCs w:val="24"/>
                <w:lang w:eastAsia="ru-RU"/>
              </w:rPr>
              <w:t>е</w:t>
            </w:r>
            <w:r w:rsidRPr="00CC75FB">
              <w:rPr>
                <w:rFonts w:ascii="Times New Roman" w:hAnsi="Times New Roman"/>
                <w:color w:val="000000"/>
                <w:sz w:val="24"/>
                <w:szCs w:val="24"/>
                <w:lang w:eastAsia="ru-RU"/>
              </w:rPr>
              <w:t>нием случаев, пред</w:t>
            </w:r>
            <w:r w:rsidRPr="00CC75FB">
              <w:rPr>
                <w:rFonts w:ascii="Times New Roman" w:hAnsi="Times New Roman"/>
                <w:color w:val="000000"/>
                <w:sz w:val="24"/>
                <w:szCs w:val="24"/>
                <w:lang w:eastAsia="ru-RU"/>
              </w:rPr>
              <w:t>у</w:t>
            </w:r>
            <w:r w:rsidRPr="00CC75FB">
              <w:rPr>
                <w:rFonts w:ascii="Times New Roman" w:hAnsi="Times New Roman"/>
                <w:color w:val="000000"/>
                <w:sz w:val="24"/>
                <w:szCs w:val="24"/>
                <w:lang w:eastAsia="ru-RU"/>
              </w:rPr>
              <w:t>смотренных частью третьей настоящей ст</w:t>
            </w:r>
            <w:r w:rsidRPr="00CC75FB">
              <w:rPr>
                <w:rFonts w:ascii="Times New Roman" w:hAnsi="Times New Roman"/>
                <w:color w:val="000000"/>
                <w:sz w:val="24"/>
                <w:szCs w:val="24"/>
                <w:lang w:eastAsia="ru-RU"/>
              </w:rPr>
              <w:t>а</w:t>
            </w:r>
            <w:r w:rsidRPr="00CC75FB">
              <w:rPr>
                <w:rFonts w:ascii="Times New Roman" w:hAnsi="Times New Roman"/>
                <w:color w:val="000000"/>
                <w:sz w:val="24"/>
                <w:szCs w:val="24"/>
                <w:lang w:eastAsia="ru-RU"/>
              </w:rPr>
              <w:t>тьи</w:t>
            </w:r>
            <w:proofErr w:type="gramStart"/>
            <w:r w:rsidRPr="00CC75FB">
              <w:rPr>
                <w:rFonts w:ascii="Times New Roman" w:hAnsi="Times New Roman"/>
                <w:color w:val="000000"/>
                <w:sz w:val="24"/>
                <w:szCs w:val="24"/>
                <w:lang w:eastAsia="ru-RU"/>
              </w:rPr>
              <w:t>.»;</w:t>
            </w:r>
            <w:proofErr w:type="gramEnd"/>
          </w:p>
          <w:p w:rsidR="00424DF6" w:rsidRPr="00CC75FB" w:rsidRDefault="00424DF6" w:rsidP="00E107B3">
            <w:pPr>
              <w:keepNext/>
              <w:keepLines/>
              <w:spacing w:after="0" w:line="240" w:lineRule="auto"/>
              <w:jc w:val="both"/>
              <w:rPr>
                <w:rFonts w:ascii="Times New Roman" w:hAnsi="Times New Roman"/>
                <w:sz w:val="24"/>
                <w:szCs w:val="24"/>
              </w:rPr>
            </w:pPr>
          </w:p>
        </w:tc>
        <w:tc>
          <w:tcPr>
            <w:tcW w:w="2340" w:type="dxa"/>
          </w:tcPr>
          <w:p w:rsidR="00424DF6" w:rsidRPr="00CC75FB" w:rsidRDefault="00424DF6" w:rsidP="00E107B3">
            <w:pPr>
              <w:keepNext/>
              <w:keepLines/>
              <w:spacing w:after="0" w:line="240" w:lineRule="auto"/>
              <w:ind w:firstLine="432"/>
              <w:jc w:val="both"/>
              <w:rPr>
                <w:rFonts w:ascii="Times New Roman" w:hAnsi="Times New Roman"/>
                <w:b/>
                <w:sz w:val="24"/>
                <w:szCs w:val="24"/>
              </w:rPr>
            </w:pPr>
            <w:r w:rsidRPr="00CC75FB">
              <w:rPr>
                <w:rFonts w:ascii="Times New Roman" w:hAnsi="Times New Roman"/>
                <w:sz w:val="24"/>
                <w:szCs w:val="24"/>
              </w:rPr>
              <w:lastRenderedPageBreak/>
              <w:t>Изложить в следующей реда</w:t>
            </w:r>
            <w:r w:rsidRPr="00CC75FB">
              <w:rPr>
                <w:rFonts w:ascii="Times New Roman" w:hAnsi="Times New Roman"/>
                <w:sz w:val="24"/>
                <w:szCs w:val="24"/>
              </w:rPr>
              <w:t>к</w:t>
            </w:r>
            <w:r w:rsidRPr="00CC75FB">
              <w:rPr>
                <w:rFonts w:ascii="Times New Roman" w:hAnsi="Times New Roman"/>
                <w:sz w:val="24"/>
                <w:szCs w:val="24"/>
              </w:rPr>
              <w:t>ции</w:t>
            </w:r>
            <w:r w:rsidRPr="00CC75FB">
              <w:rPr>
                <w:rFonts w:ascii="Times New Roman" w:hAnsi="Times New Roman"/>
                <w:b/>
                <w:sz w:val="24"/>
                <w:szCs w:val="24"/>
              </w:rPr>
              <w:t>:</w:t>
            </w:r>
          </w:p>
          <w:p w:rsidR="00424DF6" w:rsidRPr="00CC75FB" w:rsidRDefault="00424DF6" w:rsidP="00E107B3">
            <w:pPr>
              <w:keepNext/>
              <w:keepLines/>
              <w:spacing w:after="0" w:line="240" w:lineRule="auto"/>
              <w:ind w:firstLine="432"/>
              <w:jc w:val="both"/>
              <w:rPr>
                <w:rFonts w:ascii="Times New Roman" w:hAnsi="Times New Roman"/>
                <w:b/>
                <w:sz w:val="24"/>
                <w:szCs w:val="24"/>
              </w:rPr>
            </w:pPr>
            <w:r w:rsidRPr="00CC75FB">
              <w:rPr>
                <w:rFonts w:ascii="Times New Roman" w:hAnsi="Times New Roman"/>
                <w:sz w:val="24"/>
                <w:szCs w:val="24"/>
              </w:rPr>
              <w:t>«</w:t>
            </w:r>
            <w:r w:rsidRPr="00CC75FB">
              <w:rPr>
                <w:rFonts w:ascii="Times New Roman" w:hAnsi="Times New Roman"/>
                <w:b/>
                <w:sz w:val="24"/>
                <w:szCs w:val="24"/>
              </w:rPr>
              <w:t>17) в части первой статьи 684:</w:t>
            </w:r>
          </w:p>
          <w:p w:rsidR="00424DF6" w:rsidRPr="00CC75FB" w:rsidRDefault="00424DF6" w:rsidP="00E107B3">
            <w:pPr>
              <w:keepNext/>
              <w:keepLines/>
              <w:spacing w:after="0" w:line="240" w:lineRule="auto"/>
              <w:ind w:firstLine="432"/>
              <w:jc w:val="both"/>
              <w:rPr>
                <w:rFonts w:ascii="Times New Roman" w:hAnsi="Times New Roman"/>
                <w:b/>
                <w:sz w:val="24"/>
                <w:szCs w:val="24"/>
              </w:rPr>
            </w:pPr>
            <w:r w:rsidRPr="00CC75FB">
              <w:rPr>
                <w:rFonts w:ascii="Times New Roman" w:hAnsi="Times New Roman"/>
                <w:b/>
                <w:sz w:val="24"/>
                <w:szCs w:val="24"/>
              </w:rPr>
              <w:t>слова «485 (ч</w:t>
            </w:r>
            <w:r w:rsidRPr="00CC75FB">
              <w:rPr>
                <w:rFonts w:ascii="Times New Roman" w:hAnsi="Times New Roman"/>
                <w:b/>
                <w:sz w:val="24"/>
                <w:szCs w:val="24"/>
              </w:rPr>
              <w:t>а</w:t>
            </w:r>
            <w:r w:rsidRPr="00CC75FB">
              <w:rPr>
                <w:rFonts w:ascii="Times New Roman" w:hAnsi="Times New Roman"/>
                <w:b/>
                <w:sz w:val="24"/>
                <w:szCs w:val="24"/>
              </w:rPr>
              <w:t>стью второй)</w:t>
            </w:r>
            <w:proofErr w:type="gramStart"/>
            <w:r w:rsidRPr="00CC75FB">
              <w:rPr>
                <w:rFonts w:ascii="Times New Roman" w:hAnsi="Times New Roman"/>
                <w:b/>
                <w:sz w:val="24"/>
                <w:szCs w:val="24"/>
              </w:rPr>
              <w:t>,»</w:t>
            </w:r>
            <w:proofErr w:type="gramEnd"/>
            <w:r w:rsidRPr="00CC75FB">
              <w:rPr>
                <w:rFonts w:ascii="Times New Roman" w:hAnsi="Times New Roman"/>
                <w:b/>
                <w:sz w:val="24"/>
                <w:szCs w:val="24"/>
              </w:rPr>
              <w:t xml:space="preserve"> и</w:t>
            </w:r>
            <w:r w:rsidRPr="00CC75FB">
              <w:rPr>
                <w:rFonts w:ascii="Times New Roman" w:hAnsi="Times New Roman"/>
                <w:b/>
                <w:sz w:val="24"/>
                <w:szCs w:val="24"/>
              </w:rPr>
              <w:t>с</w:t>
            </w:r>
            <w:r w:rsidRPr="00CC75FB">
              <w:rPr>
                <w:rFonts w:ascii="Times New Roman" w:hAnsi="Times New Roman"/>
                <w:b/>
                <w:sz w:val="24"/>
                <w:szCs w:val="24"/>
              </w:rPr>
              <w:t xml:space="preserve">ключить; </w:t>
            </w:r>
          </w:p>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b/>
                <w:sz w:val="24"/>
                <w:szCs w:val="24"/>
              </w:rPr>
              <w:lastRenderedPageBreak/>
              <w:t>слова «496 (ч</w:t>
            </w:r>
            <w:r w:rsidRPr="00CC75FB">
              <w:rPr>
                <w:rFonts w:ascii="Times New Roman" w:hAnsi="Times New Roman"/>
                <w:b/>
                <w:sz w:val="24"/>
                <w:szCs w:val="24"/>
              </w:rPr>
              <w:t>а</w:t>
            </w:r>
            <w:r w:rsidRPr="00CC75FB">
              <w:rPr>
                <w:rFonts w:ascii="Times New Roman" w:hAnsi="Times New Roman"/>
                <w:b/>
                <w:sz w:val="24"/>
                <w:szCs w:val="24"/>
              </w:rPr>
              <w:t>стью второй)</w:t>
            </w:r>
            <w:proofErr w:type="gramStart"/>
            <w:r w:rsidRPr="00CC75FB">
              <w:rPr>
                <w:rFonts w:ascii="Times New Roman" w:hAnsi="Times New Roman"/>
                <w:b/>
                <w:sz w:val="24"/>
                <w:szCs w:val="24"/>
              </w:rPr>
              <w:t>,»</w:t>
            </w:r>
            <w:proofErr w:type="gramEnd"/>
            <w:r w:rsidRPr="00CC75FB">
              <w:rPr>
                <w:rFonts w:ascii="Times New Roman" w:hAnsi="Times New Roman"/>
                <w:b/>
                <w:sz w:val="24"/>
                <w:szCs w:val="24"/>
              </w:rPr>
              <w:t xml:space="preserve"> з</w:t>
            </w:r>
            <w:r w:rsidRPr="00CC75FB">
              <w:rPr>
                <w:rFonts w:ascii="Times New Roman" w:hAnsi="Times New Roman"/>
                <w:b/>
                <w:sz w:val="24"/>
                <w:szCs w:val="24"/>
              </w:rPr>
              <w:t>а</w:t>
            </w:r>
            <w:r w:rsidRPr="00CC75FB">
              <w:rPr>
                <w:rFonts w:ascii="Times New Roman" w:hAnsi="Times New Roman"/>
                <w:b/>
                <w:sz w:val="24"/>
                <w:szCs w:val="24"/>
              </w:rPr>
              <w:t>менить словами «496 (частями вт</w:t>
            </w:r>
            <w:r w:rsidRPr="00CC75FB">
              <w:rPr>
                <w:rFonts w:ascii="Times New Roman" w:hAnsi="Times New Roman"/>
                <w:b/>
                <w:sz w:val="24"/>
                <w:szCs w:val="24"/>
              </w:rPr>
              <w:t>о</w:t>
            </w:r>
            <w:r w:rsidRPr="00CC75FB">
              <w:rPr>
                <w:rFonts w:ascii="Times New Roman" w:hAnsi="Times New Roman"/>
                <w:b/>
                <w:sz w:val="24"/>
                <w:szCs w:val="24"/>
              </w:rPr>
              <w:t>рой и третьей),</w:t>
            </w:r>
            <w:r w:rsidRPr="00CC75FB">
              <w:rPr>
                <w:rFonts w:ascii="Times New Roman" w:hAnsi="Times New Roman"/>
                <w:sz w:val="24"/>
                <w:szCs w:val="24"/>
              </w:rPr>
              <w:t>»;</w:t>
            </w:r>
          </w:p>
          <w:p w:rsidR="00424DF6" w:rsidRPr="00CC75FB" w:rsidRDefault="00424DF6" w:rsidP="00E107B3">
            <w:pPr>
              <w:keepNext/>
              <w:keepLines/>
              <w:spacing w:after="0" w:line="240" w:lineRule="auto"/>
              <w:ind w:firstLine="432"/>
              <w:jc w:val="both"/>
              <w:rPr>
                <w:rFonts w:ascii="Times New Roman" w:hAnsi="Times New Roman"/>
                <w:bCs/>
                <w:i/>
                <w:color w:val="000000"/>
                <w:spacing w:val="2"/>
                <w:sz w:val="24"/>
                <w:szCs w:val="24"/>
              </w:rPr>
            </w:pPr>
          </w:p>
          <w:p w:rsidR="00424DF6" w:rsidRPr="00CC75FB" w:rsidRDefault="00424DF6" w:rsidP="00E107B3">
            <w:pPr>
              <w:keepNext/>
              <w:keepLines/>
              <w:spacing w:after="0" w:line="240" w:lineRule="auto"/>
              <w:ind w:firstLine="432"/>
              <w:jc w:val="both"/>
              <w:rPr>
                <w:rFonts w:ascii="Times New Roman" w:hAnsi="Times New Roman"/>
                <w:sz w:val="24"/>
                <w:szCs w:val="24"/>
              </w:rPr>
            </w:pPr>
          </w:p>
        </w:tc>
        <w:tc>
          <w:tcPr>
            <w:tcW w:w="2608" w:type="dxa"/>
          </w:tcPr>
          <w:p w:rsidR="00424DF6" w:rsidRPr="00CC75FB" w:rsidRDefault="00424DF6" w:rsidP="00E107B3">
            <w:pPr>
              <w:keepNext/>
              <w:keepLines/>
              <w:spacing w:after="0" w:line="240" w:lineRule="auto"/>
              <w:ind w:firstLine="369"/>
              <w:jc w:val="center"/>
              <w:rPr>
                <w:rFonts w:ascii="Times New Roman" w:hAnsi="Times New Roman"/>
                <w:sz w:val="24"/>
                <w:szCs w:val="24"/>
              </w:rPr>
            </w:pPr>
            <w:r w:rsidRPr="00CC75FB">
              <w:rPr>
                <w:rFonts w:ascii="Times New Roman" w:hAnsi="Times New Roman"/>
                <w:sz w:val="24"/>
                <w:szCs w:val="24"/>
              </w:rPr>
              <w:lastRenderedPageBreak/>
              <w:t>Депутаты</w:t>
            </w:r>
          </w:p>
          <w:p w:rsidR="00424DF6" w:rsidRPr="00CC75FB" w:rsidRDefault="00424DF6" w:rsidP="00E107B3">
            <w:pPr>
              <w:keepNext/>
              <w:keepLines/>
              <w:spacing w:after="0" w:line="240" w:lineRule="auto"/>
              <w:ind w:firstLine="369"/>
              <w:jc w:val="center"/>
              <w:rPr>
                <w:rFonts w:ascii="Times New Roman" w:hAnsi="Times New Roman"/>
                <w:sz w:val="24"/>
                <w:szCs w:val="24"/>
              </w:rPr>
            </w:pPr>
            <w:proofErr w:type="spellStart"/>
            <w:r w:rsidRPr="00CC75FB">
              <w:rPr>
                <w:rFonts w:ascii="Times New Roman" w:hAnsi="Times New Roman"/>
                <w:sz w:val="24"/>
                <w:szCs w:val="24"/>
              </w:rPr>
              <w:t>Мурадов</w:t>
            </w:r>
            <w:proofErr w:type="spellEnd"/>
            <w:r w:rsidRPr="00CC75FB">
              <w:rPr>
                <w:rFonts w:ascii="Times New Roman" w:hAnsi="Times New Roman"/>
                <w:sz w:val="24"/>
                <w:szCs w:val="24"/>
              </w:rPr>
              <w:t xml:space="preserve"> С.А.,</w:t>
            </w:r>
          </w:p>
          <w:p w:rsidR="00424DF6" w:rsidRPr="00CC75FB" w:rsidRDefault="00424DF6" w:rsidP="00E107B3">
            <w:pPr>
              <w:keepNext/>
              <w:keepLines/>
              <w:spacing w:after="0" w:line="240" w:lineRule="auto"/>
              <w:ind w:firstLine="369"/>
              <w:jc w:val="center"/>
              <w:rPr>
                <w:rFonts w:ascii="Times New Roman" w:hAnsi="Times New Roman"/>
                <w:sz w:val="24"/>
                <w:szCs w:val="24"/>
              </w:rPr>
            </w:pPr>
            <w:r w:rsidRPr="00CC75FB">
              <w:rPr>
                <w:rFonts w:ascii="Times New Roman" w:hAnsi="Times New Roman"/>
                <w:sz w:val="24"/>
                <w:szCs w:val="24"/>
              </w:rPr>
              <w:t xml:space="preserve"> К</w:t>
            </w:r>
            <w:r w:rsidRPr="00CC75FB">
              <w:rPr>
                <w:rFonts w:ascii="Times New Roman" w:hAnsi="Times New Roman"/>
                <w:sz w:val="24"/>
                <w:szCs w:val="24"/>
              </w:rPr>
              <w:t>а</w:t>
            </w:r>
            <w:r w:rsidRPr="00CC75FB">
              <w:rPr>
                <w:rFonts w:ascii="Times New Roman" w:hAnsi="Times New Roman"/>
                <w:sz w:val="24"/>
                <w:szCs w:val="24"/>
              </w:rPr>
              <w:t>занцев П.О.</w:t>
            </w:r>
          </w:p>
          <w:p w:rsidR="00424DF6" w:rsidRPr="00CC75FB" w:rsidRDefault="00424DF6" w:rsidP="00E107B3">
            <w:pPr>
              <w:keepNext/>
              <w:keepLines/>
              <w:spacing w:after="0" w:line="240" w:lineRule="auto"/>
              <w:ind w:firstLine="432"/>
              <w:jc w:val="both"/>
              <w:rPr>
                <w:rFonts w:ascii="Times New Roman" w:hAnsi="Times New Roman"/>
                <w:sz w:val="24"/>
                <w:szCs w:val="24"/>
              </w:rPr>
            </w:pPr>
          </w:p>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t>Юридическая те</w:t>
            </w:r>
            <w:r w:rsidRPr="00CC75FB">
              <w:rPr>
                <w:rFonts w:ascii="Times New Roman" w:hAnsi="Times New Roman"/>
                <w:sz w:val="24"/>
                <w:szCs w:val="24"/>
              </w:rPr>
              <w:t>х</w:t>
            </w:r>
            <w:r w:rsidRPr="00CC75FB">
              <w:rPr>
                <w:rFonts w:ascii="Times New Roman" w:hAnsi="Times New Roman"/>
                <w:sz w:val="24"/>
                <w:szCs w:val="24"/>
              </w:rPr>
              <w:t xml:space="preserve">ника. </w:t>
            </w:r>
          </w:p>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t xml:space="preserve">В соответствии с пунктом 3 статьи 24 </w:t>
            </w:r>
            <w:r w:rsidRPr="00CC75FB">
              <w:rPr>
                <w:rFonts w:ascii="Times New Roman" w:hAnsi="Times New Roman"/>
                <w:sz w:val="24"/>
                <w:szCs w:val="24"/>
              </w:rPr>
              <w:lastRenderedPageBreak/>
              <w:t>Закона РК «О прав</w:t>
            </w:r>
            <w:r w:rsidRPr="00CC75FB">
              <w:rPr>
                <w:rFonts w:ascii="Times New Roman" w:hAnsi="Times New Roman"/>
                <w:sz w:val="24"/>
                <w:szCs w:val="24"/>
              </w:rPr>
              <w:t>о</w:t>
            </w:r>
            <w:r w:rsidRPr="00CC75FB">
              <w:rPr>
                <w:rFonts w:ascii="Times New Roman" w:hAnsi="Times New Roman"/>
                <w:sz w:val="24"/>
                <w:szCs w:val="24"/>
              </w:rPr>
              <w:t>вых актах» текст но</w:t>
            </w:r>
            <w:r w:rsidRPr="00CC75FB">
              <w:rPr>
                <w:rFonts w:ascii="Times New Roman" w:hAnsi="Times New Roman"/>
                <w:sz w:val="24"/>
                <w:szCs w:val="24"/>
              </w:rPr>
              <w:t>р</w:t>
            </w:r>
            <w:r w:rsidRPr="00CC75FB">
              <w:rPr>
                <w:rFonts w:ascii="Times New Roman" w:hAnsi="Times New Roman"/>
                <w:sz w:val="24"/>
                <w:szCs w:val="24"/>
              </w:rPr>
              <w:t>мативного правового акта излагается с с</w:t>
            </w:r>
            <w:r w:rsidRPr="00CC75FB">
              <w:rPr>
                <w:rFonts w:ascii="Times New Roman" w:hAnsi="Times New Roman"/>
                <w:sz w:val="24"/>
                <w:szCs w:val="24"/>
              </w:rPr>
              <w:t>о</w:t>
            </w:r>
            <w:r w:rsidRPr="00CC75FB">
              <w:rPr>
                <w:rFonts w:ascii="Times New Roman" w:hAnsi="Times New Roman"/>
                <w:sz w:val="24"/>
                <w:szCs w:val="24"/>
              </w:rPr>
              <w:t>блюдением юридич</w:t>
            </w:r>
            <w:r w:rsidRPr="00CC75FB">
              <w:rPr>
                <w:rFonts w:ascii="Times New Roman" w:hAnsi="Times New Roman"/>
                <w:sz w:val="24"/>
                <w:szCs w:val="24"/>
              </w:rPr>
              <w:t>е</w:t>
            </w:r>
            <w:r w:rsidRPr="00CC75FB">
              <w:rPr>
                <w:rFonts w:ascii="Times New Roman" w:hAnsi="Times New Roman"/>
                <w:sz w:val="24"/>
                <w:szCs w:val="24"/>
              </w:rPr>
              <w:t>ской техники, его п</w:t>
            </w:r>
            <w:r w:rsidRPr="00CC75FB">
              <w:rPr>
                <w:rFonts w:ascii="Times New Roman" w:hAnsi="Times New Roman"/>
                <w:sz w:val="24"/>
                <w:szCs w:val="24"/>
              </w:rPr>
              <w:t>о</w:t>
            </w:r>
            <w:r w:rsidRPr="00CC75FB">
              <w:rPr>
                <w:rFonts w:ascii="Times New Roman" w:hAnsi="Times New Roman"/>
                <w:sz w:val="24"/>
                <w:szCs w:val="24"/>
              </w:rPr>
              <w:t>ложения должны быть предельно краткими. В этой связи предлагае</w:t>
            </w:r>
            <w:r w:rsidRPr="00CC75FB">
              <w:rPr>
                <w:rFonts w:ascii="Times New Roman" w:hAnsi="Times New Roman"/>
                <w:sz w:val="24"/>
                <w:szCs w:val="24"/>
              </w:rPr>
              <w:t>т</w:t>
            </w:r>
            <w:r w:rsidRPr="00CC75FB">
              <w:rPr>
                <w:rFonts w:ascii="Times New Roman" w:hAnsi="Times New Roman"/>
                <w:sz w:val="24"/>
                <w:szCs w:val="24"/>
              </w:rPr>
              <w:t xml:space="preserve">ся излагать лишь те части, в которые будут вноситься изменения и дополнения.  </w:t>
            </w:r>
          </w:p>
          <w:p w:rsidR="00424DF6" w:rsidRPr="00CC75FB" w:rsidRDefault="00424DF6" w:rsidP="00E107B3">
            <w:pPr>
              <w:keepNext/>
              <w:keepLines/>
              <w:spacing w:after="0" w:line="240" w:lineRule="auto"/>
              <w:ind w:firstLine="369"/>
              <w:jc w:val="center"/>
              <w:rPr>
                <w:rFonts w:ascii="Times New Roman" w:hAnsi="Times New Roman"/>
                <w:sz w:val="24"/>
                <w:szCs w:val="24"/>
              </w:rPr>
            </w:pP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Принято</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proofErr w:type="gramStart"/>
            <w:r w:rsidRPr="00CC75FB">
              <w:rPr>
                <w:rFonts w:ascii="Times New Roman" w:hAnsi="Times New Roman"/>
                <w:sz w:val="24"/>
                <w:szCs w:val="24"/>
              </w:rPr>
              <w:t>По</w:t>
            </w:r>
            <w:r w:rsidRPr="00CC75FB">
              <w:rPr>
                <w:rFonts w:ascii="Times New Roman" w:hAnsi="Times New Roman"/>
                <w:sz w:val="24"/>
                <w:szCs w:val="24"/>
              </w:rPr>
              <w:t>д</w:t>
            </w:r>
            <w:r w:rsidRPr="00CC75FB">
              <w:rPr>
                <w:rFonts w:ascii="Times New Roman" w:hAnsi="Times New Roman"/>
                <w:sz w:val="24"/>
                <w:szCs w:val="24"/>
              </w:rPr>
              <w:t>пункт 17) пункта 4</w:t>
            </w:r>
            <w:proofErr w:type="gramEnd"/>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статьи 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законопроекта</w:t>
            </w:r>
          </w:p>
        </w:tc>
        <w:tc>
          <w:tcPr>
            <w:tcW w:w="3060" w:type="dxa"/>
          </w:tcPr>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Статья 685. Органы внутренних дел (полиция)</w:t>
            </w:r>
          </w:p>
          <w:p w:rsidR="00424DF6" w:rsidRPr="00CC75FB" w:rsidRDefault="00424DF6" w:rsidP="00E107B3">
            <w:pPr>
              <w:keepNext/>
              <w:keepLines/>
              <w:spacing w:after="0" w:line="240" w:lineRule="auto"/>
              <w:ind w:firstLine="323"/>
              <w:jc w:val="both"/>
              <w:rPr>
                <w:rFonts w:ascii="Times New Roman" w:hAnsi="Times New Roman"/>
                <w:sz w:val="24"/>
                <w:szCs w:val="24"/>
              </w:rPr>
            </w:pP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 xml:space="preserve">1. </w:t>
            </w:r>
            <w:proofErr w:type="gramStart"/>
            <w:r w:rsidRPr="00CC75FB">
              <w:rPr>
                <w:rFonts w:ascii="Times New Roman" w:hAnsi="Times New Roman"/>
                <w:sz w:val="24"/>
                <w:szCs w:val="24"/>
              </w:rPr>
              <w:t xml:space="preserve">Органы внутренних дел рассматривают дела об </w:t>
            </w:r>
            <w:r w:rsidRPr="00CC75FB">
              <w:rPr>
                <w:rFonts w:ascii="Times New Roman" w:hAnsi="Times New Roman"/>
                <w:sz w:val="24"/>
                <w:szCs w:val="24"/>
              </w:rPr>
              <w:lastRenderedPageBreak/>
              <w:t>административных прав</w:t>
            </w:r>
            <w:r w:rsidRPr="00CC75FB">
              <w:rPr>
                <w:rFonts w:ascii="Times New Roman" w:hAnsi="Times New Roman"/>
                <w:sz w:val="24"/>
                <w:szCs w:val="24"/>
              </w:rPr>
              <w:t>о</w:t>
            </w:r>
            <w:r w:rsidRPr="00CC75FB">
              <w:rPr>
                <w:rFonts w:ascii="Times New Roman" w:hAnsi="Times New Roman"/>
                <w:sz w:val="24"/>
                <w:szCs w:val="24"/>
              </w:rPr>
              <w:t>нарушениях, предусмо</w:t>
            </w:r>
            <w:r w:rsidRPr="00CC75FB">
              <w:rPr>
                <w:rFonts w:ascii="Times New Roman" w:hAnsi="Times New Roman"/>
                <w:sz w:val="24"/>
                <w:szCs w:val="24"/>
              </w:rPr>
              <w:t>т</w:t>
            </w:r>
            <w:r w:rsidRPr="00CC75FB">
              <w:rPr>
                <w:rFonts w:ascii="Times New Roman" w:hAnsi="Times New Roman"/>
                <w:sz w:val="24"/>
                <w:szCs w:val="24"/>
              </w:rPr>
              <w:t>ренных статьями 146, 147, 156, 190 (частью первой), 192, 196, 197, 198, 204, 230 (частью второй) (в части правонарушений, сове</w:t>
            </w:r>
            <w:r w:rsidRPr="00CC75FB">
              <w:rPr>
                <w:rFonts w:ascii="Times New Roman" w:hAnsi="Times New Roman"/>
                <w:sz w:val="24"/>
                <w:szCs w:val="24"/>
              </w:rPr>
              <w:t>р</w:t>
            </w:r>
            <w:r w:rsidRPr="00CC75FB">
              <w:rPr>
                <w:rFonts w:ascii="Times New Roman" w:hAnsi="Times New Roman"/>
                <w:sz w:val="24"/>
                <w:szCs w:val="24"/>
              </w:rPr>
              <w:t>шенных владельцами транспортных средств и перевозчиками на автом</w:t>
            </w:r>
            <w:r w:rsidRPr="00CC75FB">
              <w:rPr>
                <w:rFonts w:ascii="Times New Roman" w:hAnsi="Times New Roman"/>
                <w:sz w:val="24"/>
                <w:szCs w:val="24"/>
              </w:rPr>
              <w:t>о</w:t>
            </w:r>
            <w:r w:rsidRPr="00CC75FB">
              <w:rPr>
                <w:rFonts w:ascii="Times New Roman" w:hAnsi="Times New Roman"/>
                <w:sz w:val="24"/>
                <w:szCs w:val="24"/>
              </w:rPr>
              <w:t>бильном транспорте и г</w:t>
            </w:r>
            <w:r w:rsidRPr="00CC75FB">
              <w:rPr>
                <w:rFonts w:ascii="Times New Roman" w:hAnsi="Times New Roman"/>
                <w:sz w:val="24"/>
                <w:szCs w:val="24"/>
              </w:rPr>
              <w:t>о</w:t>
            </w:r>
            <w:r w:rsidRPr="00CC75FB">
              <w:rPr>
                <w:rFonts w:ascii="Times New Roman" w:hAnsi="Times New Roman"/>
                <w:sz w:val="24"/>
                <w:szCs w:val="24"/>
              </w:rPr>
              <w:t>родском рельсовом тран</w:t>
            </w:r>
            <w:r w:rsidRPr="00CC75FB">
              <w:rPr>
                <w:rFonts w:ascii="Times New Roman" w:hAnsi="Times New Roman"/>
                <w:sz w:val="24"/>
                <w:szCs w:val="24"/>
              </w:rPr>
              <w:t>с</w:t>
            </w:r>
            <w:r w:rsidRPr="00CC75FB">
              <w:rPr>
                <w:rFonts w:ascii="Times New Roman" w:hAnsi="Times New Roman"/>
                <w:sz w:val="24"/>
                <w:szCs w:val="24"/>
              </w:rPr>
              <w:t>порте), 334, 359, 364, 382 (частью первой), 383 (ча</w:t>
            </w:r>
            <w:r w:rsidRPr="00CC75FB">
              <w:rPr>
                <w:rFonts w:ascii="Times New Roman" w:hAnsi="Times New Roman"/>
                <w:sz w:val="24"/>
                <w:szCs w:val="24"/>
              </w:rPr>
              <w:t>с</w:t>
            </w:r>
            <w:r w:rsidRPr="00CC75FB">
              <w:rPr>
                <w:rFonts w:ascii="Times New Roman" w:hAnsi="Times New Roman"/>
                <w:sz w:val="24"/>
                <w:szCs w:val="24"/>
              </w:rPr>
              <w:t>тями первой и второй), 386, 395 (частью первой), 396 (частью первой), 408, 420</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421, 423 (частью пе</w:t>
            </w:r>
            <w:r w:rsidRPr="00CC75FB">
              <w:rPr>
                <w:rFonts w:ascii="Times New Roman" w:hAnsi="Times New Roman"/>
                <w:sz w:val="24"/>
                <w:szCs w:val="24"/>
              </w:rPr>
              <w:t>р</w:t>
            </w:r>
            <w:r w:rsidRPr="00CC75FB">
              <w:rPr>
                <w:rFonts w:ascii="Times New Roman" w:hAnsi="Times New Roman"/>
                <w:sz w:val="24"/>
                <w:szCs w:val="24"/>
              </w:rPr>
              <w:t>вой), 432, 433 (частью пе</w:t>
            </w:r>
            <w:r w:rsidRPr="00CC75FB">
              <w:rPr>
                <w:rFonts w:ascii="Times New Roman" w:hAnsi="Times New Roman"/>
                <w:sz w:val="24"/>
                <w:szCs w:val="24"/>
              </w:rPr>
              <w:t>р</w:t>
            </w:r>
            <w:r w:rsidRPr="00CC75FB">
              <w:rPr>
                <w:rFonts w:ascii="Times New Roman" w:hAnsi="Times New Roman"/>
                <w:sz w:val="24"/>
                <w:szCs w:val="24"/>
              </w:rPr>
              <w:t>вой), 434-1, 437, 438 (ча</w:t>
            </w:r>
            <w:r w:rsidRPr="00CC75FB">
              <w:rPr>
                <w:rFonts w:ascii="Times New Roman" w:hAnsi="Times New Roman"/>
                <w:sz w:val="24"/>
                <w:szCs w:val="24"/>
              </w:rPr>
              <w:t>с</w:t>
            </w:r>
            <w:r w:rsidRPr="00CC75FB">
              <w:rPr>
                <w:rFonts w:ascii="Times New Roman" w:hAnsi="Times New Roman"/>
                <w:sz w:val="24"/>
                <w:szCs w:val="24"/>
              </w:rPr>
              <w:t>тями первой и второй), 440 (частями первой, второй и тр</w:t>
            </w:r>
            <w:r w:rsidRPr="00CC75FB">
              <w:rPr>
                <w:rFonts w:ascii="Times New Roman" w:hAnsi="Times New Roman"/>
                <w:sz w:val="24"/>
                <w:szCs w:val="24"/>
              </w:rPr>
              <w:t>е</w:t>
            </w:r>
            <w:r w:rsidRPr="00CC75FB">
              <w:rPr>
                <w:rFonts w:ascii="Times New Roman" w:hAnsi="Times New Roman"/>
                <w:sz w:val="24"/>
                <w:szCs w:val="24"/>
              </w:rPr>
              <w:t>тьей), 441, 442 (частями первой и второй), 443 (ч</w:t>
            </w:r>
            <w:r w:rsidRPr="00CC75FB">
              <w:rPr>
                <w:rFonts w:ascii="Times New Roman" w:hAnsi="Times New Roman"/>
                <w:sz w:val="24"/>
                <w:szCs w:val="24"/>
              </w:rPr>
              <w:t>а</w:t>
            </w:r>
            <w:r w:rsidRPr="00CC75FB">
              <w:rPr>
                <w:rFonts w:ascii="Times New Roman" w:hAnsi="Times New Roman"/>
                <w:sz w:val="24"/>
                <w:szCs w:val="24"/>
              </w:rPr>
              <w:t>стью первой), 444 (частью вт</w:t>
            </w:r>
            <w:r w:rsidRPr="00CC75FB">
              <w:rPr>
                <w:rFonts w:ascii="Times New Roman" w:hAnsi="Times New Roman"/>
                <w:sz w:val="24"/>
                <w:szCs w:val="24"/>
              </w:rPr>
              <w:t>о</w:t>
            </w:r>
            <w:r w:rsidRPr="00CC75FB">
              <w:rPr>
                <w:rFonts w:ascii="Times New Roman" w:hAnsi="Times New Roman"/>
                <w:sz w:val="24"/>
                <w:szCs w:val="24"/>
              </w:rPr>
              <w:t>рой), 447, 449 (частью пе</w:t>
            </w:r>
            <w:r w:rsidRPr="00CC75FB">
              <w:rPr>
                <w:rFonts w:ascii="Times New Roman" w:hAnsi="Times New Roman"/>
                <w:sz w:val="24"/>
                <w:szCs w:val="24"/>
              </w:rPr>
              <w:t>р</w:t>
            </w:r>
            <w:r w:rsidRPr="00CC75FB">
              <w:rPr>
                <w:rFonts w:ascii="Times New Roman" w:hAnsi="Times New Roman"/>
                <w:sz w:val="24"/>
                <w:szCs w:val="24"/>
              </w:rPr>
              <w:t>вой), 458, 464 (частью первой), 469 (частью пе</w:t>
            </w:r>
            <w:r w:rsidRPr="00CC75FB">
              <w:rPr>
                <w:rFonts w:ascii="Times New Roman" w:hAnsi="Times New Roman"/>
                <w:sz w:val="24"/>
                <w:szCs w:val="24"/>
              </w:rPr>
              <w:t>р</w:t>
            </w:r>
            <w:r w:rsidRPr="00CC75FB">
              <w:rPr>
                <w:rFonts w:ascii="Times New Roman" w:hAnsi="Times New Roman"/>
                <w:sz w:val="24"/>
                <w:szCs w:val="24"/>
              </w:rPr>
              <w:t xml:space="preserve">вой), 470 (частью первой), 484, </w:t>
            </w:r>
            <w:r w:rsidRPr="00CC75FB">
              <w:rPr>
                <w:rFonts w:ascii="Times New Roman" w:hAnsi="Times New Roman"/>
                <w:b/>
                <w:sz w:val="24"/>
                <w:szCs w:val="24"/>
              </w:rPr>
              <w:t>485 (частью первой),</w:t>
            </w:r>
            <w:r w:rsidRPr="00CC75FB">
              <w:rPr>
                <w:rFonts w:ascii="Times New Roman" w:hAnsi="Times New Roman"/>
                <w:sz w:val="24"/>
                <w:szCs w:val="24"/>
              </w:rPr>
              <w:t xml:space="preserve"> 486, 487, 489 (частями пе</w:t>
            </w:r>
            <w:r w:rsidRPr="00CC75FB">
              <w:rPr>
                <w:rFonts w:ascii="Times New Roman" w:hAnsi="Times New Roman"/>
                <w:sz w:val="24"/>
                <w:szCs w:val="24"/>
              </w:rPr>
              <w:t>р</w:t>
            </w:r>
            <w:r w:rsidRPr="00CC75FB">
              <w:rPr>
                <w:rFonts w:ascii="Times New Roman" w:hAnsi="Times New Roman"/>
                <w:sz w:val="24"/>
                <w:szCs w:val="24"/>
              </w:rPr>
              <w:t>вой, девятой, десятой и одиннадцатой</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 xml:space="preserve">492, 493, 494, 495 (частью первой), </w:t>
            </w:r>
            <w:r w:rsidRPr="00CC75FB">
              <w:rPr>
                <w:rFonts w:ascii="Times New Roman" w:hAnsi="Times New Roman"/>
                <w:sz w:val="24"/>
                <w:szCs w:val="24"/>
              </w:rPr>
              <w:lastRenderedPageBreak/>
              <w:t>496 (частями первой и третьей), 505, 510, 512 (ч</w:t>
            </w:r>
            <w:r w:rsidRPr="00CC75FB">
              <w:rPr>
                <w:rFonts w:ascii="Times New Roman" w:hAnsi="Times New Roman"/>
                <w:sz w:val="24"/>
                <w:szCs w:val="24"/>
              </w:rPr>
              <w:t>а</w:t>
            </w:r>
            <w:r w:rsidRPr="00CC75FB">
              <w:rPr>
                <w:rFonts w:ascii="Times New Roman" w:hAnsi="Times New Roman"/>
                <w:sz w:val="24"/>
                <w:szCs w:val="24"/>
              </w:rPr>
              <w:t>стью первой), 513 (частью первой), 514 (частью пе</w:t>
            </w:r>
            <w:r w:rsidRPr="00CC75FB">
              <w:rPr>
                <w:rFonts w:ascii="Times New Roman" w:hAnsi="Times New Roman"/>
                <w:sz w:val="24"/>
                <w:szCs w:val="24"/>
              </w:rPr>
              <w:t>р</w:t>
            </w:r>
            <w:r w:rsidRPr="00CC75FB">
              <w:rPr>
                <w:rFonts w:ascii="Times New Roman" w:hAnsi="Times New Roman"/>
                <w:sz w:val="24"/>
                <w:szCs w:val="24"/>
              </w:rPr>
              <w:t>вой), 515, 517 (частью пе</w:t>
            </w:r>
            <w:r w:rsidRPr="00CC75FB">
              <w:rPr>
                <w:rFonts w:ascii="Times New Roman" w:hAnsi="Times New Roman"/>
                <w:sz w:val="24"/>
                <w:szCs w:val="24"/>
              </w:rPr>
              <w:t>р</w:t>
            </w:r>
            <w:r w:rsidRPr="00CC75FB">
              <w:rPr>
                <w:rFonts w:ascii="Times New Roman" w:hAnsi="Times New Roman"/>
                <w:sz w:val="24"/>
                <w:szCs w:val="24"/>
              </w:rPr>
              <w:t>вой и третьей), 518, 519 (частями первой, третьей, пятой и шестой), 559 (ча</w:t>
            </w:r>
            <w:r w:rsidRPr="00CC75FB">
              <w:rPr>
                <w:rFonts w:ascii="Times New Roman" w:hAnsi="Times New Roman"/>
                <w:sz w:val="24"/>
                <w:szCs w:val="24"/>
              </w:rPr>
              <w:t>с</w:t>
            </w:r>
            <w:r w:rsidRPr="00CC75FB">
              <w:rPr>
                <w:rFonts w:ascii="Times New Roman" w:hAnsi="Times New Roman"/>
                <w:sz w:val="24"/>
                <w:szCs w:val="24"/>
              </w:rPr>
              <w:t>тями первой, второй, че</w:t>
            </w:r>
            <w:r w:rsidRPr="00CC75FB">
              <w:rPr>
                <w:rFonts w:ascii="Times New Roman" w:hAnsi="Times New Roman"/>
                <w:sz w:val="24"/>
                <w:szCs w:val="24"/>
              </w:rPr>
              <w:t>т</w:t>
            </w:r>
            <w:r w:rsidRPr="00CC75FB">
              <w:rPr>
                <w:rFonts w:ascii="Times New Roman" w:hAnsi="Times New Roman"/>
                <w:sz w:val="24"/>
                <w:szCs w:val="24"/>
              </w:rPr>
              <w:t>вертой и пятой), 560, 562, 564 (частью четвертой), 566, 572 (частью второй), 574, 590 (частями первой, второй третьей, пятой, шестой</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седьмой, восьмой, дев</w:t>
            </w:r>
            <w:r w:rsidRPr="00CC75FB">
              <w:rPr>
                <w:rFonts w:ascii="Times New Roman" w:hAnsi="Times New Roman"/>
                <w:sz w:val="24"/>
                <w:szCs w:val="24"/>
              </w:rPr>
              <w:t>я</w:t>
            </w:r>
            <w:r w:rsidRPr="00CC75FB">
              <w:rPr>
                <w:rFonts w:ascii="Times New Roman" w:hAnsi="Times New Roman"/>
                <w:sz w:val="24"/>
                <w:szCs w:val="24"/>
              </w:rPr>
              <w:t>той и десятой), 591, 592, 593 (частями первой и восьмой), 594, 595, 596 (частями пе</w:t>
            </w:r>
            <w:r w:rsidRPr="00CC75FB">
              <w:rPr>
                <w:rFonts w:ascii="Times New Roman" w:hAnsi="Times New Roman"/>
                <w:sz w:val="24"/>
                <w:szCs w:val="24"/>
              </w:rPr>
              <w:t>р</w:t>
            </w:r>
            <w:r w:rsidRPr="00CC75FB">
              <w:rPr>
                <w:rFonts w:ascii="Times New Roman" w:hAnsi="Times New Roman"/>
                <w:sz w:val="24"/>
                <w:szCs w:val="24"/>
              </w:rPr>
              <w:t>вой, второй и четвертой), 597, 598, 599, 600, 601, 602, 603 (частью третьей), 604 (частью пе</w:t>
            </w:r>
            <w:r w:rsidRPr="00CC75FB">
              <w:rPr>
                <w:rFonts w:ascii="Times New Roman" w:hAnsi="Times New Roman"/>
                <w:sz w:val="24"/>
                <w:szCs w:val="24"/>
              </w:rPr>
              <w:t>р</w:t>
            </w:r>
            <w:r w:rsidRPr="00CC75FB">
              <w:rPr>
                <w:rFonts w:ascii="Times New Roman" w:hAnsi="Times New Roman"/>
                <w:sz w:val="24"/>
                <w:szCs w:val="24"/>
              </w:rPr>
              <w:t>вой), 605 (частями первой и третьей), 606 (частью первой), 607 (частью пе</w:t>
            </w:r>
            <w:r w:rsidRPr="00CC75FB">
              <w:rPr>
                <w:rFonts w:ascii="Times New Roman" w:hAnsi="Times New Roman"/>
                <w:sz w:val="24"/>
                <w:szCs w:val="24"/>
              </w:rPr>
              <w:t>р</w:t>
            </w:r>
            <w:r w:rsidRPr="00CC75FB">
              <w:rPr>
                <w:rFonts w:ascii="Times New Roman" w:hAnsi="Times New Roman"/>
                <w:sz w:val="24"/>
                <w:szCs w:val="24"/>
              </w:rPr>
              <w:t>вой), 609, 611 (частью пе</w:t>
            </w:r>
            <w:r w:rsidRPr="00CC75FB">
              <w:rPr>
                <w:rFonts w:ascii="Times New Roman" w:hAnsi="Times New Roman"/>
                <w:sz w:val="24"/>
                <w:szCs w:val="24"/>
              </w:rPr>
              <w:t>р</w:t>
            </w:r>
            <w:r w:rsidRPr="00CC75FB">
              <w:rPr>
                <w:rFonts w:ascii="Times New Roman" w:hAnsi="Times New Roman"/>
                <w:sz w:val="24"/>
                <w:szCs w:val="24"/>
              </w:rPr>
              <w:t>вой), 612, 613 (частями двенадцатой и тринадц</w:t>
            </w:r>
            <w:r w:rsidRPr="00CC75FB">
              <w:rPr>
                <w:rFonts w:ascii="Times New Roman" w:hAnsi="Times New Roman"/>
                <w:sz w:val="24"/>
                <w:szCs w:val="24"/>
              </w:rPr>
              <w:t>а</w:t>
            </w:r>
            <w:r w:rsidRPr="00CC75FB">
              <w:rPr>
                <w:rFonts w:ascii="Times New Roman" w:hAnsi="Times New Roman"/>
                <w:sz w:val="24"/>
                <w:szCs w:val="24"/>
              </w:rPr>
              <w:t>той), 614, 615 (частями первой, второй и третьей</w:t>
            </w:r>
            <w:proofErr w:type="gramEnd"/>
            <w:r w:rsidRPr="00CC75FB">
              <w:rPr>
                <w:rFonts w:ascii="Times New Roman" w:hAnsi="Times New Roman"/>
                <w:sz w:val="24"/>
                <w:szCs w:val="24"/>
              </w:rPr>
              <w:t>), 617, 619, 620, 621 (частями первой, второй, четвертой), 622, 625 (за исключением нарушений на автомобил</w:t>
            </w:r>
            <w:r w:rsidRPr="00CC75FB">
              <w:rPr>
                <w:rFonts w:ascii="Times New Roman" w:hAnsi="Times New Roman"/>
                <w:sz w:val="24"/>
                <w:szCs w:val="24"/>
              </w:rPr>
              <w:t>ь</w:t>
            </w:r>
            <w:r w:rsidRPr="00CC75FB">
              <w:rPr>
                <w:rFonts w:ascii="Times New Roman" w:hAnsi="Times New Roman"/>
                <w:sz w:val="24"/>
                <w:szCs w:val="24"/>
              </w:rPr>
              <w:lastRenderedPageBreak/>
              <w:t>ном транспорте), 626, 630, 631, 632, 635 настоящего Кодекса.</w:t>
            </w:r>
          </w:p>
        </w:tc>
        <w:tc>
          <w:tcPr>
            <w:tcW w:w="2880" w:type="dxa"/>
            <w:gridSpan w:val="3"/>
          </w:tcPr>
          <w:p w:rsidR="00424DF6" w:rsidRPr="00CC75FB" w:rsidRDefault="00424DF6" w:rsidP="00E107B3">
            <w:pPr>
              <w:keepNext/>
              <w:keepLines/>
              <w:spacing w:after="0" w:line="240" w:lineRule="auto"/>
              <w:ind w:firstLine="464"/>
              <w:jc w:val="both"/>
              <w:rPr>
                <w:rFonts w:ascii="Times New Roman" w:hAnsi="Times New Roman"/>
                <w:color w:val="000000"/>
                <w:sz w:val="24"/>
                <w:szCs w:val="24"/>
                <w:shd w:val="clear" w:color="auto" w:fill="FFFFFF"/>
                <w:lang w:eastAsia="ru-RU"/>
              </w:rPr>
            </w:pPr>
            <w:r w:rsidRPr="00CC75FB">
              <w:rPr>
                <w:rFonts w:ascii="Times New Roman" w:hAnsi="Times New Roman"/>
                <w:color w:val="000000"/>
                <w:sz w:val="24"/>
                <w:szCs w:val="24"/>
                <w:shd w:val="clear" w:color="auto" w:fill="FFFFFF"/>
                <w:lang w:eastAsia="ru-RU"/>
              </w:rPr>
              <w:lastRenderedPageBreak/>
              <w:t xml:space="preserve">17) </w:t>
            </w:r>
            <w:r w:rsidRPr="00CC75FB">
              <w:rPr>
                <w:rFonts w:ascii="Times New Roman" w:hAnsi="Times New Roman"/>
                <w:color w:val="000000"/>
                <w:sz w:val="24"/>
                <w:szCs w:val="24"/>
                <w:lang w:eastAsia="ru-RU"/>
              </w:rPr>
              <w:t xml:space="preserve">часть первую </w:t>
            </w:r>
            <w:hyperlink r:id="rId10" w:anchor="z2227" w:history="1">
              <w:r w:rsidRPr="00CC75FB">
                <w:rPr>
                  <w:rStyle w:val="ac"/>
                  <w:b w:val="0"/>
                  <w:bCs w:val="0"/>
                  <w:color w:val="000000"/>
                  <w:sz w:val="24"/>
                  <w:szCs w:val="24"/>
                  <w:u w:val="none"/>
                  <w:shd w:val="clear" w:color="auto" w:fill="FFFFFF"/>
                  <w:lang w:eastAsia="ru-RU"/>
                </w:rPr>
                <w:t>статьи 68</w:t>
              </w:r>
            </w:hyperlink>
            <w:r w:rsidRPr="00CC75FB">
              <w:rPr>
                <w:rFonts w:ascii="Times New Roman" w:hAnsi="Times New Roman"/>
                <w:color w:val="000000"/>
                <w:sz w:val="24"/>
                <w:szCs w:val="24"/>
                <w:lang w:eastAsia="ru-RU"/>
              </w:rPr>
              <w:t>5</w:t>
            </w:r>
            <w:r w:rsidRPr="00CC75FB">
              <w:rPr>
                <w:rFonts w:ascii="Times New Roman" w:hAnsi="Times New Roman"/>
                <w:b/>
                <w:color w:val="000000"/>
                <w:sz w:val="24"/>
                <w:szCs w:val="24"/>
                <w:lang w:eastAsia="ru-RU"/>
              </w:rPr>
              <w:t xml:space="preserve"> </w:t>
            </w:r>
            <w:r w:rsidRPr="00CC75FB">
              <w:rPr>
                <w:rFonts w:ascii="Times New Roman" w:hAnsi="Times New Roman"/>
                <w:color w:val="000000"/>
                <w:sz w:val="24"/>
                <w:szCs w:val="24"/>
                <w:lang w:eastAsia="ru-RU"/>
              </w:rPr>
              <w:t>изложить в следующей редакции:</w:t>
            </w:r>
          </w:p>
          <w:p w:rsidR="00424DF6" w:rsidRPr="00CC75FB" w:rsidRDefault="00424DF6" w:rsidP="00E107B3">
            <w:pPr>
              <w:keepNext/>
              <w:keepLines/>
              <w:spacing w:after="0" w:line="240" w:lineRule="auto"/>
              <w:ind w:firstLine="464"/>
              <w:jc w:val="both"/>
              <w:rPr>
                <w:rFonts w:ascii="Times New Roman" w:hAnsi="Times New Roman"/>
                <w:color w:val="000000"/>
                <w:sz w:val="24"/>
                <w:szCs w:val="24"/>
                <w:shd w:val="clear" w:color="auto" w:fill="FFFFFF"/>
                <w:lang w:eastAsia="ru-RU"/>
              </w:rPr>
            </w:pPr>
            <w:r w:rsidRPr="00CC75FB">
              <w:rPr>
                <w:rFonts w:ascii="Times New Roman" w:hAnsi="Times New Roman"/>
                <w:color w:val="000000"/>
                <w:sz w:val="24"/>
                <w:szCs w:val="24"/>
                <w:shd w:val="clear" w:color="auto" w:fill="FFFFFF"/>
                <w:lang w:eastAsia="ru-RU"/>
              </w:rPr>
              <w:t xml:space="preserve">«1. </w:t>
            </w:r>
            <w:hyperlink r:id="rId11" w:anchor="z21" w:history="1">
              <w:proofErr w:type="gramStart"/>
              <w:r w:rsidRPr="00CC75FB">
                <w:rPr>
                  <w:rStyle w:val="ac"/>
                  <w:b w:val="0"/>
                  <w:bCs w:val="0"/>
                  <w:color w:val="000000"/>
                  <w:sz w:val="24"/>
                  <w:szCs w:val="24"/>
                  <w:u w:val="none"/>
                  <w:shd w:val="clear" w:color="auto" w:fill="FFFFFF"/>
                  <w:lang w:eastAsia="ru-RU"/>
                </w:rPr>
                <w:t>Органы внутре</w:t>
              </w:r>
              <w:r w:rsidRPr="00CC75FB">
                <w:rPr>
                  <w:rStyle w:val="ac"/>
                  <w:b w:val="0"/>
                  <w:bCs w:val="0"/>
                  <w:color w:val="000000"/>
                  <w:sz w:val="24"/>
                  <w:szCs w:val="24"/>
                  <w:u w:val="none"/>
                  <w:shd w:val="clear" w:color="auto" w:fill="FFFFFF"/>
                  <w:lang w:eastAsia="ru-RU"/>
                </w:rPr>
                <w:t>н</w:t>
              </w:r>
              <w:r w:rsidRPr="00CC75FB">
                <w:rPr>
                  <w:rStyle w:val="ac"/>
                  <w:b w:val="0"/>
                  <w:bCs w:val="0"/>
                  <w:color w:val="000000"/>
                  <w:sz w:val="24"/>
                  <w:szCs w:val="24"/>
                  <w:u w:val="none"/>
                  <w:shd w:val="clear" w:color="auto" w:fill="FFFFFF"/>
                  <w:lang w:eastAsia="ru-RU"/>
                </w:rPr>
                <w:t>них дел</w:t>
              </w:r>
            </w:hyperlink>
            <w:r w:rsidRPr="00CC75FB">
              <w:rPr>
                <w:rFonts w:ascii="Times New Roman" w:hAnsi="Times New Roman"/>
                <w:color w:val="000000"/>
                <w:sz w:val="24"/>
                <w:szCs w:val="24"/>
                <w:lang w:eastAsia="ru-RU"/>
              </w:rPr>
              <w:t xml:space="preserve"> </w:t>
            </w:r>
            <w:r w:rsidRPr="00CC75FB">
              <w:rPr>
                <w:rFonts w:ascii="Times New Roman" w:hAnsi="Times New Roman"/>
                <w:color w:val="000000"/>
                <w:sz w:val="24"/>
                <w:szCs w:val="24"/>
                <w:shd w:val="clear" w:color="auto" w:fill="FFFFFF"/>
                <w:lang w:eastAsia="ru-RU"/>
              </w:rPr>
              <w:t xml:space="preserve">рассматривают </w:t>
            </w:r>
            <w:r w:rsidRPr="00CC75FB">
              <w:rPr>
                <w:rFonts w:ascii="Times New Roman" w:hAnsi="Times New Roman"/>
                <w:color w:val="000000"/>
                <w:sz w:val="24"/>
                <w:szCs w:val="24"/>
                <w:shd w:val="clear" w:color="auto" w:fill="FFFFFF"/>
                <w:lang w:eastAsia="ru-RU"/>
              </w:rPr>
              <w:lastRenderedPageBreak/>
              <w:t>дела об администрати</w:t>
            </w:r>
            <w:r w:rsidRPr="00CC75FB">
              <w:rPr>
                <w:rFonts w:ascii="Times New Roman" w:hAnsi="Times New Roman"/>
                <w:color w:val="000000"/>
                <w:sz w:val="24"/>
                <w:szCs w:val="24"/>
                <w:shd w:val="clear" w:color="auto" w:fill="FFFFFF"/>
                <w:lang w:eastAsia="ru-RU"/>
              </w:rPr>
              <w:t>в</w:t>
            </w:r>
            <w:r w:rsidRPr="00CC75FB">
              <w:rPr>
                <w:rFonts w:ascii="Times New Roman" w:hAnsi="Times New Roman"/>
                <w:color w:val="000000"/>
                <w:sz w:val="24"/>
                <w:szCs w:val="24"/>
                <w:shd w:val="clear" w:color="auto" w:fill="FFFFFF"/>
                <w:lang w:eastAsia="ru-RU"/>
              </w:rPr>
              <w:t xml:space="preserve">ных правонарушениях, предусмотренных </w:t>
            </w:r>
            <w:hyperlink r:id="rId12" w:anchor="z453" w:history="1">
              <w:r w:rsidRPr="00CC75FB">
                <w:rPr>
                  <w:rStyle w:val="ac"/>
                  <w:b w:val="0"/>
                  <w:bCs w:val="0"/>
                  <w:color w:val="000000"/>
                  <w:sz w:val="24"/>
                  <w:szCs w:val="24"/>
                  <w:u w:val="none"/>
                  <w:shd w:val="clear" w:color="auto" w:fill="FFFFFF"/>
                  <w:lang w:eastAsia="ru-RU"/>
                </w:rPr>
                <w:t>стат</w:t>
              </w:r>
              <w:r w:rsidRPr="00CC75FB">
                <w:rPr>
                  <w:rStyle w:val="ac"/>
                  <w:b w:val="0"/>
                  <w:bCs w:val="0"/>
                  <w:color w:val="000000"/>
                  <w:sz w:val="24"/>
                  <w:szCs w:val="24"/>
                  <w:u w:val="none"/>
                  <w:shd w:val="clear" w:color="auto" w:fill="FFFFFF"/>
                  <w:lang w:eastAsia="ru-RU"/>
                </w:rPr>
                <w:t>ь</w:t>
              </w:r>
              <w:r w:rsidRPr="00CC75FB">
                <w:rPr>
                  <w:rStyle w:val="ac"/>
                  <w:b w:val="0"/>
                  <w:bCs w:val="0"/>
                  <w:color w:val="000000"/>
                  <w:sz w:val="24"/>
                  <w:szCs w:val="24"/>
                  <w:u w:val="none"/>
                  <w:shd w:val="clear" w:color="auto" w:fill="FFFFFF"/>
                  <w:lang w:eastAsia="ru-RU"/>
                </w:rPr>
                <w:t>ями 146</w:t>
              </w:r>
            </w:hyperlink>
            <w:r w:rsidRPr="00CC75FB">
              <w:rPr>
                <w:rFonts w:ascii="Times New Roman" w:hAnsi="Times New Roman"/>
                <w:color w:val="000000"/>
                <w:sz w:val="24"/>
                <w:szCs w:val="24"/>
                <w:shd w:val="clear" w:color="auto" w:fill="FFFFFF"/>
                <w:lang w:eastAsia="ru-RU"/>
              </w:rPr>
              <w:t xml:space="preserve">, </w:t>
            </w:r>
            <w:hyperlink r:id="rId13" w:anchor="z454" w:history="1">
              <w:r w:rsidRPr="00CC75FB">
                <w:rPr>
                  <w:rStyle w:val="ac"/>
                  <w:b w:val="0"/>
                  <w:bCs w:val="0"/>
                  <w:color w:val="000000"/>
                  <w:sz w:val="24"/>
                  <w:szCs w:val="24"/>
                  <w:u w:val="none"/>
                  <w:shd w:val="clear" w:color="auto" w:fill="FFFFFF"/>
                  <w:lang w:eastAsia="ru-RU"/>
                </w:rPr>
                <w:t>147</w:t>
              </w:r>
            </w:hyperlink>
            <w:r w:rsidRPr="00CC75FB">
              <w:rPr>
                <w:rFonts w:ascii="Times New Roman" w:hAnsi="Times New Roman"/>
                <w:color w:val="000000"/>
                <w:sz w:val="24"/>
                <w:szCs w:val="24"/>
                <w:shd w:val="clear" w:color="auto" w:fill="FFFFFF"/>
                <w:lang w:eastAsia="ru-RU"/>
              </w:rPr>
              <w:t xml:space="preserve">, </w:t>
            </w:r>
            <w:hyperlink r:id="rId14" w:anchor="z472" w:history="1">
              <w:r w:rsidRPr="00CC75FB">
                <w:rPr>
                  <w:rStyle w:val="ac"/>
                  <w:b w:val="0"/>
                  <w:bCs w:val="0"/>
                  <w:color w:val="000000"/>
                  <w:sz w:val="24"/>
                  <w:szCs w:val="24"/>
                  <w:u w:val="none"/>
                  <w:shd w:val="clear" w:color="auto" w:fill="FFFFFF"/>
                  <w:lang w:eastAsia="ru-RU"/>
                </w:rPr>
                <w:t>156</w:t>
              </w:r>
            </w:hyperlink>
            <w:r w:rsidRPr="00CC75FB">
              <w:rPr>
                <w:rFonts w:ascii="Times New Roman" w:hAnsi="Times New Roman"/>
                <w:color w:val="000000"/>
                <w:sz w:val="24"/>
                <w:szCs w:val="24"/>
                <w:shd w:val="clear" w:color="auto" w:fill="FFFFFF"/>
                <w:lang w:eastAsia="ru-RU"/>
              </w:rPr>
              <w:t xml:space="preserve">, </w:t>
            </w:r>
            <w:hyperlink r:id="rId15" w:anchor="z658" w:history="1">
              <w:r w:rsidRPr="00CC75FB">
                <w:rPr>
                  <w:rStyle w:val="ac"/>
                  <w:b w:val="0"/>
                  <w:bCs w:val="0"/>
                  <w:color w:val="000000"/>
                  <w:sz w:val="24"/>
                  <w:szCs w:val="24"/>
                  <w:u w:val="none"/>
                  <w:shd w:val="clear" w:color="auto" w:fill="FFFFFF"/>
                  <w:lang w:eastAsia="ru-RU"/>
                </w:rPr>
                <w:t>190</w:t>
              </w:r>
            </w:hyperlink>
            <w:r w:rsidRPr="00CC75FB">
              <w:rPr>
                <w:rFonts w:ascii="Times New Roman" w:hAnsi="Times New Roman"/>
                <w:color w:val="000000"/>
                <w:sz w:val="24"/>
                <w:szCs w:val="24"/>
                <w:lang w:eastAsia="ru-RU"/>
              </w:rPr>
              <w:t xml:space="preserve"> </w:t>
            </w:r>
            <w:r w:rsidRPr="00CC75FB">
              <w:rPr>
                <w:rFonts w:ascii="Times New Roman" w:hAnsi="Times New Roman"/>
                <w:color w:val="000000"/>
                <w:sz w:val="24"/>
                <w:szCs w:val="24"/>
                <w:shd w:val="clear" w:color="auto" w:fill="FFFFFF"/>
                <w:lang w:eastAsia="ru-RU"/>
              </w:rPr>
              <w:t xml:space="preserve">(частью первой), </w:t>
            </w:r>
            <w:hyperlink r:id="rId16" w:anchor="z666" w:history="1">
              <w:r w:rsidRPr="00CC75FB">
                <w:rPr>
                  <w:rStyle w:val="ac"/>
                  <w:b w:val="0"/>
                  <w:bCs w:val="0"/>
                  <w:color w:val="000000"/>
                  <w:sz w:val="24"/>
                  <w:szCs w:val="24"/>
                  <w:u w:val="none"/>
                  <w:shd w:val="clear" w:color="auto" w:fill="FFFFFF"/>
                  <w:lang w:eastAsia="ru-RU"/>
                </w:rPr>
                <w:t>192</w:t>
              </w:r>
            </w:hyperlink>
            <w:r w:rsidRPr="00CC75FB">
              <w:rPr>
                <w:rFonts w:ascii="Times New Roman" w:hAnsi="Times New Roman"/>
                <w:color w:val="000000"/>
                <w:sz w:val="24"/>
                <w:szCs w:val="24"/>
                <w:shd w:val="clear" w:color="auto" w:fill="FFFFFF"/>
                <w:lang w:eastAsia="ru-RU"/>
              </w:rPr>
              <w:t xml:space="preserve">, </w:t>
            </w:r>
            <w:hyperlink r:id="rId17" w:anchor="z677" w:history="1">
              <w:r w:rsidRPr="00CC75FB">
                <w:rPr>
                  <w:rStyle w:val="ac"/>
                  <w:b w:val="0"/>
                  <w:bCs w:val="0"/>
                  <w:color w:val="000000"/>
                  <w:sz w:val="24"/>
                  <w:szCs w:val="24"/>
                  <w:u w:val="none"/>
                  <w:shd w:val="clear" w:color="auto" w:fill="FFFFFF"/>
                  <w:lang w:eastAsia="ru-RU"/>
                </w:rPr>
                <w:t>196</w:t>
              </w:r>
            </w:hyperlink>
            <w:r w:rsidRPr="00CC75FB">
              <w:rPr>
                <w:rFonts w:ascii="Times New Roman" w:hAnsi="Times New Roman"/>
                <w:color w:val="000000"/>
                <w:sz w:val="24"/>
                <w:szCs w:val="24"/>
                <w:shd w:val="clear" w:color="auto" w:fill="FFFFFF"/>
                <w:lang w:eastAsia="ru-RU"/>
              </w:rPr>
              <w:t xml:space="preserve">, </w:t>
            </w:r>
            <w:hyperlink r:id="rId18" w:anchor="z678" w:history="1">
              <w:r w:rsidRPr="00CC75FB">
                <w:rPr>
                  <w:rStyle w:val="ac"/>
                  <w:b w:val="0"/>
                  <w:bCs w:val="0"/>
                  <w:color w:val="000000"/>
                  <w:sz w:val="24"/>
                  <w:szCs w:val="24"/>
                  <w:u w:val="none"/>
                  <w:shd w:val="clear" w:color="auto" w:fill="FFFFFF"/>
                  <w:lang w:eastAsia="ru-RU"/>
                </w:rPr>
                <w:t>197</w:t>
              </w:r>
            </w:hyperlink>
            <w:r w:rsidRPr="00CC75FB">
              <w:rPr>
                <w:rFonts w:ascii="Times New Roman" w:hAnsi="Times New Roman"/>
                <w:color w:val="000000"/>
                <w:sz w:val="24"/>
                <w:szCs w:val="24"/>
                <w:shd w:val="clear" w:color="auto" w:fill="FFFFFF"/>
                <w:lang w:eastAsia="ru-RU"/>
              </w:rPr>
              <w:t xml:space="preserve">, </w:t>
            </w:r>
            <w:hyperlink r:id="rId19" w:anchor="z681" w:history="1">
              <w:r w:rsidRPr="00CC75FB">
                <w:rPr>
                  <w:rStyle w:val="ac"/>
                  <w:b w:val="0"/>
                  <w:bCs w:val="0"/>
                  <w:color w:val="000000"/>
                  <w:sz w:val="24"/>
                  <w:szCs w:val="24"/>
                  <w:u w:val="none"/>
                  <w:shd w:val="clear" w:color="auto" w:fill="FFFFFF"/>
                  <w:lang w:eastAsia="ru-RU"/>
                </w:rPr>
                <w:t>198</w:t>
              </w:r>
            </w:hyperlink>
            <w:r w:rsidRPr="00CC75FB">
              <w:rPr>
                <w:rFonts w:ascii="Times New Roman" w:hAnsi="Times New Roman"/>
                <w:color w:val="000000"/>
                <w:sz w:val="24"/>
                <w:szCs w:val="24"/>
                <w:shd w:val="clear" w:color="auto" w:fill="FFFFFF"/>
                <w:lang w:eastAsia="ru-RU"/>
              </w:rPr>
              <w:t xml:space="preserve">, </w:t>
            </w:r>
            <w:hyperlink r:id="rId20" w:anchor="z702" w:history="1">
              <w:r w:rsidRPr="00CC75FB">
                <w:rPr>
                  <w:rStyle w:val="ac"/>
                  <w:b w:val="0"/>
                  <w:bCs w:val="0"/>
                  <w:color w:val="000000"/>
                  <w:sz w:val="24"/>
                  <w:szCs w:val="24"/>
                  <w:u w:val="none"/>
                  <w:shd w:val="clear" w:color="auto" w:fill="FFFFFF"/>
                  <w:lang w:eastAsia="ru-RU"/>
                </w:rPr>
                <w:t>204</w:t>
              </w:r>
            </w:hyperlink>
            <w:r w:rsidRPr="00CC75FB">
              <w:rPr>
                <w:rFonts w:ascii="Times New Roman" w:hAnsi="Times New Roman"/>
                <w:color w:val="000000"/>
                <w:sz w:val="24"/>
                <w:szCs w:val="24"/>
                <w:shd w:val="clear" w:color="auto" w:fill="FFFFFF"/>
                <w:lang w:eastAsia="ru-RU"/>
              </w:rPr>
              <w:t xml:space="preserve">, </w:t>
            </w:r>
            <w:hyperlink r:id="rId21" w:anchor="z836" w:history="1">
              <w:r w:rsidRPr="00CC75FB">
                <w:rPr>
                  <w:rStyle w:val="ac"/>
                  <w:b w:val="0"/>
                  <w:bCs w:val="0"/>
                  <w:color w:val="000000"/>
                  <w:sz w:val="24"/>
                  <w:szCs w:val="24"/>
                  <w:u w:val="none"/>
                  <w:shd w:val="clear" w:color="auto" w:fill="FFFFFF"/>
                  <w:lang w:eastAsia="ru-RU"/>
                </w:rPr>
                <w:t>230</w:t>
              </w:r>
            </w:hyperlink>
            <w:r w:rsidRPr="00CC75FB">
              <w:rPr>
                <w:rFonts w:ascii="Times New Roman" w:hAnsi="Times New Roman"/>
                <w:color w:val="000000"/>
                <w:sz w:val="24"/>
                <w:szCs w:val="24"/>
                <w:lang w:eastAsia="ru-RU"/>
              </w:rPr>
              <w:t xml:space="preserve"> </w:t>
            </w:r>
            <w:r w:rsidRPr="00CC75FB">
              <w:rPr>
                <w:rFonts w:ascii="Times New Roman" w:hAnsi="Times New Roman"/>
                <w:color w:val="000000"/>
                <w:sz w:val="24"/>
                <w:szCs w:val="24"/>
                <w:shd w:val="clear" w:color="auto" w:fill="FFFFFF"/>
                <w:lang w:eastAsia="ru-RU"/>
              </w:rPr>
              <w:t>(частью второй) (в части правонарушений, сове</w:t>
            </w:r>
            <w:r w:rsidRPr="00CC75FB">
              <w:rPr>
                <w:rFonts w:ascii="Times New Roman" w:hAnsi="Times New Roman"/>
                <w:color w:val="000000"/>
                <w:sz w:val="24"/>
                <w:szCs w:val="24"/>
                <w:shd w:val="clear" w:color="auto" w:fill="FFFFFF"/>
                <w:lang w:eastAsia="ru-RU"/>
              </w:rPr>
              <w:t>р</w:t>
            </w:r>
            <w:r w:rsidRPr="00CC75FB">
              <w:rPr>
                <w:rFonts w:ascii="Times New Roman" w:hAnsi="Times New Roman"/>
                <w:color w:val="000000"/>
                <w:sz w:val="24"/>
                <w:szCs w:val="24"/>
                <w:shd w:val="clear" w:color="auto" w:fill="FFFFFF"/>
                <w:lang w:eastAsia="ru-RU"/>
              </w:rPr>
              <w:t>шенных владельцами транспортных средств и перевозчиками на авт</w:t>
            </w:r>
            <w:r w:rsidRPr="00CC75FB">
              <w:rPr>
                <w:rFonts w:ascii="Times New Roman" w:hAnsi="Times New Roman"/>
                <w:color w:val="000000"/>
                <w:sz w:val="24"/>
                <w:szCs w:val="24"/>
                <w:shd w:val="clear" w:color="auto" w:fill="FFFFFF"/>
                <w:lang w:eastAsia="ru-RU"/>
              </w:rPr>
              <w:t>о</w:t>
            </w:r>
            <w:r w:rsidRPr="00CC75FB">
              <w:rPr>
                <w:rFonts w:ascii="Times New Roman" w:hAnsi="Times New Roman"/>
                <w:color w:val="000000"/>
                <w:sz w:val="24"/>
                <w:szCs w:val="24"/>
                <w:shd w:val="clear" w:color="auto" w:fill="FFFFFF"/>
                <w:lang w:eastAsia="ru-RU"/>
              </w:rPr>
              <w:t xml:space="preserve">мобильном транспорте и городском рельсовом транспорте), </w:t>
            </w:r>
            <w:hyperlink r:id="rId22" w:anchor="z1181" w:history="1">
              <w:r w:rsidRPr="00CC75FB">
                <w:rPr>
                  <w:rStyle w:val="ac"/>
                  <w:b w:val="0"/>
                  <w:bCs w:val="0"/>
                  <w:color w:val="000000"/>
                  <w:sz w:val="24"/>
                  <w:szCs w:val="24"/>
                  <w:u w:val="none"/>
                  <w:shd w:val="clear" w:color="auto" w:fill="FFFFFF"/>
                  <w:lang w:eastAsia="ru-RU"/>
                </w:rPr>
                <w:t>334</w:t>
              </w:r>
            </w:hyperlink>
            <w:r w:rsidRPr="00CC75FB">
              <w:rPr>
                <w:rFonts w:ascii="Times New Roman" w:hAnsi="Times New Roman"/>
                <w:color w:val="000000"/>
                <w:sz w:val="24"/>
                <w:szCs w:val="24"/>
                <w:shd w:val="clear" w:color="auto" w:fill="FFFFFF"/>
                <w:lang w:eastAsia="ru-RU"/>
              </w:rPr>
              <w:t xml:space="preserve">, </w:t>
            </w:r>
            <w:hyperlink r:id="rId23" w:anchor="z1222" w:history="1">
              <w:r w:rsidRPr="00CC75FB">
                <w:rPr>
                  <w:rStyle w:val="ac"/>
                  <w:b w:val="0"/>
                  <w:bCs w:val="0"/>
                  <w:color w:val="000000"/>
                  <w:sz w:val="24"/>
                  <w:szCs w:val="24"/>
                  <w:u w:val="none"/>
                  <w:shd w:val="clear" w:color="auto" w:fill="FFFFFF"/>
                  <w:lang w:eastAsia="ru-RU"/>
                </w:rPr>
                <w:t>359</w:t>
              </w:r>
            </w:hyperlink>
            <w:r w:rsidRPr="00CC75FB">
              <w:rPr>
                <w:rFonts w:ascii="Times New Roman" w:hAnsi="Times New Roman"/>
                <w:color w:val="000000"/>
                <w:sz w:val="24"/>
                <w:szCs w:val="24"/>
                <w:shd w:val="clear" w:color="auto" w:fill="FFFFFF"/>
                <w:lang w:eastAsia="ru-RU"/>
              </w:rPr>
              <w:t xml:space="preserve">, </w:t>
            </w:r>
            <w:hyperlink r:id="rId24" w:anchor="z1231" w:history="1">
              <w:r w:rsidRPr="00CC75FB">
                <w:rPr>
                  <w:rStyle w:val="ac"/>
                  <w:b w:val="0"/>
                  <w:bCs w:val="0"/>
                  <w:color w:val="000000"/>
                  <w:sz w:val="24"/>
                  <w:szCs w:val="24"/>
                  <w:u w:val="none"/>
                  <w:shd w:val="clear" w:color="auto" w:fill="FFFFFF"/>
                  <w:lang w:eastAsia="ru-RU"/>
                </w:rPr>
                <w:t>364</w:t>
              </w:r>
            </w:hyperlink>
            <w:r w:rsidRPr="00CC75FB">
              <w:rPr>
                <w:rFonts w:ascii="Times New Roman" w:hAnsi="Times New Roman"/>
                <w:color w:val="000000"/>
                <w:sz w:val="24"/>
                <w:szCs w:val="24"/>
                <w:shd w:val="clear" w:color="auto" w:fill="FFFFFF"/>
                <w:lang w:eastAsia="ru-RU"/>
              </w:rPr>
              <w:t xml:space="preserve">, </w:t>
            </w:r>
            <w:hyperlink r:id="rId25" w:anchor="z1276" w:history="1">
              <w:r w:rsidRPr="00CC75FB">
                <w:rPr>
                  <w:rStyle w:val="ac"/>
                  <w:b w:val="0"/>
                  <w:bCs w:val="0"/>
                  <w:color w:val="000000"/>
                  <w:sz w:val="24"/>
                  <w:szCs w:val="24"/>
                  <w:u w:val="none"/>
                  <w:shd w:val="clear" w:color="auto" w:fill="FFFFFF"/>
                  <w:lang w:eastAsia="ru-RU"/>
                </w:rPr>
                <w:t>382</w:t>
              </w:r>
            </w:hyperlink>
            <w:r w:rsidRPr="00CC75FB">
              <w:rPr>
                <w:rFonts w:ascii="Times New Roman" w:hAnsi="Times New Roman"/>
                <w:color w:val="000000"/>
                <w:sz w:val="24"/>
                <w:szCs w:val="24"/>
                <w:lang w:eastAsia="ru-RU"/>
              </w:rPr>
              <w:t xml:space="preserve"> </w:t>
            </w:r>
            <w:r w:rsidRPr="00CC75FB">
              <w:rPr>
                <w:rFonts w:ascii="Times New Roman" w:hAnsi="Times New Roman"/>
                <w:color w:val="000000"/>
                <w:sz w:val="24"/>
                <w:szCs w:val="24"/>
                <w:shd w:val="clear" w:color="auto" w:fill="FFFFFF"/>
                <w:lang w:eastAsia="ru-RU"/>
              </w:rPr>
              <w:t xml:space="preserve">(частью первой), </w:t>
            </w:r>
            <w:hyperlink r:id="rId26" w:anchor="z1280" w:history="1">
              <w:r w:rsidRPr="00CC75FB">
                <w:rPr>
                  <w:rStyle w:val="ac"/>
                  <w:b w:val="0"/>
                  <w:bCs w:val="0"/>
                  <w:color w:val="000000"/>
                  <w:sz w:val="24"/>
                  <w:szCs w:val="24"/>
                  <w:u w:val="none"/>
                  <w:shd w:val="clear" w:color="auto" w:fill="FFFFFF"/>
                  <w:lang w:eastAsia="ru-RU"/>
                </w:rPr>
                <w:t>383</w:t>
              </w:r>
            </w:hyperlink>
            <w:r w:rsidRPr="00CC75FB">
              <w:rPr>
                <w:rFonts w:ascii="Times New Roman" w:hAnsi="Times New Roman"/>
                <w:color w:val="000000"/>
                <w:sz w:val="24"/>
                <w:szCs w:val="24"/>
                <w:lang w:eastAsia="ru-RU"/>
              </w:rPr>
              <w:t xml:space="preserve"> </w:t>
            </w:r>
            <w:r w:rsidRPr="00CC75FB">
              <w:rPr>
                <w:rFonts w:ascii="Times New Roman" w:hAnsi="Times New Roman"/>
                <w:color w:val="000000"/>
                <w:sz w:val="24"/>
                <w:szCs w:val="24"/>
                <w:shd w:val="clear" w:color="auto" w:fill="FFFFFF"/>
                <w:lang w:eastAsia="ru-RU"/>
              </w:rPr>
              <w:t xml:space="preserve">(частями первой и второй), </w:t>
            </w:r>
            <w:hyperlink r:id="rId27" w:anchor="z1290" w:history="1">
              <w:r w:rsidRPr="00CC75FB">
                <w:rPr>
                  <w:rStyle w:val="ac"/>
                  <w:b w:val="0"/>
                  <w:bCs w:val="0"/>
                  <w:color w:val="000000"/>
                  <w:sz w:val="24"/>
                  <w:szCs w:val="24"/>
                  <w:u w:val="none"/>
                  <w:shd w:val="clear" w:color="auto" w:fill="FFFFFF"/>
                  <w:lang w:eastAsia="ru-RU"/>
                </w:rPr>
                <w:t>386</w:t>
              </w:r>
            </w:hyperlink>
            <w:r w:rsidRPr="00CC75FB">
              <w:rPr>
                <w:rFonts w:ascii="Times New Roman" w:hAnsi="Times New Roman"/>
                <w:color w:val="000000"/>
                <w:sz w:val="24"/>
                <w:szCs w:val="24"/>
                <w:shd w:val="clear" w:color="auto" w:fill="FFFFFF"/>
                <w:lang w:eastAsia="ru-RU"/>
              </w:rPr>
              <w:t xml:space="preserve">, </w:t>
            </w:r>
            <w:hyperlink r:id="rId28" w:anchor="z1314" w:history="1">
              <w:r w:rsidRPr="00CC75FB">
                <w:rPr>
                  <w:rStyle w:val="ac"/>
                  <w:b w:val="0"/>
                  <w:bCs w:val="0"/>
                  <w:color w:val="000000"/>
                  <w:sz w:val="24"/>
                  <w:szCs w:val="24"/>
                  <w:u w:val="none"/>
                  <w:shd w:val="clear" w:color="auto" w:fill="FFFFFF"/>
                  <w:lang w:eastAsia="ru-RU"/>
                </w:rPr>
                <w:t>395</w:t>
              </w:r>
            </w:hyperlink>
            <w:r w:rsidRPr="00CC75FB">
              <w:rPr>
                <w:rFonts w:ascii="Times New Roman" w:hAnsi="Times New Roman"/>
                <w:color w:val="000000"/>
                <w:sz w:val="24"/>
                <w:szCs w:val="24"/>
                <w:lang w:eastAsia="ru-RU"/>
              </w:rPr>
              <w:t xml:space="preserve"> </w:t>
            </w:r>
            <w:r w:rsidRPr="00CC75FB">
              <w:rPr>
                <w:rFonts w:ascii="Times New Roman" w:hAnsi="Times New Roman"/>
                <w:color w:val="000000"/>
                <w:sz w:val="24"/>
                <w:szCs w:val="24"/>
                <w:shd w:val="clear" w:color="auto" w:fill="FFFFFF"/>
                <w:lang w:eastAsia="ru-RU"/>
              </w:rPr>
              <w:t xml:space="preserve">(частью первой), </w:t>
            </w:r>
            <w:hyperlink r:id="rId29" w:anchor="z1317" w:history="1">
              <w:r w:rsidRPr="00CC75FB">
                <w:rPr>
                  <w:rStyle w:val="ac"/>
                  <w:b w:val="0"/>
                  <w:bCs w:val="0"/>
                  <w:color w:val="000000"/>
                  <w:sz w:val="24"/>
                  <w:szCs w:val="24"/>
                  <w:u w:val="none"/>
                  <w:shd w:val="clear" w:color="auto" w:fill="FFFFFF"/>
                  <w:lang w:eastAsia="ru-RU"/>
                </w:rPr>
                <w:t>396</w:t>
              </w:r>
            </w:hyperlink>
            <w:r w:rsidRPr="00CC75FB">
              <w:rPr>
                <w:rFonts w:ascii="Times New Roman" w:hAnsi="Times New Roman"/>
                <w:color w:val="000000"/>
                <w:sz w:val="24"/>
                <w:szCs w:val="24"/>
                <w:lang w:eastAsia="ru-RU"/>
              </w:rPr>
              <w:t xml:space="preserve"> </w:t>
            </w:r>
            <w:r w:rsidRPr="00CC75FB">
              <w:rPr>
                <w:rFonts w:ascii="Times New Roman" w:hAnsi="Times New Roman"/>
                <w:color w:val="000000"/>
                <w:sz w:val="24"/>
                <w:szCs w:val="24"/>
                <w:shd w:val="clear" w:color="auto" w:fill="FFFFFF"/>
                <w:lang w:eastAsia="ru-RU"/>
              </w:rPr>
              <w:t xml:space="preserve">(частью первой), </w:t>
            </w:r>
            <w:hyperlink r:id="rId30" w:anchor="z1389" w:history="1">
              <w:r w:rsidRPr="00CC75FB">
                <w:rPr>
                  <w:rStyle w:val="ac"/>
                  <w:b w:val="0"/>
                  <w:bCs w:val="0"/>
                  <w:color w:val="000000"/>
                  <w:sz w:val="24"/>
                  <w:szCs w:val="24"/>
                  <w:u w:val="none"/>
                  <w:shd w:val="clear" w:color="auto" w:fill="FFFFFF"/>
                  <w:lang w:eastAsia="ru-RU"/>
                </w:rPr>
                <w:t>408</w:t>
              </w:r>
            </w:hyperlink>
            <w:r w:rsidRPr="00CC75FB">
              <w:rPr>
                <w:rFonts w:ascii="Times New Roman" w:hAnsi="Times New Roman"/>
                <w:color w:val="000000"/>
                <w:sz w:val="24"/>
                <w:szCs w:val="24"/>
                <w:shd w:val="clear" w:color="auto" w:fill="FFFFFF"/>
                <w:lang w:eastAsia="ru-RU"/>
              </w:rPr>
              <w:t xml:space="preserve">, </w:t>
            </w:r>
            <w:hyperlink r:id="rId31" w:anchor="z1427" w:history="1">
              <w:r w:rsidRPr="00CC75FB">
                <w:rPr>
                  <w:rStyle w:val="ac"/>
                  <w:b w:val="0"/>
                  <w:bCs w:val="0"/>
                  <w:color w:val="000000"/>
                  <w:sz w:val="24"/>
                  <w:szCs w:val="24"/>
                  <w:u w:val="none"/>
                  <w:shd w:val="clear" w:color="auto" w:fill="FFFFFF"/>
                  <w:lang w:eastAsia="ru-RU"/>
                </w:rPr>
                <w:t>420</w:t>
              </w:r>
            </w:hyperlink>
            <w:r w:rsidRPr="00CC75FB">
              <w:rPr>
                <w:rFonts w:ascii="Times New Roman" w:hAnsi="Times New Roman"/>
                <w:color w:val="000000"/>
                <w:sz w:val="24"/>
                <w:szCs w:val="24"/>
                <w:shd w:val="clear" w:color="auto" w:fill="FFFFFF"/>
                <w:lang w:eastAsia="ru-RU"/>
              </w:rPr>
              <w:t xml:space="preserve">, </w:t>
            </w:r>
            <w:hyperlink r:id="rId32" w:anchor="z1428" w:history="1">
              <w:r w:rsidRPr="00CC75FB">
                <w:rPr>
                  <w:rStyle w:val="ac"/>
                  <w:b w:val="0"/>
                  <w:bCs w:val="0"/>
                  <w:color w:val="000000"/>
                  <w:sz w:val="24"/>
                  <w:szCs w:val="24"/>
                  <w:u w:val="none"/>
                  <w:shd w:val="clear" w:color="auto" w:fill="FFFFFF"/>
                  <w:lang w:eastAsia="ru-RU"/>
                </w:rPr>
                <w:t>421</w:t>
              </w:r>
            </w:hyperlink>
            <w:r w:rsidRPr="00CC75FB">
              <w:rPr>
                <w:rFonts w:ascii="Times New Roman" w:hAnsi="Times New Roman"/>
                <w:color w:val="000000"/>
                <w:sz w:val="24"/>
                <w:szCs w:val="24"/>
                <w:shd w:val="clear" w:color="auto" w:fill="FFFFFF"/>
                <w:lang w:eastAsia="ru-RU"/>
              </w:rPr>
              <w:t xml:space="preserve">, </w:t>
            </w:r>
            <w:hyperlink r:id="rId33" w:anchor="z1432" w:history="1">
              <w:r w:rsidRPr="00CC75FB">
                <w:rPr>
                  <w:rStyle w:val="ac"/>
                  <w:b w:val="0"/>
                  <w:bCs w:val="0"/>
                  <w:color w:val="000000"/>
                  <w:sz w:val="24"/>
                  <w:szCs w:val="24"/>
                  <w:u w:val="none"/>
                  <w:shd w:val="clear" w:color="auto" w:fill="FFFFFF"/>
                  <w:lang w:eastAsia="ru-RU"/>
                </w:rPr>
                <w:t>423</w:t>
              </w:r>
            </w:hyperlink>
            <w:r w:rsidRPr="00CC75FB">
              <w:rPr>
                <w:rFonts w:ascii="Times New Roman" w:hAnsi="Times New Roman"/>
                <w:color w:val="000000"/>
                <w:sz w:val="24"/>
                <w:szCs w:val="24"/>
                <w:lang w:eastAsia="ru-RU"/>
              </w:rPr>
              <w:t xml:space="preserve"> </w:t>
            </w:r>
            <w:r w:rsidRPr="00CC75FB">
              <w:rPr>
                <w:rFonts w:ascii="Times New Roman" w:hAnsi="Times New Roman"/>
                <w:color w:val="000000"/>
                <w:sz w:val="24"/>
                <w:szCs w:val="24"/>
                <w:shd w:val="clear" w:color="auto" w:fill="FFFFFF"/>
                <w:lang w:eastAsia="ru-RU"/>
              </w:rPr>
              <w:t xml:space="preserve">(частью первой), </w:t>
            </w:r>
            <w:hyperlink r:id="rId34" w:anchor="z1461" w:history="1">
              <w:r w:rsidRPr="00CC75FB">
                <w:rPr>
                  <w:rStyle w:val="ac"/>
                  <w:b w:val="0"/>
                  <w:bCs w:val="0"/>
                  <w:color w:val="000000"/>
                  <w:sz w:val="24"/>
                  <w:szCs w:val="24"/>
                  <w:u w:val="none"/>
                  <w:shd w:val="clear" w:color="auto" w:fill="FFFFFF"/>
                  <w:lang w:eastAsia="ru-RU"/>
                </w:rPr>
                <w:t>432</w:t>
              </w:r>
            </w:hyperlink>
            <w:r w:rsidRPr="00CC75FB">
              <w:rPr>
                <w:rFonts w:ascii="Times New Roman" w:hAnsi="Times New Roman"/>
                <w:color w:val="000000"/>
                <w:sz w:val="24"/>
                <w:szCs w:val="24"/>
                <w:shd w:val="clear" w:color="auto" w:fill="FFFFFF"/>
                <w:lang w:eastAsia="ru-RU"/>
              </w:rPr>
              <w:t xml:space="preserve">, </w:t>
            </w:r>
            <w:hyperlink r:id="rId35" w:anchor="z1464" w:history="1">
              <w:r w:rsidRPr="00CC75FB">
                <w:rPr>
                  <w:rStyle w:val="ac"/>
                  <w:b w:val="0"/>
                  <w:bCs w:val="0"/>
                  <w:color w:val="000000"/>
                  <w:sz w:val="24"/>
                  <w:szCs w:val="24"/>
                  <w:u w:val="none"/>
                  <w:shd w:val="clear" w:color="auto" w:fill="FFFFFF"/>
                  <w:lang w:eastAsia="ru-RU"/>
                </w:rPr>
                <w:t>433</w:t>
              </w:r>
            </w:hyperlink>
            <w:r w:rsidRPr="00CC75FB">
              <w:rPr>
                <w:rFonts w:ascii="Times New Roman" w:hAnsi="Times New Roman"/>
                <w:color w:val="000000"/>
                <w:sz w:val="24"/>
                <w:szCs w:val="24"/>
                <w:lang w:eastAsia="ru-RU"/>
              </w:rPr>
              <w:t xml:space="preserve"> </w:t>
            </w:r>
            <w:r w:rsidRPr="00CC75FB">
              <w:rPr>
                <w:rFonts w:ascii="Times New Roman" w:hAnsi="Times New Roman"/>
                <w:color w:val="000000"/>
                <w:sz w:val="24"/>
                <w:szCs w:val="24"/>
                <w:shd w:val="clear" w:color="auto" w:fill="FFFFFF"/>
                <w:lang w:eastAsia="ru-RU"/>
              </w:rPr>
              <w:t xml:space="preserve">(частью первой), </w:t>
            </w:r>
            <w:hyperlink r:id="rId36" w:anchor="z3383" w:history="1">
              <w:r w:rsidRPr="00CC75FB">
                <w:rPr>
                  <w:rStyle w:val="ac"/>
                  <w:b w:val="0"/>
                  <w:bCs w:val="0"/>
                  <w:color w:val="000000"/>
                  <w:sz w:val="24"/>
                  <w:szCs w:val="24"/>
                  <w:u w:val="none"/>
                  <w:shd w:val="clear" w:color="auto" w:fill="FFFFFF"/>
                  <w:lang w:eastAsia="ru-RU"/>
                </w:rPr>
                <w:t>434-1</w:t>
              </w:r>
            </w:hyperlink>
            <w:r w:rsidRPr="00CC75FB">
              <w:rPr>
                <w:rFonts w:ascii="Times New Roman" w:hAnsi="Times New Roman"/>
                <w:color w:val="000000"/>
                <w:sz w:val="24"/>
                <w:szCs w:val="24"/>
                <w:shd w:val="clear" w:color="auto" w:fill="FFFFFF"/>
                <w:lang w:eastAsia="ru-RU"/>
              </w:rPr>
              <w:t xml:space="preserve">, </w:t>
            </w:r>
            <w:hyperlink r:id="rId37" w:anchor="z1477" w:history="1">
              <w:r w:rsidRPr="00CC75FB">
                <w:rPr>
                  <w:rStyle w:val="ac"/>
                  <w:b w:val="0"/>
                  <w:bCs w:val="0"/>
                  <w:color w:val="000000"/>
                  <w:sz w:val="24"/>
                  <w:szCs w:val="24"/>
                  <w:u w:val="none"/>
                  <w:shd w:val="clear" w:color="auto" w:fill="FFFFFF"/>
                  <w:lang w:eastAsia="ru-RU"/>
                </w:rPr>
                <w:t>437</w:t>
              </w:r>
            </w:hyperlink>
            <w:r w:rsidRPr="00CC75FB">
              <w:rPr>
                <w:rFonts w:ascii="Times New Roman" w:hAnsi="Times New Roman"/>
                <w:color w:val="000000"/>
                <w:sz w:val="24"/>
                <w:szCs w:val="24"/>
                <w:shd w:val="clear" w:color="auto" w:fill="FFFFFF"/>
                <w:lang w:eastAsia="ru-RU"/>
              </w:rPr>
              <w:t xml:space="preserve">, </w:t>
            </w:r>
            <w:hyperlink r:id="rId38" w:anchor="z1480" w:history="1">
              <w:r w:rsidRPr="00CC75FB">
                <w:rPr>
                  <w:rStyle w:val="ac"/>
                  <w:b w:val="0"/>
                  <w:bCs w:val="0"/>
                  <w:color w:val="000000"/>
                  <w:sz w:val="24"/>
                  <w:szCs w:val="24"/>
                  <w:u w:val="none"/>
                  <w:shd w:val="clear" w:color="auto" w:fill="FFFFFF"/>
                  <w:lang w:eastAsia="ru-RU"/>
                </w:rPr>
                <w:t>438</w:t>
              </w:r>
            </w:hyperlink>
            <w:r w:rsidRPr="00CC75FB">
              <w:rPr>
                <w:rFonts w:ascii="Times New Roman" w:hAnsi="Times New Roman"/>
                <w:color w:val="000000"/>
                <w:sz w:val="24"/>
                <w:szCs w:val="24"/>
                <w:lang w:eastAsia="ru-RU"/>
              </w:rPr>
              <w:t xml:space="preserve"> </w:t>
            </w:r>
            <w:r w:rsidRPr="00CC75FB">
              <w:rPr>
                <w:rFonts w:ascii="Times New Roman" w:hAnsi="Times New Roman"/>
                <w:color w:val="000000"/>
                <w:sz w:val="24"/>
                <w:szCs w:val="24"/>
                <w:shd w:val="clear" w:color="auto" w:fill="FFFFFF"/>
                <w:lang w:eastAsia="ru-RU"/>
              </w:rPr>
              <w:t>(частями пе</w:t>
            </w:r>
            <w:r w:rsidRPr="00CC75FB">
              <w:rPr>
                <w:rFonts w:ascii="Times New Roman" w:hAnsi="Times New Roman"/>
                <w:color w:val="000000"/>
                <w:sz w:val="24"/>
                <w:szCs w:val="24"/>
                <w:shd w:val="clear" w:color="auto" w:fill="FFFFFF"/>
                <w:lang w:eastAsia="ru-RU"/>
              </w:rPr>
              <w:t>р</w:t>
            </w:r>
            <w:r w:rsidRPr="00CC75FB">
              <w:rPr>
                <w:rFonts w:ascii="Times New Roman" w:hAnsi="Times New Roman"/>
                <w:color w:val="000000"/>
                <w:sz w:val="24"/>
                <w:szCs w:val="24"/>
                <w:shd w:val="clear" w:color="auto" w:fill="FFFFFF"/>
                <w:lang w:eastAsia="ru-RU"/>
              </w:rPr>
              <w:t xml:space="preserve">вой и второй), </w:t>
            </w:r>
            <w:hyperlink r:id="rId39" w:anchor="z1485" w:history="1">
              <w:r w:rsidRPr="00CC75FB">
                <w:rPr>
                  <w:rStyle w:val="ac"/>
                  <w:b w:val="0"/>
                  <w:bCs w:val="0"/>
                  <w:color w:val="000000"/>
                  <w:sz w:val="24"/>
                  <w:szCs w:val="24"/>
                  <w:u w:val="none"/>
                  <w:shd w:val="clear" w:color="auto" w:fill="FFFFFF"/>
                  <w:lang w:eastAsia="ru-RU"/>
                </w:rPr>
                <w:t>440</w:t>
              </w:r>
            </w:hyperlink>
            <w:r w:rsidRPr="00CC75FB">
              <w:rPr>
                <w:rFonts w:ascii="Times New Roman" w:hAnsi="Times New Roman"/>
                <w:color w:val="000000"/>
                <w:sz w:val="24"/>
                <w:szCs w:val="24"/>
                <w:lang w:eastAsia="ru-RU"/>
              </w:rPr>
              <w:t xml:space="preserve"> </w:t>
            </w:r>
            <w:r w:rsidRPr="00CC75FB">
              <w:rPr>
                <w:rFonts w:ascii="Times New Roman" w:hAnsi="Times New Roman"/>
                <w:color w:val="000000"/>
                <w:sz w:val="24"/>
                <w:szCs w:val="24"/>
                <w:shd w:val="clear" w:color="auto" w:fill="FFFFFF"/>
                <w:lang w:eastAsia="ru-RU"/>
              </w:rPr>
              <w:t>(ча</w:t>
            </w:r>
            <w:r w:rsidRPr="00CC75FB">
              <w:rPr>
                <w:rFonts w:ascii="Times New Roman" w:hAnsi="Times New Roman"/>
                <w:color w:val="000000"/>
                <w:sz w:val="24"/>
                <w:szCs w:val="24"/>
                <w:shd w:val="clear" w:color="auto" w:fill="FFFFFF"/>
                <w:lang w:eastAsia="ru-RU"/>
              </w:rPr>
              <w:t>с</w:t>
            </w:r>
            <w:r w:rsidRPr="00CC75FB">
              <w:rPr>
                <w:rFonts w:ascii="Times New Roman" w:hAnsi="Times New Roman"/>
                <w:color w:val="000000"/>
                <w:sz w:val="24"/>
                <w:szCs w:val="24"/>
                <w:shd w:val="clear" w:color="auto" w:fill="FFFFFF"/>
                <w:lang w:eastAsia="ru-RU"/>
              </w:rPr>
              <w:t xml:space="preserve">тями первой, второй и третьей), </w:t>
            </w:r>
            <w:hyperlink r:id="rId40" w:anchor="z1491" w:history="1">
              <w:r w:rsidRPr="00CC75FB">
                <w:rPr>
                  <w:rStyle w:val="ac"/>
                  <w:b w:val="0"/>
                  <w:bCs w:val="0"/>
                  <w:color w:val="000000"/>
                  <w:sz w:val="24"/>
                  <w:szCs w:val="24"/>
                  <w:u w:val="none"/>
                  <w:shd w:val="clear" w:color="auto" w:fill="FFFFFF"/>
                  <w:lang w:eastAsia="ru-RU"/>
                </w:rPr>
                <w:t>441</w:t>
              </w:r>
            </w:hyperlink>
            <w:r w:rsidRPr="00CC75FB">
              <w:rPr>
                <w:rFonts w:ascii="Times New Roman" w:hAnsi="Times New Roman"/>
                <w:color w:val="000000"/>
                <w:sz w:val="24"/>
                <w:szCs w:val="24"/>
                <w:shd w:val="clear" w:color="auto" w:fill="FFFFFF"/>
                <w:lang w:eastAsia="ru-RU"/>
              </w:rPr>
              <w:t xml:space="preserve">, </w:t>
            </w:r>
            <w:hyperlink r:id="rId41" w:anchor="z1495" w:history="1">
              <w:r w:rsidRPr="00CC75FB">
                <w:rPr>
                  <w:rStyle w:val="ac"/>
                  <w:b w:val="0"/>
                  <w:bCs w:val="0"/>
                  <w:color w:val="000000"/>
                  <w:sz w:val="24"/>
                  <w:szCs w:val="24"/>
                  <w:u w:val="none"/>
                  <w:shd w:val="clear" w:color="auto" w:fill="FFFFFF"/>
                  <w:lang w:eastAsia="ru-RU"/>
                </w:rPr>
                <w:t>442</w:t>
              </w:r>
            </w:hyperlink>
            <w:r w:rsidRPr="00CC75FB">
              <w:rPr>
                <w:rFonts w:ascii="Times New Roman" w:hAnsi="Times New Roman"/>
                <w:color w:val="000000"/>
                <w:sz w:val="24"/>
                <w:szCs w:val="24"/>
                <w:lang w:eastAsia="ru-RU"/>
              </w:rPr>
              <w:t xml:space="preserve"> </w:t>
            </w:r>
            <w:r w:rsidRPr="00CC75FB">
              <w:rPr>
                <w:rFonts w:ascii="Times New Roman" w:hAnsi="Times New Roman"/>
                <w:color w:val="000000"/>
                <w:sz w:val="24"/>
                <w:szCs w:val="24"/>
                <w:shd w:val="clear" w:color="auto" w:fill="FFFFFF"/>
                <w:lang w:eastAsia="ru-RU"/>
              </w:rPr>
              <w:t>(част</w:t>
            </w:r>
            <w:r w:rsidRPr="00CC75FB">
              <w:rPr>
                <w:rFonts w:ascii="Times New Roman" w:hAnsi="Times New Roman"/>
                <w:color w:val="000000"/>
                <w:sz w:val="24"/>
                <w:szCs w:val="24"/>
                <w:shd w:val="clear" w:color="auto" w:fill="FFFFFF"/>
                <w:lang w:eastAsia="ru-RU"/>
              </w:rPr>
              <w:t>я</w:t>
            </w:r>
            <w:r w:rsidRPr="00CC75FB">
              <w:rPr>
                <w:rFonts w:ascii="Times New Roman" w:hAnsi="Times New Roman"/>
                <w:color w:val="000000"/>
                <w:sz w:val="24"/>
                <w:szCs w:val="24"/>
                <w:shd w:val="clear" w:color="auto" w:fill="FFFFFF"/>
                <w:lang w:eastAsia="ru-RU"/>
              </w:rPr>
              <w:t xml:space="preserve">ми первой и второй), </w:t>
            </w:r>
            <w:hyperlink r:id="rId42" w:anchor="z1498" w:history="1">
              <w:r w:rsidRPr="00CC75FB">
                <w:rPr>
                  <w:rStyle w:val="ac"/>
                  <w:b w:val="0"/>
                  <w:bCs w:val="0"/>
                  <w:color w:val="000000"/>
                  <w:sz w:val="24"/>
                  <w:szCs w:val="24"/>
                  <w:u w:val="none"/>
                  <w:shd w:val="clear" w:color="auto" w:fill="FFFFFF"/>
                  <w:lang w:eastAsia="ru-RU"/>
                </w:rPr>
                <w:t>443</w:t>
              </w:r>
            </w:hyperlink>
            <w:r w:rsidRPr="00CC75FB">
              <w:rPr>
                <w:rFonts w:ascii="Times New Roman" w:hAnsi="Times New Roman"/>
                <w:color w:val="000000"/>
                <w:sz w:val="24"/>
                <w:szCs w:val="24"/>
                <w:lang w:eastAsia="ru-RU"/>
              </w:rPr>
              <w:t xml:space="preserve"> </w:t>
            </w:r>
            <w:r w:rsidRPr="00CC75FB">
              <w:rPr>
                <w:rFonts w:ascii="Times New Roman" w:hAnsi="Times New Roman"/>
                <w:color w:val="000000"/>
                <w:sz w:val="24"/>
                <w:szCs w:val="24"/>
                <w:shd w:val="clear" w:color="auto" w:fill="FFFFFF"/>
                <w:lang w:eastAsia="ru-RU"/>
              </w:rPr>
              <w:t xml:space="preserve">(частью первой), </w:t>
            </w:r>
            <w:hyperlink r:id="rId43" w:anchor="z1501" w:history="1">
              <w:r w:rsidRPr="00CC75FB">
                <w:rPr>
                  <w:rStyle w:val="ac"/>
                  <w:b w:val="0"/>
                  <w:bCs w:val="0"/>
                  <w:color w:val="000000"/>
                  <w:sz w:val="24"/>
                  <w:szCs w:val="24"/>
                  <w:u w:val="none"/>
                  <w:shd w:val="clear" w:color="auto" w:fill="FFFFFF"/>
                  <w:lang w:eastAsia="ru-RU"/>
                </w:rPr>
                <w:t>444</w:t>
              </w:r>
            </w:hyperlink>
            <w:r w:rsidRPr="00CC75FB">
              <w:rPr>
                <w:rFonts w:ascii="Times New Roman" w:hAnsi="Times New Roman"/>
                <w:color w:val="000000"/>
                <w:sz w:val="24"/>
                <w:szCs w:val="24"/>
                <w:lang w:eastAsia="ru-RU"/>
              </w:rPr>
              <w:t xml:space="preserve"> </w:t>
            </w:r>
            <w:r w:rsidRPr="00CC75FB">
              <w:rPr>
                <w:rFonts w:ascii="Times New Roman" w:hAnsi="Times New Roman"/>
                <w:color w:val="000000"/>
                <w:sz w:val="24"/>
                <w:szCs w:val="24"/>
                <w:shd w:val="clear" w:color="auto" w:fill="FFFFFF"/>
                <w:lang w:eastAsia="ru-RU"/>
              </w:rPr>
              <w:t>(ч</w:t>
            </w:r>
            <w:r w:rsidRPr="00CC75FB">
              <w:rPr>
                <w:rFonts w:ascii="Times New Roman" w:hAnsi="Times New Roman"/>
                <w:color w:val="000000"/>
                <w:sz w:val="24"/>
                <w:szCs w:val="24"/>
                <w:shd w:val="clear" w:color="auto" w:fill="FFFFFF"/>
                <w:lang w:eastAsia="ru-RU"/>
              </w:rPr>
              <w:t>а</w:t>
            </w:r>
            <w:r w:rsidRPr="00CC75FB">
              <w:rPr>
                <w:rFonts w:ascii="Times New Roman" w:hAnsi="Times New Roman"/>
                <w:color w:val="000000"/>
                <w:sz w:val="24"/>
                <w:szCs w:val="24"/>
                <w:shd w:val="clear" w:color="auto" w:fill="FFFFFF"/>
                <w:lang w:eastAsia="ru-RU"/>
              </w:rPr>
              <w:t xml:space="preserve">стью второй), </w:t>
            </w:r>
            <w:hyperlink r:id="rId44" w:anchor="z1518" w:history="1">
              <w:r w:rsidRPr="00CC75FB">
                <w:rPr>
                  <w:rStyle w:val="ac"/>
                  <w:b w:val="0"/>
                  <w:bCs w:val="0"/>
                  <w:color w:val="000000"/>
                  <w:sz w:val="24"/>
                  <w:szCs w:val="24"/>
                  <w:u w:val="none"/>
                  <w:shd w:val="clear" w:color="auto" w:fill="FFFFFF"/>
                  <w:lang w:eastAsia="ru-RU"/>
                </w:rPr>
                <w:t>447</w:t>
              </w:r>
            </w:hyperlink>
            <w:r w:rsidRPr="00CC75FB">
              <w:rPr>
                <w:rFonts w:ascii="Times New Roman" w:hAnsi="Times New Roman"/>
                <w:color w:val="000000"/>
                <w:sz w:val="24"/>
                <w:szCs w:val="24"/>
                <w:shd w:val="clear" w:color="auto" w:fill="FFFFFF"/>
                <w:lang w:eastAsia="ru-RU"/>
              </w:rPr>
              <w:t xml:space="preserve">, </w:t>
            </w:r>
            <w:hyperlink r:id="rId45" w:anchor="z1520" w:history="1">
              <w:r w:rsidRPr="00CC75FB">
                <w:rPr>
                  <w:rStyle w:val="ac"/>
                  <w:b w:val="0"/>
                  <w:bCs w:val="0"/>
                  <w:color w:val="000000"/>
                  <w:sz w:val="24"/>
                  <w:szCs w:val="24"/>
                  <w:u w:val="none"/>
                  <w:shd w:val="clear" w:color="auto" w:fill="FFFFFF"/>
                  <w:lang w:eastAsia="ru-RU"/>
                </w:rPr>
                <w:t>449</w:t>
              </w:r>
            </w:hyperlink>
            <w:r w:rsidRPr="00CC75FB">
              <w:rPr>
                <w:rFonts w:ascii="Times New Roman" w:hAnsi="Times New Roman"/>
                <w:color w:val="000000"/>
                <w:sz w:val="24"/>
                <w:szCs w:val="24"/>
                <w:lang w:eastAsia="ru-RU"/>
              </w:rPr>
              <w:t xml:space="preserve"> </w:t>
            </w:r>
            <w:r w:rsidRPr="00CC75FB">
              <w:rPr>
                <w:rFonts w:ascii="Times New Roman" w:hAnsi="Times New Roman"/>
                <w:color w:val="000000"/>
                <w:sz w:val="24"/>
                <w:szCs w:val="24"/>
                <w:shd w:val="clear" w:color="auto" w:fill="FFFFFF"/>
                <w:lang w:eastAsia="ru-RU"/>
              </w:rPr>
              <w:t>(ч</w:t>
            </w:r>
            <w:r w:rsidRPr="00CC75FB">
              <w:rPr>
                <w:rFonts w:ascii="Times New Roman" w:hAnsi="Times New Roman"/>
                <w:color w:val="000000"/>
                <w:sz w:val="24"/>
                <w:szCs w:val="24"/>
                <w:shd w:val="clear" w:color="auto" w:fill="FFFFFF"/>
                <w:lang w:eastAsia="ru-RU"/>
              </w:rPr>
              <w:t>а</w:t>
            </w:r>
            <w:r w:rsidRPr="00CC75FB">
              <w:rPr>
                <w:rFonts w:ascii="Times New Roman" w:hAnsi="Times New Roman"/>
                <w:color w:val="000000"/>
                <w:sz w:val="24"/>
                <w:szCs w:val="24"/>
                <w:shd w:val="clear" w:color="auto" w:fill="FFFFFF"/>
                <w:lang w:eastAsia="ru-RU"/>
              </w:rPr>
              <w:t xml:space="preserve">стью первой), </w:t>
            </w:r>
            <w:hyperlink r:id="rId46" w:anchor="z1565" w:history="1">
              <w:r w:rsidRPr="00CC75FB">
                <w:rPr>
                  <w:rStyle w:val="ac"/>
                  <w:b w:val="0"/>
                  <w:bCs w:val="0"/>
                  <w:color w:val="000000"/>
                  <w:sz w:val="24"/>
                  <w:szCs w:val="24"/>
                  <w:u w:val="none"/>
                  <w:shd w:val="clear" w:color="auto" w:fill="FFFFFF"/>
                  <w:lang w:eastAsia="ru-RU"/>
                </w:rPr>
                <w:t>458</w:t>
              </w:r>
            </w:hyperlink>
            <w:r w:rsidRPr="00CC75FB">
              <w:rPr>
                <w:rFonts w:ascii="Times New Roman" w:hAnsi="Times New Roman"/>
                <w:color w:val="000000"/>
                <w:sz w:val="24"/>
                <w:szCs w:val="24"/>
                <w:shd w:val="clear" w:color="auto" w:fill="FFFFFF"/>
                <w:lang w:eastAsia="ru-RU"/>
              </w:rPr>
              <w:t xml:space="preserve">, </w:t>
            </w:r>
            <w:hyperlink r:id="rId47" w:anchor="z1583" w:history="1">
              <w:r w:rsidRPr="00CC75FB">
                <w:rPr>
                  <w:rStyle w:val="ac"/>
                  <w:b w:val="0"/>
                  <w:bCs w:val="0"/>
                  <w:color w:val="000000"/>
                  <w:sz w:val="24"/>
                  <w:szCs w:val="24"/>
                  <w:u w:val="none"/>
                  <w:shd w:val="clear" w:color="auto" w:fill="FFFFFF"/>
                  <w:lang w:eastAsia="ru-RU"/>
                </w:rPr>
                <w:t>464</w:t>
              </w:r>
            </w:hyperlink>
            <w:r w:rsidRPr="00CC75FB">
              <w:rPr>
                <w:rFonts w:ascii="Times New Roman" w:hAnsi="Times New Roman"/>
                <w:color w:val="000000"/>
                <w:sz w:val="24"/>
                <w:szCs w:val="24"/>
                <w:lang w:eastAsia="ru-RU"/>
              </w:rPr>
              <w:t xml:space="preserve"> </w:t>
            </w:r>
            <w:r w:rsidRPr="00CC75FB">
              <w:rPr>
                <w:rFonts w:ascii="Times New Roman" w:hAnsi="Times New Roman"/>
                <w:color w:val="000000"/>
                <w:sz w:val="24"/>
                <w:szCs w:val="24"/>
                <w:shd w:val="clear" w:color="auto" w:fill="FFFFFF"/>
                <w:lang w:eastAsia="ru-RU"/>
              </w:rPr>
              <w:t xml:space="preserve">(частью первой), </w:t>
            </w:r>
            <w:hyperlink r:id="rId48" w:anchor="z1597" w:history="1">
              <w:r w:rsidRPr="00CC75FB">
                <w:rPr>
                  <w:rStyle w:val="ac"/>
                  <w:b w:val="0"/>
                  <w:bCs w:val="0"/>
                  <w:color w:val="000000"/>
                  <w:sz w:val="24"/>
                  <w:szCs w:val="24"/>
                  <w:u w:val="none"/>
                  <w:shd w:val="clear" w:color="auto" w:fill="FFFFFF"/>
                  <w:lang w:eastAsia="ru-RU"/>
                </w:rPr>
                <w:t>469</w:t>
              </w:r>
            </w:hyperlink>
            <w:r w:rsidRPr="00CC75FB">
              <w:rPr>
                <w:rFonts w:ascii="Times New Roman" w:hAnsi="Times New Roman"/>
                <w:color w:val="000000"/>
                <w:sz w:val="24"/>
                <w:szCs w:val="24"/>
                <w:lang w:eastAsia="ru-RU"/>
              </w:rPr>
              <w:t xml:space="preserve"> </w:t>
            </w:r>
            <w:r w:rsidRPr="00CC75FB">
              <w:rPr>
                <w:rFonts w:ascii="Times New Roman" w:hAnsi="Times New Roman"/>
                <w:color w:val="000000"/>
                <w:sz w:val="24"/>
                <w:szCs w:val="24"/>
                <w:shd w:val="clear" w:color="auto" w:fill="FFFFFF"/>
                <w:lang w:eastAsia="ru-RU"/>
              </w:rPr>
              <w:t>(ч</w:t>
            </w:r>
            <w:r w:rsidRPr="00CC75FB">
              <w:rPr>
                <w:rFonts w:ascii="Times New Roman" w:hAnsi="Times New Roman"/>
                <w:color w:val="000000"/>
                <w:sz w:val="24"/>
                <w:szCs w:val="24"/>
                <w:shd w:val="clear" w:color="auto" w:fill="FFFFFF"/>
                <w:lang w:eastAsia="ru-RU"/>
              </w:rPr>
              <w:t>а</w:t>
            </w:r>
            <w:r w:rsidRPr="00CC75FB">
              <w:rPr>
                <w:rFonts w:ascii="Times New Roman" w:hAnsi="Times New Roman"/>
                <w:color w:val="000000"/>
                <w:sz w:val="24"/>
                <w:szCs w:val="24"/>
                <w:shd w:val="clear" w:color="auto" w:fill="FFFFFF"/>
                <w:lang w:eastAsia="ru-RU"/>
              </w:rPr>
              <w:t xml:space="preserve">стью первой), </w:t>
            </w:r>
            <w:hyperlink r:id="rId49" w:anchor="z1600" w:history="1">
              <w:r w:rsidRPr="00CC75FB">
                <w:rPr>
                  <w:rStyle w:val="ac"/>
                  <w:b w:val="0"/>
                  <w:bCs w:val="0"/>
                  <w:color w:val="000000"/>
                  <w:sz w:val="24"/>
                  <w:szCs w:val="24"/>
                  <w:u w:val="none"/>
                  <w:shd w:val="clear" w:color="auto" w:fill="FFFFFF"/>
                  <w:lang w:eastAsia="ru-RU"/>
                </w:rPr>
                <w:t>470</w:t>
              </w:r>
            </w:hyperlink>
            <w:r w:rsidRPr="00CC75FB">
              <w:rPr>
                <w:rFonts w:ascii="Times New Roman" w:hAnsi="Times New Roman"/>
                <w:color w:val="000000"/>
                <w:sz w:val="24"/>
                <w:szCs w:val="24"/>
                <w:lang w:eastAsia="ru-RU"/>
              </w:rPr>
              <w:t xml:space="preserve"> </w:t>
            </w:r>
            <w:r w:rsidRPr="00CC75FB">
              <w:rPr>
                <w:rFonts w:ascii="Times New Roman" w:hAnsi="Times New Roman"/>
                <w:color w:val="000000"/>
                <w:sz w:val="24"/>
                <w:szCs w:val="24"/>
                <w:shd w:val="clear" w:color="auto" w:fill="FFFFFF"/>
                <w:lang w:eastAsia="ru-RU"/>
              </w:rPr>
              <w:t>(ч</w:t>
            </w:r>
            <w:r w:rsidRPr="00CC75FB">
              <w:rPr>
                <w:rFonts w:ascii="Times New Roman" w:hAnsi="Times New Roman"/>
                <w:color w:val="000000"/>
                <w:sz w:val="24"/>
                <w:szCs w:val="24"/>
                <w:shd w:val="clear" w:color="auto" w:fill="FFFFFF"/>
                <w:lang w:eastAsia="ru-RU"/>
              </w:rPr>
              <w:t>а</w:t>
            </w:r>
            <w:r w:rsidRPr="00CC75FB">
              <w:rPr>
                <w:rFonts w:ascii="Times New Roman" w:hAnsi="Times New Roman"/>
                <w:color w:val="000000"/>
                <w:sz w:val="24"/>
                <w:szCs w:val="24"/>
                <w:shd w:val="clear" w:color="auto" w:fill="FFFFFF"/>
                <w:lang w:eastAsia="ru-RU"/>
              </w:rPr>
              <w:t xml:space="preserve">стью первой), </w:t>
            </w:r>
            <w:hyperlink r:id="rId50" w:anchor="z1635" w:history="1">
              <w:r w:rsidRPr="00CC75FB">
                <w:rPr>
                  <w:rStyle w:val="ac"/>
                  <w:b w:val="0"/>
                  <w:bCs w:val="0"/>
                  <w:color w:val="000000"/>
                  <w:sz w:val="24"/>
                  <w:szCs w:val="24"/>
                  <w:u w:val="none"/>
                  <w:shd w:val="clear" w:color="auto" w:fill="FFFFFF"/>
                  <w:lang w:eastAsia="ru-RU"/>
                </w:rPr>
                <w:t>484</w:t>
              </w:r>
            </w:hyperlink>
            <w:r w:rsidRPr="00CC75FB">
              <w:rPr>
                <w:rFonts w:ascii="Times New Roman" w:hAnsi="Times New Roman"/>
                <w:color w:val="000000"/>
                <w:sz w:val="24"/>
                <w:szCs w:val="24"/>
                <w:shd w:val="clear" w:color="auto" w:fill="FFFFFF"/>
                <w:lang w:eastAsia="ru-RU"/>
              </w:rPr>
              <w:t xml:space="preserve">, 485, 485-1, 486, </w:t>
            </w:r>
            <w:hyperlink r:id="rId51" w:anchor="z1644" w:history="1">
              <w:r w:rsidRPr="00CC75FB">
                <w:rPr>
                  <w:rStyle w:val="ac"/>
                  <w:b w:val="0"/>
                  <w:bCs w:val="0"/>
                  <w:color w:val="000000"/>
                  <w:sz w:val="24"/>
                  <w:szCs w:val="24"/>
                  <w:u w:val="none"/>
                  <w:shd w:val="clear" w:color="auto" w:fill="FFFFFF"/>
                  <w:lang w:eastAsia="ru-RU"/>
                </w:rPr>
                <w:t>487</w:t>
              </w:r>
            </w:hyperlink>
            <w:r w:rsidRPr="00CC75FB">
              <w:rPr>
                <w:rFonts w:ascii="Times New Roman" w:hAnsi="Times New Roman"/>
                <w:color w:val="000000"/>
                <w:sz w:val="24"/>
                <w:szCs w:val="24"/>
                <w:shd w:val="clear" w:color="auto" w:fill="FFFFFF"/>
                <w:lang w:eastAsia="ru-RU"/>
              </w:rPr>
              <w:t xml:space="preserve">, </w:t>
            </w:r>
            <w:hyperlink r:id="rId52" w:anchor="z1649" w:history="1">
              <w:r w:rsidRPr="00CC75FB">
                <w:rPr>
                  <w:rStyle w:val="ac"/>
                  <w:b w:val="0"/>
                  <w:bCs w:val="0"/>
                  <w:color w:val="000000"/>
                  <w:sz w:val="24"/>
                  <w:szCs w:val="24"/>
                  <w:u w:val="none"/>
                  <w:shd w:val="clear" w:color="auto" w:fill="FFFFFF"/>
                  <w:lang w:eastAsia="ru-RU"/>
                </w:rPr>
                <w:t>489</w:t>
              </w:r>
            </w:hyperlink>
            <w:r w:rsidRPr="00CC75FB">
              <w:rPr>
                <w:rFonts w:ascii="Times New Roman" w:hAnsi="Times New Roman"/>
                <w:color w:val="000000"/>
                <w:sz w:val="24"/>
                <w:szCs w:val="24"/>
                <w:lang w:eastAsia="ru-RU"/>
              </w:rPr>
              <w:t xml:space="preserve"> </w:t>
            </w:r>
            <w:r w:rsidRPr="00CC75FB">
              <w:rPr>
                <w:rFonts w:ascii="Times New Roman" w:hAnsi="Times New Roman"/>
                <w:color w:val="000000"/>
                <w:sz w:val="24"/>
                <w:szCs w:val="24"/>
                <w:shd w:val="clear" w:color="auto" w:fill="FFFFFF"/>
                <w:lang w:eastAsia="ru-RU"/>
              </w:rPr>
              <w:t>(ча</w:t>
            </w:r>
            <w:r w:rsidRPr="00CC75FB">
              <w:rPr>
                <w:rFonts w:ascii="Times New Roman" w:hAnsi="Times New Roman"/>
                <w:color w:val="000000"/>
                <w:sz w:val="24"/>
                <w:szCs w:val="24"/>
                <w:shd w:val="clear" w:color="auto" w:fill="FFFFFF"/>
                <w:lang w:eastAsia="ru-RU"/>
              </w:rPr>
              <w:t>с</w:t>
            </w:r>
            <w:r w:rsidRPr="00CC75FB">
              <w:rPr>
                <w:rFonts w:ascii="Times New Roman" w:hAnsi="Times New Roman"/>
                <w:color w:val="000000"/>
                <w:sz w:val="24"/>
                <w:szCs w:val="24"/>
                <w:shd w:val="clear" w:color="auto" w:fill="FFFFFF"/>
                <w:lang w:eastAsia="ru-RU"/>
              </w:rPr>
              <w:t xml:space="preserve">тями первой, девятой, </w:t>
            </w:r>
            <w:r w:rsidRPr="00CC75FB">
              <w:rPr>
                <w:rFonts w:ascii="Times New Roman" w:hAnsi="Times New Roman"/>
                <w:color w:val="000000"/>
                <w:sz w:val="24"/>
                <w:szCs w:val="24"/>
                <w:shd w:val="clear" w:color="auto" w:fill="FFFFFF"/>
                <w:lang w:eastAsia="ru-RU"/>
              </w:rPr>
              <w:lastRenderedPageBreak/>
              <w:t xml:space="preserve">десятой и одиннадцатой), </w:t>
            </w:r>
            <w:hyperlink r:id="rId53" w:anchor="z1672" w:history="1">
              <w:r w:rsidRPr="00CC75FB">
                <w:rPr>
                  <w:rStyle w:val="ac"/>
                  <w:b w:val="0"/>
                  <w:bCs w:val="0"/>
                  <w:color w:val="000000"/>
                  <w:sz w:val="24"/>
                  <w:szCs w:val="24"/>
                  <w:u w:val="none"/>
                  <w:shd w:val="clear" w:color="auto" w:fill="FFFFFF"/>
                  <w:lang w:eastAsia="ru-RU"/>
                </w:rPr>
                <w:t>492</w:t>
              </w:r>
            </w:hyperlink>
            <w:r w:rsidRPr="00CC75FB">
              <w:rPr>
                <w:rFonts w:ascii="Times New Roman" w:hAnsi="Times New Roman"/>
                <w:color w:val="000000"/>
                <w:sz w:val="24"/>
                <w:szCs w:val="24"/>
                <w:shd w:val="clear" w:color="auto" w:fill="FFFFFF"/>
                <w:lang w:eastAsia="ru-RU"/>
              </w:rPr>
              <w:t xml:space="preserve">, </w:t>
            </w:r>
            <w:hyperlink r:id="rId54" w:anchor="z1678" w:history="1">
              <w:r w:rsidRPr="00CC75FB">
                <w:rPr>
                  <w:rStyle w:val="ac"/>
                  <w:b w:val="0"/>
                  <w:bCs w:val="0"/>
                  <w:color w:val="000000"/>
                  <w:sz w:val="24"/>
                  <w:szCs w:val="24"/>
                  <w:u w:val="none"/>
                  <w:shd w:val="clear" w:color="auto" w:fill="FFFFFF"/>
                  <w:lang w:eastAsia="ru-RU"/>
                </w:rPr>
                <w:t>493</w:t>
              </w:r>
            </w:hyperlink>
            <w:r w:rsidRPr="00CC75FB">
              <w:rPr>
                <w:rFonts w:ascii="Times New Roman" w:hAnsi="Times New Roman"/>
                <w:color w:val="000000"/>
                <w:sz w:val="24"/>
                <w:szCs w:val="24"/>
                <w:shd w:val="clear" w:color="auto" w:fill="FFFFFF"/>
                <w:lang w:eastAsia="ru-RU"/>
              </w:rPr>
              <w:t xml:space="preserve">, </w:t>
            </w:r>
            <w:hyperlink r:id="rId55" w:anchor="z1683" w:history="1">
              <w:r w:rsidRPr="00CC75FB">
                <w:rPr>
                  <w:rStyle w:val="ac"/>
                  <w:b w:val="0"/>
                  <w:bCs w:val="0"/>
                  <w:color w:val="000000"/>
                  <w:sz w:val="24"/>
                  <w:szCs w:val="24"/>
                  <w:u w:val="none"/>
                  <w:shd w:val="clear" w:color="auto" w:fill="FFFFFF"/>
                  <w:lang w:eastAsia="ru-RU"/>
                </w:rPr>
                <w:t>494</w:t>
              </w:r>
            </w:hyperlink>
            <w:r w:rsidRPr="00CC75FB">
              <w:rPr>
                <w:rFonts w:ascii="Times New Roman" w:hAnsi="Times New Roman"/>
                <w:color w:val="000000"/>
                <w:sz w:val="24"/>
                <w:szCs w:val="24"/>
                <w:shd w:val="clear" w:color="auto" w:fill="FFFFFF"/>
                <w:lang w:eastAsia="ru-RU"/>
              </w:rPr>
              <w:t xml:space="preserve">, </w:t>
            </w:r>
            <w:hyperlink r:id="rId56" w:anchor="z1687" w:history="1">
              <w:r w:rsidRPr="00CC75FB">
                <w:rPr>
                  <w:rStyle w:val="ac"/>
                  <w:b w:val="0"/>
                  <w:bCs w:val="0"/>
                  <w:color w:val="000000"/>
                  <w:sz w:val="24"/>
                  <w:szCs w:val="24"/>
                  <w:u w:val="none"/>
                  <w:shd w:val="clear" w:color="auto" w:fill="FFFFFF"/>
                  <w:lang w:eastAsia="ru-RU"/>
                </w:rPr>
                <w:t>495</w:t>
              </w:r>
            </w:hyperlink>
            <w:r w:rsidRPr="00CC75FB">
              <w:rPr>
                <w:rFonts w:ascii="Times New Roman" w:hAnsi="Times New Roman"/>
                <w:color w:val="000000"/>
                <w:sz w:val="24"/>
                <w:szCs w:val="24"/>
                <w:lang w:eastAsia="ru-RU"/>
              </w:rPr>
              <w:t xml:space="preserve"> </w:t>
            </w:r>
            <w:r w:rsidRPr="00CC75FB">
              <w:rPr>
                <w:rFonts w:ascii="Times New Roman" w:hAnsi="Times New Roman"/>
                <w:color w:val="000000"/>
                <w:sz w:val="24"/>
                <w:szCs w:val="24"/>
                <w:shd w:val="clear" w:color="auto" w:fill="FFFFFF"/>
                <w:lang w:eastAsia="ru-RU"/>
              </w:rPr>
              <w:t>(ч</w:t>
            </w:r>
            <w:r w:rsidRPr="00CC75FB">
              <w:rPr>
                <w:rFonts w:ascii="Times New Roman" w:hAnsi="Times New Roman"/>
                <w:color w:val="000000"/>
                <w:sz w:val="24"/>
                <w:szCs w:val="24"/>
                <w:shd w:val="clear" w:color="auto" w:fill="FFFFFF"/>
                <w:lang w:eastAsia="ru-RU"/>
              </w:rPr>
              <w:t>а</w:t>
            </w:r>
            <w:r w:rsidRPr="00CC75FB">
              <w:rPr>
                <w:rFonts w:ascii="Times New Roman" w:hAnsi="Times New Roman"/>
                <w:color w:val="000000"/>
                <w:sz w:val="24"/>
                <w:szCs w:val="24"/>
                <w:shd w:val="clear" w:color="auto" w:fill="FFFFFF"/>
                <w:lang w:eastAsia="ru-RU"/>
              </w:rPr>
              <w:t xml:space="preserve">стью первой), </w:t>
            </w:r>
            <w:hyperlink r:id="rId57" w:anchor="z1690" w:history="1">
              <w:r w:rsidRPr="00CC75FB">
                <w:rPr>
                  <w:rStyle w:val="ac"/>
                  <w:b w:val="0"/>
                  <w:bCs w:val="0"/>
                  <w:color w:val="000000"/>
                  <w:sz w:val="24"/>
                  <w:szCs w:val="24"/>
                  <w:u w:val="none"/>
                  <w:shd w:val="clear" w:color="auto" w:fill="FFFFFF"/>
                  <w:lang w:eastAsia="ru-RU"/>
                </w:rPr>
                <w:t>496</w:t>
              </w:r>
            </w:hyperlink>
            <w:r w:rsidRPr="00CC75FB">
              <w:rPr>
                <w:rFonts w:ascii="Times New Roman" w:hAnsi="Times New Roman"/>
                <w:color w:val="000000"/>
                <w:sz w:val="24"/>
                <w:szCs w:val="24"/>
                <w:lang w:eastAsia="ru-RU"/>
              </w:rPr>
              <w:t xml:space="preserve"> </w:t>
            </w:r>
            <w:r w:rsidRPr="00CC75FB">
              <w:rPr>
                <w:rFonts w:ascii="Times New Roman" w:hAnsi="Times New Roman"/>
                <w:color w:val="000000"/>
                <w:sz w:val="24"/>
                <w:szCs w:val="24"/>
                <w:shd w:val="clear" w:color="auto" w:fill="FFFFFF"/>
                <w:lang w:eastAsia="ru-RU"/>
              </w:rPr>
              <w:t>(ча</w:t>
            </w:r>
            <w:r w:rsidRPr="00CC75FB">
              <w:rPr>
                <w:rFonts w:ascii="Times New Roman" w:hAnsi="Times New Roman"/>
                <w:color w:val="000000"/>
                <w:sz w:val="24"/>
                <w:szCs w:val="24"/>
                <w:shd w:val="clear" w:color="auto" w:fill="FFFFFF"/>
                <w:lang w:eastAsia="ru-RU"/>
              </w:rPr>
              <w:t>с</w:t>
            </w:r>
            <w:r w:rsidRPr="00CC75FB">
              <w:rPr>
                <w:rFonts w:ascii="Times New Roman" w:hAnsi="Times New Roman"/>
                <w:color w:val="000000"/>
                <w:sz w:val="24"/>
                <w:szCs w:val="24"/>
                <w:shd w:val="clear" w:color="auto" w:fill="FFFFFF"/>
                <w:lang w:eastAsia="ru-RU"/>
              </w:rPr>
              <w:t xml:space="preserve">тями первой и третьей), </w:t>
            </w:r>
            <w:hyperlink r:id="rId58" w:anchor="z1716" w:history="1">
              <w:r w:rsidRPr="00CC75FB">
                <w:rPr>
                  <w:rStyle w:val="ac"/>
                  <w:b w:val="0"/>
                  <w:bCs w:val="0"/>
                  <w:color w:val="000000"/>
                  <w:sz w:val="24"/>
                  <w:szCs w:val="24"/>
                  <w:u w:val="none"/>
                  <w:shd w:val="clear" w:color="auto" w:fill="FFFFFF"/>
                  <w:lang w:eastAsia="ru-RU"/>
                </w:rPr>
                <w:t>505</w:t>
              </w:r>
            </w:hyperlink>
            <w:r w:rsidRPr="00CC75FB">
              <w:rPr>
                <w:rFonts w:ascii="Times New Roman" w:hAnsi="Times New Roman"/>
                <w:color w:val="000000"/>
                <w:sz w:val="24"/>
                <w:szCs w:val="24"/>
                <w:shd w:val="clear" w:color="auto" w:fill="FFFFFF"/>
                <w:lang w:eastAsia="ru-RU"/>
              </w:rPr>
              <w:t xml:space="preserve">, </w:t>
            </w:r>
            <w:hyperlink r:id="rId59" w:anchor="z1726" w:history="1">
              <w:r w:rsidRPr="00CC75FB">
                <w:rPr>
                  <w:rStyle w:val="ac"/>
                  <w:b w:val="0"/>
                  <w:bCs w:val="0"/>
                  <w:color w:val="000000"/>
                  <w:sz w:val="24"/>
                  <w:szCs w:val="24"/>
                  <w:u w:val="none"/>
                  <w:shd w:val="clear" w:color="auto" w:fill="FFFFFF"/>
                  <w:lang w:eastAsia="ru-RU"/>
                </w:rPr>
                <w:t>510</w:t>
              </w:r>
            </w:hyperlink>
            <w:r w:rsidRPr="00CC75FB">
              <w:rPr>
                <w:rFonts w:ascii="Times New Roman" w:hAnsi="Times New Roman"/>
                <w:color w:val="000000"/>
                <w:sz w:val="24"/>
                <w:szCs w:val="24"/>
                <w:shd w:val="clear" w:color="auto" w:fill="FFFFFF"/>
                <w:lang w:eastAsia="ru-RU"/>
              </w:rPr>
              <w:t xml:space="preserve">, </w:t>
            </w:r>
            <w:hyperlink r:id="rId60" w:anchor="z1734" w:history="1">
              <w:r w:rsidRPr="00CC75FB">
                <w:rPr>
                  <w:rStyle w:val="ac"/>
                  <w:b w:val="0"/>
                  <w:bCs w:val="0"/>
                  <w:color w:val="000000"/>
                  <w:sz w:val="24"/>
                  <w:szCs w:val="24"/>
                  <w:u w:val="none"/>
                  <w:shd w:val="clear" w:color="auto" w:fill="FFFFFF"/>
                  <w:lang w:eastAsia="ru-RU"/>
                </w:rPr>
                <w:t>512</w:t>
              </w:r>
            </w:hyperlink>
            <w:r w:rsidRPr="00CC75FB">
              <w:rPr>
                <w:rFonts w:ascii="Times New Roman" w:hAnsi="Times New Roman"/>
                <w:color w:val="000000"/>
                <w:sz w:val="24"/>
                <w:szCs w:val="24"/>
                <w:lang w:eastAsia="ru-RU"/>
              </w:rPr>
              <w:t xml:space="preserve"> </w:t>
            </w:r>
            <w:r w:rsidRPr="00CC75FB">
              <w:rPr>
                <w:rFonts w:ascii="Times New Roman" w:hAnsi="Times New Roman"/>
                <w:color w:val="000000"/>
                <w:sz w:val="24"/>
                <w:szCs w:val="24"/>
                <w:shd w:val="clear" w:color="auto" w:fill="FFFFFF"/>
                <w:lang w:eastAsia="ru-RU"/>
              </w:rPr>
              <w:t xml:space="preserve">(частью первой), </w:t>
            </w:r>
            <w:hyperlink r:id="rId61" w:anchor="z1737" w:history="1">
              <w:r w:rsidRPr="00CC75FB">
                <w:rPr>
                  <w:rStyle w:val="ac"/>
                  <w:b w:val="0"/>
                  <w:bCs w:val="0"/>
                  <w:color w:val="000000"/>
                  <w:sz w:val="24"/>
                  <w:szCs w:val="24"/>
                  <w:u w:val="none"/>
                  <w:shd w:val="clear" w:color="auto" w:fill="FFFFFF"/>
                  <w:lang w:eastAsia="ru-RU"/>
                </w:rPr>
                <w:t>513</w:t>
              </w:r>
            </w:hyperlink>
            <w:r w:rsidRPr="00CC75FB">
              <w:rPr>
                <w:rFonts w:ascii="Times New Roman" w:hAnsi="Times New Roman"/>
                <w:color w:val="000000"/>
                <w:sz w:val="24"/>
                <w:szCs w:val="24"/>
                <w:lang w:eastAsia="ru-RU"/>
              </w:rPr>
              <w:t xml:space="preserve"> </w:t>
            </w:r>
            <w:r w:rsidRPr="00CC75FB">
              <w:rPr>
                <w:rFonts w:ascii="Times New Roman" w:hAnsi="Times New Roman"/>
                <w:color w:val="000000"/>
                <w:sz w:val="24"/>
                <w:szCs w:val="24"/>
                <w:shd w:val="clear" w:color="auto" w:fill="FFFFFF"/>
                <w:lang w:eastAsia="ru-RU"/>
              </w:rPr>
              <w:t xml:space="preserve">(частью первой), </w:t>
            </w:r>
            <w:hyperlink r:id="rId62" w:anchor="z1740" w:history="1">
              <w:r w:rsidRPr="00CC75FB">
                <w:rPr>
                  <w:rStyle w:val="ac"/>
                  <w:b w:val="0"/>
                  <w:bCs w:val="0"/>
                  <w:color w:val="000000"/>
                  <w:sz w:val="24"/>
                  <w:szCs w:val="24"/>
                  <w:u w:val="none"/>
                  <w:shd w:val="clear" w:color="auto" w:fill="FFFFFF"/>
                  <w:lang w:eastAsia="ru-RU"/>
                </w:rPr>
                <w:t>514</w:t>
              </w:r>
            </w:hyperlink>
            <w:r w:rsidRPr="00CC75FB">
              <w:rPr>
                <w:rFonts w:ascii="Times New Roman" w:hAnsi="Times New Roman"/>
                <w:color w:val="000000"/>
                <w:sz w:val="24"/>
                <w:szCs w:val="24"/>
                <w:lang w:eastAsia="ru-RU"/>
              </w:rPr>
              <w:t xml:space="preserve"> </w:t>
            </w:r>
            <w:r w:rsidRPr="00CC75FB">
              <w:rPr>
                <w:rFonts w:ascii="Times New Roman" w:hAnsi="Times New Roman"/>
                <w:color w:val="000000"/>
                <w:sz w:val="24"/>
                <w:szCs w:val="24"/>
                <w:shd w:val="clear" w:color="auto" w:fill="FFFFFF"/>
                <w:lang w:eastAsia="ru-RU"/>
              </w:rPr>
              <w:t xml:space="preserve">(частью первой), </w:t>
            </w:r>
            <w:hyperlink r:id="rId63" w:anchor="z1748" w:history="1">
              <w:r w:rsidRPr="00CC75FB">
                <w:rPr>
                  <w:rStyle w:val="ac"/>
                  <w:b w:val="0"/>
                  <w:bCs w:val="0"/>
                  <w:color w:val="000000"/>
                  <w:sz w:val="24"/>
                  <w:szCs w:val="24"/>
                  <w:u w:val="none"/>
                  <w:shd w:val="clear" w:color="auto" w:fill="FFFFFF"/>
                  <w:lang w:eastAsia="ru-RU"/>
                </w:rPr>
                <w:t>515</w:t>
              </w:r>
            </w:hyperlink>
            <w:r w:rsidRPr="00CC75FB">
              <w:rPr>
                <w:rFonts w:ascii="Times New Roman" w:hAnsi="Times New Roman"/>
                <w:color w:val="000000"/>
                <w:sz w:val="24"/>
                <w:szCs w:val="24"/>
                <w:shd w:val="clear" w:color="auto" w:fill="FFFFFF"/>
                <w:lang w:eastAsia="ru-RU"/>
              </w:rPr>
              <w:t xml:space="preserve">, </w:t>
            </w:r>
            <w:hyperlink r:id="rId64" w:anchor="z1755" w:history="1">
              <w:r w:rsidRPr="00CC75FB">
                <w:rPr>
                  <w:rStyle w:val="ac"/>
                  <w:b w:val="0"/>
                  <w:bCs w:val="0"/>
                  <w:color w:val="000000"/>
                  <w:sz w:val="24"/>
                  <w:szCs w:val="24"/>
                  <w:u w:val="none"/>
                  <w:shd w:val="clear" w:color="auto" w:fill="FFFFFF"/>
                  <w:lang w:eastAsia="ru-RU"/>
                </w:rPr>
                <w:t>517</w:t>
              </w:r>
            </w:hyperlink>
            <w:r w:rsidRPr="00CC75FB">
              <w:rPr>
                <w:rFonts w:ascii="Times New Roman" w:hAnsi="Times New Roman"/>
                <w:color w:val="000000"/>
                <w:sz w:val="24"/>
                <w:szCs w:val="24"/>
                <w:lang w:eastAsia="ru-RU"/>
              </w:rPr>
              <w:t xml:space="preserve"> </w:t>
            </w:r>
            <w:r w:rsidRPr="00CC75FB">
              <w:rPr>
                <w:rFonts w:ascii="Times New Roman" w:hAnsi="Times New Roman"/>
                <w:color w:val="000000"/>
                <w:sz w:val="24"/>
                <w:szCs w:val="24"/>
                <w:shd w:val="clear" w:color="auto" w:fill="FFFFFF"/>
                <w:lang w:eastAsia="ru-RU"/>
              </w:rPr>
              <w:t>(част</w:t>
            </w:r>
            <w:r w:rsidRPr="00CC75FB">
              <w:rPr>
                <w:rFonts w:ascii="Times New Roman" w:hAnsi="Times New Roman"/>
                <w:color w:val="000000"/>
                <w:sz w:val="24"/>
                <w:szCs w:val="24"/>
                <w:shd w:val="clear" w:color="auto" w:fill="FFFFFF"/>
                <w:lang w:eastAsia="ru-RU"/>
              </w:rPr>
              <w:t>я</w:t>
            </w:r>
            <w:r w:rsidRPr="00CC75FB">
              <w:rPr>
                <w:rFonts w:ascii="Times New Roman" w:hAnsi="Times New Roman"/>
                <w:color w:val="000000"/>
                <w:sz w:val="24"/>
                <w:szCs w:val="24"/>
                <w:shd w:val="clear" w:color="auto" w:fill="FFFFFF"/>
                <w:lang w:eastAsia="ru-RU"/>
              </w:rPr>
              <w:t xml:space="preserve">ми первой и третьей), </w:t>
            </w:r>
            <w:hyperlink r:id="rId65" w:anchor="z1763" w:history="1">
              <w:r w:rsidRPr="00CC75FB">
                <w:rPr>
                  <w:rStyle w:val="ac"/>
                  <w:b w:val="0"/>
                  <w:bCs w:val="0"/>
                  <w:color w:val="000000"/>
                  <w:sz w:val="24"/>
                  <w:szCs w:val="24"/>
                  <w:u w:val="none"/>
                  <w:shd w:val="clear" w:color="auto" w:fill="FFFFFF"/>
                  <w:lang w:eastAsia="ru-RU"/>
                </w:rPr>
                <w:t>518</w:t>
              </w:r>
            </w:hyperlink>
            <w:r w:rsidRPr="00CC75FB">
              <w:rPr>
                <w:rFonts w:ascii="Times New Roman" w:hAnsi="Times New Roman"/>
                <w:color w:val="000000"/>
                <w:sz w:val="24"/>
                <w:szCs w:val="24"/>
                <w:shd w:val="clear" w:color="auto" w:fill="FFFFFF"/>
                <w:lang w:eastAsia="ru-RU"/>
              </w:rPr>
              <w:t xml:space="preserve">, </w:t>
            </w:r>
            <w:hyperlink r:id="rId66" w:anchor="z1769" w:history="1">
              <w:r w:rsidRPr="00CC75FB">
                <w:rPr>
                  <w:rStyle w:val="ac"/>
                  <w:b w:val="0"/>
                  <w:bCs w:val="0"/>
                  <w:color w:val="000000"/>
                  <w:sz w:val="24"/>
                  <w:szCs w:val="24"/>
                  <w:u w:val="none"/>
                  <w:shd w:val="clear" w:color="auto" w:fill="FFFFFF"/>
                  <w:lang w:eastAsia="ru-RU"/>
                </w:rPr>
                <w:t>519</w:t>
              </w:r>
            </w:hyperlink>
            <w:r w:rsidRPr="00CC75FB">
              <w:rPr>
                <w:rFonts w:ascii="Times New Roman" w:hAnsi="Times New Roman"/>
                <w:color w:val="000000"/>
                <w:sz w:val="24"/>
                <w:szCs w:val="24"/>
                <w:lang w:eastAsia="ru-RU"/>
              </w:rPr>
              <w:t xml:space="preserve"> </w:t>
            </w:r>
            <w:r w:rsidRPr="00CC75FB">
              <w:rPr>
                <w:rFonts w:ascii="Times New Roman" w:hAnsi="Times New Roman"/>
                <w:color w:val="000000"/>
                <w:sz w:val="24"/>
                <w:szCs w:val="24"/>
                <w:shd w:val="clear" w:color="auto" w:fill="FFFFFF"/>
                <w:lang w:eastAsia="ru-RU"/>
              </w:rPr>
              <w:t xml:space="preserve">(частями первой, третьей, пятой и шестой), </w:t>
            </w:r>
            <w:hyperlink r:id="rId67" w:anchor="z1839" w:history="1">
              <w:r w:rsidRPr="00CC75FB">
                <w:rPr>
                  <w:rStyle w:val="ac"/>
                  <w:b w:val="0"/>
                  <w:bCs w:val="0"/>
                  <w:color w:val="000000"/>
                  <w:sz w:val="24"/>
                  <w:szCs w:val="24"/>
                  <w:u w:val="none"/>
                  <w:shd w:val="clear" w:color="auto" w:fill="FFFFFF"/>
                  <w:lang w:eastAsia="ru-RU"/>
                </w:rPr>
                <w:t>559</w:t>
              </w:r>
            </w:hyperlink>
            <w:r w:rsidRPr="00CC75FB">
              <w:rPr>
                <w:rFonts w:ascii="Times New Roman" w:hAnsi="Times New Roman"/>
                <w:color w:val="000000"/>
                <w:sz w:val="24"/>
                <w:szCs w:val="24"/>
                <w:lang w:eastAsia="ru-RU"/>
              </w:rPr>
              <w:t xml:space="preserve"> </w:t>
            </w:r>
            <w:r w:rsidRPr="00CC75FB">
              <w:rPr>
                <w:rFonts w:ascii="Times New Roman" w:hAnsi="Times New Roman"/>
                <w:color w:val="000000"/>
                <w:sz w:val="24"/>
                <w:szCs w:val="24"/>
                <w:shd w:val="clear" w:color="auto" w:fill="FFFFFF"/>
                <w:lang w:eastAsia="ru-RU"/>
              </w:rPr>
              <w:t>(частями первой, второй, четвертой и п</w:t>
            </w:r>
            <w:r w:rsidRPr="00CC75FB">
              <w:rPr>
                <w:rFonts w:ascii="Times New Roman" w:hAnsi="Times New Roman"/>
                <w:color w:val="000000"/>
                <w:sz w:val="24"/>
                <w:szCs w:val="24"/>
                <w:shd w:val="clear" w:color="auto" w:fill="FFFFFF"/>
                <w:lang w:eastAsia="ru-RU"/>
              </w:rPr>
              <w:t>я</w:t>
            </w:r>
            <w:r w:rsidRPr="00CC75FB">
              <w:rPr>
                <w:rFonts w:ascii="Times New Roman" w:hAnsi="Times New Roman"/>
                <w:color w:val="000000"/>
                <w:sz w:val="24"/>
                <w:szCs w:val="24"/>
                <w:shd w:val="clear" w:color="auto" w:fill="FFFFFF"/>
                <w:lang w:eastAsia="ru-RU"/>
              </w:rPr>
              <w:t xml:space="preserve">той), </w:t>
            </w:r>
            <w:hyperlink r:id="rId68" w:anchor="z1849" w:history="1">
              <w:r w:rsidRPr="00CC75FB">
                <w:rPr>
                  <w:rStyle w:val="ac"/>
                  <w:b w:val="0"/>
                  <w:bCs w:val="0"/>
                  <w:color w:val="000000"/>
                  <w:sz w:val="24"/>
                  <w:szCs w:val="24"/>
                  <w:u w:val="none"/>
                  <w:shd w:val="clear" w:color="auto" w:fill="FFFFFF"/>
                  <w:lang w:eastAsia="ru-RU"/>
                </w:rPr>
                <w:t>560</w:t>
              </w:r>
            </w:hyperlink>
            <w:r w:rsidRPr="00CC75FB">
              <w:rPr>
                <w:rFonts w:ascii="Times New Roman" w:hAnsi="Times New Roman"/>
                <w:color w:val="000000"/>
                <w:sz w:val="24"/>
                <w:szCs w:val="24"/>
                <w:shd w:val="clear" w:color="auto" w:fill="FFFFFF"/>
                <w:lang w:eastAsia="ru-RU"/>
              </w:rPr>
              <w:t xml:space="preserve">, </w:t>
            </w:r>
            <w:hyperlink r:id="rId69" w:anchor="z1855" w:history="1">
              <w:r w:rsidRPr="00CC75FB">
                <w:rPr>
                  <w:rStyle w:val="ac"/>
                  <w:b w:val="0"/>
                  <w:bCs w:val="0"/>
                  <w:color w:val="000000"/>
                  <w:sz w:val="24"/>
                  <w:szCs w:val="24"/>
                  <w:u w:val="none"/>
                  <w:shd w:val="clear" w:color="auto" w:fill="FFFFFF"/>
                  <w:lang w:eastAsia="ru-RU"/>
                </w:rPr>
                <w:t>562</w:t>
              </w:r>
            </w:hyperlink>
            <w:r w:rsidRPr="00CC75FB">
              <w:rPr>
                <w:rFonts w:ascii="Times New Roman" w:hAnsi="Times New Roman"/>
                <w:color w:val="000000"/>
                <w:sz w:val="24"/>
                <w:szCs w:val="24"/>
                <w:shd w:val="clear" w:color="auto" w:fill="FFFFFF"/>
                <w:lang w:eastAsia="ru-RU"/>
              </w:rPr>
              <w:t xml:space="preserve">, </w:t>
            </w:r>
            <w:hyperlink r:id="rId70" w:anchor="z1859" w:history="1">
              <w:r w:rsidRPr="00CC75FB">
                <w:rPr>
                  <w:rStyle w:val="ac"/>
                  <w:b w:val="0"/>
                  <w:bCs w:val="0"/>
                  <w:color w:val="000000"/>
                  <w:sz w:val="24"/>
                  <w:szCs w:val="24"/>
                  <w:u w:val="none"/>
                  <w:shd w:val="clear" w:color="auto" w:fill="FFFFFF"/>
                  <w:lang w:eastAsia="ru-RU"/>
                </w:rPr>
                <w:t>564</w:t>
              </w:r>
            </w:hyperlink>
            <w:r w:rsidRPr="00CC75FB">
              <w:rPr>
                <w:rFonts w:ascii="Times New Roman" w:hAnsi="Times New Roman"/>
                <w:color w:val="000000"/>
                <w:sz w:val="24"/>
                <w:szCs w:val="24"/>
                <w:lang w:eastAsia="ru-RU"/>
              </w:rPr>
              <w:t xml:space="preserve"> </w:t>
            </w:r>
            <w:r w:rsidRPr="00CC75FB">
              <w:rPr>
                <w:rFonts w:ascii="Times New Roman" w:hAnsi="Times New Roman"/>
                <w:color w:val="000000"/>
                <w:sz w:val="24"/>
                <w:szCs w:val="24"/>
                <w:shd w:val="clear" w:color="auto" w:fill="FFFFFF"/>
                <w:lang w:eastAsia="ru-RU"/>
              </w:rPr>
              <w:t>(ч</w:t>
            </w:r>
            <w:r w:rsidRPr="00CC75FB">
              <w:rPr>
                <w:rFonts w:ascii="Times New Roman" w:hAnsi="Times New Roman"/>
                <w:color w:val="000000"/>
                <w:sz w:val="24"/>
                <w:szCs w:val="24"/>
                <w:shd w:val="clear" w:color="auto" w:fill="FFFFFF"/>
                <w:lang w:eastAsia="ru-RU"/>
              </w:rPr>
              <w:t>а</w:t>
            </w:r>
            <w:r w:rsidRPr="00CC75FB">
              <w:rPr>
                <w:rFonts w:ascii="Times New Roman" w:hAnsi="Times New Roman"/>
                <w:color w:val="000000"/>
                <w:sz w:val="24"/>
                <w:szCs w:val="24"/>
                <w:shd w:val="clear" w:color="auto" w:fill="FFFFFF"/>
                <w:lang w:eastAsia="ru-RU"/>
              </w:rPr>
              <w:t xml:space="preserve">стью четвертой), </w:t>
            </w:r>
            <w:hyperlink r:id="rId71" w:anchor="z1866" w:history="1">
              <w:r w:rsidRPr="00CC75FB">
                <w:rPr>
                  <w:rStyle w:val="ac"/>
                  <w:b w:val="0"/>
                  <w:bCs w:val="0"/>
                  <w:color w:val="000000"/>
                  <w:sz w:val="24"/>
                  <w:szCs w:val="24"/>
                  <w:u w:val="none"/>
                  <w:shd w:val="clear" w:color="auto" w:fill="FFFFFF"/>
                  <w:lang w:eastAsia="ru-RU"/>
                </w:rPr>
                <w:t>566</w:t>
              </w:r>
            </w:hyperlink>
            <w:r w:rsidRPr="00CC75FB">
              <w:rPr>
                <w:rFonts w:ascii="Times New Roman" w:hAnsi="Times New Roman"/>
                <w:color w:val="000000"/>
                <w:sz w:val="24"/>
                <w:szCs w:val="24"/>
                <w:shd w:val="clear" w:color="auto" w:fill="FFFFFF"/>
                <w:lang w:eastAsia="ru-RU"/>
              </w:rPr>
              <w:t xml:space="preserve">, </w:t>
            </w:r>
            <w:hyperlink r:id="rId72" w:anchor="z1890" w:history="1">
              <w:r w:rsidRPr="00CC75FB">
                <w:rPr>
                  <w:rStyle w:val="ac"/>
                  <w:b w:val="0"/>
                  <w:bCs w:val="0"/>
                  <w:color w:val="000000"/>
                  <w:sz w:val="24"/>
                  <w:szCs w:val="24"/>
                  <w:u w:val="none"/>
                  <w:shd w:val="clear" w:color="auto" w:fill="FFFFFF"/>
                  <w:lang w:eastAsia="ru-RU"/>
                </w:rPr>
                <w:t>572</w:t>
              </w:r>
            </w:hyperlink>
            <w:r w:rsidRPr="00CC75FB">
              <w:rPr>
                <w:rFonts w:ascii="Times New Roman" w:hAnsi="Times New Roman"/>
                <w:color w:val="000000"/>
                <w:sz w:val="24"/>
                <w:szCs w:val="24"/>
                <w:lang w:eastAsia="ru-RU"/>
              </w:rPr>
              <w:t xml:space="preserve"> </w:t>
            </w:r>
            <w:r w:rsidRPr="00CC75FB">
              <w:rPr>
                <w:rFonts w:ascii="Times New Roman" w:hAnsi="Times New Roman"/>
                <w:color w:val="000000"/>
                <w:sz w:val="24"/>
                <w:szCs w:val="24"/>
                <w:shd w:val="clear" w:color="auto" w:fill="FFFFFF"/>
                <w:lang w:eastAsia="ru-RU"/>
              </w:rPr>
              <w:t>(частью вт</w:t>
            </w:r>
            <w:r w:rsidRPr="00CC75FB">
              <w:rPr>
                <w:rFonts w:ascii="Times New Roman" w:hAnsi="Times New Roman"/>
                <w:color w:val="000000"/>
                <w:sz w:val="24"/>
                <w:szCs w:val="24"/>
                <w:shd w:val="clear" w:color="auto" w:fill="FFFFFF"/>
                <w:lang w:eastAsia="ru-RU"/>
              </w:rPr>
              <w:t>о</w:t>
            </w:r>
            <w:r w:rsidRPr="00CC75FB">
              <w:rPr>
                <w:rFonts w:ascii="Times New Roman" w:hAnsi="Times New Roman"/>
                <w:color w:val="000000"/>
                <w:sz w:val="24"/>
                <w:szCs w:val="24"/>
                <w:shd w:val="clear" w:color="auto" w:fill="FFFFFF"/>
                <w:lang w:eastAsia="ru-RU"/>
              </w:rPr>
              <w:t xml:space="preserve">рой), </w:t>
            </w:r>
            <w:hyperlink r:id="rId73" w:anchor="z1899" w:history="1">
              <w:r w:rsidRPr="00CC75FB">
                <w:rPr>
                  <w:rStyle w:val="ac"/>
                  <w:b w:val="0"/>
                  <w:bCs w:val="0"/>
                  <w:color w:val="000000"/>
                  <w:sz w:val="24"/>
                  <w:szCs w:val="24"/>
                  <w:u w:val="none"/>
                  <w:shd w:val="clear" w:color="auto" w:fill="FFFFFF"/>
                  <w:lang w:eastAsia="ru-RU"/>
                </w:rPr>
                <w:t>574</w:t>
              </w:r>
            </w:hyperlink>
            <w:r w:rsidRPr="00CC75FB">
              <w:rPr>
                <w:rFonts w:ascii="Times New Roman" w:hAnsi="Times New Roman"/>
                <w:color w:val="000000"/>
                <w:sz w:val="24"/>
                <w:szCs w:val="24"/>
                <w:shd w:val="clear" w:color="auto" w:fill="FFFFFF"/>
                <w:lang w:eastAsia="ru-RU"/>
              </w:rPr>
              <w:t xml:space="preserve">, </w:t>
            </w:r>
            <w:hyperlink r:id="rId74" w:anchor="z1940" w:history="1">
              <w:r w:rsidRPr="00CC75FB">
                <w:rPr>
                  <w:rStyle w:val="ac"/>
                  <w:b w:val="0"/>
                  <w:bCs w:val="0"/>
                  <w:color w:val="000000"/>
                  <w:sz w:val="24"/>
                  <w:szCs w:val="24"/>
                  <w:u w:val="none"/>
                  <w:shd w:val="clear" w:color="auto" w:fill="FFFFFF"/>
                  <w:lang w:eastAsia="ru-RU"/>
                </w:rPr>
                <w:t>590</w:t>
              </w:r>
            </w:hyperlink>
            <w:r w:rsidRPr="00CC75FB">
              <w:rPr>
                <w:rFonts w:ascii="Times New Roman" w:hAnsi="Times New Roman"/>
                <w:color w:val="000000"/>
                <w:sz w:val="24"/>
                <w:szCs w:val="24"/>
                <w:lang w:eastAsia="ru-RU"/>
              </w:rPr>
              <w:t xml:space="preserve"> </w:t>
            </w:r>
            <w:r w:rsidRPr="00CC75FB">
              <w:rPr>
                <w:rFonts w:ascii="Times New Roman" w:hAnsi="Times New Roman"/>
                <w:color w:val="000000"/>
                <w:sz w:val="24"/>
                <w:szCs w:val="24"/>
                <w:shd w:val="clear" w:color="auto" w:fill="FFFFFF"/>
                <w:lang w:eastAsia="ru-RU"/>
              </w:rPr>
              <w:t>(частями первой, второй, трет</w:t>
            </w:r>
            <w:r w:rsidRPr="00CC75FB">
              <w:rPr>
                <w:rFonts w:ascii="Times New Roman" w:hAnsi="Times New Roman"/>
                <w:color w:val="000000"/>
                <w:sz w:val="24"/>
                <w:szCs w:val="24"/>
                <w:shd w:val="clear" w:color="auto" w:fill="FFFFFF"/>
                <w:lang w:eastAsia="ru-RU"/>
              </w:rPr>
              <w:t>ь</w:t>
            </w:r>
            <w:r w:rsidRPr="00CC75FB">
              <w:rPr>
                <w:rFonts w:ascii="Times New Roman" w:hAnsi="Times New Roman"/>
                <w:color w:val="000000"/>
                <w:sz w:val="24"/>
                <w:szCs w:val="24"/>
                <w:shd w:val="clear" w:color="auto" w:fill="FFFFFF"/>
                <w:lang w:eastAsia="ru-RU"/>
              </w:rPr>
              <w:t>ей, пятой, шестой, седьмой, восьмой, дев</w:t>
            </w:r>
            <w:r w:rsidRPr="00CC75FB">
              <w:rPr>
                <w:rFonts w:ascii="Times New Roman" w:hAnsi="Times New Roman"/>
                <w:color w:val="000000"/>
                <w:sz w:val="24"/>
                <w:szCs w:val="24"/>
                <w:shd w:val="clear" w:color="auto" w:fill="FFFFFF"/>
                <w:lang w:eastAsia="ru-RU"/>
              </w:rPr>
              <w:t>я</w:t>
            </w:r>
            <w:r w:rsidRPr="00CC75FB">
              <w:rPr>
                <w:rFonts w:ascii="Times New Roman" w:hAnsi="Times New Roman"/>
                <w:color w:val="000000"/>
                <w:sz w:val="24"/>
                <w:szCs w:val="24"/>
                <w:shd w:val="clear" w:color="auto" w:fill="FFFFFF"/>
                <w:lang w:eastAsia="ru-RU"/>
              </w:rPr>
              <w:t xml:space="preserve">той и десятой), </w:t>
            </w:r>
            <w:hyperlink r:id="rId75" w:anchor="z1951" w:history="1">
              <w:r w:rsidRPr="00CC75FB">
                <w:rPr>
                  <w:rStyle w:val="ac"/>
                  <w:b w:val="0"/>
                  <w:bCs w:val="0"/>
                  <w:color w:val="000000"/>
                  <w:sz w:val="24"/>
                  <w:szCs w:val="24"/>
                  <w:u w:val="none"/>
                  <w:shd w:val="clear" w:color="auto" w:fill="FFFFFF"/>
                  <w:lang w:eastAsia="ru-RU"/>
                </w:rPr>
                <w:t>591</w:t>
              </w:r>
            </w:hyperlink>
            <w:r w:rsidRPr="00CC75FB">
              <w:rPr>
                <w:rFonts w:ascii="Times New Roman" w:hAnsi="Times New Roman"/>
                <w:color w:val="000000"/>
                <w:sz w:val="24"/>
                <w:szCs w:val="24"/>
                <w:shd w:val="clear" w:color="auto" w:fill="FFFFFF"/>
                <w:lang w:eastAsia="ru-RU"/>
              </w:rPr>
              <w:t xml:space="preserve">, </w:t>
            </w:r>
            <w:hyperlink r:id="rId76" w:anchor="z1954" w:history="1">
              <w:r w:rsidRPr="00CC75FB">
                <w:rPr>
                  <w:rStyle w:val="ac"/>
                  <w:b w:val="0"/>
                  <w:bCs w:val="0"/>
                  <w:color w:val="000000"/>
                  <w:sz w:val="24"/>
                  <w:szCs w:val="24"/>
                  <w:u w:val="none"/>
                  <w:shd w:val="clear" w:color="auto" w:fill="FFFFFF"/>
                  <w:lang w:eastAsia="ru-RU"/>
                </w:rPr>
                <w:t>592</w:t>
              </w:r>
            </w:hyperlink>
            <w:r w:rsidRPr="00CC75FB">
              <w:rPr>
                <w:rFonts w:ascii="Times New Roman" w:hAnsi="Times New Roman"/>
                <w:color w:val="000000"/>
                <w:sz w:val="24"/>
                <w:szCs w:val="24"/>
                <w:shd w:val="clear" w:color="auto" w:fill="FFFFFF"/>
                <w:lang w:eastAsia="ru-RU"/>
              </w:rPr>
              <w:t xml:space="preserve">, </w:t>
            </w:r>
            <w:hyperlink r:id="rId77" w:anchor="z1960" w:history="1">
              <w:r w:rsidRPr="00CC75FB">
                <w:rPr>
                  <w:rStyle w:val="ac"/>
                  <w:b w:val="0"/>
                  <w:bCs w:val="0"/>
                  <w:color w:val="000000"/>
                  <w:sz w:val="24"/>
                  <w:szCs w:val="24"/>
                  <w:u w:val="none"/>
                  <w:shd w:val="clear" w:color="auto" w:fill="FFFFFF"/>
                  <w:lang w:eastAsia="ru-RU"/>
                </w:rPr>
                <w:t>593</w:t>
              </w:r>
            </w:hyperlink>
            <w:r w:rsidRPr="00CC75FB">
              <w:rPr>
                <w:rFonts w:ascii="Times New Roman" w:hAnsi="Times New Roman"/>
                <w:color w:val="000000"/>
                <w:sz w:val="24"/>
                <w:szCs w:val="24"/>
                <w:lang w:eastAsia="ru-RU"/>
              </w:rPr>
              <w:t xml:space="preserve"> </w:t>
            </w:r>
            <w:r w:rsidRPr="00CC75FB">
              <w:rPr>
                <w:rFonts w:ascii="Times New Roman" w:hAnsi="Times New Roman"/>
                <w:color w:val="000000"/>
                <w:sz w:val="24"/>
                <w:szCs w:val="24"/>
                <w:shd w:val="clear" w:color="auto" w:fill="FFFFFF"/>
                <w:lang w:eastAsia="ru-RU"/>
              </w:rPr>
              <w:t>(частями пе</w:t>
            </w:r>
            <w:r w:rsidRPr="00CC75FB">
              <w:rPr>
                <w:rFonts w:ascii="Times New Roman" w:hAnsi="Times New Roman"/>
                <w:color w:val="000000"/>
                <w:sz w:val="24"/>
                <w:szCs w:val="24"/>
                <w:shd w:val="clear" w:color="auto" w:fill="FFFFFF"/>
                <w:lang w:eastAsia="ru-RU"/>
              </w:rPr>
              <w:t>р</w:t>
            </w:r>
            <w:r w:rsidRPr="00CC75FB">
              <w:rPr>
                <w:rFonts w:ascii="Times New Roman" w:hAnsi="Times New Roman"/>
                <w:color w:val="000000"/>
                <w:sz w:val="24"/>
                <w:szCs w:val="24"/>
                <w:shd w:val="clear" w:color="auto" w:fill="FFFFFF"/>
                <w:lang w:eastAsia="ru-RU"/>
              </w:rPr>
              <w:t xml:space="preserve">вой и восьмой), </w:t>
            </w:r>
            <w:hyperlink r:id="rId78" w:anchor="z1969" w:history="1">
              <w:r w:rsidRPr="00CC75FB">
                <w:rPr>
                  <w:rStyle w:val="ac"/>
                  <w:b w:val="0"/>
                  <w:bCs w:val="0"/>
                  <w:color w:val="000000"/>
                  <w:sz w:val="24"/>
                  <w:szCs w:val="24"/>
                  <w:u w:val="none"/>
                  <w:shd w:val="clear" w:color="auto" w:fill="FFFFFF"/>
                  <w:lang w:eastAsia="ru-RU"/>
                </w:rPr>
                <w:t>594</w:t>
              </w:r>
            </w:hyperlink>
            <w:r w:rsidRPr="00CC75FB">
              <w:rPr>
                <w:rFonts w:ascii="Times New Roman" w:hAnsi="Times New Roman"/>
                <w:color w:val="000000"/>
                <w:sz w:val="24"/>
                <w:szCs w:val="24"/>
                <w:shd w:val="clear" w:color="auto" w:fill="FFFFFF"/>
                <w:lang w:eastAsia="ru-RU"/>
              </w:rPr>
              <w:t xml:space="preserve">, </w:t>
            </w:r>
            <w:hyperlink r:id="rId79" w:anchor="z1974" w:history="1">
              <w:r w:rsidRPr="00CC75FB">
                <w:rPr>
                  <w:rStyle w:val="ac"/>
                  <w:b w:val="0"/>
                  <w:bCs w:val="0"/>
                  <w:color w:val="000000"/>
                  <w:sz w:val="24"/>
                  <w:szCs w:val="24"/>
                  <w:u w:val="none"/>
                  <w:shd w:val="clear" w:color="auto" w:fill="FFFFFF"/>
                  <w:lang w:eastAsia="ru-RU"/>
                </w:rPr>
                <w:t>595</w:t>
              </w:r>
            </w:hyperlink>
            <w:r w:rsidRPr="00CC75FB">
              <w:rPr>
                <w:rFonts w:ascii="Times New Roman" w:hAnsi="Times New Roman"/>
                <w:color w:val="000000"/>
                <w:sz w:val="24"/>
                <w:szCs w:val="24"/>
                <w:shd w:val="clear" w:color="auto" w:fill="FFFFFF"/>
                <w:lang w:eastAsia="ru-RU"/>
              </w:rPr>
              <w:t xml:space="preserve">, </w:t>
            </w:r>
            <w:hyperlink r:id="rId80" w:anchor="z1979" w:history="1">
              <w:r w:rsidRPr="00CC75FB">
                <w:rPr>
                  <w:rStyle w:val="ac"/>
                  <w:b w:val="0"/>
                  <w:bCs w:val="0"/>
                  <w:color w:val="000000"/>
                  <w:sz w:val="24"/>
                  <w:szCs w:val="24"/>
                  <w:u w:val="none"/>
                  <w:shd w:val="clear" w:color="auto" w:fill="FFFFFF"/>
                  <w:lang w:eastAsia="ru-RU"/>
                </w:rPr>
                <w:t>596</w:t>
              </w:r>
            </w:hyperlink>
            <w:r w:rsidRPr="00CC75FB">
              <w:rPr>
                <w:rFonts w:ascii="Times New Roman" w:hAnsi="Times New Roman"/>
                <w:color w:val="000000"/>
                <w:sz w:val="24"/>
                <w:szCs w:val="24"/>
                <w:lang w:eastAsia="ru-RU"/>
              </w:rPr>
              <w:t xml:space="preserve"> </w:t>
            </w:r>
            <w:r w:rsidRPr="00CC75FB">
              <w:rPr>
                <w:rFonts w:ascii="Times New Roman" w:hAnsi="Times New Roman"/>
                <w:color w:val="000000"/>
                <w:sz w:val="24"/>
                <w:szCs w:val="24"/>
                <w:shd w:val="clear" w:color="auto" w:fill="FFFFFF"/>
                <w:lang w:eastAsia="ru-RU"/>
              </w:rPr>
              <w:t>(частями пе</w:t>
            </w:r>
            <w:r w:rsidRPr="00CC75FB">
              <w:rPr>
                <w:rFonts w:ascii="Times New Roman" w:hAnsi="Times New Roman"/>
                <w:color w:val="000000"/>
                <w:sz w:val="24"/>
                <w:szCs w:val="24"/>
                <w:shd w:val="clear" w:color="auto" w:fill="FFFFFF"/>
                <w:lang w:eastAsia="ru-RU"/>
              </w:rPr>
              <w:t>р</w:t>
            </w:r>
            <w:r w:rsidRPr="00CC75FB">
              <w:rPr>
                <w:rFonts w:ascii="Times New Roman" w:hAnsi="Times New Roman"/>
                <w:color w:val="000000"/>
                <w:sz w:val="24"/>
                <w:szCs w:val="24"/>
                <w:shd w:val="clear" w:color="auto" w:fill="FFFFFF"/>
                <w:lang w:eastAsia="ru-RU"/>
              </w:rPr>
              <w:t>вой, второй и четве</w:t>
            </w:r>
            <w:r w:rsidRPr="00CC75FB">
              <w:rPr>
                <w:rFonts w:ascii="Times New Roman" w:hAnsi="Times New Roman"/>
                <w:color w:val="000000"/>
                <w:sz w:val="24"/>
                <w:szCs w:val="24"/>
                <w:shd w:val="clear" w:color="auto" w:fill="FFFFFF"/>
                <w:lang w:eastAsia="ru-RU"/>
              </w:rPr>
              <w:t>р</w:t>
            </w:r>
            <w:r w:rsidRPr="00CC75FB">
              <w:rPr>
                <w:rFonts w:ascii="Times New Roman" w:hAnsi="Times New Roman"/>
                <w:color w:val="000000"/>
                <w:sz w:val="24"/>
                <w:szCs w:val="24"/>
                <w:shd w:val="clear" w:color="auto" w:fill="FFFFFF"/>
                <w:lang w:eastAsia="ru-RU"/>
              </w:rPr>
              <w:t xml:space="preserve">той), </w:t>
            </w:r>
            <w:hyperlink r:id="rId81" w:anchor="z1985" w:history="1">
              <w:r w:rsidRPr="00CC75FB">
                <w:rPr>
                  <w:rStyle w:val="ac"/>
                  <w:b w:val="0"/>
                  <w:bCs w:val="0"/>
                  <w:color w:val="000000"/>
                  <w:sz w:val="24"/>
                  <w:szCs w:val="24"/>
                  <w:u w:val="none"/>
                  <w:shd w:val="clear" w:color="auto" w:fill="FFFFFF"/>
                  <w:lang w:eastAsia="ru-RU"/>
                </w:rPr>
                <w:t>597</w:t>
              </w:r>
            </w:hyperlink>
            <w:r w:rsidRPr="00CC75FB">
              <w:rPr>
                <w:rFonts w:ascii="Times New Roman" w:hAnsi="Times New Roman"/>
                <w:color w:val="000000"/>
                <w:sz w:val="24"/>
                <w:szCs w:val="24"/>
                <w:shd w:val="clear" w:color="auto" w:fill="FFFFFF"/>
                <w:lang w:eastAsia="ru-RU"/>
              </w:rPr>
              <w:t xml:space="preserve">, </w:t>
            </w:r>
            <w:hyperlink r:id="rId82" w:anchor="z1992" w:history="1">
              <w:r w:rsidRPr="00CC75FB">
                <w:rPr>
                  <w:rStyle w:val="ac"/>
                  <w:b w:val="0"/>
                  <w:bCs w:val="0"/>
                  <w:color w:val="000000"/>
                  <w:sz w:val="24"/>
                  <w:szCs w:val="24"/>
                  <w:u w:val="none"/>
                  <w:shd w:val="clear" w:color="auto" w:fill="FFFFFF"/>
                  <w:lang w:eastAsia="ru-RU"/>
                </w:rPr>
                <w:t>598</w:t>
              </w:r>
            </w:hyperlink>
            <w:r w:rsidRPr="00CC75FB">
              <w:rPr>
                <w:rFonts w:ascii="Times New Roman" w:hAnsi="Times New Roman"/>
                <w:color w:val="000000"/>
                <w:sz w:val="24"/>
                <w:szCs w:val="24"/>
                <w:shd w:val="clear" w:color="auto" w:fill="FFFFFF"/>
                <w:lang w:eastAsia="ru-RU"/>
              </w:rPr>
              <w:t xml:space="preserve">, </w:t>
            </w:r>
            <w:hyperlink r:id="rId83" w:anchor="z1996" w:history="1">
              <w:r w:rsidRPr="00CC75FB">
                <w:rPr>
                  <w:rStyle w:val="ac"/>
                  <w:b w:val="0"/>
                  <w:bCs w:val="0"/>
                  <w:color w:val="000000"/>
                  <w:sz w:val="24"/>
                  <w:szCs w:val="24"/>
                  <w:u w:val="none"/>
                  <w:shd w:val="clear" w:color="auto" w:fill="FFFFFF"/>
                  <w:lang w:eastAsia="ru-RU"/>
                </w:rPr>
                <w:t>599</w:t>
              </w:r>
            </w:hyperlink>
            <w:r w:rsidRPr="00CC75FB">
              <w:rPr>
                <w:rFonts w:ascii="Times New Roman" w:hAnsi="Times New Roman"/>
                <w:color w:val="000000"/>
                <w:sz w:val="24"/>
                <w:szCs w:val="24"/>
                <w:shd w:val="clear" w:color="auto" w:fill="FFFFFF"/>
                <w:lang w:eastAsia="ru-RU"/>
              </w:rPr>
              <w:t xml:space="preserve">, </w:t>
            </w:r>
            <w:hyperlink r:id="rId84" w:anchor="z1999" w:history="1">
              <w:r w:rsidRPr="00CC75FB">
                <w:rPr>
                  <w:rStyle w:val="ac"/>
                  <w:b w:val="0"/>
                  <w:bCs w:val="0"/>
                  <w:color w:val="000000"/>
                  <w:sz w:val="24"/>
                  <w:szCs w:val="24"/>
                  <w:u w:val="none"/>
                  <w:shd w:val="clear" w:color="auto" w:fill="FFFFFF"/>
                  <w:lang w:eastAsia="ru-RU"/>
                </w:rPr>
                <w:t>600</w:t>
              </w:r>
            </w:hyperlink>
            <w:r w:rsidRPr="00CC75FB">
              <w:rPr>
                <w:rFonts w:ascii="Times New Roman" w:hAnsi="Times New Roman"/>
                <w:color w:val="000000"/>
                <w:sz w:val="24"/>
                <w:szCs w:val="24"/>
                <w:shd w:val="clear" w:color="auto" w:fill="FFFFFF"/>
                <w:lang w:eastAsia="ru-RU"/>
              </w:rPr>
              <w:t xml:space="preserve">, </w:t>
            </w:r>
            <w:hyperlink r:id="rId85" w:anchor="z2002" w:history="1">
              <w:r w:rsidRPr="00CC75FB">
                <w:rPr>
                  <w:rStyle w:val="ac"/>
                  <w:b w:val="0"/>
                  <w:bCs w:val="0"/>
                  <w:color w:val="000000"/>
                  <w:sz w:val="24"/>
                  <w:szCs w:val="24"/>
                  <w:u w:val="none"/>
                  <w:shd w:val="clear" w:color="auto" w:fill="FFFFFF"/>
                  <w:lang w:eastAsia="ru-RU"/>
                </w:rPr>
                <w:t>601</w:t>
              </w:r>
            </w:hyperlink>
            <w:r w:rsidRPr="00CC75FB">
              <w:rPr>
                <w:rFonts w:ascii="Times New Roman" w:hAnsi="Times New Roman"/>
                <w:color w:val="000000"/>
                <w:sz w:val="24"/>
                <w:szCs w:val="24"/>
                <w:lang w:eastAsia="ru-RU"/>
              </w:rPr>
              <w:t xml:space="preserve">, </w:t>
            </w:r>
            <w:hyperlink r:id="rId86" w:anchor="z2005" w:history="1">
              <w:r w:rsidRPr="00CC75FB">
                <w:rPr>
                  <w:rStyle w:val="ac"/>
                  <w:b w:val="0"/>
                  <w:bCs w:val="0"/>
                  <w:color w:val="000000"/>
                  <w:sz w:val="24"/>
                  <w:szCs w:val="24"/>
                  <w:u w:val="none"/>
                  <w:shd w:val="clear" w:color="auto" w:fill="FFFFFF"/>
                  <w:lang w:eastAsia="ru-RU"/>
                </w:rPr>
                <w:t>602</w:t>
              </w:r>
            </w:hyperlink>
            <w:r w:rsidRPr="00CC75FB">
              <w:rPr>
                <w:rFonts w:ascii="Times New Roman" w:hAnsi="Times New Roman"/>
                <w:color w:val="000000"/>
                <w:sz w:val="24"/>
                <w:szCs w:val="24"/>
                <w:shd w:val="clear" w:color="auto" w:fill="FFFFFF"/>
                <w:lang w:eastAsia="ru-RU"/>
              </w:rPr>
              <w:t xml:space="preserve">, </w:t>
            </w:r>
            <w:hyperlink r:id="rId87" w:anchor="z2008" w:history="1">
              <w:r w:rsidRPr="00CC75FB">
                <w:rPr>
                  <w:rStyle w:val="ac"/>
                  <w:b w:val="0"/>
                  <w:bCs w:val="0"/>
                  <w:color w:val="000000"/>
                  <w:sz w:val="24"/>
                  <w:szCs w:val="24"/>
                  <w:u w:val="none"/>
                  <w:shd w:val="clear" w:color="auto" w:fill="FFFFFF"/>
                  <w:lang w:eastAsia="ru-RU"/>
                </w:rPr>
                <w:t>603</w:t>
              </w:r>
            </w:hyperlink>
            <w:r w:rsidRPr="00CC75FB">
              <w:rPr>
                <w:rFonts w:ascii="Times New Roman" w:hAnsi="Times New Roman"/>
                <w:color w:val="000000"/>
                <w:sz w:val="24"/>
                <w:szCs w:val="24"/>
                <w:lang w:eastAsia="ru-RU"/>
              </w:rPr>
              <w:t xml:space="preserve"> </w:t>
            </w:r>
            <w:r w:rsidRPr="00CC75FB">
              <w:rPr>
                <w:rFonts w:ascii="Times New Roman" w:hAnsi="Times New Roman"/>
                <w:color w:val="000000"/>
                <w:sz w:val="24"/>
                <w:szCs w:val="24"/>
                <w:shd w:val="clear" w:color="auto" w:fill="FFFFFF"/>
                <w:lang w:eastAsia="ru-RU"/>
              </w:rPr>
              <w:t xml:space="preserve">(частью третьей), </w:t>
            </w:r>
            <w:hyperlink r:id="rId88" w:anchor="z2012" w:history="1">
              <w:r w:rsidRPr="00CC75FB">
                <w:rPr>
                  <w:rStyle w:val="ac"/>
                  <w:b w:val="0"/>
                  <w:bCs w:val="0"/>
                  <w:color w:val="000000"/>
                  <w:sz w:val="24"/>
                  <w:szCs w:val="24"/>
                  <w:u w:val="none"/>
                  <w:shd w:val="clear" w:color="auto" w:fill="FFFFFF"/>
                  <w:lang w:eastAsia="ru-RU"/>
                </w:rPr>
                <w:t>604</w:t>
              </w:r>
            </w:hyperlink>
            <w:r w:rsidRPr="00CC75FB">
              <w:rPr>
                <w:rFonts w:ascii="Times New Roman" w:hAnsi="Times New Roman"/>
                <w:color w:val="000000"/>
                <w:sz w:val="24"/>
                <w:szCs w:val="24"/>
                <w:lang w:eastAsia="ru-RU"/>
              </w:rPr>
              <w:t xml:space="preserve"> </w:t>
            </w:r>
            <w:r w:rsidRPr="00CC75FB">
              <w:rPr>
                <w:rFonts w:ascii="Times New Roman" w:hAnsi="Times New Roman"/>
                <w:color w:val="000000"/>
                <w:sz w:val="24"/>
                <w:szCs w:val="24"/>
                <w:shd w:val="clear" w:color="auto" w:fill="FFFFFF"/>
                <w:lang w:eastAsia="ru-RU"/>
              </w:rPr>
              <w:t xml:space="preserve">(частью первой), </w:t>
            </w:r>
            <w:hyperlink r:id="rId89" w:anchor="z2015" w:history="1">
              <w:r w:rsidRPr="00CC75FB">
                <w:rPr>
                  <w:rStyle w:val="ac"/>
                  <w:b w:val="0"/>
                  <w:bCs w:val="0"/>
                  <w:color w:val="000000"/>
                  <w:sz w:val="24"/>
                  <w:szCs w:val="24"/>
                  <w:u w:val="none"/>
                  <w:shd w:val="clear" w:color="auto" w:fill="FFFFFF"/>
                  <w:lang w:eastAsia="ru-RU"/>
                </w:rPr>
                <w:t>605</w:t>
              </w:r>
            </w:hyperlink>
            <w:r w:rsidRPr="00CC75FB">
              <w:rPr>
                <w:rFonts w:ascii="Times New Roman" w:hAnsi="Times New Roman"/>
                <w:color w:val="000000"/>
                <w:sz w:val="24"/>
                <w:szCs w:val="24"/>
                <w:lang w:eastAsia="ru-RU"/>
              </w:rPr>
              <w:t xml:space="preserve"> </w:t>
            </w:r>
            <w:r w:rsidRPr="00CC75FB">
              <w:rPr>
                <w:rFonts w:ascii="Times New Roman" w:hAnsi="Times New Roman"/>
                <w:color w:val="000000"/>
                <w:sz w:val="24"/>
                <w:szCs w:val="24"/>
                <w:shd w:val="clear" w:color="auto" w:fill="FFFFFF"/>
                <w:lang w:eastAsia="ru-RU"/>
              </w:rPr>
              <w:t>(частями первой и трет</w:t>
            </w:r>
            <w:r w:rsidRPr="00CC75FB">
              <w:rPr>
                <w:rFonts w:ascii="Times New Roman" w:hAnsi="Times New Roman"/>
                <w:color w:val="000000"/>
                <w:sz w:val="24"/>
                <w:szCs w:val="24"/>
                <w:shd w:val="clear" w:color="auto" w:fill="FFFFFF"/>
                <w:lang w:eastAsia="ru-RU"/>
              </w:rPr>
              <w:t>ь</w:t>
            </w:r>
            <w:r w:rsidRPr="00CC75FB">
              <w:rPr>
                <w:rFonts w:ascii="Times New Roman" w:hAnsi="Times New Roman"/>
                <w:color w:val="000000"/>
                <w:sz w:val="24"/>
                <w:szCs w:val="24"/>
                <w:shd w:val="clear" w:color="auto" w:fill="FFFFFF"/>
                <w:lang w:eastAsia="ru-RU"/>
              </w:rPr>
              <w:t xml:space="preserve">ей), </w:t>
            </w:r>
            <w:hyperlink r:id="rId90" w:anchor="z2023" w:history="1">
              <w:r w:rsidRPr="00CC75FB">
                <w:rPr>
                  <w:rStyle w:val="ac"/>
                  <w:b w:val="0"/>
                  <w:bCs w:val="0"/>
                  <w:color w:val="000000"/>
                  <w:sz w:val="24"/>
                  <w:szCs w:val="24"/>
                  <w:u w:val="none"/>
                  <w:shd w:val="clear" w:color="auto" w:fill="FFFFFF"/>
                  <w:lang w:eastAsia="ru-RU"/>
                </w:rPr>
                <w:t>606</w:t>
              </w:r>
            </w:hyperlink>
            <w:r w:rsidRPr="00CC75FB">
              <w:rPr>
                <w:rFonts w:ascii="Times New Roman" w:hAnsi="Times New Roman"/>
                <w:color w:val="000000"/>
                <w:sz w:val="24"/>
                <w:szCs w:val="24"/>
                <w:lang w:eastAsia="ru-RU"/>
              </w:rPr>
              <w:t xml:space="preserve"> </w:t>
            </w:r>
            <w:r w:rsidRPr="00CC75FB">
              <w:rPr>
                <w:rFonts w:ascii="Times New Roman" w:hAnsi="Times New Roman"/>
                <w:color w:val="000000"/>
                <w:sz w:val="24"/>
                <w:szCs w:val="24"/>
                <w:shd w:val="clear" w:color="auto" w:fill="FFFFFF"/>
                <w:lang w:eastAsia="ru-RU"/>
              </w:rPr>
              <w:t xml:space="preserve">(частью первой), </w:t>
            </w:r>
            <w:hyperlink r:id="rId91" w:anchor="z2026" w:history="1">
              <w:r w:rsidRPr="00CC75FB">
                <w:rPr>
                  <w:rStyle w:val="ac"/>
                  <w:b w:val="0"/>
                  <w:bCs w:val="0"/>
                  <w:color w:val="000000"/>
                  <w:sz w:val="24"/>
                  <w:szCs w:val="24"/>
                  <w:u w:val="none"/>
                  <w:shd w:val="clear" w:color="auto" w:fill="FFFFFF"/>
                  <w:lang w:eastAsia="ru-RU"/>
                </w:rPr>
                <w:t>607</w:t>
              </w:r>
            </w:hyperlink>
            <w:r w:rsidRPr="00CC75FB">
              <w:rPr>
                <w:rFonts w:ascii="Times New Roman" w:hAnsi="Times New Roman"/>
                <w:color w:val="000000"/>
                <w:sz w:val="24"/>
                <w:szCs w:val="24"/>
                <w:lang w:eastAsia="ru-RU"/>
              </w:rPr>
              <w:t xml:space="preserve"> </w:t>
            </w:r>
            <w:r w:rsidRPr="00CC75FB">
              <w:rPr>
                <w:rFonts w:ascii="Times New Roman" w:hAnsi="Times New Roman"/>
                <w:color w:val="000000"/>
                <w:sz w:val="24"/>
                <w:szCs w:val="24"/>
                <w:shd w:val="clear" w:color="auto" w:fill="FFFFFF"/>
                <w:lang w:eastAsia="ru-RU"/>
              </w:rPr>
              <w:t xml:space="preserve">(частью первой), </w:t>
            </w:r>
            <w:hyperlink r:id="rId92" w:anchor="z2038" w:history="1">
              <w:r w:rsidRPr="00CC75FB">
                <w:rPr>
                  <w:rStyle w:val="ac"/>
                  <w:b w:val="0"/>
                  <w:bCs w:val="0"/>
                  <w:color w:val="000000"/>
                  <w:sz w:val="24"/>
                  <w:szCs w:val="24"/>
                  <w:u w:val="none"/>
                  <w:shd w:val="clear" w:color="auto" w:fill="FFFFFF"/>
                  <w:lang w:eastAsia="ru-RU"/>
                </w:rPr>
                <w:t>609</w:t>
              </w:r>
            </w:hyperlink>
            <w:r w:rsidRPr="00CC75FB">
              <w:rPr>
                <w:rFonts w:ascii="Times New Roman" w:hAnsi="Times New Roman"/>
                <w:color w:val="000000"/>
                <w:sz w:val="24"/>
                <w:szCs w:val="24"/>
                <w:shd w:val="clear" w:color="auto" w:fill="FFFFFF"/>
                <w:lang w:eastAsia="ru-RU"/>
              </w:rPr>
              <w:t xml:space="preserve">, </w:t>
            </w:r>
            <w:hyperlink r:id="rId93" w:anchor="z2045" w:history="1">
              <w:r w:rsidRPr="00CC75FB">
                <w:rPr>
                  <w:rStyle w:val="ac"/>
                  <w:b w:val="0"/>
                  <w:bCs w:val="0"/>
                  <w:color w:val="000000"/>
                  <w:sz w:val="24"/>
                  <w:szCs w:val="24"/>
                  <w:u w:val="none"/>
                  <w:shd w:val="clear" w:color="auto" w:fill="FFFFFF"/>
                  <w:lang w:eastAsia="ru-RU"/>
                </w:rPr>
                <w:t>611</w:t>
              </w:r>
            </w:hyperlink>
            <w:r w:rsidRPr="00CC75FB">
              <w:rPr>
                <w:rFonts w:ascii="Times New Roman" w:hAnsi="Times New Roman"/>
                <w:color w:val="000000"/>
                <w:sz w:val="24"/>
                <w:szCs w:val="24"/>
                <w:lang w:eastAsia="ru-RU"/>
              </w:rPr>
              <w:t xml:space="preserve"> </w:t>
            </w:r>
            <w:r w:rsidRPr="00CC75FB">
              <w:rPr>
                <w:rFonts w:ascii="Times New Roman" w:hAnsi="Times New Roman"/>
                <w:color w:val="000000"/>
                <w:sz w:val="24"/>
                <w:szCs w:val="24"/>
                <w:shd w:val="clear" w:color="auto" w:fill="FFFFFF"/>
                <w:lang w:eastAsia="ru-RU"/>
              </w:rPr>
              <w:t xml:space="preserve">(частью первой), </w:t>
            </w:r>
            <w:hyperlink r:id="rId94" w:anchor="z2049" w:history="1">
              <w:r w:rsidRPr="00CC75FB">
                <w:rPr>
                  <w:rStyle w:val="ac"/>
                  <w:b w:val="0"/>
                  <w:bCs w:val="0"/>
                  <w:color w:val="000000"/>
                  <w:sz w:val="24"/>
                  <w:szCs w:val="24"/>
                  <w:u w:val="none"/>
                  <w:shd w:val="clear" w:color="auto" w:fill="FFFFFF"/>
                  <w:lang w:eastAsia="ru-RU"/>
                </w:rPr>
                <w:t>612</w:t>
              </w:r>
            </w:hyperlink>
            <w:r w:rsidRPr="00CC75FB">
              <w:rPr>
                <w:rFonts w:ascii="Times New Roman" w:hAnsi="Times New Roman"/>
                <w:color w:val="000000"/>
                <w:sz w:val="24"/>
                <w:szCs w:val="24"/>
                <w:shd w:val="clear" w:color="auto" w:fill="FFFFFF"/>
                <w:lang w:eastAsia="ru-RU"/>
              </w:rPr>
              <w:t xml:space="preserve">, </w:t>
            </w:r>
            <w:hyperlink r:id="rId95" w:anchor="z2056" w:history="1">
              <w:r w:rsidRPr="00CC75FB">
                <w:rPr>
                  <w:rStyle w:val="ac"/>
                  <w:b w:val="0"/>
                  <w:bCs w:val="0"/>
                  <w:color w:val="000000"/>
                  <w:sz w:val="24"/>
                  <w:szCs w:val="24"/>
                  <w:u w:val="none"/>
                  <w:shd w:val="clear" w:color="auto" w:fill="FFFFFF"/>
                  <w:lang w:eastAsia="ru-RU"/>
                </w:rPr>
                <w:t>613</w:t>
              </w:r>
            </w:hyperlink>
            <w:r w:rsidRPr="00CC75FB">
              <w:rPr>
                <w:rFonts w:ascii="Times New Roman" w:hAnsi="Times New Roman"/>
                <w:color w:val="000000"/>
                <w:sz w:val="24"/>
                <w:szCs w:val="24"/>
                <w:lang w:eastAsia="ru-RU"/>
              </w:rPr>
              <w:t xml:space="preserve"> </w:t>
            </w:r>
            <w:r w:rsidRPr="00CC75FB">
              <w:rPr>
                <w:rFonts w:ascii="Times New Roman" w:hAnsi="Times New Roman"/>
                <w:color w:val="000000"/>
                <w:sz w:val="24"/>
                <w:szCs w:val="24"/>
                <w:shd w:val="clear" w:color="auto" w:fill="FFFFFF"/>
                <w:lang w:eastAsia="ru-RU"/>
              </w:rPr>
              <w:t>(частями двенадц</w:t>
            </w:r>
            <w:r w:rsidRPr="00CC75FB">
              <w:rPr>
                <w:rFonts w:ascii="Times New Roman" w:hAnsi="Times New Roman"/>
                <w:color w:val="000000"/>
                <w:sz w:val="24"/>
                <w:szCs w:val="24"/>
                <w:shd w:val="clear" w:color="auto" w:fill="FFFFFF"/>
                <w:lang w:eastAsia="ru-RU"/>
              </w:rPr>
              <w:t>а</w:t>
            </w:r>
            <w:r w:rsidRPr="00CC75FB">
              <w:rPr>
                <w:rFonts w:ascii="Times New Roman" w:hAnsi="Times New Roman"/>
                <w:color w:val="000000"/>
                <w:sz w:val="24"/>
                <w:szCs w:val="24"/>
                <w:shd w:val="clear" w:color="auto" w:fill="FFFFFF"/>
                <w:lang w:eastAsia="ru-RU"/>
              </w:rPr>
              <w:t>той и тринадц</w:t>
            </w:r>
            <w:r w:rsidRPr="00CC75FB">
              <w:rPr>
                <w:rFonts w:ascii="Times New Roman" w:hAnsi="Times New Roman"/>
                <w:color w:val="000000"/>
                <w:sz w:val="24"/>
                <w:szCs w:val="24"/>
                <w:shd w:val="clear" w:color="auto" w:fill="FFFFFF"/>
                <w:lang w:eastAsia="ru-RU"/>
              </w:rPr>
              <w:t>а</w:t>
            </w:r>
            <w:r w:rsidRPr="00CC75FB">
              <w:rPr>
                <w:rFonts w:ascii="Times New Roman" w:hAnsi="Times New Roman"/>
                <w:color w:val="000000"/>
                <w:sz w:val="24"/>
                <w:szCs w:val="24"/>
                <w:shd w:val="clear" w:color="auto" w:fill="FFFFFF"/>
                <w:lang w:eastAsia="ru-RU"/>
              </w:rPr>
              <w:t xml:space="preserve">той), </w:t>
            </w:r>
            <w:hyperlink r:id="rId96" w:anchor="z2070" w:history="1">
              <w:r w:rsidRPr="00CC75FB">
                <w:rPr>
                  <w:rStyle w:val="ac"/>
                  <w:b w:val="0"/>
                  <w:bCs w:val="0"/>
                  <w:color w:val="000000"/>
                  <w:sz w:val="24"/>
                  <w:szCs w:val="24"/>
                  <w:u w:val="none"/>
                  <w:shd w:val="clear" w:color="auto" w:fill="FFFFFF"/>
                  <w:lang w:eastAsia="ru-RU"/>
                </w:rPr>
                <w:t>614</w:t>
              </w:r>
            </w:hyperlink>
            <w:r w:rsidRPr="00CC75FB">
              <w:rPr>
                <w:rFonts w:ascii="Times New Roman" w:hAnsi="Times New Roman"/>
                <w:color w:val="000000"/>
                <w:sz w:val="24"/>
                <w:szCs w:val="24"/>
                <w:shd w:val="clear" w:color="auto" w:fill="FFFFFF"/>
                <w:lang w:eastAsia="ru-RU"/>
              </w:rPr>
              <w:t xml:space="preserve">, </w:t>
            </w:r>
            <w:hyperlink r:id="rId97" w:anchor="z2071" w:history="1">
              <w:r w:rsidRPr="00CC75FB">
                <w:rPr>
                  <w:rStyle w:val="ac"/>
                  <w:b w:val="0"/>
                  <w:bCs w:val="0"/>
                  <w:color w:val="000000"/>
                  <w:sz w:val="24"/>
                  <w:szCs w:val="24"/>
                  <w:u w:val="none"/>
                  <w:shd w:val="clear" w:color="auto" w:fill="FFFFFF"/>
                  <w:lang w:eastAsia="ru-RU"/>
                </w:rPr>
                <w:t>615</w:t>
              </w:r>
            </w:hyperlink>
            <w:r w:rsidRPr="00CC75FB">
              <w:rPr>
                <w:rFonts w:ascii="Times New Roman" w:hAnsi="Times New Roman"/>
                <w:color w:val="000000"/>
                <w:sz w:val="24"/>
                <w:szCs w:val="24"/>
                <w:lang w:eastAsia="ru-RU"/>
              </w:rPr>
              <w:t xml:space="preserve"> </w:t>
            </w:r>
            <w:r w:rsidRPr="00CC75FB">
              <w:rPr>
                <w:rFonts w:ascii="Times New Roman" w:hAnsi="Times New Roman"/>
                <w:color w:val="000000"/>
                <w:sz w:val="24"/>
                <w:szCs w:val="24"/>
                <w:shd w:val="clear" w:color="auto" w:fill="FFFFFF"/>
                <w:lang w:eastAsia="ru-RU"/>
              </w:rPr>
              <w:t xml:space="preserve">(частями первой, </w:t>
            </w:r>
            <w:r w:rsidRPr="00CC75FB">
              <w:rPr>
                <w:rFonts w:ascii="Times New Roman" w:hAnsi="Times New Roman"/>
                <w:color w:val="000000"/>
                <w:sz w:val="24"/>
                <w:szCs w:val="24"/>
                <w:shd w:val="clear" w:color="auto" w:fill="FFFFFF"/>
                <w:lang w:eastAsia="ru-RU"/>
              </w:rPr>
              <w:lastRenderedPageBreak/>
              <w:t>второй и трет</w:t>
            </w:r>
            <w:r w:rsidRPr="00CC75FB">
              <w:rPr>
                <w:rFonts w:ascii="Times New Roman" w:hAnsi="Times New Roman"/>
                <w:color w:val="000000"/>
                <w:sz w:val="24"/>
                <w:szCs w:val="24"/>
                <w:shd w:val="clear" w:color="auto" w:fill="FFFFFF"/>
                <w:lang w:eastAsia="ru-RU"/>
              </w:rPr>
              <w:t>ь</w:t>
            </w:r>
            <w:r w:rsidRPr="00CC75FB">
              <w:rPr>
                <w:rFonts w:ascii="Times New Roman" w:hAnsi="Times New Roman"/>
                <w:color w:val="000000"/>
                <w:sz w:val="24"/>
                <w:szCs w:val="24"/>
                <w:shd w:val="clear" w:color="auto" w:fill="FFFFFF"/>
                <w:lang w:eastAsia="ru-RU"/>
              </w:rPr>
              <w:t xml:space="preserve">ей), </w:t>
            </w:r>
            <w:hyperlink r:id="rId98" w:anchor="z2082" w:history="1">
              <w:r w:rsidRPr="00CC75FB">
                <w:rPr>
                  <w:rStyle w:val="ac"/>
                  <w:b w:val="0"/>
                  <w:bCs w:val="0"/>
                  <w:color w:val="000000"/>
                  <w:sz w:val="24"/>
                  <w:szCs w:val="24"/>
                  <w:u w:val="none"/>
                  <w:shd w:val="clear" w:color="auto" w:fill="FFFFFF"/>
                  <w:lang w:eastAsia="ru-RU"/>
                </w:rPr>
                <w:t>617</w:t>
              </w:r>
            </w:hyperlink>
            <w:r w:rsidRPr="00CC75FB">
              <w:rPr>
                <w:rFonts w:ascii="Times New Roman" w:hAnsi="Times New Roman"/>
                <w:color w:val="000000"/>
                <w:sz w:val="24"/>
                <w:szCs w:val="24"/>
                <w:shd w:val="clear" w:color="auto" w:fill="FFFFFF"/>
                <w:lang w:eastAsia="ru-RU"/>
              </w:rPr>
              <w:t xml:space="preserve">, </w:t>
            </w:r>
            <w:hyperlink r:id="rId99" w:anchor="z2089" w:history="1">
              <w:r w:rsidRPr="00CC75FB">
                <w:rPr>
                  <w:rStyle w:val="ac"/>
                  <w:b w:val="0"/>
                  <w:bCs w:val="0"/>
                  <w:color w:val="000000"/>
                  <w:sz w:val="24"/>
                  <w:szCs w:val="24"/>
                  <w:u w:val="none"/>
                  <w:shd w:val="clear" w:color="auto" w:fill="FFFFFF"/>
                  <w:lang w:eastAsia="ru-RU"/>
                </w:rPr>
                <w:t>619</w:t>
              </w:r>
            </w:hyperlink>
            <w:r w:rsidRPr="00CC75FB">
              <w:rPr>
                <w:rFonts w:ascii="Times New Roman" w:hAnsi="Times New Roman"/>
                <w:color w:val="000000"/>
                <w:sz w:val="24"/>
                <w:szCs w:val="24"/>
                <w:shd w:val="clear" w:color="auto" w:fill="FFFFFF"/>
                <w:lang w:eastAsia="ru-RU"/>
              </w:rPr>
              <w:t xml:space="preserve">, </w:t>
            </w:r>
            <w:hyperlink r:id="rId100" w:anchor="z2092" w:history="1">
              <w:r w:rsidRPr="00CC75FB">
                <w:rPr>
                  <w:rStyle w:val="ac"/>
                  <w:b w:val="0"/>
                  <w:bCs w:val="0"/>
                  <w:color w:val="000000"/>
                  <w:sz w:val="24"/>
                  <w:szCs w:val="24"/>
                  <w:u w:val="none"/>
                  <w:shd w:val="clear" w:color="auto" w:fill="FFFFFF"/>
                  <w:lang w:eastAsia="ru-RU"/>
                </w:rPr>
                <w:t>620</w:t>
              </w:r>
            </w:hyperlink>
            <w:r w:rsidRPr="00CC75FB">
              <w:rPr>
                <w:rFonts w:ascii="Times New Roman" w:hAnsi="Times New Roman"/>
                <w:color w:val="000000"/>
                <w:sz w:val="24"/>
                <w:szCs w:val="24"/>
                <w:shd w:val="clear" w:color="auto" w:fill="FFFFFF"/>
                <w:lang w:eastAsia="ru-RU"/>
              </w:rPr>
              <w:t xml:space="preserve">, </w:t>
            </w:r>
            <w:hyperlink r:id="rId101" w:anchor="z2093" w:history="1">
              <w:r w:rsidRPr="00CC75FB">
                <w:rPr>
                  <w:rStyle w:val="ac"/>
                  <w:b w:val="0"/>
                  <w:bCs w:val="0"/>
                  <w:color w:val="000000"/>
                  <w:sz w:val="24"/>
                  <w:szCs w:val="24"/>
                  <w:u w:val="none"/>
                  <w:shd w:val="clear" w:color="auto" w:fill="FFFFFF"/>
                  <w:lang w:eastAsia="ru-RU"/>
                </w:rPr>
                <w:t>621</w:t>
              </w:r>
            </w:hyperlink>
            <w:r w:rsidRPr="00CC75FB">
              <w:rPr>
                <w:rFonts w:ascii="Times New Roman" w:hAnsi="Times New Roman"/>
                <w:color w:val="000000"/>
                <w:sz w:val="24"/>
                <w:szCs w:val="24"/>
                <w:lang w:eastAsia="ru-RU"/>
              </w:rPr>
              <w:t xml:space="preserve"> </w:t>
            </w:r>
            <w:r w:rsidRPr="00CC75FB">
              <w:rPr>
                <w:rFonts w:ascii="Times New Roman" w:hAnsi="Times New Roman"/>
                <w:color w:val="000000"/>
                <w:sz w:val="24"/>
                <w:szCs w:val="24"/>
                <w:shd w:val="clear" w:color="auto" w:fill="FFFFFF"/>
                <w:lang w:eastAsia="ru-RU"/>
              </w:rPr>
              <w:t>(частями первой, второй, четве</w:t>
            </w:r>
            <w:r w:rsidRPr="00CC75FB">
              <w:rPr>
                <w:rFonts w:ascii="Times New Roman" w:hAnsi="Times New Roman"/>
                <w:color w:val="000000"/>
                <w:sz w:val="24"/>
                <w:szCs w:val="24"/>
                <w:shd w:val="clear" w:color="auto" w:fill="FFFFFF"/>
                <w:lang w:eastAsia="ru-RU"/>
              </w:rPr>
              <w:t>р</w:t>
            </w:r>
            <w:r w:rsidRPr="00CC75FB">
              <w:rPr>
                <w:rFonts w:ascii="Times New Roman" w:hAnsi="Times New Roman"/>
                <w:color w:val="000000"/>
                <w:sz w:val="24"/>
                <w:szCs w:val="24"/>
                <w:shd w:val="clear" w:color="auto" w:fill="FFFFFF"/>
                <w:lang w:eastAsia="ru-RU"/>
              </w:rPr>
              <w:t xml:space="preserve">той), </w:t>
            </w:r>
            <w:hyperlink r:id="rId102" w:anchor="z2098" w:history="1">
              <w:r w:rsidRPr="00CC75FB">
                <w:rPr>
                  <w:rStyle w:val="ac"/>
                  <w:b w:val="0"/>
                  <w:bCs w:val="0"/>
                  <w:color w:val="000000"/>
                  <w:sz w:val="24"/>
                  <w:szCs w:val="24"/>
                  <w:u w:val="none"/>
                  <w:shd w:val="clear" w:color="auto" w:fill="FFFFFF"/>
                  <w:lang w:eastAsia="ru-RU"/>
                </w:rPr>
                <w:t>622</w:t>
              </w:r>
            </w:hyperlink>
            <w:r w:rsidRPr="00CC75FB">
              <w:rPr>
                <w:rFonts w:ascii="Times New Roman" w:hAnsi="Times New Roman"/>
                <w:color w:val="000000"/>
                <w:sz w:val="24"/>
                <w:szCs w:val="24"/>
                <w:shd w:val="clear" w:color="auto" w:fill="FFFFFF"/>
                <w:lang w:eastAsia="ru-RU"/>
              </w:rPr>
              <w:t xml:space="preserve">, </w:t>
            </w:r>
            <w:hyperlink r:id="rId103" w:anchor="z2101" w:history="1">
              <w:r w:rsidRPr="00CC75FB">
                <w:rPr>
                  <w:rStyle w:val="ac"/>
                  <w:b w:val="0"/>
                  <w:bCs w:val="0"/>
                  <w:color w:val="000000"/>
                  <w:sz w:val="24"/>
                  <w:szCs w:val="24"/>
                  <w:u w:val="none"/>
                  <w:shd w:val="clear" w:color="auto" w:fill="FFFFFF"/>
                  <w:lang w:eastAsia="ru-RU"/>
                </w:rPr>
                <w:t>625</w:t>
              </w:r>
            </w:hyperlink>
            <w:r w:rsidRPr="00CC75FB">
              <w:rPr>
                <w:rFonts w:ascii="Times New Roman" w:hAnsi="Times New Roman"/>
                <w:color w:val="000000"/>
                <w:sz w:val="24"/>
                <w:szCs w:val="24"/>
                <w:lang w:eastAsia="ru-RU"/>
              </w:rPr>
              <w:t xml:space="preserve"> </w:t>
            </w:r>
            <w:r w:rsidRPr="00CC75FB">
              <w:rPr>
                <w:rFonts w:ascii="Times New Roman" w:hAnsi="Times New Roman"/>
                <w:color w:val="000000"/>
                <w:sz w:val="24"/>
                <w:szCs w:val="24"/>
                <w:shd w:val="clear" w:color="auto" w:fill="FFFFFF"/>
                <w:lang w:eastAsia="ru-RU"/>
              </w:rPr>
              <w:t>(за искл</w:t>
            </w:r>
            <w:r w:rsidRPr="00CC75FB">
              <w:rPr>
                <w:rFonts w:ascii="Times New Roman" w:hAnsi="Times New Roman"/>
                <w:color w:val="000000"/>
                <w:sz w:val="24"/>
                <w:szCs w:val="24"/>
                <w:shd w:val="clear" w:color="auto" w:fill="FFFFFF"/>
                <w:lang w:eastAsia="ru-RU"/>
              </w:rPr>
              <w:t>ю</w:t>
            </w:r>
            <w:r w:rsidRPr="00CC75FB">
              <w:rPr>
                <w:rFonts w:ascii="Times New Roman" w:hAnsi="Times New Roman"/>
                <w:color w:val="000000"/>
                <w:sz w:val="24"/>
                <w:szCs w:val="24"/>
                <w:shd w:val="clear" w:color="auto" w:fill="FFFFFF"/>
                <w:lang w:eastAsia="ru-RU"/>
              </w:rPr>
              <w:t>чением нарушений на автомобильном тран</w:t>
            </w:r>
            <w:r w:rsidRPr="00CC75FB">
              <w:rPr>
                <w:rFonts w:ascii="Times New Roman" w:hAnsi="Times New Roman"/>
                <w:color w:val="000000"/>
                <w:sz w:val="24"/>
                <w:szCs w:val="24"/>
                <w:shd w:val="clear" w:color="auto" w:fill="FFFFFF"/>
                <w:lang w:eastAsia="ru-RU"/>
              </w:rPr>
              <w:t>с</w:t>
            </w:r>
            <w:r w:rsidRPr="00CC75FB">
              <w:rPr>
                <w:rFonts w:ascii="Times New Roman" w:hAnsi="Times New Roman"/>
                <w:color w:val="000000"/>
                <w:sz w:val="24"/>
                <w:szCs w:val="24"/>
                <w:shd w:val="clear" w:color="auto" w:fill="FFFFFF"/>
                <w:lang w:eastAsia="ru-RU"/>
              </w:rPr>
              <w:t xml:space="preserve">порте), </w:t>
            </w:r>
            <w:hyperlink r:id="rId104" w:anchor="z2104" w:history="1">
              <w:r w:rsidRPr="00CC75FB">
                <w:rPr>
                  <w:rStyle w:val="ac"/>
                  <w:b w:val="0"/>
                  <w:bCs w:val="0"/>
                  <w:color w:val="000000"/>
                  <w:sz w:val="24"/>
                  <w:szCs w:val="24"/>
                  <w:u w:val="none"/>
                  <w:shd w:val="clear" w:color="auto" w:fill="FFFFFF"/>
                  <w:lang w:eastAsia="ru-RU"/>
                </w:rPr>
                <w:t>626</w:t>
              </w:r>
            </w:hyperlink>
            <w:r w:rsidRPr="00CC75FB">
              <w:rPr>
                <w:rFonts w:ascii="Times New Roman" w:hAnsi="Times New Roman"/>
                <w:color w:val="000000"/>
                <w:sz w:val="24"/>
                <w:szCs w:val="24"/>
                <w:shd w:val="clear" w:color="auto" w:fill="FFFFFF"/>
                <w:lang w:eastAsia="ru-RU"/>
              </w:rPr>
              <w:t xml:space="preserve">, </w:t>
            </w:r>
            <w:hyperlink r:id="rId105" w:anchor="z2113" w:history="1">
              <w:r w:rsidRPr="00CC75FB">
                <w:rPr>
                  <w:rStyle w:val="ac"/>
                  <w:b w:val="0"/>
                  <w:bCs w:val="0"/>
                  <w:color w:val="000000"/>
                  <w:sz w:val="24"/>
                  <w:szCs w:val="24"/>
                  <w:u w:val="none"/>
                  <w:shd w:val="clear" w:color="auto" w:fill="FFFFFF"/>
                  <w:lang w:eastAsia="ru-RU"/>
                </w:rPr>
                <w:t>630</w:t>
              </w:r>
            </w:hyperlink>
            <w:r w:rsidRPr="00CC75FB">
              <w:rPr>
                <w:rFonts w:ascii="Times New Roman" w:hAnsi="Times New Roman"/>
                <w:color w:val="000000"/>
                <w:sz w:val="24"/>
                <w:szCs w:val="24"/>
                <w:shd w:val="clear" w:color="auto" w:fill="FFFFFF"/>
                <w:lang w:eastAsia="ru-RU"/>
              </w:rPr>
              <w:t xml:space="preserve">, </w:t>
            </w:r>
            <w:hyperlink r:id="rId106" w:anchor="z2116" w:history="1">
              <w:r w:rsidRPr="00CC75FB">
                <w:rPr>
                  <w:rStyle w:val="ac"/>
                  <w:b w:val="0"/>
                  <w:bCs w:val="0"/>
                  <w:color w:val="000000"/>
                  <w:sz w:val="24"/>
                  <w:szCs w:val="24"/>
                  <w:u w:val="none"/>
                  <w:shd w:val="clear" w:color="auto" w:fill="FFFFFF"/>
                  <w:lang w:eastAsia="ru-RU"/>
                </w:rPr>
                <w:t>631</w:t>
              </w:r>
            </w:hyperlink>
            <w:r w:rsidRPr="00CC75FB">
              <w:rPr>
                <w:rFonts w:ascii="Times New Roman" w:hAnsi="Times New Roman"/>
                <w:color w:val="000000"/>
                <w:sz w:val="24"/>
                <w:szCs w:val="24"/>
                <w:shd w:val="clear" w:color="auto" w:fill="FFFFFF"/>
                <w:lang w:eastAsia="ru-RU"/>
              </w:rPr>
              <w:t xml:space="preserve">, </w:t>
            </w:r>
            <w:hyperlink r:id="rId107" w:anchor="z2119" w:history="1">
              <w:r w:rsidRPr="00CC75FB">
                <w:rPr>
                  <w:rStyle w:val="ac"/>
                  <w:b w:val="0"/>
                  <w:bCs w:val="0"/>
                  <w:color w:val="000000"/>
                  <w:sz w:val="24"/>
                  <w:szCs w:val="24"/>
                  <w:u w:val="none"/>
                  <w:shd w:val="clear" w:color="auto" w:fill="FFFFFF"/>
                  <w:lang w:eastAsia="ru-RU"/>
                </w:rPr>
                <w:t>632</w:t>
              </w:r>
            </w:hyperlink>
            <w:r w:rsidRPr="00CC75FB">
              <w:rPr>
                <w:rFonts w:ascii="Times New Roman" w:hAnsi="Times New Roman"/>
                <w:color w:val="000000"/>
                <w:sz w:val="24"/>
                <w:szCs w:val="24"/>
                <w:shd w:val="clear" w:color="auto" w:fill="FFFFFF"/>
                <w:lang w:eastAsia="ru-RU"/>
              </w:rPr>
              <w:t xml:space="preserve">, </w:t>
            </w:r>
            <w:hyperlink r:id="rId108" w:anchor="z2126" w:history="1">
              <w:r w:rsidRPr="00CC75FB">
                <w:rPr>
                  <w:rStyle w:val="ac"/>
                  <w:b w:val="0"/>
                  <w:bCs w:val="0"/>
                  <w:color w:val="000000"/>
                  <w:sz w:val="24"/>
                  <w:szCs w:val="24"/>
                  <w:u w:val="none"/>
                  <w:shd w:val="clear" w:color="auto" w:fill="FFFFFF"/>
                  <w:lang w:eastAsia="ru-RU"/>
                </w:rPr>
                <w:t>635</w:t>
              </w:r>
            </w:hyperlink>
            <w:r w:rsidRPr="00CC75FB">
              <w:rPr>
                <w:rFonts w:ascii="Times New Roman" w:hAnsi="Times New Roman"/>
                <w:color w:val="000000"/>
                <w:sz w:val="24"/>
                <w:szCs w:val="24"/>
                <w:lang w:eastAsia="ru-RU"/>
              </w:rPr>
              <w:t xml:space="preserve"> </w:t>
            </w:r>
            <w:r w:rsidRPr="00CC75FB">
              <w:rPr>
                <w:rFonts w:ascii="Times New Roman" w:hAnsi="Times New Roman"/>
                <w:color w:val="000000"/>
                <w:sz w:val="24"/>
                <w:szCs w:val="24"/>
                <w:shd w:val="clear" w:color="auto" w:fill="FFFFFF"/>
                <w:lang w:eastAsia="ru-RU"/>
              </w:rPr>
              <w:t>настоящего Коде</w:t>
            </w:r>
            <w:r w:rsidRPr="00CC75FB">
              <w:rPr>
                <w:rFonts w:ascii="Times New Roman" w:hAnsi="Times New Roman"/>
                <w:color w:val="000000"/>
                <w:sz w:val="24"/>
                <w:szCs w:val="24"/>
                <w:shd w:val="clear" w:color="auto" w:fill="FFFFFF"/>
                <w:lang w:eastAsia="ru-RU"/>
              </w:rPr>
              <w:t>к</w:t>
            </w:r>
            <w:r w:rsidRPr="00CC75FB">
              <w:rPr>
                <w:rFonts w:ascii="Times New Roman" w:hAnsi="Times New Roman"/>
                <w:color w:val="000000"/>
                <w:sz w:val="24"/>
                <w:szCs w:val="24"/>
                <w:shd w:val="clear" w:color="auto" w:fill="FFFFFF"/>
                <w:lang w:eastAsia="ru-RU"/>
              </w:rPr>
              <w:t>са.»;</w:t>
            </w:r>
            <w:proofErr w:type="gramEnd"/>
          </w:p>
          <w:p w:rsidR="00424DF6" w:rsidRPr="00CC75FB" w:rsidRDefault="00424DF6" w:rsidP="00E107B3">
            <w:pPr>
              <w:keepNext/>
              <w:keepLines/>
              <w:spacing w:after="0" w:line="240" w:lineRule="auto"/>
              <w:ind w:firstLine="464"/>
              <w:jc w:val="both"/>
              <w:rPr>
                <w:rFonts w:ascii="Times New Roman" w:hAnsi="Times New Roman"/>
                <w:color w:val="000000"/>
                <w:sz w:val="24"/>
                <w:szCs w:val="24"/>
                <w:lang w:eastAsia="ru-RU"/>
              </w:rPr>
            </w:pPr>
          </w:p>
        </w:tc>
        <w:tc>
          <w:tcPr>
            <w:tcW w:w="2340" w:type="dxa"/>
          </w:tcPr>
          <w:p w:rsidR="00424DF6" w:rsidRPr="00CC75FB" w:rsidRDefault="00424DF6" w:rsidP="00E107B3">
            <w:pPr>
              <w:keepNext/>
              <w:keepLines/>
              <w:spacing w:after="0" w:line="240" w:lineRule="auto"/>
              <w:ind w:firstLine="432"/>
              <w:jc w:val="both"/>
              <w:rPr>
                <w:rFonts w:ascii="Times New Roman" w:hAnsi="Times New Roman"/>
                <w:b/>
                <w:sz w:val="24"/>
                <w:szCs w:val="24"/>
              </w:rPr>
            </w:pPr>
            <w:r w:rsidRPr="00CC75FB">
              <w:rPr>
                <w:rFonts w:ascii="Times New Roman" w:hAnsi="Times New Roman"/>
                <w:sz w:val="24"/>
                <w:szCs w:val="24"/>
              </w:rPr>
              <w:lastRenderedPageBreak/>
              <w:t>Изложить в следующей реда</w:t>
            </w:r>
            <w:r w:rsidRPr="00CC75FB">
              <w:rPr>
                <w:rFonts w:ascii="Times New Roman" w:hAnsi="Times New Roman"/>
                <w:sz w:val="24"/>
                <w:szCs w:val="24"/>
              </w:rPr>
              <w:t>к</w:t>
            </w:r>
            <w:r w:rsidRPr="00CC75FB">
              <w:rPr>
                <w:rFonts w:ascii="Times New Roman" w:hAnsi="Times New Roman"/>
                <w:sz w:val="24"/>
                <w:szCs w:val="24"/>
              </w:rPr>
              <w:t>ции</w:t>
            </w:r>
            <w:r w:rsidRPr="00CC75FB">
              <w:rPr>
                <w:rFonts w:ascii="Times New Roman" w:hAnsi="Times New Roman"/>
                <w:b/>
                <w:sz w:val="24"/>
                <w:szCs w:val="24"/>
              </w:rPr>
              <w:t>:</w:t>
            </w:r>
          </w:p>
          <w:p w:rsidR="00424DF6" w:rsidRPr="00CC75FB" w:rsidRDefault="00424DF6" w:rsidP="00E107B3">
            <w:pPr>
              <w:keepNext/>
              <w:keepLines/>
              <w:spacing w:after="0" w:line="240" w:lineRule="auto"/>
              <w:ind w:firstLine="432"/>
              <w:jc w:val="both"/>
              <w:rPr>
                <w:rFonts w:ascii="Times New Roman" w:hAnsi="Times New Roman"/>
                <w:b/>
                <w:sz w:val="24"/>
                <w:szCs w:val="24"/>
              </w:rPr>
            </w:pPr>
            <w:r w:rsidRPr="00CC75FB">
              <w:rPr>
                <w:rFonts w:ascii="Times New Roman" w:hAnsi="Times New Roman"/>
                <w:sz w:val="24"/>
                <w:szCs w:val="24"/>
              </w:rPr>
              <w:t>«</w:t>
            </w:r>
            <w:r w:rsidRPr="00CC75FB">
              <w:rPr>
                <w:rFonts w:ascii="Times New Roman" w:hAnsi="Times New Roman"/>
                <w:b/>
                <w:sz w:val="24"/>
                <w:szCs w:val="24"/>
              </w:rPr>
              <w:t>18)</w:t>
            </w:r>
            <w:r w:rsidRPr="00CC75FB">
              <w:rPr>
                <w:rFonts w:ascii="Times New Roman" w:hAnsi="Times New Roman"/>
                <w:sz w:val="24"/>
                <w:szCs w:val="24"/>
              </w:rPr>
              <w:t xml:space="preserve"> </w:t>
            </w:r>
            <w:r w:rsidRPr="00CC75FB">
              <w:rPr>
                <w:rFonts w:ascii="Times New Roman" w:hAnsi="Times New Roman"/>
                <w:b/>
                <w:sz w:val="24"/>
                <w:szCs w:val="24"/>
              </w:rPr>
              <w:t>в части первой статьи 685:</w:t>
            </w:r>
          </w:p>
          <w:p w:rsidR="00424DF6" w:rsidRPr="00CC75FB" w:rsidRDefault="00424DF6" w:rsidP="00E107B3">
            <w:pPr>
              <w:keepNext/>
              <w:keepLines/>
              <w:spacing w:after="0" w:line="240" w:lineRule="auto"/>
              <w:ind w:firstLine="432"/>
              <w:jc w:val="both"/>
              <w:rPr>
                <w:rFonts w:ascii="Times New Roman" w:hAnsi="Times New Roman"/>
                <w:b/>
                <w:sz w:val="24"/>
                <w:szCs w:val="24"/>
              </w:rPr>
            </w:pPr>
            <w:r w:rsidRPr="00CC75FB">
              <w:rPr>
                <w:rFonts w:ascii="Times New Roman" w:hAnsi="Times New Roman"/>
                <w:b/>
                <w:sz w:val="24"/>
                <w:szCs w:val="24"/>
              </w:rPr>
              <w:lastRenderedPageBreak/>
              <w:t>слова «485 (ч</w:t>
            </w:r>
            <w:r w:rsidRPr="00CC75FB">
              <w:rPr>
                <w:rFonts w:ascii="Times New Roman" w:hAnsi="Times New Roman"/>
                <w:b/>
                <w:sz w:val="24"/>
                <w:szCs w:val="24"/>
              </w:rPr>
              <w:t>а</w:t>
            </w:r>
            <w:r w:rsidRPr="00CC75FB">
              <w:rPr>
                <w:rFonts w:ascii="Times New Roman" w:hAnsi="Times New Roman"/>
                <w:b/>
                <w:sz w:val="24"/>
                <w:szCs w:val="24"/>
              </w:rPr>
              <w:t>стью первой)» з</w:t>
            </w:r>
            <w:r w:rsidRPr="00CC75FB">
              <w:rPr>
                <w:rFonts w:ascii="Times New Roman" w:hAnsi="Times New Roman"/>
                <w:b/>
                <w:sz w:val="24"/>
                <w:szCs w:val="24"/>
              </w:rPr>
              <w:t>а</w:t>
            </w:r>
            <w:r w:rsidRPr="00CC75FB">
              <w:rPr>
                <w:rFonts w:ascii="Times New Roman" w:hAnsi="Times New Roman"/>
                <w:b/>
                <w:sz w:val="24"/>
                <w:szCs w:val="24"/>
              </w:rPr>
              <w:t>менить цифрами «485,  485-1»;</w:t>
            </w:r>
          </w:p>
          <w:p w:rsidR="00424DF6" w:rsidRPr="00CC75FB" w:rsidRDefault="00424DF6" w:rsidP="00E107B3">
            <w:pPr>
              <w:keepNext/>
              <w:keepLines/>
              <w:spacing w:after="0" w:line="240" w:lineRule="auto"/>
              <w:ind w:firstLine="432"/>
              <w:jc w:val="both"/>
              <w:rPr>
                <w:rFonts w:ascii="Times New Roman" w:hAnsi="Times New Roman"/>
                <w:b/>
                <w:sz w:val="24"/>
                <w:szCs w:val="24"/>
              </w:rPr>
            </w:pPr>
            <w:r w:rsidRPr="00CC75FB">
              <w:rPr>
                <w:rFonts w:ascii="Times New Roman" w:hAnsi="Times New Roman"/>
                <w:b/>
                <w:sz w:val="24"/>
                <w:szCs w:val="24"/>
              </w:rPr>
              <w:t>слова «496 (частями первой и третьей)</w:t>
            </w:r>
            <w:proofErr w:type="gramStart"/>
            <w:r w:rsidRPr="00CC75FB">
              <w:rPr>
                <w:rFonts w:ascii="Times New Roman" w:hAnsi="Times New Roman"/>
                <w:b/>
                <w:sz w:val="24"/>
                <w:szCs w:val="24"/>
              </w:rPr>
              <w:t>,»</w:t>
            </w:r>
            <w:proofErr w:type="gramEnd"/>
            <w:r w:rsidRPr="00CC75FB">
              <w:rPr>
                <w:rFonts w:ascii="Times New Roman" w:hAnsi="Times New Roman"/>
                <w:b/>
                <w:sz w:val="24"/>
                <w:szCs w:val="24"/>
              </w:rPr>
              <w:t xml:space="preserve"> зам</w:t>
            </w:r>
            <w:r w:rsidRPr="00CC75FB">
              <w:rPr>
                <w:rFonts w:ascii="Times New Roman" w:hAnsi="Times New Roman"/>
                <w:b/>
                <w:sz w:val="24"/>
                <w:szCs w:val="24"/>
              </w:rPr>
              <w:t>е</w:t>
            </w:r>
            <w:r w:rsidRPr="00CC75FB">
              <w:rPr>
                <w:rFonts w:ascii="Times New Roman" w:hAnsi="Times New Roman"/>
                <w:b/>
                <w:sz w:val="24"/>
                <w:szCs w:val="24"/>
              </w:rPr>
              <w:t>нить словами «496 (частью первой),»;</w:t>
            </w:r>
          </w:p>
          <w:p w:rsidR="00424DF6" w:rsidRPr="00CC75FB" w:rsidRDefault="00424DF6" w:rsidP="00E107B3">
            <w:pPr>
              <w:keepNext/>
              <w:keepLines/>
              <w:spacing w:after="0" w:line="240" w:lineRule="auto"/>
              <w:ind w:firstLine="432"/>
              <w:jc w:val="both"/>
              <w:rPr>
                <w:rFonts w:ascii="Times New Roman" w:hAnsi="Times New Roman"/>
                <w:b/>
                <w:sz w:val="24"/>
                <w:szCs w:val="24"/>
              </w:rPr>
            </w:pPr>
          </w:p>
          <w:p w:rsidR="00424DF6" w:rsidRPr="00CC75FB" w:rsidRDefault="00424DF6" w:rsidP="00E107B3">
            <w:pPr>
              <w:keepNext/>
              <w:keepLines/>
              <w:spacing w:after="0" w:line="240" w:lineRule="auto"/>
              <w:ind w:firstLine="432"/>
              <w:jc w:val="both"/>
              <w:rPr>
                <w:rFonts w:ascii="Times New Roman" w:hAnsi="Times New Roman"/>
                <w:bCs/>
                <w:i/>
                <w:color w:val="000000"/>
                <w:spacing w:val="2"/>
                <w:sz w:val="24"/>
                <w:szCs w:val="24"/>
              </w:rPr>
            </w:pPr>
          </w:p>
          <w:p w:rsidR="00424DF6" w:rsidRPr="00CC75FB" w:rsidRDefault="00424DF6" w:rsidP="00E107B3">
            <w:pPr>
              <w:keepNext/>
              <w:keepLines/>
              <w:spacing w:after="0" w:line="240" w:lineRule="auto"/>
              <w:ind w:firstLine="432"/>
              <w:jc w:val="both"/>
              <w:rPr>
                <w:rFonts w:ascii="Times New Roman" w:hAnsi="Times New Roman"/>
                <w:sz w:val="24"/>
                <w:szCs w:val="24"/>
              </w:rPr>
            </w:pPr>
          </w:p>
        </w:tc>
        <w:tc>
          <w:tcPr>
            <w:tcW w:w="2608"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Депутат</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Айсина</w:t>
            </w:r>
            <w:proofErr w:type="spellEnd"/>
            <w:r w:rsidRPr="00CC75FB">
              <w:rPr>
                <w:rFonts w:ascii="Times New Roman" w:hAnsi="Times New Roman"/>
                <w:sz w:val="24"/>
                <w:szCs w:val="24"/>
              </w:rPr>
              <w:t xml:space="preserve"> М.А.</w:t>
            </w:r>
          </w:p>
          <w:p w:rsidR="00424DF6" w:rsidRPr="00CC75FB" w:rsidRDefault="00424DF6" w:rsidP="00E107B3">
            <w:pPr>
              <w:keepNext/>
              <w:keepLines/>
              <w:spacing w:after="0" w:line="240" w:lineRule="auto"/>
              <w:ind w:firstLine="432"/>
              <w:jc w:val="both"/>
              <w:rPr>
                <w:rFonts w:ascii="Times New Roman" w:hAnsi="Times New Roman"/>
                <w:sz w:val="24"/>
                <w:szCs w:val="24"/>
              </w:rPr>
            </w:pPr>
          </w:p>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t>Юридическая те</w:t>
            </w:r>
            <w:r w:rsidRPr="00CC75FB">
              <w:rPr>
                <w:rFonts w:ascii="Times New Roman" w:hAnsi="Times New Roman"/>
                <w:sz w:val="24"/>
                <w:szCs w:val="24"/>
              </w:rPr>
              <w:t>х</w:t>
            </w:r>
            <w:r w:rsidRPr="00CC75FB">
              <w:rPr>
                <w:rFonts w:ascii="Times New Roman" w:hAnsi="Times New Roman"/>
                <w:sz w:val="24"/>
                <w:szCs w:val="24"/>
              </w:rPr>
              <w:t xml:space="preserve">ника. </w:t>
            </w:r>
          </w:p>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lastRenderedPageBreak/>
              <w:t>В соответствии с пунктом 3 статьи 24 Закона РК «О прав</w:t>
            </w:r>
            <w:r w:rsidRPr="00CC75FB">
              <w:rPr>
                <w:rFonts w:ascii="Times New Roman" w:hAnsi="Times New Roman"/>
                <w:sz w:val="24"/>
                <w:szCs w:val="24"/>
              </w:rPr>
              <w:t>о</w:t>
            </w:r>
            <w:r w:rsidRPr="00CC75FB">
              <w:rPr>
                <w:rFonts w:ascii="Times New Roman" w:hAnsi="Times New Roman"/>
                <w:sz w:val="24"/>
                <w:szCs w:val="24"/>
              </w:rPr>
              <w:t>вых актах» текст но</w:t>
            </w:r>
            <w:r w:rsidRPr="00CC75FB">
              <w:rPr>
                <w:rFonts w:ascii="Times New Roman" w:hAnsi="Times New Roman"/>
                <w:sz w:val="24"/>
                <w:szCs w:val="24"/>
              </w:rPr>
              <w:t>р</w:t>
            </w:r>
            <w:r w:rsidRPr="00CC75FB">
              <w:rPr>
                <w:rFonts w:ascii="Times New Roman" w:hAnsi="Times New Roman"/>
                <w:sz w:val="24"/>
                <w:szCs w:val="24"/>
              </w:rPr>
              <w:t>мативного правового акта излагается с с</w:t>
            </w:r>
            <w:r w:rsidRPr="00CC75FB">
              <w:rPr>
                <w:rFonts w:ascii="Times New Roman" w:hAnsi="Times New Roman"/>
                <w:sz w:val="24"/>
                <w:szCs w:val="24"/>
              </w:rPr>
              <w:t>о</w:t>
            </w:r>
            <w:r w:rsidRPr="00CC75FB">
              <w:rPr>
                <w:rFonts w:ascii="Times New Roman" w:hAnsi="Times New Roman"/>
                <w:sz w:val="24"/>
                <w:szCs w:val="24"/>
              </w:rPr>
              <w:t>блюдением юридич</w:t>
            </w:r>
            <w:r w:rsidRPr="00CC75FB">
              <w:rPr>
                <w:rFonts w:ascii="Times New Roman" w:hAnsi="Times New Roman"/>
                <w:sz w:val="24"/>
                <w:szCs w:val="24"/>
              </w:rPr>
              <w:t>е</w:t>
            </w:r>
            <w:r w:rsidRPr="00CC75FB">
              <w:rPr>
                <w:rFonts w:ascii="Times New Roman" w:hAnsi="Times New Roman"/>
                <w:sz w:val="24"/>
                <w:szCs w:val="24"/>
              </w:rPr>
              <w:t>ской техники, его п</w:t>
            </w:r>
            <w:r w:rsidRPr="00CC75FB">
              <w:rPr>
                <w:rFonts w:ascii="Times New Roman" w:hAnsi="Times New Roman"/>
                <w:sz w:val="24"/>
                <w:szCs w:val="24"/>
              </w:rPr>
              <w:t>о</w:t>
            </w:r>
            <w:r w:rsidRPr="00CC75FB">
              <w:rPr>
                <w:rFonts w:ascii="Times New Roman" w:hAnsi="Times New Roman"/>
                <w:sz w:val="24"/>
                <w:szCs w:val="24"/>
              </w:rPr>
              <w:t>ложения должны быть предельно краткими. В этой связи предлагае</w:t>
            </w:r>
            <w:r w:rsidRPr="00CC75FB">
              <w:rPr>
                <w:rFonts w:ascii="Times New Roman" w:hAnsi="Times New Roman"/>
                <w:sz w:val="24"/>
                <w:szCs w:val="24"/>
              </w:rPr>
              <w:t>т</w:t>
            </w:r>
            <w:r w:rsidRPr="00CC75FB">
              <w:rPr>
                <w:rFonts w:ascii="Times New Roman" w:hAnsi="Times New Roman"/>
                <w:sz w:val="24"/>
                <w:szCs w:val="24"/>
              </w:rPr>
              <w:t>ся излагать лишь те части, в которые будут вноситься изменения и дополн</w:t>
            </w:r>
            <w:r w:rsidRPr="00CC75FB">
              <w:rPr>
                <w:rFonts w:ascii="Times New Roman" w:hAnsi="Times New Roman"/>
                <w:sz w:val="24"/>
                <w:szCs w:val="24"/>
              </w:rPr>
              <w:t>е</w:t>
            </w:r>
            <w:r w:rsidRPr="00CC75FB">
              <w:rPr>
                <w:rFonts w:ascii="Times New Roman" w:hAnsi="Times New Roman"/>
                <w:sz w:val="24"/>
                <w:szCs w:val="24"/>
              </w:rPr>
              <w:t xml:space="preserve">ния.  </w:t>
            </w:r>
          </w:p>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t>В целях привед</w:t>
            </w:r>
            <w:r w:rsidRPr="00CC75FB">
              <w:rPr>
                <w:rFonts w:ascii="Times New Roman" w:hAnsi="Times New Roman"/>
                <w:sz w:val="24"/>
                <w:szCs w:val="24"/>
              </w:rPr>
              <w:t>е</w:t>
            </w:r>
            <w:r w:rsidRPr="00CC75FB">
              <w:rPr>
                <w:rFonts w:ascii="Times New Roman" w:hAnsi="Times New Roman"/>
                <w:sz w:val="24"/>
                <w:szCs w:val="24"/>
              </w:rPr>
              <w:t xml:space="preserve">ния с поправками в статью 684 Кодекса об административных правонарушениях.  </w:t>
            </w:r>
          </w:p>
          <w:p w:rsidR="00424DF6" w:rsidRPr="00CC75FB" w:rsidRDefault="00424DF6" w:rsidP="00E107B3">
            <w:pPr>
              <w:keepNext/>
              <w:keepLines/>
              <w:spacing w:after="0" w:line="240" w:lineRule="auto"/>
              <w:ind w:firstLine="369"/>
              <w:jc w:val="center"/>
              <w:rPr>
                <w:rFonts w:ascii="Times New Roman" w:hAnsi="Times New Roman"/>
                <w:sz w:val="24"/>
                <w:szCs w:val="24"/>
              </w:rPr>
            </w:pP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 xml:space="preserve">Принято </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proofErr w:type="gramStart"/>
            <w:r w:rsidRPr="00CC75FB">
              <w:rPr>
                <w:rFonts w:ascii="Times New Roman" w:hAnsi="Times New Roman"/>
                <w:sz w:val="24"/>
                <w:szCs w:val="24"/>
              </w:rPr>
              <w:t>Подпункт 18)</w:t>
            </w:r>
            <w:proofErr w:type="gramEnd"/>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пункта 4</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статьи 1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законопроекта </w:t>
            </w:r>
          </w:p>
        </w:tc>
        <w:tc>
          <w:tcPr>
            <w:tcW w:w="3060" w:type="dxa"/>
          </w:tcPr>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Статья 726. Органы н</w:t>
            </w:r>
            <w:r w:rsidRPr="00CC75FB">
              <w:rPr>
                <w:rFonts w:ascii="Times New Roman" w:hAnsi="Times New Roman"/>
                <w:sz w:val="24"/>
                <w:szCs w:val="24"/>
              </w:rPr>
              <w:t>а</w:t>
            </w:r>
            <w:r w:rsidRPr="00CC75FB">
              <w:rPr>
                <w:rFonts w:ascii="Times New Roman" w:hAnsi="Times New Roman"/>
                <w:sz w:val="24"/>
                <w:szCs w:val="24"/>
              </w:rPr>
              <w:t>циональной безопасности Республики Казахстан</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1. Органы национал</w:t>
            </w:r>
            <w:r w:rsidRPr="00CC75FB">
              <w:rPr>
                <w:rFonts w:ascii="Times New Roman" w:hAnsi="Times New Roman"/>
                <w:sz w:val="24"/>
                <w:szCs w:val="24"/>
              </w:rPr>
              <w:t>ь</w:t>
            </w:r>
            <w:r w:rsidRPr="00CC75FB">
              <w:rPr>
                <w:rFonts w:ascii="Times New Roman" w:hAnsi="Times New Roman"/>
                <w:sz w:val="24"/>
                <w:szCs w:val="24"/>
              </w:rPr>
              <w:t>ной безопасности рассма</w:t>
            </w:r>
            <w:r w:rsidRPr="00CC75FB">
              <w:rPr>
                <w:rFonts w:ascii="Times New Roman" w:hAnsi="Times New Roman"/>
                <w:sz w:val="24"/>
                <w:szCs w:val="24"/>
              </w:rPr>
              <w:t>т</w:t>
            </w:r>
            <w:r w:rsidRPr="00CC75FB">
              <w:rPr>
                <w:rFonts w:ascii="Times New Roman" w:hAnsi="Times New Roman"/>
                <w:sz w:val="24"/>
                <w:szCs w:val="24"/>
              </w:rPr>
              <w:t>ривают дела об админис</w:t>
            </w:r>
            <w:r w:rsidRPr="00CC75FB">
              <w:rPr>
                <w:rFonts w:ascii="Times New Roman" w:hAnsi="Times New Roman"/>
                <w:sz w:val="24"/>
                <w:szCs w:val="24"/>
              </w:rPr>
              <w:t>т</w:t>
            </w:r>
            <w:r w:rsidRPr="00CC75FB">
              <w:rPr>
                <w:rFonts w:ascii="Times New Roman" w:hAnsi="Times New Roman"/>
                <w:sz w:val="24"/>
                <w:szCs w:val="24"/>
              </w:rPr>
              <w:t>ративных правонарушен</w:t>
            </w:r>
            <w:r w:rsidRPr="00CC75FB">
              <w:rPr>
                <w:rFonts w:ascii="Times New Roman" w:hAnsi="Times New Roman"/>
                <w:sz w:val="24"/>
                <w:szCs w:val="24"/>
              </w:rPr>
              <w:t>и</w:t>
            </w:r>
            <w:r w:rsidRPr="00CC75FB">
              <w:rPr>
                <w:rFonts w:ascii="Times New Roman" w:hAnsi="Times New Roman"/>
                <w:sz w:val="24"/>
                <w:szCs w:val="24"/>
              </w:rPr>
              <w:t>ях, предусмотренных статьями 192, 504 насто</w:t>
            </w:r>
            <w:r w:rsidRPr="00CC75FB">
              <w:rPr>
                <w:rFonts w:ascii="Times New Roman" w:hAnsi="Times New Roman"/>
                <w:sz w:val="24"/>
                <w:szCs w:val="24"/>
              </w:rPr>
              <w:t>я</w:t>
            </w:r>
            <w:r w:rsidRPr="00CC75FB">
              <w:rPr>
                <w:rFonts w:ascii="Times New Roman" w:hAnsi="Times New Roman"/>
                <w:sz w:val="24"/>
                <w:szCs w:val="24"/>
              </w:rPr>
              <w:t>щего Кодекса.</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2. Рассматривать дела об административных пр</w:t>
            </w:r>
            <w:r w:rsidRPr="00CC75FB">
              <w:rPr>
                <w:rFonts w:ascii="Times New Roman" w:hAnsi="Times New Roman"/>
                <w:sz w:val="24"/>
                <w:szCs w:val="24"/>
              </w:rPr>
              <w:t>а</w:t>
            </w:r>
            <w:r w:rsidRPr="00CC75FB">
              <w:rPr>
                <w:rFonts w:ascii="Times New Roman" w:hAnsi="Times New Roman"/>
                <w:sz w:val="24"/>
                <w:szCs w:val="24"/>
              </w:rPr>
              <w:t>вонарушениях и налагать установленные админис</w:t>
            </w:r>
            <w:r w:rsidRPr="00CC75FB">
              <w:rPr>
                <w:rFonts w:ascii="Times New Roman" w:hAnsi="Times New Roman"/>
                <w:sz w:val="24"/>
                <w:szCs w:val="24"/>
              </w:rPr>
              <w:t>т</w:t>
            </w:r>
            <w:r w:rsidRPr="00CC75FB">
              <w:rPr>
                <w:rFonts w:ascii="Times New Roman" w:hAnsi="Times New Roman"/>
                <w:sz w:val="24"/>
                <w:szCs w:val="24"/>
              </w:rPr>
              <w:t xml:space="preserve">ративные взыскания </w:t>
            </w:r>
            <w:proofErr w:type="gramStart"/>
            <w:r w:rsidRPr="00CC75FB">
              <w:rPr>
                <w:rFonts w:ascii="Times New Roman" w:hAnsi="Times New Roman"/>
                <w:sz w:val="24"/>
                <w:szCs w:val="24"/>
              </w:rPr>
              <w:t>по</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статьями</w:t>
            </w:r>
            <w:proofErr w:type="gramEnd"/>
            <w:r w:rsidRPr="00CC75FB">
              <w:rPr>
                <w:rFonts w:ascii="Times New Roman" w:hAnsi="Times New Roman"/>
                <w:sz w:val="24"/>
                <w:szCs w:val="24"/>
              </w:rPr>
              <w:t xml:space="preserve"> 192, 464 (части первой), 504 настоящего Кодекса вправе начальник департамента Комитета национальной безопасн</w:t>
            </w:r>
            <w:r w:rsidRPr="00CC75FB">
              <w:rPr>
                <w:rFonts w:ascii="Times New Roman" w:hAnsi="Times New Roman"/>
                <w:sz w:val="24"/>
                <w:szCs w:val="24"/>
              </w:rPr>
              <w:t>о</w:t>
            </w:r>
            <w:r w:rsidRPr="00CC75FB">
              <w:rPr>
                <w:rFonts w:ascii="Times New Roman" w:hAnsi="Times New Roman"/>
                <w:sz w:val="24"/>
                <w:szCs w:val="24"/>
              </w:rPr>
              <w:t>сти и его заместители, р</w:t>
            </w:r>
            <w:r w:rsidRPr="00CC75FB">
              <w:rPr>
                <w:rFonts w:ascii="Times New Roman" w:hAnsi="Times New Roman"/>
                <w:sz w:val="24"/>
                <w:szCs w:val="24"/>
              </w:rPr>
              <w:t>у</w:t>
            </w:r>
            <w:r w:rsidRPr="00CC75FB">
              <w:rPr>
                <w:rFonts w:ascii="Times New Roman" w:hAnsi="Times New Roman"/>
                <w:sz w:val="24"/>
                <w:szCs w:val="24"/>
              </w:rPr>
              <w:t>ководители территориал</w:t>
            </w:r>
            <w:r w:rsidRPr="00CC75FB">
              <w:rPr>
                <w:rFonts w:ascii="Times New Roman" w:hAnsi="Times New Roman"/>
                <w:sz w:val="24"/>
                <w:szCs w:val="24"/>
              </w:rPr>
              <w:t>ь</w:t>
            </w:r>
            <w:r w:rsidRPr="00CC75FB">
              <w:rPr>
                <w:rFonts w:ascii="Times New Roman" w:hAnsi="Times New Roman"/>
                <w:sz w:val="24"/>
                <w:szCs w:val="24"/>
              </w:rPr>
              <w:t>ных органов и их замест</w:t>
            </w:r>
            <w:r w:rsidRPr="00CC75FB">
              <w:rPr>
                <w:rFonts w:ascii="Times New Roman" w:hAnsi="Times New Roman"/>
                <w:sz w:val="24"/>
                <w:szCs w:val="24"/>
              </w:rPr>
              <w:t>и</w:t>
            </w:r>
            <w:r w:rsidRPr="00CC75FB">
              <w:rPr>
                <w:rFonts w:ascii="Times New Roman" w:hAnsi="Times New Roman"/>
                <w:sz w:val="24"/>
                <w:szCs w:val="24"/>
              </w:rPr>
              <w:t>тели.</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lastRenderedPageBreak/>
              <w:t>…</w:t>
            </w:r>
          </w:p>
        </w:tc>
        <w:tc>
          <w:tcPr>
            <w:tcW w:w="2880" w:type="dxa"/>
            <w:gridSpan w:val="3"/>
          </w:tcPr>
          <w:p w:rsidR="00424DF6" w:rsidRPr="00CC75FB" w:rsidRDefault="00424DF6" w:rsidP="00E107B3">
            <w:pPr>
              <w:pStyle w:val="a3"/>
              <w:keepNext/>
              <w:keepLines/>
              <w:spacing w:before="0" w:beforeAutospacing="0" w:after="0" w:afterAutospacing="0"/>
              <w:ind w:firstLine="432"/>
              <w:jc w:val="both"/>
              <w:rPr>
                <w:rFonts w:eastAsia="Batang"/>
                <w:bCs/>
                <w:color w:val="000000"/>
                <w:lang w:val="ru-RU" w:eastAsia="ru-RU"/>
              </w:rPr>
            </w:pPr>
            <w:r w:rsidRPr="00CC75FB">
              <w:rPr>
                <w:rFonts w:eastAsia="Batang"/>
                <w:color w:val="000000"/>
                <w:shd w:val="clear" w:color="auto" w:fill="FFFFFF"/>
                <w:lang w:val="ru-RU" w:eastAsia="ru-RU"/>
              </w:rPr>
              <w:lastRenderedPageBreak/>
              <w:t xml:space="preserve">18) части первую и вторую статьи 726 </w:t>
            </w:r>
            <w:r w:rsidRPr="00CC75FB">
              <w:rPr>
                <w:rFonts w:eastAsia="Batang"/>
                <w:bCs/>
                <w:color w:val="000000"/>
                <w:lang w:val="ru-RU" w:eastAsia="ru-RU"/>
              </w:rPr>
              <w:t>изл</w:t>
            </w:r>
            <w:r w:rsidRPr="00CC75FB">
              <w:rPr>
                <w:rFonts w:eastAsia="Batang"/>
                <w:bCs/>
                <w:color w:val="000000"/>
                <w:lang w:val="ru-RU" w:eastAsia="ru-RU"/>
              </w:rPr>
              <w:t>о</w:t>
            </w:r>
            <w:r w:rsidRPr="00CC75FB">
              <w:rPr>
                <w:rFonts w:eastAsia="Batang"/>
                <w:bCs/>
                <w:color w:val="000000"/>
                <w:lang w:val="ru-RU" w:eastAsia="ru-RU"/>
              </w:rPr>
              <w:t>жить в следующей р</w:t>
            </w:r>
            <w:r w:rsidRPr="00CC75FB">
              <w:rPr>
                <w:rFonts w:eastAsia="Batang"/>
                <w:bCs/>
                <w:color w:val="000000"/>
                <w:lang w:val="ru-RU" w:eastAsia="ru-RU"/>
              </w:rPr>
              <w:t>е</w:t>
            </w:r>
            <w:r w:rsidRPr="00CC75FB">
              <w:rPr>
                <w:rFonts w:eastAsia="Batang"/>
                <w:bCs/>
                <w:color w:val="000000"/>
                <w:lang w:val="ru-RU" w:eastAsia="ru-RU"/>
              </w:rPr>
              <w:t>дакции:</w:t>
            </w:r>
          </w:p>
          <w:p w:rsidR="00424DF6" w:rsidRPr="00CC75FB" w:rsidRDefault="00424DF6" w:rsidP="00E107B3">
            <w:pPr>
              <w:pStyle w:val="a3"/>
              <w:keepNext/>
              <w:keepLines/>
              <w:spacing w:before="0" w:beforeAutospacing="0" w:after="0" w:afterAutospacing="0"/>
              <w:ind w:firstLine="432"/>
              <w:jc w:val="both"/>
              <w:rPr>
                <w:rFonts w:eastAsia="Times New Roman"/>
                <w:lang w:val="ru-RU" w:eastAsia="en-US"/>
              </w:rPr>
            </w:pPr>
            <w:r w:rsidRPr="00CC75FB">
              <w:rPr>
                <w:rFonts w:eastAsia="Batang"/>
                <w:bCs/>
                <w:color w:val="000000"/>
                <w:lang w:val="ru-RU" w:eastAsia="ru-RU"/>
              </w:rPr>
              <w:t>«</w:t>
            </w:r>
            <w:r w:rsidRPr="00CC75FB">
              <w:rPr>
                <w:rFonts w:eastAsia="Batang"/>
                <w:color w:val="000000"/>
                <w:spacing w:val="2"/>
                <w:lang w:val="ru-RU" w:eastAsia="ru-RU"/>
              </w:rPr>
              <w:t>1</w:t>
            </w:r>
            <w:r w:rsidRPr="00CC75FB">
              <w:rPr>
                <w:rFonts w:eastAsia="Times New Roman"/>
                <w:lang w:val="ru-RU" w:eastAsia="en-US"/>
              </w:rPr>
              <w:t xml:space="preserve">. </w:t>
            </w:r>
            <w:hyperlink r:id="rId109" w:anchor="z40" w:history="1">
              <w:r w:rsidRPr="00CC75FB">
                <w:rPr>
                  <w:rFonts w:eastAsia="Times New Roman"/>
                  <w:lang w:val="ru-RU" w:eastAsia="en-US"/>
                </w:rPr>
                <w:t>Органы</w:t>
              </w:r>
            </w:hyperlink>
            <w:r w:rsidRPr="00CC75FB">
              <w:rPr>
                <w:rFonts w:eastAsia="Times New Roman"/>
                <w:b/>
                <w:lang w:val="ru-RU" w:eastAsia="en-US"/>
              </w:rPr>
              <w:t xml:space="preserve"> </w:t>
            </w:r>
            <w:r w:rsidRPr="00CC75FB">
              <w:rPr>
                <w:rFonts w:eastAsia="Times New Roman"/>
                <w:lang w:val="ru-RU" w:eastAsia="en-US"/>
              </w:rPr>
              <w:t>наци</w:t>
            </w:r>
            <w:r w:rsidRPr="00CC75FB">
              <w:rPr>
                <w:rFonts w:eastAsia="Times New Roman"/>
                <w:lang w:val="ru-RU" w:eastAsia="en-US"/>
              </w:rPr>
              <w:t>о</w:t>
            </w:r>
            <w:r w:rsidRPr="00CC75FB">
              <w:rPr>
                <w:rFonts w:eastAsia="Times New Roman"/>
                <w:lang w:val="ru-RU" w:eastAsia="en-US"/>
              </w:rPr>
              <w:t>нальной безопасности рассматривают дела об административных пр</w:t>
            </w:r>
            <w:r w:rsidRPr="00CC75FB">
              <w:rPr>
                <w:rFonts w:eastAsia="Times New Roman"/>
                <w:lang w:val="ru-RU" w:eastAsia="en-US"/>
              </w:rPr>
              <w:t>а</w:t>
            </w:r>
            <w:r w:rsidRPr="00CC75FB">
              <w:rPr>
                <w:rFonts w:eastAsia="Times New Roman"/>
                <w:lang w:val="ru-RU" w:eastAsia="en-US"/>
              </w:rPr>
              <w:t>вонарушениях, пред</w:t>
            </w:r>
            <w:r w:rsidRPr="00CC75FB">
              <w:rPr>
                <w:rFonts w:eastAsia="Times New Roman"/>
                <w:lang w:val="ru-RU" w:eastAsia="en-US"/>
              </w:rPr>
              <w:t>у</w:t>
            </w:r>
            <w:r w:rsidRPr="00CC75FB">
              <w:rPr>
                <w:rFonts w:eastAsia="Times New Roman"/>
                <w:lang w:val="ru-RU" w:eastAsia="en-US"/>
              </w:rPr>
              <w:t xml:space="preserve">смотренных </w:t>
            </w:r>
            <w:hyperlink r:id="rId110" w:anchor="z666" w:history="1">
              <w:r w:rsidRPr="00CC75FB">
                <w:rPr>
                  <w:rFonts w:eastAsia="Times New Roman"/>
                  <w:lang w:val="ru-RU" w:eastAsia="en-US"/>
                </w:rPr>
                <w:t>статьями 192</w:t>
              </w:r>
            </w:hyperlink>
            <w:r w:rsidRPr="00CC75FB">
              <w:rPr>
                <w:rFonts w:eastAsia="Times New Roman"/>
                <w:lang w:val="ru-RU" w:eastAsia="en-US"/>
              </w:rPr>
              <w:t xml:space="preserve">, </w:t>
            </w:r>
            <w:hyperlink r:id="rId111" w:anchor="z1709" w:history="1">
              <w:r w:rsidRPr="00CC75FB">
                <w:rPr>
                  <w:rFonts w:eastAsia="Times New Roman"/>
                  <w:lang w:val="ru-RU" w:eastAsia="en-US"/>
                </w:rPr>
                <w:t>504,</w:t>
              </w:r>
              <w:r w:rsidRPr="00CC75FB">
                <w:rPr>
                  <w:rFonts w:eastAsia="Times New Roman"/>
                  <w:b/>
                  <w:lang w:val="ru-RU" w:eastAsia="en-US"/>
                </w:rPr>
                <w:t xml:space="preserve"> 518, 519 </w:t>
              </w:r>
            </w:hyperlink>
            <w:r w:rsidRPr="00CC75FB">
              <w:rPr>
                <w:rFonts w:eastAsia="Times New Roman"/>
                <w:lang w:val="ru-RU" w:eastAsia="en-US"/>
              </w:rPr>
              <w:t>н</w:t>
            </w:r>
            <w:r w:rsidRPr="00CC75FB">
              <w:rPr>
                <w:rFonts w:eastAsia="Times New Roman"/>
                <w:lang w:val="ru-RU" w:eastAsia="en-US"/>
              </w:rPr>
              <w:t>а</w:t>
            </w:r>
            <w:r w:rsidRPr="00CC75FB">
              <w:rPr>
                <w:rFonts w:eastAsia="Times New Roman"/>
                <w:lang w:val="ru-RU" w:eastAsia="en-US"/>
              </w:rPr>
              <w:t>стоящего Кодекса.</w:t>
            </w:r>
          </w:p>
          <w:p w:rsidR="00424DF6" w:rsidRPr="00CC75FB" w:rsidRDefault="00424DF6" w:rsidP="00E107B3">
            <w:pPr>
              <w:pStyle w:val="a3"/>
              <w:keepNext/>
              <w:keepLines/>
              <w:spacing w:before="0" w:beforeAutospacing="0" w:after="0" w:afterAutospacing="0"/>
              <w:ind w:firstLine="432"/>
              <w:jc w:val="both"/>
              <w:rPr>
                <w:rFonts w:eastAsia="Batang"/>
                <w:bCs/>
                <w:color w:val="000000"/>
                <w:lang w:val="ru-RU" w:eastAsia="ru-RU"/>
              </w:rPr>
            </w:pPr>
            <w:r w:rsidRPr="00CC75FB">
              <w:rPr>
                <w:rFonts w:eastAsia="Batang"/>
                <w:color w:val="000000"/>
                <w:spacing w:val="2"/>
                <w:lang w:val="ru-RU" w:eastAsia="ru-RU"/>
              </w:rPr>
              <w:t>2. Рассматривать д</w:t>
            </w:r>
            <w:r w:rsidRPr="00CC75FB">
              <w:rPr>
                <w:rFonts w:eastAsia="Batang"/>
                <w:color w:val="000000"/>
                <w:spacing w:val="2"/>
                <w:lang w:val="ru-RU" w:eastAsia="ru-RU"/>
              </w:rPr>
              <w:t>е</w:t>
            </w:r>
            <w:r w:rsidRPr="00CC75FB">
              <w:rPr>
                <w:rFonts w:eastAsia="Batang"/>
                <w:color w:val="000000"/>
                <w:spacing w:val="2"/>
                <w:lang w:val="ru-RU" w:eastAsia="ru-RU"/>
              </w:rPr>
              <w:t>ла об административных правонарушениях и н</w:t>
            </w:r>
            <w:r w:rsidRPr="00CC75FB">
              <w:rPr>
                <w:rFonts w:eastAsia="Batang"/>
                <w:color w:val="000000"/>
                <w:spacing w:val="2"/>
                <w:lang w:val="ru-RU" w:eastAsia="ru-RU"/>
              </w:rPr>
              <w:t>а</w:t>
            </w:r>
            <w:r w:rsidRPr="00CC75FB">
              <w:rPr>
                <w:rFonts w:eastAsia="Batang"/>
                <w:color w:val="000000"/>
                <w:spacing w:val="2"/>
                <w:lang w:val="ru-RU" w:eastAsia="ru-RU"/>
              </w:rPr>
              <w:t>лагать уст</w:t>
            </w:r>
            <w:r w:rsidRPr="00CC75FB">
              <w:rPr>
                <w:rFonts w:eastAsia="Batang"/>
                <w:color w:val="000000"/>
                <w:spacing w:val="2"/>
                <w:lang w:val="ru-RU" w:eastAsia="ru-RU"/>
              </w:rPr>
              <w:t>а</w:t>
            </w:r>
            <w:r w:rsidRPr="00CC75FB">
              <w:rPr>
                <w:rFonts w:eastAsia="Batang"/>
                <w:color w:val="000000"/>
                <w:spacing w:val="2"/>
                <w:lang w:val="ru-RU" w:eastAsia="ru-RU"/>
              </w:rPr>
              <w:t>новленные административные вз</w:t>
            </w:r>
            <w:r w:rsidRPr="00CC75FB">
              <w:rPr>
                <w:rFonts w:eastAsia="Batang"/>
                <w:color w:val="000000"/>
                <w:spacing w:val="2"/>
                <w:lang w:val="ru-RU" w:eastAsia="ru-RU"/>
              </w:rPr>
              <w:t>ы</w:t>
            </w:r>
            <w:r w:rsidRPr="00CC75FB">
              <w:rPr>
                <w:rFonts w:eastAsia="Batang"/>
                <w:color w:val="000000"/>
                <w:spacing w:val="2"/>
                <w:lang w:val="ru-RU" w:eastAsia="ru-RU"/>
              </w:rPr>
              <w:t xml:space="preserve">скания по </w:t>
            </w:r>
            <w:hyperlink r:id="rId112" w:anchor="z666" w:history="1">
              <w:r w:rsidRPr="00CC75FB">
                <w:rPr>
                  <w:rStyle w:val="ac"/>
                  <w:rFonts w:eastAsia="Batang"/>
                  <w:b w:val="0"/>
                  <w:bCs w:val="0"/>
                  <w:color w:val="000000"/>
                  <w:spacing w:val="2"/>
                  <w:lang w:val="ru-RU" w:eastAsia="ru-RU"/>
                </w:rPr>
                <w:t>статьям 192</w:t>
              </w:r>
            </w:hyperlink>
            <w:r w:rsidRPr="00CC75FB">
              <w:rPr>
                <w:rFonts w:eastAsia="Batang"/>
                <w:color w:val="000000"/>
                <w:spacing w:val="2"/>
                <w:lang w:val="ru-RU" w:eastAsia="ru-RU"/>
              </w:rPr>
              <w:t>,</w:t>
            </w:r>
            <w:r w:rsidRPr="00CC75FB">
              <w:rPr>
                <w:rFonts w:eastAsia="Batang"/>
                <w:b/>
                <w:color w:val="000000"/>
                <w:spacing w:val="2"/>
                <w:lang w:val="ru-RU" w:eastAsia="ru-RU"/>
              </w:rPr>
              <w:t xml:space="preserve"> </w:t>
            </w:r>
            <w:hyperlink r:id="rId113" w:anchor="z1583" w:history="1">
              <w:r w:rsidRPr="00CC75FB">
                <w:rPr>
                  <w:rStyle w:val="ac"/>
                  <w:rFonts w:eastAsia="Batang"/>
                  <w:b w:val="0"/>
                  <w:bCs w:val="0"/>
                  <w:color w:val="000000"/>
                  <w:spacing w:val="2"/>
                  <w:lang w:val="ru-RU" w:eastAsia="ru-RU"/>
                </w:rPr>
                <w:t>464</w:t>
              </w:r>
            </w:hyperlink>
            <w:r w:rsidRPr="00CC75FB">
              <w:rPr>
                <w:rStyle w:val="ac"/>
                <w:rFonts w:eastAsia="Batang"/>
                <w:b w:val="0"/>
                <w:bCs w:val="0"/>
                <w:color w:val="000000"/>
                <w:spacing w:val="2"/>
                <w:lang w:val="ru-RU" w:eastAsia="ru-RU"/>
              </w:rPr>
              <w:t xml:space="preserve"> </w:t>
            </w:r>
            <w:r w:rsidRPr="00CC75FB">
              <w:rPr>
                <w:rFonts w:eastAsia="Batang"/>
                <w:color w:val="000000"/>
                <w:spacing w:val="2"/>
                <w:lang w:val="ru-RU" w:eastAsia="ru-RU"/>
              </w:rPr>
              <w:t>(части первой</w:t>
            </w:r>
            <w:r w:rsidRPr="00CC75FB">
              <w:rPr>
                <w:rFonts w:eastAsia="Batang"/>
                <w:b/>
                <w:color w:val="000000"/>
                <w:spacing w:val="2"/>
                <w:lang w:val="ru-RU" w:eastAsia="ru-RU"/>
              </w:rPr>
              <w:t xml:space="preserve">), </w:t>
            </w:r>
            <w:hyperlink r:id="rId114" w:anchor="z1709" w:history="1">
              <w:r w:rsidRPr="00CC75FB">
                <w:rPr>
                  <w:rStyle w:val="ac"/>
                  <w:rFonts w:eastAsia="Batang"/>
                  <w:b w:val="0"/>
                  <w:bCs w:val="0"/>
                  <w:color w:val="000000"/>
                  <w:spacing w:val="2"/>
                  <w:lang w:val="ru-RU" w:eastAsia="ru-RU"/>
                </w:rPr>
                <w:t>504</w:t>
              </w:r>
            </w:hyperlink>
            <w:r w:rsidRPr="00CC75FB">
              <w:rPr>
                <w:rFonts w:eastAsia="Batang"/>
                <w:b/>
                <w:color w:val="000000"/>
                <w:spacing w:val="2"/>
                <w:lang w:val="ru-RU" w:eastAsia="ru-RU"/>
              </w:rPr>
              <w:t>,</w:t>
            </w:r>
            <w:hyperlink r:id="rId115" w:anchor="z1709" w:history="1">
              <w:r w:rsidRPr="00CC75FB">
                <w:rPr>
                  <w:rStyle w:val="ac"/>
                  <w:rFonts w:eastAsia="Batang"/>
                  <w:b w:val="0"/>
                  <w:bCs w:val="0"/>
                  <w:color w:val="000000"/>
                  <w:spacing w:val="2"/>
                  <w:lang w:val="ru-RU" w:eastAsia="ru-RU"/>
                </w:rPr>
                <w:t xml:space="preserve"> </w:t>
              </w:r>
              <w:r w:rsidRPr="00CC75FB">
                <w:rPr>
                  <w:rStyle w:val="ac"/>
                  <w:rFonts w:eastAsia="Batang"/>
                  <w:bCs w:val="0"/>
                  <w:color w:val="000000"/>
                  <w:spacing w:val="2"/>
                  <w:lang w:val="ru-RU" w:eastAsia="ru-RU"/>
                </w:rPr>
                <w:t>518, 519</w:t>
              </w:r>
            </w:hyperlink>
            <w:r w:rsidRPr="00CC75FB">
              <w:rPr>
                <w:rFonts w:eastAsia="Batang"/>
                <w:color w:val="000000"/>
                <w:spacing w:val="2"/>
                <w:lang w:val="ru-RU" w:eastAsia="ru-RU"/>
              </w:rPr>
              <w:t xml:space="preserve"> настоящего Кодекса вправе начальник депа</w:t>
            </w:r>
            <w:r w:rsidRPr="00CC75FB">
              <w:rPr>
                <w:rFonts w:eastAsia="Batang"/>
                <w:color w:val="000000"/>
                <w:spacing w:val="2"/>
                <w:lang w:val="ru-RU" w:eastAsia="ru-RU"/>
              </w:rPr>
              <w:t>р</w:t>
            </w:r>
            <w:r w:rsidRPr="00CC75FB">
              <w:rPr>
                <w:rFonts w:eastAsia="Batang"/>
                <w:color w:val="000000"/>
                <w:spacing w:val="2"/>
                <w:lang w:val="ru-RU" w:eastAsia="ru-RU"/>
              </w:rPr>
              <w:t>тамента Комитета н</w:t>
            </w:r>
            <w:r w:rsidRPr="00CC75FB">
              <w:rPr>
                <w:rFonts w:eastAsia="Batang"/>
                <w:color w:val="000000"/>
                <w:spacing w:val="2"/>
                <w:lang w:val="ru-RU" w:eastAsia="ru-RU"/>
              </w:rPr>
              <w:t>а</w:t>
            </w:r>
            <w:r w:rsidRPr="00CC75FB">
              <w:rPr>
                <w:rFonts w:eastAsia="Batang"/>
                <w:color w:val="000000"/>
                <w:spacing w:val="2"/>
                <w:lang w:val="ru-RU" w:eastAsia="ru-RU"/>
              </w:rPr>
              <w:t>циональной безопасн</w:t>
            </w:r>
            <w:r w:rsidRPr="00CC75FB">
              <w:rPr>
                <w:rFonts w:eastAsia="Batang"/>
                <w:color w:val="000000"/>
                <w:spacing w:val="2"/>
                <w:lang w:val="ru-RU" w:eastAsia="ru-RU"/>
              </w:rPr>
              <w:t>о</w:t>
            </w:r>
            <w:r w:rsidRPr="00CC75FB">
              <w:rPr>
                <w:rFonts w:eastAsia="Batang"/>
                <w:color w:val="000000"/>
                <w:spacing w:val="2"/>
                <w:lang w:val="ru-RU" w:eastAsia="ru-RU"/>
              </w:rPr>
              <w:t xml:space="preserve">сти и его заместители, </w:t>
            </w:r>
            <w:r w:rsidRPr="00CC75FB">
              <w:rPr>
                <w:rFonts w:eastAsia="Batang"/>
                <w:color w:val="000000"/>
                <w:spacing w:val="2"/>
                <w:lang w:val="ru-RU" w:eastAsia="ru-RU"/>
              </w:rPr>
              <w:lastRenderedPageBreak/>
              <w:t>руководители террит</w:t>
            </w:r>
            <w:r w:rsidRPr="00CC75FB">
              <w:rPr>
                <w:rFonts w:eastAsia="Batang"/>
                <w:color w:val="000000"/>
                <w:spacing w:val="2"/>
                <w:lang w:val="ru-RU" w:eastAsia="ru-RU"/>
              </w:rPr>
              <w:t>о</w:t>
            </w:r>
            <w:r w:rsidRPr="00CC75FB">
              <w:rPr>
                <w:rFonts w:eastAsia="Batang"/>
                <w:color w:val="000000"/>
                <w:spacing w:val="2"/>
                <w:lang w:val="ru-RU" w:eastAsia="ru-RU"/>
              </w:rPr>
              <w:t>риальных органов и их заместители</w:t>
            </w:r>
            <w:proofErr w:type="gramStart"/>
            <w:r w:rsidRPr="00CC75FB">
              <w:rPr>
                <w:rFonts w:eastAsia="Batang"/>
                <w:color w:val="000000"/>
                <w:spacing w:val="2"/>
                <w:lang w:val="ru-RU" w:eastAsia="ru-RU"/>
              </w:rPr>
              <w:t>.</w:t>
            </w:r>
            <w:r w:rsidRPr="00CC75FB">
              <w:rPr>
                <w:rFonts w:eastAsia="Batang"/>
                <w:bCs/>
                <w:color w:val="000000"/>
                <w:lang w:val="ru-RU" w:eastAsia="ru-RU"/>
              </w:rPr>
              <w:t>»;</w:t>
            </w:r>
            <w:proofErr w:type="gramEnd"/>
          </w:p>
          <w:p w:rsidR="00424DF6" w:rsidRPr="00CC75FB" w:rsidRDefault="00424DF6" w:rsidP="00E107B3">
            <w:pPr>
              <w:keepNext/>
              <w:keepLines/>
              <w:spacing w:after="0" w:line="240" w:lineRule="auto"/>
              <w:ind w:firstLine="432"/>
              <w:jc w:val="both"/>
              <w:rPr>
                <w:rFonts w:ascii="Times New Roman" w:hAnsi="Times New Roman"/>
                <w:color w:val="000000"/>
                <w:sz w:val="24"/>
                <w:szCs w:val="24"/>
                <w:shd w:val="clear" w:color="auto" w:fill="FFFFFF"/>
                <w:lang w:eastAsia="ru-RU"/>
              </w:rPr>
            </w:pPr>
          </w:p>
        </w:tc>
        <w:tc>
          <w:tcPr>
            <w:tcW w:w="2340" w:type="dxa"/>
          </w:tcPr>
          <w:p w:rsidR="00424DF6" w:rsidRPr="00CC75FB" w:rsidRDefault="00424DF6" w:rsidP="00E107B3">
            <w:pPr>
              <w:keepNext/>
              <w:keepLines/>
              <w:spacing w:after="0" w:line="240" w:lineRule="auto"/>
              <w:ind w:firstLine="252"/>
              <w:contextualSpacing/>
              <w:jc w:val="both"/>
              <w:rPr>
                <w:rFonts w:ascii="Times New Roman" w:eastAsia="Batang" w:hAnsi="Times New Roman"/>
                <w:color w:val="000000"/>
                <w:sz w:val="24"/>
                <w:szCs w:val="24"/>
                <w:shd w:val="clear" w:color="auto" w:fill="FFFFFF"/>
                <w:lang w:eastAsia="ru-RU"/>
              </w:rPr>
            </w:pPr>
            <w:r w:rsidRPr="00CC75FB">
              <w:rPr>
                <w:rFonts w:ascii="Times New Roman" w:eastAsia="Batang" w:hAnsi="Times New Roman"/>
                <w:color w:val="000000"/>
                <w:sz w:val="24"/>
                <w:szCs w:val="24"/>
                <w:shd w:val="clear" w:color="auto" w:fill="FFFFFF"/>
                <w:lang w:eastAsia="ru-RU"/>
              </w:rPr>
              <w:lastRenderedPageBreak/>
              <w:t>Изложить в сл</w:t>
            </w:r>
            <w:r w:rsidRPr="00CC75FB">
              <w:rPr>
                <w:rFonts w:ascii="Times New Roman" w:eastAsia="Batang" w:hAnsi="Times New Roman"/>
                <w:color w:val="000000"/>
                <w:sz w:val="24"/>
                <w:szCs w:val="24"/>
                <w:shd w:val="clear" w:color="auto" w:fill="FFFFFF"/>
                <w:lang w:eastAsia="ru-RU"/>
              </w:rPr>
              <w:t>е</w:t>
            </w:r>
            <w:r w:rsidRPr="00CC75FB">
              <w:rPr>
                <w:rFonts w:ascii="Times New Roman" w:eastAsia="Batang" w:hAnsi="Times New Roman"/>
                <w:color w:val="000000"/>
                <w:sz w:val="24"/>
                <w:szCs w:val="24"/>
                <w:shd w:val="clear" w:color="auto" w:fill="FFFFFF"/>
                <w:lang w:eastAsia="ru-RU"/>
              </w:rPr>
              <w:t>дующей редакции:</w:t>
            </w:r>
          </w:p>
          <w:p w:rsidR="00424DF6" w:rsidRPr="00CC75FB" w:rsidRDefault="00424DF6" w:rsidP="00E107B3">
            <w:pPr>
              <w:keepNext/>
              <w:keepLines/>
              <w:spacing w:after="0" w:line="240" w:lineRule="auto"/>
              <w:ind w:firstLine="252"/>
              <w:contextualSpacing/>
              <w:jc w:val="both"/>
              <w:rPr>
                <w:rFonts w:ascii="Times New Roman" w:hAnsi="Times New Roman"/>
                <w:color w:val="000000"/>
                <w:sz w:val="24"/>
                <w:szCs w:val="24"/>
                <w:shd w:val="clear" w:color="auto" w:fill="FFFFFF"/>
                <w:lang w:eastAsia="ru-RU"/>
              </w:rPr>
            </w:pPr>
            <w:r w:rsidRPr="00CC75FB">
              <w:rPr>
                <w:rFonts w:ascii="Times New Roman" w:eastAsia="Batang" w:hAnsi="Times New Roman"/>
                <w:color w:val="000000"/>
                <w:sz w:val="24"/>
                <w:szCs w:val="24"/>
                <w:shd w:val="clear" w:color="auto" w:fill="FFFFFF"/>
                <w:lang w:eastAsia="ru-RU"/>
              </w:rPr>
              <w:t>«</w:t>
            </w:r>
            <w:r w:rsidRPr="00CC75FB">
              <w:rPr>
                <w:rFonts w:ascii="Times New Roman" w:eastAsia="Batang" w:hAnsi="Times New Roman"/>
                <w:b/>
                <w:color w:val="000000"/>
                <w:sz w:val="24"/>
                <w:szCs w:val="24"/>
                <w:shd w:val="clear" w:color="auto" w:fill="FFFFFF"/>
                <w:lang w:eastAsia="ru-RU"/>
              </w:rPr>
              <w:t>19) части пе</w:t>
            </w:r>
            <w:r w:rsidRPr="00CC75FB">
              <w:rPr>
                <w:rFonts w:ascii="Times New Roman" w:eastAsia="Batang" w:hAnsi="Times New Roman"/>
                <w:b/>
                <w:color w:val="000000"/>
                <w:sz w:val="24"/>
                <w:szCs w:val="24"/>
                <w:shd w:val="clear" w:color="auto" w:fill="FFFFFF"/>
                <w:lang w:eastAsia="ru-RU"/>
              </w:rPr>
              <w:t>р</w:t>
            </w:r>
            <w:r w:rsidRPr="00CC75FB">
              <w:rPr>
                <w:rFonts w:ascii="Times New Roman" w:eastAsia="Batang" w:hAnsi="Times New Roman"/>
                <w:b/>
                <w:color w:val="000000"/>
                <w:sz w:val="24"/>
                <w:szCs w:val="24"/>
                <w:shd w:val="clear" w:color="auto" w:fill="FFFFFF"/>
                <w:lang w:eastAsia="ru-RU"/>
              </w:rPr>
              <w:t>вую и вторую ст</w:t>
            </w:r>
            <w:r w:rsidRPr="00CC75FB">
              <w:rPr>
                <w:rFonts w:ascii="Times New Roman" w:eastAsia="Batang" w:hAnsi="Times New Roman"/>
                <w:b/>
                <w:color w:val="000000"/>
                <w:sz w:val="24"/>
                <w:szCs w:val="24"/>
                <w:shd w:val="clear" w:color="auto" w:fill="FFFFFF"/>
                <w:lang w:eastAsia="ru-RU"/>
              </w:rPr>
              <w:t>а</w:t>
            </w:r>
            <w:r w:rsidRPr="00CC75FB">
              <w:rPr>
                <w:rFonts w:ascii="Times New Roman" w:eastAsia="Batang" w:hAnsi="Times New Roman"/>
                <w:b/>
                <w:color w:val="000000"/>
                <w:sz w:val="24"/>
                <w:szCs w:val="24"/>
                <w:shd w:val="clear" w:color="auto" w:fill="FFFFFF"/>
                <w:lang w:eastAsia="ru-RU"/>
              </w:rPr>
              <w:t>тьи 726 после цифр «504» дополнить цифрами «, 518, 519</w:t>
            </w:r>
            <w:r w:rsidRPr="00CC75FB">
              <w:rPr>
                <w:rFonts w:ascii="Times New Roman" w:eastAsia="Batang" w:hAnsi="Times New Roman"/>
                <w:color w:val="000000"/>
                <w:sz w:val="24"/>
                <w:szCs w:val="24"/>
                <w:shd w:val="clear" w:color="auto" w:fill="FFFFFF"/>
                <w:lang w:eastAsia="ru-RU"/>
              </w:rPr>
              <w:t>»;».</w:t>
            </w:r>
          </w:p>
        </w:tc>
        <w:tc>
          <w:tcPr>
            <w:tcW w:w="2608" w:type="dxa"/>
          </w:tcPr>
          <w:p w:rsidR="00424DF6" w:rsidRPr="00CC75FB" w:rsidRDefault="00424DF6" w:rsidP="00E107B3">
            <w:pPr>
              <w:keepNext/>
              <w:keepLines/>
              <w:spacing w:after="0" w:line="240" w:lineRule="auto"/>
              <w:ind w:firstLine="72"/>
              <w:jc w:val="center"/>
              <w:rPr>
                <w:rFonts w:ascii="Times New Roman" w:hAnsi="Times New Roman"/>
                <w:sz w:val="24"/>
                <w:szCs w:val="24"/>
              </w:rPr>
            </w:pPr>
            <w:r w:rsidRPr="00CC75FB">
              <w:rPr>
                <w:rFonts w:ascii="Times New Roman" w:hAnsi="Times New Roman"/>
                <w:sz w:val="24"/>
                <w:szCs w:val="24"/>
              </w:rPr>
              <w:t>Депутат</w:t>
            </w:r>
          </w:p>
          <w:p w:rsidR="00424DF6" w:rsidRPr="00CC75FB" w:rsidRDefault="00424DF6" w:rsidP="00E107B3">
            <w:pPr>
              <w:keepNext/>
              <w:keepLines/>
              <w:spacing w:after="0" w:line="240" w:lineRule="auto"/>
              <w:ind w:firstLine="72"/>
              <w:jc w:val="center"/>
              <w:rPr>
                <w:rFonts w:ascii="Times New Roman" w:hAnsi="Times New Roman"/>
                <w:sz w:val="24"/>
                <w:szCs w:val="24"/>
              </w:rPr>
            </w:pPr>
            <w:proofErr w:type="spellStart"/>
            <w:r w:rsidRPr="00CC75FB">
              <w:rPr>
                <w:rFonts w:ascii="Times New Roman" w:hAnsi="Times New Roman"/>
                <w:sz w:val="24"/>
                <w:szCs w:val="24"/>
              </w:rPr>
              <w:t>Каракен</w:t>
            </w:r>
            <w:proofErr w:type="spellEnd"/>
            <w:r w:rsidRPr="00CC75FB">
              <w:rPr>
                <w:rFonts w:ascii="Times New Roman" w:hAnsi="Times New Roman"/>
                <w:sz w:val="24"/>
                <w:szCs w:val="24"/>
              </w:rPr>
              <w:t xml:space="preserve"> К.А.</w:t>
            </w:r>
          </w:p>
          <w:p w:rsidR="00424DF6" w:rsidRPr="00CC75FB" w:rsidRDefault="00424DF6" w:rsidP="00E107B3">
            <w:pPr>
              <w:keepNext/>
              <w:keepLines/>
              <w:spacing w:after="0" w:line="240" w:lineRule="auto"/>
              <w:ind w:firstLine="432"/>
              <w:jc w:val="both"/>
              <w:rPr>
                <w:rFonts w:ascii="Times New Roman" w:hAnsi="Times New Roman"/>
                <w:sz w:val="24"/>
                <w:szCs w:val="24"/>
              </w:rPr>
            </w:pPr>
          </w:p>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t>Юридическая те</w:t>
            </w:r>
            <w:r w:rsidRPr="00CC75FB">
              <w:rPr>
                <w:rFonts w:ascii="Times New Roman" w:hAnsi="Times New Roman"/>
                <w:sz w:val="24"/>
                <w:szCs w:val="24"/>
              </w:rPr>
              <w:t>х</w:t>
            </w:r>
            <w:r w:rsidRPr="00CC75FB">
              <w:rPr>
                <w:rFonts w:ascii="Times New Roman" w:hAnsi="Times New Roman"/>
                <w:sz w:val="24"/>
                <w:szCs w:val="24"/>
              </w:rPr>
              <w:t>ника.</w:t>
            </w:r>
          </w:p>
          <w:p w:rsidR="00424DF6" w:rsidRPr="00CC75FB" w:rsidRDefault="00424DF6" w:rsidP="00E107B3">
            <w:pPr>
              <w:keepNext/>
              <w:keepLines/>
              <w:spacing w:after="0" w:line="240" w:lineRule="auto"/>
              <w:ind w:firstLine="432"/>
              <w:jc w:val="both"/>
              <w:rPr>
                <w:rFonts w:ascii="Times New Roman" w:hAnsi="Times New Roman"/>
                <w:color w:val="000000"/>
                <w:sz w:val="24"/>
                <w:szCs w:val="24"/>
                <w:lang w:eastAsia="ru-RU"/>
              </w:rPr>
            </w:pP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Принято</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color w:val="000000"/>
                <w:sz w:val="24"/>
                <w:szCs w:val="24"/>
                <w:lang w:eastAsia="ru-RU"/>
              </w:rPr>
            </w:pPr>
            <w:r w:rsidRPr="00CC75FB">
              <w:rPr>
                <w:rFonts w:ascii="Times New Roman" w:hAnsi="Times New Roman"/>
                <w:color w:val="000000"/>
                <w:sz w:val="24"/>
                <w:szCs w:val="24"/>
                <w:lang w:eastAsia="ru-RU"/>
              </w:rPr>
              <w:t>Пункт 4</w:t>
            </w:r>
          </w:p>
          <w:p w:rsidR="00424DF6" w:rsidRPr="00CC75FB" w:rsidRDefault="00424DF6" w:rsidP="00E107B3">
            <w:pPr>
              <w:keepNext/>
              <w:keepLines/>
              <w:spacing w:after="0" w:line="240" w:lineRule="auto"/>
              <w:jc w:val="center"/>
              <w:rPr>
                <w:rFonts w:ascii="Times New Roman" w:hAnsi="Times New Roman"/>
                <w:color w:val="000000"/>
                <w:sz w:val="24"/>
                <w:szCs w:val="24"/>
                <w:lang w:eastAsia="ru-RU"/>
              </w:rPr>
            </w:pPr>
            <w:r w:rsidRPr="00CC75FB">
              <w:rPr>
                <w:rFonts w:ascii="Times New Roman" w:hAnsi="Times New Roman"/>
                <w:color w:val="000000"/>
                <w:sz w:val="24"/>
                <w:szCs w:val="24"/>
                <w:lang w:eastAsia="ru-RU"/>
              </w:rPr>
              <w:t>статьи 1</w:t>
            </w:r>
          </w:p>
          <w:p w:rsidR="00424DF6" w:rsidRPr="00CC75FB" w:rsidRDefault="00424DF6" w:rsidP="00E107B3">
            <w:pPr>
              <w:keepNext/>
              <w:keepLines/>
              <w:spacing w:after="0" w:line="240" w:lineRule="auto"/>
              <w:jc w:val="center"/>
              <w:rPr>
                <w:rFonts w:ascii="Times New Roman" w:hAnsi="Times New Roman"/>
                <w:color w:val="000000"/>
                <w:sz w:val="24"/>
                <w:szCs w:val="24"/>
                <w:lang w:eastAsia="ru-RU"/>
              </w:rPr>
            </w:pPr>
            <w:r w:rsidRPr="00CC75FB">
              <w:rPr>
                <w:rFonts w:ascii="Times New Roman" w:hAnsi="Times New Roman"/>
                <w:color w:val="000000"/>
                <w:sz w:val="24"/>
                <w:szCs w:val="24"/>
                <w:lang w:eastAsia="ru-RU"/>
              </w:rPr>
              <w:t xml:space="preserve"> законопрое</w:t>
            </w:r>
            <w:r w:rsidRPr="00CC75FB">
              <w:rPr>
                <w:rFonts w:ascii="Times New Roman" w:hAnsi="Times New Roman"/>
                <w:color w:val="000000"/>
                <w:sz w:val="24"/>
                <w:szCs w:val="24"/>
                <w:lang w:eastAsia="ru-RU"/>
              </w:rPr>
              <w:t>к</w:t>
            </w:r>
            <w:r w:rsidRPr="00CC75FB">
              <w:rPr>
                <w:rFonts w:ascii="Times New Roman" w:hAnsi="Times New Roman"/>
                <w:color w:val="000000"/>
                <w:sz w:val="24"/>
                <w:szCs w:val="24"/>
                <w:lang w:eastAsia="ru-RU"/>
              </w:rPr>
              <w:t>та</w:t>
            </w:r>
          </w:p>
        </w:tc>
        <w:tc>
          <w:tcPr>
            <w:tcW w:w="3060" w:type="dxa"/>
          </w:tcPr>
          <w:p w:rsidR="00424DF6" w:rsidRPr="00CC75FB" w:rsidRDefault="00424DF6" w:rsidP="00E107B3">
            <w:pPr>
              <w:keepNext/>
              <w:keepLines/>
              <w:shd w:val="clear" w:color="auto" w:fill="FFFFFF"/>
              <w:spacing w:after="0" w:line="240" w:lineRule="auto"/>
              <w:ind w:firstLine="318"/>
              <w:jc w:val="both"/>
              <w:rPr>
                <w:rFonts w:ascii="Times New Roman" w:hAnsi="Times New Roman"/>
                <w:color w:val="000000"/>
                <w:sz w:val="24"/>
                <w:szCs w:val="24"/>
                <w:lang w:eastAsia="ru-RU"/>
              </w:rPr>
            </w:pPr>
            <w:r w:rsidRPr="00CC75FB">
              <w:rPr>
                <w:rFonts w:ascii="Times New Roman" w:hAnsi="Times New Roman"/>
                <w:color w:val="000000"/>
                <w:sz w:val="24"/>
                <w:szCs w:val="24"/>
                <w:lang w:eastAsia="ru-RU"/>
              </w:rPr>
              <w:t>Статья 795. Изъятие вещей и документов, нах</w:t>
            </w:r>
            <w:r w:rsidRPr="00CC75FB">
              <w:rPr>
                <w:rFonts w:ascii="Times New Roman" w:hAnsi="Times New Roman"/>
                <w:color w:val="000000"/>
                <w:sz w:val="24"/>
                <w:szCs w:val="24"/>
                <w:lang w:eastAsia="ru-RU"/>
              </w:rPr>
              <w:t>о</w:t>
            </w:r>
            <w:r w:rsidRPr="00CC75FB">
              <w:rPr>
                <w:rFonts w:ascii="Times New Roman" w:hAnsi="Times New Roman"/>
                <w:color w:val="000000"/>
                <w:sz w:val="24"/>
                <w:szCs w:val="24"/>
                <w:lang w:eastAsia="ru-RU"/>
              </w:rPr>
              <w:t xml:space="preserve">дящихся при физическом лице. </w:t>
            </w:r>
          </w:p>
          <w:p w:rsidR="00424DF6" w:rsidRPr="00CC75FB" w:rsidRDefault="00424DF6" w:rsidP="00E107B3">
            <w:pPr>
              <w:keepNext/>
              <w:keepLines/>
              <w:shd w:val="clear" w:color="auto" w:fill="FFFFFF"/>
              <w:spacing w:after="0" w:line="240" w:lineRule="auto"/>
              <w:ind w:firstLine="318"/>
              <w:jc w:val="both"/>
              <w:rPr>
                <w:rFonts w:ascii="Times New Roman" w:hAnsi="Times New Roman"/>
                <w:color w:val="000000"/>
                <w:sz w:val="24"/>
                <w:szCs w:val="24"/>
                <w:lang w:eastAsia="ru-RU"/>
              </w:rPr>
            </w:pPr>
            <w:r w:rsidRPr="00CC75FB">
              <w:rPr>
                <w:rFonts w:ascii="Times New Roman" w:hAnsi="Times New Roman"/>
                <w:color w:val="000000"/>
                <w:sz w:val="24"/>
                <w:szCs w:val="24"/>
                <w:lang w:eastAsia="ru-RU"/>
              </w:rPr>
              <w:t>…</w:t>
            </w:r>
          </w:p>
          <w:p w:rsidR="00424DF6" w:rsidRPr="00CC75FB" w:rsidRDefault="00424DF6" w:rsidP="00E107B3">
            <w:pPr>
              <w:keepNext/>
              <w:keepLines/>
              <w:shd w:val="clear" w:color="auto" w:fill="FFFFFF"/>
              <w:spacing w:after="0" w:line="240" w:lineRule="auto"/>
              <w:ind w:firstLine="318"/>
              <w:jc w:val="both"/>
              <w:rPr>
                <w:rFonts w:ascii="Times New Roman" w:hAnsi="Times New Roman"/>
                <w:color w:val="000000"/>
                <w:sz w:val="24"/>
                <w:szCs w:val="24"/>
                <w:lang w:eastAsia="ru-RU"/>
              </w:rPr>
            </w:pPr>
            <w:r w:rsidRPr="00CC75FB">
              <w:rPr>
                <w:rFonts w:ascii="Times New Roman" w:hAnsi="Times New Roman"/>
                <w:color w:val="000000"/>
                <w:sz w:val="24"/>
                <w:szCs w:val="24"/>
                <w:lang w:eastAsia="ru-RU"/>
              </w:rPr>
              <w:t>6. Изъятое огнестрел</w:t>
            </w:r>
            <w:r w:rsidRPr="00CC75FB">
              <w:rPr>
                <w:rFonts w:ascii="Times New Roman" w:hAnsi="Times New Roman"/>
                <w:color w:val="000000"/>
                <w:sz w:val="24"/>
                <w:szCs w:val="24"/>
                <w:lang w:eastAsia="ru-RU"/>
              </w:rPr>
              <w:t>ь</w:t>
            </w:r>
            <w:r w:rsidRPr="00CC75FB">
              <w:rPr>
                <w:rFonts w:ascii="Times New Roman" w:hAnsi="Times New Roman"/>
                <w:color w:val="000000"/>
                <w:sz w:val="24"/>
                <w:szCs w:val="24"/>
                <w:lang w:eastAsia="ru-RU"/>
              </w:rPr>
              <w:t>ное и иное оружие, а также боевые припасы, спец</w:t>
            </w:r>
            <w:r w:rsidRPr="00CC75FB">
              <w:rPr>
                <w:rFonts w:ascii="Times New Roman" w:hAnsi="Times New Roman"/>
                <w:color w:val="000000"/>
                <w:sz w:val="24"/>
                <w:szCs w:val="24"/>
                <w:lang w:eastAsia="ru-RU"/>
              </w:rPr>
              <w:t>и</w:t>
            </w:r>
            <w:r w:rsidRPr="00CC75FB">
              <w:rPr>
                <w:rFonts w:ascii="Times New Roman" w:hAnsi="Times New Roman"/>
                <w:color w:val="000000"/>
                <w:sz w:val="24"/>
                <w:szCs w:val="24"/>
                <w:lang w:eastAsia="ru-RU"/>
              </w:rPr>
              <w:t>альные технические сре</w:t>
            </w:r>
            <w:r w:rsidRPr="00CC75FB">
              <w:rPr>
                <w:rFonts w:ascii="Times New Roman" w:hAnsi="Times New Roman"/>
                <w:color w:val="000000"/>
                <w:sz w:val="24"/>
                <w:szCs w:val="24"/>
                <w:lang w:eastAsia="ru-RU"/>
              </w:rPr>
              <w:t>д</w:t>
            </w:r>
            <w:r w:rsidRPr="00CC75FB">
              <w:rPr>
                <w:rFonts w:ascii="Times New Roman" w:hAnsi="Times New Roman"/>
                <w:color w:val="000000"/>
                <w:sz w:val="24"/>
                <w:szCs w:val="24"/>
                <w:lang w:eastAsia="ru-RU"/>
              </w:rPr>
              <w:t>ства для проведения сп</w:t>
            </w:r>
            <w:r w:rsidRPr="00CC75FB">
              <w:rPr>
                <w:rFonts w:ascii="Times New Roman" w:hAnsi="Times New Roman"/>
                <w:color w:val="000000"/>
                <w:sz w:val="24"/>
                <w:szCs w:val="24"/>
                <w:lang w:eastAsia="ru-RU"/>
              </w:rPr>
              <w:t>е</w:t>
            </w:r>
            <w:r w:rsidRPr="00CC75FB">
              <w:rPr>
                <w:rFonts w:ascii="Times New Roman" w:hAnsi="Times New Roman"/>
                <w:color w:val="000000"/>
                <w:sz w:val="24"/>
                <w:szCs w:val="24"/>
                <w:lang w:eastAsia="ru-RU"/>
              </w:rPr>
              <w:t>циальных оперативно-розыскных мероприятий и криптографические сре</w:t>
            </w:r>
            <w:r w:rsidRPr="00CC75FB">
              <w:rPr>
                <w:rFonts w:ascii="Times New Roman" w:hAnsi="Times New Roman"/>
                <w:color w:val="000000"/>
                <w:sz w:val="24"/>
                <w:szCs w:val="24"/>
                <w:lang w:eastAsia="ru-RU"/>
              </w:rPr>
              <w:t>д</w:t>
            </w:r>
            <w:r w:rsidRPr="00CC75FB">
              <w:rPr>
                <w:rFonts w:ascii="Times New Roman" w:hAnsi="Times New Roman"/>
                <w:color w:val="000000"/>
                <w:sz w:val="24"/>
                <w:szCs w:val="24"/>
                <w:lang w:eastAsia="ru-RU"/>
              </w:rPr>
              <w:t xml:space="preserve">ства защиты информации хранятся в порядке, </w:t>
            </w:r>
            <w:hyperlink r:id="rId116" w:anchor="z101" w:history="1">
              <w:r w:rsidRPr="00CC75FB">
                <w:rPr>
                  <w:rFonts w:ascii="Times New Roman" w:hAnsi="Times New Roman"/>
                  <w:color w:val="000000"/>
                  <w:sz w:val="24"/>
                  <w:szCs w:val="24"/>
                  <w:lang w:eastAsia="ru-RU"/>
                </w:rPr>
                <w:t>опр</w:t>
              </w:r>
              <w:r w:rsidRPr="00CC75FB">
                <w:rPr>
                  <w:rFonts w:ascii="Times New Roman" w:hAnsi="Times New Roman"/>
                  <w:color w:val="000000"/>
                  <w:sz w:val="24"/>
                  <w:szCs w:val="24"/>
                  <w:lang w:eastAsia="ru-RU"/>
                </w:rPr>
                <w:t>е</w:t>
              </w:r>
              <w:r w:rsidRPr="00CC75FB">
                <w:rPr>
                  <w:rFonts w:ascii="Times New Roman" w:hAnsi="Times New Roman"/>
                  <w:color w:val="000000"/>
                  <w:sz w:val="24"/>
                  <w:szCs w:val="24"/>
                  <w:lang w:eastAsia="ru-RU"/>
                </w:rPr>
                <w:t>деляемом</w:t>
              </w:r>
            </w:hyperlink>
            <w:r w:rsidRPr="00CC75FB">
              <w:rPr>
                <w:rFonts w:ascii="Times New Roman" w:hAnsi="Times New Roman"/>
                <w:color w:val="000000"/>
                <w:sz w:val="24"/>
                <w:szCs w:val="24"/>
                <w:lang w:eastAsia="ru-RU"/>
              </w:rPr>
              <w:t xml:space="preserve"> Министе</w:t>
            </w:r>
            <w:r w:rsidRPr="00CC75FB">
              <w:rPr>
                <w:rFonts w:ascii="Times New Roman" w:hAnsi="Times New Roman"/>
                <w:color w:val="000000"/>
                <w:sz w:val="24"/>
                <w:szCs w:val="24"/>
                <w:lang w:eastAsia="ru-RU"/>
              </w:rPr>
              <w:t>р</w:t>
            </w:r>
            <w:r w:rsidRPr="00CC75FB">
              <w:rPr>
                <w:rFonts w:ascii="Times New Roman" w:hAnsi="Times New Roman"/>
                <w:color w:val="000000"/>
                <w:sz w:val="24"/>
                <w:szCs w:val="24"/>
                <w:lang w:eastAsia="ru-RU"/>
              </w:rPr>
              <w:t>ством внутренних дел Республ</w:t>
            </w:r>
            <w:r w:rsidRPr="00CC75FB">
              <w:rPr>
                <w:rFonts w:ascii="Times New Roman" w:hAnsi="Times New Roman"/>
                <w:color w:val="000000"/>
                <w:sz w:val="24"/>
                <w:szCs w:val="24"/>
                <w:lang w:eastAsia="ru-RU"/>
              </w:rPr>
              <w:t>и</w:t>
            </w:r>
            <w:r w:rsidRPr="00CC75FB">
              <w:rPr>
                <w:rFonts w:ascii="Times New Roman" w:hAnsi="Times New Roman"/>
                <w:color w:val="000000"/>
                <w:sz w:val="24"/>
                <w:szCs w:val="24"/>
                <w:lang w:eastAsia="ru-RU"/>
              </w:rPr>
              <w:t>ки Казахстан.</w:t>
            </w:r>
          </w:p>
        </w:tc>
        <w:tc>
          <w:tcPr>
            <w:tcW w:w="2880" w:type="dxa"/>
            <w:gridSpan w:val="3"/>
          </w:tcPr>
          <w:p w:rsidR="00424DF6" w:rsidRPr="00CC75FB" w:rsidRDefault="00424DF6" w:rsidP="00E107B3">
            <w:pPr>
              <w:keepNext/>
              <w:keepLines/>
              <w:spacing w:after="0" w:line="240" w:lineRule="auto"/>
              <w:ind w:firstLine="432"/>
              <w:jc w:val="both"/>
              <w:rPr>
                <w:rFonts w:ascii="Times New Roman" w:hAnsi="Times New Roman"/>
                <w:color w:val="000000"/>
                <w:sz w:val="24"/>
                <w:szCs w:val="24"/>
                <w:lang w:eastAsia="ru-RU"/>
              </w:rPr>
            </w:pPr>
            <w:r w:rsidRPr="00CC75FB">
              <w:rPr>
                <w:rFonts w:ascii="Times New Roman" w:hAnsi="Times New Roman"/>
                <w:color w:val="000000"/>
                <w:sz w:val="24"/>
                <w:szCs w:val="24"/>
                <w:lang w:eastAsia="ru-RU"/>
              </w:rPr>
              <w:t xml:space="preserve">Отсутствует. </w:t>
            </w:r>
          </w:p>
        </w:tc>
        <w:tc>
          <w:tcPr>
            <w:tcW w:w="2340" w:type="dxa"/>
          </w:tcPr>
          <w:p w:rsidR="00424DF6" w:rsidRPr="00CC75FB" w:rsidRDefault="00424DF6" w:rsidP="00E107B3">
            <w:pPr>
              <w:keepNext/>
              <w:keepLines/>
              <w:shd w:val="clear" w:color="auto" w:fill="FFFFFF"/>
              <w:spacing w:after="0" w:line="240" w:lineRule="auto"/>
              <w:ind w:firstLine="318"/>
              <w:jc w:val="both"/>
              <w:rPr>
                <w:rFonts w:ascii="Times New Roman" w:hAnsi="Times New Roman"/>
                <w:color w:val="000000"/>
                <w:sz w:val="24"/>
                <w:szCs w:val="24"/>
                <w:lang w:eastAsia="ru-RU"/>
              </w:rPr>
            </w:pPr>
            <w:proofErr w:type="gramStart"/>
            <w:r w:rsidRPr="00CC75FB">
              <w:rPr>
                <w:rFonts w:ascii="Times New Roman" w:hAnsi="Times New Roman"/>
                <w:color w:val="000000"/>
                <w:sz w:val="24"/>
                <w:szCs w:val="24"/>
                <w:lang w:eastAsia="ru-RU"/>
              </w:rPr>
              <w:t>Дополнить н</w:t>
            </w:r>
            <w:r w:rsidRPr="00CC75FB">
              <w:rPr>
                <w:rFonts w:ascii="Times New Roman" w:hAnsi="Times New Roman"/>
                <w:color w:val="000000"/>
                <w:sz w:val="24"/>
                <w:szCs w:val="24"/>
                <w:lang w:eastAsia="ru-RU"/>
              </w:rPr>
              <w:t>о</w:t>
            </w:r>
            <w:r w:rsidRPr="00CC75FB">
              <w:rPr>
                <w:rFonts w:ascii="Times New Roman" w:hAnsi="Times New Roman"/>
                <w:color w:val="000000"/>
                <w:sz w:val="24"/>
                <w:szCs w:val="24"/>
                <w:lang w:eastAsia="ru-RU"/>
              </w:rPr>
              <w:t>вым пунктом 20) в следующей реда</w:t>
            </w:r>
            <w:r w:rsidRPr="00CC75FB">
              <w:rPr>
                <w:rFonts w:ascii="Times New Roman" w:hAnsi="Times New Roman"/>
                <w:color w:val="000000"/>
                <w:sz w:val="24"/>
                <w:szCs w:val="24"/>
                <w:lang w:eastAsia="ru-RU"/>
              </w:rPr>
              <w:t>к</w:t>
            </w:r>
            <w:r w:rsidRPr="00CC75FB">
              <w:rPr>
                <w:rFonts w:ascii="Times New Roman" w:hAnsi="Times New Roman"/>
                <w:color w:val="000000"/>
                <w:sz w:val="24"/>
                <w:szCs w:val="24"/>
                <w:lang w:eastAsia="ru-RU"/>
              </w:rPr>
              <w:t>ции:</w:t>
            </w:r>
            <w:proofErr w:type="gramEnd"/>
          </w:p>
          <w:p w:rsidR="00424DF6" w:rsidRPr="00CC75FB" w:rsidRDefault="00424DF6" w:rsidP="00E107B3">
            <w:pPr>
              <w:keepNext/>
              <w:keepLines/>
              <w:shd w:val="clear" w:color="auto" w:fill="FFFFFF"/>
              <w:spacing w:after="0" w:line="240" w:lineRule="auto"/>
              <w:ind w:firstLine="318"/>
              <w:jc w:val="both"/>
              <w:rPr>
                <w:rFonts w:ascii="Times New Roman" w:hAnsi="Times New Roman"/>
                <w:b/>
                <w:color w:val="000000"/>
                <w:sz w:val="24"/>
                <w:szCs w:val="24"/>
                <w:lang w:eastAsia="ru-RU"/>
              </w:rPr>
            </w:pPr>
            <w:r w:rsidRPr="00CC75FB">
              <w:rPr>
                <w:rFonts w:ascii="Times New Roman" w:hAnsi="Times New Roman"/>
                <w:color w:val="000000"/>
                <w:sz w:val="24"/>
                <w:szCs w:val="24"/>
                <w:lang w:eastAsia="ru-RU"/>
              </w:rPr>
              <w:t>«</w:t>
            </w:r>
            <w:r w:rsidRPr="00CC75FB">
              <w:rPr>
                <w:rFonts w:ascii="Times New Roman" w:hAnsi="Times New Roman"/>
                <w:b/>
                <w:color w:val="000000"/>
                <w:sz w:val="24"/>
                <w:szCs w:val="24"/>
                <w:lang w:eastAsia="ru-RU"/>
              </w:rPr>
              <w:t>20)</w:t>
            </w:r>
            <w:r w:rsidRPr="00CC75FB">
              <w:rPr>
                <w:rFonts w:ascii="Times New Roman" w:hAnsi="Times New Roman"/>
                <w:color w:val="000000"/>
                <w:sz w:val="24"/>
                <w:szCs w:val="24"/>
                <w:lang w:eastAsia="ru-RU"/>
              </w:rPr>
              <w:t xml:space="preserve"> </w:t>
            </w:r>
            <w:r w:rsidRPr="00CC75FB">
              <w:rPr>
                <w:rFonts w:ascii="Times New Roman" w:hAnsi="Times New Roman"/>
                <w:b/>
                <w:color w:val="000000"/>
                <w:sz w:val="24"/>
                <w:szCs w:val="24"/>
                <w:lang w:eastAsia="ru-RU"/>
              </w:rPr>
              <w:t>часть ше</w:t>
            </w:r>
            <w:r w:rsidRPr="00CC75FB">
              <w:rPr>
                <w:rFonts w:ascii="Times New Roman" w:hAnsi="Times New Roman"/>
                <w:b/>
                <w:color w:val="000000"/>
                <w:sz w:val="24"/>
                <w:szCs w:val="24"/>
                <w:lang w:eastAsia="ru-RU"/>
              </w:rPr>
              <w:t>с</w:t>
            </w:r>
            <w:r w:rsidRPr="00CC75FB">
              <w:rPr>
                <w:rFonts w:ascii="Times New Roman" w:hAnsi="Times New Roman"/>
                <w:b/>
                <w:color w:val="000000"/>
                <w:sz w:val="24"/>
                <w:szCs w:val="24"/>
                <w:lang w:eastAsia="ru-RU"/>
              </w:rPr>
              <w:t>тую статьи 795 и</w:t>
            </w:r>
            <w:r w:rsidRPr="00CC75FB">
              <w:rPr>
                <w:rFonts w:ascii="Times New Roman" w:hAnsi="Times New Roman"/>
                <w:b/>
                <w:color w:val="000000"/>
                <w:sz w:val="24"/>
                <w:szCs w:val="24"/>
                <w:lang w:eastAsia="ru-RU"/>
              </w:rPr>
              <w:t>з</w:t>
            </w:r>
            <w:r w:rsidRPr="00CC75FB">
              <w:rPr>
                <w:rFonts w:ascii="Times New Roman" w:hAnsi="Times New Roman"/>
                <w:b/>
                <w:color w:val="000000"/>
                <w:sz w:val="24"/>
                <w:szCs w:val="24"/>
                <w:lang w:eastAsia="ru-RU"/>
              </w:rPr>
              <w:t>ложить в следу</w:t>
            </w:r>
            <w:r w:rsidRPr="00CC75FB">
              <w:rPr>
                <w:rFonts w:ascii="Times New Roman" w:hAnsi="Times New Roman"/>
                <w:b/>
                <w:color w:val="000000"/>
                <w:sz w:val="24"/>
                <w:szCs w:val="24"/>
                <w:lang w:eastAsia="ru-RU"/>
              </w:rPr>
              <w:t>ю</w:t>
            </w:r>
            <w:r w:rsidRPr="00CC75FB">
              <w:rPr>
                <w:rFonts w:ascii="Times New Roman" w:hAnsi="Times New Roman"/>
                <w:b/>
                <w:color w:val="000000"/>
                <w:sz w:val="24"/>
                <w:szCs w:val="24"/>
                <w:lang w:eastAsia="ru-RU"/>
              </w:rPr>
              <w:t>щей редакции:</w:t>
            </w:r>
          </w:p>
          <w:p w:rsidR="00424DF6" w:rsidRPr="00CC75FB" w:rsidRDefault="00424DF6" w:rsidP="00E107B3">
            <w:pPr>
              <w:keepNext/>
              <w:keepLines/>
              <w:shd w:val="clear" w:color="auto" w:fill="FFFFFF"/>
              <w:spacing w:after="0" w:line="240" w:lineRule="auto"/>
              <w:ind w:firstLine="318"/>
              <w:jc w:val="both"/>
              <w:rPr>
                <w:rFonts w:ascii="Times New Roman" w:hAnsi="Times New Roman"/>
                <w:b/>
                <w:color w:val="000000"/>
                <w:sz w:val="24"/>
                <w:szCs w:val="24"/>
                <w:lang w:eastAsia="ru-RU"/>
              </w:rPr>
            </w:pPr>
            <w:r w:rsidRPr="00CC75FB">
              <w:rPr>
                <w:rFonts w:ascii="Times New Roman" w:hAnsi="Times New Roman"/>
                <w:b/>
                <w:color w:val="000000"/>
                <w:sz w:val="24"/>
                <w:szCs w:val="24"/>
                <w:lang w:eastAsia="ru-RU"/>
              </w:rPr>
              <w:t xml:space="preserve"> «6. Изъятое о</w:t>
            </w:r>
            <w:r w:rsidRPr="00CC75FB">
              <w:rPr>
                <w:rFonts w:ascii="Times New Roman" w:hAnsi="Times New Roman"/>
                <w:b/>
                <w:color w:val="000000"/>
                <w:sz w:val="24"/>
                <w:szCs w:val="24"/>
                <w:lang w:eastAsia="ru-RU"/>
              </w:rPr>
              <w:t>г</w:t>
            </w:r>
            <w:r w:rsidRPr="00CC75FB">
              <w:rPr>
                <w:rFonts w:ascii="Times New Roman" w:hAnsi="Times New Roman"/>
                <w:b/>
                <w:color w:val="000000"/>
                <w:sz w:val="24"/>
                <w:szCs w:val="24"/>
                <w:lang w:eastAsia="ru-RU"/>
              </w:rPr>
              <w:t>нестрельное и иное оружие, а также боевые припасы, специальные те</w:t>
            </w:r>
            <w:r w:rsidRPr="00CC75FB">
              <w:rPr>
                <w:rFonts w:ascii="Times New Roman" w:hAnsi="Times New Roman"/>
                <w:b/>
                <w:color w:val="000000"/>
                <w:sz w:val="24"/>
                <w:szCs w:val="24"/>
                <w:lang w:eastAsia="ru-RU"/>
              </w:rPr>
              <w:t>х</w:t>
            </w:r>
            <w:r w:rsidRPr="00CC75FB">
              <w:rPr>
                <w:rFonts w:ascii="Times New Roman" w:hAnsi="Times New Roman"/>
                <w:b/>
                <w:color w:val="000000"/>
                <w:sz w:val="24"/>
                <w:szCs w:val="24"/>
                <w:lang w:eastAsia="ru-RU"/>
              </w:rPr>
              <w:t>нические средства для проведения специальных оп</w:t>
            </w:r>
            <w:r w:rsidRPr="00CC75FB">
              <w:rPr>
                <w:rFonts w:ascii="Times New Roman" w:hAnsi="Times New Roman"/>
                <w:b/>
                <w:color w:val="000000"/>
                <w:sz w:val="24"/>
                <w:szCs w:val="24"/>
                <w:lang w:eastAsia="ru-RU"/>
              </w:rPr>
              <w:t>е</w:t>
            </w:r>
            <w:r w:rsidRPr="00CC75FB">
              <w:rPr>
                <w:rFonts w:ascii="Times New Roman" w:hAnsi="Times New Roman"/>
                <w:b/>
                <w:color w:val="000000"/>
                <w:sz w:val="24"/>
                <w:szCs w:val="24"/>
                <w:lang w:eastAsia="ru-RU"/>
              </w:rPr>
              <w:t>ративно-розыскных мер</w:t>
            </w:r>
            <w:r w:rsidRPr="00CC75FB">
              <w:rPr>
                <w:rFonts w:ascii="Times New Roman" w:hAnsi="Times New Roman"/>
                <w:b/>
                <w:color w:val="000000"/>
                <w:sz w:val="24"/>
                <w:szCs w:val="24"/>
                <w:lang w:eastAsia="ru-RU"/>
              </w:rPr>
              <w:t>о</w:t>
            </w:r>
            <w:r w:rsidRPr="00CC75FB">
              <w:rPr>
                <w:rFonts w:ascii="Times New Roman" w:hAnsi="Times New Roman"/>
                <w:b/>
                <w:color w:val="000000"/>
                <w:sz w:val="24"/>
                <w:szCs w:val="24"/>
                <w:lang w:eastAsia="ru-RU"/>
              </w:rPr>
              <w:t>приятий и крипт</w:t>
            </w:r>
            <w:r w:rsidRPr="00CC75FB">
              <w:rPr>
                <w:rFonts w:ascii="Times New Roman" w:hAnsi="Times New Roman"/>
                <w:b/>
                <w:color w:val="000000"/>
                <w:sz w:val="24"/>
                <w:szCs w:val="24"/>
                <w:lang w:eastAsia="ru-RU"/>
              </w:rPr>
              <w:t>о</w:t>
            </w:r>
            <w:r w:rsidRPr="00CC75FB">
              <w:rPr>
                <w:rFonts w:ascii="Times New Roman" w:hAnsi="Times New Roman"/>
                <w:b/>
                <w:color w:val="000000"/>
                <w:sz w:val="24"/>
                <w:szCs w:val="24"/>
                <w:lang w:eastAsia="ru-RU"/>
              </w:rPr>
              <w:t>графические сре</w:t>
            </w:r>
            <w:r w:rsidRPr="00CC75FB">
              <w:rPr>
                <w:rFonts w:ascii="Times New Roman" w:hAnsi="Times New Roman"/>
                <w:b/>
                <w:color w:val="000000"/>
                <w:sz w:val="24"/>
                <w:szCs w:val="24"/>
                <w:lang w:eastAsia="ru-RU"/>
              </w:rPr>
              <w:t>д</w:t>
            </w:r>
            <w:r w:rsidRPr="00CC75FB">
              <w:rPr>
                <w:rFonts w:ascii="Times New Roman" w:hAnsi="Times New Roman"/>
                <w:b/>
                <w:color w:val="000000"/>
                <w:sz w:val="24"/>
                <w:szCs w:val="24"/>
                <w:lang w:eastAsia="ru-RU"/>
              </w:rPr>
              <w:t>ства защиты и</w:t>
            </w:r>
            <w:r w:rsidRPr="00CC75FB">
              <w:rPr>
                <w:rFonts w:ascii="Times New Roman" w:hAnsi="Times New Roman"/>
                <w:b/>
                <w:color w:val="000000"/>
                <w:sz w:val="24"/>
                <w:szCs w:val="24"/>
                <w:lang w:eastAsia="ru-RU"/>
              </w:rPr>
              <w:t>н</w:t>
            </w:r>
            <w:r w:rsidRPr="00CC75FB">
              <w:rPr>
                <w:rFonts w:ascii="Times New Roman" w:hAnsi="Times New Roman"/>
                <w:b/>
                <w:color w:val="000000"/>
                <w:sz w:val="24"/>
                <w:szCs w:val="24"/>
                <w:lang w:eastAsia="ru-RU"/>
              </w:rPr>
              <w:t>формации храня</w:t>
            </w:r>
            <w:r w:rsidRPr="00CC75FB">
              <w:rPr>
                <w:rFonts w:ascii="Times New Roman" w:hAnsi="Times New Roman"/>
                <w:b/>
                <w:color w:val="000000"/>
                <w:sz w:val="24"/>
                <w:szCs w:val="24"/>
                <w:lang w:eastAsia="ru-RU"/>
              </w:rPr>
              <w:t>т</w:t>
            </w:r>
            <w:r w:rsidRPr="00CC75FB">
              <w:rPr>
                <w:rFonts w:ascii="Times New Roman" w:hAnsi="Times New Roman"/>
                <w:b/>
                <w:color w:val="000000"/>
                <w:sz w:val="24"/>
                <w:szCs w:val="24"/>
                <w:lang w:eastAsia="ru-RU"/>
              </w:rPr>
              <w:t>ся или уничтож</w:t>
            </w:r>
            <w:r w:rsidRPr="00CC75FB">
              <w:rPr>
                <w:rFonts w:ascii="Times New Roman" w:hAnsi="Times New Roman"/>
                <w:b/>
                <w:color w:val="000000"/>
                <w:sz w:val="24"/>
                <w:szCs w:val="24"/>
                <w:lang w:eastAsia="ru-RU"/>
              </w:rPr>
              <w:t>а</w:t>
            </w:r>
            <w:r w:rsidRPr="00CC75FB">
              <w:rPr>
                <w:rFonts w:ascii="Times New Roman" w:hAnsi="Times New Roman"/>
                <w:b/>
                <w:color w:val="000000"/>
                <w:sz w:val="24"/>
                <w:szCs w:val="24"/>
                <w:lang w:eastAsia="ru-RU"/>
              </w:rPr>
              <w:t xml:space="preserve">ются в порядке, </w:t>
            </w:r>
            <w:hyperlink r:id="rId117" w:anchor="z101" w:history="1">
              <w:r w:rsidRPr="00CC75FB">
                <w:rPr>
                  <w:rFonts w:ascii="Times New Roman" w:hAnsi="Times New Roman"/>
                  <w:b/>
                  <w:bCs/>
                  <w:color w:val="000000"/>
                  <w:sz w:val="24"/>
                  <w:szCs w:val="24"/>
                  <w:lang w:eastAsia="ru-RU"/>
                </w:rPr>
                <w:t>определяемом</w:t>
              </w:r>
            </w:hyperlink>
            <w:r w:rsidRPr="00CC75FB">
              <w:rPr>
                <w:rFonts w:ascii="Times New Roman" w:hAnsi="Times New Roman"/>
                <w:b/>
                <w:color w:val="000000"/>
                <w:sz w:val="24"/>
                <w:szCs w:val="24"/>
                <w:lang w:eastAsia="ru-RU"/>
              </w:rPr>
              <w:t xml:space="preserve"> М</w:t>
            </w:r>
            <w:r w:rsidRPr="00CC75FB">
              <w:rPr>
                <w:rFonts w:ascii="Times New Roman" w:hAnsi="Times New Roman"/>
                <w:b/>
                <w:color w:val="000000"/>
                <w:sz w:val="24"/>
                <w:szCs w:val="24"/>
                <w:lang w:eastAsia="ru-RU"/>
              </w:rPr>
              <w:t>и</w:t>
            </w:r>
            <w:r w:rsidRPr="00CC75FB">
              <w:rPr>
                <w:rFonts w:ascii="Times New Roman" w:hAnsi="Times New Roman"/>
                <w:b/>
                <w:color w:val="000000"/>
                <w:sz w:val="24"/>
                <w:szCs w:val="24"/>
                <w:lang w:eastAsia="ru-RU"/>
              </w:rPr>
              <w:t>нистерством вну</w:t>
            </w:r>
            <w:r w:rsidRPr="00CC75FB">
              <w:rPr>
                <w:rFonts w:ascii="Times New Roman" w:hAnsi="Times New Roman"/>
                <w:b/>
                <w:color w:val="000000"/>
                <w:sz w:val="24"/>
                <w:szCs w:val="24"/>
                <w:lang w:eastAsia="ru-RU"/>
              </w:rPr>
              <w:t>т</w:t>
            </w:r>
            <w:r w:rsidRPr="00CC75FB">
              <w:rPr>
                <w:rFonts w:ascii="Times New Roman" w:hAnsi="Times New Roman"/>
                <w:b/>
                <w:color w:val="000000"/>
                <w:sz w:val="24"/>
                <w:szCs w:val="24"/>
                <w:lang w:eastAsia="ru-RU"/>
              </w:rPr>
              <w:t>ренних дел Ре</w:t>
            </w:r>
            <w:r w:rsidRPr="00CC75FB">
              <w:rPr>
                <w:rFonts w:ascii="Times New Roman" w:hAnsi="Times New Roman"/>
                <w:b/>
                <w:color w:val="000000"/>
                <w:sz w:val="24"/>
                <w:szCs w:val="24"/>
                <w:lang w:eastAsia="ru-RU"/>
              </w:rPr>
              <w:t>с</w:t>
            </w:r>
            <w:r w:rsidRPr="00CC75FB">
              <w:rPr>
                <w:rFonts w:ascii="Times New Roman" w:hAnsi="Times New Roman"/>
                <w:b/>
                <w:color w:val="000000"/>
                <w:sz w:val="24"/>
                <w:szCs w:val="24"/>
                <w:lang w:eastAsia="ru-RU"/>
              </w:rPr>
              <w:t>публики Каза</w:t>
            </w:r>
            <w:r w:rsidRPr="00CC75FB">
              <w:rPr>
                <w:rFonts w:ascii="Times New Roman" w:hAnsi="Times New Roman"/>
                <w:b/>
                <w:color w:val="000000"/>
                <w:sz w:val="24"/>
                <w:szCs w:val="24"/>
                <w:lang w:eastAsia="ru-RU"/>
              </w:rPr>
              <w:t>х</w:t>
            </w:r>
            <w:r w:rsidRPr="00CC75FB">
              <w:rPr>
                <w:rFonts w:ascii="Times New Roman" w:hAnsi="Times New Roman"/>
                <w:b/>
                <w:color w:val="000000"/>
                <w:sz w:val="24"/>
                <w:szCs w:val="24"/>
                <w:lang w:eastAsia="ru-RU"/>
              </w:rPr>
              <w:t>стан</w:t>
            </w:r>
            <w:proofErr w:type="gramStart"/>
            <w:r w:rsidRPr="00CC75FB">
              <w:rPr>
                <w:rFonts w:ascii="Times New Roman" w:hAnsi="Times New Roman"/>
                <w:b/>
                <w:color w:val="000000"/>
                <w:sz w:val="24"/>
                <w:szCs w:val="24"/>
                <w:lang w:eastAsia="ru-RU"/>
              </w:rPr>
              <w:t>.».</w:t>
            </w:r>
            <w:proofErr w:type="gramEnd"/>
          </w:p>
          <w:p w:rsidR="00424DF6" w:rsidRPr="00CC75FB" w:rsidRDefault="00424DF6" w:rsidP="00E107B3">
            <w:pPr>
              <w:keepNext/>
              <w:keepLines/>
              <w:shd w:val="clear" w:color="auto" w:fill="FFFFFF"/>
              <w:spacing w:after="0" w:line="240" w:lineRule="auto"/>
              <w:ind w:firstLine="318"/>
              <w:jc w:val="both"/>
              <w:rPr>
                <w:rFonts w:ascii="Times New Roman" w:hAnsi="Times New Roman"/>
                <w:color w:val="000000"/>
                <w:sz w:val="24"/>
                <w:szCs w:val="24"/>
                <w:lang w:eastAsia="ru-RU"/>
              </w:rPr>
            </w:pPr>
          </w:p>
        </w:tc>
        <w:tc>
          <w:tcPr>
            <w:tcW w:w="2608" w:type="dxa"/>
          </w:tcPr>
          <w:p w:rsidR="00424DF6" w:rsidRPr="00CC75FB" w:rsidRDefault="00424DF6" w:rsidP="00E107B3">
            <w:pPr>
              <w:keepNext/>
              <w:keepLines/>
              <w:spacing w:after="0" w:line="240" w:lineRule="auto"/>
              <w:jc w:val="center"/>
              <w:rPr>
                <w:rFonts w:ascii="Times New Roman" w:hAnsi="Times New Roman"/>
                <w:color w:val="000000"/>
                <w:sz w:val="24"/>
                <w:szCs w:val="24"/>
                <w:lang w:eastAsia="ru-RU"/>
              </w:rPr>
            </w:pPr>
            <w:r w:rsidRPr="00CC75FB">
              <w:rPr>
                <w:rFonts w:ascii="Times New Roman" w:hAnsi="Times New Roman"/>
                <w:color w:val="000000"/>
                <w:sz w:val="24"/>
                <w:szCs w:val="24"/>
                <w:lang w:eastAsia="ru-RU"/>
              </w:rPr>
              <w:t xml:space="preserve">Депутаты </w:t>
            </w:r>
          </w:p>
          <w:p w:rsidR="004F2960" w:rsidRPr="00CC75FB" w:rsidRDefault="004F2960" w:rsidP="004F2960">
            <w:pPr>
              <w:keepNext/>
              <w:keepLines/>
              <w:spacing w:after="0" w:line="240" w:lineRule="auto"/>
              <w:jc w:val="center"/>
              <w:rPr>
                <w:rFonts w:ascii="Times New Roman" w:hAnsi="Times New Roman"/>
                <w:color w:val="000000"/>
                <w:sz w:val="24"/>
                <w:szCs w:val="24"/>
                <w:lang w:eastAsia="ru-RU"/>
              </w:rPr>
            </w:pPr>
            <w:proofErr w:type="spellStart"/>
            <w:r w:rsidRPr="00CC75FB">
              <w:rPr>
                <w:rFonts w:ascii="Times New Roman" w:hAnsi="Times New Roman"/>
                <w:color w:val="000000"/>
                <w:sz w:val="24"/>
                <w:szCs w:val="24"/>
                <w:lang w:eastAsia="ru-RU"/>
              </w:rPr>
              <w:t>Ашимбаев</w:t>
            </w:r>
            <w:proofErr w:type="spellEnd"/>
            <w:r w:rsidRPr="00CC75FB">
              <w:rPr>
                <w:rFonts w:ascii="Times New Roman" w:hAnsi="Times New Roman"/>
                <w:color w:val="000000"/>
                <w:sz w:val="24"/>
                <w:szCs w:val="24"/>
                <w:lang w:eastAsia="ru-RU"/>
              </w:rPr>
              <w:t xml:space="preserve"> М.С., </w:t>
            </w:r>
          </w:p>
          <w:p w:rsidR="00424DF6" w:rsidRPr="00CC75FB" w:rsidRDefault="00424DF6" w:rsidP="00E107B3">
            <w:pPr>
              <w:keepNext/>
              <w:keepLines/>
              <w:spacing w:after="0" w:line="240" w:lineRule="auto"/>
              <w:jc w:val="center"/>
              <w:rPr>
                <w:rFonts w:ascii="Times New Roman" w:hAnsi="Times New Roman"/>
                <w:color w:val="000000"/>
                <w:sz w:val="24"/>
                <w:szCs w:val="24"/>
                <w:lang w:eastAsia="ru-RU"/>
              </w:rPr>
            </w:pPr>
            <w:proofErr w:type="spellStart"/>
            <w:r w:rsidRPr="00CC75FB">
              <w:rPr>
                <w:rFonts w:ascii="Times New Roman" w:hAnsi="Times New Roman"/>
                <w:color w:val="000000"/>
                <w:sz w:val="24"/>
                <w:szCs w:val="24"/>
                <w:lang w:eastAsia="ru-RU"/>
              </w:rPr>
              <w:t>Джарасов</w:t>
            </w:r>
            <w:proofErr w:type="spellEnd"/>
            <w:r w:rsidRPr="00CC75FB">
              <w:rPr>
                <w:rFonts w:ascii="Times New Roman" w:hAnsi="Times New Roman"/>
                <w:color w:val="000000"/>
                <w:sz w:val="24"/>
                <w:szCs w:val="24"/>
                <w:lang w:eastAsia="ru-RU"/>
              </w:rPr>
              <w:t xml:space="preserve"> Ж.А., </w:t>
            </w:r>
          </w:p>
          <w:p w:rsidR="00424DF6" w:rsidRPr="00CC75FB" w:rsidRDefault="00424DF6" w:rsidP="00E107B3">
            <w:pPr>
              <w:keepNext/>
              <w:keepLines/>
              <w:spacing w:after="0" w:line="240" w:lineRule="auto"/>
              <w:jc w:val="center"/>
              <w:rPr>
                <w:rFonts w:ascii="Times New Roman" w:hAnsi="Times New Roman"/>
                <w:color w:val="000000"/>
                <w:sz w:val="24"/>
                <w:szCs w:val="24"/>
                <w:lang w:eastAsia="ru-RU"/>
              </w:rPr>
            </w:pPr>
            <w:r w:rsidRPr="00CC75FB">
              <w:rPr>
                <w:rFonts w:ascii="Times New Roman" w:hAnsi="Times New Roman"/>
                <w:color w:val="000000"/>
                <w:sz w:val="24"/>
                <w:szCs w:val="24"/>
                <w:lang w:eastAsia="ru-RU"/>
              </w:rPr>
              <w:t>М</w:t>
            </w:r>
            <w:r w:rsidRPr="00CC75FB">
              <w:rPr>
                <w:rFonts w:ascii="Times New Roman" w:hAnsi="Times New Roman"/>
                <w:color w:val="000000"/>
                <w:sz w:val="24"/>
                <w:szCs w:val="24"/>
                <w:lang w:val="kk-KZ" w:eastAsia="ru-RU"/>
              </w:rPr>
              <w:t>ә</w:t>
            </w:r>
            <w:proofErr w:type="spellStart"/>
            <w:r w:rsidRPr="00CC75FB">
              <w:rPr>
                <w:rFonts w:ascii="Times New Roman" w:hAnsi="Times New Roman"/>
                <w:color w:val="000000"/>
                <w:sz w:val="24"/>
                <w:szCs w:val="24"/>
                <w:lang w:eastAsia="ru-RU"/>
              </w:rPr>
              <w:t>кен</w:t>
            </w:r>
            <w:proofErr w:type="spellEnd"/>
            <w:r w:rsidRPr="00CC75FB">
              <w:rPr>
                <w:rFonts w:ascii="Times New Roman" w:hAnsi="Times New Roman"/>
                <w:color w:val="000000"/>
                <w:sz w:val="24"/>
                <w:szCs w:val="24"/>
                <w:lang w:eastAsia="ru-RU"/>
              </w:rPr>
              <w:t xml:space="preserve"> Б.М. </w:t>
            </w:r>
          </w:p>
          <w:p w:rsidR="00424DF6" w:rsidRPr="00CC75FB" w:rsidRDefault="00424DF6" w:rsidP="00E107B3">
            <w:pPr>
              <w:keepNext/>
              <w:keepLines/>
              <w:spacing w:after="0" w:line="240" w:lineRule="auto"/>
              <w:jc w:val="center"/>
              <w:rPr>
                <w:rFonts w:ascii="Times New Roman" w:hAnsi="Times New Roman"/>
                <w:color w:val="000000"/>
                <w:sz w:val="24"/>
                <w:szCs w:val="24"/>
                <w:lang w:eastAsia="ru-RU"/>
              </w:rPr>
            </w:pPr>
            <w:proofErr w:type="spellStart"/>
            <w:r w:rsidRPr="00CC75FB">
              <w:rPr>
                <w:rFonts w:ascii="Times New Roman" w:hAnsi="Times New Roman"/>
                <w:color w:val="000000"/>
                <w:sz w:val="24"/>
                <w:szCs w:val="24"/>
                <w:lang w:eastAsia="ru-RU"/>
              </w:rPr>
              <w:t>Мурадов</w:t>
            </w:r>
            <w:proofErr w:type="spellEnd"/>
            <w:r w:rsidRPr="00CC75FB">
              <w:rPr>
                <w:rFonts w:ascii="Times New Roman" w:hAnsi="Times New Roman"/>
                <w:color w:val="000000"/>
                <w:sz w:val="24"/>
                <w:szCs w:val="24"/>
                <w:lang w:eastAsia="ru-RU"/>
              </w:rPr>
              <w:t xml:space="preserve"> А.С.</w:t>
            </w:r>
          </w:p>
          <w:p w:rsidR="00424DF6" w:rsidRPr="00CC75FB" w:rsidRDefault="00424DF6" w:rsidP="00E107B3">
            <w:pPr>
              <w:keepNext/>
              <w:keepLines/>
              <w:spacing w:after="0" w:line="240" w:lineRule="auto"/>
              <w:ind w:firstLine="464"/>
              <w:jc w:val="both"/>
              <w:rPr>
                <w:rFonts w:ascii="Times New Roman" w:hAnsi="Times New Roman"/>
                <w:color w:val="000000"/>
                <w:sz w:val="24"/>
                <w:szCs w:val="24"/>
                <w:lang w:eastAsia="ru-RU"/>
              </w:rPr>
            </w:pPr>
          </w:p>
          <w:p w:rsidR="00424DF6" w:rsidRPr="00CC75FB" w:rsidRDefault="00424DF6" w:rsidP="00E107B3">
            <w:pPr>
              <w:keepNext/>
              <w:keepLines/>
              <w:spacing w:after="0" w:line="240" w:lineRule="auto"/>
              <w:ind w:firstLine="464"/>
              <w:jc w:val="both"/>
              <w:rPr>
                <w:rFonts w:ascii="Times New Roman" w:hAnsi="Times New Roman"/>
                <w:color w:val="000000"/>
                <w:sz w:val="24"/>
                <w:szCs w:val="24"/>
                <w:lang w:eastAsia="ru-RU"/>
              </w:rPr>
            </w:pPr>
            <w:r w:rsidRPr="00CC75FB">
              <w:rPr>
                <w:rFonts w:ascii="Times New Roman" w:hAnsi="Times New Roman"/>
                <w:color w:val="000000"/>
                <w:sz w:val="24"/>
                <w:szCs w:val="24"/>
                <w:lang w:eastAsia="ru-RU"/>
              </w:rPr>
              <w:t>Необходима пр</w:t>
            </w:r>
            <w:r w:rsidRPr="00CC75FB">
              <w:rPr>
                <w:rFonts w:ascii="Times New Roman" w:hAnsi="Times New Roman"/>
                <w:color w:val="000000"/>
                <w:sz w:val="24"/>
                <w:szCs w:val="24"/>
                <w:lang w:eastAsia="ru-RU"/>
              </w:rPr>
              <w:t>я</w:t>
            </w:r>
            <w:r w:rsidRPr="00CC75FB">
              <w:rPr>
                <w:rFonts w:ascii="Times New Roman" w:hAnsi="Times New Roman"/>
                <w:color w:val="000000"/>
                <w:sz w:val="24"/>
                <w:szCs w:val="24"/>
                <w:lang w:eastAsia="ru-RU"/>
              </w:rPr>
              <w:t>мая норма предусма</w:t>
            </w:r>
            <w:r w:rsidRPr="00CC75FB">
              <w:rPr>
                <w:rFonts w:ascii="Times New Roman" w:hAnsi="Times New Roman"/>
                <w:color w:val="000000"/>
                <w:sz w:val="24"/>
                <w:szCs w:val="24"/>
                <w:lang w:eastAsia="ru-RU"/>
              </w:rPr>
              <w:t>т</w:t>
            </w:r>
            <w:r w:rsidRPr="00CC75FB">
              <w:rPr>
                <w:rFonts w:ascii="Times New Roman" w:hAnsi="Times New Roman"/>
                <w:color w:val="000000"/>
                <w:sz w:val="24"/>
                <w:szCs w:val="24"/>
                <w:lang w:eastAsia="ru-RU"/>
              </w:rPr>
              <w:t>ривающая уничтож</w:t>
            </w:r>
            <w:r w:rsidRPr="00CC75FB">
              <w:rPr>
                <w:rFonts w:ascii="Times New Roman" w:hAnsi="Times New Roman"/>
                <w:color w:val="000000"/>
                <w:sz w:val="24"/>
                <w:szCs w:val="24"/>
                <w:lang w:eastAsia="ru-RU"/>
              </w:rPr>
              <w:t>е</w:t>
            </w:r>
            <w:r w:rsidRPr="00CC75FB">
              <w:rPr>
                <w:rFonts w:ascii="Times New Roman" w:hAnsi="Times New Roman"/>
                <w:color w:val="000000"/>
                <w:sz w:val="24"/>
                <w:szCs w:val="24"/>
                <w:lang w:eastAsia="ru-RU"/>
              </w:rPr>
              <w:t>ние оружия, в связи с предлагаемыми п</w:t>
            </w:r>
            <w:r w:rsidRPr="00CC75FB">
              <w:rPr>
                <w:rFonts w:ascii="Times New Roman" w:hAnsi="Times New Roman"/>
                <w:color w:val="000000"/>
                <w:sz w:val="24"/>
                <w:szCs w:val="24"/>
                <w:lang w:eastAsia="ru-RU"/>
              </w:rPr>
              <w:t>о</w:t>
            </w:r>
            <w:r w:rsidRPr="00CC75FB">
              <w:rPr>
                <w:rFonts w:ascii="Times New Roman" w:hAnsi="Times New Roman"/>
                <w:color w:val="000000"/>
                <w:sz w:val="24"/>
                <w:szCs w:val="24"/>
                <w:lang w:eastAsia="ru-RU"/>
              </w:rPr>
              <w:t>правками в примеч</w:t>
            </w:r>
            <w:r w:rsidRPr="00CC75FB">
              <w:rPr>
                <w:rFonts w:ascii="Times New Roman" w:hAnsi="Times New Roman"/>
                <w:color w:val="000000"/>
                <w:sz w:val="24"/>
                <w:szCs w:val="24"/>
                <w:lang w:eastAsia="ru-RU"/>
              </w:rPr>
              <w:t>а</w:t>
            </w:r>
            <w:r w:rsidRPr="00CC75FB">
              <w:rPr>
                <w:rFonts w:ascii="Times New Roman" w:hAnsi="Times New Roman"/>
                <w:color w:val="000000"/>
                <w:sz w:val="24"/>
                <w:szCs w:val="24"/>
                <w:lang w:eastAsia="ru-RU"/>
              </w:rPr>
              <w:t xml:space="preserve">ние с.436 и 482 </w:t>
            </w:r>
            <w:proofErr w:type="spellStart"/>
            <w:r w:rsidRPr="00CC75FB">
              <w:rPr>
                <w:rFonts w:ascii="Times New Roman" w:hAnsi="Times New Roman"/>
                <w:color w:val="000000"/>
                <w:sz w:val="24"/>
                <w:szCs w:val="24"/>
                <w:lang w:eastAsia="ru-RU"/>
              </w:rPr>
              <w:t>КоАП</w:t>
            </w:r>
            <w:proofErr w:type="spellEnd"/>
            <w:r w:rsidRPr="00CC75FB">
              <w:rPr>
                <w:rFonts w:ascii="Times New Roman" w:hAnsi="Times New Roman"/>
                <w:color w:val="000000"/>
                <w:sz w:val="24"/>
                <w:szCs w:val="24"/>
                <w:lang w:eastAsia="ru-RU"/>
              </w:rPr>
              <w:t>.</w:t>
            </w:r>
          </w:p>
          <w:p w:rsidR="00424DF6" w:rsidRPr="00CC75FB" w:rsidRDefault="00424DF6" w:rsidP="00E107B3">
            <w:pPr>
              <w:keepNext/>
              <w:keepLines/>
              <w:shd w:val="clear" w:color="auto" w:fill="FFFFFF"/>
              <w:spacing w:after="0" w:line="240" w:lineRule="auto"/>
              <w:ind w:firstLine="318"/>
              <w:jc w:val="both"/>
              <w:rPr>
                <w:rFonts w:ascii="Times New Roman" w:hAnsi="Times New Roman"/>
                <w:color w:val="000000"/>
                <w:sz w:val="24"/>
                <w:szCs w:val="24"/>
                <w:lang w:eastAsia="ru-RU"/>
              </w:rPr>
            </w:pPr>
            <w:r w:rsidRPr="00CC75FB">
              <w:rPr>
                <w:rFonts w:ascii="Times New Roman" w:hAnsi="Times New Roman"/>
                <w:color w:val="000000"/>
                <w:sz w:val="24"/>
                <w:szCs w:val="24"/>
                <w:lang w:eastAsia="ru-RU"/>
              </w:rPr>
              <w:t>Порядок уничтож</w:t>
            </w:r>
            <w:r w:rsidRPr="00CC75FB">
              <w:rPr>
                <w:rFonts w:ascii="Times New Roman" w:hAnsi="Times New Roman"/>
                <w:color w:val="000000"/>
                <w:sz w:val="24"/>
                <w:szCs w:val="24"/>
                <w:lang w:eastAsia="ru-RU"/>
              </w:rPr>
              <w:t>е</w:t>
            </w:r>
            <w:r w:rsidRPr="00CC75FB">
              <w:rPr>
                <w:rFonts w:ascii="Times New Roman" w:hAnsi="Times New Roman"/>
                <w:color w:val="000000"/>
                <w:sz w:val="24"/>
                <w:szCs w:val="24"/>
                <w:lang w:eastAsia="ru-RU"/>
              </w:rPr>
              <w:t>ния оружия и боепр</w:t>
            </w:r>
            <w:r w:rsidRPr="00CC75FB">
              <w:rPr>
                <w:rFonts w:ascii="Times New Roman" w:hAnsi="Times New Roman"/>
                <w:color w:val="000000"/>
                <w:sz w:val="24"/>
                <w:szCs w:val="24"/>
                <w:lang w:eastAsia="ru-RU"/>
              </w:rPr>
              <w:t>и</w:t>
            </w:r>
            <w:r w:rsidRPr="00CC75FB">
              <w:rPr>
                <w:rFonts w:ascii="Times New Roman" w:hAnsi="Times New Roman"/>
                <w:color w:val="000000"/>
                <w:sz w:val="24"/>
                <w:szCs w:val="24"/>
                <w:lang w:eastAsia="ru-RU"/>
              </w:rPr>
              <w:t>пасов регламентир</w:t>
            </w:r>
            <w:r w:rsidRPr="00CC75FB">
              <w:rPr>
                <w:rFonts w:ascii="Times New Roman" w:hAnsi="Times New Roman"/>
                <w:color w:val="000000"/>
                <w:sz w:val="24"/>
                <w:szCs w:val="24"/>
                <w:lang w:eastAsia="ru-RU"/>
              </w:rPr>
              <w:t>о</w:t>
            </w:r>
            <w:r w:rsidRPr="00CC75FB">
              <w:rPr>
                <w:rFonts w:ascii="Times New Roman" w:hAnsi="Times New Roman"/>
                <w:color w:val="000000"/>
                <w:sz w:val="24"/>
                <w:szCs w:val="24"/>
                <w:lang w:eastAsia="ru-RU"/>
              </w:rPr>
              <w:t>ван приказами Мин</w:t>
            </w:r>
            <w:r w:rsidRPr="00CC75FB">
              <w:rPr>
                <w:rFonts w:ascii="Times New Roman" w:hAnsi="Times New Roman"/>
                <w:color w:val="000000"/>
                <w:sz w:val="24"/>
                <w:szCs w:val="24"/>
                <w:lang w:eastAsia="ru-RU"/>
              </w:rPr>
              <w:t>и</w:t>
            </w:r>
            <w:r w:rsidRPr="00CC75FB">
              <w:rPr>
                <w:rFonts w:ascii="Times New Roman" w:hAnsi="Times New Roman"/>
                <w:color w:val="000000"/>
                <w:sz w:val="24"/>
                <w:szCs w:val="24"/>
                <w:lang w:eastAsia="ru-RU"/>
              </w:rPr>
              <w:t>стра внутренних дел от 28.12.2012г. №705 и от 24.02.2015 года прик</w:t>
            </w:r>
            <w:r w:rsidRPr="00CC75FB">
              <w:rPr>
                <w:rFonts w:ascii="Times New Roman" w:hAnsi="Times New Roman"/>
                <w:color w:val="000000"/>
                <w:sz w:val="24"/>
                <w:szCs w:val="24"/>
                <w:lang w:eastAsia="ru-RU"/>
              </w:rPr>
              <w:t>а</w:t>
            </w:r>
            <w:r w:rsidRPr="00CC75FB">
              <w:rPr>
                <w:rFonts w:ascii="Times New Roman" w:hAnsi="Times New Roman"/>
                <w:color w:val="000000"/>
                <w:sz w:val="24"/>
                <w:szCs w:val="24"/>
                <w:lang w:eastAsia="ru-RU"/>
              </w:rPr>
              <w:t>зом Министра вну</w:t>
            </w:r>
            <w:r w:rsidRPr="00CC75FB">
              <w:rPr>
                <w:rFonts w:ascii="Times New Roman" w:hAnsi="Times New Roman"/>
                <w:color w:val="000000"/>
                <w:sz w:val="24"/>
                <w:szCs w:val="24"/>
                <w:lang w:eastAsia="ru-RU"/>
              </w:rPr>
              <w:t>т</w:t>
            </w:r>
            <w:r w:rsidRPr="00CC75FB">
              <w:rPr>
                <w:rFonts w:ascii="Times New Roman" w:hAnsi="Times New Roman"/>
                <w:color w:val="000000"/>
                <w:sz w:val="24"/>
                <w:szCs w:val="24"/>
                <w:lang w:eastAsia="ru-RU"/>
              </w:rPr>
              <w:t>ренних дел Республ</w:t>
            </w:r>
            <w:r w:rsidRPr="00CC75FB">
              <w:rPr>
                <w:rFonts w:ascii="Times New Roman" w:hAnsi="Times New Roman"/>
                <w:color w:val="000000"/>
                <w:sz w:val="24"/>
                <w:szCs w:val="24"/>
                <w:lang w:eastAsia="ru-RU"/>
              </w:rPr>
              <w:t>и</w:t>
            </w:r>
            <w:r w:rsidRPr="00CC75FB">
              <w:rPr>
                <w:rFonts w:ascii="Times New Roman" w:hAnsi="Times New Roman"/>
                <w:color w:val="000000"/>
                <w:sz w:val="24"/>
                <w:szCs w:val="24"/>
                <w:lang w:eastAsia="ru-RU"/>
              </w:rPr>
              <w:t>ки Казахстан от 24 февраля 2015 года № 150.</w:t>
            </w:r>
          </w:p>
          <w:p w:rsidR="00424DF6" w:rsidRPr="00CC75FB" w:rsidRDefault="00424DF6" w:rsidP="00E107B3">
            <w:pPr>
              <w:keepNext/>
              <w:keepLines/>
              <w:shd w:val="clear" w:color="auto" w:fill="FFFFFF"/>
              <w:spacing w:after="0" w:line="240" w:lineRule="auto"/>
              <w:ind w:firstLine="318"/>
              <w:jc w:val="both"/>
              <w:rPr>
                <w:rFonts w:ascii="Times New Roman" w:hAnsi="Times New Roman"/>
                <w:color w:val="000000"/>
                <w:sz w:val="24"/>
                <w:szCs w:val="24"/>
                <w:lang w:eastAsia="ru-RU"/>
              </w:rPr>
            </w:pP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Принято</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color w:val="000000"/>
                <w:sz w:val="24"/>
                <w:szCs w:val="24"/>
                <w:lang w:eastAsia="ru-RU"/>
              </w:rPr>
            </w:pPr>
            <w:proofErr w:type="gramStart"/>
            <w:r w:rsidRPr="00CC75FB">
              <w:rPr>
                <w:rFonts w:ascii="Times New Roman" w:hAnsi="Times New Roman"/>
                <w:color w:val="000000"/>
                <w:sz w:val="24"/>
                <w:szCs w:val="24"/>
                <w:lang w:eastAsia="ru-RU"/>
              </w:rPr>
              <w:t>Подпункт 19) пункта 4</w:t>
            </w:r>
            <w:proofErr w:type="gramEnd"/>
          </w:p>
          <w:p w:rsidR="00424DF6" w:rsidRPr="00CC75FB" w:rsidRDefault="00424DF6" w:rsidP="00E107B3">
            <w:pPr>
              <w:keepNext/>
              <w:keepLines/>
              <w:spacing w:after="0" w:line="240" w:lineRule="auto"/>
              <w:jc w:val="center"/>
              <w:rPr>
                <w:rFonts w:ascii="Times New Roman" w:hAnsi="Times New Roman"/>
                <w:color w:val="000000"/>
                <w:sz w:val="24"/>
                <w:szCs w:val="24"/>
                <w:lang w:eastAsia="ru-RU"/>
              </w:rPr>
            </w:pPr>
            <w:r w:rsidRPr="00CC75FB">
              <w:rPr>
                <w:rFonts w:ascii="Times New Roman" w:hAnsi="Times New Roman"/>
                <w:color w:val="000000"/>
                <w:sz w:val="24"/>
                <w:szCs w:val="24"/>
                <w:lang w:eastAsia="ru-RU"/>
              </w:rPr>
              <w:t xml:space="preserve">статьи 1 </w:t>
            </w:r>
          </w:p>
          <w:p w:rsidR="00424DF6" w:rsidRPr="00CC75FB" w:rsidRDefault="00424DF6" w:rsidP="00E107B3">
            <w:pPr>
              <w:keepNext/>
              <w:keepLines/>
              <w:spacing w:after="0" w:line="240" w:lineRule="auto"/>
              <w:jc w:val="center"/>
              <w:rPr>
                <w:rFonts w:ascii="Times New Roman" w:hAnsi="Times New Roman"/>
                <w:color w:val="000000"/>
                <w:sz w:val="24"/>
                <w:szCs w:val="24"/>
                <w:lang w:eastAsia="ru-RU"/>
              </w:rPr>
            </w:pPr>
            <w:r w:rsidRPr="00CC75FB">
              <w:rPr>
                <w:rFonts w:ascii="Times New Roman" w:hAnsi="Times New Roman"/>
                <w:color w:val="000000"/>
                <w:sz w:val="24"/>
                <w:szCs w:val="24"/>
                <w:lang w:eastAsia="ru-RU"/>
              </w:rPr>
              <w:t>законопроекта</w:t>
            </w:r>
          </w:p>
        </w:tc>
        <w:tc>
          <w:tcPr>
            <w:tcW w:w="3060" w:type="dxa"/>
          </w:tcPr>
          <w:p w:rsidR="00424DF6" w:rsidRPr="00CC75FB" w:rsidRDefault="00424DF6" w:rsidP="00E107B3">
            <w:pPr>
              <w:keepNext/>
              <w:keepLines/>
              <w:shd w:val="clear" w:color="auto" w:fill="FFFFFF"/>
              <w:spacing w:after="0" w:line="240" w:lineRule="auto"/>
              <w:ind w:firstLine="318"/>
              <w:jc w:val="both"/>
              <w:rPr>
                <w:rFonts w:ascii="Times New Roman" w:hAnsi="Times New Roman"/>
                <w:color w:val="000000"/>
                <w:sz w:val="24"/>
                <w:szCs w:val="24"/>
                <w:lang w:eastAsia="ru-RU"/>
              </w:rPr>
            </w:pPr>
            <w:r w:rsidRPr="00CC75FB">
              <w:rPr>
                <w:rFonts w:ascii="Times New Roman" w:hAnsi="Times New Roman"/>
                <w:color w:val="000000"/>
                <w:sz w:val="24"/>
                <w:szCs w:val="24"/>
                <w:lang w:eastAsia="ru-RU"/>
              </w:rPr>
              <w:t>Статья 804. Должнос</w:t>
            </w:r>
            <w:r w:rsidRPr="00CC75FB">
              <w:rPr>
                <w:rFonts w:ascii="Times New Roman" w:hAnsi="Times New Roman"/>
                <w:color w:val="000000"/>
                <w:sz w:val="24"/>
                <w:szCs w:val="24"/>
                <w:lang w:eastAsia="ru-RU"/>
              </w:rPr>
              <w:t>т</w:t>
            </w:r>
            <w:r w:rsidRPr="00CC75FB">
              <w:rPr>
                <w:rFonts w:ascii="Times New Roman" w:hAnsi="Times New Roman"/>
                <w:color w:val="000000"/>
                <w:sz w:val="24"/>
                <w:szCs w:val="24"/>
                <w:lang w:eastAsia="ru-RU"/>
              </w:rPr>
              <w:t>ные лица, имеющие право составлять протоколы об административных прав</w:t>
            </w:r>
            <w:r w:rsidRPr="00CC75FB">
              <w:rPr>
                <w:rFonts w:ascii="Times New Roman" w:hAnsi="Times New Roman"/>
                <w:color w:val="000000"/>
                <w:sz w:val="24"/>
                <w:szCs w:val="24"/>
                <w:lang w:eastAsia="ru-RU"/>
              </w:rPr>
              <w:t>о</w:t>
            </w:r>
            <w:r w:rsidRPr="00CC75FB">
              <w:rPr>
                <w:rFonts w:ascii="Times New Roman" w:hAnsi="Times New Roman"/>
                <w:color w:val="000000"/>
                <w:sz w:val="24"/>
                <w:szCs w:val="24"/>
                <w:lang w:eastAsia="ru-RU"/>
              </w:rPr>
              <w:t>нарушениях</w:t>
            </w:r>
          </w:p>
          <w:p w:rsidR="00424DF6" w:rsidRPr="00CC75FB" w:rsidRDefault="00424DF6" w:rsidP="00E107B3">
            <w:pPr>
              <w:keepNext/>
              <w:keepLines/>
              <w:shd w:val="clear" w:color="auto" w:fill="FFFFFF"/>
              <w:spacing w:after="0" w:line="240" w:lineRule="auto"/>
              <w:ind w:firstLine="318"/>
              <w:jc w:val="both"/>
              <w:rPr>
                <w:rFonts w:ascii="Times New Roman" w:hAnsi="Times New Roman"/>
                <w:color w:val="000000"/>
                <w:sz w:val="24"/>
                <w:szCs w:val="24"/>
                <w:lang w:eastAsia="ru-RU"/>
              </w:rPr>
            </w:pPr>
            <w:r w:rsidRPr="00CC75FB">
              <w:rPr>
                <w:rFonts w:ascii="Times New Roman" w:hAnsi="Times New Roman"/>
                <w:color w:val="000000"/>
                <w:sz w:val="24"/>
                <w:szCs w:val="24"/>
                <w:lang w:eastAsia="ru-RU"/>
              </w:rPr>
              <w:t>1. По делам об админ</w:t>
            </w:r>
            <w:r w:rsidRPr="00CC75FB">
              <w:rPr>
                <w:rFonts w:ascii="Times New Roman" w:hAnsi="Times New Roman"/>
                <w:color w:val="000000"/>
                <w:sz w:val="24"/>
                <w:szCs w:val="24"/>
                <w:lang w:eastAsia="ru-RU"/>
              </w:rPr>
              <w:t>и</w:t>
            </w:r>
            <w:r w:rsidRPr="00CC75FB">
              <w:rPr>
                <w:rFonts w:ascii="Times New Roman" w:hAnsi="Times New Roman"/>
                <w:color w:val="000000"/>
                <w:sz w:val="24"/>
                <w:szCs w:val="24"/>
                <w:lang w:eastAsia="ru-RU"/>
              </w:rPr>
              <w:t>стративных правонаруш</w:t>
            </w:r>
            <w:r w:rsidRPr="00CC75FB">
              <w:rPr>
                <w:rFonts w:ascii="Times New Roman" w:hAnsi="Times New Roman"/>
                <w:color w:val="000000"/>
                <w:sz w:val="24"/>
                <w:szCs w:val="24"/>
                <w:lang w:eastAsia="ru-RU"/>
              </w:rPr>
              <w:t>е</w:t>
            </w:r>
            <w:r w:rsidRPr="00CC75FB">
              <w:rPr>
                <w:rFonts w:ascii="Times New Roman" w:hAnsi="Times New Roman"/>
                <w:color w:val="000000"/>
                <w:sz w:val="24"/>
                <w:szCs w:val="24"/>
                <w:lang w:eastAsia="ru-RU"/>
              </w:rPr>
              <w:t>ниях, рассматриваемым судами, протоколы об а</w:t>
            </w:r>
            <w:r w:rsidRPr="00CC75FB">
              <w:rPr>
                <w:rFonts w:ascii="Times New Roman" w:hAnsi="Times New Roman"/>
                <w:color w:val="000000"/>
                <w:sz w:val="24"/>
                <w:szCs w:val="24"/>
                <w:lang w:eastAsia="ru-RU"/>
              </w:rPr>
              <w:t>д</w:t>
            </w:r>
            <w:r w:rsidRPr="00CC75FB">
              <w:rPr>
                <w:rFonts w:ascii="Times New Roman" w:hAnsi="Times New Roman"/>
                <w:color w:val="000000"/>
                <w:sz w:val="24"/>
                <w:szCs w:val="24"/>
                <w:lang w:eastAsia="ru-RU"/>
              </w:rPr>
              <w:t>министративных правон</w:t>
            </w:r>
            <w:r w:rsidRPr="00CC75FB">
              <w:rPr>
                <w:rFonts w:ascii="Times New Roman" w:hAnsi="Times New Roman"/>
                <w:color w:val="000000"/>
                <w:sz w:val="24"/>
                <w:szCs w:val="24"/>
                <w:lang w:eastAsia="ru-RU"/>
              </w:rPr>
              <w:t>а</w:t>
            </w:r>
            <w:r w:rsidRPr="00CC75FB">
              <w:rPr>
                <w:rFonts w:ascii="Times New Roman" w:hAnsi="Times New Roman"/>
                <w:color w:val="000000"/>
                <w:sz w:val="24"/>
                <w:szCs w:val="24"/>
                <w:lang w:eastAsia="ru-RU"/>
              </w:rPr>
              <w:t>рушениях имеют право с</w:t>
            </w:r>
            <w:r w:rsidRPr="00CC75FB">
              <w:rPr>
                <w:rFonts w:ascii="Times New Roman" w:hAnsi="Times New Roman"/>
                <w:color w:val="000000"/>
                <w:sz w:val="24"/>
                <w:szCs w:val="24"/>
                <w:lang w:eastAsia="ru-RU"/>
              </w:rPr>
              <w:t>о</w:t>
            </w:r>
            <w:r w:rsidRPr="00CC75FB">
              <w:rPr>
                <w:rFonts w:ascii="Times New Roman" w:hAnsi="Times New Roman"/>
                <w:color w:val="000000"/>
                <w:sz w:val="24"/>
                <w:szCs w:val="24"/>
                <w:lang w:eastAsia="ru-RU"/>
              </w:rPr>
              <w:t>ставлять уполномоченные на то должностные лица:</w:t>
            </w:r>
          </w:p>
          <w:p w:rsidR="00424DF6" w:rsidRPr="00CC75FB" w:rsidRDefault="00424DF6" w:rsidP="00E107B3">
            <w:pPr>
              <w:keepNext/>
              <w:keepLines/>
              <w:shd w:val="clear" w:color="auto" w:fill="FFFFFF"/>
              <w:spacing w:after="0" w:line="240" w:lineRule="auto"/>
              <w:ind w:firstLine="318"/>
              <w:jc w:val="both"/>
              <w:rPr>
                <w:rFonts w:ascii="Times New Roman" w:hAnsi="Times New Roman"/>
                <w:color w:val="000000"/>
                <w:sz w:val="24"/>
                <w:szCs w:val="24"/>
                <w:lang w:eastAsia="ru-RU"/>
              </w:rPr>
            </w:pPr>
            <w:proofErr w:type="gramStart"/>
            <w:r w:rsidRPr="00CC75FB">
              <w:rPr>
                <w:rFonts w:ascii="Times New Roman" w:hAnsi="Times New Roman"/>
                <w:color w:val="000000"/>
                <w:sz w:val="24"/>
                <w:szCs w:val="24"/>
                <w:lang w:eastAsia="ru-RU"/>
              </w:rPr>
              <w:t>1) органов внутренних дел (статьи 73, 85, 100, 127, 128, 129, 130, 131, 132, 133, 134, 135, 149, 150, 154, 160 (часть вторая), 190(части вторая, третья и четвертая), 191, 200, 282 (части третья и четвертая), 382 (части вторая и третья), 383 (ча</w:t>
            </w:r>
            <w:r w:rsidRPr="00CC75FB">
              <w:rPr>
                <w:rFonts w:ascii="Times New Roman" w:hAnsi="Times New Roman"/>
                <w:color w:val="000000"/>
                <w:sz w:val="24"/>
                <w:szCs w:val="24"/>
                <w:lang w:eastAsia="ru-RU"/>
              </w:rPr>
              <w:t>с</w:t>
            </w:r>
            <w:r w:rsidRPr="00CC75FB">
              <w:rPr>
                <w:rFonts w:ascii="Times New Roman" w:hAnsi="Times New Roman"/>
                <w:color w:val="000000"/>
                <w:sz w:val="24"/>
                <w:szCs w:val="24"/>
                <w:lang w:eastAsia="ru-RU"/>
              </w:rPr>
              <w:t>ти третья и четвертая), 398, 416 (по нарушениям треб</w:t>
            </w:r>
            <w:r w:rsidRPr="00CC75FB">
              <w:rPr>
                <w:rFonts w:ascii="Times New Roman" w:hAnsi="Times New Roman"/>
                <w:color w:val="000000"/>
                <w:sz w:val="24"/>
                <w:szCs w:val="24"/>
                <w:lang w:eastAsia="ru-RU"/>
              </w:rPr>
              <w:t>о</w:t>
            </w:r>
            <w:r w:rsidRPr="00CC75FB">
              <w:rPr>
                <w:rFonts w:ascii="Times New Roman" w:hAnsi="Times New Roman"/>
                <w:color w:val="000000"/>
                <w:sz w:val="24"/>
                <w:szCs w:val="24"/>
                <w:lang w:eastAsia="ru-RU"/>
              </w:rPr>
              <w:t>ваний безопасности к гр</w:t>
            </w:r>
            <w:r w:rsidRPr="00CC75FB">
              <w:rPr>
                <w:rFonts w:ascii="Times New Roman" w:hAnsi="Times New Roman"/>
                <w:color w:val="000000"/>
                <w:sz w:val="24"/>
                <w:szCs w:val="24"/>
                <w:lang w:eastAsia="ru-RU"/>
              </w:rPr>
              <w:t>а</w:t>
            </w:r>
            <w:r w:rsidRPr="00CC75FB">
              <w:rPr>
                <w:rFonts w:ascii="Times New Roman" w:hAnsi="Times New Roman"/>
                <w:color w:val="000000"/>
                <w:sz w:val="24"/>
                <w:szCs w:val="24"/>
                <w:lang w:eastAsia="ru-RU"/>
              </w:rPr>
              <w:t>жданскому и служебному оружию и патронам к</w:t>
            </w:r>
            <w:proofErr w:type="gramEnd"/>
            <w:r w:rsidRPr="00CC75FB">
              <w:rPr>
                <w:rFonts w:ascii="Times New Roman" w:hAnsi="Times New Roman"/>
                <w:color w:val="000000"/>
                <w:sz w:val="24"/>
                <w:szCs w:val="24"/>
                <w:lang w:eastAsia="ru-RU"/>
              </w:rPr>
              <w:t xml:space="preserve"> </w:t>
            </w:r>
            <w:proofErr w:type="gramStart"/>
            <w:r w:rsidRPr="00CC75FB">
              <w:rPr>
                <w:rFonts w:ascii="Times New Roman" w:hAnsi="Times New Roman"/>
                <w:color w:val="000000"/>
                <w:sz w:val="24"/>
                <w:szCs w:val="24"/>
                <w:lang w:eastAsia="ru-RU"/>
              </w:rPr>
              <w:t>н</w:t>
            </w:r>
            <w:r w:rsidRPr="00CC75FB">
              <w:rPr>
                <w:rFonts w:ascii="Times New Roman" w:hAnsi="Times New Roman"/>
                <w:color w:val="000000"/>
                <w:sz w:val="24"/>
                <w:szCs w:val="24"/>
                <w:lang w:eastAsia="ru-RU"/>
              </w:rPr>
              <w:t>е</w:t>
            </w:r>
            <w:r w:rsidRPr="00CC75FB">
              <w:rPr>
                <w:rFonts w:ascii="Times New Roman" w:hAnsi="Times New Roman"/>
                <w:color w:val="000000"/>
                <w:sz w:val="24"/>
                <w:szCs w:val="24"/>
                <w:lang w:eastAsia="ru-RU"/>
              </w:rPr>
              <w:t>му, химической проду</w:t>
            </w:r>
            <w:r w:rsidRPr="00CC75FB">
              <w:rPr>
                <w:rFonts w:ascii="Times New Roman" w:hAnsi="Times New Roman"/>
                <w:color w:val="000000"/>
                <w:sz w:val="24"/>
                <w:szCs w:val="24"/>
                <w:lang w:eastAsia="ru-RU"/>
              </w:rPr>
              <w:t>к</w:t>
            </w:r>
            <w:r w:rsidRPr="00CC75FB">
              <w:rPr>
                <w:rFonts w:ascii="Times New Roman" w:hAnsi="Times New Roman"/>
                <w:color w:val="000000"/>
                <w:sz w:val="24"/>
                <w:szCs w:val="24"/>
                <w:lang w:eastAsia="ru-RU"/>
              </w:rPr>
              <w:t>ции, связанной с оборотом наркотических средств, псих</w:t>
            </w:r>
            <w:r w:rsidRPr="00CC75FB">
              <w:rPr>
                <w:rFonts w:ascii="Times New Roman" w:hAnsi="Times New Roman"/>
                <w:color w:val="000000"/>
                <w:sz w:val="24"/>
                <w:szCs w:val="24"/>
                <w:lang w:eastAsia="ru-RU"/>
              </w:rPr>
              <w:t>о</w:t>
            </w:r>
            <w:r w:rsidRPr="00CC75FB">
              <w:rPr>
                <w:rFonts w:ascii="Times New Roman" w:hAnsi="Times New Roman"/>
                <w:color w:val="000000"/>
                <w:sz w:val="24"/>
                <w:szCs w:val="24"/>
                <w:lang w:eastAsia="ru-RU"/>
              </w:rPr>
              <w:t xml:space="preserve">тропных веществ и </w:t>
            </w:r>
            <w:proofErr w:type="spellStart"/>
            <w:r w:rsidRPr="00CC75FB">
              <w:rPr>
                <w:rFonts w:ascii="Times New Roman" w:hAnsi="Times New Roman"/>
                <w:color w:val="000000"/>
                <w:sz w:val="24"/>
                <w:szCs w:val="24"/>
                <w:lang w:eastAsia="ru-RU"/>
              </w:rPr>
              <w:t>пр</w:t>
            </w:r>
            <w:r w:rsidRPr="00CC75FB">
              <w:rPr>
                <w:rFonts w:ascii="Times New Roman" w:hAnsi="Times New Roman"/>
                <w:color w:val="000000"/>
                <w:sz w:val="24"/>
                <w:szCs w:val="24"/>
                <w:lang w:eastAsia="ru-RU"/>
              </w:rPr>
              <w:t>е</w:t>
            </w:r>
            <w:r w:rsidRPr="00CC75FB">
              <w:rPr>
                <w:rFonts w:ascii="Times New Roman" w:hAnsi="Times New Roman"/>
                <w:color w:val="000000"/>
                <w:sz w:val="24"/>
                <w:szCs w:val="24"/>
                <w:lang w:eastAsia="ru-RU"/>
              </w:rPr>
              <w:t>курсоров</w:t>
            </w:r>
            <w:proofErr w:type="spellEnd"/>
            <w:r w:rsidRPr="00CC75FB">
              <w:rPr>
                <w:rFonts w:ascii="Times New Roman" w:hAnsi="Times New Roman"/>
                <w:color w:val="000000"/>
                <w:sz w:val="24"/>
                <w:szCs w:val="24"/>
                <w:lang w:eastAsia="ru-RU"/>
              </w:rPr>
              <w:t>, гражданских п</w:t>
            </w:r>
            <w:r w:rsidRPr="00CC75FB">
              <w:rPr>
                <w:rFonts w:ascii="Times New Roman" w:hAnsi="Times New Roman"/>
                <w:color w:val="000000"/>
                <w:sz w:val="24"/>
                <w:szCs w:val="24"/>
                <w:lang w:eastAsia="ru-RU"/>
              </w:rPr>
              <w:t>и</w:t>
            </w:r>
            <w:r w:rsidRPr="00CC75FB">
              <w:rPr>
                <w:rFonts w:ascii="Times New Roman" w:hAnsi="Times New Roman"/>
                <w:color w:val="000000"/>
                <w:sz w:val="24"/>
                <w:szCs w:val="24"/>
                <w:lang w:eastAsia="ru-RU"/>
              </w:rPr>
              <w:t>ротехнических веществ и изделий с их применен</w:t>
            </w:r>
            <w:r w:rsidRPr="00CC75FB">
              <w:rPr>
                <w:rFonts w:ascii="Times New Roman" w:hAnsi="Times New Roman"/>
                <w:color w:val="000000"/>
                <w:sz w:val="24"/>
                <w:szCs w:val="24"/>
                <w:lang w:eastAsia="ru-RU"/>
              </w:rPr>
              <w:t>и</w:t>
            </w:r>
            <w:r w:rsidRPr="00CC75FB">
              <w:rPr>
                <w:rFonts w:ascii="Times New Roman" w:hAnsi="Times New Roman"/>
                <w:color w:val="000000"/>
                <w:sz w:val="24"/>
                <w:szCs w:val="24"/>
                <w:lang w:eastAsia="ru-RU"/>
              </w:rPr>
              <w:lastRenderedPageBreak/>
              <w:t>ем), 422, 423 (часть вт</w:t>
            </w:r>
            <w:r w:rsidRPr="00CC75FB">
              <w:rPr>
                <w:rFonts w:ascii="Times New Roman" w:hAnsi="Times New Roman"/>
                <w:color w:val="000000"/>
                <w:sz w:val="24"/>
                <w:szCs w:val="24"/>
                <w:lang w:eastAsia="ru-RU"/>
              </w:rPr>
              <w:t>о</w:t>
            </w:r>
            <w:r w:rsidRPr="00CC75FB">
              <w:rPr>
                <w:rFonts w:ascii="Times New Roman" w:hAnsi="Times New Roman"/>
                <w:color w:val="000000"/>
                <w:sz w:val="24"/>
                <w:szCs w:val="24"/>
                <w:lang w:eastAsia="ru-RU"/>
              </w:rPr>
              <w:t>рая), 427, 433 (часть вт</w:t>
            </w:r>
            <w:r w:rsidRPr="00CC75FB">
              <w:rPr>
                <w:rFonts w:ascii="Times New Roman" w:hAnsi="Times New Roman"/>
                <w:color w:val="000000"/>
                <w:sz w:val="24"/>
                <w:szCs w:val="24"/>
                <w:lang w:eastAsia="ru-RU"/>
              </w:rPr>
              <w:t>о</w:t>
            </w:r>
            <w:r w:rsidRPr="00CC75FB">
              <w:rPr>
                <w:rFonts w:ascii="Times New Roman" w:hAnsi="Times New Roman"/>
                <w:color w:val="000000"/>
                <w:sz w:val="24"/>
                <w:szCs w:val="24"/>
                <w:lang w:eastAsia="ru-RU"/>
              </w:rPr>
              <w:t>рая), 434, 435, 436, 438 (часть третья), 440 (части четвертая и пятая), 442 (часть третья), 443 (часть вторая), 444 (часть первая), 445 (части первая и оди</w:t>
            </w:r>
            <w:r w:rsidRPr="00CC75FB">
              <w:rPr>
                <w:rFonts w:ascii="Times New Roman" w:hAnsi="Times New Roman"/>
                <w:color w:val="000000"/>
                <w:sz w:val="24"/>
                <w:szCs w:val="24"/>
                <w:lang w:eastAsia="ru-RU"/>
              </w:rPr>
              <w:t>н</w:t>
            </w:r>
            <w:r w:rsidRPr="00CC75FB">
              <w:rPr>
                <w:rFonts w:ascii="Times New Roman" w:hAnsi="Times New Roman"/>
                <w:color w:val="000000"/>
                <w:sz w:val="24"/>
                <w:szCs w:val="24"/>
                <w:lang w:eastAsia="ru-RU"/>
              </w:rPr>
              <w:t>надцатая), 446, 448, 449 (части вторая и третья</w:t>
            </w:r>
            <w:proofErr w:type="gramEnd"/>
            <w:r w:rsidRPr="00CC75FB">
              <w:rPr>
                <w:rFonts w:ascii="Times New Roman" w:hAnsi="Times New Roman"/>
                <w:color w:val="000000"/>
                <w:sz w:val="24"/>
                <w:szCs w:val="24"/>
                <w:lang w:eastAsia="ru-RU"/>
              </w:rPr>
              <w:t xml:space="preserve">), </w:t>
            </w:r>
            <w:proofErr w:type="gramStart"/>
            <w:r w:rsidRPr="00CC75FB">
              <w:rPr>
                <w:rFonts w:ascii="Times New Roman" w:hAnsi="Times New Roman"/>
                <w:color w:val="000000"/>
                <w:sz w:val="24"/>
                <w:szCs w:val="24"/>
                <w:lang w:eastAsia="ru-RU"/>
              </w:rPr>
              <w:t xml:space="preserve">450, 453, 461, 462, 463, 469 (часть вторая), 470 (часть вторая), 476, 477, 478, 479, 480, 481, 482, 483, </w:t>
            </w:r>
            <w:r w:rsidRPr="00CC75FB">
              <w:rPr>
                <w:rFonts w:ascii="Times New Roman" w:hAnsi="Times New Roman"/>
                <w:b/>
                <w:color w:val="000000"/>
                <w:sz w:val="24"/>
                <w:szCs w:val="24"/>
                <w:lang w:eastAsia="ru-RU"/>
              </w:rPr>
              <w:t>485 (часть вт</w:t>
            </w:r>
            <w:r w:rsidRPr="00CC75FB">
              <w:rPr>
                <w:rFonts w:ascii="Times New Roman" w:hAnsi="Times New Roman"/>
                <w:b/>
                <w:color w:val="000000"/>
                <w:sz w:val="24"/>
                <w:szCs w:val="24"/>
                <w:lang w:eastAsia="ru-RU"/>
              </w:rPr>
              <w:t>о</w:t>
            </w:r>
            <w:r w:rsidRPr="00CC75FB">
              <w:rPr>
                <w:rFonts w:ascii="Times New Roman" w:hAnsi="Times New Roman"/>
                <w:b/>
                <w:color w:val="000000"/>
                <w:sz w:val="24"/>
                <w:szCs w:val="24"/>
                <w:lang w:eastAsia="ru-RU"/>
              </w:rPr>
              <w:t>рая),</w:t>
            </w:r>
            <w:r w:rsidRPr="00CC75FB">
              <w:rPr>
                <w:rFonts w:ascii="Times New Roman" w:hAnsi="Times New Roman"/>
                <w:color w:val="000000"/>
                <w:sz w:val="24"/>
                <w:szCs w:val="24"/>
                <w:lang w:eastAsia="ru-RU"/>
              </w:rPr>
              <w:t xml:space="preserve"> 488, 489 (части вторая, третья и четвертая), 495 (часть вт</w:t>
            </w:r>
            <w:r w:rsidRPr="00CC75FB">
              <w:rPr>
                <w:rFonts w:ascii="Times New Roman" w:hAnsi="Times New Roman"/>
                <w:color w:val="000000"/>
                <w:sz w:val="24"/>
                <w:szCs w:val="24"/>
                <w:lang w:eastAsia="ru-RU"/>
              </w:rPr>
              <w:t>о</w:t>
            </w:r>
            <w:r w:rsidRPr="00CC75FB">
              <w:rPr>
                <w:rFonts w:ascii="Times New Roman" w:hAnsi="Times New Roman"/>
                <w:color w:val="000000"/>
                <w:sz w:val="24"/>
                <w:szCs w:val="24"/>
                <w:lang w:eastAsia="ru-RU"/>
              </w:rPr>
              <w:t>рая), 496 (часть вторая), 506, 512 (часть вт</w:t>
            </w:r>
            <w:r w:rsidRPr="00CC75FB">
              <w:rPr>
                <w:rFonts w:ascii="Times New Roman" w:hAnsi="Times New Roman"/>
                <w:color w:val="000000"/>
                <w:sz w:val="24"/>
                <w:szCs w:val="24"/>
                <w:lang w:eastAsia="ru-RU"/>
              </w:rPr>
              <w:t>о</w:t>
            </w:r>
            <w:r w:rsidRPr="00CC75FB">
              <w:rPr>
                <w:rFonts w:ascii="Times New Roman" w:hAnsi="Times New Roman"/>
                <w:color w:val="000000"/>
                <w:sz w:val="24"/>
                <w:szCs w:val="24"/>
                <w:lang w:eastAsia="ru-RU"/>
              </w:rPr>
              <w:t>рая), 513 (часть вторая), 514 (части вторая), 517 (части вторая, четвертая, пятая, шестая и седьмая), 590 (часть че</w:t>
            </w:r>
            <w:r w:rsidRPr="00CC75FB">
              <w:rPr>
                <w:rFonts w:ascii="Times New Roman" w:hAnsi="Times New Roman"/>
                <w:color w:val="000000"/>
                <w:sz w:val="24"/>
                <w:szCs w:val="24"/>
                <w:lang w:eastAsia="ru-RU"/>
              </w:rPr>
              <w:t>т</w:t>
            </w:r>
            <w:r w:rsidRPr="00CC75FB">
              <w:rPr>
                <w:rFonts w:ascii="Times New Roman" w:hAnsi="Times New Roman"/>
                <w:color w:val="000000"/>
                <w:sz w:val="24"/>
                <w:szCs w:val="24"/>
                <w:lang w:eastAsia="ru-RU"/>
              </w:rPr>
              <w:t>вертая), 596 (части третья и</w:t>
            </w:r>
            <w:proofErr w:type="gramEnd"/>
            <w:r w:rsidRPr="00CC75FB">
              <w:rPr>
                <w:rFonts w:ascii="Times New Roman" w:hAnsi="Times New Roman"/>
                <w:color w:val="000000"/>
                <w:sz w:val="24"/>
                <w:szCs w:val="24"/>
                <w:lang w:eastAsia="ru-RU"/>
              </w:rPr>
              <w:t xml:space="preserve"> </w:t>
            </w:r>
            <w:proofErr w:type="gramStart"/>
            <w:r w:rsidRPr="00CC75FB">
              <w:rPr>
                <w:rFonts w:ascii="Times New Roman" w:hAnsi="Times New Roman"/>
                <w:color w:val="000000"/>
                <w:sz w:val="24"/>
                <w:szCs w:val="24"/>
                <w:lang w:eastAsia="ru-RU"/>
              </w:rPr>
              <w:t>пятая), 603 (части первая и вторая), 604 (часть вторая), 605 (часть вторая), 606 (часть вторая), 607 (часть вторая), 608, 610, 611 (ча</w:t>
            </w:r>
            <w:r w:rsidRPr="00CC75FB">
              <w:rPr>
                <w:rFonts w:ascii="Times New Roman" w:hAnsi="Times New Roman"/>
                <w:color w:val="000000"/>
                <w:sz w:val="24"/>
                <w:szCs w:val="24"/>
                <w:lang w:eastAsia="ru-RU"/>
              </w:rPr>
              <w:t>с</w:t>
            </w:r>
            <w:r w:rsidRPr="00CC75FB">
              <w:rPr>
                <w:rFonts w:ascii="Times New Roman" w:hAnsi="Times New Roman"/>
                <w:color w:val="000000"/>
                <w:sz w:val="24"/>
                <w:szCs w:val="24"/>
                <w:lang w:eastAsia="ru-RU"/>
              </w:rPr>
              <w:t>ти вторая и третья), 613 (части первая, вторая, тр</w:t>
            </w:r>
            <w:r w:rsidRPr="00CC75FB">
              <w:rPr>
                <w:rFonts w:ascii="Times New Roman" w:hAnsi="Times New Roman"/>
                <w:color w:val="000000"/>
                <w:sz w:val="24"/>
                <w:szCs w:val="24"/>
                <w:lang w:eastAsia="ru-RU"/>
              </w:rPr>
              <w:t>е</w:t>
            </w:r>
            <w:r w:rsidRPr="00CC75FB">
              <w:rPr>
                <w:rFonts w:ascii="Times New Roman" w:hAnsi="Times New Roman"/>
                <w:color w:val="000000"/>
                <w:sz w:val="24"/>
                <w:szCs w:val="24"/>
                <w:lang w:eastAsia="ru-RU"/>
              </w:rPr>
              <w:t>тья, четвертая, пятая, ше</w:t>
            </w:r>
            <w:r w:rsidRPr="00CC75FB">
              <w:rPr>
                <w:rFonts w:ascii="Times New Roman" w:hAnsi="Times New Roman"/>
                <w:color w:val="000000"/>
                <w:sz w:val="24"/>
                <w:szCs w:val="24"/>
                <w:lang w:eastAsia="ru-RU"/>
              </w:rPr>
              <w:t>с</w:t>
            </w:r>
            <w:r w:rsidRPr="00CC75FB">
              <w:rPr>
                <w:rFonts w:ascii="Times New Roman" w:hAnsi="Times New Roman"/>
                <w:color w:val="000000"/>
                <w:sz w:val="24"/>
                <w:szCs w:val="24"/>
                <w:lang w:eastAsia="ru-RU"/>
              </w:rPr>
              <w:t>тая, седьмая, восьмая, д</w:t>
            </w:r>
            <w:r w:rsidRPr="00CC75FB">
              <w:rPr>
                <w:rFonts w:ascii="Times New Roman" w:hAnsi="Times New Roman"/>
                <w:color w:val="000000"/>
                <w:sz w:val="24"/>
                <w:szCs w:val="24"/>
                <w:lang w:eastAsia="ru-RU"/>
              </w:rPr>
              <w:t>е</w:t>
            </w:r>
            <w:r w:rsidRPr="00CC75FB">
              <w:rPr>
                <w:rFonts w:ascii="Times New Roman" w:hAnsi="Times New Roman"/>
                <w:color w:val="000000"/>
                <w:sz w:val="24"/>
                <w:szCs w:val="24"/>
                <w:lang w:eastAsia="ru-RU"/>
              </w:rPr>
              <w:t>вятая, десятая и одинн</w:t>
            </w:r>
            <w:r w:rsidRPr="00CC75FB">
              <w:rPr>
                <w:rFonts w:ascii="Times New Roman" w:hAnsi="Times New Roman"/>
                <w:color w:val="000000"/>
                <w:sz w:val="24"/>
                <w:szCs w:val="24"/>
                <w:lang w:eastAsia="ru-RU"/>
              </w:rPr>
              <w:t>а</w:t>
            </w:r>
            <w:r w:rsidRPr="00CC75FB">
              <w:rPr>
                <w:rFonts w:ascii="Times New Roman" w:hAnsi="Times New Roman"/>
                <w:color w:val="000000"/>
                <w:sz w:val="24"/>
                <w:szCs w:val="24"/>
                <w:lang w:eastAsia="ru-RU"/>
              </w:rPr>
              <w:lastRenderedPageBreak/>
              <w:t>дцатая), 615 (часть четве</w:t>
            </w:r>
            <w:r w:rsidRPr="00CC75FB">
              <w:rPr>
                <w:rFonts w:ascii="Times New Roman" w:hAnsi="Times New Roman"/>
                <w:color w:val="000000"/>
                <w:sz w:val="24"/>
                <w:szCs w:val="24"/>
                <w:lang w:eastAsia="ru-RU"/>
              </w:rPr>
              <w:t>р</w:t>
            </w:r>
            <w:r w:rsidRPr="00CC75FB">
              <w:rPr>
                <w:rFonts w:ascii="Times New Roman" w:hAnsi="Times New Roman"/>
                <w:color w:val="000000"/>
                <w:sz w:val="24"/>
                <w:szCs w:val="24"/>
                <w:lang w:eastAsia="ru-RU"/>
              </w:rPr>
              <w:t>тая), 621 (часть третья), 654 (в части правонаруш</w:t>
            </w:r>
            <w:r w:rsidRPr="00CC75FB">
              <w:rPr>
                <w:rFonts w:ascii="Times New Roman" w:hAnsi="Times New Roman"/>
                <w:color w:val="000000"/>
                <w:sz w:val="24"/>
                <w:szCs w:val="24"/>
                <w:lang w:eastAsia="ru-RU"/>
              </w:rPr>
              <w:t>е</w:t>
            </w:r>
            <w:r w:rsidRPr="00CC75FB">
              <w:rPr>
                <w:rFonts w:ascii="Times New Roman" w:hAnsi="Times New Roman"/>
                <w:color w:val="000000"/>
                <w:sz w:val="24"/>
                <w:szCs w:val="24"/>
                <w:lang w:eastAsia="ru-RU"/>
              </w:rPr>
              <w:t>ний, предусмотренных статьями 590, 591, 592, 593, 594, 595, 596, 597, 598</w:t>
            </w:r>
            <w:proofErr w:type="gramEnd"/>
            <w:r w:rsidRPr="00CC75FB">
              <w:rPr>
                <w:rFonts w:ascii="Times New Roman" w:hAnsi="Times New Roman"/>
                <w:color w:val="000000"/>
                <w:sz w:val="24"/>
                <w:szCs w:val="24"/>
                <w:lang w:eastAsia="ru-RU"/>
              </w:rPr>
              <w:t xml:space="preserve">, </w:t>
            </w:r>
            <w:proofErr w:type="gramStart"/>
            <w:r w:rsidRPr="00CC75FB">
              <w:rPr>
                <w:rFonts w:ascii="Times New Roman" w:hAnsi="Times New Roman"/>
                <w:color w:val="000000"/>
                <w:sz w:val="24"/>
                <w:szCs w:val="24"/>
                <w:lang w:eastAsia="ru-RU"/>
              </w:rPr>
              <w:t>599, 600, 601, 602, 603, 604, 605, 606, 607, 608, 609, 610, 611, 612, 613), 662, 663, 665, 669, 674, 675);</w:t>
            </w:r>
            <w:proofErr w:type="gramEnd"/>
          </w:p>
          <w:p w:rsidR="00424DF6" w:rsidRPr="00CC75FB" w:rsidRDefault="00424DF6" w:rsidP="00E107B3">
            <w:pPr>
              <w:keepNext/>
              <w:keepLines/>
              <w:shd w:val="clear" w:color="auto" w:fill="FFFFFF"/>
              <w:spacing w:after="0" w:line="240" w:lineRule="auto"/>
              <w:ind w:firstLine="318"/>
              <w:jc w:val="both"/>
              <w:rPr>
                <w:rFonts w:ascii="Times New Roman" w:hAnsi="Times New Roman"/>
                <w:color w:val="000000"/>
                <w:sz w:val="24"/>
                <w:szCs w:val="24"/>
                <w:lang w:eastAsia="ru-RU"/>
              </w:rPr>
            </w:pPr>
            <w:r w:rsidRPr="00CC75FB">
              <w:rPr>
                <w:rFonts w:ascii="Times New Roman" w:hAnsi="Times New Roman"/>
                <w:color w:val="000000"/>
                <w:sz w:val="24"/>
                <w:szCs w:val="24"/>
                <w:lang w:eastAsia="ru-RU"/>
              </w:rPr>
              <w:t>…</w:t>
            </w:r>
          </w:p>
          <w:p w:rsidR="00424DF6" w:rsidRPr="00CC75FB" w:rsidRDefault="00424DF6" w:rsidP="00E107B3">
            <w:pPr>
              <w:keepNext/>
              <w:keepLines/>
              <w:shd w:val="clear" w:color="auto" w:fill="FFFFFF"/>
              <w:spacing w:after="0" w:line="240" w:lineRule="auto"/>
              <w:ind w:firstLine="318"/>
              <w:jc w:val="both"/>
              <w:rPr>
                <w:rFonts w:ascii="Times New Roman" w:hAnsi="Times New Roman"/>
                <w:color w:val="000000"/>
                <w:sz w:val="24"/>
                <w:szCs w:val="24"/>
                <w:lang w:eastAsia="ru-RU"/>
              </w:rPr>
            </w:pPr>
            <w:proofErr w:type="gramStart"/>
            <w:r w:rsidRPr="00CC75FB">
              <w:rPr>
                <w:rFonts w:ascii="Times New Roman" w:hAnsi="Times New Roman"/>
                <w:color w:val="000000"/>
                <w:sz w:val="24"/>
                <w:szCs w:val="24"/>
                <w:lang w:eastAsia="ru-RU"/>
              </w:rPr>
              <w:t>4) органов военной п</w:t>
            </w:r>
            <w:r w:rsidRPr="00CC75FB">
              <w:rPr>
                <w:rFonts w:ascii="Times New Roman" w:hAnsi="Times New Roman"/>
                <w:color w:val="000000"/>
                <w:sz w:val="24"/>
                <w:szCs w:val="24"/>
                <w:lang w:eastAsia="ru-RU"/>
              </w:rPr>
              <w:t>о</w:t>
            </w:r>
            <w:r w:rsidRPr="00CC75FB">
              <w:rPr>
                <w:rFonts w:ascii="Times New Roman" w:hAnsi="Times New Roman"/>
                <w:color w:val="000000"/>
                <w:sz w:val="24"/>
                <w:szCs w:val="24"/>
                <w:lang w:eastAsia="ru-RU"/>
              </w:rPr>
              <w:t>лиции Вооруженных Сил Республики Казахстан о правонарушениях, сове</w:t>
            </w:r>
            <w:r w:rsidRPr="00CC75FB">
              <w:rPr>
                <w:rFonts w:ascii="Times New Roman" w:hAnsi="Times New Roman"/>
                <w:color w:val="000000"/>
                <w:sz w:val="24"/>
                <w:szCs w:val="24"/>
                <w:lang w:eastAsia="ru-RU"/>
              </w:rPr>
              <w:t>р</w:t>
            </w:r>
            <w:r w:rsidRPr="00CC75FB">
              <w:rPr>
                <w:rFonts w:ascii="Times New Roman" w:hAnsi="Times New Roman"/>
                <w:color w:val="000000"/>
                <w:sz w:val="24"/>
                <w:szCs w:val="24"/>
                <w:lang w:eastAsia="ru-RU"/>
              </w:rPr>
              <w:t>шенных военнослужащ</w:t>
            </w:r>
            <w:r w:rsidRPr="00CC75FB">
              <w:rPr>
                <w:rFonts w:ascii="Times New Roman" w:hAnsi="Times New Roman"/>
                <w:color w:val="000000"/>
                <w:sz w:val="24"/>
                <w:szCs w:val="24"/>
                <w:lang w:eastAsia="ru-RU"/>
              </w:rPr>
              <w:t>и</w:t>
            </w:r>
            <w:r w:rsidRPr="00CC75FB">
              <w:rPr>
                <w:rFonts w:ascii="Times New Roman" w:hAnsi="Times New Roman"/>
                <w:color w:val="000000"/>
                <w:sz w:val="24"/>
                <w:szCs w:val="24"/>
                <w:lang w:eastAsia="ru-RU"/>
              </w:rPr>
              <w:t>ми, военнообязанными, призванными на сборы, и лицами, управляющими транспортными средствами Вооруженных Сил Респу</w:t>
            </w:r>
            <w:r w:rsidRPr="00CC75FB">
              <w:rPr>
                <w:rFonts w:ascii="Times New Roman" w:hAnsi="Times New Roman"/>
                <w:color w:val="000000"/>
                <w:sz w:val="24"/>
                <w:szCs w:val="24"/>
                <w:lang w:eastAsia="ru-RU"/>
              </w:rPr>
              <w:t>б</w:t>
            </w:r>
            <w:r w:rsidRPr="00CC75FB">
              <w:rPr>
                <w:rFonts w:ascii="Times New Roman" w:hAnsi="Times New Roman"/>
                <w:color w:val="000000"/>
                <w:sz w:val="24"/>
                <w:szCs w:val="24"/>
                <w:lang w:eastAsia="ru-RU"/>
              </w:rPr>
              <w:t>лики Казахстан, других войск и воинских форм</w:t>
            </w:r>
            <w:r w:rsidRPr="00CC75FB">
              <w:rPr>
                <w:rFonts w:ascii="Times New Roman" w:hAnsi="Times New Roman"/>
                <w:color w:val="000000"/>
                <w:sz w:val="24"/>
                <w:szCs w:val="24"/>
                <w:lang w:eastAsia="ru-RU"/>
              </w:rPr>
              <w:t>и</w:t>
            </w:r>
            <w:r w:rsidRPr="00CC75FB">
              <w:rPr>
                <w:rFonts w:ascii="Times New Roman" w:hAnsi="Times New Roman"/>
                <w:color w:val="000000"/>
                <w:sz w:val="24"/>
                <w:szCs w:val="24"/>
                <w:lang w:eastAsia="ru-RU"/>
              </w:rPr>
              <w:t>рований Республики К</w:t>
            </w:r>
            <w:r w:rsidRPr="00CC75FB">
              <w:rPr>
                <w:rFonts w:ascii="Times New Roman" w:hAnsi="Times New Roman"/>
                <w:color w:val="000000"/>
                <w:sz w:val="24"/>
                <w:szCs w:val="24"/>
                <w:lang w:eastAsia="ru-RU"/>
              </w:rPr>
              <w:t>а</w:t>
            </w:r>
            <w:r w:rsidRPr="00CC75FB">
              <w:rPr>
                <w:rFonts w:ascii="Times New Roman" w:hAnsi="Times New Roman"/>
                <w:color w:val="000000"/>
                <w:sz w:val="24"/>
                <w:szCs w:val="24"/>
                <w:lang w:eastAsia="ru-RU"/>
              </w:rPr>
              <w:t xml:space="preserve">захстан, предусмотренных </w:t>
            </w:r>
            <w:proofErr w:type="spellStart"/>
            <w:r w:rsidRPr="00CC75FB">
              <w:rPr>
                <w:rFonts w:ascii="Times New Roman" w:hAnsi="Times New Roman"/>
                <w:color w:val="000000"/>
                <w:sz w:val="24"/>
                <w:szCs w:val="24"/>
                <w:lang w:eastAsia="ru-RU"/>
              </w:rPr>
              <w:t>татьями</w:t>
            </w:r>
            <w:proofErr w:type="spellEnd"/>
            <w:r w:rsidRPr="00CC75FB">
              <w:rPr>
                <w:rFonts w:ascii="Times New Roman" w:hAnsi="Times New Roman"/>
                <w:color w:val="000000"/>
                <w:sz w:val="24"/>
                <w:szCs w:val="24"/>
                <w:lang w:eastAsia="ru-RU"/>
              </w:rPr>
              <w:t xml:space="preserve"> 73, 154, 434, 436, 440 (части четвертая и п</w:t>
            </w:r>
            <w:r w:rsidRPr="00CC75FB">
              <w:rPr>
                <w:rFonts w:ascii="Times New Roman" w:hAnsi="Times New Roman"/>
                <w:color w:val="000000"/>
                <w:sz w:val="24"/>
                <w:szCs w:val="24"/>
                <w:lang w:eastAsia="ru-RU"/>
              </w:rPr>
              <w:t>я</w:t>
            </w:r>
            <w:r w:rsidRPr="00CC75FB">
              <w:rPr>
                <w:rFonts w:ascii="Times New Roman" w:hAnsi="Times New Roman"/>
                <w:color w:val="000000"/>
                <w:sz w:val="24"/>
                <w:szCs w:val="24"/>
                <w:lang w:eastAsia="ru-RU"/>
              </w:rPr>
              <w:t xml:space="preserve">тая), 444 (часть первая), 479, 482, 483, </w:t>
            </w:r>
            <w:r w:rsidRPr="00CC75FB">
              <w:rPr>
                <w:rFonts w:ascii="Times New Roman" w:hAnsi="Times New Roman"/>
                <w:b/>
                <w:color w:val="000000"/>
                <w:sz w:val="24"/>
                <w:szCs w:val="24"/>
                <w:lang w:eastAsia="ru-RU"/>
              </w:rPr>
              <w:t>485 (часть вторая</w:t>
            </w:r>
            <w:r w:rsidRPr="00CC75FB">
              <w:rPr>
                <w:rFonts w:ascii="Times New Roman" w:hAnsi="Times New Roman"/>
                <w:color w:val="000000"/>
                <w:sz w:val="24"/>
                <w:szCs w:val="24"/>
                <w:lang w:eastAsia="ru-RU"/>
              </w:rPr>
              <w:t>), 488, 506, 590 (часть четвертая),596 (ча</w:t>
            </w:r>
            <w:r w:rsidRPr="00CC75FB">
              <w:rPr>
                <w:rFonts w:ascii="Times New Roman" w:hAnsi="Times New Roman"/>
                <w:color w:val="000000"/>
                <w:sz w:val="24"/>
                <w:szCs w:val="24"/>
                <w:lang w:eastAsia="ru-RU"/>
              </w:rPr>
              <w:t>с</w:t>
            </w:r>
            <w:r w:rsidRPr="00CC75FB">
              <w:rPr>
                <w:rFonts w:ascii="Times New Roman" w:hAnsi="Times New Roman"/>
                <w:color w:val="000000"/>
                <w:sz w:val="24"/>
                <w:szCs w:val="24"/>
                <w:lang w:eastAsia="ru-RU"/>
              </w:rPr>
              <w:t>ти третья</w:t>
            </w:r>
            <w:proofErr w:type="gramEnd"/>
            <w:r w:rsidRPr="00CC75FB">
              <w:rPr>
                <w:rFonts w:ascii="Times New Roman" w:hAnsi="Times New Roman"/>
                <w:color w:val="000000"/>
                <w:sz w:val="24"/>
                <w:szCs w:val="24"/>
                <w:lang w:eastAsia="ru-RU"/>
              </w:rPr>
              <w:t xml:space="preserve"> </w:t>
            </w:r>
            <w:proofErr w:type="gramStart"/>
            <w:r w:rsidRPr="00CC75FB">
              <w:rPr>
                <w:rFonts w:ascii="Times New Roman" w:hAnsi="Times New Roman"/>
                <w:color w:val="000000"/>
                <w:sz w:val="24"/>
                <w:szCs w:val="24"/>
                <w:lang w:eastAsia="ru-RU"/>
              </w:rPr>
              <w:t>и пятая), 603 (части первая и вт</w:t>
            </w:r>
            <w:r w:rsidRPr="00CC75FB">
              <w:rPr>
                <w:rFonts w:ascii="Times New Roman" w:hAnsi="Times New Roman"/>
                <w:color w:val="000000"/>
                <w:sz w:val="24"/>
                <w:szCs w:val="24"/>
                <w:lang w:eastAsia="ru-RU"/>
              </w:rPr>
              <w:t>о</w:t>
            </w:r>
            <w:r w:rsidRPr="00CC75FB">
              <w:rPr>
                <w:rFonts w:ascii="Times New Roman" w:hAnsi="Times New Roman"/>
                <w:color w:val="000000"/>
                <w:sz w:val="24"/>
                <w:szCs w:val="24"/>
                <w:lang w:eastAsia="ru-RU"/>
              </w:rPr>
              <w:t xml:space="preserve">рая), 606 (часть вторая), 607 </w:t>
            </w:r>
            <w:r w:rsidRPr="00CC75FB">
              <w:rPr>
                <w:rFonts w:ascii="Times New Roman" w:hAnsi="Times New Roman"/>
                <w:color w:val="000000"/>
                <w:sz w:val="24"/>
                <w:szCs w:val="24"/>
                <w:lang w:eastAsia="ru-RU"/>
              </w:rPr>
              <w:lastRenderedPageBreak/>
              <w:t>(часть вт</w:t>
            </w:r>
            <w:r w:rsidRPr="00CC75FB">
              <w:rPr>
                <w:rFonts w:ascii="Times New Roman" w:hAnsi="Times New Roman"/>
                <w:color w:val="000000"/>
                <w:sz w:val="24"/>
                <w:szCs w:val="24"/>
                <w:lang w:eastAsia="ru-RU"/>
              </w:rPr>
              <w:t>о</w:t>
            </w:r>
            <w:r w:rsidRPr="00CC75FB">
              <w:rPr>
                <w:rFonts w:ascii="Times New Roman" w:hAnsi="Times New Roman"/>
                <w:color w:val="000000"/>
                <w:sz w:val="24"/>
                <w:szCs w:val="24"/>
                <w:lang w:eastAsia="ru-RU"/>
              </w:rPr>
              <w:t>рая), 608, 610, 611 (части вторая и тр</w:t>
            </w:r>
            <w:r w:rsidRPr="00CC75FB">
              <w:rPr>
                <w:rFonts w:ascii="Times New Roman" w:hAnsi="Times New Roman"/>
                <w:color w:val="000000"/>
                <w:sz w:val="24"/>
                <w:szCs w:val="24"/>
                <w:lang w:eastAsia="ru-RU"/>
              </w:rPr>
              <w:t>е</w:t>
            </w:r>
            <w:r w:rsidRPr="00CC75FB">
              <w:rPr>
                <w:rFonts w:ascii="Times New Roman" w:hAnsi="Times New Roman"/>
                <w:color w:val="000000"/>
                <w:sz w:val="24"/>
                <w:szCs w:val="24"/>
                <w:lang w:eastAsia="ru-RU"/>
              </w:rPr>
              <w:t>тья), 613 (части первая, вторая, тр</w:t>
            </w:r>
            <w:r w:rsidRPr="00CC75FB">
              <w:rPr>
                <w:rFonts w:ascii="Times New Roman" w:hAnsi="Times New Roman"/>
                <w:color w:val="000000"/>
                <w:sz w:val="24"/>
                <w:szCs w:val="24"/>
                <w:lang w:eastAsia="ru-RU"/>
              </w:rPr>
              <w:t>е</w:t>
            </w:r>
            <w:r w:rsidRPr="00CC75FB">
              <w:rPr>
                <w:rFonts w:ascii="Times New Roman" w:hAnsi="Times New Roman"/>
                <w:color w:val="000000"/>
                <w:sz w:val="24"/>
                <w:szCs w:val="24"/>
                <w:lang w:eastAsia="ru-RU"/>
              </w:rPr>
              <w:t>тья, четвертая, пятая, шестая, седьмая, восьмая, д</w:t>
            </w:r>
            <w:r w:rsidRPr="00CC75FB">
              <w:rPr>
                <w:rFonts w:ascii="Times New Roman" w:hAnsi="Times New Roman"/>
                <w:color w:val="000000"/>
                <w:sz w:val="24"/>
                <w:szCs w:val="24"/>
                <w:lang w:eastAsia="ru-RU"/>
              </w:rPr>
              <w:t>е</w:t>
            </w:r>
            <w:r w:rsidRPr="00CC75FB">
              <w:rPr>
                <w:rFonts w:ascii="Times New Roman" w:hAnsi="Times New Roman"/>
                <w:color w:val="000000"/>
                <w:sz w:val="24"/>
                <w:szCs w:val="24"/>
                <w:lang w:eastAsia="ru-RU"/>
              </w:rPr>
              <w:t>вятая, десятая и одиннадц</w:t>
            </w:r>
            <w:r w:rsidRPr="00CC75FB">
              <w:rPr>
                <w:rFonts w:ascii="Times New Roman" w:hAnsi="Times New Roman"/>
                <w:color w:val="000000"/>
                <w:sz w:val="24"/>
                <w:szCs w:val="24"/>
                <w:lang w:eastAsia="ru-RU"/>
              </w:rPr>
              <w:t>а</w:t>
            </w:r>
            <w:r w:rsidRPr="00CC75FB">
              <w:rPr>
                <w:rFonts w:ascii="Times New Roman" w:hAnsi="Times New Roman"/>
                <w:color w:val="000000"/>
                <w:sz w:val="24"/>
                <w:szCs w:val="24"/>
                <w:lang w:eastAsia="ru-RU"/>
              </w:rPr>
              <w:t>тая), 615 (часть четвертая), 621 (часть тр</w:t>
            </w:r>
            <w:r w:rsidRPr="00CC75FB">
              <w:rPr>
                <w:rFonts w:ascii="Times New Roman" w:hAnsi="Times New Roman"/>
                <w:color w:val="000000"/>
                <w:sz w:val="24"/>
                <w:szCs w:val="24"/>
                <w:lang w:eastAsia="ru-RU"/>
              </w:rPr>
              <w:t>е</w:t>
            </w:r>
            <w:r w:rsidRPr="00CC75FB">
              <w:rPr>
                <w:rFonts w:ascii="Times New Roman" w:hAnsi="Times New Roman"/>
                <w:color w:val="000000"/>
                <w:sz w:val="24"/>
                <w:szCs w:val="24"/>
                <w:lang w:eastAsia="ru-RU"/>
              </w:rPr>
              <w:t>тья), 651, 652, 676, 677, в отношении командиров (начальников) воинских частей (учреждений) по статьям 680, 681 настоящ</w:t>
            </w:r>
            <w:r w:rsidRPr="00CC75FB">
              <w:rPr>
                <w:rFonts w:ascii="Times New Roman" w:hAnsi="Times New Roman"/>
                <w:color w:val="000000"/>
                <w:sz w:val="24"/>
                <w:szCs w:val="24"/>
                <w:lang w:eastAsia="ru-RU"/>
              </w:rPr>
              <w:t>е</w:t>
            </w:r>
            <w:r w:rsidRPr="00CC75FB">
              <w:rPr>
                <w:rFonts w:ascii="Times New Roman" w:hAnsi="Times New Roman"/>
                <w:color w:val="000000"/>
                <w:sz w:val="24"/>
                <w:szCs w:val="24"/>
                <w:lang w:eastAsia="ru-RU"/>
              </w:rPr>
              <w:t>го Кодекса, за исключен</w:t>
            </w:r>
            <w:r w:rsidRPr="00CC75FB">
              <w:rPr>
                <w:rFonts w:ascii="Times New Roman" w:hAnsi="Times New Roman"/>
                <w:color w:val="000000"/>
                <w:sz w:val="24"/>
                <w:szCs w:val="24"/>
                <w:lang w:eastAsia="ru-RU"/>
              </w:rPr>
              <w:t>и</w:t>
            </w:r>
            <w:r w:rsidRPr="00CC75FB">
              <w:rPr>
                <w:rFonts w:ascii="Times New Roman" w:hAnsi="Times New Roman"/>
                <w:color w:val="000000"/>
                <w:sz w:val="24"/>
                <w:szCs w:val="24"/>
                <w:lang w:eastAsia="ru-RU"/>
              </w:rPr>
              <w:t>ем лиц</w:t>
            </w:r>
            <w:proofErr w:type="gramEnd"/>
            <w:r w:rsidRPr="00CC75FB">
              <w:rPr>
                <w:rFonts w:ascii="Times New Roman" w:hAnsi="Times New Roman"/>
                <w:color w:val="000000"/>
                <w:sz w:val="24"/>
                <w:szCs w:val="24"/>
                <w:lang w:eastAsia="ru-RU"/>
              </w:rPr>
              <w:t xml:space="preserve">, </w:t>
            </w:r>
            <w:proofErr w:type="gramStart"/>
            <w:r w:rsidRPr="00CC75FB">
              <w:rPr>
                <w:rFonts w:ascii="Times New Roman" w:hAnsi="Times New Roman"/>
                <w:color w:val="000000"/>
                <w:sz w:val="24"/>
                <w:szCs w:val="24"/>
                <w:lang w:eastAsia="ru-RU"/>
              </w:rPr>
              <w:t>указанных в по</w:t>
            </w:r>
            <w:r w:rsidRPr="00CC75FB">
              <w:rPr>
                <w:rFonts w:ascii="Times New Roman" w:hAnsi="Times New Roman"/>
                <w:color w:val="000000"/>
                <w:sz w:val="24"/>
                <w:szCs w:val="24"/>
                <w:lang w:eastAsia="ru-RU"/>
              </w:rPr>
              <w:t>д</w:t>
            </w:r>
            <w:r w:rsidRPr="00CC75FB">
              <w:rPr>
                <w:rFonts w:ascii="Times New Roman" w:hAnsi="Times New Roman"/>
                <w:color w:val="000000"/>
                <w:sz w:val="24"/>
                <w:szCs w:val="24"/>
                <w:lang w:eastAsia="ru-RU"/>
              </w:rPr>
              <w:t>пунктах 5) и 6) н</w:t>
            </w:r>
            <w:r w:rsidRPr="00CC75FB">
              <w:rPr>
                <w:rFonts w:ascii="Times New Roman" w:hAnsi="Times New Roman"/>
                <w:color w:val="000000"/>
                <w:sz w:val="24"/>
                <w:szCs w:val="24"/>
                <w:lang w:eastAsia="ru-RU"/>
              </w:rPr>
              <w:t>а</w:t>
            </w:r>
            <w:r w:rsidRPr="00CC75FB">
              <w:rPr>
                <w:rFonts w:ascii="Times New Roman" w:hAnsi="Times New Roman"/>
                <w:color w:val="000000"/>
                <w:sz w:val="24"/>
                <w:szCs w:val="24"/>
                <w:lang w:eastAsia="ru-RU"/>
              </w:rPr>
              <w:t>стоящей статьи;</w:t>
            </w:r>
            <w:proofErr w:type="gramEnd"/>
          </w:p>
          <w:p w:rsidR="00424DF6" w:rsidRPr="00CC75FB" w:rsidRDefault="00424DF6" w:rsidP="00E107B3">
            <w:pPr>
              <w:keepNext/>
              <w:keepLines/>
              <w:shd w:val="clear" w:color="auto" w:fill="FFFFFF"/>
              <w:spacing w:after="0" w:line="240" w:lineRule="auto"/>
              <w:ind w:firstLine="318"/>
              <w:jc w:val="both"/>
              <w:rPr>
                <w:rFonts w:ascii="Times New Roman" w:hAnsi="Times New Roman"/>
                <w:color w:val="000000"/>
                <w:sz w:val="24"/>
                <w:szCs w:val="24"/>
                <w:lang w:eastAsia="ru-RU"/>
              </w:rPr>
            </w:pPr>
            <w:r w:rsidRPr="00CC75FB">
              <w:rPr>
                <w:rFonts w:ascii="Times New Roman" w:hAnsi="Times New Roman"/>
                <w:color w:val="000000"/>
                <w:sz w:val="24"/>
                <w:szCs w:val="24"/>
                <w:lang w:eastAsia="ru-RU"/>
              </w:rPr>
              <w:t>…</w:t>
            </w:r>
          </w:p>
          <w:p w:rsidR="00424DF6" w:rsidRPr="00CC75FB" w:rsidRDefault="00424DF6" w:rsidP="00E107B3">
            <w:pPr>
              <w:keepNext/>
              <w:keepLines/>
              <w:shd w:val="clear" w:color="auto" w:fill="FFFFFF"/>
              <w:spacing w:after="0" w:line="240" w:lineRule="auto"/>
              <w:ind w:firstLine="318"/>
              <w:jc w:val="both"/>
              <w:rPr>
                <w:rFonts w:ascii="Times New Roman" w:hAnsi="Times New Roman"/>
                <w:color w:val="000000"/>
                <w:sz w:val="24"/>
                <w:szCs w:val="24"/>
                <w:lang w:eastAsia="ru-RU"/>
              </w:rPr>
            </w:pPr>
            <w:r w:rsidRPr="00CC75FB">
              <w:rPr>
                <w:rFonts w:ascii="Times New Roman" w:hAnsi="Times New Roman"/>
                <w:color w:val="000000"/>
                <w:sz w:val="24"/>
                <w:szCs w:val="24"/>
                <w:lang w:eastAsia="ru-RU"/>
              </w:rPr>
              <w:t>46) Службы государс</w:t>
            </w:r>
            <w:r w:rsidRPr="00CC75FB">
              <w:rPr>
                <w:rFonts w:ascii="Times New Roman" w:hAnsi="Times New Roman"/>
                <w:color w:val="000000"/>
                <w:sz w:val="24"/>
                <w:szCs w:val="24"/>
                <w:lang w:eastAsia="ru-RU"/>
              </w:rPr>
              <w:t>т</w:t>
            </w:r>
            <w:r w:rsidRPr="00CC75FB">
              <w:rPr>
                <w:rFonts w:ascii="Times New Roman" w:hAnsi="Times New Roman"/>
                <w:color w:val="000000"/>
                <w:sz w:val="24"/>
                <w:szCs w:val="24"/>
                <w:lang w:eastAsia="ru-RU"/>
              </w:rPr>
              <w:t xml:space="preserve">венной охраны Республики Казахстан при проведении охранных мероприятий (статьи 149, 425 (часть вторая), 436, 477, 482, </w:t>
            </w:r>
            <w:r w:rsidRPr="00CC75FB">
              <w:rPr>
                <w:rFonts w:ascii="Times New Roman" w:hAnsi="Times New Roman"/>
                <w:b/>
                <w:color w:val="000000"/>
                <w:sz w:val="24"/>
                <w:szCs w:val="24"/>
                <w:lang w:eastAsia="ru-RU"/>
              </w:rPr>
              <w:t>485 (часть вторая),</w:t>
            </w:r>
            <w:r w:rsidRPr="00CC75FB">
              <w:rPr>
                <w:rFonts w:ascii="Times New Roman" w:hAnsi="Times New Roman"/>
                <w:color w:val="000000"/>
                <w:sz w:val="24"/>
                <w:szCs w:val="24"/>
                <w:lang w:eastAsia="ru-RU"/>
              </w:rPr>
              <w:t xml:space="preserve"> 488, 506, 606 (часть вт</w:t>
            </w:r>
            <w:r w:rsidRPr="00CC75FB">
              <w:rPr>
                <w:rFonts w:ascii="Times New Roman" w:hAnsi="Times New Roman"/>
                <w:color w:val="000000"/>
                <w:sz w:val="24"/>
                <w:szCs w:val="24"/>
                <w:lang w:eastAsia="ru-RU"/>
              </w:rPr>
              <w:t>о</w:t>
            </w:r>
            <w:r w:rsidRPr="00CC75FB">
              <w:rPr>
                <w:rFonts w:ascii="Times New Roman" w:hAnsi="Times New Roman"/>
                <w:color w:val="000000"/>
                <w:sz w:val="24"/>
                <w:szCs w:val="24"/>
                <w:lang w:eastAsia="ru-RU"/>
              </w:rPr>
              <w:t>рая);</w:t>
            </w:r>
          </w:p>
          <w:p w:rsidR="00424DF6" w:rsidRPr="00CC75FB" w:rsidRDefault="00424DF6" w:rsidP="00E107B3">
            <w:pPr>
              <w:keepNext/>
              <w:keepLines/>
              <w:shd w:val="clear" w:color="auto" w:fill="FFFFFF"/>
              <w:spacing w:after="0" w:line="240" w:lineRule="auto"/>
              <w:ind w:firstLine="318"/>
              <w:jc w:val="both"/>
              <w:rPr>
                <w:rFonts w:ascii="Times New Roman" w:hAnsi="Times New Roman"/>
                <w:color w:val="000000"/>
                <w:sz w:val="24"/>
                <w:szCs w:val="24"/>
                <w:lang w:eastAsia="ru-RU"/>
              </w:rPr>
            </w:pPr>
            <w:r w:rsidRPr="00CC75FB">
              <w:rPr>
                <w:rFonts w:ascii="Times New Roman" w:hAnsi="Times New Roman"/>
                <w:color w:val="000000"/>
                <w:sz w:val="24"/>
                <w:szCs w:val="24"/>
                <w:lang w:eastAsia="ru-RU"/>
              </w:rPr>
              <w:t>…</w:t>
            </w:r>
          </w:p>
          <w:p w:rsidR="00424DF6" w:rsidRPr="00CC75FB" w:rsidRDefault="00424DF6" w:rsidP="00E107B3">
            <w:pPr>
              <w:keepNext/>
              <w:keepLines/>
              <w:shd w:val="clear" w:color="auto" w:fill="FFFFFF"/>
              <w:spacing w:after="0" w:line="240" w:lineRule="auto"/>
              <w:ind w:firstLine="318"/>
              <w:jc w:val="both"/>
              <w:rPr>
                <w:rFonts w:ascii="Times New Roman" w:hAnsi="Times New Roman"/>
                <w:color w:val="000000"/>
                <w:sz w:val="24"/>
                <w:szCs w:val="24"/>
                <w:lang w:eastAsia="ru-RU"/>
              </w:rPr>
            </w:pPr>
            <w:r w:rsidRPr="00CC75FB">
              <w:rPr>
                <w:rFonts w:ascii="Times New Roman" w:hAnsi="Times New Roman"/>
                <w:color w:val="000000"/>
                <w:sz w:val="24"/>
                <w:szCs w:val="24"/>
                <w:lang w:eastAsia="ru-RU"/>
              </w:rPr>
              <w:t>3. По делам об админ</w:t>
            </w:r>
            <w:r w:rsidRPr="00CC75FB">
              <w:rPr>
                <w:rFonts w:ascii="Times New Roman" w:hAnsi="Times New Roman"/>
                <w:color w:val="000000"/>
                <w:sz w:val="24"/>
                <w:szCs w:val="24"/>
                <w:lang w:eastAsia="ru-RU"/>
              </w:rPr>
              <w:t>и</w:t>
            </w:r>
            <w:r w:rsidRPr="00CC75FB">
              <w:rPr>
                <w:rFonts w:ascii="Times New Roman" w:hAnsi="Times New Roman"/>
                <w:color w:val="000000"/>
                <w:sz w:val="24"/>
                <w:szCs w:val="24"/>
                <w:lang w:eastAsia="ru-RU"/>
              </w:rPr>
              <w:t>стративных правонаруш</w:t>
            </w:r>
            <w:r w:rsidRPr="00CC75FB">
              <w:rPr>
                <w:rFonts w:ascii="Times New Roman" w:hAnsi="Times New Roman"/>
                <w:color w:val="000000"/>
                <w:sz w:val="24"/>
                <w:szCs w:val="24"/>
                <w:lang w:eastAsia="ru-RU"/>
              </w:rPr>
              <w:t>е</w:t>
            </w:r>
            <w:r w:rsidRPr="00CC75FB">
              <w:rPr>
                <w:rFonts w:ascii="Times New Roman" w:hAnsi="Times New Roman"/>
                <w:color w:val="000000"/>
                <w:sz w:val="24"/>
                <w:szCs w:val="24"/>
                <w:lang w:eastAsia="ru-RU"/>
              </w:rPr>
              <w:t>ниях, рассмотрение кот</w:t>
            </w:r>
            <w:r w:rsidRPr="00CC75FB">
              <w:rPr>
                <w:rFonts w:ascii="Times New Roman" w:hAnsi="Times New Roman"/>
                <w:color w:val="000000"/>
                <w:sz w:val="24"/>
                <w:szCs w:val="24"/>
                <w:lang w:eastAsia="ru-RU"/>
              </w:rPr>
              <w:t>о</w:t>
            </w:r>
            <w:r w:rsidRPr="00CC75FB">
              <w:rPr>
                <w:rFonts w:ascii="Times New Roman" w:hAnsi="Times New Roman"/>
                <w:color w:val="000000"/>
                <w:sz w:val="24"/>
                <w:szCs w:val="24"/>
                <w:lang w:eastAsia="ru-RU"/>
              </w:rPr>
              <w:t>рых отнесено к ведению органов, указанных в статьях 685 – 735 насто</w:t>
            </w:r>
            <w:r w:rsidRPr="00CC75FB">
              <w:rPr>
                <w:rFonts w:ascii="Times New Roman" w:hAnsi="Times New Roman"/>
                <w:color w:val="000000"/>
                <w:sz w:val="24"/>
                <w:szCs w:val="24"/>
                <w:lang w:eastAsia="ru-RU"/>
              </w:rPr>
              <w:t>я</w:t>
            </w:r>
            <w:r w:rsidRPr="00CC75FB">
              <w:rPr>
                <w:rFonts w:ascii="Times New Roman" w:hAnsi="Times New Roman"/>
                <w:color w:val="000000"/>
                <w:sz w:val="24"/>
                <w:szCs w:val="24"/>
                <w:lang w:eastAsia="ru-RU"/>
              </w:rPr>
              <w:t xml:space="preserve">щего Кодекса, протоколы о </w:t>
            </w:r>
            <w:r w:rsidRPr="00CC75FB">
              <w:rPr>
                <w:rFonts w:ascii="Times New Roman" w:hAnsi="Times New Roman"/>
                <w:color w:val="000000"/>
                <w:sz w:val="24"/>
                <w:szCs w:val="24"/>
                <w:lang w:eastAsia="ru-RU"/>
              </w:rPr>
              <w:lastRenderedPageBreak/>
              <w:t>правонарушениях имеют право составлять уполн</w:t>
            </w:r>
            <w:r w:rsidRPr="00CC75FB">
              <w:rPr>
                <w:rFonts w:ascii="Times New Roman" w:hAnsi="Times New Roman"/>
                <w:color w:val="000000"/>
                <w:sz w:val="24"/>
                <w:szCs w:val="24"/>
                <w:lang w:eastAsia="ru-RU"/>
              </w:rPr>
              <w:t>о</w:t>
            </w:r>
            <w:r w:rsidRPr="00CC75FB">
              <w:rPr>
                <w:rFonts w:ascii="Times New Roman" w:hAnsi="Times New Roman"/>
                <w:color w:val="000000"/>
                <w:sz w:val="24"/>
                <w:szCs w:val="24"/>
                <w:lang w:eastAsia="ru-RU"/>
              </w:rPr>
              <w:t>моченные на то должнос</w:t>
            </w:r>
            <w:r w:rsidRPr="00CC75FB">
              <w:rPr>
                <w:rFonts w:ascii="Times New Roman" w:hAnsi="Times New Roman"/>
                <w:color w:val="000000"/>
                <w:sz w:val="24"/>
                <w:szCs w:val="24"/>
                <w:lang w:eastAsia="ru-RU"/>
              </w:rPr>
              <w:t>т</w:t>
            </w:r>
            <w:r w:rsidRPr="00CC75FB">
              <w:rPr>
                <w:rFonts w:ascii="Times New Roman" w:hAnsi="Times New Roman"/>
                <w:color w:val="000000"/>
                <w:sz w:val="24"/>
                <w:szCs w:val="24"/>
                <w:lang w:eastAsia="ru-RU"/>
              </w:rPr>
              <w:t>ные лица этих органов. Кроме того, протоколы об административных прав</w:t>
            </w:r>
            <w:r w:rsidRPr="00CC75FB">
              <w:rPr>
                <w:rFonts w:ascii="Times New Roman" w:hAnsi="Times New Roman"/>
                <w:color w:val="000000"/>
                <w:sz w:val="24"/>
                <w:szCs w:val="24"/>
                <w:lang w:eastAsia="ru-RU"/>
              </w:rPr>
              <w:t>о</w:t>
            </w:r>
            <w:r w:rsidRPr="00CC75FB">
              <w:rPr>
                <w:rFonts w:ascii="Times New Roman" w:hAnsi="Times New Roman"/>
                <w:color w:val="000000"/>
                <w:sz w:val="24"/>
                <w:szCs w:val="24"/>
                <w:lang w:eastAsia="ru-RU"/>
              </w:rPr>
              <w:t>нарушениях имеют право составлять:</w:t>
            </w:r>
          </w:p>
          <w:p w:rsidR="00424DF6" w:rsidRPr="00CC75FB" w:rsidRDefault="00424DF6" w:rsidP="00E107B3">
            <w:pPr>
              <w:keepNext/>
              <w:keepLines/>
              <w:shd w:val="clear" w:color="auto" w:fill="FFFFFF"/>
              <w:spacing w:after="0" w:line="240" w:lineRule="auto"/>
              <w:ind w:firstLine="318"/>
              <w:jc w:val="both"/>
              <w:rPr>
                <w:rFonts w:ascii="Times New Roman" w:hAnsi="Times New Roman"/>
                <w:color w:val="000000"/>
                <w:sz w:val="24"/>
                <w:szCs w:val="24"/>
                <w:lang w:eastAsia="ru-RU"/>
              </w:rPr>
            </w:pPr>
            <w:r w:rsidRPr="00CC75FB">
              <w:rPr>
                <w:rFonts w:ascii="Times New Roman" w:hAnsi="Times New Roman"/>
                <w:color w:val="000000"/>
                <w:sz w:val="24"/>
                <w:szCs w:val="24"/>
                <w:lang w:eastAsia="ru-RU"/>
              </w:rPr>
              <w:t>…</w:t>
            </w:r>
          </w:p>
          <w:p w:rsidR="00424DF6" w:rsidRPr="00CC75FB" w:rsidRDefault="00424DF6" w:rsidP="00E107B3">
            <w:pPr>
              <w:keepNext/>
              <w:keepLines/>
              <w:shd w:val="clear" w:color="auto" w:fill="FFFFFF"/>
              <w:spacing w:after="0" w:line="240" w:lineRule="auto"/>
              <w:ind w:firstLine="318"/>
              <w:jc w:val="both"/>
              <w:rPr>
                <w:rFonts w:ascii="Times New Roman" w:hAnsi="Times New Roman"/>
                <w:color w:val="000000"/>
                <w:sz w:val="24"/>
                <w:szCs w:val="24"/>
                <w:lang w:eastAsia="ru-RU"/>
              </w:rPr>
            </w:pPr>
            <w:r w:rsidRPr="00CC75FB">
              <w:rPr>
                <w:rFonts w:ascii="Times New Roman" w:hAnsi="Times New Roman"/>
                <w:color w:val="000000"/>
                <w:sz w:val="24"/>
                <w:szCs w:val="24"/>
                <w:lang w:eastAsia="ru-RU"/>
              </w:rPr>
              <w:t>4) должностные лица Службы государстве</w:t>
            </w:r>
            <w:r w:rsidRPr="00CC75FB">
              <w:rPr>
                <w:rFonts w:ascii="Times New Roman" w:hAnsi="Times New Roman"/>
                <w:color w:val="000000"/>
                <w:sz w:val="24"/>
                <w:szCs w:val="24"/>
                <w:lang w:eastAsia="ru-RU"/>
              </w:rPr>
              <w:t>н</w:t>
            </w:r>
            <w:r w:rsidRPr="00CC75FB">
              <w:rPr>
                <w:rFonts w:ascii="Times New Roman" w:hAnsi="Times New Roman"/>
                <w:color w:val="000000"/>
                <w:sz w:val="24"/>
                <w:szCs w:val="24"/>
                <w:lang w:eastAsia="ru-RU"/>
              </w:rPr>
              <w:t>ной охраны Республики Каза</w:t>
            </w:r>
            <w:r w:rsidRPr="00CC75FB">
              <w:rPr>
                <w:rFonts w:ascii="Times New Roman" w:hAnsi="Times New Roman"/>
                <w:color w:val="000000"/>
                <w:sz w:val="24"/>
                <w:szCs w:val="24"/>
                <w:lang w:eastAsia="ru-RU"/>
              </w:rPr>
              <w:t>х</w:t>
            </w:r>
            <w:r w:rsidRPr="00CC75FB">
              <w:rPr>
                <w:rFonts w:ascii="Times New Roman" w:hAnsi="Times New Roman"/>
                <w:color w:val="000000"/>
                <w:sz w:val="24"/>
                <w:szCs w:val="24"/>
                <w:lang w:eastAsia="ru-RU"/>
              </w:rPr>
              <w:t>стан при проведении о</w:t>
            </w:r>
            <w:r w:rsidRPr="00CC75FB">
              <w:rPr>
                <w:rFonts w:ascii="Times New Roman" w:hAnsi="Times New Roman"/>
                <w:color w:val="000000"/>
                <w:sz w:val="24"/>
                <w:szCs w:val="24"/>
                <w:lang w:eastAsia="ru-RU"/>
              </w:rPr>
              <w:t>х</w:t>
            </w:r>
            <w:r w:rsidRPr="00CC75FB">
              <w:rPr>
                <w:rFonts w:ascii="Times New Roman" w:hAnsi="Times New Roman"/>
                <w:color w:val="000000"/>
                <w:sz w:val="24"/>
                <w:szCs w:val="24"/>
                <w:lang w:eastAsia="ru-RU"/>
              </w:rPr>
              <w:t>ранных мероприятий (ст</w:t>
            </w:r>
            <w:r w:rsidRPr="00CC75FB">
              <w:rPr>
                <w:rFonts w:ascii="Times New Roman" w:hAnsi="Times New Roman"/>
                <w:color w:val="000000"/>
                <w:sz w:val="24"/>
                <w:szCs w:val="24"/>
                <w:lang w:eastAsia="ru-RU"/>
              </w:rPr>
              <w:t>а</w:t>
            </w:r>
            <w:r w:rsidRPr="00CC75FB">
              <w:rPr>
                <w:rFonts w:ascii="Times New Roman" w:hAnsi="Times New Roman"/>
                <w:color w:val="000000"/>
                <w:sz w:val="24"/>
                <w:szCs w:val="24"/>
                <w:lang w:eastAsia="ru-RU"/>
              </w:rPr>
              <w:t xml:space="preserve">тьи </w:t>
            </w:r>
            <w:r w:rsidRPr="00CC75FB">
              <w:rPr>
                <w:rFonts w:ascii="Times New Roman" w:hAnsi="Times New Roman"/>
                <w:b/>
                <w:color w:val="000000"/>
                <w:sz w:val="24"/>
                <w:szCs w:val="24"/>
                <w:lang w:eastAsia="ru-RU"/>
              </w:rPr>
              <w:t>297,</w:t>
            </w:r>
            <w:r w:rsidRPr="00CC75FB">
              <w:rPr>
                <w:rFonts w:ascii="Times New Roman" w:hAnsi="Times New Roman"/>
                <w:color w:val="000000"/>
                <w:sz w:val="24"/>
                <w:szCs w:val="24"/>
                <w:lang w:eastAsia="ru-RU"/>
              </w:rPr>
              <w:t xml:space="preserve"> 504, 614 , 675);</w:t>
            </w:r>
          </w:p>
          <w:p w:rsidR="00424DF6" w:rsidRPr="00CC75FB" w:rsidRDefault="00424DF6" w:rsidP="00E107B3">
            <w:pPr>
              <w:keepNext/>
              <w:keepLines/>
              <w:shd w:val="clear" w:color="auto" w:fill="FFFFFF"/>
              <w:spacing w:after="0" w:line="240" w:lineRule="auto"/>
              <w:ind w:firstLine="318"/>
              <w:jc w:val="both"/>
              <w:rPr>
                <w:rFonts w:ascii="Times New Roman" w:hAnsi="Times New Roman"/>
                <w:color w:val="000000"/>
                <w:sz w:val="24"/>
                <w:szCs w:val="24"/>
                <w:lang w:eastAsia="ru-RU"/>
              </w:rPr>
            </w:pPr>
          </w:p>
          <w:p w:rsidR="00424DF6" w:rsidRPr="00CC75FB" w:rsidRDefault="00424DF6" w:rsidP="00E107B3">
            <w:pPr>
              <w:keepNext/>
              <w:keepLines/>
              <w:shd w:val="clear" w:color="auto" w:fill="FFFFFF"/>
              <w:spacing w:after="0" w:line="240" w:lineRule="auto"/>
              <w:ind w:firstLine="318"/>
              <w:jc w:val="both"/>
              <w:rPr>
                <w:rFonts w:ascii="Times New Roman" w:hAnsi="Times New Roman"/>
                <w:color w:val="000000"/>
                <w:sz w:val="24"/>
                <w:szCs w:val="24"/>
                <w:lang w:eastAsia="ru-RU"/>
              </w:rPr>
            </w:pPr>
            <w:r w:rsidRPr="00CC75FB">
              <w:rPr>
                <w:rFonts w:ascii="Times New Roman" w:hAnsi="Times New Roman"/>
                <w:color w:val="000000"/>
                <w:sz w:val="24"/>
                <w:szCs w:val="24"/>
                <w:lang w:eastAsia="ru-RU"/>
              </w:rPr>
              <w:t>5) должностные лица органов военной пол</w:t>
            </w:r>
            <w:r w:rsidRPr="00CC75FB">
              <w:rPr>
                <w:rFonts w:ascii="Times New Roman" w:hAnsi="Times New Roman"/>
                <w:color w:val="000000"/>
                <w:sz w:val="24"/>
                <w:szCs w:val="24"/>
                <w:lang w:eastAsia="ru-RU"/>
              </w:rPr>
              <w:t>и</w:t>
            </w:r>
            <w:r w:rsidRPr="00CC75FB">
              <w:rPr>
                <w:rFonts w:ascii="Times New Roman" w:hAnsi="Times New Roman"/>
                <w:color w:val="000000"/>
                <w:sz w:val="24"/>
                <w:szCs w:val="24"/>
                <w:lang w:eastAsia="ru-RU"/>
              </w:rPr>
              <w:t>ции Вооруженных Сил Респу</w:t>
            </w:r>
            <w:r w:rsidRPr="00CC75FB">
              <w:rPr>
                <w:rFonts w:ascii="Times New Roman" w:hAnsi="Times New Roman"/>
                <w:color w:val="000000"/>
                <w:sz w:val="24"/>
                <w:szCs w:val="24"/>
                <w:lang w:eastAsia="ru-RU"/>
              </w:rPr>
              <w:t>б</w:t>
            </w:r>
            <w:r w:rsidRPr="00CC75FB">
              <w:rPr>
                <w:rFonts w:ascii="Times New Roman" w:hAnsi="Times New Roman"/>
                <w:color w:val="000000"/>
                <w:sz w:val="24"/>
                <w:szCs w:val="24"/>
                <w:lang w:eastAsia="ru-RU"/>
              </w:rPr>
              <w:t>лики Казахстан в отнош</w:t>
            </w:r>
            <w:r w:rsidRPr="00CC75FB">
              <w:rPr>
                <w:rFonts w:ascii="Times New Roman" w:hAnsi="Times New Roman"/>
                <w:color w:val="000000"/>
                <w:sz w:val="24"/>
                <w:szCs w:val="24"/>
                <w:lang w:eastAsia="ru-RU"/>
              </w:rPr>
              <w:t>е</w:t>
            </w:r>
            <w:r w:rsidRPr="00CC75FB">
              <w:rPr>
                <w:rFonts w:ascii="Times New Roman" w:hAnsi="Times New Roman"/>
                <w:color w:val="000000"/>
                <w:sz w:val="24"/>
                <w:szCs w:val="24"/>
                <w:lang w:eastAsia="ru-RU"/>
              </w:rPr>
              <w:t>нии военнослужащих и служащих Воор</w:t>
            </w:r>
            <w:r w:rsidRPr="00CC75FB">
              <w:rPr>
                <w:rFonts w:ascii="Times New Roman" w:hAnsi="Times New Roman"/>
                <w:color w:val="000000"/>
                <w:sz w:val="24"/>
                <w:szCs w:val="24"/>
                <w:lang w:eastAsia="ru-RU"/>
              </w:rPr>
              <w:t>у</w:t>
            </w:r>
            <w:r w:rsidRPr="00CC75FB">
              <w:rPr>
                <w:rFonts w:ascii="Times New Roman" w:hAnsi="Times New Roman"/>
                <w:color w:val="000000"/>
                <w:sz w:val="24"/>
                <w:szCs w:val="24"/>
                <w:lang w:eastAsia="ru-RU"/>
              </w:rPr>
              <w:t>женных Сил Республики Казахстан (статьи 437, 440 (части первая, вторая и тр</w:t>
            </w:r>
            <w:r w:rsidRPr="00CC75FB">
              <w:rPr>
                <w:rFonts w:ascii="Times New Roman" w:hAnsi="Times New Roman"/>
                <w:color w:val="000000"/>
                <w:sz w:val="24"/>
                <w:szCs w:val="24"/>
                <w:lang w:eastAsia="ru-RU"/>
              </w:rPr>
              <w:t>е</w:t>
            </w:r>
            <w:r w:rsidRPr="00CC75FB">
              <w:rPr>
                <w:rFonts w:ascii="Times New Roman" w:hAnsi="Times New Roman"/>
                <w:color w:val="000000"/>
                <w:sz w:val="24"/>
                <w:szCs w:val="24"/>
                <w:lang w:eastAsia="ru-RU"/>
              </w:rPr>
              <w:t xml:space="preserve">тья), 441, 444 (часть вторая), 484, </w:t>
            </w:r>
            <w:r w:rsidRPr="00CC75FB">
              <w:rPr>
                <w:rFonts w:ascii="Times New Roman" w:hAnsi="Times New Roman"/>
                <w:b/>
                <w:color w:val="000000"/>
                <w:sz w:val="24"/>
                <w:szCs w:val="24"/>
                <w:lang w:eastAsia="ru-RU"/>
              </w:rPr>
              <w:t>485 (часть пе</w:t>
            </w:r>
            <w:r w:rsidRPr="00CC75FB">
              <w:rPr>
                <w:rFonts w:ascii="Times New Roman" w:hAnsi="Times New Roman"/>
                <w:b/>
                <w:color w:val="000000"/>
                <w:sz w:val="24"/>
                <w:szCs w:val="24"/>
                <w:lang w:eastAsia="ru-RU"/>
              </w:rPr>
              <w:t>р</w:t>
            </w:r>
            <w:r w:rsidRPr="00CC75FB">
              <w:rPr>
                <w:rFonts w:ascii="Times New Roman" w:hAnsi="Times New Roman"/>
                <w:b/>
                <w:color w:val="000000"/>
                <w:sz w:val="24"/>
                <w:szCs w:val="24"/>
                <w:lang w:eastAsia="ru-RU"/>
              </w:rPr>
              <w:t>вая</w:t>
            </w:r>
            <w:r w:rsidRPr="00CC75FB">
              <w:rPr>
                <w:rFonts w:ascii="Times New Roman" w:hAnsi="Times New Roman"/>
                <w:color w:val="000000"/>
                <w:sz w:val="24"/>
                <w:szCs w:val="24"/>
                <w:lang w:eastAsia="ru-RU"/>
              </w:rPr>
              <w:t>).</w:t>
            </w:r>
          </w:p>
          <w:p w:rsidR="00424DF6" w:rsidRPr="00CC75FB" w:rsidRDefault="00424DF6" w:rsidP="00E107B3">
            <w:pPr>
              <w:keepNext/>
              <w:keepLines/>
              <w:shd w:val="clear" w:color="auto" w:fill="FFFFFF"/>
              <w:spacing w:after="0" w:line="240" w:lineRule="auto"/>
              <w:ind w:firstLine="318"/>
              <w:jc w:val="both"/>
              <w:rPr>
                <w:rFonts w:ascii="Times New Roman" w:hAnsi="Times New Roman"/>
                <w:color w:val="000000"/>
                <w:sz w:val="24"/>
                <w:szCs w:val="24"/>
                <w:lang w:eastAsia="ru-RU"/>
              </w:rPr>
            </w:pPr>
          </w:p>
        </w:tc>
        <w:tc>
          <w:tcPr>
            <w:tcW w:w="2880" w:type="dxa"/>
            <w:gridSpan w:val="3"/>
          </w:tcPr>
          <w:p w:rsidR="00424DF6" w:rsidRPr="00CC75FB" w:rsidRDefault="00424DF6" w:rsidP="00E107B3">
            <w:pPr>
              <w:pStyle w:val="a3"/>
              <w:keepNext/>
              <w:keepLines/>
              <w:spacing w:before="0" w:beforeAutospacing="0" w:after="0" w:afterAutospacing="0"/>
              <w:ind w:firstLine="464"/>
              <w:jc w:val="both"/>
              <w:rPr>
                <w:rFonts w:eastAsia="Batang"/>
                <w:bCs/>
                <w:color w:val="000000"/>
                <w:lang w:val="ru-RU" w:eastAsia="ru-RU"/>
              </w:rPr>
            </w:pPr>
            <w:r w:rsidRPr="00CC75FB">
              <w:rPr>
                <w:rFonts w:eastAsia="Batang"/>
                <w:bCs/>
                <w:color w:val="000000"/>
                <w:lang w:val="ru-RU" w:eastAsia="ru-RU"/>
              </w:rPr>
              <w:lastRenderedPageBreak/>
              <w:t>19) пункт 1) части первой статьи 804 изл</w:t>
            </w:r>
            <w:r w:rsidRPr="00CC75FB">
              <w:rPr>
                <w:rFonts w:eastAsia="Batang"/>
                <w:bCs/>
                <w:color w:val="000000"/>
                <w:lang w:val="ru-RU" w:eastAsia="ru-RU"/>
              </w:rPr>
              <w:t>о</w:t>
            </w:r>
            <w:r w:rsidRPr="00CC75FB">
              <w:rPr>
                <w:rFonts w:eastAsia="Batang"/>
                <w:bCs/>
                <w:color w:val="000000"/>
                <w:lang w:val="ru-RU" w:eastAsia="ru-RU"/>
              </w:rPr>
              <w:t>жить в следующей р</w:t>
            </w:r>
            <w:r w:rsidRPr="00CC75FB">
              <w:rPr>
                <w:rFonts w:eastAsia="Batang"/>
                <w:bCs/>
                <w:color w:val="000000"/>
                <w:lang w:val="ru-RU" w:eastAsia="ru-RU"/>
              </w:rPr>
              <w:t>е</w:t>
            </w:r>
            <w:r w:rsidRPr="00CC75FB">
              <w:rPr>
                <w:rFonts w:eastAsia="Batang"/>
                <w:bCs/>
                <w:color w:val="000000"/>
                <w:lang w:val="ru-RU" w:eastAsia="ru-RU"/>
              </w:rPr>
              <w:t>дакции:</w:t>
            </w:r>
          </w:p>
          <w:p w:rsidR="00424DF6" w:rsidRPr="00CC75FB" w:rsidRDefault="00424DF6" w:rsidP="00E107B3">
            <w:pPr>
              <w:keepNext/>
              <w:keepLines/>
              <w:spacing w:after="0" w:line="240" w:lineRule="auto"/>
              <w:ind w:firstLine="464"/>
              <w:jc w:val="both"/>
              <w:rPr>
                <w:rFonts w:ascii="Times New Roman" w:hAnsi="Times New Roman"/>
                <w:bCs/>
                <w:color w:val="000000"/>
                <w:sz w:val="24"/>
                <w:szCs w:val="24"/>
                <w:lang w:eastAsia="ru-RU"/>
              </w:rPr>
            </w:pPr>
            <w:proofErr w:type="gramStart"/>
            <w:r w:rsidRPr="00CC75FB">
              <w:rPr>
                <w:rFonts w:ascii="Times New Roman" w:hAnsi="Times New Roman"/>
                <w:bCs/>
                <w:color w:val="000000"/>
                <w:sz w:val="24"/>
                <w:szCs w:val="24"/>
                <w:lang w:eastAsia="ru-RU"/>
              </w:rPr>
              <w:t>«1) органов внутре</w:t>
            </w:r>
            <w:r w:rsidRPr="00CC75FB">
              <w:rPr>
                <w:rFonts w:ascii="Times New Roman" w:hAnsi="Times New Roman"/>
                <w:bCs/>
                <w:color w:val="000000"/>
                <w:sz w:val="24"/>
                <w:szCs w:val="24"/>
                <w:lang w:eastAsia="ru-RU"/>
              </w:rPr>
              <w:t>н</w:t>
            </w:r>
            <w:r w:rsidRPr="00CC75FB">
              <w:rPr>
                <w:rFonts w:ascii="Times New Roman" w:hAnsi="Times New Roman"/>
                <w:bCs/>
                <w:color w:val="000000"/>
                <w:sz w:val="24"/>
                <w:szCs w:val="24"/>
                <w:lang w:eastAsia="ru-RU"/>
              </w:rPr>
              <w:t>них дел (статьи 73, 85, 100, 127, 128, 129, 130, 131, 132, 133, 134, 135, 149, 150, 154, 160 (часть вторая), 190 (части вт</w:t>
            </w:r>
            <w:r w:rsidRPr="00CC75FB">
              <w:rPr>
                <w:rFonts w:ascii="Times New Roman" w:hAnsi="Times New Roman"/>
                <w:bCs/>
                <w:color w:val="000000"/>
                <w:sz w:val="24"/>
                <w:szCs w:val="24"/>
                <w:lang w:eastAsia="ru-RU"/>
              </w:rPr>
              <w:t>о</w:t>
            </w:r>
            <w:r w:rsidRPr="00CC75FB">
              <w:rPr>
                <w:rFonts w:ascii="Times New Roman" w:hAnsi="Times New Roman"/>
                <w:bCs/>
                <w:color w:val="000000"/>
                <w:sz w:val="24"/>
                <w:szCs w:val="24"/>
                <w:lang w:eastAsia="ru-RU"/>
              </w:rPr>
              <w:t>рая, третья и четвертая), 191, 200, 282 (части тр</w:t>
            </w:r>
            <w:r w:rsidRPr="00CC75FB">
              <w:rPr>
                <w:rFonts w:ascii="Times New Roman" w:hAnsi="Times New Roman"/>
                <w:bCs/>
                <w:color w:val="000000"/>
                <w:sz w:val="24"/>
                <w:szCs w:val="24"/>
                <w:lang w:eastAsia="ru-RU"/>
              </w:rPr>
              <w:t>е</w:t>
            </w:r>
            <w:r w:rsidRPr="00CC75FB">
              <w:rPr>
                <w:rFonts w:ascii="Times New Roman" w:hAnsi="Times New Roman"/>
                <w:bCs/>
                <w:color w:val="000000"/>
                <w:sz w:val="24"/>
                <w:szCs w:val="24"/>
                <w:lang w:eastAsia="ru-RU"/>
              </w:rPr>
              <w:t>тья и четвертая), 382 (части вторая и третья), 383 (части третья и че</w:t>
            </w:r>
            <w:r w:rsidRPr="00CC75FB">
              <w:rPr>
                <w:rFonts w:ascii="Times New Roman" w:hAnsi="Times New Roman"/>
                <w:bCs/>
                <w:color w:val="000000"/>
                <w:sz w:val="24"/>
                <w:szCs w:val="24"/>
                <w:lang w:eastAsia="ru-RU"/>
              </w:rPr>
              <w:t>т</w:t>
            </w:r>
            <w:r w:rsidRPr="00CC75FB">
              <w:rPr>
                <w:rFonts w:ascii="Times New Roman" w:hAnsi="Times New Roman"/>
                <w:bCs/>
                <w:color w:val="000000"/>
                <w:sz w:val="24"/>
                <w:szCs w:val="24"/>
                <w:lang w:eastAsia="ru-RU"/>
              </w:rPr>
              <w:t>вертая), 398, 416 (по н</w:t>
            </w:r>
            <w:r w:rsidRPr="00CC75FB">
              <w:rPr>
                <w:rFonts w:ascii="Times New Roman" w:hAnsi="Times New Roman"/>
                <w:bCs/>
                <w:color w:val="000000"/>
                <w:sz w:val="24"/>
                <w:szCs w:val="24"/>
                <w:lang w:eastAsia="ru-RU"/>
              </w:rPr>
              <w:t>а</w:t>
            </w:r>
            <w:r w:rsidRPr="00CC75FB">
              <w:rPr>
                <w:rFonts w:ascii="Times New Roman" w:hAnsi="Times New Roman"/>
                <w:bCs/>
                <w:color w:val="000000"/>
                <w:sz w:val="24"/>
                <w:szCs w:val="24"/>
                <w:lang w:eastAsia="ru-RU"/>
              </w:rPr>
              <w:t>рушениям требований безопасности к гражда</w:t>
            </w:r>
            <w:r w:rsidRPr="00CC75FB">
              <w:rPr>
                <w:rFonts w:ascii="Times New Roman" w:hAnsi="Times New Roman"/>
                <w:bCs/>
                <w:color w:val="000000"/>
                <w:sz w:val="24"/>
                <w:szCs w:val="24"/>
                <w:lang w:eastAsia="ru-RU"/>
              </w:rPr>
              <w:t>н</w:t>
            </w:r>
            <w:r w:rsidRPr="00CC75FB">
              <w:rPr>
                <w:rFonts w:ascii="Times New Roman" w:hAnsi="Times New Roman"/>
                <w:bCs/>
                <w:color w:val="000000"/>
                <w:sz w:val="24"/>
                <w:szCs w:val="24"/>
                <w:lang w:eastAsia="ru-RU"/>
              </w:rPr>
              <w:t>скому и служебному оружию и патронам к</w:t>
            </w:r>
            <w:proofErr w:type="gramEnd"/>
            <w:r w:rsidRPr="00CC75FB">
              <w:rPr>
                <w:rFonts w:ascii="Times New Roman" w:hAnsi="Times New Roman"/>
                <w:bCs/>
                <w:color w:val="000000"/>
                <w:sz w:val="24"/>
                <w:szCs w:val="24"/>
                <w:lang w:eastAsia="ru-RU"/>
              </w:rPr>
              <w:t xml:space="preserve"> </w:t>
            </w:r>
            <w:proofErr w:type="gramStart"/>
            <w:r w:rsidRPr="00CC75FB">
              <w:rPr>
                <w:rFonts w:ascii="Times New Roman" w:hAnsi="Times New Roman"/>
                <w:bCs/>
                <w:color w:val="000000"/>
                <w:sz w:val="24"/>
                <w:szCs w:val="24"/>
                <w:lang w:eastAsia="ru-RU"/>
              </w:rPr>
              <w:t>нему, химической пр</w:t>
            </w:r>
            <w:r w:rsidRPr="00CC75FB">
              <w:rPr>
                <w:rFonts w:ascii="Times New Roman" w:hAnsi="Times New Roman"/>
                <w:bCs/>
                <w:color w:val="000000"/>
                <w:sz w:val="24"/>
                <w:szCs w:val="24"/>
                <w:lang w:eastAsia="ru-RU"/>
              </w:rPr>
              <w:t>о</w:t>
            </w:r>
            <w:r w:rsidRPr="00CC75FB">
              <w:rPr>
                <w:rFonts w:ascii="Times New Roman" w:hAnsi="Times New Roman"/>
                <w:bCs/>
                <w:color w:val="000000"/>
                <w:sz w:val="24"/>
                <w:szCs w:val="24"/>
                <w:lang w:eastAsia="ru-RU"/>
              </w:rPr>
              <w:t>дукции, связанной с об</w:t>
            </w:r>
            <w:r w:rsidRPr="00CC75FB">
              <w:rPr>
                <w:rFonts w:ascii="Times New Roman" w:hAnsi="Times New Roman"/>
                <w:bCs/>
                <w:color w:val="000000"/>
                <w:sz w:val="24"/>
                <w:szCs w:val="24"/>
                <w:lang w:eastAsia="ru-RU"/>
              </w:rPr>
              <w:t>о</w:t>
            </w:r>
            <w:r w:rsidRPr="00CC75FB">
              <w:rPr>
                <w:rFonts w:ascii="Times New Roman" w:hAnsi="Times New Roman"/>
                <w:bCs/>
                <w:color w:val="000000"/>
                <w:sz w:val="24"/>
                <w:szCs w:val="24"/>
                <w:lang w:eastAsia="ru-RU"/>
              </w:rPr>
              <w:t>ротом наркотических средств, псих</w:t>
            </w:r>
            <w:r w:rsidRPr="00CC75FB">
              <w:rPr>
                <w:rFonts w:ascii="Times New Roman" w:hAnsi="Times New Roman"/>
                <w:bCs/>
                <w:color w:val="000000"/>
                <w:sz w:val="24"/>
                <w:szCs w:val="24"/>
                <w:lang w:eastAsia="ru-RU"/>
              </w:rPr>
              <w:t>о</w:t>
            </w:r>
            <w:r w:rsidRPr="00CC75FB">
              <w:rPr>
                <w:rFonts w:ascii="Times New Roman" w:hAnsi="Times New Roman"/>
                <w:bCs/>
                <w:color w:val="000000"/>
                <w:sz w:val="24"/>
                <w:szCs w:val="24"/>
                <w:lang w:eastAsia="ru-RU"/>
              </w:rPr>
              <w:t xml:space="preserve">тропных веществ и </w:t>
            </w:r>
            <w:proofErr w:type="spellStart"/>
            <w:r w:rsidRPr="00CC75FB">
              <w:rPr>
                <w:rFonts w:ascii="Times New Roman" w:hAnsi="Times New Roman"/>
                <w:bCs/>
                <w:color w:val="000000"/>
                <w:sz w:val="24"/>
                <w:szCs w:val="24"/>
                <w:lang w:eastAsia="ru-RU"/>
              </w:rPr>
              <w:t>прекурсоров</w:t>
            </w:r>
            <w:proofErr w:type="spellEnd"/>
            <w:r w:rsidRPr="00CC75FB">
              <w:rPr>
                <w:rFonts w:ascii="Times New Roman" w:hAnsi="Times New Roman"/>
                <w:bCs/>
                <w:color w:val="000000"/>
                <w:sz w:val="24"/>
                <w:szCs w:val="24"/>
                <w:lang w:eastAsia="ru-RU"/>
              </w:rPr>
              <w:t>, гражданских пиротехн</w:t>
            </w:r>
            <w:r w:rsidRPr="00CC75FB">
              <w:rPr>
                <w:rFonts w:ascii="Times New Roman" w:hAnsi="Times New Roman"/>
                <w:bCs/>
                <w:color w:val="000000"/>
                <w:sz w:val="24"/>
                <w:szCs w:val="24"/>
                <w:lang w:eastAsia="ru-RU"/>
              </w:rPr>
              <w:t>и</w:t>
            </w:r>
            <w:r w:rsidRPr="00CC75FB">
              <w:rPr>
                <w:rFonts w:ascii="Times New Roman" w:hAnsi="Times New Roman"/>
                <w:bCs/>
                <w:color w:val="000000"/>
                <w:sz w:val="24"/>
                <w:szCs w:val="24"/>
                <w:lang w:eastAsia="ru-RU"/>
              </w:rPr>
              <w:t>ческих веществ и изд</w:t>
            </w:r>
            <w:r w:rsidRPr="00CC75FB">
              <w:rPr>
                <w:rFonts w:ascii="Times New Roman" w:hAnsi="Times New Roman"/>
                <w:bCs/>
                <w:color w:val="000000"/>
                <w:sz w:val="24"/>
                <w:szCs w:val="24"/>
                <w:lang w:eastAsia="ru-RU"/>
              </w:rPr>
              <w:t>е</w:t>
            </w:r>
            <w:r w:rsidRPr="00CC75FB">
              <w:rPr>
                <w:rFonts w:ascii="Times New Roman" w:hAnsi="Times New Roman"/>
                <w:bCs/>
                <w:color w:val="000000"/>
                <w:sz w:val="24"/>
                <w:szCs w:val="24"/>
                <w:lang w:eastAsia="ru-RU"/>
              </w:rPr>
              <w:t>лий с их применением), 422, 423 (часть вторая), 427, 433 (часть вторая), 434, 435, 436, 438 (часть третья), 440 (части че</w:t>
            </w:r>
            <w:r w:rsidRPr="00CC75FB">
              <w:rPr>
                <w:rFonts w:ascii="Times New Roman" w:hAnsi="Times New Roman"/>
                <w:bCs/>
                <w:color w:val="000000"/>
                <w:sz w:val="24"/>
                <w:szCs w:val="24"/>
                <w:lang w:eastAsia="ru-RU"/>
              </w:rPr>
              <w:t>т</w:t>
            </w:r>
            <w:r w:rsidRPr="00CC75FB">
              <w:rPr>
                <w:rFonts w:ascii="Times New Roman" w:hAnsi="Times New Roman"/>
                <w:bCs/>
                <w:color w:val="000000"/>
                <w:sz w:val="24"/>
                <w:szCs w:val="24"/>
                <w:lang w:eastAsia="ru-RU"/>
              </w:rPr>
              <w:t xml:space="preserve">вертая и пятая), 442 (часть третья), 443 (часть </w:t>
            </w:r>
            <w:r w:rsidRPr="00CC75FB">
              <w:rPr>
                <w:rFonts w:ascii="Times New Roman" w:hAnsi="Times New Roman"/>
                <w:bCs/>
                <w:color w:val="000000"/>
                <w:sz w:val="24"/>
                <w:szCs w:val="24"/>
                <w:lang w:eastAsia="ru-RU"/>
              </w:rPr>
              <w:lastRenderedPageBreak/>
              <w:t>вторая), 444 (часть пе</w:t>
            </w:r>
            <w:r w:rsidRPr="00CC75FB">
              <w:rPr>
                <w:rFonts w:ascii="Times New Roman" w:hAnsi="Times New Roman"/>
                <w:bCs/>
                <w:color w:val="000000"/>
                <w:sz w:val="24"/>
                <w:szCs w:val="24"/>
                <w:lang w:eastAsia="ru-RU"/>
              </w:rPr>
              <w:t>р</w:t>
            </w:r>
            <w:r w:rsidRPr="00CC75FB">
              <w:rPr>
                <w:rFonts w:ascii="Times New Roman" w:hAnsi="Times New Roman"/>
                <w:bCs/>
                <w:color w:val="000000"/>
                <w:sz w:val="24"/>
                <w:szCs w:val="24"/>
                <w:lang w:eastAsia="ru-RU"/>
              </w:rPr>
              <w:t>вая), 445 (части первая и одиннадцатая), 446, 448, 449 (части вторая и тр</w:t>
            </w:r>
            <w:r w:rsidRPr="00CC75FB">
              <w:rPr>
                <w:rFonts w:ascii="Times New Roman" w:hAnsi="Times New Roman"/>
                <w:bCs/>
                <w:color w:val="000000"/>
                <w:sz w:val="24"/>
                <w:szCs w:val="24"/>
                <w:lang w:eastAsia="ru-RU"/>
              </w:rPr>
              <w:t>е</w:t>
            </w:r>
            <w:r w:rsidRPr="00CC75FB">
              <w:rPr>
                <w:rFonts w:ascii="Times New Roman" w:hAnsi="Times New Roman"/>
                <w:bCs/>
                <w:color w:val="000000"/>
                <w:sz w:val="24"/>
                <w:szCs w:val="24"/>
                <w:lang w:eastAsia="ru-RU"/>
              </w:rPr>
              <w:t>тья</w:t>
            </w:r>
            <w:proofErr w:type="gramEnd"/>
            <w:r w:rsidRPr="00CC75FB">
              <w:rPr>
                <w:rFonts w:ascii="Times New Roman" w:hAnsi="Times New Roman"/>
                <w:bCs/>
                <w:color w:val="000000"/>
                <w:sz w:val="24"/>
                <w:szCs w:val="24"/>
                <w:lang w:eastAsia="ru-RU"/>
              </w:rPr>
              <w:t xml:space="preserve">), </w:t>
            </w:r>
            <w:proofErr w:type="gramStart"/>
            <w:r w:rsidRPr="00CC75FB">
              <w:rPr>
                <w:rFonts w:ascii="Times New Roman" w:hAnsi="Times New Roman"/>
                <w:bCs/>
                <w:color w:val="000000"/>
                <w:sz w:val="24"/>
                <w:szCs w:val="24"/>
                <w:lang w:eastAsia="ru-RU"/>
              </w:rPr>
              <w:t>450, 453, 461, 462, 463, 469 (часть вторая), 470 (часть вт</w:t>
            </w:r>
            <w:r w:rsidRPr="00CC75FB">
              <w:rPr>
                <w:rFonts w:ascii="Times New Roman" w:hAnsi="Times New Roman"/>
                <w:bCs/>
                <w:color w:val="000000"/>
                <w:sz w:val="24"/>
                <w:szCs w:val="24"/>
                <w:lang w:eastAsia="ru-RU"/>
              </w:rPr>
              <w:t>о</w:t>
            </w:r>
            <w:r w:rsidRPr="00CC75FB">
              <w:rPr>
                <w:rFonts w:ascii="Times New Roman" w:hAnsi="Times New Roman"/>
                <w:bCs/>
                <w:color w:val="000000"/>
                <w:sz w:val="24"/>
                <w:szCs w:val="24"/>
                <w:lang w:eastAsia="ru-RU"/>
              </w:rPr>
              <w:t>рая), 476, 477, 478, 479, 480, 481, 482, 483</w:t>
            </w:r>
            <w:r w:rsidRPr="00CC75FB">
              <w:rPr>
                <w:rFonts w:ascii="Times New Roman" w:hAnsi="Times New Roman"/>
                <w:color w:val="000000"/>
                <w:sz w:val="24"/>
                <w:szCs w:val="24"/>
                <w:lang w:eastAsia="ru-RU"/>
              </w:rPr>
              <w:t xml:space="preserve">, </w:t>
            </w:r>
            <w:r w:rsidRPr="00CC75FB">
              <w:rPr>
                <w:rFonts w:ascii="Times New Roman" w:hAnsi="Times New Roman"/>
                <w:bCs/>
                <w:color w:val="000000"/>
                <w:sz w:val="24"/>
                <w:szCs w:val="24"/>
                <w:lang w:eastAsia="ru-RU"/>
              </w:rPr>
              <w:t>488, 489 (части вторая, третья и четве</w:t>
            </w:r>
            <w:r w:rsidRPr="00CC75FB">
              <w:rPr>
                <w:rFonts w:ascii="Times New Roman" w:hAnsi="Times New Roman"/>
                <w:bCs/>
                <w:color w:val="000000"/>
                <w:sz w:val="24"/>
                <w:szCs w:val="24"/>
                <w:lang w:eastAsia="ru-RU"/>
              </w:rPr>
              <w:t>р</w:t>
            </w:r>
            <w:r w:rsidRPr="00CC75FB">
              <w:rPr>
                <w:rFonts w:ascii="Times New Roman" w:hAnsi="Times New Roman"/>
                <w:bCs/>
                <w:color w:val="000000"/>
                <w:sz w:val="24"/>
                <w:szCs w:val="24"/>
                <w:lang w:eastAsia="ru-RU"/>
              </w:rPr>
              <w:t xml:space="preserve">тая), 495 (часть вторая), </w:t>
            </w:r>
            <w:r w:rsidRPr="00CC75FB">
              <w:rPr>
                <w:rFonts w:ascii="Times New Roman" w:hAnsi="Times New Roman"/>
                <w:b/>
                <w:bCs/>
                <w:color w:val="000000"/>
                <w:sz w:val="24"/>
                <w:szCs w:val="24"/>
                <w:lang w:eastAsia="ru-RU"/>
              </w:rPr>
              <w:t>496 (часть вт</w:t>
            </w:r>
            <w:r w:rsidRPr="00CC75FB">
              <w:rPr>
                <w:rFonts w:ascii="Times New Roman" w:hAnsi="Times New Roman"/>
                <w:b/>
                <w:bCs/>
                <w:color w:val="000000"/>
                <w:sz w:val="24"/>
                <w:szCs w:val="24"/>
                <w:lang w:eastAsia="ru-RU"/>
              </w:rPr>
              <w:t>о</w:t>
            </w:r>
            <w:r w:rsidRPr="00CC75FB">
              <w:rPr>
                <w:rFonts w:ascii="Times New Roman" w:hAnsi="Times New Roman"/>
                <w:b/>
                <w:bCs/>
                <w:color w:val="000000"/>
                <w:sz w:val="24"/>
                <w:szCs w:val="24"/>
                <w:lang w:eastAsia="ru-RU"/>
              </w:rPr>
              <w:t>рая),</w:t>
            </w:r>
            <w:r w:rsidRPr="00CC75FB">
              <w:rPr>
                <w:rFonts w:ascii="Times New Roman" w:hAnsi="Times New Roman"/>
                <w:bCs/>
                <w:color w:val="000000"/>
                <w:sz w:val="24"/>
                <w:szCs w:val="24"/>
                <w:lang w:eastAsia="ru-RU"/>
              </w:rPr>
              <w:t xml:space="preserve"> 506, 512 (часть вт</w:t>
            </w:r>
            <w:r w:rsidRPr="00CC75FB">
              <w:rPr>
                <w:rFonts w:ascii="Times New Roman" w:hAnsi="Times New Roman"/>
                <w:bCs/>
                <w:color w:val="000000"/>
                <w:sz w:val="24"/>
                <w:szCs w:val="24"/>
                <w:lang w:eastAsia="ru-RU"/>
              </w:rPr>
              <w:t>о</w:t>
            </w:r>
            <w:r w:rsidRPr="00CC75FB">
              <w:rPr>
                <w:rFonts w:ascii="Times New Roman" w:hAnsi="Times New Roman"/>
                <w:bCs/>
                <w:color w:val="000000"/>
                <w:sz w:val="24"/>
                <w:szCs w:val="24"/>
                <w:lang w:eastAsia="ru-RU"/>
              </w:rPr>
              <w:t>рая), 513 (часть вторая), 514 (части вторая), 517 (части вт</w:t>
            </w:r>
            <w:r w:rsidRPr="00CC75FB">
              <w:rPr>
                <w:rFonts w:ascii="Times New Roman" w:hAnsi="Times New Roman"/>
                <w:bCs/>
                <w:color w:val="000000"/>
                <w:sz w:val="24"/>
                <w:szCs w:val="24"/>
                <w:lang w:eastAsia="ru-RU"/>
              </w:rPr>
              <w:t>о</w:t>
            </w:r>
            <w:r w:rsidRPr="00CC75FB">
              <w:rPr>
                <w:rFonts w:ascii="Times New Roman" w:hAnsi="Times New Roman"/>
                <w:bCs/>
                <w:color w:val="000000"/>
                <w:sz w:val="24"/>
                <w:szCs w:val="24"/>
                <w:lang w:eastAsia="ru-RU"/>
              </w:rPr>
              <w:t>рая, четвертая, пятая, шестая и седьмая), 590 (часть четвертая), 596 (части третья и пятая), 603 (части</w:t>
            </w:r>
            <w:proofErr w:type="gramEnd"/>
            <w:r w:rsidRPr="00CC75FB">
              <w:rPr>
                <w:rFonts w:ascii="Times New Roman" w:hAnsi="Times New Roman"/>
                <w:bCs/>
                <w:color w:val="000000"/>
                <w:sz w:val="24"/>
                <w:szCs w:val="24"/>
                <w:lang w:eastAsia="ru-RU"/>
              </w:rPr>
              <w:t xml:space="preserve"> </w:t>
            </w:r>
            <w:proofErr w:type="gramStart"/>
            <w:r w:rsidRPr="00CC75FB">
              <w:rPr>
                <w:rFonts w:ascii="Times New Roman" w:hAnsi="Times New Roman"/>
                <w:bCs/>
                <w:color w:val="000000"/>
                <w:sz w:val="24"/>
                <w:szCs w:val="24"/>
                <w:lang w:eastAsia="ru-RU"/>
              </w:rPr>
              <w:t>первая и вт</w:t>
            </w:r>
            <w:r w:rsidRPr="00CC75FB">
              <w:rPr>
                <w:rFonts w:ascii="Times New Roman" w:hAnsi="Times New Roman"/>
                <w:bCs/>
                <w:color w:val="000000"/>
                <w:sz w:val="24"/>
                <w:szCs w:val="24"/>
                <w:lang w:eastAsia="ru-RU"/>
              </w:rPr>
              <w:t>о</w:t>
            </w:r>
            <w:r w:rsidRPr="00CC75FB">
              <w:rPr>
                <w:rFonts w:ascii="Times New Roman" w:hAnsi="Times New Roman"/>
                <w:bCs/>
                <w:color w:val="000000"/>
                <w:sz w:val="24"/>
                <w:szCs w:val="24"/>
                <w:lang w:eastAsia="ru-RU"/>
              </w:rPr>
              <w:t>рая), 604 (часть вторая), 605 (части третья и че</w:t>
            </w:r>
            <w:r w:rsidRPr="00CC75FB">
              <w:rPr>
                <w:rFonts w:ascii="Times New Roman" w:hAnsi="Times New Roman"/>
                <w:bCs/>
                <w:color w:val="000000"/>
                <w:sz w:val="24"/>
                <w:szCs w:val="24"/>
                <w:lang w:eastAsia="ru-RU"/>
              </w:rPr>
              <w:t>т</w:t>
            </w:r>
            <w:r w:rsidRPr="00CC75FB">
              <w:rPr>
                <w:rFonts w:ascii="Times New Roman" w:hAnsi="Times New Roman"/>
                <w:bCs/>
                <w:color w:val="000000"/>
                <w:sz w:val="24"/>
                <w:szCs w:val="24"/>
                <w:lang w:eastAsia="ru-RU"/>
              </w:rPr>
              <w:t>вертая), 606 (часть вт</w:t>
            </w:r>
            <w:r w:rsidRPr="00CC75FB">
              <w:rPr>
                <w:rFonts w:ascii="Times New Roman" w:hAnsi="Times New Roman"/>
                <w:bCs/>
                <w:color w:val="000000"/>
                <w:sz w:val="24"/>
                <w:szCs w:val="24"/>
                <w:lang w:eastAsia="ru-RU"/>
              </w:rPr>
              <w:t>о</w:t>
            </w:r>
            <w:r w:rsidRPr="00CC75FB">
              <w:rPr>
                <w:rFonts w:ascii="Times New Roman" w:hAnsi="Times New Roman"/>
                <w:bCs/>
                <w:color w:val="000000"/>
                <w:sz w:val="24"/>
                <w:szCs w:val="24"/>
                <w:lang w:eastAsia="ru-RU"/>
              </w:rPr>
              <w:t>рая), 607 (часть вторая), 608, 610, 611 (части вт</w:t>
            </w:r>
            <w:r w:rsidRPr="00CC75FB">
              <w:rPr>
                <w:rFonts w:ascii="Times New Roman" w:hAnsi="Times New Roman"/>
                <w:bCs/>
                <w:color w:val="000000"/>
                <w:sz w:val="24"/>
                <w:szCs w:val="24"/>
                <w:lang w:eastAsia="ru-RU"/>
              </w:rPr>
              <w:t>о</w:t>
            </w:r>
            <w:r w:rsidRPr="00CC75FB">
              <w:rPr>
                <w:rFonts w:ascii="Times New Roman" w:hAnsi="Times New Roman"/>
                <w:bCs/>
                <w:color w:val="000000"/>
                <w:sz w:val="24"/>
                <w:szCs w:val="24"/>
                <w:lang w:eastAsia="ru-RU"/>
              </w:rPr>
              <w:t>рая и третья), 613 (части первая, вторая, третья, четвертая, п</w:t>
            </w:r>
            <w:r w:rsidRPr="00CC75FB">
              <w:rPr>
                <w:rFonts w:ascii="Times New Roman" w:hAnsi="Times New Roman"/>
                <w:bCs/>
                <w:color w:val="000000"/>
                <w:sz w:val="24"/>
                <w:szCs w:val="24"/>
                <w:lang w:eastAsia="ru-RU"/>
              </w:rPr>
              <w:t>я</w:t>
            </w:r>
            <w:r w:rsidRPr="00CC75FB">
              <w:rPr>
                <w:rFonts w:ascii="Times New Roman" w:hAnsi="Times New Roman"/>
                <w:bCs/>
                <w:color w:val="000000"/>
                <w:sz w:val="24"/>
                <w:szCs w:val="24"/>
                <w:lang w:eastAsia="ru-RU"/>
              </w:rPr>
              <w:t>тая, шестая, седьмая, восьмая, дев</w:t>
            </w:r>
            <w:r w:rsidRPr="00CC75FB">
              <w:rPr>
                <w:rFonts w:ascii="Times New Roman" w:hAnsi="Times New Roman"/>
                <w:bCs/>
                <w:color w:val="000000"/>
                <w:sz w:val="24"/>
                <w:szCs w:val="24"/>
                <w:lang w:eastAsia="ru-RU"/>
              </w:rPr>
              <w:t>я</w:t>
            </w:r>
            <w:r w:rsidRPr="00CC75FB">
              <w:rPr>
                <w:rFonts w:ascii="Times New Roman" w:hAnsi="Times New Roman"/>
                <w:bCs/>
                <w:color w:val="000000"/>
                <w:sz w:val="24"/>
                <w:szCs w:val="24"/>
                <w:lang w:eastAsia="ru-RU"/>
              </w:rPr>
              <w:t>тая, десятая и одиннадц</w:t>
            </w:r>
            <w:r w:rsidRPr="00CC75FB">
              <w:rPr>
                <w:rFonts w:ascii="Times New Roman" w:hAnsi="Times New Roman"/>
                <w:bCs/>
                <w:color w:val="000000"/>
                <w:sz w:val="24"/>
                <w:szCs w:val="24"/>
                <w:lang w:eastAsia="ru-RU"/>
              </w:rPr>
              <w:t>а</w:t>
            </w:r>
            <w:r w:rsidRPr="00CC75FB">
              <w:rPr>
                <w:rFonts w:ascii="Times New Roman" w:hAnsi="Times New Roman"/>
                <w:bCs/>
                <w:color w:val="000000"/>
                <w:sz w:val="24"/>
                <w:szCs w:val="24"/>
                <w:lang w:eastAsia="ru-RU"/>
              </w:rPr>
              <w:t>тая), 615 (часть четве</w:t>
            </w:r>
            <w:r w:rsidRPr="00CC75FB">
              <w:rPr>
                <w:rFonts w:ascii="Times New Roman" w:hAnsi="Times New Roman"/>
                <w:bCs/>
                <w:color w:val="000000"/>
                <w:sz w:val="24"/>
                <w:szCs w:val="24"/>
                <w:lang w:eastAsia="ru-RU"/>
              </w:rPr>
              <w:t>р</w:t>
            </w:r>
            <w:r w:rsidRPr="00CC75FB">
              <w:rPr>
                <w:rFonts w:ascii="Times New Roman" w:hAnsi="Times New Roman"/>
                <w:bCs/>
                <w:color w:val="000000"/>
                <w:sz w:val="24"/>
                <w:szCs w:val="24"/>
                <w:lang w:eastAsia="ru-RU"/>
              </w:rPr>
              <w:t>тая), 621 (часть третья), 654 (в части правонар</w:t>
            </w:r>
            <w:r w:rsidRPr="00CC75FB">
              <w:rPr>
                <w:rFonts w:ascii="Times New Roman" w:hAnsi="Times New Roman"/>
                <w:bCs/>
                <w:color w:val="000000"/>
                <w:sz w:val="24"/>
                <w:szCs w:val="24"/>
                <w:lang w:eastAsia="ru-RU"/>
              </w:rPr>
              <w:t>у</w:t>
            </w:r>
            <w:r w:rsidRPr="00CC75FB">
              <w:rPr>
                <w:rFonts w:ascii="Times New Roman" w:hAnsi="Times New Roman"/>
                <w:bCs/>
                <w:color w:val="000000"/>
                <w:sz w:val="24"/>
                <w:szCs w:val="24"/>
                <w:lang w:eastAsia="ru-RU"/>
              </w:rPr>
              <w:t xml:space="preserve">шений, предусмотренных </w:t>
            </w:r>
            <w:r w:rsidRPr="00CC75FB">
              <w:rPr>
                <w:rFonts w:ascii="Times New Roman" w:hAnsi="Times New Roman"/>
                <w:bCs/>
                <w:color w:val="000000"/>
                <w:sz w:val="24"/>
                <w:szCs w:val="24"/>
                <w:lang w:eastAsia="ru-RU"/>
              </w:rPr>
              <w:lastRenderedPageBreak/>
              <w:t>статьями 590, 591, 592, 593, 594, 595, 596, 597, 598, 599</w:t>
            </w:r>
            <w:proofErr w:type="gramEnd"/>
            <w:r w:rsidRPr="00CC75FB">
              <w:rPr>
                <w:rFonts w:ascii="Times New Roman" w:hAnsi="Times New Roman"/>
                <w:bCs/>
                <w:color w:val="000000"/>
                <w:sz w:val="24"/>
                <w:szCs w:val="24"/>
                <w:lang w:eastAsia="ru-RU"/>
              </w:rPr>
              <w:t xml:space="preserve">, </w:t>
            </w:r>
            <w:proofErr w:type="gramStart"/>
            <w:r w:rsidRPr="00CC75FB">
              <w:rPr>
                <w:rFonts w:ascii="Times New Roman" w:hAnsi="Times New Roman"/>
                <w:bCs/>
                <w:color w:val="000000"/>
                <w:sz w:val="24"/>
                <w:szCs w:val="24"/>
                <w:lang w:eastAsia="ru-RU"/>
              </w:rPr>
              <w:t>600, 601, 602, 603, 604, 605, 606, 607, 608, 609, 610, 611, 612, 613), 662, 663, 665, 669, 674, 675);».</w:t>
            </w:r>
            <w:proofErr w:type="gramEnd"/>
          </w:p>
          <w:p w:rsidR="00424DF6" w:rsidRPr="00CC75FB" w:rsidRDefault="00424DF6" w:rsidP="00E107B3">
            <w:pPr>
              <w:keepNext/>
              <w:keepLines/>
              <w:spacing w:after="0" w:line="240" w:lineRule="auto"/>
              <w:ind w:firstLine="464"/>
              <w:jc w:val="both"/>
              <w:rPr>
                <w:rFonts w:ascii="Times New Roman" w:hAnsi="Times New Roman"/>
                <w:color w:val="000000"/>
                <w:sz w:val="24"/>
                <w:szCs w:val="24"/>
                <w:lang w:eastAsia="ru-RU"/>
              </w:rPr>
            </w:pPr>
          </w:p>
        </w:tc>
        <w:tc>
          <w:tcPr>
            <w:tcW w:w="2340" w:type="dxa"/>
          </w:tcPr>
          <w:p w:rsidR="00424DF6" w:rsidRPr="00CC75FB" w:rsidRDefault="00424DF6" w:rsidP="00E107B3">
            <w:pPr>
              <w:keepNext/>
              <w:keepLines/>
              <w:shd w:val="clear" w:color="auto" w:fill="FFFFFF"/>
              <w:spacing w:after="0" w:line="240" w:lineRule="auto"/>
              <w:ind w:firstLine="318"/>
              <w:jc w:val="both"/>
              <w:rPr>
                <w:rFonts w:ascii="Times New Roman" w:hAnsi="Times New Roman"/>
                <w:color w:val="000000"/>
                <w:sz w:val="24"/>
                <w:szCs w:val="24"/>
                <w:lang w:eastAsia="ru-RU"/>
              </w:rPr>
            </w:pPr>
            <w:r w:rsidRPr="00CC75FB">
              <w:rPr>
                <w:rFonts w:ascii="Times New Roman" w:hAnsi="Times New Roman"/>
                <w:color w:val="000000"/>
                <w:sz w:val="24"/>
                <w:szCs w:val="24"/>
                <w:lang w:eastAsia="ru-RU"/>
              </w:rPr>
              <w:lastRenderedPageBreak/>
              <w:t>Изложить в сл</w:t>
            </w:r>
            <w:r w:rsidRPr="00CC75FB">
              <w:rPr>
                <w:rFonts w:ascii="Times New Roman" w:hAnsi="Times New Roman"/>
                <w:color w:val="000000"/>
                <w:sz w:val="24"/>
                <w:szCs w:val="24"/>
                <w:lang w:eastAsia="ru-RU"/>
              </w:rPr>
              <w:t>е</w:t>
            </w:r>
            <w:r w:rsidRPr="00CC75FB">
              <w:rPr>
                <w:rFonts w:ascii="Times New Roman" w:hAnsi="Times New Roman"/>
                <w:color w:val="000000"/>
                <w:sz w:val="24"/>
                <w:szCs w:val="24"/>
                <w:lang w:eastAsia="ru-RU"/>
              </w:rPr>
              <w:t>дующей редакции:</w:t>
            </w:r>
          </w:p>
          <w:p w:rsidR="00424DF6" w:rsidRPr="00CC75FB" w:rsidRDefault="00424DF6" w:rsidP="00E107B3">
            <w:pPr>
              <w:keepNext/>
              <w:keepLines/>
              <w:shd w:val="clear" w:color="auto" w:fill="FFFFFF"/>
              <w:spacing w:after="0" w:line="240" w:lineRule="auto"/>
              <w:ind w:firstLine="318"/>
              <w:jc w:val="both"/>
              <w:rPr>
                <w:rFonts w:ascii="Times New Roman" w:hAnsi="Times New Roman"/>
                <w:b/>
                <w:color w:val="000000"/>
                <w:sz w:val="24"/>
                <w:szCs w:val="24"/>
                <w:lang w:eastAsia="ru-RU"/>
              </w:rPr>
            </w:pPr>
            <w:r w:rsidRPr="00CC75FB">
              <w:rPr>
                <w:rFonts w:ascii="Times New Roman" w:hAnsi="Times New Roman"/>
                <w:color w:val="000000"/>
                <w:sz w:val="24"/>
                <w:szCs w:val="24"/>
                <w:lang w:eastAsia="ru-RU"/>
              </w:rPr>
              <w:t>«</w:t>
            </w:r>
            <w:r w:rsidRPr="00CC75FB">
              <w:rPr>
                <w:rFonts w:ascii="Times New Roman" w:hAnsi="Times New Roman"/>
                <w:b/>
                <w:color w:val="000000"/>
                <w:sz w:val="24"/>
                <w:szCs w:val="24"/>
                <w:lang w:eastAsia="ru-RU"/>
              </w:rPr>
              <w:t>21) в статье 804:</w:t>
            </w:r>
          </w:p>
          <w:p w:rsidR="00424DF6" w:rsidRPr="00CC75FB" w:rsidRDefault="00424DF6" w:rsidP="00E107B3">
            <w:pPr>
              <w:keepNext/>
              <w:keepLines/>
              <w:shd w:val="clear" w:color="auto" w:fill="FFFFFF"/>
              <w:spacing w:after="0" w:line="240" w:lineRule="auto"/>
              <w:ind w:firstLine="318"/>
              <w:jc w:val="both"/>
              <w:rPr>
                <w:rFonts w:ascii="Times New Roman" w:hAnsi="Times New Roman"/>
                <w:b/>
                <w:color w:val="000000"/>
                <w:sz w:val="24"/>
                <w:szCs w:val="24"/>
                <w:lang w:eastAsia="ru-RU"/>
              </w:rPr>
            </w:pPr>
            <w:r w:rsidRPr="00CC75FB">
              <w:rPr>
                <w:rFonts w:ascii="Times New Roman" w:hAnsi="Times New Roman"/>
                <w:b/>
                <w:color w:val="000000"/>
                <w:sz w:val="24"/>
                <w:szCs w:val="24"/>
                <w:lang w:eastAsia="ru-RU"/>
              </w:rPr>
              <w:t xml:space="preserve">в части первой: </w:t>
            </w:r>
          </w:p>
          <w:p w:rsidR="00424DF6" w:rsidRPr="00CC75FB" w:rsidRDefault="00424DF6" w:rsidP="00E107B3">
            <w:pPr>
              <w:keepNext/>
              <w:keepLines/>
              <w:shd w:val="clear" w:color="auto" w:fill="FFFFFF"/>
              <w:spacing w:after="0" w:line="240" w:lineRule="auto"/>
              <w:ind w:firstLine="318"/>
              <w:jc w:val="both"/>
              <w:rPr>
                <w:rFonts w:ascii="Times New Roman" w:hAnsi="Times New Roman"/>
                <w:b/>
                <w:color w:val="000000"/>
                <w:sz w:val="24"/>
                <w:szCs w:val="24"/>
                <w:lang w:eastAsia="ru-RU"/>
              </w:rPr>
            </w:pPr>
            <w:r w:rsidRPr="00CC75FB">
              <w:rPr>
                <w:rFonts w:ascii="Times New Roman" w:hAnsi="Times New Roman"/>
                <w:b/>
                <w:color w:val="000000"/>
                <w:sz w:val="24"/>
                <w:szCs w:val="24"/>
                <w:lang w:eastAsia="ru-RU"/>
              </w:rPr>
              <w:t xml:space="preserve">в подпункте 1): </w:t>
            </w:r>
          </w:p>
          <w:p w:rsidR="00424DF6" w:rsidRPr="00CC75FB" w:rsidRDefault="00424DF6" w:rsidP="00E107B3">
            <w:pPr>
              <w:keepNext/>
              <w:keepLines/>
              <w:shd w:val="clear" w:color="auto" w:fill="FFFFFF"/>
              <w:spacing w:after="0" w:line="240" w:lineRule="auto"/>
              <w:ind w:firstLine="318"/>
              <w:jc w:val="both"/>
              <w:rPr>
                <w:rFonts w:ascii="Times New Roman" w:hAnsi="Times New Roman"/>
                <w:b/>
                <w:color w:val="000000"/>
                <w:sz w:val="24"/>
                <w:szCs w:val="24"/>
                <w:lang w:eastAsia="ru-RU"/>
              </w:rPr>
            </w:pPr>
            <w:r w:rsidRPr="00CC75FB">
              <w:rPr>
                <w:rFonts w:ascii="Times New Roman" w:hAnsi="Times New Roman"/>
                <w:b/>
                <w:color w:val="000000"/>
                <w:sz w:val="24"/>
                <w:szCs w:val="24"/>
                <w:lang w:eastAsia="ru-RU"/>
              </w:rPr>
              <w:t>слова «485 (часть вторая)</w:t>
            </w:r>
            <w:proofErr w:type="gramStart"/>
            <w:r w:rsidRPr="00CC75FB">
              <w:rPr>
                <w:rFonts w:ascii="Times New Roman" w:hAnsi="Times New Roman"/>
                <w:b/>
                <w:color w:val="000000"/>
                <w:sz w:val="24"/>
                <w:szCs w:val="24"/>
                <w:lang w:eastAsia="ru-RU"/>
              </w:rPr>
              <w:t>,»</w:t>
            </w:r>
            <w:proofErr w:type="gramEnd"/>
            <w:r w:rsidRPr="00CC75FB">
              <w:rPr>
                <w:rFonts w:ascii="Times New Roman" w:hAnsi="Times New Roman"/>
                <w:b/>
                <w:color w:val="000000"/>
                <w:sz w:val="24"/>
                <w:szCs w:val="24"/>
                <w:lang w:eastAsia="ru-RU"/>
              </w:rPr>
              <w:t xml:space="preserve"> исключить;</w:t>
            </w:r>
          </w:p>
          <w:p w:rsidR="00424DF6" w:rsidRPr="00CC75FB" w:rsidRDefault="00424DF6" w:rsidP="00E107B3">
            <w:pPr>
              <w:keepNext/>
              <w:keepLines/>
              <w:shd w:val="clear" w:color="auto" w:fill="FFFFFF"/>
              <w:spacing w:after="0" w:line="240" w:lineRule="auto"/>
              <w:ind w:firstLine="318"/>
              <w:jc w:val="both"/>
              <w:rPr>
                <w:rFonts w:ascii="Times New Roman" w:hAnsi="Times New Roman"/>
                <w:b/>
                <w:color w:val="000000"/>
                <w:sz w:val="24"/>
                <w:szCs w:val="24"/>
                <w:lang w:eastAsia="ru-RU"/>
              </w:rPr>
            </w:pPr>
            <w:r w:rsidRPr="00CC75FB">
              <w:rPr>
                <w:rFonts w:ascii="Times New Roman" w:hAnsi="Times New Roman"/>
                <w:b/>
                <w:color w:val="000000"/>
                <w:sz w:val="24"/>
                <w:szCs w:val="24"/>
                <w:lang w:eastAsia="ru-RU"/>
              </w:rPr>
              <w:t>слова «496 (часть вторая)» заменить словами «496 (части вторая  и трет</w:t>
            </w:r>
            <w:r w:rsidRPr="00CC75FB">
              <w:rPr>
                <w:rFonts w:ascii="Times New Roman" w:hAnsi="Times New Roman"/>
                <w:b/>
                <w:color w:val="000000"/>
                <w:sz w:val="24"/>
                <w:szCs w:val="24"/>
                <w:lang w:eastAsia="ru-RU"/>
              </w:rPr>
              <w:t>ь</w:t>
            </w:r>
            <w:r w:rsidRPr="00CC75FB">
              <w:rPr>
                <w:rFonts w:ascii="Times New Roman" w:hAnsi="Times New Roman"/>
                <w:b/>
                <w:color w:val="000000"/>
                <w:sz w:val="24"/>
                <w:szCs w:val="24"/>
                <w:lang w:eastAsia="ru-RU"/>
              </w:rPr>
              <w:t xml:space="preserve">я)»; </w:t>
            </w:r>
          </w:p>
          <w:p w:rsidR="00424DF6" w:rsidRPr="00CC75FB" w:rsidRDefault="00424DF6" w:rsidP="00E107B3">
            <w:pPr>
              <w:keepNext/>
              <w:keepLines/>
              <w:shd w:val="clear" w:color="auto" w:fill="FFFFFF"/>
              <w:spacing w:after="0" w:line="240" w:lineRule="auto"/>
              <w:ind w:firstLine="318"/>
              <w:jc w:val="both"/>
              <w:rPr>
                <w:rFonts w:ascii="Times New Roman" w:hAnsi="Times New Roman"/>
                <w:b/>
                <w:color w:val="000000"/>
                <w:sz w:val="24"/>
                <w:szCs w:val="24"/>
                <w:lang w:eastAsia="ru-RU"/>
              </w:rPr>
            </w:pPr>
            <w:r w:rsidRPr="00CC75FB">
              <w:rPr>
                <w:rFonts w:ascii="Times New Roman" w:hAnsi="Times New Roman"/>
                <w:b/>
                <w:color w:val="000000"/>
                <w:sz w:val="24"/>
                <w:szCs w:val="24"/>
                <w:lang w:eastAsia="ru-RU"/>
              </w:rPr>
              <w:t>в подпункте 4) слова «485 (часть вторая)</w:t>
            </w:r>
            <w:proofErr w:type="gramStart"/>
            <w:r w:rsidRPr="00CC75FB">
              <w:rPr>
                <w:rFonts w:ascii="Times New Roman" w:hAnsi="Times New Roman"/>
                <w:b/>
                <w:color w:val="000000"/>
                <w:sz w:val="24"/>
                <w:szCs w:val="24"/>
                <w:lang w:eastAsia="ru-RU"/>
              </w:rPr>
              <w:t>,»</w:t>
            </w:r>
            <w:proofErr w:type="gramEnd"/>
            <w:r w:rsidRPr="00CC75FB">
              <w:rPr>
                <w:rFonts w:ascii="Times New Roman" w:hAnsi="Times New Roman"/>
                <w:b/>
                <w:color w:val="000000"/>
                <w:sz w:val="24"/>
                <w:szCs w:val="24"/>
                <w:lang w:eastAsia="ru-RU"/>
              </w:rPr>
              <w:t xml:space="preserve"> искл</w:t>
            </w:r>
            <w:r w:rsidRPr="00CC75FB">
              <w:rPr>
                <w:rFonts w:ascii="Times New Roman" w:hAnsi="Times New Roman"/>
                <w:b/>
                <w:color w:val="000000"/>
                <w:sz w:val="24"/>
                <w:szCs w:val="24"/>
                <w:lang w:eastAsia="ru-RU"/>
              </w:rPr>
              <w:t>ю</w:t>
            </w:r>
            <w:r w:rsidRPr="00CC75FB">
              <w:rPr>
                <w:rFonts w:ascii="Times New Roman" w:hAnsi="Times New Roman"/>
                <w:b/>
                <w:color w:val="000000"/>
                <w:sz w:val="24"/>
                <w:szCs w:val="24"/>
                <w:lang w:eastAsia="ru-RU"/>
              </w:rPr>
              <w:t>чить;</w:t>
            </w:r>
          </w:p>
          <w:p w:rsidR="00424DF6" w:rsidRPr="00CC75FB" w:rsidRDefault="00424DF6" w:rsidP="00E107B3">
            <w:pPr>
              <w:keepNext/>
              <w:keepLines/>
              <w:shd w:val="clear" w:color="auto" w:fill="FFFFFF"/>
              <w:spacing w:after="0" w:line="240" w:lineRule="auto"/>
              <w:ind w:firstLine="318"/>
              <w:jc w:val="both"/>
              <w:rPr>
                <w:rFonts w:ascii="Times New Roman" w:hAnsi="Times New Roman"/>
                <w:b/>
                <w:color w:val="000000"/>
                <w:sz w:val="24"/>
                <w:szCs w:val="24"/>
                <w:lang w:eastAsia="ru-RU"/>
              </w:rPr>
            </w:pPr>
            <w:r w:rsidRPr="00CC75FB">
              <w:rPr>
                <w:rFonts w:ascii="Times New Roman" w:hAnsi="Times New Roman"/>
                <w:b/>
                <w:color w:val="000000"/>
                <w:sz w:val="24"/>
                <w:szCs w:val="24"/>
                <w:lang w:eastAsia="ru-RU"/>
              </w:rPr>
              <w:t>в подпункте 46) слова «485 (часть вторая)</w:t>
            </w:r>
            <w:proofErr w:type="gramStart"/>
            <w:r w:rsidRPr="00CC75FB">
              <w:rPr>
                <w:rFonts w:ascii="Times New Roman" w:hAnsi="Times New Roman"/>
                <w:b/>
                <w:color w:val="000000"/>
                <w:sz w:val="24"/>
                <w:szCs w:val="24"/>
                <w:lang w:eastAsia="ru-RU"/>
              </w:rPr>
              <w:t>,»</w:t>
            </w:r>
            <w:proofErr w:type="gramEnd"/>
            <w:r w:rsidRPr="00CC75FB">
              <w:rPr>
                <w:rFonts w:ascii="Times New Roman" w:hAnsi="Times New Roman"/>
                <w:b/>
                <w:color w:val="000000"/>
                <w:sz w:val="24"/>
                <w:szCs w:val="24"/>
                <w:lang w:eastAsia="ru-RU"/>
              </w:rPr>
              <w:t xml:space="preserve"> искл</w:t>
            </w:r>
            <w:r w:rsidRPr="00CC75FB">
              <w:rPr>
                <w:rFonts w:ascii="Times New Roman" w:hAnsi="Times New Roman"/>
                <w:b/>
                <w:color w:val="000000"/>
                <w:sz w:val="24"/>
                <w:szCs w:val="24"/>
                <w:lang w:eastAsia="ru-RU"/>
              </w:rPr>
              <w:t>ю</w:t>
            </w:r>
            <w:r w:rsidRPr="00CC75FB">
              <w:rPr>
                <w:rFonts w:ascii="Times New Roman" w:hAnsi="Times New Roman"/>
                <w:b/>
                <w:color w:val="000000"/>
                <w:sz w:val="24"/>
                <w:szCs w:val="24"/>
                <w:lang w:eastAsia="ru-RU"/>
              </w:rPr>
              <w:t>чить;</w:t>
            </w:r>
          </w:p>
          <w:p w:rsidR="00424DF6" w:rsidRPr="00CC75FB" w:rsidRDefault="00424DF6" w:rsidP="00E107B3">
            <w:pPr>
              <w:keepNext/>
              <w:keepLines/>
              <w:shd w:val="clear" w:color="auto" w:fill="FFFFFF"/>
              <w:spacing w:after="0" w:line="240" w:lineRule="auto"/>
              <w:ind w:firstLine="318"/>
              <w:jc w:val="both"/>
              <w:rPr>
                <w:rFonts w:ascii="Times New Roman" w:hAnsi="Times New Roman"/>
                <w:b/>
                <w:color w:val="000000"/>
                <w:sz w:val="24"/>
                <w:szCs w:val="24"/>
                <w:lang w:eastAsia="ru-RU"/>
              </w:rPr>
            </w:pPr>
            <w:r w:rsidRPr="00CC75FB">
              <w:rPr>
                <w:rFonts w:ascii="Times New Roman" w:hAnsi="Times New Roman"/>
                <w:b/>
                <w:color w:val="000000"/>
                <w:sz w:val="24"/>
                <w:szCs w:val="24"/>
                <w:lang w:eastAsia="ru-RU"/>
              </w:rPr>
              <w:t>в части третьей:</w:t>
            </w:r>
          </w:p>
          <w:p w:rsidR="00424DF6" w:rsidRPr="00CC75FB" w:rsidRDefault="00424DF6" w:rsidP="00E107B3">
            <w:pPr>
              <w:keepNext/>
              <w:keepLines/>
              <w:shd w:val="clear" w:color="auto" w:fill="FFFFFF"/>
              <w:spacing w:after="0" w:line="240" w:lineRule="auto"/>
              <w:ind w:firstLine="318"/>
              <w:jc w:val="both"/>
              <w:rPr>
                <w:rFonts w:ascii="Times New Roman" w:hAnsi="Times New Roman"/>
                <w:b/>
                <w:color w:val="000000"/>
                <w:sz w:val="24"/>
                <w:szCs w:val="24"/>
                <w:lang w:eastAsia="ru-RU"/>
              </w:rPr>
            </w:pPr>
            <w:r w:rsidRPr="00CC75FB">
              <w:rPr>
                <w:rFonts w:ascii="Times New Roman" w:hAnsi="Times New Roman"/>
                <w:b/>
                <w:color w:val="000000"/>
                <w:sz w:val="24"/>
                <w:szCs w:val="24"/>
                <w:lang w:eastAsia="ru-RU"/>
              </w:rPr>
              <w:t>в подпункте 4) после цифр «297,» дополнить цифр</w:t>
            </w:r>
            <w:r w:rsidRPr="00CC75FB">
              <w:rPr>
                <w:rFonts w:ascii="Times New Roman" w:hAnsi="Times New Roman"/>
                <w:b/>
                <w:color w:val="000000"/>
                <w:sz w:val="24"/>
                <w:szCs w:val="24"/>
                <w:lang w:eastAsia="ru-RU"/>
              </w:rPr>
              <w:t>а</w:t>
            </w:r>
            <w:r w:rsidRPr="00CC75FB">
              <w:rPr>
                <w:rFonts w:ascii="Times New Roman" w:hAnsi="Times New Roman"/>
                <w:b/>
                <w:color w:val="000000"/>
                <w:sz w:val="24"/>
                <w:szCs w:val="24"/>
                <w:lang w:eastAsia="ru-RU"/>
              </w:rPr>
              <w:t xml:space="preserve">ми «485,»; </w:t>
            </w:r>
          </w:p>
          <w:p w:rsidR="00424DF6" w:rsidRPr="00CC75FB" w:rsidRDefault="00424DF6" w:rsidP="00E107B3">
            <w:pPr>
              <w:keepNext/>
              <w:keepLines/>
              <w:shd w:val="clear" w:color="auto" w:fill="FFFFFF"/>
              <w:spacing w:after="0" w:line="240" w:lineRule="auto"/>
              <w:ind w:firstLine="318"/>
              <w:jc w:val="both"/>
              <w:rPr>
                <w:rFonts w:ascii="Times New Roman" w:hAnsi="Times New Roman"/>
                <w:color w:val="000000"/>
                <w:sz w:val="24"/>
                <w:szCs w:val="24"/>
                <w:lang w:eastAsia="ru-RU"/>
              </w:rPr>
            </w:pPr>
            <w:r w:rsidRPr="00CC75FB">
              <w:rPr>
                <w:rFonts w:ascii="Times New Roman" w:hAnsi="Times New Roman"/>
                <w:b/>
                <w:color w:val="000000"/>
                <w:sz w:val="24"/>
                <w:szCs w:val="24"/>
                <w:lang w:eastAsia="ru-RU"/>
              </w:rPr>
              <w:t>в подпункте 5) слова «485 (часть первая)» заменить цифрой «485»</w:t>
            </w:r>
            <w:r w:rsidRPr="00CC75FB">
              <w:rPr>
                <w:rFonts w:ascii="Times New Roman" w:hAnsi="Times New Roman"/>
                <w:color w:val="000000"/>
                <w:sz w:val="24"/>
                <w:szCs w:val="24"/>
                <w:lang w:eastAsia="ru-RU"/>
              </w:rPr>
              <w:t>;»;</w:t>
            </w:r>
          </w:p>
          <w:p w:rsidR="00424DF6" w:rsidRPr="00CC75FB" w:rsidRDefault="00424DF6" w:rsidP="00E107B3">
            <w:pPr>
              <w:keepNext/>
              <w:keepLines/>
              <w:shd w:val="clear" w:color="auto" w:fill="FFFFFF"/>
              <w:spacing w:after="0" w:line="240" w:lineRule="auto"/>
              <w:ind w:firstLine="318"/>
              <w:jc w:val="both"/>
              <w:rPr>
                <w:rFonts w:ascii="Times New Roman" w:hAnsi="Times New Roman"/>
                <w:color w:val="000000"/>
                <w:sz w:val="24"/>
                <w:szCs w:val="24"/>
                <w:lang w:eastAsia="ru-RU"/>
              </w:rPr>
            </w:pPr>
          </w:p>
          <w:p w:rsidR="00424DF6" w:rsidRPr="00CC75FB" w:rsidRDefault="00424DF6" w:rsidP="00E107B3">
            <w:pPr>
              <w:keepNext/>
              <w:keepLines/>
              <w:shd w:val="clear" w:color="auto" w:fill="FFFFFF"/>
              <w:spacing w:after="0" w:line="240" w:lineRule="auto"/>
              <w:ind w:firstLine="318"/>
              <w:jc w:val="both"/>
              <w:rPr>
                <w:rFonts w:ascii="Times New Roman" w:hAnsi="Times New Roman"/>
                <w:color w:val="000000"/>
                <w:sz w:val="24"/>
                <w:szCs w:val="24"/>
                <w:lang w:eastAsia="ru-RU"/>
              </w:rPr>
            </w:pPr>
          </w:p>
        </w:tc>
        <w:tc>
          <w:tcPr>
            <w:tcW w:w="2608" w:type="dxa"/>
          </w:tcPr>
          <w:p w:rsidR="00424DF6" w:rsidRPr="00CC75FB" w:rsidRDefault="00424DF6" w:rsidP="00E107B3">
            <w:pPr>
              <w:keepNext/>
              <w:keepLines/>
              <w:spacing w:after="0" w:line="240" w:lineRule="auto"/>
              <w:jc w:val="center"/>
              <w:rPr>
                <w:rFonts w:ascii="Times New Roman" w:hAnsi="Times New Roman"/>
                <w:color w:val="000000"/>
                <w:sz w:val="24"/>
                <w:szCs w:val="24"/>
                <w:lang w:eastAsia="ru-RU"/>
              </w:rPr>
            </w:pPr>
            <w:r w:rsidRPr="00CC75FB">
              <w:rPr>
                <w:rFonts w:ascii="Times New Roman" w:hAnsi="Times New Roman"/>
                <w:color w:val="000000"/>
                <w:sz w:val="24"/>
                <w:szCs w:val="24"/>
                <w:lang w:eastAsia="ru-RU"/>
              </w:rPr>
              <w:t xml:space="preserve">Комитет </w:t>
            </w:r>
          </w:p>
          <w:p w:rsidR="00424DF6" w:rsidRPr="00CC75FB" w:rsidRDefault="00424DF6" w:rsidP="00E107B3">
            <w:pPr>
              <w:keepNext/>
              <w:keepLines/>
              <w:spacing w:after="0" w:line="240" w:lineRule="auto"/>
              <w:jc w:val="center"/>
              <w:rPr>
                <w:rFonts w:ascii="Times New Roman" w:hAnsi="Times New Roman"/>
                <w:color w:val="000000"/>
                <w:sz w:val="24"/>
                <w:szCs w:val="24"/>
                <w:lang w:eastAsia="ru-RU"/>
              </w:rPr>
            </w:pPr>
            <w:r w:rsidRPr="00CC75FB">
              <w:rPr>
                <w:rFonts w:ascii="Times New Roman" w:hAnsi="Times New Roman"/>
                <w:color w:val="000000"/>
                <w:sz w:val="24"/>
                <w:szCs w:val="24"/>
                <w:lang w:eastAsia="ru-RU"/>
              </w:rPr>
              <w:t xml:space="preserve">по международным </w:t>
            </w:r>
          </w:p>
          <w:p w:rsidR="00424DF6" w:rsidRPr="00CC75FB" w:rsidRDefault="00424DF6" w:rsidP="00E107B3">
            <w:pPr>
              <w:keepNext/>
              <w:keepLines/>
              <w:spacing w:after="0" w:line="240" w:lineRule="auto"/>
              <w:jc w:val="center"/>
              <w:rPr>
                <w:rFonts w:ascii="Times New Roman" w:hAnsi="Times New Roman"/>
                <w:color w:val="000000"/>
                <w:sz w:val="24"/>
                <w:szCs w:val="24"/>
                <w:lang w:eastAsia="ru-RU"/>
              </w:rPr>
            </w:pPr>
            <w:r w:rsidRPr="00CC75FB">
              <w:rPr>
                <w:rFonts w:ascii="Times New Roman" w:hAnsi="Times New Roman"/>
                <w:color w:val="000000"/>
                <w:sz w:val="24"/>
                <w:szCs w:val="24"/>
                <w:lang w:eastAsia="ru-RU"/>
              </w:rPr>
              <w:t xml:space="preserve">делам, обороне и </w:t>
            </w:r>
          </w:p>
          <w:p w:rsidR="00424DF6" w:rsidRPr="00CC75FB" w:rsidRDefault="00424DF6" w:rsidP="00E107B3">
            <w:pPr>
              <w:keepNext/>
              <w:keepLines/>
              <w:spacing w:after="0" w:line="240" w:lineRule="auto"/>
              <w:jc w:val="center"/>
              <w:rPr>
                <w:rFonts w:ascii="Times New Roman" w:hAnsi="Times New Roman"/>
                <w:color w:val="000000"/>
                <w:sz w:val="24"/>
                <w:szCs w:val="24"/>
                <w:lang w:eastAsia="ru-RU"/>
              </w:rPr>
            </w:pPr>
            <w:r w:rsidRPr="00CC75FB">
              <w:rPr>
                <w:rFonts w:ascii="Times New Roman" w:hAnsi="Times New Roman"/>
                <w:color w:val="000000"/>
                <w:sz w:val="24"/>
                <w:szCs w:val="24"/>
                <w:lang w:eastAsia="ru-RU"/>
              </w:rPr>
              <w:t>без</w:t>
            </w:r>
            <w:r w:rsidRPr="00CC75FB">
              <w:rPr>
                <w:rFonts w:ascii="Times New Roman" w:hAnsi="Times New Roman"/>
                <w:color w:val="000000"/>
                <w:sz w:val="24"/>
                <w:szCs w:val="24"/>
                <w:lang w:eastAsia="ru-RU"/>
              </w:rPr>
              <w:t>о</w:t>
            </w:r>
            <w:r w:rsidRPr="00CC75FB">
              <w:rPr>
                <w:rFonts w:ascii="Times New Roman" w:hAnsi="Times New Roman"/>
                <w:color w:val="000000"/>
                <w:sz w:val="24"/>
                <w:szCs w:val="24"/>
                <w:lang w:eastAsia="ru-RU"/>
              </w:rPr>
              <w:t xml:space="preserve">пасности </w:t>
            </w:r>
          </w:p>
          <w:p w:rsidR="00424DF6" w:rsidRPr="00CC75FB" w:rsidRDefault="00424DF6" w:rsidP="00E107B3">
            <w:pPr>
              <w:keepNext/>
              <w:keepLines/>
              <w:spacing w:after="0" w:line="240" w:lineRule="auto"/>
              <w:jc w:val="center"/>
              <w:rPr>
                <w:rFonts w:ascii="Times New Roman" w:hAnsi="Times New Roman"/>
                <w:color w:val="000000"/>
                <w:sz w:val="24"/>
                <w:szCs w:val="24"/>
                <w:lang w:eastAsia="ru-RU"/>
              </w:rPr>
            </w:pPr>
            <w:r w:rsidRPr="00CC75FB">
              <w:rPr>
                <w:rFonts w:ascii="Times New Roman" w:hAnsi="Times New Roman"/>
                <w:color w:val="000000"/>
                <w:sz w:val="24"/>
                <w:szCs w:val="24"/>
                <w:lang w:eastAsia="ru-RU"/>
              </w:rPr>
              <w:t xml:space="preserve">депутат </w:t>
            </w:r>
          </w:p>
          <w:p w:rsidR="00424DF6" w:rsidRPr="00CC75FB" w:rsidRDefault="00424DF6" w:rsidP="00E107B3">
            <w:pPr>
              <w:keepNext/>
              <w:keepLines/>
              <w:spacing w:after="0" w:line="240" w:lineRule="auto"/>
              <w:jc w:val="center"/>
              <w:rPr>
                <w:rFonts w:ascii="Times New Roman" w:hAnsi="Times New Roman"/>
                <w:color w:val="000000"/>
                <w:sz w:val="24"/>
                <w:szCs w:val="24"/>
                <w:lang w:eastAsia="ru-RU"/>
              </w:rPr>
            </w:pPr>
            <w:proofErr w:type="spellStart"/>
            <w:r w:rsidRPr="00CC75FB">
              <w:rPr>
                <w:rFonts w:ascii="Times New Roman" w:hAnsi="Times New Roman"/>
                <w:color w:val="000000"/>
                <w:sz w:val="24"/>
                <w:szCs w:val="24"/>
                <w:lang w:eastAsia="ru-RU"/>
              </w:rPr>
              <w:t>Джарасов</w:t>
            </w:r>
            <w:proofErr w:type="spellEnd"/>
            <w:r w:rsidRPr="00CC75FB">
              <w:rPr>
                <w:rFonts w:ascii="Times New Roman" w:hAnsi="Times New Roman"/>
                <w:color w:val="000000"/>
                <w:sz w:val="24"/>
                <w:szCs w:val="24"/>
                <w:lang w:eastAsia="ru-RU"/>
              </w:rPr>
              <w:t xml:space="preserve"> Ж.А., </w:t>
            </w:r>
          </w:p>
          <w:p w:rsidR="00424DF6" w:rsidRPr="00CC75FB" w:rsidRDefault="00424DF6" w:rsidP="00E107B3">
            <w:pPr>
              <w:keepNext/>
              <w:keepLines/>
              <w:spacing w:after="0" w:line="240" w:lineRule="auto"/>
              <w:jc w:val="center"/>
              <w:rPr>
                <w:rFonts w:ascii="Times New Roman" w:hAnsi="Times New Roman"/>
                <w:color w:val="000000"/>
                <w:sz w:val="24"/>
                <w:szCs w:val="24"/>
                <w:lang w:eastAsia="ru-RU"/>
              </w:rPr>
            </w:pPr>
            <w:proofErr w:type="spellStart"/>
            <w:r w:rsidRPr="00CC75FB">
              <w:rPr>
                <w:rFonts w:ascii="Times New Roman" w:hAnsi="Times New Roman"/>
                <w:color w:val="000000"/>
                <w:sz w:val="24"/>
                <w:szCs w:val="24"/>
                <w:lang w:eastAsia="ru-RU"/>
              </w:rPr>
              <w:t>Ашимбаев</w:t>
            </w:r>
            <w:proofErr w:type="spellEnd"/>
            <w:r w:rsidRPr="00CC75FB">
              <w:rPr>
                <w:rFonts w:ascii="Times New Roman" w:hAnsi="Times New Roman"/>
                <w:color w:val="000000"/>
                <w:sz w:val="24"/>
                <w:szCs w:val="24"/>
                <w:lang w:eastAsia="ru-RU"/>
              </w:rPr>
              <w:t xml:space="preserve"> М.С., </w:t>
            </w:r>
          </w:p>
          <w:p w:rsidR="00424DF6" w:rsidRPr="00CC75FB" w:rsidRDefault="00424DF6" w:rsidP="00E107B3">
            <w:pPr>
              <w:keepNext/>
              <w:keepLines/>
              <w:spacing w:after="0" w:line="240" w:lineRule="auto"/>
              <w:jc w:val="center"/>
              <w:rPr>
                <w:rFonts w:ascii="Times New Roman" w:hAnsi="Times New Roman"/>
                <w:color w:val="000000"/>
                <w:sz w:val="24"/>
                <w:szCs w:val="24"/>
                <w:lang w:eastAsia="ru-RU"/>
              </w:rPr>
            </w:pPr>
            <w:proofErr w:type="spellStart"/>
            <w:r w:rsidRPr="00CC75FB">
              <w:rPr>
                <w:rFonts w:ascii="Times New Roman" w:hAnsi="Times New Roman"/>
                <w:color w:val="000000"/>
                <w:sz w:val="24"/>
                <w:szCs w:val="24"/>
                <w:lang w:eastAsia="ru-RU"/>
              </w:rPr>
              <w:t>Каракен</w:t>
            </w:r>
            <w:proofErr w:type="spellEnd"/>
            <w:r w:rsidRPr="00CC75FB">
              <w:rPr>
                <w:rFonts w:ascii="Times New Roman" w:hAnsi="Times New Roman"/>
                <w:color w:val="000000"/>
                <w:sz w:val="24"/>
                <w:szCs w:val="24"/>
                <w:lang w:eastAsia="ru-RU"/>
              </w:rPr>
              <w:t xml:space="preserve"> К.А.</w:t>
            </w:r>
          </w:p>
          <w:p w:rsidR="00424DF6" w:rsidRPr="00CC75FB" w:rsidRDefault="00424DF6" w:rsidP="00E107B3">
            <w:pPr>
              <w:keepNext/>
              <w:keepLines/>
              <w:spacing w:after="0" w:line="240" w:lineRule="auto"/>
              <w:ind w:firstLine="464"/>
              <w:jc w:val="both"/>
              <w:rPr>
                <w:rFonts w:ascii="Times New Roman" w:hAnsi="Times New Roman"/>
                <w:color w:val="000000"/>
                <w:sz w:val="24"/>
                <w:szCs w:val="24"/>
                <w:lang w:eastAsia="ru-RU"/>
              </w:rPr>
            </w:pPr>
          </w:p>
          <w:p w:rsidR="00424DF6" w:rsidRPr="00CC75FB" w:rsidRDefault="00424DF6" w:rsidP="00E107B3">
            <w:pPr>
              <w:keepNext/>
              <w:keepLines/>
              <w:spacing w:after="0" w:line="240" w:lineRule="auto"/>
              <w:ind w:firstLine="464"/>
              <w:jc w:val="both"/>
              <w:rPr>
                <w:rFonts w:ascii="Times New Roman" w:hAnsi="Times New Roman"/>
                <w:color w:val="000000"/>
                <w:sz w:val="24"/>
                <w:szCs w:val="24"/>
                <w:lang w:eastAsia="ru-RU"/>
              </w:rPr>
            </w:pPr>
            <w:r w:rsidRPr="00CC75FB">
              <w:rPr>
                <w:rFonts w:ascii="Times New Roman" w:hAnsi="Times New Roman"/>
                <w:color w:val="000000"/>
                <w:sz w:val="24"/>
                <w:szCs w:val="24"/>
                <w:lang w:eastAsia="ru-RU"/>
              </w:rPr>
              <w:t>В соответствии с пунктом 3 статьи 24 ЗРК «</w:t>
            </w:r>
            <w:proofErr w:type="gramStart"/>
            <w:r w:rsidRPr="00CC75FB">
              <w:rPr>
                <w:rFonts w:ascii="Times New Roman" w:hAnsi="Times New Roman"/>
                <w:color w:val="000000"/>
                <w:sz w:val="24"/>
                <w:szCs w:val="24"/>
                <w:lang w:eastAsia="ru-RU"/>
              </w:rPr>
              <w:t>О</w:t>
            </w:r>
            <w:proofErr w:type="gramEnd"/>
            <w:r w:rsidRPr="00CC75FB">
              <w:rPr>
                <w:rFonts w:ascii="Times New Roman" w:hAnsi="Times New Roman"/>
                <w:color w:val="000000"/>
                <w:sz w:val="24"/>
                <w:szCs w:val="24"/>
                <w:lang w:eastAsia="ru-RU"/>
              </w:rPr>
              <w:t xml:space="preserve"> </w:t>
            </w:r>
            <w:proofErr w:type="gramStart"/>
            <w:r w:rsidRPr="00CC75FB">
              <w:rPr>
                <w:rFonts w:ascii="Times New Roman" w:hAnsi="Times New Roman"/>
                <w:color w:val="000000"/>
                <w:sz w:val="24"/>
                <w:szCs w:val="24"/>
                <w:lang w:eastAsia="ru-RU"/>
              </w:rPr>
              <w:t>правовых</w:t>
            </w:r>
            <w:proofErr w:type="gramEnd"/>
            <w:r w:rsidRPr="00CC75FB">
              <w:rPr>
                <w:rFonts w:ascii="Times New Roman" w:hAnsi="Times New Roman"/>
                <w:color w:val="000000"/>
                <w:sz w:val="24"/>
                <w:szCs w:val="24"/>
                <w:lang w:eastAsia="ru-RU"/>
              </w:rPr>
              <w:t xml:space="preserve"> а</w:t>
            </w:r>
            <w:r w:rsidRPr="00CC75FB">
              <w:rPr>
                <w:rFonts w:ascii="Times New Roman" w:hAnsi="Times New Roman"/>
                <w:color w:val="000000"/>
                <w:sz w:val="24"/>
                <w:szCs w:val="24"/>
                <w:lang w:eastAsia="ru-RU"/>
              </w:rPr>
              <w:t>к</w:t>
            </w:r>
            <w:r w:rsidRPr="00CC75FB">
              <w:rPr>
                <w:rFonts w:ascii="Times New Roman" w:hAnsi="Times New Roman"/>
                <w:color w:val="000000"/>
                <w:sz w:val="24"/>
                <w:szCs w:val="24"/>
                <w:lang w:eastAsia="ru-RU"/>
              </w:rPr>
              <w:t>тов» текст нормати</w:t>
            </w:r>
            <w:r w:rsidRPr="00CC75FB">
              <w:rPr>
                <w:rFonts w:ascii="Times New Roman" w:hAnsi="Times New Roman"/>
                <w:color w:val="000000"/>
                <w:sz w:val="24"/>
                <w:szCs w:val="24"/>
                <w:lang w:eastAsia="ru-RU"/>
              </w:rPr>
              <w:t>в</w:t>
            </w:r>
            <w:r w:rsidRPr="00CC75FB">
              <w:rPr>
                <w:rFonts w:ascii="Times New Roman" w:hAnsi="Times New Roman"/>
                <w:color w:val="000000"/>
                <w:sz w:val="24"/>
                <w:szCs w:val="24"/>
                <w:lang w:eastAsia="ru-RU"/>
              </w:rPr>
              <w:t>ного правового акта излагается с соблюд</w:t>
            </w:r>
            <w:r w:rsidRPr="00CC75FB">
              <w:rPr>
                <w:rFonts w:ascii="Times New Roman" w:hAnsi="Times New Roman"/>
                <w:color w:val="000000"/>
                <w:sz w:val="24"/>
                <w:szCs w:val="24"/>
                <w:lang w:eastAsia="ru-RU"/>
              </w:rPr>
              <w:t>е</w:t>
            </w:r>
            <w:r w:rsidRPr="00CC75FB">
              <w:rPr>
                <w:rFonts w:ascii="Times New Roman" w:hAnsi="Times New Roman"/>
                <w:color w:val="000000"/>
                <w:sz w:val="24"/>
                <w:szCs w:val="24"/>
                <w:lang w:eastAsia="ru-RU"/>
              </w:rPr>
              <w:t>нием юридической техники, его полож</w:t>
            </w:r>
            <w:r w:rsidRPr="00CC75FB">
              <w:rPr>
                <w:rFonts w:ascii="Times New Roman" w:hAnsi="Times New Roman"/>
                <w:color w:val="000000"/>
                <w:sz w:val="24"/>
                <w:szCs w:val="24"/>
                <w:lang w:eastAsia="ru-RU"/>
              </w:rPr>
              <w:t>е</w:t>
            </w:r>
            <w:r w:rsidRPr="00CC75FB">
              <w:rPr>
                <w:rFonts w:ascii="Times New Roman" w:hAnsi="Times New Roman"/>
                <w:color w:val="000000"/>
                <w:sz w:val="24"/>
                <w:szCs w:val="24"/>
                <w:lang w:eastAsia="ru-RU"/>
              </w:rPr>
              <w:t>ния должны быть пр</w:t>
            </w:r>
            <w:r w:rsidRPr="00CC75FB">
              <w:rPr>
                <w:rFonts w:ascii="Times New Roman" w:hAnsi="Times New Roman"/>
                <w:color w:val="000000"/>
                <w:sz w:val="24"/>
                <w:szCs w:val="24"/>
                <w:lang w:eastAsia="ru-RU"/>
              </w:rPr>
              <w:t>е</w:t>
            </w:r>
            <w:r w:rsidRPr="00CC75FB">
              <w:rPr>
                <w:rFonts w:ascii="Times New Roman" w:hAnsi="Times New Roman"/>
                <w:color w:val="000000"/>
                <w:sz w:val="24"/>
                <w:szCs w:val="24"/>
                <w:lang w:eastAsia="ru-RU"/>
              </w:rPr>
              <w:t>дельно краткими. В этой связи предлагае</w:t>
            </w:r>
            <w:r w:rsidRPr="00CC75FB">
              <w:rPr>
                <w:rFonts w:ascii="Times New Roman" w:hAnsi="Times New Roman"/>
                <w:color w:val="000000"/>
                <w:sz w:val="24"/>
                <w:szCs w:val="24"/>
                <w:lang w:eastAsia="ru-RU"/>
              </w:rPr>
              <w:t>т</w:t>
            </w:r>
            <w:r w:rsidRPr="00CC75FB">
              <w:rPr>
                <w:rFonts w:ascii="Times New Roman" w:hAnsi="Times New Roman"/>
                <w:color w:val="000000"/>
                <w:sz w:val="24"/>
                <w:szCs w:val="24"/>
                <w:lang w:eastAsia="ru-RU"/>
              </w:rPr>
              <w:t xml:space="preserve">ся излагать лишь те части, в которые будут вноситься изменения и дополнения. </w:t>
            </w:r>
          </w:p>
          <w:p w:rsidR="00424DF6" w:rsidRPr="00CC75FB" w:rsidRDefault="00424DF6" w:rsidP="00E107B3">
            <w:pPr>
              <w:keepNext/>
              <w:keepLines/>
              <w:spacing w:after="0" w:line="240" w:lineRule="auto"/>
              <w:ind w:firstLine="432"/>
              <w:jc w:val="both"/>
              <w:rPr>
                <w:rFonts w:ascii="Times New Roman" w:hAnsi="Times New Roman"/>
                <w:color w:val="000000"/>
                <w:sz w:val="24"/>
                <w:szCs w:val="24"/>
                <w:lang w:eastAsia="ru-RU"/>
              </w:rPr>
            </w:pPr>
            <w:r w:rsidRPr="00CC75FB">
              <w:rPr>
                <w:rFonts w:ascii="Times New Roman" w:hAnsi="Times New Roman"/>
                <w:color w:val="000000"/>
                <w:sz w:val="24"/>
                <w:szCs w:val="24"/>
                <w:lang w:eastAsia="ru-RU"/>
              </w:rPr>
              <w:t>В целях привед</w:t>
            </w:r>
            <w:r w:rsidRPr="00CC75FB">
              <w:rPr>
                <w:rFonts w:ascii="Times New Roman" w:hAnsi="Times New Roman"/>
                <w:color w:val="000000"/>
                <w:sz w:val="24"/>
                <w:szCs w:val="24"/>
                <w:lang w:eastAsia="ru-RU"/>
              </w:rPr>
              <w:t>е</w:t>
            </w:r>
            <w:r w:rsidRPr="00CC75FB">
              <w:rPr>
                <w:rFonts w:ascii="Times New Roman" w:hAnsi="Times New Roman"/>
                <w:color w:val="000000"/>
                <w:sz w:val="24"/>
                <w:szCs w:val="24"/>
                <w:lang w:eastAsia="ru-RU"/>
              </w:rPr>
              <w:t xml:space="preserve">ния в соответствии с поправками в статью 684 </w:t>
            </w:r>
            <w:proofErr w:type="spellStart"/>
            <w:r w:rsidRPr="00CC75FB">
              <w:rPr>
                <w:rFonts w:ascii="Times New Roman" w:hAnsi="Times New Roman"/>
                <w:color w:val="000000"/>
                <w:sz w:val="24"/>
                <w:szCs w:val="24"/>
                <w:lang w:eastAsia="ru-RU"/>
              </w:rPr>
              <w:t>КоАП</w:t>
            </w:r>
            <w:proofErr w:type="spellEnd"/>
            <w:r w:rsidRPr="00CC75FB">
              <w:rPr>
                <w:rFonts w:ascii="Times New Roman" w:hAnsi="Times New Roman"/>
                <w:color w:val="000000"/>
                <w:sz w:val="24"/>
                <w:szCs w:val="24"/>
                <w:lang w:eastAsia="ru-RU"/>
              </w:rPr>
              <w:t xml:space="preserve">. </w:t>
            </w:r>
          </w:p>
          <w:p w:rsidR="00424DF6" w:rsidRPr="00CC75FB" w:rsidRDefault="00424DF6" w:rsidP="00E107B3">
            <w:pPr>
              <w:keepNext/>
              <w:keepLines/>
              <w:spacing w:after="0" w:line="240" w:lineRule="auto"/>
              <w:ind w:firstLine="432"/>
              <w:jc w:val="both"/>
              <w:rPr>
                <w:rFonts w:ascii="Times New Roman" w:hAnsi="Times New Roman"/>
                <w:color w:val="000000"/>
                <w:sz w:val="24"/>
                <w:szCs w:val="24"/>
                <w:lang w:eastAsia="ru-RU"/>
              </w:rPr>
            </w:pPr>
            <w:r w:rsidRPr="00CC75FB">
              <w:rPr>
                <w:rFonts w:ascii="Times New Roman" w:hAnsi="Times New Roman"/>
                <w:color w:val="000000"/>
                <w:sz w:val="24"/>
                <w:szCs w:val="24"/>
                <w:lang w:eastAsia="ru-RU"/>
              </w:rPr>
              <w:t>Проектом ра</w:t>
            </w:r>
            <w:r w:rsidRPr="00CC75FB">
              <w:rPr>
                <w:rFonts w:ascii="Times New Roman" w:hAnsi="Times New Roman"/>
                <w:color w:val="000000"/>
                <w:sz w:val="24"/>
                <w:szCs w:val="24"/>
                <w:lang w:eastAsia="ru-RU"/>
              </w:rPr>
              <w:t>с</w:t>
            </w:r>
            <w:r w:rsidRPr="00CC75FB">
              <w:rPr>
                <w:rFonts w:ascii="Times New Roman" w:hAnsi="Times New Roman"/>
                <w:color w:val="000000"/>
                <w:sz w:val="24"/>
                <w:szCs w:val="24"/>
                <w:lang w:eastAsia="ru-RU"/>
              </w:rPr>
              <w:t>смотрение ст. 485 и</w:t>
            </w:r>
            <w:r w:rsidRPr="00CC75FB">
              <w:rPr>
                <w:rFonts w:ascii="Times New Roman" w:hAnsi="Times New Roman"/>
                <w:color w:val="000000"/>
                <w:sz w:val="24"/>
                <w:szCs w:val="24"/>
                <w:lang w:eastAsia="ru-RU"/>
              </w:rPr>
              <w:t>с</w:t>
            </w:r>
            <w:r w:rsidRPr="00CC75FB">
              <w:rPr>
                <w:rFonts w:ascii="Times New Roman" w:hAnsi="Times New Roman"/>
                <w:color w:val="000000"/>
                <w:sz w:val="24"/>
                <w:szCs w:val="24"/>
                <w:lang w:eastAsia="ru-RU"/>
              </w:rPr>
              <w:t>ключено из списка статей рассматрива</w:t>
            </w:r>
            <w:r w:rsidRPr="00CC75FB">
              <w:rPr>
                <w:rFonts w:ascii="Times New Roman" w:hAnsi="Times New Roman"/>
                <w:color w:val="000000"/>
                <w:sz w:val="24"/>
                <w:szCs w:val="24"/>
                <w:lang w:eastAsia="ru-RU"/>
              </w:rPr>
              <w:t>е</w:t>
            </w:r>
            <w:r w:rsidRPr="00CC75FB">
              <w:rPr>
                <w:rFonts w:ascii="Times New Roman" w:hAnsi="Times New Roman"/>
                <w:color w:val="000000"/>
                <w:sz w:val="24"/>
                <w:szCs w:val="24"/>
                <w:lang w:eastAsia="ru-RU"/>
              </w:rPr>
              <w:t>мых судом (ст. 684)</w:t>
            </w: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Принято</w:t>
            </w:r>
          </w:p>
        </w:tc>
      </w:tr>
      <w:tr w:rsidR="00424DF6" w:rsidRPr="00CC75FB" w:rsidTr="00490538">
        <w:trPr>
          <w:trHeight w:val="2686"/>
        </w:trPr>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color w:val="000000"/>
                <w:sz w:val="24"/>
                <w:szCs w:val="24"/>
                <w:lang w:eastAsia="ru-RU"/>
              </w:rPr>
            </w:pPr>
            <w:r w:rsidRPr="00CC75FB">
              <w:rPr>
                <w:rFonts w:ascii="Times New Roman" w:hAnsi="Times New Roman"/>
                <w:color w:val="000000"/>
                <w:sz w:val="24"/>
                <w:szCs w:val="24"/>
                <w:lang w:eastAsia="ru-RU"/>
              </w:rPr>
              <w:t xml:space="preserve">Новый </w:t>
            </w:r>
          </w:p>
          <w:p w:rsidR="00424DF6" w:rsidRPr="00CC75FB" w:rsidRDefault="00424DF6" w:rsidP="00E107B3">
            <w:pPr>
              <w:keepNext/>
              <w:keepLines/>
              <w:spacing w:after="0" w:line="240" w:lineRule="auto"/>
              <w:jc w:val="center"/>
              <w:rPr>
                <w:rFonts w:ascii="Times New Roman" w:hAnsi="Times New Roman"/>
                <w:color w:val="000000"/>
                <w:sz w:val="24"/>
                <w:szCs w:val="24"/>
                <w:lang w:eastAsia="ru-RU"/>
              </w:rPr>
            </w:pPr>
            <w:r w:rsidRPr="00CC75FB">
              <w:rPr>
                <w:rFonts w:ascii="Times New Roman" w:hAnsi="Times New Roman"/>
                <w:color w:val="000000"/>
                <w:sz w:val="24"/>
                <w:szCs w:val="24"/>
                <w:lang w:eastAsia="ru-RU"/>
              </w:rPr>
              <w:t>подпункт 2</w:t>
            </w:r>
            <w:r w:rsidR="008363F7" w:rsidRPr="00CC75FB">
              <w:rPr>
                <w:rFonts w:ascii="Times New Roman" w:hAnsi="Times New Roman"/>
                <w:color w:val="000000"/>
                <w:sz w:val="24"/>
                <w:szCs w:val="24"/>
                <w:lang w:eastAsia="ru-RU"/>
              </w:rPr>
              <w:t>2</w:t>
            </w:r>
            <w:r w:rsidRPr="00CC75FB">
              <w:rPr>
                <w:rFonts w:ascii="Times New Roman" w:hAnsi="Times New Roman"/>
                <w:color w:val="000000"/>
                <w:sz w:val="24"/>
                <w:szCs w:val="24"/>
                <w:lang w:eastAsia="ru-RU"/>
              </w:rPr>
              <w:t xml:space="preserve">) </w:t>
            </w:r>
          </w:p>
          <w:p w:rsidR="00424DF6" w:rsidRPr="00CC75FB" w:rsidRDefault="00424DF6" w:rsidP="00E107B3">
            <w:pPr>
              <w:keepNext/>
              <w:keepLines/>
              <w:spacing w:after="0" w:line="240" w:lineRule="auto"/>
              <w:jc w:val="center"/>
              <w:rPr>
                <w:rFonts w:ascii="Times New Roman" w:hAnsi="Times New Roman"/>
                <w:color w:val="000000"/>
                <w:sz w:val="24"/>
                <w:szCs w:val="24"/>
                <w:lang w:eastAsia="ru-RU"/>
              </w:rPr>
            </w:pPr>
            <w:r w:rsidRPr="00CC75FB">
              <w:rPr>
                <w:rFonts w:ascii="Times New Roman" w:hAnsi="Times New Roman"/>
                <w:color w:val="000000"/>
                <w:sz w:val="24"/>
                <w:szCs w:val="24"/>
                <w:lang w:eastAsia="ru-RU"/>
              </w:rPr>
              <w:t>пункта 4</w:t>
            </w:r>
          </w:p>
          <w:p w:rsidR="00424DF6" w:rsidRPr="00CC75FB" w:rsidRDefault="00424DF6" w:rsidP="00E107B3">
            <w:pPr>
              <w:keepNext/>
              <w:keepLines/>
              <w:spacing w:after="0" w:line="240" w:lineRule="auto"/>
              <w:jc w:val="center"/>
              <w:rPr>
                <w:rFonts w:ascii="Times New Roman" w:hAnsi="Times New Roman"/>
                <w:color w:val="000000"/>
                <w:sz w:val="24"/>
                <w:szCs w:val="24"/>
                <w:lang w:eastAsia="ru-RU"/>
              </w:rPr>
            </w:pPr>
            <w:r w:rsidRPr="00CC75FB">
              <w:rPr>
                <w:rFonts w:ascii="Times New Roman" w:hAnsi="Times New Roman"/>
                <w:color w:val="000000"/>
                <w:sz w:val="24"/>
                <w:szCs w:val="24"/>
                <w:lang w:eastAsia="ru-RU"/>
              </w:rPr>
              <w:t>статьи 1</w:t>
            </w:r>
          </w:p>
          <w:p w:rsidR="00424DF6" w:rsidRPr="00CC75FB" w:rsidRDefault="00424DF6" w:rsidP="00E107B3">
            <w:pPr>
              <w:keepNext/>
              <w:keepLines/>
              <w:spacing w:after="0" w:line="240" w:lineRule="auto"/>
              <w:jc w:val="center"/>
              <w:rPr>
                <w:rFonts w:ascii="Times New Roman" w:hAnsi="Times New Roman"/>
                <w:color w:val="000000"/>
                <w:sz w:val="24"/>
                <w:szCs w:val="24"/>
                <w:lang w:eastAsia="ru-RU"/>
              </w:rPr>
            </w:pPr>
            <w:r w:rsidRPr="00CC75FB">
              <w:rPr>
                <w:rFonts w:ascii="Times New Roman" w:hAnsi="Times New Roman"/>
                <w:color w:val="000000"/>
                <w:sz w:val="24"/>
                <w:szCs w:val="24"/>
                <w:lang w:eastAsia="ru-RU"/>
              </w:rPr>
              <w:t xml:space="preserve">законопроекта </w:t>
            </w:r>
          </w:p>
        </w:tc>
        <w:tc>
          <w:tcPr>
            <w:tcW w:w="3060" w:type="dxa"/>
          </w:tcPr>
          <w:p w:rsidR="00424DF6" w:rsidRPr="00CC75FB" w:rsidRDefault="00424DF6" w:rsidP="00E107B3">
            <w:pPr>
              <w:keepNext/>
              <w:keepLines/>
              <w:shd w:val="clear" w:color="auto" w:fill="FFFFFF"/>
              <w:spacing w:after="0" w:line="240" w:lineRule="auto"/>
              <w:ind w:firstLine="318"/>
              <w:jc w:val="both"/>
              <w:rPr>
                <w:rFonts w:ascii="Times New Roman" w:hAnsi="Times New Roman"/>
                <w:color w:val="000000"/>
                <w:sz w:val="24"/>
                <w:szCs w:val="24"/>
                <w:lang w:eastAsia="ru-RU"/>
              </w:rPr>
            </w:pPr>
            <w:r w:rsidRPr="00CC75FB">
              <w:rPr>
                <w:rFonts w:ascii="Times New Roman" w:hAnsi="Times New Roman"/>
                <w:color w:val="000000"/>
                <w:sz w:val="24"/>
                <w:szCs w:val="24"/>
                <w:lang w:eastAsia="ru-RU"/>
              </w:rPr>
              <w:t>Статья 821. Виды реш</w:t>
            </w:r>
            <w:r w:rsidRPr="00CC75FB">
              <w:rPr>
                <w:rFonts w:ascii="Times New Roman" w:hAnsi="Times New Roman"/>
                <w:color w:val="000000"/>
                <w:sz w:val="24"/>
                <w:szCs w:val="24"/>
                <w:lang w:eastAsia="ru-RU"/>
              </w:rPr>
              <w:t>е</w:t>
            </w:r>
            <w:r w:rsidRPr="00CC75FB">
              <w:rPr>
                <w:rFonts w:ascii="Times New Roman" w:hAnsi="Times New Roman"/>
                <w:color w:val="000000"/>
                <w:sz w:val="24"/>
                <w:szCs w:val="24"/>
                <w:lang w:eastAsia="ru-RU"/>
              </w:rPr>
              <w:t>ний по результатам ра</w:t>
            </w:r>
            <w:r w:rsidRPr="00CC75FB">
              <w:rPr>
                <w:rFonts w:ascii="Times New Roman" w:hAnsi="Times New Roman"/>
                <w:color w:val="000000"/>
                <w:sz w:val="24"/>
                <w:szCs w:val="24"/>
                <w:lang w:eastAsia="ru-RU"/>
              </w:rPr>
              <w:t>с</w:t>
            </w:r>
            <w:r w:rsidRPr="00CC75FB">
              <w:rPr>
                <w:rFonts w:ascii="Times New Roman" w:hAnsi="Times New Roman"/>
                <w:color w:val="000000"/>
                <w:sz w:val="24"/>
                <w:szCs w:val="24"/>
                <w:lang w:eastAsia="ru-RU"/>
              </w:rPr>
              <w:t>смотрения дела об админ</w:t>
            </w:r>
            <w:r w:rsidRPr="00CC75FB">
              <w:rPr>
                <w:rFonts w:ascii="Times New Roman" w:hAnsi="Times New Roman"/>
                <w:color w:val="000000"/>
                <w:sz w:val="24"/>
                <w:szCs w:val="24"/>
                <w:lang w:eastAsia="ru-RU"/>
              </w:rPr>
              <w:t>и</w:t>
            </w:r>
            <w:r w:rsidRPr="00CC75FB">
              <w:rPr>
                <w:rFonts w:ascii="Times New Roman" w:hAnsi="Times New Roman"/>
                <w:color w:val="000000"/>
                <w:sz w:val="24"/>
                <w:szCs w:val="24"/>
                <w:lang w:eastAsia="ru-RU"/>
              </w:rPr>
              <w:t>стративном правонаруш</w:t>
            </w:r>
            <w:r w:rsidRPr="00CC75FB">
              <w:rPr>
                <w:rFonts w:ascii="Times New Roman" w:hAnsi="Times New Roman"/>
                <w:color w:val="000000"/>
                <w:sz w:val="24"/>
                <w:szCs w:val="24"/>
                <w:lang w:eastAsia="ru-RU"/>
              </w:rPr>
              <w:t>е</w:t>
            </w:r>
            <w:r w:rsidRPr="00CC75FB">
              <w:rPr>
                <w:rFonts w:ascii="Times New Roman" w:hAnsi="Times New Roman"/>
                <w:color w:val="000000"/>
                <w:sz w:val="24"/>
                <w:szCs w:val="24"/>
                <w:lang w:eastAsia="ru-RU"/>
              </w:rPr>
              <w:t>нии</w:t>
            </w:r>
          </w:p>
          <w:p w:rsidR="00424DF6" w:rsidRPr="00CC75FB" w:rsidRDefault="00424DF6" w:rsidP="00E107B3">
            <w:pPr>
              <w:keepNext/>
              <w:keepLines/>
              <w:shd w:val="clear" w:color="auto" w:fill="FFFFFF"/>
              <w:spacing w:after="0" w:line="240" w:lineRule="auto"/>
              <w:ind w:firstLine="318"/>
              <w:jc w:val="both"/>
              <w:rPr>
                <w:rFonts w:ascii="Times New Roman" w:hAnsi="Times New Roman"/>
                <w:color w:val="000000"/>
                <w:sz w:val="24"/>
                <w:szCs w:val="24"/>
                <w:lang w:eastAsia="ru-RU"/>
              </w:rPr>
            </w:pPr>
            <w:r w:rsidRPr="00CC75FB">
              <w:rPr>
                <w:rFonts w:ascii="Times New Roman" w:hAnsi="Times New Roman"/>
                <w:color w:val="000000"/>
                <w:sz w:val="24"/>
                <w:szCs w:val="24"/>
                <w:lang w:eastAsia="ru-RU"/>
              </w:rPr>
              <w:t>…</w:t>
            </w:r>
          </w:p>
          <w:p w:rsidR="00424DF6" w:rsidRPr="00CC75FB" w:rsidRDefault="00424DF6" w:rsidP="00E107B3">
            <w:pPr>
              <w:keepNext/>
              <w:keepLines/>
              <w:shd w:val="clear" w:color="auto" w:fill="FFFFFF"/>
              <w:spacing w:after="0" w:line="240" w:lineRule="auto"/>
              <w:ind w:firstLine="318"/>
              <w:jc w:val="both"/>
              <w:rPr>
                <w:rFonts w:ascii="Times New Roman" w:hAnsi="Times New Roman"/>
                <w:color w:val="000000"/>
                <w:sz w:val="24"/>
                <w:szCs w:val="24"/>
                <w:lang w:eastAsia="ru-RU"/>
              </w:rPr>
            </w:pPr>
            <w:r w:rsidRPr="00CC75FB">
              <w:rPr>
                <w:rFonts w:ascii="Times New Roman" w:hAnsi="Times New Roman"/>
                <w:color w:val="000000"/>
                <w:sz w:val="24"/>
                <w:szCs w:val="24"/>
                <w:lang w:eastAsia="ru-RU"/>
              </w:rPr>
              <w:t>отсутствует.</w:t>
            </w:r>
          </w:p>
          <w:p w:rsidR="00424DF6" w:rsidRPr="00CC75FB" w:rsidRDefault="00424DF6" w:rsidP="00E107B3">
            <w:pPr>
              <w:keepNext/>
              <w:keepLines/>
              <w:shd w:val="clear" w:color="auto" w:fill="FFFFFF"/>
              <w:spacing w:after="0" w:line="240" w:lineRule="auto"/>
              <w:ind w:firstLine="318"/>
              <w:jc w:val="both"/>
              <w:rPr>
                <w:rFonts w:ascii="Times New Roman" w:hAnsi="Times New Roman"/>
                <w:color w:val="000000"/>
                <w:sz w:val="24"/>
                <w:szCs w:val="24"/>
                <w:lang w:eastAsia="ru-RU"/>
              </w:rPr>
            </w:pPr>
            <w:r w:rsidRPr="00CC75FB">
              <w:rPr>
                <w:rFonts w:ascii="Times New Roman" w:hAnsi="Times New Roman"/>
                <w:color w:val="000000"/>
                <w:sz w:val="24"/>
                <w:szCs w:val="24"/>
                <w:lang w:eastAsia="ru-RU"/>
              </w:rPr>
              <w:t>.</w:t>
            </w:r>
          </w:p>
        </w:tc>
        <w:tc>
          <w:tcPr>
            <w:tcW w:w="2880" w:type="dxa"/>
            <w:gridSpan w:val="3"/>
          </w:tcPr>
          <w:p w:rsidR="00424DF6" w:rsidRPr="00CC75FB" w:rsidRDefault="00424DF6" w:rsidP="00E107B3">
            <w:pPr>
              <w:pStyle w:val="a3"/>
              <w:keepNext/>
              <w:keepLines/>
              <w:spacing w:before="0" w:beforeAutospacing="0" w:after="0" w:afterAutospacing="0"/>
              <w:ind w:firstLine="464"/>
              <w:jc w:val="both"/>
              <w:rPr>
                <w:rFonts w:eastAsia="Batang"/>
                <w:bCs/>
                <w:color w:val="000000"/>
                <w:lang w:val="ru-RU" w:eastAsia="ru-RU"/>
              </w:rPr>
            </w:pPr>
            <w:r w:rsidRPr="00CC75FB">
              <w:rPr>
                <w:rFonts w:eastAsia="Batang"/>
                <w:bCs/>
                <w:color w:val="000000"/>
                <w:lang w:val="ru-RU" w:eastAsia="ru-RU"/>
              </w:rPr>
              <w:t xml:space="preserve">Отсутствует. </w:t>
            </w:r>
          </w:p>
        </w:tc>
        <w:tc>
          <w:tcPr>
            <w:tcW w:w="2340" w:type="dxa"/>
          </w:tcPr>
          <w:p w:rsidR="00424DF6" w:rsidRPr="00CC75FB" w:rsidRDefault="00424DF6" w:rsidP="00E107B3">
            <w:pPr>
              <w:keepNext/>
              <w:keepLines/>
              <w:shd w:val="clear" w:color="auto" w:fill="FFFFFF"/>
              <w:spacing w:after="0" w:line="240" w:lineRule="auto"/>
              <w:ind w:firstLine="318"/>
              <w:jc w:val="both"/>
              <w:rPr>
                <w:rFonts w:ascii="Times New Roman" w:hAnsi="Times New Roman"/>
                <w:bCs/>
                <w:color w:val="000000"/>
                <w:sz w:val="24"/>
                <w:szCs w:val="24"/>
              </w:rPr>
            </w:pPr>
            <w:proofErr w:type="gramStart"/>
            <w:r w:rsidRPr="00CC75FB">
              <w:rPr>
                <w:rFonts w:ascii="Times New Roman" w:hAnsi="Times New Roman"/>
                <w:bCs/>
                <w:color w:val="000000"/>
                <w:sz w:val="24"/>
                <w:szCs w:val="24"/>
              </w:rPr>
              <w:t>Дополнить н</w:t>
            </w:r>
            <w:r w:rsidRPr="00CC75FB">
              <w:rPr>
                <w:rFonts w:ascii="Times New Roman" w:hAnsi="Times New Roman"/>
                <w:bCs/>
                <w:color w:val="000000"/>
                <w:sz w:val="24"/>
                <w:szCs w:val="24"/>
              </w:rPr>
              <w:t>о</w:t>
            </w:r>
            <w:r w:rsidRPr="00CC75FB">
              <w:rPr>
                <w:rFonts w:ascii="Times New Roman" w:hAnsi="Times New Roman"/>
                <w:bCs/>
                <w:color w:val="000000"/>
                <w:sz w:val="24"/>
                <w:szCs w:val="24"/>
              </w:rPr>
              <w:t>вым подпунктом 2</w:t>
            </w:r>
            <w:r w:rsidR="008A1C59" w:rsidRPr="00CC75FB">
              <w:rPr>
                <w:rFonts w:ascii="Times New Roman" w:hAnsi="Times New Roman"/>
                <w:bCs/>
                <w:color w:val="000000"/>
                <w:sz w:val="24"/>
                <w:szCs w:val="24"/>
              </w:rPr>
              <w:t>2</w:t>
            </w:r>
            <w:r w:rsidRPr="00CC75FB">
              <w:rPr>
                <w:rFonts w:ascii="Times New Roman" w:hAnsi="Times New Roman"/>
                <w:bCs/>
                <w:color w:val="000000"/>
                <w:sz w:val="24"/>
                <w:szCs w:val="24"/>
              </w:rPr>
              <w:t>) следующего соде</w:t>
            </w:r>
            <w:r w:rsidRPr="00CC75FB">
              <w:rPr>
                <w:rFonts w:ascii="Times New Roman" w:hAnsi="Times New Roman"/>
                <w:bCs/>
                <w:color w:val="000000"/>
                <w:sz w:val="24"/>
                <w:szCs w:val="24"/>
              </w:rPr>
              <w:t>р</w:t>
            </w:r>
            <w:r w:rsidRPr="00CC75FB">
              <w:rPr>
                <w:rFonts w:ascii="Times New Roman" w:hAnsi="Times New Roman"/>
                <w:bCs/>
                <w:color w:val="000000"/>
                <w:sz w:val="24"/>
                <w:szCs w:val="24"/>
              </w:rPr>
              <w:t>жания:</w:t>
            </w:r>
            <w:proofErr w:type="gramEnd"/>
          </w:p>
          <w:p w:rsidR="00424DF6" w:rsidRPr="00CC75FB" w:rsidRDefault="00424DF6" w:rsidP="00E107B3">
            <w:pPr>
              <w:keepNext/>
              <w:keepLines/>
              <w:shd w:val="clear" w:color="auto" w:fill="FFFFFF"/>
              <w:spacing w:after="0" w:line="240" w:lineRule="auto"/>
              <w:ind w:firstLine="318"/>
              <w:jc w:val="both"/>
              <w:rPr>
                <w:rFonts w:ascii="Times New Roman" w:hAnsi="Times New Roman"/>
                <w:b/>
                <w:bCs/>
                <w:color w:val="000000"/>
                <w:sz w:val="24"/>
                <w:szCs w:val="24"/>
              </w:rPr>
            </w:pPr>
            <w:r w:rsidRPr="00CC75FB">
              <w:rPr>
                <w:rFonts w:ascii="Times New Roman" w:hAnsi="Times New Roman"/>
                <w:bCs/>
                <w:color w:val="000000"/>
                <w:sz w:val="24"/>
                <w:szCs w:val="24"/>
              </w:rPr>
              <w:t>«</w:t>
            </w:r>
            <w:r w:rsidRPr="00CC75FB">
              <w:rPr>
                <w:rFonts w:ascii="Times New Roman" w:hAnsi="Times New Roman"/>
                <w:b/>
                <w:bCs/>
                <w:color w:val="000000"/>
                <w:sz w:val="24"/>
                <w:szCs w:val="24"/>
              </w:rPr>
              <w:t>2</w:t>
            </w:r>
            <w:r w:rsidR="008A1C59" w:rsidRPr="00CC75FB">
              <w:rPr>
                <w:rFonts w:ascii="Times New Roman" w:hAnsi="Times New Roman"/>
                <w:b/>
                <w:bCs/>
                <w:color w:val="000000"/>
                <w:sz w:val="24"/>
                <w:szCs w:val="24"/>
              </w:rPr>
              <w:t>2</w:t>
            </w:r>
            <w:r w:rsidRPr="00CC75FB">
              <w:rPr>
                <w:rFonts w:ascii="Times New Roman" w:hAnsi="Times New Roman"/>
                <w:b/>
                <w:bCs/>
                <w:color w:val="000000"/>
                <w:sz w:val="24"/>
                <w:szCs w:val="24"/>
              </w:rPr>
              <w:t>) статью 821 дополнить ч</w:t>
            </w:r>
            <w:r w:rsidRPr="00CC75FB">
              <w:rPr>
                <w:rFonts w:ascii="Times New Roman" w:hAnsi="Times New Roman"/>
                <w:b/>
                <w:bCs/>
                <w:color w:val="000000"/>
                <w:sz w:val="24"/>
                <w:szCs w:val="24"/>
              </w:rPr>
              <w:t>а</w:t>
            </w:r>
            <w:r w:rsidRPr="00CC75FB">
              <w:rPr>
                <w:rFonts w:ascii="Times New Roman" w:hAnsi="Times New Roman"/>
                <w:b/>
                <w:bCs/>
                <w:color w:val="000000"/>
                <w:sz w:val="24"/>
                <w:szCs w:val="24"/>
              </w:rPr>
              <w:t>стью 3-1 следующего с</w:t>
            </w:r>
            <w:r w:rsidRPr="00CC75FB">
              <w:rPr>
                <w:rFonts w:ascii="Times New Roman" w:hAnsi="Times New Roman"/>
                <w:b/>
                <w:bCs/>
                <w:color w:val="000000"/>
                <w:sz w:val="24"/>
                <w:szCs w:val="24"/>
              </w:rPr>
              <w:t>о</w:t>
            </w:r>
            <w:r w:rsidRPr="00CC75FB">
              <w:rPr>
                <w:rFonts w:ascii="Times New Roman" w:hAnsi="Times New Roman"/>
                <w:b/>
                <w:bCs/>
                <w:color w:val="000000"/>
                <w:sz w:val="24"/>
                <w:szCs w:val="24"/>
              </w:rPr>
              <w:t>держания:</w:t>
            </w:r>
          </w:p>
          <w:p w:rsidR="00424DF6" w:rsidRPr="00CC75FB" w:rsidRDefault="00424DF6" w:rsidP="00E107B3">
            <w:pPr>
              <w:keepNext/>
              <w:keepLines/>
              <w:shd w:val="clear" w:color="auto" w:fill="FFFFFF"/>
              <w:spacing w:after="0" w:line="240" w:lineRule="auto"/>
              <w:ind w:firstLine="318"/>
              <w:jc w:val="both"/>
              <w:rPr>
                <w:rFonts w:ascii="Times New Roman" w:hAnsi="Times New Roman"/>
                <w:bCs/>
                <w:color w:val="000000"/>
                <w:sz w:val="24"/>
                <w:szCs w:val="24"/>
              </w:rPr>
            </w:pPr>
            <w:r w:rsidRPr="00CC75FB">
              <w:rPr>
                <w:rFonts w:ascii="Times New Roman" w:hAnsi="Times New Roman"/>
                <w:b/>
                <w:bCs/>
                <w:color w:val="000000"/>
                <w:sz w:val="24"/>
                <w:szCs w:val="24"/>
              </w:rPr>
              <w:t>«3-1. При н</w:t>
            </w:r>
            <w:r w:rsidRPr="00CC75FB">
              <w:rPr>
                <w:rFonts w:ascii="Times New Roman" w:hAnsi="Times New Roman"/>
                <w:b/>
                <w:bCs/>
                <w:color w:val="000000"/>
                <w:sz w:val="24"/>
                <w:szCs w:val="24"/>
              </w:rPr>
              <w:t>а</w:t>
            </w:r>
            <w:r w:rsidRPr="00CC75FB">
              <w:rPr>
                <w:rFonts w:ascii="Times New Roman" w:hAnsi="Times New Roman"/>
                <w:b/>
                <w:bCs/>
                <w:color w:val="000000"/>
                <w:sz w:val="24"/>
                <w:szCs w:val="24"/>
              </w:rPr>
              <w:t>правлении вл</w:t>
            </w:r>
            <w:r w:rsidRPr="00CC75FB">
              <w:rPr>
                <w:rFonts w:ascii="Times New Roman" w:hAnsi="Times New Roman"/>
                <w:b/>
                <w:bCs/>
                <w:color w:val="000000"/>
                <w:sz w:val="24"/>
                <w:szCs w:val="24"/>
              </w:rPr>
              <w:t>а</w:t>
            </w:r>
            <w:r w:rsidRPr="00CC75FB">
              <w:rPr>
                <w:rFonts w:ascii="Times New Roman" w:hAnsi="Times New Roman"/>
                <w:b/>
                <w:bCs/>
                <w:color w:val="000000"/>
                <w:sz w:val="24"/>
                <w:szCs w:val="24"/>
              </w:rPr>
              <w:t>дельца гражда</w:t>
            </w:r>
            <w:r w:rsidRPr="00CC75FB">
              <w:rPr>
                <w:rFonts w:ascii="Times New Roman" w:hAnsi="Times New Roman"/>
                <w:b/>
                <w:bCs/>
                <w:color w:val="000000"/>
                <w:sz w:val="24"/>
                <w:szCs w:val="24"/>
              </w:rPr>
              <w:t>н</w:t>
            </w:r>
            <w:r w:rsidRPr="00CC75FB">
              <w:rPr>
                <w:rFonts w:ascii="Times New Roman" w:hAnsi="Times New Roman"/>
                <w:b/>
                <w:bCs/>
                <w:color w:val="000000"/>
                <w:sz w:val="24"/>
                <w:szCs w:val="24"/>
              </w:rPr>
              <w:t>ского и служебного оружия на сдачу экзамена для пр</w:t>
            </w:r>
            <w:r w:rsidRPr="00CC75FB">
              <w:rPr>
                <w:rFonts w:ascii="Times New Roman" w:hAnsi="Times New Roman"/>
                <w:b/>
                <w:bCs/>
                <w:color w:val="000000"/>
                <w:sz w:val="24"/>
                <w:szCs w:val="24"/>
              </w:rPr>
              <w:t>о</w:t>
            </w:r>
            <w:r w:rsidRPr="00CC75FB">
              <w:rPr>
                <w:rFonts w:ascii="Times New Roman" w:hAnsi="Times New Roman"/>
                <w:b/>
                <w:bCs/>
                <w:color w:val="000000"/>
                <w:sz w:val="24"/>
                <w:szCs w:val="24"/>
              </w:rPr>
              <w:t>верки знания пр</w:t>
            </w:r>
            <w:r w:rsidRPr="00CC75FB">
              <w:rPr>
                <w:rFonts w:ascii="Times New Roman" w:hAnsi="Times New Roman"/>
                <w:b/>
                <w:bCs/>
                <w:color w:val="000000"/>
                <w:sz w:val="24"/>
                <w:szCs w:val="24"/>
              </w:rPr>
              <w:t>а</w:t>
            </w:r>
            <w:r w:rsidRPr="00CC75FB">
              <w:rPr>
                <w:rFonts w:ascii="Times New Roman" w:hAnsi="Times New Roman"/>
                <w:b/>
                <w:bCs/>
                <w:color w:val="000000"/>
                <w:sz w:val="24"/>
                <w:szCs w:val="24"/>
              </w:rPr>
              <w:t>вил безопасного обращения с ор</w:t>
            </w:r>
            <w:r w:rsidRPr="00CC75FB">
              <w:rPr>
                <w:rFonts w:ascii="Times New Roman" w:hAnsi="Times New Roman"/>
                <w:b/>
                <w:bCs/>
                <w:color w:val="000000"/>
                <w:sz w:val="24"/>
                <w:szCs w:val="24"/>
              </w:rPr>
              <w:t>у</w:t>
            </w:r>
            <w:r w:rsidRPr="00CC75FB">
              <w:rPr>
                <w:rFonts w:ascii="Times New Roman" w:hAnsi="Times New Roman"/>
                <w:b/>
                <w:bCs/>
                <w:color w:val="000000"/>
                <w:sz w:val="24"/>
                <w:szCs w:val="24"/>
              </w:rPr>
              <w:t>жием выносится постановление о направлении на пр</w:t>
            </w:r>
            <w:r w:rsidRPr="00CC75FB">
              <w:rPr>
                <w:rFonts w:ascii="Times New Roman" w:hAnsi="Times New Roman"/>
                <w:b/>
                <w:bCs/>
                <w:color w:val="000000"/>
                <w:sz w:val="24"/>
                <w:szCs w:val="24"/>
              </w:rPr>
              <w:t>о</w:t>
            </w:r>
            <w:r w:rsidRPr="00CC75FB">
              <w:rPr>
                <w:rFonts w:ascii="Times New Roman" w:hAnsi="Times New Roman"/>
                <w:b/>
                <w:bCs/>
                <w:color w:val="000000"/>
                <w:sz w:val="24"/>
                <w:szCs w:val="24"/>
              </w:rPr>
              <w:t>верку знания правил безопасн</w:t>
            </w:r>
            <w:r w:rsidRPr="00CC75FB">
              <w:rPr>
                <w:rFonts w:ascii="Times New Roman" w:hAnsi="Times New Roman"/>
                <w:b/>
                <w:bCs/>
                <w:color w:val="000000"/>
                <w:sz w:val="24"/>
                <w:szCs w:val="24"/>
              </w:rPr>
              <w:t>о</w:t>
            </w:r>
            <w:r w:rsidRPr="00CC75FB">
              <w:rPr>
                <w:rFonts w:ascii="Times New Roman" w:hAnsi="Times New Roman"/>
                <w:b/>
                <w:bCs/>
                <w:color w:val="000000"/>
                <w:sz w:val="24"/>
                <w:szCs w:val="24"/>
              </w:rPr>
              <w:t>го обращения с оружием, копия которого выдается лицу, направле</w:t>
            </w:r>
            <w:r w:rsidRPr="00CC75FB">
              <w:rPr>
                <w:rFonts w:ascii="Times New Roman" w:hAnsi="Times New Roman"/>
                <w:b/>
                <w:bCs/>
                <w:color w:val="000000"/>
                <w:sz w:val="24"/>
                <w:szCs w:val="24"/>
              </w:rPr>
              <w:t>н</w:t>
            </w:r>
            <w:r w:rsidRPr="00CC75FB">
              <w:rPr>
                <w:rFonts w:ascii="Times New Roman" w:hAnsi="Times New Roman"/>
                <w:b/>
                <w:bCs/>
                <w:color w:val="000000"/>
                <w:sz w:val="24"/>
                <w:szCs w:val="24"/>
              </w:rPr>
              <w:t>ному на сдачу э</w:t>
            </w:r>
            <w:r w:rsidRPr="00CC75FB">
              <w:rPr>
                <w:rFonts w:ascii="Times New Roman" w:hAnsi="Times New Roman"/>
                <w:b/>
                <w:bCs/>
                <w:color w:val="000000"/>
                <w:sz w:val="24"/>
                <w:szCs w:val="24"/>
              </w:rPr>
              <w:t>к</w:t>
            </w:r>
            <w:r w:rsidRPr="00CC75FB">
              <w:rPr>
                <w:rFonts w:ascii="Times New Roman" w:hAnsi="Times New Roman"/>
                <w:b/>
                <w:bCs/>
                <w:color w:val="000000"/>
                <w:sz w:val="24"/>
                <w:szCs w:val="24"/>
              </w:rPr>
              <w:t>зам</w:t>
            </w:r>
            <w:r w:rsidRPr="00CC75FB">
              <w:rPr>
                <w:rFonts w:ascii="Times New Roman" w:hAnsi="Times New Roman"/>
                <w:b/>
                <w:bCs/>
                <w:color w:val="000000"/>
                <w:sz w:val="24"/>
                <w:szCs w:val="24"/>
              </w:rPr>
              <w:t>е</w:t>
            </w:r>
            <w:r w:rsidRPr="00CC75FB">
              <w:rPr>
                <w:rFonts w:ascii="Times New Roman" w:hAnsi="Times New Roman"/>
                <w:b/>
                <w:bCs/>
                <w:color w:val="000000"/>
                <w:sz w:val="24"/>
                <w:szCs w:val="24"/>
              </w:rPr>
              <w:t>на</w:t>
            </w:r>
            <w:proofErr w:type="gramStart"/>
            <w:r w:rsidRPr="00CC75FB">
              <w:rPr>
                <w:rFonts w:ascii="Times New Roman" w:hAnsi="Times New Roman"/>
                <w:bCs/>
                <w:color w:val="000000"/>
                <w:sz w:val="24"/>
                <w:szCs w:val="24"/>
              </w:rPr>
              <w:t>.».</w:t>
            </w:r>
            <w:proofErr w:type="gramEnd"/>
          </w:p>
          <w:p w:rsidR="00424DF6" w:rsidRPr="00CC75FB" w:rsidRDefault="00424DF6" w:rsidP="00E107B3">
            <w:pPr>
              <w:keepNext/>
              <w:keepLines/>
              <w:shd w:val="clear" w:color="auto" w:fill="FFFFFF"/>
              <w:spacing w:after="0" w:line="240" w:lineRule="auto"/>
              <w:ind w:firstLine="318"/>
              <w:jc w:val="both"/>
              <w:rPr>
                <w:rFonts w:ascii="Times New Roman" w:hAnsi="Times New Roman"/>
                <w:color w:val="000000"/>
                <w:sz w:val="24"/>
                <w:szCs w:val="24"/>
                <w:lang w:eastAsia="ru-RU"/>
              </w:rPr>
            </w:pPr>
          </w:p>
        </w:tc>
        <w:tc>
          <w:tcPr>
            <w:tcW w:w="2608" w:type="dxa"/>
          </w:tcPr>
          <w:p w:rsidR="00424DF6" w:rsidRPr="00CC75FB" w:rsidRDefault="00424DF6" w:rsidP="00E107B3">
            <w:pPr>
              <w:keepNext/>
              <w:keepLines/>
              <w:spacing w:after="0" w:line="240" w:lineRule="auto"/>
              <w:jc w:val="center"/>
              <w:rPr>
                <w:rFonts w:ascii="Times New Roman" w:hAnsi="Times New Roman"/>
                <w:color w:val="000000"/>
                <w:sz w:val="24"/>
                <w:szCs w:val="24"/>
                <w:lang w:eastAsia="ru-RU"/>
              </w:rPr>
            </w:pPr>
            <w:r w:rsidRPr="00CC75FB">
              <w:rPr>
                <w:rFonts w:ascii="Times New Roman" w:hAnsi="Times New Roman"/>
                <w:color w:val="000000"/>
                <w:sz w:val="24"/>
                <w:szCs w:val="24"/>
                <w:lang w:eastAsia="ru-RU"/>
              </w:rPr>
              <w:t>Депутаты</w:t>
            </w:r>
          </w:p>
          <w:p w:rsidR="00424DF6" w:rsidRPr="00CC75FB" w:rsidRDefault="00424DF6" w:rsidP="00E107B3">
            <w:pPr>
              <w:keepNext/>
              <w:keepLines/>
              <w:spacing w:after="0" w:line="240" w:lineRule="auto"/>
              <w:jc w:val="center"/>
              <w:rPr>
                <w:rFonts w:ascii="Times New Roman" w:hAnsi="Times New Roman"/>
                <w:color w:val="000000"/>
                <w:sz w:val="24"/>
                <w:szCs w:val="24"/>
                <w:lang w:eastAsia="ru-RU"/>
              </w:rPr>
            </w:pPr>
            <w:proofErr w:type="spellStart"/>
            <w:r w:rsidRPr="00CC75FB">
              <w:rPr>
                <w:rFonts w:ascii="Times New Roman" w:hAnsi="Times New Roman"/>
                <w:color w:val="000000"/>
                <w:sz w:val="24"/>
                <w:szCs w:val="24"/>
                <w:lang w:eastAsia="ru-RU"/>
              </w:rPr>
              <w:t>Ашимбаев</w:t>
            </w:r>
            <w:proofErr w:type="spellEnd"/>
            <w:r w:rsidRPr="00CC75FB">
              <w:rPr>
                <w:rFonts w:ascii="Times New Roman" w:hAnsi="Times New Roman"/>
                <w:color w:val="000000"/>
                <w:sz w:val="24"/>
                <w:szCs w:val="24"/>
                <w:lang w:eastAsia="ru-RU"/>
              </w:rPr>
              <w:t xml:space="preserve"> </w:t>
            </w:r>
            <w:r w:rsidR="000643D6" w:rsidRPr="00CC75FB">
              <w:rPr>
                <w:rFonts w:ascii="Times New Roman" w:hAnsi="Times New Roman"/>
                <w:color w:val="000000"/>
                <w:sz w:val="24"/>
                <w:szCs w:val="24"/>
                <w:lang w:eastAsia="ru-RU"/>
              </w:rPr>
              <w:t xml:space="preserve">М.С. </w:t>
            </w:r>
          </w:p>
          <w:p w:rsidR="00424DF6" w:rsidRPr="00CC75FB" w:rsidRDefault="00424DF6" w:rsidP="00E107B3">
            <w:pPr>
              <w:keepNext/>
              <w:keepLines/>
              <w:spacing w:after="0" w:line="240" w:lineRule="auto"/>
              <w:jc w:val="center"/>
              <w:rPr>
                <w:rFonts w:ascii="Times New Roman" w:hAnsi="Times New Roman"/>
                <w:color w:val="000000"/>
                <w:sz w:val="24"/>
                <w:szCs w:val="24"/>
                <w:lang w:eastAsia="ru-RU"/>
              </w:rPr>
            </w:pPr>
            <w:proofErr w:type="spellStart"/>
            <w:r w:rsidRPr="00CC75FB">
              <w:rPr>
                <w:rFonts w:ascii="Times New Roman" w:hAnsi="Times New Roman"/>
                <w:color w:val="000000"/>
                <w:sz w:val="24"/>
                <w:szCs w:val="24"/>
                <w:lang w:eastAsia="ru-RU"/>
              </w:rPr>
              <w:t>Джарасов</w:t>
            </w:r>
            <w:proofErr w:type="spellEnd"/>
            <w:r w:rsidRPr="00CC75FB">
              <w:rPr>
                <w:rFonts w:ascii="Times New Roman" w:hAnsi="Times New Roman"/>
                <w:color w:val="000000"/>
                <w:sz w:val="24"/>
                <w:szCs w:val="24"/>
                <w:lang w:eastAsia="ru-RU"/>
              </w:rPr>
              <w:t xml:space="preserve"> Ж.А.</w:t>
            </w:r>
          </w:p>
          <w:p w:rsidR="00424DF6" w:rsidRPr="00CC75FB" w:rsidRDefault="00424DF6" w:rsidP="00E107B3">
            <w:pPr>
              <w:keepNext/>
              <w:keepLines/>
              <w:spacing w:after="0" w:line="240" w:lineRule="auto"/>
              <w:jc w:val="center"/>
              <w:rPr>
                <w:rFonts w:ascii="Times New Roman" w:hAnsi="Times New Roman"/>
                <w:color w:val="000000"/>
                <w:sz w:val="24"/>
                <w:szCs w:val="24"/>
                <w:lang w:eastAsia="ru-RU"/>
              </w:rPr>
            </w:pPr>
          </w:p>
          <w:p w:rsidR="00424DF6" w:rsidRPr="00CC75FB" w:rsidRDefault="00424DF6" w:rsidP="00E107B3">
            <w:pPr>
              <w:keepNext/>
              <w:keepLines/>
              <w:spacing w:after="0" w:line="240" w:lineRule="auto"/>
              <w:ind w:firstLine="432"/>
              <w:jc w:val="both"/>
              <w:rPr>
                <w:rFonts w:ascii="Times New Roman" w:hAnsi="Times New Roman"/>
                <w:color w:val="000000"/>
                <w:sz w:val="24"/>
                <w:szCs w:val="24"/>
                <w:lang w:eastAsia="ru-RU"/>
              </w:rPr>
            </w:pPr>
            <w:r w:rsidRPr="00CC75FB">
              <w:rPr>
                <w:rFonts w:ascii="Times New Roman" w:hAnsi="Times New Roman"/>
                <w:color w:val="000000"/>
                <w:sz w:val="24"/>
                <w:szCs w:val="24"/>
                <w:lang w:eastAsia="ru-RU"/>
              </w:rPr>
              <w:t>Исключение пр</w:t>
            </w:r>
            <w:r w:rsidRPr="00CC75FB">
              <w:rPr>
                <w:rFonts w:ascii="Times New Roman" w:hAnsi="Times New Roman"/>
                <w:color w:val="000000"/>
                <w:sz w:val="24"/>
                <w:szCs w:val="24"/>
                <w:lang w:eastAsia="ru-RU"/>
              </w:rPr>
              <w:t>а</w:t>
            </w:r>
            <w:r w:rsidRPr="00CC75FB">
              <w:rPr>
                <w:rFonts w:ascii="Times New Roman" w:hAnsi="Times New Roman"/>
                <w:color w:val="000000"/>
                <w:sz w:val="24"/>
                <w:szCs w:val="24"/>
                <w:lang w:eastAsia="ru-RU"/>
              </w:rPr>
              <w:t xml:space="preserve">вового пробела. </w:t>
            </w: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Принято</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Новый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по</w:t>
            </w:r>
            <w:r w:rsidRPr="00CC75FB">
              <w:rPr>
                <w:rFonts w:ascii="Times New Roman" w:hAnsi="Times New Roman"/>
                <w:sz w:val="24"/>
                <w:szCs w:val="24"/>
              </w:rPr>
              <w:t>д</w:t>
            </w:r>
            <w:r w:rsidRPr="00CC75FB">
              <w:rPr>
                <w:rFonts w:ascii="Times New Roman" w:hAnsi="Times New Roman"/>
                <w:sz w:val="24"/>
                <w:szCs w:val="24"/>
              </w:rPr>
              <w:t>пункт 2</w:t>
            </w:r>
            <w:r w:rsidR="008363F7" w:rsidRPr="00CC75FB">
              <w:rPr>
                <w:rFonts w:ascii="Times New Roman" w:hAnsi="Times New Roman"/>
                <w:sz w:val="24"/>
                <w:szCs w:val="24"/>
              </w:rPr>
              <w:t>3</w:t>
            </w:r>
            <w:r w:rsidRPr="00CC75FB">
              <w:rPr>
                <w:rFonts w:ascii="Times New Roman" w:hAnsi="Times New Roman"/>
                <w:sz w:val="24"/>
                <w:szCs w:val="24"/>
              </w:rPr>
              <w:t>) пункта 4</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статьи 1</w:t>
            </w:r>
          </w:p>
        </w:tc>
        <w:tc>
          <w:tcPr>
            <w:tcW w:w="3060" w:type="dxa"/>
          </w:tcPr>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Статья 917. Органы, осуществляющие исполн</w:t>
            </w:r>
            <w:r w:rsidRPr="00CC75FB">
              <w:rPr>
                <w:rFonts w:ascii="Times New Roman" w:hAnsi="Times New Roman"/>
                <w:sz w:val="24"/>
                <w:szCs w:val="24"/>
              </w:rPr>
              <w:t>е</w:t>
            </w:r>
            <w:r w:rsidRPr="00CC75FB">
              <w:rPr>
                <w:rFonts w:ascii="Times New Roman" w:hAnsi="Times New Roman"/>
                <w:sz w:val="24"/>
                <w:szCs w:val="24"/>
              </w:rPr>
              <w:t>ние постановления об а</w:t>
            </w:r>
            <w:r w:rsidRPr="00CC75FB">
              <w:rPr>
                <w:rFonts w:ascii="Times New Roman" w:hAnsi="Times New Roman"/>
                <w:sz w:val="24"/>
                <w:szCs w:val="24"/>
              </w:rPr>
              <w:t>д</w:t>
            </w:r>
            <w:r w:rsidRPr="00CC75FB">
              <w:rPr>
                <w:rFonts w:ascii="Times New Roman" w:hAnsi="Times New Roman"/>
                <w:sz w:val="24"/>
                <w:szCs w:val="24"/>
              </w:rPr>
              <w:t xml:space="preserve">министративном </w:t>
            </w:r>
            <w:proofErr w:type="gramStart"/>
            <w:r w:rsidRPr="00CC75FB">
              <w:rPr>
                <w:rFonts w:ascii="Times New Roman" w:hAnsi="Times New Roman"/>
                <w:sz w:val="24"/>
                <w:szCs w:val="24"/>
              </w:rPr>
              <w:t>выдвор</w:t>
            </w:r>
            <w:r w:rsidRPr="00CC75FB">
              <w:rPr>
                <w:rFonts w:ascii="Times New Roman" w:hAnsi="Times New Roman"/>
                <w:sz w:val="24"/>
                <w:szCs w:val="24"/>
              </w:rPr>
              <w:t>е</w:t>
            </w:r>
            <w:r w:rsidRPr="00CC75FB">
              <w:rPr>
                <w:rFonts w:ascii="Times New Roman" w:hAnsi="Times New Roman"/>
                <w:sz w:val="24"/>
                <w:szCs w:val="24"/>
              </w:rPr>
              <w:t>нии</w:t>
            </w:r>
            <w:proofErr w:type="gramEnd"/>
            <w:r w:rsidRPr="00CC75FB">
              <w:rPr>
                <w:rFonts w:ascii="Times New Roman" w:hAnsi="Times New Roman"/>
                <w:sz w:val="24"/>
                <w:szCs w:val="24"/>
              </w:rPr>
              <w:t xml:space="preserve"> из Республики Каза</w:t>
            </w:r>
            <w:r w:rsidRPr="00CC75FB">
              <w:rPr>
                <w:rFonts w:ascii="Times New Roman" w:hAnsi="Times New Roman"/>
                <w:sz w:val="24"/>
                <w:szCs w:val="24"/>
              </w:rPr>
              <w:t>х</w:t>
            </w:r>
            <w:r w:rsidRPr="00CC75FB">
              <w:rPr>
                <w:rFonts w:ascii="Times New Roman" w:hAnsi="Times New Roman"/>
                <w:sz w:val="24"/>
                <w:szCs w:val="24"/>
              </w:rPr>
              <w:lastRenderedPageBreak/>
              <w:t>стан иностранцев и лиц без гражда</w:t>
            </w:r>
            <w:r w:rsidRPr="00CC75FB">
              <w:rPr>
                <w:rFonts w:ascii="Times New Roman" w:hAnsi="Times New Roman"/>
                <w:sz w:val="24"/>
                <w:szCs w:val="24"/>
              </w:rPr>
              <w:t>н</w:t>
            </w:r>
            <w:r w:rsidRPr="00CC75FB">
              <w:rPr>
                <w:rFonts w:ascii="Times New Roman" w:hAnsi="Times New Roman"/>
                <w:sz w:val="24"/>
                <w:szCs w:val="24"/>
              </w:rPr>
              <w:t>ства</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Постановление об а</w:t>
            </w:r>
            <w:r w:rsidRPr="00CC75FB">
              <w:rPr>
                <w:rFonts w:ascii="Times New Roman" w:hAnsi="Times New Roman"/>
                <w:sz w:val="24"/>
                <w:szCs w:val="24"/>
              </w:rPr>
              <w:t>д</w:t>
            </w:r>
            <w:r w:rsidRPr="00CC75FB">
              <w:rPr>
                <w:rFonts w:ascii="Times New Roman" w:hAnsi="Times New Roman"/>
                <w:sz w:val="24"/>
                <w:szCs w:val="24"/>
              </w:rPr>
              <w:t xml:space="preserve">министративном </w:t>
            </w:r>
            <w:proofErr w:type="gramStart"/>
            <w:r w:rsidRPr="00CC75FB">
              <w:rPr>
                <w:rFonts w:ascii="Times New Roman" w:hAnsi="Times New Roman"/>
                <w:sz w:val="24"/>
                <w:szCs w:val="24"/>
              </w:rPr>
              <w:t>выдвор</w:t>
            </w:r>
            <w:r w:rsidRPr="00CC75FB">
              <w:rPr>
                <w:rFonts w:ascii="Times New Roman" w:hAnsi="Times New Roman"/>
                <w:sz w:val="24"/>
                <w:szCs w:val="24"/>
              </w:rPr>
              <w:t>е</w:t>
            </w:r>
            <w:r w:rsidRPr="00CC75FB">
              <w:rPr>
                <w:rFonts w:ascii="Times New Roman" w:hAnsi="Times New Roman"/>
                <w:sz w:val="24"/>
                <w:szCs w:val="24"/>
              </w:rPr>
              <w:t>нии</w:t>
            </w:r>
            <w:proofErr w:type="gramEnd"/>
            <w:r w:rsidRPr="00CC75FB">
              <w:rPr>
                <w:rFonts w:ascii="Times New Roman" w:hAnsi="Times New Roman"/>
                <w:sz w:val="24"/>
                <w:szCs w:val="24"/>
              </w:rPr>
              <w:t xml:space="preserve"> из Республики Каза</w:t>
            </w:r>
            <w:r w:rsidRPr="00CC75FB">
              <w:rPr>
                <w:rFonts w:ascii="Times New Roman" w:hAnsi="Times New Roman"/>
                <w:sz w:val="24"/>
                <w:szCs w:val="24"/>
              </w:rPr>
              <w:t>х</w:t>
            </w:r>
            <w:r w:rsidRPr="00CC75FB">
              <w:rPr>
                <w:rFonts w:ascii="Times New Roman" w:hAnsi="Times New Roman"/>
                <w:sz w:val="24"/>
                <w:szCs w:val="24"/>
              </w:rPr>
              <w:t>стан иностранцев или лиц без гражданства исполн</w:t>
            </w:r>
            <w:r w:rsidRPr="00CC75FB">
              <w:rPr>
                <w:rFonts w:ascii="Times New Roman" w:hAnsi="Times New Roman"/>
                <w:sz w:val="24"/>
                <w:szCs w:val="24"/>
              </w:rPr>
              <w:t>я</w:t>
            </w:r>
            <w:r w:rsidRPr="00CC75FB">
              <w:rPr>
                <w:rFonts w:ascii="Times New Roman" w:hAnsi="Times New Roman"/>
                <w:sz w:val="24"/>
                <w:szCs w:val="24"/>
              </w:rPr>
              <w:t>ется:</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2) органами внутренних дел при совершении пр</w:t>
            </w:r>
            <w:r w:rsidRPr="00CC75FB">
              <w:rPr>
                <w:rFonts w:ascii="Times New Roman" w:hAnsi="Times New Roman"/>
                <w:sz w:val="24"/>
                <w:szCs w:val="24"/>
              </w:rPr>
              <w:t>а</w:t>
            </w:r>
            <w:r w:rsidRPr="00CC75FB">
              <w:rPr>
                <w:rFonts w:ascii="Times New Roman" w:hAnsi="Times New Roman"/>
                <w:sz w:val="24"/>
                <w:szCs w:val="24"/>
              </w:rPr>
              <w:t>вонарушений, предусмо</w:t>
            </w:r>
            <w:r w:rsidRPr="00CC75FB">
              <w:rPr>
                <w:rFonts w:ascii="Times New Roman" w:hAnsi="Times New Roman"/>
                <w:sz w:val="24"/>
                <w:szCs w:val="24"/>
              </w:rPr>
              <w:t>т</w:t>
            </w:r>
            <w:r w:rsidRPr="00CC75FB">
              <w:rPr>
                <w:rFonts w:ascii="Times New Roman" w:hAnsi="Times New Roman"/>
                <w:sz w:val="24"/>
                <w:szCs w:val="24"/>
              </w:rPr>
              <w:t>ренных статьями 109, 449 (частью третьей), 490 (ча</w:t>
            </w:r>
            <w:r w:rsidRPr="00CC75FB">
              <w:rPr>
                <w:rFonts w:ascii="Times New Roman" w:hAnsi="Times New Roman"/>
                <w:sz w:val="24"/>
                <w:szCs w:val="24"/>
              </w:rPr>
              <w:t>с</w:t>
            </w:r>
            <w:r w:rsidRPr="00CC75FB">
              <w:rPr>
                <w:rFonts w:ascii="Times New Roman" w:hAnsi="Times New Roman"/>
                <w:sz w:val="24"/>
                <w:szCs w:val="24"/>
              </w:rPr>
              <w:t xml:space="preserve">тями третьей, седьмой), </w:t>
            </w:r>
            <w:r w:rsidRPr="00CC75FB">
              <w:rPr>
                <w:rFonts w:ascii="Times New Roman" w:hAnsi="Times New Roman"/>
                <w:b/>
                <w:sz w:val="24"/>
                <w:szCs w:val="24"/>
              </w:rPr>
              <w:t>495 (частью второй),</w:t>
            </w:r>
            <w:r w:rsidRPr="00CC75FB">
              <w:rPr>
                <w:rFonts w:ascii="Times New Roman" w:hAnsi="Times New Roman"/>
                <w:sz w:val="24"/>
                <w:szCs w:val="24"/>
              </w:rPr>
              <w:t xml:space="preserve"> 517 (частями второй, четве</w:t>
            </w:r>
            <w:r w:rsidRPr="00CC75FB">
              <w:rPr>
                <w:rFonts w:ascii="Times New Roman" w:hAnsi="Times New Roman"/>
                <w:sz w:val="24"/>
                <w:szCs w:val="24"/>
              </w:rPr>
              <w:t>р</w:t>
            </w:r>
            <w:r w:rsidRPr="00CC75FB">
              <w:rPr>
                <w:rFonts w:ascii="Times New Roman" w:hAnsi="Times New Roman"/>
                <w:sz w:val="24"/>
                <w:szCs w:val="24"/>
              </w:rPr>
              <w:t>той, пятой) настоящего Коде</w:t>
            </w:r>
            <w:r w:rsidRPr="00CC75FB">
              <w:rPr>
                <w:rFonts w:ascii="Times New Roman" w:hAnsi="Times New Roman"/>
                <w:sz w:val="24"/>
                <w:szCs w:val="24"/>
              </w:rPr>
              <w:t>к</w:t>
            </w:r>
            <w:r w:rsidRPr="00CC75FB">
              <w:rPr>
                <w:rFonts w:ascii="Times New Roman" w:hAnsi="Times New Roman"/>
                <w:sz w:val="24"/>
                <w:szCs w:val="24"/>
              </w:rPr>
              <w:t>са.</w:t>
            </w:r>
          </w:p>
        </w:tc>
        <w:tc>
          <w:tcPr>
            <w:tcW w:w="2880"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Отсутств</w:t>
            </w:r>
            <w:r w:rsidRPr="00CC75FB">
              <w:rPr>
                <w:rFonts w:ascii="Times New Roman" w:hAnsi="Times New Roman"/>
                <w:sz w:val="24"/>
                <w:szCs w:val="24"/>
              </w:rPr>
              <w:t>у</w:t>
            </w:r>
            <w:r w:rsidRPr="00CC75FB">
              <w:rPr>
                <w:rFonts w:ascii="Times New Roman" w:hAnsi="Times New Roman"/>
                <w:sz w:val="24"/>
                <w:szCs w:val="24"/>
              </w:rPr>
              <w:t>ет.</w:t>
            </w:r>
          </w:p>
        </w:tc>
        <w:tc>
          <w:tcPr>
            <w:tcW w:w="2340" w:type="dxa"/>
          </w:tcPr>
          <w:p w:rsidR="00424DF6" w:rsidRPr="00CC75FB" w:rsidRDefault="00424DF6" w:rsidP="00E107B3">
            <w:pPr>
              <w:keepNext/>
              <w:keepLines/>
              <w:spacing w:after="0" w:line="240" w:lineRule="auto"/>
              <w:ind w:firstLine="304"/>
              <w:jc w:val="both"/>
              <w:rPr>
                <w:rFonts w:ascii="Times New Roman" w:hAnsi="Times New Roman"/>
                <w:sz w:val="24"/>
                <w:szCs w:val="24"/>
              </w:rPr>
            </w:pPr>
            <w:proofErr w:type="gramStart"/>
            <w:r w:rsidRPr="00CC75FB">
              <w:rPr>
                <w:rFonts w:ascii="Times New Roman" w:hAnsi="Times New Roman"/>
                <w:sz w:val="24"/>
                <w:szCs w:val="24"/>
              </w:rPr>
              <w:t>Дополнить по</w:t>
            </w:r>
            <w:r w:rsidRPr="00CC75FB">
              <w:rPr>
                <w:rFonts w:ascii="Times New Roman" w:hAnsi="Times New Roman"/>
                <w:sz w:val="24"/>
                <w:szCs w:val="24"/>
              </w:rPr>
              <w:t>д</w:t>
            </w:r>
            <w:r w:rsidRPr="00CC75FB">
              <w:rPr>
                <w:rFonts w:ascii="Times New Roman" w:hAnsi="Times New Roman"/>
                <w:sz w:val="24"/>
                <w:szCs w:val="24"/>
              </w:rPr>
              <w:t>пунктом 2</w:t>
            </w:r>
            <w:r w:rsidR="008363F7" w:rsidRPr="00CC75FB">
              <w:rPr>
                <w:rFonts w:ascii="Times New Roman" w:hAnsi="Times New Roman"/>
                <w:sz w:val="24"/>
                <w:szCs w:val="24"/>
              </w:rPr>
              <w:t>3</w:t>
            </w:r>
            <w:r w:rsidRPr="00CC75FB">
              <w:rPr>
                <w:rFonts w:ascii="Times New Roman" w:hAnsi="Times New Roman"/>
                <w:sz w:val="24"/>
                <w:szCs w:val="24"/>
              </w:rPr>
              <w:t>) сл</w:t>
            </w:r>
            <w:r w:rsidRPr="00CC75FB">
              <w:rPr>
                <w:rFonts w:ascii="Times New Roman" w:hAnsi="Times New Roman"/>
                <w:sz w:val="24"/>
                <w:szCs w:val="24"/>
              </w:rPr>
              <w:t>е</w:t>
            </w:r>
            <w:r w:rsidRPr="00CC75FB">
              <w:rPr>
                <w:rFonts w:ascii="Times New Roman" w:hAnsi="Times New Roman"/>
                <w:sz w:val="24"/>
                <w:szCs w:val="24"/>
              </w:rPr>
              <w:t>дующего содерж</w:t>
            </w:r>
            <w:r w:rsidRPr="00CC75FB">
              <w:rPr>
                <w:rFonts w:ascii="Times New Roman" w:hAnsi="Times New Roman"/>
                <w:sz w:val="24"/>
                <w:szCs w:val="24"/>
              </w:rPr>
              <w:t>а</w:t>
            </w:r>
            <w:r w:rsidRPr="00CC75FB">
              <w:rPr>
                <w:rFonts w:ascii="Times New Roman" w:hAnsi="Times New Roman"/>
                <w:sz w:val="24"/>
                <w:szCs w:val="24"/>
              </w:rPr>
              <w:t>ния:</w:t>
            </w:r>
            <w:proofErr w:type="gramEnd"/>
          </w:p>
          <w:p w:rsidR="00424DF6" w:rsidRPr="00CC75FB" w:rsidRDefault="00424DF6" w:rsidP="00E107B3">
            <w:pPr>
              <w:keepNext/>
              <w:keepLines/>
              <w:spacing w:after="0" w:line="240" w:lineRule="auto"/>
              <w:ind w:firstLine="304"/>
              <w:jc w:val="both"/>
              <w:rPr>
                <w:rFonts w:ascii="Times New Roman" w:hAnsi="Times New Roman"/>
                <w:b/>
                <w:sz w:val="24"/>
                <w:szCs w:val="24"/>
              </w:rPr>
            </w:pPr>
            <w:r w:rsidRPr="00CC75FB">
              <w:rPr>
                <w:rFonts w:ascii="Times New Roman" w:hAnsi="Times New Roman"/>
                <w:b/>
                <w:sz w:val="24"/>
                <w:szCs w:val="24"/>
              </w:rPr>
              <w:t>«2</w:t>
            </w:r>
            <w:r w:rsidR="008363F7" w:rsidRPr="00CC75FB">
              <w:rPr>
                <w:rFonts w:ascii="Times New Roman" w:hAnsi="Times New Roman"/>
                <w:b/>
                <w:sz w:val="24"/>
                <w:szCs w:val="24"/>
              </w:rPr>
              <w:t>3</w:t>
            </w:r>
            <w:r w:rsidRPr="00CC75FB">
              <w:rPr>
                <w:rFonts w:ascii="Times New Roman" w:hAnsi="Times New Roman"/>
                <w:b/>
                <w:sz w:val="24"/>
                <w:szCs w:val="24"/>
              </w:rPr>
              <w:t xml:space="preserve">) подпункт 2) </w:t>
            </w:r>
            <w:r w:rsidRPr="00CC75FB">
              <w:rPr>
                <w:rFonts w:ascii="Times New Roman" w:hAnsi="Times New Roman"/>
                <w:b/>
                <w:sz w:val="24"/>
                <w:szCs w:val="24"/>
              </w:rPr>
              <w:lastRenderedPageBreak/>
              <w:t>статьи 917 после слов «495 (ч</w:t>
            </w:r>
            <w:r w:rsidRPr="00CC75FB">
              <w:rPr>
                <w:rFonts w:ascii="Times New Roman" w:hAnsi="Times New Roman"/>
                <w:b/>
                <w:sz w:val="24"/>
                <w:szCs w:val="24"/>
              </w:rPr>
              <w:t>а</w:t>
            </w:r>
            <w:r w:rsidRPr="00CC75FB">
              <w:rPr>
                <w:rFonts w:ascii="Times New Roman" w:hAnsi="Times New Roman"/>
                <w:b/>
                <w:sz w:val="24"/>
                <w:szCs w:val="24"/>
              </w:rPr>
              <w:t>стью второй)</w:t>
            </w:r>
            <w:proofErr w:type="gramStart"/>
            <w:r w:rsidRPr="00CC75FB">
              <w:rPr>
                <w:rFonts w:ascii="Times New Roman" w:hAnsi="Times New Roman"/>
                <w:b/>
                <w:sz w:val="24"/>
                <w:szCs w:val="24"/>
              </w:rPr>
              <w:t>,»</w:t>
            </w:r>
            <w:proofErr w:type="gramEnd"/>
            <w:r w:rsidRPr="00CC75FB">
              <w:rPr>
                <w:rFonts w:ascii="Times New Roman" w:hAnsi="Times New Roman"/>
                <w:b/>
                <w:sz w:val="24"/>
                <w:szCs w:val="24"/>
              </w:rPr>
              <w:t xml:space="preserve"> допо</w:t>
            </w:r>
            <w:r w:rsidRPr="00CC75FB">
              <w:rPr>
                <w:rFonts w:ascii="Times New Roman" w:hAnsi="Times New Roman"/>
                <w:b/>
                <w:sz w:val="24"/>
                <w:szCs w:val="24"/>
              </w:rPr>
              <w:t>л</w:t>
            </w:r>
            <w:r w:rsidRPr="00CC75FB">
              <w:rPr>
                <w:rFonts w:ascii="Times New Roman" w:hAnsi="Times New Roman"/>
                <w:b/>
                <w:sz w:val="24"/>
                <w:szCs w:val="24"/>
              </w:rPr>
              <w:t>нить словами «496 (частями второй и третьей), »;».</w:t>
            </w:r>
          </w:p>
        </w:tc>
        <w:tc>
          <w:tcPr>
            <w:tcW w:w="2608" w:type="dxa"/>
          </w:tcPr>
          <w:p w:rsidR="00424DF6" w:rsidRPr="00CC75FB" w:rsidRDefault="00424DF6" w:rsidP="00E107B3">
            <w:pPr>
              <w:keepNext/>
              <w:keepLines/>
              <w:spacing w:after="0" w:line="240" w:lineRule="auto"/>
              <w:ind w:firstLine="300"/>
              <w:jc w:val="center"/>
              <w:rPr>
                <w:rFonts w:ascii="Times New Roman" w:hAnsi="Times New Roman"/>
                <w:sz w:val="24"/>
                <w:szCs w:val="24"/>
              </w:rPr>
            </w:pPr>
            <w:r w:rsidRPr="00CC75FB">
              <w:rPr>
                <w:rFonts w:ascii="Times New Roman" w:hAnsi="Times New Roman"/>
                <w:sz w:val="24"/>
                <w:szCs w:val="24"/>
              </w:rPr>
              <w:lastRenderedPageBreak/>
              <w:t>Депутат</w:t>
            </w:r>
          </w:p>
          <w:p w:rsidR="00424DF6" w:rsidRPr="00CC75FB" w:rsidRDefault="00424DF6" w:rsidP="00E107B3">
            <w:pPr>
              <w:keepNext/>
              <w:keepLines/>
              <w:spacing w:after="0" w:line="240" w:lineRule="auto"/>
              <w:ind w:firstLine="300"/>
              <w:jc w:val="center"/>
              <w:rPr>
                <w:rFonts w:ascii="Times New Roman" w:hAnsi="Times New Roman"/>
                <w:sz w:val="24"/>
                <w:szCs w:val="24"/>
              </w:rPr>
            </w:pPr>
            <w:proofErr w:type="spellStart"/>
            <w:r w:rsidRPr="00CC75FB">
              <w:rPr>
                <w:rFonts w:ascii="Times New Roman" w:hAnsi="Times New Roman"/>
                <w:sz w:val="24"/>
                <w:szCs w:val="24"/>
              </w:rPr>
              <w:t>Ашимбаев</w:t>
            </w:r>
            <w:proofErr w:type="spellEnd"/>
            <w:r w:rsidRPr="00CC75FB">
              <w:rPr>
                <w:rFonts w:ascii="Times New Roman" w:hAnsi="Times New Roman"/>
                <w:sz w:val="24"/>
                <w:szCs w:val="24"/>
              </w:rPr>
              <w:t xml:space="preserve"> М.С.</w:t>
            </w:r>
          </w:p>
          <w:p w:rsidR="00424DF6" w:rsidRPr="00CC75FB" w:rsidRDefault="00424DF6" w:rsidP="00E107B3">
            <w:pPr>
              <w:keepNext/>
              <w:keepLines/>
              <w:spacing w:after="0" w:line="240" w:lineRule="auto"/>
              <w:ind w:firstLine="300"/>
              <w:jc w:val="both"/>
              <w:rPr>
                <w:rFonts w:ascii="Times New Roman" w:hAnsi="Times New Roman"/>
                <w:sz w:val="24"/>
                <w:szCs w:val="24"/>
              </w:rPr>
            </w:pPr>
          </w:p>
          <w:p w:rsidR="00424DF6" w:rsidRPr="00CC75FB" w:rsidRDefault="00424DF6" w:rsidP="00E107B3">
            <w:pPr>
              <w:keepNext/>
              <w:keepLines/>
              <w:spacing w:after="0" w:line="240" w:lineRule="auto"/>
              <w:ind w:firstLine="300"/>
              <w:jc w:val="both"/>
              <w:rPr>
                <w:rFonts w:ascii="Times New Roman" w:hAnsi="Times New Roman"/>
                <w:sz w:val="24"/>
                <w:szCs w:val="24"/>
              </w:rPr>
            </w:pPr>
            <w:r w:rsidRPr="00CC75FB">
              <w:rPr>
                <w:rFonts w:ascii="Times New Roman" w:hAnsi="Times New Roman"/>
                <w:sz w:val="24"/>
                <w:szCs w:val="24"/>
              </w:rPr>
              <w:t>Исключение прав</w:t>
            </w:r>
            <w:r w:rsidRPr="00CC75FB">
              <w:rPr>
                <w:rFonts w:ascii="Times New Roman" w:hAnsi="Times New Roman"/>
                <w:sz w:val="24"/>
                <w:szCs w:val="24"/>
              </w:rPr>
              <w:t>о</w:t>
            </w:r>
            <w:r w:rsidRPr="00CC75FB">
              <w:rPr>
                <w:rFonts w:ascii="Times New Roman" w:hAnsi="Times New Roman"/>
                <w:sz w:val="24"/>
                <w:szCs w:val="24"/>
              </w:rPr>
              <w:t>вого проб</w:t>
            </w:r>
            <w:r w:rsidRPr="00CC75FB">
              <w:rPr>
                <w:rFonts w:ascii="Times New Roman" w:hAnsi="Times New Roman"/>
                <w:sz w:val="24"/>
                <w:szCs w:val="24"/>
              </w:rPr>
              <w:t>е</w:t>
            </w:r>
            <w:r w:rsidRPr="00CC75FB">
              <w:rPr>
                <w:rFonts w:ascii="Times New Roman" w:hAnsi="Times New Roman"/>
                <w:sz w:val="24"/>
                <w:szCs w:val="24"/>
              </w:rPr>
              <w:t xml:space="preserve">ла. </w:t>
            </w:r>
          </w:p>
          <w:p w:rsidR="00424DF6" w:rsidRPr="00CC75FB" w:rsidRDefault="00424DF6" w:rsidP="00E107B3">
            <w:pPr>
              <w:keepNext/>
              <w:keepLines/>
              <w:spacing w:after="0" w:line="240" w:lineRule="auto"/>
              <w:ind w:firstLine="300"/>
              <w:jc w:val="both"/>
              <w:rPr>
                <w:rFonts w:ascii="Times New Roman" w:hAnsi="Times New Roman"/>
                <w:sz w:val="24"/>
                <w:szCs w:val="24"/>
              </w:rPr>
            </w:pPr>
            <w:r w:rsidRPr="00CC75FB">
              <w:rPr>
                <w:rFonts w:ascii="Times New Roman" w:hAnsi="Times New Roman"/>
                <w:sz w:val="24"/>
                <w:szCs w:val="24"/>
              </w:rPr>
              <w:lastRenderedPageBreak/>
              <w:t xml:space="preserve">Часть вторая статьи 496 </w:t>
            </w:r>
            <w:proofErr w:type="spellStart"/>
            <w:r w:rsidRPr="00CC75FB">
              <w:rPr>
                <w:rFonts w:ascii="Times New Roman" w:hAnsi="Times New Roman"/>
                <w:sz w:val="24"/>
                <w:szCs w:val="24"/>
              </w:rPr>
              <w:t>КоАП</w:t>
            </w:r>
            <w:proofErr w:type="spellEnd"/>
            <w:r w:rsidRPr="00CC75FB">
              <w:rPr>
                <w:rFonts w:ascii="Times New Roman" w:hAnsi="Times New Roman"/>
                <w:sz w:val="24"/>
                <w:szCs w:val="24"/>
              </w:rPr>
              <w:t xml:space="preserve"> предусма</w:t>
            </w:r>
            <w:r w:rsidRPr="00CC75FB">
              <w:rPr>
                <w:rFonts w:ascii="Times New Roman" w:hAnsi="Times New Roman"/>
                <w:sz w:val="24"/>
                <w:szCs w:val="24"/>
              </w:rPr>
              <w:t>т</w:t>
            </w:r>
            <w:r w:rsidRPr="00CC75FB">
              <w:rPr>
                <w:rFonts w:ascii="Times New Roman" w:hAnsi="Times New Roman"/>
                <w:sz w:val="24"/>
                <w:szCs w:val="24"/>
              </w:rPr>
              <w:t>ривает ответстве</w:t>
            </w:r>
            <w:r w:rsidRPr="00CC75FB">
              <w:rPr>
                <w:rFonts w:ascii="Times New Roman" w:hAnsi="Times New Roman"/>
                <w:sz w:val="24"/>
                <w:szCs w:val="24"/>
              </w:rPr>
              <w:t>н</w:t>
            </w:r>
            <w:r w:rsidRPr="00CC75FB">
              <w:rPr>
                <w:rFonts w:ascii="Times New Roman" w:hAnsi="Times New Roman"/>
                <w:sz w:val="24"/>
                <w:szCs w:val="24"/>
              </w:rPr>
              <w:t>ность за несообщение в установленные зак</w:t>
            </w:r>
            <w:r w:rsidRPr="00CC75FB">
              <w:rPr>
                <w:rFonts w:ascii="Times New Roman" w:hAnsi="Times New Roman"/>
                <w:sz w:val="24"/>
                <w:szCs w:val="24"/>
              </w:rPr>
              <w:t>о</w:t>
            </w:r>
            <w:r w:rsidRPr="00CC75FB">
              <w:rPr>
                <w:rFonts w:ascii="Times New Roman" w:hAnsi="Times New Roman"/>
                <w:sz w:val="24"/>
                <w:szCs w:val="24"/>
              </w:rPr>
              <w:t>нодательством РК ср</w:t>
            </w:r>
            <w:r w:rsidRPr="00CC75FB">
              <w:rPr>
                <w:rFonts w:ascii="Times New Roman" w:hAnsi="Times New Roman"/>
                <w:sz w:val="24"/>
                <w:szCs w:val="24"/>
              </w:rPr>
              <w:t>о</w:t>
            </w:r>
            <w:r w:rsidRPr="00CC75FB">
              <w:rPr>
                <w:rFonts w:ascii="Times New Roman" w:hAnsi="Times New Roman"/>
                <w:sz w:val="24"/>
                <w:szCs w:val="24"/>
              </w:rPr>
              <w:t>ки факта приобретения иностранного гра</w:t>
            </w:r>
            <w:r w:rsidRPr="00CC75FB">
              <w:rPr>
                <w:rFonts w:ascii="Times New Roman" w:hAnsi="Times New Roman"/>
                <w:sz w:val="24"/>
                <w:szCs w:val="24"/>
              </w:rPr>
              <w:t>ж</w:t>
            </w:r>
            <w:r w:rsidRPr="00CC75FB">
              <w:rPr>
                <w:rFonts w:ascii="Times New Roman" w:hAnsi="Times New Roman"/>
                <w:sz w:val="24"/>
                <w:szCs w:val="24"/>
              </w:rPr>
              <w:t>данства и предусма</w:t>
            </w:r>
            <w:r w:rsidRPr="00CC75FB">
              <w:rPr>
                <w:rFonts w:ascii="Times New Roman" w:hAnsi="Times New Roman"/>
                <w:sz w:val="24"/>
                <w:szCs w:val="24"/>
              </w:rPr>
              <w:t>т</w:t>
            </w:r>
            <w:r w:rsidRPr="00CC75FB">
              <w:rPr>
                <w:rFonts w:ascii="Times New Roman" w:hAnsi="Times New Roman"/>
                <w:sz w:val="24"/>
                <w:szCs w:val="24"/>
              </w:rPr>
              <w:t xml:space="preserve">ривает санкцию в виде административное </w:t>
            </w:r>
            <w:proofErr w:type="gramStart"/>
            <w:r w:rsidRPr="00CC75FB">
              <w:rPr>
                <w:rFonts w:ascii="Times New Roman" w:hAnsi="Times New Roman"/>
                <w:sz w:val="24"/>
                <w:szCs w:val="24"/>
              </w:rPr>
              <w:t>в</w:t>
            </w:r>
            <w:r w:rsidRPr="00CC75FB">
              <w:rPr>
                <w:rFonts w:ascii="Times New Roman" w:hAnsi="Times New Roman"/>
                <w:sz w:val="24"/>
                <w:szCs w:val="24"/>
              </w:rPr>
              <w:t>ы</w:t>
            </w:r>
            <w:r w:rsidRPr="00CC75FB">
              <w:rPr>
                <w:rFonts w:ascii="Times New Roman" w:hAnsi="Times New Roman"/>
                <w:sz w:val="24"/>
                <w:szCs w:val="24"/>
              </w:rPr>
              <w:t>дворение</w:t>
            </w:r>
            <w:proofErr w:type="gramEnd"/>
            <w:r w:rsidRPr="00CC75FB">
              <w:rPr>
                <w:rFonts w:ascii="Times New Roman" w:hAnsi="Times New Roman"/>
                <w:sz w:val="24"/>
                <w:szCs w:val="24"/>
              </w:rPr>
              <w:t xml:space="preserve"> за пределы Ре</w:t>
            </w:r>
            <w:r w:rsidRPr="00CC75FB">
              <w:rPr>
                <w:rFonts w:ascii="Times New Roman" w:hAnsi="Times New Roman"/>
                <w:sz w:val="24"/>
                <w:szCs w:val="24"/>
              </w:rPr>
              <w:t>с</w:t>
            </w:r>
            <w:r w:rsidRPr="00CC75FB">
              <w:rPr>
                <w:rFonts w:ascii="Times New Roman" w:hAnsi="Times New Roman"/>
                <w:sz w:val="24"/>
                <w:szCs w:val="24"/>
              </w:rPr>
              <w:t>публики Казахстан.</w:t>
            </w:r>
          </w:p>
          <w:p w:rsidR="00424DF6" w:rsidRPr="00CC75FB" w:rsidRDefault="00424DF6" w:rsidP="00E107B3">
            <w:pPr>
              <w:keepNext/>
              <w:keepLines/>
              <w:spacing w:after="0" w:line="240" w:lineRule="auto"/>
              <w:ind w:firstLine="300"/>
              <w:jc w:val="both"/>
              <w:rPr>
                <w:rFonts w:ascii="Times New Roman" w:hAnsi="Times New Roman"/>
                <w:sz w:val="24"/>
                <w:szCs w:val="24"/>
              </w:rPr>
            </w:pPr>
            <w:r w:rsidRPr="00CC75FB">
              <w:rPr>
                <w:rFonts w:ascii="Times New Roman" w:hAnsi="Times New Roman"/>
                <w:sz w:val="24"/>
                <w:szCs w:val="24"/>
              </w:rPr>
              <w:t>Однако</w:t>
            </w:r>
            <w:proofErr w:type="gramStart"/>
            <w:r w:rsidRPr="00CC75FB">
              <w:rPr>
                <w:rFonts w:ascii="Times New Roman" w:hAnsi="Times New Roman"/>
                <w:sz w:val="24"/>
                <w:szCs w:val="24"/>
              </w:rPr>
              <w:t>,</w:t>
            </w:r>
            <w:proofErr w:type="gramEnd"/>
            <w:r w:rsidRPr="00CC75FB">
              <w:rPr>
                <w:rFonts w:ascii="Times New Roman" w:hAnsi="Times New Roman"/>
                <w:sz w:val="24"/>
                <w:szCs w:val="24"/>
              </w:rPr>
              <w:t xml:space="preserve"> данное правонар</w:t>
            </w:r>
            <w:r w:rsidRPr="00CC75FB">
              <w:rPr>
                <w:rFonts w:ascii="Times New Roman" w:hAnsi="Times New Roman"/>
                <w:sz w:val="24"/>
                <w:szCs w:val="24"/>
              </w:rPr>
              <w:t>у</w:t>
            </w:r>
            <w:r w:rsidRPr="00CC75FB">
              <w:rPr>
                <w:rFonts w:ascii="Times New Roman" w:hAnsi="Times New Roman"/>
                <w:sz w:val="24"/>
                <w:szCs w:val="24"/>
              </w:rPr>
              <w:t>шение не вкл</w:t>
            </w:r>
            <w:r w:rsidRPr="00CC75FB">
              <w:rPr>
                <w:rFonts w:ascii="Times New Roman" w:hAnsi="Times New Roman"/>
                <w:sz w:val="24"/>
                <w:szCs w:val="24"/>
              </w:rPr>
              <w:t>ю</w:t>
            </w:r>
            <w:r w:rsidRPr="00CC75FB">
              <w:rPr>
                <w:rFonts w:ascii="Times New Roman" w:hAnsi="Times New Roman"/>
                <w:sz w:val="24"/>
                <w:szCs w:val="24"/>
              </w:rPr>
              <w:t xml:space="preserve">чено в статью 917 </w:t>
            </w:r>
            <w:proofErr w:type="spellStart"/>
            <w:r w:rsidRPr="00CC75FB">
              <w:rPr>
                <w:rFonts w:ascii="Times New Roman" w:hAnsi="Times New Roman"/>
                <w:sz w:val="24"/>
                <w:szCs w:val="24"/>
              </w:rPr>
              <w:t>К</w:t>
            </w:r>
            <w:r w:rsidRPr="00CC75FB">
              <w:rPr>
                <w:rFonts w:ascii="Times New Roman" w:hAnsi="Times New Roman"/>
                <w:sz w:val="24"/>
                <w:szCs w:val="24"/>
              </w:rPr>
              <w:t>о</w:t>
            </w:r>
            <w:r w:rsidRPr="00CC75FB">
              <w:rPr>
                <w:rFonts w:ascii="Times New Roman" w:hAnsi="Times New Roman"/>
                <w:sz w:val="24"/>
                <w:szCs w:val="24"/>
              </w:rPr>
              <w:t>АП</w:t>
            </w:r>
            <w:proofErr w:type="spellEnd"/>
            <w:r w:rsidRPr="00CC75FB">
              <w:rPr>
                <w:rFonts w:ascii="Times New Roman" w:hAnsi="Times New Roman"/>
                <w:sz w:val="24"/>
                <w:szCs w:val="24"/>
              </w:rPr>
              <w:t xml:space="preserve">.  </w:t>
            </w:r>
          </w:p>
          <w:p w:rsidR="00424DF6" w:rsidRPr="00CC75FB" w:rsidRDefault="00424DF6" w:rsidP="00E107B3">
            <w:pPr>
              <w:keepNext/>
              <w:keepLines/>
              <w:spacing w:after="0" w:line="240" w:lineRule="auto"/>
              <w:ind w:firstLine="300"/>
              <w:jc w:val="both"/>
              <w:rPr>
                <w:rFonts w:ascii="Times New Roman" w:hAnsi="Times New Roman"/>
                <w:sz w:val="24"/>
                <w:szCs w:val="24"/>
              </w:rPr>
            </w:pP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 xml:space="preserve">Принято </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Новый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по</w:t>
            </w:r>
            <w:r w:rsidRPr="00CC75FB">
              <w:rPr>
                <w:rFonts w:ascii="Times New Roman" w:hAnsi="Times New Roman"/>
                <w:sz w:val="24"/>
                <w:szCs w:val="24"/>
              </w:rPr>
              <w:t>д</w:t>
            </w:r>
            <w:r w:rsidRPr="00CC75FB">
              <w:rPr>
                <w:rFonts w:ascii="Times New Roman" w:hAnsi="Times New Roman"/>
                <w:sz w:val="24"/>
                <w:szCs w:val="24"/>
              </w:rPr>
              <w:t>пункт 2</w:t>
            </w:r>
            <w:r w:rsidR="009B111B" w:rsidRPr="00CC75FB">
              <w:rPr>
                <w:rFonts w:ascii="Times New Roman" w:hAnsi="Times New Roman"/>
                <w:sz w:val="24"/>
                <w:szCs w:val="24"/>
              </w:rPr>
              <w:t>4</w:t>
            </w:r>
            <w:r w:rsidRPr="00CC75FB">
              <w:rPr>
                <w:rFonts w:ascii="Times New Roman" w:hAnsi="Times New Roman"/>
                <w:sz w:val="24"/>
                <w:szCs w:val="24"/>
              </w:rPr>
              <w:t>) пункта 4</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статьи 1</w:t>
            </w:r>
          </w:p>
        </w:tc>
        <w:tc>
          <w:tcPr>
            <w:tcW w:w="3060" w:type="dxa"/>
          </w:tcPr>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 xml:space="preserve">Отсутствует. </w:t>
            </w:r>
          </w:p>
        </w:tc>
        <w:tc>
          <w:tcPr>
            <w:tcW w:w="2880"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Отсутствует.</w:t>
            </w:r>
          </w:p>
        </w:tc>
        <w:tc>
          <w:tcPr>
            <w:tcW w:w="2340" w:type="dxa"/>
          </w:tcPr>
          <w:p w:rsidR="00424DF6" w:rsidRPr="00CC75FB" w:rsidRDefault="00424DF6" w:rsidP="00E107B3">
            <w:pPr>
              <w:keepNext/>
              <w:keepLines/>
              <w:shd w:val="clear" w:color="auto" w:fill="FFFFFF"/>
              <w:spacing w:after="0" w:line="240" w:lineRule="auto"/>
              <w:ind w:firstLine="318"/>
              <w:jc w:val="both"/>
              <w:rPr>
                <w:rFonts w:ascii="Times New Roman" w:hAnsi="Times New Roman"/>
                <w:bCs/>
                <w:color w:val="000000"/>
                <w:sz w:val="24"/>
                <w:szCs w:val="24"/>
              </w:rPr>
            </w:pPr>
            <w:proofErr w:type="gramStart"/>
            <w:r w:rsidRPr="00CC75FB">
              <w:rPr>
                <w:rFonts w:ascii="Times New Roman" w:hAnsi="Times New Roman"/>
                <w:bCs/>
                <w:color w:val="000000"/>
                <w:sz w:val="24"/>
                <w:szCs w:val="24"/>
              </w:rPr>
              <w:t>Дополнить н</w:t>
            </w:r>
            <w:r w:rsidRPr="00CC75FB">
              <w:rPr>
                <w:rFonts w:ascii="Times New Roman" w:hAnsi="Times New Roman"/>
                <w:bCs/>
                <w:color w:val="000000"/>
                <w:sz w:val="24"/>
                <w:szCs w:val="24"/>
              </w:rPr>
              <w:t>о</w:t>
            </w:r>
            <w:r w:rsidRPr="00CC75FB">
              <w:rPr>
                <w:rFonts w:ascii="Times New Roman" w:hAnsi="Times New Roman"/>
                <w:bCs/>
                <w:color w:val="000000"/>
                <w:sz w:val="24"/>
                <w:szCs w:val="24"/>
              </w:rPr>
              <w:t>вым подпунктом 2</w:t>
            </w:r>
            <w:r w:rsidR="009B111B" w:rsidRPr="00CC75FB">
              <w:rPr>
                <w:rFonts w:ascii="Times New Roman" w:hAnsi="Times New Roman"/>
                <w:bCs/>
                <w:color w:val="000000"/>
                <w:sz w:val="24"/>
                <w:szCs w:val="24"/>
              </w:rPr>
              <w:t>4</w:t>
            </w:r>
            <w:r w:rsidRPr="00CC75FB">
              <w:rPr>
                <w:rFonts w:ascii="Times New Roman" w:hAnsi="Times New Roman"/>
                <w:bCs/>
                <w:color w:val="000000"/>
                <w:sz w:val="24"/>
                <w:szCs w:val="24"/>
              </w:rPr>
              <w:t>) следующего соде</w:t>
            </w:r>
            <w:r w:rsidRPr="00CC75FB">
              <w:rPr>
                <w:rFonts w:ascii="Times New Roman" w:hAnsi="Times New Roman"/>
                <w:bCs/>
                <w:color w:val="000000"/>
                <w:sz w:val="24"/>
                <w:szCs w:val="24"/>
              </w:rPr>
              <w:t>р</w:t>
            </w:r>
            <w:r w:rsidRPr="00CC75FB">
              <w:rPr>
                <w:rFonts w:ascii="Times New Roman" w:hAnsi="Times New Roman"/>
                <w:bCs/>
                <w:color w:val="000000"/>
                <w:sz w:val="24"/>
                <w:szCs w:val="24"/>
              </w:rPr>
              <w:t>жания:</w:t>
            </w:r>
            <w:proofErr w:type="gramEnd"/>
          </w:p>
          <w:p w:rsidR="00424DF6" w:rsidRPr="00CC75FB" w:rsidRDefault="00424DF6" w:rsidP="00E107B3">
            <w:pPr>
              <w:keepNext/>
              <w:keepLines/>
              <w:shd w:val="clear" w:color="auto" w:fill="FFFFFF"/>
              <w:spacing w:after="0" w:line="240" w:lineRule="auto"/>
              <w:ind w:firstLine="318"/>
              <w:jc w:val="both"/>
              <w:rPr>
                <w:rFonts w:ascii="Times New Roman" w:hAnsi="Times New Roman"/>
                <w:b/>
                <w:bCs/>
                <w:color w:val="000000"/>
                <w:sz w:val="24"/>
                <w:szCs w:val="24"/>
              </w:rPr>
            </w:pPr>
            <w:r w:rsidRPr="00CC75FB">
              <w:rPr>
                <w:rFonts w:ascii="Times New Roman" w:hAnsi="Times New Roman"/>
                <w:bCs/>
                <w:color w:val="000000"/>
                <w:sz w:val="24"/>
                <w:szCs w:val="24"/>
              </w:rPr>
              <w:t>«</w:t>
            </w:r>
            <w:r w:rsidRPr="00CC75FB">
              <w:rPr>
                <w:rFonts w:ascii="Times New Roman" w:hAnsi="Times New Roman"/>
                <w:b/>
                <w:bCs/>
                <w:color w:val="000000"/>
                <w:sz w:val="24"/>
                <w:szCs w:val="24"/>
              </w:rPr>
              <w:t>2</w:t>
            </w:r>
            <w:r w:rsidR="009B111B" w:rsidRPr="00CC75FB">
              <w:rPr>
                <w:rFonts w:ascii="Times New Roman" w:hAnsi="Times New Roman"/>
                <w:b/>
                <w:bCs/>
                <w:color w:val="000000"/>
                <w:sz w:val="24"/>
                <w:szCs w:val="24"/>
              </w:rPr>
              <w:t>4</w:t>
            </w:r>
            <w:r w:rsidRPr="00CC75FB">
              <w:rPr>
                <w:rFonts w:ascii="Times New Roman" w:hAnsi="Times New Roman"/>
                <w:b/>
                <w:bCs/>
                <w:color w:val="000000"/>
                <w:sz w:val="24"/>
                <w:szCs w:val="24"/>
              </w:rPr>
              <w:t>) дополнить статьей 918-1 сл</w:t>
            </w:r>
            <w:r w:rsidRPr="00CC75FB">
              <w:rPr>
                <w:rFonts w:ascii="Times New Roman" w:hAnsi="Times New Roman"/>
                <w:b/>
                <w:bCs/>
                <w:color w:val="000000"/>
                <w:sz w:val="24"/>
                <w:szCs w:val="24"/>
              </w:rPr>
              <w:t>е</w:t>
            </w:r>
            <w:r w:rsidRPr="00CC75FB">
              <w:rPr>
                <w:rFonts w:ascii="Times New Roman" w:hAnsi="Times New Roman"/>
                <w:b/>
                <w:bCs/>
                <w:color w:val="000000"/>
                <w:sz w:val="24"/>
                <w:szCs w:val="24"/>
              </w:rPr>
              <w:t>дующего содерж</w:t>
            </w:r>
            <w:r w:rsidRPr="00CC75FB">
              <w:rPr>
                <w:rFonts w:ascii="Times New Roman" w:hAnsi="Times New Roman"/>
                <w:b/>
                <w:bCs/>
                <w:color w:val="000000"/>
                <w:sz w:val="24"/>
                <w:szCs w:val="24"/>
              </w:rPr>
              <w:t>а</w:t>
            </w:r>
            <w:r w:rsidRPr="00CC75FB">
              <w:rPr>
                <w:rFonts w:ascii="Times New Roman" w:hAnsi="Times New Roman"/>
                <w:b/>
                <w:bCs/>
                <w:color w:val="000000"/>
                <w:sz w:val="24"/>
                <w:szCs w:val="24"/>
              </w:rPr>
              <w:t>ния:</w:t>
            </w:r>
          </w:p>
          <w:p w:rsidR="00424DF6" w:rsidRPr="00CC75FB" w:rsidRDefault="00424DF6" w:rsidP="00E107B3">
            <w:pPr>
              <w:keepNext/>
              <w:keepLines/>
              <w:shd w:val="clear" w:color="auto" w:fill="FFFFFF"/>
              <w:spacing w:after="0" w:line="240" w:lineRule="auto"/>
              <w:ind w:firstLine="318"/>
              <w:jc w:val="both"/>
              <w:rPr>
                <w:rFonts w:ascii="Times New Roman" w:hAnsi="Times New Roman"/>
                <w:b/>
                <w:bCs/>
                <w:color w:val="000000"/>
                <w:sz w:val="24"/>
                <w:szCs w:val="24"/>
              </w:rPr>
            </w:pPr>
            <w:r w:rsidRPr="00CC75FB">
              <w:rPr>
                <w:rFonts w:ascii="Times New Roman" w:hAnsi="Times New Roman"/>
                <w:b/>
                <w:bCs/>
                <w:color w:val="000000"/>
                <w:sz w:val="24"/>
                <w:szCs w:val="24"/>
              </w:rPr>
              <w:t>«Статья 918-1. Исполнение пост</w:t>
            </w:r>
            <w:r w:rsidRPr="00CC75FB">
              <w:rPr>
                <w:rFonts w:ascii="Times New Roman" w:hAnsi="Times New Roman"/>
                <w:b/>
                <w:bCs/>
                <w:color w:val="000000"/>
                <w:sz w:val="24"/>
                <w:szCs w:val="24"/>
              </w:rPr>
              <w:t>а</w:t>
            </w:r>
            <w:r w:rsidRPr="00CC75FB">
              <w:rPr>
                <w:rFonts w:ascii="Times New Roman" w:hAnsi="Times New Roman"/>
                <w:b/>
                <w:bCs/>
                <w:color w:val="000000"/>
                <w:sz w:val="24"/>
                <w:szCs w:val="24"/>
              </w:rPr>
              <w:t>новления о пр</w:t>
            </w:r>
            <w:r w:rsidRPr="00CC75FB">
              <w:rPr>
                <w:rFonts w:ascii="Times New Roman" w:hAnsi="Times New Roman"/>
                <w:b/>
                <w:bCs/>
                <w:color w:val="000000"/>
                <w:sz w:val="24"/>
                <w:szCs w:val="24"/>
              </w:rPr>
              <w:t>о</w:t>
            </w:r>
            <w:r w:rsidRPr="00CC75FB">
              <w:rPr>
                <w:rFonts w:ascii="Times New Roman" w:hAnsi="Times New Roman"/>
                <w:b/>
                <w:bCs/>
                <w:color w:val="000000"/>
                <w:sz w:val="24"/>
                <w:szCs w:val="24"/>
              </w:rPr>
              <w:t>верке знаний пр</w:t>
            </w:r>
            <w:r w:rsidRPr="00CC75FB">
              <w:rPr>
                <w:rFonts w:ascii="Times New Roman" w:hAnsi="Times New Roman"/>
                <w:b/>
                <w:bCs/>
                <w:color w:val="000000"/>
                <w:sz w:val="24"/>
                <w:szCs w:val="24"/>
              </w:rPr>
              <w:t>а</w:t>
            </w:r>
            <w:r w:rsidRPr="00CC75FB">
              <w:rPr>
                <w:rFonts w:ascii="Times New Roman" w:hAnsi="Times New Roman"/>
                <w:b/>
                <w:bCs/>
                <w:color w:val="000000"/>
                <w:sz w:val="24"/>
                <w:szCs w:val="24"/>
              </w:rPr>
              <w:t>вил без</w:t>
            </w:r>
            <w:r w:rsidRPr="00CC75FB">
              <w:rPr>
                <w:rFonts w:ascii="Times New Roman" w:hAnsi="Times New Roman"/>
                <w:b/>
                <w:bCs/>
                <w:color w:val="000000"/>
                <w:sz w:val="24"/>
                <w:szCs w:val="24"/>
              </w:rPr>
              <w:t>о</w:t>
            </w:r>
            <w:r w:rsidRPr="00CC75FB">
              <w:rPr>
                <w:rFonts w:ascii="Times New Roman" w:hAnsi="Times New Roman"/>
                <w:b/>
                <w:bCs/>
                <w:color w:val="000000"/>
                <w:sz w:val="24"/>
                <w:szCs w:val="24"/>
              </w:rPr>
              <w:t>пасного обращения с ор</w:t>
            </w:r>
            <w:r w:rsidRPr="00CC75FB">
              <w:rPr>
                <w:rFonts w:ascii="Times New Roman" w:hAnsi="Times New Roman"/>
                <w:b/>
                <w:bCs/>
                <w:color w:val="000000"/>
                <w:sz w:val="24"/>
                <w:szCs w:val="24"/>
              </w:rPr>
              <w:t>у</w:t>
            </w:r>
            <w:r w:rsidRPr="00CC75FB">
              <w:rPr>
                <w:rFonts w:ascii="Times New Roman" w:hAnsi="Times New Roman"/>
                <w:b/>
                <w:bCs/>
                <w:color w:val="000000"/>
                <w:sz w:val="24"/>
                <w:szCs w:val="24"/>
              </w:rPr>
              <w:t>жием</w:t>
            </w:r>
          </w:p>
          <w:p w:rsidR="00424DF6" w:rsidRPr="00CC75FB" w:rsidRDefault="00424DF6" w:rsidP="00E107B3">
            <w:pPr>
              <w:keepNext/>
              <w:keepLines/>
              <w:spacing w:after="0" w:line="240" w:lineRule="auto"/>
              <w:ind w:firstLine="304"/>
              <w:jc w:val="both"/>
              <w:rPr>
                <w:rFonts w:ascii="Times New Roman" w:hAnsi="Times New Roman"/>
                <w:bCs/>
                <w:color w:val="000000"/>
                <w:sz w:val="24"/>
                <w:szCs w:val="24"/>
              </w:rPr>
            </w:pPr>
            <w:r w:rsidRPr="00CC75FB">
              <w:rPr>
                <w:rFonts w:ascii="Times New Roman" w:hAnsi="Times New Roman"/>
                <w:b/>
                <w:bCs/>
                <w:color w:val="000000"/>
                <w:sz w:val="24"/>
                <w:szCs w:val="24"/>
              </w:rPr>
              <w:lastRenderedPageBreak/>
              <w:t>Постановление о проверке знаний правил безопасн</w:t>
            </w:r>
            <w:r w:rsidRPr="00CC75FB">
              <w:rPr>
                <w:rFonts w:ascii="Times New Roman" w:hAnsi="Times New Roman"/>
                <w:b/>
                <w:bCs/>
                <w:color w:val="000000"/>
                <w:sz w:val="24"/>
                <w:szCs w:val="24"/>
              </w:rPr>
              <w:t>о</w:t>
            </w:r>
            <w:r w:rsidRPr="00CC75FB">
              <w:rPr>
                <w:rFonts w:ascii="Times New Roman" w:hAnsi="Times New Roman"/>
                <w:b/>
                <w:bCs/>
                <w:color w:val="000000"/>
                <w:sz w:val="24"/>
                <w:szCs w:val="24"/>
              </w:rPr>
              <w:t>го обращения с оружием прив</w:t>
            </w:r>
            <w:r w:rsidRPr="00CC75FB">
              <w:rPr>
                <w:rFonts w:ascii="Times New Roman" w:hAnsi="Times New Roman"/>
                <w:b/>
                <w:bCs/>
                <w:color w:val="000000"/>
                <w:sz w:val="24"/>
                <w:szCs w:val="24"/>
              </w:rPr>
              <w:t>о</w:t>
            </w:r>
            <w:r w:rsidRPr="00CC75FB">
              <w:rPr>
                <w:rFonts w:ascii="Times New Roman" w:hAnsi="Times New Roman"/>
                <w:b/>
                <w:bCs/>
                <w:color w:val="000000"/>
                <w:sz w:val="24"/>
                <w:szCs w:val="24"/>
              </w:rPr>
              <w:t>дится в исполн</w:t>
            </w:r>
            <w:r w:rsidRPr="00CC75FB">
              <w:rPr>
                <w:rFonts w:ascii="Times New Roman" w:hAnsi="Times New Roman"/>
                <w:b/>
                <w:bCs/>
                <w:color w:val="000000"/>
                <w:sz w:val="24"/>
                <w:szCs w:val="24"/>
              </w:rPr>
              <w:t>е</w:t>
            </w:r>
            <w:r w:rsidRPr="00CC75FB">
              <w:rPr>
                <w:rFonts w:ascii="Times New Roman" w:hAnsi="Times New Roman"/>
                <w:b/>
                <w:bCs/>
                <w:color w:val="000000"/>
                <w:sz w:val="24"/>
                <w:szCs w:val="24"/>
              </w:rPr>
              <w:t>ние органами внутренних дел в порядке, устано</w:t>
            </w:r>
            <w:r w:rsidRPr="00CC75FB">
              <w:rPr>
                <w:rFonts w:ascii="Times New Roman" w:hAnsi="Times New Roman"/>
                <w:b/>
                <w:bCs/>
                <w:color w:val="000000"/>
                <w:sz w:val="24"/>
                <w:szCs w:val="24"/>
              </w:rPr>
              <w:t>в</w:t>
            </w:r>
            <w:r w:rsidRPr="00CC75FB">
              <w:rPr>
                <w:rFonts w:ascii="Times New Roman" w:hAnsi="Times New Roman"/>
                <w:b/>
                <w:bCs/>
                <w:color w:val="000000"/>
                <w:sz w:val="24"/>
                <w:szCs w:val="24"/>
              </w:rPr>
              <w:t>ленном законод</w:t>
            </w:r>
            <w:r w:rsidRPr="00CC75FB">
              <w:rPr>
                <w:rFonts w:ascii="Times New Roman" w:hAnsi="Times New Roman"/>
                <w:b/>
                <w:bCs/>
                <w:color w:val="000000"/>
                <w:sz w:val="24"/>
                <w:szCs w:val="24"/>
              </w:rPr>
              <w:t>а</w:t>
            </w:r>
            <w:r w:rsidRPr="00CC75FB">
              <w:rPr>
                <w:rFonts w:ascii="Times New Roman" w:hAnsi="Times New Roman"/>
                <w:b/>
                <w:bCs/>
                <w:color w:val="000000"/>
                <w:sz w:val="24"/>
                <w:szCs w:val="24"/>
              </w:rPr>
              <w:t>тельством Респу</w:t>
            </w:r>
            <w:r w:rsidRPr="00CC75FB">
              <w:rPr>
                <w:rFonts w:ascii="Times New Roman" w:hAnsi="Times New Roman"/>
                <w:b/>
                <w:bCs/>
                <w:color w:val="000000"/>
                <w:sz w:val="24"/>
                <w:szCs w:val="24"/>
              </w:rPr>
              <w:t>б</w:t>
            </w:r>
            <w:r w:rsidRPr="00CC75FB">
              <w:rPr>
                <w:rFonts w:ascii="Times New Roman" w:hAnsi="Times New Roman"/>
                <w:b/>
                <w:bCs/>
                <w:color w:val="000000"/>
                <w:sz w:val="24"/>
                <w:szCs w:val="24"/>
              </w:rPr>
              <w:t>лики Казахстан</w:t>
            </w:r>
            <w:proofErr w:type="gramStart"/>
            <w:r w:rsidRPr="00CC75FB">
              <w:rPr>
                <w:rFonts w:ascii="Times New Roman" w:hAnsi="Times New Roman"/>
                <w:bCs/>
                <w:color w:val="000000"/>
                <w:sz w:val="24"/>
                <w:szCs w:val="24"/>
              </w:rPr>
              <w:t>.».</w:t>
            </w:r>
            <w:proofErr w:type="gramEnd"/>
          </w:p>
          <w:p w:rsidR="00424DF6" w:rsidRPr="00CC75FB" w:rsidRDefault="00424DF6" w:rsidP="00E107B3">
            <w:pPr>
              <w:keepNext/>
              <w:keepLines/>
              <w:spacing w:after="0" w:line="240" w:lineRule="auto"/>
              <w:ind w:firstLine="304"/>
              <w:jc w:val="both"/>
              <w:rPr>
                <w:rFonts w:ascii="Times New Roman" w:hAnsi="Times New Roman"/>
                <w:sz w:val="24"/>
                <w:szCs w:val="24"/>
              </w:rPr>
            </w:pPr>
          </w:p>
        </w:tc>
        <w:tc>
          <w:tcPr>
            <w:tcW w:w="2608" w:type="dxa"/>
          </w:tcPr>
          <w:p w:rsidR="00424DF6" w:rsidRPr="00CC75FB" w:rsidRDefault="00424DF6" w:rsidP="00E107B3">
            <w:pPr>
              <w:keepNext/>
              <w:keepLines/>
              <w:spacing w:after="0" w:line="240" w:lineRule="auto"/>
              <w:jc w:val="center"/>
              <w:rPr>
                <w:rFonts w:ascii="Times New Roman" w:hAnsi="Times New Roman"/>
                <w:color w:val="000000"/>
                <w:sz w:val="24"/>
                <w:szCs w:val="24"/>
                <w:lang w:eastAsia="ru-RU"/>
              </w:rPr>
            </w:pPr>
            <w:r w:rsidRPr="00CC75FB">
              <w:rPr>
                <w:rFonts w:ascii="Times New Roman" w:hAnsi="Times New Roman"/>
                <w:color w:val="000000"/>
                <w:sz w:val="24"/>
                <w:szCs w:val="24"/>
                <w:lang w:eastAsia="ru-RU"/>
              </w:rPr>
              <w:lastRenderedPageBreak/>
              <w:t xml:space="preserve">Депутат </w:t>
            </w:r>
          </w:p>
          <w:p w:rsidR="00424DF6" w:rsidRPr="00CC75FB" w:rsidRDefault="00424DF6" w:rsidP="00E107B3">
            <w:pPr>
              <w:keepNext/>
              <w:keepLines/>
              <w:spacing w:after="0" w:line="240" w:lineRule="auto"/>
              <w:jc w:val="center"/>
              <w:rPr>
                <w:rFonts w:ascii="Times New Roman" w:hAnsi="Times New Roman"/>
                <w:color w:val="000000"/>
                <w:sz w:val="24"/>
                <w:szCs w:val="24"/>
                <w:lang w:eastAsia="ru-RU"/>
              </w:rPr>
            </w:pPr>
            <w:proofErr w:type="spellStart"/>
            <w:r w:rsidRPr="00CC75FB">
              <w:rPr>
                <w:rFonts w:ascii="Times New Roman" w:hAnsi="Times New Roman"/>
                <w:color w:val="000000"/>
                <w:sz w:val="24"/>
                <w:szCs w:val="24"/>
                <w:lang w:eastAsia="ru-RU"/>
              </w:rPr>
              <w:t>Джарасов</w:t>
            </w:r>
            <w:proofErr w:type="spellEnd"/>
            <w:r w:rsidRPr="00CC75FB">
              <w:rPr>
                <w:rFonts w:ascii="Times New Roman" w:hAnsi="Times New Roman"/>
                <w:color w:val="000000"/>
                <w:sz w:val="24"/>
                <w:szCs w:val="24"/>
                <w:lang w:eastAsia="ru-RU"/>
              </w:rPr>
              <w:t xml:space="preserve"> Ж.А. </w:t>
            </w:r>
          </w:p>
          <w:p w:rsidR="00424DF6" w:rsidRPr="00CC75FB" w:rsidRDefault="00424DF6" w:rsidP="00E107B3">
            <w:pPr>
              <w:keepNext/>
              <w:keepLines/>
              <w:spacing w:after="0" w:line="240" w:lineRule="auto"/>
              <w:jc w:val="center"/>
              <w:rPr>
                <w:rFonts w:ascii="Times New Roman" w:hAnsi="Times New Roman"/>
                <w:color w:val="000000"/>
                <w:sz w:val="24"/>
                <w:szCs w:val="24"/>
                <w:lang w:eastAsia="ru-RU"/>
              </w:rPr>
            </w:pPr>
            <w:r w:rsidRPr="00CC75FB">
              <w:rPr>
                <w:rFonts w:ascii="Times New Roman" w:hAnsi="Times New Roman"/>
                <w:color w:val="000000"/>
                <w:sz w:val="24"/>
                <w:szCs w:val="24"/>
                <w:lang w:eastAsia="ru-RU"/>
              </w:rPr>
              <w:t>Аронова И.П.</w:t>
            </w:r>
          </w:p>
          <w:p w:rsidR="00424DF6" w:rsidRPr="00CC75FB" w:rsidRDefault="00424DF6" w:rsidP="00E107B3">
            <w:pPr>
              <w:keepNext/>
              <w:keepLines/>
              <w:spacing w:after="0" w:line="240" w:lineRule="auto"/>
              <w:jc w:val="center"/>
              <w:rPr>
                <w:rFonts w:ascii="Times New Roman" w:hAnsi="Times New Roman"/>
                <w:color w:val="000000"/>
                <w:sz w:val="24"/>
                <w:szCs w:val="24"/>
                <w:lang w:eastAsia="ru-RU"/>
              </w:rPr>
            </w:pPr>
          </w:p>
          <w:p w:rsidR="00424DF6" w:rsidRPr="00CC75FB" w:rsidRDefault="00424DF6" w:rsidP="00E107B3">
            <w:pPr>
              <w:keepNext/>
              <w:keepLines/>
              <w:spacing w:after="0" w:line="240" w:lineRule="auto"/>
              <w:ind w:firstLine="252"/>
              <w:jc w:val="both"/>
              <w:rPr>
                <w:rFonts w:ascii="Times New Roman" w:hAnsi="Times New Roman"/>
                <w:sz w:val="24"/>
                <w:szCs w:val="24"/>
              </w:rPr>
            </w:pPr>
            <w:r w:rsidRPr="00CC75FB">
              <w:rPr>
                <w:rFonts w:ascii="Times New Roman" w:hAnsi="Times New Roman"/>
                <w:color w:val="000000"/>
                <w:sz w:val="24"/>
                <w:szCs w:val="24"/>
                <w:lang w:eastAsia="ru-RU"/>
              </w:rPr>
              <w:t>Исключение прав</w:t>
            </w:r>
            <w:r w:rsidRPr="00CC75FB">
              <w:rPr>
                <w:rFonts w:ascii="Times New Roman" w:hAnsi="Times New Roman"/>
                <w:color w:val="000000"/>
                <w:sz w:val="24"/>
                <w:szCs w:val="24"/>
                <w:lang w:eastAsia="ru-RU"/>
              </w:rPr>
              <w:t>о</w:t>
            </w:r>
            <w:r w:rsidRPr="00CC75FB">
              <w:rPr>
                <w:rFonts w:ascii="Times New Roman" w:hAnsi="Times New Roman"/>
                <w:color w:val="000000"/>
                <w:sz w:val="24"/>
                <w:szCs w:val="24"/>
                <w:lang w:eastAsia="ru-RU"/>
              </w:rPr>
              <w:t>вого пробела.</w:t>
            </w: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Принято </w:t>
            </w:r>
          </w:p>
        </w:tc>
      </w:tr>
      <w:tr w:rsidR="00424DF6" w:rsidRPr="00CC75FB" w:rsidTr="00490538">
        <w:tc>
          <w:tcPr>
            <w:tcW w:w="15228" w:type="dxa"/>
            <w:gridSpan w:val="11"/>
          </w:tcPr>
          <w:p w:rsidR="00424DF6" w:rsidRPr="00CC75FB" w:rsidRDefault="00424DF6" w:rsidP="00E107B3">
            <w:pPr>
              <w:keepNext/>
              <w:keepLines/>
              <w:spacing w:after="0" w:line="240" w:lineRule="auto"/>
              <w:jc w:val="center"/>
              <w:rPr>
                <w:rFonts w:ascii="Times New Roman" w:eastAsia="Batang" w:hAnsi="Times New Roman"/>
                <w:b/>
                <w:bCs/>
                <w:color w:val="000000"/>
                <w:sz w:val="24"/>
                <w:szCs w:val="24"/>
                <w:lang w:eastAsia="ru-RU"/>
              </w:rPr>
            </w:pPr>
          </w:p>
          <w:p w:rsidR="00424DF6" w:rsidRPr="00CC75FB" w:rsidRDefault="00424DF6" w:rsidP="00E107B3">
            <w:pPr>
              <w:keepNext/>
              <w:keepLines/>
              <w:spacing w:after="0" w:line="240" w:lineRule="auto"/>
              <w:jc w:val="center"/>
              <w:rPr>
                <w:rFonts w:ascii="Times New Roman" w:eastAsia="Batang" w:hAnsi="Times New Roman"/>
                <w:b/>
                <w:color w:val="000000"/>
                <w:sz w:val="24"/>
                <w:szCs w:val="24"/>
                <w:shd w:val="clear" w:color="auto" w:fill="FFFFFF"/>
                <w:lang w:eastAsia="ru-RU"/>
              </w:rPr>
            </w:pPr>
            <w:r w:rsidRPr="00CC75FB">
              <w:rPr>
                <w:rFonts w:ascii="Times New Roman" w:eastAsia="Batang" w:hAnsi="Times New Roman"/>
                <w:b/>
                <w:bCs/>
                <w:color w:val="000000"/>
                <w:sz w:val="24"/>
                <w:szCs w:val="24"/>
                <w:lang w:eastAsia="ru-RU"/>
              </w:rPr>
              <w:t xml:space="preserve">5. </w:t>
            </w:r>
            <w:hyperlink r:id="rId118" w:anchor="z0" w:history="1">
              <w:r w:rsidRPr="00CC75FB">
                <w:rPr>
                  <w:rStyle w:val="ac"/>
                  <w:rFonts w:eastAsia="Batang"/>
                  <w:bCs w:val="0"/>
                  <w:color w:val="000000"/>
                  <w:sz w:val="24"/>
                  <w:szCs w:val="24"/>
                  <w:u w:val="none"/>
                  <w:shd w:val="clear" w:color="auto" w:fill="FFFFFF"/>
                  <w:lang w:eastAsia="ru-RU"/>
                </w:rPr>
                <w:t>Предпринимательский кодекс</w:t>
              </w:r>
            </w:hyperlink>
            <w:r w:rsidRPr="00CC75FB">
              <w:rPr>
                <w:rStyle w:val="apple-converted-space"/>
                <w:rFonts w:eastAsia="Batang"/>
                <w:szCs w:val="24"/>
                <w:shd w:val="clear" w:color="auto" w:fill="FFFFFF"/>
              </w:rPr>
              <w:t xml:space="preserve"> </w:t>
            </w:r>
            <w:r w:rsidRPr="00CC75FB">
              <w:rPr>
                <w:rFonts w:ascii="Times New Roman" w:eastAsia="Batang" w:hAnsi="Times New Roman"/>
                <w:b/>
                <w:color w:val="000000"/>
                <w:sz w:val="24"/>
                <w:szCs w:val="24"/>
                <w:shd w:val="clear" w:color="auto" w:fill="FFFFFF"/>
                <w:lang w:eastAsia="ru-RU"/>
              </w:rPr>
              <w:t>Республики Казахстан от 29 октября 2015 года</w:t>
            </w:r>
          </w:p>
          <w:p w:rsidR="00424DF6" w:rsidRPr="00CC75FB" w:rsidRDefault="00424DF6" w:rsidP="00E107B3">
            <w:pPr>
              <w:keepNext/>
              <w:keepLines/>
              <w:spacing w:after="0" w:line="240" w:lineRule="auto"/>
              <w:jc w:val="center"/>
              <w:rPr>
                <w:rFonts w:ascii="Times New Roman" w:hAnsi="Times New Roman"/>
                <w:b/>
                <w:sz w:val="24"/>
                <w:szCs w:val="24"/>
              </w:rPr>
            </w:pP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Пункт 5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статьи 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законопроекта </w:t>
            </w:r>
          </w:p>
        </w:tc>
        <w:tc>
          <w:tcPr>
            <w:tcW w:w="3060" w:type="dxa"/>
          </w:tcPr>
          <w:p w:rsidR="00424DF6" w:rsidRPr="00CC75FB" w:rsidRDefault="00424DF6" w:rsidP="00E107B3">
            <w:pPr>
              <w:keepNext/>
              <w:keepLines/>
              <w:spacing w:after="0" w:line="240" w:lineRule="auto"/>
              <w:ind w:firstLine="376"/>
              <w:jc w:val="both"/>
              <w:rPr>
                <w:rFonts w:ascii="Times New Roman" w:hAnsi="Times New Roman"/>
                <w:sz w:val="24"/>
                <w:szCs w:val="24"/>
              </w:rPr>
            </w:pPr>
            <w:r w:rsidRPr="00CC75FB">
              <w:rPr>
                <w:rFonts w:ascii="Times New Roman" w:hAnsi="Times New Roman"/>
                <w:sz w:val="24"/>
                <w:szCs w:val="24"/>
              </w:rPr>
              <w:t>Статья 140. Общие в</w:t>
            </w:r>
            <w:r w:rsidRPr="00CC75FB">
              <w:rPr>
                <w:rFonts w:ascii="Times New Roman" w:hAnsi="Times New Roman"/>
                <w:sz w:val="24"/>
                <w:szCs w:val="24"/>
              </w:rPr>
              <w:t>о</w:t>
            </w:r>
            <w:r w:rsidRPr="00CC75FB">
              <w:rPr>
                <w:rFonts w:ascii="Times New Roman" w:hAnsi="Times New Roman"/>
                <w:sz w:val="24"/>
                <w:szCs w:val="24"/>
              </w:rPr>
              <w:t>просы проверки</w:t>
            </w:r>
          </w:p>
          <w:p w:rsidR="00424DF6" w:rsidRPr="00CC75FB" w:rsidRDefault="00424DF6" w:rsidP="00E107B3">
            <w:pPr>
              <w:keepNext/>
              <w:keepLines/>
              <w:spacing w:after="0" w:line="240" w:lineRule="auto"/>
              <w:ind w:firstLine="376"/>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pacing w:after="0" w:line="240" w:lineRule="auto"/>
              <w:ind w:firstLine="376"/>
              <w:jc w:val="both"/>
              <w:rPr>
                <w:rFonts w:ascii="Times New Roman" w:hAnsi="Times New Roman"/>
                <w:sz w:val="24"/>
                <w:szCs w:val="24"/>
              </w:rPr>
            </w:pPr>
            <w:r w:rsidRPr="00CC75FB">
              <w:rPr>
                <w:rFonts w:ascii="Times New Roman" w:hAnsi="Times New Roman"/>
                <w:sz w:val="24"/>
                <w:szCs w:val="24"/>
              </w:rPr>
              <w:t>3. Действия настоящ</w:t>
            </w:r>
            <w:r w:rsidRPr="00CC75FB">
              <w:rPr>
                <w:rFonts w:ascii="Times New Roman" w:hAnsi="Times New Roman"/>
                <w:sz w:val="24"/>
                <w:szCs w:val="24"/>
              </w:rPr>
              <w:t>е</w:t>
            </w:r>
            <w:r w:rsidRPr="00CC75FB">
              <w:rPr>
                <w:rFonts w:ascii="Times New Roman" w:hAnsi="Times New Roman"/>
                <w:sz w:val="24"/>
                <w:szCs w:val="24"/>
              </w:rPr>
              <w:t>го параграфа, за исключ</w:t>
            </w:r>
            <w:r w:rsidRPr="00CC75FB">
              <w:rPr>
                <w:rFonts w:ascii="Times New Roman" w:hAnsi="Times New Roman"/>
                <w:sz w:val="24"/>
                <w:szCs w:val="24"/>
              </w:rPr>
              <w:t>е</w:t>
            </w:r>
            <w:r w:rsidRPr="00CC75FB">
              <w:rPr>
                <w:rFonts w:ascii="Times New Roman" w:hAnsi="Times New Roman"/>
                <w:sz w:val="24"/>
                <w:szCs w:val="24"/>
              </w:rPr>
              <w:t>нием пунктов 2 и 3 статьи 154, статьи 157 настоящего К</w:t>
            </w:r>
            <w:r w:rsidRPr="00CC75FB">
              <w:rPr>
                <w:rFonts w:ascii="Times New Roman" w:hAnsi="Times New Roman"/>
                <w:sz w:val="24"/>
                <w:szCs w:val="24"/>
              </w:rPr>
              <w:t>о</w:t>
            </w:r>
            <w:r w:rsidRPr="00CC75FB">
              <w:rPr>
                <w:rFonts w:ascii="Times New Roman" w:hAnsi="Times New Roman"/>
                <w:sz w:val="24"/>
                <w:szCs w:val="24"/>
              </w:rPr>
              <w:t>декса, не распространяю</w:t>
            </w:r>
            <w:r w:rsidRPr="00CC75FB">
              <w:rPr>
                <w:rFonts w:ascii="Times New Roman" w:hAnsi="Times New Roman"/>
                <w:sz w:val="24"/>
                <w:szCs w:val="24"/>
              </w:rPr>
              <w:t>т</w:t>
            </w:r>
            <w:r w:rsidRPr="00CC75FB">
              <w:rPr>
                <w:rFonts w:ascii="Times New Roman" w:hAnsi="Times New Roman"/>
                <w:sz w:val="24"/>
                <w:szCs w:val="24"/>
              </w:rPr>
              <w:t>ся на осуществление ко</w:t>
            </w:r>
            <w:r w:rsidRPr="00CC75FB">
              <w:rPr>
                <w:rFonts w:ascii="Times New Roman" w:hAnsi="Times New Roman"/>
                <w:sz w:val="24"/>
                <w:szCs w:val="24"/>
              </w:rPr>
              <w:t>н</w:t>
            </w:r>
            <w:r w:rsidRPr="00CC75FB">
              <w:rPr>
                <w:rFonts w:ascii="Times New Roman" w:hAnsi="Times New Roman"/>
                <w:sz w:val="24"/>
                <w:szCs w:val="24"/>
              </w:rPr>
              <w:t>троля и надзора, связанн</w:t>
            </w:r>
            <w:r w:rsidRPr="00CC75FB">
              <w:rPr>
                <w:rFonts w:ascii="Times New Roman" w:hAnsi="Times New Roman"/>
                <w:sz w:val="24"/>
                <w:szCs w:val="24"/>
              </w:rPr>
              <w:t>о</w:t>
            </w:r>
            <w:r w:rsidRPr="00CC75FB">
              <w:rPr>
                <w:rFonts w:ascii="Times New Roman" w:hAnsi="Times New Roman"/>
                <w:sz w:val="24"/>
                <w:szCs w:val="24"/>
              </w:rPr>
              <w:t xml:space="preserve">го </w:t>
            </w:r>
            <w:proofErr w:type="gramStart"/>
            <w:r w:rsidRPr="00CC75FB">
              <w:rPr>
                <w:rFonts w:ascii="Times New Roman" w:hAnsi="Times New Roman"/>
                <w:sz w:val="24"/>
                <w:szCs w:val="24"/>
              </w:rPr>
              <w:t>с</w:t>
            </w:r>
            <w:proofErr w:type="gramEnd"/>
            <w:r w:rsidRPr="00CC75FB">
              <w:rPr>
                <w:rFonts w:ascii="Times New Roman" w:hAnsi="Times New Roman"/>
                <w:sz w:val="24"/>
                <w:szCs w:val="24"/>
              </w:rPr>
              <w:t>:</w:t>
            </w:r>
          </w:p>
          <w:p w:rsidR="00424DF6" w:rsidRPr="00CC75FB" w:rsidRDefault="00424DF6" w:rsidP="00E107B3">
            <w:pPr>
              <w:keepNext/>
              <w:keepLines/>
              <w:spacing w:after="0" w:line="240" w:lineRule="auto"/>
              <w:ind w:firstLine="376"/>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pacing w:after="0" w:line="240" w:lineRule="auto"/>
              <w:ind w:firstLine="376"/>
              <w:jc w:val="both"/>
              <w:rPr>
                <w:rFonts w:ascii="Times New Roman" w:hAnsi="Times New Roman"/>
                <w:sz w:val="24"/>
                <w:szCs w:val="24"/>
              </w:rPr>
            </w:pPr>
            <w:r w:rsidRPr="00CC75FB">
              <w:rPr>
                <w:rFonts w:ascii="Times New Roman" w:hAnsi="Times New Roman"/>
                <w:sz w:val="24"/>
                <w:szCs w:val="24"/>
              </w:rPr>
              <w:t>12) соблюдением тр</w:t>
            </w:r>
            <w:r w:rsidRPr="00CC75FB">
              <w:rPr>
                <w:rFonts w:ascii="Times New Roman" w:hAnsi="Times New Roman"/>
                <w:sz w:val="24"/>
                <w:szCs w:val="24"/>
              </w:rPr>
              <w:t>е</w:t>
            </w:r>
            <w:r w:rsidRPr="00CC75FB">
              <w:rPr>
                <w:rFonts w:ascii="Times New Roman" w:hAnsi="Times New Roman"/>
                <w:sz w:val="24"/>
                <w:szCs w:val="24"/>
              </w:rPr>
              <w:t>бований законодательства в области легального об</w:t>
            </w:r>
            <w:r w:rsidRPr="00CC75FB">
              <w:rPr>
                <w:rFonts w:ascii="Times New Roman" w:hAnsi="Times New Roman"/>
                <w:sz w:val="24"/>
                <w:szCs w:val="24"/>
              </w:rPr>
              <w:t>о</w:t>
            </w:r>
            <w:r w:rsidRPr="00CC75FB">
              <w:rPr>
                <w:rFonts w:ascii="Times New Roman" w:hAnsi="Times New Roman"/>
                <w:sz w:val="24"/>
                <w:szCs w:val="24"/>
              </w:rPr>
              <w:t xml:space="preserve">рота оружия, взрывчатых веществ, наркотических средств, психотропных </w:t>
            </w:r>
            <w:r w:rsidRPr="00CC75FB">
              <w:rPr>
                <w:rFonts w:ascii="Times New Roman" w:hAnsi="Times New Roman"/>
                <w:sz w:val="24"/>
                <w:szCs w:val="24"/>
              </w:rPr>
              <w:lastRenderedPageBreak/>
              <w:t xml:space="preserve">веществ и </w:t>
            </w:r>
            <w:proofErr w:type="spellStart"/>
            <w:r w:rsidRPr="00CC75FB">
              <w:rPr>
                <w:rFonts w:ascii="Times New Roman" w:hAnsi="Times New Roman"/>
                <w:sz w:val="24"/>
                <w:szCs w:val="24"/>
              </w:rPr>
              <w:t>прекурсоров</w:t>
            </w:r>
            <w:proofErr w:type="spellEnd"/>
            <w:r w:rsidRPr="00CC75FB">
              <w:rPr>
                <w:rFonts w:ascii="Times New Roman" w:hAnsi="Times New Roman"/>
                <w:sz w:val="24"/>
                <w:szCs w:val="24"/>
              </w:rPr>
              <w:t>, гражданских пиротехнич</w:t>
            </w:r>
            <w:r w:rsidRPr="00CC75FB">
              <w:rPr>
                <w:rFonts w:ascii="Times New Roman" w:hAnsi="Times New Roman"/>
                <w:sz w:val="24"/>
                <w:szCs w:val="24"/>
              </w:rPr>
              <w:t>е</w:t>
            </w:r>
            <w:r w:rsidRPr="00CC75FB">
              <w:rPr>
                <w:rFonts w:ascii="Times New Roman" w:hAnsi="Times New Roman"/>
                <w:sz w:val="24"/>
                <w:szCs w:val="24"/>
              </w:rPr>
              <w:t>ских веществ и изделий с их применением в рамках требований статьи 133 н</w:t>
            </w:r>
            <w:r w:rsidRPr="00CC75FB">
              <w:rPr>
                <w:rFonts w:ascii="Times New Roman" w:hAnsi="Times New Roman"/>
                <w:sz w:val="24"/>
                <w:szCs w:val="24"/>
              </w:rPr>
              <w:t>а</w:t>
            </w:r>
            <w:r w:rsidRPr="00CC75FB">
              <w:rPr>
                <w:rFonts w:ascii="Times New Roman" w:hAnsi="Times New Roman"/>
                <w:sz w:val="24"/>
                <w:szCs w:val="24"/>
              </w:rPr>
              <w:t>стоящего Кодекса и пров</w:t>
            </w:r>
            <w:r w:rsidRPr="00CC75FB">
              <w:rPr>
                <w:rFonts w:ascii="Times New Roman" w:hAnsi="Times New Roman"/>
                <w:sz w:val="24"/>
                <w:szCs w:val="24"/>
              </w:rPr>
              <w:t>о</w:t>
            </w:r>
            <w:r w:rsidRPr="00CC75FB">
              <w:rPr>
                <w:rFonts w:ascii="Times New Roman" w:hAnsi="Times New Roman"/>
                <w:sz w:val="24"/>
                <w:szCs w:val="24"/>
              </w:rPr>
              <w:t>димых оп</w:t>
            </w:r>
            <w:r w:rsidRPr="00CC75FB">
              <w:rPr>
                <w:rFonts w:ascii="Times New Roman" w:hAnsi="Times New Roman"/>
                <w:sz w:val="24"/>
                <w:szCs w:val="24"/>
              </w:rPr>
              <w:t>е</w:t>
            </w:r>
            <w:r w:rsidRPr="00CC75FB">
              <w:rPr>
                <w:rFonts w:ascii="Times New Roman" w:hAnsi="Times New Roman"/>
                <w:sz w:val="24"/>
                <w:szCs w:val="24"/>
              </w:rPr>
              <w:t>ративно-профилактических мер</w:t>
            </w:r>
            <w:r w:rsidRPr="00CC75FB">
              <w:rPr>
                <w:rFonts w:ascii="Times New Roman" w:hAnsi="Times New Roman"/>
                <w:sz w:val="24"/>
                <w:szCs w:val="24"/>
              </w:rPr>
              <w:t>о</w:t>
            </w:r>
            <w:r w:rsidRPr="00CC75FB">
              <w:rPr>
                <w:rFonts w:ascii="Times New Roman" w:hAnsi="Times New Roman"/>
                <w:sz w:val="24"/>
                <w:szCs w:val="24"/>
              </w:rPr>
              <w:t>приятий органов внутре</w:t>
            </w:r>
            <w:r w:rsidRPr="00CC75FB">
              <w:rPr>
                <w:rFonts w:ascii="Times New Roman" w:hAnsi="Times New Roman"/>
                <w:sz w:val="24"/>
                <w:szCs w:val="24"/>
              </w:rPr>
              <w:t>н</w:t>
            </w:r>
            <w:r w:rsidRPr="00CC75FB">
              <w:rPr>
                <w:rFonts w:ascii="Times New Roman" w:hAnsi="Times New Roman"/>
                <w:sz w:val="24"/>
                <w:szCs w:val="24"/>
              </w:rPr>
              <w:t>них дел;</w:t>
            </w:r>
          </w:p>
          <w:p w:rsidR="00424DF6" w:rsidRPr="00CC75FB" w:rsidRDefault="00424DF6" w:rsidP="00E107B3">
            <w:pPr>
              <w:keepNext/>
              <w:keepLines/>
              <w:spacing w:after="0" w:line="240" w:lineRule="auto"/>
              <w:ind w:firstLine="376"/>
              <w:jc w:val="both"/>
              <w:rPr>
                <w:rFonts w:ascii="Times New Roman" w:hAnsi="Times New Roman"/>
                <w:sz w:val="24"/>
                <w:szCs w:val="24"/>
              </w:rPr>
            </w:pPr>
          </w:p>
          <w:p w:rsidR="00424DF6" w:rsidRPr="00CC75FB" w:rsidRDefault="00424DF6" w:rsidP="00E107B3">
            <w:pPr>
              <w:keepNext/>
              <w:keepLines/>
              <w:spacing w:after="0" w:line="240" w:lineRule="auto"/>
              <w:ind w:firstLine="376"/>
              <w:jc w:val="both"/>
              <w:rPr>
                <w:rFonts w:ascii="Times New Roman" w:hAnsi="Times New Roman"/>
                <w:sz w:val="24"/>
                <w:szCs w:val="24"/>
              </w:rPr>
            </w:pPr>
            <w:r w:rsidRPr="00CC75FB">
              <w:rPr>
                <w:rFonts w:ascii="Times New Roman" w:hAnsi="Times New Roman"/>
                <w:sz w:val="24"/>
                <w:szCs w:val="24"/>
              </w:rPr>
              <w:t>Статья 147. Порядок проведения проверки</w:t>
            </w:r>
          </w:p>
          <w:p w:rsidR="00424DF6" w:rsidRPr="00CC75FB" w:rsidRDefault="00424DF6" w:rsidP="00E107B3">
            <w:pPr>
              <w:keepNext/>
              <w:keepLines/>
              <w:spacing w:after="0" w:line="240" w:lineRule="auto"/>
              <w:ind w:firstLine="376"/>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pacing w:after="0" w:line="240" w:lineRule="auto"/>
              <w:ind w:firstLine="376"/>
              <w:jc w:val="both"/>
              <w:rPr>
                <w:rFonts w:ascii="Times New Roman" w:hAnsi="Times New Roman"/>
                <w:sz w:val="24"/>
                <w:szCs w:val="24"/>
              </w:rPr>
            </w:pPr>
            <w:r w:rsidRPr="00CC75FB">
              <w:rPr>
                <w:rFonts w:ascii="Times New Roman" w:hAnsi="Times New Roman"/>
                <w:sz w:val="24"/>
                <w:szCs w:val="24"/>
              </w:rPr>
              <w:t xml:space="preserve">отсутствует. </w:t>
            </w:r>
          </w:p>
        </w:tc>
        <w:tc>
          <w:tcPr>
            <w:tcW w:w="2880" w:type="dxa"/>
            <w:gridSpan w:val="3"/>
          </w:tcPr>
          <w:p w:rsidR="00424DF6" w:rsidRPr="00CC75FB" w:rsidRDefault="00424DF6" w:rsidP="00E107B3">
            <w:pPr>
              <w:keepNext/>
              <w:keepLines/>
              <w:spacing w:after="0" w:line="240" w:lineRule="auto"/>
              <w:ind w:firstLine="376"/>
              <w:jc w:val="both"/>
              <w:rPr>
                <w:rFonts w:ascii="Times New Roman" w:eastAsia="Batang" w:hAnsi="Times New Roman"/>
                <w:sz w:val="24"/>
                <w:szCs w:val="24"/>
                <w:shd w:val="clear" w:color="auto" w:fill="FFFFFF"/>
                <w:lang w:eastAsia="ru-RU"/>
              </w:rPr>
            </w:pPr>
            <w:r w:rsidRPr="00CC75FB">
              <w:rPr>
                <w:rFonts w:ascii="Times New Roman" w:eastAsia="Batang" w:hAnsi="Times New Roman"/>
                <w:bCs/>
                <w:sz w:val="24"/>
                <w:szCs w:val="24"/>
                <w:lang w:eastAsia="ru-RU"/>
              </w:rPr>
              <w:lastRenderedPageBreak/>
              <w:t xml:space="preserve">5. В </w:t>
            </w:r>
            <w:hyperlink r:id="rId119" w:anchor="z0" w:history="1">
              <w:r w:rsidRPr="00CC75FB">
                <w:rPr>
                  <w:rStyle w:val="ac"/>
                  <w:rFonts w:eastAsia="Batang"/>
                  <w:b w:val="0"/>
                  <w:bCs w:val="0"/>
                  <w:color w:val="000000"/>
                  <w:sz w:val="24"/>
                  <w:szCs w:val="24"/>
                  <w:u w:val="none"/>
                  <w:shd w:val="clear" w:color="auto" w:fill="FFFFFF"/>
                  <w:lang w:eastAsia="ru-RU"/>
                </w:rPr>
                <w:t>Предприним</w:t>
              </w:r>
              <w:r w:rsidRPr="00CC75FB">
                <w:rPr>
                  <w:rStyle w:val="ac"/>
                  <w:rFonts w:eastAsia="Batang"/>
                  <w:b w:val="0"/>
                  <w:bCs w:val="0"/>
                  <w:color w:val="000000"/>
                  <w:sz w:val="24"/>
                  <w:szCs w:val="24"/>
                  <w:u w:val="none"/>
                  <w:shd w:val="clear" w:color="auto" w:fill="FFFFFF"/>
                  <w:lang w:eastAsia="ru-RU"/>
                </w:rPr>
                <w:t>а</w:t>
              </w:r>
              <w:r w:rsidRPr="00CC75FB">
                <w:rPr>
                  <w:rStyle w:val="ac"/>
                  <w:rFonts w:eastAsia="Batang"/>
                  <w:b w:val="0"/>
                  <w:bCs w:val="0"/>
                  <w:color w:val="000000"/>
                  <w:sz w:val="24"/>
                  <w:szCs w:val="24"/>
                  <w:u w:val="none"/>
                  <w:shd w:val="clear" w:color="auto" w:fill="FFFFFF"/>
                  <w:lang w:eastAsia="ru-RU"/>
                </w:rPr>
                <w:t>тельский кодекс</w:t>
              </w:r>
            </w:hyperlink>
            <w:r w:rsidRPr="00CC75FB">
              <w:rPr>
                <w:rStyle w:val="apple-converted-space"/>
                <w:rFonts w:eastAsia="Batang"/>
                <w:szCs w:val="24"/>
                <w:shd w:val="clear" w:color="auto" w:fill="FFFFFF"/>
              </w:rPr>
              <w:t xml:space="preserve"> </w:t>
            </w:r>
            <w:r w:rsidRPr="00CC75FB">
              <w:rPr>
                <w:rFonts w:ascii="Times New Roman" w:eastAsia="Batang" w:hAnsi="Times New Roman"/>
                <w:sz w:val="24"/>
                <w:szCs w:val="24"/>
                <w:shd w:val="clear" w:color="auto" w:fill="FFFFFF"/>
                <w:lang w:eastAsia="ru-RU"/>
              </w:rPr>
              <w:t>Респу</w:t>
            </w:r>
            <w:r w:rsidRPr="00CC75FB">
              <w:rPr>
                <w:rFonts w:ascii="Times New Roman" w:eastAsia="Batang" w:hAnsi="Times New Roman"/>
                <w:sz w:val="24"/>
                <w:szCs w:val="24"/>
                <w:shd w:val="clear" w:color="auto" w:fill="FFFFFF"/>
                <w:lang w:eastAsia="ru-RU"/>
              </w:rPr>
              <w:t>б</w:t>
            </w:r>
            <w:r w:rsidRPr="00CC75FB">
              <w:rPr>
                <w:rFonts w:ascii="Times New Roman" w:eastAsia="Batang" w:hAnsi="Times New Roman"/>
                <w:sz w:val="24"/>
                <w:szCs w:val="24"/>
                <w:shd w:val="clear" w:color="auto" w:fill="FFFFFF"/>
                <w:lang w:eastAsia="ru-RU"/>
              </w:rPr>
              <w:t>лики Казахстан от 29 о</w:t>
            </w:r>
            <w:r w:rsidRPr="00CC75FB">
              <w:rPr>
                <w:rFonts w:ascii="Times New Roman" w:eastAsia="Batang" w:hAnsi="Times New Roman"/>
                <w:sz w:val="24"/>
                <w:szCs w:val="24"/>
                <w:shd w:val="clear" w:color="auto" w:fill="FFFFFF"/>
                <w:lang w:eastAsia="ru-RU"/>
              </w:rPr>
              <w:t>к</w:t>
            </w:r>
            <w:r w:rsidRPr="00CC75FB">
              <w:rPr>
                <w:rFonts w:ascii="Times New Roman" w:eastAsia="Batang" w:hAnsi="Times New Roman"/>
                <w:sz w:val="24"/>
                <w:szCs w:val="24"/>
                <w:shd w:val="clear" w:color="auto" w:fill="FFFFFF"/>
                <w:lang w:eastAsia="ru-RU"/>
              </w:rPr>
              <w:t>тября 2015 года (Ведом</w:t>
            </w:r>
            <w:r w:rsidRPr="00CC75FB">
              <w:rPr>
                <w:rFonts w:ascii="Times New Roman" w:eastAsia="Batang" w:hAnsi="Times New Roman"/>
                <w:sz w:val="24"/>
                <w:szCs w:val="24"/>
                <w:shd w:val="clear" w:color="auto" w:fill="FFFFFF"/>
                <w:lang w:eastAsia="ru-RU"/>
              </w:rPr>
              <w:t>о</w:t>
            </w:r>
            <w:r w:rsidRPr="00CC75FB">
              <w:rPr>
                <w:rFonts w:ascii="Times New Roman" w:eastAsia="Batang" w:hAnsi="Times New Roman"/>
                <w:sz w:val="24"/>
                <w:szCs w:val="24"/>
                <w:shd w:val="clear" w:color="auto" w:fill="FFFFFF"/>
                <w:lang w:eastAsia="ru-RU"/>
              </w:rPr>
              <w:t>сти Парламента Респу</w:t>
            </w:r>
            <w:r w:rsidRPr="00CC75FB">
              <w:rPr>
                <w:rFonts w:ascii="Times New Roman" w:eastAsia="Batang" w:hAnsi="Times New Roman"/>
                <w:sz w:val="24"/>
                <w:szCs w:val="24"/>
                <w:shd w:val="clear" w:color="auto" w:fill="FFFFFF"/>
                <w:lang w:eastAsia="ru-RU"/>
              </w:rPr>
              <w:t>б</w:t>
            </w:r>
            <w:r w:rsidRPr="00CC75FB">
              <w:rPr>
                <w:rFonts w:ascii="Times New Roman" w:eastAsia="Batang" w:hAnsi="Times New Roman"/>
                <w:sz w:val="24"/>
                <w:szCs w:val="24"/>
                <w:shd w:val="clear" w:color="auto" w:fill="FFFFFF"/>
                <w:lang w:eastAsia="ru-RU"/>
              </w:rPr>
              <w:t>лики Каза</w:t>
            </w:r>
            <w:r w:rsidRPr="00CC75FB">
              <w:rPr>
                <w:rFonts w:ascii="Times New Roman" w:eastAsia="Batang" w:hAnsi="Times New Roman"/>
                <w:sz w:val="24"/>
                <w:szCs w:val="24"/>
                <w:shd w:val="clear" w:color="auto" w:fill="FFFFFF"/>
                <w:lang w:eastAsia="ru-RU"/>
              </w:rPr>
              <w:t>х</w:t>
            </w:r>
            <w:r w:rsidRPr="00CC75FB">
              <w:rPr>
                <w:rFonts w:ascii="Times New Roman" w:eastAsia="Batang" w:hAnsi="Times New Roman"/>
                <w:sz w:val="24"/>
                <w:szCs w:val="24"/>
                <w:shd w:val="clear" w:color="auto" w:fill="FFFFFF"/>
                <w:lang w:eastAsia="ru-RU"/>
              </w:rPr>
              <w:t xml:space="preserve">стан, </w:t>
            </w:r>
            <w:smartTag w:uri="urn:schemas-microsoft-com:office:smarttags" w:element="metricconverter">
              <w:smartTagPr>
                <w:attr w:name="ProductID" w:val="2015 г"/>
              </w:smartTagPr>
              <w:r w:rsidRPr="00CC75FB">
                <w:rPr>
                  <w:rFonts w:ascii="Times New Roman" w:eastAsia="Batang" w:hAnsi="Times New Roman"/>
                  <w:sz w:val="24"/>
                  <w:szCs w:val="24"/>
                  <w:shd w:val="clear" w:color="auto" w:fill="FFFFFF"/>
                  <w:lang w:eastAsia="ru-RU"/>
                </w:rPr>
                <w:t>2015 г</w:t>
              </w:r>
            </w:smartTag>
            <w:r w:rsidRPr="00CC75FB">
              <w:rPr>
                <w:rFonts w:ascii="Times New Roman" w:eastAsia="Batang" w:hAnsi="Times New Roman"/>
                <w:sz w:val="24"/>
                <w:szCs w:val="24"/>
                <w:shd w:val="clear" w:color="auto" w:fill="FFFFFF"/>
                <w:lang w:eastAsia="ru-RU"/>
              </w:rPr>
              <w:t xml:space="preserve">., № 20-II, 20-III, ст. 112; </w:t>
            </w:r>
            <w:smartTag w:uri="urn:schemas-microsoft-com:office:smarttags" w:element="metricconverter">
              <w:smartTagPr>
                <w:attr w:name="ProductID" w:val="2016 г"/>
              </w:smartTagPr>
              <w:r w:rsidRPr="00CC75FB">
                <w:rPr>
                  <w:rFonts w:ascii="Times New Roman" w:eastAsia="Batang" w:hAnsi="Times New Roman"/>
                  <w:sz w:val="24"/>
                  <w:szCs w:val="24"/>
                  <w:shd w:val="clear" w:color="auto" w:fill="FFFFFF"/>
                  <w:lang w:eastAsia="ru-RU"/>
                </w:rPr>
                <w:t>2016 г</w:t>
              </w:r>
            </w:smartTag>
            <w:r w:rsidRPr="00CC75FB">
              <w:rPr>
                <w:rFonts w:ascii="Times New Roman" w:eastAsia="Batang" w:hAnsi="Times New Roman"/>
                <w:sz w:val="24"/>
                <w:szCs w:val="24"/>
                <w:shd w:val="clear" w:color="auto" w:fill="FFFFFF"/>
                <w:lang w:eastAsia="ru-RU"/>
              </w:rPr>
              <w:t>., № 1, ст. 4; № 6, ст. 45; № 7-II, ст. 55; № 8-I, ст. 62, 65; № 8-II, № 72</w:t>
            </w:r>
            <w:r w:rsidRPr="00CC75FB">
              <w:rPr>
                <w:rFonts w:ascii="Times New Roman" w:eastAsia="Batang" w:hAnsi="Times New Roman"/>
                <w:sz w:val="24"/>
                <w:szCs w:val="24"/>
                <w:lang w:eastAsia="ru-RU"/>
              </w:rPr>
              <w:t xml:space="preserve">; </w:t>
            </w:r>
            <w:r w:rsidRPr="00CC75FB">
              <w:rPr>
                <w:rFonts w:ascii="Times New Roman" w:hAnsi="Times New Roman"/>
                <w:bCs/>
                <w:sz w:val="24"/>
                <w:szCs w:val="24"/>
              </w:rPr>
              <w:t>Закон Республики Каза</w:t>
            </w:r>
            <w:r w:rsidRPr="00CC75FB">
              <w:rPr>
                <w:rFonts w:ascii="Times New Roman" w:hAnsi="Times New Roman"/>
                <w:bCs/>
                <w:sz w:val="24"/>
                <w:szCs w:val="24"/>
              </w:rPr>
              <w:t>х</w:t>
            </w:r>
            <w:r w:rsidRPr="00CC75FB">
              <w:rPr>
                <w:rFonts w:ascii="Times New Roman" w:hAnsi="Times New Roman"/>
                <w:bCs/>
                <w:sz w:val="24"/>
                <w:szCs w:val="24"/>
              </w:rPr>
              <w:t>стан от 26 июля 2016 г</w:t>
            </w:r>
            <w:r w:rsidRPr="00CC75FB">
              <w:rPr>
                <w:rFonts w:ascii="Times New Roman" w:hAnsi="Times New Roman"/>
                <w:bCs/>
                <w:sz w:val="24"/>
                <w:szCs w:val="24"/>
              </w:rPr>
              <w:t>о</w:t>
            </w:r>
            <w:r w:rsidRPr="00CC75FB">
              <w:rPr>
                <w:rFonts w:ascii="Times New Roman" w:hAnsi="Times New Roman"/>
                <w:bCs/>
                <w:sz w:val="24"/>
                <w:szCs w:val="24"/>
              </w:rPr>
              <w:t>да «О внесении измен</w:t>
            </w:r>
            <w:r w:rsidRPr="00CC75FB">
              <w:rPr>
                <w:rFonts w:ascii="Times New Roman" w:hAnsi="Times New Roman"/>
                <w:bCs/>
                <w:sz w:val="24"/>
                <w:szCs w:val="24"/>
              </w:rPr>
              <w:t>е</w:t>
            </w:r>
            <w:r w:rsidRPr="00CC75FB">
              <w:rPr>
                <w:rFonts w:ascii="Times New Roman" w:hAnsi="Times New Roman"/>
                <w:bCs/>
                <w:sz w:val="24"/>
                <w:szCs w:val="24"/>
              </w:rPr>
              <w:t>ний и дополнений в н</w:t>
            </w:r>
            <w:r w:rsidRPr="00CC75FB">
              <w:rPr>
                <w:rFonts w:ascii="Times New Roman" w:hAnsi="Times New Roman"/>
                <w:bCs/>
                <w:sz w:val="24"/>
                <w:szCs w:val="24"/>
              </w:rPr>
              <w:t>е</w:t>
            </w:r>
            <w:r w:rsidRPr="00CC75FB">
              <w:rPr>
                <w:rFonts w:ascii="Times New Roman" w:hAnsi="Times New Roman"/>
                <w:bCs/>
                <w:sz w:val="24"/>
                <w:szCs w:val="24"/>
              </w:rPr>
              <w:t>которые законодательные акты Республики Каза</w:t>
            </w:r>
            <w:r w:rsidRPr="00CC75FB">
              <w:rPr>
                <w:rFonts w:ascii="Times New Roman" w:hAnsi="Times New Roman"/>
                <w:bCs/>
                <w:sz w:val="24"/>
                <w:szCs w:val="24"/>
              </w:rPr>
              <w:t>х</w:t>
            </w:r>
            <w:r w:rsidRPr="00CC75FB">
              <w:rPr>
                <w:rFonts w:ascii="Times New Roman" w:hAnsi="Times New Roman"/>
                <w:bCs/>
                <w:sz w:val="24"/>
                <w:szCs w:val="24"/>
              </w:rPr>
              <w:t>стан по вопросам плат</w:t>
            </w:r>
            <w:r w:rsidRPr="00CC75FB">
              <w:rPr>
                <w:rFonts w:ascii="Times New Roman" w:hAnsi="Times New Roman"/>
                <w:bCs/>
                <w:sz w:val="24"/>
                <w:szCs w:val="24"/>
              </w:rPr>
              <w:t>е</w:t>
            </w:r>
            <w:r w:rsidRPr="00CC75FB">
              <w:rPr>
                <w:rFonts w:ascii="Times New Roman" w:hAnsi="Times New Roman"/>
                <w:bCs/>
                <w:sz w:val="24"/>
                <w:szCs w:val="24"/>
              </w:rPr>
              <w:t>жей и платежных си</w:t>
            </w:r>
            <w:r w:rsidRPr="00CC75FB">
              <w:rPr>
                <w:rFonts w:ascii="Times New Roman" w:hAnsi="Times New Roman"/>
                <w:bCs/>
                <w:sz w:val="24"/>
                <w:szCs w:val="24"/>
              </w:rPr>
              <w:t>с</w:t>
            </w:r>
            <w:r w:rsidRPr="00CC75FB">
              <w:rPr>
                <w:rFonts w:ascii="Times New Roman" w:hAnsi="Times New Roman"/>
                <w:bCs/>
                <w:sz w:val="24"/>
                <w:szCs w:val="24"/>
              </w:rPr>
              <w:lastRenderedPageBreak/>
              <w:t>тем» о</w:t>
            </w:r>
            <w:r w:rsidRPr="00CC75FB">
              <w:rPr>
                <w:rFonts w:ascii="Times New Roman" w:hAnsi="Times New Roman"/>
                <w:sz w:val="24"/>
                <w:szCs w:val="24"/>
              </w:rPr>
              <w:t xml:space="preserve">публикованный в газетах </w:t>
            </w:r>
            <w:r w:rsidRPr="00CC75FB">
              <w:rPr>
                <w:rStyle w:val="s0"/>
                <w:rFonts w:eastAsia="Calibri"/>
                <w:szCs w:val="24"/>
              </w:rPr>
              <w:t>«</w:t>
            </w:r>
            <w:proofErr w:type="spellStart"/>
            <w:r w:rsidRPr="00CC75FB">
              <w:rPr>
                <w:rStyle w:val="s0"/>
                <w:rFonts w:eastAsia="Calibri"/>
                <w:szCs w:val="24"/>
              </w:rPr>
              <w:t>Егемен</w:t>
            </w:r>
            <w:proofErr w:type="spellEnd"/>
            <w:r w:rsidRPr="00CC75FB">
              <w:rPr>
                <w:rStyle w:val="s0"/>
                <w:rFonts w:eastAsia="Calibri"/>
                <w:szCs w:val="24"/>
              </w:rPr>
              <w:t xml:space="preserve"> Қазақстан»</w:t>
            </w:r>
            <w:r w:rsidRPr="00CC75FB">
              <w:rPr>
                <w:rFonts w:ascii="Times New Roman" w:hAnsi="Times New Roman"/>
                <w:sz w:val="24"/>
                <w:szCs w:val="24"/>
              </w:rPr>
              <w:t xml:space="preserve"> и «</w:t>
            </w:r>
            <w:proofErr w:type="gramStart"/>
            <w:r w:rsidRPr="00CC75FB">
              <w:rPr>
                <w:rFonts w:ascii="Times New Roman" w:hAnsi="Times New Roman"/>
                <w:sz w:val="24"/>
                <w:szCs w:val="24"/>
              </w:rPr>
              <w:t>Казахста</w:t>
            </w:r>
            <w:r w:rsidRPr="00CC75FB">
              <w:rPr>
                <w:rFonts w:ascii="Times New Roman" w:hAnsi="Times New Roman"/>
                <w:sz w:val="24"/>
                <w:szCs w:val="24"/>
              </w:rPr>
              <w:t>н</w:t>
            </w:r>
            <w:r w:rsidRPr="00CC75FB">
              <w:rPr>
                <w:rFonts w:ascii="Times New Roman" w:hAnsi="Times New Roman"/>
                <w:sz w:val="24"/>
                <w:szCs w:val="24"/>
              </w:rPr>
              <w:t>ская</w:t>
            </w:r>
            <w:proofErr w:type="gramEnd"/>
            <w:r w:rsidRPr="00CC75FB">
              <w:rPr>
                <w:rFonts w:ascii="Times New Roman" w:hAnsi="Times New Roman"/>
                <w:sz w:val="24"/>
                <w:szCs w:val="24"/>
              </w:rPr>
              <w:t xml:space="preserve"> правда» от 10 авг</w:t>
            </w:r>
            <w:r w:rsidRPr="00CC75FB">
              <w:rPr>
                <w:rFonts w:ascii="Times New Roman" w:hAnsi="Times New Roman"/>
                <w:sz w:val="24"/>
                <w:szCs w:val="24"/>
              </w:rPr>
              <w:t>у</w:t>
            </w:r>
            <w:r w:rsidRPr="00CC75FB">
              <w:rPr>
                <w:rFonts w:ascii="Times New Roman" w:hAnsi="Times New Roman"/>
                <w:sz w:val="24"/>
                <w:szCs w:val="24"/>
              </w:rPr>
              <w:t xml:space="preserve">ста </w:t>
            </w:r>
            <w:smartTag w:uri="urn:schemas-microsoft-com:office:smarttags" w:element="metricconverter">
              <w:smartTagPr>
                <w:attr w:name="ProductID" w:val="2016 г"/>
              </w:smartTagPr>
              <w:r w:rsidRPr="00CC75FB">
                <w:rPr>
                  <w:rFonts w:ascii="Times New Roman" w:hAnsi="Times New Roman"/>
                  <w:sz w:val="24"/>
                  <w:szCs w:val="24"/>
                </w:rPr>
                <w:t>2016 г</w:t>
              </w:r>
            </w:smartTag>
            <w:r w:rsidRPr="00CC75FB">
              <w:rPr>
                <w:rFonts w:ascii="Times New Roman" w:hAnsi="Times New Roman"/>
                <w:sz w:val="24"/>
                <w:szCs w:val="24"/>
              </w:rPr>
              <w:t>.</w:t>
            </w:r>
            <w:r w:rsidRPr="00CC75FB">
              <w:rPr>
                <w:rFonts w:ascii="Times New Roman" w:eastAsia="Batang" w:hAnsi="Times New Roman"/>
                <w:sz w:val="24"/>
                <w:szCs w:val="24"/>
                <w:shd w:val="clear" w:color="auto" w:fill="FFFFFF"/>
                <w:lang w:eastAsia="ru-RU"/>
              </w:rPr>
              <w:t>):</w:t>
            </w:r>
          </w:p>
          <w:p w:rsidR="00424DF6" w:rsidRPr="00CC75FB" w:rsidRDefault="00424DF6" w:rsidP="00E107B3">
            <w:pPr>
              <w:keepNext/>
              <w:keepLines/>
              <w:spacing w:after="0" w:line="240" w:lineRule="auto"/>
              <w:ind w:firstLine="376"/>
              <w:jc w:val="both"/>
              <w:rPr>
                <w:rFonts w:ascii="Times New Roman" w:eastAsia="Batang" w:hAnsi="Times New Roman"/>
                <w:bCs/>
                <w:sz w:val="24"/>
                <w:szCs w:val="24"/>
                <w:lang w:eastAsia="ru-RU"/>
              </w:rPr>
            </w:pPr>
            <w:r w:rsidRPr="00CC75FB">
              <w:rPr>
                <w:rFonts w:ascii="Times New Roman" w:eastAsia="Batang" w:hAnsi="Times New Roman"/>
                <w:bCs/>
                <w:sz w:val="24"/>
                <w:szCs w:val="24"/>
                <w:lang w:eastAsia="ru-RU"/>
              </w:rPr>
              <w:t>1) в пункте 3 статьи 140:</w:t>
            </w:r>
          </w:p>
          <w:p w:rsidR="00424DF6" w:rsidRPr="00CC75FB" w:rsidRDefault="00424DF6" w:rsidP="00E107B3">
            <w:pPr>
              <w:keepNext/>
              <w:keepLines/>
              <w:spacing w:after="0" w:line="240" w:lineRule="auto"/>
              <w:ind w:firstLine="376"/>
              <w:jc w:val="both"/>
              <w:rPr>
                <w:rFonts w:ascii="Times New Roman" w:eastAsia="Batang" w:hAnsi="Times New Roman"/>
                <w:bCs/>
                <w:sz w:val="24"/>
                <w:szCs w:val="24"/>
                <w:lang w:eastAsia="ru-RU"/>
              </w:rPr>
            </w:pPr>
            <w:r w:rsidRPr="00CC75FB">
              <w:rPr>
                <w:rFonts w:ascii="Times New Roman" w:eastAsia="Batang" w:hAnsi="Times New Roman"/>
                <w:bCs/>
                <w:sz w:val="24"/>
                <w:szCs w:val="24"/>
                <w:lang w:eastAsia="ru-RU"/>
              </w:rPr>
              <w:t>подпункт 12) изл</w:t>
            </w:r>
            <w:r w:rsidRPr="00CC75FB">
              <w:rPr>
                <w:rFonts w:ascii="Times New Roman" w:eastAsia="Batang" w:hAnsi="Times New Roman"/>
                <w:bCs/>
                <w:sz w:val="24"/>
                <w:szCs w:val="24"/>
                <w:lang w:eastAsia="ru-RU"/>
              </w:rPr>
              <w:t>о</w:t>
            </w:r>
            <w:r w:rsidRPr="00CC75FB">
              <w:rPr>
                <w:rFonts w:ascii="Times New Roman" w:eastAsia="Batang" w:hAnsi="Times New Roman"/>
                <w:bCs/>
                <w:sz w:val="24"/>
                <w:szCs w:val="24"/>
                <w:lang w:eastAsia="ru-RU"/>
              </w:rPr>
              <w:t>жить в следующей р</w:t>
            </w:r>
            <w:r w:rsidRPr="00CC75FB">
              <w:rPr>
                <w:rFonts w:ascii="Times New Roman" w:eastAsia="Batang" w:hAnsi="Times New Roman"/>
                <w:bCs/>
                <w:sz w:val="24"/>
                <w:szCs w:val="24"/>
                <w:lang w:eastAsia="ru-RU"/>
              </w:rPr>
              <w:t>е</w:t>
            </w:r>
            <w:r w:rsidRPr="00CC75FB">
              <w:rPr>
                <w:rFonts w:ascii="Times New Roman" w:eastAsia="Batang" w:hAnsi="Times New Roman"/>
                <w:bCs/>
                <w:sz w:val="24"/>
                <w:szCs w:val="24"/>
                <w:lang w:eastAsia="ru-RU"/>
              </w:rPr>
              <w:t>дакции:</w:t>
            </w:r>
          </w:p>
          <w:p w:rsidR="00424DF6" w:rsidRPr="00CC75FB" w:rsidRDefault="00424DF6" w:rsidP="00E107B3">
            <w:pPr>
              <w:keepNext/>
              <w:keepLines/>
              <w:spacing w:after="0" w:line="240" w:lineRule="auto"/>
              <w:ind w:firstLine="376"/>
              <w:jc w:val="both"/>
              <w:rPr>
                <w:rFonts w:ascii="Times New Roman" w:eastAsia="Batang" w:hAnsi="Times New Roman"/>
                <w:bCs/>
                <w:sz w:val="24"/>
                <w:szCs w:val="24"/>
                <w:lang w:eastAsia="ru-RU"/>
              </w:rPr>
            </w:pPr>
            <w:r w:rsidRPr="00CC75FB">
              <w:rPr>
                <w:rFonts w:ascii="Times New Roman" w:eastAsia="Batang" w:hAnsi="Times New Roman"/>
                <w:bCs/>
                <w:sz w:val="24"/>
                <w:szCs w:val="24"/>
                <w:lang w:eastAsia="ru-RU"/>
              </w:rPr>
              <w:t>«</w:t>
            </w:r>
            <w:r w:rsidRPr="00CC75FB">
              <w:rPr>
                <w:rFonts w:ascii="Times New Roman" w:eastAsia="Batang" w:hAnsi="Times New Roman"/>
                <w:sz w:val="24"/>
                <w:szCs w:val="24"/>
                <w:lang w:eastAsia="ru-RU"/>
              </w:rPr>
              <w:t xml:space="preserve">12) соблюдением требований </w:t>
            </w:r>
            <w:r w:rsidRPr="00CC75FB">
              <w:rPr>
                <w:rFonts w:ascii="Times New Roman" w:eastAsia="Batang" w:hAnsi="Times New Roman"/>
                <w:b/>
                <w:sz w:val="24"/>
                <w:szCs w:val="24"/>
                <w:lang w:eastAsia="ru-RU"/>
              </w:rPr>
              <w:t>законод</w:t>
            </w:r>
            <w:r w:rsidRPr="00CC75FB">
              <w:rPr>
                <w:rFonts w:ascii="Times New Roman" w:eastAsia="Batang" w:hAnsi="Times New Roman"/>
                <w:b/>
                <w:sz w:val="24"/>
                <w:szCs w:val="24"/>
                <w:lang w:eastAsia="ru-RU"/>
              </w:rPr>
              <w:t>а</w:t>
            </w:r>
            <w:r w:rsidRPr="00CC75FB">
              <w:rPr>
                <w:rFonts w:ascii="Times New Roman" w:eastAsia="Batang" w:hAnsi="Times New Roman"/>
                <w:b/>
                <w:sz w:val="24"/>
                <w:szCs w:val="24"/>
                <w:lang w:eastAsia="ru-RU"/>
              </w:rPr>
              <w:t>тельства</w:t>
            </w:r>
            <w:r w:rsidRPr="00CC75FB">
              <w:rPr>
                <w:rFonts w:ascii="Times New Roman" w:eastAsia="Batang" w:hAnsi="Times New Roman"/>
                <w:sz w:val="24"/>
                <w:szCs w:val="24"/>
                <w:lang w:eastAsia="ru-RU"/>
              </w:rPr>
              <w:t xml:space="preserve"> в области л</w:t>
            </w:r>
            <w:r w:rsidRPr="00CC75FB">
              <w:rPr>
                <w:rFonts w:ascii="Times New Roman" w:eastAsia="Batang" w:hAnsi="Times New Roman"/>
                <w:sz w:val="24"/>
                <w:szCs w:val="24"/>
                <w:lang w:eastAsia="ru-RU"/>
              </w:rPr>
              <w:t>е</w:t>
            </w:r>
            <w:r w:rsidRPr="00CC75FB">
              <w:rPr>
                <w:rFonts w:ascii="Times New Roman" w:eastAsia="Batang" w:hAnsi="Times New Roman"/>
                <w:sz w:val="24"/>
                <w:szCs w:val="24"/>
                <w:lang w:eastAsia="ru-RU"/>
              </w:rPr>
              <w:t>гального оборота взры</w:t>
            </w:r>
            <w:r w:rsidRPr="00CC75FB">
              <w:rPr>
                <w:rFonts w:ascii="Times New Roman" w:eastAsia="Batang" w:hAnsi="Times New Roman"/>
                <w:sz w:val="24"/>
                <w:szCs w:val="24"/>
                <w:lang w:eastAsia="ru-RU"/>
              </w:rPr>
              <w:t>в</w:t>
            </w:r>
            <w:r w:rsidRPr="00CC75FB">
              <w:rPr>
                <w:rFonts w:ascii="Times New Roman" w:eastAsia="Batang" w:hAnsi="Times New Roman"/>
                <w:sz w:val="24"/>
                <w:szCs w:val="24"/>
                <w:lang w:eastAsia="ru-RU"/>
              </w:rPr>
              <w:t>чатых веществ, наркот</w:t>
            </w:r>
            <w:r w:rsidRPr="00CC75FB">
              <w:rPr>
                <w:rFonts w:ascii="Times New Roman" w:eastAsia="Batang" w:hAnsi="Times New Roman"/>
                <w:sz w:val="24"/>
                <w:szCs w:val="24"/>
                <w:lang w:eastAsia="ru-RU"/>
              </w:rPr>
              <w:t>и</w:t>
            </w:r>
            <w:r w:rsidRPr="00CC75FB">
              <w:rPr>
                <w:rFonts w:ascii="Times New Roman" w:eastAsia="Batang" w:hAnsi="Times New Roman"/>
                <w:sz w:val="24"/>
                <w:szCs w:val="24"/>
                <w:lang w:eastAsia="ru-RU"/>
              </w:rPr>
              <w:t>ческих средств, псих</w:t>
            </w:r>
            <w:r w:rsidRPr="00CC75FB">
              <w:rPr>
                <w:rFonts w:ascii="Times New Roman" w:eastAsia="Batang" w:hAnsi="Times New Roman"/>
                <w:sz w:val="24"/>
                <w:szCs w:val="24"/>
                <w:lang w:eastAsia="ru-RU"/>
              </w:rPr>
              <w:t>о</w:t>
            </w:r>
            <w:r w:rsidRPr="00CC75FB">
              <w:rPr>
                <w:rFonts w:ascii="Times New Roman" w:eastAsia="Batang" w:hAnsi="Times New Roman"/>
                <w:sz w:val="24"/>
                <w:szCs w:val="24"/>
                <w:lang w:eastAsia="ru-RU"/>
              </w:rPr>
              <w:t xml:space="preserve">тропных веществ и </w:t>
            </w:r>
            <w:proofErr w:type="spellStart"/>
            <w:r w:rsidRPr="00CC75FB">
              <w:rPr>
                <w:rFonts w:ascii="Times New Roman" w:eastAsia="Batang" w:hAnsi="Times New Roman"/>
                <w:sz w:val="24"/>
                <w:szCs w:val="24"/>
                <w:lang w:eastAsia="ru-RU"/>
              </w:rPr>
              <w:t>пр</w:t>
            </w:r>
            <w:r w:rsidRPr="00CC75FB">
              <w:rPr>
                <w:rFonts w:ascii="Times New Roman" w:eastAsia="Batang" w:hAnsi="Times New Roman"/>
                <w:sz w:val="24"/>
                <w:szCs w:val="24"/>
                <w:lang w:eastAsia="ru-RU"/>
              </w:rPr>
              <w:t>е</w:t>
            </w:r>
            <w:r w:rsidRPr="00CC75FB">
              <w:rPr>
                <w:rFonts w:ascii="Times New Roman" w:eastAsia="Batang" w:hAnsi="Times New Roman"/>
                <w:sz w:val="24"/>
                <w:szCs w:val="24"/>
                <w:lang w:eastAsia="ru-RU"/>
              </w:rPr>
              <w:t>курсоров</w:t>
            </w:r>
            <w:proofErr w:type="spellEnd"/>
            <w:r w:rsidRPr="00CC75FB">
              <w:rPr>
                <w:rFonts w:ascii="Times New Roman" w:eastAsia="Batang" w:hAnsi="Times New Roman"/>
                <w:sz w:val="24"/>
                <w:szCs w:val="24"/>
                <w:lang w:eastAsia="ru-RU"/>
              </w:rPr>
              <w:t>, гражданских пиротехнических в</w:t>
            </w:r>
            <w:r w:rsidRPr="00CC75FB">
              <w:rPr>
                <w:rFonts w:ascii="Times New Roman" w:eastAsia="Batang" w:hAnsi="Times New Roman"/>
                <w:sz w:val="24"/>
                <w:szCs w:val="24"/>
                <w:lang w:eastAsia="ru-RU"/>
              </w:rPr>
              <w:t>е</w:t>
            </w:r>
            <w:r w:rsidRPr="00CC75FB">
              <w:rPr>
                <w:rFonts w:ascii="Times New Roman" w:eastAsia="Batang" w:hAnsi="Times New Roman"/>
                <w:sz w:val="24"/>
                <w:szCs w:val="24"/>
                <w:lang w:eastAsia="ru-RU"/>
              </w:rPr>
              <w:t>ществ и изделий с их применением в рамках требований ст</w:t>
            </w:r>
            <w:r w:rsidRPr="00CC75FB">
              <w:rPr>
                <w:rFonts w:ascii="Times New Roman" w:eastAsia="Batang" w:hAnsi="Times New Roman"/>
                <w:sz w:val="24"/>
                <w:szCs w:val="24"/>
                <w:lang w:eastAsia="ru-RU"/>
              </w:rPr>
              <w:t>а</w:t>
            </w:r>
            <w:r w:rsidRPr="00CC75FB">
              <w:rPr>
                <w:rFonts w:ascii="Times New Roman" w:eastAsia="Batang" w:hAnsi="Times New Roman"/>
                <w:sz w:val="24"/>
                <w:szCs w:val="24"/>
                <w:lang w:eastAsia="ru-RU"/>
              </w:rPr>
              <w:t>тьи 133 настоящего Кодекса и проводимых оперативно-профилактических мер</w:t>
            </w:r>
            <w:r w:rsidRPr="00CC75FB">
              <w:rPr>
                <w:rFonts w:ascii="Times New Roman" w:eastAsia="Batang" w:hAnsi="Times New Roman"/>
                <w:sz w:val="24"/>
                <w:szCs w:val="24"/>
                <w:lang w:eastAsia="ru-RU"/>
              </w:rPr>
              <w:t>о</w:t>
            </w:r>
            <w:r w:rsidRPr="00CC75FB">
              <w:rPr>
                <w:rFonts w:ascii="Times New Roman" w:eastAsia="Batang" w:hAnsi="Times New Roman"/>
                <w:sz w:val="24"/>
                <w:szCs w:val="24"/>
                <w:lang w:eastAsia="ru-RU"/>
              </w:rPr>
              <w:t>приятий органов вну</w:t>
            </w:r>
            <w:r w:rsidRPr="00CC75FB">
              <w:rPr>
                <w:rFonts w:ascii="Times New Roman" w:eastAsia="Batang" w:hAnsi="Times New Roman"/>
                <w:sz w:val="24"/>
                <w:szCs w:val="24"/>
                <w:lang w:eastAsia="ru-RU"/>
              </w:rPr>
              <w:t>т</w:t>
            </w:r>
            <w:r w:rsidRPr="00CC75FB">
              <w:rPr>
                <w:rFonts w:ascii="Times New Roman" w:eastAsia="Batang" w:hAnsi="Times New Roman"/>
                <w:sz w:val="24"/>
                <w:szCs w:val="24"/>
                <w:lang w:eastAsia="ru-RU"/>
              </w:rPr>
              <w:t>ренних дел</w:t>
            </w:r>
            <w:proofErr w:type="gramStart"/>
            <w:r w:rsidRPr="00CC75FB">
              <w:rPr>
                <w:rFonts w:ascii="Times New Roman" w:eastAsia="Batang" w:hAnsi="Times New Roman"/>
                <w:sz w:val="24"/>
                <w:szCs w:val="24"/>
                <w:lang w:eastAsia="ru-RU"/>
              </w:rPr>
              <w:t>;</w:t>
            </w:r>
            <w:r w:rsidRPr="00CC75FB">
              <w:rPr>
                <w:rFonts w:ascii="Times New Roman" w:eastAsia="Batang" w:hAnsi="Times New Roman"/>
                <w:bCs/>
                <w:sz w:val="24"/>
                <w:szCs w:val="24"/>
                <w:lang w:eastAsia="ru-RU"/>
              </w:rPr>
              <w:t>»</w:t>
            </w:r>
            <w:proofErr w:type="gramEnd"/>
            <w:r w:rsidRPr="00CC75FB">
              <w:rPr>
                <w:rFonts w:ascii="Times New Roman" w:eastAsia="Batang" w:hAnsi="Times New Roman"/>
                <w:bCs/>
                <w:sz w:val="24"/>
                <w:szCs w:val="24"/>
                <w:lang w:eastAsia="ru-RU"/>
              </w:rPr>
              <w:t>;</w:t>
            </w:r>
          </w:p>
          <w:p w:rsidR="00424DF6" w:rsidRPr="00CC75FB" w:rsidRDefault="00424DF6" w:rsidP="00E107B3">
            <w:pPr>
              <w:keepNext/>
              <w:keepLines/>
              <w:spacing w:after="0" w:line="240" w:lineRule="auto"/>
              <w:ind w:firstLine="432"/>
              <w:jc w:val="both"/>
              <w:rPr>
                <w:rFonts w:ascii="Times New Roman" w:eastAsia="Batang" w:hAnsi="Times New Roman"/>
                <w:bCs/>
                <w:sz w:val="24"/>
                <w:szCs w:val="24"/>
                <w:lang w:eastAsia="ru-RU"/>
              </w:rPr>
            </w:pPr>
            <w:r w:rsidRPr="00CC75FB">
              <w:rPr>
                <w:rFonts w:ascii="Times New Roman" w:eastAsia="Batang" w:hAnsi="Times New Roman"/>
                <w:bCs/>
                <w:sz w:val="24"/>
                <w:szCs w:val="24"/>
                <w:lang w:eastAsia="ru-RU"/>
              </w:rPr>
              <w:t>дополнить подпун</w:t>
            </w:r>
            <w:r w:rsidRPr="00CC75FB">
              <w:rPr>
                <w:rFonts w:ascii="Times New Roman" w:eastAsia="Batang" w:hAnsi="Times New Roman"/>
                <w:bCs/>
                <w:sz w:val="24"/>
                <w:szCs w:val="24"/>
                <w:lang w:eastAsia="ru-RU"/>
              </w:rPr>
              <w:t>к</w:t>
            </w:r>
            <w:r w:rsidRPr="00CC75FB">
              <w:rPr>
                <w:rFonts w:ascii="Times New Roman" w:eastAsia="Batang" w:hAnsi="Times New Roman"/>
                <w:bCs/>
                <w:sz w:val="24"/>
                <w:szCs w:val="24"/>
                <w:lang w:eastAsia="ru-RU"/>
              </w:rPr>
              <w:t>том 12-1) следующего содержания:</w:t>
            </w:r>
          </w:p>
          <w:p w:rsidR="00424DF6" w:rsidRPr="00CC75FB" w:rsidRDefault="00424DF6" w:rsidP="00E107B3">
            <w:pPr>
              <w:keepNext/>
              <w:keepLines/>
              <w:spacing w:after="0" w:line="240" w:lineRule="auto"/>
              <w:ind w:firstLine="432"/>
              <w:jc w:val="both"/>
              <w:rPr>
                <w:rFonts w:ascii="Times New Roman" w:eastAsia="Batang" w:hAnsi="Times New Roman"/>
                <w:bCs/>
                <w:sz w:val="24"/>
                <w:szCs w:val="24"/>
                <w:lang w:eastAsia="ru-RU"/>
              </w:rPr>
            </w:pPr>
            <w:r w:rsidRPr="00CC75FB">
              <w:rPr>
                <w:rFonts w:ascii="Times New Roman" w:eastAsia="Batang" w:hAnsi="Times New Roman"/>
                <w:bCs/>
                <w:sz w:val="24"/>
                <w:szCs w:val="24"/>
                <w:lang w:eastAsia="ru-RU"/>
              </w:rPr>
              <w:t>«</w:t>
            </w:r>
            <w:r w:rsidRPr="00CC75FB">
              <w:rPr>
                <w:rFonts w:ascii="Times New Roman" w:eastAsia="Batang" w:hAnsi="Times New Roman"/>
                <w:sz w:val="24"/>
                <w:szCs w:val="24"/>
                <w:lang w:eastAsia="ru-RU"/>
              </w:rPr>
              <w:t xml:space="preserve">12-1) соблюдением требований </w:t>
            </w:r>
            <w:r w:rsidRPr="00CC75FB">
              <w:rPr>
                <w:rFonts w:ascii="Times New Roman" w:eastAsia="Batang" w:hAnsi="Times New Roman"/>
                <w:b/>
                <w:sz w:val="24"/>
                <w:szCs w:val="24"/>
                <w:lang w:eastAsia="ru-RU"/>
              </w:rPr>
              <w:t>законод</w:t>
            </w:r>
            <w:r w:rsidRPr="00CC75FB">
              <w:rPr>
                <w:rFonts w:ascii="Times New Roman" w:eastAsia="Batang" w:hAnsi="Times New Roman"/>
                <w:b/>
                <w:sz w:val="24"/>
                <w:szCs w:val="24"/>
                <w:lang w:eastAsia="ru-RU"/>
              </w:rPr>
              <w:t>а</w:t>
            </w:r>
            <w:r w:rsidRPr="00CC75FB">
              <w:rPr>
                <w:rFonts w:ascii="Times New Roman" w:eastAsia="Batang" w:hAnsi="Times New Roman"/>
                <w:b/>
                <w:sz w:val="24"/>
                <w:szCs w:val="24"/>
                <w:lang w:eastAsia="ru-RU"/>
              </w:rPr>
              <w:t>тельства</w:t>
            </w:r>
            <w:r w:rsidRPr="00CC75FB">
              <w:rPr>
                <w:rFonts w:ascii="Times New Roman" w:eastAsia="Batang" w:hAnsi="Times New Roman"/>
                <w:sz w:val="24"/>
                <w:szCs w:val="24"/>
                <w:lang w:eastAsia="ru-RU"/>
              </w:rPr>
              <w:t xml:space="preserve"> в сфере оборота гражданского и служе</w:t>
            </w:r>
            <w:r w:rsidRPr="00CC75FB">
              <w:rPr>
                <w:rFonts w:ascii="Times New Roman" w:eastAsia="Batang" w:hAnsi="Times New Roman"/>
                <w:sz w:val="24"/>
                <w:szCs w:val="24"/>
                <w:lang w:eastAsia="ru-RU"/>
              </w:rPr>
              <w:t>б</w:t>
            </w:r>
            <w:r w:rsidRPr="00CC75FB">
              <w:rPr>
                <w:rFonts w:ascii="Times New Roman" w:eastAsia="Batang" w:hAnsi="Times New Roman"/>
                <w:sz w:val="24"/>
                <w:szCs w:val="24"/>
                <w:lang w:eastAsia="ru-RU"/>
              </w:rPr>
              <w:lastRenderedPageBreak/>
              <w:t>ного оружия и п</w:t>
            </w:r>
            <w:r w:rsidRPr="00CC75FB">
              <w:rPr>
                <w:rFonts w:ascii="Times New Roman" w:eastAsia="Batang" w:hAnsi="Times New Roman"/>
                <w:sz w:val="24"/>
                <w:szCs w:val="24"/>
                <w:lang w:eastAsia="ru-RU"/>
              </w:rPr>
              <w:t>а</w:t>
            </w:r>
            <w:r w:rsidRPr="00CC75FB">
              <w:rPr>
                <w:rFonts w:ascii="Times New Roman" w:eastAsia="Batang" w:hAnsi="Times New Roman"/>
                <w:sz w:val="24"/>
                <w:szCs w:val="24"/>
                <w:lang w:eastAsia="ru-RU"/>
              </w:rPr>
              <w:t>тронов к нему</w:t>
            </w:r>
            <w:proofErr w:type="gramStart"/>
            <w:r w:rsidRPr="00CC75FB">
              <w:rPr>
                <w:rFonts w:ascii="Times New Roman" w:eastAsia="Batang" w:hAnsi="Times New Roman"/>
                <w:sz w:val="24"/>
                <w:szCs w:val="24"/>
                <w:lang w:eastAsia="ru-RU"/>
              </w:rPr>
              <w:t>;</w:t>
            </w:r>
            <w:r w:rsidRPr="00CC75FB">
              <w:rPr>
                <w:rFonts w:ascii="Times New Roman" w:eastAsia="Batang" w:hAnsi="Times New Roman"/>
                <w:bCs/>
                <w:sz w:val="24"/>
                <w:szCs w:val="24"/>
                <w:lang w:eastAsia="ru-RU"/>
              </w:rPr>
              <w:t>»</w:t>
            </w:r>
            <w:proofErr w:type="gramEnd"/>
            <w:r w:rsidRPr="00CC75FB">
              <w:rPr>
                <w:rFonts w:ascii="Times New Roman" w:eastAsia="Batang" w:hAnsi="Times New Roman"/>
                <w:bCs/>
                <w:sz w:val="24"/>
                <w:szCs w:val="24"/>
                <w:lang w:eastAsia="ru-RU"/>
              </w:rPr>
              <w:t>;</w:t>
            </w:r>
          </w:p>
          <w:p w:rsidR="00424DF6" w:rsidRPr="00CC75FB" w:rsidRDefault="00424DF6" w:rsidP="00E107B3">
            <w:pPr>
              <w:keepNext/>
              <w:keepLines/>
              <w:spacing w:after="0" w:line="240" w:lineRule="auto"/>
              <w:ind w:firstLine="432"/>
              <w:jc w:val="both"/>
              <w:rPr>
                <w:rFonts w:ascii="Times New Roman" w:eastAsia="Batang" w:hAnsi="Times New Roman"/>
                <w:bCs/>
                <w:sz w:val="24"/>
                <w:szCs w:val="24"/>
                <w:lang w:eastAsia="ru-RU"/>
              </w:rPr>
            </w:pPr>
            <w:r w:rsidRPr="00CC75FB">
              <w:rPr>
                <w:rFonts w:ascii="Times New Roman" w:eastAsia="Batang" w:hAnsi="Times New Roman"/>
                <w:bCs/>
                <w:sz w:val="24"/>
                <w:szCs w:val="24"/>
                <w:lang w:eastAsia="ru-RU"/>
              </w:rPr>
              <w:t>2) статью 147 допо</w:t>
            </w:r>
            <w:r w:rsidRPr="00CC75FB">
              <w:rPr>
                <w:rFonts w:ascii="Times New Roman" w:eastAsia="Batang" w:hAnsi="Times New Roman"/>
                <w:bCs/>
                <w:sz w:val="24"/>
                <w:szCs w:val="24"/>
                <w:lang w:eastAsia="ru-RU"/>
              </w:rPr>
              <w:t>л</w:t>
            </w:r>
            <w:r w:rsidRPr="00CC75FB">
              <w:rPr>
                <w:rFonts w:ascii="Times New Roman" w:eastAsia="Batang" w:hAnsi="Times New Roman"/>
                <w:bCs/>
                <w:sz w:val="24"/>
                <w:szCs w:val="24"/>
                <w:lang w:eastAsia="ru-RU"/>
              </w:rPr>
              <w:t>нить пунктом 7 следу</w:t>
            </w:r>
            <w:r w:rsidRPr="00CC75FB">
              <w:rPr>
                <w:rFonts w:ascii="Times New Roman" w:eastAsia="Batang" w:hAnsi="Times New Roman"/>
                <w:bCs/>
                <w:sz w:val="24"/>
                <w:szCs w:val="24"/>
                <w:lang w:eastAsia="ru-RU"/>
              </w:rPr>
              <w:t>ю</w:t>
            </w:r>
            <w:r w:rsidRPr="00CC75FB">
              <w:rPr>
                <w:rFonts w:ascii="Times New Roman" w:eastAsia="Batang" w:hAnsi="Times New Roman"/>
                <w:bCs/>
                <w:sz w:val="24"/>
                <w:szCs w:val="24"/>
                <w:lang w:eastAsia="ru-RU"/>
              </w:rPr>
              <w:t>щего содерж</w:t>
            </w:r>
            <w:r w:rsidRPr="00CC75FB">
              <w:rPr>
                <w:rFonts w:ascii="Times New Roman" w:eastAsia="Batang" w:hAnsi="Times New Roman"/>
                <w:bCs/>
                <w:sz w:val="24"/>
                <w:szCs w:val="24"/>
                <w:lang w:eastAsia="ru-RU"/>
              </w:rPr>
              <w:t>а</w:t>
            </w:r>
            <w:r w:rsidRPr="00CC75FB">
              <w:rPr>
                <w:rFonts w:ascii="Times New Roman" w:eastAsia="Batang" w:hAnsi="Times New Roman"/>
                <w:bCs/>
                <w:sz w:val="24"/>
                <w:szCs w:val="24"/>
                <w:lang w:eastAsia="ru-RU"/>
              </w:rPr>
              <w:t>ния:</w:t>
            </w:r>
          </w:p>
          <w:p w:rsidR="00424DF6" w:rsidRPr="00CC75FB" w:rsidRDefault="00424DF6" w:rsidP="00E107B3">
            <w:pPr>
              <w:keepNext/>
              <w:keepLines/>
              <w:spacing w:after="0" w:line="240" w:lineRule="auto"/>
              <w:ind w:firstLine="432"/>
              <w:jc w:val="both"/>
              <w:rPr>
                <w:rFonts w:ascii="Times New Roman" w:eastAsia="Batang" w:hAnsi="Times New Roman"/>
                <w:bCs/>
                <w:sz w:val="24"/>
                <w:szCs w:val="24"/>
                <w:lang w:eastAsia="ru-RU"/>
              </w:rPr>
            </w:pPr>
            <w:r w:rsidRPr="00CC75FB">
              <w:rPr>
                <w:rFonts w:ascii="Times New Roman" w:eastAsia="Batang" w:hAnsi="Times New Roman"/>
                <w:bCs/>
                <w:sz w:val="24"/>
                <w:szCs w:val="24"/>
                <w:lang w:eastAsia="ru-RU"/>
              </w:rPr>
              <w:t>«7. Особенности п</w:t>
            </w:r>
            <w:r w:rsidRPr="00CC75FB">
              <w:rPr>
                <w:rFonts w:ascii="Times New Roman" w:eastAsia="Batang" w:hAnsi="Times New Roman"/>
                <w:bCs/>
                <w:sz w:val="24"/>
                <w:szCs w:val="24"/>
                <w:lang w:eastAsia="ru-RU"/>
              </w:rPr>
              <w:t>о</w:t>
            </w:r>
            <w:r w:rsidRPr="00CC75FB">
              <w:rPr>
                <w:rFonts w:ascii="Times New Roman" w:eastAsia="Batang" w:hAnsi="Times New Roman"/>
                <w:bCs/>
                <w:sz w:val="24"/>
                <w:szCs w:val="24"/>
                <w:lang w:eastAsia="ru-RU"/>
              </w:rPr>
              <w:t>рядка проведения пров</w:t>
            </w:r>
            <w:r w:rsidRPr="00CC75FB">
              <w:rPr>
                <w:rFonts w:ascii="Times New Roman" w:eastAsia="Batang" w:hAnsi="Times New Roman"/>
                <w:bCs/>
                <w:sz w:val="24"/>
                <w:szCs w:val="24"/>
                <w:lang w:eastAsia="ru-RU"/>
              </w:rPr>
              <w:t>е</w:t>
            </w:r>
            <w:r w:rsidRPr="00CC75FB">
              <w:rPr>
                <w:rFonts w:ascii="Times New Roman" w:eastAsia="Batang" w:hAnsi="Times New Roman"/>
                <w:bCs/>
                <w:sz w:val="24"/>
                <w:szCs w:val="24"/>
                <w:lang w:eastAsia="ru-RU"/>
              </w:rPr>
              <w:t>рок, осуществляемых о</w:t>
            </w:r>
            <w:r w:rsidRPr="00CC75FB">
              <w:rPr>
                <w:rFonts w:ascii="Times New Roman" w:eastAsia="Batang" w:hAnsi="Times New Roman"/>
                <w:bCs/>
                <w:sz w:val="24"/>
                <w:szCs w:val="24"/>
                <w:lang w:eastAsia="ru-RU"/>
              </w:rPr>
              <w:t>р</w:t>
            </w:r>
            <w:r w:rsidRPr="00CC75FB">
              <w:rPr>
                <w:rFonts w:ascii="Times New Roman" w:eastAsia="Batang" w:hAnsi="Times New Roman"/>
                <w:bCs/>
                <w:sz w:val="24"/>
                <w:szCs w:val="24"/>
                <w:lang w:eastAsia="ru-RU"/>
              </w:rPr>
              <w:t xml:space="preserve">ганами внутренних дел в сфере </w:t>
            </w:r>
            <w:r w:rsidRPr="00CC75FB">
              <w:rPr>
                <w:rFonts w:ascii="Times New Roman" w:eastAsia="Batang" w:hAnsi="Times New Roman"/>
                <w:sz w:val="24"/>
                <w:szCs w:val="24"/>
                <w:lang w:eastAsia="ru-RU"/>
              </w:rPr>
              <w:t>государственного контроля за оборотом гражданского и служе</w:t>
            </w:r>
            <w:r w:rsidRPr="00CC75FB">
              <w:rPr>
                <w:rFonts w:ascii="Times New Roman" w:eastAsia="Batang" w:hAnsi="Times New Roman"/>
                <w:sz w:val="24"/>
                <w:szCs w:val="24"/>
                <w:lang w:eastAsia="ru-RU"/>
              </w:rPr>
              <w:t>б</w:t>
            </w:r>
            <w:r w:rsidRPr="00CC75FB">
              <w:rPr>
                <w:rFonts w:ascii="Times New Roman" w:eastAsia="Batang" w:hAnsi="Times New Roman"/>
                <w:sz w:val="24"/>
                <w:szCs w:val="24"/>
                <w:lang w:eastAsia="ru-RU"/>
              </w:rPr>
              <w:t>ного оружия и патронов к нему</w:t>
            </w:r>
            <w:r w:rsidRPr="00CC75FB">
              <w:rPr>
                <w:rFonts w:ascii="Times New Roman" w:eastAsia="Batang" w:hAnsi="Times New Roman"/>
                <w:bCs/>
                <w:sz w:val="24"/>
                <w:szCs w:val="24"/>
                <w:lang w:eastAsia="ru-RU"/>
              </w:rPr>
              <w:t xml:space="preserve">, определяются </w:t>
            </w:r>
            <w:r w:rsidRPr="00CC75FB">
              <w:rPr>
                <w:rFonts w:ascii="Times New Roman" w:eastAsia="Batang" w:hAnsi="Times New Roman"/>
                <w:b/>
                <w:bCs/>
                <w:sz w:val="24"/>
                <w:szCs w:val="24"/>
                <w:lang w:eastAsia="ru-RU"/>
              </w:rPr>
              <w:t>з</w:t>
            </w:r>
            <w:r w:rsidRPr="00CC75FB">
              <w:rPr>
                <w:rFonts w:ascii="Times New Roman" w:eastAsia="Batang" w:hAnsi="Times New Roman"/>
                <w:b/>
                <w:bCs/>
                <w:sz w:val="24"/>
                <w:szCs w:val="24"/>
                <w:lang w:eastAsia="ru-RU"/>
              </w:rPr>
              <w:t>а</w:t>
            </w:r>
            <w:r w:rsidRPr="00CC75FB">
              <w:rPr>
                <w:rFonts w:ascii="Times New Roman" w:eastAsia="Batang" w:hAnsi="Times New Roman"/>
                <w:b/>
                <w:bCs/>
                <w:sz w:val="24"/>
                <w:szCs w:val="24"/>
                <w:lang w:eastAsia="ru-RU"/>
              </w:rPr>
              <w:t xml:space="preserve">конодательством </w:t>
            </w:r>
            <w:r w:rsidRPr="00CC75FB">
              <w:rPr>
                <w:rFonts w:ascii="Times New Roman" w:eastAsia="Batang" w:hAnsi="Times New Roman"/>
                <w:bCs/>
                <w:sz w:val="24"/>
                <w:szCs w:val="24"/>
                <w:lang w:eastAsia="ru-RU"/>
              </w:rPr>
              <w:t>в сф</w:t>
            </w:r>
            <w:r w:rsidRPr="00CC75FB">
              <w:rPr>
                <w:rFonts w:ascii="Times New Roman" w:eastAsia="Batang" w:hAnsi="Times New Roman"/>
                <w:bCs/>
                <w:sz w:val="24"/>
                <w:szCs w:val="24"/>
                <w:lang w:eastAsia="ru-RU"/>
              </w:rPr>
              <w:t>е</w:t>
            </w:r>
            <w:r w:rsidRPr="00CC75FB">
              <w:rPr>
                <w:rFonts w:ascii="Times New Roman" w:eastAsia="Batang" w:hAnsi="Times New Roman"/>
                <w:bCs/>
                <w:sz w:val="24"/>
                <w:szCs w:val="24"/>
                <w:lang w:eastAsia="ru-RU"/>
              </w:rPr>
              <w:t>ре</w:t>
            </w:r>
            <w:r w:rsidRPr="00CC75FB">
              <w:rPr>
                <w:rFonts w:ascii="Times New Roman" w:eastAsia="Batang" w:hAnsi="Times New Roman"/>
                <w:sz w:val="24"/>
                <w:szCs w:val="24"/>
                <w:lang w:eastAsia="ru-RU"/>
              </w:rPr>
              <w:t xml:space="preserve"> государственного ко</w:t>
            </w:r>
            <w:r w:rsidRPr="00CC75FB">
              <w:rPr>
                <w:rFonts w:ascii="Times New Roman" w:eastAsia="Batang" w:hAnsi="Times New Roman"/>
                <w:sz w:val="24"/>
                <w:szCs w:val="24"/>
                <w:lang w:eastAsia="ru-RU"/>
              </w:rPr>
              <w:t>н</w:t>
            </w:r>
            <w:r w:rsidRPr="00CC75FB">
              <w:rPr>
                <w:rFonts w:ascii="Times New Roman" w:eastAsia="Batang" w:hAnsi="Times New Roman"/>
                <w:sz w:val="24"/>
                <w:szCs w:val="24"/>
                <w:lang w:eastAsia="ru-RU"/>
              </w:rPr>
              <w:t>троля за оборотом о</w:t>
            </w:r>
            <w:r w:rsidRPr="00CC75FB">
              <w:rPr>
                <w:rFonts w:ascii="Times New Roman" w:eastAsia="Batang" w:hAnsi="Times New Roman"/>
                <w:sz w:val="24"/>
                <w:szCs w:val="24"/>
                <w:lang w:eastAsia="ru-RU"/>
              </w:rPr>
              <w:t>т</w:t>
            </w:r>
            <w:r w:rsidRPr="00CC75FB">
              <w:rPr>
                <w:rFonts w:ascii="Times New Roman" w:eastAsia="Batang" w:hAnsi="Times New Roman"/>
                <w:sz w:val="24"/>
                <w:szCs w:val="24"/>
                <w:lang w:eastAsia="ru-RU"/>
              </w:rPr>
              <w:t>дельных видов оружия</w:t>
            </w:r>
            <w:proofErr w:type="gramStart"/>
            <w:r w:rsidRPr="00CC75FB">
              <w:rPr>
                <w:rFonts w:ascii="Times New Roman" w:eastAsia="Batang" w:hAnsi="Times New Roman"/>
                <w:sz w:val="24"/>
                <w:szCs w:val="24"/>
                <w:lang w:eastAsia="ru-RU"/>
              </w:rPr>
              <w:t>.</w:t>
            </w:r>
            <w:r w:rsidRPr="00CC75FB">
              <w:rPr>
                <w:rFonts w:ascii="Times New Roman" w:eastAsia="Batang" w:hAnsi="Times New Roman"/>
                <w:bCs/>
                <w:sz w:val="24"/>
                <w:szCs w:val="24"/>
                <w:lang w:eastAsia="ru-RU"/>
              </w:rPr>
              <w:t>».</w:t>
            </w:r>
            <w:proofErr w:type="gramEnd"/>
          </w:p>
          <w:p w:rsidR="00424DF6" w:rsidRPr="00CC75FB" w:rsidRDefault="00424DF6" w:rsidP="00E107B3">
            <w:pPr>
              <w:keepNext/>
              <w:keepLines/>
              <w:spacing w:after="0" w:line="240" w:lineRule="auto"/>
              <w:ind w:firstLine="432"/>
              <w:jc w:val="center"/>
              <w:rPr>
                <w:rFonts w:ascii="Times New Roman" w:hAnsi="Times New Roman"/>
                <w:sz w:val="24"/>
                <w:szCs w:val="24"/>
              </w:rPr>
            </w:pPr>
          </w:p>
        </w:tc>
        <w:tc>
          <w:tcPr>
            <w:tcW w:w="2340" w:type="dxa"/>
          </w:tcPr>
          <w:p w:rsidR="00424DF6" w:rsidRPr="00CC75FB" w:rsidRDefault="00424DF6" w:rsidP="00E107B3">
            <w:pPr>
              <w:keepNext/>
              <w:keepLines/>
              <w:spacing w:after="0" w:line="240" w:lineRule="auto"/>
              <w:ind w:firstLine="464"/>
              <w:jc w:val="both"/>
              <w:rPr>
                <w:rFonts w:ascii="Times New Roman" w:hAnsi="Times New Roman"/>
                <w:sz w:val="24"/>
                <w:szCs w:val="24"/>
              </w:rPr>
            </w:pPr>
            <w:r w:rsidRPr="00CC75FB">
              <w:rPr>
                <w:rFonts w:ascii="Times New Roman" w:hAnsi="Times New Roman"/>
                <w:sz w:val="24"/>
                <w:szCs w:val="24"/>
              </w:rPr>
              <w:lastRenderedPageBreak/>
              <w:t>В абзацах третьем и пятом подпункта 1) после слов</w:t>
            </w:r>
            <w:r w:rsidR="009B111B" w:rsidRPr="00CC75FB">
              <w:rPr>
                <w:rFonts w:ascii="Times New Roman" w:hAnsi="Times New Roman"/>
                <w:sz w:val="24"/>
                <w:szCs w:val="24"/>
              </w:rPr>
              <w:t>а</w:t>
            </w:r>
            <w:r w:rsidRPr="00CC75FB">
              <w:rPr>
                <w:rFonts w:ascii="Times New Roman" w:hAnsi="Times New Roman"/>
                <w:sz w:val="24"/>
                <w:szCs w:val="24"/>
              </w:rPr>
              <w:t xml:space="preserve"> «</w:t>
            </w:r>
            <w:r w:rsidRPr="00CC75FB">
              <w:rPr>
                <w:rFonts w:ascii="Times New Roman" w:hAnsi="Times New Roman"/>
                <w:b/>
                <w:sz w:val="24"/>
                <w:szCs w:val="24"/>
              </w:rPr>
              <w:t>законод</w:t>
            </w:r>
            <w:r w:rsidRPr="00CC75FB">
              <w:rPr>
                <w:rFonts w:ascii="Times New Roman" w:hAnsi="Times New Roman"/>
                <w:b/>
                <w:sz w:val="24"/>
                <w:szCs w:val="24"/>
              </w:rPr>
              <w:t>а</w:t>
            </w:r>
            <w:r w:rsidRPr="00CC75FB">
              <w:rPr>
                <w:rFonts w:ascii="Times New Roman" w:hAnsi="Times New Roman"/>
                <w:b/>
                <w:sz w:val="24"/>
                <w:szCs w:val="24"/>
              </w:rPr>
              <w:t>тельства</w:t>
            </w:r>
            <w:r w:rsidRPr="00CC75FB">
              <w:rPr>
                <w:rFonts w:ascii="Times New Roman" w:hAnsi="Times New Roman"/>
                <w:sz w:val="24"/>
                <w:szCs w:val="24"/>
              </w:rPr>
              <w:t>» допо</w:t>
            </w:r>
            <w:r w:rsidRPr="00CC75FB">
              <w:rPr>
                <w:rFonts w:ascii="Times New Roman" w:hAnsi="Times New Roman"/>
                <w:sz w:val="24"/>
                <w:szCs w:val="24"/>
              </w:rPr>
              <w:t>л</w:t>
            </w:r>
            <w:r w:rsidRPr="00CC75FB">
              <w:rPr>
                <w:rFonts w:ascii="Times New Roman" w:hAnsi="Times New Roman"/>
                <w:sz w:val="24"/>
                <w:szCs w:val="24"/>
              </w:rPr>
              <w:t>нить словами «</w:t>
            </w:r>
            <w:r w:rsidRPr="00CC75FB">
              <w:rPr>
                <w:rFonts w:ascii="Times New Roman" w:hAnsi="Times New Roman"/>
                <w:b/>
                <w:sz w:val="24"/>
                <w:szCs w:val="24"/>
              </w:rPr>
              <w:t>Ре</w:t>
            </w:r>
            <w:r w:rsidRPr="00CC75FB">
              <w:rPr>
                <w:rFonts w:ascii="Times New Roman" w:hAnsi="Times New Roman"/>
                <w:b/>
                <w:sz w:val="24"/>
                <w:szCs w:val="24"/>
              </w:rPr>
              <w:t>с</w:t>
            </w:r>
            <w:r w:rsidRPr="00CC75FB">
              <w:rPr>
                <w:rFonts w:ascii="Times New Roman" w:hAnsi="Times New Roman"/>
                <w:b/>
                <w:sz w:val="24"/>
                <w:szCs w:val="24"/>
              </w:rPr>
              <w:t>публики Каза</w:t>
            </w:r>
            <w:r w:rsidRPr="00CC75FB">
              <w:rPr>
                <w:rFonts w:ascii="Times New Roman" w:hAnsi="Times New Roman"/>
                <w:b/>
                <w:sz w:val="24"/>
                <w:szCs w:val="24"/>
              </w:rPr>
              <w:t>х</w:t>
            </w:r>
            <w:r w:rsidRPr="00CC75FB">
              <w:rPr>
                <w:rFonts w:ascii="Times New Roman" w:hAnsi="Times New Roman"/>
                <w:b/>
                <w:sz w:val="24"/>
                <w:szCs w:val="24"/>
              </w:rPr>
              <w:t>стан»</w:t>
            </w:r>
            <w:r w:rsidRPr="00CC75FB">
              <w:rPr>
                <w:rFonts w:ascii="Times New Roman" w:hAnsi="Times New Roman"/>
                <w:sz w:val="24"/>
                <w:szCs w:val="24"/>
              </w:rPr>
              <w:t>;</w:t>
            </w:r>
          </w:p>
          <w:p w:rsidR="00424DF6" w:rsidRPr="00CC75FB" w:rsidRDefault="00424DF6" w:rsidP="00E107B3">
            <w:pPr>
              <w:keepNext/>
              <w:keepLines/>
              <w:spacing w:after="0" w:line="240" w:lineRule="auto"/>
              <w:ind w:firstLine="464"/>
              <w:jc w:val="both"/>
              <w:rPr>
                <w:rFonts w:ascii="Times New Roman" w:hAnsi="Times New Roman"/>
                <w:sz w:val="24"/>
                <w:szCs w:val="24"/>
              </w:rPr>
            </w:pPr>
            <w:r w:rsidRPr="00CC75FB">
              <w:rPr>
                <w:rFonts w:ascii="Times New Roman" w:hAnsi="Times New Roman"/>
                <w:sz w:val="24"/>
                <w:szCs w:val="24"/>
              </w:rPr>
              <w:t>в абзаце втором подпункта 2) слова «</w:t>
            </w:r>
            <w:r w:rsidRPr="00CC75FB">
              <w:rPr>
                <w:rFonts w:ascii="Times New Roman" w:hAnsi="Times New Roman"/>
                <w:b/>
                <w:sz w:val="24"/>
                <w:szCs w:val="24"/>
              </w:rPr>
              <w:t>законодательс</w:t>
            </w:r>
            <w:r w:rsidRPr="00CC75FB">
              <w:rPr>
                <w:rFonts w:ascii="Times New Roman" w:hAnsi="Times New Roman"/>
                <w:b/>
                <w:sz w:val="24"/>
                <w:szCs w:val="24"/>
              </w:rPr>
              <w:t>т</w:t>
            </w:r>
            <w:r w:rsidRPr="00CC75FB">
              <w:rPr>
                <w:rFonts w:ascii="Times New Roman" w:hAnsi="Times New Roman"/>
                <w:b/>
                <w:sz w:val="24"/>
                <w:szCs w:val="24"/>
              </w:rPr>
              <w:t>вом в сфере гос</w:t>
            </w:r>
            <w:r w:rsidRPr="00CC75FB">
              <w:rPr>
                <w:rFonts w:ascii="Times New Roman" w:hAnsi="Times New Roman"/>
                <w:b/>
                <w:sz w:val="24"/>
                <w:szCs w:val="24"/>
              </w:rPr>
              <w:t>у</w:t>
            </w:r>
            <w:r w:rsidRPr="00CC75FB">
              <w:rPr>
                <w:rFonts w:ascii="Times New Roman" w:hAnsi="Times New Roman"/>
                <w:b/>
                <w:sz w:val="24"/>
                <w:szCs w:val="24"/>
              </w:rPr>
              <w:t xml:space="preserve">дарственного </w:t>
            </w:r>
            <w:proofErr w:type="gramStart"/>
            <w:r w:rsidRPr="00CC75FB">
              <w:rPr>
                <w:rFonts w:ascii="Times New Roman" w:hAnsi="Times New Roman"/>
                <w:b/>
                <w:sz w:val="24"/>
                <w:szCs w:val="24"/>
              </w:rPr>
              <w:t>ко</w:t>
            </w:r>
            <w:r w:rsidRPr="00CC75FB">
              <w:rPr>
                <w:rFonts w:ascii="Times New Roman" w:hAnsi="Times New Roman"/>
                <w:b/>
                <w:sz w:val="24"/>
                <w:szCs w:val="24"/>
              </w:rPr>
              <w:t>н</w:t>
            </w:r>
            <w:r w:rsidRPr="00CC75FB">
              <w:rPr>
                <w:rFonts w:ascii="Times New Roman" w:hAnsi="Times New Roman"/>
                <w:b/>
                <w:sz w:val="24"/>
                <w:szCs w:val="24"/>
              </w:rPr>
              <w:t>троля за</w:t>
            </w:r>
            <w:proofErr w:type="gramEnd"/>
            <w:r w:rsidRPr="00CC75FB">
              <w:rPr>
                <w:rFonts w:ascii="Times New Roman" w:hAnsi="Times New Roman"/>
                <w:b/>
                <w:sz w:val="24"/>
                <w:szCs w:val="24"/>
              </w:rPr>
              <w:t xml:space="preserve"> оборотом отдельных видов оружия</w:t>
            </w:r>
            <w:r w:rsidRPr="00CC75FB">
              <w:rPr>
                <w:rFonts w:ascii="Times New Roman" w:hAnsi="Times New Roman"/>
                <w:sz w:val="24"/>
                <w:szCs w:val="24"/>
              </w:rPr>
              <w:t>» зам</w:t>
            </w:r>
            <w:r w:rsidRPr="00CC75FB">
              <w:rPr>
                <w:rFonts w:ascii="Times New Roman" w:hAnsi="Times New Roman"/>
                <w:sz w:val="24"/>
                <w:szCs w:val="24"/>
              </w:rPr>
              <w:t>е</w:t>
            </w:r>
            <w:r w:rsidRPr="00CC75FB">
              <w:rPr>
                <w:rFonts w:ascii="Times New Roman" w:hAnsi="Times New Roman"/>
                <w:sz w:val="24"/>
                <w:szCs w:val="24"/>
              </w:rPr>
              <w:t>нить словами «</w:t>
            </w:r>
            <w:r w:rsidRPr="00CC75FB">
              <w:rPr>
                <w:rFonts w:ascii="Times New Roman" w:hAnsi="Times New Roman"/>
                <w:b/>
                <w:sz w:val="24"/>
                <w:szCs w:val="24"/>
              </w:rPr>
              <w:t>Зак</w:t>
            </w:r>
            <w:r w:rsidRPr="00CC75FB">
              <w:rPr>
                <w:rFonts w:ascii="Times New Roman" w:hAnsi="Times New Roman"/>
                <w:b/>
                <w:sz w:val="24"/>
                <w:szCs w:val="24"/>
              </w:rPr>
              <w:t>о</w:t>
            </w:r>
            <w:r w:rsidRPr="00CC75FB">
              <w:rPr>
                <w:rFonts w:ascii="Times New Roman" w:hAnsi="Times New Roman"/>
                <w:b/>
                <w:sz w:val="24"/>
                <w:szCs w:val="24"/>
              </w:rPr>
              <w:t>ном Республики Каза</w:t>
            </w:r>
            <w:r w:rsidRPr="00CC75FB">
              <w:rPr>
                <w:rFonts w:ascii="Times New Roman" w:hAnsi="Times New Roman"/>
                <w:b/>
                <w:sz w:val="24"/>
                <w:szCs w:val="24"/>
              </w:rPr>
              <w:t>х</w:t>
            </w:r>
            <w:r w:rsidRPr="00CC75FB">
              <w:rPr>
                <w:rFonts w:ascii="Times New Roman" w:hAnsi="Times New Roman"/>
                <w:b/>
                <w:sz w:val="24"/>
                <w:szCs w:val="24"/>
              </w:rPr>
              <w:lastRenderedPageBreak/>
              <w:t>стан «О государс</w:t>
            </w:r>
            <w:r w:rsidRPr="00CC75FB">
              <w:rPr>
                <w:rFonts w:ascii="Times New Roman" w:hAnsi="Times New Roman"/>
                <w:b/>
                <w:sz w:val="24"/>
                <w:szCs w:val="24"/>
              </w:rPr>
              <w:t>т</w:t>
            </w:r>
            <w:r w:rsidRPr="00CC75FB">
              <w:rPr>
                <w:rFonts w:ascii="Times New Roman" w:hAnsi="Times New Roman"/>
                <w:b/>
                <w:sz w:val="24"/>
                <w:szCs w:val="24"/>
              </w:rPr>
              <w:t>венном контроле за оборотом о</w:t>
            </w:r>
            <w:r w:rsidRPr="00CC75FB">
              <w:rPr>
                <w:rFonts w:ascii="Times New Roman" w:hAnsi="Times New Roman"/>
                <w:b/>
                <w:sz w:val="24"/>
                <w:szCs w:val="24"/>
              </w:rPr>
              <w:t>т</w:t>
            </w:r>
            <w:r w:rsidRPr="00CC75FB">
              <w:rPr>
                <w:rFonts w:ascii="Times New Roman" w:hAnsi="Times New Roman"/>
                <w:b/>
                <w:sz w:val="24"/>
                <w:szCs w:val="24"/>
              </w:rPr>
              <w:t>дельных видов оружия</w:t>
            </w:r>
            <w:r w:rsidRPr="00CC75FB">
              <w:rPr>
                <w:rFonts w:ascii="Times New Roman" w:hAnsi="Times New Roman"/>
                <w:sz w:val="24"/>
                <w:szCs w:val="24"/>
              </w:rPr>
              <w:t>».</w:t>
            </w:r>
          </w:p>
          <w:p w:rsidR="00424DF6" w:rsidRPr="00CC75FB" w:rsidRDefault="00424DF6" w:rsidP="00E107B3">
            <w:pPr>
              <w:keepNext/>
              <w:keepLines/>
              <w:spacing w:after="0" w:line="240" w:lineRule="auto"/>
              <w:ind w:firstLine="249"/>
              <w:jc w:val="both"/>
              <w:rPr>
                <w:rFonts w:ascii="Times New Roman" w:hAnsi="Times New Roman"/>
                <w:sz w:val="24"/>
                <w:szCs w:val="24"/>
              </w:rPr>
            </w:pPr>
          </w:p>
        </w:tc>
        <w:tc>
          <w:tcPr>
            <w:tcW w:w="2608" w:type="dxa"/>
          </w:tcPr>
          <w:p w:rsidR="00424DF6" w:rsidRPr="00CC75FB" w:rsidRDefault="00424DF6" w:rsidP="00E107B3">
            <w:pPr>
              <w:keepNext/>
              <w:keepLines/>
              <w:spacing w:after="0" w:line="240" w:lineRule="auto"/>
              <w:ind w:hanging="16"/>
              <w:jc w:val="center"/>
              <w:rPr>
                <w:rFonts w:ascii="Times New Roman" w:hAnsi="Times New Roman"/>
                <w:sz w:val="24"/>
                <w:szCs w:val="24"/>
              </w:rPr>
            </w:pPr>
            <w:r w:rsidRPr="00CC75FB">
              <w:rPr>
                <w:rFonts w:ascii="Times New Roman" w:hAnsi="Times New Roman"/>
                <w:sz w:val="24"/>
                <w:szCs w:val="24"/>
              </w:rPr>
              <w:lastRenderedPageBreak/>
              <w:t>Депутаты</w:t>
            </w:r>
          </w:p>
          <w:p w:rsidR="00424DF6" w:rsidRPr="00CC75FB" w:rsidRDefault="00424DF6" w:rsidP="00E107B3">
            <w:pPr>
              <w:keepNext/>
              <w:keepLines/>
              <w:spacing w:after="0" w:line="240" w:lineRule="auto"/>
              <w:ind w:hanging="16"/>
              <w:jc w:val="center"/>
              <w:rPr>
                <w:rFonts w:ascii="Times New Roman" w:hAnsi="Times New Roman"/>
                <w:sz w:val="24"/>
                <w:szCs w:val="24"/>
              </w:rPr>
            </w:pPr>
            <w:proofErr w:type="spellStart"/>
            <w:r w:rsidRPr="00CC75FB">
              <w:rPr>
                <w:rFonts w:ascii="Times New Roman" w:hAnsi="Times New Roman"/>
                <w:sz w:val="24"/>
                <w:szCs w:val="24"/>
              </w:rPr>
              <w:t>Айсина</w:t>
            </w:r>
            <w:proofErr w:type="spellEnd"/>
            <w:r w:rsidRPr="00CC75FB">
              <w:rPr>
                <w:rFonts w:ascii="Times New Roman" w:hAnsi="Times New Roman"/>
                <w:sz w:val="24"/>
                <w:szCs w:val="24"/>
              </w:rPr>
              <w:t xml:space="preserve"> М.А.,</w:t>
            </w:r>
          </w:p>
          <w:p w:rsidR="00424DF6" w:rsidRPr="00CC75FB" w:rsidRDefault="00424DF6" w:rsidP="00E107B3">
            <w:pPr>
              <w:keepNext/>
              <w:keepLines/>
              <w:spacing w:after="0" w:line="240" w:lineRule="auto"/>
              <w:ind w:hanging="16"/>
              <w:jc w:val="center"/>
              <w:rPr>
                <w:rFonts w:ascii="Times New Roman" w:hAnsi="Times New Roman"/>
                <w:sz w:val="24"/>
                <w:szCs w:val="24"/>
              </w:rPr>
            </w:pPr>
            <w:proofErr w:type="spellStart"/>
            <w:r w:rsidRPr="00CC75FB">
              <w:rPr>
                <w:rFonts w:ascii="Times New Roman" w:hAnsi="Times New Roman"/>
                <w:sz w:val="24"/>
                <w:szCs w:val="24"/>
              </w:rPr>
              <w:t>Дауренбаев</w:t>
            </w:r>
            <w:proofErr w:type="spellEnd"/>
            <w:r w:rsidRPr="00CC75FB">
              <w:rPr>
                <w:rFonts w:ascii="Times New Roman" w:hAnsi="Times New Roman"/>
                <w:sz w:val="24"/>
                <w:szCs w:val="24"/>
              </w:rPr>
              <w:t xml:space="preserve"> А.А., </w:t>
            </w:r>
          </w:p>
          <w:p w:rsidR="00424DF6" w:rsidRPr="00CC75FB" w:rsidRDefault="00424DF6" w:rsidP="00E107B3">
            <w:pPr>
              <w:keepNext/>
              <w:keepLines/>
              <w:spacing w:after="0" w:line="240" w:lineRule="auto"/>
              <w:ind w:firstLine="72"/>
              <w:jc w:val="center"/>
              <w:rPr>
                <w:rFonts w:ascii="Times New Roman" w:hAnsi="Times New Roman"/>
                <w:sz w:val="24"/>
                <w:szCs w:val="24"/>
              </w:rPr>
            </w:pPr>
            <w:proofErr w:type="spellStart"/>
            <w:r w:rsidRPr="00CC75FB">
              <w:rPr>
                <w:rFonts w:ascii="Times New Roman" w:hAnsi="Times New Roman"/>
                <w:sz w:val="24"/>
                <w:szCs w:val="24"/>
              </w:rPr>
              <w:t>Каракен</w:t>
            </w:r>
            <w:proofErr w:type="spellEnd"/>
            <w:r w:rsidRPr="00CC75FB">
              <w:rPr>
                <w:rFonts w:ascii="Times New Roman" w:hAnsi="Times New Roman"/>
                <w:sz w:val="24"/>
                <w:szCs w:val="24"/>
              </w:rPr>
              <w:t xml:space="preserve"> К.А.</w:t>
            </w:r>
          </w:p>
          <w:p w:rsidR="00424DF6" w:rsidRPr="00CC75FB" w:rsidRDefault="00424DF6" w:rsidP="00E107B3">
            <w:pPr>
              <w:keepNext/>
              <w:keepLines/>
              <w:spacing w:after="0" w:line="240" w:lineRule="auto"/>
              <w:ind w:hanging="16"/>
              <w:jc w:val="center"/>
              <w:rPr>
                <w:rFonts w:ascii="Times New Roman" w:hAnsi="Times New Roman"/>
                <w:sz w:val="24"/>
                <w:szCs w:val="24"/>
              </w:rPr>
            </w:pPr>
            <w:r w:rsidRPr="00CC75FB">
              <w:rPr>
                <w:rFonts w:ascii="Times New Roman" w:hAnsi="Times New Roman"/>
                <w:sz w:val="24"/>
                <w:szCs w:val="24"/>
              </w:rPr>
              <w:t>Симонов С.А.</w:t>
            </w:r>
          </w:p>
          <w:p w:rsidR="00424DF6" w:rsidRPr="00CC75FB" w:rsidRDefault="00424DF6" w:rsidP="00E107B3">
            <w:pPr>
              <w:keepNext/>
              <w:keepLines/>
              <w:spacing w:after="0" w:line="240" w:lineRule="auto"/>
              <w:ind w:hanging="16"/>
              <w:jc w:val="center"/>
              <w:rPr>
                <w:rFonts w:ascii="Times New Roman" w:hAnsi="Times New Roman"/>
                <w:sz w:val="24"/>
                <w:szCs w:val="24"/>
              </w:rPr>
            </w:pPr>
          </w:p>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t xml:space="preserve">Особенности </w:t>
            </w:r>
            <w:r w:rsidRPr="00CC75FB">
              <w:rPr>
                <w:rFonts w:ascii="Times New Roman" w:eastAsia="Batang" w:hAnsi="Times New Roman"/>
                <w:bCs/>
                <w:color w:val="000000"/>
                <w:sz w:val="24"/>
                <w:szCs w:val="24"/>
                <w:lang w:eastAsia="ru-RU"/>
              </w:rPr>
              <w:t>п</w:t>
            </w:r>
            <w:r w:rsidRPr="00CC75FB">
              <w:rPr>
                <w:rFonts w:ascii="Times New Roman" w:eastAsia="Batang" w:hAnsi="Times New Roman"/>
                <w:bCs/>
                <w:color w:val="000000"/>
                <w:sz w:val="24"/>
                <w:szCs w:val="24"/>
                <w:lang w:eastAsia="ru-RU"/>
              </w:rPr>
              <w:t>о</w:t>
            </w:r>
            <w:r w:rsidRPr="00CC75FB">
              <w:rPr>
                <w:rFonts w:ascii="Times New Roman" w:eastAsia="Batang" w:hAnsi="Times New Roman"/>
                <w:bCs/>
                <w:color w:val="000000"/>
                <w:sz w:val="24"/>
                <w:szCs w:val="24"/>
                <w:lang w:eastAsia="ru-RU"/>
              </w:rPr>
              <w:t>рядка проведения пр</w:t>
            </w:r>
            <w:r w:rsidRPr="00CC75FB">
              <w:rPr>
                <w:rFonts w:ascii="Times New Roman" w:eastAsia="Batang" w:hAnsi="Times New Roman"/>
                <w:bCs/>
                <w:color w:val="000000"/>
                <w:sz w:val="24"/>
                <w:szCs w:val="24"/>
                <w:lang w:eastAsia="ru-RU"/>
              </w:rPr>
              <w:t>о</w:t>
            </w:r>
            <w:r w:rsidRPr="00CC75FB">
              <w:rPr>
                <w:rFonts w:ascii="Times New Roman" w:eastAsia="Batang" w:hAnsi="Times New Roman"/>
                <w:bCs/>
                <w:color w:val="000000"/>
                <w:sz w:val="24"/>
                <w:szCs w:val="24"/>
                <w:lang w:eastAsia="ru-RU"/>
              </w:rPr>
              <w:t>верок закрепляются Законом Республики Казахстан «О госуда</w:t>
            </w:r>
            <w:r w:rsidRPr="00CC75FB">
              <w:rPr>
                <w:rFonts w:ascii="Times New Roman" w:eastAsia="Batang" w:hAnsi="Times New Roman"/>
                <w:bCs/>
                <w:color w:val="000000"/>
                <w:sz w:val="24"/>
                <w:szCs w:val="24"/>
                <w:lang w:eastAsia="ru-RU"/>
              </w:rPr>
              <w:t>р</w:t>
            </w:r>
            <w:r w:rsidRPr="00CC75FB">
              <w:rPr>
                <w:rFonts w:ascii="Times New Roman" w:eastAsia="Batang" w:hAnsi="Times New Roman"/>
                <w:bCs/>
                <w:color w:val="000000"/>
                <w:sz w:val="24"/>
                <w:szCs w:val="24"/>
                <w:lang w:eastAsia="ru-RU"/>
              </w:rPr>
              <w:t xml:space="preserve">ственном </w:t>
            </w:r>
            <w:proofErr w:type="gramStart"/>
            <w:r w:rsidRPr="00CC75FB">
              <w:rPr>
                <w:rFonts w:ascii="Times New Roman" w:eastAsia="Batang" w:hAnsi="Times New Roman"/>
                <w:bCs/>
                <w:color w:val="000000"/>
                <w:sz w:val="24"/>
                <w:szCs w:val="24"/>
                <w:lang w:eastAsia="ru-RU"/>
              </w:rPr>
              <w:t>контроле за</w:t>
            </w:r>
            <w:proofErr w:type="gramEnd"/>
            <w:r w:rsidRPr="00CC75FB">
              <w:rPr>
                <w:rFonts w:ascii="Times New Roman" w:eastAsia="Batang" w:hAnsi="Times New Roman"/>
                <w:bCs/>
                <w:color w:val="000000"/>
                <w:sz w:val="24"/>
                <w:szCs w:val="24"/>
                <w:lang w:eastAsia="ru-RU"/>
              </w:rPr>
              <w:t xml:space="preserve"> оборотом отдельных видов оружия»</w:t>
            </w:r>
            <w:r w:rsidRPr="00CC75FB">
              <w:rPr>
                <w:rFonts w:ascii="Times New Roman" w:eastAsia="Batang" w:hAnsi="Times New Roman"/>
                <w:color w:val="000000"/>
                <w:sz w:val="24"/>
                <w:szCs w:val="24"/>
                <w:lang w:eastAsia="ru-RU"/>
              </w:rPr>
              <w:t>.</w:t>
            </w:r>
          </w:p>
          <w:p w:rsidR="00424DF6" w:rsidRPr="00CC75FB" w:rsidRDefault="00424DF6" w:rsidP="00E107B3">
            <w:pPr>
              <w:keepNext/>
              <w:keepLines/>
              <w:spacing w:after="0" w:line="240" w:lineRule="auto"/>
              <w:ind w:firstLine="249"/>
              <w:jc w:val="both"/>
              <w:rPr>
                <w:rFonts w:ascii="Times New Roman" w:hAnsi="Times New Roman"/>
                <w:sz w:val="24"/>
                <w:szCs w:val="24"/>
              </w:rPr>
            </w:pPr>
            <w:r w:rsidRPr="00CC75FB">
              <w:rPr>
                <w:rFonts w:ascii="Times New Roman" w:hAnsi="Times New Roman"/>
                <w:sz w:val="24"/>
                <w:szCs w:val="24"/>
              </w:rPr>
              <w:t>Юридическая те</w:t>
            </w:r>
            <w:r w:rsidRPr="00CC75FB">
              <w:rPr>
                <w:rFonts w:ascii="Times New Roman" w:hAnsi="Times New Roman"/>
                <w:sz w:val="24"/>
                <w:szCs w:val="24"/>
              </w:rPr>
              <w:t>х</w:t>
            </w:r>
            <w:r w:rsidRPr="00CC75FB">
              <w:rPr>
                <w:rFonts w:ascii="Times New Roman" w:hAnsi="Times New Roman"/>
                <w:sz w:val="24"/>
                <w:szCs w:val="24"/>
              </w:rPr>
              <w:t>ника.</w:t>
            </w:r>
          </w:p>
          <w:p w:rsidR="00424DF6" w:rsidRPr="00CC75FB" w:rsidRDefault="00424DF6" w:rsidP="00E107B3">
            <w:pPr>
              <w:keepNext/>
              <w:keepLines/>
              <w:tabs>
                <w:tab w:val="left" w:pos="72"/>
              </w:tabs>
              <w:spacing w:after="0" w:line="240" w:lineRule="auto"/>
              <w:ind w:firstLine="252"/>
              <w:jc w:val="both"/>
              <w:rPr>
                <w:rFonts w:ascii="Times New Roman" w:hAnsi="Times New Roman"/>
                <w:sz w:val="24"/>
                <w:szCs w:val="24"/>
              </w:rPr>
            </w:pP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Принято</w:t>
            </w:r>
          </w:p>
        </w:tc>
      </w:tr>
      <w:tr w:rsidR="00424DF6" w:rsidRPr="00CC75FB" w:rsidTr="00490538">
        <w:tc>
          <w:tcPr>
            <w:tcW w:w="15228" w:type="dxa"/>
            <w:gridSpan w:val="11"/>
          </w:tcPr>
          <w:p w:rsidR="00424DF6" w:rsidRPr="00CC75FB" w:rsidRDefault="00424DF6" w:rsidP="00E107B3">
            <w:pPr>
              <w:keepNext/>
              <w:keepLines/>
              <w:spacing w:after="0" w:line="240" w:lineRule="auto"/>
              <w:jc w:val="center"/>
              <w:rPr>
                <w:rFonts w:ascii="Times New Roman" w:eastAsia="Batang" w:hAnsi="Times New Roman"/>
                <w:bCs/>
                <w:sz w:val="24"/>
                <w:szCs w:val="24"/>
                <w:lang w:eastAsia="ru-RU"/>
              </w:rPr>
            </w:pPr>
          </w:p>
          <w:p w:rsidR="00424DF6" w:rsidRPr="00CC75FB" w:rsidRDefault="00424DF6" w:rsidP="00E107B3">
            <w:pPr>
              <w:keepNext/>
              <w:keepLines/>
              <w:spacing w:after="0" w:line="240" w:lineRule="auto"/>
              <w:jc w:val="center"/>
              <w:rPr>
                <w:rFonts w:ascii="Times New Roman" w:eastAsia="Batang" w:hAnsi="Times New Roman"/>
                <w:b/>
                <w:bCs/>
                <w:sz w:val="24"/>
                <w:szCs w:val="24"/>
                <w:lang w:eastAsia="ru-RU"/>
              </w:rPr>
            </w:pPr>
            <w:r w:rsidRPr="00CC75FB">
              <w:rPr>
                <w:rFonts w:ascii="Times New Roman" w:eastAsia="Batang" w:hAnsi="Times New Roman"/>
                <w:b/>
                <w:bCs/>
                <w:sz w:val="24"/>
                <w:szCs w:val="24"/>
                <w:lang w:eastAsia="ru-RU"/>
              </w:rPr>
              <w:t xml:space="preserve">6. Закон Республики Казахстан «О гражданстве Республики Казахстан» от 20 </w:t>
            </w:r>
            <w:proofErr w:type="spellStart"/>
            <w:r w:rsidRPr="00CC75FB">
              <w:rPr>
                <w:rFonts w:ascii="Times New Roman" w:eastAsia="Batang" w:hAnsi="Times New Roman"/>
                <w:b/>
                <w:bCs/>
                <w:sz w:val="24"/>
                <w:szCs w:val="24"/>
                <w:lang w:eastAsia="ru-RU"/>
              </w:rPr>
              <w:t>декаб</w:t>
            </w:r>
            <w:proofErr w:type="gramStart"/>
            <w:r w:rsidRPr="00CC75FB">
              <w:rPr>
                <w:rFonts w:ascii="Times New Roman" w:eastAsia="Batang" w:hAnsi="Times New Roman"/>
                <w:b/>
                <w:bCs/>
                <w:sz w:val="24"/>
                <w:szCs w:val="24"/>
                <w:lang w:eastAsia="ru-RU"/>
              </w:rPr>
              <w:t>p</w:t>
            </w:r>
            <w:proofErr w:type="gramEnd"/>
            <w:r w:rsidRPr="00CC75FB">
              <w:rPr>
                <w:rFonts w:ascii="Times New Roman" w:eastAsia="Batang" w:hAnsi="Times New Roman"/>
                <w:b/>
                <w:bCs/>
                <w:sz w:val="24"/>
                <w:szCs w:val="24"/>
                <w:lang w:eastAsia="ru-RU"/>
              </w:rPr>
              <w:t>я</w:t>
            </w:r>
            <w:proofErr w:type="spellEnd"/>
            <w:r w:rsidRPr="00CC75FB">
              <w:rPr>
                <w:rFonts w:ascii="Times New Roman" w:eastAsia="Batang" w:hAnsi="Times New Roman"/>
                <w:b/>
                <w:bCs/>
                <w:sz w:val="24"/>
                <w:szCs w:val="24"/>
                <w:lang w:eastAsia="ru-RU"/>
              </w:rPr>
              <w:t xml:space="preserve"> 1991 года</w:t>
            </w:r>
          </w:p>
          <w:p w:rsidR="00424DF6" w:rsidRPr="00CC75FB" w:rsidRDefault="00424DF6" w:rsidP="00E107B3">
            <w:pPr>
              <w:keepNext/>
              <w:keepLines/>
              <w:spacing w:after="0" w:line="240" w:lineRule="auto"/>
              <w:jc w:val="center"/>
              <w:rPr>
                <w:rFonts w:ascii="Times New Roman" w:hAnsi="Times New Roman"/>
                <w:sz w:val="24"/>
                <w:szCs w:val="24"/>
              </w:rPr>
            </w:pP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Новый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пункт 6</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статьи 1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законопроекта</w:t>
            </w:r>
          </w:p>
        </w:tc>
        <w:tc>
          <w:tcPr>
            <w:tcW w:w="3060" w:type="dxa"/>
          </w:tcPr>
          <w:p w:rsidR="00424DF6" w:rsidRPr="00CC75FB" w:rsidRDefault="00424DF6" w:rsidP="00E107B3">
            <w:pPr>
              <w:keepNext/>
              <w:keepLines/>
              <w:spacing w:after="0" w:line="240" w:lineRule="auto"/>
              <w:ind w:right="125" w:firstLine="431"/>
              <w:jc w:val="both"/>
              <w:rPr>
                <w:rFonts w:ascii="Times New Roman" w:hAnsi="Times New Roman"/>
                <w:sz w:val="24"/>
                <w:szCs w:val="24"/>
              </w:rPr>
            </w:pPr>
            <w:r w:rsidRPr="00CC75FB">
              <w:rPr>
                <w:rFonts w:ascii="Times New Roman" w:hAnsi="Times New Roman"/>
                <w:sz w:val="24"/>
                <w:szCs w:val="24"/>
              </w:rPr>
              <w:t>Статья 17. Основания для отказа в приеме в гражданство и восстано</w:t>
            </w:r>
            <w:r w:rsidRPr="00CC75FB">
              <w:rPr>
                <w:rFonts w:ascii="Times New Roman" w:hAnsi="Times New Roman"/>
                <w:sz w:val="24"/>
                <w:szCs w:val="24"/>
              </w:rPr>
              <w:t>в</w:t>
            </w:r>
            <w:r w:rsidRPr="00CC75FB">
              <w:rPr>
                <w:rFonts w:ascii="Times New Roman" w:hAnsi="Times New Roman"/>
                <w:sz w:val="24"/>
                <w:szCs w:val="24"/>
              </w:rPr>
              <w:t>лении в гражданстве Ре</w:t>
            </w:r>
            <w:r w:rsidRPr="00CC75FB">
              <w:rPr>
                <w:rFonts w:ascii="Times New Roman" w:hAnsi="Times New Roman"/>
                <w:sz w:val="24"/>
                <w:szCs w:val="24"/>
              </w:rPr>
              <w:t>с</w:t>
            </w:r>
            <w:r w:rsidRPr="00CC75FB">
              <w:rPr>
                <w:rFonts w:ascii="Times New Roman" w:hAnsi="Times New Roman"/>
                <w:sz w:val="24"/>
                <w:szCs w:val="24"/>
              </w:rPr>
              <w:t>публики Казахстан</w:t>
            </w:r>
          </w:p>
          <w:p w:rsidR="00424DF6" w:rsidRPr="00CC75FB" w:rsidRDefault="00424DF6" w:rsidP="00E107B3">
            <w:pPr>
              <w:keepNext/>
              <w:keepLines/>
              <w:spacing w:after="0" w:line="240" w:lineRule="auto"/>
              <w:ind w:right="125" w:firstLine="431"/>
              <w:jc w:val="both"/>
              <w:rPr>
                <w:rFonts w:ascii="Times New Roman" w:hAnsi="Times New Roman"/>
                <w:sz w:val="24"/>
                <w:szCs w:val="24"/>
              </w:rPr>
            </w:pPr>
            <w:r w:rsidRPr="00CC75FB">
              <w:rPr>
                <w:rFonts w:ascii="Times New Roman" w:hAnsi="Times New Roman"/>
                <w:sz w:val="24"/>
                <w:szCs w:val="24"/>
              </w:rPr>
              <w:t>Ходатайство о при</w:t>
            </w:r>
            <w:r w:rsidRPr="00CC75FB">
              <w:rPr>
                <w:rFonts w:ascii="Times New Roman" w:hAnsi="Times New Roman"/>
                <w:sz w:val="24"/>
                <w:szCs w:val="24"/>
              </w:rPr>
              <w:t>е</w:t>
            </w:r>
            <w:r w:rsidRPr="00CC75FB">
              <w:rPr>
                <w:rFonts w:ascii="Times New Roman" w:hAnsi="Times New Roman"/>
                <w:sz w:val="24"/>
                <w:szCs w:val="24"/>
              </w:rPr>
              <w:t>ме в гражданство и во</w:t>
            </w:r>
            <w:r w:rsidRPr="00CC75FB">
              <w:rPr>
                <w:rFonts w:ascii="Times New Roman" w:hAnsi="Times New Roman"/>
                <w:sz w:val="24"/>
                <w:szCs w:val="24"/>
              </w:rPr>
              <w:t>с</w:t>
            </w:r>
            <w:r w:rsidRPr="00CC75FB">
              <w:rPr>
                <w:rFonts w:ascii="Times New Roman" w:hAnsi="Times New Roman"/>
                <w:sz w:val="24"/>
                <w:szCs w:val="24"/>
              </w:rPr>
              <w:t>становлении в гражданс</w:t>
            </w:r>
            <w:r w:rsidRPr="00CC75FB">
              <w:rPr>
                <w:rFonts w:ascii="Times New Roman" w:hAnsi="Times New Roman"/>
                <w:sz w:val="24"/>
                <w:szCs w:val="24"/>
              </w:rPr>
              <w:t>т</w:t>
            </w:r>
            <w:r w:rsidRPr="00CC75FB">
              <w:rPr>
                <w:rFonts w:ascii="Times New Roman" w:hAnsi="Times New Roman"/>
                <w:sz w:val="24"/>
                <w:szCs w:val="24"/>
              </w:rPr>
              <w:t>ве Республики Казахстан отклоняется, если лицо, ходатайствующее об этом:</w:t>
            </w:r>
          </w:p>
          <w:p w:rsidR="00424DF6" w:rsidRPr="00CC75FB" w:rsidRDefault="00424DF6" w:rsidP="00E107B3">
            <w:pPr>
              <w:keepNext/>
              <w:keepLines/>
              <w:spacing w:after="0" w:line="240" w:lineRule="auto"/>
              <w:ind w:right="125" w:firstLine="431"/>
              <w:jc w:val="both"/>
              <w:rPr>
                <w:rFonts w:ascii="Times New Roman" w:hAnsi="Times New Roman"/>
                <w:sz w:val="24"/>
                <w:szCs w:val="24"/>
              </w:rPr>
            </w:pPr>
            <w:r w:rsidRPr="00CC75FB">
              <w:rPr>
                <w:rFonts w:ascii="Times New Roman" w:hAnsi="Times New Roman"/>
                <w:sz w:val="24"/>
                <w:szCs w:val="24"/>
              </w:rPr>
              <w:lastRenderedPageBreak/>
              <w:t>…</w:t>
            </w:r>
          </w:p>
          <w:p w:rsidR="00424DF6" w:rsidRPr="00CC75FB" w:rsidRDefault="00424DF6" w:rsidP="00E107B3">
            <w:pPr>
              <w:keepNext/>
              <w:keepLines/>
              <w:spacing w:after="0" w:line="240" w:lineRule="auto"/>
              <w:ind w:right="125" w:firstLine="431"/>
              <w:jc w:val="both"/>
              <w:rPr>
                <w:rFonts w:ascii="Times New Roman" w:hAnsi="Times New Roman"/>
                <w:sz w:val="24"/>
                <w:szCs w:val="24"/>
              </w:rPr>
            </w:pPr>
            <w:r w:rsidRPr="00CC75FB">
              <w:rPr>
                <w:rFonts w:ascii="Times New Roman" w:hAnsi="Times New Roman"/>
                <w:sz w:val="24"/>
                <w:szCs w:val="24"/>
              </w:rPr>
              <w:t>отсутствует.</w:t>
            </w:r>
          </w:p>
          <w:p w:rsidR="00424DF6" w:rsidRPr="00CC75FB" w:rsidRDefault="00424DF6" w:rsidP="00E107B3">
            <w:pPr>
              <w:keepNext/>
              <w:keepLines/>
              <w:spacing w:after="0" w:line="240" w:lineRule="auto"/>
              <w:ind w:right="125" w:firstLine="431"/>
              <w:jc w:val="both"/>
              <w:rPr>
                <w:rFonts w:ascii="Times New Roman" w:hAnsi="Times New Roman"/>
                <w:sz w:val="24"/>
                <w:szCs w:val="24"/>
              </w:rPr>
            </w:pPr>
          </w:p>
          <w:p w:rsidR="00424DF6" w:rsidRPr="00CC75FB" w:rsidRDefault="00424DF6" w:rsidP="00E107B3">
            <w:pPr>
              <w:keepNext/>
              <w:keepLines/>
              <w:spacing w:after="0" w:line="240" w:lineRule="auto"/>
              <w:ind w:right="125" w:firstLine="431"/>
              <w:jc w:val="both"/>
              <w:rPr>
                <w:rFonts w:ascii="Times New Roman" w:hAnsi="Times New Roman"/>
                <w:sz w:val="24"/>
                <w:szCs w:val="24"/>
              </w:rPr>
            </w:pPr>
            <w:r w:rsidRPr="00CC75FB">
              <w:rPr>
                <w:rFonts w:ascii="Times New Roman" w:hAnsi="Times New Roman"/>
                <w:sz w:val="24"/>
                <w:szCs w:val="24"/>
              </w:rPr>
              <w:t>Статья 21. Утрата гражданства</w:t>
            </w:r>
          </w:p>
          <w:p w:rsidR="00424DF6" w:rsidRPr="00CC75FB" w:rsidRDefault="00424DF6" w:rsidP="00E107B3">
            <w:pPr>
              <w:keepNext/>
              <w:keepLines/>
              <w:spacing w:after="0" w:line="240" w:lineRule="auto"/>
              <w:ind w:right="125" w:firstLine="431"/>
              <w:jc w:val="both"/>
              <w:rPr>
                <w:rFonts w:ascii="Times New Roman" w:hAnsi="Times New Roman"/>
                <w:sz w:val="24"/>
                <w:szCs w:val="24"/>
              </w:rPr>
            </w:pPr>
            <w:r w:rsidRPr="00CC75FB">
              <w:rPr>
                <w:rFonts w:ascii="Times New Roman" w:hAnsi="Times New Roman"/>
                <w:sz w:val="24"/>
                <w:szCs w:val="24"/>
              </w:rPr>
              <w:t>Гражданство Респу</w:t>
            </w:r>
            <w:r w:rsidRPr="00CC75FB">
              <w:rPr>
                <w:rFonts w:ascii="Times New Roman" w:hAnsi="Times New Roman"/>
                <w:sz w:val="24"/>
                <w:szCs w:val="24"/>
              </w:rPr>
              <w:t>б</w:t>
            </w:r>
            <w:r w:rsidRPr="00CC75FB">
              <w:rPr>
                <w:rFonts w:ascii="Times New Roman" w:hAnsi="Times New Roman"/>
                <w:sz w:val="24"/>
                <w:szCs w:val="24"/>
              </w:rPr>
              <w:t>лики Казахстан утрачив</w:t>
            </w:r>
            <w:r w:rsidRPr="00CC75FB">
              <w:rPr>
                <w:rFonts w:ascii="Times New Roman" w:hAnsi="Times New Roman"/>
                <w:sz w:val="24"/>
                <w:szCs w:val="24"/>
              </w:rPr>
              <w:t>а</w:t>
            </w:r>
            <w:r w:rsidRPr="00CC75FB">
              <w:rPr>
                <w:rFonts w:ascii="Times New Roman" w:hAnsi="Times New Roman"/>
                <w:sz w:val="24"/>
                <w:szCs w:val="24"/>
              </w:rPr>
              <w:t>ется:</w:t>
            </w:r>
          </w:p>
          <w:p w:rsidR="00424DF6" w:rsidRPr="00CC75FB" w:rsidRDefault="00424DF6" w:rsidP="00E107B3">
            <w:pPr>
              <w:keepNext/>
              <w:keepLines/>
              <w:spacing w:after="0" w:line="240" w:lineRule="auto"/>
              <w:ind w:right="125" w:firstLine="431"/>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pacing w:after="0" w:line="240" w:lineRule="auto"/>
              <w:ind w:right="125" w:firstLine="431"/>
              <w:jc w:val="both"/>
              <w:rPr>
                <w:rFonts w:ascii="Times New Roman" w:hAnsi="Times New Roman"/>
                <w:sz w:val="24"/>
                <w:szCs w:val="24"/>
              </w:rPr>
            </w:pPr>
            <w:r w:rsidRPr="00CC75FB">
              <w:rPr>
                <w:rFonts w:ascii="Times New Roman" w:hAnsi="Times New Roman"/>
                <w:sz w:val="24"/>
                <w:szCs w:val="24"/>
              </w:rPr>
              <w:t>отсутствует.</w:t>
            </w:r>
          </w:p>
          <w:p w:rsidR="00424DF6" w:rsidRPr="00CC75FB" w:rsidRDefault="00424DF6" w:rsidP="00E107B3">
            <w:pPr>
              <w:keepNext/>
              <w:keepLines/>
              <w:spacing w:after="0" w:line="240" w:lineRule="auto"/>
              <w:ind w:right="125" w:firstLine="431"/>
              <w:jc w:val="both"/>
              <w:rPr>
                <w:rFonts w:ascii="Times New Roman" w:hAnsi="Times New Roman"/>
                <w:sz w:val="24"/>
                <w:szCs w:val="24"/>
              </w:rPr>
            </w:pPr>
          </w:p>
          <w:p w:rsidR="00424DF6" w:rsidRPr="00CC75FB" w:rsidRDefault="00424DF6" w:rsidP="00E107B3">
            <w:pPr>
              <w:keepNext/>
              <w:keepLines/>
              <w:spacing w:after="0" w:line="240" w:lineRule="auto"/>
              <w:ind w:right="125" w:firstLine="431"/>
              <w:jc w:val="both"/>
              <w:rPr>
                <w:rFonts w:ascii="Times New Roman" w:hAnsi="Times New Roman"/>
                <w:sz w:val="24"/>
                <w:szCs w:val="24"/>
              </w:rPr>
            </w:pPr>
          </w:p>
        </w:tc>
        <w:tc>
          <w:tcPr>
            <w:tcW w:w="2880" w:type="dxa"/>
            <w:gridSpan w:val="3"/>
          </w:tcPr>
          <w:p w:rsidR="00424DF6" w:rsidRPr="00CC75FB" w:rsidRDefault="00424DF6" w:rsidP="00E107B3">
            <w:pPr>
              <w:keepNext/>
              <w:keepLines/>
              <w:spacing w:after="0" w:line="240" w:lineRule="auto"/>
              <w:ind w:right="123" w:firstLine="318"/>
              <w:jc w:val="both"/>
              <w:rPr>
                <w:rFonts w:ascii="Times New Roman" w:hAnsi="Times New Roman"/>
                <w:szCs w:val="24"/>
              </w:rPr>
            </w:pPr>
            <w:r w:rsidRPr="00CC75FB">
              <w:rPr>
                <w:rFonts w:ascii="Times New Roman" w:hAnsi="Times New Roman"/>
                <w:szCs w:val="24"/>
              </w:rPr>
              <w:lastRenderedPageBreak/>
              <w:t xml:space="preserve">Отсутствует. </w:t>
            </w:r>
          </w:p>
        </w:tc>
        <w:tc>
          <w:tcPr>
            <w:tcW w:w="2340" w:type="dxa"/>
          </w:tcPr>
          <w:p w:rsidR="00424DF6" w:rsidRPr="00CC75FB" w:rsidRDefault="00424DF6" w:rsidP="00E107B3">
            <w:pPr>
              <w:keepNext/>
              <w:keepLines/>
              <w:spacing w:after="0" w:line="240" w:lineRule="auto"/>
              <w:ind w:left="1" w:right="125" w:firstLine="284"/>
              <w:jc w:val="both"/>
              <w:rPr>
                <w:rFonts w:ascii="Times New Roman" w:hAnsi="Times New Roman"/>
                <w:sz w:val="24"/>
                <w:szCs w:val="24"/>
              </w:rPr>
            </w:pPr>
            <w:r w:rsidRPr="00CC75FB">
              <w:rPr>
                <w:rFonts w:ascii="Times New Roman" w:hAnsi="Times New Roman"/>
                <w:sz w:val="24"/>
                <w:szCs w:val="24"/>
              </w:rPr>
              <w:t>Дополнить пунктом 6 сл</w:t>
            </w:r>
            <w:r w:rsidRPr="00CC75FB">
              <w:rPr>
                <w:rFonts w:ascii="Times New Roman" w:hAnsi="Times New Roman"/>
                <w:sz w:val="24"/>
                <w:szCs w:val="24"/>
              </w:rPr>
              <w:t>е</w:t>
            </w:r>
            <w:r w:rsidRPr="00CC75FB">
              <w:rPr>
                <w:rFonts w:ascii="Times New Roman" w:hAnsi="Times New Roman"/>
                <w:sz w:val="24"/>
                <w:szCs w:val="24"/>
              </w:rPr>
              <w:t>дующего содерж</w:t>
            </w:r>
            <w:r w:rsidRPr="00CC75FB">
              <w:rPr>
                <w:rFonts w:ascii="Times New Roman" w:hAnsi="Times New Roman"/>
                <w:sz w:val="24"/>
                <w:szCs w:val="24"/>
              </w:rPr>
              <w:t>а</w:t>
            </w:r>
            <w:r w:rsidRPr="00CC75FB">
              <w:rPr>
                <w:rFonts w:ascii="Times New Roman" w:hAnsi="Times New Roman"/>
                <w:sz w:val="24"/>
                <w:szCs w:val="24"/>
              </w:rPr>
              <w:t>ния:</w:t>
            </w:r>
          </w:p>
          <w:p w:rsidR="00424DF6" w:rsidRPr="00CC75FB" w:rsidRDefault="00424DF6" w:rsidP="00E107B3">
            <w:pPr>
              <w:keepNext/>
              <w:keepLines/>
              <w:spacing w:after="0" w:line="240" w:lineRule="auto"/>
              <w:ind w:left="1" w:right="125" w:firstLine="284"/>
              <w:jc w:val="both"/>
              <w:rPr>
                <w:rFonts w:ascii="Times New Roman" w:hAnsi="Times New Roman"/>
                <w:b/>
                <w:sz w:val="24"/>
                <w:szCs w:val="24"/>
              </w:rPr>
            </w:pPr>
            <w:r w:rsidRPr="00CC75FB">
              <w:rPr>
                <w:rFonts w:ascii="Times New Roman" w:hAnsi="Times New Roman"/>
                <w:sz w:val="24"/>
                <w:szCs w:val="24"/>
              </w:rPr>
              <w:t>«</w:t>
            </w:r>
            <w:r w:rsidRPr="00CC75FB">
              <w:rPr>
                <w:rFonts w:ascii="Times New Roman" w:hAnsi="Times New Roman"/>
                <w:b/>
                <w:sz w:val="24"/>
                <w:szCs w:val="24"/>
              </w:rPr>
              <w:t>6. В Закон Республики К</w:t>
            </w:r>
            <w:r w:rsidRPr="00CC75FB">
              <w:rPr>
                <w:rFonts w:ascii="Times New Roman" w:hAnsi="Times New Roman"/>
                <w:b/>
                <w:sz w:val="24"/>
                <w:szCs w:val="24"/>
              </w:rPr>
              <w:t>а</w:t>
            </w:r>
            <w:r w:rsidRPr="00CC75FB">
              <w:rPr>
                <w:rFonts w:ascii="Times New Roman" w:hAnsi="Times New Roman"/>
                <w:b/>
                <w:sz w:val="24"/>
                <w:szCs w:val="24"/>
              </w:rPr>
              <w:t>захстан от 20 д</w:t>
            </w:r>
            <w:r w:rsidRPr="00CC75FB">
              <w:rPr>
                <w:rFonts w:ascii="Times New Roman" w:hAnsi="Times New Roman"/>
                <w:b/>
                <w:sz w:val="24"/>
                <w:szCs w:val="24"/>
              </w:rPr>
              <w:t>е</w:t>
            </w:r>
            <w:r w:rsidRPr="00CC75FB">
              <w:rPr>
                <w:rFonts w:ascii="Times New Roman" w:hAnsi="Times New Roman"/>
                <w:b/>
                <w:sz w:val="24"/>
                <w:szCs w:val="24"/>
              </w:rPr>
              <w:t>кабря 1991 года «О гражданс</w:t>
            </w:r>
            <w:r w:rsidRPr="00CC75FB">
              <w:rPr>
                <w:rFonts w:ascii="Times New Roman" w:hAnsi="Times New Roman"/>
                <w:b/>
                <w:sz w:val="24"/>
                <w:szCs w:val="24"/>
              </w:rPr>
              <w:t>т</w:t>
            </w:r>
            <w:r w:rsidRPr="00CC75FB">
              <w:rPr>
                <w:rFonts w:ascii="Times New Roman" w:hAnsi="Times New Roman"/>
                <w:b/>
                <w:sz w:val="24"/>
                <w:szCs w:val="24"/>
              </w:rPr>
              <w:t>ве Республики К</w:t>
            </w:r>
            <w:r w:rsidRPr="00CC75FB">
              <w:rPr>
                <w:rFonts w:ascii="Times New Roman" w:hAnsi="Times New Roman"/>
                <w:b/>
                <w:sz w:val="24"/>
                <w:szCs w:val="24"/>
              </w:rPr>
              <w:t>а</w:t>
            </w:r>
            <w:r w:rsidRPr="00CC75FB">
              <w:rPr>
                <w:rFonts w:ascii="Times New Roman" w:hAnsi="Times New Roman"/>
                <w:b/>
                <w:sz w:val="24"/>
                <w:szCs w:val="24"/>
              </w:rPr>
              <w:t>захстан» (Ведом</w:t>
            </w:r>
            <w:r w:rsidRPr="00CC75FB">
              <w:rPr>
                <w:rFonts w:ascii="Times New Roman" w:hAnsi="Times New Roman"/>
                <w:b/>
                <w:sz w:val="24"/>
                <w:szCs w:val="24"/>
              </w:rPr>
              <w:t>о</w:t>
            </w:r>
            <w:r w:rsidRPr="00CC75FB">
              <w:rPr>
                <w:rFonts w:ascii="Times New Roman" w:hAnsi="Times New Roman"/>
                <w:b/>
                <w:sz w:val="24"/>
                <w:szCs w:val="24"/>
              </w:rPr>
              <w:t xml:space="preserve">сти Верховного </w:t>
            </w:r>
            <w:r w:rsidRPr="00CC75FB">
              <w:rPr>
                <w:rFonts w:ascii="Times New Roman" w:hAnsi="Times New Roman"/>
                <w:b/>
                <w:sz w:val="24"/>
                <w:szCs w:val="24"/>
              </w:rPr>
              <w:lastRenderedPageBreak/>
              <w:t>Совета Республ</w:t>
            </w:r>
            <w:r w:rsidRPr="00CC75FB">
              <w:rPr>
                <w:rFonts w:ascii="Times New Roman" w:hAnsi="Times New Roman"/>
                <w:b/>
                <w:sz w:val="24"/>
                <w:szCs w:val="24"/>
              </w:rPr>
              <w:t>и</w:t>
            </w:r>
            <w:r w:rsidRPr="00CC75FB">
              <w:rPr>
                <w:rFonts w:ascii="Times New Roman" w:hAnsi="Times New Roman"/>
                <w:b/>
                <w:sz w:val="24"/>
                <w:szCs w:val="24"/>
              </w:rPr>
              <w:t xml:space="preserve">ки Казахстан, </w:t>
            </w:r>
            <w:smartTag w:uri="urn:schemas-microsoft-com:office:smarttags" w:element="metricconverter">
              <w:smartTagPr>
                <w:attr w:name="ProductID" w:val="1991 г"/>
              </w:smartTagPr>
              <w:r w:rsidRPr="00CC75FB">
                <w:rPr>
                  <w:rFonts w:ascii="Times New Roman" w:hAnsi="Times New Roman"/>
                  <w:b/>
                  <w:sz w:val="24"/>
                  <w:szCs w:val="24"/>
                </w:rPr>
                <w:t>1991 г</w:t>
              </w:r>
            </w:smartTag>
            <w:r w:rsidRPr="00CC75FB">
              <w:rPr>
                <w:rFonts w:ascii="Times New Roman" w:hAnsi="Times New Roman"/>
                <w:b/>
                <w:sz w:val="24"/>
                <w:szCs w:val="24"/>
              </w:rPr>
              <w:t xml:space="preserve">., № 52, ст. 636; </w:t>
            </w:r>
            <w:smartTag w:uri="urn:schemas-microsoft-com:office:smarttags" w:element="metricconverter">
              <w:smartTagPr>
                <w:attr w:name="ProductID" w:val="1995 г"/>
              </w:smartTagPr>
              <w:r w:rsidRPr="00CC75FB">
                <w:rPr>
                  <w:rFonts w:ascii="Times New Roman" w:hAnsi="Times New Roman"/>
                  <w:b/>
                  <w:sz w:val="24"/>
                  <w:szCs w:val="24"/>
                </w:rPr>
                <w:t>1995 г</w:t>
              </w:r>
            </w:smartTag>
            <w:r w:rsidRPr="00CC75FB">
              <w:rPr>
                <w:rFonts w:ascii="Times New Roman" w:hAnsi="Times New Roman"/>
                <w:b/>
                <w:sz w:val="24"/>
                <w:szCs w:val="24"/>
              </w:rPr>
              <w:t>., № 19, ст. 117; Ведом</w:t>
            </w:r>
            <w:r w:rsidRPr="00CC75FB">
              <w:rPr>
                <w:rFonts w:ascii="Times New Roman" w:hAnsi="Times New Roman"/>
                <w:b/>
                <w:sz w:val="24"/>
                <w:szCs w:val="24"/>
              </w:rPr>
              <w:t>о</w:t>
            </w:r>
            <w:r w:rsidRPr="00CC75FB">
              <w:rPr>
                <w:rFonts w:ascii="Times New Roman" w:hAnsi="Times New Roman"/>
                <w:b/>
                <w:sz w:val="24"/>
                <w:szCs w:val="24"/>
              </w:rPr>
              <w:t>сти Парламента Республики К</w:t>
            </w:r>
            <w:r w:rsidRPr="00CC75FB">
              <w:rPr>
                <w:rFonts w:ascii="Times New Roman" w:hAnsi="Times New Roman"/>
                <w:b/>
                <w:sz w:val="24"/>
                <w:szCs w:val="24"/>
              </w:rPr>
              <w:t>а</w:t>
            </w:r>
            <w:r w:rsidRPr="00CC75FB">
              <w:rPr>
                <w:rFonts w:ascii="Times New Roman" w:hAnsi="Times New Roman"/>
                <w:b/>
                <w:sz w:val="24"/>
                <w:szCs w:val="24"/>
              </w:rPr>
              <w:t xml:space="preserve">захстан, </w:t>
            </w:r>
            <w:smartTag w:uri="urn:schemas-microsoft-com:office:smarttags" w:element="metricconverter">
              <w:smartTagPr>
                <w:attr w:name="ProductID" w:val="2002 г"/>
              </w:smartTagPr>
              <w:r w:rsidRPr="00CC75FB">
                <w:rPr>
                  <w:rFonts w:ascii="Times New Roman" w:hAnsi="Times New Roman"/>
                  <w:b/>
                  <w:sz w:val="24"/>
                  <w:szCs w:val="24"/>
                </w:rPr>
                <w:t>2002 г</w:t>
              </w:r>
            </w:smartTag>
            <w:r w:rsidRPr="00CC75FB">
              <w:rPr>
                <w:rFonts w:ascii="Times New Roman" w:hAnsi="Times New Roman"/>
                <w:b/>
                <w:sz w:val="24"/>
                <w:szCs w:val="24"/>
              </w:rPr>
              <w:t xml:space="preserve">., № 10, ст. 101; </w:t>
            </w:r>
            <w:smartTag w:uri="urn:schemas-microsoft-com:office:smarttags" w:element="metricconverter">
              <w:smartTagPr>
                <w:attr w:name="ProductID" w:val="2004 г"/>
              </w:smartTagPr>
              <w:r w:rsidRPr="00CC75FB">
                <w:rPr>
                  <w:rFonts w:ascii="Times New Roman" w:hAnsi="Times New Roman"/>
                  <w:b/>
                  <w:sz w:val="24"/>
                  <w:szCs w:val="24"/>
                </w:rPr>
                <w:t>2004 г</w:t>
              </w:r>
            </w:smartTag>
            <w:r w:rsidRPr="00CC75FB">
              <w:rPr>
                <w:rFonts w:ascii="Times New Roman" w:hAnsi="Times New Roman"/>
                <w:b/>
                <w:sz w:val="24"/>
                <w:szCs w:val="24"/>
              </w:rPr>
              <w:t xml:space="preserve">., № 19, ст. 115; № 23, ст. 142; </w:t>
            </w:r>
            <w:smartTag w:uri="urn:schemas-microsoft-com:office:smarttags" w:element="metricconverter">
              <w:smartTagPr>
                <w:attr w:name="ProductID" w:val="2007 г"/>
              </w:smartTagPr>
              <w:r w:rsidRPr="00CC75FB">
                <w:rPr>
                  <w:rFonts w:ascii="Times New Roman" w:hAnsi="Times New Roman"/>
                  <w:b/>
                  <w:sz w:val="24"/>
                  <w:szCs w:val="24"/>
                </w:rPr>
                <w:t>2007 г</w:t>
              </w:r>
            </w:smartTag>
            <w:r w:rsidRPr="00CC75FB">
              <w:rPr>
                <w:rFonts w:ascii="Times New Roman" w:hAnsi="Times New Roman"/>
                <w:b/>
                <w:sz w:val="24"/>
                <w:szCs w:val="24"/>
              </w:rPr>
              <w:t xml:space="preserve">., № 10, ст. 69; </w:t>
            </w:r>
            <w:smartTag w:uri="urn:schemas-microsoft-com:office:smarttags" w:element="metricconverter">
              <w:smartTagPr>
                <w:attr w:name="ProductID" w:val="2009 г"/>
              </w:smartTagPr>
              <w:r w:rsidRPr="00CC75FB">
                <w:rPr>
                  <w:rFonts w:ascii="Times New Roman" w:hAnsi="Times New Roman"/>
                  <w:b/>
                  <w:sz w:val="24"/>
                  <w:szCs w:val="24"/>
                </w:rPr>
                <w:t>2009 г</w:t>
              </w:r>
            </w:smartTag>
            <w:r w:rsidRPr="00CC75FB">
              <w:rPr>
                <w:rFonts w:ascii="Times New Roman" w:hAnsi="Times New Roman"/>
                <w:b/>
                <w:sz w:val="24"/>
                <w:szCs w:val="24"/>
              </w:rPr>
              <w:t xml:space="preserve">., № 8, ст. 44; </w:t>
            </w:r>
            <w:smartTag w:uri="urn:schemas-microsoft-com:office:smarttags" w:element="metricconverter">
              <w:smartTagPr>
                <w:attr w:name="ProductID" w:val="2011 г"/>
              </w:smartTagPr>
              <w:r w:rsidRPr="00CC75FB">
                <w:rPr>
                  <w:rFonts w:ascii="Times New Roman" w:hAnsi="Times New Roman"/>
                  <w:b/>
                  <w:sz w:val="24"/>
                  <w:szCs w:val="24"/>
                </w:rPr>
                <w:t>2011 г</w:t>
              </w:r>
            </w:smartTag>
            <w:r w:rsidRPr="00CC75FB">
              <w:rPr>
                <w:rFonts w:ascii="Times New Roman" w:hAnsi="Times New Roman"/>
                <w:b/>
                <w:sz w:val="24"/>
                <w:szCs w:val="24"/>
              </w:rPr>
              <w:t xml:space="preserve">., № 16, ст. 128; </w:t>
            </w:r>
            <w:smartTag w:uri="urn:schemas-microsoft-com:office:smarttags" w:element="metricconverter">
              <w:smartTagPr>
                <w:attr w:name="ProductID" w:val="2012 г"/>
              </w:smartTagPr>
              <w:r w:rsidRPr="00CC75FB">
                <w:rPr>
                  <w:rFonts w:ascii="Times New Roman" w:hAnsi="Times New Roman"/>
                  <w:b/>
                  <w:sz w:val="24"/>
                  <w:szCs w:val="24"/>
                </w:rPr>
                <w:t>2012 г</w:t>
              </w:r>
            </w:smartTag>
            <w:r w:rsidRPr="00CC75FB">
              <w:rPr>
                <w:rFonts w:ascii="Times New Roman" w:hAnsi="Times New Roman"/>
                <w:b/>
                <w:sz w:val="24"/>
                <w:szCs w:val="24"/>
              </w:rPr>
              <w:t xml:space="preserve">., № 8, ст. 64; </w:t>
            </w:r>
            <w:smartTag w:uri="urn:schemas-microsoft-com:office:smarttags" w:element="metricconverter">
              <w:smartTagPr>
                <w:attr w:name="ProductID" w:val="2013 г"/>
              </w:smartTagPr>
              <w:r w:rsidRPr="00CC75FB">
                <w:rPr>
                  <w:rFonts w:ascii="Times New Roman" w:hAnsi="Times New Roman"/>
                  <w:b/>
                  <w:sz w:val="24"/>
                  <w:szCs w:val="24"/>
                </w:rPr>
                <w:t>2013 г</w:t>
              </w:r>
            </w:smartTag>
            <w:r w:rsidRPr="00CC75FB">
              <w:rPr>
                <w:rFonts w:ascii="Times New Roman" w:hAnsi="Times New Roman"/>
                <w:b/>
                <w:sz w:val="24"/>
                <w:szCs w:val="24"/>
              </w:rPr>
              <w:t xml:space="preserve">., № 9, ст. 51; № 23-24, ст. 116; </w:t>
            </w:r>
            <w:smartTag w:uri="urn:schemas-microsoft-com:office:smarttags" w:element="metricconverter">
              <w:smartTagPr>
                <w:attr w:name="ProductID" w:val="2014 г"/>
              </w:smartTagPr>
              <w:r w:rsidRPr="00CC75FB">
                <w:rPr>
                  <w:rFonts w:ascii="Times New Roman" w:hAnsi="Times New Roman"/>
                  <w:b/>
                  <w:sz w:val="24"/>
                  <w:szCs w:val="24"/>
                </w:rPr>
                <w:t>2014 г</w:t>
              </w:r>
            </w:smartTag>
            <w:r w:rsidRPr="00CC75FB">
              <w:rPr>
                <w:rFonts w:ascii="Times New Roman" w:hAnsi="Times New Roman"/>
                <w:b/>
                <w:sz w:val="24"/>
                <w:szCs w:val="24"/>
              </w:rPr>
              <w:t xml:space="preserve">., № 16, ст. 90; </w:t>
            </w:r>
            <w:smartTag w:uri="urn:schemas-microsoft-com:office:smarttags" w:element="metricconverter">
              <w:smartTagPr>
                <w:attr w:name="ProductID" w:val="2015 г"/>
              </w:smartTagPr>
              <w:r w:rsidRPr="00CC75FB">
                <w:rPr>
                  <w:rFonts w:ascii="Times New Roman" w:hAnsi="Times New Roman"/>
                  <w:b/>
                  <w:sz w:val="24"/>
                  <w:szCs w:val="24"/>
                </w:rPr>
                <w:t>2015 г</w:t>
              </w:r>
            </w:smartTag>
            <w:r w:rsidRPr="00CC75FB">
              <w:rPr>
                <w:rFonts w:ascii="Times New Roman" w:hAnsi="Times New Roman"/>
                <w:b/>
                <w:sz w:val="24"/>
                <w:szCs w:val="24"/>
              </w:rPr>
              <w:t xml:space="preserve">., № 22-V, ст. 158; </w:t>
            </w:r>
            <w:smartTag w:uri="urn:schemas-microsoft-com:office:smarttags" w:element="metricconverter">
              <w:smartTagPr>
                <w:attr w:name="ProductID" w:val="2016 г"/>
              </w:smartTagPr>
              <w:r w:rsidRPr="00CC75FB">
                <w:rPr>
                  <w:rFonts w:ascii="Times New Roman" w:hAnsi="Times New Roman"/>
                  <w:b/>
                  <w:sz w:val="24"/>
                  <w:szCs w:val="24"/>
                </w:rPr>
                <w:t>2016 г</w:t>
              </w:r>
            </w:smartTag>
            <w:r w:rsidRPr="00CC75FB">
              <w:rPr>
                <w:rFonts w:ascii="Times New Roman" w:hAnsi="Times New Roman"/>
                <w:b/>
                <w:sz w:val="24"/>
                <w:szCs w:val="24"/>
              </w:rPr>
              <w:t xml:space="preserve">., № 8-II, </w:t>
            </w:r>
            <w:proofErr w:type="spellStart"/>
            <w:proofErr w:type="gramStart"/>
            <w:r w:rsidRPr="00CC75FB">
              <w:rPr>
                <w:rFonts w:ascii="Times New Roman" w:hAnsi="Times New Roman"/>
                <w:b/>
                <w:sz w:val="24"/>
                <w:szCs w:val="24"/>
              </w:rPr>
              <w:t>c</w:t>
            </w:r>
            <w:proofErr w:type="gramEnd"/>
            <w:r w:rsidRPr="00CC75FB">
              <w:rPr>
                <w:rFonts w:ascii="Times New Roman" w:hAnsi="Times New Roman"/>
                <w:b/>
                <w:sz w:val="24"/>
                <w:szCs w:val="24"/>
              </w:rPr>
              <w:t>т</w:t>
            </w:r>
            <w:proofErr w:type="spellEnd"/>
            <w:r w:rsidRPr="00CC75FB">
              <w:rPr>
                <w:rFonts w:ascii="Times New Roman" w:hAnsi="Times New Roman"/>
                <w:b/>
                <w:sz w:val="24"/>
                <w:szCs w:val="24"/>
              </w:rPr>
              <w:t>. 67):</w:t>
            </w:r>
          </w:p>
          <w:p w:rsidR="00424DF6" w:rsidRPr="00CC75FB" w:rsidRDefault="00424DF6" w:rsidP="00E107B3">
            <w:pPr>
              <w:keepNext/>
              <w:keepLines/>
              <w:spacing w:after="0" w:line="240" w:lineRule="auto"/>
              <w:ind w:left="1" w:right="125" w:firstLine="284"/>
              <w:jc w:val="both"/>
              <w:rPr>
                <w:rFonts w:ascii="Times New Roman" w:hAnsi="Times New Roman"/>
                <w:b/>
                <w:sz w:val="24"/>
                <w:szCs w:val="24"/>
              </w:rPr>
            </w:pPr>
            <w:proofErr w:type="gramStart"/>
            <w:r w:rsidRPr="00CC75FB">
              <w:rPr>
                <w:rFonts w:ascii="Times New Roman" w:hAnsi="Times New Roman"/>
                <w:b/>
                <w:sz w:val="24"/>
                <w:szCs w:val="24"/>
              </w:rPr>
              <w:t>1) часть пе</w:t>
            </w:r>
            <w:r w:rsidRPr="00CC75FB">
              <w:rPr>
                <w:rFonts w:ascii="Times New Roman" w:hAnsi="Times New Roman"/>
                <w:b/>
                <w:sz w:val="24"/>
                <w:szCs w:val="24"/>
              </w:rPr>
              <w:t>р</w:t>
            </w:r>
            <w:r w:rsidRPr="00CC75FB">
              <w:rPr>
                <w:rFonts w:ascii="Times New Roman" w:hAnsi="Times New Roman"/>
                <w:b/>
                <w:sz w:val="24"/>
                <w:szCs w:val="24"/>
              </w:rPr>
              <w:t>вую статьи 17 д</w:t>
            </w:r>
            <w:r w:rsidRPr="00CC75FB">
              <w:rPr>
                <w:rFonts w:ascii="Times New Roman" w:hAnsi="Times New Roman"/>
                <w:b/>
                <w:sz w:val="24"/>
                <w:szCs w:val="24"/>
              </w:rPr>
              <w:t>о</w:t>
            </w:r>
            <w:r w:rsidRPr="00CC75FB">
              <w:rPr>
                <w:rFonts w:ascii="Times New Roman" w:hAnsi="Times New Roman"/>
                <w:b/>
                <w:sz w:val="24"/>
                <w:szCs w:val="24"/>
              </w:rPr>
              <w:t>полнить по</w:t>
            </w:r>
            <w:r w:rsidRPr="00CC75FB">
              <w:rPr>
                <w:rFonts w:ascii="Times New Roman" w:hAnsi="Times New Roman"/>
                <w:b/>
                <w:sz w:val="24"/>
                <w:szCs w:val="24"/>
              </w:rPr>
              <w:t>д</w:t>
            </w:r>
            <w:r w:rsidRPr="00CC75FB">
              <w:rPr>
                <w:rFonts w:ascii="Times New Roman" w:hAnsi="Times New Roman"/>
                <w:b/>
                <w:sz w:val="24"/>
                <w:szCs w:val="24"/>
              </w:rPr>
              <w:t>пунктом 12) сл</w:t>
            </w:r>
            <w:r w:rsidRPr="00CC75FB">
              <w:rPr>
                <w:rFonts w:ascii="Times New Roman" w:hAnsi="Times New Roman"/>
                <w:b/>
                <w:sz w:val="24"/>
                <w:szCs w:val="24"/>
              </w:rPr>
              <w:t>е</w:t>
            </w:r>
            <w:r w:rsidRPr="00CC75FB">
              <w:rPr>
                <w:rFonts w:ascii="Times New Roman" w:hAnsi="Times New Roman"/>
                <w:b/>
                <w:sz w:val="24"/>
                <w:szCs w:val="24"/>
              </w:rPr>
              <w:t>дующего соде</w:t>
            </w:r>
            <w:r w:rsidRPr="00CC75FB">
              <w:rPr>
                <w:rFonts w:ascii="Times New Roman" w:hAnsi="Times New Roman"/>
                <w:b/>
                <w:sz w:val="24"/>
                <w:szCs w:val="24"/>
              </w:rPr>
              <w:t>р</w:t>
            </w:r>
            <w:r w:rsidRPr="00CC75FB">
              <w:rPr>
                <w:rFonts w:ascii="Times New Roman" w:hAnsi="Times New Roman"/>
                <w:b/>
                <w:sz w:val="24"/>
                <w:szCs w:val="24"/>
              </w:rPr>
              <w:t>жания:</w:t>
            </w:r>
            <w:proofErr w:type="gramEnd"/>
          </w:p>
          <w:p w:rsidR="00424DF6" w:rsidRPr="00CC75FB" w:rsidRDefault="00424DF6" w:rsidP="00E107B3">
            <w:pPr>
              <w:keepNext/>
              <w:keepLines/>
              <w:spacing w:after="0" w:line="240" w:lineRule="auto"/>
              <w:ind w:right="125" w:firstLine="284"/>
              <w:jc w:val="both"/>
              <w:rPr>
                <w:rFonts w:ascii="Times New Roman" w:hAnsi="Times New Roman"/>
                <w:b/>
                <w:sz w:val="24"/>
                <w:szCs w:val="24"/>
              </w:rPr>
            </w:pPr>
            <w:r w:rsidRPr="00CC75FB">
              <w:rPr>
                <w:rFonts w:ascii="Times New Roman" w:hAnsi="Times New Roman"/>
                <w:b/>
                <w:sz w:val="24"/>
                <w:szCs w:val="24"/>
              </w:rPr>
              <w:t>«12) утратило гражданство Ре</w:t>
            </w:r>
            <w:r w:rsidRPr="00CC75FB">
              <w:rPr>
                <w:rFonts w:ascii="Times New Roman" w:hAnsi="Times New Roman"/>
                <w:b/>
                <w:sz w:val="24"/>
                <w:szCs w:val="24"/>
              </w:rPr>
              <w:t>с</w:t>
            </w:r>
            <w:r w:rsidRPr="00CC75FB">
              <w:rPr>
                <w:rFonts w:ascii="Times New Roman" w:hAnsi="Times New Roman"/>
                <w:b/>
                <w:sz w:val="24"/>
                <w:szCs w:val="24"/>
              </w:rPr>
              <w:t>публики Каза</w:t>
            </w:r>
            <w:r w:rsidRPr="00CC75FB">
              <w:rPr>
                <w:rFonts w:ascii="Times New Roman" w:hAnsi="Times New Roman"/>
                <w:b/>
                <w:sz w:val="24"/>
                <w:szCs w:val="24"/>
              </w:rPr>
              <w:t>х</w:t>
            </w:r>
            <w:r w:rsidRPr="00CC75FB">
              <w:rPr>
                <w:rFonts w:ascii="Times New Roman" w:hAnsi="Times New Roman"/>
                <w:b/>
                <w:sz w:val="24"/>
                <w:szCs w:val="24"/>
              </w:rPr>
              <w:t>стан на основ</w:t>
            </w:r>
            <w:r w:rsidRPr="00CC75FB">
              <w:rPr>
                <w:rFonts w:ascii="Times New Roman" w:hAnsi="Times New Roman"/>
                <w:b/>
                <w:sz w:val="24"/>
                <w:szCs w:val="24"/>
              </w:rPr>
              <w:t>а</w:t>
            </w:r>
            <w:r w:rsidRPr="00CC75FB">
              <w:rPr>
                <w:rFonts w:ascii="Times New Roman" w:hAnsi="Times New Roman"/>
                <w:b/>
                <w:sz w:val="24"/>
                <w:szCs w:val="24"/>
              </w:rPr>
              <w:t>нии подпункта 8) статьи 21 н</w:t>
            </w:r>
            <w:r w:rsidRPr="00CC75FB">
              <w:rPr>
                <w:rFonts w:ascii="Times New Roman" w:hAnsi="Times New Roman"/>
                <w:b/>
                <w:sz w:val="24"/>
                <w:szCs w:val="24"/>
              </w:rPr>
              <w:t>а</w:t>
            </w:r>
            <w:r w:rsidRPr="00CC75FB">
              <w:rPr>
                <w:rFonts w:ascii="Times New Roman" w:hAnsi="Times New Roman"/>
                <w:b/>
                <w:sz w:val="24"/>
                <w:szCs w:val="24"/>
              </w:rPr>
              <w:lastRenderedPageBreak/>
              <w:t>стоящего Зак</w:t>
            </w:r>
            <w:r w:rsidRPr="00CC75FB">
              <w:rPr>
                <w:rFonts w:ascii="Times New Roman" w:hAnsi="Times New Roman"/>
                <w:b/>
                <w:sz w:val="24"/>
                <w:szCs w:val="24"/>
              </w:rPr>
              <w:t>о</w:t>
            </w:r>
            <w:r w:rsidRPr="00CC75FB">
              <w:rPr>
                <w:rFonts w:ascii="Times New Roman" w:hAnsi="Times New Roman"/>
                <w:b/>
                <w:sz w:val="24"/>
                <w:szCs w:val="24"/>
              </w:rPr>
              <w:t>на</w:t>
            </w:r>
            <w:proofErr w:type="gramStart"/>
            <w:r w:rsidRPr="00CC75FB">
              <w:rPr>
                <w:rFonts w:ascii="Times New Roman" w:hAnsi="Times New Roman"/>
                <w:b/>
                <w:sz w:val="24"/>
                <w:szCs w:val="24"/>
              </w:rPr>
              <w:t>.»;</w:t>
            </w:r>
            <w:proofErr w:type="gramEnd"/>
          </w:p>
          <w:p w:rsidR="00424DF6" w:rsidRPr="00CC75FB" w:rsidRDefault="00424DF6" w:rsidP="00E107B3">
            <w:pPr>
              <w:keepNext/>
              <w:keepLines/>
              <w:spacing w:after="0" w:line="240" w:lineRule="auto"/>
              <w:ind w:left="1" w:right="125" w:firstLine="284"/>
              <w:jc w:val="both"/>
              <w:rPr>
                <w:rFonts w:ascii="Times New Roman" w:hAnsi="Times New Roman"/>
                <w:b/>
                <w:sz w:val="24"/>
                <w:szCs w:val="24"/>
              </w:rPr>
            </w:pPr>
            <w:r w:rsidRPr="00CC75FB">
              <w:rPr>
                <w:rFonts w:ascii="Times New Roman" w:hAnsi="Times New Roman"/>
                <w:b/>
                <w:sz w:val="24"/>
                <w:szCs w:val="24"/>
              </w:rPr>
              <w:t xml:space="preserve">2) </w:t>
            </w:r>
            <w:r w:rsidR="001A0805" w:rsidRPr="00CC75FB">
              <w:rPr>
                <w:rFonts w:ascii="Times New Roman" w:hAnsi="Times New Roman"/>
                <w:b/>
                <w:sz w:val="24"/>
                <w:szCs w:val="24"/>
              </w:rPr>
              <w:t>часть пе</w:t>
            </w:r>
            <w:r w:rsidR="001A0805" w:rsidRPr="00CC75FB">
              <w:rPr>
                <w:rFonts w:ascii="Times New Roman" w:hAnsi="Times New Roman"/>
                <w:b/>
                <w:sz w:val="24"/>
                <w:szCs w:val="24"/>
              </w:rPr>
              <w:t>р</w:t>
            </w:r>
            <w:r w:rsidR="001A0805" w:rsidRPr="00CC75FB">
              <w:rPr>
                <w:rFonts w:ascii="Times New Roman" w:hAnsi="Times New Roman"/>
                <w:b/>
                <w:sz w:val="24"/>
                <w:szCs w:val="24"/>
              </w:rPr>
              <w:t xml:space="preserve">вую статьи </w:t>
            </w:r>
            <w:r w:rsidRPr="00CC75FB">
              <w:rPr>
                <w:rFonts w:ascii="Times New Roman" w:hAnsi="Times New Roman"/>
                <w:b/>
                <w:sz w:val="24"/>
                <w:szCs w:val="24"/>
              </w:rPr>
              <w:t>21 д</w:t>
            </w:r>
            <w:r w:rsidRPr="00CC75FB">
              <w:rPr>
                <w:rFonts w:ascii="Times New Roman" w:hAnsi="Times New Roman"/>
                <w:b/>
                <w:sz w:val="24"/>
                <w:szCs w:val="24"/>
              </w:rPr>
              <w:t>о</w:t>
            </w:r>
            <w:r w:rsidRPr="00CC75FB">
              <w:rPr>
                <w:rFonts w:ascii="Times New Roman" w:hAnsi="Times New Roman"/>
                <w:b/>
                <w:sz w:val="24"/>
                <w:szCs w:val="24"/>
              </w:rPr>
              <w:t>полнить по</w:t>
            </w:r>
            <w:r w:rsidRPr="00CC75FB">
              <w:rPr>
                <w:rFonts w:ascii="Times New Roman" w:hAnsi="Times New Roman"/>
                <w:b/>
                <w:sz w:val="24"/>
                <w:szCs w:val="24"/>
              </w:rPr>
              <w:t>д</w:t>
            </w:r>
            <w:r w:rsidRPr="00CC75FB">
              <w:rPr>
                <w:rFonts w:ascii="Times New Roman" w:hAnsi="Times New Roman"/>
                <w:b/>
                <w:sz w:val="24"/>
                <w:szCs w:val="24"/>
              </w:rPr>
              <w:t>пунктом 8) сл</w:t>
            </w:r>
            <w:r w:rsidRPr="00CC75FB">
              <w:rPr>
                <w:rFonts w:ascii="Times New Roman" w:hAnsi="Times New Roman"/>
                <w:b/>
                <w:sz w:val="24"/>
                <w:szCs w:val="24"/>
              </w:rPr>
              <w:t>е</w:t>
            </w:r>
            <w:r w:rsidRPr="00CC75FB">
              <w:rPr>
                <w:rFonts w:ascii="Times New Roman" w:hAnsi="Times New Roman"/>
                <w:b/>
                <w:sz w:val="24"/>
                <w:szCs w:val="24"/>
              </w:rPr>
              <w:t>дующего соде</w:t>
            </w:r>
            <w:r w:rsidRPr="00CC75FB">
              <w:rPr>
                <w:rFonts w:ascii="Times New Roman" w:hAnsi="Times New Roman"/>
                <w:b/>
                <w:sz w:val="24"/>
                <w:szCs w:val="24"/>
              </w:rPr>
              <w:t>р</w:t>
            </w:r>
            <w:r w:rsidRPr="00CC75FB">
              <w:rPr>
                <w:rFonts w:ascii="Times New Roman" w:hAnsi="Times New Roman"/>
                <w:b/>
                <w:sz w:val="24"/>
                <w:szCs w:val="24"/>
              </w:rPr>
              <w:t>жания:</w:t>
            </w:r>
          </w:p>
          <w:p w:rsidR="00424DF6" w:rsidRPr="00CC75FB" w:rsidRDefault="00424DF6" w:rsidP="00E107B3">
            <w:pPr>
              <w:keepNext/>
              <w:keepLines/>
              <w:spacing w:after="0" w:line="240" w:lineRule="auto"/>
              <w:ind w:right="125" w:firstLine="284"/>
              <w:jc w:val="both"/>
              <w:rPr>
                <w:rFonts w:ascii="Times New Roman" w:hAnsi="Times New Roman"/>
                <w:sz w:val="24"/>
                <w:szCs w:val="24"/>
              </w:rPr>
            </w:pPr>
            <w:r w:rsidRPr="00CC75FB">
              <w:rPr>
                <w:rFonts w:ascii="Times New Roman" w:hAnsi="Times New Roman"/>
                <w:b/>
                <w:sz w:val="24"/>
                <w:szCs w:val="24"/>
              </w:rPr>
              <w:t>«8) вследствие участия лица в  иностранных вооруженных конфликтах,  эк</w:t>
            </w:r>
            <w:r w:rsidRPr="00CC75FB">
              <w:rPr>
                <w:rFonts w:ascii="Times New Roman" w:hAnsi="Times New Roman"/>
                <w:b/>
                <w:sz w:val="24"/>
                <w:szCs w:val="24"/>
              </w:rPr>
              <w:t>с</w:t>
            </w:r>
            <w:r w:rsidRPr="00CC75FB">
              <w:rPr>
                <w:rFonts w:ascii="Times New Roman" w:hAnsi="Times New Roman"/>
                <w:b/>
                <w:sz w:val="24"/>
                <w:szCs w:val="24"/>
              </w:rPr>
              <w:t>тремистской и (или) террор</w:t>
            </w:r>
            <w:r w:rsidRPr="00CC75FB">
              <w:rPr>
                <w:rFonts w:ascii="Times New Roman" w:hAnsi="Times New Roman"/>
                <w:b/>
                <w:sz w:val="24"/>
                <w:szCs w:val="24"/>
              </w:rPr>
              <w:t>и</w:t>
            </w:r>
            <w:r w:rsidRPr="00CC75FB">
              <w:rPr>
                <w:rFonts w:ascii="Times New Roman" w:hAnsi="Times New Roman"/>
                <w:b/>
                <w:sz w:val="24"/>
                <w:szCs w:val="24"/>
              </w:rPr>
              <w:t>стической де</w:t>
            </w:r>
            <w:r w:rsidRPr="00CC75FB">
              <w:rPr>
                <w:rFonts w:ascii="Times New Roman" w:hAnsi="Times New Roman"/>
                <w:b/>
                <w:sz w:val="24"/>
                <w:szCs w:val="24"/>
              </w:rPr>
              <w:t>я</w:t>
            </w:r>
            <w:r w:rsidRPr="00CC75FB">
              <w:rPr>
                <w:rFonts w:ascii="Times New Roman" w:hAnsi="Times New Roman"/>
                <w:b/>
                <w:sz w:val="24"/>
                <w:szCs w:val="24"/>
              </w:rPr>
              <w:t>тельности на те</w:t>
            </w:r>
            <w:r w:rsidRPr="00CC75FB">
              <w:rPr>
                <w:rFonts w:ascii="Times New Roman" w:hAnsi="Times New Roman"/>
                <w:b/>
                <w:sz w:val="24"/>
                <w:szCs w:val="24"/>
              </w:rPr>
              <w:t>р</w:t>
            </w:r>
            <w:r w:rsidRPr="00CC75FB">
              <w:rPr>
                <w:rFonts w:ascii="Times New Roman" w:hAnsi="Times New Roman"/>
                <w:b/>
                <w:sz w:val="24"/>
                <w:szCs w:val="24"/>
              </w:rPr>
              <w:t>ритории ин</w:t>
            </w:r>
            <w:r w:rsidRPr="00CC75FB">
              <w:rPr>
                <w:rFonts w:ascii="Times New Roman" w:hAnsi="Times New Roman"/>
                <w:b/>
                <w:sz w:val="24"/>
                <w:szCs w:val="24"/>
              </w:rPr>
              <w:t>о</w:t>
            </w:r>
            <w:r w:rsidRPr="00CC75FB">
              <w:rPr>
                <w:rFonts w:ascii="Times New Roman" w:hAnsi="Times New Roman"/>
                <w:b/>
                <w:sz w:val="24"/>
                <w:szCs w:val="24"/>
              </w:rPr>
              <w:t>странного гос</w:t>
            </w:r>
            <w:r w:rsidRPr="00CC75FB">
              <w:rPr>
                <w:rFonts w:ascii="Times New Roman" w:hAnsi="Times New Roman"/>
                <w:b/>
                <w:sz w:val="24"/>
                <w:szCs w:val="24"/>
              </w:rPr>
              <w:t>у</w:t>
            </w:r>
            <w:r w:rsidRPr="00CC75FB">
              <w:rPr>
                <w:rFonts w:ascii="Times New Roman" w:hAnsi="Times New Roman"/>
                <w:b/>
                <w:sz w:val="24"/>
                <w:szCs w:val="24"/>
              </w:rPr>
              <w:t>дарства</w:t>
            </w:r>
            <w:proofErr w:type="gramStart"/>
            <w:r w:rsidRPr="00CC75FB">
              <w:rPr>
                <w:rFonts w:ascii="Times New Roman" w:hAnsi="Times New Roman"/>
                <w:b/>
                <w:sz w:val="24"/>
                <w:szCs w:val="24"/>
              </w:rPr>
              <w:t>.</w:t>
            </w:r>
            <w:r w:rsidRPr="00CC75FB">
              <w:rPr>
                <w:rFonts w:ascii="Times New Roman" w:hAnsi="Times New Roman"/>
                <w:sz w:val="24"/>
                <w:szCs w:val="24"/>
              </w:rPr>
              <w:t>».</w:t>
            </w:r>
            <w:proofErr w:type="gramEnd"/>
          </w:p>
        </w:tc>
        <w:tc>
          <w:tcPr>
            <w:tcW w:w="2608" w:type="dxa"/>
          </w:tcPr>
          <w:p w:rsidR="00424DF6" w:rsidRPr="00CC75FB" w:rsidRDefault="00424DF6" w:rsidP="00E107B3">
            <w:pPr>
              <w:keepNext/>
              <w:keepLines/>
              <w:spacing w:after="0" w:line="240" w:lineRule="auto"/>
              <w:ind w:firstLine="249"/>
              <w:jc w:val="center"/>
              <w:rPr>
                <w:rFonts w:ascii="Times New Roman" w:hAnsi="Times New Roman"/>
                <w:szCs w:val="24"/>
              </w:rPr>
            </w:pPr>
            <w:r w:rsidRPr="00CC75FB">
              <w:rPr>
                <w:rFonts w:ascii="Times New Roman" w:hAnsi="Times New Roman"/>
                <w:szCs w:val="24"/>
              </w:rPr>
              <w:lastRenderedPageBreak/>
              <w:t>Комитет по междун</w:t>
            </w:r>
            <w:r w:rsidRPr="00CC75FB">
              <w:rPr>
                <w:rFonts w:ascii="Times New Roman" w:hAnsi="Times New Roman"/>
                <w:szCs w:val="24"/>
              </w:rPr>
              <w:t>а</w:t>
            </w:r>
            <w:r w:rsidRPr="00CC75FB">
              <w:rPr>
                <w:rFonts w:ascii="Times New Roman" w:hAnsi="Times New Roman"/>
                <w:szCs w:val="24"/>
              </w:rPr>
              <w:t xml:space="preserve">родным делам, обороне и безопасности </w:t>
            </w:r>
          </w:p>
          <w:p w:rsidR="00424DF6" w:rsidRPr="00CC75FB" w:rsidRDefault="00424DF6" w:rsidP="00E107B3">
            <w:pPr>
              <w:keepNext/>
              <w:keepLines/>
              <w:spacing w:after="0" w:line="240" w:lineRule="auto"/>
              <w:ind w:firstLine="249"/>
              <w:jc w:val="center"/>
              <w:rPr>
                <w:rFonts w:ascii="Times New Roman" w:hAnsi="Times New Roman"/>
                <w:szCs w:val="24"/>
              </w:rPr>
            </w:pPr>
            <w:r w:rsidRPr="00CC75FB">
              <w:rPr>
                <w:rFonts w:ascii="Times New Roman" w:hAnsi="Times New Roman"/>
                <w:szCs w:val="24"/>
              </w:rPr>
              <w:t xml:space="preserve">Депутат </w:t>
            </w:r>
          </w:p>
          <w:p w:rsidR="00424DF6" w:rsidRPr="00CC75FB" w:rsidRDefault="00424DF6" w:rsidP="00E107B3">
            <w:pPr>
              <w:keepNext/>
              <w:keepLines/>
              <w:spacing w:after="0" w:line="240" w:lineRule="auto"/>
              <w:ind w:firstLine="249"/>
              <w:jc w:val="center"/>
              <w:rPr>
                <w:rFonts w:ascii="Times New Roman" w:hAnsi="Times New Roman"/>
                <w:szCs w:val="24"/>
              </w:rPr>
            </w:pPr>
            <w:r w:rsidRPr="00CC75FB">
              <w:rPr>
                <w:rFonts w:ascii="Times New Roman" w:hAnsi="Times New Roman"/>
                <w:szCs w:val="24"/>
              </w:rPr>
              <w:t>Олейник В.И.</w:t>
            </w:r>
          </w:p>
          <w:p w:rsidR="00424DF6" w:rsidRPr="00CC75FB" w:rsidRDefault="00424DF6" w:rsidP="00E107B3">
            <w:pPr>
              <w:keepNext/>
              <w:keepLines/>
              <w:spacing w:after="0" w:line="240" w:lineRule="auto"/>
              <w:ind w:firstLine="249"/>
              <w:jc w:val="center"/>
              <w:rPr>
                <w:rFonts w:ascii="Times New Roman" w:hAnsi="Times New Roman"/>
                <w:szCs w:val="24"/>
              </w:rPr>
            </w:pPr>
          </w:p>
          <w:p w:rsidR="00424DF6" w:rsidRPr="00CC75FB" w:rsidRDefault="00424DF6" w:rsidP="00E107B3">
            <w:pPr>
              <w:keepNext/>
              <w:keepLines/>
              <w:spacing w:after="0" w:line="240" w:lineRule="auto"/>
              <w:ind w:right="123" w:firstLine="249"/>
              <w:jc w:val="both"/>
              <w:rPr>
                <w:rFonts w:ascii="Times New Roman" w:hAnsi="Times New Roman"/>
                <w:szCs w:val="24"/>
              </w:rPr>
            </w:pPr>
            <w:r w:rsidRPr="00CC75FB">
              <w:rPr>
                <w:rFonts w:ascii="Times New Roman" w:hAnsi="Times New Roman"/>
                <w:szCs w:val="24"/>
              </w:rPr>
              <w:t>В целях исключения внесения поправок в Конституцию, предл</w:t>
            </w:r>
            <w:r w:rsidRPr="00CC75FB">
              <w:rPr>
                <w:rFonts w:ascii="Times New Roman" w:hAnsi="Times New Roman"/>
                <w:szCs w:val="24"/>
              </w:rPr>
              <w:t>а</w:t>
            </w:r>
            <w:r w:rsidRPr="00CC75FB">
              <w:rPr>
                <w:rFonts w:ascii="Times New Roman" w:hAnsi="Times New Roman"/>
                <w:szCs w:val="24"/>
              </w:rPr>
              <w:t>гается применить и</w:t>
            </w:r>
            <w:r w:rsidRPr="00CC75FB">
              <w:rPr>
                <w:rFonts w:ascii="Times New Roman" w:hAnsi="Times New Roman"/>
                <w:szCs w:val="24"/>
              </w:rPr>
              <w:t>н</w:t>
            </w:r>
            <w:r w:rsidRPr="00CC75FB">
              <w:rPr>
                <w:rFonts w:ascii="Times New Roman" w:hAnsi="Times New Roman"/>
                <w:szCs w:val="24"/>
              </w:rPr>
              <w:t>ститут утраты гражда</w:t>
            </w:r>
            <w:r w:rsidRPr="00CC75FB">
              <w:rPr>
                <w:rFonts w:ascii="Times New Roman" w:hAnsi="Times New Roman"/>
                <w:szCs w:val="24"/>
              </w:rPr>
              <w:t>н</w:t>
            </w:r>
            <w:r w:rsidRPr="00CC75FB">
              <w:rPr>
                <w:rFonts w:ascii="Times New Roman" w:hAnsi="Times New Roman"/>
                <w:szCs w:val="24"/>
              </w:rPr>
              <w:t>ства, предусмотрев д</w:t>
            </w:r>
            <w:r w:rsidRPr="00CC75FB">
              <w:rPr>
                <w:rFonts w:ascii="Times New Roman" w:hAnsi="Times New Roman"/>
                <w:szCs w:val="24"/>
              </w:rPr>
              <w:t>о</w:t>
            </w:r>
            <w:r w:rsidRPr="00CC75FB">
              <w:rPr>
                <w:rFonts w:ascii="Times New Roman" w:hAnsi="Times New Roman"/>
                <w:szCs w:val="24"/>
              </w:rPr>
              <w:t>полнительное основ</w:t>
            </w:r>
            <w:r w:rsidRPr="00CC75FB">
              <w:rPr>
                <w:rFonts w:ascii="Times New Roman" w:hAnsi="Times New Roman"/>
                <w:szCs w:val="24"/>
              </w:rPr>
              <w:t>а</w:t>
            </w:r>
            <w:r w:rsidRPr="00CC75FB">
              <w:rPr>
                <w:rFonts w:ascii="Times New Roman" w:hAnsi="Times New Roman"/>
                <w:szCs w:val="24"/>
              </w:rPr>
              <w:lastRenderedPageBreak/>
              <w:t>ние в статье 21 Закона Республики Казахстан «О гражданстве Ре</w:t>
            </w:r>
            <w:r w:rsidRPr="00CC75FB">
              <w:rPr>
                <w:rFonts w:ascii="Times New Roman" w:hAnsi="Times New Roman"/>
                <w:szCs w:val="24"/>
              </w:rPr>
              <w:t>с</w:t>
            </w:r>
            <w:r w:rsidRPr="00CC75FB">
              <w:rPr>
                <w:rFonts w:ascii="Times New Roman" w:hAnsi="Times New Roman"/>
                <w:szCs w:val="24"/>
              </w:rPr>
              <w:t xml:space="preserve">публики Казахстан». </w:t>
            </w:r>
          </w:p>
          <w:p w:rsidR="00424DF6" w:rsidRPr="00CC75FB" w:rsidRDefault="00424DF6" w:rsidP="00E107B3">
            <w:pPr>
              <w:keepNext/>
              <w:keepLines/>
              <w:spacing w:after="0" w:line="240" w:lineRule="auto"/>
              <w:ind w:right="123" w:firstLine="249"/>
              <w:jc w:val="both"/>
              <w:rPr>
                <w:rFonts w:ascii="Times New Roman" w:hAnsi="Times New Roman"/>
                <w:szCs w:val="24"/>
              </w:rPr>
            </w:pPr>
            <w:r w:rsidRPr="00CC75FB">
              <w:rPr>
                <w:rFonts w:ascii="Times New Roman" w:hAnsi="Times New Roman"/>
                <w:szCs w:val="24"/>
              </w:rPr>
              <w:t>Подобная законод</w:t>
            </w:r>
            <w:r w:rsidRPr="00CC75FB">
              <w:rPr>
                <w:rFonts w:ascii="Times New Roman" w:hAnsi="Times New Roman"/>
                <w:szCs w:val="24"/>
              </w:rPr>
              <w:t>а</w:t>
            </w:r>
            <w:r w:rsidRPr="00CC75FB">
              <w:rPr>
                <w:rFonts w:ascii="Times New Roman" w:hAnsi="Times New Roman"/>
                <w:szCs w:val="24"/>
              </w:rPr>
              <w:t>тельная инициатива обусловлена тем, что под влиянием проп</w:t>
            </w:r>
            <w:r w:rsidRPr="00CC75FB">
              <w:rPr>
                <w:rFonts w:ascii="Times New Roman" w:hAnsi="Times New Roman"/>
                <w:szCs w:val="24"/>
              </w:rPr>
              <w:t>а</w:t>
            </w:r>
            <w:r w:rsidRPr="00CC75FB">
              <w:rPr>
                <w:rFonts w:ascii="Times New Roman" w:hAnsi="Times New Roman"/>
                <w:szCs w:val="24"/>
              </w:rPr>
              <w:t>ганды идеологии те</w:t>
            </w:r>
            <w:r w:rsidRPr="00CC75FB">
              <w:rPr>
                <w:rFonts w:ascii="Times New Roman" w:hAnsi="Times New Roman"/>
                <w:szCs w:val="24"/>
              </w:rPr>
              <w:t>р</w:t>
            </w:r>
            <w:r w:rsidRPr="00CC75FB">
              <w:rPr>
                <w:rFonts w:ascii="Times New Roman" w:hAnsi="Times New Roman"/>
                <w:szCs w:val="24"/>
              </w:rPr>
              <w:t xml:space="preserve">роризма и экстремизма отдельные </w:t>
            </w:r>
            <w:proofErr w:type="spellStart"/>
            <w:r w:rsidRPr="00CC75FB">
              <w:rPr>
                <w:rFonts w:ascii="Times New Roman" w:hAnsi="Times New Roman"/>
                <w:szCs w:val="24"/>
              </w:rPr>
              <w:t>казахстанцы</w:t>
            </w:r>
            <w:proofErr w:type="spellEnd"/>
            <w:r w:rsidRPr="00CC75FB">
              <w:rPr>
                <w:rFonts w:ascii="Times New Roman" w:hAnsi="Times New Roman"/>
                <w:szCs w:val="24"/>
              </w:rPr>
              <w:t xml:space="preserve"> выезжают за рубеж для участия в экстремис</w:t>
            </w:r>
            <w:r w:rsidRPr="00CC75FB">
              <w:rPr>
                <w:rFonts w:ascii="Times New Roman" w:hAnsi="Times New Roman"/>
                <w:szCs w:val="24"/>
              </w:rPr>
              <w:t>т</w:t>
            </w:r>
            <w:r w:rsidRPr="00CC75FB">
              <w:rPr>
                <w:rFonts w:ascii="Times New Roman" w:hAnsi="Times New Roman"/>
                <w:szCs w:val="24"/>
              </w:rPr>
              <w:t xml:space="preserve">ской, террористической деятельности. </w:t>
            </w:r>
          </w:p>
          <w:p w:rsidR="00424DF6" w:rsidRPr="00CC75FB" w:rsidRDefault="00424DF6" w:rsidP="00E107B3">
            <w:pPr>
              <w:keepNext/>
              <w:keepLines/>
              <w:spacing w:after="0" w:line="240" w:lineRule="auto"/>
              <w:ind w:right="123" w:firstLine="249"/>
              <w:jc w:val="both"/>
              <w:rPr>
                <w:rFonts w:ascii="Times New Roman" w:hAnsi="Times New Roman"/>
                <w:szCs w:val="24"/>
              </w:rPr>
            </w:pPr>
            <w:r w:rsidRPr="00CC75FB">
              <w:rPr>
                <w:rFonts w:ascii="Times New Roman" w:hAnsi="Times New Roman"/>
                <w:szCs w:val="24"/>
              </w:rPr>
              <w:t>На сегодня в лагерях боевиков пребывает и граждане Казахстана. В основном они состоят в «ДАИШ», некоторые воюют на стороне «</w:t>
            </w:r>
            <w:proofErr w:type="spellStart"/>
            <w:r w:rsidRPr="00CC75FB">
              <w:rPr>
                <w:rFonts w:ascii="Times New Roman" w:hAnsi="Times New Roman"/>
                <w:szCs w:val="24"/>
              </w:rPr>
              <w:t>Джабхат-ан-Нусра</w:t>
            </w:r>
            <w:proofErr w:type="spellEnd"/>
            <w:r w:rsidRPr="00CC75FB">
              <w:rPr>
                <w:rFonts w:ascii="Times New Roman" w:hAnsi="Times New Roman"/>
                <w:szCs w:val="24"/>
              </w:rPr>
              <w:t>», «Союза исламского джихада» и «Исла</w:t>
            </w:r>
            <w:r w:rsidRPr="00CC75FB">
              <w:rPr>
                <w:rFonts w:ascii="Times New Roman" w:hAnsi="Times New Roman"/>
                <w:szCs w:val="24"/>
              </w:rPr>
              <w:t>м</w:t>
            </w:r>
            <w:r w:rsidRPr="00CC75FB">
              <w:rPr>
                <w:rFonts w:ascii="Times New Roman" w:hAnsi="Times New Roman"/>
                <w:szCs w:val="24"/>
              </w:rPr>
              <w:t>ской партии Туркест</w:t>
            </w:r>
            <w:r w:rsidRPr="00CC75FB">
              <w:rPr>
                <w:rFonts w:ascii="Times New Roman" w:hAnsi="Times New Roman"/>
                <w:szCs w:val="24"/>
              </w:rPr>
              <w:t>а</w:t>
            </w:r>
            <w:r w:rsidRPr="00CC75FB">
              <w:rPr>
                <w:rFonts w:ascii="Times New Roman" w:hAnsi="Times New Roman"/>
                <w:szCs w:val="24"/>
              </w:rPr>
              <w:t xml:space="preserve">на». </w:t>
            </w:r>
          </w:p>
          <w:p w:rsidR="00424DF6" w:rsidRPr="00CC75FB" w:rsidRDefault="00424DF6" w:rsidP="00E107B3">
            <w:pPr>
              <w:keepNext/>
              <w:keepLines/>
              <w:spacing w:after="0" w:line="240" w:lineRule="auto"/>
              <w:ind w:right="123" w:firstLine="249"/>
              <w:jc w:val="both"/>
              <w:rPr>
                <w:rFonts w:ascii="Times New Roman" w:hAnsi="Times New Roman"/>
                <w:szCs w:val="24"/>
              </w:rPr>
            </w:pPr>
            <w:r w:rsidRPr="00CC75FB">
              <w:rPr>
                <w:rFonts w:ascii="Times New Roman" w:hAnsi="Times New Roman"/>
                <w:szCs w:val="24"/>
              </w:rPr>
              <w:t>Получив боевой опыт, данные лица м</w:t>
            </w:r>
            <w:r w:rsidRPr="00CC75FB">
              <w:rPr>
                <w:rFonts w:ascii="Times New Roman" w:hAnsi="Times New Roman"/>
                <w:szCs w:val="24"/>
              </w:rPr>
              <w:t>о</w:t>
            </w:r>
            <w:r w:rsidRPr="00CC75FB">
              <w:rPr>
                <w:rFonts w:ascii="Times New Roman" w:hAnsi="Times New Roman"/>
                <w:szCs w:val="24"/>
              </w:rPr>
              <w:t>гут вернуться в страну с конкретными зад</w:t>
            </w:r>
            <w:r w:rsidRPr="00CC75FB">
              <w:rPr>
                <w:rFonts w:ascii="Times New Roman" w:hAnsi="Times New Roman"/>
                <w:szCs w:val="24"/>
              </w:rPr>
              <w:t>а</w:t>
            </w:r>
            <w:r w:rsidRPr="00CC75FB">
              <w:rPr>
                <w:rFonts w:ascii="Times New Roman" w:hAnsi="Times New Roman"/>
                <w:szCs w:val="24"/>
              </w:rPr>
              <w:t xml:space="preserve">ниями, в том числе по совершению терактов.   </w:t>
            </w:r>
          </w:p>
          <w:p w:rsidR="00424DF6" w:rsidRPr="00CC75FB" w:rsidRDefault="00424DF6" w:rsidP="00E107B3">
            <w:pPr>
              <w:keepNext/>
              <w:keepLines/>
              <w:spacing w:after="0" w:line="240" w:lineRule="auto"/>
              <w:ind w:right="123" w:firstLine="249"/>
              <w:jc w:val="both"/>
              <w:rPr>
                <w:rFonts w:ascii="Times New Roman" w:hAnsi="Times New Roman"/>
                <w:szCs w:val="24"/>
              </w:rPr>
            </w:pPr>
            <w:r w:rsidRPr="00CC75FB">
              <w:rPr>
                <w:rFonts w:ascii="Times New Roman" w:hAnsi="Times New Roman"/>
                <w:szCs w:val="24"/>
              </w:rPr>
              <w:t>Предлагаемые п</w:t>
            </w:r>
            <w:r w:rsidRPr="00CC75FB">
              <w:rPr>
                <w:rFonts w:ascii="Times New Roman" w:hAnsi="Times New Roman"/>
                <w:szCs w:val="24"/>
              </w:rPr>
              <w:t>о</w:t>
            </w:r>
            <w:r w:rsidRPr="00CC75FB">
              <w:rPr>
                <w:rFonts w:ascii="Times New Roman" w:hAnsi="Times New Roman"/>
                <w:szCs w:val="24"/>
              </w:rPr>
              <w:t>правки в НПА должны позволить обеспечить:</w:t>
            </w:r>
          </w:p>
          <w:p w:rsidR="00424DF6" w:rsidRPr="00CC75FB" w:rsidRDefault="00424DF6" w:rsidP="00E107B3">
            <w:pPr>
              <w:keepNext/>
              <w:keepLines/>
              <w:spacing w:after="0" w:line="240" w:lineRule="auto"/>
              <w:ind w:right="123" w:firstLine="249"/>
              <w:jc w:val="both"/>
              <w:rPr>
                <w:rFonts w:ascii="Times New Roman" w:hAnsi="Times New Roman"/>
                <w:szCs w:val="24"/>
              </w:rPr>
            </w:pPr>
            <w:r w:rsidRPr="00CC75FB">
              <w:rPr>
                <w:rFonts w:ascii="Times New Roman" w:hAnsi="Times New Roman"/>
                <w:szCs w:val="24"/>
              </w:rPr>
              <w:t xml:space="preserve">Профилактическое воздействие </w:t>
            </w:r>
            <w:proofErr w:type="gramStart"/>
            <w:r w:rsidRPr="00CC75FB">
              <w:rPr>
                <w:rFonts w:ascii="Times New Roman" w:hAnsi="Times New Roman"/>
                <w:szCs w:val="24"/>
              </w:rPr>
              <w:t>на мес</w:t>
            </w:r>
            <w:r w:rsidRPr="00CC75FB">
              <w:rPr>
                <w:rFonts w:ascii="Times New Roman" w:hAnsi="Times New Roman"/>
                <w:szCs w:val="24"/>
              </w:rPr>
              <w:t>т</w:t>
            </w:r>
            <w:r w:rsidRPr="00CC75FB">
              <w:rPr>
                <w:rFonts w:ascii="Times New Roman" w:hAnsi="Times New Roman"/>
                <w:szCs w:val="24"/>
              </w:rPr>
              <w:lastRenderedPageBreak/>
              <w:t>ных верующих для их сдерживания от выезда за рубеж для участия</w:t>
            </w:r>
            <w:proofErr w:type="gramEnd"/>
            <w:r w:rsidRPr="00CC75FB">
              <w:rPr>
                <w:rFonts w:ascii="Times New Roman" w:hAnsi="Times New Roman"/>
                <w:szCs w:val="24"/>
              </w:rPr>
              <w:t xml:space="preserve"> в «вооруженном джих</w:t>
            </w:r>
            <w:r w:rsidRPr="00CC75FB">
              <w:rPr>
                <w:rFonts w:ascii="Times New Roman" w:hAnsi="Times New Roman"/>
                <w:szCs w:val="24"/>
              </w:rPr>
              <w:t>а</w:t>
            </w:r>
            <w:r w:rsidRPr="00CC75FB">
              <w:rPr>
                <w:rFonts w:ascii="Times New Roman" w:hAnsi="Times New Roman"/>
                <w:szCs w:val="24"/>
              </w:rPr>
              <w:t>де»; ограничение пр</w:t>
            </w:r>
            <w:r w:rsidRPr="00CC75FB">
              <w:rPr>
                <w:rFonts w:ascii="Times New Roman" w:hAnsi="Times New Roman"/>
                <w:szCs w:val="24"/>
              </w:rPr>
              <w:t>о</w:t>
            </w:r>
            <w:r w:rsidRPr="00CC75FB">
              <w:rPr>
                <w:rFonts w:ascii="Times New Roman" w:hAnsi="Times New Roman"/>
                <w:szCs w:val="24"/>
              </w:rPr>
              <w:t>никновения возвр</w:t>
            </w:r>
            <w:r w:rsidRPr="00CC75FB">
              <w:rPr>
                <w:rFonts w:ascii="Times New Roman" w:hAnsi="Times New Roman"/>
                <w:szCs w:val="24"/>
              </w:rPr>
              <w:t>а</w:t>
            </w:r>
            <w:r w:rsidRPr="00CC75FB">
              <w:rPr>
                <w:rFonts w:ascii="Times New Roman" w:hAnsi="Times New Roman"/>
                <w:szCs w:val="24"/>
              </w:rPr>
              <w:t>щающихся в страну боевиков; нейтрализ</w:t>
            </w:r>
            <w:r w:rsidRPr="00CC75FB">
              <w:rPr>
                <w:rFonts w:ascii="Times New Roman" w:hAnsi="Times New Roman"/>
                <w:szCs w:val="24"/>
              </w:rPr>
              <w:t>а</w:t>
            </w:r>
            <w:r w:rsidRPr="00CC75FB">
              <w:rPr>
                <w:rFonts w:ascii="Times New Roman" w:hAnsi="Times New Roman"/>
                <w:szCs w:val="24"/>
              </w:rPr>
              <w:t>цию негативных п</w:t>
            </w:r>
            <w:r w:rsidRPr="00CC75FB">
              <w:rPr>
                <w:rFonts w:ascii="Times New Roman" w:hAnsi="Times New Roman"/>
                <w:szCs w:val="24"/>
              </w:rPr>
              <w:t>о</w:t>
            </w:r>
            <w:r w:rsidRPr="00CC75FB">
              <w:rPr>
                <w:rFonts w:ascii="Times New Roman" w:hAnsi="Times New Roman"/>
                <w:szCs w:val="24"/>
              </w:rPr>
              <w:t>следствий выезда гра</w:t>
            </w:r>
            <w:r w:rsidRPr="00CC75FB">
              <w:rPr>
                <w:rFonts w:ascii="Times New Roman" w:hAnsi="Times New Roman"/>
                <w:szCs w:val="24"/>
              </w:rPr>
              <w:t>ж</w:t>
            </w:r>
            <w:r w:rsidRPr="00CC75FB">
              <w:rPr>
                <w:rFonts w:ascii="Times New Roman" w:hAnsi="Times New Roman"/>
                <w:szCs w:val="24"/>
              </w:rPr>
              <w:t>дан за пределы РК для участия в «вооруже</w:t>
            </w:r>
            <w:r w:rsidRPr="00CC75FB">
              <w:rPr>
                <w:rFonts w:ascii="Times New Roman" w:hAnsi="Times New Roman"/>
                <w:szCs w:val="24"/>
              </w:rPr>
              <w:t>н</w:t>
            </w:r>
            <w:r w:rsidRPr="00CC75FB">
              <w:rPr>
                <w:rFonts w:ascii="Times New Roman" w:hAnsi="Times New Roman"/>
                <w:szCs w:val="24"/>
              </w:rPr>
              <w:t>ном джихаде» (обвин</w:t>
            </w:r>
            <w:r w:rsidRPr="00CC75FB">
              <w:rPr>
                <w:rFonts w:ascii="Times New Roman" w:hAnsi="Times New Roman"/>
                <w:szCs w:val="24"/>
              </w:rPr>
              <w:t>е</w:t>
            </w:r>
            <w:r w:rsidRPr="00CC75FB">
              <w:rPr>
                <w:rFonts w:ascii="Times New Roman" w:hAnsi="Times New Roman"/>
                <w:szCs w:val="24"/>
              </w:rPr>
              <w:t xml:space="preserve">ния в причастности граждан Казахстана к резонансным терактам в мире); ограничение передвижения в другие страны пребывающих в зонах вооруженных конфликтов (сирийско-иракской и </w:t>
            </w:r>
            <w:proofErr w:type="spellStart"/>
            <w:r w:rsidRPr="00CC75FB">
              <w:rPr>
                <w:rFonts w:ascii="Times New Roman" w:hAnsi="Times New Roman"/>
                <w:szCs w:val="24"/>
              </w:rPr>
              <w:t>афгано-пакистанской</w:t>
            </w:r>
            <w:proofErr w:type="spellEnd"/>
            <w:r w:rsidRPr="00CC75FB">
              <w:rPr>
                <w:rFonts w:ascii="Times New Roman" w:hAnsi="Times New Roman"/>
                <w:szCs w:val="24"/>
              </w:rPr>
              <w:t>) членов МТО из числа граждан РК.</w:t>
            </w:r>
          </w:p>
          <w:p w:rsidR="00424DF6" w:rsidRPr="00CC75FB" w:rsidRDefault="00424DF6" w:rsidP="00E107B3">
            <w:pPr>
              <w:keepNext/>
              <w:keepLines/>
              <w:spacing w:after="0" w:line="240" w:lineRule="auto"/>
              <w:ind w:firstLine="249"/>
              <w:jc w:val="both"/>
              <w:rPr>
                <w:rFonts w:ascii="Times New Roman" w:hAnsi="Times New Roman"/>
                <w:szCs w:val="24"/>
              </w:rPr>
            </w:pPr>
            <w:r w:rsidRPr="00CC75FB">
              <w:rPr>
                <w:rFonts w:ascii="Times New Roman" w:hAnsi="Times New Roman"/>
                <w:szCs w:val="24"/>
              </w:rPr>
              <w:t>Следует отметить, что подобный опыт по утр</w:t>
            </w:r>
            <w:r w:rsidRPr="00CC75FB">
              <w:rPr>
                <w:rFonts w:ascii="Times New Roman" w:hAnsi="Times New Roman"/>
                <w:szCs w:val="24"/>
              </w:rPr>
              <w:t>а</w:t>
            </w:r>
            <w:r w:rsidRPr="00CC75FB">
              <w:rPr>
                <w:rFonts w:ascii="Times New Roman" w:hAnsi="Times New Roman"/>
                <w:szCs w:val="24"/>
              </w:rPr>
              <w:t>те гражданства лицами, выехавшими за рубеж для участия террорист</w:t>
            </w:r>
            <w:r w:rsidRPr="00CC75FB">
              <w:rPr>
                <w:rFonts w:ascii="Times New Roman" w:hAnsi="Times New Roman"/>
                <w:szCs w:val="24"/>
              </w:rPr>
              <w:t>и</w:t>
            </w:r>
            <w:r w:rsidRPr="00CC75FB">
              <w:rPr>
                <w:rFonts w:ascii="Times New Roman" w:hAnsi="Times New Roman"/>
                <w:szCs w:val="24"/>
              </w:rPr>
              <w:t>ческой деятельности, в «вооруженном джихаде» и боевых действиях, применяется в Таджик</w:t>
            </w:r>
            <w:r w:rsidRPr="00CC75FB">
              <w:rPr>
                <w:rFonts w:ascii="Times New Roman" w:hAnsi="Times New Roman"/>
                <w:szCs w:val="24"/>
              </w:rPr>
              <w:t>и</w:t>
            </w:r>
            <w:r w:rsidRPr="00CC75FB">
              <w:rPr>
                <w:rFonts w:ascii="Times New Roman" w:hAnsi="Times New Roman"/>
                <w:szCs w:val="24"/>
              </w:rPr>
              <w:t>стане, Франции, Египте и Саудовской Аравии.</w:t>
            </w:r>
          </w:p>
          <w:p w:rsidR="00424DF6" w:rsidRPr="00CC75FB" w:rsidRDefault="00424DF6" w:rsidP="00E107B3">
            <w:pPr>
              <w:keepNext/>
              <w:keepLines/>
              <w:spacing w:after="0" w:line="240" w:lineRule="auto"/>
              <w:ind w:firstLine="249"/>
              <w:jc w:val="both"/>
              <w:rPr>
                <w:rFonts w:ascii="Times New Roman" w:hAnsi="Times New Roman"/>
                <w:sz w:val="24"/>
                <w:szCs w:val="24"/>
              </w:rPr>
            </w:pP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 xml:space="preserve">Принято </w:t>
            </w:r>
          </w:p>
        </w:tc>
      </w:tr>
      <w:tr w:rsidR="00424DF6" w:rsidRPr="00CC75FB" w:rsidTr="00490538">
        <w:tc>
          <w:tcPr>
            <w:tcW w:w="648" w:type="dxa"/>
          </w:tcPr>
          <w:p w:rsidR="00424DF6" w:rsidRPr="00CC75FB" w:rsidRDefault="00424DF6" w:rsidP="00E107B3">
            <w:pPr>
              <w:pStyle w:val="ListParagraph"/>
              <w:keepNext/>
              <w:keepLines/>
              <w:spacing w:after="0" w:line="240" w:lineRule="auto"/>
              <w:ind w:left="0"/>
              <w:jc w:val="both"/>
              <w:rPr>
                <w:rFonts w:ascii="Times New Roman" w:hAnsi="Times New Roman"/>
                <w:sz w:val="24"/>
                <w:szCs w:val="24"/>
              </w:rPr>
            </w:pPr>
          </w:p>
        </w:tc>
        <w:tc>
          <w:tcPr>
            <w:tcW w:w="14580" w:type="dxa"/>
            <w:gridSpan w:val="10"/>
          </w:tcPr>
          <w:p w:rsidR="00424DF6" w:rsidRPr="00CC75FB" w:rsidRDefault="00424DF6" w:rsidP="00E107B3">
            <w:pPr>
              <w:keepNext/>
              <w:keepLines/>
              <w:spacing w:after="0" w:line="240" w:lineRule="auto"/>
              <w:ind w:firstLine="284"/>
              <w:jc w:val="both"/>
              <w:rPr>
                <w:rFonts w:ascii="Times New Roman" w:hAnsi="Times New Roman"/>
                <w:sz w:val="24"/>
                <w:szCs w:val="24"/>
              </w:rPr>
            </w:pPr>
          </w:p>
          <w:p w:rsidR="00424DF6" w:rsidRPr="00CC75FB" w:rsidRDefault="00424DF6" w:rsidP="00E107B3">
            <w:pPr>
              <w:keepNext/>
              <w:keepLines/>
              <w:spacing w:after="0" w:line="240" w:lineRule="auto"/>
              <w:ind w:firstLine="284"/>
              <w:jc w:val="center"/>
              <w:rPr>
                <w:rFonts w:ascii="Times New Roman" w:hAnsi="Times New Roman"/>
                <w:b/>
                <w:sz w:val="24"/>
                <w:szCs w:val="24"/>
              </w:rPr>
            </w:pPr>
            <w:r w:rsidRPr="00CC75FB">
              <w:rPr>
                <w:rFonts w:ascii="Times New Roman" w:hAnsi="Times New Roman"/>
                <w:b/>
                <w:sz w:val="24"/>
                <w:szCs w:val="24"/>
              </w:rPr>
              <w:t>7. Закон Республики Казахстан «О правовом полож</w:t>
            </w:r>
            <w:r w:rsidRPr="00CC75FB">
              <w:rPr>
                <w:rFonts w:ascii="Times New Roman" w:hAnsi="Times New Roman"/>
                <w:b/>
                <w:sz w:val="24"/>
                <w:szCs w:val="24"/>
              </w:rPr>
              <w:t>е</w:t>
            </w:r>
            <w:r w:rsidRPr="00CC75FB">
              <w:rPr>
                <w:rFonts w:ascii="Times New Roman" w:hAnsi="Times New Roman"/>
                <w:b/>
                <w:sz w:val="24"/>
                <w:szCs w:val="24"/>
              </w:rPr>
              <w:t>нии иностранцев» от 19 июня 1995 года</w:t>
            </w:r>
          </w:p>
          <w:p w:rsidR="00424DF6" w:rsidRPr="00CC75FB" w:rsidRDefault="00424DF6" w:rsidP="00E107B3">
            <w:pPr>
              <w:keepNext/>
              <w:keepLines/>
              <w:spacing w:after="0" w:line="240" w:lineRule="auto"/>
              <w:ind w:firstLine="284"/>
              <w:jc w:val="both"/>
              <w:rPr>
                <w:rFonts w:ascii="Times New Roman" w:hAnsi="Times New Roman"/>
                <w:sz w:val="24"/>
                <w:szCs w:val="24"/>
              </w:rPr>
            </w:pP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Пункт 7</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статьи 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законопроекта</w:t>
            </w:r>
          </w:p>
        </w:tc>
        <w:tc>
          <w:tcPr>
            <w:tcW w:w="3060" w:type="dxa"/>
          </w:tcPr>
          <w:p w:rsidR="00424DF6" w:rsidRPr="00CC75FB" w:rsidRDefault="00424DF6" w:rsidP="00E107B3">
            <w:pPr>
              <w:keepNext/>
              <w:keepLines/>
              <w:spacing w:after="0" w:line="240" w:lineRule="auto"/>
              <w:ind w:right="125" w:firstLine="431"/>
              <w:jc w:val="both"/>
              <w:rPr>
                <w:rFonts w:ascii="Times New Roman" w:hAnsi="Times New Roman"/>
                <w:sz w:val="24"/>
                <w:szCs w:val="24"/>
              </w:rPr>
            </w:pPr>
            <w:r w:rsidRPr="00CC75FB">
              <w:rPr>
                <w:rFonts w:ascii="Times New Roman" w:hAnsi="Times New Roman"/>
                <w:sz w:val="24"/>
                <w:szCs w:val="24"/>
              </w:rPr>
              <w:t>Статья 22. Въезд в Республику Казахстан</w:t>
            </w:r>
          </w:p>
          <w:p w:rsidR="00424DF6" w:rsidRPr="00CC75FB" w:rsidRDefault="00424DF6" w:rsidP="00E107B3">
            <w:pPr>
              <w:keepNext/>
              <w:keepLines/>
              <w:spacing w:after="0" w:line="240" w:lineRule="auto"/>
              <w:ind w:right="125" w:firstLine="431"/>
              <w:jc w:val="both"/>
              <w:rPr>
                <w:rFonts w:ascii="Times New Roman" w:hAnsi="Times New Roman"/>
                <w:sz w:val="24"/>
                <w:szCs w:val="24"/>
              </w:rPr>
            </w:pPr>
            <w:r w:rsidRPr="00CC75FB">
              <w:rPr>
                <w:rFonts w:ascii="Times New Roman" w:hAnsi="Times New Roman"/>
                <w:sz w:val="24"/>
                <w:szCs w:val="24"/>
              </w:rPr>
              <w:t>Иностранцы могут въезжать в Республ</w:t>
            </w:r>
            <w:r w:rsidRPr="00CC75FB">
              <w:rPr>
                <w:rFonts w:ascii="Times New Roman" w:hAnsi="Times New Roman"/>
                <w:sz w:val="24"/>
                <w:szCs w:val="24"/>
              </w:rPr>
              <w:t>и</w:t>
            </w:r>
            <w:r w:rsidRPr="00CC75FB">
              <w:rPr>
                <w:rFonts w:ascii="Times New Roman" w:hAnsi="Times New Roman"/>
                <w:sz w:val="24"/>
                <w:szCs w:val="24"/>
              </w:rPr>
              <w:t>ку Казахстан по действ</w:t>
            </w:r>
            <w:r w:rsidRPr="00CC75FB">
              <w:rPr>
                <w:rFonts w:ascii="Times New Roman" w:hAnsi="Times New Roman"/>
                <w:sz w:val="24"/>
                <w:szCs w:val="24"/>
              </w:rPr>
              <w:t>и</w:t>
            </w:r>
            <w:r w:rsidRPr="00CC75FB">
              <w:rPr>
                <w:rFonts w:ascii="Times New Roman" w:hAnsi="Times New Roman"/>
                <w:sz w:val="24"/>
                <w:szCs w:val="24"/>
              </w:rPr>
              <w:t>тельным заграничным паспортам или заменя</w:t>
            </w:r>
            <w:r w:rsidRPr="00CC75FB">
              <w:rPr>
                <w:rFonts w:ascii="Times New Roman" w:hAnsi="Times New Roman"/>
                <w:sz w:val="24"/>
                <w:szCs w:val="24"/>
              </w:rPr>
              <w:t>ю</w:t>
            </w:r>
            <w:r w:rsidRPr="00CC75FB">
              <w:rPr>
                <w:rFonts w:ascii="Times New Roman" w:hAnsi="Times New Roman"/>
                <w:sz w:val="24"/>
                <w:szCs w:val="24"/>
              </w:rPr>
              <w:t>щим их документам при наличии въездных виз Республики Казахстан, если иной порядок не у</w:t>
            </w:r>
            <w:r w:rsidRPr="00CC75FB">
              <w:rPr>
                <w:rFonts w:ascii="Times New Roman" w:hAnsi="Times New Roman"/>
                <w:sz w:val="24"/>
                <w:szCs w:val="24"/>
              </w:rPr>
              <w:t>с</w:t>
            </w:r>
            <w:r w:rsidRPr="00CC75FB">
              <w:rPr>
                <w:rFonts w:ascii="Times New Roman" w:hAnsi="Times New Roman"/>
                <w:sz w:val="24"/>
                <w:szCs w:val="24"/>
              </w:rPr>
              <w:t>тановлен соглашением Республики Казахстан с соответствующей стор</w:t>
            </w:r>
            <w:r w:rsidRPr="00CC75FB">
              <w:rPr>
                <w:rFonts w:ascii="Times New Roman" w:hAnsi="Times New Roman"/>
                <w:sz w:val="24"/>
                <w:szCs w:val="24"/>
              </w:rPr>
              <w:t>о</w:t>
            </w:r>
            <w:r w:rsidRPr="00CC75FB">
              <w:rPr>
                <w:rFonts w:ascii="Times New Roman" w:hAnsi="Times New Roman"/>
                <w:sz w:val="24"/>
                <w:szCs w:val="24"/>
              </w:rPr>
              <w:t>ной или Правительством Республики Казахстан.</w:t>
            </w:r>
          </w:p>
          <w:p w:rsidR="00424DF6" w:rsidRPr="00CC75FB" w:rsidRDefault="00424DF6" w:rsidP="00E107B3">
            <w:pPr>
              <w:keepNext/>
              <w:keepLines/>
              <w:spacing w:after="0" w:line="240" w:lineRule="auto"/>
              <w:ind w:right="125" w:firstLine="431"/>
              <w:jc w:val="both"/>
              <w:rPr>
                <w:rFonts w:ascii="Times New Roman" w:hAnsi="Times New Roman"/>
                <w:sz w:val="24"/>
                <w:szCs w:val="24"/>
              </w:rPr>
            </w:pPr>
            <w:r w:rsidRPr="00CC75FB">
              <w:rPr>
                <w:rFonts w:ascii="Times New Roman" w:hAnsi="Times New Roman"/>
                <w:sz w:val="24"/>
                <w:szCs w:val="24"/>
              </w:rPr>
              <w:t>Иностранцу запрещ</w:t>
            </w:r>
            <w:r w:rsidRPr="00CC75FB">
              <w:rPr>
                <w:rFonts w:ascii="Times New Roman" w:hAnsi="Times New Roman"/>
                <w:sz w:val="24"/>
                <w:szCs w:val="24"/>
              </w:rPr>
              <w:t>а</w:t>
            </w:r>
            <w:r w:rsidRPr="00CC75FB">
              <w:rPr>
                <w:rFonts w:ascii="Times New Roman" w:hAnsi="Times New Roman"/>
                <w:sz w:val="24"/>
                <w:szCs w:val="24"/>
              </w:rPr>
              <w:t>ется въезд в Республику Казахстан:</w:t>
            </w:r>
          </w:p>
          <w:p w:rsidR="00424DF6" w:rsidRPr="00CC75FB" w:rsidRDefault="00424DF6" w:rsidP="00E107B3">
            <w:pPr>
              <w:keepNext/>
              <w:keepLines/>
              <w:spacing w:after="0" w:line="240" w:lineRule="auto"/>
              <w:ind w:right="125" w:firstLine="431"/>
              <w:jc w:val="both"/>
              <w:rPr>
                <w:rFonts w:ascii="Times New Roman" w:hAnsi="Times New Roman"/>
                <w:sz w:val="24"/>
                <w:szCs w:val="24"/>
              </w:rPr>
            </w:pPr>
          </w:p>
        </w:tc>
        <w:tc>
          <w:tcPr>
            <w:tcW w:w="2880" w:type="dxa"/>
            <w:gridSpan w:val="3"/>
          </w:tcPr>
          <w:p w:rsidR="00424DF6" w:rsidRPr="00CC75FB" w:rsidRDefault="00424DF6" w:rsidP="00E107B3">
            <w:pPr>
              <w:pStyle w:val="a3"/>
              <w:keepNext/>
              <w:keepLines/>
              <w:spacing w:before="0" w:beforeAutospacing="0" w:after="0" w:afterAutospacing="0"/>
              <w:ind w:firstLine="249"/>
              <w:jc w:val="both"/>
              <w:rPr>
                <w:rFonts w:eastAsia="Batang"/>
                <w:color w:val="000000"/>
                <w:shd w:val="clear" w:color="auto" w:fill="FFFFFF"/>
                <w:lang w:eastAsia="ru-RU"/>
              </w:rPr>
            </w:pPr>
            <w:r w:rsidRPr="00CC75FB">
              <w:rPr>
                <w:rFonts w:eastAsia="Batang"/>
                <w:color w:val="000000"/>
                <w:lang w:eastAsia="ru-RU"/>
              </w:rPr>
              <w:t xml:space="preserve">7. </w:t>
            </w:r>
            <w:r w:rsidRPr="00CC75FB">
              <w:rPr>
                <w:rFonts w:eastAsia="Batang"/>
                <w:color w:val="000000"/>
                <w:shd w:val="clear" w:color="auto" w:fill="FFFFFF"/>
                <w:lang w:eastAsia="ru-RU"/>
              </w:rPr>
              <w:t xml:space="preserve">В </w:t>
            </w:r>
            <w:r w:rsidRPr="00CC75FB">
              <w:fldChar w:fldCharType="begin"/>
            </w:r>
            <w:r w:rsidRPr="00CC75FB">
              <w:instrText>HYPERLINK "http://adilet.knb/rus/docs/U950002337_" \l "z0"</w:instrText>
            </w:r>
            <w:r w:rsidRPr="00CC75FB">
              <w:fldChar w:fldCharType="separate"/>
            </w:r>
            <w:r w:rsidRPr="00CC75FB">
              <w:rPr>
                <w:rStyle w:val="ac"/>
                <w:rFonts w:eastAsia="Batang"/>
                <w:b w:val="0"/>
                <w:bCs w:val="0"/>
                <w:color w:val="auto"/>
                <w:sz w:val="24"/>
                <w:szCs w:val="24"/>
                <w:u w:val="none"/>
                <w:shd w:val="clear" w:color="auto" w:fill="FFFFFF"/>
              </w:rPr>
              <w:t>Закон</w:t>
            </w:r>
            <w:r w:rsidRPr="00CC75FB">
              <w:fldChar w:fldCharType="end"/>
            </w:r>
            <w:r w:rsidRPr="00CC75FB">
              <w:rPr>
                <w:rFonts w:eastAsia="Batang"/>
                <w:b/>
                <w:lang w:eastAsia="ru-RU"/>
              </w:rPr>
              <w:t xml:space="preserve"> </w:t>
            </w:r>
            <w:r w:rsidRPr="00CC75FB">
              <w:rPr>
                <w:rFonts w:eastAsia="Batang"/>
                <w:color w:val="000000"/>
                <w:shd w:val="clear" w:color="auto" w:fill="FFFFFF"/>
                <w:lang w:eastAsia="ru-RU"/>
              </w:rPr>
              <w:t xml:space="preserve">Республики Казахстан от 19 июня 1995 года «О правовом положении иностранцев» (Ведомости Верховного Совета Республики Казахстан, </w:t>
            </w:r>
            <w:smartTag w:uri="urn:schemas-microsoft-com:office:smarttags" w:element="metricconverter">
              <w:smartTagPr>
                <w:attr w:name="ProductID" w:val="1995 г"/>
              </w:smartTagPr>
              <w:r w:rsidRPr="00CC75FB">
                <w:rPr>
                  <w:rFonts w:eastAsia="Batang"/>
                  <w:color w:val="000000"/>
                  <w:shd w:val="clear" w:color="auto" w:fill="FFFFFF"/>
                  <w:lang w:eastAsia="ru-RU"/>
                </w:rPr>
                <w:t>1995 г</w:t>
              </w:r>
            </w:smartTag>
            <w:r w:rsidRPr="00CC75FB">
              <w:rPr>
                <w:rFonts w:eastAsia="Batang"/>
                <w:color w:val="000000"/>
                <w:shd w:val="clear" w:color="auto" w:fill="FFFFFF"/>
                <w:lang w:eastAsia="ru-RU"/>
              </w:rPr>
              <w:t xml:space="preserve">., № 9-10, ст. 68; Ведомости Парламента Республики Казахстан, </w:t>
            </w:r>
            <w:smartTag w:uri="urn:schemas-microsoft-com:office:smarttags" w:element="metricconverter">
              <w:smartTagPr>
                <w:attr w:name="ProductID" w:val="1997 г"/>
              </w:smartTagPr>
              <w:r w:rsidRPr="00CC75FB">
                <w:rPr>
                  <w:rFonts w:eastAsia="Batang"/>
                  <w:color w:val="000000"/>
                  <w:shd w:val="clear" w:color="auto" w:fill="FFFFFF"/>
                  <w:lang w:eastAsia="ru-RU"/>
                </w:rPr>
                <w:t>1997 г</w:t>
              </w:r>
            </w:smartTag>
            <w:r w:rsidRPr="00CC75FB">
              <w:rPr>
                <w:rFonts w:eastAsia="Batang"/>
                <w:color w:val="000000"/>
                <w:shd w:val="clear" w:color="auto" w:fill="FFFFFF"/>
                <w:lang w:eastAsia="ru-RU"/>
              </w:rPr>
              <w:t xml:space="preserve">., № 12, ст. 184; </w:t>
            </w:r>
            <w:smartTag w:uri="urn:schemas-microsoft-com:office:smarttags" w:element="metricconverter">
              <w:smartTagPr>
                <w:attr w:name="ProductID" w:val="2001 г"/>
              </w:smartTagPr>
              <w:r w:rsidRPr="00CC75FB">
                <w:rPr>
                  <w:rFonts w:eastAsia="Batang"/>
                  <w:color w:val="000000"/>
                  <w:shd w:val="clear" w:color="auto" w:fill="FFFFFF"/>
                  <w:lang w:eastAsia="ru-RU"/>
                </w:rPr>
                <w:t>2001 г</w:t>
              </w:r>
            </w:smartTag>
            <w:r w:rsidRPr="00CC75FB">
              <w:rPr>
                <w:rFonts w:eastAsia="Batang"/>
                <w:color w:val="000000"/>
                <w:shd w:val="clear" w:color="auto" w:fill="FFFFFF"/>
                <w:lang w:eastAsia="ru-RU"/>
              </w:rPr>
              <w:t xml:space="preserve">., № 8, ст. 50, 54; № 21-22, ст. 285;              </w:t>
            </w:r>
            <w:smartTag w:uri="urn:schemas-microsoft-com:office:smarttags" w:element="metricconverter">
              <w:smartTagPr>
                <w:attr w:name="ProductID" w:val="2006 г"/>
              </w:smartTagPr>
              <w:r w:rsidRPr="00CC75FB">
                <w:rPr>
                  <w:rFonts w:eastAsia="Batang"/>
                  <w:color w:val="000000"/>
                  <w:shd w:val="clear" w:color="auto" w:fill="FFFFFF"/>
                  <w:lang w:eastAsia="ru-RU"/>
                </w:rPr>
                <w:t>2006 г</w:t>
              </w:r>
            </w:smartTag>
            <w:r w:rsidRPr="00CC75FB">
              <w:rPr>
                <w:rFonts w:eastAsia="Batang"/>
                <w:color w:val="000000"/>
                <w:shd w:val="clear" w:color="auto" w:fill="FFFFFF"/>
                <w:lang w:eastAsia="ru-RU"/>
              </w:rPr>
              <w:t xml:space="preserve">., № 5-6, ст. 31; </w:t>
            </w:r>
            <w:smartTag w:uri="urn:schemas-microsoft-com:office:smarttags" w:element="metricconverter">
              <w:smartTagPr>
                <w:attr w:name="ProductID" w:val="2007 г"/>
              </w:smartTagPr>
              <w:r w:rsidRPr="00CC75FB">
                <w:rPr>
                  <w:rFonts w:eastAsia="Batang"/>
                  <w:color w:val="000000"/>
                  <w:shd w:val="clear" w:color="auto" w:fill="FFFFFF"/>
                  <w:lang w:eastAsia="ru-RU"/>
                </w:rPr>
                <w:t>2007 г</w:t>
              </w:r>
            </w:smartTag>
            <w:r w:rsidRPr="00CC75FB">
              <w:rPr>
                <w:rFonts w:eastAsia="Batang"/>
                <w:color w:val="000000"/>
                <w:shd w:val="clear" w:color="auto" w:fill="FFFFFF"/>
                <w:lang w:eastAsia="ru-RU"/>
              </w:rPr>
              <w:t xml:space="preserve">., № 3, ст. 23; № 20, ст. 152; </w:t>
            </w:r>
            <w:smartTag w:uri="urn:schemas-microsoft-com:office:smarttags" w:element="metricconverter">
              <w:smartTagPr>
                <w:attr w:name="ProductID" w:val="2009 г"/>
              </w:smartTagPr>
              <w:r w:rsidRPr="00CC75FB">
                <w:rPr>
                  <w:rFonts w:eastAsia="Batang"/>
                  <w:color w:val="000000"/>
                  <w:shd w:val="clear" w:color="auto" w:fill="FFFFFF"/>
                  <w:lang w:eastAsia="ru-RU"/>
                </w:rPr>
                <w:t>2009 г</w:t>
              </w:r>
            </w:smartTag>
            <w:r w:rsidRPr="00CC75FB">
              <w:rPr>
                <w:rFonts w:eastAsia="Batang"/>
                <w:color w:val="000000"/>
                <w:shd w:val="clear" w:color="auto" w:fill="FFFFFF"/>
                <w:lang w:eastAsia="ru-RU"/>
              </w:rPr>
              <w:t xml:space="preserve">., № 17, ст. 82; № 24, ст. 122; </w:t>
            </w:r>
            <w:smartTag w:uri="urn:schemas-microsoft-com:office:smarttags" w:element="metricconverter">
              <w:smartTagPr>
                <w:attr w:name="ProductID" w:val="2011 г"/>
              </w:smartTagPr>
              <w:r w:rsidRPr="00CC75FB">
                <w:rPr>
                  <w:rFonts w:eastAsia="Batang"/>
                  <w:color w:val="000000"/>
                  <w:shd w:val="clear" w:color="auto" w:fill="FFFFFF"/>
                  <w:lang w:eastAsia="ru-RU"/>
                </w:rPr>
                <w:t>2011 г</w:t>
              </w:r>
            </w:smartTag>
            <w:r w:rsidRPr="00CC75FB">
              <w:rPr>
                <w:rFonts w:eastAsia="Batang"/>
                <w:color w:val="000000"/>
                <w:shd w:val="clear" w:color="auto" w:fill="FFFFFF"/>
                <w:lang w:eastAsia="ru-RU"/>
              </w:rPr>
              <w:t xml:space="preserve">., № 16, ст. 128; </w:t>
            </w:r>
            <w:smartTag w:uri="urn:schemas-microsoft-com:office:smarttags" w:element="metricconverter">
              <w:smartTagPr>
                <w:attr w:name="ProductID" w:val="2013 г"/>
              </w:smartTagPr>
              <w:r w:rsidRPr="00CC75FB">
                <w:rPr>
                  <w:rFonts w:eastAsia="Batang"/>
                  <w:color w:val="000000"/>
                  <w:shd w:val="clear" w:color="auto" w:fill="FFFFFF"/>
                  <w:lang w:eastAsia="ru-RU"/>
                </w:rPr>
                <w:t>2013 г</w:t>
              </w:r>
            </w:smartTag>
            <w:r w:rsidRPr="00CC75FB">
              <w:rPr>
                <w:rFonts w:eastAsia="Batang"/>
                <w:color w:val="000000"/>
                <w:shd w:val="clear" w:color="auto" w:fill="FFFFFF"/>
                <w:lang w:eastAsia="ru-RU"/>
              </w:rPr>
              <w:t xml:space="preserve">., № 2, ст. 10; № 9, ст. 51; № 23-24, ст. 116; </w:t>
            </w:r>
            <w:smartTag w:uri="urn:schemas-microsoft-com:office:smarttags" w:element="metricconverter">
              <w:smartTagPr>
                <w:attr w:name="ProductID" w:val="2014 г"/>
              </w:smartTagPr>
              <w:r w:rsidRPr="00CC75FB">
                <w:rPr>
                  <w:rFonts w:eastAsia="Batang"/>
                  <w:color w:val="000000"/>
                  <w:shd w:val="clear" w:color="auto" w:fill="FFFFFF"/>
                  <w:lang w:eastAsia="ru-RU"/>
                </w:rPr>
                <w:t>2014 г</w:t>
              </w:r>
            </w:smartTag>
            <w:r w:rsidRPr="00CC75FB">
              <w:rPr>
                <w:rFonts w:eastAsia="Batang"/>
                <w:color w:val="000000"/>
                <w:shd w:val="clear" w:color="auto" w:fill="FFFFFF"/>
                <w:lang w:eastAsia="ru-RU"/>
              </w:rPr>
              <w:t xml:space="preserve">., № 14, ст. 84; № 21, ст. 118; </w:t>
            </w:r>
            <w:smartTag w:uri="urn:schemas-microsoft-com:office:smarttags" w:element="metricconverter">
              <w:smartTagPr>
                <w:attr w:name="ProductID" w:val="2015 г"/>
              </w:smartTagPr>
              <w:r w:rsidRPr="00CC75FB">
                <w:rPr>
                  <w:rFonts w:eastAsia="Batang"/>
                  <w:color w:val="000000"/>
                  <w:shd w:val="clear" w:color="auto" w:fill="FFFFFF"/>
                  <w:lang w:eastAsia="ru-RU"/>
                </w:rPr>
                <w:t>2015 г</w:t>
              </w:r>
            </w:smartTag>
            <w:r w:rsidRPr="00CC75FB">
              <w:rPr>
                <w:rFonts w:eastAsia="Batang"/>
                <w:color w:val="000000"/>
                <w:shd w:val="clear" w:color="auto" w:fill="FFFFFF"/>
                <w:lang w:eastAsia="ru-RU"/>
              </w:rPr>
              <w:t>., № 22-V, ст. 158):</w:t>
            </w:r>
          </w:p>
          <w:p w:rsidR="00424DF6" w:rsidRPr="00CC75FB" w:rsidRDefault="00424DF6" w:rsidP="00E107B3">
            <w:pPr>
              <w:pStyle w:val="a3"/>
              <w:keepNext/>
              <w:keepLines/>
              <w:spacing w:before="0" w:beforeAutospacing="0" w:after="0" w:afterAutospacing="0"/>
              <w:ind w:firstLine="249"/>
              <w:jc w:val="both"/>
              <w:rPr>
                <w:rFonts w:eastAsia="Batang"/>
                <w:b/>
                <w:color w:val="000000"/>
                <w:lang w:eastAsia="ru-RU"/>
              </w:rPr>
            </w:pPr>
            <w:r w:rsidRPr="00CC75FB">
              <w:rPr>
                <w:rFonts w:eastAsia="Batang"/>
                <w:b/>
                <w:color w:val="000000"/>
                <w:shd w:val="clear" w:color="auto" w:fill="FFFFFF"/>
                <w:lang w:eastAsia="ru-RU"/>
              </w:rPr>
              <w:t xml:space="preserve">часть вторую статьи 28 </w:t>
            </w:r>
            <w:r w:rsidRPr="00CC75FB">
              <w:rPr>
                <w:rFonts w:eastAsia="Batang"/>
                <w:b/>
                <w:color w:val="000000"/>
                <w:lang w:eastAsia="ru-RU"/>
              </w:rPr>
              <w:t>изложить в следующей редакции:</w:t>
            </w:r>
          </w:p>
          <w:p w:rsidR="00424DF6" w:rsidRPr="00CC75FB" w:rsidRDefault="00424DF6" w:rsidP="00E107B3">
            <w:pPr>
              <w:pStyle w:val="a3"/>
              <w:keepNext/>
              <w:keepLines/>
              <w:spacing w:before="0" w:beforeAutospacing="0" w:after="0" w:afterAutospacing="0"/>
              <w:ind w:firstLine="249"/>
              <w:jc w:val="both"/>
              <w:rPr>
                <w:rFonts w:eastAsia="Batang"/>
                <w:color w:val="000000"/>
                <w:shd w:val="clear" w:color="auto" w:fill="FFFFFF"/>
                <w:lang w:eastAsia="ru-RU"/>
              </w:rPr>
            </w:pPr>
            <w:r w:rsidRPr="00CC75FB">
              <w:rPr>
                <w:rFonts w:eastAsia="Batang"/>
                <w:color w:val="000000"/>
                <w:shd w:val="clear" w:color="auto" w:fill="FFFFFF"/>
                <w:lang w:eastAsia="ru-RU"/>
              </w:rPr>
              <w:t>«</w:t>
            </w:r>
            <w:r w:rsidRPr="00CC75FB">
              <w:rPr>
                <w:rFonts w:eastAsia="Batang"/>
                <w:color w:val="000000"/>
                <w:spacing w:val="2"/>
                <w:lang w:eastAsia="ru-RU"/>
              </w:rPr>
              <w:t>Р</w:t>
            </w:r>
            <w:r w:rsidR="00D03C3C" w:rsidRPr="00CC75FB">
              <w:rPr>
                <w:rFonts w:eastAsia="Batang"/>
                <w:color w:val="000000"/>
                <w:spacing w:val="2"/>
                <w:lang w:val="ru-RU" w:eastAsia="ru-RU"/>
              </w:rPr>
              <w:t>е</w:t>
            </w:r>
            <w:r w:rsidRPr="00CC75FB">
              <w:rPr>
                <w:rFonts w:eastAsia="Batang"/>
                <w:color w:val="000000"/>
                <w:spacing w:val="2"/>
                <w:lang w:eastAsia="ru-RU"/>
              </w:rPr>
              <w:t xml:space="preserve">ение о выдворении принимается судом. Иностранец обязан покинуть Республику Казахстан в срок, указанный в этом решении. Исполнение </w:t>
            </w:r>
            <w:r w:rsidRPr="00CC75FB">
              <w:rPr>
                <w:rFonts w:eastAsia="Batang"/>
                <w:color w:val="000000"/>
                <w:spacing w:val="2"/>
                <w:lang w:eastAsia="ru-RU"/>
              </w:rPr>
              <w:lastRenderedPageBreak/>
              <w:t>решения суда о выдворении из Республики Казахстан в таком случае производится путем контролируемого самостоятельного выезда выдворяемого лица или принудительного выдворения лица из Республики Казахстан. Если лицо, в отношении которого принято решение о выдворении, не покинет территорию Республики Казахстан в указанный в решении срок, оно подлежит с санкции прокурора задержанию и выдворению в принудительном порядке. Задержание допускается при этом на срок, необходимый для выдворения. Его содержание производится в специальных учреждениях органов внутренних дел в порядке, определяемом Правительством Республики Казахстан.</w:t>
            </w:r>
            <w:r w:rsidRPr="00CC75FB">
              <w:rPr>
                <w:rFonts w:eastAsia="Batang"/>
                <w:color w:val="000000"/>
                <w:shd w:val="clear" w:color="auto" w:fill="FFFFFF"/>
                <w:lang w:eastAsia="ru-RU"/>
              </w:rPr>
              <w:t>».</w:t>
            </w:r>
          </w:p>
          <w:p w:rsidR="00424DF6" w:rsidRPr="00CC75FB" w:rsidRDefault="00424DF6" w:rsidP="00E107B3">
            <w:pPr>
              <w:keepNext/>
              <w:keepLines/>
              <w:spacing w:after="0" w:line="240" w:lineRule="auto"/>
              <w:ind w:right="123" w:firstLine="252"/>
              <w:jc w:val="both"/>
              <w:rPr>
                <w:rFonts w:ascii="Times New Roman" w:hAnsi="Times New Roman"/>
                <w:sz w:val="24"/>
                <w:szCs w:val="24"/>
                <w:lang w:val="kk-KZ"/>
              </w:rPr>
            </w:pPr>
          </w:p>
        </w:tc>
        <w:tc>
          <w:tcPr>
            <w:tcW w:w="2340" w:type="dxa"/>
          </w:tcPr>
          <w:p w:rsidR="00424DF6" w:rsidRPr="00CC75FB" w:rsidRDefault="00424DF6" w:rsidP="00E107B3">
            <w:pPr>
              <w:keepNext/>
              <w:keepLines/>
              <w:spacing w:after="0" w:line="240" w:lineRule="auto"/>
              <w:ind w:firstLine="284"/>
              <w:jc w:val="both"/>
              <w:rPr>
                <w:rFonts w:ascii="Times New Roman" w:hAnsi="Times New Roman"/>
                <w:sz w:val="24"/>
                <w:szCs w:val="24"/>
              </w:rPr>
            </w:pPr>
            <w:r w:rsidRPr="00CC75FB">
              <w:rPr>
                <w:rFonts w:ascii="Times New Roman" w:hAnsi="Times New Roman"/>
                <w:sz w:val="24"/>
                <w:szCs w:val="24"/>
              </w:rPr>
              <w:lastRenderedPageBreak/>
              <w:t>Абзац второй и</w:t>
            </w:r>
            <w:r w:rsidRPr="00CC75FB">
              <w:rPr>
                <w:rFonts w:ascii="Times New Roman" w:hAnsi="Times New Roman"/>
                <w:sz w:val="24"/>
                <w:szCs w:val="24"/>
              </w:rPr>
              <w:t>з</w:t>
            </w:r>
            <w:r w:rsidRPr="00CC75FB">
              <w:rPr>
                <w:rFonts w:ascii="Times New Roman" w:hAnsi="Times New Roman"/>
                <w:sz w:val="24"/>
                <w:szCs w:val="24"/>
              </w:rPr>
              <w:t>ложить в следу</w:t>
            </w:r>
            <w:r w:rsidRPr="00CC75FB">
              <w:rPr>
                <w:rFonts w:ascii="Times New Roman" w:hAnsi="Times New Roman"/>
                <w:sz w:val="24"/>
                <w:szCs w:val="24"/>
              </w:rPr>
              <w:t>ю</w:t>
            </w:r>
            <w:r w:rsidRPr="00CC75FB">
              <w:rPr>
                <w:rFonts w:ascii="Times New Roman" w:hAnsi="Times New Roman"/>
                <w:sz w:val="24"/>
                <w:szCs w:val="24"/>
              </w:rPr>
              <w:t>щей редакции:</w:t>
            </w:r>
          </w:p>
          <w:p w:rsidR="00424DF6" w:rsidRPr="00CC75FB" w:rsidRDefault="00424DF6" w:rsidP="00E107B3">
            <w:pPr>
              <w:keepNext/>
              <w:keepLines/>
              <w:spacing w:after="0" w:line="240" w:lineRule="auto"/>
              <w:ind w:firstLine="284"/>
              <w:jc w:val="both"/>
              <w:rPr>
                <w:rFonts w:ascii="Times New Roman" w:hAnsi="Times New Roman"/>
                <w:b/>
                <w:sz w:val="24"/>
                <w:szCs w:val="24"/>
              </w:rPr>
            </w:pPr>
            <w:proofErr w:type="gramStart"/>
            <w:r w:rsidRPr="00CC75FB">
              <w:rPr>
                <w:rFonts w:ascii="Times New Roman" w:hAnsi="Times New Roman"/>
                <w:sz w:val="24"/>
                <w:szCs w:val="24"/>
              </w:rPr>
              <w:t>«</w:t>
            </w:r>
            <w:r w:rsidRPr="00CC75FB">
              <w:rPr>
                <w:rFonts w:ascii="Times New Roman" w:hAnsi="Times New Roman"/>
                <w:b/>
                <w:sz w:val="24"/>
                <w:szCs w:val="24"/>
              </w:rPr>
              <w:t>1) часть вт</w:t>
            </w:r>
            <w:r w:rsidRPr="00CC75FB">
              <w:rPr>
                <w:rFonts w:ascii="Times New Roman" w:hAnsi="Times New Roman"/>
                <w:b/>
                <w:sz w:val="24"/>
                <w:szCs w:val="24"/>
              </w:rPr>
              <w:t>о</w:t>
            </w:r>
            <w:r w:rsidRPr="00CC75FB">
              <w:rPr>
                <w:rFonts w:ascii="Times New Roman" w:hAnsi="Times New Roman"/>
                <w:b/>
                <w:sz w:val="24"/>
                <w:szCs w:val="24"/>
              </w:rPr>
              <w:t>рую статьи 22 д</w:t>
            </w:r>
            <w:r w:rsidRPr="00CC75FB">
              <w:rPr>
                <w:rFonts w:ascii="Times New Roman" w:hAnsi="Times New Roman"/>
                <w:b/>
                <w:sz w:val="24"/>
                <w:szCs w:val="24"/>
              </w:rPr>
              <w:t>о</w:t>
            </w:r>
            <w:r w:rsidRPr="00CC75FB">
              <w:rPr>
                <w:rFonts w:ascii="Times New Roman" w:hAnsi="Times New Roman"/>
                <w:b/>
                <w:sz w:val="24"/>
                <w:szCs w:val="24"/>
              </w:rPr>
              <w:t>полнить подпун</w:t>
            </w:r>
            <w:r w:rsidRPr="00CC75FB">
              <w:rPr>
                <w:rFonts w:ascii="Times New Roman" w:hAnsi="Times New Roman"/>
                <w:b/>
                <w:sz w:val="24"/>
                <w:szCs w:val="24"/>
              </w:rPr>
              <w:t>к</w:t>
            </w:r>
            <w:r w:rsidRPr="00CC75FB">
              <w:rPr>
                <w:rFonts w:ascii="Times New Roman" w:hAnsi="Times New Roman"/>
                <w:b/>
                <w:sz w:val="24"/>
                <w:szCs w:val="24"/>
              </w:rPr>
              <w:t>том 12) следующ</w:t>
            </w:r>
            <w:r w:rsidRPr="00CC75FB">
              <w:rPr>
                <w:rFonts w:ascii="Times New Roman" w:hAnsi="Times New Roman"/>
                <w:b/>
                <w:sz w:val="24"/>
                <w:szCs w:val="24"/>
              </w:rPr>
              <w:t>е</w:t>
            </w:r>
            <w:r w:rsidRPr="00CC75FB">
              <w:rPr>
                <w:rFonts w:ascii="Times New Roman" w:hAnsi="Times New Roman"/>
                <w:b/>
                <w:sz w:val="24"/>
                <w:szCs w:val="24"/>
              </w:rPr>
              <w:t>го содержания:</w:t>
            </w:r>
            <w:proofErr w:type="gramEnd"/>
          </w:p>
          <w:p w:rsidR="00424DF6" w:rsidRPr="00CC75FB" w:rsidRDefault="00424DF6" w:rsidP="00E107B3">
            <w:pPr>
              <w:pStyle w:val="ListParagraph"/>
              <w:keepNext/>
              <w:keepLines/>
              <w:spacing w:after="0" w:line="240" w:lineRule="auto"/>
              <w:ind w:left="1" w:firstLine="283"/>
              <w:jc w:val="both"/>
              <w:rPr>
                <w:rFonts w:ascii="Times New Roman" w:hAnsi="Times New Roman"/>
                <w:b/>
                <w:sz w:val="24"/>
                <w:szCs w:val="24"/>
              </w:rPr>
            </w:pPr>
            <w:r w:rsidRPr="00CC75FB">
              <w:rPr>
                <w:rFonts w:ascii="Times New Roman" w:hAnsi="Times New Roman"/>
                <w:b/>
                <w:sz w:val="24"/>
                <w:szCs w:val="24"/>
              </w:rPr>
              <w:t>«12) если он р</w:t>
            </w:r>
            <w:r w:rsidRPr="00CC75FB">
              <w:rPr>
                <w:rFonts w:ascii="Times New Roman" w:hAnsi="Times New Roman"/>
                <w:b/>
                <w:sz w:val="24"/>
                <w:szCs w:val="24"/>
              </w:rPr>
              <w:t>а</w:t>
            </w:r>
            <w:r w:rsidRPr="00CC75FB">
              <w:rPr>
                <w:rFonts w:ascii="Times New Roman" w:hAnsi="Times New Roman"/>
                <w:b/>
                <w:sz w:val="24"/>
                <w:szCs w:val="24"/>
              </w:rPr>
              <w:t>нее утратил гра</w:t>
            </w:r>
            <w:r w:rsidRPr="00CC75FB">
              <w:rPr>
                <w:rFonts w:ascii="Times New Roman" w:hAnsi="Times New Roman"/>
                <w:b/>
                <w:sz w:val="24"/>
                <w:szCs w:val="24"/>
              </w:rPr>
              <w:t>ж</w:t>
            </w:r>
            <w:r w:rsidRPr="00CC75FB">
              <w:rPr>
                <w:rFonts w:ascii="Times New Roman" w:hAnsi="Times New Roman"/>
                <w:b/>
                <w:sz w:val="24"/>
                <w:szCs w:val="24"/>
              </w:rPr>
              <w:t>данство Республ</w:t>
            </w:r>
            <w:r w:rsidRPr="00CC75FB">
              <w:rPr>
                <w:rFonts w:ascii="Times New Roman" w:hAnsi="Times New Roman"/>
                <w:b/>
                <w:sz w:val="24"/>
                <w:szCs w:val="24"/>
              </w:rPr>
              <w:t>и</w:t>
            </w:r>
            <w:r w:rsidRPr="00CC75FB">
              <w:rPr>
                <w:rFonts w:ascii="Times New Roman" w:hAnsi="Times New Roman"/>
                <w:b/>
                <w:sz w:val="24"/>
                <w:szCs w:val="24"/>
              </w:rPr>
              <w:t>ки Казахстан по основаниям, пр</w:t>
            </w:r>
            <w:r w:rsidRPr="00CC75FB">
              <w:rPr>
                <w:rFonts w:ascii="Times New Roman" w:hAnsi="Times New Roman"/>
                <w:b/>
                <w:sz w:val="24"/>
                <w:szCs w:val="24"/>
              </w:rPr>
              <w:t>е</w:t>
            </w:r>
            <w:r w:rsidRPr="00CC75FB">
              <w:rPr>
                <w:rFonts w:ascii="Times New Roman" w:hAnsi="Times New Roman"/>
                <w:b/>
                <w:sz w:val="24"/>
                <w:szCs w:val="24"/>
              </w:rPr>
              <w:t>дусмотренным подпунктом 8) ст</w:t>
            </w:r>
            <w:r w:rsidRPr="00CC75FB">
              <w:rPr>
                <w:rFonts w:ascii="Times New Roman" w:hAnsi="Times New Roman"/>
                <w:b/>
                <w:sz w:val="24"/>
                <w:szCs w:val="24"/>
              </w:rPr>
              <w:t>а</w:t>
            </w:r>
            <w:r w:rsidRPr="00CC75FB">
              <w:rPr>
                <w:rFonts w:ascii="Times New Roman" w:hAnsi="Times New Roman"/>
                <w:b/>
                <w:sz w:val="24"/>
                <w:szCs w:val="24"/>
              </w:rPr>
              <w:t>тьи 21 Закона Ре</w:t>
            </w:r>
            <w:r w:rsidRPr="00CC75FB">
              <w:rPr>
                <w:rFonts w:ascii="Times New Roman" w:hAnsi="Times New Roman"/>
                <w:b/>
                <w:sz w:val="24"/>
                <w:szCs w:val="24"/>
              </w:rPr>
              <w:t>с</w:t>
            </w:r>
            <w:r w:rsidRPr="00CC75FB">
              <w:rPr>
                <w:rFonts w:ascii="Times New Roman" w:hAnsi="Times New Roman"/>
                <w:b/>
                <w:sz w:val="24"/>
                <w:szCs w:val="24"/>
              </w:rPr>
              <w:t>публики Казахстан «О гражданстве Республики Каза</w:t>
            </w:r>
            <w:r w:rsidRPr="00CC75FB">
              <w:rPr>
                <w:rFonts w:ascii="Times New Roman" w:hAnsi="Times New Roman"/>
                <w:b/>
                <w:sz w:val="24"/>
                <w:szCs w:val="24"/>
              </w:rPr>
              <w:t>х</w:t>
            </w:r>
            <w:r w:rsidRPr="00CC75FB">
              <w:rPr>
                <w:rFonts w:ascii="Times New Roman" w:hAnsi="Times New Roman"/>
                <w:b/>
                <w:sz w:val="24"/>
                <w:szCs w:val="24"/>
              </w:rPr>
              <w:t>стан»</w:t>
            </w:r>
            <w:proofErr w:type="gramStart"/>
            <w:r w:rsidR="00997D42" w:rsidRPr="00CC75FB">
              <w:rPr>
                <w:rFonts w:ascii="Times New Roman" w:hAnsi="Times New Roman"/>
                <w:b/>
                <w:sz w:val="24"/>
                <w:szCs w:val="24"/>
              </w:rPr>
              <w:t>.»</w:t>
            </w:r>
            <w:proofErr w:type="gramEnd"/>
            <w:r w:rsidRPr="00CC75FB">
              <w:rPr>
                <w:rFonts w:ascii="Times New Roman" w:hAnsi="Times New Roman"/>
                <w:b/>
                <w:sz w:val="24"/>
                <w:szCs w:val="24"/>
              </w:rPr>
              <w:t>;</w:t>
            </w:r>
          </w:p>
          <w:p w:rsidR="00424DF6" w:rsidRPr="00CC75FB" w:rsidRDefault="00424DF6" w:rsidP="00E107B3">
            <w:pPr>
              <w:pStyle w:val="ListParagraph"/>
              <w:keepNext/>
              <w:keepLines/>
              <w:spacing w:after="0" w:line="240" w:lineRule="auto"/>
              <w:ind w:left="1" w:firstLine="283"/>
              <w:jc w:val="both"/>
              <w:rPr>
                <w:rFonts w:ascii="Times New Roman" w:hAnsi="Times New Roman"/>
                <w:sz w:val="24"/>
                <w:szCs w:val="24"/>
              </w:rPr>
            </w:pPr>
            <w:r w:rsidRPr="00CC75FB">
              <w:rPr>
                <w:rFonts w:ascii="Times New Roman" w:hAnsi="Times New Roman"/>
                <w:b/>
                <w:sz w:val="24"/>
                <w:szCs w:val="24"/>
              </w:rPr>
              <w:t>2) часть вторую статьи 28 изл</w:t>
            </w:r>
            <w:r w:rsidRPr="00CC75FB">
              <w:rPr>
                <w:rFonts w:ascii="Times New Roman" w:hAnsi="Times New Roman"/>
                <w:b/>
                <w:sz w:val="24"/>
                <w:szCs w:val="24"/>
              </w:rPr>
              <w:t>о</w:t>
            </w:r>
            <w:r w:rsidRPr="00CC75FB">
              <w:rPr>
                <w:rFonts w:ascii="Times New Roman" w:hAnsi="Times New Roman"/>
                <w:b/>
                <w:sz w:val="24"/>
                <w:szCs w:val="24"/>
              </w:rPr>
              <w:t>жить в следующей редакции</w:t>
            </w:r>
            <w:proofErr w:type="gramStart"/>
            <w:r w:rsidRPr="00CC75FB">
              <w:rPr>
                <w:rFonts w:ascii="Times New Roman" w:hAnsi="Times New Roman"/>
                <w:b/>
                <w:sz w:val="24"/>
                <w:szCs w:val="24"/>
              </w:rPr>
              <w:t>:</w:t>
            </w:r>
            <w:r w:rsidRPr="00CC75FB">
              <w:rPr>
                <w:rFonts w:ascii="Times New Roman" w:hAnsi="Times New Roman"/>
                <w:sz w:val="24"/>
                <w:szCs w:val="24"/>
              </w:rPr>
              <w:t>»</w:t>
            </w:r>
            <w:proofErr w:type="gramEnd"/>
            <w:r w:rsidRPr="00CC75FB">
              <w:rPr>
                <w:rFonts w:ascii="Times New Roman" w:hAnsi="Times New Roman"/>
                <w:sz w:val="24"/>
                <w:szCs w:val="24"/>
              </w:rPr>
              <w:t>.</w:t>
            </w:r>
          </w:p>
          <w:p w:rsidR="00424DF6" w:rsidRPr="00CC75FB" w:rsidRDefault="00424DF6" w:rsidP="00E107B3">
            <w:pPr>
              <w:pStyle w:val="ListParagraph"/>
              <w:keepNext/>
              <w:keepLines/>
              <w:spacing w:after="0" w:line="240" w:lineRule="auto"/>
              <w:ind w:left="1" w:right="125" w:firstLine="283"/>
              <w:jc w:val="both"/>
              <w:rPr>
                <w:rFonts w:ascii="Times New Roman" w:hAnsi="Times New Roman"/>
                <w:sz w:val="24"/>
                <w:szCs w:val="24"/>
              </w:rPr>
            </w:pPr>
            <w:r w:rsidRPr="00CC75FB">
              <w:rPr>
                <w:rFonts w:ascii="Times New Roman" w:hAnsi="Times New Roman"/>
                <w:sz w:val="24"/>
                <w:szCs w:val="24"/>
              </w:rPr>
              <w:t xml:space="preserve"> </w:t>
            </w:r>
          </w:p>
        </w:tc>
        <w:tc>
          <w:tcPr>
            <w:tcW w:w="2608" w:type="dxa"/>
          </w:tcPr>
          <w:p w:rsidR="00C77615" w:rsidRPr="00CC75FB" w:rsidRDefault="00424DF6" w:rsidP="00C77615">
            <w:pPr>
              <w:keepNext/>
              <w:keepLines/>
              <w:spacing w:after="0" w:line="240" w:lineRule="auto"/>
              <w:ind w:right="125" w:firstLine="72"/>
              <w:jc w:val="center"/>
              <w:rPr>
                <w:rFonts w:ascii="Times New Roman" w:hAnsi="Times New Roman"/>
                <w:sz w:val="24"/>
                <w:szCs w:val="24"/>
              </w:rPr>
            </w:pPr>
            <w:r w:rsidRPr="00CC75FB">
              <w:rPr>
                <w:rFonts w:ascii="Times New Roman" w:hAnsi="Times New Roman"/>
                <w:sz w:val="24"/>
                <w:szCs w:val="24"/>
              </w:rPr>
              <w:t>Комитет</w:t>
            </w:r>
          </w:p>
          <w:p w:rsidR="00424DF6" w:rsidRPr="00CC75FB" w:rsidRDefault="00424DF6" w:rsidP="00C77615">
            <w:pPr>
              <w:keepNext/>
              <w:keepLines/>
              <w:spacing w:after="0" w:line="240" w:lineRule="auto"/>
              <w:ind w:right="125" w:firstLine="72"/>
              <w:jc w:val="center"/>
              <w:rPr>
                <w:rFonts w:ascii="Times New Roman" w:hAnsi="Times New Roman"/>
                <w:sz w:val="24"/>
                <w:szCs w:val="24"/>
              </w:rPr>
            </w:pPr>
            <w:r w:rsidRPr="00CC75FB">
              <w:rPr>
                <w:rFonts w:ascii="Times New Roman" w:hAnsi="Times New Roman"/>
                <w:sz w:val="24"/>
                <w:szCs w:val="24"/>
              </w:rPr>
              <w:t>по междунаро</w:t>
            </w:r>
            <w:r w:rsidRPr="00CC75FB">
              <w:rPr>
                <w:rFonts w:ascii="Times New Roman" w:hAnsi="Times New Roman"/>
                <w:sz w:val="24"/>
                <w:szCs w:val="24"/>
              </w:rPr>
              <w:t>д</w:t>
            </w:r>
            <w:r w:rsidRPr="00CC75FB">
              <w:rPr>
                <w:rFonts w:ascii="Times New Roman" w:hAnsi="Times New Roman"/>
                <w:sz w:val="24"/>
                <w:szCs w:val="24"/>
              </w:rPr>
              <w:t>ным делам, обороне и безопасн</w:t>
            </w:r>
            <w:r w:rsidRPr="00CC75FB">
              <w:rPr>
                <w:rFonts w:ascii="Times New Roman" w:hAnsi="Times New Roman"/>
                <w:sz w:val="24"/>
                <w:szCs w:val="24"/>
              </w:rPr>
              <w:t>о</w:t>
            </w:r>
            <w:r w:rsidRPr="00CC75FB">
              <w:rPr>
                <w:rFonts w:ascii="Times New Roman" w:hAnsi="Times New Roman"/>
                <w:sz w:val="24"/>
                <w:szCs w:val="24"/>
              </w:rPr>
              <w:t>сти</w:t>
            </w:r>
            <w:r w:rsidR="00C77615" w:rsidRPr="00CC75FB">
              <w:rPr>
                <w:rFonts w:ascii="Times New Roman" w:hAnsi="Times New Roman"/>
                <w:sz w:val="24"/>
                <w:szCs w:val="24"/>
              </w:rPr>
              <w:t>,</w:t>
            </w:r>
          </w:p>
          <w:p w:rsidR="00424DF6" w:rsidRPr="00CC75FB" w:rsidRDefault="00C77615" w:rsidP="00C77615">
            <w:pPr>
              <w:keepNext/>
              <w:keepLines/>
              <w:spacing w:after="0" w:line="240" w:lineRule="auto"/>
              <w:ind w:right="125" w:firstLine="72"/>
              <w:jc w:val="center"/>
              <w:rPr>
                <w:rFonts w:ascii="Times New Roman" w:hAnsi="Times New Roman"/>
                <w:sz w:val="24"/>
                <w:szCs w:val="24"/>
              </w:rPr>
            </w:pPr>
            <w:proofErr w:type="spellStart"/>
            <w:r w:rsidRPr="00CC75FB">
              <w:rPr>
                <w:rFonts w:ascii="Times New Roman" w:hAnsi="Times New Roman"/>
                <w:sz w:val="24"/>
                <w:szCs w:val="24"/>
              </w:rPr>
              <w:t>д</w:t>
            </w:r>
            <w:r w:rsidR="00424DF6" w:rsidRPr="00CC75FB">
              <w:rPr>
                <w:rFonts w:ascii="Times New Roman" w:hAnsi="Times New Roman"/>
                <w:sz w:val="24"/>
                <w:szCs w:val="24"/>
              </w:rPr>
              <w:t>путаты</w:t>
            </w:r>
            <w:proofErr w:type="spellEnd"/>
          </w:p>
          <w:p w:rsidR="00C77615" w:rsidRPr="00CC75FB" w:rsidRDefault="00C77615" w:rsidP="00C77615">
            <w:pPr>
              <w:keepNext/>
              <w:keepLines/>
              <w:spacing w:after="0" w:line="240" w:lineRule="auto"/>
              <w:ind w:right="125" w:firstLine="72"/>
              <w:jc w:val="center"/>
              <w:rPr>
                <w:rFonts w:ascii="Times New Roman" w:hAnsi="Times New Roman"/>
                <w:sz w:val="24"/>
                <w:szCs w:val="24"/>
              </w:rPr>
            </w:pPr>
            <w:proofErr w:type="spellStart"/>
            <w:r w:rsidRPr="00CC75FB">
              <w:rPr>
                <w:rFonts w:ascii="Times New Roman" w:hAnsi="Times New Roman"/>
                <w:sz w:val="24"/>
                <w:szCs w:val="24"/>
              </w:rPr>
              <w:t>Ашимбаев</w:t>
            </w:r>
            <w:proofErr w:type="spellEnd"/>
            <w:r w:rsidRPr="00CC75FB">
              <w:rPr>
                <w:rFonts w:ascii="Times New Roman" w:hAnsi="Times New Roman"/>
                <w:sz w:val="24"/>
                <w:szCs w:val="24"/>
              </w:rPr>
              <w:t xml:space="preserve"> М.С.</w:t>
            </w:r>
          </w:p>
          <w:p w:rsidR="00424DF6" w:rsidRPr="00CC75FB" w:rsidRDefault="00424DF6" w:rsidP="00C77615">
            <w:pPr>
              <w:keepNext/>
              <w:keepLines/>
              <w:spacing w:after="0" w:line="240" w:lineRule="auto"/>
              <w:ind w:right="125" w:firstLine="72"/>
              <w:jc w:val="center"/>
              <w:rPr>
                <w:rFonts w:ascii="Times New Roman" w:hAnsi="Times New Roman"/>
                <w:sz w:val="24"/>
                <w:szCs w:val="24"/>
              </w:rPr>
            </w:pPr>
            <w:proofErr w:type="spellStart"/>
            <w:r w:rsidRPr="00CC75FB">
              <w:rPr>
                <w:rFonts w:ascii="Times New Roman" w:hAnsi="Times New Roman"/>
                <w:sz w:val="24"/>
                <w:szCs w:val="24"/>
              </w:rPr>
              <w:t>Джарасов</w:t>
            </w:r>
            <w:proofErr w:type="spellEnd"/>
            <w:r w:rsidRPr="00CC75FB">
              <w:rPr>
                <w:rFonts w:ascii="Times New Roman" w:hAnsi="Times New Roman"/>
                <w:sz w:val="24"/>
                <w:szCs w:val="24"/>
              </w:rPr>
              <w:t xml:space="preserve"> Ж.А.</w:t>
            </w:r>
          </w:p>
          <w:p w:rsidR="00424DF6" w:rsidRPr="00CC75FB" w:rsidRDefault="00424DF6" w:rsidP="00E107B3">
            <w:pPr>
              <w:keepNext/>
              <w:keepLines/>
              <w:spacing w:after="0" w:line="240" w:lineRule="auto"/>
              <w:ind w:right="125" w:firstLine="318"/>
              <w:jc w:val="center"/>
              <w:rPr>
                <w:rFonts w:ascii="Times New Roman" w:hAnsi="Times New Roman"/>
                <w:szCs w:val="24"/>
              </w:rPr>
            </w:pPr>
          </w:p>
          <w:p w:rsidR="00424DF6" w:rsidRPr="00CC75FB" w:rsidRDefault="00424DF6" w:rsidP="00E107B3">
            <w:pPr>
              <w:keepNext/>
              <w:keepLines/>
              <w:tabs>
                <w:tab w:val="left" w:pos="2392"/>
              </w:tabs>
              <w:spacing w:after="0" w:line="240" w:lineRule="auto"/>
              <w:ind w:right="125" w:firstLine="318"/>
              <w:jc w:val="both"/>
              <w:rPr>
                <w:rFonts w:ascii="Times New Roman" w:hAnsi="Times New Roman"/>
                <w:sz w:val="24"/>
                <w:szCs w:val="24"/>
              </w:rPr>
            </w:pPr>
            <w:r w:rsidRPr="00CC75FB">
              <w:rPr>
                <w:rFonts w:ascii="Times New Roman" w:hAnsi="Times New Roman"/>
                <w:sz w:val="24"/>
                <w:szCs w:val="24"/>
              </w:rPr>
              <w:t>В соответствии с дополнением статьи 21 Закона «О гра</w:t>
            </w:r>
            <w:r w:rsidRPr="00CC75FB">
              <w:rPr>
                <w:rFonts w:ascii="Times New Roman" w:hAnsi="Times New Roman"/>
                <w:sz w:val="24"/>
                <w:szCs w:val="24"/>
              </w:rPr>
              <w:t>ж</w:t>
            </w:r>
            <w:r w:rsidRPr="00CC75FB">
              <w:rPr>
                <w:rFonts w:ascii="Times New Roman" w:hAnsi="Times New Roman"/>
                <w:sz w:val="24"/>
                <w:szCs w:val="24"/>
              </w:rPr>
              <w:t>данс</w:t>
            </w:r>
            <w:r w:rsidRPr="00CC75FB">
              <w:rPr>
                <w:rFonts w:ascii="Times New Roman" w:hAnsi="Times New Roman"/>
                <w:sz w:val="24"/>
                <w:szCs w:val="24"/>
              </w:rPr>
              <w:t>т</w:t>
            </w:r>
            <w:r w:rsidRPr="00CC75FB">
              <w:rPr>
                <w:rFonts w:ascii="Times New Roman" w:hAnsi="Times New Roman"/>
                <w:sz w:val="24"/>
                <w:szCs w:val="24"/>
              </w:rPr>
              <w:t>ве Республики Каза</w:t>
            </w:r>
            <w:r w:rsidRPr="00CC75FB">
              <w:rPr>
                <w:rFonts w:ascii="Times New Roman" w:hAnsi="Times New Roman"/>
                <w:sz w:val="24"/>
                <w:szCs w:val="24"/>
              </w:rPr>
              <w:t>х</w:t>
            </w:r>
            <w:r w:rsidRPr="00CC75FB">
              <w:rPr>
                <w:rFonts w:ascii="Times New Roman" w:hAnsi="Times New Roman"/>
                <w:sz w:val="24"/>
                <w:szCs w:val="24"/>
              </w:rPr>
              <w:t xml:space="preserve">стан». </w:t>
            </w: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Принято</w:t>
            </w:r>
          </w:p>
        </w:tc>
      </w:tr>
      <w:tr w:rsidR="00424DF6" w:rsidRPr="00CC75FB" w:rsidTr="00490538">
        <w:tc>
          <w:tcPr>
            <w:tcW w:w="15228" w:type="dxa"/>
            <w:gridSpan w:val="11"/>
          </w:tcPr>
          <w:p w:rsidR="00424DF6" w:rsidRPr="00CC75FB" w:rsidRDefault="00424DF6" w:rsidP="00E107B3">
            <w:pPr>
              <w:keepNext/>
              <w:keepLines/>
              <w:spacing w:after="0" w:line="240" w:lineRule="auto"/>
              <w:jc w:val="center"/>
              <w:rPr>
                <w:rFonts w:ascii="Times New Roman" w:hAnsi="Times New Roman"/>
                <w:sz w:val="24"/>
                <w:szCs w:val="24"/>
              </w:rPr>
            </w:pPr>
          </w:p>
          <w:p w:rsidR="00424DF6" w:rsidRPr="00CC75FB" w:rsidRDefault="00424DF6" w:rsidP="00E107B3">
            <w:pPr>
              <w:keepNext/>
              <w:keepLines/>
              <w:spacing w:after="0" w:line="240" w:lineRule="auto"/>
              <w:jc w:val="center"/>
              <w:rPr>
                <w:rFonts w:ascii="Times New Roman" w:hAnsi="Times New Roman"/>
                <w:b/>
                <w:sz w:val="24"/>
                <w:szCs w:val="24"/>
              </w:rPr>
            </w:pPr>
            <w:r w:rsidRPr="00CC75FB">
              <w:rPr>
                <w:rFonts w:ascii="Times New Roman" w:hAnsi="Times New Roman"/>
                <w:b/>
                <w:sz w:val="24"/>
                <w:szCs w:val="24"/>
              </w:rPr>
              <w:t>8. Закон Республики Казахстан «Об органах национальной безопасности Республики Казахстан» от 21 декабря 1995 года</w:t>
            </w:r>
          </w:p>
          <w:p w:rsidR="00424DF6" w:rsidRPr="00CC75FB" w:rsidRDefault="00424DF6" w:rsidP="00E107B3">
            <w:pPr>
              <w:keepNext/>
              <w:keepLines/>
              <w:spacing w:after="0" w:line="240" w:lineRule="auto"/>
              <w:jc w:val="center"/>
              <w:rPr>
                <w:rFonts w:ascii="Times New Roman" w:hAnsi="Times New Roman"/>
                <w:sz w:val="24"/>
                <w:szCs w:val="24"/>
              </w:rPr>
            </w:pP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Пункт 8</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статьи 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законопроекта </w:t>
            </w:r>
          </w:p>
        </w:tc>
        <w:tc>
          <w:tcPr>
            <w:tcW w:w="3060" w:type="dxa"/>
          </w:tcPr>
          <w:p w:rsidR="00424DF6" w:rsidRPr="00CC75FB" w:rsidRDefault="00424DF6" w:rsidP="00E107B3">
            <w:pPr>
              <w:keepNext/>
              <w:keepLines/>
              <w:spacing w:after="0" w:line="240" w:lineRule="auto"/>
              <w:ind w:firstLine="376"/>
              <w:jc w:val="both"/>
              <w:rPr>
                <w:rFonts w:ascii="Times New Roman" w:hAnsi="Times New Roman"/>
                <w:sz w:val="24"/>
                <w:szCs w:val="24"/>
              </w:rPr>
            </w:pPr>
            <w:r w:rsidRPr="00CC75FB">
              <w:rPr>
                <w:rFonts w:ascii="Times New Roman" w:hAnsi="Times New Roman"/>
                <w:sz w:val="24"/>
                <w:szCs w:val="24"/>
              </w:rPr>
              <w:t>Статья 12. Обязанн</w:t>
            </w:r>
            <w:r w:rsidRPr="00CC75FB">
              <w:rPr>
                <w:rFonts w:ascii="Times New Roman" w:hAnsi="Times New Roman"/>
                <w:sz w:val="24"/>
                <w:szCs w:val="24"/>
              </w:rPr>
              <w:t>о</w:t>
            </w:r>
            <w:r w:rsidRPr="00CC75FB">
              <w:rPr>
                <w:rFonts w:ascii="Times New Roman" w:hAnsi="Times New Roman"/>
                <w:sz w:val="24"/>
                <w:szCs w:val="24"/>
              </w:rPr>
              <w:t>сти органов национальной безопасности</w:t>
            </w:r>
          </w:p>
          <w:p w:rsidR="00424DF6" w:rsidRPr="00CC75FB" w:rsidRDefault="00424DF6" w:rsidP="00E107B3">
            <w:pPr>
              <w:keepNext/>
              <w:keepLines/>
              <w:spacing w:after="0" w:line="240" w:lineRule="auto"/>
              <w:ind w:firstLine="376"/>
              <w:jc w:val="both"/>
              <w:rPr>
                <w:rFonts w:ascii="Times New Roman" w:hAnsi="Times New Roman"/>
                <w:sz w:val="24"/>
                <w:szCs w:val="24"/>
              </w:rPr>
            </w:pPr>
            <w:r w:rsidRPr="00CC75FB">
              <w:rPr>
                <w:rFonts w:ascii="Times New Roman" w:hAnsi="Times New Roman"/>
                <w:sz w:val="24"/>
                <w:szCs w:val="24"/>
              </w:rPr>
              <w:t>Органы национальной безопасности в пределах своих полномочий обяз</w:t>
            </w:r>
            <w:r w:rsidRPr="00CC75FB">
              <w:rPr>
                <w:rFonts w:ascii="Times New Roman" w:hAnsi="Times New Roman"/>
                <w:sz w:val="24"/>
                <w:szCs w:val="24"/>
              </w:rPr>
              <w:t>а</w:t>
            </w:r>
            <w:r w:rsidRPr="00CC75FB">
              <w:rPr>
                <w:rFonts w:ascii="Times New Roman" w:hAnsi="Times New Roman"/>
                <w:sz w:val="24"/>
                <w:szCs w:val="24"/>
              </w:rPr>
              <w:t>ны:</w:t>
            </w:r>
          </w:p>
          <w:p w:rsidR="00424DF6" w:rsidRPr="00CC75FB" w:rsidRDefault="00424DF6" w:rsidP="00E107B3">
            <w:pPr>
              <w:keepNext/>
              <w:keepLines/>
              <w:spacing w:after="0" w:line="240" w:lineRule="auto"/>
              <w:ind w:firstLine="376"/>
              <w:jc w:val="both"/>
              <w:rPr>
                <w:rFonts w:ascii="Times New Roman" w:hAnsi="Times New Roman"/>
                <w:sz w:val="24"/>
                <w:szCs w:val="24"/>
              </w:rPr>
            </w:pPr>
            <w:proofErr w:type="gramStart"/>
            <w:r w:rsidRPr="00CC75FB">
              <w:rPr>
                <w:rFonts w:ascii="Times New Roman" w:hAnsi="Times New Roman"/>
                <w:sz w:val="24"/>
                <w:szCs w:val="24"/>
              </w:rPr>
              <w:t>…</w:t>
            </w:r>
            <w:proofErr w:type="gramEnd"/>
          </w:p>
          <w:p w:rsidR="00424DF6" w:rsidRPr="00CC75FB" w:rsidRDefault="00424DF6" w:rsidP="00E107B3">
            <w:pPr>
              <w:keepNext/>
              <w:keepLines/>
              <w:spacing w:after="0" w:line="240" w:lineRule="auto"/>
              <w:ind w:firstLine="376"/>
              <w:jc w:val="both"/>
              <w:rPr>
                <w:rFonts w:ascii="Times New Roman" w:hAnsi="Times New Roman"/>
                <w:sz w:val="24"/>
                <w:szCs w:val="24"/>
              </w:rPr>
            </w:pPr>
            <w:proofErr w:type="gramStart"/>
            <w:r w:rsidRPr="00CC75FB">
              <w:rPr>
                <w:rFonts w:ascii="Times New Roman" w:hAnsi="Times New Roman"/>
                <w:sz w:val="24"/>
                <w:szCs w:val="24"/>
              </w:rPr>
              <w:t>10) участвовать в соо</w:t>
            </w:r>
            <w:r w:rsidRPr="00CC75FB">
              <w:rPr>
                <w:rFonts w:ascii="Times New Roman" w:hAnsi="Times New Roman"/>
                <w:sz w:val="24"/>
                <w:szCs w:val="24"/>
              </w:rPr>
              <w:t>т</w:t>
            </w:r>
            <w:r w:rsidRPr="00CC75FB">
              <w:rPr>
                <w:rFonts w:ascii="Times New Roman" w:hAnsi="Times New Roman"/>
                <w:sz w:val="24"/>
                <w:szCs w:val="24"/>
              </w:rPr>
              <w:t>ветствии с законодательс</w:t>
            </w:r>
            <w:r w:rsidRPr="00CC75FB">
              <w:rPr>
                <w:rFonts w:ascii="Times New Roman" w:hAnsi="Times New Roman"/>
                <w:sz w:val="24"/>
                <w:szCs w:val="24"/>
              </w:rPr>
              <w:t>т</w:t>
            </w:r>
            <w:r w:rsidRPr="00CC75FB">
              <w:rPr>
                <w:rFonts w:ascii="Times New Roman" w:hAnsi="Times New Roman"/>
                <w:sz w:val="24"/>
                <w:szCs w:val="24"/>
              </w:rPr>
              <w:t>вом Республики К</w:t>
            </w:r>
            <w:r w:rsidRPr="00CC75FB">
              <w:rPr>
                <w:rFonts w:ascii="Times New Roman" w:hAnsi="Times New Roman"/>
                <w:sz w:val="24"/>
                <w:szCs w:val="24"/>
              </w:rPr>
              <w:t>а</w:t>
            </w:r>
            <w:r w:rsidRPr="00CC75FB">
              <w:rPr>
                <w:rFonts w:ascii="Times New Roman" w:hAnsi="Times New Roman"/>
                <w:sz w:val="24"/>
                <w:szCs w:val="24"/>
              </w:rPr>
              <w:t>захстан в решении вопросов, к</w:t>
            </w:r>
            <w:r w:rsidRPr="00CC75FB">
              <w:rPr>
                <w:rFonts w:ascii="Times New Roman" w:hAnsi="Times New Roman"/>
                <w:sz w:val="24"/>
                <w:szCs w:val="24"/>
              </w:rPr>
              <w:t>а</w:t>
            </w:r>
            <w:r w:rsidRPr="00CC75FB">
              <w:rPr>
                <w:rFonts w:ascii="Times New Roman" w:hAnsi="Times New Roman"/>
                <w:sz w:val="24"/>
                <w:szCs w:val="24"/>
              </w:rPr>
              <w:t>сающихся приема в гра</w:t>
            </w:r>
            <w:r w:rsidRPr="00CC75FB">
              <w:rPr>
                <w:rFonts w:ascii="Times New Roman" w:hAnsi="Times New Roman"/>
                <w:sz w:val="24"/>
                <w:szCs w:val="24"/>
              </w:rPr>
              <w:t>ж</w:t>
            </w:r>
            <w:r w:rsidRPr="00CC75FB">
              <w:rPr>
                <w:rFonts w:ascii="Times New Roman" w:hAnsi="Times New Roman"/>
                <w:sz w:val="24"/>
                <w:szCs w:val="24"/>
              </w:rPr>
              <w:t>данство Республики Каза</w:t>
            </w:r>
            <w:r w:rsidRPr="00CC75FB">
              <w:rPr>
                <w:rFonts w:ascii="Times New Roman" w:hAnsi="Times New Roman"/>
                <w:sz w:val="24"/>
                <w:szCs w:val="24"/>
              </w:rPr>
              <w:t>х</w:t>
            </w:r>
            <w:r w:rsidRPr="00CC75FB">
              <w:rPr>
                <w:rFonts w:ascii="Times New Roman" w:hAnsi="Times New Roman"/>
                <w:sz w:val="24"/>
                <w:szCs w:val="24"/>
              </w:rPr>
              <w:t>стан и выхода из гражда</w:t>
            </w:r>
            <w:r w:rsidRPr="00CC75FB">
              <w:rPr>
                <w:rFonts w:ascii="Times New Roman" w:hAnsi="Times New Roman"/>
                <w:sz w:val="24"/>
                <w:szCs w:val="24"/>
              </w:rPr>
              <w:t>н</w:t>
            </w:r>
            <w:r w:rsidRPr="00CC75FB">
              <w:rPr>
                <w:rFonts w:ascii="Times New Roman" w:hAnsi="Times New Roman"/>
                <w:sz w:val="24"/>
                <w:szCs w:val="24"/>
              </w:rPr>
              <w:t>ства Республики Каза</w:t>
            </w:r>
            <w:r w:rsidRPr="00CC75FB">
              <w:rPr>
                <w:rFonts w:ascii="Times New Roman" w:hAnsi="Times New Roman"/>
                <w:sz w:val="24"/>
                <w:szCs w:val="24"/>
              </w:rPr>
              <w:t>х</w:t>
            </w:r>
            <w:r w:rsidRPr="00CC75FB">
              <w:rPr>
                <w:rFonts w:ascii="Times New Roman" w:hAnsi="Times New Roman"/>
                <w:sz w:val="24"/>
                <w:szCs w:val="24"/>
              </w:rPr>
              <w:t>стан, выезда за границу граждан Республики К</w:t>
            </w:r>
            <w:r w:rsidRPr="00CC75FB">
              <w:rPr>
                <w:rFonts w:ascii="Times New Roman" w:hAnsi="Times New Roman"/>
                <w:sz w:val="24"/>
                <w:szCs w:val="24"/>
              </w:rPr>
              <w:t>а</w:t>
            </w:r>
            <w:r w:rsidRPr="00CC75FB">
              <w:rPr>
                <w:rFonts w:ascii="Times New Roman" w:hAnsi="Times New Roman"/>
                <w:sz w:val="24"/>
                <w:szCs w:val="24"/>
              </w:rPr>
              <w:t>захстан, въезда на террит</w:t>
            </w:r>
            <w:r w:rsidRPr="00CC75FB">
              <w:rPr>
                <w:rFonts w:ascii="Times New Roman" w:hAnsi="Times New Roman"/>
                <w:sz w:val="24"/>
                <w:szCs w:val="24"/>
              </w:rPr>
              <w:t>о</w:t>
            </w:r>
            <w:r w:rsidRPr="00CC75FB">
              <w:rPr>
                <w:rFonts w:ascii="Times New Roman" w:hAnsi="Times New Roman"/>
                <w:sz w:val="24"/>
                <w:szCs w:val="24"/>
              </w:rPr>
              <w:t>рию Республики К</w:t>
            </w:r>
            <w:r w:rsidRPr="00CC75FB">
              <w:rPr>
                <w:rFonts w:ascii="Times New Roman" w:hAnsi="Times New Roman"/>
                <w:sz w:val="24"/>
                <w:szCs w:val="24"/>
              </w:rPr>
              <w:t>а</w:t>
            </w:r>
            <w:r w:rsidRPr="00CC75FB">
              <w:rPr>
                <w:rFonts w:ascii="Times New Roman" w:hAnsi="Times New Roman"/>
                <w:sz w:val="24"/>
                <w:szCs w:val="24"/>
              </w:rPr>
              <w:t xml:space="preserve">захстан и выезда за ее пределы </w:t>
            </w:r>
            <w:r w:rsidRPr="00CC75FB">
              <w:rPr>
                <w:rFonts w:ascii="Times New Roman" w:hAnsi="Times New Roman"/>
                <w:b/>
                <w:sz w:val="24"/>
                <w:szCs w:val="24"/>
              </w:rPr>
              <w:t>иностранных гра</w:t>
            </w:r>
            <w:r w:rsidRPr="00CC75FB">
              <w:rPr>
                <w:rFonts w:ascii="Times New Roman" w:hAnsi="Times New Roman"/>
                <w:b/>
                <w:sz w:val="24"/>
                <w:szCs w:val="24"/>
              </w:rPr>
              <w:t>ж</w:t>
            </w:r>
            <w:r w:rsidRPr="00CC75FB">
              <w:rPr>
                <w:rFonts w:ascii="Times New Roman" w:hAnsi="Times New Roman"/>
                <w:b/>
                <w:sz w:val="24"/>
                <w:szCs w:val="24"/>
              </w:rPr>
              <w:t xml:space="preserve">дан </w:t>
            </w:r>
            <w:r w:rsidRPr="00CC75FB">
              <w:rPr>
                <w:rFonts w:ascii="Times New Roman" w:hAnsi="Times New Roman"/>
                <w:sz w:val="24"/>
                <w:szCs w:val="24"/>
              </w:rPr>
              <w:t>и лиц без гражданства, а также режима их пребыв</w:t>
            </w:r>
            <w:r w:rsidRPr="00CC75FB">
              <w:rPr>
                <w:rFonts w:ascii="Times New Roman" w:hAnsi="Times New Roman"/>
                <w:sz w:val="24"/>
                <w:szCs w:val="24"/>
              </w:rPr>
              <w:t>а</w:t>
            </w:r>
            <w:r w:rsidRPr="00CC75FB">
              <w:rPr>
                <w:rFonts w:ascii="Times New Roman" w:hAnsi="Times New Roman"/>
                <w:sz w:val="24"/>
                <w:szCs w:val="24"/>
              </w:rPr>
              <w:t>ния на территории Респу</w:t>
            </w:r>
            <w:r w:rsidRPr="00CC75FB">
              <w:rPr>
                <w:rFonts w:ascii="Times New Roman" w:hAnsi="Times New Roman"/>
                <w:sz w:val="24"/>
                <w:szCs w:val="24"/>
              </w:rPr>
              <w:t>б</w:t>
            </w:r>
            <w:r w:rsidRPr="00CC75FB">
              <w:rPr>
                <w:rFonts w:ascii="Times New Roman" w:hAnsi="Times New Roman"/>
                <w:sz w:val="24"/>
                <w:szCs w:val="24"/>
              </w:rPr>
              <w:t>лики;</w:t>
            </w:r>
            <w:proofErr w:type="gramEnd"/>
          </w:p>
          <w:p w:rsidR="00424DF6" w:rsidRPr="00CC75FB" w:rsidRDefault="00424DF6" w:rsidP="00E107B3">
            <w:pPr>
              <w:keepNext/>
              <w:keepLines/>
              <w:spacing w:after="0" w:line="240" w:lineRule="auto"/>
              <w:ind w:firstLine="376"/>
              <w:jc w:val="both"/>
              <w:rPr>
                <w:rFonts w:ascii="Times New Roman" w:hAnsi="Times New Roman"/>
                <w:sz w:val="24"/>
                <w:szCs w:val="24"/>
              </w:rPr>
            </w:pPr>
          </w:p>
        </w:tc>
        <w:tc>
          <w:tcPr>
            <w:tcW w:w="2880" w:type="dxa"/>
            <w:gridSpan w:val="3"/>
          </w:tcPr>
          <w:p w:rsidR="00424DF6" w:rsidRPr="00CC75FB" w:rsidRDefault="00424DF6" w:rsidP="00E107B3">
            <w:pPr>
              <w:pStyle w:val="a3"/>
              <w:keepNext/>
              <w:keepLines/>
              <w:spacing w:before="0" w:beforeAutospacing="0" w:after="0" w:afterAutospacing="0"/>
              <w:ind w:firstLine="432"/>
              <w:jc w:val="both"/>
              <w:rPr>
                <w:rStyle w:val="apple-converted-space"/>
                <w:rFonts w:eastAsia="Batang"/>
                <w:shd w:val="clear" w:color="auto" w:fill="FFFFFF"/>
                <w:lang w:val="ru-RU"/>
              </w:rPr>
            </w:pPr>
            <w:r w:rsidRPr="00CC75FB">
              <w:rPr>
                <w:rStyle w:val="apple-converted-space"/>
                <w:rFonts w:eastAsia="Batang"/>
                <w:shd w:val="clear" w:color="auto" w:fill="FFFFFF"/>
                <w:lang w:val="ru-RU"/>
              </w:rPr>
              <w:t xml:space="preserve">Отсутствует </w:t>
            </w:r>
          </w:p>
        </w:tc>
        <w:tc>
          <w:tcPr>
            <w:tcW w:w="2340" w:type="dxa"/>
          </w:tcPr>
          <w:p w:rsidR="00424DF6" w:rsidRPr="00CC75FB" w:rsidRDefault="00424DF6" w:rsidP="00E107B3">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t>Дополнить новым пунктом 1) сл</w:t>
            </w:r>
            <w:r w:rsidRPr="00CC75FB">
              <w:rPr>
                <w:rFonts w:ascii="Times New Roman" w:hAnsi="Times New Roman"/>
                <w:sz w:val="24"/>
                <w:szCs w:val="24"/>
              </w:rPr>
              <w:t>е</w:t>
            </w:r>
            <w:r w:rsidRPr="00CC75FB">
              <w:rPr>
                <w:rFonts w:ascii="Times New Roman" w:hAnsi="Times New Roman"/>
                <w:sz w:val="24"/>
                <w:szCs w:val="24"/>
              </w:rPr>
              <w:t>дующего содерж</w:t>
            </w:r>
            <w:r w:rsidRPr="00CC75FB">
              <w:rPr>
                <w:rFonts w:ascii="Times New Roman" w:hAnsi="Times New Roman"/>
                <w:sz w:val="24"/>
                <w:szCs w:val="24"/>
              </w:rPr>
              <w:t>а</w:t>
            </w:r>
            <w:r w:rsidRPr="00CC75FB">
              <w:rPr>
                <w:rFonts w:ascii="Times New Roman" w:hAnsi="Times New Roman"/>
                <w:sz w:val="24"/>
                <w:szCs w:val="24"/>
              </w:rPr>
              <w:t>ния:</w:t>
            </w:r>
          </w:p>
          <w:p w:rsidR="00424DF6" w:rsidRPr="00CC75FB" w:rsidRDefault="00424DF6" w:rsidP="00E107B3">
            <w:pPr>
              <w:keepNext/>
              <w:keepLines/>
              <w:spacing w:after="0" w:line="240" w:lineRule="auto"/>
              <w:ind w:firstLine="252"/>
              <w:jc w:val="both"/>
              <w:rPr>
                <w:rFonts w:ascii="Times New Roman" w:eastAsia="Batang" w:hAnsi="Times New Roman"/>
                <w:spacing w:val="2"/>
                <w:sz w:val="24"/>
                <w:szCs w:val="24"/>
                <w:lang w:eastAsia="ru-RU"/>
              </w:rPr>
            </w:pPr>
            <w:proofErr w:type="gramStart"/>
            <w:r w:rsidRPr="00CC75FB">
              <w:rPr>
                <w:rFonts w:ascii="Times New Roman" w:hAnsi="Times New Roman"/>
                <w:b/>
                <w:sz w:val="24"/>
                <w:szCs w:val="24"/>
              </w:rPr>
              <w:t>«1)</w:t>
            </w:r>
            <w:r w:rsidRPr="00CC75FB">
              <w:rPr>
                <w:rFonts w:ascii="Times New Roman" w:hAnsi="Times New Roman"/>
                <w:sz w:val="24"/>
                <w:szCs w:val="24"/>
              </w:rPr>
              <w:t xml:space="preserve"> </w:t>
            </w:r>
            <w:r w:rsidRPr="00CC75FB">
              <w:rPr>
                <w:rFonts w:ascii="Times New Roman" w:hAnsi="Times New Roman"/>
                <w:b/>
                <w:sz w:val="24"/>
                <w:szCs w:val="24"/>
              </w:rPr>
              <w:t>в подпункте 10) статьи 12 слова «иностранных граждан» заменить словом «иностра</w:t>
            </w:r>
            <w:r w:rsidRPr="00CC75FB">
              <w:rPr>
                <w:rFonts w:ascii="Times New Roman" w:hAnsi="Times New Roman"/>
                <w:b/>
                <w:sz w:val="24"/>
                <w:szCs w:val="24"/>
              </w:rPr>
              <w:t>н</w:t>
            </w:r>
            <w:r w:rsidRPr="00CC75FB">
              <w:rPr>
                <w:rFonts w:ascii="Times New Roman" w:hAnsi="Times New Roman"/>
                <w:b/>
                <w:sz w:val="24"/>
                <w:szCs w:val="24"/>
              </w:rPr>
              <w:t>цев»;</w:t>
            </w:r>
            <w:r w:rsidRPr="00CC75FB">
              <w:rPr>
                <w:rFonts w:ascii="Times New Roman" w:hAnsi="Times New Roman"/>
                <w:sz w:val="24"/>
                <w:szCs w:val="24"/>
              </w:rPr>
              <w:t>».</w:t>
            </w:r>
            <w:proofErr w:type="gramEnd"/>
          </w:p>
        </w:tc>
        <w:tc>
          <w:tcPr>
            <w:tcW w:w="2608"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Комитет</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 по международным делам, обороне и</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 безопа</w:t>
            </w:r>
            <w:r w:rsidRPr="00CC75FB">
              <w:rPr>
                <w:rFonts w:ascii="Times New Roman" w:hAnsi="Times New Roman"/>
                <w:sz w:val="24"/>
                <w:szCs w:val="24"/>
              </w:rPr>
              <w:t>с</w:t>
            </w:r>
            <w:r w:rsidRPr="00CC75FB">
              <w:rPr>
                <w:rFonts w:ascii="Times New Roman" w:hAnsi="Times New Roman"/>
                <w:sz w:val="24"/>
                <w:szCs w:val="24"/>
              </w:rPr>
              <w:t>ности</w:t>
            </w:r>
            <w:r w:rsidR="0044008B" w:rsidRPr="00CC75FB">
              <w:rPr>
                <w:rFonts w:ascii="Times New Roman" w:hAnsi="Times New Roman"/>
                <w:sz w:val="24"/>
                <w:szCs w:val="24"/>
              </w:rPr>
              <w:t>,</w:t>
            </w:r>
            <w:r w:rsidRPr="00CC75FB">
              <w:rPr>
                <w:rFonts w:ascii="Times New Roman" w:hAnsi="Times New Roman"/>
                <w:sz w:val="24"/>
                <w:szCs w:val="24"/>
              </w:rPr>
              <w:t xml:space="preserve"> </w:t>
            </w:r>
          </w:p>
          <w:p w:rsidR="00424DF6" w:rsidRPr="00CC75FB" w:rsidRDefault="0044008B" w:rsidP="00E107B3">
            <w:pPr>
              <w:keepNext/>
              <w:keepLines/>
              <w:spacing w:after="0" w:line="240" w:lineRule="auto"/>
              <w:ind w:right="125" w:firstLine="318"/>
              <w:jc w:val="center"/>
              <w:rPr>
                <w:rFonts w:ascii="Times New Roman" w:hAnsi="Times New Roman"/>
                <w:szCs w:val="24"/>
              </w:rPr>
            </w:pPr>
            <w:r w:rsidRPr="00CC75FB">
              <w:rPr>
                <w:rFonts w:ascii="Times New Roman" w:hAnsi="Times New Roman"/>
                <w:szCs w:val="24"/>
              </w:rPr>
              <w:t>д</w:t>
            </w:r>
            <w:r w:rsidR="00424DF6" w:rsidRPr="00CC75FB">
              <w:rPr>
                <w:rFonts w:ascii="Times New Roman" w:hAnsi="Times New Roman"/>
                <w:szCs w:val="24"/>
              </w:rPr>
              <w:t>епутаты</w:t>
            </w:r>
          </w:p>
          <w:p w:rsidR="0044008B" w:rsidRPr="00CC75FB" w:rsidRDefault="0044008B" w:rsidP="00E107B3">
            <w:pPr>
              <w:keepNext/>
              <w:keepLines/>
              <w:spacing w:after="0" w:line="240" w:lineRule="auto"/>
              <w:ind w:right="125" w:firstLine="318"/>
              <w:jc w:val="center"/>
              <w:rPr>
                <w:rFonts w:ascii="Times New Roman" w:hAnsi="Times New Roman"/>
                <w:szCs w:val="24"/>
              </w:rPr>
            </w:pPr>
            <w:proofErr w:type="spellStart"/>
            <w:r w:rsidRPr="00CC75FB">
              <w:rPr>
                <w:rFonts w:ascii="Times New Roman" w:hAnsi="Times New Roman"/>
                <w:szCs w:val="24"/>
              </w:rPr>
              <w:t>Ашимбаев</w:t>
            </w:r>
            <w:proofErr w:type="spellEnd"/>
            <w:r w:rsidRPr="00CC75FB">
              <w:rPr>
                <w:rFonts w:ascii="Times New Roman" w:hAnsi="Times New Roman"/>
                <w:szCs w:val="24"/>
              </w:rPr>
              <w:t xml:space="preserve"> М.С.</w:t>
            </w:r>
          </w:p>
          <w:p w:rsidR="00424DF6" w:rsidRPr="00CC75FB" w:rsidRDefault="00424DF6" w:rsidP="00E107B3">
            <w:pPr>
              <w:keepNext/>
              <w:keepLines/>
              <w:spacing w:after="0" w:line="240" w:lineRule="auto"/>
              <w:ind w:right="125" w:firstLine="318"/>
              <w:jc w:val="center"/>
              <w:rPr>
                <w:rFonts w:ascii="Times New Roman" w:hAnsi="Times New Roman"/>
                <w:szCs w:val="24"/>
              </w:rPr>
            </w:pPr>
            <w:proofErr w:type="spellStart"/>
            <w:r w:rsidRPr="00CC75FB">
              <w:rPr>
                <w:rFonts w:ascii="Times New Roman" w:hAnsi="Times New Roman"/>
                <w:szCs w:val="24"/>
              </w:rPr>
              <w:t>Джарасов</w:t>
            </w:r>
            <w:proofErr w:type="spellEnd"/>
            <w:r w:rsidRPr="00CC75FB">
              <w:rPr>
                <w:rFonts w:ascii="Times New Roman" w:hAnsi="Times New Roman"/>
                <w:szCs w:val="24"/>
              </w:rPr>
              <w:t xml:space="preserve"> Ж.А.</w:t>
            </w:r>
          </w:p>
          <w:p w:rsidR="00424DF6" w:rsidRPr="00CC75FB" w:rsidRDefault="00424DF6" w:rsidP="00E107B3">
            <w:pPr>
              <w:keepNext/>
              <w:keepLines/>
              <w:spacing w:after="0" w:line="240" w:lineRule="auto"/>
              <w:ind w:right="125" w:firstLine="318"/>
              <w:jc w:val="center"/>
              <w:rPr>
                <w:rFonts w:ascii="Times New Roman" w:hAnsi="Times New Roman"/>
                <w:szCs w:val="24"/>
              </w:rPr>
            </w:pPr>
          </w:p>
          <w:p w:rsidR="00424DF6" w:rsidRPr="00CC75FB" w:rsidRDefault="00424DF6" w:rsidP="00E107B3">
            <w:pPr>
              <w:keepNext/>
              <w:keepLines/>
              <w:spacing w:after="0" w:line="240" w:lineRule="auto"/>
              <w:ind w:right="125" w:firstLine="318"/>
              <w:jc w:val="center"/>
              <w:rPr>
                <w:rFonts w:ascii="Times New Roman" w:hAnsi="Times New Roman"/>
                <w:szCs w:val="24"/>
              </w:rPr>
            </w:pPr>
          </w:p>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t>Юридическая те</w:t>
            </w:r>
            <w:r w:rsidRPr="00CC75FB">
              <w:rPr>
                <w:rFonts w:ascii="Times New Roman" w:hAnsi="Times New Roman"/>
                <w:sz w:val="24"/>
                <w:szCs w:val="24"/>
              </w:rPr>
              <w:t>х</w:t>
            </w:r>
            <w:r w:rsidRPr="00CC75FB">
              <w:rPr>
                <w:rFonts w:ascii="Times New Roman" w:hAnsi="Times New Roman"/>
                <w:sz w:val="24"/>
                <w:szCs w:val="24"/>
              </w:rPr>
              <w:t xml:space="preserve">ника. </w:t>
            </w:r>
          </w:p>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t>Приведение в с</w:t>
            </w:r>
            <w:r w:rsidRPr="00CC75FB">
              <w:rPr>
                <w:rFonts w:ascii="Times New Roman" w:hAnsi="Times New Roman"/>
                <w:sz w:val="24"/>
                <w:szCs w:val="24"/>
              </w:rPr>
              <w:t>о</w:t>
            </w:r>
            <w:r w:rsidRPr="00CC75FB">
              <w:rPr>
                <w:rFonts w:ascii="Times New Roman" w:hAnsi="Times New Roman"/>
                <w:sz w:val="24"/>
                <w:szCs w:val="24"/>
              </w:rPr>
              <w:t>ответствие с ЗРК «О правовом п</w:t>
            </w:r>
            <w:r w:rsidRPr="00CC75FB">
              <w:rPr>
                <w:rFonts w:ascii="Times New Roman" w:hAnsi="Times New Roman"/>
                <w:sz w:val="24"/>
                <w:szCs w:val="24"/>
              </w:rPr>
              <w:t>о</w:t>
            </w:r>
            <w:r w:rsidRPr="00CC75FB">
              <w:rPr>
                <w:rFonts w:ascii="Times New Roman" w:hAnsi="Times New Roman"/>
                <w:sz w:val="24"/>
                <w:szCs w:val="24"/>
              </w:rPr>
              <w:t>ложении иностранцев», по те</w:t>
            </w:r>
            <w:r w:rsidRPr="00CC75FB">
              <w:rPr>
                <w:rFonts w:ascii="Times New Roman" w:hAnsi="Times New Roman"/>
                <w:sz w:val="24"/>
                <w:szCs w:val="24"/>
              </w:rPr>
              <w:t>к</w:t>
            </w:r>
            <w:r w:rsidRPr="00CC75FB">
              <w:rPr>
                <w:rFonts w:ascii="Times New Roman" w:hAnsi="Times New Roman"/>
                <w:sz w:val="24"/>
                <w:szCs w:val="24"/>
              </w:rPr>
              <w:t>сту которого употре</w:t>
            </w:r>
            <w:r w:rsidRPr="00CC75FB">
              <w:rPr>
                <w:rFonts w:ascii="Times New Roman" w:hAnsi="Times New Roman"/>
                <w:sz w:val="24"/>
                <w:szCs w:val="24"/>
              </w:rPr>
              <w:t>б</w:t>
            </w:r>
            <w:r w:rsidRPr="00CC75FB">
              <w:rPr>
                <w:rFonts w:ascii="Times New Roman" w:hAnsi="Times New Roman"/>
                <w:sz w:val="24"/>
                <w:szCs w:val="24"/>
              </w:rPr>
              <w:t>ляется слово «ин</w:t>
            </w:r>
            <w:r w:rsidRPr="00CC75FB">
              <w:rPr>
                <w:rFonts w:ascii="Times New Roman" w:hAnsi="Times New Roman"/>
                <w:sz w:val="24"/>
                <w:szCs w:val="24"/>
              </w:rPr>
              <w:t>о</w:t>
            </w:r>
            <w:r w:rsidRPr="00CC75FB">
              <w:rPr>
                <w:rFonts w:ascii="Times New Roman" w:hAnsi="Times New Roman"/>
                <w:sz w:val="24"/>
                <w:szCs w:val="24"/>
              </w:rPr>
              <w:t xml:space="preserve">странцы». </w:t>
            </w:r>
          </w:p>
          <w:p w:rsidR="00424DF6" w:rsidRPr="00CC75FB" w:rsidRDefault="00424DF6" w:rsidP="00E107B3">
            <w:pPr>
              <w:keepNext/>
              <w:keepLines/>
              <w:spacing w:after="0" w:line="240" w:lineRule="auto"/>
              <w:jc w:val="center"/>
              <w:rPr>
                <w:rFonts w:ascii="Times New Roman" w:hAnsi="Times New Roman"/>
                <w:sz w:val="24"/>
                <w:szCs w:val="24"/>
              </w:rPr>
            </w:pP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Принято</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Пункт 5</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статьи 1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законопроекта</w:t>
            </w:r>
          </w:p>
        </w:tc>
        <w:tc>
          <w:tcPr>
            <w:tcW w:w="3060" w:type="dxa"/>
          </w:tcPr>
          <w:p w:rsidR="00424DF6" w:rsidRPr="00CC75FB" w:rsidRDefault="00424DF6" w:rsidP="00E107B3">
            <w:pPr>
              <w:keepNext/>
              <w:keepLines/>
              <w:spacing w:after="0" w:line="240" w:lineRule="auto"/>
              <w:ind w:firstLine="376"/>
              <w:jc w:val="both"/>
              <w:rPr>
                <w:rFonts w:ascii="Times New Roman" w:hAnsi="Times New Roman"/>
                <w:sz w:val="24"/>
                <w:szCs w:val="24"/>
              </w:rPr>
            </w:pPr>
            <w:r w:rsidRPr="00CC75FB">
              <w:rPr>
                <w:rFonts w:ascii="Times New Roman" w:hAnsi="Times New Roman"/>
                <w:sz w:val="24"/>
                <w:szCs w:val="24"/>
              </w:rPr>
              <w:t>Статья 13. Права орг</w:t>
            </w:r>
            <w:r w:rsidRPr="00CC75FB">
              <w:rPr>
                <w:rFonts w:ascii="Times New Roman" w:hAnsi="Times New Roman"/>
                <w:sz w:val="24"/>
                <w:szCs w:val="24"/>
              </w:rPr>
              <w:t>а</w:t>
            </w:r>
            <w:r w:rsidRPr="00CC75FB">
              <w:rPr>
                <w:rFonts w:ascii="Times New Roman" w:hAnsi="Times New Roman"/>
                <w:sz w:val="24"/>
                <w:szCs w:val="24"/>
              </w:rPr>
              <w:t>нов национальной без</w:t>
            </w:r>
            <w:r w:rsidRPr="00CC75FB">
              <w:rPr>
                <w:rFonts w:ascii="Times New Roman" w:hAnsi="Times New Roman"/>
                <w:sz w:val="24"/>
                <w:szCs w:val="24"/>
              </w:rPr>
              <w:t>о</w:t>
            </w:r>
            <w:r w:rsidRPr="00CC75FB">
              <w:rPr>
                <w:rFonts w:ascii="Times New Roman" w:hAnsi="Times New Roman"/>
                <w:sz w:val="24"/>
                <w:szCs w:val="24"/>
              </w:rPr>
              <w:t>пасности</w:t>
            </w:r>
          </w:p>
          <w:p w:rsidR="00424DF6" w:rsidRPr="00CC75FB" w:rsidRDefault="00424DF6" w:rsidP="00E107B3">
            <w:pPr>
              <w:keepNext/>
              <w:keepLines/>
              <w:spacing w:after="0" w:line="240" w:lineRule="auto"/>
              <w:ind w:firstLine="376"/>
              <w:jc w:val="both"/>
              <w:rPr>
                <w:rFonts w:ascii="Times New Roman" w:hAnsi="Times New Roman"/>
                <w:sz w:val="24"/>
                <w:szCs w:val="24"/>
              </w:rPr>
            </w:pPr>
            <w:r w:rsidRPr="00CC75FB">
              <w:rPr>
                <w:rFonts w:ascii="Times New Roman" w:hAnsi="Times New Roman"/>
                <w:sz w:val="24"/>
                <w:szCs w:val="24"/>
              </w:rPr>
              <w:lastRenderedPageBreak/>
              <w:t>Органы национальной безопасности для выпо</w:t>
            </w:r>
            <w:r w:rsidRPr="00CC75FB">
              <w:rPr>
                <w:rFonts w:ascii="Times New Roman" w:hAnsi="Times New Roman"/>
                <w:sz w:val="24"/>
                <w:szCs w:val="24"/>
              </w:rPr>
              <w:t>л</w:t>
            </w:r>
            <w:r w:rsidRPr="00CC75FB">
              <w:rPr>
                <w:rFonts w:ascii="Times New Roman" w:hAnsi="Times New Roman"/>
                <w:sz w:val="24"/>
                <w:szCs w:val="24"/>
              </w:rPr>
              <w:t>нения возложенных на них обязанностей имеют право:</w:t>
            </w:r>
          </w:p>
          <w:p w:rsidR="00424DF6" w:rsidRPr="00CC75FB" w:rsidRDefault="00424DF6" w:rsidP="00E107B3">
            <w:pPr>
              <w:keepNext/>
              <w:keepLines/>
              <w:spacing w:after="0" w:line="240" w:lineRule="auto"/>
              <w:ind w:firstLine="376"/>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pacing w:after="0" w:line="240" w:lineRule="auto"/>
              <w:ind w:firstLine="376"/>
              <w:jc w:val="both"/>
              <w:rPr>
                <w:rFonts w:ascii="Times New Roman" w:hAnsi="Times New Roman"/>
                <w:sz w:val="24"/>
                <w:szCs w:val="24"/>
              </w:rPr>
            </w:pPr>
            <w:r w:rsidRPr="00CC75FB">
              <w:rPr>
                <w:rFonts w:ascii="Times New Roman" w:hAnsi="Times New Roman"/>
                <w:sz w:val="24"/>
                <w:szCs w:val="24"/>
              </w:rPr>
              <w:t>3) решать совместно с компетентными государс</w:t>
            </w:r>
            <w:r w:rsidRPr="00CC75FB">
              <w:rPr>
                <w:rFonts w:ascii="Times New Roman" w:hAnsi="Times New Roman"/>
                <w:sz w:val="24"/>
                <w:szCs w:val="24"/>
              </w:rPr>
              <w:t>т</w:t>
            </w:r>
            <w:r w:rsidRPr="00CC75FB">
              <w:rPr>
                <w:rFonts w:ascii="Times New Roman" w:hAnsi="Times New Roman"/>
                <w:sz w:val="24"/>
                <w:szCs w:val="24"/>
              </w:rPr>
              <w:t>венными органами вопр</w:t>
            </w:r>
            <w:r w:rsidRPr="00CC75FB">
              <w:rPr>
                <w:rFonts w:ascii="Times New Roman" w:hAnsi="Times New Roman"/>
                <w:sz w:val="24"/>
                <w:szCs w:val="24"/>
              </w:rPr>
              <w:t>о</w:t>
            </w:r>
            <w:r w:rsidRPr="00CC75FB">
              <w:rPr>
                <w:rFonts w:ascii="Times New Roman" w:hAnsi="Times New Roman"/>
                <w:sz w:val="24"/>
                <w:szCs w:val="24"/>
              </w:rPr>
              <w:t xml:space="preserve">сы о закрытии въезда и </w:t>
            </w:r>
            <w:proofErr w:type="gramStart"/>
            <w:r w:rsidRPr="00CC75FB">
              <w:rPr>
                <w:rFonts w:ascii="Times New Roman" w:hAnsi="Times New Roman"/>
                <w:sz w:val="24"/>
                <w:szCs w:val="24"/>
              </w:rPr>
              <w:t>в</w:t>
            </w:r>
            <w:r w:rsidRPr="00CC75FB">
              <w:rPr>
                <w:rFonts w:ascii="Times New Roman" w:hAnsi="Times New Roman"/>
                <w:sz w:val="24"/>
                <w:szCs w:val="24"/>
              </w:rPr>
              <w:t>ы</w:t>
            </w:r>
            <w:r w:rsidRPr="00CC75FB">
              <w:rPr>
                <w:rFonts w:ascii="Times New Roman" w:hAnsi="Times New Roman"/>
                <w:sz w:val="24"/>
                <w:szCs w:val="24"/>
              </w:rPr>
              <w:t>дворении</w:t>
            </w:r>
            <w:proofErr w:type="gramEnd"/>
            <w:r w:rsidRPr="00CC75FB">
              <w:rPr>
                <w:rFonts w:ascii="Times New Roman" w:hAnsi="Times New Roman"/>
                <w:sz w:val="24"/>
                <w:szCs w:val="24"/>
              </w:rPr>
              <w:t xml:space="preserve"> из Республики Казахстан иностранных граждан и лиц без гра</w:t>
            </w:r>
            <w:r w:rsidRPr="00CC75FB">
              <w:rPr>
                <w:rFonts w:ascii="Times New Roman" w:hAnsi="Times New Roman"/>
                <w:sz w:val="24"/>
                <w:szCs w:val="24"/>
              </w:rPr>
              <w:t>ж</w:t>
            </w:r>
            <w:r w:rsidRPr="00CC75FB">
              <w:rPr>
                <w:rFonts w:ascii="Times New Roman" w:hAnsi="Times New Roman"/>
                <w:sz w:val="24"/>
                <w:szCs w:val="24"/>
              </w:rPr>
              <w:t>данства, которые своими действиями создают угрозу или наносят ущерб без</w:t>
            </w:r>
            <w:r w:rsidRPr="00CC75FB">
              <w:rPr>
                <w:rFonts w:ascii="Times New Roman" w:hAnsi="Times New Roman"/>
                <w:sz w:val="24"/>
                <w:szCs w:val="24"/>
              </w:rPr>
              <w:t>о</w:t>
            </w:r>
            <w:r w:rsidRPr="00CC75FB">
              <w:rPr>
                <w:rFonts w:ascii="Times New Roman" w:hAnsi="Times New Roman"/>
                <w:sz w:val="24"/>
                <w:szCs w:val="24"/>
              </w:rPr>
              <w:t>пасности общества и гос</w:t>
            </w:r>
            <w:r w:rsidRPr="00CC75FB">
              <w:rPr>
                <w:rFonts w:ascii="Times New Roman" w:hAnsi="Times New Roman"/>
                <w:sz w:val="24"/>
                <w:szCs w:val="24"/>
              </w:rPr>
              <w:t>у</w:t>
            </w:r>
            <w:r w:rsidRPr="00CC75FB">
              <w:rPr>
                <w:rFonts w:ascii="Times New Roman" w:hAnsi="Times New Roman"/>
                <w:sz w:val="24"/>
                <w:szCs w:val="24"/>
              </w:rPr>
              <w:t>дарства;</w:t>
            </w:r>
          </w:p>
          <w:p w:rsidR="00424DF6" w:rsidRPr="00CC75FB" w:rsidRDefault="00424DF6" w:rsidP="00E107B3">
            <w:pPr>
              <w:keepNext/>
              <w:keepLines/>
              <w:spacing w:after="0" w:line="240" w:lineRule="auto"/>
              <w:ind w:firstLine="376"/>
              <w:jc w:val="both"/>
              <w:rPr>
                <w:rFonts w:ascii="Times New Roman" w:hAnsi="Times New Roman"/>
                <w:sz w:val="24"/>
                <w:szCs w:val="24"/>
              </w:rPr>
            </w:pPr>
          </w:p>
        </w:tc>
        <w:tc>
          <w:tcPr>
            <w:tcW w:w="2880" w:type="dxa"/>
            <w:gridSpan w:val="3"/>
          </w:tcPr>
          <w:p w:rsidR="00424DF6" w:rsidRPr="00CC75FB" w:rsidRDefault="00424DF6" w:rsidP="00E107B3">
            <w:pPr>
              <w:pStyle w:val="a3"/>
              <w:keepNext/>
              <w:keepLines/>
              <w:spacing w:before="0" w:beforeAutospacing="0" w:after="0" w:afterAutospacing="0"/>
              <w:ind w:firstLine="432"/>
              <w:jc w:val="both"/>
              <w:rPr>
                <w:color w:val="000000"/>
                <w:lang w:val="ru-RU" w:eastAsia="ru-RU"/>
              </w:rPr>
            </w:pPr>
            <w:r w:rsidRPr="00CC75FB">
              <w:rPr>
                <w:rStyle w:val="apple-converted-space"/>
                <w:rFonts w:eastAsia="Batang"/>
                <w:shd w:val="clear" w:color="auto" w:fill="FFFFFF"/>
                <w:lang w:val="ru-RU"/>
              </w:rPr>
              <w:lastRenderedPageBreak/>
              <w:t xml:space="preserve">Подпункт 3) статьи 13 </w:t>
            </w:r>
            <w:r w:rsidRPr="00CC75FB">
              <w:rPr>
                <w:rFonts w:eastAsia="Batang"/>
                <w:color w:val="000000"/>
                <w:lang w:val="ru-RU" w:eastAsia="ru-RU"/>
              </w:rPr>
              <w:t>изложить в следу</w:t>
            </w:r>
            <w:r w:rsidRPr="00CC75FB">
              <w:rPr>
                <w:rFonts w:eastAsia="Batang"/>
                <w:color w:val="000000"/>
                <w:lang w:val="ru-RU" w:eastAsia="ru-RU"/>
              </w:rPr>
              <w:t>ю</w:t>
            </w:r>
            <w:r w:rsidRPr="00CC75FB">
              <w:rPr>
                <w:rFonts w:eastAsia="Batang"/>
                <w:color w:val="000000"/>
                <w:lang w:val="ru-RU" w:eastAsia="ru-RU"/>
              </w:rPr>
              <w:t>щей редакции:</w:t>
            </w:r>
          </w:p>
          <w:p w:rsidR="00424DF6" w:rsidRPr="00CC75FB" w:rsidRDefault="00424DF6" w:rsidP="00E107B3">
            <w:pPr>
              <w:pStyle w:val="a3"/>
              <w:keepNext/>
              <w:keepLines/>
              <w:spacing w:before="0" w:beforeAutospacing="0" w:after="0" w:afterAutospacing="0"/>
              <w:ind w:firstLine="432"/>
              <w:jc w:val="both"/>
              <w:rPr>
                <w:rStyle w:val="apple-converted-space"/>
                <w:shd w:val="clear" w:color="auto" w:fill="FFFFFF"/>
                <w:lang w:val="ru-RU"/>
              </w:rPr>
            </w:pPr>
            <w:r w:rsidRPr="00CC75FB">
              <w:rPr>
                <w:rStyle w:val="apple-converted-space"/>
                <w:rFonts w:eastAsia="Batang"/>
                <w:shd w:val="clear" w:color="auto" w:fill="FFFFFF"/>
                <w:lang w:val="ru-RU"/>
              </w:rPr>
              <w:lastRenderedPageBreak/>
              <w:t>«</w:t>
            </w:r>
            <w:r w:rsidRPr="00CC75FB">
              <w:rPr>
                <w:rFonts w:eastAsia="Batang"/>
                <w:color w:val="000000"/>
                <w:spacing w:val="2"/>
                <w:lang w:val="ru-RU" w:eastAsia="ru-RU"/>
              </w:rPr>
              <w:t xml:space="preserve">3) </w:t>
            </w:r>
            <w:r w:rsidRPr="00CC75FB">
              <w:rPr>
                <w:rFonts w:eastAsia="Batang"/>
                <w:b/>
                <w:color w:val="000000"/>
                <w:spacing w:val="2"/>
                <w:lang w:val="ru-RU" w:eastAsia="ru-RU"/>
              </w:rPr>
              <w:t>самосто</w:t>
            </w:r>
            <w:r w:rsidRPr="00CC75FB">
              <w:rPr>
                <w:rFonts w:eastAsia="Batang"/>
                <w:b/>
                <w:color w:val="000000"/>
                <w:spacing w:val="2"/>
                <w:lang w:val="ru-RU" w:eastAsia="ru-RU"/>
              </w:rPr>
              <w:t>я</w:t>
            </w:r>
            <w:r w:rsidRPr="00CC75FB">
              <w:rPr>
                <w:rFonts w:eastAsia="Batang"/>
                <w:b/>
                <w:color w:val="000000"/>
                <w:spacing w:val="2"/>
                <w:lang w:val="ru-RU" w:eastAsia="ru-RU"/>
              </w:rPr>
              <w:t>тельно и совместно</w:t>
            </w:r>
            <w:r w:rsidRPr="00CC75FB">
              <w:rPr>
                <w:rFonts w:eastAsia="Batang"/>
                <w:color w:val="000000"/>
                <w:spacing w:val="2"/>
                <w:lang w:val="ru-RU" w:eastAsia="ru-RU"/>
              </w:rPr>
              <w:t xml:space="preserve"> с комп</w:t>
            </w:r>
            <w:r w:rsidRPr="00CC75FB">
              <w:rPr>
                <w:rFonts w:eastAsia="Batang"/>
                <w:color w:val="000000"/>
                <w:spacing w:val="2"/>
                <w:lang w:val="ru-RU" w:eastAsia="ru-RU"/>
              </w:rPr>
              <w:t>е</w:t>
            </w:r>
            <w:r w:rsidRPr="00CC75FB">
              <w:rPr>
                <w:rFonts w:eastAsia="Batang"/>
                <w:color w:val="000000"/>
                <w:spacing w:val="2"/>
                <w:lang w:val="ru-RU" w:eastAsia="ru-RU"/>
              </w:rPr>
              <w:t>тентными государстве</w:t>
            </w:r>
            <w:r w:rsidRPr="00CC75FB">
              <w:rPr>
                <w:rFonts w:eastAsia="Batang"/>
                <w:color w:val="000000"/>
                <w:spacing w:val="2"/>
                <w:lang w:val="ru-RU" w:eastAsia="ru-RU"/>
              </w:rPr>
              <w:t>н</w:t>
            </w:r>
            <w:r w:rsidRPr="00CC75FB">
              <w:rPr>
                <w:rFonts w:eastAsia="Batang"/>
                <w:color w:val="000000"/>
                <w:spacing w:val="2"/>
                <w:lang w:val="ru-RU" w:eastAsia="ru-RU"/>
              </w:rPr>
              <w:t>ными органами решать вопросы о закрытии въезда и в</w:t>
            </w:r>
            <w:r w:rsidRPr="00CC75FB">
              <w:rPr>
                <w:rFonts w:eastAsia="Batang"/>
                <w:color w:val="000000"/>
                <w:spacing w:val="2"/>
                <w:lang w:val="ru-RU" w:eastAsia="ru-RU"/>
              </w:rPr>
              <w:t>ы</w:t>
            </w:r>
            <w:r w:rsidRPr="00CC75FB">
              <w:rPr>
                <w:rFonts w:eastAsia="Batang"/>
                <w:color w:val="000000"/>
                <w:spacing w:val="2"/>
                <w:lang w:val="ru-RU" w:eastAsia="ru-RU"/>
              </w:rPr>
              <w:t>дворении из Республ</w:t>
            </w:r>
            <w:r w:rsidRPr="00CC75FB">
              <w:rPr>
                <w:rFonts w:eastAsia="Batang"/>
                <w:color w:val="000000"/>
                <w:spacing w:val="2"/>
                <w:lang w:val="ru-RU" w:eastAsia="ru-RU"/>
              </w:rPr>
              <w:t>и</w:t>
            </w:r>
            <w:r w:rsidRPr="00CC75FB">
              <w:rPr>
                <w:rFonts w:eastAsia="Batang"/>
                <w:color w:val="000000"/>
                <w:spacing w:val="2"/>
                <w:lang w:val="ru-RU" w:eastAsia="ru-RU"/>
              </w:rPr>
              <w:t xml:space="preserve">ки Казахстан </w:t>
            </w:r>
            <w:r w:rsidRPr="00CC75FB">
              <w:rPr>
                <w:rFonts w:eastAsia="Batang"/>
                <w:b/>
                <w:color w:val="000000"/>
                <w:spacing w:val="2"/>
                <w:lang w:val="ru-RU" w:eastAsia="ru-RU"/>
              </w:rPr>
              <w:t>ин</w:t>
            </w:r>
            <w:r w:rsidRPr="00CC75FB">
              <w:rPr>
                <w:rFonts w:eastAsia="Batang"/>
                <w:b/>
                <w:color w:val="000000"/>
                <w:spacing w:val="2"/>
                <w:lang w:val="ru-RU" w:eastAsia="ru-RU"/>
              </w:rPr>
              <w:t>о</w:t>
            </w:r>
            <w:r w:rsidRPr="00CC75FB">
              <w:rPr>
                <w:rFonts w:eastAsia="Batang"/>
                <w:b/>
                <w:color w:val="000000"/>
                <w:spacing w:val="2"/>
                <w:lang w:val="ru-RU" w:eastAsia="ru-RU"/>
              </w:rPr>
              <w:t>странных граждан</w:t>
            </w:r>
            <w:r w:rsidRPr="00CC75FB">
              <w:rPr>
                <w:rFonts w:eastAsia="Batang"/>
                <w:color w:val="000000"/>
                <w:spacing w:val="2"/>
                <w:lang w:val="ru-RU" w:eastAsia="ru-RU"/>
              </w:rPr>
              <w:t xml:space="preserve"> и лиц без гражданства, которые своими дейс</w:t>
            </w:r>
            <w:r w:rsidRPr="00CC75FB">
              <w:rPr>
                <w:rFonts w:eastAsia="Batang"/>
                <w:color w:val="000000"/>
                <w:spacing w:val="2"/>
                <w:lang w:val="ru-RU" w:eastAsia="ru-RU"/>
              </w:rPr>
              <w:t>т</w:t>
            </w:r>
            <w:r w:rsidRPr="00CC75FB">
              <w:rPr>
                <w:rFonts w:eastAsia="Batang"/>
                <w:color w:val="000000"/>
                <w:spacing w:val="2"/>
                <w:lang w:val="ru-RU" w:eastAsia="ru-RU"/>
              </w:rPr>
              <w:t>виями создают угрозу или наносят ущерб без</w:t>
            </w:r>
            <w:r w:rsidRPr="00CC75FB">
              <w:rPr>
                <w:rFonts w:eastAsia="Batang"/>
                <w:color w:val="000000"/>
                <w:spacing w:val="2"/>
                <w:lang w:val="ru-RU" w:eastAsia="ru-RU"/>
              </w:rPr>
              <w:t>о</w:t>
            </w:r>
            <w:r w:rsidRPr="00CC75FB">
              <w:rPr>
                <w:rFonts w:eastAsia="Batang"/>
                <w:color w:val="000000"/>
                <w:spacing w:val="2"/>
                <w:lang w:val="ru-RU" w:eastAsia="ru-RU"/>
              </w:rPr>
              <w:t>пасности общества и г</w:t>
            </w:r>
            <w:r w:rsidRPr="00CC75FB">
              <w:rPr>
                <w:rFonts w:eastAsia="Batang"/>
                <w:color w:val="000000"/>
                <w:spacing w:val="2"/>
                <w:lang w:val="ru-RU" w:eastAsia="ru-RU"/>
              </w:rPr>
              <w:t>о</w:t>
            </w:r>
            <w:r w:rsidRPr="00CC75FB">
              <w:rPr>
                <w:rFonts w:eastAsia="Batang"/>
                <w:color w:val="000000"/>
                <w:spacing w:val="2"/>
                <w:lang w:val="ru-RU" w:eastAsia="ru-RU"/>
              </w:rPr>
              <w:t>сударства</w:t>
            </w:r>
            <w:proofErr w:type="gramStart"/>
            <w:r w:rsidRPr="00CC75FB">
              <w:rPr>
                <w:rFonts w:eastAsia="Batang"/>
                <w:color w:val="000000"/>
                <w:spacing w:val="2"/>
                <w:lang w:val="ru-RU" w:eastAsia="ru-RU"/>
              </w:rPr>
              <w:t>;</w:t>
            </w:r>
            <w:r w:rsidRPr="00CC75FB">
              <w:rPr>
                <w:rStyle w:val="apple-converted-space"/>
                <w:rFonts w:eastAsia="Batang"/>
                <w:shd w:val="clear" w:color="auto" w:fill="FFFFFF"/>
                <w:lang w:val="ru-RU"/>
              </w:rPr>
              <w:t>»</w:t>
            </w:r>
            <w:proofErr w:type="gramEnd"/>
            <w:r w:rsidRPr="00CC75FB">
              <w:rPr>
                <w:rStyle w:val="apple-converted-space"/>
                <w:rFonts w:eastAsia="Batang"/>
                <w:shd w:val="clear" w:color="auto" w:fill="FFFFFF"/>
                <w:lang w:val="ru-RU"/>
              </w:rPr>
              <w:t>.</w:t>
            </w:r>
          </w:p>
          <w:p w:rsidR="00424DF6" w:rsidRPr="00CC75FB" w:rsidRDefault="00424DF6" w:rsidP="00E107B3">
            <w:pPr>
              <w:keepNext/>
              <w:keepLines/>
              <w:spacing w:after="0" w:line="240" w:lineRule="auto"/>
              <w:ind w:firstLine="432"/>
              <w:jc w:val="both"/>
              <w:rPr>
                <w:rFonts w:ascii="Times New Roman" w:eastAsia="Batang" w:hAnsi="Times New Roman"/>
                <w:bCs/>
                <w:sz w:val="24"/>
                <w:szCs w:val="24"/>
                <w:lang w:eastAsia="ru-RU"/>
              </w:rPr>
            </w:pPr>
          </w:p>
        </w:tc>
        <w:tc>
          <w:tcPr>
            <w:tcW w:w="2340" w:type="dxa"/>
          </w:tcPr>
          <w:p w:rsidR="00424DF6" w:rsidRPr="00CC75FB" w:rsidRDefault="00424DF6" w:rsidP="00E107B3">
            <w:pPr>
              <w:keepNext/>
              <w:keepLines/>
              <w:spacing w:after="0" w:line="240" w:lineRule="auto"/>
              <w:ind w:firstLine="252"/>
              <w:jc w:val="both"/>
              <w:rPr>
                <w:rFonts w:ascii="Times New Roman" w:eastAsia="Batang" w:hAnsi="Times New Roman"/>
                <w:color w:val="000000"/>
                <w:spacing w:val="2"/>
                <w:sz w:val="24"/>
                <w:szCs w:val="24"/>
                <w:lang w:eastAsia="ru-RU"/>
              </w:rPr>
            </w:pPr>
            <w:r w:rsidRPr="00CC75FB">
              <w:rPr>
                <w:rFonts w:ascii="Times New Roman" w:eastAsia="Batang" w:hAnsi="Times New Roman"/>
                <w:spacing w:val="2"/>
                <w:sz w:val="24"/>
                <w:szCs w:val="24"/>
                <w:lang w:eastAsia="ru-RU"/>
              </w:rPr>
              <w:lastRenderedPageBreak/>
              <w:t>Слова «</w:t>
            </w:r>
            <w:r w:rsidRPr="00CC75FB">
              <w:rPr>
                <w:rFonts w:ascii="Times New Roman" w:eastAsia="Batang" w:hAnsi="Times New Roman"/>
                <w:b/>
                <w:color w:val="000000"/>
                <w:spacing w:val="2"/>
                <w:sz w:val="24"/>
                <w:szCs w:val="24"/>
                <w:lang w:eastAsia="ru-RU"/>
              </w:rPr>
              <w:t>сам</w:t>
            </w:r>
            <w:r w:rsidRPr="00CC75FB">
              <w:rPr>
                <w:rFonts w:ascii="Times New Roman" w:eastAsia="Batang" w:hAnsi="Times New Roman"/>
                <w:b/>
                <w:color w:val="000000"/>
                <w:spacing w:val="2"/>
                <w:sz w:val="24"/>
                <w:szCs w:val="24"/>
                <w:lang w:eastAsia="ru-RU"/>
              </w:rPr>
              <w:t>о</w:t>
            </w:r>
            <w:r w:rsidRPr="00CC75FB">
              <w:rPr>
                <w:rFonts w:ascii="Times New Roman" w:eastAsia="Batang" w:hAnsi="Times New Roman"/>
                <w:b/>
                <w:color w:val="000000"/>
                <w:spacing w:val="2"/>
                <w:sz w:val="24"/>
                <w:szCs w:val="24"/>
                <w:lang w:eastAsia="ru-RU"/>
              </w:rPr>
              <w:t>стоятельно и с</w:t>
            </w:r>
            <w:r w:rsidRPr="00CC75FB">
              <w:rPr>
                <w:rFonts w:ascii="Times New Roman" w:eastAsia="Batang" w:hAnsi="Times New Roman"/>
                <w:b/>
                <w:color w:val="000000"/>
                <w:spacing w:val="2"/>
                <w:sz w:val="24"/>
                <w:szCs w:val="24"/>
                <w:lang w:eastAsia="ru-RU"/>
              </w:rPr>
              <w:t>о</w:t>
            </w:r>
            <w:r w:rsidRPr="00CC75FB">
              <w:rPr>
                <w:rFonts w:ascii="Times New Roman" w:eastAsia="Batang" w:hAnsi="Times New Roman"/>
                <w:b/>
                <w:color w:val="000000"/>
                <w:spacing w:val="2"/>
                <w:sz w:val="24"/>
                <w:szCs w:val="24"/>
                <w:lang w:eastAsia="ru-RU"/>
              </w:rPr>
              <w:t>вместно</w:t>
            </w:r>
            <w:r w:rsidRPr="00CC75FB">
              <w:rPr>
                <w:rFonts w:ascii="Times New Roman" w:eastAsia="Batang" w:hAnsi="Times New Roman"/>
                <w:color w:val="000000"/>
                <w:spacing w:val="2"/>
                <w:sz w:val="24"/>
                <w:szCs w:val="24"/>
                <w:lang w:eastAsia="ru-RU"/>
              </w:rPr>
              <w:t xml:space="preserve">» заменить </w:t>
            </w:r>
            <w:r w:rsidRPr="00CC75FB">
              <w:rPr>
                <w:rFonts w:ascii="Times New Roman" w:eastAsia="Batang" w:hAnsi="Times New Roman"/>
                <w:color w:val="000000"/>
                <w:spacing w:val="2"/>
                <w:sz w:val="24"/>
                <w:szCs w:val="24"/>
                <w:lang w:eastAsia="ru-RU"/>
              </w:rPr>
              <w:lastRenderedPageBreak/>
              <w:t>словами «</w:t>
            </w:r>
            <w:r w:rsidRPr="00CC75FB">
              <w:rPr>
                <w:rFonts w:ascii="Times New Roman" w:eastAsia="Batang" w:hAnsi="Times New Roman"/>
                <w:b/>
                <w:color w:val="000000"/>
                <w:spacing w:val="2"/>
                <w:sz w:val="24"/>
                <w:szCs w:val="24"/>
                <w:lang w:eastAsia="ru-RU"/>
              </w:rPr>
              <w:t>сам</w:t>
            </w:r>
            <w:r w:rsidRPr="00CC75FB">
              <w:rPr>
                <w:rFonts w:ascii="Times New Roman" w:eastAsia="Batang" w:hAnsi="Times New Roman"/>
                <w:b/>
                <w:color w:val="000000"/>
                <w:spacing w:val="2"/>
                <w:sz w:val="24"/>
                <w:szCs w:val="24"/>
                <w:lang w:eastAsia="ru-RU"/>
              </w:rPr>
              <w:t>о</w:t>
            </w:r>
            <w:r w:rsidRPr="00CC75FB">
              <w:rPr>
                <w:rFonts w:ascii="Times New Roman" w:eastAsia="Batang" w:hAnsi="Times New Roman"/>
                <w:b/>
                <w:color w:val="000000"/>
                <w:spacing w:val="2"/>
                <w:sz w:val="24"/>
                <w:szCs w:val="24"/>
                <w:lang w:eastAsia="ru-RU"/>
              </w:rPr>
              <w:t>стоятельно или  с</w:t>
            </w:r>
            <w:r w:rsidRPr="00CC75FB">
              <w:rPr>
                <w:rFonts w:ascii="Times New Roman" w:eastAsia="Batang" w:hAnsi="Times New Roman"/>
                <w:b/>
                <w:color w:val="000000"/>
                <w:spacing w:val="2"/>
                <w:sz w:val="24"/>
                <w:szCs w:val="24"/>
                <w:lang w:eastAsia="ru-RU"/>
              </w:rPr>
              <w:t>о</w:t>
            </w:r>
            <w:r w:rsidRPr="00CC75FB">
              <w:rPr>
                <w:rFonts w:ascii="Times New Roman" w:eastAsia="Batang" w:hAnsi="Times New Roman"/>
                <w:b/>
                <w:color w:val="000000"/>
                <w:spacing w:val="2"/>
                <w:sz w:val="24"/>
                <w:szCs w:val="24"/>
                <w:lang w:eastAsia="ru-RU"/>
              </w:rPr>
              <w:t>вместно</w:t>
            </w:r>
            <w:r w:rsidRPr="00CC75FB">
              <w:rPr>
                <w:rFonts w:ascii="Times New Roman" w:eastAsia="Batang" w:hAnsi="Times New Roman"/>
                <w:color w:val="000000"/>
                <w:spacing w:val="2"/>
                <w:sz w:val="24"/>
                <w:szCs w:val="24"/>
                <w:lang w:eastAsia="ru-RU"/>
              </w:rPr>
              <w:t>»;</w:t>
            </w:r>
          </w:p>
          <w:p w:rsidR="00424DF6" w:rsidRPr="00CC75FB" w:rsidRDefault="00424DF6" w:rsidP="00E107B3">
            <w:pPr>
              <w:keepNext/>
              <w:keepLines/>
              <w:spacing w:after="0" w:line="240" w:lineRule="auto"/>
              <w:ind w:firstLine="316"/>
              <w:jc w:val="both"/>
              <w:rPr>
                <w:rFonts w:ascii="Times New Roman" w:hAnsi="Times New Roman"/>
                <w:sz w:val="24"/>
                <w:szCs w:val="24"/>
              </w:rPr>
            </w:pPr>
            <w:r w:rsidRPr="00CC75FB">
              <w:rPr>
                <w:rFonts w:ascii="Times New Roman" w:hAnsi="Times New Roman"/>
                <w:sz w:val="24"/>
                <w:szCs w:val="24"/>
              </w:rPr>
              <w:t>слова</w:t>
            </w:r>
            <w:r w:rsidRPr="00CC75FB">
              <w:rPr>
                <w:rFonts w:ascii="Times New Roman" w:hAnsi="Times New Roman"/>
                <w:b/>
                <w:sz w:val="24"/>
                <w:szCs w:val="24"/>
              </w:rPr>
              <w:t xml:space="preserve"> «ин</w:t>
            </w:r>
            <w:r w:rsidRPr="00CC75FB">
              <w:rPr>
                <w:rFonts w:ascii="Times New Roman" w:hAnsi="Times New Roman"/>
                <w:b/>
                <w:sz w:val="24"/>
                <w:szCs w:val="24"/>
              </w:rPr>
              <w:t>о</w:t>
            </w:r>
            <w:r w:rsidRPr="00CC75FB">
              <w:rPr>
                <w:rFonts w:ascii="Times New Roman" w:hAnsi="Times New Roman"/>
                <w:b/>
                <w:sz w:val="24"/>
                <w:szCs w:val="24"/>
              </w:rPr>
              <w:t>странных гра</w:t>
            </w:r>
            <w:r w:rsidRPr="00CC75FB">
              <w:rPr>
                <w:rFonts w:ascii="Times New Roman" w:hAnsi="Times New Roman"/>
                <w:b/>
                <w:sz w:val="24"/>
                <w:szCs w:val="24"/>
              </w:rPr>
              <w:t>ж</w:t>
            </w:r>
            <w:r w:rsidRPr="00CC75FB">
              <w:rPr>
                <w:rFonts w:ascii="Times New Roman" w:hAnsi="Times New Roman"/>
                <w:b/>
                <w:sz w:val="24"/>
                <w:szCs w:val="24"/>
              </w:rPr>
              <w:t>дан»</w:t>
            </w:r>
            <w:r w:rsidRPr="00CC75FB">
              <w:rPr>
                <w:rFonts w:ascii="Times New Roman" w:hAnsi="Times New Roman"/>
                <w:sz w:val="24"/>
                <w:szCs w:val="24"/>
              </w:rPr>
              <w:t xml:space="preserve"> заменить сл</w:t>
            </w:r>
            <w:r w:rsidRPr="00CC75FB">
              <w:rPr>
                <w:rFonts w:ascii="Times New Roman" w:hAnsi="Times New Roman"/>
                <w:sz w:val="24"/>
                <w:szCs w:val="24"/>
              </w:rPr>
              <w:t>о</w:t>
            </w:r>
            <w:r w:rsidRPr="00CC75FB">
              <w:rPr>
                <w:rFonts w:ascii="Times New Roman" w:hAnsi="Times New Roman"/>
                <w:sz w:val="24"/>
                <w:szCs w:val="24"/>
              </w:rPr>
              <w:t>вом «</w:t>
            </w:r>
            <w:r w:rsidRPr="00CC75FB">
              <w:rPr>
                <w:rFonts w:ascii="Times New Roman" w:hAnsi="Times New Roman"/>
                <w:b/>
                <w:sz w:val="24"/>
                <w:szCs w:val="24"/>
              </w:rPr>
              <w:t>иностра</w:t>
            </w:r>
            <w:r w:rsidRPr="00CC75FB">
              <w:rPr>
                <w:rFonts w:ascii="Times New Roman" w:hAnsi="Times New Roman"/>
                <w:b/>
                <w:sz w:val="24"/>
                <w:szCs w:val="24"/>
              </w:rPr>
              <w:t>н</w:t>
            </w:r>
            <w:r w:rsidRPr="00CC75FB">
              <w:rPr>
                <w:rFonts w:ascii="Times New Roman" w:hAnsi="Times New Roman"/>
                <w:b/>
                <w:sz w:val="24"/>
                <w:szCs w:val="24"/>
              </w:rPr>
              <w:t>цев</w:t>
            </w:r>
            <w:r w:rsidRPr="00CC75FB">
              <w:rPr>
                <w:rFonts w:ascii="Times New Roman" w:hAnsi="Times New Roman"/>
                <w:sz w:val="24"/>
                <w:szCs w:val="24"/>
              </w:rPr>
              <w:t>».</w:t>
            </w:r>
          </w:p>
          <w:p w:rsidR="00424DF6" w:rsidRPr="00CC75FB" w:rsidRDefault="00424DF6" w:rsidP="00E107B3">
            <w:pPr>
              <w:keepNext/>
              <w:keepLines/>
              <w:spacing w:after="0" w:line="240" w:lineRule="auto"/>
              <w:ind w:firstLine="252"/>
              <w:jc w:val="both"/>
              <w:rPr>
                <w:rFonts w:ascii="Times New Roman" w:eastAsia="Batang" w:hAnsi="Times New Roman"/>
                <w:spacing w:val="2"/>
                <w:sz w:val="24"/>
                <w:szCs w:val="24"/>
                <w:lang w:eastAsia="ru-RU"/>
              </w:rPr>
            </w:pPr>
          </w:p>
        </w:tc>
        <w:tc>
          <w:tcPr>
            <w:tcW w:w="2608"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Комитет</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по международным делам, обороне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и безопа</w:t>
            </w:r>
            <w:r w:rsidRPr="00CC75FB">
              <w:rPr>
                <w:rFonts w:ascii="Times New Roman" w:hAnsi="Times New Roman"/>
                <w:sz w:val="24"/>
                <w:szCs w:val="24"/>
              </w:rPr>
              <w:t>с</w:t>
            </w:r>
            <w:r w:rsidRPr="00CC75FB">
              <w:rPr>
                <w:rFonts w:ascii="Times New Roman" w:hAnsi="Times New Roman"/>
                <w:sz w:val="24"/>
                <w:szCs w:val="24"/>
              </w:rPr>
              <w:t xml:space="preserve">ности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депутаты </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Нурумов</w:t>
            </w:r>
            <w:proofErr w:type="spellEnd"/>
            <w:r w:rsidRPr="00CC75FB">
              <w:rPr>
                <w:rFonts w:ascii="Times New Roman" w:hAnsi="Times New Roman"/>
                <w:sz w:val="24"/>
                <w:szCs w:val="24"/>
              </w:rPr>
              <w:t xml:space="preserve"> Ш.У.,</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Олейник В.И., </w:t>
            </w:r>
          </w:p>
          <w:p w:rsidR="00424DF6" w:rsidRPr="00CC75FB" w:rsidRDefault="00424DF6" w:rsidP="00E107B3">
            <w:pPr>
              <w:keepNext/>
              <w:keepLines/>
              <w:spacing w:after="0" w:line="240" w:lineRule="auto"/>
              <w:jc w:val="center"/>
              <w:rPr>
                <w:rFonts w:ascii="Times New Roman" w:hAnsi="Times New Roman"/>
                <w:sz w:val="24"/>
                <w:szCs w:val="24"/>
              </w:rPr>
            </w:pPr>
          </w:p>
          <w:p w:rsidR="00424DF6" w:rsidRPr="00CC75FB" w:rsidRDefault="00424DF6" w:rsidP="00E107B3">
            <w:pPr>
              <w:keepNext/>
              <w:keepLines/>
              <w:spacing w:after="0" w:line="240" w:lineRule="auto"/>
              <w:ind w:firstLine="344"/>
              <w:jc w:val="both"/>
              <w:rPr>
                <w:rFonts w:ascii="Times New Roman" w:eastAsia="Batang" w:hAnsi="Times New Roman"/>
                <w:color w:val="000000"/>
                <w:spacing w:val="2"/>
                <w:sz w:val="24"/>
                <w:szCs w:val="24"/>
                <w:lang w:eastAsia="ru-RU"/>
              </w:rPr>
            </w:pPr>
            <w:r w:rsidRPr="00CC75FB">
              <w:rPr>
                <w:rFonts w:ascii="Times New Roman" w:eastAsia="Batang" w:hAnsi="Times New Roman"/>
                <w:color w:val="000000"/>
                <w:spacing w:val="2"/>
                <w:sz w:val="24"/>
                <w:szCs w:val="24"/>
                <w:lang w:eastAsia="ru-RU"/>
              </w:rPr>
              <w:t>Слова «самосто</w:t>
            </w:r>
            <w:r w:rsidRPr="00CC75FB">
              <w:rPr>
                <w:rFonts w:ascii="Times New Roman" w:eastAsia="Batang" w:hAnsi="Times New Roman"/>
                <w:color w:val="000000"/>
                <w:spacing w:val="2"/>
                <w:sz w:val="24"/>
                <w:szCs w:val="24"/>
                <w:lang w:eastAsia="ru-RU"/>
              </w:rPr>
              <w:t>я</w:t>
            </w:r>
            <w:r w:rsidRPr="00CC75FB">
              <w:rPr>
                <w:rFonts w:ascii="Times New Roman" w:eastAsia="Batang" w:hAnsi="Times New Roman"/>
                <w:color w:val="000000"/>
                <w:spacing w:val="2"/>
                <w:sz w:val="24"/>
                <w:szCs w:val="24"/>
                <w:lang w:eastAsia="ru-RU"/>
              </w:rPr>
              <w:t>тельно» и «совмес</w:t>
            </w:r>
            <w:r w:rsidRPr="00CC75FB">
              <w:rPr>
                <w:rFonts w:ascii="Times New Roman" w:eastAsia="Batang" w:hAnsi="Times New Roman"/>
                <w:color w:val="000000"/>
                <w:spacing w:val="2"/>
                <w:sz w:val="24"/>
                <w:szCs w:val="24"/>
                <w:lang w:eastAsia="ru-RU"/>
              </w:rPr>
              <w:t>т</w:t>
            </w:r>
            <w:r w:rsidRPr="00CC75FB">
              <w:rPr>
                <w:rFonts w:ascii="Times New Roman" w:eastAsia="Batang" w:hAnsi="Times New Roman"/>
                <w:color w:val="000000"/>
                <w:spacing w:val="2"/>
                <w:sz w:val="24"/>
                <w:szCs w:val="24"/>
                <w:lang w:eastAsia="ru-RU"/>
              </w:rPr>
              <w:t>но» взаимоискл</w:t>
            </w:r>
            <w:r w:rsidRPr="00CC75FB">
              <w:rPr>
                <w:rFonts w:ascii="Times New Roman" w:eastAsia="Batang" w:hAnsi="Times New Roman"/>
                <w:color w:val="000000"/>
                <w:spacing w:val="2"/>
                <w:sz w:val="24"/>
                <w:szCs w:val="24"/>
                <w:lang w:eastAsia="ru-RU"/>
              </w:rPr>
              <w:t>ю</w:t>
            </w:r>
            <w:r w:rsidRPr="00CC75FB">
              <w:rPr>
                <w:rFonts w:ascii="Times New Roman" w:eastAsia="Batang" w:hAnsi="Times New Roman"/>
                <w:color w:val="000000"/>
                <w:spacing w:val="2"/>
                <w:sz w:val="24"/>
                <w:szCs w:val="24"/>
                <w:lang w:eastAsia="ru-RU"/>
              </w:rPr>
              <w:t xml:space="preserve">чающие слова. </w:t>
            </w:r>
          </w:p>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t>Юридическая те</w:t>
            </w:r>
            <w:r w:rsidRPr="00CC75FB">
              <w:rPr>
                <w:rFonts w:ascii="Times New Roman" w:hAnsi="Times New Roman"/>
                <w:sz w:val="24"/>
                <w:szCs w:val="24"/>
              </w:rPr>
              <w:t>х</w:t>
            </w:r>
            <w:r w:rsidRPr="00CC75FB">
              <w:rPr>
                <w:rFonts w:ascii="Times New Roman" w:hAnsi="Times New Roman"/>
                <w:sz w:val="24"/>
                <w:szCs w:val="24"/>
              </w:rPr>
              <w:t>ника. Приведение в соответствие с ЗРК «О правовом п</w:t>
            </w:r>
            <w:r w:rsidRPr="00CC75FB">
              <w:rPr>
                <w:rFonts w:ascii="Times New Roman" w:hAnsi="Times New Roman"/>
                <w:sz w:val="24"/>
                <w:szCs w:val="24"/>
              </w:rPr>
              <w:t>о</w:t>
            </w:r>
            <w:r w:rsidRPr="00CC75FB">
              <w:rPr>
                <w:rFonts w:ascii="Times New Roman" w:hAnsi="Times New Roman"/>
                <w:sz w:val="24"/>
                <w:szCs w:val="24"/>
              </w:rPr>
              <w:t>ложении иностранцев», по те</w:t>
            </w:r>
            <w:r w:rsidRPr="00CC75FB">
              <w:rPr>
                <w:rFonts w:ascii="Times New Roman" w:hAnsi="Times New Roman"/>
                <w:sz w:val="24"/>
                <w:szCs w:val="24"/>
              </w:rPr>
              <w:t>к</w:t>
            </w:r>
            <w:r w:rsidRPr="00CC75FB">
              <w:rPr>
                <w:rFonts w:ascii="Times New Roman" w:hAnsi="Times New Roman"/>
                <w:sz w:val="24"/>
                <w:szCs w:val="24"/>
              </w:rPr>
              <w:t>сту которого употре</w:t>
            </w:r>
            <w:r w:rsidRPr="00CC75FB">
              <w:rPr>
                <w:rFonts w:ascii="Times New Roman" w:hAnsi="Times New Roman"/>
                <w:sz w:val="24"/>
                <w:szCs w:val="24"/>
              </w:rPr>
              <w:t>б</w:t>
            </w:r>
            <w:r w:rsidRPr="00CC75FB">
              <w:rPr>
                <w:rFonts w:ascii="Times New Roman" w:hAnsi="Times New Roman"/>
                <w:sz w:val="24"/>
                <w:szCs w:val="24"/>
              </w:rPr>
              <w:t>ляется слово «ин</w:t>
            </w:r>
            <w:r w:rsidRPr="00CC75FB">
              <w:rPr>
                <w:rFonts w:ascii="Times New Roman" w:hAnsi="Times New Roman"/>
                <w:sz w:val="24"/>
                <w:szCs w:val="24"/>
              </w:rPr>
              <w:t>о</w:t>
            </w:r>
            <w:r w:rsidRPr="00CC75FB">
              <w:rPr>
                <w:rFonts w:ascii="Times New Roman" w:hAnsi="Times New Roman"/>
                <w:sz w:val="24"/>
                <w:szCs w:val="24"/>
              </w:rPr>
              <w:t xml:space="preserve">странцы». </w:t>
            </w:r>
          </w:p>
          <w:p w:rsidR="00424DF6" w:rsidRPr="00CC75FB" w:rsidRDefault="00424DF6" w:rsidP="00E107B3">
            <w:pPr>
              <w:keepNext/>
              <w:keepLines/>
              <w:spacing w:after="0" w:line="240" w:lineRule="auto"/>
              <w:ind w:firstLine="344"/>
              <w:jc w:val="both"/>
              <w:rPr>
                <w:rFonts w:ascii="Times New Roman" w:hAnsi="Times New Roman"/>
                <w:sz w:val="24"/>
                <w:szCs w:val="24"/>
              </w:rPr>
            </w:pP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Принято</w:t>
            </w:r>
          </w:p>
        </w:tc>
      </w:tr>
      <w:tr w:rsidR="00424DF6" w:rsidRPr="00CC75FB" w:rsidTr="00490538">
        <w:tc>
          <w:tcPr>
            <w:tcW w:w="15228" w:type="dxa"/>
            <w:gridSpan w:val="11"/>
          </w:tcPr>
          <w:p w:rsidR="00424DF6" w:rsidRPr="00CC75FB" w:rsidRDefault="00424DF6" w:rsidP="00E107B3">
            <w:pPr>
              <w:keepNext/>
              <w:keepLines/>
              <w:spacing w:after="0" w:line="240" w:lineRule="auto"/>
              <w:jc w:val="center"/>
              <w:rPr>
                <w:rFonts w:ascii="Times New Roman" w:hAnsi="Times New Roman"/>
                <w:sz w:val="24"/>
                <w:szCs w:val="24"/>
              </w:rPr>
            </w:pPr>
          </w:p>
          <w:p w:rsidR="00424DF6" w:rsidRPr="00CC75FB" w:rsidRDefault="00424DF6" w:rsidP="00E107B3">
            <w:pPr>
              <w:keepNext/>
              <w:keepLines/>
              <w:spacing w:after="0" w:line="240" w:lineRule="auto"/>
              <w:jc w:val="center"/>
              <w:rPr>
                <w:rFonts w:ascii="Times New Roman" w:hAnsi="Times New Roman"/>
                <w:b/>
                <w:sz w:val="24"/>
                <w:szCs w:val="24"/>
              </w:rPr>
            </w:pPr>
            <w:r w:rsidRPr="00CC75FB">
              <w:rPr>
                <w:rFonts w:ascii="Times New Roman" w:hAnsi="Times New Roman"/>
                <w:b/>
                <w:sz w:val="24"/>
                <w:szCs w:val="24"/>
              </w:rPr>
              <w:t>9. Закон Республики Казахстан «О жилищных отношениях» от 16 апреля 1997 года</w:t>
            </w:r>
          </w:p>
          <w:p w:rsidR="00424DF6" w:rsidRPr="00CC75FB" w:rsidRDefault="00424DF6" w:rsidP="00E107B3">
            <w:pPr>
              <w:keepNext/>
              <w:keepLines/>
              <w:spacing w:after="0" w:line="240" w:lineRule="auto"/>
              <w:jc w:val="center"/>
              <w:rPr>
                <w:rFonts w:ascii="Times New Roman" w:hAnsi="Times New Roman"/>
                <w:sz w:val="24"/>
                <w:szCs w:val="24"/>
              </w:rPr>
            </w:pP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Подпункт 1) пункта 9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статьи  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 законопроекта</w:t>
            </w:r>
          </w:p>
        </w:tc>
        <w:tc>
          <w:tcPr>
            <w:tcW w:w="3060" w:type="dxa"/>
          </w:tcPr>
          <w:p w:rsidR="00424DF6" w:rsidRPr="00CC75FB" w:rsidRDefault="00424DF6" w:rsidP="00E107B3">
            <w:pPr>
              <w:keepNext/>
              <w:keepLines/>
              <w:spacing w:after="0" w:line="240" w:lineRule="auto"/>
              <w:ind w:firstLine="252"/>
              <w:jc w:val="both"/>
              <w:rPr>
                <w:rFonts w:ascii="Times New Roman" w:eastAsia="Batang" w:hAnsi="Times New Roman"/>
                <w:color w:val="000000"/>
                <w:sz w:val="24"/>
                <w:szCs w:val="24"/>
                <w:shd w:val="clear" w:color="auto" w:fill="FFFFFF"/>
              </w:rPr>
            </w:pPr>
            <w:r w:rsidRPr="00CC75FB">
              <w:rPr>
                <w:rFonts w:ascii="Times New Roman" w:eastAsia="Batang" w:hAnsi="Times New Roman"/>
                <w:color w:val="000000"/>
                <w:sz w:val="24"/>
                <w:szCs w:val="24"/>
                <w:shd w:val="clear" w:color="auto" w:fill="FFFFFF"/>
              </w:rPr>
              <w:t>Статья 2. Основные п</w:t>
            </w:r>
            <w:r w:rsidRPr="00CC75FB">
              <w:rPr>
                <w:rFonts w:ascii="Times New Roman" w:eastAsia="Batang" w:hAnsi="Times New Roman"/>
                <w:color w:val="000000"/>
                <w:sz w:val="24"/>
                <w:szCs w:val="24"/>
                <w:shd w:val="clear" w:color="auto" w:fill="FFFFFF"/>
              </w:rPr>
              <w:t>о</w:t>
            </w:r>
            <w:r w:rsidRPr="00CC75FB">
              <w:rPr>
                <w:rFonts w:ascii="Times New Roman" w:eastAsia="Batang" w:hAnsi="Times New Roman"/>
                <w:color w:val="000000"/>
                <w:sz w:val="24"/>
                <w:szCs w:val="24"/>
                <w:shd w:val="clear" w:color="auto" w:fill="FFFFFF"/>
              </w:rPr>
              <w:t>нятия, используемые в н</w:t>
            </w:r>
            <w:r w:rsidRPr="00CC75FB">
              <w:rPr>
                <w:rFonts w:ascii="Times New Roman" w:eastAsia="Batang" w:hAnsi="Times New Roman"/>
                <w:color w:val="000000"/>
                <w:sz w:val="24"/>
                <w:szCs w:val="24"/>
                <w:shd w:val="clear" w:color="auto" w:fill="FFFFFF"/>
              </w:rPr>
              <w:t>а</w:t>
            </w:r>
            <w:r w:rsidRPr="00CC75FB">
              <w:rPr>
                <w:rFonts w:ascii="Times New Roman" w:eastAsia="Batang" w:hAnsi="Times New Roman"/>
                <w:color w:val="000000"/>
                <w:sz w:val="24"/>
                <w:szCs w:val="24"/>
                <w:shd w:val="clear" w:color="auto" w:fill="FFFFFF"/>
              </w:rPr>
              <w:t>стоящем  Законе</w:t>
            </w:r>
          </w:p>
          <w:p w:rsidR="00424DF6" w:rsidRPr="00CC75FB" w:rsidRDefault="00424DF6" w:rsidP="00E107B3">
            <w:pPr>
              <w:keepNext/>
              <w:keepLines/>
              <w:spacing w:after="0" w:line="240" w:lineRule="auto"/>
              <w:ind w:firstLine="252"/>
              <w:jc w:val="both"/>
              <w:rPr>
                <w:rFonts w:ascii="Times New Roman" w:eastAsia="Batang" w:hAnsi="Times New Roman"/>
                <w:color w:val="000000"/>
                <w:sz w:val="24"/>
                <w:szCs w:val="24"/>
                <w:shd w:val="clear" w:color="auto" w:fill="FFFFFF"/>
              </w:rPr>
            </w:pPr>
            <w:r w:rsidRPr="00CC75FB">
              <w:rPr>
                <w:rFonts w:ascii="Times New Roman" w:eastAsia="Batang" w:hAnsi="Times New Roman"/>
                <w:color w:val="000000"/>
                <w:sz w:val="24"/>
                <w:szCs w:val="24"/>
                <w:shd w:val="clear" w:color="auto" w:fill="FFFFFF"/>
              </w:rPr>
              <w:t>В настоящем Законе и</w:t>
            </w:r>
            <w:r w:rsidRPr="00CC75FB">
              <w:rPr>
                <w:rFonts w:ascii="Times New Roman" w:eastAsia="Batang" w:hAnsi="Times New Roman"/>
                <w:color w:val="000000"/>
                <w:sz w:val="24"/>
                <w:szCs w:val="24"/>
                <w:shd w:val="clear" w:color="auto" w:fill="FFFFFF"/>
              </w:rPr>
              <w:t>с</w:t>
            </w:r>
            <w:r w:rsidRPr="00CC75FB">
              <w:rPr>
                <w:rFonts w:ascii="Times New Roman" w:eastAsia="Batang" w:hAnsi="Times New Roman"/>
                <w:color w:val="000000"/>
                <w:sz w:val="24"/>
                <w:szCs w:val="24"/>
                <w:shd w:val="clear" w:color="auto" w:fill="FFFFFF"/>
              </w:rPr>
              <w:t>пользуются следующие основные понятия:</w:t>
            </w:r>
          </w:p>
          <w:p w:rsidR="00424DF6" w:rsidRPr="00CC75FB" w:rsidRDefault="00424DF6" w:rsidP="00E107B3">
            <w:pPr>
              <w:keepNext/>
              <w:keepLines/>
              <w:spacing w:after="0" w:line="240" w:lineRule="auto"/>
              <w:ind w:firstLine="252"/>
              <w:jc w:val="both"/>
              <w:rPr>
                <w:rFonts w:ascii="Times New Roman" w:eastAsia="Batang" w:hAnsi="Times New Roman"/>
                <w:color w:val="000000"/>
                <w:sz w:val="24"/>
                <w:szCs w:val="24"/>
                <w:shd w:val="clear" w:color="auto" w:fill="FFFFFF"/>
              </w:rPr>
            </w:pPr>
          </w:p>
          <w:p w:rsidR="00424DF6" w:rsidRPr="00CC75FB" w:rsidRDefault="00424DF6" w:rsidP="00E107B3">
            <w:pPr>
              <w:keepNext/>
              <w:keepLines/>
              <w:spacing w:after="0" w:line="240" w:lineRule="auto"/>
              <w:ind w:firstLine="252"/>
              <w:jc w:val="both"/>
              <w:rPr>
                <w:rFonts w:ascii="Times New Roman" w:eastAsia="Batang" w:hAnsi="Times New Roman"/>
                <w:color w:val="000000"/>
                <w:sz w:val="24"/>
                <w:szCs w:val="24"/>
                <w:shd w:val="clear" w:color="auto" w:fill="FFFFFF"/>
              </w:rPr>
            </w:pPr>
            <w:r w:rsidRPr="00CC75FB">
              <w:rPr>
                <w:rFonts w:ascii="Times New Roman" w:eastAsia="Batang" w:hAnsi="Times New Roman"/>
                <w:color w:val="000000"/>
                <w:sz w:val="24"/>
                <w:szCs w:val="24"/>
                <w:shd w:val="clear" w:color="auto" w:fill="FFFFFF"/>
              </w:rPr>
              <w:t>45) временные жил</w:t>
            </w:r>
            <w:r w:rsidRPr="00CC75FB">
              <w:rPr>
                <w:rFonts w:ascii="Times New Roman" w:eastAsia="Batang" w:hAnsi="Times New Roman"/>
                <w:color w:val="000000"/>
                <w:sz w:val="24"/>
                <w:szCs w:val="24"/>
                <w:shd w:val="clear" w:color="auto" w:fill="FFFFFF"/>
              </w:rPr>
              <w:t>ь</w:t>
            </w:r>
            <w:r w:rsidRPr="00CC75FB">
              <w:rPr>
                <w:rFonts w:ascii="Times New Roman" w:eastAsia="Batang" w:hAnsi="Times New Roman"/>
                <w:color w:val="000000"/>
                <w:sz w:val="24"/>
                <w:szCs w:val="24"/>
                <w:shd w:val="clear" w:color="auto" w:fill="FFFFFF"/>
              </w:rPr>
              <w:t>цы - граждане, которым нан</w:t>
            </w:r>
            <w:r w:rsidRPr="00CC75FB">
              <w:rPr>
                <w:rFonts w:ascii="Times New Roman" w:eastAsia="Batang" w:hAnsi="Times New Roman"/>
                <w:color w:val="000000"/>
                <w:sz w:val="24"/>
                <w:szCs w:val="24"/>
                <w:shd w:val="clear" w:color="auto" w:fill="FFFFFF"/>
              </w:rPr>
              <w:t>и</w:t>
            </w:r>
            <w:r w:rsidRPr="00CC75FB">
              <w:rPr>
                <w:rFonts w:ascii="Times New Roman" w:eastAsia="Batang" w:hAnsi="Times New Roman"/>
                <w:color w:val="000000"/>
                <w:sz w:val="24"/>
                <w:szCs w:val="24"/>
                <w:shd w:val="clear" w:color="auto" w:fill="FFFFFF"/>
              </w:rPr>
              <w:t xml:space="preserve">мателем (собственником </w:t>
            </w:r>
            <w:r w:rsidRPr="00CC75FB">
              <w:rPr>
                <w:rFonts w:ascii="Times New Roman" w:eastAsia="Batang" w:hAnsi="Times New Roman"/>
                <w:b/>
                <w:color w:val="000000"/>
                <w:sz w:val="24"/>
                <w:szCs w:val="24"/>
                <w:shd w:val="clear" w:color="auto" w:fill="FFFFFF"/>
              </w:rPr>
              <w:t>жилища</w:t>
            </w:r>
            <w:r w:rsidRPr="00CC75FB">
              <w:rPr>
                <w:rFonts w:ascii="Times New Roman" w:eastAsia="Batang" w:hAnsi="Times New Roman"/>
                <w:color w:val="000000"/>
                <w:sz w:val="24"/>
                <w:szCs w:val="24"/>
                <w:shd w:val="clear" w:color="auto" w:fill="FFFFFF"/>
              </w:rPr>
              <w:t>, членом жили</w:t>
            </w:r>
            <w:r w:rsidRPr="00CC75FB">
              <w:rPr>
                <w:rFonts w:ascii="Times New Roman" w:eastAsia="Batang" w:hAnsi="Times New Roman"/>
                <w:color w:val="000000"/>
                <w:sz w:val="24"/>
                <w:szCs w:val="24"/>
                <w:shd w:val="clear" w:color="auto" w:fill="FFFFFF"/>
              </w:rPr>
              <w:t>щ</w:t>
            </w:r>
            <w:r w:rsidRPr="00CC75FB">
              <w:rPr>
                <w:rFonts w:ascii="Times New Roman" w:eastAsia="Batang" w:hAnsi="Times New Roman"/>
                <w:color w:val="000000"/>
                <w:sz w:val="24"/>
                <w:szCs w:val="24"/>
                <w:shd w:val="clear" w:color="auto" w:fill="FFFFFF"/>
              </w:rPr>
              <w:t>ного кооператива) предо</w:t>
            </w:r>
            <w:r w:rsidRPr="00CC75FB">
              <w:rPr>
                <w:rFonts w:ascii="Times New Roman" w:eastAsia="Batang" w:hAnsi="Times New Roman"/>
                <w:color w:val="000000"/>
                <w:sz w:val="24"/>
                <w:szCs w:val="24"/>
                <w:shd w:val="clear" w:color="auto" w:fill="FFFFFF"/>
              </w:rPr>
              <w:t>с</w:t>
            </w:r>
            <w:r w:rsidRPr="00CC75FB">
              <w:rPr>
                <w:rFonts w:ascii="Times New Roman" w:eastAsia="Batang" w:hAnsi="Times New Roman"/>
                <w:color w:val="000000"/>
                <w:sz w:val="24"/>
                <w:szCs w:val="24"/>
                <w:shd w:val="clear" w:color="auto" w:fill="FFFFFF"/>
              </w:rPr>
              <w:t xml:space="preserve">тавлено право временного </w:t>
            </w:r>
            <w:r w:rsidRPr="00CC75FB">
              <w:rPr>
                <w:rFonts w:ascii="Times New Roman" w:eastAsia="Batang" w:hAnsi="Times New Roman"/>
                <w:color w:val="000000"/>
                <w:sz w:val="24"/>
                <w:szCs w:val="24"/>
                <w:shd w:val="clear" w:color="auto" w:fill="FFFFFF"/>
              </w:rPr>
              <w:lastRenderedPageBreak/>
              <w:t>проживания в жилище без взимания с них платы за пользование жилищем;</w:t>
            </w:r>
          </w:p>
        </w:tc>
        <w:tc>
          <w:tcPr>
            <w:tcW w:w="2880" w:type="dxa"/>
            <w:gridSpan w:val="3"/>
          </w:tcPr>
          <w:p w:rsidR="00424DF6" w:rsidRPr="00CC75FB" w:rsidRDefault="00424DF6" w:rsidP="00E107B3">
            <w:pPr>
              <w:pStyle w:val="a3"/>
              <w:keepNext/>
              <w:keepLines/>
              <w:spacing w:before="0" w:beforeAutospacing="0" w:after="0" w:afterAutospacing="0"/>
              <w:ind w:firstLine="432"/>
              <w:jc w:val="both"/>
              <w:rPr>
                <w:rFonts w:eastAsia="Batang"/>
                <w:color w:val="000000"/>
                <w:shd w:val="clear" w:color="auto" w:fill="FFFFFF"/>
                <w:lang w:val="ru-RU" w:eastAsia="ru-RU"/>
              </w:rPr>
            </w:pPr>
            <w:proofErr w:type="gramStart"/>
            <w:r w:rsidRPr="00CC75FB">
              <w:rPr>
                <w:rFonts w:eastAsia="Batang"/>
                <w:color w:val="000000"/>
                <w:shd w:val="clear" w:color="auto" w:fill="FFFFFF"/>
                <w:lang w:val="ru-RU" w:eastAsia="ru-RU"/>
              </w:rPr>
              <w:lastRenderedPageBreak/>
              <w:t>1) подпункт 45) ст</w:t>
            </w:r>
            <w:r w:rsidRPr="00CC75FB">
              <w:rPr>
                <w:rFonts w:eastAsia="Batang"/>
                <w:color w:val="000000"/>
                <w:shd w:val="clear" w:color="auto" w:fill="FFFFFF"/>
                <w:lang w:val="ru-RU" w:eastAsia="ru-RU"/>
              </w:rPr>
              <w:t>а</w:t>
            </w:r>
            <w:r w:rsidRPr="00CC75FB">
              <w:rPr>
                <w:rFonts w:eastAsia="Batang"/>
                <w:color w:val="000000"/>
                <w:shd w:val="clear" w:color="auto" w:fill="FFFFFF"/>
                <w:lang w:val="ru-RU" w:eastAsia="ru-RU"/>
              </w:rPr>
              <w:t>тьи 2 изложить в сл</w:t>
            </w:r>
            <w:r w:rsidRPr="00CC75FB">
              <w:rPr>
                <w:rFonts w:eastAsia="Batang"/>
                <w:color w:val="000000"/>
                <w:shd w:val="clear" w:color="auto" w:fill="FFFFFF"/>
                <w:lang w:val="ru-RU" w:eastAsia="ru-RU"/>
              </w:rPr>
              <w:t>е</w:t>
            </w:r>
            <w:r w:rsidRPr="00CC75FB">
              <w:rPr>
                <w:rFonts w:eastAsia="Batang"/>
                <w:color w:val="000000"/>
                <w:shd w:val="clear" w:color="auto" w:fill="FFFFFF"/>
                <w:lang w:val="ru-RU" w:eastAsia="ru-RU"/>
              </w:rPr>
              <w:t xml:space="preserve">дующей редакции: </w:t>
            </w:r>
            <w:proofErr w:type="gramEnd"/>
          </w:p>
          <w:p w:rsidR="00424DF6" w:rsidRPr="00CC75FB" w:rsidRDefault="00424DF6" w:rsidP="00E107B3">
            <w:pPr>
              <w:keepNext/>
              <w:keepLines/>
              <w:spacing w:after="0" w:line="240" w:lineRule="auto"/>
              <w:ind w:firstLine="432"/>
              <w:rPr>
                <w:rFonts w:ascii="Times New Roman" w:eastAsia="Batang" w:hAnsi="Times New Roman"/>
                <w:color w:val="000000"/>
                <w:sz w:val="24"/>
                <w:szCs w:val="24"/>
                <w:shd w:val="clear" w:color="auto" w:fill="FFFFFF"/>
              </w:rPr>
            </w:pPr>
            <w:r w:rsidRPr="00CC75FB">
              <w:rPr>
                <w:rFonts w:ascii="Times New Roman" w:eastAsia="Batang" w:hAnsi="Times New Roman"/>
                <w:color w:val="000000"/>
                <w:sz w:val="24"/>
                <w:szCs w:val="24"/>
                <w:shd w:val="clear" w:color="auto" w:fill="FFFFFF"/>
              </w:rPr>
              <w:t>…</w:t>
            </w:r>
          </w:p>
          <w:p w:rsidR="00424DF6" w:rsidRPr="00CC75FB" w:rsidRDefault="00424DF6" w:rsidP="00E107B3">
            <w:pPr>
              <w:keepNext/>
              <w:keepLines/>
              <w:spacing w:after="0" w:line="240" w:lineRule="auto"/>
              <w:ind w:firstLine="432"/>
              <w:jc w:val="both"/>
              <w:rPr>
                <w:rFonts w:ascii="Times New Roman" w:eastAsia="Batang" w:hAnsi="Times New Roman"/>
                <w:color w:val="000000"/>
                <w:sz w:val="24"/>
                <w:szCs w:val="24"/>
                <w:shd w:val="clear" w:color="auto" w:fill="FFFFFF"/>
              </w:rPr>
            </w:pPr>
            <w:r w:rsidRPr="00CC75FB">
              <w:rPr>
                <w:rFonts w:ascii="Times New Roman" w:eastAsia="Batang" w:hAnsi="Times New Roman"/>
                <w:color w:val="000000"/>
                <w:sz w:val="24"/>
                <w:szCs w:val="24"/>
                <w:shd w:val="clear" w:color="auto" w:fill="FFFFFF"/>
              </w:rPr>
              <w:t>«45) временные жильцы – граждане, к</w:t>
            </w:r>
            <w:r w:rsidRPr="00CC75FB">
              <w:rPr>
                <w:rFonts w:ascii="Times New Roman" w:eastAsia="Batang" w:hAnsi="Times New Roman"/>
                <w:color w:val="000000"/>
                <w:sz w:val="24"/>
                <w:szCs w:val="24"/>
                <w:shd w:val="clear" w:color="auto" w:fill="FFFFFF"/>
              </w:rPr>
              <w:t>о</w:t>
            </w:r>
            <w:r w:rsidRPr="00CC75FB">
              <w:rPr>
                <w:rFonts w:ascii="Times New Roman" w:eastAsia="Batang" w:hAnsi="Times New Roman"/>
                <w:color w:val="000000"/>
                <w:sz w:val="24"/>
                <w:szCs w:val="24"/>
                <w:shd w:val="clear" w:color="auto" w:fill="FFFFFF"/>
              </w:rPr>
              <w:t>торым нанимателем (со</w:t>
            </w:r>
            <w:r w:rsidRPr="00CC75FB">
              <w:rPr>
                <w:rFonts w:ascii="Times New Roman" w:eastAsia="Batang" w:hAnsi="Times New Roman"/>
                <w:color w:val="000000"/>
                <w:sz w:val="24"/>
                <w:szCs w:val="24"/>
                <w:shd w:val="clear" w:color="auto" w:fill="FFFFFF"/>
              </w:rPr>
              <w:t>б</w:t>
            </w:r>
            <w:r w:rsidRPr="00CC75FB">
              <w:rPr>
                <w:rFonts w:ascii="Times New Roman" w:eastAsia="Batang" w:hAnsi="Times New Roman"/>
                <w:color w:val="000000"/>
                <w:sz w:val="24"/>
                <w:szCs w:val="24"/>
                <w:shd w:val="clear" w:color="auto" w:fill="FFFFFF"/>
              </w:rPr>
              <w:t xml:space="preserve">ственником </w:t>
            </w:r>
            <w:r w:rsidRPr="00CC75FB">
              <w:rPr>
                <w:rFonts w:ascii="Times New Roman" w:eastAsia="Batang" w:hAnsi="Times New Roman"/>
                <w:b/>
                <w:color w:val="000000"/>
                <w:sz w:val="24"/>
                <w:szCs w:val="24"/>
                <w:shd w:val="clear" w:color="auto" w:fill="FFFFFF"/>
              </w:rPr>
              <w:t>или другим лицом, в ведении кот</w:t>
            </w:r>
            <w:r w:rsidRPr="00CC75FB">
              <w:rPr>
                <w:rFonts w:ascii="Times New Roman" w:eastAsia="Batang" w:hAnsi="Times New Roman"/>
                <w:b/>
                <w:color w:val="000000"/>
                <w:sz w:val="24"/>
                <w:szCs w:val="24"/>
                <w:shd w:val="clear" w:color="auto" w:fill="FFFFFF"/>
              </w:rPr>
              <w:t>о</w:t>
            </w:r>
            <w:r w:rsidRPr="00CC75FB">
              <w:rPr>
                <w:rFonts w:ascii="Times New Roman" w:eastAsia="Batang" w:hAnsi="Times New Roman"/>
                <w:b/>
                <w:color w:val="000000"/>
                <w:sz w:val="24"/>
                <w:szCs w:val="24"/>
                <w:shd w:val="clear" w:color="auto" w:fill="FFFFFF"/>
              </w:rPr>
              <w:t>рого находятся жил</w:t>
            </w:r>
            <w:r w:rsidRPr="00CC75FB">
              <w:rPr>
                <w:rFonts w:ascii="Times New Roman" w:eastAsia="Batang" w:hAnsi="Times New Roman"/>
                <w:b/>
                <w:color w:val="000000"/>
                <w:sz w:val="24"/>
                <w:szCs w:val="24"/>
                <w:shd w:val="clear" w:color="auto" w:fill="FFFFFF"/>
              </w:rPr>
              <w:t>и</w:t>
            </w:r>
            <w:r w:rsidRPr="00CC75FB">
              <w:rPr>
                <w:rFonts w:ascii="Times New Roman" w:eastAsia="Batang" w:hAnsi="Times New Roman"/>
                <w:b/>
                <w:color w:val="000000"/>
                <w:sz w:val="24"/>
                <w:szCs w:val="24"/>
                <w:shd w:val="clear" w:color="auto" w:fill="FFFFFF"/>
              </w:rPr>
              <w:t>ща, нежилое помещ</w:t>
            </w:r>
            <w:r w:rsidRPr="00CC75FB">
              <w:rPr>
                <w:rFonts w:ascii="Times New Roman" w:eastAsia="Batang" w:hAnsi="Times New Roman"/>
                <w:b/>
                <w:color w:val="000000"/>
                <w:sz w:val="24"/>
                <w:szCs w:val="24"/>
                <w:shd w:val="clear" w:color="auto" w:fill="FFFFFF"/>
              </w:rPr>
              <w:t>е</w:t>
            </w:r>
            <w:r w:rsidRPr="00CC75FB">
              <w:rPr>
                <w:rFonts w:ascii="Times New Roman" w:eastAsia="Batang" w:hAnsi="Times New Roman"/>
                <w:b/>
                <w:color w:val="000000"/>
                <w:sz w:val="24"/>
                <w:szCs w:val="24"/>
                <w:shd w:val="clear" w:color="auto" w:fill="FFFFFF"/>
              </w:rPr>
              <w:t>ние</w:t>
            </w:r>
            <w:r w:rsidRPr="00CC75FB">
              <w:rPr>
                <w:rFonts w:ascii="Times New Roman" w:eastAsia="Batang" w:hAnsi="Times New Roman"/>
                <w:color w:val="000000"/>
                <w:sz w:val="24"/>
                <w:szCs w:val="24"/>
                <w:shd w:val="clear" w:color="auto" w:fill="FFFFFF"/>
              </w:rPr>
              <w:t>, членом жилищного кооператива) предоста</w:t>
            </w:r>
            <w:r w:rsidRPr="00CC75FB">
              <w:rPr>
                <w:rFonts w:ascii="Times New Roman" w:eastAsia="Batang" w:hAnsi="Times New Roman"/>
                <w:color w:val="000000"/>
                <w:sz w:val="24"/>
                <w:szCs w:val="24"/>
                <w:shd w:val="clear" w:color="auto" w:fill="FFFFFF"/>
              </w:rPr>
              <w:t>в</w:t>
            </w:r>
            <w:r w:rsidRPr="00CC75FB">
              <w:rPr>
                <w:rFonts w:ascii="Times New Roman" w:eastAsia="Batang" w:hAnsi="Times New Roman"/>
                <w:color w:val="000000"/>
                <w:sz w:val="24"/>
                <w:szCs w:val="24"/>
                <w:shd w:val="clear" w:color="auto" w:fill="FFFFFF"/>
              </w:rPr>
              <w:lastRenderedPageBreak/>
              <w:t>лено право временного пр</w:t>
            </w:r>
            <w:r w:rsidRPr="00CC75FB">
              <w:rPr>
                <w:rFonts w:ascii="Times New Roman" w:eastAsia="Batang" w:hAnsi="Times New Roman"/>
                <w:color w:val="000000"/>
                <w:sz w:val="24"/>
                <w:szCs w:val="24"/>
                <w:shd w:val="clear" w:color="auto" w:fill="FFFFFF"/>
              </w:rPr>
              <w:t>о</w:t>
            </w:r>
            <w:r w:rsidRPr="00CC75FB">
              <w:rPr>
                <w:rFonts w:ascii="Times New Roman" w:eastAsia="Batang" w:hAnsi="Times New Roman"/>
                <w:color w:val="000000"/>
                <w:sz w:val="24"/>
                <w:szCs w:val="24"/>
                <w:shd w:val="clear" w:color="auto" w:fill="FFFFFF"/>
              </w:rPr>
              <w:t xml:space="preserve">живания в жилище, </w:t>
            </w:r>
            <w:r w:rsidRPr="00CC75FB">
              <w:rPr>
                <w:rFonts w:ascii="Times New Roman" w:eastAsia="Batang" w:hAnsi="Times New Roman"/>
                <w:b/>
                <w:color w:val="000000"/>
                <w:sz w:val="24"/>
                <w:szCs w:val="24"/>
                <w:shd w:val="clear" w:color="auto" w:fill="FFFFFF"/>
              </w:rPr>
              <w:t>нежилом помещении</w:t>
            </w:r>
            <w:r w:rsidRPr="00CC75FB">
              <w:rPr>
                <w:rFonts w:ascii="Times New Roman" w:eastAsia="Batang" w:hAnsi="Times New Roman"/>
                <w:color w:val="000000"/>
                <w:sz w:val="24"/>
                <w:szCs w:val="24"/>
                <w:shd w:val="clear" w:color="auto" w:fill="FFFFFF"/>
              </w:rPr>
              <w:t xml:space="preserve"> без взимания с них платы за пользование жилищем, </w:t>
            </w:r>
            <w:r w:rsidRPr="00CC75FB">
              <w:rPr>
                <w:rFonts w:ascii="Times New Roman" w:eastAsia="Batang" w:hAnsi="Times New Roman"/>
                <w:b/>
                <w:color w:val="000000"/>
                <w:sz w:val="24"/>
                <w:szCs w:val="24"/>
                <w:shd w:val="clear" w:color="auto" w:fill="FFFFFF"/>
              </w:rPr>
              <w:t>нежилым помещен</w:t>
            </w:r>
            <w:r w:rsidRPr="00CC75FB">
              <w:rPr>
                <w:rFonts w:ascii="Times New Roman" w:eastAsia="Batang" w:hAnsi="Times New Roman"/>
                <w:b/>
                <w:color w:val="000000"/>
                <w:sz w:val="24"/>
                <w:szCs w:val="24"/>
                <w:shd w:val="clear" w:color="auto" w:fill="FFFFFF"/>
              </w:rPr>
              <w:t>и</w:t>
            </w:r>
            <w:r w:rsidRPr="00CC75FB">
              <w:rPr>
                <w:rFonts w:ascii="Times New Roman" w:eastAsia="Batang" w:hAnsi="Times New Roman"/>
                <w:b/>
                <w:color w:val="000000"/>
                <w:sz w:val="24"/>
                <w:szCs w:val="24"/>
                <w:shd w:val="clear" w:color="auto" w:fill="FFFFFF"/>
              </w:rPr>
              <w:t>ем</w:t>
            </w:r>
            <w:proofErr w:type="gramStart"/>
            <w:r w:rsidRPr="00CC75FB">
              <w:rPr>
                <w:rFonts w:ascii="Times New Roman" w:eastAsia="Batang" w:hAnsi="Times New Roman"/>
                <w:color w:val="000000"/>
                <w:sz w:val="24"/>
                <w:szCs w:val="24"/>
                <w:shd w:val="clear" w:color="auto" w:fill="FFFFFF"/>
              </w:rPr>
              <w:t>;»</w:t>
            </w:r>
            <w:proofErr w:type="gramEnd"/>
            <w:r w:rsidRPr="00CC75FB">
              <w:rPr>
                <w:rFonts w:ascii="Times New Roman" w:eastAsia="Batang" w:hAnsi="Times New Roman"/>
                <w:color w:val="000000"/>
                <w:sz w:val="24"/>
                <w:szCs w:val="24"/>
                <w:shd w:val="clear" w:color="auto" w:fill="FFFFFF"/>
              </w:rPr>
              <w:t>;</w:t>
            </w:r>
          </w:p>
          <w:p w:rsidR="00424DF6" w:rsidRPr="00CC75FB" w:rsidRDefault="00424DF6" w:rsidP="00E107B3">
            <w:pPr>
              <w:keepNext/>
              <w:keepLines/>
              <w:spacing w:after="0" w:line="240" w:lineRule="auto"/>
              <w:ind w:firstLine="432"/>
              <w:jc w:val="both"/>
              <w:rPr>
                <w:rFonts w:ascii="Times New Roman" w:hAnsi="Times New Roman"/>
                <w:sz w:val="24"/>
                <w:szCs w:val="24"/>
              </w:rPr>
            </w:pPr>
          </w:p>
        </w:tc>
        <w:tc>
          <w:tcPr>
            <w:tcW w:w="234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Исключить.</w:t>
            </w:r>
          </w:p>
        </w:tc>
        <w:tc>
          <w:tcPr>
            <w:tcW w:w="2608" w:type="dxa"/>
          </w:tcPr>
          <w:p w:rsidR="00424DF6" w:rsidRPr="00CC75FB" w:rsidRDefault="00424DF6" w:rsidP="00E107B3">
            <w:pPr>
              <w:keepNext/>
              <w:keepLines/>
              <w:spacing w:after="0" w:line="240" w:lineRule="auto"/>
              <w:ind w:firstLine="284"/>
              <w:jc w:val="center"/>
              <w:rPr>
                <w:rFonts w:ascii="Times New Roman" w:hAnsi="Times New Roman"/>
                <w:sz w:val="24"/>
                <w:szCs w:val="24"/>
              </w:rPr>
            </w:pPr>
            <w:r w:rsidRPr="00CC75FB">
              <w:rPr>
                <w:rFonts w:ascii="Times New Roman" w:hAnsi="Times New Roman"/>
                <w:sz w:val="24"/>
                <w:szCs w:val="24"/>
              </w:rPr>
              <w:t>Комитеты</w:t>
            </w:r>
          </w:p>
          <w:p w:rsidR="00424DF6" w:rsidRPr="00CC75FB" w:rsidRDefault="00424DF6" w:rsidP="00E107B3">
            <w:pPr>
              <w:keepNext/>
              <w:keepLines/>
              <w:spacing w:after="0" w:line="240" w:lineRule="auto"/>
              <w:ind w:firstLine="284"/>
              <w:jc w:val="center"/>
              <w:rPr>
                <w:rFonts w:ascii="Times New Roman" w:hAnsi="Times New Roman"/>
                <w:sz w:val="24"/>
                <w:szCs w:val="24"/>
              </w:rPr>
            </w:pPr>
            <w:r w:rsidRPr="00CC75FB">
              <w:rPr>
                <w:rFonts w:ascii="Times New Roman" w:hAnsi="Times New Roman"/>
                <w:sz w:val="24"/>
                <w:szCs w:val="24"/>
              </w:rPr>
              <w:t xml:space="preserve"> по международным делам, обороне и без</w:t>
            </w:r>
            <w:r w:rsidRPr="00CC75FB">
              <w:rPr>
                <w:rFonts w:ascii="Times New Roman" w:hAnsi="Times New Roman"/>
                <w:sz w:val="24"/>
                <w:szCs w:val="24"/>
              </w:rPr>
              <w:t>о</w:t>
            </w:r>
            <w:r w:rsidRPr="00CC75FB">
              <w:rPr>
                <w:rFonts w:ascii="Times New Roman" w:hAnsi="Times New Roman"/>
                <w:sz w:val="24"/>
                <w:szCs w:val="24"/>
              </w:rPr>
              <w:t xml:space="preserve">пасности,  </w:t>
            </w:r>
          </w:p>
          <w:p w:rsidR="00424DF6" w:rsidRPr="00CC75FB" w:rsidRDefault="00424DF6" w:rsidP="00E107B3">
            <w:pPr>
              <w:keepNext/>
              <w:keepLines/>
              <w:spacing w:after="0" w:line="240" w:lineRule="auto"/>
              <w:ind w:firstLine="284"/>
              <w:jc w:val="center"/>
              <w:rPr>
                <w:rFonts w:ascii="Times New Roman" w:hAnsi="Times New Roman"/>
                <w:sz w:val="24"/>
                <w:szCs w:val="24"/>
              </w:rPr>
            </w:pPr>
            <w:r w:rsidRPr="00CC75FB">
              <w:rPr>
                <w:rFonts w:ascii="Times New Roman" w:hAnsi="Times New Roman"/>
                <w:sz w:val="24"/>
                <w:szCs w:val="24"/>
              </w:rPr>
              <w:t>по со</w:t>
            </w:r>
            <w:r w:rsidRPr="00CC75FB">
              <w:rPr>
                <w:rFonts w:ascii="Times New Roman" w:hAnsi="Times New Roman"/>
                <w:sz w:val="24"/>
                <w:szCs w:val="24"/>
              </w:rPr>
              <w:t>ц</w:t>
            </w:r>
            <w:r w:rsidRPr="00CC75FB">
              <w:rPr>
                <w:rFonts w:ascii="Times New Roman" w:hAnsi="Times New Roman"/>
                <w:sz w:val="24"/>
                <w:szCs w:val="24"/>
              </w:rPr>
              <w:t xml:space="preserve">иально-культурному </w:t>
            </w:r>
          </w:p>
          <w:p w:rsidR="00424DF6" w:rsidRPr="00CC75FB" w:rsidRDefault="00424DF6" w:rsidP="00E107B3">
            <w:pPr>
              <w:keepNext/>
              <w:keepLines/>
              <w:spacing w:after="0" w:line="240" w:lineRule="auto"/>
              <w:ind w:firstLine="284"/>
              <w:jc w:val="center"/>
              <w:rPr>
                <w:rFonts w:ascii="Times New Roman" w:hAnsi="Times New Roman"/>
                <w:sz w:val="24"/>
                <w:szCs w:val="24"/>
              </w:rPr>
            </w:pPr>
            <w:r w:rsidRPr="00CC75FB">
              <w:rPr>
                <w:rFonts w:ascii="Times New Roman" w:hAnsi="Times New Roman"/>
                <w:sz w:val="24"/>
                <w:szCs w:val="24"/>
              </w:rPr>
              <w:t>разв</w:t>
            </w:r>
            <w:r w:rsidRPr="00CC75FB">
              <w:rPr>
                <w:rFonts w:ascii="Times New Roman" w:hAnsi="Times New Roman"/>
                <w:sz w:val="24"/>
                <w:szCs w:val="24"/>
              </w:rPr>
              <w:t>и</w:t>
            </w:r>
            <w:r w:rsidRPr="00CC75FB">
              <w:rPr>
                <w:rFonts w:ascii="Times New Roman" w:hAnsi="Times New Roman"/>
                <w:sz w:val="24"/>
                <w:szCs w:val="24"/>
              </w:rPr>
              <w:t>тию,</w:t>
            </w:r>
          </w:p>
          <w:p w:rsidR="00424DF6" w:rsidRPr="00CC75FB" w:rsidRDefault="00424DF6" w:rsidP="00E107B3">
            <w:pPr>
              <w:keepNext/>
              <w:keepLines/>
              <w:spacing w:after="0" w:line="240" w:lineRule="auto"/>
              <w:ind w:firstLine="314"/>
              <w:jc w:val="center"/>
              <w:rPr>
                <w:rFonts w:ascii="Times New Roman" w:hAnsi="Times New Roman"/>
                <w:sz w:val="24"/>
                <w:szCs w:val="24"/>
              </w:rPr>
            </w:pPr>
            <w:r w:rsidRPr="00CC75FB">
              <w:rPr>
                <w:rFonts w:ascii="Times New Roman" w:hAnsi="Times New Roman"/>
                <w:sz w:val="24"/>
                <w:szCs w:val="24"/>
              </w:rPr>
              <w:t xml:space="preserve">депутаты </w:t>
            </w:r>
          </w:p>
          <w:p w:rsidR="00424DF6" w:rsidRPr="00CC75FB" w:rsidRDefault="00424DF6" w:rsidP="00E107B3">
            <w:pPr>
              <w:keepNext/>
              <w:keepLines/>
              <w:spacing w:after="0" w:line="240" w:lineRule="auto"/>
              <w:ind w:firstLine="314"/>
              <w:jc w:val="center"/>
              <w:rPr>
                <w:rFonts w:ascii="Times New Roman" w:hAnsi="Times New Roman"/>
                <w:sz w:val="24"/>
                <w:szCs w:val="24"/>
              </w:rPr>
            </w:pPr>
            <w:proofErr w:type="spellStart"/>
            <w:r w:rsidRPr="00CC75FB">
              <w:rPr>
                <w:rFonts w:ascii="Times New Roman" w:hAnsi="Times New Roman"/>
                <w:sz w:val="24"/>
                <w:szCs w:val="24"/>
              </w:rPr>
              <w:t>Ашимбаев</w:t>
            </w:r>
            <w:proofErr w:type="spellEnd"/>
            <w:r w:rsidRPr="00CC75FB">
              <w:rPr>
                <w:rFonts w:ascii="Times New Roman" w:hAnsi="Times New Roman"/>
                <w:sz w:val="24"/>
                <w:szCs w:val="24"/>
              </w:rPr>
              <w:t xml:space="preserve"> М.С.,</w:t>
            </w:r>
          </w:p>
          <w:p w:rsidR="00424DF6" w:rsidRPr="00CC75FB" w:rsidRDefault="00424DF6" w:rsidP="00E107B3">
            <w:pPr>
              <w:keepNext/>
              <w:keepLines/>
              <w:spacing w:after="0" w:line="240" w:lineRule="auto"/>
              <w:ind w:firstLine="314"/>
              <w:jc w:val="center"/>
              <w:rPr>
                <w:rFonts w:ascii="Times New Roman" w:hAnsi="Times New Roman"/>
                <w:sz w:val="24"/>
                <w:szCs w:val="24"/>
              </w:rPr>
            </w:pPr>
            <w:r w:rsidRPr="00CC75FB">
              <w:rPr>
                <w:rFonts w:ascii="Times New Roman" w:hAnsi="Times New Roman"/>
                <w:sz w:val="24"/>
                <w:szCs w:val="24"/>
              </w:rPr>
              <w:t>Аронова И.П.,</w:t>
            </w:r>
          </w:p>
          <w:p w:rsidR="00424DF6" w:rsidRPr="00CC75FB" w:rsidRDefault="00424DF6" w:rsidP="00E107B3">
            <w:pPr>
              <w:keepNext/>
              <w:keepLines/>
              <w:spacing w:after="0" w:line="240" w:lineRule="auto"/>
              <w:ind w:firstLine="314"/>
              <w:jc w:val="center"/>
              <w:rPr>
                <w:rFonts w:ascii="Times New Roman" w:hAnsi="Times New Roman"/>
                <w:sz w:val="24"/>
                <w:szCs w:val="24"/>
              </w:rPr>
            </w:pPr>
            <w:proofErr w:type="spellStart"/>
            <w:r w:rsidRPr="00CC75FB">
              <w:rPr>
                <w:rFonts w:ascii="Times New Roman" w:hAnsi="Times New Roman"/>
                <w:sz w:val="24"/>
                <w:szCs w:val="24"/>
              </w:rPr>
              <w:t>Джарасов</w:t>
            </w:r>
            <w:proofErr w:type="spellEnd"/>
            <w:r w:rsidRPr="00CC75FB">
              <w:rPr>
                <w:rFonts w:ascii="Times New Roman" w:hAnsi="Times New Roman"/>
                <w:sz w:val="24"/>
                <w:szCs w:val="24"/>
              </w:rPr>
              <w:t xml:space="preserve"> Ж.А.</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Оле</w:t>
            </w:r>
            <w:r w:rsidRPr="00CC75FB">
              <w:rPr>
                <w:rFonts w:ascii="Times New Roman" w:hAnsi="Times New Roman"/>
                <w:sz w:val="24"/>
                <w:szCs w:val="24"/>
              </w:rPr>
              <w:t>й</w:t>
            </w:r>
            <w:r w:rsidRPr="00CC75FB">
              <w:rPr>
                <w:rFonts w:ascii="Times New Roman" w:hAnsi="Times New Roman"/>
                <w:sz w:val="24"/>
                <w:szCs w:val="24"/>
              </w:rPr>
              <w:t>ник В.И.</w:t>
            </w:r>
          </w:p>
          <w:p w:rsidR="00424DF6" w:rsidRPr="00CC75FB" w:rsidRDefault="00424DF6" w:rsidP="00E107B3">
            <w:pPr>
              <w:keepNext/>
              <w:keepLines/>
              <w:spacing w:after="0" w:line="240" w:lineRule="auto"/>
              <w:ind w:firstLine="314"/>
              <w:jc w:val="center"/>
              <w:rPr>
                <w:rFonts w:ascii="Times New Roman" w:hAnsi="Times New Roman"/>
                <w:sz w:val="24"/>
                <w:szCs w:val="24"/>
              </w:rPr>
            </w:pPr>
            <w:proofErr w:type="spellStart"/>
            <w:r w:rsidRPr="00CC75FB">
              <w:rPr>
                <w:rFonts w:ascii="Times New Roman" w:hAnsi="Times New Roman"/>
                <w:sz w:val="24"/>
                <w:szCs w:val="24"/>
              </w:rPr>
              <w:t>Оксикбаев</w:t>
            </w:r>
            <w:proofErr w:type="spellEnd"/>
            <w:r w:rsidRPr="00CC75FB">
              <w:rPr>
                <w:rFonts w:ascii="Times New Roman" w:hAnsi="Times New Roman"/>
                <w:sz w:val="24"/>
                <w:szCs w:val="24"/>
              </w:rPr>
              <w:t xml:space="preserve"> О.Н.</w:t>
            </w:r>
          </w:p>
          <w:p w:rsidR="00424DF6" w:rsidRPr="00CC75FB" w:rsidRDefault="00424DF6" w:rsidP="00E107B3">
            <w:pPr>
              <w:keepNext/>
              <w:keepLines/>
              <w:spacing w:after="0" w:line="240" w:lineRule="auto"/>
              <w:ind w:firstLine="314"/>
              <w:jc w:val="center"/>
              <w:rPr>
                <w:rFonts w:ascii="Times New Roman" w:hAnsi="Times New Roman"/>
                <w:sz w:val="24"/>
                <w:szCs w:val="24"/>
              </w:rPr>
            </w:pPr>
          </w:p>
          <w:p w:rsidR="00424DF6" w:rsidRPr="00CC75FB" w:rsidRDefault="00424DF6" w:rsidP="00E107B3">
            <w:pPr>
              <w:keepNext/>
              <w:keepLines/>
              <w:spacing w:after="0" w:line="240" w:lineRule="auto"/>
              <w:ind w:firstLine="314"/>
              <w:jc w:val="both"/>
              <w:rPr>
                <w:rFonts w:ascii="Times New Roman" w:hAnsi="Times New Roman"/>
                <w:sz w:val="24"/>
                <w:szCs w:val="24"/>
              </w:rPr>
            </w:pPr>
            <w:r w:rsidRPr="00CC75FB">
              <w:rPr>
                <w:rFonts w:ascii="Times New Roman" w:hAnsi="Times New Roman"/>
                <w:sz w:val="24"/>
                <w:szCs w:val="24"/>
              </w:rPr>
              <w:t>Исключение мех</w:t>
            </w:r>
            <w:r w:rsidRPr="00CC75FB">
              <w:rPr>
                <w:rFonts w:ascii="Times New Roman" w:hAnsi="Times New Roman"/>
                <w:sz w:val="24"/>
                <w:szCs w:val="24"/>
              </w:rPr>
              <w:t>а</w:t>
            </w:r>
            <w:r w:rsidRPr="00CC75FB">
              <w:rPr>
                <w:rFonts w:ascii="Times New Roman" w:hAnsi="Times New Roman"/>
                <w:sz w:val="24"/>
                <w:szCs w:val="24"/>
              </w:rPr>
              <w:t>низма регистрации граждан в нежилых помещениях.</w:t>
            </w:r>
          </w:p>
          <w:p w:rsidR="00424DF6" w:rsidRPr="00CC75FB" w:rsidRDefault="00424DF6" w:rsidP="00E107B3">
            <w:pPr>
              <w:keepNext/>
              <w:keepLines/>
              <w:spacing w:after="0" w:line="240" w:lineRule="auto"/>
              <w:ind w:firstLine="284"/>
              <w:jc w:val="both"/>
              <w:rPr>
                <w:rFonts w:ascii="Times New Roman" w:hAnsi="Times New Roman"/>
                <w:sz w:val="24"/>
                <w:szCs w:val="24"/>
              </w:rPr>
            </w:pPr>
            <w:r w:rsidRPr="00CC75FB">
              <w:rPr>
                <w:rFonts w:ascii="Times New Roman" w:hAnsi="Times New Roman"/>
                <w:sz w:val="24"/>
                <w:szCs w:val="24"/>
              </w:rPr>
              <w:t>Указанные попра</w:t>
            </w:r>
            <w:r w:rsidRPr="00CC75FB">
              <w:rPr>
                <w:rFonts w:ascii="Times New Roman" w:hAnsi="Times New Roman"/>
                <w:sz w:val="24"/>
                <w:szCs w:val="24"/>
              </w:rPr>
              <w:t>в</w:t>
            </w:r>
            <w:r w:rsidRPr="00CC75FB">
              <w:rPr>
                <w:rFonts w:ascii="Times New Roman" w:hAnsi="Times New Roman"/>
                <w:sz w:val="24"/>
                <w:szCs w:val="24"/>
              </w:rPr>
              <w:t>ки закрепляют закон</w:t>
            </w:r>
            <w:r w:rsidRPr="00CC75FB">
              <w:rPr>
                <w:rFonts w:ascii="Times New Roman" w:hAnsi="Times New Roman"/>
                <w:sz w:val="24"/>
                <w:szCs w:val="24"/>
              </w:rPr>
              <w:t>о</w:t>
            </w:r>
            <w:r w:rsidRPr="00CC75FB">
              <w:rPr>
                <w:rFonts w:ascii="Times New Roman" w:hAnsi="Times New Roman"/>
                <w:sz w:val="24"/>
                <w:szCs w:val="24"/>
              </w:rPr>
              <w:t>дательно возможность проживания людей в нежилых помещен</w:t>
            </w:r>
            <w:r w:rsidRPr="00CC75FB">
              <w:rPr>
                <w:rFonts w:ascii="Times New Roman" w:hAnsi="Times New Roman"/>
                <w:sz w:val="24"/>
                <w:szCs w:val="24"/>
              </w:rPr>
              <w:t>и</w:t>
            </w:r>
            <w:r w:rsidRPr="00CC75FB">
              <w:rPr>
                <w:rFonts w:ascii="Times New Roman" w:hAnsi="Times New Roman"/>
                <w:sz w:val="24"/>
                <w:szCs w:val="24"/>
              </w:rPr>
              <w:t>ях, что, на наш взгляд, не совсем правомерно. Люди должны прож</w:t>
            </w:r>
            <w:r w:rsidRPr="00CC75FB">
              <w:rPr>
                <w:rFonts w:ascii="Times New Roman" w:hAnsi="Times New Roman"/>
                <w:sz w:val="24"/>
                <w:szCs w:val="24"/>
              </w:rPr>
              <w:t>и</w:t>
            </w:r>
            <w:r w:rsidRPr="00CC75FB">
              <w:rPr>
                <w:rFonts w:ascii="Times New Roman" w:hAnsi="Times New Roman"/>
                <w:sz w:val="24"/>
                <w:szCs w:val="24"/>
              </w:rPr>
              <w:t>вать лишь в жилищах, то есть в жилых п</w:t>
            </w:r>
            <w:r w:rsidRPr="00CC75FB">
              <w:rPr>
                <w:rFonts w:ascii="Times New Roman" w:hAnsi="Times New Roman"/>
                <w:sz w:val="24"/>
                <w:szCs w:val="24"/>
              </w:rPr>
              <w:t>о</w:t>
            </w:r>
            <w:r w:rsidRPr="00CC75FB">
              <w:rPr>
                <w:rFonts w:ascii="Times New Roman" w:hAnsi="Times New Roman"/>
                <w:sz w:val="24"/>
                <w:szCs w:val="24"/>
              </w:rPr>
              <w:t xml:space="preserve">мещениях. </w:t>
            </w:r>
          </w:p>
          <w:p w:rsidR="00424DF6" w:rsidRPr="00CC75FB" w:rsidRDefault="00424DF6" w:rsidP="00E107B3">
            <w:pPr>
              <w:keepNext/>
              <w:keepLines/>
              <w:spacing w:after="0" w:line="240" w:lineRule="auto"/>
              <w:ind w:firstLine="284"/>
              <w:jc w:val="both"/>
              <w:rPr>
                <w:rFonts w:ascii="Times New Roman" w:hAnsi="Times New Roman"/>
                <w:sz w:val="24"/>
                <w:szCs w:val="24"/>
              </w:rPr>
            </w:pPr>
            <w:proofErr w:type="gramStart"/>
            <w:r w:rsidRPr="00CC75FB">
              <w:rPr>
                <w:rFonts w:ascii="Times New Roman" w:hAnsi="Times New Roman"/>
                <w:sz w:val="24"/>
                <w:szCs w:val="24"/>
              </w:rPr>
              <w:t>Так, в соответс</w:t>
            </w:r>
            <w:r w:rsidRPr="00CC75FB">
              <w:rPr>
                <w:rFonts w:ascii="Times New Roman" w:hAnsi="Times New Roman"/>
                <w:sz w:val="24"/>
                <w:szCs w:val="24"/>
              </w:rPr>
              <w:t>т</w:t>
            </w:r>
            <w:r w:rsidRPr="00CC75FB">
              <w:rPr>
                <w:rFonts w:ascii="Times New Roman" w:hAnsi="Times New Roman"/>
                <w:sz w:val="24"/>
                <w:szCs w:val="24"/>
              </w:rPr>
              <w:t>вии с подпунктом 28) ст</w:t>
            </w:r>
            <w:r w:rsidRPr="00CC75FB">
              <w:rPr>
                <w:rFonts w:ascii="Times New Roman" w:hAnsi="Times New Roman"/>
                <w:sz w:val="24"/>
                <w:szCs w:val="24"/>
              </w:rPr>
              <w:t>а</w:t>
            </w:r>
            <w:r w:rsidRPr="00CC75FB">
              <w:rPr>
                <w:rFonts w:ascii="Times New Roman" w:hAnsi="Times New Roman"/>
                <w:sz w:val="24"/>
                <w:szCs w:val="24"/>
              </w:rPr>
              <w:t>тьи  2 ЗРК «О жили</w:t>
            </w:r>
            <w:r w:rsidRPr="00CC75FB">
              <w:rPr>
                <w:rFonts w:ascii="Times New Roman" w:hAnsi="Times New Roman"/>
                <w:sz w:val="24"/>
                <w:szCs w:val="24"/>
              </w:rPr>
              <w:t>щ</w:t>
            </w:r>
            <w:r w:rsidRPr="00CC75FB">
              <w:rPr>
                <w:rFonts w:ascii="Times New Roman" w:hAnsi="Times New Roman"/>
                <w:sz w:val="24"/>
                <w:szCs w:val="24"/>
              </w:rPr>
              <w:t>ных отношениях», ж</w:t>
            </w:r>
            <w:r w:rsidRPr="00CC75FB">
              <w:rPr>
                <w:rFonts w:ascii="Times New Roman" w:hAnsi="Times New Roman"/>
                <w:sz w:val="24"/>
                <w:szCs w:val="24"/>
              </w:rPr>
              <w:t>и</w:t>
            </w:r>
            <w:r w:rsidRPr="00CC75FB">
              <w:rPr>
                <w:rFonts w:ascii="Times New Roman" w:hAnsi="Times New Roman"/>
                <w:sz w:val="24"/>
                <w:szCs w:val="24"/>
              </w:rPr>
              <w:t>лище – это о</w:t>
            </w:r>
            <w:r w:rsidRPr="00CC75FB">
              <w:rPr>
                <w:rFonts w:ascii="Times New Roman" w:hAnsi="Times New Roman"/>
                <w:sz w:val="24"/>
                <w:szCs w:val="24"/>
              </w:rPr>
              <w:t>т</w:t>
            </w:r>
            <w:r w:rsidRPr="00CC75FB">
              <w:rPr>
                <w:rFonts w:ascii="Times New Roman" w:hAnsi="Times New Roman"/>
                <w:sz w:val="24"/>
                <w:szCs w:val="24"/>
              </w:rPr>
              <w:t>дельная жилая единица (инд</w:t>
            </w:r>
            <w:r w:rsidRPr="00CC75FB">
              <w:rPr>
                <w:rFonts w:ascii="Times New Roman" w:hAnsi="Times New Roman"/>
                <w:sz w:val="24"/>
                <w:szCs w:val="24"/>
              </w:rPr>
              <w:t>и</w:t>
            </w:r>
            <w:r w:rsidRPr="00CC75FB">
              <w:rPr>
                <w:rFonts w:ascii="Times New Roman" w:hAnsi="Times New Roman"/>
                <w:sz w:val="24"/>
                <w:szCs w:val="24"/>
              </w:rPr>
              <w:t>видуальный жилой дом, кварт</w:t>
            </w:r>
            <w:r w:rsidRPr="00CC75FB">
              <w:rPr>
                <w:rFonts w:ascii="Times New Roman" w:hAnsi="Times New Roman"/>
                <w:sz w:val="24"/>
                <w:szCs w:val="24"/>
              </w:rPr>
              <w:t>и</w:t>
            </w:r>
            <w:r w:rsidRPr="00CC75FB">
              <w:rPr>
                <w:rFonts w:ascii="Times New Roman" w:hAnsi="Times New Roman"/>
                <w:sz w:val="24"/>
                <w:szCs w:val="24"/>
              </w:rPr>
              <w:t>ра, комната в общежитии), предн</w:t>
            </w:r>
            <w:r w:rsidRPr="00CC75FB">
              <w:rPr>
                <w:rFonts w:ascii="Times New Roman" w:hAnsi="Times New Roman"/>
                <w:sz w:val="24"/>
                <w:szCs w:val="24"/>
              </w:rPr>
              <w:t>а</w:t>
            </w:r>
            <w:r w:rsidRPr="00CC75FB">
              <w:rPr>
                <w:rFonts w:ascii="Times New Roman" w:hAnsi="Times New Roman"/>
                <w:sz w:val="24"/>
                <w:szCs w:val="24"/>
              </w:rPr>
              <w:t>значенная и испол</w:t>
            </w:r>
            <w:r w:rsidRPr="00CC75FB">
              <w:rPr>
                <w:rFonts w:ascii="Times New Roman" w:hAnsi="Times New Roman"/>
                <w:sz w:val="24"/>
                <w:szCs w:val="24"/>
              </w:rPr>
              <w:t>ь</w:t>
            </w:r>
            <w:r w:rsidRPr="00CC75FB">
              <w:rPr>
                <w:rFonts w:ascii="Times New Roman" w:hAnsi="Times New Roman"/>
                <w:sz w:val="24"/>
                <w:szCs w:val="24"/>
              </w:rPr>
              <w:t>зуемая для постоянн</w:t>
            </w:r>
            <w:r w:rsidRPr="00CC75FB">
              <w:rPr>
                <w:rFonts w:ascii="Times New Roman" w:hAnsi="Times New Roman"/>
                <w:sz w:val="24"/>
                <w:szCs w:val="24"/>
              </w:rPr>
              <w:t>о</w:t>
            </w:r>
            <w:r w:rsidRPr="00CC75FB">
              <w:rPr>
                <w:rFonts w:ascii="Times New Roman" w:hAnsi="Times New Roman"/>
                <w:sz w:val="24"/>
                <w:szCs w:val="24"/>
              </w:rPr>
              <w:t>го проживания, отв</w:t>
            </w:r>
            <w:r w:rsidRPr="00CC75FB">
              <w:rPr>
                <w:rFonts w:ascii="Times New Roman" w:hAnsi="Times New Roman"/>
                <w:sz w:val="24"/>
                <w:szCs w:val="24"/>
              </w:rPr>
              <w:t>е</w:t>
            </w:r>
            <w:r w:rsidRPr="00CC75FB">
              <w:rPr>
                <w:rFonts w:ascii="Times New Roman" w:hAnsi="Times New Roman"/>
                <w:sz w:val="24"/>
                <w:szCs w:val="24"/>
              </w:rPr>
              <w:t>чающая установле</w:t>
            </w:r>
            <w:r w:rsidRPr="00CC75FB">
              <w:rPr>
                <w:rFonts w:ascii="Times New Roman" w:hAnsi="Times New Roman"/>
                <w:sz w:val="24"/>
                <w:szCs w:val="24"/>
              </w:rPr>
              <w:t>н</w:t>
            </w:r>
            <w:r w:rsidRPr="00CC75FB">
              <w:rPr>
                <w:rFonts w:ascii="Times New Roman" w:hAnsi="Times New Roman"/>
                <w:sz w:val="24"/>
                <w:szCs w:val="24"/>
              </w:rPr>
              <w:t>ным; санитарно-эпидемиологич</w:t>
            </w:r>
            <w:r w:rsidRPr="00CC75FB">
              <w:rPr>
                <w:rFonts w:ascii="Times New Roman" w:hAnsi="Times New Roman"/>
                <w:sz w:val="24"/>
                <w:szCs w:val="24"/>
              </w:rPr>
              <w:t>е</w:t>
            </w:r>
            <w:r w:rsidRPr="00CC75FB">
              <w:rPr>
                <w:rFonts w:ascii="Times New Roman" w:hAnsi="Times New Roman"/>
                <w:sz w:val="24"/>
                <w:szCs w:val="24"/>
              </w:rPr>
              <w:t>ским, техническим и др</w:t>
            </w:r>
            <w:r w:rsidRPr="00CC75FB">
              <w:rPr>
                <w:rFonts w:ascii="Times New Roman" w:hAnsi="Times New Roman"/>
                <w:sz w:val="24"/>
                <w:szCs w:val="24"/>
              </w:rPr>
              <w:t>у</w:t>
            </w:r>
            <w:r w:rsidRPr="00CC75FB">
              <w:rPr>
                <w:rFonts w:ascii="Times New Roman" w:hAnsi="Times New Roman"/>
                <w:sz w:val="24"/>
                <w:szCs w:val="24"/>
              </w:rPr>
              <w:t>гим обязательным треб</w:t>
            </w:r>
            <w:r w:rsidRPr="00CC75FB">
              <w:rPr>
                <w:rFonts w:ascii="Times New Roman" w:hAnsi="Times New Roman"/>
                <w:sz w:val="24"/>
                <w:szCs w:val="24"/>
              </w:rPr>
              <w:t>о</w:t>
            </w:r>
            <w:r w:rsidRPr="00CC75FB">
              <w:rPr>
                <w:rFonts w:ascii="Times New Roman" w:hAnsi="Times New Roman"/>
                <w:sz w:val="24"/>
                <w:szCs w:val="24"/>
              </w:rPr>
              <w:t>ваниям.</w:t>
            </w:r>
            <w:proofErr w:type="gramEnd"/>
          </w:p>
          <w:p w:rsidR="00424DF6" w:rsidRPr="00CC75FB" w:rsidRDefault="00424DF6" w:rsidP="00E107B3">
            <w:pPr>
              <w:keepNext/>
              <w:keepLines/>
              <w:spacing w:after="0" w:line="240" w:lineRule="auto"/>
              <w:ind w:firstLine="284"/>
              <w:jc w:val="both"/>
              <w:rPr>
                <w:rFonts w:ascii="Times New Roman" w:hAnsi="Times New Roman"/>
                <w:sz w:val="24"/>
                <w:szCs w:val="24"/>
              </w:rPr>
            </w:pPr>
            <w:proofErr w:type="gramStart"/>
            <w:r w:rsidRPr="00CC75FB">
              <w:rPr>
                <w:rFonts w:ascii="Times New Roman" w:hAnsi="Times New Roman"/>
                <w:sz w:val="24"/>
                <w:szCs w:val="24"/>
              </w:rPr>
              <w:lastRenderedPageBreak/>
              <w:t>Согласно подпун</w:t>
            </w:r>
            <w:r w:rsidRPr="00CC75FB">
              <w:rPr>
                <w:rFonts w:ascii="Times New Roman" w:hAnsi="Times New Roman"/>
                <w:sz w:val="24"/>
                <w:szCs w:val="24"/>
              </w:rPr>
              <w:t>к</w:t>
            </w:r>
            <w:r w:rsidRPr="00CC75FB">
              <w:rPr>
                <w:rFonts w:ascii="Times New Roman" w:hAnsi="Times New Roman"/>
                <w:sz w:val="24"/>
                <w:szCs w:val="24"/>
              </w:rPr>
              <w:t>ту  27) статьи 2 этого же Закона,  нежилое помещение - отдел</w:t>
            </w:r>
            <w:r w:rsidRPr="00CC75FB">
              <w:rPr>
                <w:rFonts w:ascii="Times New Roman" w:hAnsi="Times New Roman"/>
                <w:sz w:val="24"/>
                <w:szCs w:val="24"/>
              </w:rPr>
              <w:t>ь</w:t>
            </w:r>
            <w:r w:rsidRPr="00CC75FB">
              <w:rPr>
                <w:rFonts w:ascii="Times New Roman" w:hAnsi="Times New Roman"/>
                <w:sz w:val="24"/>
                <w:szCs w:val="24"/>
              </w:rPr>
              <w:t>ное помещение, и</w:t>
            </w:r>
            <w:r w:rsidRPr="00CC75FB">
              <w:rPr>
                <w:rFonts w:ascii="Times New Roman" w:hAnsi="Times New Roman"/>
                <w:sz w:val="24"/>
                <w:szCs w:val="24"/>
              </w:rPr>
              <w:t>с</w:t>
            </w:r>
            <w:r w:rsidRPr="00CC75FB">
              <w:rPr>
                <w:rFonts w:ascii="Times New Roman" w:hAnsi="Times New Roman"/>
                <w:sz w:val="24"/>
                <w:szCs w:val="24"/>
              </w:rPr>
              <w:t>пользуемое для иных, чем постоянное пр</w:t>
            </w:r>
            <w:r w:rsidRPr="00CC75FB">
              <w:rPr>
                <w:rFonts w:ascii="Times New Roman" w:hAnsi="Times New Roman"/>
                <w:sz w:val="24"/>
                <w:szCs w:val="24"/>
              </w:rPr>
              <w:t>о</w:t>
            </w:r>
            <w:r w:rsidRPr="00CC75FB">
              <w:rPr>
                <w:rFonts w:ascii="Times New Roman" w:hAnsi="Times New Roman"/>
                <w:sz w:val="24"/>
                <w:szCs w:val="24"/>
              </w:rPr>
              <w:t>живание, целей (маг</w:t>
            </w:r>
            <w:r w:rsidRPr="00CC75FB">
              <w:rPr>
                <w:rFonts w:ascii="Times New Roman" w:hAnsi="Times New Roman"/>
                <w:sz w:val="24"/>
                <w:szCs w:val="24"/>
              </w:rPr>
              <w:t>а</w:t>
            </w:r>
            <w:r w:rsidRPr="00CC75FB">
              <w:rPr>
                <w:rFonts w:ascii="Times New Roman" w:hAnsi="Times New Roman"/>
                <w:sz w:val="24"/>
                <w:szCs w:val="24"/>
              </w:rPr>
              <w:t>зин, кафе, мастерская, контора и тому подо</w:t>
            </w:r>
            <w:r w:rsidRPr="00CC75FB">
              <w:rPr>
                <w:rFonts w:ascii="Times New Roman" w:hAnsi="Times New Roman"/>
                <w:sz w:val="24"/>
                <w:szCs w:val="24"/>
              </w:rPr>
              <w:t>б</w:t>
            </w:r>
            <w:r w:rsidRPr="00CC75FB">
              <w:rPr>
                <w:rFonts w:ascii="Times New Roman" w:hAnsi="Times New Roman"/>
                <w:sz w:val="24"/>
                <w:szCs w:val="24"/>
              </w:rPr>
              <w:t>ное), за исключением частей жилого дома (жилого здания), я</w:t>
            </w:r>
            <w:r w:rsidRPr="00CC75FB">
              <w:rPr>
                <w:rFonts w:ascii="Times New Roman" w:hAnsi="Times New Roman"/>
                <w:sz w:val="24"/>
                <w:szCs w:val="24"/>
              </w:rPr>
              <w:t>в</w:t>
            </w:r>
            <w:r w:rsidRPr="00CC75FB">
              <w:rPr>
                <w:rFonts w:ascii="Times New Roman" w:hAnsi="Times New Roman"/>
                <w:sz w:val="24"/>
                <w:szCs w:val="24"/>
              </w:rPr>
              <w:t>ляющихся общим имуществом.</w:t>
            </w:r>
            <w:proofErr w:type="gramEnd"/>
          </w:p>
          <w:p w:rsidR="00424DF6" w:rsidRPr="00CC75FB" w:rsidRDefault="00424DF6" w:rsidP="00E107B3">
            <w:pPr>
              <w:keepNext/>
              <w:keepLines/>
              <w:spacing w:after="0" w:line="240" w:lineRule="auto"/>
              <w:ind w:firstLine="314"/>
              <w:jc w:val="both"/>
              <w:rPr>
                <w:rFonts w:ascii="Times New Roman" w:hAnsi="Times New Roman"/>
                <w:sz w:val="24"/>
                <w:szCs w:val="24"/>
              </w:rPr>
            </w:pP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Принято</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Подпункт 2) пункта 9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статьи  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 законопроекта</w:t>
            </w:r>
          </w:p>
        </w:tc>
        <w:tc>
          <w:tcPr>
            <w:tcW w:w="3060" w:type="dxa"/>
          </w:tcPr>
          <w:p w:rsidR="00424DF6" w:rsidRPr="00CC75FB" w:rsidRDefault="00424DF6" w:rsidP="00E107B3">
            <w:pPr>
              <w:keepNext/>
              <w:keepLines/>
              <w:spacing w:after="0" w:line="240" w:lineRule="auto"/>
              <w:ind w:firstLine="252"/>
              <w:rPr>
                <w:rFonts w:ascii="Times New Roman" w:eastAsia="Batang" w:hAnsi="Times New Roman"/>
                <w:color w:val="000000"/>
                <w:sz w:val="24"/>
                <w:szCs w:val="24"/>
                <w:shd w:val="clear" w:color="auto" w:fill="FFFFFF"/>
              </w:rPr>
            </w:pPr>
            <w:r w:rsidRPr="00CC75FB">
              <w:rPr>
                <w:rFonts w:ascii="Times New Roman" w:eastAsia="Batang" w:hAnsi="Times New Roman"/>
                <w:color w:val="000000"/>
                <w:sz w:val="24"/>
                <w:szCs w:val="24"/>
                <w:shd w:val="clear" w:color="auto" w:fill="FFFFFF"/>
              </w:rPr>
              <w:t>Статья 4. Использ</w:t>
            </w:r>
            <w:r w:rsidRPr="00CC75FB">
              <w:rPr>
                <w:rFonts w:ascii="Times New Roman" w:eastAsia="Batang" w:hAnsi="Times New Roman"/>
                <w:color w:val="000000"/>
                <w:sz w:val="24"/>
                <w:szCs w:val="24"/>
                <w:shd w:val="clear" w:color="auto" w:fill="FFFFFF"/>
              </w:rPr>
              <w:t>о</w:t>
            </w:r>
            <w:r w:rsidRPr="00CC75FB">
              <w:rPr>
                <w:rFonts w:ascii="Times New Roman" w:eastAsia="Batang" w:hAnsi="Times New Roman"/>
                <w:color w:val="000000"/>
                <w:sz w:val="24"/>
                <w:szCs w:val="24"/>
                <w:shd w:val="clear" w:color="auto" w:fill="FFFFFF"/>
              </w:rPr>
              <w:t>вание жилищ</w:t>
            </w:r>
          </w:p>
          <w:p w:rsidR="00424DF6" w:rsidRPr="00CC75FB" w:rsidRDefault="00424DF6" w:rsidP="00E107B3">
            <w:pPr>
              <w:keepNext/>
              <w:keepLines/>
              <w:spacing w:after="0" w:line="240" w:lineRule="auto"/>
              <w:ind w:firstLine="252"/>
              <w:rPr>
                <w:rFonts w:ascii="Times New Roman" w:eastAsia="Batang" w:hAnsi="Times New Roman"/>
                <w:color w:val="000000"/>
                <w:sz w:val="24"/>
                <w:szCs w:val="24"/>
                <w:shd w:val="clear" w:color="auto" w:fill="FFFFFF"/>
              </w:rPr>
            </w:pPr>
          </w:p>
          <w:p w:rsidR="00424DF6" w:rsidRPr="00CC75FB" w:rsidRDefault="00424DF6" w:rsidP="00E107B3">
            <w:pPr>
              <w:keepNext/>
              <w:keepLines/>
              <w:spacing w:after="0" w:line="240" w:lineRule="auto"/>
              <w:ind w:firstLine="252"/>
              <w:rPr>
                <w:rFonts w:ascii="Times New Roman" w:hAnsi="Times New Roman"/>
                <w:sz w:val="24"/>
                <w:szCs w:val="24"/>
              </w:rPr>
            </w:pPr>
            <w:r w:rsidRPr="00CC75FB">
              <w:rPr>
                <w:rFonts w:ascii="Times New Roman" w:eastAsia="Batang" w:hAnsi="Times New Roman"/>
                <w:color w:val="000000"/>
                <w:sz w:val="24"/>
                <w:szCs w:val="24"/>
                <w:shd w:val="clear" w:color="auto" w:fill="FFFFFF"/>
              </w:rPr>
              <w:t>Отсутствует.</w:t>
            </w:r>
            <w:r w:rsidRPr="00CC75FB">
              <w:rPr>
                <w:rFonts w:ascii="Times New Roman" w:hAnsi="Times New Roman"/>
                <w:sz w:val="24"/>
                <w:szCs w:val="24"/>
              </w:rPr>
              <w:t xml:space="preserve"> </w:t>
            </w:r>
          </w:p>
        </w:tc>
        <w:tc>
          <w:tcPr>
            <w:tcW w:w="2880" w:type="dxa"/>
            <w:gridSpan w:val="3"/>
          </w:tcPr>
          <w:p w:rsidR="00424DF6" w:rsidRPr="00CC75FB" w:rsidRDefault="00424DF6" w:rsidP="00E107B3">
            <w:pPr>
              <w:pStyle w:val="a3"/>
              <w:keepNext/>
              <w:keepLines/>
              <w:spacing w:before="0" w:beforeAutospacing="0" w:after="0" w:afterAutospacing="0"/>
              <w:ind w:firstLine="432"/>
              <w:jc w:val="both"/>
              <w:rPr>
                <w:rFonts w:eastAsia="Batang"/>
                <w:color w:val="000000"/>
                <w:shd w:val="clear" w:color="auto" w:fill="FFFFFF"/>
                <w:lang w:val="ru-RU" w:eastAsia="ru-RU"/>
              </w:rPr>
            </w:pPr>
            <w:r w:rsidRPr="00CC75FB">
              <w:rPr>
                <w:rFonts w:eastAsia="Batang"/>
                <w:color w:val="000000"/>
                <w:lang w:val="ru-RU" w:eastAsia="ru-RU"/>
              </w:rPr>
              <w:t>2) статью 4 допо</w:t>
            </w:r>
            <w:r w:rsidRPr="00CC75FB">
              <w:rPr>
                <w:rFonts w:eastAsia="Batang"/>
                <w:color w:val="000000"/>
                <w:lang w:val="ru-RU" w:eastAsia="ru-RU"/>
              </w:rPr>
              <w:t>л</w:t>
            </w:r>
            <w:r w:rsidRPr="00CC75FB">
              <w:rPr>
                <w:rFonts w:eastAsia="Batang"/>
                <w:color w:val="000000"/>
                <w:lang w:val="ru-RU" w:eastAsia="ru-RU"/>
              </w:rPr>
              <w:t xml:space="preserve">нить пунктом 4 </w:t>
            </w:r>
            <w:r w:rsidRPr="00CC75FB">
              <w:rPr>
                <w:rFonts w:eastAsia="Batang"/>
                <w:color w:val="000000"/>
                <w:shd w:val="clear" w:color="auto" w:fill="FFFFFF"/>
                <w:lang w:val="ru-RU" w:eastAsia="ru-RU"/>
              </w:rPr>
              <w:t>следу</w:t>
            </w:r>
            <w:r w:rsidRPr="00CC75FB">
              <w:rPr>
                <w:rFonts w:eastAsia="Batang"/>
                <w:color w:val="000000"/>
                <w:shd w:val="clear" w:color="auto" w:fill="FFFFFF"/>
                <w:lang w:val="ru-RU" w:eastAsia="ru-RU"/>
              </w:rPr>
              <w:t>ю</w:t>
            </w:r>
            <w:r w:rsidRPr="00CC75FB">
              <w:rPr>
                <w:rFonts w:eastAsia="Batang"/>
                <w:color w:val="000000"/>
                <w:shd w:val="clear" w:color="auto" w:fill="FFFFFF"/>
                <w:lang w:val="ru-RU" w:eastAsia="ru-RU"/>
              </w:rPr>
              <w:t>щего содержания:</w:t>
            </w:r>
          </w:p>
          <w:p w:rsidR="00424DF6" w:rsidRPr="00CC75FB" w:rsidRDefault="00424DF6" w:rsidP="00E107B3">
            <w:pPr>
              <w:pStyle w:val="a3"/>
              <w:keepNext/>
              <w:keepLines/>
              <w:spacing w:before="0" w:beforeAutospacing="0" w:after="0" w:afterAutospacing="0"/>
              <w:ind w:firstLine="432"/>
              <w:jc w:val="both"/>
              <w:rPr>
                <w:rFonts w:eastAsia="Batang"/>
                <w:color w:val="000000"/>
                <w:lang w:val="ru-RU" w:eastAsia="ru-RU"/>
              </w:rPr>
            </w:pPr>
            <w:r w:rsidRPr="00CC75FB">
              <w:rPr>
                <w:rFonts w:eastAsia="Batang"/>
                <w:color w:val="000000"/>
                <w:lang w:val="ru-RU" w:eastAsia="ru-RU"/>
              </w:rPr>
              <w:t>«4. Собственники или другие лица, в вед</w:t>
            </w:r>
            <w:r w:rsidRPr="00CC75FB">
              <w:rPr>
                <w:rFonts w:eastAsia="Batang"/>
                <w:color w:val="000000"/>
                <w:lang w:val="ru-RU" w:eastAsia="ru-RU"/>
              </w:rPr>
              <w:t>е</w:t>
            </w:r>
            <w:r w:rsidRPr="00CC75FB">
              <w:rPr>
                <w:rFonts w:eastAsia="Batang"/>
                <w:color w:val="000000"/>
                <w:lang w:val="ru-RU" w:eastAsia="ru-RU"/>
              </w:rPr>
              <w:t>нии которых находятся жилища, нежилое пом</w:t>
            </w:r>
            <w:r w:rsidRPr="00CC75FB">
              <w:rPr>
                <w:rFonts w:eastAsia="Batang"/>
                <w:color w:val="000000"/>
                <w:lang w:val="ru-RU" w:eastAsia="ru-RU"/>
              </w:rPr>
              <w:t>е</w:t>
            </w:r>
            <w:r w:rsidRPr="00CC75FB">
              <w:rPr>
                <w:rFonts w:eastAsia="Batang"/>
                <w:color w:val="000000"/>
                <w:lang w:val="ru-RU" w:eastAsia="ru-RU"/>
              </w:rPr>
              <w:t>щение, обязаны зарег</w:t>
            </w:r>
            <w:r w:rsidRPr="00CC75FB">
              <w:rPr>
                <w:rFonts w:eastAsia="Batang"/>
                <w:color w:val="000000"/>
                <w:lang w:val="ru-RU" w:eastAsia="ru-RU"/>
              </w:rPr>
              <w:t>и</w:t>
            </w:r>
            <w:r w:rsidRPr="00CC75FB">
              <w:rPr>
                <w:rFonts w:eastAsia="Batang"/>
                <w:color w:val="000000"/>
                <w:lang w:val="ru-RU" w:eastAsia="ru-RU"/>
              </w:rPr>
              <w:t>стрировать прожива</w:t>
            </w:r>
            <w:r w:rsidRPr="00CC75FB">
              <w:rPr>
                <w:rFonts w:eastAsia="Batang"/>
                <w:color w:val="000000"/>
                <w:lang w:val="ru-RU" w:eastAsia="ru-RU"/>
              </w:rPr>
              <w:t>ю</w:t>
            </w:r>
            <w:r w:rsidRPr="00CC75FB">
              <w:rPr>
                <w:rFonts w:eastAsia="Batang"/>
                <w:color w:val="000000"/>
                <w:lang w:val="ru-RU" w:eastAsia="ru-RU"/>
              </w:rPr>
              <w:t>щих в них лиц в устано</w:t>
            </w:r>
            <w:r w:rsidRPr="00CC75FB">
              <w:rPr>
                <w:rFonts w:eastAsia="Batang"/>
                <w:color w:val="000000"/>
                <w:lang w:val="ru-RU" w:eastAsia="ru-RU"/>
              </w:rPr>
              <w:t>в</w:t>
            </w:r>
            <w:r w:rsidRPr="00CC75FB">
              <w:rPr>
                <w:rFonts w:eastAsia="Batang"/>
                <w:color w:val="000000"/>
                <w:lang w:val="ru-RU" w:eastAsia="ru-RU"/>
              </w:rPr>
              <w:t>ленном законодательс</w:t>
            </w:r>
            <w:r w:rsidRPr="00CC75FB">
              <w:rPr>
                <w:rFonts w:eastAsia="Batang"/>
                <w:color w:val="000000"/>
                <w:lang w:val="ru-RU" w:eastAsia="ru-RU"/>
              </w:rPr>
              <w:t>т</w:t>
            </w:r>
            <w:r w:rsidRPr="00CC75FB">
              <w:rPr>
                <w:rFonts w:eastAsia="Batang"/>
                <w:color w:val="000000"/>
                <w:lang w:val="ru-RU" w:eastAsia="ru-RU"/>
              </w:rPr>
              <w:t>вом Республики Каза</w:t>
            </w:r>
            <w:r w:rsidRPr="00CC75FB">
              <w:rPr>
                <w:rFonts w:eastAsia="Batang"/>
                <w:color w:val="000000"/>
                <w:lang w:val="ru-RU" w:eastAsia="ru-RU"/>
              </w:rPr>
              <w:t>х</w:t>
            </w:r>
            <w:r w:rsidRPr="00CC75FB">
              <w:rPr>
                <w:rFonts w:eastAsia="Batang"/>
                <w:color w:val="000000"/>
                <w:lang w:val="ru-RU" w:eastAsia="ru-RU"/>
              </w:rPr>
              <w:t>стан поря</w:t>
            </w:r>
            <w:r w:rsidRPr="00CC75FB">
              <w:rPr>
                <w:rFonts w:eastAsia="Batang"/>
                <w:color w:val="000000"/>
                <w:lang w:val="ru-RU" w:eastAsia="ru-RU"/>
              </w:rPr>
              <w:t>д</w:t>
            </w:r>
            <w:r w:rsidRPr="00CC75FB">
              <w:rPr>
                <w:rFonts w:eastAsia="Batang"/>
                <w:color w:val="000000"/>
                <w:lang w:val="ru-RU" w:eastAsia="ru-RU"/>
              </w:rPr>
              <w:t>ке</w:t>
            </w:r>
            <w:proofErr w:type="gramStart"/>
            <w:r w:rsidRPr="00CC75FB">
              <w:rPr>
                <w:rFonts w:eastAsia="Batang"/>
                <w:color w:val="000000"/>
                <w:lang w:val="ru-RU" w:eastAsia="ru-RU"/>
              </w:rPr>
              <w:t>.»;</w:t>
            </w:r>
            <w:proofErr w:type="gramEnd"/>
          </w:p>
          <w:p w:rsidR="00424DF6" w:rsidRPr="00CC75FB" w:rsidRDefault="00424DF6" w:rsidP="00E107B3">
            <w:pPr>
              <w:keepNext/>
              <w:keepLines/>
              <w:spacing w:after="0" w:line="240" w:lineRule="auto"/>
              <w:ind w:firstLine="432"/>
              <w:rPr>
                <w:rFonts w:ascii="Times New Roman" w:hAnsi="Times New Roman"/>
                <w:sz w:val="24"/>
                <w:szCs w:val="24"/>
              </w:rPr>
            </w:pPr>
          </w:p>
          <w:p w:rsidR="00424DF6" w:rsidRPr="00CC75FB" w:rsidRDefault="00424DF6" w:rsidP="00E107B3">
            <w:pPr>
              <w:keepNext/>
              <w:keepLines/>
              <w:spacing w:after="0" w:line="240" w:lineRule="auto"/>
              <w:ind w:firstLine="432"/>
              <w:rPr>
                <w:rFonts w:ascii="Times New Roman" w:hAnsi="Times New Roman"/>
                <w:sz w:val="24"/>
                <w:szCs w:val="24"/>
              </w:rPr>
            </w:pPr>
            <w:r w:rsidRPr="00CC75FB">
              <w:rPr>
                <w:rFonts w:ascii="Times New Roman" w:hAnsi="Times New Roman"/>
                <w:sz w:val="24"/>
                <w:szCs w:val="24"/>
              </w:rPr>
              <w:t xml:space="preserve"> </w:t>
            </w:r>
          </w:p>
        </w:tc>
        <w:tc>
          <w:tcPr>
            <w:tcW w:w="234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Исключить.</w:t>
            </w:r>
          </w:p>
        </w:tc>
        <w:tc>
          <w:tcPr>
            <w:tcW w:w="2608"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Комитеты</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 по международным делам, обороне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и без</w:t>
            </w:r>
            <w:r w:rsidRPr="00CC75FB">
              <w:rPr>
                <w:rFonts w:ascii="Times New Roman" w:hAnsi="Times New Roman"/>
                <w:sz w:val="24"/>
                <w:szCs w:val="24"/>
              </w:rPr>
              <w:t>о</w:t>
            </w:r>
            <w:r w:rsidRPr="00CC75FB">
              <w:rPr>
                <w:rFonts w:ascii="Times New Roman" w:hAnsi="Times New Roman"/>
                <w:sz w:val="24"/>
                <w:szCs w:val="24"/>
              </w:rPr>
              <w:t xml:space="preserve">пасности,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по со</w:t>
            </w:r>
            <w:r w:rsidRPr="00CC75FB">
              <w:rPr>
                <w:rFonts w:ascii="Times New Roman" w:hAnsi="Times New Roman"/>
                <w:sz w:val="24"/>
                <w:szCs w:val="24"/>
              </w:rPr>
              <w:t>ц</w:t>
            </w:r>
            <w:r w:rsidRPr="00CC75FB">
              <w:rPr>
                <w:rFonts w:ascii="Times New Roman" w:hAnsi="Times New Roman"/>
                <w:sz w:val="24"/>
                <w:szCs w:val="24"/>
              </w:rPr>
              <w:t xml:space="preserve">иально-культурному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разв</w:t>
            </w:r>
            <w:r w:rsidRPr="00CC75FB">
              <w:rPr>
                <w:rFonts w:ascii="Times New Roman" w:hAnsi="Times New Roman"/>
                <w:sz w:val="24"/>
                <w:szCs w:val="24"/>
              </w:rPr>
              <w:t>и</w:t>
            </w:r>
            <w:r w:rsidRPr="00CC75FB">
              <w:rPr>
                <w:rFonts w:ascii="Times New Roman" w:hAnsi="Times New Roman"/>
                <w:sz w:val="24"/>
                <w:szCs w:val="24"/>
              </w:rPr>
              <w:t>тию,</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депутаты </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Ашимбаев</w:t>
            </w:r>
            <w:proofErr w:type="spellEnd"/>
            <w:r w:rsidRPr="00CC75FB">
              <w:rPr>
                <w:rFonts w:ascii="Times New Roman" w:hAnsi="Times New Roman"/>
                <w:sz w:val="24"/>
                <w:szCs w:val="24"/>
              </w:rPr>
              <w:t xml:space="preserve"> М.С.,</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Аронова И.П.,</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Джарасов</w:t>
            </w:r>
            <w:proofErr w:type="spellEnd"/>
            <w:r w:rsidRPr="00CC75FB">
              <w:rPr>
                <w:rFonts w:ascii="Times New Roman" w:hAnsi="Times New Roman"/>
                <w:sz w:val="24"/>
                <w:szCs w:val="24"/>
              </w:rPr>
              <w:t xml:space="preserve"> Ж.А.</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Сабильянов</w:t>
            </w:r>
            <w:proofErr w:type="spellEnd"/>
            <w:r w:rsidRPr="00CC75FB">
              <w:rPr>
                <w:rFonts w:ascii="Times New Roman" w:hAnsi="Times New Roman"/>
                <w:sz w:val="24"/>
                <w:szCs w:val="24"/>
              </w:rPr>
              <w:t xml:space="preserve"> Н.С.</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Олейник В.И.</w:t>
            </w:r>
          </w:p>
          <w:p w:rsidR="00424DF6" w:rsidRPr="00CC75FB" w:rsidRDefault="00424DF6" w:rsidP="00E107B3">
            <w:pPr>
              <w:keepNext/>
              <w:keepLines/>
              <w:spacing w:after="0" w:line="240" w:lineRule="auto"/>
              <w:ind w:firstLine="314"/>
              <w:jc w:val="center"/>
              <w:rPr>
                <w:rFonts w:ascii="Times New Roman" w:hAnsi="Times New Roman"/>
                <w:sz w:val="24"/>
                <w:szCs w:val="24"/>
              </w:rPr>
            </w:pPr>
            <w:proofErr w:type="spellStart"/>
            <w:r w:rsidRPr="00CC75FB">
              <w:rPr>
                <w:rFonts w:ascii="Times New Roman" w:hAnsi="Times New Roman"/>
                <w:sz w:val="24"/>
                <w:szCs w:val="24"/>
              </w:rPr>
              <w:t>Оксикбаев</w:t>
            </w:r>
            <w:proofErr w:type="spellEnd"/>
            <w:r w:rsidRPr="00CC75FB">
              <w:rPr>
                <w:rFonts w:ascii="Times New Roman" w:hAnsi="Times New Roman"/>
                <w:sz w:val="24"/>
                <w:szCs w:val="24"/>
              </w:rPr>
              <w:t xml:space="preserve"> О.Н.</w:t>
            </w:r>
          </w:p>
          <w:p w:rsidR="00424DF6" w:rsidRPr="00CC75FB" w:rsidRDefault="00424DF6" w:rsidP="00E107B3">
            <w:pPr>
              <w:keepNext/>
              <w:keepLines/>
              <w:spacing w:after="0" w:line="240" w:lineRule="auto"/>
              <w:ind w:firstLine="314"/>
              <w:jc w:val="center"/>
              <w:rPr>
                <w:rFonts w:ascii="Times New Roman" w:hAnsi="Times New Roman"/>
                <w:sz w:val="24"/>
                <w:szCs w:val="24"/>
              </w:rPr>
            </w:pPr>
          </w:p>
          <w:p w:rsidR="00424DF6" w:rsidRPr="00CC75FB" w:rsidRDefault="00424DF6" w:rsidP="00E107B3">
            <w:pPr>
              <w:keepNext/>
              <w:keepLines/>
              <w:spacing w:after="0" w:line="240" w:lineRule="auto"/>
              <w:ind w:firstLine="314"/>
              <w:jc w:val="both"/>
              <w:rPr>
                <w:rFonts w:ascii="Times New Roman" w:hAnsi="Times New Roman"/>
                <w:sz w:val="24"/>
                <w:szCs w:val="24"/>
              </w:rPr>
            </w:pPr>
            <w:r w:rsidRPr="00CC75FB">
              <w:rPr>
                <w:rFonts w:ascii="Times New Roman" w:hAnsi="Times New Roman"/>
                <w:sz w:val="24"/>
                <w:szCs w:val="24"/>
              </w:rPr>
              <w:t>С целью исключ</w:t>
            </w:r>
            <w:r w:rsidRPr="00CC75FB">
              <w:rPr>
                <w:rFonts w:ascii="Times New Roman" w:hAnsi="Times New Roman"/>
                <w:sz w:val="24"/>
                <w:szCs w:val="24"/>
              </w:rPr>
              <w:t>е</w:t>
            </w:r>
            <w:r w:rsidRPr="00CC75FB">
              <w:rPr>
                <w:rFonts w:ascii="Times New Roman" w:hAnsi="Times New Roman"/>
                <w:sz w:val="24"/>
                <w:szCs w:val="24"/>
              </w:rPr>
              <w:t>ния обязанности всех собственн</w:t>
            </w:r>
            <w:r w:rsidRPr="00CC75FB">
              <w:rPr>
                <w:rFonts w:ascii="Times New Roman" w:hAnsi="Times New Roman"/>
                <w:sz w:val="24"/>
                <w:szCs w:val="24"/>
              </w:rPr>
              <w:t>и</w:t>
            </w:r>
            <w:r w:rsidRPr="00CC75FB">
              <w:rPr>
                <w:rFonts w:ascii="Times New Roman" w:hAnsi="Times New Roman"/>
                <w:sz w:val="24"/>
                <w:szCs w:val="24"/>
              </w:rPr>
              <w:t xml:space="preserve">ков жилищ </w:t>
            </w:r>
            <w:r w:rsidRPr="00CC75FB">
              <w:rPr>
                <w:rFonts w:ascii="Times New Roman" w:hAnsi="Times New Roman"/>
                <w:sz w:val="24"/>
                <w:szCs w:val="24"/>
              </w:rPr>
              <w:lastRenderedPageBreak/>
              <w:t>регистрировать вр</w:t>
            </w:r>
            <w:r w:rsidRPr="00CC75FB">
              <w:rPr>
                <w:rFonts w:ascii="Times New Roman" w:hAnsi="Times New Roman"/>
                <w:sz w:val="24"/>
                <w:szCs w:val="24"/>
              </w:rPr>
              <w:t>е</w:t>
            </w:r>
            <w:r w:rsidRPr="00CC75FB">
              <w:rPr>
                <w:rFonts w:ascii="Times New Roman" w:hAnsi="Times New Roman"/>
                <w:sz w:val="24"/>
                <w:szCs w:val="24"/>
              </w:rPr>
              <w:t>менных жильцов.</w:t>
            </w:r>
          </w:p>
          <w:p w:rsidR="00424DF6" w:rsidRPr="00CC75FB" w:rsidRDefault="00424DF6" w:rsidP="00E107B3">
            <w:pPr>
              <w:keepNext/>
              <w:keepLines/>
              <w:spacing w:after="0" w:line="240" w:lineRule="auto"/>
              <w:ind w:firstLine="314"/>
              <w:jc w:val="both"/>
              <w:rPr>
                <w:rFonts w:ascii="Times New Roman" w:hAnsi="Times New Roman"/>
                <w:sz w:val="24"/>
                <w:szCs w:val="24"/>
              </w:rPr>
            </w:pPr>
            <w:r w:rsidRPr="00CC75FB">
              <w:rPr>
                <w:rFonts w:ascii="Times New Roman" w:hAnsi="Times New Roman"/>
                <w:sz w:val="24"/>
                <w:szCs w:val="24"/>
              </w:rPr>
              <w:t>Исключение мех</w:t>
            </w:r>
            <w:r w:rsidRPr="00CC75FB">
              <w:rPr>
                <w:rFonts w:ascii="Times New Roman" w:hAnsi="Times New Roman"/>
                <w:sz w:val="24"/>
                <w:szCs w:val="24"/>
              </w:rPr>
              <w:t>а</w:t>
            </w:r>
            <w:r w:rsidRPr="00CC75FB">
              <w:rPr>
                <w:rFonts w:ascii="Times New Roman" w:hAnsi="Times New Roman"/>
                <w:sz w:val="24"/>
                <w:szCs w:val="24"/>
              </w:rPr>
              <w:t>низма регистрации граждан в нежилых помещениях.</w:t>
            </w:r>
          </w:p>
          <w:p w:rsidR="00424DF6" w:rsidRPr="00CC75FB" w:rsidRDefault="00424DF6" w:rsidP="00E107B3">
            <w:pPr>
              <w:keepNext/>
              <w:keepLines/>
              <w:spacing w:after="0" w:line="240" w:lineRule="auto"/>
              <w:ind w:firstLine="284"/>
              <w:jc w:val="both"/>
              <w:rPr>
                <w:rFonts w:ascii="Times New Roman" w:hAnsi="Times New Roman"/>
                <w:sz w:val="24"/>
                <w:szCs w:val="24"/>
              </w:rPr>
            </w:pPr>
            <w:r w:rsidRPr="00CC75FB">
              <w:rPr>
                <w:rFonts w:ascii="Times New Roman" w:hAnsi="Times New Roman"/>
                <w:sz w:val="24"/>
                <w:szCs w:val="24"/>
              </w:rPr>
              <w:t>Указанные попра</w:t>
            </w:r>
            <w:r w:rsidRPr="00CC75FB">
              <w:rPr>
                <w:rFonts w:ascii="Times New Roman" w:hAnsi="Times New Roman"/>
                <w:sz w:val="24"/>
                <w:szCs w:val="24"/>
              </w:rPr>
              <w:t>в</w:t>
            </w:r>
            <w:r w:rsidRPr="00CC75FB">
              <w:rPr>
                <w:rFonts w:ascii="Times New Roman" w:hAnsi="Times New Roman"/>
                <w:sz w:val="24"/>
                <w:szCs w:val="24"/>
              </w:rPr>
              <w:t>ки закрепляют закон</w:t>
            </w:r>
            <w:r w:rsidRPr="00CC75FB">
              <w:rPr>
                <w:rFonts w:ascii="Times New Roman" w:hAnsi="Times New Roman"/>
                <w:sz w:val="24"/>
                <w:szCs w:val="24"/>
              </w:rPr>
              <w:t>о</w:t>
            </w:r>
            <w:r w:rsidRPr="00CC75FB">
              <w:rPr>
                <w:rFonts w:ascii="Times New Roman" w:hAnsi="Times New Roman"/>
                <w:sz w:val="24"/>
                <w:szCs w:val="24"/>
              </w:rPr>
              <w:t>дательно возможность проживания людей в нежилых помещен</w:t>
            </w:r>
            <w:r w:rsidRPr="00CC75FB">
              <w:rPr>
                <w:rFonts w:ascii="Times New Roman" w:hAnsi="Times New Roman"/>
                <w:sz w:val="24"/>
                <w:szCs w:val="24"/>
              </w:rPr>
              <w:t>и</w:t>
            </w:r>
            <w:r w:rsidRPr="00CC75FB">
              <w:rPr>
                <w:rFonts w:ascii="Times New Roman" w:hAnsi="Times New Roman"/>
                <w:sz w:val="24"/>
                <w:szCs w:val="24"/>
              </w:rPr>
              <w:t>ях, что, на наш взгляд, не совсем правомерно. Люди должны прож</w:t>
            </w:r>
            <w:r w:rsidRPr="00CC75FB">
              <w:rPr>
                <w:rFonts w:ascii="Times New Roman" w:hAnsi="Times New Roman"/>
                <w:sz w:val="24"/>
                <w:szCs w:val="24"/>
              </w:rPr>
              <w:t>и</w:t>
            </w:r>
            <w:r w:rsidRPr="00CC75FB">
              <w:rPr>
                <w:rFonts w:ascii="Times New Roman" w:hAnsi="Times New Roman"/>
                <w:sz w:val="24"/>
                <w:szCs w:val="24"/>
              </w:rPr>
              <w:t>вать лишь в жилищах, то есть в жилых п</w:t>
            </w:r>
            <w:r w:rsidRPr="00CC75FB">
              <w:rPr>
                <w:rFonts w:ascii="Times New Roman" w:hAnsi="Times New Roman"/>
                <w:sz w:val="24"/>
                <w:szCs w:val="24"/>
              </w:rPr>
              <w:t>о</w:t>
            </w:r>
            <w:r w:rsidRPr="00CC75FB">
              <w:rPr>
                <w:rFonts w:ascii="Times New Roman" w:hAnsi="Times New Roman"/>
                <w:sz w:val="24"/>
                <w:szCs w:val="24"/>
              </w:rPr>
              <w:t xml:space="preserve">мещениях. </w:t>
            </w:r>
          </w:p>
          <w:p w:rsidR="00424DF6" w:rsidRPr="00CC75FB" w:rsidRDefault="00424DF6" w:rsidP="00E107B3">
            <w:pPr>
              <w:keepNext/>
              <w:keepLines/>
              <w:spacing w:after="0" w:line="240" w:lineRule="auto"/>
              <w:ind w:firstLine="284"/>
              <w:jc w:val="both"/>
              <w:rPr>
                <w:rFonts w:ascii="Times New Roman" w:hAnsi="Times New Roman"/>
                <w:sz w:val="24"/>
                <w:szCs w:val="24"/>
              </w:rPr>
            </w:pPr>
            <w:proofErr w:type="gramStart"/>
            <w:r w:rsidRPr="00CC75FB">
              <w:rPr>
                <w:rFonts w:ascii="Times New Roman" w:hAnsi="Times New Roman"/>
                <w:sz w:val="24"/>
                <w:szCs w:val="24"/>
              </w:rPr>
              <w:t>Так, в соответс</w:t>
            </w:r>
            <w:r w:rsidRPr="00CC75FB">
              <w:rPr>
                <w:rFonts w:ascii="Times New Roman" w:hAnsi="Times New Roman"/>
                <w:sz w:val="24"/>
                <w:szCs w:val="24"/>
              </w:rPr>
              <w:t>т</w:t>
            </w:r>
            <w:r w:rsidRPr="00CC75FB">
              <w:rPr>
                <w:rFonts w:ascii="Times New Roman" w:hAnsi="Times New Roman"/>
                <w:sz w:val="24"/>
                <w:szCs w:val="24"/>
              </w:rPr>
              <w:t>вии с подпунктом 28) ст</w:t>
            </w:r>
            <w:r w:rsidRPr="00CC75FB">
              <w:rPr>
                <w:rFonts w:ascii="Times New Roman" w:hAnsi="Times New Roman"/>
                <w:sz w:val="24"/>
                <w:szCs w:val="24"/>
              </w:rPr>
              <w:t>а</w:t>
            </w:r>
            <w:r w:rsidRPr="00CC75FB">
              <w:rPr>
                <w:rFonts w:ascii="Times New Roman" w:hAnsi="Times New Roman"/>
                <w:sz w:val="24"/>
                <w:szCs w:val="24"/>
              </w:rPr>
              <w:t>тьи  2 ЗРК «О жили</w:t>
            </w:r>
            <w:r w:rsidRPr="00CC75FB">
              <w:rPr>
                <w:rFonts w:ascii="Times New Roman" w:hAnsi="Times New Roman"/>
                <w:sz w:val="24"/>
                <w:szCs w:val="24"/>
              </w:rPr>
              <w:t>щ</w:t>
            </w:r>
            <w:r w:rsidRPr="00CC75FB">
              <w:rPr>
                <w:rFonts w:ascii="Times New Roman" w:hAnsi="Times New Roman"/>
                <w:sz w:val="24"/>
                <w:szCs w:val="24"/>
              </w:rPr>
              <w:t>ных отношениях», ж</w:t>
            </w:r>
            <w:r w:rsidRPr="00CC75FB">
              <w:rPr>
                <w:rFonts w:ascii="Times New Roman" w:hAnsi="Times New Roman"/>
                <w:sz w:val="24"/>
                <w:szCs w:val="24"/>
              </w:rPr>
              <w:t>и</w:t>
            </w:r>
            <w:r w:rsidRPr="00CC75FB">
              <w:rPr>
                <w:rFonts w:ascii="Times New Roman" w:hAnsi="Times New Roman"/>
                <w:sz w:val="24"/>
                <w:szCs w:val="24"/>
              </w:rPr>
              <w:t>лище – это о</w:t>
            </w:r>
            <w:r w:rsidRPr="00CC75FB">
              <w:rPr>
                <w:rFonts w:ascii="Times New Roman" w:hAnsi="Times New Roman"/>
                <w:sz w:val="24"/>
                <w:szCs w:val="24"/>
              </w:rPr>
              <w:t>т</w:t>
            </w:r>
            <w:r w:rsidRPr="00CC75FB">
              <w:rPr>
                <w:rFonts w:ascii="Times New Roman" w:hAnsi="Times New Roman"/>
                <w:sz w:val="24"/>
                <w:szCs w:val="24"/>
              </w:rPr>
              <w:t>дельная жилая единица (инд</w:t>
            </w:r>
            <w:r w:rsidRPr="00CC75FB">
              <w:rPr>
                <w:rFonts w:ascii="Times New Roman" w:hAnsi="Times New Roman"/>
                <w:sz w:val="24"/>
                <w:szCs w:val="24"/>
              </w:rPr>
              <w:t>и</w:t>
            </w:r>
            <w:r w:rsidRPr="00CC75FB">
              <w:rPr>
                <w:rFonts w:ascii="Times New Roman" w:hAnsi="Times New Roman"/>
                <w:sz w:val="24"/>
                <w:szCs w:val="24"/>
              </w:rPr>
              <w:t>видуальный жилой дом, кварт</w:t>
            </w:r>
            <w:r w:rsidRPr="00CC75FB">
              <w:rPr>
                <w:rFonts w:ascii="Times New Roman" w:hAnsi="Times New Roman"/>
                <w:sz w:val="24"/>
                <w:szCs w:val="24"/>
              </w:rPr>
              <w:t>и</w:t>
            </w:r>
            <w:r w:rsidRPr="00CC75FB">
              <w:rPr>
                <w:rFonts w:ascii="Times New Roman" w:hAnsi="Times New Roman"/>
                <w:sz w:val="24"/>
                <w:szCs w:val="24"/>
              </w:rPr>
              <w:t>ра, комната в общежитии), предн</w:t>
            </w:r>
            <w:r w:rsidRPr="00CC75FB">
              <w:rPr>
                <w:rFonts w:ascii="Times New Roman" w:hAnsi="Times New Roman"/>
                <w:sz w:val="24"/>
                <w:szCs w:val="24"/>
              </w:rPr>
              <w:t>а</w:t>
            </w:r>
            <w:r w:rsidRPr="00CC75FB">
              <w:rPr>
                <w:rFonts w:ascii="Times New Roman" w:hAnsi="Times New Roman"/>
                <w:sz w:val="24"/>
                <w:szCs w:val="24"/>
              </w:rPr>
              <w:t>значенная и испол</w:t>
            </w:r>
            <w:r w:rsidRPr="00CC75FB">
              <w:rPr>
                <w:rFonts w:ascii="Times New Roman" w:hAnsi="Times New Roman"/>
                <w:sz w:val="24"/>
                <w:szCs w:val="24"/>
              </w:rPr>
              <w:t>ь</w:t>
            </w:r>
            <w:r w:rsidRPr="00CC75FB">
              <w:rPr>
                <w:rFonts w:ascii="Times New Roman" w:hAnsi="Times New Roman"/>
                <w:sz w:val="24"/>
                <w:szCs w:val="24"/>
              </w:rPr>
              <w:t>зуемая для постоянн</w:t>
            </w:r>
            <w:r w:rsidRPr="00CC75FB">
              <w:rPr>
                <w:rFonts w:ascii="Times New Roman" w:hAnsi="Times New Roman"/>
                <w:sz w:val="24"/>
                <w:szCs w:val="24"/>
              </w:rPr>
              <w:t>о</w:t>
            </w:r>
            <w:r w:rsidRPr="00CC75FB">
              <w:rPr>
                <w:rFonts w:ascii="Times New Roman" w:hAnsi="Times New Roman"/>
                <w:sz w:val="24"/>
                <w:szCs w:val="24"/>
              </w:rPr>
              <w:t>го проживания, отв</w:t>
            </w:r>
            <w:r w:rsidRPr="00CC75FB">
              <w:rPr>
                <w:rFonts w:ascii="Times New Roman" w:hAnsi="Times New Roman"/>
                <w:sz w:val="24"/>
                <w:szCs w:val="24"/>
              </w:rPr>
              <w:t>е</w:t>
            </w:r>
            <w:r w:rsidRPr="00CC75FB">
              <w:rPr>
                <w:rFonts w:ascii="Times New Roman" w:hAnsi="Times New Roman"/>
                <w:sz w:val="24"/>
                <w:szCs w:val="24"/>
              </w:rPr>
              <w:t>чающая установле</w:t>
            </w:r>
            <w:r w:rsidRPr="00CC75FB">
              <w:rPr>
                <w:rFonts w:ascii="Times New Roman" w:hAnsi="Times New Roman"/>
                <w:sz w:val="24"/>
                <w:szCs w:val="24"/>
              </w:rPr>
              <w:t>н</w:t>
            </w:r>
            <w:r w:rsidRPr="00CC75FB">
              <w:rPr>
                <w:rFonts w:ascii="Times New Roman" w:hAnsi="Times New Roman"/>
                <w:sz w:val="24"/>
                <w:szCs w:val="24"/>
              </w:rPr>
              <w:t>ным; санита</w:t>
            </w:r>
            <w:r w:rsidRPr="00CC75FB">
              <w:rPr>
                <w:rFonts w:ascii="Times New Roman" w:hAnsi="Times New Roman"/>
                <w:sz w:val="24"/>
                <w:szCs w:val="24"/>
              </w:rPr>
              <w:t>р</w:t>
            </w:r>
            <w:r w:rsidRPr="00CC75FB">
              <w:rPr>
                <w:rFonts w:ascii="Times New Roman" w:hAnsi="Times New Roman"/>
                <w:sz w:val="24"/>
                <w:szCs w:val="24"/>
              </w:rPr>
              <w:t>но-эпидемиологич</w:t>
            </w:r>
            <w:r w:rsidRPr="00CC75FB">
              <w:rPr>
                <w:rFonts w:ascii="Times New Roman" w:hAnsi="Times New Roman"/>
                <w:sz w:val="24"/>
                <w:szCs w:val="24"/>
              </w:rPr>
              <w:t>е</w:t>
            </w:r>
            <w:r w:rsidRPr="00CC75FB">
              <w:rPr>
                <w:rFonts w:ascii="Times New Roman" w:hAnsi="Times New Roman"/>
                <w:sz w:val="24"/>
                <w:szCs w:val="24"/>
              </w:rPr>
              <w:t>ским, техническим и др</w:t>
            </w:r>
            <w:r w:rsidRPr="00CC75FB">
              <w:rPr>
                <w:rFonts w:ascii="Times New Roman" w:hAnsi="Times New Roman"/>
                <w:sz w:val="24"/>
                <w:szCs w:val="24"/>
              </w:rPr>
              <w:t>у</w:t>
            </w:r>
            <w:r w:rsidRPr="00CC75FB">
              <w:rPr>
                <w:rFonts w:ascii="Times New Roman" w:hAnsi="Times New Roman"/>
                <w:sz w:val="24"/>
                <w:szCs w:val="24"/>
              </w:rPr>
              <w:t>гим обязательным треб</w:t>
            </w:r>
            <w:r w:rsidRPr="00CC75FB">
              <w:rPr>
                <w:rFonts w:ascii="Times New Roman" w:hAnsi="Times New Roman"/>
                <w:sz w:val="24"/>
                <w:szCs w:val="24"/>
              </w:rPr>
              <w:t>о</w:t>
            </w:r>
            <w:r w:rsidRPr="00CC75FB">
              <w:rPr>
                <w:rFonts w:ascii="Times New Roman" w:hAnsi="Times New Roman"/>
                <w:sz w:val="24"/>
                <w:szCs w:val="24"/>
              </w:rPr>
              <w:lastRenderedPageBreak/>
              <w:t>ваниям.</w:t>
            </w:r>
            <w:proofErr w:type="gramEnd"/>
          </w:p>
          <w:p w:rsidR="00424DF6" w:rsidRPr="00CC75FB" w:rsidRDefault="00424DF6" w:rsidP="00E107B3">
            <w:pPr>
              <w:keepNext/>
              <w:keepLines/>
              <w:spacing w:after="0" w:line="240" w:lineRule="auto"/>
              <w:ind w:firstLine="284"/>
              <w:jc w:val="both"/>
              <w:rPr>
                <w:rFonts w:ascii="Times New Roman" w:hAnsi="Times New Roman"/>
                <w:sz w:val="24"/>
                <w:szCs w:val="24"/>
              </w:rPr>
            </w:pPr>
            <w:proofErr w:type="gramStart"/>
            <w:r w:rsidRPr="00CC75FB">
              <w:rPr>
                <w:rFonts w:ascii="Times New Roman" w:hAnsi="Times New Roman"/>
                <w:sz w:val="24"/>
                <w:szCs w:val="24"/>
              </w:rPr>
              <w:t>Согласно подпун</w:t>
            </w:r>
            <w:r w:rsidRPr="00CC75FB">
              <w:rPr>
                <w:rFonts w:ascii="Times New Roman" w:hAnsi="Times New Roman"/>
                <w:sz w:val="24"/>
                <w:szCs w:val="24"/>
              </w:rPr>
              <w:t>к</w:t>
            </w:r>
            <w:r w:rsidRPr="00CC75FB">
              <w:rPr>
                <w:rFonts w:ascii="Times New Roman" w:hAnsi="Times New Roman"/>
                <w:sz w:val="24"/>
                <w:szCs w:val="24"/>
              </w:rPr>
              <w:t>ту  27) статьи 2 этого же Закона,  нежилое помещение - отдел</w:t>
            </w:r>
            <w:r w:rsidRPr="00CC75FB">
              <w:rPr>
                <w:rFonts w:ascii="Times New Roman" w:hAnsi="Times New Roman"/>
                <w:sz w:val="24"/>
                <w:szCs w:val="24"/>
              </w:rPr>
              <w:t>ь</w:t>
            </w:r>
            <w:r w:rsidRPr="00CC75FB">
              <w:rPr>
                <w:rFonts w:ascii="Times New Roman" w:hAnsi="Times New Roman"/>
                <w:sz w:val="24"/>
                <w:szCs w:val="24"/>
              </w:rPr>
              <w:t>ное помещение, и</w:t>
            </w:r>
            <w:r w:rsidRPr="00CC75FB">
              <w:rPr>
                <w:rFonts w:ascii="Times New Roman" w:hAnsi="Times New Roman"/>
                <w:sz w:val="24"/>
                <w:szCs w:val="24"/>
              </w:rPr>
              <w:t>с</w:t>
            </w:r>
            <w:r w:rsidRPr="00CC75FB">
              <w:rPr>
                <w:rFonts w:ascii="Times New Roman" w:hAnsi="Times New Roman"/>
                <w:sz w:val="24"/>
                <w:szCs w:val="24"/>
              </w:rPr>
              <w:t>пользуемое для иных, чем постоянное пр</w:t>
            </w:r>
            <w:r w:rsidRPr="00CC75FB">
              <w:rPr>
                <w:rFonts w:ascii="Times New Roman" w:hAnsi="Times New Roman"/>
                <w:sz w:val="24"/>
                <w:szCs w:val="24"/>
              </w:rPr>
              <w:t>о</w:t>
            </w:r>
            <w:r w:rsidRPr="00CC75FB">
              <w:rPr>
                <w:rFonts w:ascii="Times New Roman" w:hAnsi="Times New Roman"/>
                <w:sz w:val="24"/>
                <w:szCs w:val="24"/>
              </w:rPr>
              <w:t>живание, целей (маг</w:t>
            </w:r>
            <w:r w:rsidRPr="00CC75FB">
              <w:rPr>
                <w:rFonts w:ascii="Times New Roman" w:hAnsi="Times New Roman"/>
                <w:sz w:val="24"/>
                <w:szCs w:val="24"/>
              </w:rPr>
              <w:t>а</w:t>
            </w:r>
            <w:r w:rsidRPr="00CC75FB">
              <w:rPr>
                <w:rFonts w:ascii="Times New Roman" w:hAnsi="Times New Roman"/>
                <w:sz w:val="24"/>
                <w:szCs w:val="24"/>
              </w:rPr>
              <w:t>зин, кафе, мастерская, контора и тому подо</w:t>
            </w:r>
            <w:r w:rsidRPr="00CC75FB">
              <w:rPr>
                <w:rFonts w:ascii="Times New Roman" w:hAnsi="Times New Roman"/>
                <w:sz w:val="24"/>
                <w:szCs w:val="24"/>
              </w:rPr>
              <w:t>б</w:t>
            </w:r>
            <w:r w:rsidRPr="00CC75FB">
              <w:rPr>
                <w:rFonts w:ascii="Times New Roman" w:hAnsi="Times New Roman"/>
                <w:sz w:val="24"/>
                <w:szCs w:val="24"/>
              </w:rPr>
              <w:t>ное), за исключением частей жилого дома (жилого здания), я</w:t>
            </w:r>
            <w:r w:rsidRPr="00CC75FB">
              <w:rPr>
                <w:rFonts w:ascii="Times New Roman" w:hAnsi="Times New Roman"/>
                <w:sz w:val="24"/>
                <w:szCs w:val="24"/>
              </w:rPr>
              <w:t>в</w:t>
            </w:r>
            <w:r w:rsidRPr="00CC75FB">
              <w:rPr>
                <w:rFonts w:ascii="Times New Roman" w:hAnsi="Times New Roman"/>
                <w:sz w:val="24"/>
                <w:szCs w:val="24"/>
              </w:rPr>
              <w:t>ляющихся общим имуществом.</w:t>
            </w:r>
            <w:proofErr w:type="gramEnd"/>
          </w:p>
          <w:p w:rsidR="00424DF6" w:rsidRPr="00CC75FB" w:rsidRDefault="00424DF6" w:rsidP="00E107B3">
            <w:pPr>
              <w:keepNext/>
              <w:keepLines/>
              <w:spacing w:after="0" w:line="240" w:lineRule="auto"/>
              <w:ind w:firstLine="314"/>
              <w:jc w:val="both"/>
              <w:rPr>
                <w:rFonts w:ascii="Times New Roman" w:hAnsi="Times New Roman"/>
                <w:sz w:val="24"/>
                <w:szCs w:val="24"/>
              </w:rPr>
            </w:pP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Принято</w:t>
            </w:r>
          </w:p>
        </w:tc>
      </w:tr>
      <w:tr w:rsidR="00424DF6" w:rsidRPr="00CC75FB" w:rsidTr="00490538">
        <w:trPr>
          <w:trHeight w:val="1427"/>
        </w:trPr>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Подпункт 3)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пункта 9</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статьи 1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законопроекта</w:t>
            </w:r>
          </w:p>
        </w:tc>
        <w:tc>
          <w:tcPr>
            <w:tcW w:w="3060" w:type="dxa"/>
          </w:tcPr>
          <w:p w:rsidR="00424DF6" w:rsidRPr="00CC75FB" w:rsidRDefault="00424DF6" w:rsidP="00E107B3">
            <w:pPr>
              <w:keepNext/>
              <w:keepLines/>
              <w:spacing w:after="0" w:line="240" w:lineRule="auto"/>
              <w:ind w:firstLine="376"/>
              <w:jc w:val="both"/>
              <w:rPr>
                <w:rFonts w:ascii="Times New Roman" w:hAnsi="Times New Roman"/>
                <w:sz w:val="24"/>
                <w:szCs w:val="24"/>
              </w:rPr>
            </w:pPr>
            <w:r w:rsidRPr="00CC75FB">
              <w:rPr>
                <w:rFonts w:ascii="Times New Roman" w:hAnsi="Times New Roman"/>
                <w:sz w:val="24"/>
                <w:szCs w:val="24"/>
              </w:rPr>
              <w:t>Статья 18. Основные права и обязанности собс</w:t>
            </w:r>
            <w:r w:rsidRPr="00CC75FB">
              <w:rPr>
                <w:rFonts w:ascii="Times New Roman" w:hAnsi="Times New Roman"/>
                <w:sz w:val="24"/>
                <w:szCs w:val="24"/>
              </w:rPr>
              <w:t>т</w:t>
            </w:r>
            <w:r w:rsidRPr="00CC75FB">
              <w:rPr>
                <w:rFonts w:ascii="Times New Roman" w:hAnsi="Times New Roman"/>
                <w:sz w:val="24"/>
                <w:szCs w:val="24"/>
              </w:rPr>
              <w:t>венника жилища</w:t>
            </w:r>
          </w:p>
          <w:p w:rsidR="00424DF6" w:rsidRPr="00CC75FB" w:rsidRDefault="00424DF6" w:rsidP="00E107B3">
            <w:pPr>
              <w:keepNext/>
              <w:keepLines/>
              <w:spacing w:after="0" w:line="240" w:lineRule="auto"/>
              <w:ind w:firstLine="376"/>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pacing w:after="0" w:line="240" w:lineRule="auto"/>
              <w:ind w:firstLine="376"/>
              <w:jc w:val="both"/>
              <w:rPr>
                <w:rFonts w:ascii="Times New Roman" w:hAnsi="Times New Roman"/>
                <w:sz w:val="24"/>
                <w:szCs w:val="24"/>
              </w:rPr>
            </w:pPr>
          </w:p>
          <w:p w:rsidR="00424DF6" w:rsidRPr="00CC75FB" w:rsidRDefault="00424DF6" w:rsidP="00E107B3">
            <w:pPr>
              <w:keepNext/>
              <w:keepLines/>
              <w:spacing w:after="0" w:line="240" w:lineRule="auto"/>
              <w:ind w:firstLine="376"/>
              <w:jc w:val="both"/>
              <w:rPr>
                <w:rFonts w:ascii="Times New Roman" w:hAnsi="Times New Roman"/>
                <w:sz w:val="24"/>
                <w:szCs w:val="24"/>
              </w:rPr>
            </w:pPr>
          </w:p>
        </w:tc>
        <w:tc>
          <w:tcPr>
            <w:tcW w:w="2880" w:type="dxa"/>
            <w:gridSpan w:val="3"/>
          </w:tcPr>
          <w:p w:rsidR="00424DF6" w:rsidRPr="00CC75FB" w:rsidRDefault="00424DF6" w:rsidP="00E107B3">
            <w:pPr>
              <w:pStyle w:val="a3"/>
              <w:keepNext/>
              <w:keepLines/>
              <w:spacing w:before="0" w:beforeAutospacing="0" w:after="0" w:afterAutospacing="0"/>
              <w:ind w:firstLine="432"/>
              <w:jc w:val="both"/>
              <w:rPr>
                <w:rFonts w:eastAsia="Batang"/>
                <w:color w:val="000000"/>
                <w:shd w:val="clear" w:color="auto" w:fill="FFFFFF"/>
                <w:lang w:val="ru-RU" w:eastAsia="ru-RU"/>
              </w:rPr>
            </w:pPr>
            <w:r w:rsidRPr="00CC75FB">
              <w:rPr>
                <w:rFonts w:eastAsia="Batang"/>
                <w:color w:val="000000"/>
                <w:lang w:val="ru-RU" w:eastAsia="ru-RU"/>
              </w:rPr>
              <w:t>3) статью 18 допо</w:t>
            </w:r>
            <w:r w:rsidRPr="00CC75FB">
              <w:rPr>
                <w:rFonts w:eastAsia="Batang"/>
                <w:color w:val="000000"/>
                <w:lang w:val="ru-RU" w:eastAsia="ru-RU"/>
              </w:rPr>
              <w:t>л</w:t>
            </w:r>
            <w:r w:rsidRPr="00CC75FB">
              <w:rPr>
                <w:rFonts w:eastAsia="Batang"/>
                <w:color w:val="000000"/>
                <w:lang w:val="ru-RU" w:eastAsia="ru-RU"/>
              </w:rPr>
              <w:t xml:space="preserve">нить пунктом 4 </w:t>
            </w:r>
            <w:r w:rsidRPr="00CC75FB">
              <w:rPr>
                <w:rFonts w:eastAsia="Batang"/>
                <w:color w:val="000000"/>
                <w:shd w:val="clear" w:color="auto" w:fill="FFFFFF"/>
                <w:lang w:val="ru-RU" w:eastAsia="ru-RU"/>
              </w:rPr>
              <w:t>следу</w:t>
            </w:r>
            <w:r w:rsidRPr="00CC75FB">
              <w:rPr>
                <w:rFonts w:eastAsia="Batang"/>
                <w:color w:val="000000"/>
                <w:shd w:val="clear" w:color="auto" w:fill="FFFFFF"/>
                <w:lang w:val="ru-RU" w:eastAsia="ru-RU"/>
              </w:rPr>
              <w:t>ю</w:t>
            </w:r>
            <w:r w:rsidRPr="00CC75FB">
              <w:rPr>
                <w:rFonts w:eastAsia="Batang"/>
                <w:color w:val="000000"/>
                <w:shd w:val="clear" w:color="auto" w:fill="FFFFFF"/>
                <w:lang w:val="ru-RU" w:eastAsia="ru-RU"/>
              </w:rPr>
              <w:t>щего содержания:</w:t>
            </w:r>
          </w:p>
          <w:p w:rsidR="00424DF6" w:rsidRPr="00CC75FB" w:rsidRDefault="00424DF6" w:rsidP="00E107B3">
            <w:pPr>
              <w:pStyle w:val="a3"/>
              <w:keepNext/>
              <w:keepLines/>
              <w:spacing w:before="0" w:beforeAutospacing="0" w:after="0" w:afterAutospacing="0"/>
              <w:ind w:firstLine="432"/>
              <w:jc w:val="both"/>
              <w:rPr>
                <w:rFonts w:eastAsia="Batang"/>
                <w:color w:val="000000"/>
                <w:lang w:val="ru-RU" w:eastAsia="ru-RU"/>
              </w:rPr>
            </w:pPr>
            <w:r w:rsidRPr="00CC75FB">
              <w:rPr>
                <w:rFonts w:eastAsia="Batang"/>
                <w:color w:val="000000"/>
                <w:lang w:val="ru-RU" w:eastAsia="ru-RU"/>
              </w:rPr>
              <w:t>«4. Собственники жилищ, предостави</w:t>
            </w:r>
            <w:r w:rsidRPr="00CC75FB">
              <w:rPr>
                <w:rFonts w:eastAsia="Batang"/>
                <w:color w:val="000000"/>
                <w:lang w:val="ru-RU" w:eastAsia="ru-RU"/>
              </w:rPr>
              <w:t>в</w:t>
            </w:r>
            <w:r w:rsidRPr="00CC75FB">
              <w:rPr>
                <w:rFonts w:eastAsia="Batang"/>
                <w:color w:val="000000"/>
                <w:lang w:val="ru-RU" w:eastAsia="ru-RU"/>
              </w:rPr>
              <w:t>шие их в пользование для проживания граждан Республики Каза</w:t>
            </w:r>
            <w:r w:rsidRPr="00CC75FB">
              <w:rPr>
                <w:rFonts w:eastAsia="Batang"/>
                <w:color w:val="000000"/>
                <w:lang w:val="ru-RU" w:eastAsia="ru-RU"/>
              </w:rPr>
              <w:t>х</w:t>
            </w:r>
            <w:r w:rsidRPr="00CC75FB">
              <w:rPr>
                <w:rFonts w:eastAsia="Batang"/>
                <w:color w:val="000000"/>
                <w:lang w:val="ru-RU" w:eastAsia="ru-RU"/>
              </w:rPr>
              <w:t>стан, ин</w:t>
            </w:r>
            <w:r w:rsidRPr="00CC75FB">
              <w:rPr>
                <w:rFonts w:eastAsia="Batang"/>
                <w:color w:val="000000"/>
                <w:lang w:val="ru-RU" w:eastAsia="ru-RU"/>
              </w:rPr>
              <w:t>о</w:t>
            </w:r>
            <w:r w:rsidRPr="00CC75FB">
              <w:rPr>
                <w:rFonts w:eastAsia="Batang"/>
                <w:color w:val="000000"/>
                <w:lang w:val="ru-RU" w:eastAsia="ru-RU"/>
              </w:rPr>
              <w:t>странцев и (или) лиц без гражда</w:t>
            </w:r>
            <w:r w:rsidRPr="00CC75FB">
              <w:rPr>
                <w:rFonts w:eastAsia="Batang"/>
                <w:color w:val="000000"/>
                <w:lang w:val="ru-RU" w:eastAsia="ru-RU"/>
              </w:rPr>
              <w:t>н</w:t>
            </w:r>
            <w:r w:rsidRPr="00CC75FB">
              <w:rPr>
                <w:rFonts w:eastAsia="Batang"/>
                <w:color w:val="000000"/>
                <w:lang w:val="ru-RU" w:eastAsia="ru-RU"/>
              </w:rPr>
              <w:t>ства, обязаны регис</w:t>
            </w:r>
            <w:r w:rsidRPr="00CC75FB">
              <w:rPr>
                <w:rFonts w:eastAsia="Batang"/>
                <w:color w:val="000000"/>
                <w:lang w:val="ru-RU" w:eastAsia="ru-RU"/>
              </w:rPr>
              <w:t>т</w:t>
            </w:r>
            <w:r w:rsidRPr="00CC75FB">
              <w:rPr>
                <w:rFonts w:eastAsia="Batang"/>
                <w:color w:val="000000"/>
                <w:lang w:val="ru-RU" w:eastAsia="ru-RU"/>
              </w:rPr>
              <w:t>рировать таких лиц в установленном закон</w:t>
            </w:r>
            <w:r w:rsidRPr="00CC75FB">
              <w:rPr>
                <w:rFonts w:eastAsia="Batang"/>
                <w:color w:val="000000"/>
                <w:lang w:val="ru-RU" w:eastAsia="ru-RU"/>
              </w:rPr>
              <w:t>о</w:t>
            </w:r>
            <w:r w:rsidRPr="00CC75FB">
              <w:rPr>
                <w:rFonts w:eastAsia="Batang"/>
                <w:color w:val="000000"/>
                <w:lang w:val="ru-RU" w:eastAsia="ru-RU"/>
              </w:rPr>
              <w:t>дательством Республ</w:t>
            </w:r>
            <w:r w:rsidRPr="00CC75FB">
              <w:rPr>
                <w:rFonts w:eastAsia="Batang"/>
                <w:color w:val="000000"/>
                <w:lang w:val="ru-RU" w:eastAsia="ru-RU"/>
              </w:rPr>
              <w:t>и</w:t>
            </w:r>
            <w:r w:rsidRPr="00CC75FB">
              <w:rPr>
                <w:rFonts w:eastAsia="Batang"/>
                <w:color w:val="000000"/>
                <w:lang w:val="ru-RU" w:eastAsia="ru-RU"/>
              </w:rPr>
              <w:t>ки Казахстан поря</w:t>
            </w:r>
            <w:r w:rsidRPr="00CC75FB">
              <w:rPr>
                <w:rFonts w:eastAsia="Batang"/>
                <w:color w:val="000000"/>
                <w:lang w:val="ru-RU" w:eastAsia="ru-RU"/>
              </w:rPr>
              <w:t>д</w:t>
            </w:r>
            <w:r w:rsidRPr="00CC75FB">
              <w:rPr>
                <w:rFonts w:eastAsia="Batang"/>
                <w:color w:val="000000"/>
                <w:lang w:val="ru-RU" w:eastAsia="ru-RU"/>
              </w:rPr>
              <w:t>ке</w:t>
            </w:r>
            <w:proofErr w:type="gramStart"/>
            <w:r w:rsidRPr="00CC75FB">
              <w:rPr>
                <w:rFonts w:eastAsia="Batang"/>
                <w:color w:val="000000"/>
                <w:lang w:val="ru-RU" w:eastAsia="ru-RU"/>
              </w:rPr>
              <w:t>.»;</w:t>
            </w:r>
            <w:proofErr w:type="gramEnd"/>
          </w:p>
          <w:p w:rsidR="00424DF6" w:rsidRPr="00CC75FB" w:rsidRDefault="00424DF6" w:rsidP="00E107B3">
            <w:pPr>
              <w:pStyle w:val="a3"/>
              <w:keepNext/>
              <w:keepLines/>
              <w:spacing w:before="0" w:beforeAutospacing="0" w:after="0" w:afterAutospacing="0"/>
              <w:ind w:firstLine="432"/>
              <w:jc w:val="both"/>
              <w:rPr>
                <w:rFonts w:eastAsia="Batang"/>
                <w:color w:val="000000"/>
                <w:lang w:val="ru-RU" w:eastAsia="ru-RU"/>
              </w:rPr>
            </w:pPr>
          </w:p>
          <w:p w:rsidR="00424DF6" w:rsidRPr="00CC75FB" w:rsidRDefault="00424DF6" w:rsidP="00E107B3">
            <w:pPr>
              <w:pStyle w:val="a3"/>
              <w:keepNext/>
              <w:keepLines/>
              <w:spacing w:before="0" w:beforeAutospacing="0" w:after="0" w:afterAutospacing="0"/>
              <w:ind w:firstLine="432"/>
              <w:jc w:val="both"/>
              <w:rPr>
                <w:rStyle w:val="apple-converted-space"/>
                <w:rFonts w:eastAsia="Batang"/>
                <w:shd w:val="clear" w:color="auto" w:fill="FFFFFF"/>
                <w:lang w:val="ru-RU"/>
              </w:rPr>
            </w:pPr>
          </w:p>
        </w:tc>
        <w:tc>
          <w:tcPr>
            <w:tcW w:w="2340" w:type="dxa"/>
          </w:tcPr>
          <w:p w:rsidR="00424DF6" w:rsidRPr="00CC75FB" w:rsidRDefault="00424DF6" w:rsidP="00E107B3">
            <w:pPr>
              <w:keepNext/>
              <w:keepLines/>
              <w:spacing w:after="0" w:line="240" w:lineRule="auto"/>
              <w:ind w:firstLine="540"/>
              <w:jc w:val="both"/>
              <w:rPr>
                <w:rFonts w:ascii="Times New Roman" w:hAnsi="Times New Roman"/>
                <w:sz w:val="24"/>
                <w:szCs w:val="24"/>
              </w:rPr>
            </w:pPr>
            <w:r w:rsidRPr="00CC75FB">
              <w:rPr>
                <w:rFonts w:ascii="Times New Roman" w:hAnsi="Times New Roman"/>
                <w:sz w:val="24"/>
                <w:szCs w:val="24"/>
              </w:rPr>
              <w:t>И</w:t>
            </w:r>
            <w:r w:rsidRPr="00CC75FB">
              <w:rPr>
                <w:rFonts w:ascii="Times New Roman" w:hAnsi="Times New Roman"/>
                <w:sz w:val="24"/>
                <w:szCs w:val="24"/>
              </w:rPr>
              <w:t>с</w:t>
            </w:r>
            <w:r w:rsidRPr="00CC75FB">
              <w:rPr>
                <w:rFonts w:ascii="Times New Roman" w:hAnsi="Times New Roman"/>
                <w:sz w:val="24"/>
                <w:szCs w:val="24"/>
              </w:rPr>
              <w:t>ключить.</w:t>
            </w:r>
          </w:p>
        </w:tc>
        <w:tc>
          <w:tcPr>
            <w:tcW w:w="2608" w:type="dxa"/>
          </w:tcPr>
          <w:p w:rsidR="00424DF6" w:rsidRPr="00CC75FB" w:rsidRDefault="00424DF6" w:rsidP="00E107B3">
            <w:pPr>
              <w:keepNext/>
              <w:keepLines/>
              <w:spacing w:after="0" w:line="240" w:lineRule="auto"/>
              <w:ind w:firstLine="284"/>
              <w:jc w:val="center"/>
              <w:rPr>
                <w:rFonts w:ascii="Times New Roman" w:hAnsi="Times New Roman"/>
                <w:sz w:val="24"/>
                <w:szCs w:val="24"/>
              </w:rPr>
            </w:pPr>
            <w:r w:rsidRPr="00CC75FB">
              <w:rPr>
                <w:rFonts w:ascii="Times New Roman" w:hAnsi="Times New Roman"/>
                <w:sz w:val="24"/>
                <w:szCs w:val="24"/>
              </w:rPr>
              <w:t>Комитеты</w:t>
            </w:r>
          </w:p>
          <w:p w:rsidR="00424DF6" w:rsidRPr="00CC75FB" w:rsidRDefault="00424DF6" w:rsidP="00E107B3">
            <w:pPr>
              <w:keepNext/>
              <w:keepLines/>
              <w:spacing w:after="0" w:line="240" w:lineRule="auto"/>
              <w:ind w:firstLine="284"/>
              <w:jc w:val="center"/>
              <w:rPr>
                <w:rFonts w:ascii="Times New Roman" w:hAnsi="Times New Roman"/>
                <w:sz w:val="24"/>
                <w:szCs w:val="24"/>
              </w:rPr>
            </w:pPr>
            <w:r w:rsidRPr="00CC75FB">
              <w:rPr>
                <w:rFonts w:ascii="Times New Roman" w:hAnsi="Times New Roman"/>
                <w:sz w:val="24"/>
                <w:szCs w:val="24"/>
              </w:rPr>
              <w:t xml:space="preserve"> по международным делам, обороне и без</w:t>
            </w:r>
            <w:r w:rsidRPr="00CC75FB">
              <w:rPr>
                <w:rFonts w:ascii="Times New Roman" w:hAnsi="Times New Roman"/>
                <w:sz w:val="24"/>
                <w:szCs w:val="24"/>
              </w:rPr>
              <w:t>о</w:t>
            </w:r>
            <w:r w:rsidRPr="00CC75FB">
              <w:rPr>
                <w:rFonts w:ascii="Times New Roman" w:hAnsi="Times New Roman"/>
                <w:sz w:val="24"/>
                <w:szCs w:val="24"/>
              </w:rPr>
              <w:t xml:space="preserve">пасности,  </w:t>
            </w:r>
          </w:p>
          <w:p w:rsidR="00424DF6" w:rsidRPr="00CC75FB" w:rsidRDefault="00424DF6" w:rsidP="00E107B3">
            <w:pPr>
              <w:keepNext/>
              <w:keepLines/>
              <w:spacing w:after="0" w:line="240" w:lineRule="auto"/>
              <w:ind w:firstLine="284"/>
              <w:jc w:val="center"/>
              <w:rPr>
                <w:rFonts w:ascii="Times New Roman" w:hAnsi="Times New Roman"/>
                <w:sz w:val="24"/>
                <w:szCs w:val="24"/>
              </w:rPr>
            </w:pPr>
            <w:r w:rsidRPr="00CC75FB">
              <w:rPr>
                <w:rFonts w:ascii="Times New Roman" w:hAnsi="Times New Roman"/>
                <w:sz w:val="24"/>
                <w:szCs w:val="24"/>
              </w:rPr>
              <w:t>по со</w:t>
            </w:r>
            <w:r w:rsidRPr="00CC75FB">
              <w:rPr>
                <w:rFonts w:ascii="Times New Roman" w:hAnsi="Times New Roman"/>
                <w:sz w:val="24"/>
                <w:szCs w:val="24"/>
              </w:rPr>
              <w:t>ц</w:t>
            </w:r>
            <w:r w:rsidRPr="00CC75FB">
              <w:rPr>
                <w:rFonts w:ascii="Times New Roman" w:hAnsi="Times New Roman"/>
                <w:sz w:val="24"/>
                <w:szCs w:val="24"/>
              </w:rPr>
              <w:t xml:space="preserve">иально-культурному </w:t>
            </w:r>
          </w:p>
          <w:p w:rsidR="00424DF6" w:rsidRPr="00CC75FB" w:rsidRDefault="00424DF6" w:rsidP="00E107B3">
            <w:pPr>
              <w:keepNext/>
              <w:keepLines/>
              <w:spacing w:after="0" w:line="240" w:lineRule="auto"/>
              <w:ind w:firstLine="284"/>
              <w:jc w:val="center"/>
              <w:rPr>
                <w:rFonts w:ascii="Times New Roman" w:hAnsi="Times New Roman"/>
                <w:sz w:val="24"/>
                <w:szCs w:val="24"/>
              </w:rPr>
            </w:pPr>
            <w:r w:rsidRPr="00CC75FB">
              <w:rPr>
                <w:rFonts w:ascii="Times New Roman" w:hAnsi="Times New Roman"/>
                <w:sz w:val="24"/>
                <w:szCs w:val="24"/>
              </w:rPr>
              <w:t>разв</w:t>
            </w:r>
            <w:r w:rsidRPr="00CC75FB">
              <w:rPr>
                <w:rFonts w:ascii="Times New Roman" w:hAnsi="Times New Roman"/>
                <w:sz w:val="24"/>
                <w:szCs w:val="24"/>
              </w:rPr>
              <w:t>и</w:t>
            </w:r>
            <w:r w:rsidRPr="00CC75FB">
              <w:rPr>
                <w:rFonts w:ascii="Times New Roman" w:hAnsi="Times New Roman"/>
                <w:sz w:val="24"/>
                <w:szCs w:val="24"/>
              </w:rPr>
              <w:t>тию,</w:t>
            </w:r>
          </w:p>
          <w:p w:rsidR="00424DF6" w:rsidRPr="00CC75FB" w:rsidRDefault="00424DF6" w:rsidP="00E107B3">
            <w:pPr>
              <w:keepNext/>
              <w:keepLines/>
              <w:spacing w:after="0" w:line="240" w:lineRule="auto"/>
              <w:ind w:firstLine="314"/>
              <w:jc w:val="center"/>
              <w:rPr>
                <w:rFonts w:ascii="Times New Roman" w:hAnsi="Times New Roman"/>
                <w:sz w:val="24"/>
                <w:szCs w:val="24"/>
              </w:rPr>
            </w:pPr>
            <w:r w:rsidRPr="00CC75FB">
              <w:rPr>
                <w:rFonts w:ascii="Times New Roman" w:hAnsi="Times New Roman"/>
                <w:sz w:val="24"/>
                <w:szCs w:val="24"/>
              </w:rPr>
              <w:t xml:space="preserve">депутаты </w:t>
            </w:r>
          </w:p>
          <w:p w:rsidR="00424DF6" w:rsidRPr="00CC75FB" w:rsidRDefault="00424DF6" w:rsidP="00E107B3">
            <w:pPr>
              <w:keepNext/>
              <w:keepLines/>
              <w:spacing w:after="0" w:line="240" w:lineRule="auto"/>
              <w:ind w:firstLine="314"/>
              <w:jc w:val="center"/>
              <w:rPr>
                <w:rFonts w:ascii="Times New Roman" w:hAnsi="Times New Roman"/>
                <w:sz w:val="24"/>
                <w:szCs w:val="24"/>
              </w:rPr>
            </w:pPr>
            <w:proofErr w:type="spellStart"/>
            <w:r w:rsidRPr="00CC75FB">
              <w:rPr>
                <w:rFonts w:ascii="Times New Roman" w:hAnsi="Times New Roman"/>
                <w:sz w:val="24"/>
                <w:szCs w:val="24"/>
              </w:rPr>
              <w:t>Ашимбаев</w:t>
            </w:r>
            <w:proofErr w:type="spellEnd"/>
            <w:r w:rsidRPr="00CC75FB">
              <w:rPr>
                <w:rFonts w:ascii="Times New Roman" w:hAnsi="Times New Roman"/>
                <w:sz w:val="24"/>
                <w:szCs w:val="24"/>
              </w:rPr>
              <w:t xml:space="preserve"> М.С.,</w:t>
            </w:r>
          </w:p>
          <w:p w:rsidR="00424DF6" w:rsidRPr="00CC75FB" w:rsidRDefault="00424DF6" w:rsidP="00E107B3">
            <w:pPr>
              <w:keepNext/>
              <w:keepLines/>
              <w:spacing w:after="0" w:line="240" w:lineRule="auto"/>
              <w:ind w:firstLine="314"/>
              <w:jc w:val="center"/>
              <w:rPr>
                <w:rFonts w:ascii="Times New Roman" w:hAnsi="Times New Roman"/>
                <w:sz w:val="24"/>
                <w:szCs w:val="24"/>
              </w:rPr>
            </w:pPr>
            <w:r w:rsidRPr="00CC75FB">
              <w:rPr>
                <w:rFonts w:ascii="Times New Roman" w:hAnsi="Times New Roman"/>
                <w:sz w:val="24"/>
                <w:szCs w:val="24"/>
              </w:rPr>
              <w:t>Аронова И.П.,</w:t>
            </w:r>
          </w:p>
          <w:p w:rsidR="00424DF6" w:rsidRPr="00CC75FB" w:rsidRDefault="00424DF6" w:rsidP="00E107B3">
            <w:pPr>
              <w:keepNext/>
              <w:keepLines/>
              <w:spacing w:after="0" w:line="240" w:lineRule="auto"/>
              <w:ind w:firstLine="314"/>
              <w:jc w:val="center"/>
              <w:rPr>
                <w:rFonts w:ascii="Times New Roman" w:hAnsi="Times New Roman"/>
                <w:sz w:val="24"/>
                <w:szCs w:val="24"/>
              </w:rPr>
            </w:pPr>
            <w:proofErr w:type="spellStart"/>
            <w:r w:rsidRPr="00CC75FB">
              <w:rPr>
                <w:rFonts w:ascii="Times New Roman" w:hAnsi="Times New Roman"/>
                <w:sz w:val="24"/>
                <w:szCs w:val="24"/>
              </w:rPr>
              <w:t>Джарасов</w:t>
            </w:r>
            <w:proofErr w:type="spellEnd"/>
            <w:r w:rsidRPr="00CC75FB">
              <w:rPr>
                <w:rFonts w:ascii="Times New Roman" w:hAnsi="Times New Roman"/>
                <w:sz w:val="24"/>
                <w:szCs w:val="24"/>
              </w:rPr>
              <w:t xml:space="preserve"> Ж.А.</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Сабильянов</w:t>
            </w:r>
            <w:proofErr w:type="spellEnd"/>
            <w:r w:rsidRPr="00CC75FB">
              <w:rPr>
                <w:rFonts w:ascii="Times New Roman" w:hAnsi="Times New Roman"/>
                <w:sz w:val="24"/>
                <w:szCs w:val="24"/>
              </w:rPr>
              <w:t xml:space="preserve"> Н.С. </w:t>
            </w:r>
          </w:p>
          <w:p w:rsidR="00424DF6" w:rsidRPr="00CC75FB" w:rsidRDefault="00424DF6" w:rsidP="00E107B3">
            <w:pPr>
              <w:keepNext/>
              <w:keepLines/>
              <w:spacing w:after="0" w:line="240" w:lineRule="auto"/>
              <w:ind w:firstLine="314"/>
              <w:jc w:val="center"/>
              <w:rPr>
                <w:rFonts w:ascii="Times New Roman" w:hAnsi="Times New Roman"/>
                <w:sz w:val="24"/>
                <w:szCs w:val="24"/>
              </w:rPr>
            </w:pPr>
            <w:proofErr w:type="spellStart"/>
            <w:r w:rsidRPr="00CC75FB">
              <w:rPr>
                <w:rFonts w:ascii="Times New Roman" w:hAnsi="Times New Roman"/>
                <w:sz w:val="24"/>
                <w:szCs w:val="24"/>
              </w:rPr>
              <w:t>Оксикбаев</w:t>
            </w:r>
            <w:proofErr w:type="spellEnd"/>
            <w:r w:rsidRPr="00CC75FB">
              <w:rPr>
                <w:rFonts w:ascii="Times New Roman" w:hAnsi="Times New Roman"/>
                <w:sz w:val="24"/>
                <w:szCs w:val="24"/>
              </w:rPr>
              <w:t xml:space="preserve"> О.Н.</w:t>
            </w:r>
          </w:p>
          <w:p w:rsidR="00424DF6" w:rsidRPr="00CC75FB" w:rsidRDefault="00424DF6" w:rsidP="00E107B3">
            <w:pPr>
              <w:keepNext/>
              <w:keepLines/>
              <w:spacing w:after="0" w:line="240" w:lineRule="auto"/>
              <w:jc w:val="center"/>
              <w:rPr>
                <w:rFonts w:ascii="Times New Roman" w:hAnsi="Times New Roman"/>
                <w:sz w:val="24"/>
                <w:szCs w:val="24"/>
              </w:rPr>
            </w:pPr>
          </w:p>
          <w:p w:rsidR="00424DF6" w:rsidRPr="00CC75FB" w:rsidRDefault="00424DF6" w:rsidP="00E107B3">
            <w:pPr>
              <w:keepNext/>
              <w:keepLines/>
              <w:spacing w:after="0" w:line="240" w:lineRule="auto"/>
              <w:ind w:firstLine="314"/>
              <w:jc w:val="both"/>
              <w:rPr>
                <w:rFonts w:ascii="Times New Roman" w:hAnsi="Times New Roman"/>
                <w:sz w:val="24"/>
                <w:szCs w:val="24"/>
              </w:rPr>
            </w:pPr>
            <w:r w:rsidRPr="00CC75FB">
              <w:rPr>
                <w:rFonts w:ascii="Times New Roman" w:hAnsi="Times New Roman"/>
                <w:sz w:val="24"/>
                <w:szCs w:val="24"/>
              </w:rPr>
              <w:t>С целью исключ</w:t>
            </w:r>
            <w:r w:rsidRPr="00CC75FB">
              <w:rPr>
                <w:rFonts w:ascii="Times New Roman" w:hAnsi="Times New Roman"/>
                <w:sz w:val="24"/>
                <w:szCs w:val="24"/>
              </w:rPr>
              <w:t>е</w:t>
            </w:r>
            <w:r w:rsidRPr="00CC75FB">
              <w:rPr>
                <w:rFonts w:ascii="Times New Roman" w:hAnsi="Times New Roman"/>
                <w:sz w:val="24"/>
                <w:szCs w:val="24"/>
              </w:rPr>
              <w:t>ния обязанности всех собственн</w:t>
            </w:r>
            <w:r w:rsidRPr="00CC75FB">
              <w:rPr>
                <w:rFonts w:ascii="Times New Roman" w:hAnsi="Times New Roman"/>
                <w:sz w:val="24"/>
                <w:szCs w:val="24"/>
              </w:rPr>
              <w:t>и</w:t>
            </w:r>
            <w:r w:rsidRPr="00CC75FB">
              <w:rPr>
                <w:rFonts w:ascii="Times New Roman" w:hAnsi="Times New Roman"/>
                <w:sz w:val="24"/>
                <w:szCs w:val="24"/>
              </w:rPr>
              <w:t xml:space="preserve">ков жилищ </w:t>
            </w:r>
            <w:r w:rsidRPr="00CC75FB">
              <w:rPr>
                <w:rFonts w:ascii="Times New Roman" w:hAnsi="Times New Roman"/>
                <w:sz w:val="24"/>
                <w:szCs w:val="24"/>
              </w:rPr>
              <w:lastRenderedPageBreak/>
              <w:t>регистрировать вр</w:t>
            </w:r>
            <w:r w:rsidRPr="00CC75FB">
              <w:rPr>
                <w:rFonts w:ascii="Times New Roman" w:hAnsi="Times New Roman"/>
                <w:sz w:val="24"/>
                <w:szCs w:val="24"/>
              </w:rPr>
              <w:t>е</w:t>
            </w:r>
            <w:r w:rsidRPr="00CC75FB">
              <w:rPr>
                <w:rFonts w:ascii="Times New Roman" w:hAnsi="Times New Roman"/>
                <w:sz w:val="24"/>
                <w:szCs w:val="24"/>
              </w:rPr>
              <w:t>менных жильцов.</w:t>
            </w:r>
          </w:p>
          <w:p w:rsidR="00424DF6" w:rsidRPr="00CC75FB" w:rsidRDefault="00424DF6" w:rsidP="00E107B3">
            <w:pPr>
              <w:keepNext/>
              <w:keepLines/>
              <w:spacing w:after="0" w:line="240" w:lineRule="auto"/>
              <w:ind w:firstLine="314"/>
              <w:jc w:val="both"/>
              <w:rPr>
                <w:rFonts w:ascii="Times New Roman" w:hAnsi="Times New Roman"/>
                <w:sz w:val="24"/>
                <w:szCs w:val="24"/>
              </w:rPr>
            </w:pPr>
            <w:r w:rsidRPr="00CC75FB">
              <w:rPr>
                <w:rFonts w:ascii="Times New Roman" w:hAnsi="Times New Roman"/>
                <w:sz w:val="24"/>
                <w:szCs w:val="24"/>
              </w:rPr>
              <w:t>Исключение мех</w:t>
            </w:r>
            <w:r w:rsidRPr="00CC75FB">
              <w:rPr>
                <w:rFonts w:ascii="Times New Roman" w:hAnsi="Times New Roman"/>
                <w:sz w:val="24"/>
                <w:szCs w:val="24"/>
              </w:rPr>
              <w:t>а</w:t>
            </w:r>
            <w:r w:rsidRPr="00CC75FB">
              <w:rPr>
                <w:rFonts w:ascii="Times New Roman" w:hAnsi="Times New Roman"/>
                <w:sz w:val="24"/>
                <w:szCs w:val="24"/>
              </w:rPr>
              <w:t>низма регистрации граждан в нежилых помещениях.</w:t>
            </w:r>
          </w:p>
          <w:p w:rsidR="00424DF6" w:rsidRPr="00CC75FB" w:rsidRDefault="00424DF6" w:rsidP="00E107B3">
            <w:pPr>
              <w:keepNext/>
              <w:keepLines/>
              <w:spacing w:after="0" w:line="240" w:lineRule="auto"/>
              <w:ind w:firstLine="284"/>
              <w:jc w:val="both"/>
              <w:rPr>
                <w:rFonts w:ascii="Times New Roman" w:hAnsi="Times New Roman"/>
                <w:sz w:val="24"/>
                <w:szCs w:val="24"/>
              </w:rPr>
            </w:pPr>
            <w:r w:rsidRPr="00CC75FB">
              <w:rPr>
                <w:rFonts w:ascii="Times New Roman" w:hAnsi="Times New Roman"/>
                <w:sz w:val="24"/>
                <w:szCs w:val="24"/>
              </w:rPr>
              <w:t>Указанные попра</w:t>
            </w:r>
            <w:r w:rsidRPr="00CC75FB">
              <w:rPr>
                <w:rFonts w:ascii="Times New Roman" w:hAnsi="Times New Roman"/>
                <w:sz w:val="24"/>
                <w:szCs w:val="24"/>
              </w:rPr>
              <w:t>в</w:t>
            </w:r>
            <w:r w:rsidRPr="00CC75FB">
              <w:rPr>
                <w:rFonts w:ascii="Times New Roman" w:hAnsi="Times New Roman"/>
                <w:sz w:val="24"/>
                <w:szCs w:val="24"/>
              </w:rPr>
              <w:t>ки закрепляют закон</w:t>
            </w:r>
            <w:r w:rsidRPr="00CC75FB">
              <w:rPr>
                <w:rFonts w:ascii="Times New Roman" w:hAnsi="Times New Roman"/>
                <w:sz w:val="24"/>
                <w:szCs w:val="24"/>
              </w:rPr>
              <w:t>о</w:t>
            </w:r>
            <w:r w:rsidRPr="00CC75FB">
              <w:rPr>
                <w:rFonts w:ascii="Times New Roman" w:hAnsi="Times New Roman"/>
                <w:sz w:val="24"/>
                <w:szCs w:val="24"/>
              </w:rPr>
              <w:t>дательно возможность проживания л</w:t>
            </w:r>
            <w:r w:rsidRPr="00CC75FB">
              <w:rPr>
                <w:rFonts w:ascii="Times New Roman" w:hAnsi="Times New Roman"/>
                <w:sz w:val="24"/>
                <w:szCs w:val="24"/>
              </w:rPr>
              <w:t>ю</w:t>
            </w:r>
            <w:r w:rsidRPr="00CC75FB">
              <w:rPr>
                <w:rFonts w:ascii="Times New Roman" w:hAnsi="Times New Roman"/>
                <w:sz w:val="24"/>
                <w:szCs w:val="24"/>
              </w:rPr>
              <w:t>дей в нежилых помещен</w:t>
            </w:r>
            <w:r w:rsidRPr="00CC75FB">
              <w:rPr>
                <w:rFonts w:ascii="Times New Roman" w:hAnsi="Times New Roman"/>
                <w:sz w:val="24"/>
                <w:szCs w:val="24"/>
              </w:rPr>
              <w:t>и</w:t>
            </w:r>
            <w:r w:rsidRPr="00CC75FB">
              <w:rPr>
                <w:rFonts w:ascii="Times New Roman" w:hAnsi="Times New Roman"/>
                <w:sz w:val="24"/>
                <w:szCs w:val="24"/>
              </w:rPr>
              <w:t>ях, что, на наш взгляд, не совсем пр</w:t>
            </w:r>
            <w:r w:rsidRPr="00CC75FB">
              <w:rPr>
                <w:rFonts w:ascii="Times New Roman" w:hAnsi="Times New Roman"/>
                <w:sz w:val="24"/>
                <w:szCs w:val="24"/>
              </w:rPr>
              <w:t>а</w:t>
            </w:r>
            <w:r w:rsidRPr="00CC75FB">
              <w:rPr>
                <w:rFonts w:ascii="Times New Roman" w:hAnsi="Times New Roman"/>
                <w:sz w:val="24"/>
                <w:szCs w:val="24"/>
              </w:rPr>
              <w:t>вомерно. Люди должны прож</w:t>
            </w:r>
            <w:r w:rsidRPr="00CC75FB">
              <w:rPr>
                <w:rFonts w:ascii="Times New Roman" w:hAnsi="Times New Roman"/>
                <w:sz w:val="24"/>
                <w:szCs w:val="24"/>
              </w:rPr>
              <w:t>и</w:t>
            </w:r>
            <w:r w:rsidRPr="00CC75FB">
              <w:rPr>
                <w:rFonts w:ascii="Times New Roman" w:hAnsi="Times New Roman"/>
                <w:sz w:val="24"/>
                <w:szCs w:val="24"/>
              </w:rPr>
              <w:t>вать лишь в жилищах, то есть в жилых п</w:t>
            </w:r>
            <w:r w:rsidRPr="00CC75FB">
              <w:rPr>
                <w:rFonts w:ascii="Times New Roman" w:hAnsi="Times New Roman"/>
                <w:sz w:val="24"/>
                <w:szCs w:val="24"/>
              </w:rPr>
              <w:t>о</w:t>
            </w:r>
            <w:r w:rsidRPr="00CC75FB">
              <w:rPr>
                <w:rFonts w:ascii="Times New Roman" w:hAnsi="Times New Roman"/>
                <w:sz w:val="24"/>
                <w:szCs w:val="24"/>
              </w:rPr>
              <w:t xml:space="preserve">мещениях. </w:t>
            </w:r>
          </w:p>
          <w:p w:rsidR="00424DF6" w:rsidRPr="00CC75FB" w:rsidRDefault="00424DF6" w:rsidP="00E107B3">
            <w:pPr>
              <w:keepNext/>
              <w:keepLines/>
              <w:spacing w:after="0" w:line="240" w:lineRule="auto"/>
              <w:ind w:firstLine="284"/>
              <w:jc w:val="both"/>
              <w:rPr>
                <w:rFonts w:ascii="Times New Roman" w:hAnsi="Times New Roman"/>
                <w:sz w:val="24"/>
                <w:szCs w:val="24"/>
              </w:rPr>
            </w:pPr>
            <w:proofErr w:type="gramStart"/>
            <w:r w:rsidRPr="00CC75FB">
              <w:rPr>
                <w:rFonts w:ascii="Times New Roman" w:hAnsi="Times New Roman"/>
                <w:sz w:val="24"/>
                <w:szCs w:val="24"/>
              </w:rPr>
              <w:t>Так, в соответс</w:t>
            </w:r>
            <w:r w:rsidRPr="00CC75FB">
              <w:rPr>
                <w:rFonts w:ascii="Times New Roman" w:hAnsi="Times New Roman"/>
                <w:sz w:val="24"/>
                <w:szCs w:val="24"/>
              </w:rPr>
              <w:t>т</w:t>
            </w:r>
            <w:r w:rsidRPr="00CC75FB">
              <w:rPr>
                <w:rFonts w:ascii="Times New Roman" w:hAnsi="Times New Roman"/>
                <w:sz w:val="24"/>
                <w:szCs w:val="24"/>
              </w:rPr>
              <w:t>вии с подпунктом 28) ст</w:t>
            </w:r>
            <w:r w:rsidRPr="00CC75FB">
              <w:rPr>
                <w:rFonts w:ascii="Times New Roman" w:hAnsi="Times New Roman"/>
                <w:sz w:val="24"/>
                <w:szCs w:val="24"/>
              </w:rPr>
              <w:t>а</w:t>
            </w:r>
            <w:r w:rsidRPr="00CC75FB">
              <w:rPr>
                <w:rFonts w:ascii="Times New Roman" w:hAnsi="Times New Roman"/>
                <w:sz w:val="24"/>
                <w:szCs w:val="24"/>
              </w:rPr>
              <w:t>тьи  2 ЗРК «О жили</w:t>
            </w:r>
            <w:r w:rsidRPr="00CC75FB">
              <w:rPr>
                <w:rFonts w:ascii="Times New Roman" w:hAnsi="Times New Roman"/>
                <w:sz w:val="24"/>
                <w:szCs w:val="24"/>
              </w:rPr>
              <w:t>щ</w:t>
            </w:r>
            <w:r w:rsidRPr="00CC75FB">
              <w:rPr>
                <w:rFonts w:ascii="Times New Roman" w:hAnsi="Times New Roman"/>
                <w:sz w:val="24"/>
                <w:szCs w:val="24"/>
              </w:rPr>
              <w:t>ных отношениях», ж</w:t>
            </w:r>
            <w:r w:rsidRPr="00CC75FB">
              <w:rPr>
                <w:rFonts w:ascii="Times New Roman" w:hAnsi="Times New Roman"/>
                <w:sz w:val="24"/>
                <w:szCs w:val="24"/>
              </w:rPr>
              <w:t>и</w:t>
            </w:r>
            <w:r w:rsidRPr="00CC75FB">
              <w:rPr>
                <w:rFonts w:ascii="Times New Roman" w:hAnsi="Times New Roman"/>
                <w:sz w:val="24"/>
                <w:szCs w:val="24"/>
              </w:rPr>
              <w:t>лище – это о</w:t>
            </w:r>
            <w:r w:rsidRPr="00CC75FB">
              <w:rPr>
                <w:rFonts w:ascii="Times New Roman" w:hAnsi="Times New Roman"/>
                <w:sz w:val="24"/>
                <w:szCs w:val="24"/>
              </w:rPr>
              <w:t>т</w:t>
            </w:r>
            <w:r w:rsidRPr="00CC75FB">
              <w:rPr>
                <w:rFonts w:ascii="Times New Roman" w:hAnsi="Times New Roman"/>
                <w:sz w:val="24"/>
                <w:szCs w:val="24"/>
              </w:rPr>
              <w:t>дельная жилая единица (инд</w:t>
            </w:r>
            <w:r w:rsidRPr="00CC75FB">
              <w:rPr>
                <w:rFonts w:ascii="Times New Roman" w:hAnsi="Times New Roman"/>
                <w:sz w:val="24"/>
                <w:szCs w:val="24"/>
              </w:rPr>
              <w:t>и</w:t>
            </w:r>
            <w:r w:rsidRPr="00CC75FB">
              <w:rPr>
                <w:rFonts w:ascii="Times New Roman" w:hAnsi="Times New Roman"/>
                <w:sz w:val="24"/>
                <w:szCs w:val="24"/>
              </w:rPr>
              <w:t>видуальный жилой дом, кварт</w:t>
            </w:r>
            <w:r w:rsidRPr="00CC75FB">
              <w:rPr>
                <w:rFonts w:ascii="Times New Roman" w:hAnsi="Times New Roman"/>
                <w:sz w:val="24"/>
                <w:szCs w:val="24"/>
              </w:rPr>
              <w:t>и</w:t>
            </w:r>
            <w:r w:rsidRPr="00CC75FB">
              <w:rPr>
                <w:rFonts w:ascii="Times New Roman" w:hAnsi="Times New Roman"/>
                <w:sz w:val="24"/>
                <w:szCs w:val="24"/>
              </w:rPr>
              <w:t>ра, комната в общежитии), предн</w:t>
            </w:r>
            <w:r w:rsidRPr="00CC75FB">
              <w:rPr>
                <w:rFonts w:ascii="Times New Roman" w:hAnsi="Times New Roman"/>
                <w:sz w:val="24"/>
                <w:szCs w:val="24"/>
              </w:rPr>
              <w:t>а</w:t>
            </w:r>
            <w:r w:rsidRPr="00CC75FB">
              <w:rPr>
                <w:rFonts w:ascii="Times New Roman" w:hAnsi="Times New Roman"/>
                <w:sz w:val="24"/>
                <w:szCs w:val="24"/>
              </w:rPr>
              <w:t>значенная и испол</w:t>
            </w:r>
            <w:r w:rsidRPr="00CC75FB">
              <w:rPr>
                <w:rFonts w:ascii="Times New Roman" w:hAnsi="Times New Roman"/>
                <w:sz w:val="24"/>
                <w:szCs w:val="24"/>
              </w:rPr>
              <w:t>ь</w:t>
            </w:r>
            <w:r w:rsidRPr="00CC75FB">
              <w:rPr>
                <w:rFonts w:ascii="Times New Roman" w:hAnsi="Times New Roman"/>
                <w:sz w:val="24"/>
                <w:szCs w:val="24"/>
              </w:rPr>
              <w:t>зуемая для постоянн</w:t>
            </w:r>
            <w:r w:rsidRPr="00CC75FB">
              <w:rPr>
                <w:rFonts w:ascii="Times New Roman" w:hAnsi="Times New Roman"/>
                <w:sz w:val="24"/>
                <w:szCs w:val="24"/>
              </w:rPr>
              <w:t>о</w:t>
            </w:r>
            <w:r w:rsidRPr="00CC75FB">
              <w:rPr>
                <w:rFonts w:ascii="Times New Roman" w:hAnsi="Times New Roman"/>
                <w:sz w:val="24"/>
                <w:szCs w:val="24"/>
              </w:rPr>
              <w:t>го проживания, отв</w:t>
            </w:r>
            <w:r w:rsidRPr="00CC75FB">
              <w:rPr>
                <w:rFonts w:ascii="Times New Roman" w:hAnsi="Times New Roman"/>
                <w:sz w:val="24"/>
                <w:szCs w:val="24"/>
              </w:rPr>
              <w:t>е</w:t>
            </w:r>
            <w:r w:rsidRPr="00CC75FB">
              <w:rPr>
                <w:rFonts w:ascii="Times New Roman" w:hAnsi="Times New Roman"/>
                <w:sz w:val="24"/>
                <w:szCs w:val="24"/>
              </w:rPr>
              <w:t>чающая установле</w:t>
            </w:r>
            <w:r w:rsidRPr="00CC75FB">
              <w:rPr>
                <w:rFonts w:ascii="Times New Roman" w:hAnsi="Times New Roman"/>
                <w:sz w:val="24"/>
                <w:szCs w:val="24"/>
              </w:rPr>
              <w:t>н</w:t>
            </w:r>
            <w:r w:rsidRPr="00CC75FB">
              <w:rPr>
                <w:rFonts w:ascii="Times New Roman" w:hAnsi="Times New Roman"/>
                <w:sz w:val="24"/>
                <w:szCs w:val="24"/>
              </w:rPr>
              <w:t>ным; санита</w:t>
            </w:r>
            <w:r w:rsidRPr="00CC75FB">
              <w:rPr>
                <w:rFonts w:ascii="Times New Roman" w:hAnsi="Times New Roman"/>
                <w:sz w:val="24"/>
                <w:szCs w:val="24"/>
              </w:rPr>
              <w:t>р</w:t>
            </w:r>
            <w:r w:rsidRPr="00CC75FB">
              <w:rPr>
                <w:rFonts w:ascii="Times New Roman" w:hAnsi="Times New Roman"/>
                <w:sz w:val="24"/>
                <w:szCs w:val="24"/>
              </w:rPr>
              <w:t>но-эпидемиологич</w:t>
            </w:r>
            <w:r w:rsidRPr="00CC75FB">
              <w:rPr>
                <w:rFonts w:ascii="Times New Roman" w:hAnsi="Times New Roman"/>
                <w:sz w:val="24"/>
                <w:szCs w:val="24"/>
              </w:rPr>
              <w:t>е</w:t>
            </w:r>
            <w:r w:rsidRPr="00CC75FB">
              <w:rPr>
                <w:rFonts w:ascii="Times New Roman" w:hAnsi="Times New Roman"/>
                <w:sz w:val="24"/>
                <w:szCs w:val="24"/>
              </w:rPr>
              <w:t>ским, техническим и др</w:t>
            </w:r>
            <w:r w:rsidRPr="00CC75FB">
              <w:rPr>
                <w:rFonts w:ascii="Times New Roman" w:hAnsi="Times New Roman"/>
                <w:sz w:val="24"/>
                <w:szCs w:val="24"/>
              </w:rPr>
              <w:t>у</w:t>
            </w:r>
            <w:r w:rsidRPr="00CC75FB">
              <w:rPr>
                <w:rFonts w:ascii="Times New Roman" w:hAnsi="Times New Roman"/>
                <w:sz w:val="24"/>
                <w:szCs w:val="24"/>
              </w:rPr>
              <w:t>гим обязательным треб</w:t>
            </w:r>
            <w:r w:rsidRPr="00CC75FB">
              <w:rPr>
                <w:rFonts w:ascii="Times New Roman" w:hAnsi="Times New Roman"/>
                <w:sz w:val="24"/>
                <w:szCs w:val="24"/>
              </w:rPr>
              <w:t>о</w:t>
            </w:r>
            <w:r w:rsidRPr="00CC75FB">
              <w:rPr>
                <w:rFonts w:ascii="Times New Roman" w:hAnsi="Times New Roman"/>
                <w:sz w:val="24"/>
                <w:szCs w:val="24"/>
              </w:rPr>
              <w:lastRenderedPageBreak/>
              <w:t>ваниям.</w:t>
            </w:r>
            <w:proofErr w:type="gramEnd"/>
          </w:p>
          <w:p w:rsidR="00424DF6" w:rsidRPr="00CC75FB" w:rsidRDefault="00424DF6" w:rsidP="00E107B3">
            <w:pPr>
              <w:keepNext/>
              <w:keepLines/>
              <w:spacing w:after="0" w:line="240" w:lineRule="auto"/>
              <w:ind w:firstLine="252"/>
              <w:jc w:val="both"/>
              <w:rPr>
                <w:rFonts w:ascii="Times New Roman" w:hAnsi="Times New Roman"/>
                <w:sz w:val="24"/>
                <w:szCs w:val="24"/>
              </w:rPr>
            </w:pPr>
            <w:proofErr w:type="gramStart"/>
            <w:r w:rsidRPr="00CC75FB">
              <w:rPr>
                <w:rFonts w:ascii="Times New Roman" w:hAnsi="Times New Roman"/>
                <w:sz w:val="24"/>
                <w:szCs w:val="24"/>
              </w:rPr>
              <w:t>Согласно подпун</w:t>
            </w:r>
            <w:r w:rsidRPr="00CC75FB">
              <w:rPr>
                <w:rFonts w:ascii="Times New Roman" w:hAnsi="Times New Roman"/>
                <w:sz w:val="24"/>
                <w:szCs w:val="24"/>
              </w:rPr>
              <w:t>к</w:t>
            </w:r>
            <w:r w:rsidRPr="00CC75FB">
              <w:rPr>
                <w:rFonts w:ascii="Times New Roman" w:hAnsi="Times New Roman"/>
                <w:sz w:val="24"/>
                <w:szCs w:val="24"/>
              </w:rPr>
              <w:t>ту  27) статьи 2 этого же Закона,  нежилое п</w:t>
            </w:r>
            <w:r w:rsidRPr="00CC75FB">
              <w:rPr>
                <w:rFonts w:ascii="Times New Roman" w:hAnsi="Times New Roman"/>
                <w:sz w:val="24"/>
                <w:szCs w:val="24"/>
              </w:rPr>
              <w:t>о</w:t>
            </w:r>
            <w:r w:rsidRPr="00CC75FB">
              <w:rPr>
                <w:rFonts w:ascii="Times New Roman" w:hAnsi="Times New Roman"/>
                <w:sz w:val="24"/>
                <w:szCs w:val="24"/>
              </w:rPr>
              <w:t>мещение - отдельное помещение, испол</w:t>
            </w:r>
            <w:r w:rsidRPr="00CC75FB">
              <w:rPr>
                <w:rFonts w:ascii="Times New Roman" w:hAnsi="Times New Roman"/>
                <w:sz w:val="24"/>
                <w:szCs w:val="24"/>
              </w:rPr>
              <w:t>ь</w:t>
            </w:r>
            <w:r w:rsidRPr="00CC75FB">
              <w:rPr>
                <w:rFonts w:ascii="Times New Roman" w:hAnsi="Times New Roman"/>
                <w:sz w:val="24"/>
                <w:szCs w:val="24"/>
              </w:rPr>
              <w:t>зуемое для иных, чем постоянное прожив</w:t>
            </w:r>
            <w:r w:rsidRPr="00CC75FB">
              <w:rPr>
                <w:rFonts w:ascii="Times New Roman" w:hAnsi="Times New Roman"/>
                <w:sz w:val="24"/>
                <w:szCs w:val="24"/>
              </w:rPr>
              <w:t>а</w:t>
            </w:r>
            <w:r w:rsidRPr="00CC75FB">
              <w:rPr>
                <w:rFonts w:ascii="Times New Roman" w:hAnsi="Times New Roman"/>
                <w:sz w:val="24"/>
                <w:szCs w:val="24"/>
              </w:rPr>
              <w:t>ние, целей (магазин, кафе, мастерская, ко</w:t>
            </w:r>
            <w:r w:rsidRPr="00CC75FB">
              <w:rPr>
                <w:rFonts w:ascii="Times New Roman" w:hAnsi="Times New Roman"/>
                <w:sz w:val="24"/>
                <w:szCs w:val="24"/>
              </w:rPr>
              <w:t>н</w:t>
            </w:r>
            <w:r w:rsidRPr="00CC75FB">
              <w:rPr>
                <w:rFonts w:ascii="Times New Roman" w:hAnsi="Times New Roman"/>
                <w:sz w:val="24"/>
                <w:szCs w:val="24"/>
              </w:rPr>
              <w:t>тора и тому подобное), за исключением  ча</w:t>
            </w:r>
            <w:r w:rsidRPr="00CC75FB">
              <w:rPr>
                <w:rFonts w:ascii="Times New Roman" w:hAnsi="Times New Roman"/>
                <w:sz w:val="24"/>
                <w:szCs w:val="24"/>
              </w:rPr>
              <w:t>с</w:t>
            </w:r>
            <w:r w:rsidRPr="00CC75FB">
              <w:rPr>
                <w:rFonts w:ascii="Times New Roman" w:hAnsi="Times New Roman"/>
                <w:sz w:val="24"/>
                <w:szCs w:val="24"/>
              </w:rPr>
              <w:t>тей жилого дома (ж</w:t>
            </w:r>
            <w:r w:rsidRPr="00CC75FB">
              <w:rPr>
                <w:rFonts w:ascii="Times New Roman" w:hAnsi="Times New Roman"/>
                <w:sz w:val="24"/>
                <w:szCs w:val="24"/>
              </w:rPr>
              <w:t>и</w:t>
            </w:r>
            <w:r w:rsidRPr="00CC75FB">
              <w:rPr>
                <w:rFonts w:ascii="Times New Roman" w:hAnsi="Times New Roman"/>
                <w:sz w:val="24"/>
                <w:szCs w:val="24"/>
              </w:rPr>
              <w:t>лого здания), явля</w:t>
            </w:r>
            <w:r w:rsidRPr="00CC75FB">
              <w:rPr>
                <w:rFonts w:ascii="Times New Roman" w:hAnsi="Times New Roman"/>
                <w:sz w:val="24"/>
                <w:szCs w:val="24"/>
              </w:rPr>
              <w:t>ю</w:t>
            </w:r>
            <w:r w:rsidRPr="00CC75FB">
              <w:rPr>
                <w:rFonts w:ascii="Times New Roman" w:hAnsi="Times New Roman"/>
                <w:sz w:val="24"/>
                <w:szCs w:val="24"/>
              </w:rPr>
              <w:t>щихся общим имущ</w:t>
            </w:r>
            <w:r w:rsidRPr="00CC75FB">
              <w:rPr>
                <w:rFonts w:ascii="Times New Roman" w:hAnsi="Times New Roman"/>
                <w:sz w:val="24"/>
                <w:szCs w:val="24"/>
              </w:rPr>
              <w:t>е</w:t>
            </w:r>
            <w:r w:rsidRPr="00CC75FB">
              <w:rPr>
                <w:rFonts w:ascii="Times New Roman" w:hAnsi="Times New Roman"/>
                <w:sz w:val="24"/>
                <w:szCs w:val="24"/>
              </w:rPr>
              <w:t>ством.</w:t>
            </w:r>
            <w:proofErr w:type="gramEnd"/>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 xml:space="preserve">Принято </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Подпункт 4) пункта 9</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статьи 1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законопроекта</w:t>
            </w:r>
          </w:p>
        </w:tc>
        <w:tc>
          <w:tcPr>
            <w:tcW w:w="3060" w:type="dxa"/>
          </w:tcPr>
          <w:p w:rsidR="00424DF6" w:rsidRPr="00CC75FB" w:rsidRDefault="00424DF6" w:rsidP="00E107B3">
            <w:pPr>
              <w:keepNext/>
              <w:keepLines/>
              <w:spacing w:after="0" w:line="240" w:lineRule="auto"/>
              <w:ind w:firstLine="376"/>
              <w:jc w:val="both"/>
              <w:rPr>
                <w:rFonts w:ascii="Times New Roman" w:hAnsi="Times New Roman"/>
                <w:sz w:val="24"/>
                <w:szCs w:val="24"/>
              </w:rPr>
            </w:pPr>
            <w:r w:rsidRPr="00CC75FB">
              <w:rPr>
                <w:rFonts w:ascii="Times New Roman" w:hAnsi="Times New Roman"/>
                <w:sz w:val="24"/>
                <w:szCs w:val="24"/>
              </w:rPr>
              <w:t>Статья 37. Особенн</w:t>
            </w:r>
            <w:r w:rsidRPr="00CC75FB">
              <w:rPr>
                <w:rFonts w:ascii="Times New Roman" w:hAnsi="Times New Roman"/>
                <w:sz w:val="24"/>
                <w:szCs w:val="24"/>
              </w:rPr>
              <w:t>о</w:t>
            </w:r>
            <w:r w:rsidRPr="00CC75FB">
              <w:rPr>
                <w:rFonts w:ascii="Times New Roman" w:hAnsi="Times New Roman"/>
                <w:sz w:val="24"/>
                <w:szCs w:val="24"/>
              </w:rPr>
              <w:t>сти прав и обязанностей собс</w:t>
            </w:r>
            <w:r w:rsidRPr="00CC75FB">
              <w:rPr>
                <w:rFonts w:ascii="Times New Roman" w:hAnsi="Times New Roman"/>
                <w:sz w:val="24"/>
                <w:szCs w:val="24"/>
              </w:rPr>
              <w:t>т</w:t>
            </w:r>
            <w:r w:rsidRPr="00CC75FB">
              <w:rPr>
                <w:rFonts w:ascii="Times New Roman" w:hAnsi="Times New Roman"/>
                <w:sz w:val="24"/>
                <w:szCs w:val="24"/>
              </w:rPr>
              <w:t>венников нежилых пом</w:t>
            </w:r>
            <w:r w:rsidRPr="00CC75FB">
              <w:rPr>
                <w:rFonts w:ascii="Times New Roman" w:hAnsi="Times New Roman"/>
                <w:sz w:val="24"/>
                <w:szCs w:val="24"/>
              </w:rPr>
              <w:t>е</w:t>
            </w:r>
            <w:r w:rsidRPr="00CC75FB">
              <w:rPr>
                <w:rFonts w:ascii="Times New Roman" w:hAnsi="Times New Roman"/>
                <w:sz w:val="24"/>
                <w:szCs w:val="24"/>
              </w:rPr>
              <w:t>щений</w:t>
            </w:r>
          </w:p>
          <w:p w:rsidR="00424DF6" w:rsidRPr="00CC75FB" w:rsidRDefault="00424DF6" w:rsidP="00E107B3">
            <w:pPr>
              <w:keepNext/>
              <w:keepLines/>
              <w:spacing w:after="0" w:line="240" w:lineRule="auto"/>
              <w:ind w:firstLine="376"/>
              <w:jc w:val="both"/>
              <w:rPr>
                <w:rFonts w:ascii="Times New Roman" w:hAnsi="Times New Roman"/>
                <w:sz w:val="24"/>
                <w:szCs w:val="24"/>
              </w:rPr>
            </w:pPr>
            <w:r w:rsidRPr="00CC75FB">
              <w:rPr>
                <w:rFonts w:ascii="Times New Roman" w:hAnsi="Times New Roman"/>
                <w:sz w:val="24"/>
                <w:szCs w:val="24"/>
              </w:rPr>
              <w:t>...</w:t>
            </w:r>
          </w:p>
        </w:tc>
        <w:tc>
          <w:tcPr>
            <w:tcW w:w="2880" w:type="dxa"/>
            <w:gridSpan w:val="3"/>
          </w:tcPr>
          <w:p w:rsidR="00424DF6" w:rsidRPr="00CC75FB" w:rsidRDefault="00424DF6" w:rsidP="00E107B3">
            <w:pPr>
              <w:pStyle w:val="a3"/>
              <w:keepNext/>
              <w:keepLines/>
              <w:spacing w:before="0" w:beforeAutospacing="0" w:after="0" w:afterAutospacing="0"/>
              <w:ind w:firstLine="432"/>
              <w:jc w:val="both"/>
              <w:rPr>
                <w:rFonts w:eastAsia="Batang"/>
                <w:color w:val="000000"/>
                <w:lang w:val="ru-RU" w:eastAsia="ru-RU"/>
              </w:rPr>
            </w:pPr>
            <w:r w:rsidRPr="00CC75FB">
              <w:rPr>
                <w:rFonts w:eastAsia="Batang"/>
                <w:color w:val="000000"/>
                <w:lang w:val="ru-RU" w:eastAsia="ru-RU"/>
              </w:rPr>
              <w:t>4) статью 37 допо</w:t>
            </w:r>
            <w:r w:rsidRPr="00CC75FB">
              <w:rPr>
                <w:rFonts w:eastAsia="Batang"/>
                <w:color w:val="000000"/>
                <w:lang w:val="ru-RU" w:eastAsia="ru-RU"/>
              </w:rPr>
              <w:t>л</w:t>
            </w:r>
            <w:r w:rsidRPr="00CC75FB">
              <w:rPr>
                <w:rFonts w:eastAsia="Batang"/>
                <w:color w:val="000000"/>
                <w:lang w:val="ru-RU" w:eastAsia="ru-RU"/>
              </w:rPr>
              <w:t>нить пунктом 4 следу</w:t>
            </w:r>
            <w:r w:rsidRPr="00CC75FB">
              <w:rPr>
                <w:rFonts w:eastAsia="Batang"/>
                <w:color w:val="000000"/>
                <w:lang w:val="ru-RU" w:eastAsia="ru-RU"/>
              </w:rPr>
              <w:t>ю</w:t>
            </w:r>
            <w:r w:rsidRPr="00CC75FB">
              <w:rPr>
                <w:rFonts w:eastAsia="Batang"/>
                <w:color w:val="000000"/>
                <w:lang w:val="ru-RU" w:eastAsia="ru-RU"/>
              </w:rPr>
              <w:t>щего содержания:</w:t>
            </w:r>
          </w:p>
          <w:p w:rsidR="00424DF6" w:rsidRPr="00CC75FB" w:rsidRDefault="00424DF6" w:rsidP="00E107B3">
            <w:pPr>
              <w:pStyle w:val="a3"/>
              <w:keepNext/>
              <w:keepLines/>
              <w:spacing w:before="0" w:beforeAutospacing="0" w:after="0" w:afterAutospacing="0"/>
              <w:ind w:firstLine="432"/>
              <w:jc w:val="both"/>
              <w:rPr>
                <w:rFonts w:eastAsia="Batang"/>
                <w:color w:val="000000"/>
                <w:lang w:val="ru-RU" w:eastAsia="ru-RU"/>
              </w:rPr>
            </w:pPr>
            <w:r w:rsidRPr="00CC75FB">
              <w:rPr>
                <w:rFonts w:eastAsia="Batang"/>
                <w:color w:val="000000"/>
                <w:lang w:val="ru-RU" w:eastAsia="ru-RU"/>
              </w:rPr>
              <w:t>«4. Собственники нежилых помещений, предоставившие их в пользование для прож</w:t>
            </w:r>
            <w:r w:rsidRPr="00CC75FB">
              <w:rPr>
                <w:rFonts w:eastAsia="Batang"/>
                <w:color w:val="000000"/>
                <w:lang w:val="ru-RU" w:eastAsia="ru-RU"/>
              </w:rPr>
              <w:t>и</w:t>
            </w:r>
            <w:r w:rsidRPr="00CC75FB">
              <w:rPr>
                <w:rFonts w:eastAsia="Batang"/>
                <w:color w:val="000000"/>
                <w:lang w:val="ru-RU" w:eastAsia="ru-RU"/>
              </w:rPr>
              <w:t>вания гражданам Респу</w:t>
            </w:r>
            <w:r w:rsidRPr="00CC75FB">
              <w:rPr>
                <w:rFonts w:eastAsia="Batang"/>
                <w:color w:val="000000"/>
                <w:lang w:val="ru-RU" w:eastAsia="ru-RU"/>
              </w:rPr>
              <w:t>б</w:t>
            </w:r>
            <w:r w:rsidRPr="00CC75FB">
              <w:rPr>
                <w:rFonts w:eastAsia="Batang"/>
                <w:color w:val="000000"/>
                <w:lang w:val="ru-RU" w:eastAsia="ru-RU"/>
              </w:rPr>
              <w:t>лики Казахстан, ин</w:t>
            </w:r>
            <w:r w:rsidRPr="00CC75FB">
              <w:rPr>
                <w:rFonts w:eastAsia="Batang"/>
                <w:color w:val="000000"/>
                <w:lang w:val="ru-RU" w:eastAsia="ru-RU"/>
              </w:rPr>
              <w:t>о</w:t>
            </w:r>
            <w:r w:rsidRPr="00CC75FB">
              <w:rPr>
                <w:rFonts w:eastAsia="Batang"/>
                <w:color w:val="000000"/>
                <w:lang w:val="ru-RU" w:eastAsia="ru-RU"/>
              </w:rPr>
              <w:t>странцам и (или) лицам без гражда</w:t>
            </w:r>
            <w:r w:rsidRPr="00CC75FB">
              <w:rPr>
                <w:rFonts w:eastAsia="Batang"/>
                <w:color w:val="000000"/>
                <w:lang w:val="ru-RU" w:eastAsia="ru-RU"/>
              </w:rPr>
              <w:t>н</w:t>
            </w:r>
            <w:r w:rsidRPr="00CC75FB">
              <w:rPr>
                <w:rFonts w:eastAsia="Batang"/>
                <w:color w:val="000000"/>
                <w:lang w:val="ru-RU" w:eastAsia="ru-RU"/>
              </w:rPr>
              <w:t>ства, обязаны регистрир</w:t>
            </w:r>
            <w:r w:rsidRPr="00CC75FB">
              <w:rPr>
                <w:rFonts w:eastAsia="Batang"/>
                <w:color w:val="000000"/>
                <w:lang w:val="ru-RU" w:eastAsia="ru-RU"/>
              </w:rPr>
              <w:t>о</w:t>
            </w:r>
            <w:r w:rsidRPr="00CC75FB">
              <w:rPr>
                <w:rFonts w:eastAsia="Batang"/>
                <w:color w:val="000000"/>
                <w:lang w:val="ru-RU" w:eastAsia="ru-RU"/>
              </w:rPr>
              <w:t>вать таких лиц в установленном закон</w:t>
            </w:r>
            <w:r w:rsidRPr="00CC75FB">
              <w:rPr>
                <w:rFonts w:eastAsia="Batang"/>
                <w:color w:val="000000"/>
                <w:lang w:val="ru-RU" w:eastAsia="ru-RU"/>
              </w:rPr>
              <w:t>о</w:t>
            </w:r>
            <w:r w:rsidRPr="00CC75FB">
              <w:rPr>
                <w:rFonts w:eastAsia="Batang"/>
                <w:color w:val="000000"/>
                <w:lang w:val="ru-RU" w:eastAsia="ru-RU"/>
              </w:rPr>
              <w:t>дательством Республ</w:t>
            </w:r>
            <w:r w:rsidRPr="00CC75FB">
              <w:rPr>
                <w:rFonts w:eastAsia="Batang"/>
                <w:color w:val="000000"/>
                <w:lang w:val="ru-RU" w:eastAsia="ru-RU"/>
              </w:rPr>
              <w:t>и</w:t>
            </w:r>
            <w:r w:rsidRPr="00CC75FB">
              <w:rPr>
                <w:rFonts w:eastAsia="Batang"/>
                <w:color w:val="000000"/>
                <w:lang w:val="ru-RU" w:eastAsia="ru-RU"/>
              </w:rPr>
              <w:t>ки Казахстан поря</w:t>
            </w:r>
            <w:r w:rsidRPr="00CC75FB">
              <w:rPr>
                <w:rFonts w:eastAsia="Batang"/>
                <w:color w:val="000000"/>
                <w:lang w:val="ru-RU" w:eastAsia="ru-RU"/>
              </w:rPr>
              <w:t>д</w:t>
            </w:r>
            <w:r w:rsidRPr="00CC75FB">
              <w:rPr>
                <w:rFonts w:eastAsia="Batang"/>
                <w:color w:val="000000"/>
                <w:lang w:val="ru-RU" w:eastAsia="ru-RU"/>
              </w:rPr>
              <w:t>ке</w:t>
            </w:r>
            <w:proofErr w:type="gramStart"/>
            <w:r w:rsidRPr="00CC75FB">
              <w:rPr>
                <w:rFonts w:eastAsia="Batang"/>
                <w:color w:val="000000"/>
                <w:lang w:val="ru-RU" w:eastAsia="ru-RU"/>
              </w:rPr>
              <w:t>.».</w:t>
            </w:r>
            <w:proofErr w:type="gramEnd"/>
          </w:p>
          <w:p w:rsidR="00424DF6" w:rsidRPr="00CC75FB" w:rsidRDefault="00424DF6" w:rsidP="00E107B3">
            <w:pPr>
              <w:pStyle w:val="a3"/>
              <w:keepNext/>
              <w:keepLines/>
              <w:spacing w:before="0" w:beforeAutospacing="0" w:after="0" w:afterAutospacing="0"/>
              <w:ind w:firstLine="432"/>
              <w:jc w:val="both"/>
              <w:rPr>
                <w:rStyle w:val="apple-converted-space"/>
                <w:rFonts w:eastAsia="Batang"/>
                <w:shd w:val="clear" w:color="auto" w:fill="FFFFFF"/>
                <w:lang w:val="ru-RU"/>
              </w:rPr>
            </w:pPr>
          </w:p>
        </w:tc>
        <w:tc>
          <w:tcPr>
            <w:tcW w:w="2340" w:type="dxa"/>
          </w:tcPr>
          <w:p w:rsidR="00424DF6" w:rsidRPr="00CC75FB" w:rsidRDefault="00424DF6" w:rsidP="00E107B3">
            <w:pPr>
              <w:keepNext/>
              <w:keepLines/>
              <w:spacing w:after="0" w:line="240" w:lineRule="auto"/>
              <w:ind w:firstLine="540"/>
              <w:jc w:val="both"/>
              <w:rPr>
                <w:rFonts w:ascii="Times New Roman" w:hAnsi="Times New Roman"/>
                <w:sz w:val="24"/>
                <w:szCs w:val="24"/>
              </w:rPr>
            </w:pPr>
            <w:r w:rsidRPr="00CC75FB">
              <w:rPr>
                <w:rFonts w:ascii="Times New Roman" w:hAnsi="Times New Roman"/>
                <w:sz w:val="24"/>
                <w:szCs w:val="24"/>
              </w:rPr>
              <w:t>И</w:t>
            </w:r>
            <w:r w:rsidRPr="00CC75FB">
              <w:rPr>
                <w:rFonts w:ascii="Times New Roman" w:hAnsi="Times New Roman"/>
                <w:sz w:val="24"/>
                <w:szCs w:val="24"/>
              </w:rPr>
              <w:t>с</w:t>
            </w:r>
            <w:r w:rsidRPr="00CC75FB">
              <w:rPr>
                <w:rFonts w:ascii="Times New Roman" w:hAnsi="Times New Roman"/>
                <w:sz w:val="24"/>
                <w:szCs w:val="24"/>
              </w:rPr>
              <w:t>ключить.</w:t>
            </w:r>
          </w:p>
        </w:tc>
        <w:tc>
          <w:tcPr>
            <w:tcW w:w="2608"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Комитеты</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 по международным делам, обороне и без</w:t>
            </w:r>
            <w:r w:rsidRPr="00CC75FB">
              <w:rPr>
                <w:rFonts w:ascii="Times New Roman" w:hAnsi="Times New Roman"/>
                <w:sz w:val="24"/>
                <w:szCs w:val="24"/>
              </w:rPr>
              <w:t>о</w:t>
            </w:r>
            <w:r w:rsidRPr="00CC75FB">
              <w:rPr>
                <w:rFonts w:ascii="Times New Roman" w:hAnsi="Times New Roman"/>
                <w:sz w:val="24"/>
                <w:szCs w:val="24"/>
              </w:rPr>
              <w:t xml:space="preserve">пасности,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по со</w:t>
            </w:r>
            <w:r w:rsidRPr="00CC75FB">
              <w:rPr>
                <w:rFonts w:ascii="Times New Roman" w:hAnsi="Times New Roman"/>
                <w:sz w:val="24"/>
                <w:szCs w:val="24"/>
              </w:rPr>
              <w:t>ц</w:t>
            </w:r>
            <w:r w:rsidRPr="00CC75FB">
              <w:rPr>
                <w:rFonts w:ascii="Times New Roman" w:hAnsi="Times New Roman"/>
                <w:sz w:val="24"/>
                <w:szCs w:val="24"/>
              </w:rPr>
              <w:t xml:space="preserve">иально-культурному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разв</w:t>
            </w:r>
            <w:r w:rsidRPr="00CC75FB">
              <w:rPr>
                <w:rFonts w:ascii="Times New Roman" w:hAnsi="Times New Roman"/>
                <w:sz w:val="24"/>
                <w:szCs w:val="24"/>
              </w:rPr>
              <w:t>и</w:t>
            </w:r>
            <w:r w:rsidRPr="00CC75FB">
              <w:rPr>
                <w:rFonts w:ascii="Times New Roman" w:hAnsi="Times New Roman"/>
                <w:sz w:val="24"/>
                <w:szCs w:val="24"/>
              </w:rPr>
              <w:t>тию,</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депутаты </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Ашимбаев</w:t>
            </w:r>
            <w:proofErr w:type="spellEnd"/>
            <w:r w:rsidRPr="00CC75FB">
              <w:rPr>
                <w:rFonts w:ascii="Times New Roman" w:hAnsi="Times New Roman"/>
                <w:sz w:val="24"/>
                <w:szCs w:val="24"/>
              </w:rPr>
              <w:t xml:space="preserve"> М.С.,</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Аронова И.П.,</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Джарасов</w:t>
            </w:r>
            <w:proofErr w:type="spellEnd"/>
            <w:r w:rsidRPr="00CC75FB">
              <w:rPr>
                <w:rFonts w:ascii="Times New Roman" w:hAnsi="Times New Roman"/>
                <w:sz w:val="24"/>
                <w:szCs w:val="24"/>
              </w:rPr>
              <w:t xml:space="preserve"> Ж.А.</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Сабильянов</w:t>
            </w:r>
            <w:proofErr w:type="spellEnd"/>
            <w:r w:rsidRPr="00CC75FB">
              <w:rPr>
                <w:rFonts w:ascii="Times New Roman" w:hAnsi="Times New Roman"/>
                <w:sz w:val="24"/>
                <w:szCs w:val="24"/>
              </w:rPr>
              <w:t xml:space="preserve"> Н.С. </w:t>
            </w:r>
          </w:p>
          <w:p w:rsidR="00424DF6" w:rsidRPr="00CC75FB" w:rsidRDefault="00424DF6" w:rsidP="00E107B3">
            <w:pPr>
              <w:keepNext/>
              <w:keepLines/>
              <w:spacing w:after="0" w:line="240" w:lineRule="auto"/>
              <w:jc w:val="center"/>
              <w:rPr>
                <w:rFonts w:ascii="Times New Roman" w:hAnsi="Times New Roman"/>
                <w:sz w:val="24"/>
                <w:szCs w:val="24"/>
              </w:rPr>
            </w:pPr>
          </w:p>
          <w:p w:rsidR="00424DF6" w:rsidRPr="00CC75FB" w:rsidRDefault="00424DF6" w:rsidP="00E107B3">
            <w:pPr>
              <w:keepNext/>
              <w:keepLines/>
              <w:spacing w:after="0" w:line="240" w:lineRule="auto"/>
              <w:ind w:firstLine="314"/>
              <w:jc w:val="both"/>
              <w:rPr>
                <w:rFonts w:ascii="Times New Roman" w:hAnsi="Times New Roman"/>
                <w:sz w:val="24"/>
                <w:szCs w:val="24"/>
              </w:rPr>
            </w:pPr>
            <w:r w:rsidRPr="00CC75FB">
              <w:rPr>
                <w:rFonts w:ascii="Times New Roman" w:hAnsi="Times New Roman"/>
                <w:sz w:val="24"/>
                <w:szCs w:val="24"/>
              </w:rPr>
              <w:t>С целью исключ</w:t>
            </w:r>
            <w:r w:rsidRPr="00CC75FB">
              <w:rPr>
                <w:rFonts w:ascii="Times New Roman" w:hAnsi="Times New Roman"/>
                <w:sz w:val="24"/>
                <w:szCs w:val="24"/>
              </w:rPr>
              <w:t>е</w:t>
            </w:r>
            <w:r w:rsidRPr="00CC75FB">
              <w:rPr>
                <w:rFonts w:ascii="Times New Roman" w:hAnsi="Times New Roman"/>
                <w:sz w:val="24"/>
                <w:szCs w:val="24"/>
              </w:rPr>
              <w:t>ния обязанности всех собственн</w:t>
            </w:r>
            <w:r w:rsidRPr="00CC75FB">
              <w:rPr>
                <w:rFonts w:ascii="Times New Roman" w:hAnsi="Times New Roman"/>
                <w:sz w:val="24"/>
                <w:szCs w:val="24"/>
              </w:rPr>
              <w:t>и</w:t>
            </w:r>
            <w:r w:rsidRPr="00CC75FB">
              <w:rPr>
                <w:rFonts w:ascii="Times New Roman" w:hAnsi="Times New Roman"/>
                <w:sz w:val="24"/>
                <w:szCs w:val="24"/>
              </w:rPr>
              <w:t>ков жилищ регистрировать вр</w:t>
            </w:r>
            <w:r w:rsidRPr="00CC75FB">
              <w:rPr>
                <w:rFonts w:ascii="Times New Roman" w:hAnsi="Times New Roman"/>
                <w:sz w:val="24"/>
                <w:szCs w:val="24"/>
              </w:rPr>
              <w:t>е</w:t>
            </w:r>
            <w:r w:rsidRPr="00CC75FB">
              <w:rPr>
                <w:rFonts w:ascii="Times New Roman" w:hAnsi="Times New Roman"/>
                <w:sz w:val="24"/>
                <w:szCs w:val="24"/>
              </w:rPr>
              <w:t>менных жильцов.</w:t>
            </w:r>
          </w:p>
          <w:p w:rsidR="00424DF6" w:rsidRPr="00CC75FB" w:rsidRDefault="00424DF6" w:rsidP="00E107B3">
            <w:pPr>
              <w:keepNext/>
              <w:keepLines/>
              <w:spacing w:after="0" w:line="240" w:lineRule="auto"/>
              <w:ind w:firstLine="314"/>
              <w:jc w:val="both"/>
              <w:rPr>
                <w:rFonts w:ascii="Times New Roman" w:hAnsi="Times New Roman"/>
                <w:sz w:val="24"/>
                <w:szCs w:val="24"/>
              </w:rPr>
            </w:pPr>
            <w:r w:rsidRPr="00CC75FB">
              <w:rPr>
                <w:rFonts w:ascii="Times New Roman" w:hAnsi="Times New Roman"/>
                <w:sz w:val="24"/>
                <w:szCs w:val="24"/>
              </w:rPr>
              <w:lastRenderedPageBreak/>
              <w:t>Исключение мех</w:t>
            </w:r>
            <w:r w:rsidRPr="00CC75FB">
              <w:rPr>
                <w:rFonts w:ascii="Times New Roman" w:hAnsi="Times New Roman"/>
                <w:sz w:val="24"/>
                <w:szCs w:val="24"/>
              </w:rPr>
              <w:t>а</w:t>
            </w:r>
            <w:r w:rsidRPr="00CC75FB">
              <w:rPr>
                <w:rFonts w:ascii="Times New Roman" w:hAnsi="Times New Roman"/>
                <w:sz w:val="24"/>
                <w:szCs w:val="24"/>
              </w:rPr>
              <w:t>низма регистрации граждан в нежилых помещениях.</w:t>
            </w:r>
          </w:p>
          <w:p w:rsidR="00424DF6" w:rsidRPr="00CC75FB" w:rsidRDefault="00424DF6" w:rsidP="00E107B3">
            <w:pPr>
              <w:keepNext/>
              <w:keepLines/>
              <w:spacing w:after="0" w:line="240" w:lineRule="auto"/>
              <w:ind w:firstLine="284"/>
              <w:jc w:val="both"/>
              <w:rPr>
                <w:rFonts w:ascii="Times New Roman" w:hAnsi="Times New Roman"/>
                <w:sz w:val="24"/>
                <w:szCs w:val="24"/>
              </w:rPr>
            </w:pPr>
            <w:r w:rsidRPr="00CC75FB">
              <w:rPr>
                <w:rFonts w:ascii="Times New Roman" w:hAnsi="Times New Roman"/>
                <w:sz w:val="24"/>
                <w:szCs w:val="24"/>
              </w:rPr>
              <w:t>Указанные попра</w:t>
            </w:r>
            <w:r w:rsidRPr="00CC75FB">
              <w:rPr>
                <w:rFonts w:ascii="Times New Roman" w:hAnsi="Times New Roman"/>
                <w:sz w:val="24"/>
                <w:szCs w:val="24"/>
              </w:rPr>
              <w:t>в</w:t>
            </w:r>
            <w:r w:rsidRPr="00CC75FB">
              <w:rPr>
                <w:rFonts w:ascii="Times New Roman" w:hAnsi="Times New Roman"/>
                <w:sz w:val="24"/>
                <w:szCs w:val="24"/>
              </w:rPr>
              <w:t>ки закрепляют закон</w:t>
            </w:r>
            <w:r w:rsidRPr="00CC75FB">
              <w:rPr>
                <w:rFonts w:ascii="Times New Roman" w:hAnsi="Times New Roman"/>
                <w:sz w:val="24"/>
                <w:szCs w:val="24"/>
              </w:rPr>
              <w:t>о</w:t>
            </w:r>
            <w:r w:rsidRPr="00CC75FB">
              <w:rPr>
                <w:rFonts w:ascii="Times New Roman" w:hAnsi="Times New Roman"/>
                <w:sz w:val="24"/>
                <w:szCs w:val="24"/>
              </w:rPr>
              <w:t>дательно возможность проживания людей в нежилых помещен</w:t>
            </w:r>
            <w:r w:rsidRPr="00CC75FB">
              <w:rPr>
                <w:rFonts w:ascii="Times New Roman" w:hAnsi="Times New Roman"/>
                <w:sz w:val="24"/>
                <w:szCs w:val="24"/>
              </w:rPr>
              <w:t>и</w:t>
            </w:r>
            <w:r w:rsidRPr="00CC75FB">
              <w:rPr>
                <w:rFonts w:ascii="Times New Roman" w:hAnsi="Times New Roman"/>
                <w:sz w:val="24"/>
                <w:szCs w:val="24"/>
              </w:rPr>
              <w:t>ях, что, на наш взгляд, не совсем правомерно. Люди должны прож</w:t>
            </w:r>
            <w:r w:rsidRPr="00CC75FB">
              <w:rPr>
                <w:rFonts w:ascii="Times New Roman" w:hAnsi="Times New Roman"/>
                <w:sz w:val="24"/>
                <w:szCs w:val="24"/>
              </w:rPr>
              <w:t>и</w:t>
            </w:r>
            <w:r w:rsidRPr="00CC75FB">
              <w:rPr>
                <w:rFonts w:ascii="Times New Roman" w:hAnsi="Times New Roman"/>
                <w:sz w:val="24"/>
                <w:szCs w:val="24"/>
              </w:rPr>
              <w:t>вать лишь в жилищах, то есть в жилых п</w:t>
            </w:r>
            <w:r w:rsidRPr="00CC75FB">
              <w:rPr>
                <w:rFonts w:ascii="Times New Roman" w:hAnsi="Times New Roman"/>
                <w:sz w:val="24"/>
                <w:szCs w:val="24"/>
              </w:rPr>
              <w:t>о</w:t>
            </w:r>
            <w:r w:rsidRPr="00CC75FB">
              <w:rPr>
                <w:rFonts w:ascii="Times New Roman" w:hAnsi="Times New Roman"/>
                <w:sz w:val="24"/>
                <w:szCs w:val="24"/>
              </w:rPr>
              <w:t xml:space="preserve">мещениях. </w:t>
            </w:r>
          </w:p>
          <w:p w:rsidR="00424DF6" w:rsidRPr="00CC75FB" w:rsidRDefault="00424DF6" w:rsidP="00E107B3">
            <w:pPr>
              <w:keepNext/>
              <w:keepLines/>
              <w:spacing w:after="0" w:line="240" w:lineRule="auto"/>
              <w:ind w:firstLine="284"/>
              <w:jc w:val="both"/>
              <w:rPr>
                <w:rFonts w:ascii="Times New Roman" w:hAnsi="Times New Roman"/>
                <w:sz w:val="24"/>
                <w:szCs w:val="24"/>
              </w:rPr>
            </w:pPr>
            <w:proofErr w:type="gramStart"/>
            <w:r w:rsidRPr="00CC75FB">
              <w:rPr>
                <w:rFonts w:ascii="Times New Roman" w:hAnsi="Times New Roman"/>
                <w:sz w:val="24"/>
                <w:szCs w:val="24"/>
              </w:rPr>
              <w:t>Так, в соответс</w:t>
            </w:r>
            <w:r w:rsidRPr="00CC75FB">
              <w:rPr>
                <w:rFonts w:ascii="Times New Roman" w:hAnsi="Times New Roman"/>
                <w:sz w:val="24"/>
                <w:szCs w:val="24"/>
              </w:rPr>
              <w:t>т</w:t>
            </w:r>
            <w:r w:rsidRPr="00CC75FB">
              <w:rPr>
                <w:rFonts w:ascii="Times New Roman" w:hAnsi="Times New Roman"/>
                <w:sz w:val="24"/>
                <w:szCs w:val="24"/>
              </w:rPr>
              <w:t>вии с подпунктом 28) ст</w:t>
            </w:r>
            <w:r w:rsidRPr="00CC75FB">
              <w:rPr>
                <w:rFonts w:ascii="Times New Roman" w:hAnsi="Times New Roman"/>
                <w:sz w:val="24"/>
                <w:szCs w:val="24"/>
              </w:rPr>
              <w:t>а</w:t>
            </w:r>
            <w:r w:rsidRPr="00CC75FB">
              <w:rPr>
                <w:rFonts w:ascii="Times New Roman" w:hAnsi="Times New Roman"/>
                <w:sz w:val="24"/>
                <w:szCs w:val="24"/>
              </w:rPr>
              <w:t>тьи  2 ЗРК «О жили</w:t>
            </w:r>
            <w:r w:rsidRPr="00CC75FB">
              <w:rPr>
                <w:rFonts w:ascii="Times New Roman" w:hAnsi="Times New Roman"/>
                <w:sz w:val="24"/>
                <w:szCs w:val="24"/>
              </w:rPr>
              <w:t>щ</w:t>
            </w:r>
            <w:r w:rsidRPr="00CC75FB">
              <w:rPr>
                <w:rFonts w:ascii="Times New Roman" w:hAnsi="Times New Roman"/>
                <w:sz w:val="24"/>
                <w:szCs w:val="24"/>
              </w:rPr>
              <w:t>ных отношениях», ж</w:t>
            </w:r>
            <w:r w:rsidRPr="00CC75FB">
              <w:rPr>
                <w:rFonts w:ascii="Times New Roman" w:hAnsi="Times New Roman"/>
                <w:sz w:val="24"/>
                <w:szCs w:val="24"/>
              </w:rPr>
              <w:t>и</w:t>
            </w:r>
            <w:r w:rsidRPr="00CC75FB">
              <w:rPr>
                <w:rFonts w:ascii="Times New Roman" w:hAnsi="Times New Roman"/>
                <w:sz w:val="24"/>
                <w:szCs w:val="24"/>
              </w:rPr>
              <w:t>лище – это о</w:t>
            </w:r>
            <w:r w:rsidRPr="00CC75FB">
              <w:rPr>
                <w:rFonts w:ascii="Times New Roman" w:hAnsi="Times New Roman"/>
                <w:sz w:val="24"/>
                <w:szCs w:val="24"/>
              </w:rPr>
              <w:t>т</w:t>
            </w:r>
            <w:r w:rsidRPr="00CC75FB">
              <w:rPr>
                <w:rFonts w:ascii="Times New Roman" w:hAnsi="Times New Roman"/>
                <w:sz w:val="24"/>
                <w:szCs w:val="24"/>
              </w:rPr>
              <w:t>дельная жилая единица (инд</w:t>
            </w:r>
            <w:r w:rsidRPr="00CC75FB">
              <w:rPr>
                <w:rFonts w:ascii="Times New Roman" w:hAnsi="Times New Roman"/>
                <w:sz w:val="24"/>
                <w:szCs w:val="24"/>
              </w:rPr>
              <w:t>и</w:t>
            </w:r>
            <w:r w:rsidRPr="00CC75FB">
              <w:rPr>
                <w:rFonts w:ascii="Times New Roman" w:hAnsi="Times New Roman"/>
                <w:sz w:val="24"/>
                <w:szCs w:val="24"/>
              </w:rPr>
              <w:t>видуальный жилой дом, кварт</w:t>
            </w:r>
            <w:r w:rsidRPr="00CC75FB">
              <w:rPr>
                <w:rFonts w:ascii="Times New Roman" w:hAnsi="Times New Roman"/>
                <w:sz w:val="24"/>
                <w:szCs w:val="24"/>
              </w:rPr>
              <w:t>и</w:t>
            </w:r>
            <w:r w:rsidRPr="00CC75FB">
              <w:rPr>
                <w:rFonts w:ascii="Times New Roman" w:hAnsi="Times New Roman"/>
                <w:sz w:val="24"/>
                <w:szCs w:val="24"/>
              </w:rPr>
              <w:t>ра, комната в общежитии), предн</w:t>
            </w:r>
            <w:r w:rsidRPr="00CC75FB">
              <w:rPr>
                <w:rFonts w:ascii="Times New Roman" w:hAnsi="Times New Roman"/>
                <w:sz w:val="24"/>
                <w:szCs w:val="24"/>
              </w:rPr>
              <w:t>а</w:t>
            </w:r>
            <w:r w:rsidRPr="00CC75FB">
              <w:rPr>
                <w:rFonts w:ascii="Times New Roman" w:hAnsi="Times New Roman"/>
                <w:sz w:val="24"/>
                <w:szCs w:val="24"/>
              </w:rPr>
              <w:t>значенная и испол</w:t>
            </w:r>
            <w:r w:rsidRPr="00CC75FB">
              <w:rPr>
                <w:rFonts w:ascii="Times New Roman" w:hAnsi="Times New Roman"/>
                <w:sz w:val="24"/>
                <w:szCs w:val="24"/>
              </w:rPr>
              <w:t>ь</w:t>
            </w:r>
            <w:r w:rsidRPr="00CC75FB">
              <w:rPr>
                <w:rFonts w:ascii="Times New Roman" w:hAnsi="Times New Roman"/>
                <w:sz w:val="24"/>
                <w:szCs w:val="24"/>
              </w:rPr>
              <w:t>зуемая для постоянн</w:t>
            </w:r>
            <w:r w:rsidRPr="00CC75FB">
              <w:rPr>
                <w:rFonts w:ascii="Times New Roman" w:hAnsi="Times New Roman"/>
                <w:sz w:val="24"/>
                <w:szCs w:val="24"/>
              </w:rPr>
              <w:t>о</w:t>
            </w:r>
            <w:r w:rsidRPr="00CC75FB">
              <w:rPr>
                <w:rFonts w:ascii="Times New Roman" w:hAnsi="Times New Roman"/>
                <w:sz w:val="24"/>
                <w:szCs w:val="24"/>
              </w:rPr>
              <w:t>го проживания, отв</w:t>
            </w:r>
            <w:r w:rsidRPr="00CC75FB">
              <w:rPr>
                <w:rFonts w:ascii="Times New Roman" w:hAnsi="Times New Roman"/>
                <w:sz w:val="24"/>
                <w:szCs w:val="24"/>
              </w:rPr>
              <w:t>е</w:t>
            </w:r>
            <w:r w:rsidRPr="00CC75FB">
              <w:rPr>
                <w:rFonts w:ascii="Times New Roman" w:hAnsi="Times New Roman"/>
                <w:sz w:val="24"/>
                <w:szCs w:val="24"/>
              </w:rPr>
              <w:t>чающая установле</w:t>
            </w:r>
            <w:r w:rsidRPr="00CC75FB">
              <w:rPr>
                <w:rFonts w:ascii="Times New Roman" w:hAnsi="Times New Roman"/>
                <w:sz w:val="24"/>
                <w:szCs w:val="24"/>
              </w:rPr>
              <w:t>н</w:t>
            </w:r>
            <w:r w:rsidRPr="00CC75FB">
              <w:rPr>
                <w:rFonts w:ascii="Times New Roman" w:hAnsi="Times New Roman"/>
                <w:sz w:val="24"/>
                <w:szCs w:val="24"/>
              </w:rPr>
              <w:t>ным; санита</w:t>
            </w:r>
            <w:r w:rsidRPr="00CC75FB">
              <w:rPr>
                <w:rFonts w:ascii="Times New Roman" w:hAnsi="Times New Roman"/>
                <w:sz w:val="24"/>
                <w:szCs w:val="24"/>
              </w:rPr>
              <w:t>р</w:t>
            </w:r>
            <w:r w:rsidRPr="00CC75FB">
              <w:rPr>
                <w:rFonts w:ascii="Times New Roman" w:hAnsi="Times New Roman"/>
                <w:sz w:val="24"/>
                <w:szCs w:val="24"/>
              </w:rPr>
              <w:t>но-эпидемиологич</w:t>
            </w:r>
            <w:r w:rsidRPr="00CC75FB">
              <w:rPr>
                <w:rFonts w:ascii="Times New Roman" w:hAnsi="Times New Roman"/>
                <w:sz w:val="24"/>
                <w:szCs w:val="24"/>
              </w:rPr>
              <w:t>е</w:t>
            </w:r>
            <w:r w:rsidRPr="00CC75FB">
              <w:rPr>
                <w:rFonts w:ascii="Times New Roman" w:hAnsi="Times New Roman"/>
                <w:sz w:val="24"/>
                <w:szCs w:val="24"/>
              </w:rPr>
              <w:t>ским, техническим и др</w:t>
            </w:r>
            <w:r w:rsidRPr="00CC75FB">
              <w:rPr>
                <w:rFonts w:ascii="Times New Roman" w:hAnsi="Times New Roman"/>
                <w:sz w:val="24"/>
                <w:szCs w:val="24"/>
              </w:rPr>
              <w:t>у</w:t>
            </w:r>
            <w:r w:rsidRPr="00CC75FB">
              <w:rPr>
                <w:rFonts w:ascii="Times New Roman" w:hAnsi="Times New Roman"/>
                <w:sz w:val="24"/>
                <w:szCs w:val="24"/>
              </w:rPr>
              <w:t>гим обязательным треб</w:t>
            </w:r>
            <w:r w:rsidRPr="00CC75FB">
              <w:rPr>
                <w:rFonts w:ascii="Times New Roman" w:hAnsi="Times New Roman"/>
                <w:sz w:val="24"/>
                <w:szCs w:val="24"/>
              </w:rPr>
              <w:t>о</w:t>
            </w:r>
            <w:r w:rsidRPr="00CC75FB">
              <w:rPr>
                <w:rFonts w:ascii="Times New Roman" w:hAnsi="Times New Roman"/>
                <w:sz w:val="24"/>
                <w:szCs w:val="24"/>
              </w:rPr>
              <w:t>ваниям.</w:t>
            </w:r>
            <w:proofErr w:type="gramEnd"/>
          </w:p>
          <w:p w:rsidR="00424DF6" w:rsidRPr="00CC75FB" w:rsidRDefault="00424DF6" w:rsidP="00E107B3">
            <w:pPr>
              <w:keepNext/>
              <w:keepLines/>
              <w:spacing w:after="0" w:line="240" w:lineRule="auto"/>
              <w:ind w:firstLine="284"/>
              <w:jc w:val="both"/>
              <w:rPr>
                <w:rFonts w:ascii="Times New Roman" w:hAnsi="Times New Roman"/>
                <w:sz w:val="24"/>
                <w:szCs w:val="24"/>
              </w:rPr>
            </w:pPr>
            <w:proofErr w:type="gramStart"/>
            <w:r w:rsidRPr="00CC75FB">
              <w:rPr>
                <w:rFonts w:ascii="Times New Roman" w:hAnsi="Times New Roman"/>
                <w:sz w:val="24"/>
                <w:szCs w:val="24"/>
              </w:rPr>
              <w:t>Согласно подпун</w:t>
            </w:r>
            <w:r w:rsidRPr="00CC75FB">
              <w:rPr>
                <w:rFonts w:ascii="Times New Roman" w:hAnsi="Times New Roman"/>
                <w:sz w:val="24"/>
                <w:szCs w:val="24"/>
              </w:rPr>
              <w:t>к</w:t>
            </w:r>
            <w:r w:rsidRPr="00CC75FB">
              <w:rPr>
                <w:rFonts w:ascii="Times New Roman" w:hAnsi="Times New Roman"/>
                <w:sz w:val="24"/>
                <w:szCs w:val="24"/>
              </w:rPr>
              <w:lastRenderedPageBreak/>
              <w:t>ту  27) статьи 2 этого же Закона,  нежилое помещение - отдел</w:t>
            </w:r>
            <w:r w:rsidRPr="00CC75FB">
              <w:rPr>
                <w:rFonts w:ascii="Times New Roman" w:hAnsi="Times New Roman"/>
                <w:sz w:val="24"/>
                <w:szCs w:val="24"/>
              </w:rPr>
              <w:t>ь</w:t>
            </w:r>
            <w:r w:rsidRPr="00CC75FB">
              <w:rPr>
                <w:rFonts w:ascii="Times New Roman" w:hAnsi="Times New Roman"/>
                <w:sz w:val="24"/>
                <w:szCs w:val="24"/>
              </w:rPr>
              <w:t>ное помещение, и</w:t>
            </w:r>
            <w:r w:rsidRPr="00CC75FB">
              <w:rPr>
                <w:rFonts w:ascii="Times New Roman" w:hAnsi="Times New Roman"/>
                <w:sz w:val="24"/>
                <w:szCs w:val="24"/>
              </w:rPr>
              <w:t>с</w:t>
            </w:r>
            <w:r w:rsidRPr="00CC75FB">
              <w:rPr>
                <w:rFonts w:ascii="Times New Roman" w:hAnsi="Times New Roman"/>
                <w:sz w:val="24"/>
                <w:szCs w:val="24"/>
              </w:rPr>
              <w:t>пользуемое для иных, чем постоянное пр</w:t>
            </w:r>
            <w:r w:rsidRPr="00CC75FB">
              <w:rPr>
                <w:rFonts w:ascii="Times New Roman" w:hAnsi="Times New Roman"/>
                <w:sz w:val="24"/>
                <w:szCs w:val="24"/>
              </w:rPr>
              <w:t>о</w:t>
            </w:r>
            <w:r w:rsidRPr="00CC75FB">
              <w:rPr>
                <w:rFonts w:ascii="Times New Roman" w:hAnsi="Times New Roman"/>
                <w:sz w:val="24"/>
                <w:szCs w:val="24"/>
              </w:rPr>
              <w:t>живание, целей (маг</w:t>
            </w:r>
            <w:r w:rsidRPr="00CC75FB">
              <w:rPr>
                <w:rFonts w:ascii="Times New Roman" w:hAnsi="Times New Roman"/>
                <w:sz w:val="24"/>
                <w:szCs w:val="24"/>
              </w:rPr>
              <w:t>а</w:t>
            </w:r>
            <w:r w:rsidRPr="00CC75FB">
              <w:rPr>
                <w:rFonts w:ascii="Times New Roman" w:hAnsi="Times New Roman"/>
                <w:sz w:val="24"/>
                <w:szCs w:val="24"/>
              </w:rPr>
              <w:t>зин, кафе, мастерская, контора и тому подо</w:t>
            </w:r>
            <w:r w:rsidRPr="00CC75FB">
              <w:rPr>
                <w:rFonts w:ascii="Times New Roman" w:hAnsi="Times New Roman"/>
                <w:sz w:val="24"/>
                <w:szCs w:val="24"/>
              </w:rPr>
              <w:t>б</w:t>
            </w:r>
            <w:r w:rsidRPr="00CC75FB">
              <w:rPr>
                <w:rFonts w:ascii="Times New Roman" w:hAnsi="Times New Roman"/>
                <w:sz w:val="24"/>
                <w:szCs w:val="24"/>
              </w:rPr>
              <w:t>ное), за исключением частей жилого дома (жилого здания), я</w:t>
            </w:r>
            <w:r w:rsidRPr="00CC75FB">
              <w:rPr>
                <w:rFonts w:ascii="Times New Roman" w:hAnsi="Times New Roman"/>
                <w:sz w:val="24"/>
                <w:szCs w:val="24"/>
              </w:rPr>
              <w:t>в</w:t>
            </w:r>
            <w:r w:rsidRPr="00CC75FB">
              <w:rPr>
                <w:rFonts w:ascii="Times New Roman" w:hAnsi="Times New Roman"/>
                <w:sz w:val="24"/>
                <w:szCs w:val="24"/>
              </w:rPr>
              <w:t>ляющихся общим имуществом.</w:t>
            </w:r>
            <w:proofErr w:type="gramEnd"/>
          </w:p>
          <w:p w:rsidR="00424DF6" w:rsidRPr="00CC75FB" w:rsidRDefault="00424DF6" w:rsidP="00E107B3">
            <w:pPr>
              <w:keepNext/>
              <w:keepLines/>
              <w:spacing w:after="0" w:line="240" w:lineRule="auto"/>
              <w:ind w:firstLine="252"/>
              <w:jc w:val="both"/>
              <w:rPr>
                <w:rFonts w:ascii="Times New Roman" w:hAnsi="Times New Roman"/>
                <w:sz w:val="24"/>
                <w:szCs w:val="24"/>
              </w:rPr>
            </w:pP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 xml:space="preserve">Принято </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Н</w:t>
            </w:r>
            <w:r w:rsidRPr="00CC75FB">
              <w:rPr>
                <w:rFonts w:ascii="Times New Roman" w:hAnsi="Times New Roman"/>
                <w:sz w:val="24"/>
                <w:szCs w:val="24"/>
              </w:rPr>
              <w:t>о</w:t>
            </w:r>
            <w:r w:rsidRPr="00CC75FB">
              <w:rPr>
                <w:rFonts w:ascii="Times New Roman" w:hAnsi="Times New Roman"/>
                <w:sz w:val="24"/>
                <w:szCs w:val="24"/>
              </w:rPr>
              <w:t>вый подпункт подпункта 1) пун</w:t>
            </w:r>
            <w:r w:rsidRPr="00CC75FB">
              <w:rPr>
                <w:rFonts w:ascii="Times New Roman" w:hAnsi="Times New Roman"/>
                <w:sz w:val="24"/>
                <w:szCs w:val="24"/>
              </w:rPr>
              <w:t>к</w:t>
            </w:r>
            <w:r w:rsidRPr="00CC75FB">
              <w:rPr>
                <w:rFonts w:ascii="Times New Roman" w:hAnsi="Times New Roman"/>
                <w:sz w:val="24"/>
                <w:szCs w:val="24"/>
              </w:rPr>
              <w:t xml:space="preserve">та 9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статьи  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 законопроекта</w:t>
            </w:r>
          </w:p>
        </w:tc>
        <w:tc>
          <w:tcPr>
            <w:tcW w:w="3060" w:type="dxa"/>
          </w:tcPr>
          <w:p w:rsidR="00424DF6" w:rsidRPr="00CC75FB" w:rsidRDefault="00424DF6" w:rsidP="00E107B3">
            <w:pPr>
              <w:keepNext/>
              <w:keepLines/>
              <w:spacing w:after="0" w:line="240" w:lineRule="auto"/>
              <w:ind w:firstLine="540"/>
              <w:jc w:val="both"/>
              <w:rPr>
                <w:rFonts w:ascii="Times New Roman" w:hAnsi="Times New Roman"/>
                <w:sz w:val="24"/>
                <w:szCs w:val="24"/>
              </w:rPr>
            </w:pPr>
            <w:r w:rsidRPr="00CC75FB">
              <w:rPr>
                <w:rFonts w:ascii="Times New Roman" w:hAnsi="Times New Roman"/>
                <w:sz w:val="24"/>
                <w:szCs w:val="24"/>
              </w:rPr>
              <w:t>Статья 23. Сдача со</w:t>
            </w:r>
            <w:r w:rsidRPr="00CC75FB">
              <w:rPr>
                <w:rFonts w:ascii="Times New Roman" w:hAnsi="Times New Roman"/>
                <w:sz w:val="24"/>
                <w:szCs w:val="24"/>
              </w:rPr>
              <w:t>б</w:t>
            </w:r>
            <w:r w:rsidRPr="00CC75FB">
              <w:rPr>
                <w:rFonts w:ascii="Times New Roman" w:hAnsi="Times New Roman"/>
                <w:sz w:val="24"/>
                <w:szCs w:val="24"/>
              </w:rPr>
              <w:t>ственником жилища внаем др</w:t>
            </w:r>
            <w:r w:rsidRPr="00CC75FB">
              <w:rPr>
                <w:rFonts w:ascii="Times New Roman" w:hAnsi="Times New Roman"/>
                <w:sz w:val="24"/>
                <w:szCs w:val="24"/>
              </w:rPr>
              <w:t>у</w:t>
            </w:r>
            <w:r w:rsidRPr="00CC75FB">
              <w:rPr>
                <w:rFonts w:ascii="Times New Roman" w:hAnsi="Times New Roman"/>
                <w:sz w:val="24"/>
                <w:szCs w:val="24"/>
              </w:rPr>
              <w:t>гим лицам</w:t>
            </w:r>
          </w:p>
          <w:p w:rsidR="00424DF6" w:rsidRPr="00CC75FB" w:rsidRDefault="00424DF6" w:rsidP="00E107B3">
            <w:pPr>
              <w:keepNext/>
              <w:keepLines/>
              <w:spacing w:after="0" w:line="240" w:lineRule="auto"/>
              <w:ind w:firstLine="540"/>
              <w:jc w:val="both"/>
              <w:rPr>
                <w:rFonts w:ascii="Times New Roman" w:hAnsi="Times New Roman"/>
                <w:sz w:val="24"/>
                <w:szCs w:val="24"/>
              </w:rPr>
            </w:pPr>
            <w:r w:rsidRPr="00CC75FB">
              <w:rPr>
                <w:rFonts w:ascii="Times New Roman" w:hAnsi="Times New Roman"/>
                <w:sz w:val="24"/>
                <w:szCs w:val="24"/>
              </w:rPr>
              <w:t>1. Собственник впр</w:t>
            </w:r>
            <w:r w:rsidRPr="00CC75FB">
              <w:rPr>
                <w:rFonts w:ascii="Times New Roman" w:hAnsi="Times New Roman"/>
                <w:sz w:val="24"/>
                <w:szCs w:val="24"/>
              </w:rPr>
              <w:t>а</w:t>
            </w:r>
            <w:r w:rsidRPr="00CC75FB">
              <w:rPr>
                <w:rFonts w:ascii="Times New Roman" w:hAnsi="Times New Roman"/>
                <w:sz w:val="24"/>
                <w:szCs w:val="24"/>
              </w:rPr>
              <w:t>ве сдавать внаем жилище, в котором проживает сам, либо жилище, основным назначением которого я</w:t>
            </w:r>
            <w:r w:rsidRPr="00CC75FB">
              <w:rPr>
                <w:rFonts w:ascii="Times New Roman" w:hAnsi="Times New Roman"/>
                <w:sz w:val="24"/>
                <w:szCs w:val="24"/>
              </w:rPr>
              <w:t>в</w:t>
            </w:r>
            <w:r w:rsidRPr="00CC75FB">
              <w:rPr>
                <w:rFonts w:ascii="Times New Roman" w:hAnsi="Times New Roman"/>
                <w:sz w:val="24"/>
                <w:szCs w:val="24"/>
              </w:rPr>
              <w:t>ляется предоставление его нанимателям для постоя</w:t>
            </w:r>
            <w:r w:rsidRPr="00CC75FB">
              <w:rPr>
                <w:rFonts w:ascii="Times New Roman" w:hAnsi="Times New Roman"/>
                <w:sz w:val="24"/>
                <w:szCs w:val="24"/>
              </w:rPr>
              <w:t>н</w:t>
            </w:r>
            <w:r w:rsidRPr="00CC75FB">
              <w:rPr>
                <w:rFonts w:ascii="Times New Roman" w:hAnsi="Times New Roman"/>
                <w:sz w:val="24"/>
                <w:szCs w:val="24"/>
              </w:rPr>
              <w:t>ного либо временного прожив</w:t>
            </w:r>
            <w:r w:rsidRPr="00CC75FB">
              <w:rPr>
                <w:rFonts w:ascii="Times New Roman" w:hAnsi="Times New Roman"/>
                <w:sz w:val="24"/>
                <w:szCs w:val="24"/>
              </w:rPr>
              <w:t>а</w:t>
            </w:r>
            <w:r w:rsidRPr="00CC75FB">
              <w:rPr>
                <w:rFonts w:ascii="Times New Roman" w:hAnsi="Times New Roman"/>
                <w:sz w:val="24"/>
                <w:szCs w:val="24"/>
              </w:rPr>
              <w:t>ния.</w:t>
            </w:r>
          </w:p>
          <w:p w:rsidR="00424DF6" w:rsidRPr="00CC75FB" w:rsidRDefault="00424DF6" w:rsidP="00E107B3">
            <w:pPr>
              <w:keepNext/>
              <w:keepLines/>
              <w:spacing w:after="0" w:line="240" w:lineRule="auto"/>
              <w:ind w:firstLine="540"/>
              <w:jc w:val="both"/>
              <w:rPr>
                <w:rFonts w:ascii="Times New Roman" w:hAnsi="Times New Roman"/>
                <w:sz w:val="24"/>
                <w:szCs w:val="24"/>
              </w:rPr>
            </w:pPr>
            <w:r w:rsidRPr="00CC75FB">
              <w:rPr>
                <w:rFonts w:ascii="Times New Roman" w:hAnsi="Times New Roman"/>
                <w:sz w:val="24"/>
                <w:szCs w:val="24"/>
              </w:rPr>
              <w:t>2. Условия прожив</w:t>
            </w:r>
            <w:r w:rsidRPr="00CC75FB">
              <w:rPr>
                <w:rFonts w:ascii="Times New Roman" w:hAnsi="Times New Roman"/>
                <w:sz w:val="24"/>
                <w:szCs w:val="24"/>
              </w:rPr>
              <w:t>а</w:t>
            </w:r>
            <w:r w:rsidRPr="00CC75FB">
              <w:rPr>
                <w:rFonts w:ascii="Times New Roman" w:hAnsi="Times New Roman"/>
                <w:sz w:val="24"/>
                <w:szCs w:val="24"/>
              </w:rPr>
              <w:t>ния (срок, размер платы за наем, распределение об</w:t>
            </w:r>
            <w:r w:rsidRPr="00CC75FB">
              <w:rPr>
                <w:rFonts w:ascii="Times New Roman" w:hAnsi="Times New Roman"/>
                <w:sz w:val="24"/>
                <w:szCs w:val="24"/>
              </w:rPr>
              <w:t>я</w:t>
            </w:r>
            <w:r w:rsidRPr="00CC75FB">
              <w:rPr>
                <w:rFonts w:ascii="Times New Roman" w:hAnsi="Times New Roman"/>
                <w:sz w:val="24"/>
                <w:szCs w:val="24"/>
              </w:rPr>
              <w:t>занностей по ремонту, о</w:t>
            </w:r>
            <w:r w:rsidRPr="00CC75FB">
              <w:rPr>
                <w:rFonts w:ascii="Times New Roman" w:hAnsi="Times New Roman"/>
                <w:sz w:val="24"/>
                <w:szCs w:val="24"/>
              </w:rPr>
              <w:t>с</w:t>
            </w:r>
            <w:r w:rsidRPr="00CC75FB">
              <w:rPr>
                <w:rFonts w:ascii="Times New Roman" w:hAnsi="Times New Roman"/>
                <w:sz w:val="24"/>
                <w:szCs w:val="24"/>
              </w:rPr>
              <w:t>нования выселения нан</w:t>
            </w:r>
            <w:r w:rsidRPr="00CC75FB">
              <w:rPr>
                <w:rFonts w:ascii="Times New Roman" w:hAnsi="Times New Roman"/>
                <w:sz w:val="24"/>
                <w:szCs w:val="24"/>
              </w:rPr>
              <w:t>и</w:t>
            </w:r>
            <w:r w:rsidRPr="00CC75FB">
              <w:rPr>
                <w:rFonts w:ascii="Times New Roman" w:hAnsi="Times New Roman"/>
                <w:sz w:val="24"/>
                <w:szCs w:val="24"/>
              </w:rPr>
              <w:t xml:space="preserve">мателей и тому подобное) определяются настоящим </w:t>
            </w:r>
            <w:r w:rsidRPr="00CC75FB">
              <w:rPr>
                <w:rFonts w:ascii="Times New Roman" w:hAnsi="Times New Roman"/>
                <w:sz w:val="24"/>
                <w:szCs w:val="24"/>
              </w:rPr>
              <w:lastRenderedPageBreak/>
              <w:t>Законом, а также догов</w:t>
            </w:r>
            <w:r w:rsidRPr="00CC75FB">
              <w:rPr>
                <w:rFonts w:ascii="Times New Roman" w:hAnsi="Times New Roman"/>
                <w:sz w:val="24"/>
                <w:szCs w:val="24"/>
              </w:rPr>
              <w:t>о</w:t>
            </w:r>
            <w:r w:rsidRPr="00CC75FB">
              <w:rPr>
                <w:rFonts w:ascii="Times New Roman" w:hAnsi="Times New Roman"/>
                <w:sz w:val="24"/>
                <w:szCs w:val="24"/>
              </w:rPr>
              <w:t xml:space="preserve">ром между </w:t>
            </w:r>
            <w:proofErr w:type="spellStart"/>
            <w:r w:rsidRPr="00CC75FB">
              <w:rPr>
                <w:rFonts w:ascii="Times New Roman" w:hAnsi="Times New Roman"/>
                <w:sz w:val="24"/>
                <w:szCs w:val="24"/>
              </w:rPr>
              <w:t>наймодателем</w:t>
            </w:r>
            <w:proofErr w:type="spellEnd"/>
            <w:r w:rsidRPr="00CC75FB">
              <w:rPr>
                <w:rFonts w:ascii="Times New Roman" w:hAnsi="Times New Roman"/>
                <w:sz w:val="24"/>
                <w:szCs w:val="24"/>
              </w:rPr>
              <w:t xml:space="preserve"> и нанимателем.</w:t>
            </w:r>
          </w:p>
          <w:p w:rsidR="00424DF6" w:rsidRPr="00CC75FB" w:rsidRDefault="00424DF6" w:rsidP="00E107B3">
            <w:pPr>
              <w:keepNext/>
              <w:keepLines/>
              <w:spacing w:after="0" w:line="240" w:lineRule="auto"/>
              <w:ind w:firstLine="540"/>
              <w:jc w:val="both"/>
              <w:rPr>
                <w:rFonts w:ascii="Times New Roman" w:hAnsi="Times New Roman"/>
                <w:sz w:val="24"/>
                <w:szCs w:val="24"/>
              </w:rPr>
            </w:pPr>
            <w:r w:rsidRPr="00CC75FB">
              <w:rPr>
                <w:rFonts w:ascii="Times New Roman" w:hAnsi="Times New Roman"/>
                <w:sz w:val="24"/>
                <w:szCs w:val="24"/>
              </w:rPr>
              <w:t>3. Выбор лиц, кот</w:t>
            </w:r>
            <w:r w:rsidRPr="00CC75FB">
              <w:rPr>
                <w:rFonts w:ascii="Times New Roman" w:hAnsi="Times New Roman"/>
                <w:sz w:val="24"/>
                <w:szCs w:val="24"/>
              </w:rPr>
              <w:t>о</w:t>
            </w:r>
            <w:r w:rsidRPr="00CC75FB">
              <w:rPr>
                <w:rFonts w:ascii="Times New Roman" w:hAnsi="Times New Roman"/>
                <w:sz w:val="24"/>
                <w:szCs w:val="24"/>
              </w:rPr>
              <w:t>рым сдается внаем жил</w:t>
            </w:r>
            <w:r w:rsidRPr="00CC75FB">
              <w:rPr>
                <w:rFonts w:ascii="Times New Roman" w:hAnsi="Times New Roman"/>
                <w:sz w:val="24"/>
                <w:szCs w:val="24"/>
              </w:rPr>
              <w:t>и</w:t>
            </w:r>
            <w:r w:rsidRPr="00CC75FB">
              <w:rPr>
                <w:rFonts w:ascii="Times New Roman" w:hAnsi="Times New Roman"/>
                <w:sz w:val="24"/>
                <w:szCs w:val="24"/>
              </w:rPr>
              <w:t>ще, производится собс</w:t>
            </w:r>
            <w:r w:rsidRPr="00CC75FB">
              <w:rPr>
                <w:rFonts w:ascii="Times New Roman" w:hAnsi="Times New Roman"/>
                <w:sz w:val="24"/>
                <w:szCs w:val="24"/>
              </w:rPr>
              <w:t>т</w:t>
            </w:r>
            <w:r w:rsidRPr="00CC75FB">
              <w:rPr>
                <w:rFonts w:ascii="Times New Roman" w:hAnsi="Times New Roman"/>
                <w:sz w:val="24"/>
                <w:szCs w:val="24"/>
              </w:rPr>
              <w:t>венником.</w:t>
            </w:r>
          </w:p>
          <w:p w:rsidR="00424DF6" w:rsidRPr="00CC75FB" w:rsidRDefault="00424DF6" w:rsidP="00E107B3">
            <w:pPr>
              <w:keepNext/>
              <w:keepLines/>
              <w:spacing w:after="0" w:line="240" w:lineRule="auto"/>
              <w:ind w:firstLine="540"/>
              <w:jc w:val="both"/>
              <w:rPr>
                <w:rFonts w:ascii="Times New Roman" w:hAnsi="Times New Roman"/>
                <w:sz w:val="24"/>
                <w:szCs w:val="24"/>
              </w:rPr>
            </w:pPr>
            <w:r w:rsidRPr="00CC75FB">
              <w:rPr>
                <w:rFonts w:ascii="Times New Roman" w:hAnsi="Times New Roman"/>
                <w:sz w:val="24"/>
                <w:szCs w:val="24"/>
              </w:rPr>
              <w:t>4. Местный исполн</w:t>
            </w:r>
            <w:r w:rsidRPr="00CC75FB">
              <w:rPr>
                <w:rFonts w:ascii="Times New Roman" w:hAnsi="Times New Roman"/>
                <w:sz w:val="24"/>
                <w:szCs w:val="24"/>
              </w:rPr>
              <w:t>и</w:t>
            </w:r>
            <w:r w:rsidRPr="00CC75FB">
              <w:rPr>
                <w:rFonts w:ascii="Times New Roman" w:hAnsi="Times New Roman"/>
                <w:sz w:val="24"/>
                <w:szCs w:val="24"/>
              </w:rPr>
              <w:t>тельный орган вправе в с</w:t>
            </w:r>
            <w:r w:rsidRPr="00CC75FB">
              <w:rPr>
                <w:rFonts w:ascii="Times New Roman" w:hAnsi="Times New Roman"/>
                <w:sz w:val="24"/>
                <w:szCs w:val="24"/>
              </w:rPr>
              <w:t>о</w:t>
            </w:r>
            <w:r w:rsidRPr="00CC75FB">
              <w:rPr>
                <w:rFonts w:ascii="Times New Roman" w:hAnsi="Times New Roman"/>
                <w:sz w:val="24"/>
                <w:szCs w:val="24"/>
              </w:rPr>
              <w:t>ответствии с законодател</w:t>
            </w:r>
            <w:r w:rsidRPr="00CC75FB">
              <w:rPr>
                <w:rFonts w:ascii="Times New Roman" w:hAnsi="Times New Roman"/>
                <w:sz w:val="24"/>
                <w:szCs w:val="24"/>
              </w:rPr>
              <w:t>ь</w:t>
            </w:r>
            <w:r w:rsidRPr="00CC75FB">
              <w:rPr>
                <w:rFonts w:ascii="Times New Roman" w:hAnsi="Times New Roman"/>
                <w:sz w:val="24"/>
                <w:szCs w:val="24"/>
              </w:rPr>
              <w:t>ством Республики Каза</w:t>
            </w:r>
            <w:r w:rsidRPr="00CC75FB">
              <w:rPr>
                <w:rFonts w:ascii="Times New Roman" w:hAnsi="Times New Roman"/>
                <w:sz w:val="24"/>
                <w:szCs w:val="24"/>
              </w:rPr>
              <w:t>х</w:t>
            </w:r>
            <w:r w:rsidRPr="00CC75FB">
              <w:rPr>
                <w:rFonts w:ascii="Times New Roman" w:hAnsi="Times New Roman"/>
                <w:sz w:val="24"/>
                <w:szCs w:val="24"/>
              </w:rPr>
              <w:t>стан арендовать жилые помещения (квартиры) в частном ж</w:t>
            </w:r>
            <w:r w:rsidRPr="00CC75FB">
              <w:rPr>
                <w:rFonts w:ascii="Times New Roman" w:hAnsi="Times New Roman"/>
                <w:sz w:val="24"/>
                <w:szCs w:val="24"/>
              </w:rPr>
              <w:t>и</w:t>
            </w:r>
            <w:r w:rsidRPr="00CC75FB">
              <w:rPr>
                <w:rFonts w:ascii="Times New Roman" w:hAnsi="Times New Roman"/>
                <w:sz w:val="24"/>
                <w:szCs w:val="24"/>
              </w:rPr>
              <w:t>лищном фонде для последующего предо</w:t>
            </w:r>
            <w:r w:rsidRPr="00CC75FB">
              <w:rPr>
                <w:rFonts w:ascii="Times New Roman" w:hAnsi="Times New Roman"/>
                <w:sz w:val="24"/>
                <w:szCs w:val="24"/>
              </w:rPr>
              <w:t>с</w:t>
            </w:r>
            <w:r w:rsidRPr="00CC75FB">
              <w:rPr>
                <w:rFonts w:ascii="Times New Roman" w:hAnsi="Times New Roman"/>
                <w:sz w:val="24"/>
                <w:szCs w:val="24"/>
              </w:rPr>
              <w:t>тавления их гражданам, указанным в статье 67 н</w:t>
            </w:r>
            <w:r w:rsidRPr="00CC75FB">
              <w:rPr>
                <w:rFonts w:ascii="Times New Roman" w:hAnsi="Times New Roman"/>
                <w:sz w:val="24"/>
                <w:szCs w:val="24"/>
              </w:rPr>
              <w:t>а</w:t>
            </w:r>
            <w:r w:rsidRPr="00CC75FB">
              <w:rPr>
                <w:rFonts w:ascii="Times New Roman" w:hAnsi="Times New Roman"/>
                <w:sz w:val="24"/>
                <w:szCs w:val="24"/>
              </w:rPr>
              <w:t>стоящего Закона.</w:t>
            </w:r>
          </w:p>
          <w:p w:rsidR="00424DF6" w:rsidRPr="00CC75FB" w:rsidRDefault="00424DF6" w:rsidP="00E107B3">
            <w:pPr>
              <w:keepNext/>
              <w:keepLines/>
              <w:spacing w:after="0" w:line="240" w:lineRule="auto"/>
              <w:ind w:firstLine="540"/>
              <w:jc w:val="both"/>
              <w:rPr>
                <w:rFonts w:ascii="Times New Roman" w:hAnsi="Times New Roman"/>
                <w:sz w:val="24"/>
                <w:szCs w:val="24"/>
              </w:rPr>
            </w:pPr>
          </w:p>
        </w:tc>
        <w:tc>
          <w:tcPr>
            <w:tcW w:w="2880" w:type="dxa"/>
            <w:gridSpan w:val="3"/>
          </w:tcPr>
          <w:p w:rsidR="00424DF6" w:rsidRPr="00CC75FB" w:rsidRDefault="00424DF6" w:rsidP="00E107B3">
            <w:pPr>
              <w:pStyle w:val="a3"/>
              <w:keepNext/>
              <w:keepLines/>
              <w:spacing w:before="0" w:beforeAutospacing="0" w:after="0" w:afterAutospacing="0"/>
              <w:ind w:firstLine="709"/>
              <w:jc w:val="both"/>
              <w:rPr>
                <w:rFonts w:eastAsia="Batang"/>
                <w:color w:val="000000"/>
                <w:lang w:val="ru-RU" w:eastAsia="ru-RU"/>
              </w:rPr>
            </w:pPr>
            <w:r w:rsidRPr="00CC75FB">
              <w:rPr>
                <w:rFonts w:eastAsia="Batang"/>
                <w:color w:val="000000"/>
                <w:lang w:val="ru-RU" w:eastAsia="ru-RU"/>
              </w:rPr>
              <w:lastRenderedPageBreak/>
              <w:t xml:space="preserve">Отсутствует. </w:t>
            </w:r>
          </w:p>
        </w:tc>
        <w:tc>
          <w:tcPr>
            <w:tcW w:w="2340" w:type="dxa"/>
          </w:tcPr>
          <w:p w:rsidR="00424DF6" w:rsidRPr="00CC75FB" w:rsidRDefault="00424DF6" w:rsidP="00E107B3">
            <w:pPr>
              <w:keepNext/>
              <w:keepLines/>
              <w:spacing w:after="0" w:line="240" w:lineRule="auto"/>
              <w:ind w:firstLine="284"/>
              <w:jc w:val="both"/>
              <w:rPr>
                <w:rFonts w:ascii="Times New Roman" w:hAnsi="Times New Roman"/>
                <w:sz w:val="24"/>
                <w:szCs w:val="24"/>
              </w:rPr>
            </w:pPr>
            <w:r w:rsidRPr="00CC75FB">
              <w:rPr>
                <w:rFonts w:ascii="Times New Roman" w:hAnsi="Times New Roman"/>
                <w:sz w:val="24"/>
                <w:szCs w:val="24"/>
              </w:rPr>
              <w:t>Изложить в сл</w:t>
            </w:r>
            <w:r w:rsidRPr="00CC75FB">
              <w:rPr>
                <w:rFonts w:ascii="Times New Roman" w:hAnsi="Times New Roman"/>
                <w:sz w:val="24"/>
                <w:szCs w:val="24"/>
              </w:rPr>
              <w:t>е</w:t>
            </w:r>
            <w:r w:rsidRPr="00CC75FB">
              <w:rPr>
                <w:rFonts w:ascii="Times New Roman" w:hAnsi="Times New Roman"/>
                <w:sz w:val="24"/>
                <w:szCs w:val="24"/>
              </w:rPr>
              <w:t>дующей редакции:</w:t>
            </w:r>
          </w:p>
          <w:p w:rsidR="00424DF6" w:rsidRPr="00CC75FB" w:rsidRDefault="00424DF6" w:rsidP="00E107B3">
            <w:pPr>
              <w:keepNext/>
              <w:keepLines/>
              <w:spacing w:after="0" w:line="240" w:lineRule="auto"/>
              <w:ind w:firstLine="284"/>
              <w:jc w:val="both"/>
              <w:rPr>
                <w:rFonts w:ascii="Times New Roman" w:hAnsi="Times New Roman"/>
                <w:b/>
                <w:sz w:val="24"/>
                <w:szCs w:val="24"/>
              </w:rPr>
            </w:pPr>
            <w:r w:rsidRPr="00CC75FB">
              <w:rPr>
                <w:rFonts w:ascii="Times New Roman" w:hAnsi="Times New Roman"/>
                <w:sz w:val="24"/>
                <w:szCs w:val="24"/>
              </w:rPr>
              <w:t>«</w:t>
            </w:r>
            <w:r w:rsidRPr="00CC75FB">
              <w:rPr>
                <w:rFonts w:ascii="Times New Roman" w:hAnsi="Times New Roman"/>
                <w:b/>
                <w:sz w:val="24"/>
                <w:szCs w:val="24"/>
              </w:rPr>
              <w:t>1) статью 23 дополнить пун</w:t>
            </w:r>
            <w:r w:rsidRPr="00CC75FB">
              <w:rPr>
                <w:rFonts w:ascii="Times New Roman" w:hAnsi="Times New Roman"/>
                <w:b/>
                <w:sz w:val="24"/>
                <w:szCs w:val="24"/>
              </w:rPr>
              <w:t>к</w:t>
            </w:r>
            <w:r w:rsidRPr="00CC75FB">
              <w:rPr>
                <w:rFonts w:ascii="Times New Roman" w:hAnsi="Times New Roman"/>
                <w:b/>
                <w:sz w:val="24"/>
                <w:szCs w:val="24"/>
              </w:rPr>
              <w:t>том 3-1 следующ</w:t>
            </w:r>
            <w:r w:rsidRPr="00CC75FB">
              <w:rPr>
                <w:rFonts w:ascii="Times New Roman" w:hAnsi="Times New Roman"/>
                <w:b/>
                <w:sz w:val="24"/>
                <w:szCs w:val="24"/>
              </w:rPr>
              <w:t>е</w:t>
            </w:r>
            <w:r w:rsidRPr="00CC75FB">
              <w:rPr>
                <w:rFonts w:ascii="Times New Roman" w:hAnsi="Times New Roman"/>
                <w:b/>
                <w:sz w:val="24"/>
                <w:szCs w:val="24"/>
              </w:rPr>
              <w:t xml:space="preserve">го содержания: </w:t>
            </w:r>
          </w:p>
          <w:p w:rsidR="00424DF6" w:rsidRPr="00CC75FB" w:rsidRDefault="00424DF6" w:rsidP="00E107B3">
            <w:pPr>
              <w:pStyle w:val="a3"/>
              <w:keepNext/>
              <w:keepLines/>
              <w:spacing w:before="0" w:beforeAutospacing="0" w:after="0" w:afterAutospacing="0"/>
              <w:ind w:firstLine="284"/>
              <w:jc w:val="both"/>
              <w:rPr>
                <w:lang w:val="ru-RU" w:eastAsia="ru-RU"/>
              </w:rPr>
            </w:pPr>
            <w:r w:rsidRPr="00CC75FB">
              <w:rPr>
                <w:b/>
                <w:lang w:val="ru-RU" w:eastAsia="ru-RU"/>
              </w:rPr>
              <w:t>«3-1. Собстве</w:t>
            </w:r>
            <w:r w:rsidRPr="00CC75FB">
              <w:rPr>
                <w:b/>
                <w:lang w:val="ru-RU" w:eastAsia="ru-RU"/>
              </w:rPr>
              <w:t>н</w:t>
            </w:r>
            <w:r w:rsidRPr="00CC75FB">
              <w:rPr>
                <w:b/>
                <w:lang w:val="ru-RU" w:eastAsia="ru-RU"/>
              </w:rPr>
              <w:t xml:space="preserve">ник или </w:t>
            </w:r>
            <w:r w:rsidRPr="00CC75FB">
              <w:rPr>
                <w:b/>
                <w:lang w:val="ru-RU"/>
              </w:rPr>
              <w:t>лицо, уполномоченное собственником сдавать жилище внаем,</w:t>
            </w:r>
            <w:r w:rsidRPr="00CC75FB">
              <w:rPr>
                <w:b/>
                <w:lang w:val="ru-RU" w:eastAsia="ru-RU"/>
              </w:rPr>
              <w:t xml:space="preserve"> обязан з</w:t>
            </w:r>
            <w:r w:rsidRPr="00CC75FB">
              <w:rPr>
                <w:b/>
                <w:lang w:val="ru-RU" w:eastAsia="ru-RU"/>
              </w:rPr>
              <w:t>а</w:t>
            </w:r>
            <w:r w:rsidRPr="00CC75FB">
              <w:rPr>
                <w:b/>
                <w:lang w:val="ru-RU" w:eastAsia="ru-RU"/>
              </w:rPr>
              <w:t>регистрировать проживающих в сдаваемом ж</w:t>
            </w:r>
            <w:r w:rsidRPr="00CC75FB">
              <w:rPr>
                <w:b/>
                <w:lang w:val="ru-RU" w:eastAsia="ru-RU"/>
              </w:rPr>
              <w:t>и</w:t>
            </w:r>
            <w:r w:rsidRPr="00CC75FB">
              <w:rPr>
                <w:b/>
                <w:lang w:val="ru-RU" w:eastAsia="ru-RU"/>
              </w:rPr>
              <w:t>лище лиц в порядке, у</w:t>
            </w:r>
            <w:r w:rsidRPr="00CC75FB">
              <w:rPr>
                <w:b/>
                <w:lang w:val="ru-RU" w:eastAsia="ru-RU"/>
              </w:rPr>
              <w:t>с</w:t>
            </w:r>
            <w:r w:rsidRPr="00CC75FB">
              <w:rPr>
                <w:b/>
                <w:lang w:val="ru-RU" w:eastAsia="ru-RU"/>
              </w:rPr>
              <w:t>тановленном зак</w:t>
            </w:r>
            <w:r w:rsidRPr="00CC75FB">
              <w:rPr>
                <w:b/>
                <w:lang w:val="ru-RU" w:eastAsia="ru-RU"/>
              </w:rPr>
              <w:t>о</w:t>
            </w:r>
            <w:r w:rsidRPr="00CC75FB">
              <w:rPr>
                <w:b/>
                <w:lang w:val="ru-RU" w:eastAsia="ru-RU"/>
              </w:rPr>
              <w:t>нодательством Республики Каза</w:t>
            </w:r>
            <w:r w:rsidRPr="00CC75FB">
              <w:rPr>
                <w:b/>
                <w:lang w:val="ru-RU" w:eastAsia="ru-RU"/>
              </w:rPr>
              <w:t>х</w:t>
            </w:r>
            <w:r w:rsidRPr="00CC75FB">
              <w:rPr>
                <w:b/>
                <w:lang w:val="ru-RU" w:eastAsia="ru-RU"/>
              </w:rPr>
              <w:lastRenderedPageBreak/>
              <w:t>стан</w:t>
            </w:r>
            <w:proofErr w:type="gramStart"/>
            <w:r w:rsidRPr="00CC75FB">
              <w:rPr>
                <w:b/>
                <w:lang w:val="ru-RU" w:eastAsia="ru-RU"/>
              </w:rPr>
              <w:t>.</w:t>
            </w:r>
            <w:r w:rsidRPr="00CC75FB">
              <w:rPr>
                <w:lang w:val="ru-RU" w:eastAsia="ru-RU"/>
              </w:rPr>
              <w:t>».</w:t>
            </w:r>
            <w:proofErr w:type="gramEnd"/>
          </w:p>
          <w:p w:rsidR="00424DF6" w:rsidRPr="00CC75FB" w:rsidRDefault="00424DF6" w:rsidP="00E107B3">
            <w:pPr>
              <w:keepNext/>
              <w:keepLines/>
              <w:spacing w:after="0" w:line="240" w:lineRule="auto"/>
              <w:ind w:firstLine="284"/>
              <w:jc w:val="both"/>
              <w:rPr>
                <w:rFonts w:ascii="Times New Roman" w:hAnsi="Times New Roman"/>
                <w:sz w:val="24"/>
                <w:szCs w:val="24"/>
              </w:rPr>
            </w:pPr>
          </w:p>
        </w:tc>
        <w:tc>
          <w:tcPr>
            <w:tcW w:w="2608" w:type="dxa"/>
          </w:tcPr>
          <w:p w:rsidR="00424DF6" w:rsidRPr="00CC75FB" w:rsidRDefault="00424DF6" w:rsidP="00E107B3">
            <w:pPr>
              <w:keepNext/>
              <w:keepLines/>
              <w:spacing w:after="0" w:line="240" w:lineRule="auto"/>
              <w:ind w:firstLine="314"/>
              <w:jc w:val="center"/>
              <w:rPr>
                <w:rFonts w:ascii="Times New Roman" w:hAnsi="Times New Roman"/>
                <w:sz w:val="24"/>
                <w:szCs w:val="24"/>
              </w:rPr>
            </w:pPr>
            <w:r w:rsidRPr="00CC75FB">
              <w:rPr>
                <w:rFonts w:ascii="Times New Roman" w:hAnsi="Times New Roman"/>
                <w:sz w:val="24"/>
                <w:szCs w:val="24"/>
              </w:rPr>
              <w:lastRenderedPageBreak/>
              <w:t xml:space="preserve">Депутаты </w:t>
            </w:r>
          </w:p>
          <w:p w:rsidR="00424DF6" w:rsidRPr="00CC75FB" w:rsidRDefault="00424DF6" w:rsidP="00E107B3">
            <w:pPr>
              <w:keepNext/>
              <w:keepLines/>
              <w:spacing w:after="0" w:line="240" w:lineRule="auto"/>
              <w:ind w:firstLine="314"/>
              <w:jc w:val="center"/>
              <w:rPr>
                <w:rFonts w:ascii="Times New Roman" w:hAnsi="Times New Roman"/>
                <w:sz w:val="24"/>
                <w:szCs w:val="24"/>
              </w:rPr>
            </w:pPr>
            <w:proofErr w:type="spellStart"/>
            <w:r w:rsidRPr="00CC75FB">
              <w:rPr>
                <w:rFonts w:ascii="Times New Roman" w:hAnsi="Times New Roman"/>
                <w:sz w:val="24"/>
                <w:szCs w:val="24"/>
              </w:rPr>
              <w:t>Ашимбаев</w:t>
            </w:r>
            <w:proofErr w:type="spellEnd"/>
            <w:r w:rsidRPr="00CC75FB">
              <w:rPr>
                <w:rFonts w:ascii="Times New Roman" w:hAnsi="Times New Roman"/>
                <w:sz w:val="24"/>
                <w:szCs w:val="24"/>
              </w:rPr>
              <w:t xml:space="preserve"> М.С.,</w:t>
            </w:r>
          </w:p>
          <w:p w:rsidR="00424DF6" w:rsidRPr="00CC75FB" w:rsidRDefault="00424DF6" w:rsidP="00E107B3">
            <w:pPr>
              <w:keepNext/>
              <w:keepLines/>
              <w:spacing w:after="0" w:line="240" w:lineRule="auto"/>
              <w:ind w:firstLine="314"/>
              <w:jc w:val="center"/>
              <w:rPr>
                <w:rFonts w:ascii="Times New Roman" w:hAnsi="Times New Roman"/>
                <w:sz w:val="24"/>
                <w:szCs w:val="24"/>
              </w:rPr>
            </w:pPr>
            <w:r w:rsidRPr="00CC75FB">
              <w:rPr>
                <w:rFonts w:ascii="Times New Roman" w:hAnsi="Times New Roman"/>
                <w:sz w:val="24"/>
                <w:szCs w:val="24"/>
              </w:rPr>
              <w:t>Аронова И.П.,</w:t>
            </w:r>
          </w:p>
          <w:p w:rsidR="00424DF6" w:rsidRPr="00CC75FB" w:rsidRDefault="00424DF6" w:rsidP="00E107B3">
            <w:pPr>
              <w:keepNext/>
              <w:keepLines/>
              <w:spacing w:after="0" w:line="240" w:lineRule="auto"/>
              <w:ind w:firstLine="314"/>
              <w:jc w:val="center"/>
              <w:rPr>
                <w:rFonts w:ascii="Times New Roman" w:hAnsi="Times New Roman"/>
                <w:sz w:val="24"/>
                <w:szCs w:val="24"/>
              </w:rPr>
            </w:pPr>
            <w:proofErr w:type="spellStart"/>
            <w:r w:rsidRPr="00CC75FB">
              <w:rPr>
                <w:rFonts w:ascii="Times New Roman" w:hAnsi="Times New Roman"/>
                <w:sz w:val="24"/>
                <w:szCs w:val="24"/>
              </w:rPr>
              <w:t>Джарасов</w:t>
            </w:r>
            <w:proofErr w:type="spellEnd"/>
            <w:r w:rsidRPr="00CC75FB">
              <w:rPr>
                <w:rFonts w:ascii="Times New Roman" w:hAnsi="Times New Roman"/>
                <w:sz w:val="24"/>
                <w:szCs w:val="24"/>
              </w:rPr>
              <w:t xml:space="preserve"> Ж.А.</w:t>
            </w:r>
          </w:p>
          <w:p w:rsidR="00424DF6" w:rsidRPr="00CC75FB" w:rsidRDefault="00424DF6" w:rsidP="00E107B3">
            <w:pPr>
              <w:keepNext/>
              <w:keepLines/>
              <w:spacing w:after="0" w:line="240" w:lineRule="auto"/>
              <w:ind w:firstLine="314"/>
              <w:jc w:val="center"/>
              <w:rPr>
                <w:rFonts w:ascii="Times New Roman" w:hAnsi="Times New Roman"/>
                <w:sz w:val="24"/>
                <w:szCs w:val="24"/>
              </w:rPr>
            </w:pPr>
          </w:p>
          <w:p w:rsidR="00424DF6" w:rsidRPr="00CC75FB" w:rsidRDefault="00424DF6" w:rsidP="00E107B3">
            <w:pPr>
              <w:keepNext/>
              <w:keepLines/>
              <w:spacing w:after="0" w:line="240" w:lineRule="auto"/>
              <w:ind w:firstLine="314"/>
              <w:jc w:val="both"/>
              <w:rPr>
                <w:rFonts w:ascii="Times New Roman" w:hAnsi="Times New Roman"/>
                <w:sz w:val="24"/>
                <w:szCs w:val="24"/>
              </w:rPr>
            </w:pPr>
            <w:r w:rsidRPr="00CC75FB">
              <w:rPr>
                <w:rFonts w:ascii="Times New Roman" w:hAnsi="Times New Roman"/>
                <w:sz w:val="24"/>
                <w:szCs w:val="24"/>
              </w:rPr>
              <w:t>С целью исключ</w:t>
            </w:r>
            <w:r w:rsidRPr="00CC75FB">
              <w:rPr>
                <w:rFonts w:ascii="Times New Roman" w:hAnsi="Times New Roman"/>
                <w:sz w:val="24"/>
                <w:szCs w:val="24"/>
              </w:rPr>
              <w:t>е</w:t>
            </w:r>
            <w:r w:rsidRPr="00CC75FB">
              <w:rPr>
                <w:rFonts w:ascii="Times New Roman" w:hAnsi="Times New Roman"/>
                <w:sz w:val="24"/>
                <w:szCs w:val="24"/>
              </w:rPr>
              <w:t>ния обязанности всех собственников жилищ регистрировать вр</w:t>
            </w:r>
            <w:r w:rsidRPr="00CC75FB">
              <w:rPr>
                <w:rFonts w:ascii="Times New Roman" w:hAnsi="Times New Roman"/>
                <w:sz w:val="24"/>
                <w:szCs w:val="24"/>
              </w:rPr>
              <w:t>е</w:t>
            </w:r>
            <w:r w:rsidRPr="00CC75FB">
              <w:rPr>
                <w:rFonts w:ascii="Times New Roman" w:hAnsi="Times New Roman"/>
                <w:sz w:val="24"/>
                <w:szCs w:val="24"/>
              </w:rPr>
              <w:t>менных жильцов.</w:t>
            </w: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Принято</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Новый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подпункт 2) пункта 9</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статьи 1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законопроекта</w:t>
            </w:r>
          </w:p>
        </w:tc>
        <w:tc>
          <w:tcPr>
            <w:tcW w:w="3060" w:type="dxa"/>
          </w:tcPr>
          <w:p w:rsidR="00424DF6" w:rsidRPr="00CC75FB" w:rsidRDefault="00424DF6" w:rsidP="00E107B3">
            <w:pPr>
              <w:keepNext/>
              <w:keepLines/>
              <w:spacing w:after="0" w:line="240" w:lineRule="auto"/>
              <w:ind w:firstLine="432"/>
              <w:jc w:val="both"/>
              <w:rPr>
                <w:rFonts w:ascii="Arial" w:hAnsi="Arial" w:cs="Arial"/>
                <w:sz w:val="24"/>
                <w:szCs w:val="24"/>
                <w:lang w:eastAsia="ru-RU"/>
              </w:rPr>
            </w:pPr>
            <w:r w:rsidRPr="00CC75FB">
              <w:rPr>
                <w:rFonts w:ascii="Times New Roman" w:eastAsia="Batang" w:hAnsi="Times New Roman"/>
                <w:sz w:val="24"/>
                <w:szCs w:val="24"/>
                <w:lang w:eastAsia="kk-KZ"/>
              </w:rPr>
              <w:t>Статья 24.  Условия найма жилища, в котором не проживает собственник</w:t>
            </w:r>
            <w:r w:rsidRPr="00CC75FB">
              <w:rPr>
                <w:rFonts w:ascii="Arial" w:hAnsi="Arial" w:cs="Arial"/>
                <w:b/>
                <w:bCs/>
                <w:sz w:val="24"/>
                <w:szCs w:val="24"/>
                <w:lang w:eastAsia="ru-RU"/>
              </w:rPr>
              <w:t xml:space="preserve"> </w:t>
            </w:r>
          </w:p>
          <w:p w:rsidR="00424DF6" w:rsidRPr="00CC75FB" w:rsidRDefault="00424DF6" w:rsidP="00E107B3">
            <w:pPr>
              <w:keepNext/>
              <w:keepLines/>
              <w:spacing w:after="0" w:line="240" w:lineRule="auto"/>
              <w:ind w:firstLine="540"/>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pacing w:after="0" w:line="240" w:lineRule="auto"/>
              <w:ind w:firstLine="540"/>
              <w:jc w:val="both"/>
              <w:rPr>
                <w:rFonts w:ascii="Times New Roman" w:hAnsi="Times New Roman"/>
                <w:sz w:val="24"/>
                <w:szCs w:val="24"/>
              </w:rPr>
            </w:pPr>
            <w:r w:rsidRPr="00CC75FB">
              <w:rPr>
                <w:rFonts w:ascii="Times New Roman" w:hAnsi="Times New Roman"/>
                <w:sz w:val="24"/>
                <w:szCs w:val="24"/>
              </w:rPr>
              <w:t xml:space="preserve">отсутствует. </w:t>
            </w:r>
          </w:p>
          <w:p w:rsidR="00424DF6" w:rsidRPr="00CC75FB" w:rsidRDefault="00424DF6" w:rsidP="00E107B3">
            <w:pPr>
              <w:keepNext/>
              <w:keepLines/>
              <w:spacing w:after="0" w:line="240" w:lineRule="auto"/>
              <w:ind w:firstLine="540"/>
              <w:jc w:val="both"/>
              <w:rPr>
                <w:rFonts w:ascii="Times New Roman" w:hAnsi="Times New Roman"/>
                <w:sz w:val="24"/>
                <w:szCs w:val="24"/>
              </w:rPr>
            </w:pPr>
          </w:p>
        </w:tc>
        <w:tc>
          <w:tcPr>
            <w:tcW w:w="2880" w:type="dxa"/>
            <w:gridSpan w:val="3"/>
          </w:tcPr>
          <w:p w:rsidR="00424DF6" w:rsidRPr="00CC75FB" w:rsidRDefault="00424DF6" w:rsidP="00E107B3">
            <w:pPr>
              <w:pStyle w:val="a3"/>
              <w:keepNext/>
              <w:keepLines/>
              <w:spacing w:before="0" w:beforeAutospacing="0" w:after="0" w:afterAutospacing="0"/>
              <w:ind w:firstLine="709"/>
              <w:jc w:val="both"/>
              <w:rPr>
                <w:rFonts w:eastAsia="Batang"/>
                <w:color w:val="000000"/>
                <w:lang w:val="ru-RU" w:eastAsia="ru-RU"/>
              </w:rPr>
            </w:pPr>
            <w:r w:rsidRPr="00CC75FB">
              <w:rPr>
                <w:rFonts w:eastAsia="Batang"/>
                <w:color w:val="000000"/>
                <w:lang w:val="ru-RU" w:eastAsia="ru-RU"/>
              </w:rPr>
              <w:t>Отсутствует.</w:t>
            </w:r>
          </w:p>
          <w:p w:rsidR="00424DF6" w:rsidRPr="00CC75FB" w:rsidRDefault="00424DF6" w:rsidP="00E107B3">
            <w:pPr>
              <w:pStyle w:val="a3"/>
              <w:keepNext/>
              <w:keepLines/>
              <w:spacing w:before="0" w:beforeAutospacing="0" w:after="0" w:afterAutospacing="0"/>
              <w:ind w:firstLine="709"/>
              <w:jc w:val="both"/>
              <w:rPr>
                <w:rFonts w:eastAsia="Batang"/>
                <w:color w:val="000000"/>
                <w:lang w:val="ru-RU" w:eastAsia="ru-RU"/>
              </w:rPr>
            </w:pPr>
          </w:p>
        </w:tc>
        <w:tc>
          <w:tcPr>
            <w:tcW w:w="2340" w:type="dxa"/>
          </w:tcPr>
          <w:p w:rsidR="00424DF6" w:rsidRPr="00CC75FB" w:rsidRDefault="00424DF6" w:rsidP="00E107B3">
            <w:pPr>
              <w:pStyle w:val="a3"/>
              <w:keepNext/>
              <w:keepLines/>
              <w:spacing w:before="0" w:beforeAutospacing="0" w:after="0" w:afterAutospacing="0"/>
              <w:ind w:firstLine="284"/>
              <w:jc w:val="both"/>
              <w:rPr>
                <w:lang w:val="ru-RU"/>
              </w:rPr>
            </w:pPr>
            <w:r w:rsidRPr="00CC75FB">
              <w:rPr>
                <w:lang w:val="ru-RU"/>
              </w:rPr>
              <w:t>Изложить в сл</w:t>
            </w:r>
            <w:r w:rsidRPr="00CC75FB">
              <w:rPr>
                <w:lang w:val="ru-RU"/>
              </w:rPr>
              <w:t>е</w:t>
            </w:r>
            <w:r w:rsidRPr="00CC75FB">
              <w:rPr>
                <w:lang w:val="ru-RU"/>
              </w:rPr>
              <w:t>дующей редакции:</w:t>
            </w:r>
          </w:p>
          <w:p w:rsidR="00424DF6" w:rsidRPr="00CC75FB" w:rsidRDefault="00424DF6" w:rsidP="00E107B3">
            <w:pPr>
              <w:pStyle w:val="a3"/>
              <w:keepNext/>
              <w:keepLines/>
              <w:spacing w:before="0" w:beforeAutospacing="0" w:after="0" w:afterAutospacing="0"/>
              <w:ind w:firstLine="284"/>
              <w:jc w:val="both"/>
              <w:rPr>
                <w:b/>
                <w:lang w:val="ru-RU"/>
              </w:rPr>
            </w:pPr>
            <w:r w:rsidRPr="00CC75FB">
              <w:rPr>
                <w:lang w:val="ru-RU"/>
              </w:rPr>
              <w:t>«</w:t>
            </w:r>
            <w:r w:rsidRPr="00CC75FB">
              <w:rPr>
                <w:b/>
                <w:lang w:val="ru-RU"/>
              </w:rPr>
              <w:t>2) статью 24 дополнить пун</w:t>
            </w:r>
            <w:r w:rsidRPr="00CC75FB">
              <w:rPr>
                <w:b/>
                <w:lang w:val="ru-RU"/>
              </w:rPr>
              <w:t>к</w:t>
            </w:r>
            <w:r w:rsidRPr="00CC75FB">
              <w:rPr>
                <w:b/>
                <w:lang w:val="ru-RU"/>
              </w:rPr>
              <w:t>том 3-1 следующ</w:t>
            </w:r>
            <w:r w:rsidRPr="00CC75FB">
              <w:rPr>
                <w:b/>
                <w:lang w:val="ru-RU"/>
              </w:rPr>
              <w:t>е</w:t>
            </w:r>
            <w:r w:rsidRPr="00CC75FB">
              <w:rPr>
                <w:b/>
                <w:lang w:val="ru-RU"/>
              </w:rPr>
              <w:t>го соде</w:t>
            </w:r>
            <w:r w:rsidRPr="00CC75FB">
              <w:rPr>
                <w:b/>
                <w:lang w:val="ru-RU"/>
              </w:rPr>
              <w:t>р</w:t>
            </w:r>
            <w:r w:rsidRPr="00CC75FB">
              <w:rPr>
                <w:b/>
                <w:lang w:val="ru-RU"/>
              </w:rPr>
              <w:t>жания:</w:t>
            </w:r>
          </w:p>
          <w:p w:rsidR="00424DF6" w:rsidRPr="00CC75FB" w:rsidRDefault="00424DF6" w:rsidP="00E107B3">
            <w:pPr>
              <w:pStyle w:val="a3"/>
              <w:keepNext/>
              <w:keepLines/>
              <w:spacing w:before="0" w:beforeAutospacing="0" w:after="0" w:afterAutospacing="0"/>
              <w:ind w:firstLine="284"/>
              <w:jc w:val="both"/>
              <w:rPr>
                <w:rFonts w:eastAsia="Batang"/>
                <w:lang w:val="ru-RU"/>
              </w:rPr>
            </w:pPr>
            <w:r w:rsidRPr="00CC75FB">
              <w:rPr>
                <w:b/>
                <w:lang w:val="ru-RU"/>
              </w:rPr>
              <w:t>«3-1. Наним</w:t>
            </w:r>
            <w:r w:rsidRPr="00CC75FB">
              <w:rPr>
                <w:b/>
                <w:lang w:val="ru-RU"/>
              </w:rPr>
              <w:t>а</w:t>
            </w:r>
            <w:r w:rsidRPr="00CC75FB">
              <w:rPr>
                <w:b/>
                <w:lang w:val="ru-RU"/>
              </w:rPr>
              <w:t xml:space="preserve">тель </w:t>
            </w:r>
            <w:r w:rsidRPr="00CC75FB">
              <w:rPr>
                <w:rFonts w:eastAsia="Batang"/>
                <w:b/>
                <w:lang w:val="ru-RU"/>
              </w:rPr>
              <w:t>обязан зар</w:t>
            </w:r>
            <w:r w:rsidRPr="00CC75FB">
              <w:rPr>
                <w:rFonts w:eastAsia="Batang"/>
                <w:b/>
                <w:lang w:val="ru-RU"/>
              </w:rPr>
              <w:t>е</w:t>
            </w:r>
            <w:r w:rsidRPr="00CC75FB">
              <w:rPr>
                <w:rFonts w:eastAsia="Batang"/>
                <w:b/>
                <w:lang w:val="ru-RU"/>
              </w:rPr>
              <w:t>гистрировать лиц, проживающих в сдаваемом жилище по договору по</w:t>
            </w:r>
            <w:r w:rsidRPr="00CC75FB">
              <w:rPr>
                <w:rFonts w:eastAsia="Batang"/>
                <w:b/>
                <w:lang w:val="ru-RU"/>
              </w:rPr>
              <w:t>д</w:t>
            </w:r>
            <w:r w:rsidRPr="00CC75FB">
              <w:rPr>
                <w:rFonts w:eastAsia="Batang"/>
                <w:b/>
                <w:lang w:val="ru-RU"/>
              </w:rPr>
              <w:t>найма, в порядке, установленном з</w:t>
            </w:r>
            <w:r w:rsidRPr="00CC75FB">
              <w:rPr>
                <w:rFonts w:eastAsia="Batang"/>
                <w:b/>
                <w:lang w:val="ru-RU"/>
              </w:rPr>
              <w:t>а</w:t>
            </w:r>
            <w:r w:rsidRPr="00CC75FB">
              <w:rPr>
                <w:rFonts w:eastAsia="Batang"/>
                <w:b/>
                <w:lang w:val="ru-RU"/>
              </w:rPr>
              <w:t xml:space="preserve">конодательством </w:t>
            </w:r>
            <w:r w:rsidRPr="00CC75FB">
              <w:rPr>
                <w:rFonts w:eastAsia="Batang"/>
                <w:b/>
                <w:lang w:val="ru-RU"/>
              </w:rPr>
              <w:lastRenderedPageBreak/>
              <w:t>Республики Каза</w:t>
            </w:r>
            <w:r w:rsidRPr="00CC75FB">
              <w:rPr>
                <w:rFonts w:eastAsia="Batang"/>
                <w:b/>
                <w:lang w:val="ru-RU"/>
              </w:rPr>
              <w:t>х</w:t>
            </w:r>
            <w:r w:rsidRPr="00CC75FB">
              <w:rPr>
                <w:rFonts w:eastAsia="Batang"/>
                <w:b/>
                <w:lang w:val="ru-RU"/>
              </w:rPr>
              <w:t>стан</w:t>
            </w:r>
            <w:proofErr w:type="gramStart"/>
            <w:r w:rsidRPr="00CC75FB">
              <w:rPr>
                <w:rFonts w:eastAsia="Batang"/>
                <w:lang w:val="ru-RU"/>
              </w:rPr>
              <w:t>.».</w:t>
            </w:r>
            <w:proofErr w:type="gramEnd"/>
          </w:p>
          <w:p w:rsidR="00424DF6" w:rsidRPr="00CC75FB" w:rsidRDefault="00424DF6" w:rsidP="00E107B3">
            <w:pPr>
              <w:pStyle w:val="a3"/>
              <w:keepNext/>
              <w:keepLines/>
              <w:spacing w:before="0" w:beforeAutospacing="0" w:after="0" w:afterAutospacing="0"/>
              <w:ind w:firstLine="464"/>
              <w:jc w:val="both"/>
              <w:rPr>
                <w:lang w:val="ru-RU"/>
              </w:rPr>
            </w:pPr>
          </w:p>
        </w:tc>
        <w:tc>
          <w:tcPr>
            <w:tcW w:w="2608" w:type="dxa"/>
          </w:tcPr>
          <w:p w:rsidR="00424DF6" w:rsidRPr="00CC75FB" w:rsidRDefault="00424DF6" w:rsidP="00E107B3">
            <w:pPr>
              <w:keepNext/>
              <w:keepLines/>
              <w:spacing w:after="0" w:line="240" w:lineRule="auto"/>
              <w:ind w:firstLine="314"/>
              <w:jc w:val="center"/>
              <w:rPr>
                <w:rFonts w:ascii="Times New Roman" w:hAnsi="Times New Roman"/>
                <w:sz w:val="24"/>
                <w:szCs w:val="24"/>
              </w:rPr>
            </w:pPr>
            <w:r w:rsidRPr="00CC75FB">
              <w:rPr>
                <w:rFonts w:ascii="Times New Roman" w:hAnsi="Times New Roman"/>
                <w:sz w:val="24"/>
                <w:szCs w:val="24"/>
              </w:rPr>
              <w:lastRenderedPageBreak/>
              <w:t xml:space="preserve">Депутаты </w:t>
            </w:r>
          </w:p>
          <w:p w:rsidR="00424DF6" w:rsidRPr="00CC75FB" w:rsidRDefault="00424DF6" w:rsidP="00E107B3">
            <w:pPr>
              <w:keepNext/>
              <w:keepLines/>
              <w:spacing w:after="0" w:line="240" w:lineRule="auto"/>
              <w:ind w:firstLine="314"/>
              <w:jc w:val="center"/>
              <w:rPr>
                <w:rFonts w:ascii="Times New Roman" w:hAnsi="Times New Roman"/>
                <w:sz w:val="24"/>
                <w:szCs w:val="24"/>
              </w:rPr>
            </w:pPr>
            <w:proofErr w:type="spellStart"/>
            <w:r w:rsidRPr="00CC75FB">
              <w:rPr>
                <w:rFonts w:ascii="Times New Roman" w:hAnsi="Times New Roman"/>
                <w:sz w:val="24"/>
                <w:szCs w:val="24"/>
              </w:rPr>
              <w:t>Ашимбаев</w:t>
            </w:r>
            <w:proofErr w:type="spellEnd"/>
            <w:r w:rsidRPr="00CC75FB">
              <w:rPr>
                <w:rFonts w:ascii="Times New Roman" w:hAnsi="Times New Roman"/>
                <w:sz w:val="24"/>
                <w:szCs w:val="24"/>
              </w:rPr>
              <w:t xml:space="preserve"> М.С.,</w:t>
            </w:r>
          </w:p>
          <w:p w:rsidR="00424DF6" w:rsidRPr="00CC75FB" w:rsidRDefault="00424DF6" w:rsidP="00E107B3">
            <w:pPr>
              <w:keepNext/>
              <w:keepLines/>
              <w:spacing w:after="0" w:line="240" w:lineRule="auto"/>
              <w:ind w:firstLine="314"/>
              <w:jc w:val="center"/>
              <w:rPr>
                <w:rFonts w:ascii="Times New Roman" w:hAnsi="Times New Roman"/>
                <w:sz w:val="24"/>
                <w:szCs w:val="24"/>
              </w:rPr>
            </w:pPr>
            <w:r w:rsidRPr="00CC75FB">
              <w:rPr>
                <w:rFonts w:ascii="Times New Roman" w:hAnsi="Times New Roman"/>
                <w:sz w:val="24"/>
                <w:szCs w:val="24"/>
              </w:rPr>
              <w:t>Аронова И.П.,</w:t>
            </w:r>
          </w:p>
          <w:p w:rsidR="00424DF6" w:rsidRPr="00CC75FB" w:rsidRDefault="00424DF6" w:rsidP="00E107B3">
            <w:pPr>
              <w:keepNext/>
              <w:keepLines/>
              <w:spacing w:after="0" w:line="240" w:lineRule="auto"/>
              <w:ind w:firstLine="314"/>
              <w:jc w:val="center"/>
              <w:rPr>
                <w:rFonts w:ascii="Times New Roman" w:hAnsi="Times New Roman"/>
                <w:sz w:val="24"/>
                <w:szCs w:val="24"/>
              </w:rPr>
            </w:pPr>
            <w:proofErr w:type="spellStart"/>
            <w:r w:rsidRPr="00CC75FB">
              <w:rPr>
                <w:rFonts w:ascii="Times New Roman" w:hAnsi="Times New Roman"/>
                <w:sz w:val="24"/>
                <w:szCs w:val="24"/>
              </w:rPr>
              <w:t>Джарасов</w:t>
            </w:r>
            <w:proofErr w:type="spellEnd"/>
            <w:r w:rsidRPr="00CC75FB">
              <w:rPr>
                <w:rFonts w:ascii="Times New Roman" w:hAnsi="Times New Roman"/>
                <w:sz w:val="24"/>
                <w:szCs w:val="24"/>
              </w:rPr>
              <w:t xml:space="preserve"> Ж.А.</w:t>
            </w:r>
          </w:p>
          <w:p w:rsidR="00424DF6" w:rsidRPr="00CC75FB" w:rsidRDefault="00424DF6" w:rsidP="00E107B3">
            <w:pPr>
              <w:keepNext/>
              <w:keepLines/>
              <w:spacing w:after="0" w:line="240" w:lineRule="auto"/>
              <w:ind w:firstLine="314"/>
              <w:jc w:val="center"/>
              <w:rPr>
                <w:rFonts w:ascii="Times New Roman" w:hAnsi="Times New Roman"/>
                <w:sz w:val="24"/>
                <w:szCs w:val="24"/>
              </w:rPr>
            </w:pPr>
          </w:p>
          <w:p w:rsidR="00424DF6" w:rsidRPr="00CC75FB" w:rsidRDefault="00424DF6" w:rsidP="00E107B3">
            <w:pPr>
              <w:keepNext/>
              <w:keepLines/>
              <w:spacing w:after="0" w:line="240" w:lineRule="auto"/>
              <w:ind w:firstLine="314"/>
              <w:jc w:val="both"/>
              <w:rPr>
                <w:rFonts w:ascii="Times New Roman" w:hAnsi="Times New Roman"/>
                <w:sz w:val="24"/>
                <w:szCs w:val="24"/>
              </w:rPr>
            </w:pPr>
            <w:r w:rsidRPr="00CC75FB">
              <w:rPr>
                <w:rFonts w:ascii="Times New Roman" w:hAnsi="Times New Roman"/>
                <w:sz w:val="24"/>
                <w:szCs w:val="24"/>
              </w:rPr>
              <w:t>С целью исключ</w:t>
            </w:r>
            <w:r w:rsidRPr="00CC75FB">
              <w:rPr>
                <w:rFonts w:ascii="Times New Roman" w:hAnsi="Times New Roman"/>
                <w:sz w:val="24"/>
                <w:szCs w:val="24"/>
              </w:rPr>
              <w:t>е</w:t>
            </w:r>
            <w:r w:rsidRPr="00CC75FB">
              <w:rPr>
                <w:rFonts w:ascii="Times New Roman" w:hAnsi="Times New Roman"/>
                <w:sz w:val="24"/>
                <w:szCs w:val="24"/>
              </w:rPr>
              <w:t>ния обязанности всех собственников жилищ регистрировать вр</w:t>
            </w:r>
            <w:r w:rsidRPr="00CC75FB">
              <w:rPr>
                <w:rFonts w:ascii="Times New Roman" w:hAnsi="Times New Roman"/>
                <w:sz w:val="24"/>
                <w:szCs w:val="24"/>
              </w:rPr>
              <w:t>е</w:t>
            </w:r>
            <w:r w:rsidRPr="00CC75FB">
              <w:rPr>
                <w:rFonts w:ascii="Times New Roman" w:hAnsi="Times New Roman"/>
                <w:sz w:val="24"/>
                <w:szCs w:val="24"/>
              </w:rPr>
              <w:t>менных жильцов.</w:t>
            </w: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Принято</w:t>
            </w:r>
          </w:p>
        </w:tc>
      </w:tr>
      <w:tr w:rsidR="00424DF6" w:rsidRPr="00CC75FB" w:rsidTr="00490538">
        <w:tc>
          <w:tcPr>
            <w:tcW w:w="15228" w:type="dxa"/>
            <w:gridSpan w:val="11"/>
          </w:tcPr>
          <w:p w:rsidR="00424DF6" w:rsidRPr="00CC75FB" w:rsidRDefault="00424DF6" w:rsidP="00E107B3">
            <w:pPr>
              <w:keepNext/>
              <w:keepLines/>
              <w:spacing w:after="0" w:line="240" w:lineRule="auto"/>
              <w:jc w:val="center"/>
              <w:rPr>
                <w:rFonts w:ascii="Times New Roman" w:hAnsi="Times New Roman"/>
                <w:b/>
                <w:sz w:val="24"/>
                <w:szCs w:val="24"/>
              </w:rPr>
            </w:pPr>
          </w:p>
          <w:p w:rsidR="00424DF6" w:rsidRPr="00CC75FB" w:rsidRDefault="00424DF6" w:rsidP="00E107B3">
            <w:pPr>
              <w:keepNext/>
              <w:keepLines/>
              <w:spacing w:after="0" w:line="240" w:lineRule="auto"/>
              <w:jc w:val="center"/>
              <w:rPr>
                <w:rFonts w:ascii="Times New Roman" w:hAnsi="Times New Roman"/>
                <w:b/>
                <w:sz w:val="24"/>
                <w:szCs w:val="24"/>
              </w:rPr>
            </w:pPr>
            <w:r w:rsidRPr="00CC75FB">
              <w:rPr>
                <w:rFonts w:ascii="Times New Roman" w:hAnsi="Times New Roman"/>
                <w:b/>
                <w:sz w:val="24"/>
                <w:szCs w:val="24"/>
              </w:rPr>
              <w:t xml:space="preserve">10. Закон Республики Казахстан «Об особом статусе города </w:t>
            </w:r>
            <w:proofErr w:type="spellStart"/>
            <w:r w:rsidRPr="00CC75FB">
              <w:rPr>
                <w:rFonts w:ascii="Times New Roman" w:hAnsi="Times New Roman"/>
                <w:b/>
                <w:sz w:val="24"/>
                <w:szCs w:val="24"/>
              </w:rPr>
              <w:t>Алматы</w:t>
            </w:r>
            <w:proofErr w:type="spellEnd"/>
            <w:r w:rsidRPr="00CC75FB">
              <w:rPr>
                <w:rFonts w:ascii="Times New Roman" w:hAnsi="Times New Roman"/>
                <w:b/>
                <w:sz w:val="24"/>
                <w:szCs w:val="24"/>
              </w:rPr>
              <w:t xml:space="preserve">» от 1 июля </w:t>
            </w:r>
            <w:smartTag w:uri="urn:schemas-microsoft-com:office:smarttags" w:element="metricconverter">
              <w:smartTagPr>
                <w:attr w:name="ProductID" w:val="1998 г"/>
              </w:smartTagPr>
              <w:r w:rsidRPr="00CC75FB">
                <w:rPr>
                  <w:rFonts w:ascii="Times New Roman" w:hAnsi="Times New Roman"/>
                  <w:b/>
                  <w:sz w:val="24"/>
                  <w:szCs w:val="24"/>
                </w:rPr>
                <w:t>1998 г</w:t>
              </w:r>
            </w:smartTag>
          </w:p>
          <w:p w:rsidR="00424DF6" w:rsidRPr="00CC75FB" w:rsidRDefault="00424DF6" w:rsidP="00E107B3">
            <w:pPr>
              <w:keepNext/>
              <w:keepLines/>
              <w:spacing w:after="0" w:line="240" w:lineRule="auto"/>
              <w:jc w:val="center"/>
              <w:rPr>
                <w:rFonts w:ascii="Times New Roman" w:hAnsi="Times New Roman"/>
                <w:b/>
                <w:sz w:val="24"/>
                <w:szCs w:val="24"/>
              </w:rPr>
            </w:pP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Абзац второй подпункта 1) пункта 10</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статьи 1</w:t>
            </w:r>
          </w:p>
        </w:tc>
        <w:tc>
          <w:tcPr>
            <w:tcW w:w="3060" w:type="dxa"/>
          </w:tcPr>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 xml:space="preserve">Статья 3. Полномочия представительного органа города </w:t>
            </w:r>
            <w:proofErr w:type="spellStart"/>
            <w:r w:rsidRPr="00CC75FB">
              <w:rPr>
                <w:rFonts w:ascii="Times New Roman" w:hAnsi="Times New Roman"/>
                <w:sz w:val="24"/>
                <w:szCs w:val="24"/>
              </w:rPr>
              <w:t>Алматы</w:t>
            </w:r>
            <w:proofErr w:type="spellEnd"/>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Представительный о</w:t>
            </w:r>
            <w:r w:rsidRPr="00CC75FB">
              <w:rPr>
                <w:rFonts w:ascii="Times New Roman" w:hAnsi="Times New Roman"/>
                <w:sz w:val="24"/>
                <w:szCs w:val="24"/>
              </w:rPr>
              <w:t>р</w:t>
            </w:r>
            <w:r w:rsidRPr="00CC75FB">
              <w:rPr>
                <w:rFonts w:ascii="Times New Roman" w:hAnsi="Times New Roman"/>
                <w:sz w:val="24"/>
                <w:szCs w:val="24"/>
              </w:rPr>
              <w:t xml:space="preserve">ган города </w:t>
            </w:r>
            <w:proofErr w:type="spellStart"/>
            <w:r w:rsidRPr="00CC75FB">
              <w:rPr>
                <w:rFonts w:ascii="Times New Roman" w:hAnsi="Times New Roman"/>
                <w:sz w:val="24"/>
                <w:szCs w:val="24"/>
              </w:rPr>
              <w:t>Алматы</w:t>
            </w:r>
            <w:proofErr w:type="spellEnd"/>
            <w:r w:rsidRPr="00CC75FB">
              <w:rPr>
                <w:rFonts w:ascii="Times New Roman" w:hAnsi="Times New Roman"/>
                <w:sz w:val="24"/>
                <w:szCs w:val="24"/>
              </w:rPr>
              <w:t xml:space="preserve"> вправе:</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8) утверждать порядок регулирования миграцио</w:t>
            </w:r>
            <w:r w:rsidRPr="00CC75FB">
              <w:rPr>
                <w:rFonts w:ascii="Times New Roman" w:hAnsi="Times New Roman"/>
                <w:sz w:val="24"/>
                <w:szCs w:val="24"/>
              </w:rPr>
              <w:t>н</w:t>
            </w:r>
            <w:r w:rsidRPr="00CC75FB">
              <w:rPr>
                <w:rFonts w:ascii="Times New Roman" w:hAnsi="Times New Roman"/>
                <w:sz w:val="24"/>
                <w:szCs w:val="24"/>
              </w:rPr>
              <w:t>ных процессов на террит</w:t>
            </w:r>
            <w:r w:rsidRPr="00CC75FB">
              <w:rPr>
                <w:rFonts w:ascii="Times New Roman" w:hAnsi="Times New Roman"/>
                <w:sz w:val="24"/>
                <w:szCs w:val="24"/>
              </w:rPr>
              <w:t>о</w:t>
            </w:r>
            <w:r w:rsidRPr="00CC75FB">
              <w:rPr>
                <w:rFonts w:ascii="Times New Roman" w:hAnsi="Times New Roman"/>
                <w:sz w:val="24"/>
                <w:szCs w:val="24"/>
              </w:rPr>
              <w:t xml:space="preserve">рии города </w:t>
            </w:r>
            <w:proofErr w:type="spellStart"/>
            <w:r w:rsidRPr="00CC75FB">
              <w:rPr>
                <w:rFonts w:ascii="Times New Roman" w:hAnsi="Times New Roman"/>
                <w:sz w:val="24"/>
                <w:szCs w:val="24"/>
              </w:rPr>
              <w:t>Алматы</w:t>
            </w:r>
            <w:proofErr w:type="spellEnd"/>
            <w:r w:rsidRPr="00CC75FB">
              <w:rPr>
                <w:rFonts w:ascii="Times New Roman" w:hAnsi="Times New Roman"/>
                <w:sz w:val="24"/>
                <w:szCs w:val="24"/>
              </w:rPr>
              <w:t>;</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w:t>
            </w:r>
          </w:p>
        </w:tc>
        <w:tc>
          <w:tcPr>
            <w:tcW w:w="2880" w:type="dxa"/>
            <w:gridSpan w:val="3"/>
          </w:tcPr>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«8) утверждать прав</w:t>
            </w:r>
            <w:r w:rsidRPr="00CC75FB">
              <w:rPr>
                <w:rFonts w:ascii="Times New Roman" w:hAnsi="Times New Roman"/>
                <w:sz w:val="24"/>
                <w:szCs w:val="24"/>
              </w:rPr>
              <w:t>и</w:t>
            </w:r>
            <w:r w:rsidRPr="00CC75FB">
              <w:rPr>
                <w:rFonts w:ascii="Times New Roman" w:hAnsi="Times New Roman"/>
                <w:sz w:val="24"/>
                <w:szCs w:val="24"/>
              </w:rPr>
              <w:t>ла регулирования мигр</w:t>
            </w:r>
            <w:r w:rsidRPr="00CC75FB">
              <w:rPr>
                <w:rFonts w:ascii="Times New Roman" w:hAnsi="Times New Roman"/>
                <w:sz w:val="24"/>
                <w:szCs w:val="24"/>
              </w:rPr>
              <w:t>а</w:t>
            </w:r>
            <w:r w:rsidRPr="00CC75FB">
              <w:rPr>
                <w:rFonts w:ascii="Times New Roman" w:hAnsi="Times New Roman"/>
                <w:sz w:val="24"/>
                <w:szCs w:val="24"/>
              </w:rPr>
              <w:t xml:space="preserve">ционных процессов на территории города </w:t>
            </w:r>
            <w:proofErr w:type="spellStart"/>
            <w:r w:rsidRPr="00CC75FB">
              <w:rPr>
                <w:rFonts w:ascii="Times New Roman" w:hAnsi="Times New Roman"/>
                <w:sz w:val="24"/>
                <w:szCs w:val="24"/>
              </w:rPr>
              <w:t>Алм</w:t>
            </w:r>
            <w:r w:rsidRPr="00CC75FB">
              <w:rPr>
                <w:rFonts w:ascii="Times New Roman" w:hAnsi="Times New Roman"/>
                <w:sz w:val="24"/>
                <w:szCs w:val="24"/>
              </w:rPr>
              <w:t>а</w:t>
            </w:r>
            <w:r w:rsidRPr="00CC75FB">
              <w:rPr>
                <w:rFonts w:ascii="Times New Roman" w:hAnsi="Times New Roman"/>
                <w:sz w:val="24"/>
                <w:szCs w:val="24"/>
              </w:rPr>
              <w:t>ты</w:t>
            </w:r>
            <w:proofErr w:type="spellEnd"/>
            <w:r w:rsidRPr="00CC75FB">
              <w:rPr>
                <w:rFonts w:ascii="Times New Roman" w:hAnsi="Times New Roman"/>
                <w:sz w:val="24"/>
                <w:szCs w:val="24"/>
              </w:rPr>
              <w:t xml:space="preserve"> </w:t>
            </w:r>
            <w:r w:rsidRPr="00CC75FB">
              <w:rPr>
                <w:rFonts w:ascii="Times New Roman" w:hAnsi="Times New Roman"/>
                <w:b/>
                <w:sz w:val="24"/>
                <w:szCs w:val="24"/>
              </w:rPr>
              <w:t>в соответствии с т</w:t>
            </w:r>
            <w:r w:rsidRPr="00CC75FB">
              <w:rPr>
                <w:rFonts w:ascii="Times New Roman" w:hAnsi="Times New Roman"/>
                <w:b/>
                <w:sz w:val="24"/>
                <w:szCs w:val="24"/>
              </w:rPr>
              <w:t>и</w:t>
            </w:r>
            <w:r w:rsidRPr="00CC75FB">
              <w:rPr>
                <w:rFonts w:ascii="Times New Roman" w:hAnsi="Times New Roman"/>
                <w:b/>
                <w:sz w:val="24"/>
                <w:szCs w:val="24"/>
              </w:rPr>
              <w:t>повыми правилами р</w:t>
            </w:r>
            <w:r w:rsidRPr="00CC75FB">
              <w:rPr>
                <w:rFonts w:ascii="Times New Roman" w:hAnsi="Times New Roman"/>
                <w:b/>
                <w:sz w:val="24"/>
                <w:szCs w:val="24"/>
              </w:rPr>
              <w:t>е</w:t>
            </w:r>
            <w:r w:rsidRPr="00CC75FB">
              <w:rPr>
                <w:rFonts w:ascii="Times New Roman" w:hAnsi="Times New Roman"/>
                <w:b/>
                <w:sz w:val="24"/>
                <w:szCs w:val="24"/>
              </w:rPr>
              <w:t>гулирования миграц</w:t>
            </w:r>
            <w:r w:rsidRPr="00CC75FB">
              <w:rPr>
                <w:rFonts w:ascii="Times New Roman" w:hAnsi="Times New Roman"/>
                <w:b/>
                <w:sz w:val="24"/>
                <w:szCs w:val="24"/>
              </w:rPr>
              <w:t>и</w:t>
            </w:r>
            <w:r w:rsidRPr="00CC75FB">
              <w:rPr>
                <w:rFonts w:ascii="Times New Roman" w:hAnsi="Times New Roman"/>
                <w:b/>
                <w:sz w:val="24"/>
                <w:szCs w:val="24"/>
              </w:rPr>
              <w:t>онных процессов в о</w:t>
            </w:r>
            <w:r w:rsidRPr="00CC75FB">
              <w:rPr>
                <w:rFonts w:ascii="Times New Roman" w:hAnsi="Times New Roman"/>
                <w:b/>
                <w:sz w:val="24"/>
                <w:szCs w:val="24"/>
              </w:rPr>
              <w:t>б</w:t>
            </w:r>
            <w:r w:rsidRPr="00CC75FB">
              <w:rPr>
                <w:rFonts w:ascii="Times New Roman" w:hAnsi="Times New Roman"/>
                <w:b/>
                <w:sz w:val="24"/>
                <w:szCs w:val="24"/>
              </w:rPr>
              <w:t>ластях, городе респу</w:t>
            </w:r>
            <w:r w:rsidRPr="00CC75FB">
              <w:rPr>
                <w:rFonts w:ascii="Times New Roman" w:hAnsi="Times New Roman"/>
                <w:b/>
                <w:sz w:val="24"/>
                <w:szCs w:val="24"/>
              </w:rPr>
              <w:t>б</w:t>
            </w:r>
            <w:r w:rsidRPr="00CC75FB">
              <w:rPr>
                <w:rFonts w:ascii="Times New Roman" w:hAnsi="Times New Roman"/>
                <w:b/>
                <w:sz w:val="24"/>
                <w:szCs w:val="24"/>
              </w:rPr>
              <w:t>ликанского значения и столице, утверждаем</w:t>
            </w:r>
            <w:r w:rsidRPr="00CC75FB">
              <w:rPr>
                <w:rFonts w:ascii="Times New Roman" w:hAnsi="Times New Roman"/>
                <w:b/>
                <w:sz w:val="24"/>
                <w:szCs w:val="24"/>
              </w:rPr>
              <w:t>ы</w:t>
            </w:r>
            <w:r w:rsidRPr="00CC75FB">
              <w:rPr>
                <w:rFonts w:ascii="Times New Roman" w:hAnsi="Times New Roman"/>
                <w:b/>
                <w:sz w:val="24"/>
                <w:szCs w:val="24"/>
              </w:rPr>
              <w:t>ми Правительством Республики Каза</w:t>
            </w:r>
            <w:r w:rsidRPr="00CC75FB">
              <w:rPr>
                <w:rFonts w:ascii="Times New Roman" w:hAnsi="Times New Roman"/>
                <w:b/>
                <w:sz w:val="24"/>
                <w:szCs w:val="24"/>
              </w:rPr>
              <w:t>х</w:t>
            </w:r>
            <w:r w:rsidRPr="00CC75FB">
              <w:rPr>
                <w:rFonts w:ascii="Times New Roman" w:hAnsi="Times New Roman"/>
                <w:b/>
                <w:sz w:val="24"/>
                <w:szCs w:val="24"/>
              </w:rPr>
              <w:t>стан</w:t>
            </w:r>
            <w:proofErr w:type="gramStart"/>
            <w:r w:rsidRPr="00CC75FB">
              <w:rPr>
                <w:rFonts w:ascii="Times New Roman" w:hAnsi="Times New Roman"/>
                <w:sz w:val="24"/>
                <w:szCs w:val="24"/>
              </w:rPr>
              <w:t>;»</w:t>
            </w:r>
            <w:proofErr w:type="gramEnd"/>
            <w:r w:rsidRPr="00CC75FB">
              <w:rPr>
                <w:rFonts w:ascii="Times New Roman" w:hAnsi="Times New Roman"/>
                <w:sz w:val="24"/>
                <w:szCs w:val="24"/>
              </w:rPr>
              <w:t>;</w:t>
            </w:r>
          </w:p>
          <w:p w:rsidR="00424DF6" w:rsidRPr="00CC75FB" w:rsidRDefault="00424DF6" w:rsidP="00E107B3">
            <w:pPr>
              <w:keepNext/>
              <w:keepLines/>
              <w:spacing w:after="0" w:line="240" w:lineRule="auto"/>
              <w:ind w:firstLine="323"/>
              <w:jc w:val="both"/>
              <w:rPr>
                <w:rFonts w:ascii="Times New Roman" w:hAnsi="Times New Roman"/>
                <w:sz w:val="24"/>
                <w:szCs w:val="24"/>
              </w:rPr>
            </w:pPr>
          </w:p>
        </w:tc>
        <w:tc>
          <w:tcPr>
            <w:tcW w:w="2340" w:type="dxa"/>
          </w:tcPr>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Слова «</w:t>
            </w:r>
            <w:r w:rsidRPr="00CC75FB">
              <w:rPr>
                <w:rFonts w:ascii="Times New Roman" w:hAnsi="Times New Roman"/>
                <w:b/>
                <w:sz w:val="24"/>
                <w:szCs w:val="24"/>
              </w:rPr>
              <w:t>в соо</w:t>
            </w:r>
            <w:r w:rsidRPr="00CC75FB">
              <w:rPr>
                <w:rFonts w:ascii="Times New Roman" w:hAnsi="Times New Roman"/>
                <w:b/>
                <w:sz w:val="24"/>
                <w:szCs w:val="24"/>
              </w:rPr>
              <w:t>т</w:t>
            </w:r>
            <w:r w:rsidRPr="00CC75FB">
              <w:rPr>
                <w:rFonts w:ascii="Times New Roman" w:hAnsi="Times New Roman"/>
                <w:b/>
                <w:sz w:val="24"/>
                <w:szCs w:val="24"/>
              </w:rPr>
              <w:t>ветствии с тип</w:t>
            </w:r>
            <w:r w:rsidRPr="00CC75FB">
              <w:rPr>
                <w:rFonts w:ascii="Times New Roman" w:hAnsi="Times New Roman"/>
                <w:b/>
                <w:sz w:val="24"/>
                <w:szCs w:val="24"/>
              </w:rPr>
              <w:t>о</w:t>
            </w:r>
            <w:r w:rsidRPr="00CC75FB">
              <w:rPr>
                <w:rFonts w:ascii="Times New Roman" w:hAnsi="Times New Roman"/>
                <w:b/>
                <w:sz w:val="24"/>
                <w:szCs w:val="24"/>
              </w:rPr>
              <w:t>выми правилами регулирования м</w:t>
            </w:r>
            <w:r w:rsidRPr="00CC75FB">
              <w:rPr>
                <w:rFonts w:ascii="Times New Roman" w:hAnsi="Times New Roman"/>
                <w:b/>
                <w:sz w:val="24"/>
                <w:szCs w:val="24"/>
              </w:rPr>
              <w:t>и</w:t>
            </w:r>
            <w:r w:rsidRPr="00CC75FB">
              <w:rPr>
                <w:rFonts w:ascii="Times New Roman" w:hAnsi="Times New Roman"/>
                <w:b/>
                <w:sz w:val="24"/>
                <w:szCs w:val="24"/>
              </w:rPr>
              <w:t>грационных пр</w:t>
            </w:r>
            <w:r w:rsidRPr="00CC75FB">
              <w:rPr>
                <w:rFonts w:ascii="Times New Roman" w:hAnsi="Times New Roman"/>
                <w:b/>
                <w:sz w:val="24"/>
                <w:szCs w:val="24"/>
              </w:rPr>
              <w:t>о</w:t>
            </w:r>
            <w:r w:rsidRPr="00CC75FB">
              <w:rPr>
                <w:rFonts w:ascii="Times New Roman" w:hAnsi="Times New Roman"/>
                <w:b/>
                <w:sz w:val="24"/>
                <w:szCs w:val="24"/>
              </w:rPr>
              <w:t>цессов в областях, городе республ</w:t>
            </w:r>
            <w:r w:rsidRPr="00CC75FB">
              <w:rPr>
                <w:rFonts w:ascii="Times New Roman" w:hAnsi="Times New Roman"/>
                <w:b/>
                <w:sz w:val="24"/>
                <w:szCs w:val="24"/>
              </w:rPr>
              <w:t>и</w:t>
            </w:r>
            <w:r w:rsidRPr="00CC75FB">
              <w:rPr>
                <w:rFonts w:ascii="Times New Roman" w:hAnsi="Times New Roman"/>
                <w:b/>
                <w:sz w:val="24"/>
                <w:szCs w:val="24"/>
              </w:rPr>
              <w:t>канского значения и столице, утве</w:t>
            </w:r>
            <w:r w:rsidRPr="00CC75FB">
              <w:rPr>
                <w:rFonts w:ascii="Times New Roman" w:hAnsi="Times New Roman"/>
                <w:b/>
                <w:sz w:val="24"/>
                <w:szCs w:val="24"/>
              </w:rPr>
              <w:t>р</w:t>
            </w:r>
            <w:r w:rsidRPr="00CC75FB">
              <w:rPr>
                <w:rFonts w:ascii="Times New Roman" w:hAnsi="Times New Roman"/>
                <w:b/>
                <w:sz w:val="24"/>
                <w:szCs w:val="24"/>
              </w:rPr>
              <w:t>ждаемыми Прав</w:t>
            </w:r>
            <w:r w:rsidRPr="00CC75FB">
              <w:rPr>
                <w:rFonts w:ascii="Times New Roman" w:hAnsi="Times New Roman"/>
                <w:b/>
                <w:sz w:val="24"/>
                <w:szCs w:val="24"/>
              </w:rPr>
              <w:t>и</w:t>
            </w:r>
            <w:r w:rsidRPr="00CC75FB">
              <w:rPr>
                <w:rFonts w:ascii="Times New Roman" w:hAnsi="Times New Roman"/>
                <w:b/>
                <w:sz w:val="24"/>
                <w:szCs w:val="24"/>
              </w:rPr>
              <w:t>тельством Респу</w:t>
            </w:r>
            <w:r w:rsidRPr="00CC75FB">
              <w:rPr>
                <w:rFonts w:ascii="Times New Roman" w:hAnsi="Times New Roman"/>
                <w:b/>
                <w:sz w:val="24"/>
                <w:szCs w:val="24"/>
              </w:rPr>
              <w:t>б</w:t>
            </w:r>
            <w:r w:rsidRPr="00CC75FB">
              <w:rPr>
                <w:rFonts w:ascii="Times New Roman" w:hAnsi="Times New Roman"/>
                <w:b/>
                <w:sz w:val="24"/>
                <w:szCs w:val="24"/>
              </w:rPr>
              <w:t>лики Казахстан</w:t>
            </w:r>
            <w:r w:rsidRPr="00CC75FB">
              <w:rPr>
                <w:rFonts w:ascii="Times New Roman" w:hAnsi="Times New Roman"/>
                <w:sz w:val="24"/>
                <w:szCs w:val="24"/>
              </w:rPr>
              <w:t xml:space="preserve">» исключить. </w:t>
            </w:r>
          </w:p>
          <w:p w:rsidR="00424DF6" w:rsidRPr="00CC75FB" w:rsidRDefault="00424DF6" w:rsidP="00E107B3">
            <w:pPr>
              <w:keepNext/>
              <w:keepLines/>
              <w:spacing w:after="0" w:line="240" w:lineRule="auto"/>
              <w:ind w:firstLine="304"/>
              <w:jc w:val="both"/>
              <w:rPr>
                <w:rFonts w:ascii="Times New Roman" w:hAnsi="Times New Roman"/>
                <w:sz w:val="24"/>
                <w:szCs w:val="24"/>
              </w:rPr>
            </w:pPr>
          </w:p>
        </w:tc>
        <w:tc>
          <w:tcPr>
            <w:tcW w:w="2608" w:type="dxa"/>
          </w:tcPr>
          <w:p w:rsidR="00424DF6" w:rsidRPr="00CC75FB" w:rsidRDefault="00424DF6" w:rsidP="00E107B3">
            <w:pPr>
              <w:keepNext/>
              <w:keepLines/>
              <w:spacing w:after="0" w:line="240" w:lineRule="auto"/>
              <w:ind w:firstLine="72"/>
              <w:jc w:val="center"/>
              <w:rPr>
                <w:rFonts w:ascii="Times New Roman" w:hAnsi="Times New Roman"/>
                <w:sz w:val="24"/>
                <w:szCs w:val="24"/>
              </w:rPr>
            </w:pPr>
            <w:r w:rsidRPr="00CC75FB">
              <w:rPr>
                <w:rFonts w:ascii="Times New Roman" w:hAnsi="Times New Roman"/>
                <w:sz w:val="24"/>
                <w:szCs w:val="24"/>
              </w:rPr>
              <w:t>Комитет</w:t>
            </w:r>
          </w:p>
          <w:p w:rsidR="00424DF6" w:rsidRPr="00CC75FB" w:rsidRDefault="00424DF6" w:rsidP="00E107B3">
            <w:pPr>
              <w:keepNext/>
              <w:keepLines/>
              <w:spacing w:after="0" w:line="240" w:lineRule="auto"/>
              <w:ind w:firstLine="72"/>
              <w:jc w:val="center"/>
              <w:rPr>
                <w:rFonts w:ascii="Times New Roman" w:hAnsi="Times New Roman"/>
                <w:sz w:val="24"/>
                <w:szCs w:val="24"/>
              </w:rPr>
            </w:pPr>
            <w:r w:rsidRPr="00CC75FB">
              <w:rPr>
                <w:rFonts w:ascii="Times New Roman" w:hAnsi="Times New Roman"/>
                <w:sz w:val="24"/>
                <w:szCs w:val="24"/>
              </w:rPr>
              <w:t>по международным делам, обороне и без</w:t>
            </w:r>
            <w:r w:rsidRPr="00CC75FB">
              <w:rPr>
                <w:rFonts w:ascii="Times New Roman" w:hAnsi="Times New Roman"/>
                <w:sz w:val="24"/>
                <w:szCs w:val="24"/>
              </w:rPr>
              <w:t>о</w:t>
            </w:r>
            <w:r w:rsidRPr="00CC75FB">
              <w:rPr>
                <w:rFonts w:ascii="Times New Roman" w:hAnsi="Times New Roman"/>
                <w:sz w:val="24"/>
                <w:szCs w:val="24"/>
              </w:rPr>
              <w:t>пасн</w:t>
            </w:r>
            <w:r w:rsidRPr="00CC75FB">
              <w:rPr>
                <w:rFonts w:ascii="Times New Roman" w:hAnsi="Times New Roman"/>
                <w:sz w:val="24"/>
                <w:szCs w:val="24"/>
              </w:rPr>
              <w:t>о</w:t>
            </w:r>
            <w:r w:rsidRPr="00CC75FB">
              <w:rPr>
                <w:rFonts w:ascii="Times New Roman" w:hAnsi="Times New Roman"/>
                <w:sz w:val="24"/>
                <w:szCs w:val="24"/>
              </w:rPr>
              <w:t>сти,</w:t>
            </w:r>
          </w:p>
          <w:p w:rsidR="00424DF6" w:rsidRPr="00CC75FB" w:rsidRDefault="00424DF6" w:rsidP="00E107B3">
            <w:pPr>
              <w:keepNext/>
              <w:keepLines/>
              <w:spacing w:after="0" w:line="240" w:lineRule="auto"/>
              <w:ind w:firstLine="72"/>
              <w:jc w:val="center"/>
              <w:rPr>
                <w:rFonts w:ascii="Times New Roman" w:hAnsi="Times New Roman"/>
                <w:sz w:val="24"/>
                <w:szCs w:val="24"/>
              </w:rPr>
            </w:pPr>
            <w:r w:rsidRPr="00CC75FB">
              <w:rPr>
                <w:rFonts w:ascii="Times New Roman" w:hAnsi="Times New Roman"/>
                <w:sz w:val="24"/>
                <w:szCs w:val="24"/>
              </w:rPr>
              <w:t>депутат</w:t>
            </w:r>
          </w:p>
          <w:p w:rsidR="00424DF6" w:rsidRPr="00CC75FB" w:rsidRDefault="00424DF6" w:rsidP="00E107B3">
            <w:pPr>
              <w:keepNext/>
              <w:keepLines/>
              <w:spacing w:after="0" w:line="240" w:lineRule="auto"/>
              <w:ind w:firstLine="72"/>
              <w:jc w:val="center"/>
              <w:rPr>
                <w:rFonts w:ascii="Times New Roman" w:hAnsi="Times New Roman"/>
                <w:sz w:val="24"/>
                <w:szCs w:val="24"/>
              </w:rPr>
            </w:pPr>
            <w:r w:rsidRPr="00CC75FB">
              <w:rPr>
                <w:rFonts w:ascii="Times New Roman" w:hAnsi="Times New Roman"/>
                <w:sz w:val="24"/>
                <w:szCs w:val="24"/>
              </w:rPr>
              <w:t xml:space="preserve"> </w:t>
            </w:r>
            <w:proofErr w:type="spellStart"/>
            <w:r w:rsidRPr="00CC75FB">
              <w:rPr>
                <w:rFonts w:ascii="Times New Roman" w:hAnsi="Times New Roman"/>
                <w:sz w:val="24"/>
                <w:szCs w:val="24"/>
              </w:rPr>
              <w:t>Айсина</w:t>
            </w:r>
            <w:proofErr w:type="spellEnd"/>
            <w:r w:rsidRPr="00CC75FB">
              <w:rPr>
                <w:rFonts w:ascii="Times New Roman" w:hAnsi="Times New Roman"/>
                <w:sz w:val="24"/>
                <w:szCs w:val="24"/>
              </w:rPr>
              <w:t xml:space="preserve"> М.А.</w:t>
            </w:r>
          </w:p>
          <w:p w:rsidR="00424DF6" w:rsidRPr="00CC75FB" w:rsidRDefault="00424DF6" w:rsidP="00E107B3">
            <w:pPr>
              <w:keepNext/>
              <w:keepLines/>
              <w:spacing w:after="0" w:line="240" w:lineRule="auto"/>
              <w:ind w:firstLine="369"/>
              <w:jc w:val="center"/>
              <w:rPr>
                <w:rFonts w:ascii="Times New Roman" w:hAnsi="Times New Roman"/>
                <w:sz w:val="24"/>
                <w:szCs w:val="24"/>
              </w:rPr>
            </w:pP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Излишняя детал</w:t>
            </w:r>
            <w:r w:rsidRPr="00CC75FB">
              <w:rPr>
                <w:rFonts w:ascii="Times New Roman" w:hAnsi="Times New Roman"/>
                <w:sz w:val="24"/>
                <w:szCs w:val="24"/>
              </w:rPr>
              <w:t>и</w:t>
            </w:r>
            <w:r w:rsidRPr="00CC75FB">
              <w:rPr>
                <w:rFonts w:ascii="Times New Roman" w:hAnsi="Times New Roman"/>
                <w:sz w:val="24"/>
                <w:szCs w:val="24"/>
              </w:rPr>
              <w:t xml:space="preserve">зация. В данной норме основная цель – это утверждение Правил, а не в </w:t>
            </w:r>
            <w:proofErr w:type="gramStart"/>
            <w:r w:rsidRPr="00CC75FB">
              <w:rPr>
                <w:rFonts w:ascii="Times New Roman" w:hAnsi="Times New Roman"/>
                <w:sz w:val="24"/>
                <w:szCs w:val="24"/>
              </w:rPr>
              <w:t>соответствии</w:t>
            </w:r>
            <w:proofErr w:type="gramEnd"/>
            <w:r w:rsidRPr="00CC75FB">
              <w:rPr>
                <w:rFonts w:ascii="Times New Roman" w:hAnsi="Times New Roman"/>
                <w:sz w:val="24"/>
                <w:szCs w:val="24"/>
              </w:rPr>
              <w:t xml:space="preserve"> с чем разработаны Пр</w:t>
            </w:r>
            <w:r w:rsidRPr="00CC75FB">
              <w:rPr>
                <w:rFonts w:ascii="Times New Roman" w:hAnsi="Times New Roman"/>
                <w:sz w:val="24"/>
                <w:szCs w:val="24"/>
              </w:rPr>
              <w:t>а</w:t>
            </w:r>
            <w:r w:rsidRPr="00CC75FB">
              <w:rPr>
                <w:rFonts w:ascii="Times New Roman" w:hAnsi="Times New Roman"/>
                <w:sz w:val="24"/>
                <w:szCs w:val="24"/>
              </w:rPr>
              <w:t xml:space="preserve">вила.  </w:t>
            </w: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Принято </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Абзац второй подпункта 2) пункта 10</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статьи 1</w:t>
            </w:r>
          </w:p>
        </w:tc>
        <w:tc>
          <w:tcPr>
            <w:tcW w:w="3060" w:type="dxa"/>
          </w:tcPr>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Статья 4. Полномочия исполнительного органа г</w:t>
            </w:r>
            <w:r w:rsidRPr="00CC75FB">
              <w:rPr>
                <w:rFonts w:ascii="Times New Roman" w:hAnsi="Times New Roman"/>
                <w:sz w:val="24"/>
                <w:szCs w:val="24"/>
              </w:rPr>
              <w:t>о</w:t>
            </w:r>
            <w:r w:rsidRPr="00CC75FB">
              <w:rPr>
                <w:rFonts w:ascii="Times New Roman" w:hAnsi="Times New Roman"/>
                <w:sz w:val="24"/>
                <w:szCs w:val="24"/>
              </w:rPr>
              <w:t xml:space="preserve">рода </w:t>
            </w:r>
            <w:proofErr w:type="spellStart"/>
            <w:r w:rsidRPr="00CC75FB">
              <w:rPr>
                <w:rFonts w:ascii="Times New Roman" w:hAnsi="Times New Roman"/>
                <w:sz w:val="24"/>
                <w:szCs w:val="24"/>
              </w:rPr>
              <w:t>Алматы</w:t>
            </w:r>
            <w:proofErr w:type="spellEnd"/>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 xml:space="preserve">Исполнительный орган города </w:t>
            </w:r>
            <w:proofErr w:type="spellStart"/>
            <w:r w:rsidRPr="00CC75FB">
              <w:rPr>
                <w:rFonts w:ascii="Times New Roman" w:hAnsi="Times New Roman"/>
                <w:sz w:val="24"/>
                <w:szCs w:val="24"/>
              </w:rPr>
              <w:t>Алматы</w:t>
            </w:r>
            <w:proofErr w:type="spellEnd"/>
            <w:r w:rsidRPr="00CC75FB">
              <w:rPr>
                <w:rFonts w:ascii="Times New Roman" w:hAnsi="Times New Roman"/>
                <w:sz w:val="24"/>
                <w:szCs w:val="24"/>
              </w:rPr>
              <w:t>:</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pacing w:after="0" w:line="240" w:lineRule="auto"/>
              <w:ind w:firstLine="323"/>
              <w:jc w:val="both"/>
              <w:rPr>
                <w:rFonts w:ascii="Times New Roman" w:hAnsi="Times New Roman"/>
                <w:sz w:val="24"/>
                <w:szCs w:val="24"/>
              </w:rPr>
            </w:pPr>
          </w:p>
        </w:tc>
        <w:tc>
          <w:tcPr>
            <w:tcW w:w="2880" w:type="dxa"/>
            <w:gridSpan w:val="3"/>
          </w:tcPr>
          <w:p w:rsidR="00424DF6" w:rsidRPr="00CC75FB" w:rsidRDefault="00424DF6" w:rsidP="00E107B3">
            <w:pPr>
              <w:pStyle w:val="a3"/>
              <w:keepNext/>
              <w:keepLines/>
              <w:spacing w:before="0" w:beforeAutospacing="0" w:after="0" w:afterAutospacing="0"/>
              <w:ind w:firstLine="358"/>
              <w:jc w:val="both"/>
              <w:rPr>
                <w:rFonts w:eastAsia="Times New Roman"/>
                <w:lang w:val="ru-RU" w:eastAsia="en-US"/>
              </w:rPr>
            </w:pPr>
            <w:r w:rsidRPr="00CC75FB">
              <w:rPr>
                <w:rFonts w:eastAsia="Times New Roman"/>
                <w:lang w:val="ru-RU" w:eastAsia="en-US"/>
              </w:rPr>
              <w:t>«9) разрабатывает правила регулирования миграционных проце</w:t>
            </w:r>
            <w:r w:rsidRPr="00CC75FB">
              <w:rPr>
                <w:rFonts w:eastAsia="Times New Roman"/>
                <w:lang w:val="ru-RU" w:eastAsia="en-US"/>
              </w:rPr>
              <w:t>с</w:t>
            </w:r>
            <w:r w:rsidRPr="00CC75FB">
              <w:rPr>
                <w:rFonts w:eastAsia="Times New Roman"/>
                <w:lang w:val="ru-RU" w:eastAsia="en-US"/>
              </w:rPr>
              <w:t xml:space="preserve">сов на территории города </w:t>
            </w:r>
            <w:proofErr w:type="spellStart"/>
            <w:r w:rsidRPr="00CC75FB">
              <w:rPr>
                <w:rFonts w:eastAsia="Times New Roman"/>
                <w:lang w:val="ru-RU" w:eastAsia="en-US"/>
              </w:rPr>
              <w:t>Алматы</w:t>
            </w:r>
            <w:proofErr w:type="spellEnd"/>
            <w:r w:rsidRPr="00CC75FB">
              <w:rPr>
                <w:rFonts w:eastAsia="Times New Roman"/>
                <w:b/>
                <w:lang w:val="ru-RU" w:eastAsia="en-US"/>
              </w:rPr>
              <w:t xml:space="preserve"> </w:t>
            </w:r>
            <w:r w:rsidRPr="00CC75FB">
              <w:rPr>
                <w:rFonts w:eastAsia="Times New Roman"/>
                <w:lang w:val="ru-RU" w:eastAsia="en-US"/>
              </w:rPr>
              <w:t>в соо</w:t>
            </w:r>
            <w:r w:rsidRPr="00CC75FB">
              <w:rPr>
                <w:rFonts w:eastAsia="Times New Roman"/>
                <w:lang w:val="ru-RU" w:eastAsia="en-US"/>
              </w:rPr>
              <w:t>т</w:t>
            </w:r>
            <w:r w:rsidRPr="00CC75FB">
              <w:rPr>
                <w:rFonts w:eastAsia="Times New Roman"/>
                <w:lang w:val="ru-RU" w:eastAsia="en-US"/>
              </w:rPr>
              <w:t>ветствии с типовыми правилами р</w:t>
            </w:r>
            <w:r w:rsidRPr="00CC75FB">
              <w:rPr>
                <w:rFonts w:eastAsia="Times New Roman"/>
                <w:lang w:val="ru-RU" w:eastAsia="en-US"/>
              </w:rPr>
              <w:t>е</w:t>
            </w:r>
            <w:r w:rsidRPr="00CC75FB">
              <w:rPr>
                <w:rFonts w:eastAsia="Times New Roman"/>
                <w:lang w:val="ru-RU" w:eastAsia="en-US"/>
              </w:rPr>
              <w:t>гулирования миграцио</w:t>
            </w:r>
            <w:r w:rsidRPr="00CC75FB">
              <w:rPr>
                <w:rFonts w:eastAsia="Times New Roman"/>
                <w:lang w:val="ru-RU" w:eastAsia="en-US"/>
              </w:rPr>
              <w:t>н</w:t>
            </w:r>
            <w:r w:rsidRPr="00CC75FB">
              <w:rPr>
                <w:rFonts w:eastAsia="Times New Roman"/>
                <w:lang w:val="ru-RU" w:eastAsia="en-US"/>
              </w:rPr>
              <w:t>ных процессов в обла</w:t>
            </w:r>
            <w:r w:rsidRPr="00CC75FB">
              <w:rPr>
                <w:rFonts w:eastAsia="Times New Roman"/>
                <w:lang w:val="ru-RU" w:eastAsia="en-US"/>
              </w:rPr>
              <w:t>с</w:t>
            </w:r>
            <w:r w:rsidRPr="00CC75FB">
              <w:rPr>
                <w:rFonts w:eastAsia="Times New Roman"/>
                <w:lang w:val="ru-RU" w:eastAsia="en-US"/>
              </w:rPr>
              <w:t xml:space="preserve">тях, </w:t>
            </w:r>
            <w:r w:rsidRPr="00CC75FB">
              <w:rPr>
                <w:rFonts w:eastAsia="Times New Roman"/>
                <w:b/>
                <w:lang w:val="ru-RU" w:eastAsia="en-US"/>
              </w:rPr>
              <w:t>городе республ</w:t>
            </w:r>
            <w:r w:rsidRPr="00CC75FB">
              <w:rPr>
                <w:rFonts w:eastAsia="Times New Roman"/>
                <w:b/>
                <w:lang w:val="ru-RU" w:eastAsia="en-US"/>
              </w:rPr>
              <w:t>и</w:t>
            </w:r>
            <w:r w:rsidRPr="00CC75FB">
              <w:rPr>
                <w:rFonts w:eastAsia="Times New Roman"/>
                <w:b/>
                <w:lang w:val="ru-RU" w:eastAsia="en-US"/>
              </w:rPr>
              <w:t>канского значения</w:t>
            </w:r>
            <w:r w:rsidRPr="00CC75FB">
              <w:rPr>
                <w:rFonts w:eastAsia="Times New Roman"/>
                <w:lang w:val="ru-RU" w:eastAsia="en-US"/>
              </w:rPr>
              <w:t xml:space="preserve"> и столице,</w:t>
            </w:r>
            <w:r w:rsidRPr="00CC75FB">
              <w:rPr>
                <w:rFonts w:eastAsia="Times New Roman"/>
                <w:b/>
                <w:lang w:val="ru-RU" w:eastAsia="en-US"/>
              </w:rPr>
              <w:t xml:space="preserve"> </w:t>
            </w:r>
            <w:r w:rsidRPr="00CC75FB">
              <w:rPr>
                <w:rFonts w:eastAsia="Times New Roman"/>
                <w:lang w:val="ru-RU" w:eastAsia="en-US"/>
              </w:rPr>
              <w:t>утверждаемыми Правительством Респу</w:t>
            </w:r>
            <w:r w:rsidRPr="00CC75FB">
              <w:rPr>
                <w:rFonts w:eastAsia="Times New Roman"/>
                <w:lang w:val="ru-RU" w:eastAsia="en-US"/>
              </w:rPr>
              <w:t>б</w:t>
            </w:r>
            <w:r w:rsidRPr="00CC75FB">
              <w:rPr>
                <w:rFonts w:eastAsia="Times New Roman"/>
                <w:lang w:val="ru-RU" w:eastAsia="en-US"/>
              </w:rPr>
              <w:t>лики Казахстан</w:t>
            </w:r>
            <w:proofErr w:type="gramStart"/>
            <w:r w:rsidRPr="00CC75FB">
              <w:rPr>
                <w:rFonts w:eastAsia="Times New Roman"/>
                <w:lang w:val="ru-RU" w:eastAsia="en-US"/>
              </w:rPr>
              <w:t>.».</w:t>
            </w:r>
            <w:proofErr w:type="gramEnd"/>
          </w:p>
          <w:p w:rsidR="00424DF6" w:rsidRPr="00CC75FB" w:rsidRDefault="00424DF6" w:rsidP="00E107B3">
            <w:pPr>
              <w:keepNext/>
              <w:keepLines/>
              <w:spacing w:after="0" w:line="240" w:lineRule="auto"/>
              <w:ind w:firstLine="323"/>
              <w:jc w:val="both"/>
              <w:rPr>
                <w:rFonts w:ascii="Times New Roman" w:hAnsi="Times New Roman"/>
                <w:sz w:val="24"/>
                <w:szCs w:val="24"/>
              </w:rPr>
            </w:pPr>
          </w:p>
        </w:tc>
        <w:tc>
          <w:tcPr>
            <w:tcW w:w="2340" w:type="dxa"/>
          </w:tcPr>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lastRenderedPageBreak/>
              <w:t>Слова «</w:t>
            </w:r>
            <w:proofErr w:type="gramStart"/>
            <w:r w:rsidRPr="00CC75FB">
              <w:rPr>
                <w:rFonts w:ascii="Times New Roman" w:hAnsi="Times New Roman"/>
                <w:b/>
                <w:sz w:val="24"/>
                <w:szCs w:val="24"/>
              </w:rPr>
              <w:t>городе</w:t>
            </w:r>
            <w:proofErr w:type="gramEnd"/>
            <w:r w:rsidRPr="00CC75FB">
              <w:rPr>
                <w:rFonts w:ascii="Times New Roman" w:hAnsi="Times New Roman"/>
                <w:b/>
                <w:sz w:val="24"/>
                <w:szCs w:val="24"/>
              </w:rPr>
              <w:t xml:space="preserve"> республиканского значения</w:t>
            </w:r>
            <w:r w:rsidRPr="00CC75FB">
              <w:rPr>
                <w:rFonts w:ascii="Times New Roman" w:hAnsi="Times New Roman"/>
                <w:sz w:val="24"/>
                <w:szCs w:val="24"/>
              </w:rPr>
              <w:t>» заменить словами «</w:t>
            </w:r>
            <w:r w:rsidRPr="00CC75FB">
              <w:rPr>
                <w:rFonts w:ascii="Times New Roman" w:hAnsi="Times New Roman"/>
                <w:b/>
                <w:sz w:val="24"/>
                <w:szCs w:val="24"/>
              </w:rPr>
              <w:t>городах республиканского значения</w:t>
            </w:r>
            <w:r w:rsidRPr="00CC75FB">
              <w:rPr>
                <w:rFonts w:ascii="Times New Roman" w:hAnsi="Times New Roman"/>
                <w:sz w:val="24"/>
                <w:szCs w:val="24"/>
              </w:rPr>
              <w:t>».</w:t>
            </w:r>
          </w:p>
          <w:p w:rsidR="00424DF6" w:rsidRPr="00CC75FB" w:rsidRDefault="00424DF6" w:rsidP="00E107B3">
            <w:pPr>
              <w:keepNext/>
              <w:keepLines/>
              <w:spacing w:after="0" w:line="240" w:lineRule="auto"/>
              <w:ind w:firstLine="432"/>
              <w:jc w:val="both"/>
              <w:rPr>
                <w:rFonts w:ascii="Times New Roman" w:hAnsi="Times New Roman"/>
                <w:sz w:val="24"/>
                <w:szCs w:val="24"/>
              </w:rPr>
            </w:pPr>
          </w:p>
        </w:tc>
        <w:tc>
          <w:tcPr>
            <w:tcW w:w="2608"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Депутат </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Айсина</w:t>
            </w:r>
            <w:proofErr w:type="spellEnd"/>
            <w:r w:rsidRPr="00CC75FB">
              <w:rPr>
                <w:rFonts w:ascii="Times New Roman" w:hAnsi="Times New Roman"/>
                <w:sz w:val="24"/>
                <w:szCs w:val="24"/>
              </w:rPr>
              <w:t xml:space="preserve"> М.А.</w:t>
            </w:r>
          </w:p>
          <w:p w:rsidR="00424DF6" w:rsidRPr="00CC75FB" w:rsidRDefault="00424DF6" w:rsidP="00E107B3">
            <w:pPr>
              <w:keepNext/>
              <w:keepLines/>
              <w:spacing w:after="0" w:line="240" w:lineRule="auto"/>
              <w:ind w:firstLine="369"/>
              <w:jc w:val="center"/>
              <w:rPr>
                <w:rFonts w:ascii="Times New Roman" w:hAnsi="Times New Roman"/>
                <w:sz w:val="24"/>
                <w:szCs w:val="24"/>
              </w:rPr>
            </w:pPr>
          </w:p>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t>Юридическая те</w:t>
            </w:r>
            <w:r w:rsidRPr="00CC75FB">
              <w:rPr>
                <w:rFonts w:ascii="Times New Roman" w:hAnsi="Times New Roman"/>
                <w:sz w:val="24"/>
                <w:szCs w:val="24"/>
              </w:rPr>
              <w:t>х</w:t>
            </w:r>
            <w:r w:rsidRPr="00CC75FB">
              <w:rPr>
                <w:rFonts w:ascii="Times New Roman" w:hAnsi="Times New Roman"/>
                <w:sz w:val="24"/>
                <w:szCs w:val="24"/>
              </w:rPr>
              <w:t>ника. Приведение в соответствие со стат</w:t>
            </w:r>
            <w:r w:rsidRPr="00CC75FB">
              <w:rPr>
                <w:rFonts w:ascii="Times New Roman" w:hAnsi="Times New Roman"/>
                <w:sz w:val="24"/>
                <w:szCs w:val="24"/>
              </w:rPr>
              <w:t>ь</w:t>
            </w:r>
            <w:r w:rsidRPr="00CC75FB">
              <w:rPr>
                <w:rFonts w:ascii="Times New Roman" w:hAnsi="Times New Roman"/>
                <w:sz w:val="24"/>
                <w:szCs w:val="24"/>
              </w:rPr>
              <w:t>ями 44, 87 и 91 Ко</w:t>
            </w:r>
            <w:r w:rsidRPr="00CC75FB">
              <w:rPr>
                <w:rFonts w:ascii="Times New Roman" w:hAnsi="Times New Roman"/>
                <w:sz w:val="24"/>
                <w:szCs w:val="24"/>
              </w:rPr>
              <w:t>н</w:t>
            </w:r>
            <w:r w:rsidRPr="00CC75FB">
              <w:rPr>
                <w:rFonts w:ascii="Times New Roman" w:hAnsi="Times New Roman"/>
                <w:sz w:val="24"/>
                <w:szCs w:val="24"/>
              </w:rPr>
              <w:t>ституции Республики Казахстан, где в сл</w:t>
            </w:r>
            <w:r w:rsidRPr="00CC75FB">
              <w:rPr>
                <w:rFonts w:ascii="Times New Roman" w:hAnsi="Times New Roman"/>
                <w:sz w:val="24"/>
                <w:szCs w:val="24"/>
              </w:rPr>
              <w:t>у</w:t>
            </w:r>
            <w:r w:rsidRPr="00CC75FB">
              <w:rPr>
                <w:rFonts w:ascii="Times New Roman" w:hAnsi="Times New Roman"/>
                <w:sz w:val="24"/>
                <w:szCs w:val="24"/>
              </w:rPr>
              <w:t>чаях указания обла</w:t>
            </w:r>
            <w:r w:rsidRPr="00CC75FB">
              <w:rPr>
                <w:rFonts w:ascii="Times New Roman" w:hAnsi="Times New Roman"/>
                <w:sz w:val="24"/>
                <w:szCs w:val="24"/>
              </w:rPr>
              <w:t>с</w:t>
            </w:r>
            <w:r w:rsidRPr="00CC75FB">
              <w:rPr>
                <w:rFonts w:ascii="Times New Roman" w:hAnsi="Times New Roman"/>
                <w:sz w:val="24"/>
                <w:szCs w:val="24"/>
              </w:rPr>
              <w:t>тей во множественном числе города также указываются во мн</w:t>
            </w:r>
            <w:r w:rsidRPr="00CC75FB">
              <w:rPr>
                <w:rFonts w:ascii="Times New Roman" w:hAnsi="Times New Roman"/>
                <w:sz w:val="24"/>
                <w:szCs w:val="24"/>
              </w:rPr>
              <w:t>о</w:t>
            </w:r>
            <w:r w:rsidRPr="00CC75FB">
              <w:rPr>
                <w:rFonts w:ascii="Times New Roman" w:hAnsi="Times New Roman"/>
                <w:sz w:val="24"/>
                <w:szCs w:val="24"/>
              </w:rPr>
              <w:lastRenderedPageBreak/>
              <w:t xml:space="preserve">жественном числе. </w:t>
            </w:r>
          </w:p>
          <w:p w:rsidR="00424DF6" w:rsidRPr="00CC75FB" w:rsidRDefault="00424DF6" w:rsidP="00E107B3">
            <w:pPr>
              <w:keepNext/>
              <w:keepLines/>
              <w:spacing w:after="0" w:line="240" w:lineRule="auto"/>
              <w:ind w:firstLine="369"/>
              <w:jc w:val="both"/>
              <w:rPr>
                <w:rFonts w:ascii="Times New Roman" w:hAnsi="Times New Roman"/>
                <w:sz w:val="24"/>
                <w:szCs w:val="24"/>
              </w:rPr>
            </w:pP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Принято</w:t>
            </w:r>
          </w:p>
        </w:tc>
      </w:tr>
      <w:tr w:rsidR="00424DF6" w:rsidRPr="00CC75FB" w:rsidTr="00490538">
        <w:tc>
          <w:tcPr>
            <w:tcW w:w="15228" w:type="dxa"/>
            <w:gridSpan w:val="11"/>
          </w:tcPr>
          <w:p w:rsidR="00424DF6" w:rsidRPr="00CC75FB" w:rsidRDefault="00424DF6" w:rsidP="00E107B3">
            <w:pPr>
              <w:keepNext/>
              <w:keepLines/>
              <w:spacing w:after="0" w:line="240" w:lineRule="auto"/>
              <w:jc w:val="center"/>
              <w:rPr>
                <w:rFonts w:ascii="Times New Roman" w:hAnsi="Times New Roman"/>
                <w:sz w:val="24"/>
                <w:szCs w:val="24"/>
              </w:rPr>
            </w:pPr>
          </w:p>
          <w:p w:rsidR="00424DF6" w:rsidRPr="00CC75FB" w:rsidRDefault="00424DF6" w:rsidP="00E107B3">
            <w:pPr>
              <w:keepNext/>
              <w:keepLines/>
              <w:spacing w:after="0" w:line="240" w:lineRule="auto"/>
              <w:jc w:val="center"/>
              <w:rPr>
                <w:rFonts w:ascii="Times New Roman" w:hAnsi="Times New Roman"/>
                <w:b/>
                <w:sz w:val="24"/>
                <w:szCs w:val="24"/>
              </w:rPr>
            </w:pPr>
            <w:r w:rsidRPr="00CC75FB">
              <w:rPr>
                <w:rFonts w:ascii="Times New Roman" w:hAnsi="Times New Roman"/>
                <w:b/>
                <w:sz w:val="24"/>
                <w:szCs w:val="24"/>
              </w:rPr>
              <w:t xml:space="preserve">11. Закон Республики Казахстан «О государственном </w:t>
            </w:r>
            <w:proofErr w:type="gramStart"/>
            <w:r w:rsidRPr="00CC75FB">
              <w:rPr>
                <w:rFonts w:ascii="Times New Roman" w:hAnsi="Times New Roman"/>
                <w:b/>
                <w:sz w:val="24"/>
                <w:szCs w:val="24"/>
              </w:rPr>
              <w:t>контроле за</w:t>
            </w:r>
            <w:proofErr w:type="gramEnd"/>
            <w:r w:rsidRPr="00CC75FB">
              <w:rPr>
                <w:rFonts w:ascii="Times New Roman" w:hAnsi="Times New Roman"/>
                <w:b/>
                <w:sz w:val="24"/>
                <w:szCs w:val="24"/>
              </w:rPr>
              <w:t xml:space="preserve"> оборотом отдельных видов оружия»  от 30 декабря 1998 года</w:t>
            </w:r>
          </w:p>
          <w:p w:rsidR="00424DF6" w:rsidRPr="00CC75FB" w:rsidRDefault="00424DF6" w:rsidP="00E107B3">
            <w:pPr>
              <w:keepNext/>
              <w:keepLines/>
              <w:spacing w:after="0" w:line="240" w:lineRule="auto"/>
              <w:jc w:val="center"/>
              <w:rPr>
                <w:rFonts w:ascii="Times New Roman" w:hAnsi="Times New Roman"/>
                <w:sz w:val="24"/>
                <w:szCs w:val="24"/>
              </w:rPr>
            </w:pP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Подпункт 1)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пункта 11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ст</w:t>
            </w:r>
            <w:r w:rsidRPr="00CC75FB">
              <w:rPr>
                <w:rFonts w:ascii="Times New Roman" w:hAnsi="Times New Roman"/>
                <w:sz w:val="24"/>
                <w:szCs w:val="24"/>
              </w:rPr>
              <w:t>а</w:t>
            </w:r>
            <w:r w:rsidRPr="00CC75FB">
              <w:rPr>
                <w:rFonts w:ascii="Times New Roman" w:hAnsi="Times New Roman"/>
                <w:sz w:val="24"/>
                <w:szCs w:val="24"/>
              </w:rPr>
              <w:t>тьи 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 законопроекта</w:t>
            </w:r>
          </w:p>
        </w:tc>
        <w:tc>
          <w:tcPr>
            <w:tcW w:w="3060" w:type="dxa"/>
          </w:tcPr>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Статья 7. Запреты, у</w:t>
            </w:r>
            <w:r w:rsidRPr="00CC75FB">
              <w:rPr>
                <w:rFonts w:ascii="Times New Roman" w:hAnsi="Times New Roman"/>
                <w:sz w:val="24"/>
                <w:szCs w:val="24"/>
              </w:rPr>
              <w:t>с</w:t>
            </w:r>
            <w:r w:rsidRPr="00CC75FB">
              <w:rPr>
                <w:rFonts w:ascii="Times New Roman" w:hAnsi="Times New Roman"/>
                <w:sz w:val="24"/>
                <w:szCs w:val="24"/>
              </w:rPr>
              <w:t>танавливаемые на оборот гражданского и служебн</w:t>
            </w:r>
            <w:r w:rsidRPr="00CC75FB">
              <w:rPr>
                <w:rFonts w:ascii="Times New Roman" w:hAnsi="Times New Roman"/>
                <w:sz w:val="24"/>
                <w:szCs w:val="24"/>
              </w:rPr>
              <w:t>о</w:t>
            </w:r>
            <w:r w:rsidRPr="00CC75FB">
              <w:rPr>
                <w:rFonts w:ascii="Times New Roman" w:hAnsi="Times New Roman"/>
                <w:sz w:val="24"/>
                <w:szCs w:val="24"/>
              </w:rPr>
              <w:t>го оружия и патронов к нему</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1. На территории Ре</w:t>
            </w:r>
            <w:r w:rsidRPr="00CC75FB">
              <w:rPr>
                <w:rFonts w:ascii="Times New Roman" w:hAnsi="Times New Roman"/>
                <w:sz w:val="24"/>
                <w:szCs w:val="24"/>
              </w:rPr>
              <w:t>с</w:t>
            </w:r>
            <w:r w:rsidRPr="00CC75FB">
              <w:rPr>
                <w:rFonts w:ascii="Times New Roman" w:hAnsi="Times New Roman"/>
                <w:sz w:val="24"/>
                <w:szCs w:val="24"/>
              </w:rPr>
              <w:t>публики Казахстан запр</w:t>
            </w:r>
            <w:r w:rsidRPr="00CC75FB">
              <w:rPr>
                <w:rFonts w:ascii="Times New Roman" w:hAnsi="Times New Roman"/>
                <w:sz w:val="24"/>
                <w:szCs w:val="24"/>
              </w:rPr>
              <w:t>е</w:t>
            </w:r>
            <w:r w:rsidRPr="00CC75FB">
              <w:rPr>
                <w:rFonts w:ascii="Times New Roman" w:hAnsi="Times New Roman"/>
                <w:sz w:val="24"/>
                <w:szCs w:val="24"/>
              </w:rPr>
              <w:t>щается оборот в качестве гражданского и служебн</w:t>
            </w:r>
            <w:r w:rsidRPr="00CC75FB">
              <w:rPr>
                <w:rFonts w:ascii="Times New Roman" w:hAnsi="Times New Roman"/>
                <w:sz w:val="24"/>
                <w:szCs w:val="24"/>
              </w:rPr>
              <w:t>о</w:t>
            </w:r>
            <w:r w:rsidRPr="00CC75FB">
              <w:rPr>
                <w:rFonts w:ascii="Times New Roman" w:hAnsi="Times New Roman"/>
                <w:sz w:val="24"/>
                <w:szCs w:val="24"/>
              </w:rPr>
              <w:t>го оружия и патронов к нему:</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pacing w:after="0" w:line="240" w:lineRule="auto"/>
              <w:ind w:firstLine="323"/>
              <w:jc w:val="both"/>
              <w:rPr>
                <w:rFonts w:ascii="Times New Roman" w:hAnsi="Times New Roman"/>
                <w:sz w:val="24"/>
                <w:szCs w:val="24"/>
              </w:rPr>
            </w:pP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2. Запрещается:</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6) ношение оружия в открытом (</w:t>
            </w:r>
            <w:proofErr w:type="spellStart"/>
            <w:r w:rsidRPr="00CC75FB">
              <w:rPr>
                <w:rFonts w:ascii="Times New Roman" w:hAnsi="Times New Roman"/>
                <w:sz w:val="24"/>
                <w:szCs w:val="24"/>
              </w:rPr>
              <w:t>незачехленном</w:t>
            </w:r>
            <w:proofErr w:type="spellEnd"/>
            <w:r w:rsidRPr="00CC75FB">
              <w:rPr>
                <w:rFonts w:ascii="Times New Roman" w:hAnsi="Times New Roman"/>
                <w:sz w:val="24"/>
                <w:szCs w:val="24"/>
              </w:rPr>
              <w:t>) виде в общественных ме</w:t>
            </w:r>
            <w:r w:rsidRPr="00CC75FB">
              <w:rPr>
                <w:rFonts w:ascii="Times New Roman" w:hAnsi="Times New Roman"/>
                <w:sz w:val="24"/>
                <w:szCs w:val="24"/>
              </w:rPr>
              <w:t>с</w:t>
            </w:r>
            <w:r w:rsidRPr="00CC75FB">
              <w:rPr>
                <w:rFonts w:ascii="Times New Roman" w:hAnsi="Times New Roman"/>
                <w:sz w:val="24"/>
                <w:szCs w:val="24"/>
              </w:rPr>
              <w:t>тах;</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w:t>
            </w:r>
          </w:p>
        </w:tc>
        <w:tc>
          <w:tcPr>
            <w:tcW w:w="2880" w:type="dxa"/>
            <w:gridSpan w:val="3"/>
          </w:tcPr>
          <w:p w:rsidR="00424DF6" w:rsidRPr="00CC75FB" w:rsidRDefault="00424DF6" w:rsidP="00E107B3">
            <w:pPr>
              <w:pStyle w:val="a3"/>
              <w:keepNext/>
              <w:keepLines/>
              <w:spacing w:before="0" w:beforeAutospacing="0" w:after="0" w:afterAutospacing="0"/>
              <w:ind w:firstLine="252"/>
              <w:jc w:val="both"/>
              <w:rPr>
                <w:rFonts w:eastAsia="Batang"/>
                <w:b/>
                <w:color w:val="000000"/>
                <w:lang w:val="ru-RU" w:eastAsia="ru-RU"/>
              </w:rPr>
            </w:pPr>
            <w:r w:rsidRPr="00CC75FB">
              <w:rPr>
                <w:rFonts w:eastAsia="Batang"/>
                <w:b/>
                <w:color w:val="000000"/>
                <w:lang w:val="ru-RU" w:eastAsia="ru-RU"/>
              </w:rPr>
              <w:t>1) в статье 7:</w:t>
            </w:r>
          </w:p>
          <w:p w:rsidR="00424DF6" w:rsidRPr="00CC75FB" w:rsidRDefault="00424DF6" w:rsidP="00E107B3">
            <w:pPr>
              <w:pStyle w:val="a3"/>
              <w:keepNext/>
              <w:keepLines/>
              <w:spacing w:before="0" w:beforeAutospacing="0" w:after="0" w:afterAutospacing="0"/>
              <w:ind w:firstLine="252"/>
              <w:jc w:val="both"/>
              <w:rPr>
                <w:rFonts w:eastAsia="Batang"/>
                <w:b/>
                <w:color w:val="000000"/>
                <w:shd w:val="clear" w:color="auto" w:fill="FFFFFF"/>
                <w:lang w:val="ru-RU" w:eastAsia="ru-RU"/>
              </w:rPr>
            </w:pPr>
            <w:proofErr w:type="gramStart"/>
            <w:r w:rsidRPr="00CC75FB">
              <w:rPr>
                <w:rFonts w:eastAsia="Batang"/>
                <w:b/>
                <w:color w:val="000000"/>
                <w:lang w:val="ru-RU" w:eastAsia="ru-RU"/>
              </w:rPr>
              <w:t xml:space="preserve">пункт 1 дополнить подпунктами 13-1) и 13-2) </w:t>
            </w:r>
            <w:r w:rsidRPr="00CC75FB">
              <w:rPr>
                <w:rFonts w:eastAsia="Batang"/>
                <w:b/>
                <w:color w:val="000000"/>
                <w:shd w:val="clear" w:color="auto" w:fill="FFFFFF"/>
                <w:lang w:val="ru-RU" w:eastAsia="ru-RU"/>
              </w:rPr>
              <w:t>следующего содерж</w:t>
            </w:r>
            <w:r w:rsidRPr="00CC75FB">
              <w:rPr>
                <w:rFonts w:eastAsia="Batang"/>
                <w:b/>
                <w:color w:val="000000"/>
                <w:shd w:val="clear" w:color="auto" w:fill="FFFFFF"/>
                <w:lang w:val="ru-RU" w:eastAsia="ru-RU"/>
              </w:rPr>
              <w:t>а</w:t>
            </w:r>
            <w:r w:rsidRPr="00CC75FB">
              <w:rPr>
                <w:rFonts w:eastAsia="Batang"/>
                <w:b/>
                <w:color w:val="000000"/>
                <w:shd w:val="clear" w:color="auto" w:fill="FFFFFF"/>
                <w:lang w:val="ru-RU" w:eastAsia="ru-RU"/>
              </w:rPr>
              <w:t>ния:</w:t>
            </w:r>
            <w:proofErr w:type="gramEnd"/>
          </w:p>
          <w:p w:rsidR="00424DF6" w:rsidRPr="00CC75FB" w:rsidRDefault="00424DF6" w:rsidP="00E107B3">
            <w:pPr>
              <w:pStyle w:val="a3"/>
              <w:keepNext/>
              <w:keepLines/>
              <w:spacing w:before="0" w:beforeAutospacing="0" w:after="0" w:afterAutospacing="0"/>
              <w:ind w:firstLine="252"/>
              <w:jc w:val="both"/>
              <w:rPr>
                <w:rFonts w:eastAsia="Batang"/>
                <w:b/>
                <w:bCs/>
                <w:color w:val="000000"/>
                <w:lang w:val="ru-RU" w:eastAsia="ru-RU"/>
              </w:rPr>
            </w:pPr>
            <w:r w:rsidRPr="00CC75FB">
              <w:rPr>
                <w:rFonts w:eastAsia="Batang"/>
                <w:b/>
                <w:color w:val="000000"/>
                <w:lang w:val="ru-RU" w:eastAsia="ru-RU"/>
              </w:rPr>
              <w:t>«13-1) огнестрельного длинноствольного н</w:t>
            </w:r>
            <w:r w:rsidRPr="00CC75FB">
              <w:rPr>
                <w:rFonts w:eastAsia="Batang"/>
                <w:b/>
                <w:color w:val="000000"/>
                <w:lang w:val="ru-RU" w:eastAsia="ru-RU"/>
              </w:rPr>
              <w:t>а</w:t>
            </w:r>
            <w:r w:rsidRPr="00CC75FB">
              <w:rPr>
                <w:rFonts w:eastAsia="Batang"/>
                <w:b/>
                <w:color w:val="000000"/>
                <w:lang w:val="ru-RU" w:eastAsia="ru-RU"/>
              </w:rPr>
              <w:t>резного оружия кали</w:t>
            </w:r>
            <w:r w:rsidRPr="00CC75FB">
              <w:rPr>
                <w:rFonts w:eastAsia="Batang"/>
                <w:b/>
                <w:color w:val="000000"/>
                <w:lang w:val="ru-RU" w:eastAsia="ru-RU"/>
              </w:rPr>
              <w:t>б</w:t>
            </w:r>
            <w:r w:rsidRPr="00CC75FB">
              <w:rPr>
                <w:rFonts w:eastAsia="Batang"/>
                <w:b/>
                <w:color w:val="000000"/>
                <w:lang w:val="ru-RU" w:eastAsia="ru-RU"/>
              </w:rPr>
              <w:t xml:space="preserve">ром </w:t>
            </w:r>
            <w:r w:rsidRPr="00CC75FB">
              <w:rPr>
                <w:rFonts w:eastAsia="Batang"/>
                <w:b/>
                <w:bCs/>
                <w:color w:val="000000"/>
                <w:lang w:val="ru-RU" w:eastAsia="ru-RU"/>
              </w:rPr>
              <w:t xml:space="preserve">более </w:t>
            </w:r>
            <w:r w:rsidRPr="00CC75FB">
              <w:rPr>
                <w:rFonts w:eastAsia="Batang"/>
                <w:b/>
                <w:color w:val="000000"/>
                <w:lang w:val="ru-RU" w:eastAsia="ru-RU"/>
              </w:rPr>
              <w:t xml:space="preserve">«338 </w:t>
            </w:r>
            <w:proofErr w:type="spellStart"/>
            <w:r w:rsidRPr="00CC75FB">
              <w:rPr>
                <w:rFonts w:eastAsia="Batang"/>
                <w:b/>
                <w:color w:val="000000"/>
                <w:lang w:val="ru-RU" w:eastAsia="ru-RU"/>
              </w:rPr>
              <w:t>lapua</w:t>
            </w:r>
            <w:proofErr w:type="spellEnd"/>
            <w:r w:rsidRPr="00CC75FB">
              <w:rPr>
                <w:rFonts w:eastAsia="Batang"/>
                <w:b/>
                <w:color w:val="000000"/>
                <w:lang w:val="ru-RU" w:eastAsia="ru-RU"/>
              </w:rPr>
              <w:t>»</w:t>
            </w:r>
            <w:r w:rsidRPr="00CC75FB">
              <w:rPr>
                <w:rFonts w:eastAsia="Batang"/>
                <w:b/>
                <w:bCs/>
                <w:color w:val="000000"/>
                <w:lang w:val="ru-RU" w:eastAsia="ru-RU"/>
              </w:rPr>
              <w:t>;</w:t>
            </w:r>
          </w:p>
          <w:p w:rsidR="00424DF6" w:rsidRPr="00CC75FB" w:rsidRDefault="00424DF6" w:rsidP="00E107B3">
            <w:pPr>
              <w:pStyle w:val="a3"/>
              <w:keepNext/>
              <w:keepLines/>
              <w:spacing w:before="0" w:beforeAutospacing="0" w:after="0" w:afterAutospacing="0"/>
              <w:ind w:firstLine="252"/>
              <w:jc w:val="both"/>
              <w:rPr>
                <w:rFonts w:eastAsia="Batang"/>
                <w:b/>
                <w:color w:val="000000"/>
                <w:lang w:val="ru-RU" w:eastAsia="ru-RU"/>
              </w:rPr>
            </w:pPr>
            <w:r w:rsidRPr="00CC75FB">
              <w:rPr>
                <w:rFonts w:eastAsia="Batang"/>
                <w:b/>
                <w:bCs/>
                <w:color w:val="000000"/>
                <w:lang w:val="ru-RU" w:eastAsia="ru-RU"/>
              </w:rPr>
              <w:t>13-2) патронов к о</w:t>
            </w:r>
            <w:r w:rsidRPr="00CC75FB">
              <w:rPr>
                <w:rFonts w:eastAsia="Batang"/>
                <w:b/>
                <w:bCs/>
                <w:color w:val="000000"/>
                <w:lang w:val="ru-RU" w:eastAsia="ru-RU"/>
              </w:rPr>
              <w:t>г</w:t>
            </w:r>
            <w:r w:rsidRPr="00CC75FB">
              <w:rPr>
                <w:rFonts w:eastAsia="Batang"/>
                <w:b/>
                <w:bCs/>
                <w:color w:val="000000"/>
                <w:lang w:val="ru-RU" w:eastAsia="ru-RU"/>
              </w:rPr>
              <w:t>нестрельному длинн</w:t>
            </w:r>
            <w:r w:rsidRPr="00CC75FB">
              <w:rPr>
                <w:rFonts w:eastAsia="Batang"/>
                <w:b/>
                <w:bCs/>
                <w:color w:val="000000"/>
                <w:lang w:val="ru-RU" w:eastAsia="ru-RU"/>
              </w:rPr>
              <w:t>о</w:t>
            </w:r>
            <w:r w:rsidRPr="00CC75FB">
              <w:rPr>
                <w:rFonts w:eastAsia="Batang"/>
                <w:b/>
                <w:bCs/>
                <w:color w:val="000000"/>
                <w:lang w:val="ru-RU" w:eastAsia="ru-RU"/>
              </w:rPr>
              <w:t>ствольному нарезному оружию</w:t>
            </w:r>
            <w:r w:rsidRPr="00CC75FB">
              <w:rPr>
                <w:rFonts w:eastAsia="Batang"/>
                <w:b/>
                <w:color w:val="000000"/>
                <w:lang w:val="ru-RU" w:eastAsia="ru-RU"/>
              </w:rPr>
              <w:t xml:space="preserve"> калибром </w:t>
            </w:r>
            <w:r w:rsidRPr="00CC75FB">
              <w:rPr>
                <w:rFonts w:eastAsia="Batang"/>
                <w:b/>
                <w:bCs/>
                <w:color w:val="000000"/>
                <w:lang w:val="ru-RU" w:eastAsia="ru-RU"/>
              </w:rPr>
              <w:t xml:space="preserve">более </w:t>
            </w:r>
            <w:r w:rsidRPr="00CC75FB">
              <w:rPr>
                <w:rFonts w:eastAsia="Batang"/>
                <w:b/>
                <w:color w:val="000000"/>
                <w:lang w:val="ru-RU" w:eastAsia="ru-RU"/>
              </w:rPr>
              <w:t xml:space="preserve">«338 </w:t>
            </w:r>
            <w:proofErr w:type="spellStart"/>
            <w:r w:rsidRPr="00CC75FB">
              <w:rPr>
                <w:rFonts w:eastAsia="Batang"/>
                <w:b/>
                <w:color w:val="000000"/>
                <w:lang w:val="ru-RU" w:eastAsia="ru-RU"/>
              </w:rPr>
              <w:t>lapua</w:t>
            </w:r>
            <w:proofErr w:type="spellEnd"/>
            <w:r w:rsidRPr="00CC75FB">
              <w:rPr>
                <w:rFonts w:eastAsia="Batang"/>
                <w:b/>
                <w:color w:val="000000"/>
                <w:lang w:val="ru-RU" w:eastAsia="ru-RU"/>
              </w:rPr>
              <w:t>»</w:t>
            </w:r>
            <w:r w:rsidRPr="00CC75FB">
              <w:rPr>
                <w:rFonts w:eastAsia="Batang"/>
                <w:b/>
                <w:bCs/>
                <w:color w:val="000000"/>
                <w:lang w:val="ru-RU" w:eastAsia="ru-RU"/>
              </w:rPr>
              <w:t>;</w:t>
            </w:r>
            <w:r w:rsidRPr="00CC75FB">
              <w:rPr>
                <w:rFonts w:eastAsia="Batang"/>
                <w:b/>
                <w:color w:val="000000"/>
                <w:lang w:val="ru-RU" w:eastAsia="ru-RU"/>
              </w:rPr>
              <w:t>»;</w:t>
            </w:r>
          </w:p>
          <w:p w:rsidR="00424DF6" w:rsidRPr="00CC75FB" w:rsidRDefault="00424DF6" w:rsidP="00E107B3">
            <w:pPr>
              <w:pStyle w:val="a3"/>
              <w:keepNext/>
              <w:keepLines/>
              <w:spacing w:before="0" w:beforeAutospacing="0" w:after="0" w:afterAutospacing="0"/>
              <w:ind w:firstLine="252"/>
              <w:jc w:val="both"/>
              <w:rPr>
                <w:rFonts w:eastAsia="Batang"/>
                <w:color w:val="000000"/>
                <w:shd w:val="clear" w:color="auto" w:fill="FFFFFF"/>
                <w:lang w:val="ru-RU" w:eastAsia="ru-RU"/>
              </w:rPr>
            </w:pPr>
            <w:r w:rsidRPr="00CC75FB">
              <w:rPr>
                <w:rFonts w:eastAsia="Batang"/>
                <w:b/>
                <w:color w:val="000000"/>
                <w:lang w:val="ru-RU" w:eastAsia="ru-RU"/>
              </w:rPr>
              <w:t xml:space="preserve">пункт 2 дополнить подпунктом 6-1) </w:t>
            </w:r>
            <w:r w:rsidRPr="00CC75FB">
              <w:rPr>
                <w:rFonts w:eastAsia="Batang"/>
                <w:b/>
                <w:color w:val="000000"/>
                <w:shd w:val="clear" w:color="auto" w:fill="FFFFFF"/>
                <w:lang w:val="ru-RU" w:eastAsia="ru-RU"/>
              </w:rPr>
              <w:t>сл</w:t>
            </w:r>
            <w:r w:rsidRPr="00CC75FB">
              <w:rPr>
                <w:rFonts w:eastAsia="Batang"/>
                <w:b/>
                <w:color w:val="000000"/>
                <w:shd w:val="clear" w:color="auto" w:fill="FFFFFF"/>
                <w:lang w:val="ru-RU" w:eastAsia="ru-RU"/>
              </w:rPr>
              <w:t>е</w:t>
            </w:r>
            <w:r w:rsidRPr="00CC75FB">
              <w:rPr>
                <w:rFonts w:eastAsia="Batang"/>
                <w:b/>
                <w:color w:val="000000"/>
                <w:shd w:val="clear" w:color="auto" w:fill="FFFFFF"/>
                <w:lang w:val="ru-RU" w:eastAsia="ru-RU"/>
              </w:rPr>
              <w:t>дующего</w:t>
            </w:r>
            <w:r w:rsidRPr="00CC75FB">
              <w:rPr>
                <w:rFonts w:eastAsia="Batang"/>
                <w:color w:val="000000"/>
                <w:shd w:val="clear" w:color="auto" w:fill="FFFFFF"/>
                <w:lang w:val="ru-RU" w:eastAsia="ru-RU"/>
              </w:rPr>
              <w:t xml:space="preserve"> содержания:</w:t>
            </w:r>
          </w:p>
          <w:p w:rsidR="00424DF6" w:rsidRPr="00CC75FB" w:rsidRDefault="00424DF6" w:rsidP="00E107B3">
            <w:pPr>
              <w:pStyle w:val="a3"/>
              <w:keepNext/>
              <w:keepLines/>
              <w:spacing w:before="0" w:beforeAutospacing="0" w:after="0" w:afterAutospacing="0"/>
              <w:ind w:firstLine="252"/>
              <w:jc w:val="both"/>
              <w:rPr>
                <w:rFonts w:eastAsia="Batang"/>
                <w:b/>
                <w:color w:val="000000"/>
                <w:lang w:val="ru-RU" w:eastAsia="ru-RU"/>
              </w:rPr>
            </w:pPr>
            <w:r w:rsidRPr="00CC75FB">
              <w:rPr>
                <w:rFonts w:eastAsia="Batang"/>
                <w:b/>
                <w:color w:val="000000"/>
                <w:lang w:val="ru-RU" w:eastAsia="ru-RU"/>
              </w:rPr>
              <w:t>«</w:t>
            </w:r>
            <w:r w:rsidRPr="00CC75FB">
              <w:rPr>
                <w:rFonts w:eastAsia="Batang"/>
                <w:b/>
                <w:bCs/>
                <w:color w:val="000000"/>
                <w:lang w:val="ru-RU" w:eastAsia="ru-RU"/>
              </w:rPr>
              <w:t>6-2) передача ор</w:t>
            </w:r>
            <w:r w:rsidRPr="00CC75FB">
              <w:rPr>
                <w:rFonts w:eastAsia="Batang"/>
                <w:b/>
                <w:bCs/>
                <w:color w:val="000000"/>
                <w:lang w:val="ru-RU" w:eastAsia="ru-RU"/>
              </w:rPr>
              <w:t>у</w:t>
            </w:r>
            <w:r w:rsidRPr="00CC75FB">
              <w:rPr>
                <w:rFonts w:eastAsia="Batang"/>
                <w:b/>
                <w:bCs/>
                <w:color w:val="000000"/>
                <w:lang w:val="ru-RU" w:eastAsia="ru-RU"/>
              </w:rPr>
              <w:t>жия другому лицу</w:t>
            </w:r>
            <w:proofErr w:type="gramStart"/>
            <w:r w:rsidRPr="00CC75FB">
              <w:rPr>
                <w:rFonts w:eastAsia="Batang"/>
                <w:b/>
                <w:bCs/>
                <w:color w:val="000000"/>
                <w:lang w:val="ru-RU" w:eastAsia="ru-RU"/>
              </w:rPr>
              <w:t>;</w:t>
            </w:r>
            <w:r w:rsidRPr="00CC75FB">
              <w:rPr>
                <w:rFonts w:eastAsia="Batang"/>
                <w:b/>
                <w:color w:val="000000"/>
                <w:lang w:val="ru-RU" w:eastAsia="ru-RU"/>
              </w:rPr>
              <w:t>»</w:t>
            </w:r>
            <w:proofErr w:type="gramEnd"/>
            <w:r w:rsidRPr="00CC75FB">
              <w:rPr>
                <w:rFonts w:eastAsia="Batang"/>
                <w:b/>
                <w:color w:val="000000"/>
                <w:lang w:val="ru-RU" w:eastAsia="ru-RU"/>
              </w:rPr>
              <w:t>;</w:t>
            </w:r>
          </w:p>
          <w:p w:rsidR="00424DF6" w:rsidRPr="00CC75FB" w:rsidRDefault="00424DF6" w:rsidP="00E107B3">
            <w:pPr>
              <w:pStyle w:val="a3"/>
              <w:keepNext/>
              <w:keepLines/>
              <w:spacing w:before="0" w:beforeAutospacing="0" w:after="0" w:afterAutospacing="0"/>
              <w:ind w:firstLine="252"/>
              <w:jc w:val="both"/>
              <w:rPr>
                <w:rFonts w:eastAsia="Batang"/>
                <w:color w:val="000000"/>
                <w:lang w:val="ru-RU" w:eastAsia="ru-RU"/>
              </w:rPr>
            </w:pPr>
          </w:p>
        </w:tc>
        <w:tc>
          <w:tcPr>
            <w:tcW w:w="2340" w:type="dxa"/>
          </w:tcPr>
          <w:p w:rsidR="00424DF6" w:rsidRPr="00CC75FB" w:rsidRDefault="00424DF6" w:rsidP="00E107B3">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t>Изложить в сл</w:t>
            </w:r>
            <w:r w:rsidRPr="00CC75FB">
              <w:rPr>
                <w:rFonts w:ascii="Times New Roman" w:hAnsi="Times New Roman"/>
                <w:sz w:val="24"/>
                <w:szCs w:val="24"/>
              </w:rPr>
              <w:t>е</w:t>
            </w:r>
            <w:r w:rsidRPr="00CC75FB">
              <w:rPr>
                <w:rFonts w:ascii="Times New Roman" w:hAnsi="Times New Roman"/>
                <w:sz w:val="24"/>
                <w:szCs w:val="24"/>
              </w:rPr>
              <w:t>дующей реда</w:t>
            </w:r>
            <w:r w:rsidRPr="00CC75FB">
              <w:rPr>
                <w:rFonts w:ascii="Times New Roman" w:hAnsi="Times New Roman"/>
                <w:sz w:val="24"/>
                <w:szCs w:val="24"/>
              </w:rPr>
              <w:t>к</w:t>
            </w:r>
            <w:r w:rsidRPr="00CC75FB">
              <w:rPr>
                <w:rFonts w:ascii="Times New Roman" w:hAnsi="Times New Roman"/>
                <w:sz w:val="24"/>
                <w:szCs w:val="24"/>
              </w:rPr>
              <w:t>ции:</w:t>
            </w:r>
          </w:p>
          <w:p w:rsidR="00424DF6" w:rsidRPr="00CC75FB" w:rsidRDefault="00424DF6" w:rsidP="00E107B3">
            <w:pPr>
              <w:keepNext/>
              <w:keepLines/>
              <w:spacing w:after="0" w:line="240" w:lineRule="auto"/>
              <w:ind w:firstLine="252"/>
              <w:jc w:val="both"/>
              <w:rPr>
                <w:rFonts w:ascii="Times New Roman" w:hAnsi="Times New Roman"/>
                <w:sz w:val="24"/>
                <w:szCs w:val="24"/>
              </w:rPr>
            </w:pPr>
            <w:proofErr w:type="gramStart"/>
            <w:r w:rsidRPr="00CC75FB">
              <w:rPr>
                <w:rFonts w:ascii="Times New Roman" w:hAnsi="Times New Roman"/>
                <w:b/>
                <w:sz w:val="24"/>
                <w:szCs w:val="24"/>
              </w:rPr>
              <w:t>«1)</w:t>
            </w:r>
            <w:r w:rsidRPr="00CC75FB">
              <w:rPr>
                <w:rFonts w:ascii="Times New Roman" w:hAnsi="Times New Roman"/>
                <w:sz w:val="24"/>
                <w:szCs w:val="24"/>
              </w:rPr>
              <w:t xml:space="preserve"> </w:t>
            </w:r>
            <w:r w:rsidRPr="00CC75FB">
              <w:rPr>
                <w:rFonts w:ascii="Times New Roman" w:hAnsi="Times New Roman"/>
                <w:b/>
                <w:sz w:val="24"/>
                <w:szCs w:val="24"/>
              </w:rPr>
              <w:t>пункт 2 ст</w:t>
            </w:r>
            <w:r w:rsidRPr="00CC75FB">
              <w:rPr>
                <w:rFonts w:ascii="Times New Roman" w:hAnsi="Times New Roman"/>
                <w:b/>
                <w:sz w:val="24"/>
                <w:szCs w:val="24"/>
              </w:rPr>
              <w:t>а</w:t>
            </w:r>
            <w:r w:rsidRPr="00CC75FB">
              <w:rPr>
                <w:rFonts w:ascii="Times New Roman" w:hAnsi="Times New Roman"/>
                <w:b/>
                <w:sz w:val="24"/>
                <w:szCs w:val="24"/>
              </w:rPr>
              <w:t>тьи 7 дополнить подпунктами 6-1) и 6-2) следующего содержания:</w:t>
            </w:r>
            <w:proofErr w:type="gramEnd"/>
          </w:p>
          <w:p w:rsidR="00424DF6" w:rsidRPr="00CC75FB" w:rsidRDefault="00424DF6" w:rsidP="00E107B3">
            <w:pPr>
              <w:pStyle w:val="a3"/>
              <w:keepNext/>
              <w:keepLines/>
              <w:spacing w:before="0" w:beforeAutospacing="0" w:after="0" w:afterAutospacing="0"/>
              <w:ind w:firstLine="252"/>
              <w:jc w:val="both"/>
              <w:rPr>
                <w:rFonts w:eastAsia="Batang"/>
                <w:b/>
                <w:color w:val="000000"/>
                <w:lang w:val="ru-RU" w:eastAsia="ru-RU"/>
              </w:rPr>
            </w:pPr>
            <w:r w:rsidRPr="00CC75FB">
              <w:rPr>
                <w:b/>
                <w:bCs/>
                <w:color w:val="000000"/>
                <w:lang w:val="ru-RU"/>
              </w:rPr>
              <w:t>«</w:t>
            </w:r>
            <w:r w:rsidRPr="00CC75FB">
              <w:rPr>
                <w:rFonts w:eastAsia="Batang"/>
                <w:b/>
                <w:bCs/>
                <w:color w:val="000000"/>
                <w:lang w:val="ru-RU" w:eastAsia="ru-RU"/>
              </w:rPr>
              <w:t>6-1) передача оружия другому лицу, за исключ</w:t>
            </w:r>
            <w:r w:rsidRPr="00CC75FB">
              <w:rPr>
                <w:rFonts w:eastAsia="Batang"/>
                <w:b/>
                <w:bCs/>
                <w:color w:val="000000"/>
                <w:lang w:val="ru-RU" w:eastAsia="ru-RU"/>
              </w:rPr>
              <w:t>е</w:t>
            </w:r>
            <w:r w:rsidRPr="00CC75FB">
              <w:rPr>
                <w:rFonts w:eastAsia="Batang"/>
                <w:b/>
                <w:bCs/>
                <w:color w:val="000000"/>
                <w:lang w:val="ru-RU" w:eastAsia="ru-RU"/>
              </w:rPr>
              <w:t>нием случаев, пр</w:t>
            </w:r>
            <w:r w:rsidRPr="00CC75FB">
              <w:rPr>
                <w:rFonts w:eastAsia="Batang"/>
                <w:b/>
                <w:bCs/>
                <w:color w:val="000000"/>
                <w:lang w:val="ru-RU" w:eastAsia="ru-RU"/>
              </w:rPr>
              <w:t>е</w:t>
            </w:r>
            <w:r w:rsidRPr="00CC75FB">
              <w:rPr>
                <w:rFonts w:eastAsia="Batang"/>
                <w:b/>
                <w:bCs/>
                <w:color w:val="000000"/>
                <w:lang w:val="ru-RU" w:eastAsia="ru-RU"/>
              </w:rPr>
              <w:t>дусмотренных н</w:t>
            </w:r>
            <w:r w:rsidRPr="00CC75FB">
              <w:rPr>
                <w:rFonts w:eastAsia="Batang"/>
                <w:b/>
                <w:bCs/>
                <w:color w:val="000000"/>
                <w:lang w:val="ru-RU" w:eastAsia="ru-RU"/>
              </w:rPr>
              <w:t>а</w:t>
            </w:r>
            <w:r w:rsidRPr="00CC75FB">
              <w:rPr>
                <w:rFonts w:eastAsia="Batang"/>
                <w:b/>
                <w:bCs/>
                <w:color w:val="000000"/>
                <w:lang w:val="ru-RU" w:eastAsia="ru-RU"/>
              </w:rPr>
              <w:t>стоящим Законом;</w:t>
            </w:r>
          </w:p>
          <w:p w:rsidR="00424DF6" w:rsidRPr="00CC75FB" w:rsidRDefault="00424DF6" w:rsidP="00E107B3">
            <w:pPr>
              <w:pStyle w:val="ad"/>
              <w:keepNext/>
              <w:keepLines/>
              <w:spacing w:after="0" w:line="240" w:lineRule="auto"/>
              <w:ind w:firstLine="284"/>
              <w:jc w:val="both"/>
              <w:rPr>
                <w:rFonts w:ascii="Times New Roman" w:hAnsi="Times New Roman"/>
                <w:b/>
                <w:bCs/>
                <w:color w:val="000000"/>
                <w:sz w:val="24"/>
                <w:szCs w:val="24"/>
              </w:rPr>
            </w:pPr>
            <w:r w:rsidRPr="00CC75FB">
              <w:rPr>
                <w:rFonts w:ascii="Times New Roman" w:hAnsi="Times New Roman"/>
                <w:b/>
                <w:bCs/>
                <w:color w:val="000000"/>
                <w:sz w:val="24"/>
                <w:szCs w:val="24"/>
              </w:rPr>
              <w:t>6-2) приобрет</w:t>
            </w:r>
            <w:r w:rsidRPr="00CC75FB">
              <w:rPr>
                <w:rFonts w:ascii="Times New Roman" w:hAnsi="Times New Roman"/>
                <w:b/>
                <w:bCs/>
                <w:color w:val="000000"/>
                <w:sz w:val="24"/>
                <w:szCs w:val="24"/>
              </w:rPr>
              <w:t>е</w:t>
            </w:r>
            <w:r w:rsidRPr="00CC75FB">
              <w:rPr>
                <w:rFonts w:ascii="Times New Roman" w:hAnsi="Times New Roman"/>
                <w:b/>
                <w:bCs/>
                <w:color w:val="000000"/>
                <w:sz w:val="24"/>
                <w:szCs w:val="24"/>
              </w:rPr>
              <w:t xml:space="preserve">ние гражданами </w:t>
            </w:r>
            <w:r w:rsidRPr="00CC75FB">
              <w:rPr>
                <w:rFonts w:ascii="Times New Roman" w:hAnsi="Times New Roman"/>
                <w:b/>
                <w:color w:val="000000"/>
                <w:sz w:val="24"/>
                <w:szCs w:val="24"/>
              </w:rPr>
              <w:t>огнестрельного длинн</w:t>
            </w:r>
            <w:r w:rsidRPr="00CC75FB">
              <w:rPr>
                <w:rFonts w:ascii="Times New Roman" w:hAnsi="Times New Roman"/>
                <w:b/>
                <w:color w:val="000000"/>
                <w:sz w:val="24"/>
                <w:szCs w:val="24"/>
              </w:rPr>
              <w:t>о</w:t>
            </w:r>
            <w:r w:rsidRPr="00CC75FB">
              <w:rPr>
                <w:rFonts w:ascii="Times New Roman" w:hAnsi="Times New Roman"/>
                <w:b/>
                <w:color w:val="000000"/>
                <w:sz w:val="24"/>
                <w:szCs w:val="24"/>
              </w:rPr>
              <w:t>ствольного нарезн</w:t>
            </w:r>
            <w:r w:rsidRPr="00CC75FB">
              <w:rPr>
                <w:rFonts w:ascii="Times New Roman" w:hAnsi="Times New Roman"/>
                <w:b/>
                <w:color w:val="000000"/>
                <w:sz w:val="24"/>
                <w:szCs w:val="24"/>
              </w:rPr>
              <w:t>о</w:t>
            </w:r>
            <w:r w:rsidRPr="00CC75FB">
              <w:rPr>
                <w:rFonts w:ascii="Times New Roman" w:hAnsi="Times New Roman"/>
                <w:b/>
                <w:color w:val="000000"/>
                <w:sz w:val="24"/>
                <w:szCs w:val="24"/>
              </w:rPr>
              <w:t xml:space="preserve">го оружия калибром </w:t>
            </w:r>
            <w:r w:rsidRPr="00CC75FB">
              <w:rPr>
                <w:rFonts w:ascii="Times New Roman" w:hAnsi="Times New Roman"/>
                <w:b/>
                <w:bCs/>
                <w:color w:val="000000"/>
                <w:sz w:val="24"/>
                <w:szCs w:val="24"/>
              </w:rPr>
              <w:t xml:space="preserve">более </w:t>
            </w:r>
            <w:r w:rsidRPr="00CC75FB">
              <w:rPr>
                <w:rFonts w:ascii="Times New Roman" w:hAnsi="Times New Roman"/>
                <w:b/>
                <w:color w:val="000000"/>
                <w:sz w:val="24"/>
                <w:szCs w:val="24"/>
              </w:rPr>
              <w:t xml:space="preserve">«.338 </w:t>
            </w:r>
            <w:proofErr w:type="spellStart"/>
            <w:r w:rsidRPr="00CC75FB">
              <w:rPr>
                <w:rFonts w:ascii="Times New Roman" w:hAnsi="Times New Roman"/>
                <w:b/>
                <w:color w:val="000000"/>
                <w:sz w:val="24"/>
                <w:szCs w:val="24"/>
              </w:rPr>
              <w:t>LapuaMag</w:t>
            </w:r>
            <w:proofErr w:type="spellEnd"/>
            <w:r w:rsidRPr="00CC75FB">
              <w:rPr>
                <w:rFonts w:ascii="Times New Roman" w:hAnsi="Times New Roman"/>
                <w:b/>
                <w:color w:val="000000"/>
                <w:sz w:val="24"/>
                <w:szCs w:val="24"/>
              </w:rPr>
              <w:t>» (8,6*70мм)</w:t>
            </w:r>
            <w:proofErr w:type="gramStart"/>
            <w:r w:rsidRPr="00CC75FB">
              <w:rPr>
                <w:rFonts w:ascii="Times New Roman" w:hAnsi="Times New Roman"/>
                <w:b/>
                <w:bCs/>
                <w:color w:val="000000"/>
                <w:sz w:val="24"/>
                <w:szCs w:val="24"/>
              </w:rPr>
              <w:t>;»</w:t>
            </w:r>
            <w:proofErr w:type="gramEnd"/>
            <w:r w:rsidRPr="00CC75FB">
              <w:rPr>
                <w:rFonts w:ascii="Times New Roman" w:hAnsi="Times New Roman"/>
                <w:b/>
                <w:bCs/>
                <w:color w:val="000000"/>
                <w:sz w:val="24"/>
                <w:szCs w:val="24"/>
              </w:rPr>
              <w:t>.</w:t>
            </w:r>
          </w:p>
          <w:p w:rsidR="00424DF6" w:rsidRPr="00CC75FB" w:rsidRDefault="00424DF6" w:rsidP="00E107B3">
            <w:pPr>
              <w:keepNext/>
              <w:keepLines/>
              <w:spacing w:after="0" w:line="240" w:lineRule="auto"/>
              <w:ind w:firstLine="252"/>
              <w:jc w:val="both"/>
              <w:rPr>
                <w:rFonts w:ascii="Times New Roman" w:hAnsi="Times New Roman"/>
                <w:sz w:val="24"/>
                <w:szCs w:val="24"/>
              </w:rPr>
            </w:pPr>
          </w:p>
        </w:tc>
        <w:tc>
          <w:tcPr>
            <w:tcW w:w="2608" w:type="dxa"/>
          </w:tcPr>
          <w:p w:rsidR="00424DF6" w:rsidRPr="00CC75FB" w:rsidRDefault="00424DF6" w:rsidP="00E107B3">
            <w:pPr>
              <w:keepNext/>
              <w:keepLines/>
              <w:spacing w:after="0" w:line="240" w:lineRule="auto"/>
              <w:ind w:firstLine="72"/>
              <w:jc w:val="center"/>
              <w:rPr>
                <w:rFonts w:ascii="Times New Roman" w:hAnsi="Times New Roman"/>
                <w:sz w:val="24"/>
                <w:szCs w:val="24"/>
              </w:rPr>
            </w:pPr>
            <w:r w:rsidRPr="00CC75FB">
              <w:rPr>
                <w:rFonts w:ascii="Times New Roman" w:hAnsi="Times New Roman"/>
                <w:sz w:val="24"/>
                <w:szCs w:val="24"/>
              </w:rPr>
              <w:t>Комитет по междун</w:t>
            </w:r>
            <w:r w:rsidRPr="00CC75FB">
              <w:rPr>
                <w:rFonts w:ascii="Times New Roman" w:hAnsi="Times New Roman"/>
                <w:sz w:val="24"/>
                <w:szCs w:val="24"/>
              </w:rPr>
              <w:t>а</w:t>
            </w:r>
            <w:r w:rsidRPr="00CC75FB">
              <w:rPr>
                <w:rFonts w:ascii="Times New Roman" w:hAnsi="Times New Roman"/>
                <w:sz w:val="24"/>
                <w:szCs w:val="24"/>
              </w:rPr>
              <w:t>родным делам, обор</w:t>
            </w:r>
            <w:r w:rsidRPr="00CC75FB">
              <w:rPr>
                <w:rFonts w:ascii="Times New Roman" w:hAnsi="Times New Roman"/>
                <w:sz w:val="24"/>
                <w:szCs w:val="24"/>
              </w:rPr>
              <w:t>о</w:t>
            </w:r>
            <w:r w:rsidRPr="00CC75FB">
              <w:rPr>
                <w:rFonts w:ascii="Times New Roman" w:hAnsi="Times New Roman"/>
                <w:sz w:val="24"/>
                <w:szCs w:val="24"/>
              </w:rPr>
              <w:t>не и безопасности</w:t>
            </w:r>
            <w:r w:rsidR="00DC6523" w:rsidRPr="00CC75FB">
              <w:rPr>
                <w:rFonts w:ascii="Times New Roman" w:hAnsi="Times New Roman"/>
                <w:sz w:val="24"/>
                <w:szCs w:val="24"/>
              </w:rPr>
              <w:t>,</w:t>
            </w:r>
          </w:p>
          <w:p w:rsidR="00424DF6" w:rsidRPr="00CC75FB" w:rsidRDefault="00DC6523" w:rsidP="00E107B3">
            <w:pPr>
              <w:pStyle w:val="ad"/>
              <w:keepNext/>
              <w:keepLines/>
              <w:spacing w:after="0" w:line="240" w:lineRule="auto"/>
              <w:ind w:firstLine="432"/>
              <w:jc w:val="center"/>
              <w:rPr>
                <w:rFonts w:ascii="Times New Roman" w:hAnsi="Times New Roman"/>
                <w:color w:val="000000"/>
                <w:szCs w:val="24"/>
              </w:rPr>
            </w:pPr>
            <w:r w:rsidRPr="00CC75FB">
              <w:rPr>
                <w:rFonts w:ascii="Times New Roman" w:hAnsi="Times New Roman"/>
                <w:color w:val="000000"/>
                <w:szCs w:val="24"/>
              </w:rPr>
              <w:t>д</w:t>
            </w:r>
            <w:r w:rsidR="00424DF6" w:rsidRPr="00CC75FB">
              <w:rPr>
                <w:rFonts w:ascii="Times New Roman" w:hAnsi="Times New Roman"/>
                <w:color w:val="000000"/>
                <w:szCs w:val="24"/>
              </w:rPr>
              <w:t>епутат</w:t>
            </w:r>
            <w:r w:rsidRPr="00CC75FB">
              <w:rPr>
                <w:rFonts w:ascii="Times New Roman" w:hAnsi="Times New Roman"/>
                <w:color w:val="000000"/>
                <w:szCs w:val="24"/>
              </w:rPr>
              <w:t>ы</w:t>
            </w:r>
          </w:p>
          <w:p w:rsidR="00424DF6" w:rsidRPr="00CC75FB" w:rsidRDefault="00424DF6" w:rsidP="00E107B3">
            <w:pPr>
              <w:pStyle w:val="ad"/>
              <w:keepNext/>
              <w:keepLines/>
              <w:spacing w:after="0" w:line="240" w:lineRule="auto"/>
              <w:ind w:firstLine="432"/>
              <w:jc w:val="center"/>
              <w:rPr>
                <w:rFonts w:ascii="Times New Roman" w:hAnsi="Times New Roman"/>
                <w:color w:val="000000"/>
                <w:szCs w:val="24"/>
              </w:rPr>
            </w:pPr>
            <w:proofErr w:type="spellStart"/>
            <w:r w:rsidRPr="00CC75FB">
              <w:rPr>
                <w:rFonts w:ascii="Times New Roman" w:hAnsi="Times New Roman"/>
                <w:color w:val="000000"/>
                <w:szCs w:val="24"/>
              </w:rPr>
              <w:t>Джарасов</w:t>
            </w:r>
            <w:proofErr w:type="spellEnd"/>
            <w:r w:rsidRPr="00CC75FB">
              <w:rPr>
                <w:rFonts w:ascii="Times New Roman" w:hAnsi="Times New Roman"/>
                <w:color w:val="000000"/>
                <w:szCs w:val="24"/>
              </w:rPr>
              <w:t xml:space="preserve"> Ж.А.,</w:t>
            </w:r>
          </w:p>
          <w:p w:rsidR="00424DF6" w:rsidRPr="00CC75FB" w:rsidRDefault="00424DF6" w:rsidP="00E107B3">
            <w:pPr>
              <w:keepNext/>
              <w:keepLines/>
              <w:spacing w:after="0" w:line="240" w:lineRule="auto"/>
              <w:ind w:firstLine="369"/>
              <w:jc w:val="center"/>
              <w:rPr>
                <w:rFonts w:ascii="Times New Roman" w:hAnsi="Times New Roman"/>
                <w:sz w:val="24"/>
                <w:szCs w:val="24"/>
                <w:lang w:val="kk-KZ"/>
              </w:rPr>
            </w:pPr>
            <w:r w:rsidRPr="00CC75FB">
              <w:rPr>
                <w:rFonts w:ascii="Times New Roman" w:hAnsi="Times New Roman"/>
                <w:sz w:val="24"/>
                <w:szCs w:val="24"/>
              </w:rPr>
              <w:t>М</w:t>
            </w:r>
            <w:r w:rsidRPr="00CC75FB">
              <w:rPr>
                <w:rFonts w:ascii="Times New Roman" w:hAnsi="Times New Roman"/>
                <w:sz w:val="24"/>
                <w:szCs w:val="24"/>
                <w:lang w:val="kk-KZ"/>
              </w:rPr>
              <w:t>әкен Б</w:t>
            </w:r>
            <w:r w:rsidRPr="00CC75FB">
              <w:rPr>
                <w:rFonts w:ascii="Times New Roman" w:hAnsi="Times New Roman"/>
                <w:sz w:val="24"/>
                <w:szCs w:val="24"/>
              </w:rPr>
              <w:t>.</w:t>
            </w:r>
            <w:r w:rsidRPr="00CC75FB">
              <w:rPr>
                <w:rFonts w:ascii="Times New Roman" w:hAnsi="Times New Roman"/>
                <w:sz w:val="24"/>
                <w:szCs w:val="24"/>
                <w:lang w:val="kk-KZ"/>
              </w:rPr>
              <w:t>М.</w:t>
            </w:r>
          </w:p>
          <w:p w:rsidR="00424DF6" w:rsidRPr="00CC75FB" w:rsidRDefault="00424DF6" w:rsidP="00E107B3">
            <w:pPr>
              <w:pStyle w:val="ad"/>
              <w:keepNext/>
              <w:keepLines/>
              <w:spacing w:after="0" w:line="240" w:lineRule="auto"/>
              <w:ind w:firstLine="432"/>
              <w:jc w:val="both"/>
              <w:rPr>
                <w:rFonts w:ascii="Times New Roman" w:hAnsi="Times New Roman"/>
                <w:color w:val="000000"/>
                <w:szCs w:val="24"/>
              </w:rPr>
            </w:pPr>
          </w:p>
          <w:p w:rsidR="00424DF6" w:rsidRPr="00CC75FB" w:rsidRDefault="00424DF6" w:rsidP="00E107B3">
            <w:pPr>
              <w:pStyle w:val="ad"/>
              <w:keepNext/>
              <w:keepLines/>
              <w:spacing w:after="0" w:line="240" w:lineRule="auto"/>
              <w:ind w:firstLine="252"/>
              <w:jc w:val="both"/>
              <w:rPr>
                <w:rFonts w:ascii="Times New Roman" w:hAnsi="Times New Roman"/>
                <w:color w:val="000000"/>
                <w:szCs w:val="24"/>
              </w:rPr>
            </w:pPr>
            <w:r w:rsidRPr="00CC75FB">
              <w:rPr>
                <w:rFonts w:ascii="Times New Roman" w:hAnsi="Times New Roman"/>
                <w:color w:val="000000"/>
                <w:szCs w:val="24"/>
              </w:rPr>
              <w:t>Норму по запрету к</w:t>
            </w:r>
            <w:r w:rsidRPr="00CC75FB">
              <w:rPr>
                <w:rFonts w:ascii="Times New Roman" w:hAnsi="Times New Roman"/>
                <w:color w:val="000000"/>
                <w:szCs w:val="24"/>
              </w:rPr>
              <w:t>а</w:t>
            </w:r>
            <w:r w:rsidRPr="00CC75FB">
              <w:rPr>
                <w:rFonts w:ascii="Times New Roman" w:hAnsi="Times New Roman"/>
                <w:color w:val="000000"/>
                <w:szCs w:val="24"/>
              </w:rPr>
              <w:t>либра «.338» необход</w:t>
            </w:r>
            <w:r w:rsidRPr="00CC75FB">
              <w:rPr>
                <w:rFonts w:ascii="Times New Roman" w:hAnsi="Times New Roman"/>
                <w:color w:val="000000"/>
                <w:szCs w:val="24"/>
              </w:rPr>
              <w:t>и</w:t>
            </w:r>
            <w:r w:rsidRPr="00CC75FB">
              <w:rPr>
                <w:rFonts w:ascii="Times New Roman" w:hAnsi="Times New Roman"/>
                <w:color w:val="000000"/>
                <w:szCs w:val="24"/>
              </w:rPr>
              <w:t>мо перенести из пункта 1 в пункт 2 статьи 7, т.к. пункт 1 устанавливает запрет на оборот ор</w:t>
            </w:r>
            <w:r w:rsidRPr="00CC75FB">
              <w:rPr>
                <w:rFonts w:ascii="Times New Roman" w:hAnsi="Times New Roman"/>
                <w:color w:val="000000"/>
                <w:szCs w:val="24"/>
              </w:rPr>
              <w:t>у</w:t>
            </w:r>
            <w:r w:rsidRPr="00CC75FB">
              <w:rPr>
                <w:rFonts w:ascii="Times New Roman" w:hAnsi="Times New Roman"/>
                <w:color w:val="000000"/>
                <w:szCs w:val="24"/>
              </w:rPr>
              <w:t xml:space="preserve">жия, в том числе хранение и использование оружия. </w:t>
            </w:r>
          </w:p>
          <w:p w:rsidR="00424DF6" w:rsidRPr="00CC75FB" w:rsidRDefault="00424DF6" w:rsidP="00E107B3">
            <w:pPr>
              <w:keepNext/>
              <w:keepLines/>
              <w:spacing w:after="0" w:line="240" w:lineRule="auto"/>
              <w:ind w:firstLine="252"/>
              <w:jc w:val="both"/>
              <w:rPr>
                <w:rFonts w:ascii="Times New Roman" w:hAnsi="Times New Roman"/>
                <w:color w:val="000000"/>
                <w:szCs w:val="24"/>
              </w:rPr>
            </w:pPr>
            <w:r w:rsidRPr="00CC75FB">
              <w:rPr>
                <w:rFonts w:ascii="Times New Roman" w:hAnsi="Times New Roman"/>
                <w:color w:val="000000"/>
                <w:szCs w:val="24"/>
              </w:rPr>
              <w:t>Вместе с тем, уже н</w:t>
            </w:r>
            <w:r w:rsidRPr="00CC75FB">
              <w:rPr>
                <w:rFonts w:ascii="Times New Roman" w:hAnsi="Times New Roman"/>
                <w:color w:val="000000"/>
                <w:szCs w:val="24"/>
              </w:rPr>
              <w:t>а</w:t>
            </w:r>
            <w:r w:rsidRPr="00CC75FB">
              <w:rPr>
                <w:rFonts w:ascii="Times New Roman" w:hAnsi="Times New Roman"/>
                <w:color w:val="000000"/>
                <w:szCs w:val="24"/>
              </w:rPr>
              <w:t>ходящееся в обороте оружие калибра .338 и более изъятию не по</w:t>
            </w:r>
            <w:r w:rsidRPr="00CC75FB">
              <w:rPr>
                <w:rFonts w:ascii="Times New Roman" w:hAnsi="Times New Roman"/>
                <w:color w:val="000000"/>
                <w:szCs w:val="24"/>
              </w:rPr>
              <w:t>д</w:t>
            </w:r>
            <w:r w:rsidRPr="00CC75FB">
              <w:rPr>
                <w:rFonts w:ascii="Times New Roman" w:hAnsi="Times New Roman"/>
                <w:color w:val="000000"/>
                <w:szCs w:val="24"/>
              </w:rPr>
              <w:t xml:space="preserve">лежит в соответствии со статьей 266 ГК РК и </w:t>
            </w:r>
            <w:proofErr w:type="spellStart"/>
            <w:r w:rsidRPr="00CC75FB">
              <w:rPr>
                <w:rFonts w:ascii="Times New Roman" w:hAnsi="Times New Roman"/>
                <w:color w:val="000000"/>
                <w:szCs w:val="24"/>
              </w:rPr>
              <w:t>пп</w:t>
            </w:r>
            <w:proofErr w:type="spellEnd"/>
            <w:r w:rsidRPr="00CC75FB">
              <w:rPr>
                <w:rFonts w:ascii="Times New Roman" w:hAnsi="Times New Roman"/>
                <w:color w:val="000000"/>
                <w:szCs w:val="24"/>
              </w:rPr>
              <w:t xml:space="preserve"> 1) пункта 1 статьи 16 ЗРК «О государственном </w:t>
            </w:r>
            <w:proofErr w:type="gramStart"/>
            <w:r w:rsidRPr="00CC75FB">
              <w:rPr>
                <w:rFonts w:ascii="Times New Roman" w:hAnsi="Times New Roman"/>
                <w:color w:val="000000"/>
                <w:szCs w:val="24"/>
              </w:rPr>
              <w:t>контроле за</w:t>
            </w:r>
            <w:proofErr w:type="gramEnd"/>
            <w:r w:rsidRPr="00CC75FB">
              <w:rPr>
                <w:rFonts w:ascii="Times New Roman" w:hAnsi="Times New Roman"/>
                <w:color w:val="000000"/>
                <w:szCs w:val="24"/>
              </w:rPr>
              <w:t xml:space="preserve"> оборотом отдельных видов ор</w:t>
            </w:r>
            <w:r w:rsidRPr="00CC75FB">
              <w:rPr>
                <w:rFonts w:ascii="Times New Roman" w:hAnsi="Times New Roman"/>
                <w:color w:val="000000"/>
                <w:szCs w:val="24"/>
              </w:rPr>
              <w:t>у</w:t>
            </w:r>
            <w:r w:rsidRPr="00CC75FB">
              <w:rPr>
                <w:rFonts w:ascii="Times New Roman" w:hAnsi="Times New Roman"/>
                <w:color w:val="000000"/>
                <w:szCs w:val="24"/>
              </w:rPr>
              <w:t xml:space="preserve">жия». </w:t>
            </w:r>
          </w:p>
          <w:p w:rsidR="00424DF6" w:rsidRPr="00CC75FB" w:rsidRDefault="00424DF6" w:rsidP="00E107B3">
            <w:pPr>
              <w:keepNext/>
              <w:keepLines/>
              <w:spacing w:after="0" w:line="240" w:lineRule="auto"/>
              <w:ind w:firstLine="369"/>
              <w:jc w:val="both"/>
              <w:rPr>
                <w:rFonts w:ascii="Times New Roman" w:hAnsi="Times New Roman"/>
                <w:sz w:val="24"/>
                <w:szCs w:val="24"/>
              </w:rPr>
            </w:pPr>
            <w:proofErr w:type="gramStart"/>
            <w:r w:rsidRPr="00CC75FB">
              <w:rPr>
                <w:rFonts w:ascii="Times New Roman" w:hAnsi="Times New Roman"/>
                <w:sz w:val="24"/>
                <w:szCs w:val="24"/>
              </w:rPr>
              <w:t>Необходимо пр</w:t>
            </w:r>
            <w:r w:rsidRPr="00CC75FB">
              <w:rPr>
                <w:rFonts w:ascii="Times New Roman" w:hAnsi="Times New Roman"/>
                <w:sz w:val="24"/>
                <w:szCs w:val="24"/>
              </w:rPr>
              <w:t>е</w:t>
            </w:r>
            <w:r w:rsidRPr="00CC75FB">
              <w:rPr>
                <w:rFonts w:ascii="Times New Roman" w:hAnsi="Times New Roman"/>
                <w:sz w:val="24"/>
                <w:szCs w:val="24"/>
              </w:rPr>
              <w:t>дусмотреть исключ</w:t>
            </w:r>
            <w:r w:rsidRPr="00CC75FB">
              <w:rPr>
                <w:rFonts w:ascii="Times New Roman" w:hAnsi="Times New Roman"/>
                <w:sz w:val="24"/>
                <w:szCs w:val="24"/>
              </w:rPr>
              <w:t>е</w:t>
            </w:r>
            <w:r w:rsidRPr="00CC75FB">
              <w:rPr>
                <w:rFonts w:ascii="Times New Roman" w:hAnsi="Times New Roman"/>
                <w:sz w:val="24"/>
                <w:szCs w:val="24"/>
              </w:rPr>
              <w:t xml:space="preserve">ния, так как, например, служебное оружие может передаваться </w:t>
            </w:r>
            <w:r w:rsidRPr="00CC75FB">
              <w:rPr>
                <w:rFonts w:ascii="Times New Roman" w:hAnsi="Times New Roman"/>
                <w:sz w:val="24"/>
                <w:szCs w:val="24"/>
              </w:rPr>
              <w:lastRenderedPageBreak/>
              <w:t>юридическим лицом своим работникам для осуществления возл</w:t>
            </w:r>
            <w:r w:rsidRPr="00CC75FB">
              <w:rPr>
                <w:rFonts w:ascii="Times New Roman" w:hAnsi="Times New Roman"/>
                <w:sz w:val="24"/>
                <w:szCs w:val="24"/>
              </w:rPr>
              <w:t>о</w:t>
            </w:r>
            <w:r w:rsidRPr="00CC75FB">
              <w:rPr>
                <w:rFonts w:ascii="Times New Roman" w:hAnsi="Times New Roman"/>
                <w:sz w:val="24"/>
                <w:szCs w:val="24"/>
              </w:rPr>
              <w:t>женных на них зак</w:t>
            </w:r>
            <w:r w:rsidRPr="00CC75FB">
              <w:rPr>
                <w:rFonts w:ascii="Times New Roman" w:hAnsi="Times New Roman"/>
                <w:sz w:val="24"/>
                <w:szCs w:val="24"/>
              </w:rPr>
              <w:t>о</w:t>
            </w:r>
            <w:r w:rsidRPr="00CC75FB">
              <w:rPr>
                <w:rFonts w:ascii="Times New Roman" w:hAnsi="Times New Roman"/>
                <w:sz w:val="24"/>
                <w:szCs w:val="24"/>
              </w:rPr>
              <w:t>нодательством и пр</w:t>
            </w:r>
            <w:r w:rsidRPr="00CC75FB">
              <w:rPr>
                <w:rFonts w:ascii="Times New Roman" w:hAnsi="Times New Roman"/>
                <w:sz w:val="24"/>
                <w:szCs w:val="24"/>
              </w:rPr>
              <w:t>е</w:t>
            </w:r>
            <w:r w:rsidRPr="00CC75FB">
              <w:rPr>
                <w:rFonts w:ascii="Times New Roman" w:hAnsi="Times New Roman"/>
                <w:sz w:val="24"/>
                <w:szCs w:val="24"/>
              </w:rPr>
              <w:t>дусмотренных их у</w:t>
            </w:r>
            <w:r w:rsidRPr="00CC75FB">
              <w:rPr>
                <w:rFonts w:ascii="Times New Roman" w:hAnsi="Times New Roman"/>
                <w:sz w:val="24"/>
                <w:szCs w:val="24"/>
              </w:rPr>
              <w:t>с</w:t>
            </w:r>
            <w:r w:rsidRPr="00CC75FB">
              <w:rPr>
                <w:rFonts w:ascii="Times New Roman" w:hAnsi="Times New Roman"/>
                <w:sz w:val="24"/>
                <w:szCs w:val="24"/>
              </w:rPr>
              <w:t>тавами (положениями) задач по защите жизни и здоровья граждан, собственности, по о</w:t>
            </w:r>
            <w:r w:rsidRPr="00CC75FB">
              <w:rPr>
                <w:rFonts w:ascii="Times New Roman" w:hAnsi="Times New Roman"/>
                <w:sz w:val="24"/>
                <w:szCs w:val="24"/>
              </w:rPr>
              <w:t>х</w:t>
            </w:r>
            <w:r w:rsidRPr="00CC75FB">
              <w:rPr>
                <w:rFonts w:ascii="Times New Roman" w:hAnsi="Times New Roman"/>
                <w:sz w:val="24"/>
                <w:szCs w:val="24"/>
              </w:rPr>
              <w:t>ране объектов окр</w:t>
            </w:r>
            <w:r w:rsidRPr="00CC75FB">
              <w:rPr>
                <w:rFonts w:ascii="Times New Roman" w:hAnsi="Times New Roman"/>
                <w:sz w:val="24"/>
                <w:szCs w:val="24"/>
              </w:rPr>
              <w:t>у</w:t>
            </w:r>
            <w:r w:rsidRPr="00CC75FB">
              <w:rPr>
                <w:rFonts w:ascii="Times New Roman" w:hAnsi="Times New Roman"/>
                <w:sz w:val="24"/>
                <w:szCs w:val="24"/>
              </w:rPr>
              <w:t>жающей среды и пр</w:t>
            </w:r>
            <w:r w:rsidRPr="00CC75FB">
              <w:rPr>
                <w:rFonts w:ascii="Times New Roman" w:hAnsi="Times New Roman"/>
                <w:sz w:val="24"/>
                <w:szCs w:val="24"/>
              </w:rPr>
              <w:t>и</w:t>
            </w:r>
            <w:r w:rsidRPr="00CC75FB">
              <w:rPr>
                <w:rFonts w:ascii="Times New Roman" w:hAnsi="Times New Roman"/>
                <w:sz w:val="24"/>
                <w:szCs w:val="24"/>
              </w:rPr>
              <w:t>родных ресурсов, це</w:t>
            </w:r>
            <w:r w:rsidRPr="00CC75FB">
              <w:rPr>
                <w:rFonts w:ascii="Times New Roman" w:hAnsi="Times New Roman"/>
                <w:sz w:val="24"/>
                <w:szCs w:val="24"/>
              </w:rPr>
              <w:t>н</w:t>
            </w:r>
            <w:r w:rsidRPr="00CC75FB">
              <w:rPr>
                <w:rFonts w:ascii="Times New Roman" w:hAnsi="Times New Roman"/>
                <w:sz w:val="24"/>
                <w:szCs w:val="24"/>
              </w:rPr>
              <w:t>ных и опасных грузов, специальной корре</w:t>
            </w:r>
            <w:r w:rsidRPr="00CC75FB">
              <w:rPr>
                <w:rFonts w:ascii="Times New Roman" w:hAnsi="Times New Roman"/>
                <w:sz w:val="24"/>
                <w:szCs w:val="24"/>
              </w:rPr>
              <w:t>с</w:t>
            </w:r>
            <w:r w:rsidRPr="00CC75FB">
              <w:rPr>
                <w:rFonts w:ascii="Times New Roman" w:hAnsi="Times New Roman"/>
                <w:sz w:val="24"/>
                <w:szCs w:val="24"/>
              </w:rPr>
              <w:t xml:space="preserve">понденции (статья 6 ЗРК </w:t>
            </w:r>
            <w:r w:rsidRPr="00CC75FB">
              <w:rPr>
                <w:rFonts w:ascii="Times New Roman" w:hAnsi="Times New Roman"/>
                <w:b/>
                <w:sz w:val="24"/>
                <w:szCs w:val="24"/>
              </w:rPr>
              <w:t>«</w:t>
            </w:r>
            <w:r w:rsidRPr="00CC75FB">
              <w:rPr>
                <w:rFonts w:ascii="Times New Roman" w:hAnsi="Times New Roman"/>
                <w:sz w:val="24"/>
                <w:szCs w:val="24"/>
              </w:rPr>
              <w:t>О государстве</w:t>
            </w:r>
            <w:r w:rsidRPr="00CC75FB">
              <w:rPr>
                <w:rFonts w:ascii="Times New Roman" w:hAnsi="Times New Roman"/>
                <w:sz w:val="24"/>
                <w:szCs w:val="24"/>
              </w:rPr>
              <w:t>н</w:t>
            </w:r>
            <w:r w:rsidRPr="00CC75FB">
              <w:rPr>
                <w:rFonts w:ascii="Times New Roman" w:hAnsi="Times New Roman"/>
                <w:sz w:val="24"/>
                <w:szCs w:val="24"/>
              </w:rPr>
              <w:t>ном контроле за об</w:t>
            </w:r>
            <w:r w:rsidRPr="00CC75FB">
              <w:rPr>
                <w:rFonts w:ascii="Times New Roman" w:hAnsi="Times New Roman"/>
                <w:sz w:val="24"/>
                <w:szCs w:val="24"/>
              </w:rPr>
              <w:t>о</w:t>
            </w:r>
            <w:r w:rsidRPr="00CC75FB">
              <w:rPr>
                <w:rFonts w:ascii="Times New Roman" w:hAnsi="Times New Roman"/>
                <w:sz w:val="24"/>
                <w:szCs w:val="24"/>
              </w:rPr>
              <w:t>ротом отдельных в</w:t>
            </w:r>
            <w:r w:rsidRPr="00CC75FB">
              <w:rPr>
                <w:rFonts w:ascii="Times New Roman" w:hAnsi="Times New Roman"/>
                <w:sz w:val="24"/>
                <w:szCs w:val="24"/>
              </w:rPr>
              <w:t>и</w:t>
            </w:r>
            <w:r w:rsidRPr="00CC75FB">
              <w:rPr>
                <w:rFonts w:ascii="Times New Roman" w:hAnsi="Times New Roman"/>
                <w:sz w:val="24"/>
                <w:szCs w:val="24"/>
              </w:rPr>
              <w:t>дов оружия»).</w:t>
            </w:r>
            <w:proofErr w:type="gramEnd"/>
          </w:p>
          <w:p w:rsidR="00424DF6" w:rsidRPr="00CC75FB" w:rsidRDefault="00424DF6" w:rsidP="00E107B3">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t>Указан неверный номер по</w:t>
            </w:r>
            <w:r w:rsidRPr="00CC75FB">
              <w:rPr>
                <w:rFonts w:ascii="Times New Roman" w:hAnsi="Times New Roman"/>
                <w:sz w:val="24"/>
                <w:szCs w:val="24"/>
              </w:rPr>
              <w:t>д</w:t>
            </w:r>
            <w:r w:rsidRPr="00CC75FB">
              <w:rPr>
                <w:rFonts w:ascii="Times New Roman" w:hAnsi="Times New Roman"/>
                <w:sz w:val="24"/>
                <w:szCs w:val="24"/>
              </w:rPr>
              <w:t>пункта.</w:t>
            </w:r>
          </w:p>
          <w:p w:rsidR="00424DF6" w:rsidRPr="00CC75FB" w:rsidRDefault="00424DF6" w:rsidP="00E107B3">
            <w:pPr>
              <w:keepNext/>
              <w:keepLines/>
              <w:spacing w:after="0" w:line="240" w:lineRule="auto"/>
              <w:ind w:firstLine="252"/>
              <w:jc w:val="both"/>
              <w:rPr>
                <w:rFonts w:ascii="Times New Roman" w:hAnsi="Times New Roman"/>
                <w:sz w:val="24"/>
                <w:szCs w:val="24"/>
              </w:rPr>
            </w:pP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Принято</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Абзац пятый  по</w:t>
            </w:r>
            <w:r w:rsidRPr="00CC75FB">
              <w:rPr>
                <w:rFonts w:ascii="Times New Roman" w:hAnsi="Times New Roman"/>
                <w:sz w:val="24"/>
                <w:szCs w:val="24"/>
              </w:rPr>
              <w:t>д</w:t>
            </w:r>
            <w:r w:rsidRPr="00CC75FB">
              <w:rPr>
                <w:rFonts w:ascii="Times New Roman" w:hAnsi="Times New Roman"/>
                <w:sz w:val="24"/>
                <w:szCs w:val="24"/>
              </w:rPr>
              <w:t xml:space="preserve">пункта 1)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пункта 11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ст</w:t>
            </w:r>
            <w:r w:rsidRPr="00CC75FB">
              <w:rPr>
                <w:rFonts w:ascii="Times New Roman" w:hAnsi="Times New Roman"/>
                <w:sz w:val="24"/>
                <w:szCs w:val="24"/>
              </w:rPr>
              <w:t>а</w:t>
            </w:r>
            <w:r w:rsidRPr="00CC75FB">
              <w:rPr>
                <w:rFonts w:ascii="Times New Roman" w:hAnsi="Times New Roman"/>
                <w:sz w:val="24"/>
                <w:szCs w:val="24"/>
              </w:rPr>
              <w:t>тьи 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 законопроекта </w:t>
            </w:r>
          </w:p>
        </w:tc>
        <w:tc>
          <w:tcPr>
            <w:tcW w:w="3060" w:type="dxa"/>
          </w:tcPr>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Статья 7. Запреты, у</w:t>
            </w:r>
            <w:r w:rsidRPr="00CC75FB">
              <w:rPr>
                <w:rFonts w:ascii="Times New Roman" w:hAnsi="Times New Roman"/>
                <w:sz w:val="24"/>
                <w:szCs w:val="24"/>
              </w:rPr>
              <w:t>с</w:t>
            </w:r>
            <w:r w:rsidRPr="00CC75FB">
              <w:rPr>
                <w:rFonts w:ascii="Times New Roman" w:hAnsi="Times New Roman"/>
                <w:sz w:val="24"/>
                <w:szCs w:val="24"/>
              </w:rPr>
              <w:t>танавливаемые на оборот гражданского и  служебн</w:t>
            </w:r>
            <w:r w:rsidRPr="00CC75FB">
              <w:rPr>
                <w:rFonts w:ascii="Times New Roman" w:hAnsi="Times New Roman"/>
                <w:sz w:val="24"/>
                <w:szCs w:val="24"/>
              </w:rPr>
              <w:t>о</w:t>
            </w:r>
            <w:r w:rsidRPr="00CC75FB">
              <w:rPr>
                <w:rFonts w:ascii="Times New Roman" w:hAnsi="Times New Roman"/>
                <w:sz w:val="24"/>
                <w:szCs w:val="24"/>
              </w:rPr>
              <w:t>го оружия и патронов к нему</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2. Запрещается:</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 xml:space="preserve">отсутствует. </w:t>
            </w:r>
          </w:p>
        </w:tc>
        <w:tc>
          <w:tcPr>
            <w:tcW w:w="2880" w:type="dxa"/>
            <w:gridSpan w:val="3"/>
          </w:tcPr>
          <w:p w:rsidR="00424DF6" w:rsidRPr="00CC75FB" w:rsidRDefault="00424DF6" w:rsidP="00E107B3">
            <w:pPr>
              <w:pStyle w:val="a3"/>
              <w:keepNext/>
              <w:keepLines/>
              <w:spacing w:before="0" w:beforeAutospacing="0" w:after="0" w:afterAutospacing="0"/>
              <w:ind w:firstLine="252"/>
              <w:jc w:val="both"/>
              <w:rPr>
                <w:rFonts w:eastAsia="Batang"/>
                <w:color w:val="000000"/>
                <w:lang w:val="ru-RU" w:eastAsia="ru-RU"/>
              </w:rPr>
            </w:pPr>
            <w:r w:rsidRPr="00CC75FB">
              <w:rPr>
                <w:rFonts w:eastAsia="Batang"/>
                <w:color w:val="000000"/>
                <w:lang w:val="ru-RU" w:eastAsia="ru-RU"/>
              </w:rPr>
              <w:t>1) в статье 7:</w:t>
            </w:r>
          </w:p>
          <w:p w:rsidR="00424DF6" w:rsidRPr="00CC75FB" w:rsidRDefault="00424DF6" w:rsidP="00E107B3">
            <w:pPr>
              <w:pStyle w:val="a3"/>
              <w:keepNext/>
              <w:keepLines/>
              <w:spacing w:before="0" w:beforeAutospacing="0" w:after="0" w:afterAutospacing="0"/>
              <w:ind w:firstLine="252"/>
              <w:jc w:val="both"/>
              <w:rPr>
                <w:rFonts w:eastAsia="Batang"/>
                <w:color w:val="000000"/>
                <w:lang w:val="ru-RU" w:eastAsia="ru-RU"/>
              </w:rPr>
            </w:pPr>
            <w:r w:rsidRPr="00CC75FB">
              <w:rPr>
                <w:rFonts w:eastAsia="Batang"/>
                <w:color w:val="000000"/>
                <w:lang w:val="ru-RU" w:eastAsia="ru-RU"/>
              </w:rPr>
              <w:t>…</w:t>
            </w:r>
          </w:p>
          <w:p w:rsidR="00424DF6" w:rsidRPr="00CC75FB" w:rsidRDefault="00424DF6" w:rsidP="00E107B3">
            <w:pPr>
              <w:pStyle w:val="a3"/>
              <w:keepNext/>
              <w:keepLines/>
              <w:spacing w:before="0" w:beforeAutospacing="0" w:after="0" w:afterAutospacing="0"/>
              <w:ind w:firstLine="252"/>
              <w:jc w:val="both"/>
              <w:rPr>
                <w:rFonts w:eastAsia="Batang"/>
                <w:color w:val="000000"/>
                <w:shd w:val="clear" w:color="auto" w:fill="FFFFFF"/>
                <w:lang w:val="ru-RU" w:eastAsia="ru-RU"/>
              </w:rPr>
            </w:pPr>
            <w:r w:rsidRPr="00CC75FB">
              <w:rPr>
                <w:rFonts w:eastAsia="Batang"/>
                <w:color w:val="000000"/>
                <w:lang w:val="ru-RU" w:eastAsia="ru-RU"/>
              </w:rPr>
              <w:t xml:space="preserve">пункт 2 дополнить подпунктом 6-1) </w:t>
            </w:r>
            <w:r w:rsidRPr="00CC75FB">
              <w:rPr>
                <w:rFonts w:eastAsia="Batang"/>
                <w:color w:val="000000"/>
                <w:shd w:val="clear" w:color="auto" w:fill="FFFFFF"/>
                <w:lang w:val="ru-RU" w:eastAsia="ru-RU"/>
              </w:rPr>
              <w:t>сл</w:t>
            </w:r>
            <w:r w:rsidRPr="00CC75FB">
              <w:rPr>
                <w:rFonts w:eastAsia="Batang"/>
                <w:color w:val="000000"/>
                <w:shd w:val="clear" w:color="auto" w:fill="FFFFFF"/>
                <w:lang w:val="ru-RU" w:eastAsia="ru-RU"/>
              </w:rPr>
              <w:t>е</w:t>
            </w:r>
            <w:r w:rsidRPr="00CC75FB">
              <w:rPr>
                <w:rFonts w:eastAsia="Batang"/>
                <w:color w:val="000000"/>
                <w:shd w:val="clear" w:color="auto" w:fill="FFFFFF"/>
                <w:lang w:val="ru-RU" w:eastAsia="ru-RU"/>
              </w:rPr>
              <w:t>дующего содержания:</w:t>
            </w:r>
          </w:p>
          <w:p w:rsidR="00424DF6" w:rsidRPr="00CC75FB" w:rsidRDefault="00424DF6" w:rsidP="00E107B3">
            <w:pPr>
              <w:pStyle w:val="a3"/>
              <w:keepNext/>
              <w:keepLines/>
              <w:spacing w:before="0" w:beforeAutospacing="0" w:after="0" w:afterAutospacing="0"/>
              <w:ind w:firstLine="252"/>
              <w:jc w:val="both"/>
              <w:rPr>
                <w:rFonts w:eastAsia="Batang"/>
                <w:color w:val="000000"/>
                <w:lang w:val="ru-RU" w:eastAsia="ru-RU"/>
              </w:rPr>
            </w:pPr>
            <w:r w:rsidRPr="00CC75FB">
              <w:rPr>
                <w:rFonts w:eastAsia="Batang"/>
                <w:color w:val="000000"/>
                <w:lang w:val="ru-RU" w:eastAsia="ru-RU"/>
              </w:rPr>
              <w:t>«</w:t>
            </w:r>
            <w:r w:rsidRPr="00CC75FB">
              <w:rPr>
                <w:rFonts w:eastAsia="Batang"/>
                <w:b/>
                <w:bCs/>
                <w:color w:val="000000"/>
                <w:lang w:val="ru-RU" w:eastAsia="ru-RU"/>
              </w:rPr>
              <w:t>6-2)</w:t>
            </w:r>
            <w:r w:rsidRPr="00CC75FB">
              <w:rPr>
                <w:rFonts w:eastAsia="Batang"/>
                <w:bCs/>
                <w:color w:val="000000"/>
                <w:lang w:val="ru-RU" w:eastAsia="ru-RU"/>
              </w:rPr>
              <w:t xml:space="preserve"> передача оружия другому лицу</w:t>
            </w:r>
            <w:proofErr w:type="gramStart"/>
            <w:r w:rsidRPr="00CC75FB">
              <w:rPr>
                <w:rFonts w:eastAsia="Batang"/>
                <w:bCs/>
                <w:color w:val="000000"/>
                <w:lang w:val="ru-RU" w:eastAsia="ru-RU"/>
              </w:rPr>
              <w:t>;</w:t>
            </w:r>
            <w:r w:rsidRPr="00CC75FB">
              <w:rPr>
                <w:rFonts w:eastAsia="Batang"/>
                <w:color w:val="000000"/>
                <w:lang w:val="ru-RU" w:eastAsia="ru-RU"/>
              </w:rPr>
              <w:t>»</w:t>
            </w:r>
            <w:proofErr w:type="gramEnd"/>
            <w:r w:rsidRPr="00CC75FB">
              <w:rPr>
                <w:rFonts w:eastAsia="Batang"/>
                <w:color w:val="000000"/>
                <w:lang w:val="ru-RU" w:eastAsia="ru-RU"/>
              </w:rPr>
              <w:t>;</w:t>
            </w:r>
          </w:p>
          <w:p w:rsidR="00424DF6" w:rsidRPr="00CC75FB" w:rsidRDefault="00424DF6" w:rsidP="00E107B3">
            <w:pPr>
              <w:pStyle w:val="a3"/>
              <w:keepNext/>
              <w:keepLines/>
              <w:spacing w:before="0" w:beforeAutospacing="0" w:after="0" w:afterAutospacing="0"/>
              <w:ind w:firstLine="252"/>
              <w:jc w:val="both"/>
              <w:rPr>
                <w:rFonts w:eastAsia="Batang"/>
                <w:color w:val="000000"/>
                <w:lang w:val="ru-RU" w:eastAsia="ru-RU"/>
              </w:rPr>
            </w:pPr>
          </w:p>
        </w:tc>
        <w:tc>
          <w:tcPr>
            <w:tcW w:w="2340" w:type="dxa"/>
          </w:tcPr>
          <w:p w:rsidR="00424DF6" w:rsidRPr="00CC75FB" w:rsidRDefault="00424DF6" w:rsidP="00E107B3">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t>Абзац пятый и</w:t>
            </w:r>
            <w:r w:rsidRPr="00CC75FB">
              <w:rPr>
                <w:rFonts w:ascii="Times New Roman" w:hAnsi="Times New Roman"/>
                <w:sz w:val="24"/>
                <w:szCs w:val="24"/>
              </w:rPr>
              <w:t>з</w:t>
            </w:r>
            <w:r w:rsidRPr="00CC75FB">
              <w:rPr>
                <w:rFonts w:ascii="Times New Roman" w:hAnsi="Times New Roman"/>
                <w:sz w:val="24"/>
                <w:szCs w:val="24"/>
              </w:rPr>
              <w:t>ложить в следу</w:t>
            </w:r>
            <w:r w:rsidRPr="00CC75FB">
              <w:rPr>
                <w:rFonts w:ascii="Times New Roman" w:hAnsi="Times New Roman"/>
                <w:sz w:val="24"/>
                <w:szCs w:val="24"/>
              </w:rPr>
              <w:t>ю</w:t>
            </w:r>
            <w:r w:rsidRPr="00CC75FB">
              <w:rPr>
                <w:rFonts w:ascii="Times New Roman" w:hAnsi="Times New Roman"/>
                <w:sz w:val="24"/>
                <w:szCs w:val="24"/>
              </w:rPr>
              <w:t>щей р</w:t>
            </w:r>
            <w:r w:rsidRPr="00CC75FB">
              <w:rPr>
                <w:rFonts w:ascii="Times New Roman" w:hAnsi="Times New Roman"/>
                <w:sz w:val="24"/>
                <w:szCs w:val="24"/>
              </w:rPr>
              <w:t>е</w:t>
            </w:r>
            <w:r w:rsidRPr="00CC75FB">
              <w:rPr>
                <w:rFonts w:ascii="Times New Roman" w:hAnsi="Times New Roman"/>
                <w:sz w:val="24"/>
                <w:szCs w:val="24"/>
              </w:rPr>
              <w:t>дакции:</w:t>
            </w:r>
          </w:p>
          <w:p w:rsidR="00424DF6" w:rsidRPr="00CC75FB" w:rsidRDefault="00424DF6" w:rsidP="00E107B3">
            <w:pPr>
              <w:keepNext/>
              <w:keepLines/>
              <w:spacing w:after="0" w:line="240" w:lineRule="auto"/>
              <w:ind w:firstLine="252"/>
              <w:jc w:val="both"/>
              <w:rPr>
                <w:rFonts w:ascii="Times New Roman" w:hAnsi="Times New Roman"/>
                <w:sz w:val="24"/>
                <w:szCs w:val="24"/>
              </w:rPr>
            </w:pPr>
            <w:proofErr w:type="gramStart"/>
            <w:r w:rsidRPr="00CC75FB">
              <w:rPr>
                <w:rFonts w:ascii="Times New Roman" w:hAnsi="Times New Roman"/>
                <w:sz w:val="24"/>
                <w:szCs w:val="24"/>
              </w:rPr>
              <w:t>«</w:t>
            </w:r>
            <w:r w:rsidRPr="00CC75FB">
              <w:rPr>
                <w:rFonts w:ascii="Times New Roman" w:hAnsi="Times New Roman"/>
                <w:b/>
                <w:sz w:val="24"/>
                <w:szCs w:val="24"/>
              </w:rPr>
              <w:t>пункт 2 статьи 7 дополнить по</w:t>
            </w:r>
            <w:r w:rsidRPr="00CC75FB">
              <w:rPr>
                <w:rFonts w:ascii="Times New Roman" w:hAnsi="Times New Roman"/>
                <w:b/>
                <w:sz w:val="24"/>
                <w:szCs w:val="24"/>
              </w:rPr>
              <w:t>д</w:t>
            </w:r>
            <w:r w:rsidRPr="00CC75FB">
              <w:rPr>
                <w:rFonts w:ascii="Times New Roman" w:hAnsi="Times New Roman"/>
                <w:b/>
                <w:sz w:val="24"/>
                <w:szCs w:val="24"/>
              </w:rPr>
              <w:t>пунктами 6-1), 6-2) и 6-3) следующего содержания:</w:t>
            </w:r>
            <w:r w:rsidRPr="00CC75FB">
              <w:rPr>
                <w:rFonts w:ascii="Times New Roman" w:hAnsi="Times New Roman"/>
                <w:sz w:val="24"/>
                <w:szCs w:val="24"/>
              </w:rPr>
              <w:t>»</w:t>
            </w:r>
            <w:proofErr w:type="gramEnd"/>
          </w:p>
          <w:p w:rsidR="00424DF6" w:rsidRPr="00CC75FB" w:rsidRDefault="00424DF6" w:rsidP="00E107B3">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t>дополнить абз</w:t>
            </w:r>
            <w:r w:rsidRPr="00CC75FB">
              <w:rPr>
                <w:rFonts w:ascii="Times New Roman" w:hAnsi="Times New Roman"/>
                <w:sz w:val="24"/>
                <w:szCs w:val="24"/>
              </w:rPr>
              <w:t>а</w:t>
            </w:r>
            <w:r w:rsidRPr="00CC75FB">
              <w:rPr>
                <w:rFonts w:ascii="Times New Roman" w:hAnsi="Times New Roman"/>
                <w:sz w:val="24"/>
                <w:szCs w:val="24"/>
              </w:rPr>
              <w:t>цем восьмым сл</w:t>
            </w:r>
            <w:r w:rsidRPr="00CC75FB">
              <w:rPr>
                <w:rFonts w:ascii="Times New Roman" w:hAnsi="Times New Roman"/>
                <w:sz w:val="24"/>
                <w:szCs w:val="24"/>
              </w:rPr>
              <w:t>е</w:t>
            </w:r>
            <w:r w:rsidRPr="00CC75FB">
              <w:rPr>
                <w:rFonts w:ascii="Times New Roman" w:hAnsi="Times New Roman"/>
                <w:sz w:val="24"/>
                <w:szCs w:val="24"/>
              </w:rPr>
              <w:t>дующего содерж</w:t>
            </w:r>
            <w:r w:rsidRPr="00CC75FB">
              <w:rPr>
                <w:rFonts w:ascii="Times New Roman" w:hAnsi="Times New Roman"/>
                <w:sz w:val="24"/>
                <w:szCs w:val="24"/>
              </w:rPr>
              <w:t>а</w:t>
            </w:r>
            <w:r w:rsidRPr="00CC75FB">
              <w:rPr>
                <w:rFonts w:ascii="Times New Roman" w:hAnsi="Times New Roman"/>
                <w:sz w:val="24"/>
                <w:szCs w:val="24"/>
              </w:rPr>
              <w:lastRenderedPageBreak/>
              <w:t>ния:</w:t>
            </w:r>
          </w:p>
          <w:p w:rsidR="00424DF6" w:rsidRPr="00CC75FB" w:rsidRDefault="00424DF6" w:rsidP="00E107B3">
            <w:pPr>
              <w:pStyle w:val="a3"/>
              <w:keepNext/>
              <w:keepLines/>
              <w:spacing w:before="0" w:beforeAutospacing="0" w:after="0" w:afterAutospacing="0"/>
              <w:ind w:firstLine="284"/>
              <w:jc w:val="both"/>
              <w:rPr>
                <w:rFonts w:eastAsia="Batang"/>
                <w:iCs/>
                <w:color w:val="000000"/>
                <w:lang w:val="ru-RU" w:eastAsia="ru-RU"/>
              </w:rPr>
            </w:pPr>
            <w:r w:rsidRPr="00CC75FB">
              <w:rPr>
                <w:b/>
                <w:bCs/>
                <w:color w:val="000000"/>
                <w:lang w:val="ru-RU"/>
              </w:rPr>
              <w:t>«6-3) стрельба из огнестрельного, газового, электр</w:t>
            </w:r>
            <w:r w:rsidRPr="00CC75FB">
              <w:rPr>
                <w:b/>
                <w:bCs/>
                <w:color w:val="000000"/>
                <w:lang w:val="ru-RU"/>
              </w:rPr>
              <w:t>и</w:t>
            </w:r>
            <w:r w:rsidRPr="00CC75FB">
              <w:rPr>
                <w:b/>
                <w:bCs/>
                <w:color w:val="000000"/>
                <w:lang w:val="ru-RU"/>
              </w:rPr>
              <w:t>ческого оружия (за исключением сл</w:t>
            </w:r>
            <w:r w:rsidRPr="00CC75FB">
              <w:rPr>
                <w:b/>
                <w:bCs/>
                <w:color w:val="000000"/>
                <w:lang w:val="ru-RU"/>
              </w:rPr>
              <w:t>у</w:t>
            </w:r>
            <w:r w:rsidRPr="00CC75FB">
              <w:rPr>
                <w:b/>
                <w:bCs/>
                <w:color w:val="000000"/>
                <w:lang w:val="ru-RU"/>
              </w:rPr>
              <w:t>чаев самообор</w:t>
            </w:r>
            <w:r w:rsidRPr="00CC75FB">
              <w:rPr>
                <w:b/>
                <w:bCs/>
                <w:color w:val="000000"/>
                <w:lang w:val="ru-RU"/>
              </w:rPr>
              <w:t>о</w:t>
            </w:r>
            <w:r w:rsidRPr="00CC75FB">
              <w:rPr>
                <w:b/>
                <w:bCs/>
                <w:color w:val="000000"/>
                <w:lang w:val="ru-RU"/>
              </w:rPr>
              <w:t>ны), пневматич</w:t>
            </w:r>
            <w:r w:rsidRPr="00CC75FB">
              <w:rPr>
                <w:b/>
                <w:bCs/>
                <w:color w:val="000000"/>
                <w:lang w:val="ru-RU"/>
              </w:rPr>
              <w:t>е</w:t>
            </w:r>
            <w:r w:rsidRPr="00CC75FB">
              <w:rPr>
                <w:b/>
                <w:bCs/>
                <w:color w:val="000000"/>
                <w:lang w:val="ru-RU"/>
              </w:rPr>
              <w:t>ского и  метател</w:t>
            </w:r>
            <w:r w:rsidRPr="00CC75FB">
              <w:rPr>
                <w:b/>
                <w:bCs/>
                <w:color w:val="000000"/>
                <w:lang w:val="ru-RU"/>
              </w:rPr>
              <w:t>ь</w:t>
            </w:r>
            <w:r w:rsidRPr="00CC75FB">
              <w:rPr>
                <w:b/>
                <w:bCs/>
                <w:color w:val="000000"/>
                <w:lang w:val="ru-RU"/>
              </w:rPr>
              <w:t>ного оружия в н</w:t>
            </w:r>
            <w:r w:rsidRPr="00CC75FB">
              <w:rPr>
                <w:b/>
                <w:bCs/>
                <w:color w:val="000000"/>
                <w:lang w:val="ru-RU"/>
              </w:rPr>
              <w:t>а</w:t>
            </w:r>
            <w:r w:rsidRPr="00CC75FB">
              <w:rPr>
                <w:b/>
                <w:bCs/>
                <w:color w:val="000000"/>
                <w:lang w:val="ru-RU"/>
              </w:rPr>
              <w:t>селенных пунктах и в не отведенных для этого местах</w:t>
            </w:r>
            <w:proofErr w:type="gramStart"/>
            <w:r w:rsidRPr="00CC75FB">
              <w:rPr>
                <w:b/>
                <w:bCs/>
                <w:color w:val="000000"/>
                <w:lang w:val="ru-RU"/>
              </w:rPr>
              <w:t>;»</w:t>
            </w:r>
            <w:proofErr w:type="gramEnd"/>
            <w:r w:rsidRPr="00CC75FB">
              <w:rPr>
                <w:b/>
                <w:bCs/>
                <w:color w:val="000000"/>
                <w:lang w:val="ru-RU"/>
              </w:rPr>
              <w:t>.</w:t>
            </w:r>
          </w:p>
        </w:tc>
        <w:tc>
          <w:tcPr>
            <w:tcW w:w="2608" w:type="dxa"/>
          </w:tcPr>
          <w:p w:rsidR="00424DF6" w:rsidRPr="00CC75FB" w:rsidRDefault="00424DF6" w:rsidP="00E107B3">
            <w:pPr>
              <w:keepNext/>
              <w:keepLines/>
              <w:spacing w:after="0" w:line="240" w:lineRule="auto"/>
              <w:ind w:firstLine="369"/>
              <w:jc w:val="center"/>
              <w:rPr>
                <w:rFonts w:ascii="Times New Roman" w:hAnsi="Times New Roman"/>
                <w:sz w:val="24"/>
                <w:szCs w:val="24"/>
              </w:rPr>
            </w:pPr>
            <w:r w:rsidRPr="00CC75FB">
              <w:rPr>
                <w:rFonts w:ascii="Times New Roman" w:hAnsi="Times New Roman"/>
                <w:sz w:val="24"/>
                <w:szCs w:val="24"/>
              </w:rPr>
              <w:lastRenderedPageBreak/>
              <w:t xml:space="preserve">Депутаты </w:t>
            </w:r>
          </w:p>
          <w:p w:rsidR="00424DF6" w:rsidRPr="00CC75FB" w:rsidRDefault="00424DF6" w:rsidP="00E107B3">
            <w:pPr>
              <w:keepNext/>
              <w:keepLines/>
              <w:spacing w:after="0" w:line="240" w:lineRule="auto"/>
              <w:ind w:firstLine="369"/>
              <w:jc w:val="center"/>
              <w:rPr>
                <w:rFonts w:ascii="Times New Roman" w:hAnsi="Times New Roman"/>
                <w:sz w:val="24"/>
                <w:szCs w:val="24"/>
              </w:rPr>
            </w:pPr>
            <w:proofErr w:type="spellStart"/>
            <w:r w:rsidRPr="00CC75FB">
              <w:rPr>
                <w:rFonts w:ascii="Times New Roman" w:hAnsi="Times New Roman"/>
                <w:sz w:val="24"/>
                <w:szCs w:val="24"/>
              </w:rPr>
              <w:t>Джар</w:t>
            </w:r>
            <w:r w:rsidRPr="00CC75FB">
              <w:rPr>
                <w:rFonts w:ascii="Times New Roman" w:hAnsi="Times New Roman"/>
                <w:sz w:val="24"/>
                <w:szCs w:val="24"/>
              </w:rPr>
              <w:t>а</w:t>
            </w:r>
            <w:r w:rsidRPr="00CC75FB">
              <w:rPr>
                <w:rFonts w:ascii="Times New Roman" w:hAnsi="Times New Roman"/>
                <w:sz w:val="24"/>
                <w:szCs w:val="24"/>
              </w:rPr>
              <w:t>сов</w:t>
            </w:r>
            <w:proofErr w:type="spellEnd"/>
            <w:r w:rsidRPr="00CC75FB">
              <w:rPr>
                <w:rFonts w:ascii="Times New Roman" w:hAnsi="Times New Roman"/>
                <w:sz w:val="24"/>
                <w:szCs w:val="24"/>
              </w:rPr>
              <w:t xml:space="preserve"> Ж.А.</w:t>
            </w:r>
          </w:p>
          <w:p w:rsidR="00424DF6" w:rsidRPr="00CC75FB" w:rsidRDefault="00424DF6" w:rsidP="00E107B3">
            <w:pPr>
              <w:keepNext/>
              <w:keepLines/>
              <w:spacing w:after="0" w:line="240" w:lineRule="auto"/>
              <w:ind w:firstLine="369"/>
              <w:jc w:val="center"/>
              <w:rPr>
                <w:rFonts w:ascii="Times New Roman" w:hAnsi="Times New Roman"/>
                <w:sz w:val="24"/>
                <w:szCs w:val="24"/>
                <w:lang w:val="kk-KZ"/>
              </w:rPr>
            </w:pPr>
            <w:r w:rsidRPr="00CC75FB">
              <w:rPr>
                <w:rFonts w:ascii="Times New Roman" w:hAnsi="Times New Roman"/>
                <w:sz w:val="24"/>
                <w:szCs w:val="24"/>
              </w:rPr>
              <w:t>М</w:t>
            </w:r>
            <w:r w:rsidRPr="00CC75FB">
              <w:rPr>
                <w:rFonts w:ascii="Times New Roman" w:hAnsi="Times New Roman"/>
                <w:sz w:val="24"/>
                <w:szCs w:val="24"/>
                <w:lang w:val="kk-KZ"/>
              </w:rPr>
              <w:t>әкен Б</w:t>
            </w:r>
            <w:r w:rsidRPr="00CC75FB">
              <w:rPr>
                <w:rFonts w:ascii="Times New Roman" w:hAnsi="Times New Roman"/>
                <w:sz w:val="24"/>
                <w:szCs w:val="24"/>
              </w:rPr>
              <w:t>.</w:t>
            </w:r>
            <w:r w:rsidRPr="00CC75FB">
              <w:rPr>
                <w:rFonts w:ascii="Times New Roman" w:hAnsi="Times New Roman"/>
                <w:sz w:val="24"/>
                <w:szCs w:val="24"/>
                <w:lang w:val="kk-KZ"/>
              </w:rPr>
              <w:t>М.</w:t>
            </w:r>
          </w:p>
          <w:p w:rsidR="00424DF6" w:rsidRPr="00CC75FB" w:rsidRDefault="00424DF6" w:rsidP="00E107B3">
            <w:pPr>
              <w:pStyle w:val="ad"/>
              <w:keepNext/>
              <w:keepLines/>
              <w:spacing w:after="0" w:line="240" w:lineRule="auto"/>
              <w:jc w:val="both"/>
              <w:rPr>
                <w:rFonts w:ascii="Times New Roman" w:hAnsi="Times New Roman"/>
                <w:color w:val="000000"/>
                <w:sz w:val="24"/>
                <w:szCs w:val="24"/>
                <w:lang w:val="kk-KZ"/>
              </w:rPr>
            </w:pPr>
          </w:p>
          <w:p w:rsidR="00424DF6" w:rsidRPr="00CC75FB" w:rsidRDefault="00424DF6" w:rsidP="00E107B3">
            <w:pPr>
              <w:pStyle w:val="ad"/>
              <w:keepNext/>
              <w:keepLines/>
              <w:spacing w:after="0" w:line="240" w:lineRule="auto"/>
              <w:ind w:firstLine="252"/>
              <w:jc w:val="both"/>
              <w:rPr>
                <w:rFonts w:ascii="Times New Roman" w:hAnsi="Times New Roman"/>
                <w:color w:val="000000"/>
                <w:sz w:val="24"/>
                <w:szCs w:val="24"/>
              </w:rPr>
            </w:pPr>
            <w:r w:rsidRPr="00CC75FB">
              <w:rPr>
                <w:rFonts w:ascii="Times New Roman" w:hAnsi="Times New Roman"/>
                <w:color w:val="000000"/>
                <w:sz w:val="24"/>
                <w:szCs w:val="24"/>
              </w:rPr>
              <w:t>Юридическая те</w:t>
            </w:r>
            <w:r w:rsidRPr="00CC75FB">
              <w:rPr>
                <w:rFonts w:ascii="Times New Roman" w:hAnsi="Times New Roman"/>
                <w:color w:val="000000"/>
                <w:sz w:val="24"/>
                <w:szCs w:val="24"/>
              </w:rPr>
              <w:t>х</w:t>
            </w:r>
            <w:r w:rsidRPr="00CC75FB">
              <w:rPr>
                <w:rFonts w:ascii="Times New Roman" w:hAnsi="Times New Roman"/>
                <w:color w:val="000000"/>
                <w:sz w:val="24"/>
                <w:szCs w:val="24"/>
              </w:rPr>
              <w:t>ника.</w:t>
            </w:r>
          </w:p>
          <w:p w:rsidR="00424DF6" w:rsidRPr="00CC75FB" w:rsidRDefault="00424DF6" w:rsidP="00E107B3">
            <w:pPr>
              <w:pStyle w:val="ad"/>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t>С целью привед</w:t>
            </w:r>
            <w:r w:rsidRPr="00CC75FB">
              <w:rPr>
                <w:rFonts w:ascii="Times New Roman" w:hAnsi="Times New Roman"/>
                <w:sz w:val="24"/>
                <w:szCs w:val="24"/>
              </w:rPr>
              <w:t>е</w:t>
            </w:r>
            <w:r w:rsidRPr="00CC75FB">
              <w:rPr>
                <w:rFonts w:ascii="Times New Roman" w:hAnsi="Times New Roman"/>
                <w:sz w:val="24"/>
                <w:szCs w:val="24"/>
              </w:rPr>
              <w:t>ния в соответствие с пун</w:t>
            </w:r>
            <w:r w:rsidRPr="00CC75FB">
              <w:rPr>
                <w:rFonts w:ascii="Times New Roman" w:hAnsi="Times New Roman"/>
                <w:sz w:val="24"/>
                <w:szCs w:val="24"/>
              </w:rPr>
              <w:t>к</w:t>
            </w:r>
            <w:r w:rsidRPr="00CC75FB">
              <w:rPr>
                <w:rFonts w:ascii="Times New Roman" w:hAnsi="Times New Roman"/>
                <w:sz w:val="24"/>
                <w:szCs w:val="24"/>
              </w:rPr>
              <w:t xml:space="preserve">том 1 статьи 436 </w:t>
            </w:r>
            <w:proofErr w:type="spellStart"/>
            <w:r w:rsidRPr="00CC75FB">
              <w:rPr>
                <w:rFonts w:ascii="Times New Roman" w:hAnsi="Times New Roman"/>
                <w:sz w:val="24"/>
                <w:szCs w:val="24"/>
              </w:rPr>
              <w:t>КоАП</w:t>
            </w:r>
            <w:proofErr w:type="spellEnd"/>
            <w:r w:rsidRPr="00CC75FB">
              <w:rPr>
                <w:rFonts w:ascii="Times New Roman" w:hAnsi="Times New Roman"/>
                <w:sz w:val="24"/>
                <w:szCs w:val="24"/>
              </w:rPr>
              <w:t xml:space="preserve"> РК:</w:t>
            </w:r>
          </w:p>
          <w:p w:rsidR="00424DF6" w:rsidRPr="00CC75FB" w:rsidRDefault="00424DF6" w:rsidP="00E107B3">
            <w:pPr>
              <w:keepNext/>
              <w:keepLines/>
              <w:shd w:val="clear" w:color="auto" w:fill="FFFFFF"/>
              <w:spacing w:after="0" w:line="240" w:lineRule="auto"/>
              <w:ind w:firstLine="252"/>
              <w:jc w:val="both"/>
              <w:rPr>
                <w:rFonts w:ascii="Times New Roman" w:hAnsi="Times New Roman"/>
                <w:bCs/>
                <w:color w:val="000000"/>
                <w:sz w:val="24"/>
                <w:szCs w:val="24"/>
              </w:rPr>
            </w:pPr>
            <w:r w:rsidRPr="00CC75FB">
              <w:rPr>
                <w:rFonts w:ascii="Times New Roman" w:hAnsi="Times New Roman"/>
                <w:bCs/>
                <w:color w:val="000000"/>
                <w:sz w:val="24"/>
                <w:szCs w:val="24"/>
              </w:rPr>
              <w:t xml:space="preserve">«Статья 436. </w:t>
            </w:r>
            <w:r w:rsidRPr="00CC75FB">
              <w:rPr>
                <w:rFonts w:ascii="Times New Roman" w:hAnsi="Times New Roman"/>
                <w:bCs/>
                <w:color w:val="000000"/>
                <w:sz w:val="24"/>
                <w:szCs w:val="24"/>
              </w:rPr>
              <w:lastRenderedPageBreak/>
              <w:t>Стрельба из огн</w:t>
            </w:r>
            <w:r w:rsidRPr="00CC75FB">
              <w:rPr>
                <w:rFonts w:ascii="Times New Roman" w:hAnsi="Times New Roman"/>
                <w:bCs/>
                <w:color w:val="000000"/>
                <w:sz w:val="24"/>
                <w:szCs w:val="24"/>
              </w:rPr>
              <w:t>е</w:t>
            </w:r>
            <w:r w:rsidRPr="00CC75FB">
              <w:rPr>
                <w:rFonts w:ascii="Times New Roman" w:hAnsi="Times New Roman"/>
                <w:bCs/>
                <w:color w:val="000000"/>
                <w:sz w:val="24"/>
                <w:szCs w:val="24"/>
              </w:rPr>
              <w:t>стрельного, газового пневматического, м</w:t>
            </w:r>
            <w:r w:rsidRPr="00CC75FB">
              <w:rPr>
                <w:rFonts w:ascii="Times New Roman" w:hAnsi="Times New Roman"/>
                <w:bCs/>
                <w:color w:val="000000"/>
                <w:sz w:val="24"/>
                <w:szCs w:val="24"/>
              </w:rPr>
              <w:t>е</w:t>
            </w:r>
            <w:r w:rsidRPr="00CC75FB">
              <w:rPr>
                <w:rFonts w:ascii="Times New Roman" w:hAnsi="Times New Roman"/>
                <w:bCs/>
                <w:color w:val="000000"/>
                <w:sz w:val="24"/>
                <w:szCs w:val="24"/>
              </w:rPr>
              <w:t>тательного и электр</w:t>
            </w:r>
            <w:r w:rsidRPr="00CC75FB">
              <w:rPr>
                <w:rFonts w:ascii="Times New Roman" w:hAnsi="Times New Roman"/>
                <w:bCs/>
                <w:color w:val="000000"/>
                <w:sz w:val="24"/>
                <w:szCs w:val="24"/>
              </w:rPr>
              <w:t>и</w:t>
            </w:r>
            <w:r w:rsidRPr="00CC75FB">
              <w:rPr>
                <w:rFonts w:ascii="Times New Roman" w:hAnsi="Times New Roman"/>
                <w:bCs/>
                <w:color w:val="000000"/>
                <w:sz w:val="24"/>
                <w:szCs w:val="24"/>
              </w:rPr>
              <w:t>ческого оружия, з</w:t>
            </w:r>
            <w:r w:rsidRPr="00CC75FB">
              <w:rPr>
                <w:rFonts w:ascii="Times New Roman" w:hAnsi="Times New Roman"/>
                <w:bCs/>
                <w:color w:val="000000"/>
                <w:sz w:val="24"/>
                <w:szCs w:val="24"/>
              </w:rPr>
              <w:t>а</w:t>
            </w:r>
            <w:r w:rsidRPr="00CC75FB">
              <w:rPr>
                <w:rFonts w:ascii="Times New Roman" w:hAnsi="Times New Roman"/>
                <w:bCs/>
                <w:color w:val="000000"/>
                <w:sz w:val="24"/>
                <w:szCs w:val="24"/>
              </w:rPr>
              <w:t>пуск пиротехнических веществ и изделий с их применением в нас</w:t>
            </w:r>
            <w:r w:rsidRPr="00CC75FB">
              <w:rPr>
                <w:rFonts w:ascii="Times New Roman" w:hAnsi="Times New Roman"/>
                <w:bCs/>
                <w:color w:val="000000"/>
                <w:sz w:val="24"/>
                <w:szCs w:val="24"/>
              </w:rPr>
              <w:t>е</w:t>
            </w:r>
            <w:r w:rsidRPr="00CC75FB">
              <w:rPr>
                <w:rFonts w:ascii="Times New Roman" w:hAnsi="Times New Roman"/>
                <w:bCs/>
                <w:color w:val="000000"/>
                <w:sz w:val="24"/>
                <w:szCs w:val="24"/>
              </w:rPr>
              <w:t>ленных пунктах</w:t>
            </w:r>
          </w:p>
          <w:p w:rsidR="00424DF6" w:rsidRPr="00CC75FB" w:rsidRDefault="00424DF6" w:rsidP="00E107B3">
            <w:pPr>
              <w:keepNext/>
              <w:keepLines/>
              <w:shd w:val="clear" w:color="auto" w:fill="FFFFFF"/>
              <w:spacing w:after="0" w:line="240" w:lineRule="auto"/>
              <w:ind w:firstLine="252"/>
              <w:jc w:val="both"/>
              <w:rPr>
                <w:rFonts w:ascii="Times New Roman" w:hAnsi="Times New Roman"/>
                <w:bCs/>
                <w:color w:val="000000"/>
                <w:sz w:val="24"/>
                <w:szCs w:val="24"/>
              </w:rPr>
            </w:pPr>
            <w:r w:rsidRPr="00CC75FB">
              <w:rPr>
                <w:rFonts w:ascii="Times New Roman" w:hAnsi="Times New Roman"/>
                <w:bCs/>
                <w:color w:val="000000"/>
                <w:sz w:val="24"/>
                <w:szCs w:val="24"/>
              </w:rPr>
              <w:t>1. Стрельба из огн</w:t>
            </w:r>
            <w:r w:rsidRPr="00CC75FB">
              <w:rPr>
                <w:rFonts w:ascii="Times New Roman" w:hAnsi="Times New Roman"/>
                <w:bCs/>
                <w:color w:val="000000"/>
                <w:sz w:val="24"/>
                <w:szCs w:val="24"/>
              </w:rPr>
              <w:t>е</w:t>
            </w:r>
            <w:r w:rsidRPr="00CC75FB">
              <w:rPr>
                <w:rFonts w:ascii="Times New Roman" w:hAnsi="Times New Roman"/>
                <w:bCs/>
                <w:color w:val="000000"/>
                <w:sz w:val="24"/>
                <w:szCs w:val="24"/>
              </w:rPr>
              <w:t>стрельного, газового,  электрического (за и</w:t>
            </w:r>
            <w:r w:rsidRPr="00CC75FB">
              <w:rPr>
                <w:rFonts w:ascii="Times New Roman" w:hAnsi="Times New Roman"/>
                <w:bCs/>
                <w:color w:val="000000"/>
                <w:sz w:val="24"/>
                <w:szCs w:val="24"/>
              </w:rPr>
              <w:t>с</w:t>
            </w:r>
            <w:r w:rsidRPr="00CC75FB">
              <w:rPr>
                <w:rFonts w:ascii="Times New Roman" w:hAnsi="Times New Roman"/>
                <w:bCs/>
                <w:color w:val="000000"/>
                <w:sz w:val="24"/>
                <w:szCs w:val="24"/>
              </w:rPr>
              <w:t>ключением случаев самообороны), пне</w:t>
            </w:r>
            <w:r w:rsidRPr="00CC75FB">
              <w:rPr>
                <w:rFonts w:ascii="Times New Roman" w:hAnsi="Times New Roman"/>
                <w:bCs/>
                <w:color w:val="000000"/>
                <w:sz w:val="24"/>
                <w:szCs w:val="24"/>
              </w:rPr>
              <w:t>в</w:t>
            </w:r>
            <w:r w:rsidRPr="00CC75FB">
              <w:rPr>
                <w:rFonts w:ascii="Times New Roman" w:hAnsi="Times New Roman"/>
                <w:bCs/>
                <w:color w:val="000000"/>
                <w:sz w:val="24"/>
                <w:szCs w:val="24"/>
              </w:rPr>
              <w:t>матического и  мет</w:t>
            </w:r>
            <w:r w:rsidRPr="00CC75FB">
              <w:rPr>
                <w:rFonts w:ascii="Times New Roman" w:hAnsi="Times New Roman"/>
                <w:bCs/>
                <w:color w:val="000000"/>
                <w:sz w:val="24"/>
                <w:szCs w:val="24"/>
              </w:rPr>
              <w:t>а</w:t>
            </w:r>
            <w:r w:rsidRPr="00CC75FB">
              <w:rPr>
                <w:rFonts w:ascii="Times New Roman" w:hAnsi="Times New Roman"/>
                <w:bCs/>
                <w:color w:val="000000"/>
                <w:sz w:val="24"/>
                <w:szCs w:val="24"/>
              </w:rPr>
              <w:t>тельного оружия в н</w:t>
            </w:r>
            <w:r w:rsidRPr="00CC75FB">
              <w:rPr>
                <w:rFonts w:ascii="Times New Roman" w:hAnsi="Times New Roman"/>
                <w:bCs/>
                <w:color w:val="000000"/>
                <w:sz w:val="24"/>
                <w:szCs w:val="24"/>
              </w:rPr>
              <w:t>а</w:t>
            </w:r>
            <w:r w:rsidRPr="00CC75FB">
              <w:rPr>
                <w:rFonts w:ascii="Times New Roman" w:hAnsi="Times New Roman"/>
                <w:bCs/>
                <w:color w:val="000000"/>
                <w:sz w:val="24"/>
                <w:szCs w:val="24"/>
              </w:rPr>
              <w:t>селенных пунктах и в не отведенных для этого местах»</w:t>
            </w:r>
            <w:r w:rsidR="00DC6523" w:rsidRPr="00CC75FB">
              <w:rPr>
                <w:rFonts w:ascii="Times New Roman" w:hAnsi="Times New Roman"/>
                <w:bCs/>
                <w:color w:val="000000"/>
                <w:sz w:val="24"/>
                <w:szCs w:val="24"/>
              </w:rPr>
              <w:t>.</w:t>
            </w:r>
          </w:p>
          <w:p w:rsidR="00424DF6" w:rsidRPr="00CC75FB" w:rsidRDefault="00424DF6" w:rsidP="00E107B3">
            <w:pPr>
              <w:keepNext/>
              <w:keepLines/>
              <w:spacing w:after="0" w:line="240" w:lineRule="auto"/>
              <w:ind w:firstLine="432"/>
              <w:jc w:val="both"/>
              <w:rPr>
                <w:rFonts w:ascii="Times New Roman" w:hAnsi="Times New Roman"/>
                <w:sz w:val="24"/>
                <w:szCs w:val="24"/>
              </w:rPr>
            </w:pP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 xml:space="preserve">Принято </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Подпункт 2)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пункта 11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ст</w:t>
            </w:r>
            <w:r w:rsidRPr="00CC75FB">
              <w:rPr>
                <w:rFonts w:ascii="Times New Roman" w:hAnsi="Times New Roman"/>
                <w:sz w:val="24"/>
                <w:szCs w:val="24"/>
              </w:rPr>
              <w:t>а</w:t>
            </w:r>
            <w:r w:rsidRPr="00CC75FB">
              <w:rPr>
                <w:rFonts w:ascii="Times New Roman" w:hAnsi="Times New Roman"/>
                <w:sz w:val="24"/>
                <w:szCs w:val="24"/>
              </w:rPr>
              <w:t>тьи 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 законопроекта</w:t>
            </w:r>
          </w:p>
        </w:tc>
        <w:tc>
          <w:tcPr>
            <w:tcW w:w="3060" w:type="dxa"/>
          </w:tcPr>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Статья 15. Право на приобретение оружия гр</w:t>
            </w:r>
            <w:r w:rsidRPr="00CC75FB">
              <w:rPr>
                <w:rFonts w:ascii="Times New Roman" w:hAnsi="Times New Roman"/>
                <w:sz w:val="24"/>
                <w:szCs w:val="24"/>
              </w:rPr>
              <w:t>а</w:t>
            </w:r>
            <w:r w:rsidRPr="00CC75FB">
              <w:rPr>
                <w:rFonts w:ascii="Times New Roman" w:hAnsi="Times New Roman"/>
                <w:sz w:val="24"/>
                <w:szCs w:val="24"/>
              </w:rPr>
              <w:t>жданами Республики К</w:t>
            </w:r>
            <w:r w:rsidRPr="00CC75FB">
              <w:rPr>
                <w:rFonts w:ascii="Times New Roman" w:hAnsi="Times New Roman"/>
                <w:sz w:val="24"/>
                <w:szCs w:val="24"/>
              </w:rPr>
              <w:t>а</w:t>
            </w:r>
            <w:r w:rsidRPr="00CC75FB">
              <w:rPr>
                <w:rFonts w:ascii="Times New Roman" w:hAnsi="Times New Roman"/>
                <w:sz w:val="24"/>
                <w:szCs w:val="24"/>
              </w:rPr>
              <w:t>захстан</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1.</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pacing w:after="0" w:line="240" w:lineRule="auto"/>
              <w:ind w:firstLine="323"/>
              <w:jc w:val="both"/>
              <w:rPr>
                <w:rFonts w:ascii="Times New Roman" w:hAnsi="Times New Roman"/>
                <w:sz w:val="24"/>
                <w:szCs w:val="24"/>
              </w:rPr>
            </w:pP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Общее количество ор</w:t>
            </w:r>
            <w:r w:rsidRPr="00CC75FB">
              <w:rPr>
                <w:rFonts w:ascii="Times New Roman" w:hAnsi="Times New Roman"/>
                <w:sz w:val="24"/>
                <w:szCs w:val="24"/>
              </w:rPr>
              <w:t>у</w:t>
            </w:r>
            <w:r w:rsidRPr="00CC75FB">
              <w:rPr>
                <w:rFonts w:ascii="Times New Roman" w:hAnsi="Times New Roman"/>
                <w:sz w:val="24"/>
                <w:szCs w:val="24"/>
              </w:rPr>
              <w:t>жия, приобретенного гр</w:t>
            </w:r>
            <w:r w:rsidRPr="00CC75FB">
              <w:rPr>
                <w:rFonts w:ascii="Times New Roman" w:hAnsi="Times New Roman"/>
                <w:sz w:val="24"/>
                <w:szCs w:val="24"/>
              </w:rPr>
              <w:t>а</w:t>
            </w:r>
            <w:r w:rsidRPr="00CC75FB">
              <w:rPr>
                <w:rFonts w:ascii="Times New Roman" w:hAnsi="Times New Roman"/>
                <w:sz w:val="24"/>
                <w:szCs w:val="24"/>
              </w:rPr>
              <w:t>жданином Республики К</w:t>
            </w:r>
            <w:r w:rsidRPr="00CC75FB">
              <w:rPr>
                <w:rFonts w:ascii="Times New Roman" w:hAnsi="Times New Roman"/>
                <w:sz w:val="24"/>
                <w:szCs w:val="24"/>
              </w:rPr>
              <w:t>а</w:t>
            </w:r>
            <w:r w:rsidRPr="00CC75FB">
              <w:rPr>
                <w:rFonts w:ascii="Times New Roman" w:hAnsi="Times New Roman"/>
                <w:sz w:val="24"/>
                <w:szCs w:val="24"/>
              </w:rPr>
              <w:t>захстан, не должно прев</w:t>
            </w:r>
            <w:r w:rsidRPr="00CC75FB">
              <w:rPr>
                <w:rFonts w:ascii="Times New Roman" w:hAnsi="Times New Roman"/>
                <w:sz w:val="24"/>
                <w:szCs w:val="24"/>
              </w:rPr>
              <w:t>ы</w:t>
            </w:r>
            <w:r w:rsidRPr="00CC75FB">
              <w:rPr>
                <w:rFonts w:ascii="Times New Roman" w:hAnsi="Times New Roman"/>
                <w:sz w:val="24"/>
                <w:szCs w:val="24"/>
              </w:rPr>
              <w:t>шать:</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1) охотничьего огн</w:t>
            </w:r>
            <w:r w:rsidRPr="00CC75FB">
              <w:rPr>
                <w:rFonts w:ascii="Times New Roman" w:hAnsi="Times New Roman"/>
                <w:sz w:val="24"/>
                <w:szCs w:val="24"/>
              </w:rPr>
              <w:t>е</w:t>
            </w:r>
            <w:r w:rsidRPr="00CC75FB">
              <w:rPr>
                <w:rFonts w:ascii="Times New Roman" w:hAnsi="Times New Roman"/>
                <w:sz w:val="24"/>
                <w:szCs w:val="24"/>
              </w:rPr>
              <w:t>стрельного оружия: с н</w:t>
            </w:r>
            <w:r w:rsidRPr="00CC75FB">
              <w:rPr>
                <w:rFonts w:ascii="Times New Roman" w:hAnsi="Times New Roman"/>
                <w:sz w:val="24"/>
                <w:szCs w:val="24"/>
              </w:rPr>
              <w:t>а</w:t>
            </w:r>
            <w:r w:rsidRPr="00CC75FB">
              <w:rPr>
                <w:rFonts w:ascii="Times New Roman" w:hAnsi="Times New Roman"/>
                <w:sz w:val="24"/>
                <w:szCs w:val="24"/>
              </w:rPr>
              <w:lastRenderedPageBreak/>
              <w:t xml:space="preserve">резным стволом – </w:t>
            </w:r>
            <w:r w:rsidRPr="00CC75FB">
              <w:rPr>
                <w:rFonts w:ascii="Times New Roman" w:hAnsi="Times New Roman"/>
                <w:b/>
                <w:sz w:val="24"/>
                <w:szCs w:val="24"/>
              </w:rPr>
              <w:t>пяти</w:t>
            </w:r>
            <w:r w:rsidRPr="00CC75FB">
              <w:rPr>
                <w:rFonts w:ascii="Times New Roman" w:hAnsi="Times New Roman"/>
                <w:sz w:val="24"/>
                <w:szCs w:val="24"/>
              </w:rPr>
              <w:t xml:space="preserve"> единиц; гладкоствольного – </w:t>
            </w:r>
            <w:r w:rsidRPr="00CC75FB">
              <w:rPr>
                <w:rFonts w:ascii="Times New Roman" w:hAnsi="Times New Roman"/>
                <w:b/>
                <w:sz w:val="24"/>
                <w:szCs w:val="24"/>
              </w:rPr>
              <w:t>пяти</w:t>
            </w:r>
            <w:r w:rsidRPr="00CC75FB">
              <w:rPr>
                <w:rFonts w:ascii="Times New Roman" w:hAnsi="Times New Roman"/>
                <w:sz w:val="24"/>
                <w:szCs w:val="24"/>
              </w:rPr>
              <w:t xml:space="preserve"> единиц;</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2) оружия самообор</w:t>
            </w:r>
            <w:r w:rsidRPr="00CC75FB">
              <w:rPr>
                <w:rFonts w:ascii="Times New Roman" w:hAnsi="Times New Roman"/>
                <w:sz w:val="24"/>
                <w:szCs w:val="24"/>
              </w:rPr>
              <w:t>о</w:t>
            </w:r>
            <w:r w:rsidRPr="00CC75FB">
              <w:rPr>
                <w:rFonts w:ascii="Times New Roman" w:hAnsi="Times New Roman"/>
                <w:sz w:val="24"/>
                <w:szCs w:val="24"/>
              </w:rPr>
              <w:t>ны – двух единиц, в том числе огнестрельного гладкос</w:t>
            </w:r>
            <w:r w:rsidRPr="00CC75FB">
              <w:rPr>
                <w:rFonts w:ascii="Times New Roman" w:hAnsi="Times New Roman"/>
                <w:sz w:val="24"/>
                <w:szCs w:val="24"/>
              </w:rPr>
              <w:t>т</w:t>
            </w:r>
            <w:r w:rsidRPr="00CC75FB">
              <w:rPr>
                <w:rFonts w:ascii="Times New Roman" w:hAnsi="Times New Roman"/>
                <w:sz w:val="24"/>
                <w:szCs w:val="24"/>
              </w:rPr>
              <w:t>вольного длинноствольн</w:t>
            </w:r>
            <w:r w:rsidRPr="00CC75FB">
              <w:rPr>
                <w:rFonts w:ascii="Times New Roman" w:hAnsi="Times New Roman"/>
                <w:sz w:val="24"/>
                <w:szCs w:val="24"/>
              </w:rPr>
              <w:t>о</w:t>
            </w:r>
            <w:r w:rsidRPr="00CC75FB">
              <w:rPr>
                <w:rFonts w:ascii="Times New Roman" w:hAnsi="Times New Roman"/>
                <w:sz w:val="24"/>
                <w:szCs w:val="24"/>
              </w:rPr>
              <w:t>го оружия либо газовых пист</w:t>
            </w:r>
            <w:r w:rsidRPr="00CC75FB">
              <w:rPr>
                <w:rFonts w:ascii="Times New Roman" w:hAnsi="Times New Roman"/>
                <w:sz w:val="24"/>
                <w:szCs w:val="24"/>
              </w:rPr>
              <w:t>о</w:t>
            </w:r>
            <w:r w:rsidRPr="00CC75FB">
              <w:rPr>
                <w:rFonts w:ascii="Times New Roman" w:hAnsi="Times New Roman"/>
                <w:sz w:val="24"/>
                <w:szCs w:val="24"/>
              </w:rPr>
              <w:t>летов, револьверов либо электрического ор</w:t>
            </w:r>
            <w:r w:rsidRPr="00CC75FB">
              <w:rPr>
                <w:rFonts w:ascii="Times New Roman" w:hAnsi="Times New Roman"/>
                <w:sz w:val="24"/>
                <w:szCs w:val="24"/>
              </w:rPr>
              <w:t>у</w:t>
            </w:r>
            <w:r w:rsidRPr="00CC75FB">
              <w:rPr>
                <w:rFonts w:ascii="Times New Roman" w:hAnsi="Times New Roman"/>
                <w:sz w:val="24"/>
                <w:szCs w:val="24"/>
              </w:rPr>
              <w:t>жия.</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 xml:space="preserve">4. </w:t>
            </w:r>
            <w:proofErr w:type="gramStart"/>
            <w:r w:rsidRPr="00CC75FB">
              <w:rPr>
                <w:rFonts w:ascii="Times New Roman" w:hAnsi="Times New Roman"/>
                <w:sz w:val="24"/>
                <w:szCs w:val="24"/>
              </w:rPr>
              <w:t>Лица, впервые пр</w:t>
            </w:r>
            <w:r w:rsidRPr="00CC75FB">
              <w:rPr>
                <w:rFonts w:ascii="Times New Roman" w:hAnsi="Times New Roman"/>
                <w:sz w:val="24"/>
                <w:szCs w:val="24"/>
              </w:rPr>
              <w:t>и</w:t>
            </w:r>
            <w:r w:rsidRPr="00CC75FB">
              <w:rPr>
                <w:rFonts w:ascii="Times New Roman" w:hAnsi="Times New Roman"/>
                <w:sz w:val="24"/>
                <w:szCs w:val="24"/>
              </w:rPr>
              <w:t>обретающие огнестрельное гладкоствольное оружие самообороны, газовые пи</w:t>
            </w:r>
            <w:r w:rsidRPr="00CC75FB">
              <w:rPr>
                <w:rFonts w:ascii="Times New Roman" w:hAnsi="Times New Roman"/>
                <w:sz w:val="24"/>
                <w:szCs w:val="24"/>
              </w:rPr>
              <w:t>с</w:t>
            </w:r>
            <w:r w:rsidRPr="00CC75FB">
              <w:rPr>
                <w:rFonts w:ascii="Times New Roman" w:hAnsi="Times New Roman"/>
                <w:sz w:val="24"/>
                <w:szCs w:val="24"/>
              </w:rPr>
              <w:t>толеты и револьверы, м</w:t>
            </w:r>
            <w:r w:rsidRPr="00CC75FB">
              <w:rPr>
                <w:rFonts w:ascii="Times New Roman" w:hAnsi="Times New Roman"/>
                <w:sz w:val="24"/>
                <w:szCs w:val="24"/>
              </w:rPr>
              <w:t>е</w:t>
            </w:r>
            <w:r w:rsidRPr="00CC75FB">
              <w:rPr>
                <w:rFonts w:ascii="Times New Roman" w:hAnsi="Times New Roman"/>
                <w:sz w:val="24"/>
                <w:szCs w:val="24"/>
              </w:rPr>
              <w:t>тательное оружие (луки и а</w:t>
            </w:r>
            <w:r w:rsidRPr="00CC75FB">
              <w:rPr>
                <w:rFonts w:ascii="Times New Roman" w:hAnsi="Times New Roman"/>
                <w:sz w:val="24"/>
                <w:szCs w:val="24"/>
              </w:rPr>
              <w:t>р</w:t>
            </w:r>
            <w:r w:rsidRPr="00CC75FB">
              <w:rPr>
                <w:rFonts w:ascii="Times New Roman" w:hAnsi="Times New Roman"/>
                <w:sz w:val="24"/>
                <w:szCs w:val="24"/>
              </w:rPr>
              <w:t>балеты), электрическое ор</w:t>
            </w:r>
            <w:r w:rsidRPr="00CC75FB">
              <w:rPr>
                <w:rFonts w:ascii="Times New Roman" w:hAnsi="Times New Roman"/>
                <w:sz w:val="24"/>
                <w:szCs w:val="24"/>
              </w:rPr>
              <w:t>у</w:t>
            </w:r>
            <w:r w:rsidRPr="00CC75FB">
              <w:rPr>
                <w:rFonts w:ascii="Times New Roman" w:hAnsi="Times New Roman"/>
                <w:sz w:val="24"/>
                <w:szCs w:val="24"/>
              </w:rPr>
              <w:t>жие, за исключением лиц, имеющих разрешение на хранение или хранение и ношение оружия, обяз</w:t>
            </w:r>
            <w:r w:rsidRPr="00CC75FB">
              <w:rPr>
                <w:rFonts w:ascii="Times New Roman" w:hAnsi="Times New Roman"/>
                <w:sz w:val="24"/>
                <w:szCs w:val="24"/>
              </w:rPr>
              <w:t>а</w:t>
            </w:r>
            <w:r w:rsidRPr="00CC75FB">
              <w:rPr>
                <w:rFonts w:ascii="Times New Roman" w:hAnsi="Times New Roman"/>
                <w:sz w:val="24"/>
                <w:szCs w:val="24"/>
              </w:rPr>
              <w:t>ны по месту жительства пройти проверку знания правил безопасного обр</w:t>
            </w:r>
            <w:r w:rsidRPr="00CC75FB">
              <w:rPr>
                <w:rFonts w:ascii="Times New Roman" w:hAnsi="Times New Roman"/>
                <w:sz w:val="24"/>
                <w:szCs w:val="24"/>
              </w:rPr>
              <w:t>а</w:t>
            </w:r>
            <w:r w:rsidRPr="00CC75FB">
              <w:rPr>
                <w:rFonts w:ascii="Times New Roman" w:hAnsi="Times New Roman"/>
                <w:sz w:val="24"/>
                <w:szCs w:val="24"/>
              </w:rPr>
              <w:t>щения с оружием в орган</w:t>
            </w:r>
            <w:r w:rsidRPr="00CC75FB">
              <w:rPr>
                <w:rFonts w:ascii="Times New Roman" w:hAnsi="Times New Roman"/>
                <w:sz w:val="24"/>
                <w:szCs w:val="24"/>
              </w:rPr>
              <w:t>и</w:t>
            </w:r>
            <w:r w:rsidRPr="00CC75FB">
              <w:rPr>
                <w:rFonts w:ascii="Times New Roman" w:hAnsi="Times New Roman"/>
                <w:sz w:val="24"/>
                <w:szCs w:val="24"/>
              </w:rPr>
              <w:t xml:space="preserve">зациях, </w:t>
            </w:r>
            <w:r w:rsidRPr="00CC75FB">
              <w:rPr>
                <w:rFonts w:ascii="Times New Roman" w:hAnsi="Times New Roman"/>
                <w:b/>
                <w:sz w:val="24"/>
                <w:szCs w:val="24"/>
              </w:rPr>
              <w:t>которым предо</w:t>
            </w:r>
            <w:r w:rsidRPr="00CC75FB">
              <w:rPr>
                <w:rFonts w:ascii="Times New Roman" w:hAnsi="Times New Roman"/>
                <w:b/>
                <w:sz w:val="24"/>
                <w:szCs w:val="24"/>
              </w:rPr>
              <w:t>с</w:t>
            </w:r>
            <w:r w:rsidRPr="00CC75FB">
              <w:rPr>
                <w:rFonts w:ascii="Times New Roman" w:hAnsi="Times New Roman"/>
                <w:b/>
                <w:sz w:val="24"/>
                <w:szCs w:val="24"/>
              </w:rPr>
              <w:t>тавлено такое право Правительством Респу</w:t>
            </w:r>
            <w:r w:rsidRPr="00CC75FB">
              <w:rPr>
                <w:rFonts w:ascii="Times New Roman" w:hAnsi="Times New Roman"/>
                <w:b/>
                <w:sz w:val="24"/>
                <w:szCs w:val="24"/>
              </w:rPr>
              <w:t>б</w:t>
            </w:r>
            <w:r w:rsidRPr="00CC75FB">
              <w:rPr>
                <w:rFonts w:ascii="Times New Roman" w:hAnsi="Times New Roman"/>
                <w:b/>
                <w:sz w:val="24"/>
                <w:szCs w:val="24"/>
              </w:rPr>
              <w:t>лики Казахстан, по пр</w:t>
            </w:r>
            <w:r w:rsidRPr="00CC75FB">
              <w:rPr>
                <w:rFonts w:ascii="Times New Roman" w:hAnsi="Times New Roman"/>
                <w:b/>
                <w:sz w:val="24"/>
                <w:szCs w:val="24"/>
              </w:rPr>
              <w:t>о</w:t>
            </w:r>
            <w:r w:rsidRPr="00CC75FB">
              <w:rPr>
                <w:rFonts w:ascii="Times New Roman" w:hAnsi="Times New Roman"/>
                <w:b/>
                <w:sz w:val="24"/>
                <w:szCs w:val="24"/>
              </w:rPr>
              <w:t>грамме, подготовленной уполномоченным орг</w:t>
            </w:r>
            <w:r w:rsidRPr="00CC75FB">
              <w:rPr>
                <w:rFonts w:ascii="Times New Roman" w:hAnsi="Times New Roman"/>
                <w:b/>
                <w:sz w:val="24"/>
                <w:szCs w:val="24"/>
              </w:rPr>
              <w:t>а</w:t>
            </w:r>
            <w:r w:rsidRPr="00CC75FB">
              <w:rPr>
                <w:rFonts w:ascii="Times New Roman" w:hAnsi="Times New Roman"/>
                <w:b/>
                <w:sz w:val="24"/>
                <w:szCs w:val="24"/>
              </w:rPr>
              <w:t>ном в сфере контроля за</w:t>
            </w:r>
            <w:proofErr w:type="gramEnd"/>
            <w:r w:rsidRPr="00CC75FB">
              <w:rPr>
                <w:rFonts w:ascii="Times New Roman" w:hAnsi="Times New Roman"/>
                <w:b/>
                <w:sz w:val="24"/>
                <w:szCs w:val="24"/>
              </w:rPr>
              <w:t xml:space="preserve"> </w:t>
            </w:r>
            <w:r w:rsidRPr="00CC75FB">
              <w:rPr>
                <w:rFonts w:ascii="Times New Roman" w:hAnsi="Times New Roman"/>
                <w:b/>
                <w:sz w:val="24"/>
                <w:szCs w:val="24"/>
              </w:rPr>
              <w:lastRenderedPageBreak/>
              <w:t>оборотом оружия.</w:t>
            </w:r>
          </w:p>
          <w:p w:rsidR="00424DF6" w:rsidRPr="00CC75FB" w:rsidRDefault="00424DF6" w:rsidP="00E107B3">
            <w:pPr>
              <w:keepNext/>
              <w:keepLines/>
              <w:spacing w:after="0" w:line="240" w:lineRule="auto"/>
              <w:ind w:firstLine="323"/>
              <w:jc w:val="both"/>
              <w:rPr>
                <w:rFonts w:ascii="Times New Roman" w:hAnsi="Times New Roman"/>
                <w:sz w:val="24"/>
                <w:szCs w:val="24"/>
              </w:rPr>
            </w:pPr>
          </w:p>
        </w:tc>
        <w:tc>
          <w:tcPr>
            <w:tcW w:w="2880" w:type="dxa"/>
            <w:gridSpan w:val="3"/>
          </w:tcPr>
          <w:p w:rsidR="00424DF6" w:rsidRPr="00CC75FB" w:rsidRDefault="00424DF6" w:rsidP="00E107B3">
            <w:pPr>
              <w:pStyle w:val="a3"/>
              <w:keepNext/>
              <w:keepLines/>
              <w:spacing w:before="0" w:beforeAutospacing="0" w:after="0" w:afterAutospacing="0"/>
              <w:ind w:firstLine="306"/>
              <w:jc w:val="both"/>
              <w:rPr>
                <w:rFonts w:eastAsia="Batang"/>
                <w:color w:val="000000"/>
                <w:lang w:val="ru-RU" w:eastAsia="ru-RU"/>
              </w:rPr>
            </w:pPr>
            <w:r w:rsidRPr="00CC75FB">
              <w:rPr>
                <w:rFonts w:eastAsia="Batang"/>
                <w:color w:val="000000"/>
                <w:lang w:val="ru-RU" w:eastAsia="ru-RU"/>
              </w:rPr>
              <w:lastRenderedPageBreak/>
              <w:t>2) подпункт 1) пункта 1 статьи 15 и</w:t>
            </w:r>
            <w:r w:rsidRPr="00CC75FB">
              <w:rPr>
                <w:rFonts w:eastAsia="Batang"/>
                <w:color w:val="000000"/>
                <w:lang w:val="ru-RU" w:eastAsia="ru-RU"/>
              </w:rPr>
              <w:t>з</w:t>
            </w:r>
            <w:r w:rsidRPr="00CC75FB">
              <w:rPr>
                <w:rFonts w:eastAsia="Batang"/>
                <w:color w:val="000000"/>
                <w:lang w:val="ru-RU" w:eastAsia="ru-RU"/>
              </w:rPr>
              <w:t>ложить в следующей редакции:</w:t>
            </w:r>
          </w:p>
          <w:p w:rsidR="00424DF6" w:rsidRPr="00CC75FB" w:rsidRDefault="00424DF6" w:rsidP="00E107B3">
            <w:pPr>
              <w:pStyle w:val="a3"/>
              <w:keepNext/>
              <w:keepLines/>
              <w:spacing w:before="0" w:beforeAutospacing="0" w:after="0" w:afterAutospacing="0"/>
              <w:ind w:firstLine="306"/>
              <w:jc w:val="both"/>
              <w:rPr>
                <w:rFonts w:eastAsia="Batang"/>
                <w:color w:val="000000"/>
                <w:lang w:val="ru-RU" w:eastAsia="ru-RU"/>
              </w:rPr>
            </w:pPr>
            <w:r w:rsidRPr="00CC75FB">
              <w:rPr>
                <w:rFonts w:eastAsia="Batang"/>
                <w:color w:val="000000"/>
                <w:lang w:val="ru-RU" w:eastAsia="ru-RU"/>
              </w:rPr>
              <w:t>«1) охотничьего огн</w:t>
            </w:r>
            <w:r w:rsidRPr="00CC75FB">
              <w:rPr>
                <w:rFonts w:eastAsia="Batang"/>
                <w:color w:val="000000"/>
                <w:lang w:val="ru-RU" w:eastAsia="ru-RU"/>
              </w:rPr>
              <w:t>е</w:t>
            </w:r>
            <w:r w:rsidRPr="00CC75FB">
              <w:rPr>
                <w:rFonts w:eastAsia="Batang"/>
                <w:color w:val="000000"/>
                <w:lang w:val="ru-RU" w:eastAsia="ru-RU"/>
              </w:rPr>
              <w:t>стрельного оружия: с н</w:t>
            </w:r>
            <w:r w:rsidRPr="00CC75FB">
              <w:rPr>
                <w:rFonts w:eastAsia="Batang"/>
                <w:color w:val="000000"/>
                <w:lang w:val="ru-RU" w:eastAsia="ru-RU"/>
              </w:rPr>
              <w:t>а</w:t>
            </w:r>
            <w:r w:rsidRPr="00CC75FB">
              <w:rPr>
                <w:rFonts w:eastAsia="Batang"/>
                <w:color w:val="000000"/>
                <w:lang w:val="ru-RU" w:eastAsia="ru-RU"/>
              </w:rPr>
              <w:t xml:space="preserve">резным стволом – </w:t>
            </w:r>
            <w:r w:rsidRPr="00CC75FB">
              <w:rPr>
                <w:rFonts w:eastAsia="Batang"/>
                <w:b/>
                <w:color w:val="000000"/>
                <w:lang w:val="ru-RU" w:eastAsia="ru-RU"/>
              </w:rPr>
              <w:t>двух</w:t>
            </w:r>
            <w:r w:rsidRPr="00CC75FB">
              <w:rPr>
                <w:rFonts w:eastAsia="Batang"/>
                <w:color w:val="000000"/>
                <w:lang w:val="ru-RU" w:eastAsia="ru-RU"/>
              </w:rPr>
              <w:t xml:space="preserve"> единиц; гладкоствольн</w:t>
            </w:r>
            <w:r w:rsidRPr="00CC75FB">
              <w:rPr>
                <w:rFonts w:eastAsia="Batang"/>
                <w:color w:val="000000"/>
                <w:lang w:val="ru-RU" w:eastAsia="ru-RU"/>
              </w:rPr>
              <w:t>о</w:t>
            </w:r>
            <w:r w:rsidRPr="00CC75FB">
              <w:rPr>
                <w:rFonts w:eastAsia="Batang"/>
                <w:color w:val="000000"/>
                <w:lang w:val="ru-RU" w:eastAsia="ru-RU"/>
              </w:rPr>
              <w:t xml:space="preserve">го – </w:t>
            </w:r>
            <w:r w:rsidRPr="00CC75FB">
              <w:rPr>
                <w:rFonts w:eastAsia="Batang"/>
                <w:b/>
                <w:color w:val="000000"/>
                <w:lang w:val="ru-RU" w:eastAsia="ru-RU"/>
              </w:rPr>
              <w:t>двух</w:t>
            </w:r>
            <w:r w:rsidRPr="00CC75FB">
              <w:rPr>
                <w:rFonts w:eastAsia="Batang"/>
                <w:color w:val="000000"/>
                <w:lang w:val="ru-RU" w:eastAsia="ru-RU"/>
              </w:rPr>
              <w:t xml:space="preserve"> ед</w:t>
            </w:r>
            <w:r w:rsidRPr="00CC75FB">
              <w:rPr>
                <w:rFonts w:eastAsia="Batang"/>
                <w:color w:val="000000"/>
                <w:lang w:val="ru-RU" w:eastAsia="ru-RU"/>
              </w:rPr>
              <w:t>и</w:t>
            </w:r>
            <w:r w:rsidRPr="00CC75FB">
              <w:rPr>
                <w:rFonts w:eastAsia="Batang"/>
                <w:color w:val="000000"/>
                <w:lang w:val="ru-RU" w:eastAsia="ru-RU"/>
              </w:rPr>
              <w:t>ниц</w:t>
            </w:r>
            <w:proofErr w:type="gramStart"/>
            <w:r w:rsidRPr="00CC75FB">
              <w:rPr>
                <w:rFonts w:eastAsia="Batang"/>
                <w:color w:val="000000"/>
                <w:lang w:val="ru-RU" w:eastAsia="ru-RU"/>
              </w:rPr>
              <w:t>;»</w:t>
            </w:r>
            <w:proofErr w:type="gramEnd"/>
            <w:r w:rsidRPr="00CC75FB">
              <w:rPr>
                <w:rFonts w:eastAsia="Batang"/>
                <w:color w:val="000000"/>
                <w:lang w:val="ru-RU" w:eastAsia="ru-RU"/>
              </w:rPr>
              <w:t>;</w:t>
            </w:r>
          </w:p>
          <w:p w:rsidR="00424DF6" w:rsidRPr="00CC75FB" w:rsidRDefault="00424DF6" w:rsidP="00E107B3">
            <w:pPr>
              <w:pStyle w:val="a3"/>
              <w:keepNext/>
              <w:keepLines/>
              <w:spacing w:before="0" w:beforeAutospacing="0" w:after="0" w:afterAutospacing="0"/>
              <w:ind w:firstLine="306"/>
              <w:jc w:val="both"/>
              <w:rPr>
                <w:rFonts w:eastAsia="Batang"/>
                <w:color w:val="000000"/>
                <w:lang w:val="ru-RU" w:eastAsia="ru-RU"/>
              </w:rPr>
            </w:pPr>
          </w:p>
        </w:tc>
        <w:tc>
          <w:tcPr>
            <w:tcW w:w="2340" w:type="dxa"/>
          </w:tcPr>
          <w:p w:rsidR="00424DF6" w:rsidRPr="00CC75FB" w:rsidRDefault="00424DF6" w:rsidP="00E107B3">
            <w:pPr>
              <w:keepNext/>
              <w:keepLines/>
              <w:spacing w:after="0" w:line="240" w:lineRule="auto"/>
              <w:ind w:firstLine="308"/>
              <w:jc w:val="both"/>
              <w:rPr>
                <w:rFonts w:ascii="Times New Roman" w:hAnsi="Times New Roman"/>
                <w:sz w:val="24"/>
                <w:szCs w:val="24"/>
              </w:rPr>
            </w:pPr>
            <w:r w:rsidRPr="00CC75FB">
              <w:rPr>
                <w:rFonts w:ascii="Times New Roman" w:hAnsi="Times New Roman"/>
                <w:sz w:val="24"/>
                <w:szCs w:val="24"/>
              </w:rPr>
              <w:t>Изложить в сл</w:t>
            </w:r>
            <w:r w:rsidRPr="00CC75FB">
              <w:rPr>
                <w:rFonts w:ascii="Times New Roman" w:hAnsi="Times New Roman"/>
                <w:sz w:val="24"/>
                <w:szCs w:val="24"/>
              </w:rPr>
              <w:t>е</w:t>
            </w:r>
            <w:r w:rsidRPr="00CC75FB">
              <w:rPr>
                <w:rFonts w:ascii="Times New Roman" w:hAnsi="Times New Roman"/>
                <w:sz w:val="24"/>
                <w:szCs w:val="24"/>
              </w:rPr>
              <w:t>дующей редакции:</w:t>
            </w:r>
          </w:p>
          <w:p w:rsidR="00424DF6" w:rsidRPr="00CC75FB" w:rsidRDefault="00424DF6" w:rsidP="00E107B3">
            <w:pPr>
              <w:keepNext/>
              <w:keepLines/>
              <w:spacing w:after="0" w:line="240" w:lineRule="auto"/>
              <w:ind w:firstLine="308"/>
              <w:jc w:val="both"/>
              <w:rPr>
                <w:rFonts w:ascii="Times New Roman" w:hAnsi="Times New Roman"/>
                <w:sz w:val="24"/>
                <w:szCs w:val="24"/>
              </w:rPr>
            </w:pPr>
            <w:r w:rsidRPr="00CC75FB">
              <w:rPr>
                <w:rFonts w:ascii="Times New Roman" w:hAnsi="Times New Roman"/>
                <w:sz w:val="24"/>
                <w:szCs w:val="24"/>
              </w:rPr>
              <w:t>«2) в статье 15:</w:t>
            </w:r>
          </w:p>
          <w:p w:rsidR="00424DF6" w:rsidRPr="00CC75FB" w:rsidRDefault="00424DF6" w:rsidP="00E107B3">
            <w:pPr>
              <w:keepNext/>
              <w:keepLines/>
              <w:spacing w:after="0" w:line="240" w:lineRule="auto"/>
              <w:ind w:firstLine="308"/>
              <w:jc w:val="both"/>
              <w:rPr>
                <w:rFonts w:ascii="Times New Roman" w:hAnsi="Times New Roman"/>
                <w:sz w:val="24"/>
                <w:szCs w:val="24"/>
              </w:rPr>
            </w:pPr>
            <w:r w:rsidRPr="00CC75FB">
              <w:rPr>
                <w:rFonts w:ascii="Times New Roman" w:hAnsi="Times New Roman"/>
                <w:sz w:val="24"/>
                <w:szCs w:val="24"/>
              </w:rPr>
              <w:t>подпункт 1) ча</w:t>
            </w:r>
            <w:r w:rsidRPr="00CC75FB">
              <w:rPr>
                <w:rFonts w:ascii="Times New Roman" w:hAnsi="Times New Roman"/>
                <w:sz w:val="24"/>
                <w:szCs w:val="24"/>
              </w:rPr>
              <w:t>с</w:t>
            </w:r>
            <w:r w:rsidRPr="00CC75FB">
              <w:rPr>
                <w:rFonts w:ascii="Times New Roman" w:hAnsi="Times New Roman"/>
                <w:sz w:val="24"/>
                <w:szCs w:val="24"/>
              </w:rPr>
              <w:t>ти седьмой пункта 1 изложить в сл</w:t>
            </w:r>
            <w:r w:rsidRPr="00CC75FB">
              <w:rPr>
                <w:rFonts w:ascii="Times New Roman" w:hAnsi="Times New Roman"/>
                <w:sz w:val="24"/>
                <w:szCs w:val="24"/>
              </w:rPr>
              <w:t>е</w:t>
            </w:r>
            <w:r w:rsidRPr="00CC75FB">
              <w:rPr>
                <w:rFonts w:ascii="Times New Roman" w:hAnsi="Times New Roman"/>
                <w:sz w:val="24"/>
                <w:szCs w:val="24"/>
              </w:rPr>
              <w:t>дующей редакции:</w:t>
            </w:r>
          </w:p>
          <w:p w:rsidR="00424DF6" w:rsidRPr="00CC75FB" w:rsidRDefault="00424DF6" w:rsidP="00E107B3">
            <w:pPr>
              <w:keepNext/>
              <w:keepLines/>
              <w:spacing w:after="0" w:line="240" w:lineRule="auto"/>
              <w:ind w:firstLine="308"/>
              <w:jc w:val="both"/>
              <w:rPr>
                <w:rFonts w:ascii="Times New Roman" w:hAnsi="Times New Roman"/>
                <w:sz w:val="24"/>
                <w:szCs w:val="24"/>
              </w:rPr>
            </w:pPr>
            <w:r w:rsidRPr="00CC75FB">
              <w:rPr>
                <w:rFonts w:ascii="Times New Roman" w:hAnsi="Times New Roman"/>
                <w:sz w:val="24"/>
                <w:szCs w:val="24"/>
              </w:rPr>
              <w:t>«1) охотничьего огнестрельного оружия: с нарезным стволом – двух ед</w:t>
            </w:r>
            <w:r w:rsidRPr="00CC75FB">
              <w:rPr>
                <w:rFonts w:ascii="Times New Roman" w:hAnsi="Times New Roman"/>
                <w:sz w:val="24"/>
                <w:szCs w:val="24"/>
              </w:rPr>
              <w:t>и</w:t>
            </w:r>
            <w:r w:rsidRPr="00CC75FB">
              <w:rPr>
                <w:rFonts w:ascii="Times New Roman" w:hAnsi="Times New Roman"/>
                <w:sz w:val="24"/>
                <w:szCs w:val="24"/>
              </w:rPr>
              <w:t>ниц; гладкоствол</w:t>
            </w:r>
            <w:r w:rsidRPr="00CC75FB">
              <w:rPr>
                <w:rFonts w:ascii="Times New Roman" w:hAnsi="Times New Roman"/>
                <w:sz w:val="24"/>
                <w:szCs w:val="24"/>
              </w:rPr>
              <w:t>ь</w:t>
            </w:r>
            <w:r w:rsidRPr="00CC75FB">
              <w:rPr>
                <w:rFonts w:ascii="Times New Roman" w:hAnsi="Times New Roman"/>
                <w:sz w:val="24"/>
                <w:szCs w:val="24"/>
              </w:rPr>
              <w:t>ного – двух ед</w:t>
            </w:r>
            <w:r w:rsidRPr="00CC75FB">
              <w:rPr>
                <w:rFonts w:ascii="Times New Roman" w:hAnsi="Times New Roman"/>
                <w:sz w:val="24"/>
                <w:szCs w:val="24"/>
              </w:rPr>
              <w:t>и</w:t>
            </w:r>
            <w:r w:rsidRPr="00CC75FB">
              <w:rPr>
                <w:rFonts w:ascii="Times New Roman" w:hAnsi="Times New Roman"/>
                <w:sz w:val="24"/>
                <w:szCs w:val="24"/>
              </w:rPr>
              <w:t>ниц</w:t>
            </w:r>
            <w:proofErr w:type="gramStart"/>
            <w:r w:rsidRPr="00CC75FB">
              <w:rPr>
                <w:rFonts w:ascii="Times New Roman" w:hAnsi="Times New Roman"/>
                <w:sz w:val="24"/>
                <w:szCs w:val="24"/>
              </w:rPr>
              <w:t>;»</w:t>
            </w:r>
            <w:proofErr w:type="gramEnd"/>
            <w:r w:rsidRPr="00CC75FB">
              <w:rPr>
                <w:rFonts w:ascii="Times New Roman" w:hAnsi="Times New Roman"/>
                <w:sz w:val="24"/>
                <w:szCs w:val="24"/>
              </w:rPr>
              <w:t>;</w:t>
            </w:r>
          </w:p>
          <w:p w:rsidR="00424DF6" w:rsidRPr="00CC75FB" w:rsidRDefault="00424DF6" w:rsidP="00E107B3">
            <w:pPr>
              <w:keepNext/>
              <w:keepLines/>
              <w:spacing w:after="0" w:line="240" w:lineRule="auto"/>
              <w:ind w:firstLine="308"/>
              <w:jc w:val="both"/>
              <w:rPr>
                <w:rFonts w:ascii="Times New Roman" w:hAnsi="Times New Roman"/>
                <w:sz w:val="24"/>
                <w:szCs w:val="24"/>
              </w:rPr>
            </w:pPr>
            <w:r w:rsidRPr="00CC75FB">
              <w:rPr>
                <w:rFonts w:ascii="Times New Roman" w:hAnsi="Times New Roman"/>
                <w:sz w:val="24"/>
                <w:szCs w:val="24"/>
              </w:rPr>
              <w:lastRenderedPageBreak/>
              <w:t>пункт 4 изложить в следующей реда</w:t>
            </w:r>
            <w:r w:rsidRPr="00CC75FB">
              <w:rPr>
                <w:rFonts w:ascii="Times New Roman" w:hAnsi="Times New Roman"/>
                <w:sz w:val="24"/>
                <w:szCs w:val="24"/>
              </w:rPr>
              <w:t>к</w:t>
            </w:r>
            <w:r w:rsidRPr="00CC75FB">
              <w:rPr>
                <w:rFonts w:ascii="Times New Roman" w:hAnsi="Times New Roman"/>
                <w:sz w:val="24"/>
                <w:szCs w:val="24"/>
              </w:rPr>
              <w:t>ции:</w:t>
            </w:r>
          </w:p>
          <w:p w:rsidR="00424DF6" w:rsidRPr="00CC75FB" w:rsidRDefault="00424DF6" w:rsidP="00E107B3">
            <w:pPr>
              <w:keepNext/>
              <w:keepLines/>
              <w:spacing w:after="0" w:line="240" w:lineRule="auto"/>
              <w:ind w:firstLine="308"/>
              <w:jc w:val="both"/>
              <w:rPr>
                <w:rFonts w:ascii="Times New Roman" w:hAnsi="Times New Roman"/>
                <w:b/>
                <w:sz w:val="24"/>
                <w:szCs w:val="24"/>
              </w:rPr>
            </w:pPr>
            <w:r w:rsidRPr="00CC75FB">
              <w:rPr>
                <w:rFonts w:ascii="Times New Roman" w:hAnsi="Times New Roman"/>
                <w:sz w:val="24"/>
                <w:szCs w:val="24"/>
              </w:rPr>
              <w:t xml:space="preserve">«4. </w:t>
            </w:r>
            <w:proofErr w:type="gramStart"/>
            <w:r w:rsidRPr="00CC75FB">
              <w:rPr>
                <w:rFonts w:ascii="Times New Roman" w:hAnsi="Times New Roman"/>
                <w:sz w:val="24"/>
                <w:szCs w:val="24"/>
              </w:rPr>
              <w:t>Лица, впе</w:t>
            </w:r>
            <w:r w:rsidRPr="00CC75FB">
              <w:rPr>
                <w:rFonts w:ascii="Times New Roman" w:hAnsi="Times New Roman"/>
                <w:sz w:val="24"/>
                <w:szCs w:val="24"/>
              </w:rPr>
              <w:t>р</w:t>
            </w:r>
            <w:r w:rsidRPr="00CC75FB">
              <w:rPr>
                <w:rFonts w:ascii="Times New Roman" w:hAnsi="Times New Roman"/>
                <w:sz w:val="24"/>
                <w:szCs w:val="24"/>
              </w:rPr>
              <w:t>вые приобретающие огнестрельное гла</w:t>
            </w:r>
            <w:r w:rsidRPr="00CC75FB">
              <w:rPr>
                <w:rFonts w:ascii="Times New Roman" w:hAnsi="Times New Roman"/>
                <w:sz w:val="24"/>
                <w:szCs w:val="24"/>
              </w:rPr>
              <w:t>д</w:t>
            </w:r>
            <w:r w:rsidRPr="00CC75FB">
              <w:rPr>
                <w:rFonts w:ascii="Times New Roman" w:hAnsi="Times New Roman"/>
                <w:sz w:val="24"/>
                <w:szCs w:val="24"/>
              </w:rPr>
              <w:t>кос</w:t>
            </w:r>
            <w:r w:rsidRPr="00CC75FB">
              <w:rPr>
                <w:rFonts w:ascii="Times New Roman" w:hAnsi="Times New Roman"/>
                <w:sz w:val="24"/>
                <w:szCs w:val="24"/>
              </w:rPr>
              <w:t>т</w:t>
            </w:r>
            <w:r w:rsidRPr="00CC75FB">
              <w:rPr>
                <w:rFonts w:ascii="Times New Roman" w:hAnsi="Times New Roman"/>
                <w:sz w:val="24"/>
                <w:szCs w:val="24"/>
              </w:rPr>
              <w:t>вольное оружие самообороны, газ</w:t>
            </w:r>
            <w:r w:rsidRPr="00CC75FB">
              <w:rPr>
                <w:rFonts w:ascii="Times New Roman" w:hAnsi="Times New Roman"/>
                <w:sz w:val="24"/>
                <w:szCs w:val="24"/>
              </w:rPr>
              <w:t>о</w:t>
            </w:r>
            <w:r w:rsidRPr="00CC75FB">
              <w:rPr>
                <w:rFonts w:ascii="Times New Roman" w:hAnsi="Times New Roman"/>
                <w:sz w:val="24"/>
                <w:szCs w:val="24"/>
              </w:rPr>
              <w:t>вые пистолеты и револьверы, мет</w:t>
            </w:r>
            <w:r w:rsidRPr="00CC75FB">
              <w:rPr>
                <w:rFonts w:ascii="Times New Roman" w:hAnsi="Times New Roman"/>
                <w:sz w:val="24"/>
                <w:szCs w:val="24"/>
              </w:rPr>
              <w:t>а</w:t>
            </w:r>
            <w:r w:rsidRPr="00CC75FB">
              <w:rPr>
                <w:rFonts w:ascii="Times New Roman" w:hAnsi="Times New Roman"/>
                <w:sz w:val="24"/>
                <w:szCs w:val="24"/>
              </w:rPr>
              <w:t>тельное оружие (л</w:t>
            </w:r>
            <w:r w:rsidRPr="00CC75FB">
              <w:rPr>
                <w:rFonts w:ascii="Times New Roman" w:hAnsi="Times New Roman"/>
                <w:sz w:val="24"/>
                <w:szCs w:val="24"/>
              </w:rPr>
              <w:t>у</w:t>
            </w:r>
            <w:r w:rsidRPr="00CC75FB">
              <w:rPr>
                <w:rFonts w:ascii="Times New Roman" w:hAnsi="Times New Roman"/>
                <w:sz w:val="24"/>
                <w:szCs w:val="24"/>
              </w:rPr>
              <w:t>ки и арбалеты), электрическое ор</w:t>
            </w:r>
            <w:r w:rsidRPr="00CC75FB">
              <w:rPr>
                <w:rFonts w:ascii="Times New Roman" w:hAnsi="Times New Roman"/>
                <w:sz w:val="24"/>
                <w:szCs w:val="24"/>
              </w:rPr>
              <w:t>у</w:t>
            </w:r>
            <w:r w:rsidRPr="00CC75FB">
              <w:rPr>
                <w:rFonts w:ascii="Times New Roman" w:hAnsi="Times New Roman"/>
                <w:sz w:val="24"/>
                <w:szCs w:val="24"/>
              </w:rPr>
              <w:t>жие, за исключен</w:t>
            </w:r>
            <w:r w:rsidRPr="00CC75FB">
              <w:rPr>
                <w:rFonts w:ascii="Times New Roman" w:hAnsi="Times New Roman"/>
                <w:sz w:val="24"/>
                <w:szCs w:val="24"/>
              </w:rPr>
              <w:t>и</w:t>
            </w:r>
            <w:r w:rsidRPr="00CC75FB">
              <w:rPr>
                <w:rFonts w:ascii="Times New Roman" w:hAnsi="Times New Roman"/>
                <w:sz w:val="24"/>
                <w:szCs w:val="24"/>
              </w:rPr>
              <w:t>ем лиц, имеющих разрешение на хр</w:t>
            </w:r>
            <w:r w:rsidRPr="00CC75FB">
              <w:rPr>
                <w:rFonts w:ascii="Times New Roman" w:hAnsi="Times New Roman"/>
                <w:sz w:val="24"/>
                <w:szCs w:val="24"/>
              </w:rPr>
              <w:t>а</w:t>
            </w:r>
            <w:r w:rsidRPr="00CC75FB">
              <w:rPr>
                <w:rFonts w:ascii="Times New Roman" w:hAnsi="Times New Roman"/>
                <w:sz w:val="24"/>
                <w:szCs w:val="24"/>
              </w:rPr>
              <w:t>нение или хранение и ношение оружия, обязаны по месту ж</w:t>
            </w:r>
            <w:r w:rsidRPr="00CC75FB">
              <w:rPr>
                <w:rFonts w:ascii="Times New Roman" w:hAnsi="Times New Roman"/>
                <w:sz w:val="24"/>
                <w:szCs w:val="24"/>
              </w:rPr>
              <w:t>и</w:t>
            </w:r>
            <w:r w:rsidRPr="00CC75FB">
              <w:rPr>
                <w:rFonts w:ascii="Times New Roman" w:hAnsi="Times New Roman"/>
                <w:sz w:val="24"/>
                <w:szCs w:val="24"/>
              </w:rPr>
              <w:t>тельства пройти проверку знания правил безопасного обращения с оруж</w:t>
            </w:r>
            <w:r w:rsidRPr="00CC75FB">
              <w:rPr>
                <w:rFonts w:ascii="Times New Roman" w:hAnsi="Times New Roman"/>
                <w:sz w:val="24"/>
                <w:szCs w:val="24"/>
              </w:rPr>
              <w:t>и</w:t>
            </w:r>
            <w:r w:rsidRPr="00CC75FB">
              <w:rPr>
                <w:rFonts w:ascii="Times New Roman" w:hAnsi="Times New Roman"/>
                <w:sz w:val="24"/>
                <w:szCs w:val="24"/>
              </w:rPr>
              <w:t xml:space="preserve">ем в организациях, </w:t>
            </w:r>
            <w:r w:rsidRPr="00CC75FB">
              <w:rPr>
                <w:rFonts w:ascii="Times New Roman" w:hAnsi="Times New Roman"/>
                <w:b/>
                <w:sz w:val="24"/>
                <w:szCs w:val="24"/>
              </w:rPr>
              <w:t>определяемых уполномоче</w:t>
            </w:r>
            <w:r w:rsidRPr="00CC75FB">
              <w:rPr>
                <w:rFonts w:ascii="Times New Roman" w:hAnsi="Times New Roman"/>
                <w:b/>
                <w:sz w:val="24"/>
                <w:szCs w:val="24"/>
              </w:rPr>
              <w:t>н</w:t>
            </w:r>
            <w:r w:rsidRPr="00CC75FB">
              <w:rPr>
                <w:rFonts w:ascii="Times New Roman" w:hAnsi="Times New Roman"/>
                <w:b/>
                <w:sz w:val="24"/>
                <w:szCs w:val="24"/>
              </w:rPr>
              <w:t>ным органом в сфере контроля за обор</w:t>
            </w:r>
            <w:r w:rsidRPr="00CC75FB">
              <w:rPr>
                <w:rFonts w:ascii="Times New Roman" w:hAnsi="Times New Roman"/>
                <w:b/>
                <w:sz w:val="24"/>
                <w:szCs w:val="24"/>
              </w:rPr>
              <w:t>о</w:t>
            </w:r>
            <w:r w:rsidRPr="00CC75FB">
              <w:rPr>
                <w:rFonts w:ascii="Times New Roman" w:hAnsi="Times New Roman"/>
                <w:b/>
                <w:sz w:val="24"/>
                <w:szCs w:val="24"/>
              </w:rPr>
              <w:t>том оружия.».</w:t>
            </w:r>
            <w:proofErr w:type="gramEnd"/>
          </w:p>
          <w:p w:rsidR="00424DF6" w:rsidRPr="00CC75FB" w:rsidRDefault="00424DF6" w:rsidP="00E107B3">
            <w:pPr>
              <w:keepNext/>
              <w:keepLines/>
              <w:spacing w:after="0" w:line="240" w:lineRule="auto"/>
              <w:ind w:firstLine="308"/>
              <w:jc w:val="both"/>
              <w:rPr>
                <w:rFonts w:ascii="Times New Roman" w:hAnsi="Times New Roman"/>
                <w:sz w:val="24"/>
                <w:szCs w:val="24"/>
              </w:rPr>
            </w:pPr>
          </w:p>
        </w:tc>
        <w:tc>
          <w:tcPr>
            <w:tcW w:w="2608" w:type="dxa"/>
          </w:tcPr>
          <w:p w:rsidR="00424DF6" w:rsidRPr="00CC75FB" w:rsidRDefault="00424DF6" w:rsidP="00E107B3">
            <w:pPr>
              <w:keepNext/>
              <w:keepLines/>
              <w:spacing w:after="0" w:line="240" w:lineRule="auto"/>
              <w:ind w:firstLine="72"/>
              <w:jc w:val="center"/>
              <w:rPr>
                <w:rFonts w:ascii="Times New Roman" w:hAnsi="Times New Roman"/>
                <w:sz w:val="24"/>
                <w:szCs w:val="24"/>
              </w:rPr>
            </w:pPr>
            <w:r w:rsidRPr="00CC75FB">
              <w:rPr>
                <w:rFonts w:ascii="Times New Roman" w:hAnsi="Times New Roman"/>
                <w:sz w:val="24"/>
                <w:szCs w:val="24"/>
              </w:rPr>
              <w:lastRenderedPageBreak/>
              <w:t>Депутаты</w:t>
            </w:r>
          </w:p>
          <w:p w:rsidR="00424DF6" w:rsidRPr="00CC75FB" w:rsidRDefault="00424DF6" w:rsidP="00E107B3">
            <w:pPr>
              <w:keepNext/>
              <w:keepLines/>
              <w:spacing w:after="0" w:line="240" w:lineRule="auto"/>
              <w:ind w:firstLine="72"/>
              <w:jc w:val="center"/>
              <w:rPr>
                <w:rFonts w:ascii="Times New Roman" w:hAnsi="Times New Roman"/>
                <w:sz w:val="24"/>
                <w:szCs w:val="24"/>
              </w:rPr>
            </w:pPr>
            <w:proofErr w:type="spellStart"/>
            <w:r w:rsidRPr="00CC75FB">
              <w:rPr>
                <w:rFonts w:ascii="Times New Roman" w:hAnsi="Times New Roman"/>
                <w:sz w:val="24"/>
                <w:szCs w:val="24"/>
              </w:rPr>
              <w:t>Ашимбаев</w:t>
            </w:r>
            <w:proofErr w:type="spellEnd"/>
            <w:r w:rsidRPr="00CC75FB">
              <w:rPr>
                <w:rFonts w:ascii="Times New Roman" w:hAnsi="Times New Roman"/>
                <w:sz w:val="24"/>
                <w:szCs w:val="24"/>
              </w:rPr>
              <w:t xml:space="preserve"> М.С.</w:t>
            </w:r>
          </w:p>
          <w:p w:rsidR="00424DF6" w:rsidRPr="00CC75FB" w:rsidRDefault="00424DF6" w:rsidP="00E107B3">
            <w:pPr>
              <w:keepNext/>
              <w:keepLines/>
              <w:spacing w:after="0" w:line="240" w:lineRule="auto"/>
              <w:ind w:firstLine="72"/>
              <w:jc w:val="center"/>
              <w:rPr>
                <w:rFonts w:ascii="Times New Roman" w:hAnsi="Times New Roman"/>
                <w:sz w:val="24"/>
                <w:szCs w:val="24"/>
              </w:rPr>
            </w:pPr>
            <w:proofErr w:type="spellStart"/>
            <w:r w:rsidRPr="00CC75FB">
              <w:rPr>
                <w:rFonts w:ascii="Times New Roman" w:hAnsi="Times New Roman"/>
                <w:sz w:val="24"/>
                <w:szCs w:val="24"/>
              </w:rPr>
              <w:t>Абдрахманов</w:t>
            </w:r>
            <w:proofErr w:type="spellEnd"/>
            <w:r w:rsidRPr="00CC75FB">
              <w:rPr>
                <w:rFonts w:ascii="Times New Roman" w:hAnsi="Times New Roman"/>
                <w:sz w:val="24"/>
                <w:szCs w:val="24"/>
              </w:rPr>
              <w:t xml:space="preserve"> С.А.,</w:t>
            </w:r>
          </w:p>
          <w:p w:rsidR="00424DF6" w:rsidRPr="00CC75FB" w:rsidRDefault="00424DF6" w:rsidP="00E107B3">
            <w:pPr>
              <w:keepNext/>
              <w:keepLines/>
              <w:spacing w:after="0" w:line="240" w:lineRule="auto"/>
              <w:ind w:firstLine="72"/>
              <w:jc w:val="center"/>
              <w:rPr>
                <w:rFonts w:ascii="Times New Roman" w:hAnsi="Times New Roman"/>
                <w:sz w:val="24"/>
                <w:szCs w:val="24"/>
              </w:rPr>
            </w:pPr>
            <w:proofErr w:type="spellStart"/>
            <w:r w:rsidRPr="00CC75FB">
              <w:rPr>
                <w:rFonts w:ascii="Times New Roman" w:hAnsi="Times New Roman"/>
                <w:sz w:val="24"/>
                <w:szCs w:val="24"/>
              </w:rPr>
              <w:t>Нурумов</w:t>
            </w:r>
            <w:proofErr w:type="spellEnd"/>
            <w:r w:rsidRPr="00CC75FB">
              <w:rPr>
                <w:rFonts w:ascii="Times New Roman" w:hAnsi="Times New Roman"/>
                <w:sz w:val="24"/>
                <w:szCs w:val="24"/>
              </w:rPr>
              <w:t xml:space="preserve"> Ш.У.</w:t>
            </w:r>
          </w:p>
          <w:p w:rsidR="00424DF6" w:rsidRPr="00CC75FB" w:rsidRDefault="00424DF6" w:rsidP="00E107B3">
            <w:pPr>
              <w:keepNext/>
              <w:keepLines/>
              <w:spacing w:after="0" w:line="240" w:lineRule="auto"/>
              <w:ind w:firstLine="369"/>
              <w:jc w:val="center"/>
              <w:rPr>
                <w:rFonts w:ascii="Times New Roman" w:hAnsi="Times New Roman"/>
                <w:sz w:val="24"/>
                <w:szCs w:val="24"/>
              </w:rPr>
            </w:pPr>
          </w:p>
          <w:p w:rsidR="00424DF6" w:rsidRPr="00CC75FB" w:rsidRDefault="00424DF6" w:rsidP="00E107B3">
            <w:pPr>
              <w:keepNext/>
              <w:keepLines/>
              <w:spacing w:after="0" w:line="240" w:lineRule="auto"/>
              <w:ind w:firstLine="308"/>
              <w:jc w:val="both"/>
              <w:rPr>
                <w:rFonts w:ascii="Times New Roman" w:hAnsi="Times New Roman"/>
                <w:sz w:val="24"/>
                <w:szCs w:val="24"/>
              </w:rPr>
            </w:pPr>
            <w:r w:rsidRPr="00CC75FB">
              <w:rPr>
                <w:rFonts w:ascii="Times New Roman" w:hAnsi="Times New Roman"/>
                <w:sz w:val="24"/>
                <w:szCs w:val="24"/>
              </w:rPr>
              <w:t>Законопроектом предлагается ввести обязанность владел</w:t>
            </w:r>
            <w:r w:rsidRPr="00CC75FB">
              <w:rPr>
                <w:rFonts w:ascii="Times New Roman" w:hAnsi="Times New Roman"/>
                <w:sz w:val="24"/>
                <w:szCs w:val="24"/>
              </w:rPr>
              <w:t>ь</w:t>
            </w:r>
            <w:r w:rsidRPr="00CC75FB">
              <w:rPr>
                <w:rFonts w:ascii="Times New Roman" w:hAnsi="Times New Roman"/>
                <w:sz w:val="24"/>
                <w:szCs w:val="24"/>
              </w:rPr>
              <w:t>цев и пользователей оружия пр</w:t>
            </w:r>
            <w:r w:rsidRPr="00CC75FB">
              <w:rPr>
                <w:rFonts w:ascii="Times New Roman" w:hAnsi="Times New Roman"/>
                <w:sz w:val="24"/>
                <w:szCs w:val="24"/>
              </w:rPr>
              <w:t>о</w:t>
            </w:r>
            <w:r w:rsidRPr="00CC75FB">
              <w:rPr>
                <w:rFonts w:ascii="Times New Roman" w:hAnsi="Times New Roman"/>
                <w:sz w:val="24"/>
                <w:szCs w:val="24"/>
              </w:rPr>
              <w:t>ходить раз в пять лет проверку знания правил без</w:t>
            </w:r>
            <w:r w:rsidRPr="00CC75FB">
              <w:rPr>
                <w:rFonts w:ascii="Times New Roman" w:hAnsi="Times New Roman"/>
                <w:sz w:val="24"/>
                <w:szCs w:val="24"/>
              </w:rPr>
              <w:t>о</w:t>
            </w:r>
            <w:r w:rsidRPr="00CC75FB">
              <w:rPr>
                <w:rFonts w:ascii="Times New Roman" w:hAnsi="Times New Roman"/>
                <w:sz w:val="24"/>
                <w:szCs w:val="24"/>
              </w:rPr>
              <w:t>пасного обр</w:t>
            </w:r>
            <w:r w:rsidRPr="00CC75FB">
              <w:rPr>
                <w:rFonts w:ascii="Times New Roman" w:hAnsi="Times New Roman"/>
                <w:sz w:val="24"/>
                <w:szCs w:val="24"/>
              </w:rPr>
              <w:t>а</w:t>
            </w:r>
            <w:r w:rsidRPr="00CC75FB">
              <w:rPr>
                <w:rFonts w:ascii="Times New Roman" w:hAnsi="Times New Roman"/>
                <w:sz w:val="24"/>
                <w:szCs w:val="24"/>
              </w:rPr>
              <w:t>щения с оружием в организ</w:t>
            </w:r>
            <w:r w:rsidRPr="00CC75FB">
              <w:rPr>
                <w:rFonts w:ascii="Times New Roman" w:hAnsi="Times New Roman"/>
                <w:sz w:val="24"/>
                <w:szCs w:val="24"/>
              </w:rPr>
              <w:t>а</w:t>
            </w:r>
            <w:r w:rsidRPr="00CC75FB">
              <w:rPr>
                <w:rFonts w:ascii="Times New Roman" w:hAnsi="Times New Roman"/>
                <w:sz w:val="24"/>
                <w:szCs w:val="24"/>
              </w:rPr>
              <w:lastRenderedPageBreak/>
              <w:t>циях, определяемых уполномоченным о</w:t>
            </w:r>
            <w:r w:rsidRPr="00CC75FB">
              <w:rPr>
                <w:rFonts w:ascii="Times New Roman" w:hAnsi="Times New Roman"/>
                <w:sz w:val="24"/>
                <w:szCs w:val="24"/>
              </w:rPr>
              <w:t>р</w:t>
            </w:r>
            <w:r w:rsidRPr="00CC75FB">
              <w:rPr>
                <w:rFonts w:ascii="Times New Roman" w:hAnsi="Times New Roman"/>
                <w:sz w:val="24"/>
                <w:szCs w:val="24"/>
              </w:rPr>
              <w:t xml:space="preserve">ганом в сфере </w:t>
            </w:r>
            <w:proofErr w:type="gramStart"/>
            <w:r w:rsidRPr="00CC75FB">
              <w:rPr>
                <w:rFonts w:ascii="Times New Roman" w:hAnsi="Times New Roman"/>
                <w:sz w:val="24"/>
                <w:szCs w:val="24"/>
              </w:rPr>
              <w:t>контр</w:t>
            </w:r>
            <w:r w:rsidRPr="00CC75FB">
              <w:rPr>
                <w:rFonts w:ascii="Times New Roman" w:hAnsi="Times New Roman"/>
                <w:sz w:val="24"/>
                <w:szCs w:val="24"/>
              </w:rPr>
              <w:t>о</w:t>
            </w:r>
            <w:r w:rsidRPr="00CC75FB">
              <w:rPr>
                <w:rFonts w:ascii="Times New Roman" w:hAnsi="Times New Roman"/>
                <w:sz w:val="24"/>
                <w:szCs w:val="24"/>
              </w:rPr>
              <w:t>ля за</w:t>
            </w:r>
            <w:proofErr w:type="gramEnd"/>
            <w:r w:rsidRPr="00CC75FB">
              <w:rPr>
                <w:rFonts w:ascii="Times New Roman" w:hAnsi="Times New Roman"/>
                <w:sz w:val="24"/>
                <w:szCs w:val="24"/>
              </w:rPr>
              <w:t xml:space="preserve"> оборотом ор</w:t>
            </w:r>
            <w:r w:rsidRPr="00CC75FB">
              <w:rPr>
                <w:rFonts w:ascii="Times New Roman" w:hAnsi="Times New Roman"/>
                <w:sz w:val="24"/>
                <w:szCs w:val="24"/>
              </w:rPr>
              <w:t>у</w:t>
            </w:r>
            <w:r w:rsidRPr="00CC75FB">
              <w:rPr>
                <w:rFonts w:ascii="Times New Roman" w:hAnsi="Times New Roman"/>
                <w:sz w:val="24"/>
                <w:szCs w:val="24"/>
              </w:rPr>
              <w:t>жия. В то же время з</w:t>
            </w:r>
            <w:r w:rsidRPr="00CC75FB">
              <w:rPr>
                <w:rFonts w:ascii="Times New Roman" w:hAnsi="Times New Roman"/>
                <w:sz w:val="24"/>
                <w:szCs w:val="24"/>
              </w:rPr>
              <w:t>а</w:t>
            </w:r>
            <w:r w:rsidRPr="00CC75FB">
              <w:rPr>
                <w:rFonts w:ascii="Times New Roman" w:hAnsi="Times New Roman"/>
                <w:sz w:val="24"/>
                <w:szCs w:val="24"/>
              </w:rPr>
              <w:t>конопроектом не предпол</w:t>
            </w:r>
            <w:r w:rsidRPr="00CC75FB">
              <w:rPr>
                <w:rFonts w:ascii="Times New Roman" w:hAnsi="Times New Roman"/>
                <w:sz w:val="24"/>
                <w:szCs w:val="24"/>
              </w:rPr>
              <w:t>а</w:t>
            </w:r>
            <w:r w:rsidRPr="00CC75FB">
              <w:rPr>
                <w:rFonts w:ascii="Times New Roman" w:hAnsi="Times New Roman"/>
                <w:sz w:val="24"/>
                <w:szCs w:val="24"/>
              </w:rPr>
              <w:t>галось внести измен</w:t>
            </w:r>
            <w:r w:rsidRPr="00CC75FB">
              <w:rPr>
                <w:rFonts w:ascii="Times New Roman" w:hAnsi="Times New Roman"/>
                <w:sz w:val="24"/>
                <w:szCs w:val="24"/>
              </w:rPr>
              <w:t>е</w:t>
            </w:r>
            <w:r w:rsidRPr="00CC75FB">
              <w:rPr>
                <w:rFonts w:ascii="Times New Roman" w:hAnsi="Times New Roman"/>
                <w:sz w:val="24"/>
                <w:szCs w:val="24"/>
              </w:rPr>
              <w:t>ния в пункте 4 статьи 15, в соответс</w:t>
            </w:r>
            <w:r w:rsidRPr="00CC75FB">
              <w:rPr>
                <w:rFonts w:ascii="Times New Roman" w:hAnsi="Times New Roman"/>
                <w:sz w:val="24"/>
                <w:szCs w:val="24"/>
              </w:rPr>
              <w:t>т</w:t>
            </w:r>
            <w:r w:rsidRPr="00CC75FB">
              <w:rPr>
                <w:rFonts w:ascii="Times New Roman" w:hAnsi="Times New Roman"/>
                <w:sz w:val="24"/>
                <w:szCs w:val="24"/>
              </w:rPr>
              <w:t>вии с которой прове</w:t>
            </w:r>
            <w:r w:rsidRPr="00CC75FB">
              <w:rPr>
                <w:rFonts w:ascii="Times New Roman" w:hAnsi="Times New Roman"/>
                <w:sz w:val="24"/>
                <w:szCs w:val="24"/>
              </w:rPr>
              <w:t>р</w:t>
            </w:r>
            <w:r w:rsidRPr="00CC75FB">
              <w:rPr>
                <w:rFonts w:ascii="Times New Roman" w:hAnsi="Times New Roman"/>
                <w:sz w:val="24"/>
                <w:szCs w:val="24"/>
              </w:rPr>
              <w:t>ка знания правил без</w:t>
            </w:r>
            <w:r w:rsidRPr="00CC75FB">
              <w:rPr>
                <w:rFonts w:ascii="Times New Roman" w:hAnsi="Times New Roman"/>
                <w:sz w:val="24"/>
                <w:szCs w:val="24"/>
              </w:rPr>
              <w:t>о</w:t>
            </w:r>
            <w:r w:rsidRPr="00CC75FB">
              <w:rPr>
                <w:rFonts w:ascii="Times New Roman" w:hAnsi="Times New Roman"/>
                <w:sz w:val="24"/>
                <w:szCs w:val="24"/>
              </w:rPr>
              <w:t>пасного обращения с оружием в организ</w:t>
            </w:r>
            <w:r w:rsidRPr="00CC75FB">
              <w:rPr>
                <w:rFonts w:ascii="Times New Roman" w:hAnsi="Times New Roman"/>
                <w:sz w:val="24"/>
                <w:szCs w:val="24"/>
              </w:rPr>
              <w:t>а</w:t>
            </w:r>
            <w:r w:rsidRPr="00CC75FB">
              <w:rPr>
                <w:rFonts w:ascii="Times New Roman" w:hAnsi="Times New Roman"/>
                <w:sz w:val="24"/>
                <w:szCs w:val="24"/>
              </w:rPr>
              <w:t>циях, которым предо</w:t>
            </w:r>
            <w:r w:rsidRPr="00CC75FB">
              <w:rPr>
                <w:rFonts w:ascii="Times New Roman" w:hAnsi="Times New Roman"/>
                <w:sz w:val="24"/>
                <w:szCs w:val="24"/>
              </w:rPr>
              <w:t>с</w:t>
            </w:r>
            <w:r w:rsidRPr="00CC75FB">
              <w:rPr>
                <w:rFonts w:ascii="Times New Roman" w:hAnsi="Times New Roman"/>
                <w:sz w:val="24"/>
                <w:szCs w:val="24"/>
              </w:rPr>
              <w:t>тавлено такое право Правительством Ре</w:t>
            </w:r>
            <w:r w:rsidRPr="00CC75FB">
              <w:rPr>
                <w:rFonts w:ascii="Times New Roman" w:hAnsi="Times New Roman"/>
                <w:sz w:val="24"/>
                <w:szCs w:val="24"/>
              </w:rPr>
              <w:t>с</w:t>
            </w:r>
            <w:r w:rsidRPr="00CC75FB">
              <w:rPr>
                <w:rFonts w:ascii="Times New Roman" w:hAnsi="Times New Roman"/>
                <w:sz w:val="24"/>
                <w:szCs w:val="24"/>
              </w:rPr>
              <w:t xml:space="preserve">публики Казахстан. В этой связи необходимо </w:t>
            </w:r>
            <w:proofErr w:type="spellStart"/>
            <w:r w:rsidRPr="00CC75FB">
              <w:rPr>
                <w:rFonts w:ascii="Times New Roman" w:hAnsi="Times New Roman"/>
                <w:sz w:val="24"/>
                <w:szCs w:val="24"/>
              </w:rPr>
              <w:t>скорреспондир</w:t>
            </w:r>
            <w:r w:rsidRPr="00CC75FB">
              <w:rPr>
                <w:rFonts w:ascii="Times New Roman" w:hAnsi="Times New Roman"/>
                <w:sz w:val="24"/>
                <w:szCs w:val="24"/>
              </w:rPr>
              <w:t>о</w:t>
            </w:r>
            <w:r w:rsidRPr="00CC75FB">
              <w:rPr>
                <w:rFonts w:ascii="Times New Roman" w:hAnsi="Times New Roman"/>
                <w:sz w:val="24"/>
                <w:szCs w:val="24"/>
              </w:rPr>
              <w:t>вать</w:t>
            </w:r>
            <w:proofErr w:type="spellEnd"/>
            <w:r w:rsidRPr="00CC75FB">
              <w:rPr>
                <w:rFonts w:ascii="Times New Roman" w:hAnsi="Times New Roman"/>
                <w:sz w:val="24"/>
                <w:szCs w:val="24"/>
              </w:rPr>
              <w:t xml:space="preserve"> пункт 4 статьи 15 З</w:t>
            </w:r>
            <w:r w:rsidRPr="00CC75FB">
              <w:rPr>
                <w:rFonts w:ascii="Times New Roman" w:hAnsi="Times New Roman"/>
                <w:sz w:val="24"/>
                <w:szCs w:val="24"/>
              </w:rPr>
              <w:t>а</w:t>
            </w:r>
            <w:r w:rsidRPr="00CC75FB">
              <w:rPr>
                <w:rFonts w:ascii="Times New Roman" w:hAnsi="Times New Roman"/>
                <w:sz w:val="24"/>
                <w:szCs w:val="24"/>
              </w:rPr>
              <w:t>кона Республики К</w:t>
            </w:r>
            <w:r w:rsidRPr="00CC75FB">
              <w:rPr>
                <w:rFonts w:ascii="Times New Roman" w:hAnsi="Times New Roman"/>
                <w:sz w:val="24"/>
                <w:szCs w:val="24"/>
              </w:rPr>
              <w:t>а</w:t>
            </w:r>
            <w:r w:rsidRPr="00CC75FB">
              <w:rPr>
                <w:rFonts w:ascii="Times New Roman" w:hAnsi="Times New Roman"/>
                <w:sz w:val="24"/>
                <w:szCs w:val="24"/>
              </w:rPr>
              <w:t>захстан «О государс</w:t>
            </w:r>
            <w:r w:rsidRPr="00CC75FB">
              <w:rPr>
                <w:rFonts w:ascii="Times New Roman" w:hAnsi="Times New Roman"/>
                <w:sz w:val="24"/>
                <w:szCs w:val="24"/>
              </w:rPr>
              <w:t>т</w:t>
            </w:r>
            <w:r w:rsidRPr="00CC75FB">
              <w:rPr>
                <w:rFonts w:ascii="Times New Roman" w:hAnsi="Times New Roman"/>
                <w:sz w:val="24"/>
                <w:szCs w:val="24"/>
              </w:rPr>
              <w:t xml:space="preserve">венном </w:t>
            </w:r>
            <w:proofErr w:type="gramStart"/>
            <w:r w:rsidRPr="00CC75FB">
              <w:rPr>
                <w:rFonts w:ascii="Times New Roman" w:hAnsi="Times New Roman"/>
                <w:sz w:val="24"/>
                <w:szCs w:val="24"/>
              </w:rPr>
              <w:t>контроле за</w:t>
            </w:r>
            <w:proofErr w:type="gramEnd"/>
            <w:r w:rsidRPr="00CC75FB">
              <w:rPr>
                <w:rFonts w:ascii="Times New Roman" w:hAnsi="Times New Roman"/>
                <w:sz w:val="24"/>
                <w:szCs w:val="24"/>
              </w:rPr>
              <w:t xml:space="preserve"> оборотом отдельных видов оружия» с изм</w:t>
            </w:r>
            <w:r w:rsidRPr="00CC75FB">
              <w:rPr>
                <w:rFonts w:ascii="Times New Roman" w:hAnsi="Times New Roman"/>
                <w:sz w:val="24"/>
                <w:szCs w:val="24"/>
              </w:rPr>
              <w:t>е</w:t>
            </w:r>
            <w:r w:rsidRPr="00CC75FB">
              <w:rPr>
                <w:rFonts w:ascii="Times New Roman" w:hAnsi="Times New Roman"/>
                <w:sz w:val="24"/>
                <w:szCs w:val="24"/>
              </w:rPr>
              <w:t>нениями и дополн</w:t>
            </w:r>
            <w:r w:rsidRPr="00CC75FB">
              <w:rPr>
                <w:rFonts w:ascii="Times New Roman" w:hAnsi="Times New Roman"/>
                <w:sz w:val="24"/>
                <w:szCs w:val="24"/>
              </w:rPr>
              <w:t>е</w:t>
            </w:r>
            <w:r w:rsidRPr="00CC75FB">
              <w:rPr>
                <w:rFonts w:ascii="Times New Roman" w:hAnsi="Times New Roman"/>
                <w:sz w:val="24"/>
                <w:szCs w:val="24"/>
              </w:rPr>
              <w:t>ниями, которые вн</w:t>
            </w:r>
            <w:r w:rsidRPr="00CC75FB">
              <w:rPr>
                <w:rFonts w:ascii="Times New Roman" w:hAnsi="Times New Roman"/>
                <w:sz w:val="24"/>
                <w:szCs w:val="24"/>
              </w:rPr>
              <w:t>о</w:t>
            </w:r>
            <w:r w:rsidRPr="00CC75FB">
              <w:rPr>
                <w:rFonts w:ascii="Times New Roman" w:hAnsi="Times New Roman"/>
                <w:sz w:val="24"/>
                <w:szCs w:val="24"/>
              </w:rPr>
              <w:t>сятся законопроектом в указанный з</w:t>
            </w:r>
            <w:r w:rsidRPr="00CC75FB">
              <w:rPr>
                <w:rFonts w:ascii="Times New Roman" w:hAnsi="Times New Roman"/>
                <w:sz w:val="24"/>
                <w:szCs w:val="24"/>
              </w:rPr>
              <w:t>а</w:t>
            </w:r>
            <w:r w:rsidRPr="00CC75FB">
              <w:rPr>
                <w:rFonts w:ascii="Times New Roman" w:hAnsi="Times New Roman"/>
                <w:sz w:val="24"/>
                <w:szCs w:val="24"/>
              </w:rPr>
              <w:t xml:space="preserve">кон.   </w:t>
            </w:r>
          </w:p>
          <w:p w:rsidR="00424DF6" w:rsidRPr="00CC75FB" w:rsidRDefault="00424DF6" w:rsidP="00E107B3">
            <w:pPr>
              <w:keepNext/>
              <w:keepLines/>
              <w:spacing w:after="0" w:line="240" w:lineRule="auto"/>
              <w:ind w:firstLine="369"/>
              <w:jc w:val="center"/>
              <w:rPr>
                <w:rFonts w:ascii="Times New Roman" w:hAnsi="Times New Roman"/>
                <w:sz w:val="24"/>
                <w:szCs w:val="24"/>
              </w:rPr>
            </w:pP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Принято</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Подпункт 3)</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пункта 11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статьи 1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законопроекта</w:t>
            </w:r>
          </w:p>
        </w:tc>
        <w:tc>
          <w:tcPr>
            <w:tcW w:w="3060" w:type="dxa"/>
          </w:tcPr>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Статья 16. Права и об</w:t>
            </w:r>
            <w:r w:rsidRPr="00CC75FB">
              <w:rPr>
                <w:rFonts w:ascii="Times New Roman" w:hAnsi="Times New Roman"/>
                <w:sz w:val="24"/>
                <w:szCs w:val="24"/>
              </w:rPr>
              <w:t>я</w:t>
            </w:r>
            <w:r w:rsidRPr="00CC75FB">
              <w:rPr>
                <w:rFonts w:ascii="Times New Roman" w:hAnsi="Times New Roman"/>
                <w:sz w:val="24"/>
                <w:szCs w:val="24"/>
              </w:rPr>
              <w:t>занности владельцев ор</w:t>
            </w:r>
            <w:r w:rsidRPr="00CC75FB">
              <w:rPr>
                <w:rFonts w:ascii="Times New Roman" w:hAnsi="Times New Roman"/>
                <w:sz w:val="24"/>
                <w:szCs w:val="24"/>
              </w:rPr>
              <w:t>у</w:t>
            </w:r>
            <w:r w:rsidRPr="00CC75FB">
              <w:rPr>
                <w:rFonts w:ascii="Times New Roman" w:hAnsi="Times New Roman"/>
                <w:sz w:val="24"/>
                <w:szCs w:val="24"/>
              </w:rPr>
              <w:t>жия</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2. Владельцы оружия обязаны:</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pacing w:after="0" w:line="240" w:lineRule="auto"/>
              <w:ind w:firstLine="323"/>
              <w:jc w:val="both"/>
              <w:rPr>
                <w:rFonts w:ascii="Times New Roman" w:hAnsi="Times New Roman"/>
                <w:sz w:val="24"/>
                <w:szCs w:val="24"/>
              </w:rPr>
            </w:pPr>
          </w:p>
          <w:p w:rsidR="00424DF6" w:rsidRPr="00CC75FB" w:rsidRDefault="00424DF6" w:rsidP="00E107B3">
            <w:pPr>
              <w:keepNext/>
              <w:keepLines/>
              <w:spacing w:after="0" w:line="240" w:lineRule="auto"/>
              <w:ind w:firstLine="323"/>
              <w:jc w:val="both"/>
              <w:rPr>
                <w:rFonts w:ascii="Times New Roman" w:hAnsi="Times New Roman"/>
                <w:sz w:val="24"/>
                <w:szCs w:val="24"/>
              </w:rPr>
            </w:pPr>
          </w:p>
        </w:tc>
        <w:tc>
          <w:tcPr>
            <w:tcW w:w="2880" w:type="dxa"/>
            <w:gridSpan w:val="3"/>
          </w:tcPr>
          <w:p w:rsidR="00424DF6" w:rsidRPr="00CC75FB" w:rsidRDefault="00424DF6" w:rsidP="00E107B3">
            <w:pPr>
              <w:pStyle w:val="a3"/>
              <w:keepNext/>
              <w:keepLines/>
              <w:spacing w:before="0" w:beforeAutospacing="0" w:after="0" w:afterAutospacing="0"/>
              <w:ind w:firstLine="400"/>
              <w:jc w:val="both"/>
              <w:rPr>
                <w:rFonts w:eastAsia="Batang"/>
                <w:color w:val="000000"/>
                <w:shd w:val="clear" w:color="auto" w:fill="FFFFFF"/>
                <w:lang w:val="ru-RU" w:eastAsia="ru-RU"/>
              </w:rPr>
            </w:pPr>
            <w:proofErr w:type="gramStart"/>
            <w:r w:rsidRPr="00CC75FB">
              <w:rPr>
                <w:rFonts w:eastAsia="Batang"/>
                <w:color w:val="000000"/>
                <w:lang w:val="ru-RU" w:eastAsia="ru-RU"/>
              </w:rPr>
              <w:t xml:space="preserve">3) пункт 2 статьи 16 дополнить подпунктом 5-1) </w:t>
            </w:r>
            <w:r w:rsidRPr="00CC75FB">
              <w:rPr>
                <w:rFonts w:eastAsia="Batang"/>
                <w:color w:val="000000"/>
                <w:shd w:val="clear" w:color="auto" w:fill="FFFFFF"/>
                <w:lang w:val="ru-RU" w:eastAsia="ru-RU"/>
              </w:rPr>
              <w:t>следующего содерж</w:t>
            </w:r>
            <w:r w:rsidRPr="00CC75FB">
              <w:rPr>
                <w:rFonts w:eastAsia="Batang"/>
                <w:color w:val="000000"/>
                <w:shd w:val="clear" w:color="auto" w:fill="FFFFFF"/>
                <w:lang w:val="ru-RU" w:eastAsia="ru-RU"/>
              </w:rPr>
              <w:t>а</w:t>
            </w:r>
            <w:r w:rsidRPr="00CC75FB">
              <w:rPr>
                <w:rFonts w:eastAsia="Batang"/>
                <w:color w:val="000000"/>
                <w:shd w:val="clear" w:color="auto" w:fill="FFFFFF"/>
                <w:lang w:val="ru-RU" w:eastAsia="ru-RU"/>
              </w:rPr>
              <w:t>ния:</w:t>
            </w:r>
            <w:proofErr w:type="gramEnd"/>
          </w:p>
          <w:p w:rsidR="00424DF6" w:rsidRPr="00CC75FB" w:rsidRDefault="00424DF6" w:rsidP="00E107B3">
            <w:pPr>
              <w:pStyle w:val="a3"/>
              <w:keepNext/>
              <w:keepLines/>
              <w:spacing w:before="0" w:beforeAutospacing="0" w:after="0" w:afterAutospacing="0"/>
              <w:ind w:firstLine="400"/>
              <w:jc w:val="both"/>
              <w:rPr>
                <w:rFonts w:eastAsia="Batang"/>
                <w:color w:val="000000"/>
                <w:lang w:val="ru-RU" w:eastAsia="ru-RU"/>
              </w:rPr>
            </w:pPr>
            <w:r w:rsidRPr="00CC75FB">
              <w:rPr>
                <w:rFonts w:eastAsia="Batang"/>
                <w:color w:val="000000"/>
                <w:lang w:val="ru-RU" w:eastAsia="ru-RU"/>
              </w:rPr>
              <w:t xml:space="preserve">«5-1) </w:t>
            </w:r>
            <w:r w:rsidRPr="00CC75FB">
              <w:rPr>
                <w:rFonts w:eastAsia="Batang"/>
                <w:b/>
                <w:color w:val="000000"/>
                <w:lang w:val="ru-RU" w:eastAsia="ru-RU"/>
              </w:rPr>
              <w:t>пройти раз</w:t>
            </w:r>
            <w:r w:rsidRPr="00CC75FB">
              <w:rPr>
                <w:rFonts w:eastAsia="Batang"/>
                <w:color w:val="000000"/>
                <w:lang w:val="ru-RU" w:eastAsia="ru-RU"/>
              </w:rPr>
              <w:t xml:space="preserve"> в пять лет проверку знания правил безопасного о</w:t>
            </w:r>
            <w:r w:rsidRPr="00CC75FB">
              <w:rPr>
                <w:rFonts w:eastAsia="Batang"/>
                <w:color w:val="000000"/>
                <w:lang w:val="ru-RU" w:eastAsia="ru-RU"/>
              </w:rPr>
              <w:t>б</w:t>
            </w:r>
            <w:r w:rsidRPr="00CC75FB">
              <w:rPr>
                <w:rFonts w:eastAsia="Batang"/>
                <w:color w:val="000000"/>
                <w:lang w:val="ru-RU" w:eastAsia="ru-RU"/>
              </w:rPr>
              <w:t>ращения с оружием в о</w:t>
            </w:r>
            <w:r w:rsidRPr="00CC75FB">
              <w:rPr>
                <w:rFonts w:eastAsia="Batang"/>
                <w:color w:val="000000"/>
                <w:lang w:val="ru-RU" w:eastAsia="ru-RU"/>
              </w:rPr>
              <w:t>р</w:t>
            </w:r>
            <w:r w:rsidRPr="00CC75FB">
              <w:rPr>
                <w:rFonts w:eastAsia="Batang"/>
                <w:color w:val="000000"/>
                <w:lang w:val="ru-RU" w:eastAsia="ru-RU"/>
              </w:rPr>
              <w:t>ганизациях, определя</w:t>
            </w:r>
            <w:r w:rsidRPr="00CC75FB">
              <w:rPr>
                <w:rFonts w:eastAsia="Batang"/>
                <w:color w:val="000000"/>
                <w:lang w:val="ru-RU" w:eastAsia="ru-RU"/>
              </w:rPr>
              <w:t>е</w:t>
            </w:r>
            <w:r w:rsidRPr="00CC75FB">
              <w:rPr>
                <w:rFonts w:eastAsia="Batang"/>
                <w:color w:val="000000"/>
                <w:lang w:val="ru-RU" w:eastAsia="ru-RU"/>
              </w:rPr>
              <w:t>мых уполномоченным органом в сфере контр</w:t>
            </w:r>
            <w:r w:rsidRPr="00CC75FB">
              <w:rPr>
                <w:rFonts w:eastAsia="Batang"/>
                <w:color w:val="000000"/>
                <w:lang w:val="ru-RU" w:eastAsia="ru-RU"/>
              </w:rPr>
              <w:t>о</w:t>
            </w:r>
            <w:r w:rsidRPr="00CC75FB">
              <w:rPr>
                <w:rFonts w:eastAsia="Batang"/>
                <w:color w:val="000000"/>
                <w:lang w:val="ru-RU" w:eastAsia="ru-RU"/>
              </w:rPr>
              <w:t>ля за оборотом оружия</w:t>
            </w:r>
            <w:proofErr w:type="gramStart"/>
            <w:r w:rsidRPr="00CC75FB">
              <w:rPr>
                <w:rFonts w:eastAsia="Batang"/>
                <w:color w:val="000000"/>
                <w:lang w:val="ru-RU" w:eastAsia="ru-RU"/>
              </w:rPr>
              <w:t>;»</w:t>
            </w:r>
            <w:proofErr w:type="gramEnd"/>
            <w:r w:rsidRPr="00CC75FB">
              <w:rPr>
                <w:rFonts w:eastAsia="Batang"/>
                <w:color w:val="000000"/>
                <w:lang w:val="ru-RU" w:eastAsia="ru-RU"/>
              </w:rPr>
              <w:t xml:space="preserve"> ;</w:t>
            </w:r>
          </w:p>
          <w:p w:rsidR="00424DF6" w:rsidRPr="00CC75FB" w:rsidRDefault="00424DF6" w:rsidP="00E107B3">
            <w:pPr>
              <w:pStyle w:val="a3"/>
              <w:keepNext/>
              <w:keepLines/>
              <w:spacing w:before="0" w:beforeAutospacing="0" w:after="0" w:afterAutospacing="0"/>
              <w:ind w:firstLine="400"/>
              <w:jc w:val="both"/>
              <w:rPr>
                <w:rFonts w:eastAsia="Batang"/>
                <w:color w:val="000000"/>
                <w:lang w:val="ru-RU" w:eastAsia="ru-RU"/>
              </w:rPr>
            </w:pPr>
          </w:p>
        </w:tc>
        <w:tc>
          <w:tcPr>
            <w:tcW w:w="2340" w:type="dxa"/>
          </w:tcPr>
          <w:p w:rsidR="00424DF6" w:rsidRPr="00CC75FB" w:rsidRDefault="00424DF6" w:rsidP="00E107B3">
            <w:pPr>
              <w:pStyle w:val="a3"/>
              <w:keepNext/>
              <w:keepLines/>
              <w:spacing w:before="0" w:beforeAutospacing="0" w:after="0" w:afterAutospacing="0"/>
              <w:ind w:firstLine="316"/>
              <w:jc w:val="both"/>
              <w:rPr>
                <w:rFonts w:eastAsia="Batang"/>
                <w:color w:val="000000"/>
                <w:lang w:val="ru-RU" w:eastAsia="ru-RU"/>
              </w:rPr>
            </w:pPr>
            <w:r w:rsidRPr="00CC75FB">
              <w:rPr>
                <w:rFonts w:eastAsia="Batang"/>
                <w:color w:val="000000"/>
                <w:lang w:val="ru-RU" w:eastAsia="ru-RU"/>
              </w:rPr>
              <w:t>Абзац второй и</w:t>
            </w:r>
            <w:r w:rsidRPr="00CC75FB">
              <w:rPr>
                <w:rFonts w:eastAsia="Batang"/>
                <w:color w:val="000000"/>
                <w:lang w:val="ru-RU" w:eastAsia="ru-RU"/>
              </w:rPr>
              <w:t>з</w:t>
            </w:r>
            <w:r w:rsidRPr="00CC75FB">
              <w:rPr>
                <w:rFonts w:eastAsia="Batang"/>
                <w:color w:val="000000"/>
                <w:lang w:val="ru-RU" w:eastAsia="ru-RU"/>
              </w:rPr>
              <w:t>ложить в следу</w:t>
            </w:r>
            <w:r w:rsidRPr="00CC75FB">
              <w:rPr>
                <w:rFonts w:eastAsia="Batang"/>
                <w:color w:val="000000"/>
                <w:lang w:val="ru-RU" w:eastAsia="ru-RU"/>
              </w:rPr>
              <w:t>ю</w:t>
            </w:r>
            <w:r w:rsidRPr="00CC75FB">
              <w:rPr>
                <w:rFonts w:eastAsia="Batang"/>
                <w:color w:val="000000"/>
                <w:lang w:val="ru-RU" w:eastAsia="ru-RU"/>
              </w:rPr>
              <w:t>щей редакции:</w:t>
            </w:r>
          </w:p>
          <w:p w:rsidR="00424DF6" w:rsidRPr="00CC75FB" w:rsidRDefault="00424DF6" w:rsidP="00E107B3">
            <w:pPr>
              <w:pStyle w:val="a3"/>
              <w:keepNext/>
              <w:keepLines/>
              <w:spacing w:before="0" w:beforeAutospacing="0" w:after="0" w:afterAutospacing="0"/>
              <w:ind w:firstLine="316"/>
              <w:jc w:val="both"/>
              <w:rPr>
                <w:rFonts w:eastAsia="Batang"/>
                <w:color w:val="000000"/>
                <w:lang w:val="ru-RU" w:eastAsia="ru-RU"/>
              </w:rPr>
            </w:pPr>
            <w:r w:rsidRPr="00CC75FB">
              <w:rPr>
                <w:rFonts w:eastAsia="Batang"/>
                <w:color w:val="000000"/>
                <w:lang w:val="ru-RU" w:eastAsia="ru-RU"/>
              </w:rPr>
              <w:t>«</w:t>
            </w:r>
            <w:r w:rsidRPr="00CC75FB">
              <w:rPr>
                <w:rFonts w:eastAsia="Batang"/>
                <w:b/>
                <w:color w:val="000000"/>
                <w:lang w:val="ru-RU" w:eastAsia="ru-RU"/>
              </w:rPr>
              <w:t>5-1) пройти один раз в пять лет проверку знания правил безопасн</w:t>
            </w:r>
            <w:r w:rsidRPr="00CC75FB">
              <w:rPr>
                <w:rFonts w:eastAsia="Batang"/>
                <w:b/>
                <w:color w:val="000000"/>
                <w:lang w:val="ru-RU" w:eastAsia="ru-RU"/>
              </w:rPr>
              <w:t>о</w:t>
            </w:r>
            <w:r w:rsidRPr="00CC75FB">
              <w:rPr>
                <w:rFonts w:eastAsia="Batang"/>
                <w:b/>
                <w:color w:val="000000"/>
                <w:lang w:val="ru-RU" w:eastAsia="ru-RU"/>
              </w:rPr>
              <w:t>го обращения с оружием в орган</w:t>
            </w:r>
            <w:r w:rsidRPr="00CC75FB">
              <w:rPr>
                <w:rFonts w:eastAsia="Batang"/>
                <w:b/>
                <w:color w:val="000000"/>
                <w:lang w:val="ru-RU" w:eastAsia="ru-RU"/>
              </w:rPr>
              <w:t>и</w:t>
            </w:r>
            <w:r w:rsidRPr="00CC75FB">
              <w:rPr>
                <w:rFonts w:eastAsia="Batang"/>
                <w:b/>
                <w:color w:val="000000"/>
                <w:lang w:val="ru-RU" w:eastAsia="ru-RU"/>
              </w:rPr>
              <w:t>зациях, определя</w:t>
            </w:r>
            <w:r w:rsidRPr="00CC75FB">
              <w:rPr>
                <w:rFonts w:eastAsia="Batang"/>
                <w:b/>
                <w:color w:val="000000"/>
                <w:lang w:val="ru-RU" w:eastAsia="ru-RU"/>
              </w:rPr>
              <w:t>е</w:t>
            </w:r>
            <w:r w:rsidRPr="00CC75FB">
              <w:rPr>
                <w:rFonts w:eastAsia="Batang"/>
                <w:b/>
                <w:color w:val="000000"/>
                <w:lang w:val="ru-RU" w:eastAsia="ru-RU"/>
              </w:rPr>
              <w:t>мых уполномоче</w:t>
            </w:r>
            <w:r w:rsidRPr="00CC75FB">
              <w:rPr>
                <w:rFonts w:eastAsia="Batang"/>
                <w:b/>
                <w:color w:val="000000"/>
                <w:lang w:val="ru-RU" w:eastAsia="ru-RU"/>
              </w:rPr>
              <w:t>н</w:t>
            </w:r>
            <w:r w:rsidRPr="00CC75FB">
              <w:rPr>
                <w:rFonts w:eastAsia="Batang"/>
                <w:b/>
                <w:color w:val="000000"/>
                <w:lang w:val="ru-RU" w:eastAsia="ru-RU"/>
              </w:rPr>
              <w:t>ным органом в сфере контроля за оборотом оружия</w:t>
            </w:r>
            <w:proofErr w:type="gramStart"/>
            <w:r w:rsidRPr="00CC75FB">
              <w:rPr>
                <w:rFonts w:eastAsia="Batang"/>
                <w:color w:val="000000"/>
                <w:lang w:val="ru-RU" w:eastAsia="ru-RU"/>
              </w:rPr>
              <w:t>;»</w:t>
            </w:r>
            <w:proofErr w:type="gramEnd"/>
            <w:r w:rsidRPr="00CC75FB">
              <w:rPr>
                <w:rFonts w:eastAsia="Batang"/>
                <w:color w:val="000000"/>
                <w:lang w:val="ru-RU" w:eastAsia="ru-RU"/>
              </w:rPr>
              <w:t xml:space="preserve"> ;</w:t>
            </w:r>
          </w:p>
        </w:tc>
        <w:tc>
          <w:tcPr>
            <w:tcW w:w="2608" w:type="dxa"/>
          </w:tcPr>
          <w:p w:rsidR="00424DF6" w:rsidRPr="00CC75FB" w:rsidRDefault="00424DF6" w:rsidP="00E107B3">
            <w:pPr>
              <w:keepNext/>
              <w:keepLines/>
              <w:spacing w:after="0" w:line="240" w:lineRule="auto"/>
              <w:jc w:val="center"/>
              <w:rPr>
                <w:rFonts w:ascii="Times New Roman" w:hAnsi="Times New Roman"/>
                <w:color w:val="000000"/>
                <w:sz w:val="24"/>
                <w:szCs w:val="24"/>
              </w:rPr>
            </w:pPr>
            <w:r w:rsidRPr="00CC75FB">
              <w:rPr>
                <w:rFonts w:ascii="Times New Roman" w:hAnsi="Times New Roman"/>
                <w:color w:val="000000"/>
                <w:sz w:val="24"/>
                <w:szCs w:val="24"/>
              </w:rPr>
              <w:t>Депутат</w:t>
            </w:r>
          </w:p>
          <w:p w:rsidR="00424DF6" w:rsidRPr="00CC75FB" w:rsidRDefault="00424DF6" w:rsidP="00E107B3">
            <w:pPr>
              <w:keepNext/>
              <w:keepLines/>
              <w:spacing w:after="0" w:line="240" w:lineRule="auto"/>
              <w:jc w:val="center"/>
              <w:rPr>
                <w:rFonts w:ascii="Times New Roman" w:hAnsi="Times New Roman"/>
                <w:color w:val="000000"/>
                <w:sz w:val="24"/>
                <w:szCs w:val="24"/>
              </w:rPr>
            </w:pPr>
            <w:proofErr w:type="spellStart"/>
            <w:r w:rsidRPr="00CC75FB">
              <w:rPr>
                <w:rFonts w:ascii="Times New Roman" w:hAnsi="Times New Roman"/>
                <w:color w:val="000000"/>
                <w:sz w:val="24"/>
                <w:szCs w:val="24"/>
              </w:rPr>
              <w:t>Сабильянов</w:t>
            </w:r>
            <w:proofErr w:type="spellEnd"/>
            <w:r w:rsidRPr="00CC75FB">
              <w:rPr>
                <w:rFonts w:ascii="Times New Roman" w:hAnsi="Times New Roman"/>
                <w:color w:val="000000"/>
                <w:sz w:val="24"/>
                <w:szCs w:val="24"/>
              </w:rPr>
              <w:t xml:space="preserve"> С.Н.</w:t>
            </w:r>
          </w:p>
          <w:p w:rsidR="00424DF6" w:rsidRPr="00CC75FB" w:rsidRDefault="00424DF6" w:rsidP="00E107B3">
            <w:pPr>
              <w:keepNext/>
              <w:keepLines/>
              <w:spacing w:after="0" w:line="240" w:lineRule="auto"/>
              <w:ind w:firstLine="459"/>
              <w:jc w:val="both"/>
              <w:rPr>
                <w:rFonts w:ascii="Times New Roman" w:hAnsi="Times New Roman"/>
                <w:color w:val="000000"/>
                <w:sz w:val="24"/>
                <w:szCs w:val="24"/>
              </w:rPr>
            </w:pPr>
          </w:p>
          <w:p w:rsidR="00424DF6" w:rsidRPr="00CC75FB" w:rsidRDefault="00424DF6" w:rsidP="00E107B3">
            <w:pPr>
              <w:keepNext/>
              <w:keepLines/>
              <w:spacing w:after="0" w:line="240" w:lineRule="auto"/>
              <w:ind w:firstLine="459"/>
              <w:jc w:val="both"/>
              <w:rPr>
                <w:rFonts w:ascii="Times New Roman" w:hAnsi="Times New Roman"/>
                <w:color w:val="000000"/>
                <w:sz w:val="24"/>
                <w:szCs w:val="24"/>
              </w:rPr>
            </w:pPr>
            <w:r w:rsidRPr="00CC75FB">
              <w:rPr>
                <w:rFonts w:ascii="Times New Roman" w:hAnsi="Times New Roman"/>
                <w:color w:val="000000"/>
                <w:sz w:val="24"/>
                <w:szCs w:val="24"/>
              </w:rPr>
              <w:t>Уточнение реда</w:t>
            </w:r>
            <w:r w:rsidRPr="00CC75FB">
              <w:rPr>
                <w:rFonts w:ascii="Times New Roman" w:hAnsi="Times New Roman"/>
                <w:color w:val="000000"/>
                <w:sz w:val="24"/>
                <w:szCs w:val="24"/>
              </w:rPr>
              <w:t>к</w:t>
            </w:r>
            <w:r w:rsidRPr="00CC75FB">
              <w:rPr>
                <w:rFonts w:ascii="Times New Roman" w:hAnsi="Times New Roman"/>
                <w:color w:val="000000"/>
                <w:sz w:val="24"/>
                <w:szCs w:val="24"/>
              </w:rPr>
              <w:t>ции.</w:t>
            </w: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Принято </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Подпункт 4) пункта 11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статьи 1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законопроекта </w:t>
            </w:r>
          </w:p>
        </w:tc>
        <w:tc>
          <w:tcPr>
            <w:tcW w:w="3060" w:type="dxa"/>
          </w:tcPr>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Статья 17. Права и об</w:t>
            </w:r>
            <w:r w:rsidRPr="00CC75FB">
              <w:rPr>
                <w:rFonts w:ascii="Times New Roman" w:hAnsi="Times New Roman"/>
                <w:sz w:val="24"/>
                <w:szCs w:val="24"/>
              </w:rPr>
              <w:t>я</w:t>
            </w:r>
            <w:r w:rsidRPr="00CC75FB">
              <w:rPr>
                <w:rFonts w:ascii="Times New Roman" w:hAnsi="Times New Roman"/>
                <w:sz w:val="24"/>
                <w:szCs w:val="24"/>
              </w:rPr>
              <w:t>занности пользователей оружием</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4. Пользователи оруж</w:t>
            </w:r>
            <w:r w:rsidRPr="00CC75FB">
              <w:rPr>
                <w:rFonts w:ascii="Times New Roman" w:hAnsi="Times New Roman"/>
                <w:sz w:val="24"/>
                <w:szCs w:val="24"/>
              </w:rPr>
              <w:t>и</w:t>
            </w:r>
            <w:r w:rsidRPr="00CC75FB">
              <w:rPr>
                <w:rFonts w:ascii="Times New Roman" w:hAnsi="Times New Roman"/>
                <w:sz w:val="24"/>
                <w:szCs w:val="24"/>
              </w:rPr>
              <w:t>ем - физические лица, в соответствии с законод</w:t>
            </w:r>
            <w:r w:rsidRPr="00CC75FB">
              <w:rPr>
                <w:rFonts w:ascii="Times New Roman" w:hAnsi="Times New Roman"/>
                <w:sz w:val="24"/>
                <w:szCs w:val="24"/>
              </w:rPr>
              <w:t>а</w:t>
            </w:r>
            <w:r w:rsidRPr="00CC75FB">
              <w:rPr>
                <w:rFonts w:ascii="Times New Roman" w:hAnsi="Times New Roman"/>
                <w:sz w:val="24"/>
                <w:szCs w:val="24"/>
              </w:rPr>
              <w:t>тельством, обязаны пред</w:t>
            </w:r>
            <w:r w:rsidRPr="00CC75FB">
              <w:rPr>
                <w:rFonts w:ascii="Times New Roman" w:hAnsi="Times New Roman"/>
                <w:sz w:val="24"/>
                <w:szCs w:val="24"/>
              </w:rPr>
              <w:t>ъ</w:t>
            </w:r>
            <w:r w:rsidRPr="00CC75FB">
              <w:rPr>
                <w:rFonts w:ascii="Times New Roman" w:hAnsi="Times New Roman"/>
                <w:sz w:val="24"/>
                <w:szCs w:val="24"/>
              </w:rPr>
              <w:t>являть по требованию с</w:t>
            </w:r>
            <w:r w:rsidRPr="00CC75FB">
              <w:rPr>
                <w:rFonts w:ascii="Times New Roman" w:hAnsi="Times New Roman"/>
                <w:sz w:val="24"/>
                <w:szCs w:val="24"/>
              </w:rPr>
              <w:t>о</w:t>
            </w:r>
            <w:r w:rsidRPr="00CC75FB">
              <w:rPr>
                <w:rFonts w:ascii="Times New Roman" w:hAnsi="Times New Roman"/>
                <w:sz w:val="24"/>
                <w:szCs w:val="24"/>
              </w:rPr>
              <w:t>трудников органов вну</w:t>
            </w:r>
            <w:r w:rsidRPr="00CC75FB">
              <w:rPr>
                <w:rFonts w:ascii="Times New Roman" w:hAnsi="Times New Roman"/>
                <w:sz w:val="24"/>
                <w:szCs w:val="24"/>
              </w:rPr>
              <w:t>т</w:t>
            </w:r>
            <w:r w:rsidRPr="00CC75FB">
              <w:rPr>
                <w:rFonts w:ascii="Times New Roman" w:hAnsi="Times New Roman"/>
                <w:sz w:val="24"/>
                <w:szCs w:val="24"/>
              </w:rPr>
              <w:t>ренних дел для осмотра имеющееся оружие, патр</w:t>
            </w:r>
            <w:r w:rsidRPr="00CC75FB">
              <w:rPr>
                <w:rFonts w:ascii="Times New Roman" w:hAnsi="Times New Roman"/>
                <w:sz w:val="24"/>
                <w:szCs w:val="24"/>
              </w:rPr>
              <w:t>о</w:t>
            </w:r>
            <w:r w:rsidRPr="00CC75FB">
              <w:rPr>
                <w:rFonts w:ascii="Times New Roman" w:hAnsi="Times New Roman"/>
                <w:sz w:val="24"/>
                <w:szCs w:val="24"/>
              </w:rPr>
              <w:t>ны к нему и места их хр</w:t>
            </w:r>
            <w:r w:rsidRPr="00CC75FB">
              <w:rPr>
                <w:rFonts w:ascii="Times New Roman" w:hAnsi="Times New Roman"/>
                <w:sz w:val="24"/>
                <w:szCs w:val="24"/>
              </w:rPr>
              <w:t>а</w:t>
            </w:r>
            <w:r w:rsidRPr="00CC75FB">
              <w:rPr>
                <w:rFonts w:ascii="Times New Roman" w:hAnsi="Times New Roman"/>
                <w:sz w:val="24"/>
                <w:szCs w:val="24"/>
              </w:rPr>
              <w:t>нения, а также необход</w:t>
            </w:r>
            <w:r w:rsidRPr="00CC75FB">
              <w:rPr>
                <w:rFonts w:ascii="Times New Roman" w:hAnsi="Times New Roman"/>
                <w:sz w:val="24"/>
                <w:szCs w:val="24"/>
              </w:rPr>
              <w:t>и</w:t>
            </w:r>
            <w:r w:rsidRPr="00CC75FB">
              <w:rPr>
                <w:rFonts w:ascii="Times New Roman" w:hAnsi="Times New Roman"/>
                <w:sz w:val="24"/>
                <w:szCs w:val="24"/>
              </w:rPr>
              <w:t>мую документацию с ц</w:t>
            </w:r>
            <w:r w:rsidRPr="00CC75FB">
              <w:rPr>
                <w:rFonts w:ascii="Times New Roman" w:hAnsi="Times New Roman"/>
                <w:sz w:val="24"/>
                <w:szCs w:val="24"/>
              </w:rPr>
              <w:t>е</w:t>
            </w:r>
            <w:r w:rsidRPr="00CC75FB">
              <w:rPr>
                <w:rFonts w:ascii="Times New Roman" w:hAnsi="Times New Roman"/>
                <w:sz w:val="24"/>
                <w:szCs w:val="24"/>
              </w:rPr>
              <w:t xml:space="preserve">лью </w:t>
            </w:r>
            <w:proofErr w:type="gramStart"/>
            <w:r w:rsidRPr="00CC75FB">
              <w:rPr>
                <w:rFonts w:ascii="Times New Roman" w:hAnsi="Times New Roman"/>
                <w:sz w:val="24"/>
                <w:szCs w:val="24"/>
              </w:rPr>
              <w:t>контроля за</w:t>
            </w:r>
            <w:proofErr w:type="gramEnd"/>
            <w:r w:rsidRPr="00CC75FB">
              <w:rPr>
                <w:rFonts w:ascii="Times New Roman" w:hAnsi="Times New Roman"/>
                <w:sz w:val="24"/>
                <w:szCs w:val="24"/>
              </w:rPr>
              <w:t xml:space="preserve"> соблюд</w:t>
            </w:r>
            <w:r w:rsidRPr="00CC75FB">
              <w:rPr>
                <w:rFonts w:ascii="Times New Roman" w:hAnsi="Times New Roman"/>
                <w:sz w:val="24"/>
                <w:szCs w:val="24"/>
              </w:rPr>
              <w:t>е</w:t>
            </w:r>
            <w:r w:rsidRPr="00CC75FB">
              <w:rPr>
                <w:rFonts w:ascii="Times New Roman" w:hAnsi="Times New Roman"/>
                <w:sz w:val="24"/>
                <w:szCs w:val="24"/>
              </w:rPr>
              <w:t xml:space="preserve">нием правил обращения с </w:t>
            </w:r>
            <w:r w:rsidRPr="00CC75FB">
              <w:rPr>
                <w:rFonts w:ascii="Times New Roman" w:hAnsi="Times New Roman"/>
                <w:sz w:val="24"/>
                <w:szCs w:val="24"/>
              </w:rPr>
              <w:lastRenderedPageBreak/>
              <w:t>н</w:t>
            </w:r>
            <w:r w:rsidRPr="00CC75FB">
              <w:rPr>
                <w:rFonts w:ascii="Times New Roman" w:hAnsi="Times New Roman"/>
                <w:sz w:val="24"/>
                <w:szCs w:val="24"/>
              </w:rPr>
              <w:t>и</w:t>
            </w:r>
            <w:r w:rsidRPr="00CC75FB">
              <w:rPr>
                <w:rFonts w:ascii="Times New Roman" w:hAnsi="Times New Roman"/>
                <w:sz w:val="24"/>
                <w:szCs w:val="24"/>
              </w:rPr>
              <w:t>ми.</w:t>
            </w:r>
          </w:p>
          <w:p w:rsidR="00424DF6" w:rsidRPr="00CC75FB" w:rsidRDefault="00424DF6" w:rsidP="00E107B3">
            <w:pPr>
              <w:keepNext/>
              <w:keepLines/>
              <w:spacing w:after="0" w:line="240" w:lineRule="auto"/>
              <w:ind w:firstLine="323"/>
              <w:jc w:val="both"/>
              <w:rPr>
                <w:rFonts w:ascii="Times New Roman" w:hAnsi="Times New Roman"/>
                <w:sz w:val="24"/>
                <w:szCs w:val="24"/>
              </w:rPr>
            </w:pPr>
          </w:p>
        </w:tc>
        <w:tc>
          <w:tcPr>
            <w:tcW w:w="2880" w:type="dxa"/>
            <w:gridSpan w:val="3"/>
          </w:tcPr>
          <w:p w:rsidR="00424DF6" w:rsidRPr="00CC75FB" w:rsidRDefault="00424DF6" w:rsidP="00E107B3">
            <w:pPr>
              <w:keepNext/>
              <w:keepLines/>
              <w:spacing w:after="0" w:line="240" w:lineRule="auto"/>
              <w:ind w:firstLine="252"/>
              <w:jc w:val="both"/>
              <w:rPr>
                <w:rFonts w:ascii="Times New Roman" w:eastAsia="Batang" w:hAnsi="Times New Roman"/>
                <w:sz w:val="24"/>
                <w:szCs w:val="24"/>
                <w:lang w:eastAsia="ru-RU"/>
              </w:rPr>
            </w:pPr>
            <w:r w:rsidRPr="00CC75FB">
              <w:rPr>
                <w:rFonts w:ascii="Times New Roman" w:eastAsia="Batang" w:hAnsi="Times New Roman"/>
                <w:sz w:val="24"/>
                <w:szCs w:val="24"/>
                <w:lang w:eastAsia="ru-RU"/>
              </w:rPr>
              <w:lastRenderedPageBreak/>
              <w:t>4) пункт 4 статьи 17 изложить в следующей р</w:t>
            </w:r>
            <w:r w:rsidRPr="00CC75FB">
              <w:rPr>
                <w:rFonts w:ascii="Times New Roman" w:eastAsia="Batang" w:hAnsi="Times New Roman"/>
                <w:sz w:val="24"/>
                <w:szCs w:val="24"/>
                <w:lang w:eastAsia="ru-RU"/>
              </w:rPr>
              <w:t>е</w:t>
            </w:r>
            <w:r w:rsidRPr="00CC75FB">
              <w:rPr>
                <w:rFonts w:ascii="Times New Roman" w:eastAsia="Batang" w:hAnsi="Times New Roman"/>
                <w:sz w:val="24"/>
                <w:szCs w:val="24"/>
                <w:lang w:eastAsia="ru-RU"/>
              </w:rPr>
              <w:t>дакции:</w:t>
            </w:r>
          </w:p>
          <w:p w:rsidR="00424DF6" w:rsidRPr="00CC75FB" w:rsidRDefault="00424DF6" w:rsidP="00E107B3">
            <w:pPr>
              <w:keepNext/>
              <w:keepLines/>
              <w:spacing w:after="0" w:line="240" w:lineRule="auto"/>
              <w:ind w:firstLine="252"/>
              <w:jc w:val="both"/>
              <w:rPr>
                <w:rFonts w:ascii="Times New Roman" w:eastAsia="Batang" w:hAnsi="Times New Roman"/>
                <w:sz w:val="24"/>
                <w:szCs w:val="24"/>
              </w:rPr>
            </w:pPr>
            <w:r w:rsidRPr="00CC75FB">
              <w:rPr>
                <w:rFonts w:ascii="Times New Roman" w:hAnsi="Times New Roman"/>
                <w:sz w:val="24"/>
                <w:szCs w:val="24"/>
              </w:rPr>
              <w:t>«4. Пользователи ор</w:t>
            </w:r>
            <w:r w:rsidRPr="00CC75FB">
              <w:rPr>
                <w:rFonts w:ascii="Times New Roman" w:hAnsi="Times New Roman"/>
                <w:sz w:val="24"/>
                <w:szCs w:val="24"/>
              </w:rPr>
              <w:t>у</w:t>
            </w:r>
            <w:r w:rsidRPr="00CC75FB">
              <w:rPr>
                <w:rFonts w:ascii="Times New Roman" w:hAnsi="Times New Roman"/>
                <w:sz w:val="24"/>
                <w:szCs w:val="24"/>
              </w:rPr>
              <w:t xml:space="preserve">жием – физические лица в соответствии с </w:t>
            </w:r>
            <w:r w:rsidRPr="00CC75FB">
              <w:rPr>
                <w:rFonts w:ascii="Times New Roman" w:hAnsi="Times New Roman"/>
                <w:b/>
                <w:sz w:val="24"/>
                <w:szCs w:val="24"/>
              </w:rPr>
              <w:t>закон</w:t>
            </w:r>
            <w:r w:rsidRPr="00CC75FB">
              <w:rPr>
                <w:rFonts w:ascii="Times New Roman" w:hAnsi="Times New Roman"/>
                <w:b/>
                <w:sz w:val="24"/>
                <w:szCs w:val="24"/>
              </w:rPr>
              <w:t>о</w:t>
            </w:r>
            <w:r w:rsidRPr="00CC75FB">
              <w:rPr>
                <w:rFonts w:ascii="Times New Roman" w:hAnsi="Times New Roman"/>
                <w:b/>
                <w:sz w:val="24"/>
                <w:szCs w:val="24"/>
              </w:rPr>
              <w:t>дательством</w:t>
            </w:r>
            <w:r w:rsidRPr="00CC75FB">
              <w:rPr>
                <w:rFonts w:ascii="Times New Roman" w:hAnsi="Times New Roman"/>
                <w:sz w:val="24"/>
                <w:szCs w:val="24"/>
              </w:rPr>
              <w:t xml:space="preserve"> обяз</w:t>
            </w:r>
            <w:r w:rsidRPr="00CC75FB">
              <w:rPr>
                <w:rFonts w:ascii="Times New Roman" w:hAnsi="Times New Roman"/>
                <w:sz w:val="24"/>
                <w:szCs w:val="24"/>
              </w:rPr>
              <w:t>а</w:t>
            </w:r>
            <w:r w:rsidRPr="00CC75FB">
              <w:rPr>
                <w:rFonts w:ascii="Times New Roman" w:hAnsi="Times New Roman"/>
                <w:sz w:val="24"/>
                <w:szCs w:val="24"/>
              </w:rPr>
              <w:t>ны:</w:t>
            </w:r>
          </w:p>
          <w:p w:rsidR="00424DF6" w:rsidRPr="00CC75FB" w:rsidRDefault="00424DF6" w:rsidP="00E107B3">
            <w:pPr>
              <w:pStyle w:val="ad"/>
              <w:keepNext/>
              <w:keepLines/>
              <w:spacing w:after="0" w:line="240" w:lineRule="auto"/>
              <w:ind w:firstLine="252"/>
              <w:jc w:val="both"/>
              <w:rPr>
                <w:rFonts w:ascii="Times New Roman" w:hAnsi="Times New Roman"/>
                <w:color w:val="000000"/>
                <w:sz w:val="24"/>
                <w:szCs w:val="24"/>
              </w:rPr>
            </w:pPr>
            <w:proofErr w:type="gramStart"/>
            <w:r w:rsidRPr="00CC75FB">
              <w:rPr>
                <w:rFonts w:ascii="Times New Roman" w:hAnsi="Times New Roman"/>
                <w:color w:val="000000"/>
                <w:sz w:val="24"/>
                <w:szCs w:val="24"/>
              </w:rPr>
              <w:t>1) предъявлять по тр</w:t>
            </w:r>
            <w:r w:rsidRPr="00CC75FB">
              <w:rPr>
                <w:rFonts w:ascii="Times New Roman" w:hAnsi="Times New Roman"/>
                <w:color w:val="000000"/>
                <w:sz w:val="24"/>
                <w:szCs w:val="24"/>
              </w:rPr>
              <w:t>е</w:t>
            </w:r>
            <w:r w:rsidRPr="00CC75FB">
              <w:rPr>
                <w:rFonts w:ascii="Times New Roman" w:hAnsi="Times New Roman"/>
                <w:color w:val="000000"/>
                <w:sz w:val="24"/>
                <w:szCs w:val="24"/>
              </w:rPr>
              <w:t>бованию сотрудн</w:t>
            </w:r>
            <w:r w:rsidRPr="00CC75FB">
              <w:rPr>
                <w:rFonts w:ascii="Times New Roman" w:hAnsi="Times New Roman"/>
                <w:color w:val="000000"/>
                <w:sz w:val="24"/>
                <w:szCs w:val="24"/>
              </w:rPr>
              <w:t>и</w:t>
            </w:r>
            <w:r w:rsidRPr="00CC75FB">
              <w:rPr>
                <w:rFonts w:ascii="Times New Roman" w:hAnsi="Times New Roman"/>
                <w:color w:val="000000"/>
                <w:sz w:val="24"/>
                <w:szCs w:val="24"/>
              </w:rPr>
              <w:t>ков органов внутре</w:t>
            </w:r>
            <w:r w:rsidRPr="00CC75FB">
              <w:rPr>
                <w:rFonts w:ascii="Times New Roman" w:hAnsi="Times New Roman"/>
                <w:color w:val="000000"/>
                <w:sz w:val="24"/>
                <w:szCs w:val="24"/>
              </w:rPr>
              <w:t>н</w:t>
            </w:r>
            <w:r w:rsidRPr="00CC75FB">
              <w:rPr>
                <w:rFonts w:ascii="Times New Roman" w:hAnsi="Times New Roman"/>
                <w:color w:val="000000"/>
                <w:sz w:val="24"/>
                <w:szCs w:val="24"/>
              </w:rPr>
              <w:t>них дел для осмотра имеющиеся оружие, патроны к нему и места их хранения, а также необходимую д</w:t>
            </w:r>
            <w:r w:rsidRPr="00CC75FB">
              <w:rPr>
                <w:rFonts w:ascii="Times New Roman" w:hAnsi="Times New Roman"/>
                <w:color w:val="000000"/>
                <w:sz w:val="24"/>
                <w:szCs w:val="24"/>
              </w:rPr>
              <w:t>о</w:t>
            </w:r>
            <w:r w:rsidRPr="00CC75FB">
              <w:rPr>
                <w:rFonts w:ascii="Times New Roman" w:hAnsi="Times New Roman"/>
                <w:color w:val="000000"/>
                <w:sz w:val="24"/>
                <w:szCs w:val="24"/>
              </w:rPr>
              <w:t>кументацию с целью контр</w:t>
            </w:r>
            <w:r w:rsidRPr="00CC75FB">
              <w:rPr>
                <w:rFonts w:ascii="Times New Roman" w:hAnsi="Times New Roman"/>
                <w:color w:val="000000"/>
                <w:sz w:val="24"/>
                <w:szCs w:val="24"/>
              </w:rPr>
              <w:t>о</w:t>
            </w:r>
            <w:r w:rsidRPr="00CC75FB">
              <w:rPr>
                <w:rFonts w:ascii="Times New Roman" w:hAnsi="Times New Roman"/>
                <w:color w:val="000000"/>
                <w:sz w:val="24"/>
                <w:szCs w:val="24"/>
              </w:rPr>
              <w:t>ля за соблюдением правил обращения с н</w:t>
            </w:r>
            <w:r w:rsidRPr="00CC75FB">
              <w:rPr>
                <w:rFonts w:ascii="Times New Roman" w:hAnsi="Times New Roman"/>
                <w:color w:val="000000"/>
                <w:sz w:val="24"/>
                <w:szCs w:val="24"/>
              </w:rPr>
              <w:t>и</w:t>
            </w:r>
            <w:r w:rsidRPr="00CC75FB">
              <w:rPr>
                <w:rFonts w:ascii="Times New Roman" w:hAnsi="Times New Roman"/>
                <w:color w:val="000000"/>
                <w:sz w:val="24"/>
                <w:szCs w:val="24"/>
              </w:rPr>
              <w:lastRenderedPageBreak/>
              <w:t>ми;</w:t>
            </w:r>
            <w:proofErr w:type="gramEnd"/>
          </w:p>
          <w:p w:rsidR="00424DF6" w:rsidRPr="00CC75FB" w:rsidRDefault="00424DF6" w:rsidP="00E107B3">
            <w:pPr>
              <w:pStyle w:val="a3"/>
              <w:keepNext/>
              <w:keepLines/>
              <w:spacing w:before="0" w:beforeAutospacing="0" w:after="0" w:afterAutospacing="0"/>
              <w:ind w:firstLine="252"/>
              <w:jc w:val="both"/>
              <w:rPr>
                <w:rFonts w:eastAsia="Batang"/>
                <w:color w:val="000000"/>
                <w:lang w:val="ru-RU" w:eastAsia="ru-RU"/>
              </w:rPr>
            </w:pPr>
            <w:r w:rsidRPr="00CC75FB">
              <w:rPr>
                <w:rFonts w:eastAsia="Batang"/>
                <w:color w:val="000000"/>
                <w:lang w:val="ru-RU" w:eastAsia="ru-RU"/>
              </w:rPr>
              <w:t>2) пройти раз в пять лет проверку знания пр</w:t>
            </w:r>
            <w:r w:rsidRPr="00CC75FB">
              <w:rPr>
                <w:rFonts w:eastAsia="Batang"/>
                <w:color w:val="000000"/>
                <w:lang w:val="ru-RU" w:eastAsia="ru-RU"/>
              </w:rPr>
              <w:t>а</w:t>
            </w:r>
            <w:r w:rsidRPr="00CC75FB">
              <w:rPr>
                <w:rFonts w:eastAsia="Batang"/>
                <w:color w:val="000000"/>
                <w:lang w:val="ru-RU" w:eastAsia="ru-RU"/>
              </w:rPr>
              <w:t>вил безопасного обращ</w:t>
            </w:r>
            <w:r w:rsidRPr="00CC75FB">
              <w:rPr>
                <w:rFonts w:eastAsia="Batang"/>
                <w:color w:val="000000"/>
                <w:lang w:val="ru-RU" w:eastAsia="ru-RU"/>
              </w:rPr>
              <w:t>е</w:t>
            </w:r>
            <w:r w:rsidRPr="00CC75FB">
              <w:rPr>
                <w:rFonts w:eastAsia="Batang"/>
                <w:color w:val="000000"/>
                <w:lang w:val="ru-RU" w:eastAsia="ru-RU"/>
              </w:rPr>
              <w:t>ния с оружием в орган</w:t>
            </w:r>
            <w:r w:rsidRPr="00CC75FB">
              <w:rPr>
                <w:rFonts w:eastAsia="Batang"/>
                <w:color w:val="000000"/>
                <w:lang w:val="ru-RU" w:eastAsia="ru-RU"/>
              </w:rPr>
              <w:t>и</w:t>
            </w:r>
            <w:r w:rsidRPr="00CC75FB">
              <w:rPr>
                <w:rFonts w:eastAsia="Batang"/>
                <w:color w:val="000000"/>
                <w:lang w:val="ru-RU" w:eastAsia="ru-RU"/>
              </w:rPr>
              <w:t>зациях, определяемых уполномоченным орг</w:t>
            </w:r>
            <w:r w:rsidRPr="00CC75FB">
              <w:rPr>
                <w:rFonts w:eastAsia="Batang"/>
                <w:color w:val="000000"/>
                <w:lang w:val="ru-RU" w:eastAsia="ru-RU"/>
              </w:rPr>
              <w:t>а</w:t>
            </w:r>
            <w:r w:rsidRPr="00CC75FB">
              <w:rPr>
                <w:rFonts w:eastAsia="Batang"/>
                <w:color w:val="000000"/>
                <w:lang w:val="ru-RU" w:eastAsia="ru-RU"/>
              </w:rPr>
              <w:t>ном в сфере контроля за оборотом оружия</w:t>
            </w:r>
            <w:proofErr w:type="gramStart"/>
            <w:r w:rsidRPr="00CC75FB">
              <w:rPr>
                <w:rFonts w:eastAsia="Batang"/>
                <w:color w:val="000000"/>
                <w:lang w:val="ru-RU" w:eastAsia="ru-RU"/>
              </w:rPr>
              <w:t>.»;</w:t>
            </w:r>
            <w:proofErr w:type="gramEnd"/>
          </w:p>
          <w:p w:rsidR="00424DF6" w:rsidRPr="00CC75FB" w:rsidRDefault="00424DF6" w:rsidP="00E107B3">
            <w:pPr>
              <w:keepNext/>
              <w:keepLines/>
              <w:spacing w:after="0" w:line="240" w:lineRule="auto"/>
              <w:ind w:firstLine="252"/>
              <w:jc w:val="both"/>
              <w:rPr>
                <w:rFonts w:ascii="Times New Roman" w:eastAsia="Batang" w:hAnsi="Times New Roman"/>
                <w:sz w:val="24"/>
                <w:szCs w:val="24"/>
                <w:lang w:eastAsia="ru-RU"/>
              </w:rPr>
            </w:pPr>
            <w:r w:rsidRPr="00CC75FB">
              <w:rPr>
                <w:rFonts w:ascii="Times New Roman" w:eastAsia="Batang" w:hAnsi="Times New Roman"/>
                <w:sz w:val="24"/>
                <w:szCs w:val="24"/>
                <w:lang w:eastAsia="ru-RU"/>
              </w:rPr>
              <w:t>...</w:t>
            </w:r>
          </w:p>
        </w:tc>
        <w:tc>
          <w:tcPr>
            <w:tcW w:w="2340" w:type="dxa"/>
          </w:tcPr>
          <w:p w:rsidR="00424DF6" w:rsidRPr="00CC75FB" w:rsidRDefault="00424DF6" w:rsidP="00E107B3">
            <w:pPr>
              <w:keepNext/>
              <w:keepLines/>
              <w:spacing w:after="0" w:line="240" w:lineRule="auto"/>
              <w:ind w:firstLine="272"/>
              <w:jc w:val="both"/>
              <w:rPr>
                <w:rFonts w:ascii="Times New Roman" w:hAnsi="Times New Roman"/>
                <w:b/>
                <w:sz w:val="24"/>
                <w:szCs w:val="24"/>
              </w:rPr>
            </w:pPr>
            <w:r w:rsidRPr="00CC75FB">
              <w:rPr>
                <w:rFonts w:ascii="Times New Roman" w:hAnsi="Times New Roman"/>
                <w:sz w:val="24"/>
                <w:szCs w:val="24"/>
              </w:rPr>
              <w:lastRenderedPageBreak/>
              <w:t>Абзац второй п</w:t>
            </w:r>
            <w:r w:rsidRPr="00CC75FB">
              <w:rPr>
                <w:rFonts w:ascii="Times New Roman" w:hAnsi="Times New Roman"/>
                <w:sz w:val="24"/>
                <w:szCs w:val="24"/>
              </w:rPr>
              <w:t>о</w:t>
            </w:r>
            <w:r w:rsidRPr="00CC75FB">
              <w:rPr>
                <w:rFonts w:ascii="Times New Roman" w:hAnsi="Times New Roman"/>
                <w:sz w:val="24"/>
                <w:szCs w:val="24"/>
              </w:rPr>
              <w:t>сле слова «з</w:t>
            </w:r>
            <w:r w:rsidRPr="00CC75FB">
              <w:rPr>
                <w:rFonts w:ascii="Times New Roman" w:hAnsi="Times New Roman"/>
                <w:b/>
                <w:sz w:val="24"/>
                <w:szCs w:val="24"/>
              </w:rPr>
              <w:t>акон</w:t>
            </w:r>
            <w:r w:rsidRPr="00CC75FB">
              <w:rPr>
                <w:rFonts w:ascii="Times New Roman" w:hAnsi="Times New Roman"/>
                <w:b/>
                <w:sz w:val="24"/>
                <w:szCs w:val="24"/>
              </w:rPr>
              <w:t>о</w:t>
            </w:r>
            <w:r w:rsidRPr="00CC75FB">
              <w:rPr>
                <w:rFonts w:ascii="Times New Roman" w:hAnsi="Times New Roman"/>
                <w:b/>
                <w:sz w:val="24"/>
                <w:szCs w:val="24"/>
              </w:rPr>
              <w:t>дательством</w:t>
            </w:r>
            <w:r w:rsidRPr="00CC75FB">
              <w:rPr>
                <w:rFonts w:ascii="Times New Roman" w:hAnsi="Times New Roman"/>
                <w:sz w:val="24"/>
                <w:szCs w:val="24"/>
              </w:rPr>
              <w:t>» д</w:t>
            </w:r>
            <w:r w:rsidRPr="00CC75FB">
              <w:rPr>
                <w:rFonts w:ascii="Times New Roman" w:hAnsi="Times New Roman"/>
                <w:sz w:val="24"/>
                <w:szCs w:val="24"/>
              </w:rPr>
              <w:t>о</w:t>
            </w:r>
            <w:r w:rsidRPr="00CC75FB">
              <w:rPr>
                <w:rFonts w:ascii="Times New Roman" w:hAnsi="Times New Roman"/>
                <w:sz w:val="24"/>
                <w:szCs w:val="24"/>
              </w:rPr>
              <w:t xml:space="preserve">полнить словами </w:t>
            </w:r>
            <w:r w:rsidRPr="00CC75FB">
              <w:rPr>
                <w:rFonts w:ascii="Times New Roman" w:hAnsi="Times New Roman"/>
                <w:b/>
                <w:sz w:val="24"/>
                <w:szCs w:val="24"/>
              </w:rPr>
              <w:t>«Республики К</w:t>
            </w:r>
            <w:r w:rsidRPr="00CC75FB">
              <w:rPr>
                <w:rFonts w:ascii="Times New Roman" w:hAnsi="Times New Roman"/>
                <w:b/>
                <w:sz w:val="24"/>
                <w:szCs w:val="24"/>
              </w:rPr>
              <w:t>а</w:t>
            </w:r>
            <w:r w:rsidRPr="00CC75FB">
              <w:rPr>
                <w:rFonts w:ascii="Times New Roman" w:hAnsi="Times New Roman"/>
                <w:b/>
                <w:sz w:val="24"/>
                <w:szCs w:val="24"/>
              </w:rPr>
              <w:t>захстан»;</w:t>
            </w:r>
          </w:p>
          <w:p w:rsidR="00424DF6" w:rsidRPr="00CC75FB" w:rsidRDefault="00424DF6" w:rsidP="00E107B3">
            <w:pPr>
              <w:keepNext/>
              <w:keepLines/>
              <w:spacing w:after="0" w:line="240" w:lineRule="auto"/>
              <w:ind w:firstLine="272"/>
              <w:jc w:val="both"/>
              <w:rPr>
                <w:rFonts w:ascii="Times New Roman" w:eastAsia="Batang" w:hAnsi="Times New Roman"/>
                <w:sz w:val="24"/>
                <w:szCs w:val="24"/>
                <w:lang w:eastAsia="ru-RU"/>
              </w:rPr>
            </w:pPr>
            <w:r w:rsidRPr="00CC75FB">
              <w:rPr>
                <w:rFonts w:ascii="Times New Roman" w:hAnsi="Times New Roman"/>
                <w:sz w:val="24"/>
                <w:szCs w:val="24"/>
              </w:rPr>
              <w:t>а</w:t>
            </w:r>
            <w:r w:rsidRPr="00CC75FB">
              <w:rPr>
                <w:rFonts w:ascii="Times New Roman" w:eastAsia="Batang" w:hAnsi="Times New Roman"/>
                <w:sz w:val="24"/>
                <w:szCs w:val="24"/>
                <w:lang w:eastAsia="ru-RU"/>
              </w:rPr>
              <w:t>бзац четвертый изложить в сл</w:t>
            </w:r>
            <w:r w:rsidRPr="00CC75FB">
              <w:rPr>
                <w:rFonts w:ascii="Times New Roman" w:eastAsia="Batang" w:hAnsi="Times New Roman"/>
                <w:sz w:val="24"/>
                <w:szCs w:val="24"/>
                <w:lang w:eastAsia="ru-RU"/>
              </w:rPr>
              <w:t>е</w:t>
            </w:r>
            <w:r w:rsidRPr="00CC75FB">
              <w:rPr>
                <w:rFonts w:ascii="Times New Roman" w:eastAsia="Batang" w:hAnsi="Times New Roman"/>
                <w:sz w:val="24"/>
                <w:szCs w:val="24"/>
                <w:lang w:eastAsia="ru-RU"/>
              </w:rPr>
              <w:t>дующей редакции:</w:t>
            </w:r>
          </w:p>
          <w:p w:rsidR="00424DF6" w:rsidRPr="00CC75FB" w:rsidRDefault="00424DF6" w:rsidP="00E107B3">
            <w:pPr>
              <w:pStyle w:val="a3"/>
              <w:keepNext/>
              <w:keepLines/>
              <w:spacing w:before="0" w:beforeAutospacing="0" w:after="0" w:afterAutospacing="0"/>
              <w:ind w:firstLine="284"/>
              <w:jc w:val="both"/>
              <w:rPr>
                <w:rFonts w:eastAsia="Batang"/>
                <w:color w:val="000000"/>
                <w:lang w:val="ru-RU" w:eastAsia="ru-RU"/>
              </w:rPr>
            </w:pPr>
            <w:r w:rsidRPr="00CC75FB">
              <w:rPr>
                <w:rFonts w:eastAsia="Batang"/>
                <w:b/>
                <w:color w:val="000000"/>
                <w:lang w:val="ru-RU" w:eastAsia="ru-RU"/>
              </w:rPr>
              <w:t>«2) пройти один раз в пять лет пр</w:t>
            </w:r>
            <w:r w:rsidRPr="00CC75FB">
              <w:rPr>
                <w:rFonts w:eastAsia="Batang"/>
                <w:b/>
                <w:color w:val="000000"/>
                <w:lang w:val="ru-RU" w:eastAsia="ru-RU"/>
              </w:rPr>
              <w:t>о</w:t>
            </w:r>
            <w:r w:rsidRPr="00CC75FB">
              <w:rPr>
                <w:rFonts w:eastAsia="Batang"/>
                <w:b/>
                <w:color w:val="000000"/>
                <w:lang w:val="ru-RU" w:eastAsia="ru-RU"/>
              </w:rPr>
              <w:t>верку знания пр</w:t>
            </w:r>
            <w:r w:rsidRPr="00CC75FB">
              <w:rPr>
                <w:rFonts w:eastAsia="Batang"/>
                <w:b/>
                <w:color w:val="000000"/>
                <w:lang w:val="ru-RU" w:eastAsia="ru-RU"/>
              </w:rPr>
              <w:t>а</w:t>
            </w:r>
            <w:r w:rsidRPr="00CC75FB">
              <w:rPr>
                <w:rFonts w:eastAsia="Batang"/>
                <w:b/>
                <w:color w:val="000000"/>
                <w:lang w:val="ru-RU" w:eastAsia="ru-RU"/>
              </w:rPr>
              <w:t>вил безопасного обращения с ор</w:t>
            </w:r>
            <w:r w:rsidRPr="00CC75FB">
              <w:rPr>
                <w:rFonts w:eastAsia="Batang"/>
                <w:b/>
                <w:color w:val="000000"/>
                <w:lang w:val="ru-RU" w:eastAsia="ru-RU"/>
              </w:rPr>
              <w:t>у</w:t>
            </w:r>
            <w:r w:rsidRPr="00CC75FB">
              <w:rPr>
                <w:rFonts w:eastAsia="Batang"/>
                <w:b/>
                <w:color w:val="000000"/>
                <w:lang w:val="ru-RU" w:eastAsia="ru-RU"/>
              </w:rPr>
              <w:t>жием в организ</w:t>
            </w:r>
            <w:r w:rsidRPr="00CC75FB">
              <w:rPr>
                <w:rFonts w:eastAsia="Batang"/>
                <w:b/>
                <w:color w:val="000000"/>
                <w:lang w:val="ru-RU" w:eastAsia="ru-RU"/>
              </w:rPr>
              <w:t>а</w:t>
            </w:r>
            <w:r w:rsidRPr="00CC75FB">
              <w:rPr>
                <w:rFonts w:eastAsia="Batang"/>
                <w:b/>
                <w:color w:val="000000"/>
                <w:lang w:val="ru-RU" w:eastAsia="ru-RU"/>
              </w:rPr>
              <w:t>циях, определя</w:t>
            </w:r>
            <w:r w:rsidRPr="00CC75FB">
              <w:rPr>
                <w:rFonts w:eastAsia="Batang"/>
                <w:b/>
                <w:color w:val="000000"/>
                <w:lang w:val="ru-RU" w:eastAsia="ru-RU"/>
              </w:rPr>
              <w:t>е</w:t>
            </w:r>
            <w:r w:rsidRPr="00CC75FB">
              <w:rPr>
                <w:rFonts w:eastAsia="Batang"/>
                <w:b/>
                <w:color w:val="000000"/>
                <w:lang w:val="ru-RU" w:eastAsia="ru-RU"/>
              </w:rPr>
              <w:t>мых уполномоче</w:t>
            </w:r>
            <w:r w:rsidRPr="00CC75FB">
              <w:rPr>
                <w:rFonts w:eastAsia="Batang"/>
                <w:b/>
                <w:color w:val="000000"/>
                <w:lang w:val="ru-RU" w:eastAsia="ru-RU"/>
              </w:rPr>
              <w:t>н</w:t>
            </w:r>
            <w:r w:rsidRPr="00CC75FB">
              <w:rPr>
                <w:rFonts w:eastAsia="Batang"/>
                <w:b/>
                <w:color w:val="000000"/>
                <w:lang w:val="ru-RU" w:eastAsia="ru-RU"/>
              </w:rPr>
              <w:lastRenderedPageBreak/>
              <w:t>ным органом в сфере контроля за оборотом ор</w:t>
            </w:r>
            <w:r w:rsidRPr="00CC75FB">
              <w:rPr>
                <w:rFonts w:eastAsia="Batang"/>
                <w:b/>
                <w:color w:val="000000"/>
                <w:lang w:val="ru-RU" w:eastAsia="ru-RU"/>
              </w:rPr>
              <w:t>у</w:t>
            </w:r>
            <w:r w:rsidRPr="00CC75FB">
              <w:rPr>
                <w:rFonts w:eastAsia="Batang"/>
                <w:b/>
                <w:color w:val="000000"/>
                <w:lang w:val="ru-RU" w:eastAsia="ru-RU"/>
              </w:rPr>
              <w:t>жия</w:t>
            </w:r>
            <w:proofErr w:type="gramStart"/>
            <w:r w:rsidRPr="00CC75FB">
              <w:rPr>
                <w:rFonts w:eastAsia="Batang"/>
                <w:color w:val="000000"/>
                <w:lang w:val="ru-RU" w:eastAsia="ru-RU"/>
              </w:rPr>
              <w:t>.»;</w:t>
            </w:r>
            <w:proofErr w:type="gramEnd"/>
          </w:p>
          <w:p w:rsidR="00424DF6" w:rsidRPr="00CC75FB" w:rsidRDefault="00424DF6" w:rsidP="00E107B3">
            <w:pPr>
              <w:keepNext/>
              <w:keepLines/>
              <w:spacing w:after="0" w:line="240" w:lineRule="auto"/>
              <w:jc w:val="both"/>
              <w:rPr>
                <w:rFonts w:ascii="Times New Roman" w:hAnsi="Times New Roman"/>
                <w:sz w:val="24"/>
                <w:szCs w:val="24"/>
              </w:rPr>
            </w:pPr>
          </w:p>
        </w:tc>
        <w:tc>
          <w:tcPr>
            <w:tcW w:w="2608"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Депутаты</w:t>
            </w:r>
          </w:p>
          <w:p w:rsidR="00424DF6" w:rsidRPr="00CC75FB" w:rsidRDefault="00424DF6" w:rsidP="00E107B3">
            <w:pPr>
              <w:keepNext/>
              <w:keepLines/>
              <w:spacing w:after="0" w:line="240" w:lineRule="auto"/>
              <w:jc w:val="center"/>
              <w:rPr>
                <w:rFonts w:ascii="Times New Roman" w:hAnsi="Times New Roman"/>
                <w:color w:val="000000"/>
                <w:sz w:val="24"/>
                <w:szCs w:val="24"/>
              </w:rPr>
            </w:pPr>
            <w:proofErr w:type="spellStart"/>
            <w:r w:rsidRPr="00CC75FB">
              <w:rPr>
                <w:rFonts w:ascii="Times New Roman" w:hAnsi="Times New Roman"/>
                <w:color w:val="000000"/>
                <w:sz w:val="24"/>
                <w:szCs w:val="24"/>
              </w:rPr>
              <w:t>Сабильянов</w:t>
            </w:r>
            <w:proofErr w:type="spellEnd"/>
            <w:r w:rsidRPr="00CC75FB">
              <w:rPr>
                <w:rFonts w:ascii="Times New Roman" w:hAnsi="Times New Roman"/>
                <w:color w:val="000000"/>
                <w:sz w:val="24"/>
                <w:szCs w:val="24"/>
              </w:rPr>
              <w:t xml:space="preserve"> Н.С.,</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Айсина</w:t>
            </w:r>
            <w:proofErr w:type="spellEnd"/>
            <w:r w:rsidRPr="00CC75FB">
              <w:rPr>
                <w:rFonts w:ascii="Times New Roman" w:hAnsi="Times New Roman"/>
                <w:sz w:val="24"/>
                <w:szCs w:val="24"/>
              </w:rPr>
              <w:t xml:space="preserve"> М.А.</w:t>
            </w:r>
          </w:p>
          <w:p w:rsidR="00424DF6" w:rsidRPr="00CC75FB" w:rsidRDefault="00424DF6" w:rsidP="00E107B3">
            <w:pPr>
              <w:keepNext/>
              <w:keepLines/>
              <w:spacing w:after="0" w:line="240" w:lineRule="auto"/>
              <w:jc w:val="both"/>
              <w:rPr>
                <w:rFonts w:ascii="Times New Roman" w:hAnsi="Times New Roman"/>
                <w:sz w:val="24"/>
                <w:szCs w:val="24"/>
              </w:rPr>
            </w:pP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Юридическая техника.</w:t>
            </w: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Принято</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Подпункт 5)</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пункта 11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статьи 1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законопроекта</w:t>
            </w:r>
          </w:p>
        </w:tc>
        <w:tc>
          <w:tcPr>
            <w:tcW w:w="3060" w:type="dxa"/>
          </w:tcPr>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Статья 19. Приостано</w:t>
            </w:r>
            <w:r w:rsidRPr="00CC75FB">
              <w:rPr>
                <w:rFonts w:ascii="Times New Roman" w:hAnsi="Times New Roman"/>
                <w:sz w:val="24"/>
                <w:szCs w:val="24"/>
              </w:rPr>
              <w:t>в</w:t>
            </w:r>
            <w:r w:rsidRPr="00CC75FB">
              <w:rPr>
                <w:rFonts w:ascii="Times New Roman" w:hAnsi="Times New Roman"/>
                <w:sz w:val="24"/>
                <w:szCs w:val="24"/>
              </w:rPr>
              <w:t>ление, возобновление и прекращение действия ра</w:t>
            </w:r>
            <w:r w:rsidRPr="00CC75FB">
              <w:rPr>
                <w:rFonts w:ascii="Times New Roman" w:hAnsi="Times New Roman"/>
                <w:sz w:val="24"/>
                <w:szCs w:val="24"/>
              </w:rPr>
              <w:t>з</w:t>
            </w:r>
            <w:r w:rsidRPr="00CC75FB">
              <w:rPr>
                <w:rFonts w:ascii="Times New Roman" w:hAnsi="Times New Roman"/>
                <w:sz w:val="24"/>
                <w:szCs w:val="24"/>
              </w:rPr>
              <w:t>решений, а также отказ в их выдаче</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1. Разрешения на хр</w:t>
            </w:r>
            <w:r w:rsidRPr="00CC75FB">
              <w:rPr>
                <w:rFonts w:ascii="Times New Roman" w:hAnsi="Times New Roman"/>
                <w:sz w:val="24"/>
                <w:szCs w:val="24"/>
              </w:rPr>
              <w:t>а</w:t>
            </w:r>
            <w:r w:rsidRPr="00CC75FB">
              <w:rPr>
                <w:rFonts w:ascii="Times New Roman" w:hAnsi="Times New Roman"/>
                <w:sz w:val="24"/>
                <w:szCs w:val="24"/>
              </w:rPr>
              <w:t>нение или хранение и н</w:t>
            </w:r>
            <w:r w:rsidRPr="00CC75FB">
              <w:rPr>
                <w:rFonts w:ascii="Times New Roman" w:hAnsi="Times New Roman"/>
                <w:sz w:val="24"/>
                <w:szCs w:val="24"/>
              </w:rPr>
              <w:t>о</w:t>
            </w:r>
            <w:r w:rsidRPr="00CC75FB">
              <w:rPr>
                <w:rFonts w:ascii="Times New Roman" w:hAnsi="Times New Roman"/>
                <w:sz w:val="24"/>
                <w:szCs w:val="24"/>
              </w:rPr>
              <w:t>шение оружия органами внутренних дел приост</w:t>
            </w:r>
            <w:r w:rsidRPr="00CC75FB">
              <w:rPr>
                <w:rFonts w:ascii="Times New Roman" w:hAnsi="Times New Roman"/>
                <w:sz w:val="24"/>
                <w:szCs w:val="24"/>
              </w:rPr>
              <w:t>а</w:t>
            </w:r>
            <w:r w:rsidRPr="00CC75FB">
              <w:rPr>
                <w:rFonts w:ascii="Times New Roman" w:hAnsi="Times New Roman"/>
                <w:sz w:val="24"/>
                <w:szCs w:val="24"/>
              </w:rPr>
              <w:t>навливаются в случаях, е</w:t>
            </w:r>
            <w:r w:rsidRPr="00CC75FB">
              <w:rPr>
                <w:rFonts w:ascii="Times New Roman" w:hAnsi="Times New Roman"/>
                <w:sz w:val="24"/>
                <w:szCs w:val="24"/>
              </w:rPr>
              <w:t>с</w:t>
            </w:r>
            <w:r w:rsidRPr="00CC75FB">
              <w:rPr>
                <w:rFonts w:ascii="Times New Roman" w:hAnsi="Times New Roman"/>
                <w:sz w:val="24"/>
                <w:szCs w:val="24"/>
              </w:rPr>
              <w:t>ли лицо:</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1) не имеет постоянного места жительства;</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2) не имеет надлежащих условий для хранения ор</w:t>
            </w:r>
            <w:r w:rsidRPr="00CC75FB">
              <w:rPr>
                <w:rFonts w:ascii="Times New Roman" w:hAnsi="Times New Roman"/>
                <w:sz w:val="24"/>
                <w:szCs w:val="24"/>
              </w:rPr>
              <w:t>у</w:t>
            </w:r>
            <w:r w:rsidRPr="00CC75FB">
              <w:rPr>
                <w:rFonts w:ascii="Times New Roman" w:hAnsi="Times New Roman"/>
                <w:sz w:val="24"/>
                <w:szCs w:val="24"/>
              </w:rPr>
              <w:t>жия.</w:t>
            </w:r>
          </w:p>
          <w:p w:rsidR="00424DF6" w:rsidRPr="00CC75FB" w:rsidRDefault="00424DF6" w:rsidP="00E107B3">
            <w:pPr>
              <w:keepNext/>
              <w:keepLines/>
              <w:spacing w:after="0" w:line="240" w:lineRule="auto"/>
              <w:ind w:firstLine="323"/>
              <w:jc w:val="both"/>
              <w:rPr>
                <w:rFonts w:ascii="Times New Roman" w:hAnsi="Times New Roman"/>
                <w:sz w:val="24"/>
                <w:szCs w:val="24"/>
              </w:rPr>
            </w:pPr>
          </w:p>
        </w:tc>
        <w:tc>
          <w:tcPr>
            <w:tcW w:w="2880" w:type="dxa"/>
            <w:gridSpan w:val="3"/>
          </w:tcPr>
          <w:p w:rsidR="00424DF6" w:rsidRPr="00CC75FB" w:rsidRDefault="00424DF6" w:rsidP="00E107B3">
            <w:pPr>
              <w:pStyle w:val="a3"/>
              <w:keepNext/>
              <w:keepLines/>
              <w:spacing w:before="0" w:beforeAutospacing="0" w:after="0" w:afterAutospacing="0"/>
              <w:ind w:firstLine="249"/>
              <w:jc w:val="both"/>
              <w:rPr>
                <w:rFonts w:eastAsia="Batang"/>
                <w:color w:val="000000"/>
                <w:lang w:val="ru-RU" w:eastAsia="ru-RU"/>
              </w:rPr>
            </w:pPr>
            <w:r w:rsidRPr="00CC75FB">
              <w:rPr>
                <w:rFonts w:eastAsia="Batang"/>
                <w:color w:val="000000"/>
                <w:lang w:val="ru-RU" w:eastAsia="ru-RU"/>
              </w:rPr>
              <w:t>5) в статье 19:</w:t>
            </w:r>
          </w:p>
          <w:p w:rsidR="00424DF6" w:rsidRPr="00CC75FB" w:rsidRDefault="00424DF6" w:rsidP="00E107B3">
            <w:pPr>
              <w:pStyle w:val="a3"/>
              <w:keepNext/>
              <w:keepLines/>
              <w:spacing w:before="0" w:beforeAutospacing="0" w:after="0" w:afterAutospacing="0"/>
              <w:ind w:firstLine="249"/>
              <w:jc w:val="both"/>
              <w:rPr>
                <w:rFonts w:eastAsia="Batang"/>
                <w:color w:val="000000"/>
                <w:lang w:val="ru-RU" w:eastAsia="ru-RU"/>
              </w:rPr>
            </w:pPr>
            <w:r w:rsidRPr="00CC75FB">
              <w:rPr>
                <w:rFonts w:eastAsia="Batang"/>
                <w:color w:val="000000"/>
                <w:lang w:val="ru-RU" w:eastAsia="ru-RU"/>
              </w:rPr>
              <w:t>абзац первый пункта 1 изложить в следующей редакции:</w:t>
            </w:r>
          </w:p>
          <w:p w:rsidR="00424DF6" w:rsidRPr="00CC75FB" w:rsidRDefault="00424DF6" w:rsidP="00E107B3">
            <w:pPr>
              <w:pStyle w:val="a3"/>
              <w:keepNext/>
              <w:keepLines/>
              <w:spacing w:before="0" w:beforeAutospacing="0" w:after="0" w:afterAutospacing="0"/>
              <w:ind w:firstLine="249"/>
              <w:jc w:val="both"/>
              <w:rPr>
                <w:rFonts w:eastAsia="Batang"/>
                <w:color w:val="000000"/>
                <w:lang w:val="ru-RU" w:eastAsia="ru-RU"/>
              </w:rPr>
            </w:pPr>
            <w:r w:rsidRPr="00CC75FB">
              <w:rPr>
                <w:rFonts w:eastAsia="Batang"/>
                <w:color w:val="000000"/>
                <w:lang w:val="ru-RU" w:eastAsia="ru-RU"/>
              </w:rPr>
              <w:t>«1. Разрешения пе</w:t>
            </w:r>
            <w:r w:rsidRPr="00CC75FB">
              <w:rPr>
                <w:rFonts w:eastAsia="Batang"/>
                <w:color w:val="000000"/>
                <w:lang w:val="ru-RU" w:eastAsia="ru-RU"/>
              </w:rPr>
              <w:t>р</w:t>
            </w:r>
            <w:r w:rsidRPr="00CC75FB">
              <w:rPr>
                <w:rFonts w:eastAsia="Batang"/>
                <w:color w:val="000000"/>
                <w:lang w:val="ru-RU" w:eastAsia="ru-RU"/>
              </w:rPr>
              <w:t xml:space="preserve">вой и второй категории в сфере оборота </w:t>
            </w:r>
            <w:r w:rsidRPr="00CC75FB">
              <w:rPr>
                <w:rFonts w:eastAsia="Batang"/>
                <w:b/>
                <w:color w:val="000000"/>
                <w:lang w:val="ru-RU" w:eastAsia="ru-RU"/>
              </w:rPr>
              <w:t>гражда</w:t>
            </w:r>
            <w:r w:rsidRPr="00CC75FB">
              <w:rPr>
                <w:rFonts w:eastAsia="Batang"/>
                <w:b/>
                <w:color w:val="000000"/>
                <w:lang w:val="ru-RU" w:eastAsia="ru-RU"/>
              </w:rPr>
              <w:t>н</w:t>
            </w:r>
            <w:r w:rsidRPr="00CC75FB">
              <w:rPr>
                <w:rFonts w:eastAsia="Batang"/>
                <w:b/>
                <w:color w:val="000000"/>
                <w:lang w:val="ru-RU" w:eastAsia="ru-RU"/>
              </w:rPr>
              <w:t>ского, служебного и н</w:t>
            </w:r>
            <w:r w:rsidRPr="00CC75FB">
              <w:rPr>
                <w:rFonts w:eastAsia="Batang"/>
                <w:b/>
                <w:color w:val="000000"/>
                <w:lang w:val="ru-RU" w:eastAsia="ru-RU"/>
              </w:rPr>
              <w:t>а</w:t>
            </w:r>
            <w:r w:rsidRPr="00CC75FB">
              <w:rPr>
                <w:rFonts w:eastAsia="Batang"/>
                <w:b/>
                <w:color w:val="000000"/>
                <w:lang w:val="ru-RU" w:eastAsia="ru-RU"/>
              </w:rPr>
              <w:t>градного</w:t>
            </w:r>
            <w:r w:rsidRPr="00CC75FB">
              <w:rPr>
                <w:rFonts w:eastAsia="Batang"/>
                <w:color w:val="000000"/>
                <w:lang w:val="ru-RU" w:eastAsia="ru-RU"/>
              </w:rPr>
              <w:t xml:space="preserve"> оружия орг</w:t>
            </w:r>
            <w:r w:rsidRPr="00CC75FB">
              <w:rPr>
                <w:rFonts w:eastAsia="Batang"/>
                <w:color w:val="000000"/>
                <w:lang w:val="ru-RU" w:eastAsia="ru-RU"/>
              </w:rPr>
              <w:t>а</w:t>
            </w:r>
            <w:r w:rsidRPr="00CC75FB">
              <w:rPr>
                <w:rFonts w:eastAsia="Batang"/>
                <w:color w:val="000000"/>
                <w:lang w:val="ru-RU" w:eastAsia="ru-RU"/>
              </w:rPr>
              <w:t>нами внутренних дел приостанавливаю</w:t>
            </w:r>
            <w:r w:rsidRPr="00CC75FB">
              <w:rPr>
                <w:rFonts w:eastAsia="Batang"/>
                <w:color w:val="000000"/>
                <w:lang w:val="ru-RU" w:eastAsia="ru-RU"/>
              </w:rPr>
              <w:t>т</w:t>
            </w:r>
            <w:r w:rsidRPr="00CC75FB">
              <w:rPr>
                <w:rFonts w:eastAsia="Batang"/>
                <w:color w:val="000000"/>
                <w:lang w:val="ru-RU" w:eastAsia="ru-RU"/>
              </w:rPr>
              <w:t>ся в случаях, если л</w:t>
            </w:r>
            <w:r w:rsidRPr="00CC75FB">
              <w:rPr>
                <w:rFonts w:eastAsia="Batang"/>
                <w:color w:val="000000"/>
                <w:lang w:val="ru-RU" w:eastAsia="ru-RU"/>
              </w:rPr>
              <w:t>и</w:t>
            </w:r>
            <w:r w:rsidRPr="00CC75FB">
              <w:rPr>
                <w:rFonts w:eastAsia="Batang"/>
                <w:color w:val="000000"/>
                <w:lang w:val="ru-RU" w:eastAsia="ru-RU"/>
              </w:rPr>
              <w:t>цо</w:t>
            </w:r>
            <w:proofErr w:type="gramStart"/>
            <w:r w:rsidRPr="00CC75FB">
              <w:rPr>
                <w:rFonts w:eastAsia="Batang"/>
                <w:color w:val="000000"/>
                <w:lang w:val="ru-RU" w:eastAsia="ru-RU"/>
              </w:rPr>
              <w:t>:»</w:t>
            </w:r>
            <w:proofErr w:type="gramEnd"/>
            <w:r w:rsidRPr="00CC75FB">
              <w:rPr>
                <w:rFonts w:eastAsia="Batang"/>
                <w:color w:val="000000"/>
                <w:lang w:val="ru-RU" w:eastAsia="ru-RU"/>
              </w:rPr>
              <w:t>;</w:t>
            </w:r>
          </w:p>
          <w:p w:rsidR="00424DF6" w:rsidRPr="00CC75FB" w:rsidRDefault="00424DF6" w:rsidP="00E107B3">
            <w:pPr>
              <w:pStyle w:val="a3"/>
              <w:keepNext/>
              <w:keepLines/>
              <w:spacing w:before="0" w:beforeAutospacing="0" w:after="0" w:afterAutospacing="0"/>
              <w:ind w:firstLine="284"/>
              <w:jc w:val="both"/>
              <w:rPr>
                <w:rFonts w:eastAsia="Batang"/>
                <w:color w:val="000000"/>
                <w:lang w:val="ru-RU" w:eastAsia="ru-RU"/>
              </w:rPr>
            </w:pPr>
            <w:r w:rsidRPr="00CC75FB">
              <w:rPr>
                <w:rFonts w:eastAsia="Batang"/>
                <w:color w:val="000000"/>
                <w:lang w:val="ru-RU" w:eastAsia="ru-RU"/>
              </w:rPr>
              <w:t>..</w:t>
            </w:r>
          </w:p>
        </w:tc>
        <w:tc>
          <w:tcPr>
            <w:tcW w:w="2340" w:type="dxa"/>
          </w:tcPr>
          <w:p w:rsidR="00424DF6" w:rsidRPr="00CC75FB" w:rsidRDefault="00424DF6" w:rsidP="00E107B3">
            <w:pPr>
              <w:pStyle w:val="a3"/>
              <w:keepNext/>
              <w:keepLines/>
              <w:spacing w:before="0" w:beforeAutospacing="0" w:after="0" w:afterAutospacing="0"/>
              <w:ind w:firstLine="284"/>
              <w:jc w:val="both"/>
              <w:rPr>
                <w:rFonts w:eastAsia="Batang"/>
                <w:color w:val="000000"/>
                <w:lang w:val="ru-RU" w:eastAsia="ru-RU"/>
              </w:rPr>
            </w:pPr>
            <w:r w:rsidRPr="00CC75FB">
              <w:rPr>
                <w:rFonts w:eastAsia="Batang"/>
                <w:color w:val="000000"/>
                <w:lang w:val="ru-RU" w:eastAsia="ru-RU"/>
              </w:rPr>
              <w:t>В абзаце третьем «</w:t>
            </w:r>
            <w:proofErr w:type="gramStart"/>
            <w:r w:rsidRPr="00CC75FB">
              <w:rPr>
                <w:rFonts w:eastAsia="Batang"/>
                <w:b/>
                <w:color w:val="000000"/>
                <w:lang w:val="ru-RU" w:eastAsia="ru-RU"/>
              </w:rPr>
              <w:t>гражданского</w:t>
            </w:r>
            <w:proofErr w:type="gramEnd"/>
            <w:r w:rsidRPr="00CC75FB">
              <w:rPr>
                <w:rFonts w:eastAsia="Batang"/>
                <w:b/>
                <w:color w:val="000000"/>
                <w:lang w:val="ru-RU" w:eastAsia="ru-RU"/>
              </w:rPr>
              <w:t>, служебного и н</w:t>
            </w:r>
            <w:r w:rsidRPr="00CC75FB">
              <w:rPr>
                <w:rFonts w:eastAsia="Batang"/>
                <w:b/>
                <w:color w:val="000000"/>
                <w:lang w:val="ru-RU" w:eastAsia="ru-RU"/>
              </w:rPr>
              <w:t>а</w:t>
            </w:r>
            <w:r w:rsidRPr="00CC75FB">
              <w:rPr>
                <w:rFonts w:eastAsia="Batang"/>
                <w:b/>
                <w:color w:val="000000"/>
                <w:lang w:val="ru-RU" w:eastAsia="ru-RU"/>
              </w:rPr>
              <w:t>градного</w:t>
            </w:r>
            <w:r w:rsidRPr="00CC75FB">
              <w:rPr>
                <w:rFonts w:eastAsia="Batang"/>
                <w:color w:val="000000"/>
                <w:lang w:val="ru-RU" w:eastAsia="ru-RU"/>
              </w:rPr>
              <w:t>» заменить словами «</w:t>
            </w:r>
            <w:r w:rsidRPr="00CC75FB">
              <w:rPr>
                <w:rFonts w:eastAsia="Batang"/>
                <w:b/>
                <w:color w:val="000000"/>
                <w:lang w:val="ru-RU" w:eastAsia="ru-RU"/>
              </w:rPr>
              <w:t>гражда</w:t>
            </w:r>
            <w:r w:rsidRPr="00CC75FB">
              <w:rPr>
                <w:rFonts w:eastAsia="Batang"/>
                <w:b/>
                <w:color w:val="000000"/>
                <w:lang w:val="ru-RU" w:eastAsia="ru-RU"/>
              </w:rPr>
              <w:t>н</w:t>
            </w:r>
            <w:r w:rsidRPr="00CC75FB">
              <w:rPr>
                <w:rFonts w:eastAsia="Batang"/>
                <w:b/>
                <w:color w:val="000000"/>
                <w:lang w:val="ru-RU" w:eastAsia="ru-RU"/>
              </w:rPr>
              <w:t>ского и служебн</w:t>
            </w:r>
            <w:r w:rsidRPr="00CC75FB">
              <w:rPr>
                <w:rFonts w:eastAsia="Batang"/>
                <w:b/>
                <w:color w:val="000000"/>
                <w:lang w:val="ru-RU" w:eastAsia="ru-RU"/>
              </w:rPr>
              <w:t>о</w:t>
            </w:r>
            <w:r w:rsidRPr="00CC75FB">
              <w:rPr>
                <w:rFonts w:eastAsia="Batang"/>
                <w:b/>
                <w:color w:val="000000"/>
                <w:lang w:val="ru-RU" w:eastAsia="ru-RU"/>
              </w:rPr>
              <w:t>го</w:t>
            </w:r>
            <w:r w:rsidRPr="00CC75FB">
              <w:rPr>
                <w:rFonts w:eastAsia="Batang"/>
                <w:color w:val="000000"/>
                <w:lang w:val="ru-RU" w:eastAsia="ru-RU"/>
              </w:rPr>
              <w:t>»;</w:t>
            </w:r>
          </w:p>
          <w:p w:rsidR="00424DF6" w:rsidRPr="00CC75FB" w:rsidRDefault="00424DF6" w:rsidP="00E107B3">
            <w:pPr>
              <w:pStyle w:val="a3"/>
              <w:keepNext/>
              <w:keepLines/>
              <w:spacing w:before="0" w:beforeAutospacing="0" w:after="0" w:afterAutospacing="0"/>
              <w:ind w:firstLine="284"/>
              <w:jc w:val="both"/>
              <w:rPr>
                <w:rFonts w:eastAsia="Batang"/>
                <w:color w:val="000000"/>
                <w:lang w:val="ru-RU" w:eastAsia="ru-RU"/>
              </w:rPr>
            </w:pPr>
            <w:r w:rsidRPr="00CC75FB">
              <w:rPr>
                <w:rFonts w:eastAsia="Batang"/>
                <w:color w:val="000000"/>
                <w:lang w:val="ru-RU" w:eastAsia="ru-RU"/>
              </w:rPr>
              <w:t>дополнить абз</w:t>
            </w:r>
            <w:r w:rsidRPr="00CC75FB">
              <w:rPr>
                <w:rFonts w:eastAsia="Batang"/>
                <w:color w:val="000000"/>
                <w:lang w:val="ru-RU" w:eastAsia="ru-RU"/>
              </w:rPr>
              <w:t>а</w:t>
            </w:r>
            <w:r w:rsidRPr="00CC75FB">
              <w:rPr>
                <w:rFonts w:eastAsia="Batang"/>
                <w:color w:val="000000"/>
                <w:lang w:val="ru-RU" w:eastAsia="ru-RU"/>
              </w:rPr>
              <w:t>цем  десятым и одиннадцатым сл</w:t>
            </w:r>
            <w:r w:rsidRPr="00CC75FB">
              <w:rPr>
                <w:rFonts w:eastAsia="Batang"/>
                <w:color w:val="000000"/>
                <w:lang w:val="ru-RU" w:eastAsia="ru-RU"/>
              </w:rPr>
              <w:t>е</w:t>
            </w:r>
            <w:r w:rsidRPr="00CC75FB">
              <w:rPr>
                <w:rFonts w:eastAsia="Batang"/>
                <w:color w:val="000000"/>
                <w:lang w:val="ru-RU" w:eastAsia="ru-RU"/>
              </w:rPr>
              <w:t>дующего содерж</w:t>
            </w:r>
            <w:r w:rsidRPr="00CC75FB">
              <w:rPr>
                <w:rFonts w:eastAsia="Batang"/>
                <w:color w:val="000000"/>
                <w:lang w:val="ru-RU" w:eastAsia="ru-RU"/>
              </w:rPr>
              <w:t>а</w:t>
            </w:r>
            <w:r w:rsidRPr="00CC75FB">
              <w:rPr>
                <w:rFonts w:eastAsia="Batang"/>
                <w:color w:val="000000"/>
                <w:lang w:val="ru-RU" w:eastAsia="ru-RU"/>
              </w:rPr>
              <w:t>ния:</w:t>
            </w:r>
          </w:p>
          <w:p w:rsidR="00424DF6" w:rsidRPr="00CC75FB" w:rsidRDefault="00424DF6" w:rsidP="00E107B3">
            <w:pPr>
              <w:pStyle w:val="a3"/>
              <w:keepNext/>
              <w:keepLines/>
              <w:spacing w:before="0" w:beforeAutospacing="0" w:after="0" w:afterAutospacing="0"/>
              <w:ind w:firstLine="284"/>
              <w:jc w:val="both"/>
              <w:rPr>
                <w:rFonts w:eastAsia="Batang"/>
                <w:b/>
                <w:color w:val="000000"/>
                <w:lang w:val="ru-RU" w:eastAsia="ru-RU"/>
              </w:rPr>
            </w:pPr>
            <w:r w:rsidRPr="00CC75FB">
              <w:rPr>
                <w:rFonts w:eastAsia="Batang"/>
                <w:color w:val="000000"/>
                <w:lang w:val="ru-RU" w:eastAsia="ru-RU"/>
              </w:rPr>
              <w:t>«</w:t>
            </w:r>
            <w:r w:rsidRPr="00CC75FB">
              <w:rPr>
                <w:rFonts w:eastAsia="Batang"/>
                <w:b/>
                <w:color w:val="000000"/>
                <w:lang w:val="ru-RU" w:eastAsia="ru-RU"/>
              </w:rPr>
              <w:t>дополнить пунктом 6 сл</w:t>
            </w:r>
            <w:r w:rsidRPr="00CC75FB">
              <w:rPr>
                <w:rFonts w:eastAsia="Batang"/>
                <w:b/>
                <w:color w:val="000000"/>
                <w:lang w:val="ru-RU" w:eastAsia="ru-RU"/>
              </w:rPr>
              <w:t>е</w:t>
            </w:r>
            <w:r w:rsidRPr="00CC75FB">
              <w:rPr>
                <w:rFonts w:eastAsia="Batang"/>
                <w:b/>
                <w:color w:val="000000"/>
                <w:lang w:val="ru-RU" w:eastAsia="ru-RU"/>
              </w:rPr>
              <w:t>дующего содерж</w:t>
            </w:r>
            <w:r w:rsidRPr="00CC75FB">
              <w:rPr>
                <w:rFonts w:eastAsia="Batang"/>
                <w:b/>
                <w:color w:val="000000"/>
                <w:lang w:val="ru-RU" w:eastAsia="ru-RU"/>
              </w:rPr>
              <w:t>а</w:t>
            </w:r>
            <w:r w:rsidRPr="00CC75FB">
              <w:rPr>
                <w:rFonts w:eastAsia="Batang"/>
                <w:b/>
                <w:color w:val="000000"/>
                <w:lang w:val="ru-RU" w:eastAsia="ru-RU"/>
              </w:rPr>
              <w:t>ния:</w:t>
            </w:r>
          </w:p>
          <w:p w:rsidR="00424DF6" w:rsidRPr="00CC75FB" w:rsidRDefault="00424DF6" w:rsidP="00E107B3">
            <w:pPr>
              <w:pStyle w:val="a3"/>
              <w:keepNext/>
              <w:keepLines/>
              <w:spacing w:before="0" w:beforeAutospacing="0" w:after="0" w:afterAutospacing="0"/>
              <w:ind w:firstLine="284"/>
              <w:jc w:val="both"/>
              <w:rPr>
                <w:rFonts w:eastAsia="Batang"/>
                <w:color w:val="000000"/>
                <w:lang w:val="ru-RU" w:eastAsia="ru-RU"/>
              </w:rPr>
            </w:pPr>
            <w:r w:rsidRPr="00CC75FB">
              <w:rPr>
                <w:rFonts w:eastAsia="Batang"/>
                <w:b/>
                <w:color w:val="000000"/>
                <w:lang w:val="ru-RU" w:eastAsia="ru-RU"/>
              </w:rPr>
              <w:t>«6. Требования настоящей статьи ра</w:t>
            </w:r>
            <w:r w:rsidRPr="00CC75FB">
              <w:rPr>
                <w:rFonts w:eastAsia="Batang"/>
                <w:b/>
                <w:color w:val="000000"/>
                <w:lang w:val="ru-RU" w:eastAsia="ru-RU"/>
              </w:rPr>
              <w:t>с</w:t>
            </w:r>
            <w:r w:rsidRPr="00CC75FB">
              <w:rPr>
                <w:rFonts w:eastAsia="Batang"/>
                <w:b/>
                <w:color w:val="000000"/>
                <w:lang w:val="ru-RU" w:eastAsia="ru-RU"/>
              </w:rPr>
              <w:t>пространяются на наградное ор</w:t>
            </w:r>
            <w:r w:rsidRPr="00CC75FB">
              <w:rPr>
                <w:rFonts w:eastAsia="Batang"/>
                <w:b/>
                <w:color w:val="000000"/>
                <w:lang w:val="ru-RU" w:eastAsia="ru-RU"/>
              </w:rPr>
              <w:t>у</w:t>
            </w:r>
            <w:r w:rsidRPr="00CC75FB">
              <w:rPr>
                <w:rFonts w:eastAsia="Batang"/>
                <w:b/>
                <w:color w:val="000000"/>
                <w:lang w:val="ru-RU" w:eastAsia="ru-RU"/>
              </w:rPr>
              <w:t>жие</w:t>
            </w:r>
            <w:proofErr w:type="gramStart"/>
            <w:r w:rsidRPr="00CC75FB">
              <w:rPr>
                <w:rFonts w:eastAsia="Batang"/>
                <w:b/>
                <w:color w:val="000000"/>
                <w:lang w:val="ru-RU" w:eastAsia="ru-RU"/>
              </w:rPr>
              <w:t>.</w:t>
            </w:r>
            <w:r w:rsidRPr="00CC75FB">
              <w:rPr>
                <w:rFonts w:eastAsia="Batang"/>
                <w:color w:val="000000"/>
                <w:lang w:val="ru-RU" w:eastAsia="ru-RU"/>
              </w:rPr>
              <w:t xml:space="preserve">». </w:t>
            </w:r>
            <w:proofErr w:type="gramEnd"/>
          </w:p>
          <w:p w:rsidR="00424DF6" w:rsidRPr="00CC75FB" w:rsidRDefault="00424DF6" w:rsidP="00E107B3">
            <w:pPr>
              <w:pStyle w:val="a3"/>
              <w:keepNext/>
              <w:keepLines/>
              <w:spacing w:before="0" w:beforeAutospacing="0" w:after="0" w:afterAutospacing="0"/>
              <w:ind w:firstLine="464"/>
              <w:jc w:val="both"/>
              <w:rPr>
                <w:rFonts w:eastAsia="Batang"/>
                <w:color w:val="000000"/>
                <w:lang w:val="ru-RU" w:eastAsia="ru-RU"/>
              </w:rPr>
            </w:pPr>
          </w:p>
        </w:tc>
        <w:tc>
          <w:tcPr>
            <w:tcW w:w="2608" w:type="dxa"/>
          </w:tcPr>
          <w:p w:rsidR="00B61F71" w:rsidRPr="00CC75FB" w:rsidRDefault="00424DF6" w:rsidP="00E107B3">
            <w:pPr>
              <w:keepNext/>
              <w:keepLines/>
              <w:spacing w:after="0" w:line="240" w:lineRule="auto"/>
              <w:jc w:val="center"/>
              <w:rPr>
                <w:rFonts w:ascii="Times New Roman" w:hAnsi="Times New Roman"/>
                <w:color w:val="000000"/>
                <w:sz w:val="24"/>
                <w:szCs w:val="24"/>
              </w:rPr>
            </w:pPr>
            <w:r w:rsidRPr="00CC75FB">
              <w:rPr>
                <w:rFonts w:ascii="Times New Roman" w:hAnsi="Times New Roman"/>
                <w:color w:val="000000"/>
                <w:sz w:val="24"/>
                <w:szCs w:val="24"/>
              </w:rPr>
              <w:t xml:space="preserve">Комитет </w:t>
            </w:r>
          </w:p>
          <w:p w:rsidR="00B61F71" w:rsidRPr="00CC75FB" w:rsidRDefault="00424DF6" w:rsidP="00E107B3">
            <w:pPr>
              <w:keepNext/>
              <w:keepLines/>
              <w:spacing w:after="0" w:line="240" w:lineRule="auto"/>
              <w:jc w:val="center"/>
              <w:rPr>
                <w:rFonts w:ascii="Times New Roman" w:hAnsi="Times New Roman"/>
                <w:color w:val="000000"/>
                <w:sz w:val="24"/>
                <w:szCs w:val="24"/>
              </w:rPr>
            </w:pPr>
            <w:r w:rsidRPr="00CC75FB">
              <w:rPr>
                <w:rFonts w:ascii="Times New Roman" w:hAnsi="Times New Roman"/>
                <w:color w:val="000000"/>
                <w:sz w:val="24"/>
                <w:szCs w:val="24"/>
              </w:rPr>
              <w:t>по междун</w:t>
            </w:r>
            <w:r w:rsidRPr="00CC75FB">
              <w:rPr>
                <w:rFonts w:ascii="Times New Roman" w:hAnsi="Times New Roman"/>
                <w:color w:val="000000"/>
                <w:sz w:val="24"/>
                <w:szCs w:val="24"/>
              </w:rPr>
              <w:t>а</w:t>
            </w:r>
            <w:r w:rsidRPr="00CC75FB">
              <w:rPr>
                <w:rFonts w:ascii="Times New Roman" w:hAnsi="Times New Roman"/>
                <w:color w:val="000000"/>
                <w:sz w:val="24"/>
                <w:szCs w:val="24"/>
              </w:rPr>
              <w:t xml:space="preserve">родным делам, обороне и </w:t>
            </w:r>
          </w:p>
          <w:p w:rsidR="00424DF6" w:rsidRPr="00CC75FB" w:rsidRDefault="00424DF6" w:rsidP="00E107B3">
            <w:pPr>
              <w:keepNext/>
              <w:keepLines/>
              <w:spacing w:after="0" w:line="240" w:lineRule="auto"/>
              <w:jc w:val="center"/>
              <w:rPr>
                <w:rFonts w:ascii="Times New Roman" w:hAnsi="Times New Roman"/>
                <w:color w:val="000000"/>
                <w:sz w:val="24"/>
                <w:szCs w:val="24"/>
              </w:rPr>
            </w:pPr>
            <w:r w:rsidRPr="00CC75FB">
              <w:rPr>
                <w:rFonts w:ascii="Times New Roman" w:hAnsi="Times New Roman"/>
                <w:color w:val="000000"/>
                <w:sz w:val="24"/>
                <w:szCs w:val="24"/>
              </w:rPr>
              <w:t>без</w:t>
            </w:r>
            <w:r w:rsidRPr="00CC75FB">
              <w:rPr>
                <w:rFonts w:ascii="Times New Roman" w:hAnsi="Times New Roman"/>
                <w:color w:val="000000"/>
                <w:sz w:val="24"/>
                <w:szCs w:val="24"/>
              </w:rPr>
              <w:t>о</w:t>
            </w:r>
            <w:r w:rsidRPr="00CC75FB">
              <w:rPr>
                <w:rFonts w:ascii="Times New Roman" w:hAnsi="Times New Roman"/>
                <w:color w:val="000000"/>
                <w:sz w:val="24"/>
                <w:szCs w:val="24"/>
              </w:rPr>
              <w:t xml:space="preserve">пасности </w:t>
            </w:r>
          </w:p>
          <w:p w:rsidR="00424DF6" w:rsidRPr="00CC75FB" w:rsidRDefault="00424DF6" w:rsidP="00E107B3">
            <w:pPr>
              <w:keepNext/>
              <w:keepLines/>
              <w:spacing w:after="0" w:line="240" w:lineRule="auto"/>
              <w:jc w:val="center"/>
              <w:rPr>
                <w:rFonts w:ascii="Times New Roman" w:hAnsi="Times New Roman"/>
                <w:color w:val="000000"/>
                <w:sz w:val="24"/>
                <w:szCs w:val="24"/>
              </w:rPr>
            </w:pPr>
          </w:p>
          <w:p w:rsidR="00424DF6" w:rsidRPr="00CC75FB" w:rsidRDefault="00424DF6" w:rsidP="00E107B3">
            <w:pPr>
              <w:keepNext/>
              <w:keepLines/>
              <w:spacing w:after="0" w:line="240" w:lineRule="auto"/>
              <w:ind w:firstLine="432"/>
              <w:jc w:val="both"/>
              <w:rPr>
                <w:rFonts w:ascii="Times New Roman" w:hAnsi="Times New Roman"/>
                <w:color w:val="000000"/>
                <w:sz w:val="24"/>
                <w:szCs w:val="24"/>
              </w:rPr>
            </w:pPr>
            <w:r w:rsidRPr="00CC75FB">
              <w:rPr>
                <w:rFonts w:ascii="Times New Roman" w:hAnsi="Times New Roman"/>
                <w:color w:val="000000"/>
                <w:sz w:val="24"/>
                <w:szCs w:val="24"/>
              </w:rPr>
              <w:t xml:space="preserve">Редакционное уточнение. </w:t>
            </w: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Принято</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Абзац шестой подпункта 5)</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 xml:space="preserve">пункта 11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статьи 1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законопроекта</w:t>
            </w:r>
          </w:p>
        </w:tc>
        <w:tc>
          <w:tcPr>
            <w:tcW w:w="3060" w:type="dxa"/>
          </w:tcPr>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lastRenderedPageBreak/>
              <w:t>Статья 19. Приостано</w:t>
            </w:r>
            <w:r w:rsidRPr="00CC75FB">
              <w:rPr>
                <w:rFonts w:ascii="Times New Roman" w:hAnsi="Times New Roman"/>
                <w:sz w:val="24"/>
                <w:szCs w:val="24"/>
              </w:rPr>
              <w:t>в</w:t>
            </w:r>
            <w:r w:rsidRPr="00CC75FB">
              <w:rPr>
                <w:rFonts w:ascii="Times New Roman" w:hAnsi="Times New Roman"/>
                <w:sz w:val="24"/>
                <w:szCs w:val="24"/>
              </w:rPr>
              <w:t xml:space="preserve">ление, возобновление и </w:t>
            </w:r>
            <w:r w:rsidRPr="00CC75FB">
              <w:rPr>
                <w:rFonts w:ascii="Times New Roman" w:hAnsi="Times New Roman"/>
                <w:sz w:val="24"/>
                <w:szCs w:val="24"/>
              </w:rPr>
              <w:lastRenderedPageBreak/>
              <w:t>прекращение действия ра</w:t>
            </w:r>
            <w:r w:rsidRPr="00CC75FB">
              <w:rPr>
                <w:rFonts w:ascii="Times New Roman" w:hAnsi="Times New Roman"/>
                <w:sz w:val="24"/>
                <w:szCs w:val="24"/>
              </w:rPr>
              <w:t>з</w:t>
            </w:r>
            <w:r w:rsidRPr="00CC75FB">
              <w:rPr>
                <w:rFonts w:ascii="Times New Roman" w:hAnsi="Times New Roman"/>
                <w:sz w:val="24"/>
                <w:szCs w:val="24"/>
              </w:rPr>
              <w:t>решений, а также отказ в их выдаче</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4. Прекращение дейс</w:t>
            </w:r>
            <w:r w:rsidRPr="00CC75FB">
              <w:rPr>
                <w:rFonts w:ascii="Times New Roman" w:hAnsi="Times New Roman"/>
                <w:sz w:val="24"/>
                <w:szCs w:val="24"/>
              </w:rPr>
              <w:t>т</w:t>
            </w:r>
            <w:r w:rsidRPr="00CC75FB">
              <w:rPr>
                <w:rFonts w:ascii="Times New Roman" w:hAnsi="Times New Roman"/>
                <w:sz w:val="24"/>
                <w:szCs w:val="24"/>
              </w:rPr>
              <w:t>вия разрешений на хран</w:t>
            </w:r>
            <w:r w:rsidRPr="00CC75FB">
              <w:rPr>
                <w:rFonts w:ascii="Times New Roman" w:hAnsi="Times New Roman"/>
                <w:sz w:val="24"/>
                <w:szCs w:val="24"/>
              </w:rPr>
              <w:t>е</w:t>
            </w:r>
            <w:r w:rsidRPr="00CC75FB">
              <w:rPr>
                <w:rFonts w:ascii="Times New Roman" w:hAnsi="Times New Roman"/>
                <w:sz w:val="24"/>
                <w:szCs w:val="24"/>
              </w:rPr>
              <w:t>ние или хранение и нош</w:t>
            </w:r>
            <w:r w:rsidRPr="00CC75FB">
              <w:rPr>
                <w:rFonts w:ascii="Times New Roman" w:hAnsi="Times New Roman"/>
                <w:sz w:val="24"/>
                <w:szCs w:val="24"/>
              </w:rPr>
              <w:t>е</w:t>
            </w:r>
            <w:r w:rsidRPr="00CC75FB">
              <w:rPr>
                <w:rFonts w:ascii="Times New Roman" w:hAnsi="Times New Roman"/>
                <w:sz w:val="24"/>
                <w:szCs w:val="24"/>
              </w:rPr>
              <w:t>ние оружия без предвар</w:t>
            </w:r>
            <w:r w:rsidRPr="00CC75FB">
              <w:rPr>
                <w:rFonts w:ascii="Times New Roman" w:hAnsi="Times New Roman"/>
                <w:sz w:val="24"/>
                <w:szCs w:val="24"/>
              </w:rPr>
              <w:t>и</w:t>
            </w:r>
            <w:r w:rsidRPr="00CC75FB">
              <w:rPr>
                <w:rFonts w:ascii="Times New Roman" w:hAnsi="Times New Roman"/>
                <w:sz w:val="24"/>
                <w:szCs w:val="24"/>
              </w:rPr>
              <w:t>тельного приостановления производится органами внутренних дел в сл</w:t>
            </w:r>
            <w:r w:rsidRPr="00CC75FB">
              <w:rPr>
                <w:rFonts w:ascii="Times New Roman" w:hAnsi="Times New Roman"/>
                <w:sz w:val="24"/>
                <w:szCs w:val="24"/>
              </w:rPr>
              <w:t>у</w:t>
            </w:r>
            <w:r w:rsidRPr="00CC75FB">
              <w:rPr>
                <w:rFonts w:ascii="Times New Roman" w:hAnsi="Times New Roman"/>
                <w:sz w:val="24"/>
                <w:szCs w:val="24"/>
              </w:rPr>
              <w:t>чаях:</w:t>
            </w:r>
          </w:p>
          <w:p w:rsidR="00424DF6" w:rsidRPr="00CC75FB" w:rsidRDefault="00424DF6" w:rsidP="00E107B3">
            <w:pPr>
              <w:keepNext/>
              <w:keepLines/>
              <w:spacing w:after="0" w:line="240" w:lineRule="auto"/>
              <w:ind w:firstLine="323"/>
              <w:jc w:val="both"/>
              <w:rPr>
                <w:rFonts w:ascii="Times New Roman" w:hAnsi="Times New Roman"/>
                <w:sz w:val="24"/>
                <w:szCs w:val="24"/>
              </w:rPr>
            </w:pPr>
            <w:proofErr w:type="gramStart"/>
            <w:r w:rsidRPr="00CC75FB">
              <w:rPr>
                <w:rFonts w:ascii="Times New Roman" w:hAnsi="Times New Roman"/>
                <w:sz w:val="24"/>
                <w:szCs w:val="24"/>
              </w:rPr>
              <w:t>4) совершения повто</w:t>
            </w:r>
            <w:r w:rsidRPr="00CC75FB">
              <w:rPr>
                <w:rFonts w:ascii="Times New Roman" w:hAnsi="Times New Roman"/>
                <w:sz w:val="24"/>
                <w:szCs w:val="24"/>
              </w:rPr>
              <w:t>р</w:t>
            </w:r>
            <w:r w:rsidRPr="00CC75FB">
              <w:rPr>
                <w:rFonts w:ascii="Times New Roman" w:hAnsi="Times New Roman"/>
                <w:sz w:val="24"/>
                <w:szCs w:val="24"/>
              </w:rPr>
              <w:t>но в течение года админис</w:t>
            </w:r>
            <w:r w:rsidRPr="00CC75FB">
              <w:rPr>
                <w:rFonts w:ascii="Times New Roman" w:hAnsi="Times New Roman"/>
                <w:sz w:val="24"/>
                <w:szCs w:val="24"/>
              </w:rPr>
              <w:t>т</w:t>
            </w:r>
            <w:r w:rsidRPr="00CC75FB">
              <w:rPr>
                <w:rFonts w:ascii="Times New Roman" w:hAnsi="Times New Roman"/>
                <w:sz w:val="24"/>
                <w:szCs w:val="24"/>
              </w:rPr>
              <w:t>ративного правонаруш</w:t>
            </w:r>
            <w:r w:rsidRPr="00CC75FB">
              <w:rPr>
                <w:rFonts w:ascii="Times New Roman" w:hAnsi="Times New Roman"/>
                <w:sz w:val="24"/>
                <w:szCs w:val="24"/>
              </w:rPr>
              <w:t>е</w:t>
            </w:r>
            <w:r w:rsidRPr="00CC75FB">
              <w:rPr>
                <w:rFonts w:ascii="Times New Roman" w:hAnsi="Times New Roman"/>
                <w:sz w:val="24"/>
                <w:szCs w:val="24"/>
              </w:rPr>
              <w:t>ния, предусмотренного статьями 111, 111-1, 112, 298, 330, 330-1, 332, 333, 334, 335, 336, 336-1, 336-2, 336-3, 336-4, 338, 340, 341, 341-1, 344, 355, 356, 356-2, 357, 362, 362-1, 363, 365, 367, 368, 369, 370, 371, 372, 374, 374-1, 375, 377, 378, 387, 388 Кодекса Респу</w:t>
            </w:r>
            <w:r w:rsidRPr="00CC75FB">
              <w:rPr>
                <w:rFonts w:ascii="Times New Roman" w:hAnsi="Times New Roman"/>
                <w:sz w:val="24"/>
                <w:szCs w:val="24"/>
              </w:rPr>
              <w:t>б</w:t>
            </w:r>
            <w:r w:rsidRPr="00CC75FB">
              <w:rPr>
                <w:rFonts w:ascii="Times New Roman" w:hAnsi="Times New Roman"/>
                <w:sz w:val="24"/>
                <w:szCs w:val="24"/>
              </w:rPr>
              <w:t>лики Казахстан об админ</w:t>
            </w:r>
            <w:r w:rsidRPr="00CC75FB">
              <w:rPr>
                <w:rFonts w:ascii="Times New Roman" w:hAnsi="Times New Roman"/>
                <w:sz w:val="24"/>
                <w:szCs w:val="24"/>
              </w:rPr>
              <w:t>и</w:t>
            </w:r>
            <w:r w:rsidRPr="00CC75FB">
              <w:rPr>
                <w:rFonts w:ascii="Times New Roman" w:hAnsi="Times New Roman"/>
                <w:sz w:val="24"/>
                <w:szCs w:val="24"/>
              </w:rPr>
              <w:t>стративных правонаруш</w:t>
            </w:r>
            <w:r w:rsidRPr="00CC75FB">
              <w:rPr>
                <w:rFonts w:ascii="Times New Roman" w:hAnsi="Times New Roman"/>
                <w:sz w:val="24"/>
                <w:szCs w:val="24"/>
              </w:rPr>
              <w:t>е</w:t>
            </w:r>
            <w:r w:rsidRPr="00CC75FB">
              <w:rPr>
                <w:rFonts w:ascii="Times New Roman" w:hAnsi="Times New Roman"/>
                <w:sz w:val="24"/>
                <w:szCs w:val="24"/>
              </w:rPr>
              <w:t>ниях;</w:t>
            </w:r>
            <w:proofErr w:type="gramEnd"/>
          </w:p>
          <w:p w:rsidR="00424DF6" w:rsidRPr="00CC75FB" w:rsidRDefault="00424DF6" w:rsidP="00E107B3">
            <w:pPr>
              <w:keepNext/>
              <w:keepLines/>
              <w:spacing w:after="0" w:line="240" w:lineRule="auto"/>
              <w:ind w:firstLine="323"/>
              <w:jc w:val="both"/>
              <w:rPr>
                <w:rFonts w:ascii="Times New Roman" w:hAnsi="Times New Roman"/>
                <w:sz w:val="24"/>
                <w:szCs w:val="24"/>
              </w:rPr>
            </w:pPr>
          </w:p>
        </w:tc>
        <w:tc>
          <w:tcPr>
            <w:tcW w:w="2880" w:type="dxa"/>
            <w:gridSpan w:val="3"/>
          </w:tcPr>
          <w:p w:rsidR="00424DF6" w:rsidRPr="00CC75FB" w:rsidRDefault="00424DF6" w:rsidP="00E107B3">
            <w:pPr>
              <w:pStyle w:val="a3"/>
              <w:keepNext/>
              <w:keepLines/>
              <w:spacing w:before="0" w:beforeAutospacing="0" w:after="0" w:afterAutospacing="0"/>
              <w:ind w:firstLine="400"/>
              <w:jc w:val="both"/>
              <w:rPr>
                <w:rFonts w:eastAsia="Batang"/>
                <w:bCs/>
                <w:color w:val="000000"/>
                <w:lang w:val="ru-RU" w:eastAsia="ru-RU"/>
              </w:rPr>
            </w:pPr>
            <w:r w:rsidRPr="00CC75FB">
              <w:rPr>
                <w:rFonts w:eastAsia="Batang"/>
                <w:color w:val="000000"/>
                <w:lang w:val="ru-RU" w:eastAsia="ru-RU"/>
              </w:rPr>
              <w:lastRenderedPageBreak/>
              <w:t>«</w:t>
            </w:r>
            <w:r w:rsidRPr="00CC75FB">
              <w:rPr>
                <w:rFonts w:eastAsia="Batang"/>
                <w:bCs/>
                <w:color w:val="000000"/>
                <w:lang w:val="ru-RU" w:eastAsia="ru-RU"/>
              </w:rPr>
              <w:t>4) совершения п</w:t>
            </w:r>
            <w:r w:rsidRPr="00CC75FB">
              <w:rPr>
                <w:rFonts w:eastAsia="Batang"/>
                <w:bCs/>
                <w:color w:val="000000"/>
                <w:lang w:val="ru-RU" w:eastAsia="ru-RU"/>
              </w:rPr>
              <w:t>о</w:t>
            </w:r>
            <w:r w:rsidRPr="00CC75FB">
              <w:rPr>
                <w:rFonts w:eastAsia="Batang"/>
                <w:bCs/>
                <w:color w:val="000000"/>
                <w:lang w:val="ru-RU" w:eastAsia="ru-RU"/>
              </w:rPr>
              <w:t xml:space="preserve">вторно в течение года </w:t>
            </w:r>
            <w:r w:rsidRPr="00CC75FB">
              <w:rPr>
                <w:rFonts w:eastAsia="Batang"/>
                <w:bCs/>
                <w:color w:val="000000"/>
                <w:lang w:val="ru-RU" w:eastAsia="ru-RU"/>
              </w:rPr>
              <w:lastRenderedPageBreak/>
              <w:t>административного пр</w:t>
            </w:r>
            <w:r w:rsidRPr="00CC75FB">
              <w:rPr>
                <w:rFonts w:eastAsia="Batang"/>
                <w:bCs/>
                <w:color w:val="000000"/>
                <w:lang w:val="ru-RU" w:eastAsia="ru-RU"/>
              </w:rPr>
              <w:t>а</w:t>
            </w:r>
            <w:r w:rsidRPr="00CC75FB">
              <w:rPr>
                <w:rFonts w:eastAsia="Batang"/>
                <w:bCs/>
                <w:color w:val="000000"/>
                <w:lang w:val="ru-RU" w:eastAsia="ru-RU"/>
              </w:rPr>
              <w:t>вонарушения, пред</w:t>
            </w:r>
            <w:r w:rsidRPr="00CC75FB">
              <w:rPr>
                <w:rFonts w:eastAsia="Batang"/>
                <w:bCs/>
                <w:color w:val="000000"/>
                <w:lang w:val="ru-RU" w:eastAsia="ru-RU"/>
              </w:rPr>
              <w:t>у</w:t>
            </w:r>
            <w:r w:rsidRPr="00CC75FB">
              <w:rPr>
                <w:rFonts w:eastAsia="Batang"/>
                <w:bCs/>
                <w:color w:val="000000"/>
                <w:lang w:val="ru-RU" w:eastAsia="ru-RU"/>
              </w:rPr>
              <w:t xml:space="preserve">смотренного статьями 127, 128, 131, 382, 434, </w:t>
            </w:r>
            <w:r w:rsidRPr="00CC75FB">
              <w:rPr>
                <w:rFonts w:eastAsia="Batang"/>
                <w:b/>
                <w:bCs/>
                <w:color w:val="000000"/>
                <w:lang w:val="ru-RU" w:eastAsia="ru-RU"/>
              </w:rPr>
              <w:t>436,</w:t>
            </w:r>
            <w:r w:rsidRPr="00CC75FB">
              <w:rPr>
                <w:rFonts w:eastAsia="Batang"/>
                <w:bCs/>
                <w:color w:val="000000"/>
                <w:lang w:val="ru-RU" w:eastAsia="ru-RU"/>
              </w:rPr>
              <w:t xml:space="preserve"> </w:t>
            </w:r>
            <w:r w:rsidRPr="00CC75FB">
              <w:rPr>
                <w:rFonts w:eastAsia="Batang"/>
                <w:b/>
                <w:bCs/>
                <w:color w:val="000000"/>
                <w:lang w:val="ru-RU" w:eastAsia="ru-RU"/>
              </w:rPr>
              <w:t>437,</w:t>
            </w:r>
            <w:r w:rsidRPr="00CC75FB">
              <w:rPr>
                <w:rFonts w:eastAsia="Batang"/>
                <w:bCs/>
                <w:color w:val="000000"/>
                <w:lang w:val="ru-RU" w:eastAsia="ru-RU"/>
              </w:rPr>
              <w:t xml:space="preserve"> 438, 440, </w:t>
            </w:r>
            <w:r w:rsidRPr="00CC75FB">
              <w:rPr>
                <w:rFonts w:eastAsia="Batang"/>
                <w:b/>
                <w:bCs/>
                <w:color w:val="000000"/>
                <w:lang w:val="ru-RU" w:eastAsia="ru-RU"/>
              </w:rPr>
              <w:t>442</w:t>
            </w:r>
            <w:r w:rsidRPr="00CC75FB">
              <w:rPr>
                <w:rFonts w:eastAsia="Batang"/>
                <w:bCs/>
                <w:color w:val="000000"/>
                <w:lang w:val="ru-RU" w:eastAsia="ru-RU"/>
              </w:rPr>
              <w:t xml:space="preserve">, 443, </w:t>
            </w:r>
            <w:r w:rsidRPr="00CC75FB">
              <w:rPr>
                <w:rFonts w:eastAsia="Batang"/>
                <w:b/>
                <w:bCs/>
                <w:color w:val="000000"/>
                <w:lang w:val="ru-RU" w:eastAsia="ru-RU"/>
              </w:rPr>
              <w:t>444</w:t>
            </w:r>
            <w:r w:rsidRPr="00CC75FB">
              <w:rPr>
                <w:rFonts w:eastAsia="Batang"/>
                <w:bCs/>
                <w:color w:val="000000"/>
                <w:lang w:val="ru-RU" w:eastAsia="ru-RU"/>
              </w:rPr>
              <w:t xml:space="preserve">, 448, 450, 453, 462, 476, 477, 478, 481, 482, 484, 485,               485-1, 486, 487, 489, 490, 492, 493, </w:t>
            </w:r>
            <w:r w:rsidRPr="00CC75FB">
              <w:rPr>
                <w:rFonts w:eastAsia="Batang"/>
                <w:b/>
                <w:bCs/>
                <w:color w:val="000000"/>
                <w:lang w:val="ru-RU" w:eastAsia="ru-RU"/>
              </w:rPr>
              <w:t>505,</w:t>
            </w:r>
            <w:r w:rsidRPr="00CC75FB">
              <w:rPr>
                <w:rFonts w:eastAsia="Batang"/>
                <w:bCs/>
                <w:color w:val="000000"/>
                <w:lang w:val="ru-RU" w:eastAsia="ru-RU"/>
              </w:rPr>
              <w:t xml:space="preserve"> 506 Коде</w:t>
            </w:r>
            <w:r w:rsidRPr="00CC75FB">
              <w:rPr>
                <w:rFonts w:eastAsia="Batang"/>
                <w:bCs/>
                <w:color w:val="000000"/>
                <w:lang w:val="ru-RU" w:eastAsia="ru-RU"/>
              </w:rPr>
              <w:t>к</w:t>
            </w:r>
            <w:r w:rsidRPr="00CC75FB">
              <w:rPr>
                <w:rFonts w:eastAsia="Batang"/>
                <w:bCs/>
                <w:color w:val="000000"/>
                <w:lang w:val="ru-RU" w:eastAsia="ru-RU"/>
              </w:rPr>
              <w:t>са Республики Казахстан об административных правонарушениях;</w:t>
            </w:r>
          </w:p>
          <w:p w:rsidR="00424DF6" w:rsidRPr="00CC75FB" w:rsidRDefault="00424DF6" w:rsidP="00E107B3">
            <w:pPr>
              <w:pStyle w:val="a3"/>
              <w:keepNext/>
              <w:keepLines/>
              <w:spacing w:before="0" w:beforeAutospacing="0" w:after="0" w:afterAutospacing="0"/>
              <w:ind w:firstLine="400"/>
              <w:jc w:val="both"/>
              <w:rPr>
                <w:rFonts w:eastAsia="Batang"/>
                <w:color w:val="000000"/>
                <w:lang w:val="ru-RU" w:eastAsia="ru-RU"/>
              </w:rPr>
            </w:pPr>
          </w:p>
        </w:tc>
        <w:tc>
          <w:tcPr>
            <w:tcW w:w="2340" w:type="dxa"/>
          </w:tcPr>
          <w:p w:rsidR="00424DF6" w:rsidRPr="00CC75FB" w:rsidRDefault="00424DF6" w:rsidP="00E107B3">
            <w:pPr>
              <w:pStyle w:val="a3"/>
              <w:keepNext/>
              <w:keepLines/>
              <w:spacing w:before="0" w:beforeAutospacing="0" w:after="0" w:afterAutospacing="0"/>
              <w:ind w:firstLine="346"/>
              <w:jc w:val="both"/>
              <w:rPr>
                <w:lang w:val="ru-RU"/>
              </w:rPr>
            </w:pPr>
            <w:r w:rsidRPr="00CC75FB">
              <w:rPr>
                <w:lang w:val="ru-RU"/>
              </w:rPr>
              <w:lastRenderedPageBreak/>
              <w:t>Изложить в сл</w:t>
            </w:r>
            <w:r w:rsidRPr="00CC75FB">
              <w:rPr>
                <w:lang w:val="ru-RU"/>
              </w:rPr>
              <w:t>е</w:t>
            </w:r>
            <w:r w:rsidRPr="00CC75FB">
              <w:rPr>
                <w:lang w:val="ru-RU"/>
              </w:rPr>
              <w:t>дующей редакции:</w:t>
            </w:r>
          </w:p>
          <w:p w:rsidR="00424DF6" w:rsidRPr="00CC75FB" w:rsidRDefault="00424DF6" w:rsidP="00E107B3">
            <w:pPr>
              <w:pStyle w:val="a3"/>
              <w:keepNext/>
              <w:keepLines/>
              <w:spacing w:before="0" w:beforeAutospacing="0" w:after="0" w:afterAutospacing="0"/>
              <w:ind w:firstLine="400"/>
              <w:jc w:val="both"/>
              <w:rPr>
                <w:rFonts w:eastAsia="Batang"/>
                <w:bCs/>
                <w:color w:val="000000"/>
                <w:lang w:val="ru-RU" w:eastAsia="ru-RU"/>
              </w:rPr>
            </w:pPr>
            <w:r w:rsidRPr="00CC75FB">
              <w:rPr>
                <w:rFonts w:eastAsia="Batang"/>
                <w:color w:val="000000"/>
                <w:lang w:val="ru-RU" w:eastAsia="ru-RU"/>
              </w:rPr>
              <w:lastRenderedPageBreak/>
              <w:t>«</w:t>
            </w:r>
            <w:r w:rsidRPr="00CC75FB">
              <w:rPr>
                <w:rFonts w:eastAsia="Batang"/>
                <w:bCs/>
                <w:color w:val="000000"/>
                <w:lang w:val="ru-RU" w:eastAsia="ru-RU"/>
              </w:rPr>
              <w:t>4) совершения повторно в течение года администр</w:t>
            </w:r>
            <w:r w:rsidRPr="00CC75FB">
              <w:rPr>
                <w:rFonts w:eastAsia="Batang"/>
                <w:bCs/>
                <w:color w:val="000000"/>
                <w:lang w:val="ru-RU" w:eastAsia="ru-RU"/>
              </w:rPr>
              <w:t>а</w:t>
            </w:r>
            <w:r w:rsidRPr="00CC75FB">
              <w:rPr>
                <w:rFonts w:eastAsia="Batang"/>
                <w:bCs/>
                <w:color w:val="000000"/>
                <w:lang w:val="ru-RU" w:eastAsia="ru-RU"/>
              </w:rPr>
              <w:t>тивного правонар</w:t>
            </w:r>
            <w:r w:rsidRPr="00CC75FB">
              <w:rPr>
                <w:rFonts w:eastAsia="Batang"/>
                <w:bCs/>
                <w:color w:val="000000"/>
                <w:lang w:val="ru-RU" w:eastAsia="ru-RU"/>
              </w:rPr>
              <w:t>у</w:t>
            </w:r>
            <w:r w:rsidRPr="00CC75FB">
              <w:rPr>
                <w:rFonts w:eastAsia="Batang"/>
                <w:bCs/>
                <w:color w:val="000000"/>
                <w:lang w:val="ru-RU" w:eastAsia="ru-RU"/>
              </w:rPr>
              <w:t>шения, предусмо</w:t>
            </w:r>
            <w:r w:rsidRPr="00CC75FB">
              <w:rPr>
                <w:rFonts w:eastAsia="Batang"/>
                <w:bCs/>
                <w:color w:val="000000"/>
                <w:lang w:val="ru-RU" w:eastAsia="ru-RU"/>
              </w:rPr>
              <w:t>т</w:t>
            </w:r>
            <w:r w:rsidRPr="00CC75FB">
              <w:rPr>
                <w:rFonts w:eastAsia="Batang"/>
                <w:bCs/>
                <w:color w:val="000000"/>
                <w:lang w:val="ru-RU" w:eastAsia="ru-RU"/>
              </w:rPr>
              <w:t xml:space="preserve">ренного статьями 127, 128, 131, 382, 434, </w:t>
            </w:r>
            <w:r w:rsidRPr="00CC75FB">
              <w:rPr>
                <w:rFonts w:eastAsia="Batang"/>
                <w:b/>
                <w:bCs/>
                <w:color w:val="000000"/>
                <w:lang w:val="ru-RU" w:eastAsia="ru-RU"/>
              </w:rPr>
              <w:t>437,</w:t>
            </w:r>
            <w:r w:rsidRPr="00CC75FB">
              <w:rPr>
                <w:rFonts w:eastAsia="Batang"/>
                <w:bCs/>
                <w:color w:val="000000"/>
                <w:lang w:val="ru-RU" w:eastAsia="ru-RU"/>
              </w:rPr>
              <w:t xml:space="preserve"> 438, 440, 443, </w:t>
            </w:r>
            <w:r w:rsidRPr="00CC75FB">
              <w:rPr>
                <w:rFonts w:eastAsia="Batang"/>
                <w:b/>
                <w:bCs/>
                <w:color w:val="000000"/>
                <w:lang w:val="ru-RU" w:eastAsia="ru-RU"/>
              </w:rPr>
              <w:t>444</w:t>
            </w:r>
            <w:r w:rsidRPr="00CC75FB">
              <w:rPr>
                <w:rFonts w:eastAsia="Batang"/>
                <w:bCs/>
                <w:color w:val="000000"/>
                <w:lang w:val="ru-RU" w:eastAsia="ru-RU"/>
              </w:rPr>
              <w:t>, 448, 450, 453, 462, 476, 477, 478, 481, 482, 484, 485, 485-1, 486, 487, 489, 490, 492, 493, 506 Кодекса Ре</w:t>
            </w:r>
            <w:r w:rsidRPr="00CC75FB">
              <w:rPr>
                <w:rFonts w:eastAsia="Batang"/>
                <w:bCs/>
                <w:color w:val="000000"/>
                <w:lang w:val="ru-RU" w:eastAsia="ru-RU"/>
              </w:rPr>
              <w:t>с</w:t>
            </w:r>
            <w:r w:rsidRPr="00CC75FB">
              <w:rPr>
                <w:rFonts w:eastAsia="Batang"/>
                <w:bCs/>
                <w:color w:val="000000"/>
                <w:lang w:val="ru-RU" w:eastAsia="ru-RU"/>
              </w:rPr>
              <w:t>публики Казахстан об администрати</w:t>
            </w:r>
            <w:r w:rsidRPr="00CC75FB">
              <w:rPr>
                <w:rFonts w:eastAsia="Batang"/>
                <w:bCs/>
                <w:color w:val="000000"/>
                <w:lang w:val="ru-RU" w:eastAsia="ru-RU"/>
              </w:rPr>
              <w:t>в</w:t>
            </w:r>
            <w:r w:rsidRPr="00CC75FB">
              <w:rPr>
                <w:rFonts w:eastAsia="Batang"/>
                <w:bCs/>
                <w:color w:val="000000"/>
                <w:lang w:val="ru-RU" w:eastAsia="ru-RU"/>
              </w:rPr>
              <w:t>ных правонаруш</w:t>
            </w:r>
            <w:r w:rsidRPr="00CC75FB">
              <w:rPr>
                <w:rFonts w:eastAsia="Batang"/>
                <w:bCs/>
                <w:color w:val="000000"/>
                <w:lang w:val="ru-RU" w:eastAsia="ru-RU"/>
              </w:rPr>
              <w:t>е</w:t>
            </w:r>
            <w:r w:rsidRPr="00CC75FB">
              <w:rPr>
                <w:rFonts w:eastAsia="Batang"/>
                <w:bCs/>
                <w:color w:val="000000"/>
                <w:lang w:val="ru-RU" w:eastAsia="ru-RU"/>
              </w:rPr>
              <w:t>ниях</w:t>
            </w:r>
            <w:proofErr w:type="gramStart"/>
            <w:r w:rsidRPr="00CC75FB">
              <w:rPr>
                <w:rFonts w:eastAsia="Batang"/>
                <w:bCs/>
                <w:color w:val="000000"/>
                <w:lang w:val="ru-RU" w:eastAsia="ru-RU"/>
              </w:rPr>
              <w:t>;»</w:t>
            </w:r>
            <w:proofErr w:type="gramEnd"/>
            <w:r w:rsidRPr="00CC75FB">
              <w:rPr>
                <w:rFonts w:eastAsia="Batang"/>
                <w:bCs/>
                <w:color w:val="000000"/>
                <w:lang w:val="ru-RU" w:eastAsia="ru-RU"/>
              </w:rPr>
              <w:t>.</w:t>
            </w:r>
          </w:p>
          <w:p w:rsidR="00424DF6" w:rsidRPr="00CC75FB" w:rsidRDefault="00424DF6" w:rsidP="00E107B3">
            <w:pPr>
              <w:pStyle w:val="a3"/>
              <w:keepNext/>
              <w:keepLines/>
              <w:spacing w:before="0" w:beforeAutospacing="0" w:after="0" w:afterAutospacing="0"/>
              <w:ind w:firstLine="346"/>
              <w:jc w:val="both"/>
              <w:rPr>
                <w:lang w:val="ru-RU"/>
              </w:rPr>
            </w:pPr>
          </w:p>
        </w:tc>
        <w:tc>
          <w:tcPr>
            <w:tcW w:w="2608"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Депутаты</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Джар</w:t>
            </w:r>
            <w:r w:rsidRPr="00CC75FB">
              <w:rPr>
                <w:rFonts w:ascii="Times New Roman" w:hAnsi="Times New Roman"/>
                <w:sz w:val="24"/>
                <w:szCs w:val="24"/>
              </w:rPr>
              <w:t>а</w:t>
            </w:r>
            <w:r w:rsidRPr="00CC75FB">
              <w:rPr>
                <w:rFonts w:ascii="Times New Roman" w:hAnsi="Times New Roman"/>
                <w:sz w:val="24"/>
                <w:szCs w:val="24"/>
              </w:rPr>
              <w:t>сов</w:t>
            </w:r>
            <w:proofErr w:type="spellEnd"/>
            <w:r w:rsidRPr="00CC75FB">
              <w:rPr>
                <w:rFonts w:ascii="Times New Roman" w:hAnsi="Times New Roman"/>
                <w:sz w:val="24"/>
                <w:szCs w:val="24"/>
              </w:rPr>
              <w:t xml:space="preserve"> Ж.А.,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Ким Р.У.,</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Коныров</w:t>
            </w:r>
            <w:proofErr w:type="spellEnd"/>
            <w:r w:rsidRPr="00CC75FB">
              <w:rPr>
                <w:rFonts w:ascii="Times New Roman" w:hAnsi="Times New Roman"/>
                <w:sz w:val="24"/>
                <w:szCs w:val="24"/>
              </w:rPr>
              <w:t xml:space="preserve"> А.О.,</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Оспанов</w:t>
            </w:r>
            <w:proofErr w:type="spellEnd"/>
            <w:r w:rsidRPr="00CC75FB">
              <w:rPr>
                <w:rFonts w:ascii="Times New Roman" w:hAnsi="Times New Roman"/>
                <w:sz w:val="24"/>
                <w:szCs w:val="24"/>
              </w:rPr>
              <w:t xml:space="preserve"> Б.С. </w:t>
            </w:r>
          </w:p>
          <w:p w:rsidR="00424DF6" w:rsidRPr="00CC75FB" w:rsidRDefault="00424DF6" w:rsidP="00E107B3">
            <w:pPr>
              <w:pStyle w:val="a3"/>
              <w:keepNext/>
              <w:keepLines/>
              <w:spacing w:before="0" w:beforeAutospacing="0" w:after="0" w:afterAutospacing="0"/>
              <w:ind w:firstLine="346"/>
              <w:jc w:val="both"/>
              <w:rPr>
                <w:rFonts w:eastAsia="Batang"/>
                <w:bCs/>
                <w:color w:val="000000"/>
                <w:lang w:val="ru-RU" w:eastAsia="ru-RU"/>
              </w:rPr>
            </w:pPr>
          </w:p>
          <w:p w:rsidR="00424DF6" w:rsidRPr="00CC75FB" w:rsidRDefault="00424DF6" w:rsidP="00E107B3">
            <w:pPr>
              <w:pStyle w:val="a3"/>
              <w:keepNext/>
              <w:keepLines/>
              <w:spacing w:before="0" w:beforeAutospacing="0" w:after="0" w:afterAutospacing="0"/>
              <w:ind w:firstLine="346"/>
              <w:jc w:val="both"/>
              <w:rPr>
                <w:rFonts w:eastAsia="Batang"/>
                <w:bCs/>
                <w:color w:val="000000"/>
                <w:lang w:val="ru-RU" w:eastAsia="ru-RU"/>
              </w:rPr>
            </w:pPr>
            <w:r w:rsidRPr="00CC75FB">
              <w:rPr>
                <w:rFonts w:eastAsia="Batang"/>
                <w:bCs/>
                <w:color w:val="000000"/>
                <w:lang w:val="ru-RU" w:eastAsia="ru-RU"/>
              </w:rPr>
              <w:t>Необходимо и</w:t>
            </w:r>
            <w:r w:rsidRPr="00CC75FB">
              <w:rPr>
                <w:rFonts w:eastAsia="Batang"/>
                <w:bCs/>
                <w:color w:val="000000"/>
                <w:lang w:val="ru-RU" w:eastAsia="ru-RU"/>
              </w:rPr>
              <w:t>с</w:t>
            </w:r>
            <w:r w:rsidRPr="00CC75FB">
              <w:rPr>
                <w:rFonts w:eastAsia="Batang"/>
                <w:bCs/>
                <w:color w:val="000000"/>
                <w:lang w:val="ru-RU" w:eastAsia="ru-RU"/>
              </w:rPr>
              <w:t>ключить из списка статьи 436, 442 и 505, так как эти правон</w:t>
            </w:r>
            <w:r w:rsidRPr="00CC75FB">
              <w:rPr>
                <w:rFonts w:eastAsia="Batang"/>
                <w:bCs/>
                <w:color w:val="000000"/>
                <w:lang w:val="ru-RU" w:eastAsia="ru-RU"/>
              </w:rPr>
              <w:t>а</w:t>
            </w:r>
            <w:r w:rsidRPr="00CC75FB">
              <w:rPr>
                <w:rFonts w:eastAsia="Batang"/>
                <w:bCs/>
                <w:color w:val="000000"/>
                <w:lang w:val="ru-RU" w:eastAsia="ru-RU"/>
              </w:rPr>
              <w:t>рушения не влекут за собой необходимость прекращения действия разрешения на хран</w:t>
            </w:r>
            <w:r w:rsidRPr="00CC75FB">
              <w:rPr>
                <w:rFonts w:eastAsia="Batang"/>
                <w:bCs/>
                <w:color w:val="000000"/>
                <w:lang w:val="ru-RU" w:eastAsia="ru-RU"/>
              </w:rPr>
              <w:t>е</w:t>
            </w:r>
            <w:r w:rsidRPr="00CC75FB">
              <w:rPr>
                <w:rFonts w:eastAsia="Batang"/>
                <w:bCs/>
                <w:color w:val="000000"/>
                <w:lang w:val="ru-RU" w:eastAsia="ru-RU"/>
              </w:rPr>
              <w:t xml:space="preserve">ние или хранение и ношения оружия. </w:t>
            </w:r>
          </w:p>
          <w:p w:rsidR="00424DF6" w:rsidRPr="00CC75FB" w:rsidRDefault="00424DF6" w:rsidP="00E107B3">
            <w:pPr>
              <w:keepNext/>
              <w:keepLines/>
              <w:spacing w:after="0" w:line="240" w:lineRule="auto"/>
              <w:ind w:firstLine="369"/>
              <w:jc w:val="center"/>
              <w:rPr>
                <w:rFonts w:ascii="Times New Roman" w:hAnsi="Times New Roman"/>
                <w:sz w:val="24"/>
                <w:szCs w:val="24"/>
              </w:rPr>
            </w:pP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 xml:space="preserve">Принято </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Подпункт 6)</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пункта 11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статьи 1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законопроекта</w:t>
            </w:r>
          </w:p>
          <w:p w:rsidR="00424DF6" w:rsidRPr="00CC75FB" w:rsidRDefault="00424DF6" w:rsidP="00E107B3">
            <w:pPr>
              <w:keepNext/>
              <w:keepLines/>
              <w:spacing w:after="0" w:line="240" w:lineRule="auto"/>
              <w:jc w:val="center"/>
              <w:rPr>
                <w:rFonts w:ascii="Times New Roman" w:hAnsi="Times New Roman"/>
                <w:sz w:val="24"/>
                <w:szCs w:val="24"/>
              </w:rPr>
            </w:pPr>
          </w:p>
          <w:p w:rsidR="00424DF6" w:rsidRPr="00CC75FB" w:rsidRDefault="00424DF6" w:rsidP="00E107B3">
            <w:pPr>
              <w:keepNext/>
              <w:keepLines/>
              <w:spacing w:after="0" w:line="240" w:lineRule="auto"/>
              <w:jc w:val="center"/>
              <w:rPr>
                <w:rFonts w:ascii="Times New Roman" w:hAnsi="Times New Roman"/>
                <w:sz w:val="24"/>
                <w:szCs w:val="24"/>
              </w:rPr>
            </w:pPr>
          </w:p>
          <w:p w:rsidR="00424DF6" w:rsidRPr="00CC75FB" w:rsidRDefault="00424DF6" w:rsidP="00E107B3">
            <w:pPr>
              <w:keepNext/>
              <w:keepLines/>
              <w:spacing w:after="0" w:line="240" w:lineRule="auto"/>
              <w:jc w:val="center"/>
              <w:rPr>
                <w:rFonts w:ascii="Times New Roman" w:hAnsi="Times New Roman"/>
                <w:sz w:val="24"/>
                <w:szCs w:val="24"/>
              </w:rPr>
            </w:pPr>
          </w:p>
        </w:tc>
        <w:tc>
          <w:tcPr>
            <w:tcW w:w="3060" w:type="dxa"/>
          </w:tcPr>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lastRenderedPageBreak/>
              <w:t>Статья 22. Торговля гражданским и служебным оружием  и патронами к н</w:t>
            </w:r>
            <w:r w:rsidRPr="00CC75FB">
              <w:rPr>
                <w:rFonts w:ascii="Times New Roman" w:hAnsi="Times New Roman"/>
                <w:sz w:val="24"/>
                <w:szCs w:val="24"/>
              </w:rPr>
              <w:t>е</w:t>
            </w:r>
            <w:r w:rsidRPr="00CC75FB">
              <w:rPr>
                <w:rFonts w:ascii="Times New Roman" w:hAnsi="Times New Roman"/>
                <w:sz w:val="24"/>
                <w:szCs w:val="24"/>
              </w:rPr>
              <w:t>му</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3. Запрещается торго</w:t>
            </w:r>
            <w:r w:rsidRPr="00CC75FB">
              <w:rPr>
                <w:rFonts w:ascii="Times New Roman" w:hAnsi="Times New Roman"/>
                <w:sz w:val="24"/>
                <w:szCs w:val="24"/>
              </w:rPr>
              <w:t>в</w:t>
            </w:r>
            <w:r w:rsidRPr="00CC75FB">
              <w:rPr>
                <w:rFonts w:ascii="Times New Roman" w:hAnsi="Times New Roman"/>
                <w:sz w:val="24"/>
                <w:szCs w:val="24"/>
              </w:rPr>
              <w:t xml:space="preserve">ля оружием юридическим и </w:t>
            </w:r>
            <w:r w:rsidRPr="00CC75FB">
              <w:rPr>
                <w:rFonts w:ascii="Times New Roman" w:hAnsi="Times New Roman"/>
                <w:sz w:val="24"/>
                <w:szCs w:val="24"/>
              </w:rPr>
              <w:lastRenderedPageBreak/>
              <w:t>физическим лицам, не представившим разреш</w:t>
            </w:r>
            <w:r w:rsidRPr="00CC75FB">
              <w:rPr>
                <w:rFonts w:ascii="Times New Roman" w:hAnsi="Times New Roman"/>
                <w:sz w:val="24"/>
                <w:szCs w:val="24"/>
              </w:rPr>
              <w:t>е</w:t>
            </w:r>
            <w:r w:rsidRPr="00CC75FB">
              <w:rPr>
                <w:rFonts w:ascii="Times New Roman" w:hAnsi="Times New Roman"/>
                <w:sz w:val="24"/>
                <w:szCs w:val="24"/>
              </w:rPr>
              <w:t>ние на приобретение да</w:t>
            </w:r>
            <w:r w:rsidRPr="00CC75FB">
              <w:rPr>
                <w:rFonts w:ascii="Times New Roman" w:hAnsi="Times New Roman"/>
                <w:sz w:val="24"/>
                <w:szCs w:val="24"/>
              </w:rPr>
              <w:t>н</w:t>
            </w:r>
            <w:r w:rsidRPr="00CC75FB">
              <w:rPr>
                <w:rFonts w:ascii="Times New Roman" w:hAnsi="Times New Roman"/>
                <w:sz w:val="24"/>
                <w:szCs w:val="24"/>
              </w:rPr>
              <w:t>ного вида оружия, а также продавать оружие без н</w:t>
            </w:r>
            <w:r w:rsidRPr="00CC75FB">
              <w:rPr>
                <w:rFonts w:ascii="Times New Roman" w:hAnsi="Times New Roman"/>
                <w:sz w:val="24"/>
                <w:szCs w:val="24"/>
              </w:rPr>
              <w:t>о</w:t>
            </w:r>
            <w:r w:rsidRPr="00CC75FB">
              <w:rPr>
                <w:rFonts w:ascii="Times New Roman" w:hAnsi="Times New Roman"/>
                <w:sz w:val="24"/>
                <w:szCs w:val="24"/>
              </w:rPr>
              <w:t>мера и клейма либо патр</w:t>
            </w:r>
            <w:r w:rsidRPr="00CC75FB">
              <w:rPr>
                <w:rFonts w:ascii="Times New Roman" w:hAnsi="Times New Roman"/>
                <w:sz w:val="24"/>
                <w:szCs w:val="24"/>
              </w:rPr>
              <w:t>о</w:t>
            </w:r>
            <w:r w:rsidRPr="00CC75FB">
              <w:rPr>
                <w:rFonts w:ascii="Times New Roman" w:hAnsi="Times New Roman"/>
                <w:sz w:val="24"/>
                <w:szCs w:val="24"/>
              </w:rPr>
              <w:t>ны без знака соответствия требованиям технических регламентов в сфере об</w:t>
            </w:r>
            <w:r w:rsidRPr="00CC75FB">
              <w:rPr>
                <w:rFonts w:ascii="Times New Roman" w:hAnsi="Times New Roman"/>
                <w:sz w:val="24"/>
                <w:szCs w:val="24"/>
              </w:rPr>
              <w:t>о</w:t>
            </w:r>
            <w:r w:rsidRPr="00CC75FB">
              <w:rPr>
                <w:rFonts w:ascii="Times New Roman" w:hAnsi="Times New Roman"/>
                <w:sz w:val="24"/>
                <w:szCs w:val="24"/>
              </w:rPr>
              <w:t>рота гражданского и сл</w:t>
            </w:r>
            <w:r w:rsidRPr="00CC75FB">
              <w:rPr>
                <w:rFonts w:ascii="Times New Roman" w:hAnsi="Times New Roman"/>
                <w:sz w:val="24"/>
                <w:szCs w:val="24"/>
              </w:rPr>
              <w:t>у</w:t>
            </w:r>
            <w:r w:rsidRPr="00CC75FB">
              <w:rPr>
                <w:rFonts w:ascii="Times New Roman" w:hAnsi="Times New Roman"/>
                <w:sz w:val="24"/>
                <w:szCs w:val="24"/>
              </w:rPr>
              <w:t>жебного оружия и патр</w:t>
            </w:r>
            <w:r w:rsidRPr="00CC75FB">
              <w:rPr>
                <w:rFonts w:ascii="Times New Roman" w:hAnsi="Times New Roman"/>
                <w:sz w:val="24"/>
                <w:szCs w:val="24"/>
              </w:rPr>
              <w:t>о</w:t>
            </w:r>
            <w:r w:rsidRPr="00CC75FB">
              <w:rPr>
                <w:rFonts w:ascii="Times New Roman" w:hAnsi="Times New Roman"/>
                <w:sz w:val="24"/>
                <w:szCs w:val="24"/>
              </w:rPr>
              <w:t>нов к нему.</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 xml:space="preserve">4. </w:t>
            </w:r>
            <w:proofErr w:type="gramStart"/>
            <w:r w:rsidRPr="00CC75FB">
              <w:rPr>
                <w:rFonts w:ascii="Times New Roman" w:hAnsi="Times New Roman"/>
                <w:sz w:val="24"/>
                <w:szCs w:val="24"/>
              </w:rPr>
              <w:t>Юридическое лицо, занимающееся торговлей гр</w:t>
            </w:r>
            <w:r w:rsidRPr="00CC75FB">
              <w:rPr>
                <w:rFonts w:ascii="Times New Roman" w:hAnsi="Times New Roman"/>
                <w:sz w:val="24"/>
                <w:szCs w:val="24"/>
              </w:rPr>
              <w:t>а</w:t>
            </w:r>
            <w:r w:rsidRPr="00CC75FB">
              <w:rPr>
                <w:rFonts w:ascii="Times New Roman" w:hAnsi="Times New Roman"/>
                <w:sz w:val="24"/>
                <w:szCs w:val="24"/>
              </w:rPr>
              <w:t>жданским и служебным оружием и патронами к нему, не вправе осущест</w:t>
            </w:r>
            <w:r w:rsidRPr="00CC75FB">
              <w:rPr>
                <w:rFonts w:ascii="Times New Roman" w:hAnsi="Times New Roman"/>
                <w:sz w:val="24"/>
                <w:szCs w:val="24"/>
              </w:rPr>
              <w:t>в</w:t>
            </w:r>
            <w:r w:rsidRPr="00CC75FB">
              <w:rPr>
                <w:rFonts w:ascii="Times New Roman" w:hAnsi="Times New Roman"/>
                <w:sz w:val="24"/>
                <w:szCs w:val="24"/>
              </w:rPr>
              <w:t>лять иную предприним</w:t>
            </w:r>
            <w:r w:rsidRPr="00CC75FB">
              <w:rPr>
                <w:rFonts w:ascii="Times New Roman" w:hAnsi="Times New Roman"/>
                <w:sz w:val="24"/>
                <w:szCs w:val="24"/>
              </w:rPr>
              <w:t>а</w:t>
            </w:r>
            <w:r w:rsidRPr="00CC75FB">
              <w:rPr>
                <w:rFonts w:ascii="Times New Roman" w:hAnsi="Times New Roman"/>
                <w:sz w:val="24"/>
                <w:szCs w:val="24"/>
              </w:rPr>
              <w:t>тельскую деятельность, за исключением деятельности по разработке, производс</w:t>
            </w:r>
            <w:r w:rsidRPr="00CC75FB">
              <w:rPr>
                <w:rFonts w:ascii="Times New Roman" w:hAnsi="Times New Roman"/>
                <w:sz w:val="24"/>
                <w:szCs w:val="24"/>
              </w:rPr>
              <w:t>т</w:t>
            </w:r>
            <w:r w:rsidRPr="00CC75FB">
              <w:rPr>
                <w:rFonts w:ascii="Times New Roman" w:hAnsi="Times New Roman"/>
                <w:sz w:val="24"/>
                <w:szCs w:val="24"/>
              </w:rPr>
              <w:t>ву, ремонту, приобрет</w:t>
            </w:r>
            <w:r w:rsidRPr="00CC75FB">
              <w:rPr>
                <w:rFonts w:ascii="Times New Roman" w:hAnsi="Times New Roman"/>
                <w:sz w:val="24"/>
                <w:szCs w:val="24"/>
              </w:rPr>
              <w:t>е</w:t>
            </w:r>
            <w:r w:rsidRPr="00CC75FB">
              <w:rPr>
                <w:rFonts w:ascii="Times New Roman" w:hAnsi="Times New Roman"/>
                <w:sz w:val="24"/>
                <w:szCs w:val="24"/>
              </w:rPr>
              <w:t>нию, экспонированию, ввозу и вывозу данных в</w:t>
            </w:r>
            <w:r w:rsidRPr="00CC75FB">
              <w:rPr>
                <w:rFonts w:ascii="Times New Roman" w:hAnsi="Times New Roman"/>
                <w:sz w:val="24"/>
                <w:szCs w:val="24"/>
              </w:rPr>
              <w:t>и</w:t>
            </w:r>
            <w:r w:rsidRPr="00CC75FB">
              <w:rPr>
                <w:rFonts w:ascii="Times New Roman" w:hAnsi="Times New Roman"/>
                <w:sz w:val="24"/>
                <w:szCs w:val="24"/>
              </w:rPr>
              <w:t>дов оружия, приобрет</w:t>
            </w:r>
            <w:r w:rsidRPr="00CC75FB">
              <w:rPr>
                <w:rFonts w:ascii="Times New Roman" w:hAnsi="Times New Roman"/>
                <w:sz w:val="24"/>
                <w:szCs w:val="24"/>
              </w:rPr>
              <w:t>е</w:t>
            </w:r>
            <w:r w:rsidRPr="00CC75FB">
              <w:rPr>
                <w:rFonts w:ascii="Times New Roman" w:hAnsi="Times New Roman"/>
                <w:sz w:val="24"/>
                <w:szCs w:val="24"/>
              </w:rPr>
              <w:t>нию, ввозу, вывозу и то</w:t>
            </w:r>
            <w:r w:rsidRPr="00CC75FB">
              <w:rPr>
                <w:rFonts w:ascii="Times New Roman" w:hAnsi="Times New Roman"/>
                <w:sz w:val="24"/>
                <w:szCs w:val="24"/>
              </w:rPr>
              <w:t>р</w:t>
            </w:r>
            <w:r w:rsidRPr="00CC75FB">
              <w:rPr>
                <w:rFonts w:ascii="Times New Roman" w:hAnsi="Times New Roman"/>
                <w:sz w:val="24"/>
                <w:szCs w:val="24"/>
              </w:rPr>
              <w:t>говле запасными частями к нему, спортивными тов</w:t>
            </w:r>
            <w:r w:rsidRPr="00CC75FB">
              <w:rPr>
                <w:rFonts w:ascii="Times New Roman" w:hAnsi="Times New Roman"/>
                <w:sz w:val="24"/>
                <w:szCs w:val="24"/>
              </w:rPr>
              <w:t>а</w:t>
            </w:r>
            <w:r w:rsidRPr="00CC75FB">
              <w:rPr>
                <w:rFonts w:ascii="Times New Roman" w:hAnsi="Times New Roman"/>
                <w:sz w:val="24"/>
                <w:szCs w:val="24"/>
              </w:rPr>
              <w:t>рами, охотничьими и р</w:t>
            </w:r>
            <w:r w:rsidRPr="00CC75FB">
              <w:rPr>
                <w:rFonts w:ascii="Times New Roman" w:hAnsi="Times New Roman"/>
                <w:sz w:val="24"/>
                <w:szCs w:val="24"/>
              </w:rPr>
              <w:t>ы</w:t>
            </w:r>
            <w:r w:rsidRPr="00CC75FB">
              <w:rPr>
                <w:rFonts w:ascii="Times New Roman" w:hAnsi="Times New Roman"/>
                <w:sz w:val="24"/>
                <w:szCs w:val="24"/>
              </w:rPr>
              <w:t>боловными принадлежн</w:t>
            </w:r>
            <w:r w:rsidRPr="00CC75FB">
              <w:rPr>
                <w:rFonts w:ascii="Times New Roman" w:hAnsi="Times New Roman"/>
                <w:sz w:val="24"/>
                <w:szCs w:val="24"/>
              </w:rPr>
              <w:t>о</w:t>
            </w:r>
            <w:r w:rsidRPr="00CC75FB">
              <w:rPr>
                <w:rFonts w:ascii="Times New Roman" w:hAnsi="Times New Roman"/>
                <w:sz w:val="24"/>
                <w:szCs w:val="24"/>
              </w:rPr>
              <w:t>стями, гражданскими п</w:t>
            </w:r>
            <w:r w:rsidRPr="00CC75FB">
              <w:rPr>
                <w:rFonts w:ascii="Times New Roman" w:hAnsi="Times New Roman"/>
                <w:sz w:val="24"/>
                <w:szCs w:val="24"/>
              </w:rPr>
              <w:t>и</w:t>
            </w:r>
            <w:r w:rsidRPr="00CC75FB">
              <w:rPr>
                <w:rFonts w:ascii="Times New Roman" w:hAnsi="Times New Roman"/>
                <w:sz w:val="24"/>
                <w:szCs w:val="24"/>
              </w:rPr>
              <w:t>ротехническими веществ</w:t>
            </w:r>
            <w:r w:rsidRPr="00CC75FB">
              <w:rPr>
                <w:rFonts w:ascii="Times New Roman" w:hAnsi="Times New Roman"/>
                <w:sz w:val="24"/>
                <w:szCs w:val="24"/>
              </w:rPr>
              <w:t>а</w:t>
            </w:r>
            <w:r w:rsidRPr="00CC75FB">
              <w:rPr>
                <w:rFonts w:ascii="Times New Roman" w:hAnsi="Times New Roman"/>
                <w:sz w:val="24"/>
                <w:szCs w:val="24"/>
              </w:rPr>
              <w:t>ми и изделиями с их пр</w:t>
            </w:r>
            <w:r w:rsidRPr="00CC75FB">
              <w:rPr>
                <w:rFonts w:ascii="Times New Roman" w:hAnsi="Times New Roman"/>
                <w:sz w:val="24"/>
                <w:szCs w:val="24"/>
              </w:rPr>
              <w:t>и</w:t>
            </w:r>
            <w:r w:rsidRPr="00CC75FB">
              <w:rPr>
                <w:rFonts w:ascii="Times New Roman" w:hAnsi="Times New Roman"/>
                <w:sz w:val="24"/>
                <w:szCs w:val="24"/>
              </w:rPr>
              <w:t>менением бытового назн</w:t>
            </w:r>
            <w:r w:rsidRPr="00CC75FB">
              <w:rPr>
                <w:rFonts w:ascii="Times New Roman" w:hAnsi="Times New Roman"/>
                <w:sz w:val="24"/>
                <w:szCs w:val="24"/>
              </w:rPr>
              <w:t>а</w:t>
            </w:r>
            <w:r w:rsidRPr="00CC75FB">
              <w:rPr>
                <w:rFonts w:ascii="Times New Roman" w:hAnsi="Times New Roman"/>
                <w:sz w:val="24"/>
                <w:szCs w:val="24"/>
              </w:rPr>
              <w:lastRenderedPageBreak/>
              <w:t>чения, а также</w:t>
            </w:r>
            <w:proofErr w:type="gramEnd"/>
            <w:r w:rsidRPr="00CC75FB">
              <w:rPr>
                <w:rFonts w:ascii="Times New Roman" w:hAnsi="Times New Roman"/>
                <w:sz w:val="24"/>
                <w:szCs w:val="24"/>
              </w:rPr>
              <w:t xml:space="preserve"> по откр</w:t>
            </w:r>
            <w:r w:rsidRPr="00CC75FB">
              <w:rPr>
                <w:rFonts w:ascii="Times New Roman" w:hAnsi="Times New Roman"/>
                <w:sz w:val="24"/>
                <w:szCs w:val="24"/>
              </w:rPr>
              <w:t>ы</w:t>
            </w:r>
            <w:r w:rsidRPr="00CC75FB">
              <w:rPr>
                <w:rFonts w:ascii="Times New Roman" w:hAnsi="Times New Roman"/>
                <w:sz w:val="24"/>
                <w:szCs w:val="24"/>
              </w:rPr>
              <w:t>тию и функционированию стрелковых тиров, стендов и стрельбищ.</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Юридическим лицам, имеющим лицензии на торговлю гражданским и служебным оружием и п</w:t>
            </w:r>
            <w:r w:rsidRPr="00CC75FB">
              <w:rPr>
                <w:rFonts w:ascii="Times New Roman" w:hAnsi="Times New Roman"/>
                <w:sz w:val="24"/>
                <w:szCs w:val="24"/>
              </w:rPr>
              <w:t>а</w:t>
            </w:r>
            <w:r w:rsidRPr="00CC75FB">
              <w:rPr>
                <w:rFonts w:ascii="Times New Roman" w:hAnsi="Times New Roman"/>
                <w:sz w:val="24"/>
                <w:szCs w:val="24"/>
              </w:rPr>
              <w:t>тронами к нему, запрещ</w:t>
            </w:r>
            <w:r w:rsidRPr="00CC75FB">
              <w:rPr>
                <w:rFonts w:ascii="Times New Roman" w:hAnsi="Times New Roman"/>
                <w:sz w:val="24"/>
                <w:szCs w:val="24"/>
              </w:rPr>
              <w:t>а</w:t>
            </w:r>
            <w:r w:rsidRPr="00CC75FB">
              <w:rPr>
                <w:rFonts w:ascii="Times New Roman" w:hAnsi="Times New Roman"/>
                <w:sz w:val="24"/>
                <w:szCs w:val="24"/>
              </w:rPr>
              <w:t>ется совмещать продажу в одном торговом зале ор</w:t>
            </w:r>
            <w:r w:rsidRPr="00CC75FB">
              <w:rPr>
                <w:rFonts w:ascii="Times New Roman" w:hAnsi="Times New Roman"/>
                <w:sz w:val="24"/>
                <w:szCs w:val="24"/>
              </w:rPr>
              <w:t>у</w:t>
            </w:r>
            <w:r w:rsidRPr="00CC75FB">
              <w:rPr>
                <w:rFonts w:ascii="Times New Roman" w:hAnsi="Times New Roman"/>
                <w:sz w:val="24"/>
                <w:szCs w:val="24"/>
              </w:rPr>
              <w:t>жия и иных видов товаров, за исключением спорти</w:t>
            </w:r>
            <w:r w:rsidRPr="00CC75FB">
              <w:rPr>
                <w:rFonts w:ascii="Times New Roman" w:hAnsi="Times New Roman"/>
                <w:sz w:val="24"/>
                <w:szCs w:val="24"/>
              </w:rPr>
              <w:t>в</w:t>
            </w:r>
            <w:r w:rsidRPr="00CC75FB">
              <w:rPr>
                <w:rFonts w:ascii="Times New Roman" w:hAnsi="Times New Roman"/>
                <w:sz w:val="24"/>
                <w:szCs w:val="24"/>
              </w:rPr>
              <w:t>ных, охотничьих и рыб</w:t>
            </w:r>
            <w:r w:rsidRPr="00CC75FB">
              <w:rPr>
                <w:rFonts w:ascii="Times New Roman" w:hAnsi="Times New Roman"/>
                <w:sz w:val="24"/>
                <w:szCs w:val="24"/>
              </w:rPr>
              <w:t>о</w:t>
            </w:r>
            <w:r w:rsidRPr="00CC75FB">
              <w:rPr>
                <w:rFonts w:ascii="Times New Roman" w:hAnsi="Times New Roman"/>
                <w:sz w:val="24"/>
                <w:szCs w:val="24"/>
              </w:rPr>
              <w:t>ловных принадлежностей и запасных частей к данному ор</w:t>
            </w:r>
            <w:r w:rsidRPr="00CC75FB">
              <w:rPr>
                <w:rFonts w:ascii="Times New Roman" w:hAnsi="Times New Roman"/>
                <w:sz w:val="24"/>
                <w:szCs w:val="24"/>
              </w:rPr>
              <w:t>у</w:t>
            </w:r>
            <w:r w:rsidRPr="00CC75FB">
              <w:rPr>
                <w:rFonts w:ascii="Times New Roman" w:hAnsi="Times New Roman"/>
                <w:sz w:val="24"/>
                <w:szCs w:val="24"/>
              </w:rPr>
              <w:t>жию.</w:t>
            </w:r>
          </w:p>
          <w:p w:rsidR="00424DF6" w:rsidRPr="00CC75FB" w:rsidRDefault="00424DF6" w:rsidP="00E107B3">
            <w:pPr>
              <w:keepNext/>
              <w:keepLines/>
              <w:spacing w:after="0" w:line="240" w:lineRule="auto"/>
              <w:ind w:firstLine="323"/>
              <w:jc w:val="both"/>
              <w:rPr>
                <w:rFonts w:ascii="Times New Roman" w:hAnsi="Times New Roman"/>
                <w:sz w:val="24"/>
                <w:szCs w:val="24"/>
              </w:rPr>
            </w:pPr>
          </w:p>
        </w:tc>
        <w:tc>
          <w:tcPr>
            <w:tcW w:w="2880" w:type="dxa"/>
            <w:gridSpan w:val="3"/>
          </w:tcPr>
          <w:p w:rsidR="00424DF6" w:rsidRPr="00CC75FB" w:rsidRDefault="00424DF6" w:rsidP="00E107B3">
            <w:pPr>
              <w:pStyle w:val="a3"/>
              <w:keepNext/>
              <w:keepLines/>
              <w:spacing w:before="0" w:beforeAutospacing="0" w:after="0" w:afterAutospacing="0"/>
              <w:ind w:firstLine="220"/>
              <w:jc w:val="both"/>
              <w:rPr>
                <w:rFonts w:eastAsia="Batang"/>
                <w:color w:val="000000"/>
                <w:lang w:val="ru-RU" w:eastAsia="ru-RU"/>
              </w:rPr>
            </w:pPr>
            <w:r w:rsidRPr="00CC75FB">
              <w:rPr>
                <w:rFonts w:eastAsia="Batang"/>
                <w:color w:val="000000"/>
                <w:lang w:val="ru-RU" w:eastAsia="ru-RU"/>
              </w:rPr>
              <w:lastRenderedPageBreak/>
              <w:t>6) пункты 3 и 4 ст</w:t>
            </w:r>
            <w:r w:rsidRPr="00CC75FB">
              <w:rPr>
                <w:rFonts w:eastAsia="Batang"/>
                <w:color w:val="000000"/>
                <w:lang w:val="ru-RU" w:eastAsia="ru-RU"/>
              </w:rPr>
              <w:t>а</w:t>
            </w:r>
            <w:r w:rsidRPr="00CC75FB">
              <w:rPr>
                <w:rFonts w:eastAsia="Batang"/>
                <w:color w:val="000000"/>
                <w:lang w:val="ru-RU" w:eastAsia="ru-RU"/>
              </w:rPr>
              <w:t>тьи 22 изложить в следу</w:t>
            </w:r>
            <w:r w:rsidRPr="00CC75FB">
              <w:rPr>
                <w:rFonts w:eastAsia="Batang"/>
                <w:color w:val="000000"/>
                <w:lang w:val="ru-RU" w:eastAsia="ru-RU"/>
              </w:rPr>
              <w:t>ю</w:t>
            </w:r>
            <w:r w:rsidRPr="00CC75FB">
              <w:rPr>
                <w:rFonts w:eastAsia="Batang"/>
                <w:color w:val="000000"/>
                <w:lang w:val="ru-RU" w:eastAsia="ru-RU"/>
              </w:rPr>
              <w:t xml:space="preserve">щей редакции: </w:t>
            </w:r>
          </w:p>
          <w:p w:rsidR="00424DF6" w:rsidRPr="00CC75FB" w:rsidRDefault="00424DF6" w:rsidP="00E107B3">
            <w:pPr>
              <w:pStyle w:val="a3"/>
              <w:keepNext/>
              <w:keepLines/>
              <w:spacing w:before="0" w:beforeAutospacing="0" w:after="0" w:afterAutospacing="0"/>
              <w:ind w:firstLine="220"/>
              <w:jc w:val="both"/>
              <w:rPr>
                <w:rFonts w:eastAsia="Batang"/>
                <w:iCs/>
                <w:color w:val="000000"/>
                <w:lang w:val="ru-RU" w:eastAsia="ru-RU"/>
              </w:rPr>
            </w:pPr>
            <w:r w:rsidRPr="00CC75FB">
              <w:rPr>
                <w:rFonts w:eastAsia="Batang"/>
                <w:iCs/>
                <w:color w:val="000000"/>
                <w:lang w:val="ru-RU" w:eastAsia="ru-RU"/>
              </w:rPr>
              <w:t>«3. Запрещаются то</w:t>
            </w:r>
            <w:r w:rsidRPr="00CC75FB">
              <w:rPr>
                <w:rFonts w:eastAsia="Batang"/>
                <w:iCs/>
                <w:color w:val="000000"/>
                <w:lang w:val="ru-RU" w:eastAsia="ru-RU"/>
              </w:rPr>
              <w:t>р</w:t>
            </w:r>
            <w:r w:rsidRPr="00CC75FB">
              <w:rPr>
                <w:rFonts w:eastAsia="Batang"/>
                <w:iCs/>
                <w:color w:val="000000"/>
                <w:lang w:val="ru-RU" w:eastAsia="ru-RU"/>
              </w:rPr>
              <w:t>говля оружием юридич</w:t>
            </w:r>
            <w:r w:rsidRPr="00CC75FB">
              <w:rPr>
                <w:rFonts w:eastAsia="Batang"/>
                <w:iCs/>
                <w:color w:val="000000"/>
                <w:lang w:val="ru-RU" w:eastAsia="ru-RU"/>
              </w:rPr>
              <w:t>е</w:t>
            </w:r>
            <w:r w:rsidRPr="00CC75FB">
              <w:rPr>
                <w:rFonts w:eastAsia="Batang"/>
                <w:iCs/>
                <w:color w:val="000000"/>
                <w:lang w:val="ru-RU" w:eastAsia="ru-RU"/>
              </w:rPr>
              <w:t>ским и физическим л</w:t>
            </w:r>
            <w:r w:rsidRPr="00CC75FB">
              <w:rPr>
                <w:rFonts w:eastAsia="Batang"/>
                <w:iCs/>
                <w:color w:val="000000"/>
                <w:lang w:val="ru-RU" w:eastAsia="ru-RU"/>
              </w:rPr>
              <w:t>и</w:t>
            </w:r>
            <w:r w:rsidRPr="00CC75FB">
              <w:rPr>
                <w:rFonts w:eastAsia="Batang"/>
                <w:iCs/>
                <w:color w:val="000000"/>
                <w:lang w:val="ru-RU" w:eastAsia="ru-RU"/>
              </w:rPr>
              <w:lastRenderedPageBreak/>
              <w:t>цам, не представившим разрешение на приобр</w:t>
            </w:r>
            <w:r w:rsidRPr="00CC75FB">
              <w:rPr>
                <w:rFonts w:eastAsia="Batang"/>
                <w:iCs/>
                <w:color w:val="000000"/>
                <w:lang w:val="ru-RU" w:eastAsia="ru-RU"/>
              </w:rPr>
              <w:t>е</w:t>
            </w:r>
            <w:r w:rsidRPr="00CC75FB">
              <w:rPr>
                <w:rFonts w:eastAsia="Batang"/>
                <w:iCs/>
                <w:color w:val="000000"/>
                <w:lang w:val="ru-RU" w:eastAsia="ru-RU"/>
              </w:rPr>
              <w:t>тение данного вида ор</w:t>
            </w:r>
            <w:r w:rsidRPr="00CC75FB">
              <w:rPr>
                <w:rFonts w:eastAsia="Batang"/>
                <w:iCs/>
                <w:color w:val="000000"/>
                <w:lang w:val="ru-RU" w:eastAsia="ru-RU"/>
              </w:rPr>
              <w:t>у</w:t>
            </w:r>
            <w:r w:rsidRPr="00CC75FB">
              <w:rPr>
                <w:rFonts w:eastAsia="Batang"/>
                <w:iCs/>
                <w:color w:val="000000"/>
                <w:lang w:val="ru-RU" w:eastAsia="ru-RU"/>
              </w:rPr>
              <w:t>жия, а также продажа оружия без номера и клейма либо патронов без знака соответствия требованиям технических регламентов в сфере об</w:t>
            </w:r>
            <w:r w:rsidRPr="00CC75FB">
              <w:rPr>
                <w:rFonts w:eastAsia="Batang"/>
                <w:iCs/>
                <w:color w:val="000000"/>
                <w:lang w:val="ru-RU" w:eastAsia="ru-RU"/>
              </w:rPr>
              <w:t>о</w:t>
            </w:r>
            <w:r w:rsidRPr="00CC75FB">
              <w:rPr>
                <w:rFonts w:eastAsia="Batang"/>
                <w:iCs/>
                <w:color w:val="000000"/>
                <w:lang w:val="ru-RU" w:eastAsia="ru-RU"/>
              </w:rPr>
              <w:t>рота гражданского и служебного оружия и п</w:t>
            </w:r>
            <w:r w:rsidRPr="00CC75FB">
              <w:rPr>
                <w:rFonts w:eastAsia="Batang"/>
                <w:iCs/>
                <w:color w:val="000000"/>
                <w:lang w:val="ru-RU" w:eastAsia="ru-RU"/>
              </w:rPr>
              <w:t>а</w:t>
            </w:r>
            <w:r w:rsidRPr="00CC75FB">
              <w:rPr>
                <w:rFonts w:eastAsia="Batang"/>
                <w:iCs/>
                <w:color w:val="000000"/>
                <w:lang w:val="ru-RU" w:eastAsia="ru-RU"/>
              </w:rPr>
              <w:t xml:space="preserve">тронов к нему. </w:t>
            </w:r>
          </w:p>
          <w:p w:rsidR="00424DF6" w:rsidRPr="00CC75FB" w:rsidRDefault="00424DF6" w:rsidP="00E107B3">
            <w:pPr>
              <w:pStyle w:val="a3"/>
              <w:keepNext/>
              <w:keepLines/>
              <w:spacing w:before="0" w:beforeAutospacing="0" w:after="0" w:afterAutospacing="0"/>
              <w:ind w:firstLine="220"/>
              <w:jc w:val="both"/>
              <w:rPr>
                <w:rFonts w:eastAsia="Batang"/>
                <w:b/>
                <w:iCs/>
                <w:color w:val="000000"/>
                <w:lang w:val="ru-RU" w:eastAsia="ru-RU"/>
              </w:rPr>
            </w:pPr>
            <w:r w:rsidRPr="00CC75FB">
              <w:rPr>
                <w:rFonts w:eastAsia="Batang"/>
                <w:iCs/>
                <w:color w:val="000000"/>
                <w:lang w:val="ru-RU" w:eastAsia="ru-RU"/>
              </w:rPr>
              <w:t xml:space="preserve">Торговля гражданским и служебным оружием и патронами к нему должна быть приостановлена по требованию </w:t>
            </w:r>
            <w:r w:rsidRPr="00CC75FB">
              <w:rPr>
                <w:rFonts w:eastAsia="Batang"/>
                <w:b/>
                <w:iCs/>
                <w:color w:val="000000"/>
                <w:lang w:val="ru-RU" w:eastAsia="ru-RU"/>
              </w:rPr>
              <w:t>Службы г</w:t>
            </w:r>
            <w:r w:rsidRPr="00CC75FB">
              <w:rPr>
                <w:rFonts w:eastAsia="Batang"/>
                <w:b/>
                <w:iCs/>
                <w:color w:val="000000"/>
                <w:lang w:val="ru-RU" w:eastAsia="ru-RU"/>
              </w:rPr>
              <w:t>о</w:t>
            </w:r>
            <w:r w:rsidRPr="00CC75FB">
              <w:rPr>
                <w:rFonts w:eastAsia="Batang"/>
                <w:b/>
                <w:iCs/>
                <w:color w:val="000000"/>
                <w:lang w:val="ru-RU" w:eastAsia="ru-RU"/>
              </w:rPr>
              <w:t>сударственной охраны на срок, необходимый для проведения охра</w:t>
            </w:r>
            <w:r w:rsidRPr="00CC75FB">
              <w:rPr>
                <w:rFonts w:eastAsia="Batang"/>
                <w:b/>
                <w:iCs/>
                <w:color w:val="000000"/>
                <w:lang w:val="ru-RU" w:eastAsia="ru-RU"/>
              </w:rPr>
              <w:t>н</w:t>
            </w:r>
            <w:r w:rsidRPr="00CC75FB">
              <w:rPr>
                <w:rFonts w:eastAsia="Batang"/>
                <w:b/>
                <w:iCs/>
                <w:color w:val="000000"/>
                <w:lang w:val="ru-RU" w:eastAsia="ru-RU"/>
              </w:rPr>
              <w:t>ных мер</w:t>
            </w:r>
            <w:r w:rsidRPr="00CC75FB">
              <w:rPr>
                <w:rFonts w:eastAsia="Batang"/>
                <w:b/>
                <w:iCs/>
                <w:color w:val="000000"/>
                <w:lang w:val="ru-RU" w:eastAsia="ru-RU"/>
              </w:rPr>
              <w:t>о</w:t>
            </w:r>
            <w:r w:rsidRPr="00CC75FB">
              <w:rPr>
                <w:rFonts w:eastAsia="Batang"/>
                <w:b/>
                <w:iCs/>
                <w:color w:val="000000"/>
                <w:lang w:val="ru-RU" w:eastAsia="ru-RU"/>
              </w:rPr>
              <w:t>приятий.</w:t>
            </w:r>
          </w:p>
          <w:p w:rsidR="00424DF6" w:rsidRPr="00CC75FB" w:rsidRDefault="00424DF6" w:rsidP="00E107B3">
            <w:pPr>
              <w:pStyle w:val="a3"/>
              <w:keepNext/>
              <w:keepLines/>
              <w:spacing w:before="0" w:beforeAutospacing="0" w:after="0" w:afterAutospacing="0"/>
              <w:ind w:firstLine="220"/>
              <w:jc w:val="both"/>
              <w:rPr>
                <w:rFonts w:eastAsia="Batang"/>
                <w:iCs/>
                <w:color w:val="000000"/>
                <w:lang w:val="ru-RU" w:eastAsia="ru-RU"/>
              </w:rPr>
            </w:pPr>
            <w:r w:rsidRPr="00CC75FB">
              <w:rPr>
                <w:rFonts w:eastAsia="Batang"/>
                <w:iCs/>
                <w:color w:val="000000"/>
                <w:lang w:val="ru-RU" w:eastAsia="ru-RU"/>
              </w:rPr>
              <w:t xml:space="preserve">4. </w:t>
            </w:r>
            <w:proofErr w:type="gramStart"/>
            <w:r w:rsidRPr="00CC75FB">
              <w:rPr>
                <w:rFonts w:eastAsia="Batang"/>
                <w:iCs/>
                <w:color w:val="000000"/>
                <w:lang w:val="ru-RU" w:eastAsia="ru-RU"/>
              </w:rPr>
              <w:t>Юридическое л</w:t>
            </w:r>
            <w:r w:rsidRPr="00CC75FB">
              <w:rPr>
                <w:rFonts w:eastAsia="Batang"/>
                <w:iCs/>
                <w:color w:val="000000"/>
                <w:lang w:val="ru-RU" w:eastAsia="ru-RU"/>
              </w:rPr>
              <w:t>и</w:t>
            </w:r>
            <w:r w:rsidRPr="00CC75FB">
              <w:rPr>
                <w:rFonts w:eastAsia="Batang"/>
                <w:iCs/>
                <w:color w:val="000000"/>
                <w:lang w:val="ru-RU" w:eastAsia="ru-RU"/>
              </w:rPr>
              <w:t>цо, занимающееся то</w:t>
            </w:r>
            <w:r w:rsidRPr="00CC75FB">
              <w:rPr>
                <w:rFonts w:eastAsia="Batang"/>
                <w:iCs/>
                <w:color w:val="000000"/>
                <w:lang w:val="ru-RU" w:eastAsia="ru-RU"/>
              </w:rPr>
              <w:t>р</w:t>
            </w:r>
            <w:r w:rsidRPr="00CC75FB">
              <w:rPr>
                <w:rFonts w:eastAsia="Batang"/>
                <w:iCs/>
                <w:color w:val="000000"/>
                <w:lang w:val="ru-RU" w:eastAsia="ru-RU"/>
              </w:rPr>
              <w:t>говлей гражданским и служе</w:t>
            </w:r>
            <w:r w:rsidRPr="00CC75FB">
              <w:rPr>
                <w:rFonts w:eastAsia="Batang"/>
                <w:iCs/>
                <w:color w:val="000000"/>
                <w:lang w:val="ru-RU" w:eastAsia="ru-RU"/>
              </w:rPr>
              <w:t>б</w:t>
            </w:r>
            <w:r w:rsidRPr="00CC75FB">
              <w:rPr>
                <w:rFonts w:eastAsia="Batang"/>
                <w:iCs/>
                <w:color w:val="000000"/>
                <w:lang w:val="ru-RU" w:eastAsia="ru-RU"/>
              </w:rPr>
              <w:t>ным оружием и патрон</w:t>
            </w:r>
            <w:r w:rsidRPr="00CC75FB">
              <w:rPr>
                <w:rFonts w:eastAsia="Batang"/>
                <w:iCs/>
                <w:color w:val="000000"/>
                <w:lang w:val="ru-RU" w:eastAsia="ru-RU"/>
              </w:rPr>
              <w:t>а</w:t>
            </w:r>
            <w:r w:rsidRPr="00CC75FB">
              <w:rPr>
                <w:rFonts w:eastAsia="Batang"/>
                <w:iCs/>
                <w:color w:val="000000"/>
                <w:lang w:val="ru-RU" w:eastAsia="ru-RU"/>
              </w:rPr>
              <w:t>ми к нему, не вправе осуществлять иную предпринимательскую деятельность, за искл</w:t>
            </w:r>
            <w:r w:rsidRPr="00CC75FB">
              <w:rPr>
                <w:rFonts w:eastAsia="Batang"/>
                <w:iCs/>
                <w:color w:val="000000"/>
                <w:lang w:val="ru-RU" w:eastAsia="ru-RU"/>
              </w:rPr>
              <w:t>ю</w:t>
            </w:r>
            <w:r w:rsidRPr="00CC75FB">
              <w:rPr>
                <w:rFonts w:eastAsia="Batang"/>
                <w:iCs/>
                <w:color w:val="000000"/>
                <w:lang w:val="ru-RU" w:eastAsia="ru-RU"/>
              </w:rPr>
              <w:t>чением деятельности по разработке, производс</w:t>
            </w:r>
            <w:r w:rsidRPr="00CC75FB">
              <w:rPr>
                <w:rFonts w:eastAsia="Batang"/>
                <w:iCs/>
                <w:color w:val="000000"/>
                <w:lang w:val="ru-RU" w:eastAsia="ru-RU"/>
              </w:rPr>
              <w:t>т</w:t>
            </w:r>
            <w:r w:rsidRPr="00CC75FB">
              <w:rPr>
                <w:rFonts w:eastAsia="Batang"/>
                <w:iCs/>
                <w:color w:val="000000"/>
                <w:lang w:val="ru-RU" w:eastAsia="ru-RU"/>
              </w:rPr>
              <w:t>ву, ремонту, приобрет</w:t>
            </w:r>
            <w:r w:rsidRPr="00CC75FB">
              <w:rPr>
                <w:rFonts w:eastAsia="Batang"/>
                <w:iCs/>
                <w:color w:val="000000"/>
                <w:lang w:val="ru-RU" w:eastAsia="ru-RU"/>
              </w:rPr>
              <w:t>е</w:t>
            </w:r>
            <w:r w:rsidRPr="00CC75FB">
              <w:rPr>
                <w:rFonts w:eastAsia="Batang"/>
                <w:iCs/>
                <w:color w:val="000000"/>
                <w:lang w:val="ru-RU" w:eastAsia="ru-RU"/>
              </w:rPr>
              <w:t xml:space="preserve">нию, экспонированию, ввозу и вывозу данных </w:t>
            </w:r>
            <w:r w:rsidRPr="00CC75FB">
              <w:rPr>
                <w:rFonts w:eastAsia="Batang"/>
                <w:iCs/>
                <w:color w:val="000000"/>
                <w:lang w:val="ru-RU" w:eastAsia="ru-RU"/>
              </w:rPr>
              <w:lastRenderedPageBreak/>
              <w:t>видов оружия, приобр</w:t>
            </w:r>
            <w:r w:rsidRPr="00CC75FB">
              <w:rPr>
                <w:rFonts w:eastAsia="Batang"/>
                <w:iCs/>
                <w:color w:val="000000"/>
                <w:lang w:val="ru-RU" w:eastAsia="ru-RU"/>
              </w:rPr>
              <w:t>е</w:t>
            </w:r>
            <w:r w:rsidRPr="00CC75FB">
              <w:rPr>
                <w:rFonts w:eastAsia="Batang"/>
                <w:iCs/>
                <w:color w:val="000000"/>
                <w:lang w:val="ru-RU" w:eastAsia="ru-RU"/>
              </w:rPr>
              <w:t>тению, ввозу, вывозу и торговле запасными ча</w:t>
            </w:r>
            <w:r w:rsidRPr="00CC75FB">
              <w:rPr>
                <w:rFonts w:eastAsia="Batang"/>
                <w:iCs/>
                <w:color w:val="000000"/>
                <w:lang w:val="ru-RU" w:eastAsia="ru-RU"/>
              </w:rPr>
              <w:t>с</w:t>
            </w:r>
            <w:r w:rsidRPr="00CC75FB">
              <w:rPr>
                <w:rFonts w:eastAsia="Batang"/>
                <w:iCs/>
                <w:color w:val="000000"/>
                <w:lang w:val="ru-RU" w:eastAsia="ru-RU"/>
              </w:rPr>
              <w:t>тями к нему, спортивн</w:t>
            </w:r>
            <w:r w:rsidRPr="00CC75FB">
              <w:rPr>
                <w:rFonts w:eastAsia="Batang"/>
                <w:iCs/>
                <w:color w:val="000000"/>
                <w:lang w:val="ru-RU" w:eastAsia="ru-RU"/>
              </w:rPr>
              <w:t>ы</w:t>
            </w:r>
            <w:r w:rsidRPr="00CC75FB">
              <w:rPr>
                <w:rFonts w:eastAsia="Batang"/>
                <w:iCs/>
                <w:color w:val="000000"/>
                <w:lang w:val="ru-RU" w:eastAsia="ru-RU"/>
              </w:rPr>
              <w:t>ми товарами, охотничь</w:t>
            </w:r>
            <w:r w:rsidRPr="00CC75FB">
              <w:rPr>
                <w:rFonts w:eastAsia="Batang"/>
                <w:iCs/>
                <w:color w:val="000000"/>
                <w:lang w:val="ru-RU" w:eastAsia="ru-RU"/>
              </w:rPr>
              <w:t>и</w:t>
            </w:r>
            <w:r w:rsidRPr="00CC75FB">
              <w:rPr>
                <w:rFonts w:eastAsia="Batang"/>
                <w:iCs/>
                <w:color w:val="000000"/>
                <w:lang w:val="ru-RU" w:eastAsia="ru-RU"/>
              </w:rPr>
              <w:t>ми и рыболовными пр</w:t>
            </w:r>
            <w:r w:rsidRPr="00CC75FB">
              <w:rPr>
                <w:rFonts w:eastAsia="Batang"/>
                <w:iCs/>
                <w:color w:val="000000"/>
                <w:lang w:val="ru-RU" w:eastAsia="ru-RU"/>
              </w:rPr>
              <w:t>и</w:t>
            </w:r>
            <w:r w:rsidRPr="00CC75FB">
              <w:rPr>
                <w:rFonts w:eastAsia="Batang"/>
                <w:iCs/>
                <w:color w:val="000000"/>
                <w:lang w:val="ru-RU" w:eastAsia="ru-RU"/>
              </w:rPr>
              <w:t>надлежностями, гра</w:t>
            </w:r>
            <w:r w:rsidRPr="00CC75FB">
              <w:rPr>
                <w:rFonts w:eastAsia="Batang"/>
                <w:iCs/>
                <w:color w:val="000000"/>
                <w:lang w:val="ru-RU" w:eastAsia="ru-RU"/>
              </w:rPr>
              <w:t>ж</w:t>
            </w:r>
            <w:r w:rsidRPr="00CC75FB">
              <w:rPr>
                <w:rFonts w:eastAsia="Batang"/>
                <w:iCs/>
                <w:color w:val="000000"/>
                <w:lang w:val="ru-RU" w:eastAsia="ru-RU"/>
              </w:rPr>
              <w:t>данскими пиротехнич</w:t>
            </w:r>
            <w:r w:rsidRPr="00CC75FB">
              <w:rPr>
                <w:rFonts w:eastAsia="Batang"/>
                <w:iCs/>
                <w:color w:val="000000"/>
                <w:lang w:val="ru-RU" w:eastAsia="ru-RU"/>
              </w:rPr>
              <w:t>е</w:t>
            </w:r>
            <w:r w:rsidRPr="00CC75FB">
              <w:rPr>
                <w:rFonts w:eastAsia="Batang"/>
                <w:iCs/>
                <w:color w:val="000000"/>
                <w:lang w:val="ru-RU" w:eastAsia="ru-RU"/>
              </w:rPr>
              <w:t>скими веществами и и</w:t>
            </w:r>
            <w:r w:rsidRPr="00CC75FB">
              <w:rPr>
                <w:rFonts w:eastAsia="Batang"/>
                <w:iCs/>
                <w:color w:val="000000"/>
                <w:lang w:val="ru-RU" w:eastAsia="ru-RU"/>
              </w:rPr>
              <w:t>з</w:t>
            </w:r>
            <w:r w:rsidRPr="00CC75FB">
              <w:rPr>
                <w:rFonts w:eastAsia="Batang"/>
                <w:iCs/>
                <w:color w:val="000000"/>
                <w:lang w:val="ru-RU" w:eastAsia="ru-RU"/>
              </w:rPr>
              <w:t>делиями с их применен</w:t>
            </w:r>
            <w:r w:rsidRPr="00CC75FB">
              <w:rPr>
                <w:rFonts w:eastAsia="Batang"/>
                <w:iCs/>
                <w:color w:val="000000"/>
                <w:lang w:val="ru-RU" w:eastAsia="ru-RU"/>
              </w:rPr>
              <w:t>и</w:t>
            </w:r>
            <w:r w:rsidRPr="00CC75FB">
              <w:rPr>
                <w:rFonts w:eastAsia="Batang"/>
                <w:iCs/>
                <w:color w:val="000000"/>
                <w:lang w:val="ru-RU" w:eastAsia="ru-RU"/>
              </w:rPr>
              <w:t>ем бытового назначения, а также</w:t>
            </w:r>
            <w:proofErr w:type="gramEnd"/>
            <w:r w:rsidRPr="00CC75FB">
              <w:rPr>
                <w:rFonts w:eastAsia="Batang"/>
                <w:iCs/>
                <w:color w:val="000000"/>
                <w:lang w:val="ru-RU" w:eastAsia="ru-RU"/>
              </w:rPr>
              <w:t xml:space="preserve"> открытию и функционированию стрелковых тиров, сте</w:t>
            </w:r>
            <w:r w:rsidRPr="00CC75FB">
              <w:rPr>
                <w:rFonts w:eastAsia="Batang"/>
                <w:iCs/>
                <w:color w:val="000000"/>
                <w:lang w:val="ru-RU" w:eastAsia="ru-RU"/>
              </w:rPr>
              <w:t>н</w:t>
            </w:r>
            <w:r w:rsidRPr="00CC75FB">
              <w:rPr>
                <w:rFonts w:eastAsia="Batang"/>
                <w:iCs/>
                <w:color w:val="000000"/>
                <w:lang w:val="ru-RU" w:eastAsia="ru-RU"/>
              </w:rPr>
              <w:t>дов и стрельбищ.</w:t>
            </w:r>
          </w:p>
          <w:p w:rsidR="00424DF6" w:rsidRPr="00CC75FB" w:rsidRDefault="00424DF6" w:rsidP="00E107B3">
            <w:pPr>
              <w:pStyle w:val="a3"/>
              <w:keepNext/>
              <w:keepLines/>
              <w:spacing w:before="0" w:beforeAutospacing="0" w:after="0" w:afterAutospacing="0"/>
              <w:ind w:firstLine="220"/>
              <w:jc w:val="both"/>
              <w:rPr>
                <w:rFonts w:eastAsia="Batang"/>
                <w:iCs/>
                <w:color w:val="000000"/>
                <w:lang w:val="ru-RU" w:eastAsia="ru-RU"/>
              </w:rPr>
            </w:pPr>
            <w:r w:rsidRPr="00CC75FB">
              <w:rPr>
                <w:rFonts w:eastAsia="Batang"/>
                <w:iCs/>
                <w:color w:val="000000"/>
                <w:lang w:val="ru-RU" w:eastAsia="ru-RU"/>
              </w:rPr>
              <w:t>Юридическим лицам, имеющим лицензии на торговлю гражданским и служебным оружием и патронами к нему, з</w:t>
            </w:r>
            <w:r w:rsidRPr="00CC75FB">
              <w:rPr>
                <w:rFonts w:eastAsia="Batang"/>
                <w:iCs/>
                <w:color w:val="000000"/>
                <w:lang w:val="ru-RU" w:eastAsia="ru-RU"/>
              </w:rPr>
              <w:t>а</w:t>
            </w:r>
            <w:r w:rsidRPr="00CC75FB">
              <w:rPr>
                <w:rFonts w:eastAsia="Batang"/>
                <w:iCs/>
                <w:color w:val="000000"/>
                <w:lang w:val="ru-RU" w:eastAsia="ru-RU"/>
              </w:rPr>
              <w:t xml:space="preserve">прещается: </w:t>
            </w:r>
          </w:p>
          <w:p w:rsidR="00424DF6" w:rsidRPr="00CC75FB" w:rsidRDefault="00424DF6" w:rsidP="00E107B3">
            <w:pPr>
              <w:pStyle w:val="a3"/>
              <w:keepNext/>
              <w:keepLines/>
              <w:spacing w:before="0" w:beforeAutospacing="0" w:after="0" w:afterAutospacing="0"/>
              <w:ind w:firstLine="220"/>
              <w:jc w:val="both"/>
              <w:rPr>
                <w:rFonts w:eastAsia="Batang"/>
                <w:iCs/>
                <w:color w:val="000000"/>
                <w:lang w:val="ru-RU" w:eastAsia="ru-RU"/>
              </w:rPr>
            </w:pPr>
            <w:r w:rsidRPr="00CC75FB">
              <w:rPr>
                <w:rFonts w:eastAsia="Batang"/>
                <w:iCs/>
                <w:color w:val="000000"/>
                <w:lang w:val="ru-RU" w:eastAsia="ru-RU"/>
              </w:rPr>
              <w:t>1) совмещать прод</w:t>
            </w:r>
            <w:r w:rsidRPr="00CC75FB">
              <w:rPr>
                <w:rFonts w:eastAsia="Batang"/>
                <w:iCs/>
                <w:color w:val="000000"/>
                <w:lang w:val="ru-RU" w:eastAsia="ru-RU"/>
              </w:rPr>
              <w:t>а</w:t>
            </w:r>
            <w:r w:rsidRPr="00CC75FB">
              <w:rPr>
                <w:rFonts w:eastAsia="Batang"/>
                <w:iCs/>
                <w:color w:val="000000"/>
                <w:lang w:val="ru-RU" w:eastAsia="ru-RU"/>
              </w:rPr>
              <w:t>жу в одном торговом зале оружия, патронов, осно</w:t>
            </w:r>
            <w:r w:rsidRPr="00CC75FB">
              <w:rPr>
                <w:rFonts w:eastAsia="Batang"/>
                <w:iCs/>
                <w:color w:val="000000"/>
                <w:lang w:val="ru-RU" w:eastAsia="ru-RU"/>
              </w:rPr>
              <w:t>в</w:t>
            </w:r>
            <w:r w:rsidRPr="00CC75FB">
              <w:rPr>
                <w:rFonts w:eastAsia="Batang"/>
                <w:iCs/>
                <w:color w:val="000000"/>
                <w:lang w:val="ru-RU" w:eastAsia="ru-RU"/>
              </w:rPr>
              <w:t>ных (с</w:t>
            </w:r>
            <w:r w:rsidRPr="00CC75FB">
              <w:rPr>
                <w:rFonts w:eastAsia="Batang"/>
                <w:iCs/>
                <w:color w:val="000000"/>
                <w:lang w:val="ru-RU" w:eastAsia="ru-RU"/>
              </w:rPr>
              <w:t>о</w:t>
            </w:r>
            <w:r w:rsidRPr="00CC75FB">
              <w:rPr>
                <w:rFonts w:eastAsia="Batang"/>
                <w:iCs/>
                <w:color w:val="000000"/>
                <w:lang w:val="ru-RU" w:eastAsia="ru-RU"/>
              </w:rPr>
              <w:t>ставных) частей к ним с туристическими, охотничьими и рыболо</w:t>
            </w:r>
            <w:r w:rsidRPr="00CC75FB">
              <w:rPr>
                <w:rFonts w:eastAsia="Batang"/>
                <w:iCs/>
                <w:color w:val="000000"/>
                <w:lang w:val="ru-RU" w:eastAsia="ru-RU"/>
              </w:rPr>
              <w:t>в</w:t>
            </w:r>
            <w:r w:rsidRPr="00CC75FB">
              <w:rPr>
                <w:rFonts w:eastAsia="Batang"/>
                <w:iCs/>
                <w:color w:val="000000"/>
                <w:lang w:val="ru-RU" w:eastAsia="ru-RU"/>
              </w:rPr>
              <w:t>ными товарами;</w:t>
            </w:r>
          </w:p>
          <w:p w:rsidR="00424DF6" w:rsidRPr="00CC75FB" w:rsidRDefault="00424DF6" w:rsidP="00E107B3">
            <w:pPr>
              <w:pStyle w:val="a3"/>
              <w:keepNext/>
              <w:keepLines/>
              <w:spacing w:before="0" w:beforeAutospacing="0" w:after="0" w:afterAutospacing="0"/>
              <w:ind w:firstLine="220"/>
              <w:jc w:val="both"/>
              <w:rPr>
                <w:rFonts w:eastAsia="Batang"/>
                <w:color w:val="000000"/>
                <w:lang w:val="ru-RU" w:eastAsia="ru-RU"/>
              </w:rPr>
            </w:pPr>
            <w:r w:rsidRPr="00CC75FB">
              <w:rPr>
                <w:rFonts w:eastAsia="Batang"/>
                <w:color w:val="000000"/>
                <w:lang w:val="ru-RU" w:eastAsia="ru-RU"/>
              </w:rPr>
              <w:t>…</w:t>
            </w:r>
          </w:p>
        </w:tc>
        <w:tc>
          <w:tcPr>
            <w:tcW w:w="2340" w:type="dxa"/>
          </w:tcPr>
          <w:p w:rsidR="00424DF6" w:rsidRPr="00CC75FB" w:rsidRDefault="00424DF6" w:rsidP="00E107B3">
            <w:pPr>
              <w:pStyle w:val="a3"/>
              <w:keepNext/>
              <w:keepLines/>
              <w:spacing w:before="0" w:beforeAutospacing="0" w:after="0" w:afterAutospacing="0"/>
              <w:ind w:firstLine="220"/>
              <w:jc w:val="both"/>
              <w:rPr>
                <w:rFonts w:eastAsia="Batang"/>
                <w:color w:val="000000"/>
                <w:lang w:val="ru-RU" w:eastAsia="ru-RU"/>
              </w:rPr>
            </w:pPr>
            <w:r w:rsidRPr="00CC75FB">
              <w:rPr>
                <w:rFonts w:eastAsia="Batang"/>
                <w:color w:val="000000"/>
                <w:lang w:val="ru-RU" w:eastAsia="ru-RU"/>
              </w:rPr>
              <w:lastRenderedPageBreak/>
              <w:t>Изложить в сл</w:t>
            </w:r>
            <w:r w:rsidRPr="00CC75FB">
              <w:rPr>
                <w:rFonts w:eastAsia="Batang"/>
                <w:color w:val="000000"/>
                <w:lang w:val="ru-RU" w:eastAsia="ru-RU"/>
              </w:rPr>
              <w:t>е</w:t>
            </w:r>
            <w:r w:rsidRPr="00CC75FB">
              <w:rPr>
                <w:rFonts w:eastAsia="Batang"/>
                <w:color w:val="000000"/>
                <w:lang w:val="ru-RU" w:eastAsia="ru-RU"/>
              </w:rPr>
              <w:t>дующей редакции:</w:t>
            </w:r>
          </w:p>
          <w:p w:rsidR="00424DF6" w:rsidRPr="00CC75FB" w:rsidRDefault="00424DF6" w:rsidP="00E107B3">
            <w:pPr>
              <w:pStyle w:val="a3"/>
              <w:keepNext/>
              <w:keepLines/>
              <w:spacing w:before="0" w:beforeAutospacing="0" w:after="0" w:afterAutospacing="0"/>
              <w:ind w:firstLine="220"/>
              <w:jc w:val="both"/>
              <w:rPr>
                <w:rFonts w:eastAsia="Batang"/>
                <w:b/>
                <w:color w:val="000000"/>
                <w:lang w:val="ru-RU" w:eastAsia="ru-RU"/>
              </w:rPr>
            </w:pPr>
            <w:r w:rsidRPr="00CC75FB">
              <w:rPr>
                <w:rFonts w:eastAsia="Batang"/>
                <w:color w:val="000000"/>
                <w:lang w:val="ru-RU" w:eastAsia="ru-RU"/>
              </w:rPr>
              <w:t>«</w:t>
            </w:r>
            <w:r w:rsidRPr="00CC75FB">
              <w:rPr>
                <w:rFonts w:eastAsia="Batang"/>
                <w:b/>
                <w:color w:val="000000"/>
                <w:lang w:val="ru-RU" w:eastAsia="ru-RU"/>
              </w:rPr>
              <w:t xml:space="preserve">6) </w:t>
            </w:r>
            <w:r w:rsidR="003C5C22" w:rsidRPr="00CC75FB">
              <w:rPr>
                <w:rFonts w:eastAsia="Batang"/>
                <w:b/>
                <w:color w:val="000000"/>
                <w:lang w:val="ru-RU" w:eastAsia="ru-RU"/>
              </w:rPr>
              <w:t xml:space="preserve">пункты 3 и 4 </w:t>
            </w:r>
            <w:r w:rsidRPr="00CC75FB">
              <w:rPr>
                <w:rFonts w:eastAsia="Batang"/>
                <w:b/>
                <w:color w:val="000000"/>
                <w:lang w:val="ru-RU" w:eastAsia="ru-RU"/>
              </w:rPr>
              <w:t>стать</w:t>
            </w:r>
            <w:r w:rsidR="003C5C22" w:rsidRPr="00CC75FB">
              <w:rPr>
                <w:rFonts w:eastAsia="Batang"/>
                <w:b/>
                <w:color w:val="000000"/>
                <w:lang w:val="ru-RU" w:eastAsia="ru-RU"/>
              </w:rPr>
              <w:t xml:space="preserve">и </w:t>
            </w:r>
            <w:r w:rsidRPr="00CC75FB">
              <w:rPr>
                <w:rFonts w:eastAsia="Batang"/>
                <w:b/>
                <w:color w:val="000000"/>
                <w:lang w:val="ru-RU" w:eastAsia="ru-RU"/>
              </w:rPr>
              <w:t xml:space="preserve"> 22</w:t>
            </w:r>
            <w:r w:rsidR="003C5C22" w:rsidRPr="00CC75FB">
              <w:rPr>
                <w:rFonts w:eastAsia="Batang"/>
                <w:b/>
                <w:color w:val="000000"/>
                <w:lang w:val="ru-RU" w:eastAsia="ru-RU"/>
              </w:rPr>
              <w:t xml:space="preserve"> </w:t>
            </w:r>
            <w:r w:rsidRPr="00CC75FB">
              <w:rPr>
                <w:rFonts w:eastAsia="Batang"/>
                <w:b/>
                <w:color w:val="000000"/>
                <w:lang w:val="ru-RU" w:eastAsia="ru-RU"/>
              </w:rPr>
              <w:t>изл</w:t>
            </w:r>
            <w:r w:rsidRPr="00CC75FB">
              <w:rPr>
                <w:rFonts w:eastAsia="Batang"/>
                <w:b/>
                <w:color w:val="000000"/>
                <w:lang w:val="ru-RU" w:eastAsia="ru-RU"/>
              </w:rPr>
              <w:t>о</w:t>
            </w:r>
            <w:r w:rsidRPr="00CC75FB">
              <w:rPr>
                <w:rFonts w:eastAsia="Batang"/>
                <w:b/>
                <w:color w:val="000000"/>
                <w:lang w:val="ru-RU" w:eastAsia="ru-RU"/>
              </w:rPr>
              <w:t>жить в следу</w:t>
            </w:r>
            <w:r w:rsidRPr="00CC75FB">
              <w:rPr>
                <w:rFonts w:eastAsia="Batang"/>
                <w:b/>
                <w:color w:val="000000"/>
                <w:lang w:val="ru-RU" w:eastAsia="ru-RU"/>
              </w:rPr>
              <w:t>ю</w:t>
            </w:r>
            <w:r w:rsidRPr="00CC75FB">
              <w:rPr>
                <w:rFonts w:eastAsia="Batang"/>
                <w:b/>
                <w:color w:val="000000"/>
                <w:lang w:val="ru-RU" w:eastAsia="ru-RU"/>
              </w:rPr>
              <w:t xml:space="preserve">щей редакции: </w:t>
            </w:r>
          </w:p>
          <w:p w:rsidR="00424DF6" w:rsidRPr="00CC75FB" w:rsidRDefault="00424DF6" w:rsidP="00E107B3">
            <w:pPr>
              <w:pStyle w:val="a3"/>
              <w:keepNext/>
              <w:keepLines/>
              <w:spacing w:before="0" w:beforeAutospacing="0" w:after="0" w:afterAutospacing="0"/>
              <w:ind w:firstLine="220"/>
              <w:jc w:val="both"/>
              <w:rPr>
                <w:rFonts w:eastAsia="Batang"/>
                <w:b/>
                <w:iCs/>
                <w:color w:val="000000"/>
                <w:lang w:val="ru-RU" w:eastAsia="ru-RU"/>
              </w:rPr>
            </w:pPr>
            <w:r w:rsidRPr="00CC75FB">
              <w:rPr>
                <w:rFonts w:eastAsia="Batang"/>
                <w:b/>
                <w:iCs/>
                <w:color w:val="000000"/>
                <w:lang w:val="ru-RU" w:eastAsia="ru-RU"/>
              </w:rPr>
              <w:lastRenderedPageBreak/>
              <w:t xml:space="preserve"> «3. Запрещаю</w:t>
            </w:r>
            <w:r w:rsidRPr="00CC75FB">
              <w:rPr>
                <w:rFonts w:eastAsia="Batang"/>
                <w:b/>
                <w:iCs/>
                <w:color w:val="000000"/>
                <w:lang w:val="ru-RU" w:eastAsia="ru-RU"/>
              </w:rPr>
              <w:t>т</w:t>
            </w:r>
            <w:r w:rsidRPr="00CC75FB">
              <w:rPr>
                <w:rFonts w:eastAsia="Batang"/>
                <w:b/>
                <w:iCs/>
                <w:color w:val="000000"/>
                <w:lang w:val="ru-RU" w:eastAsia="ru-RU"/>
              </w:rPr>
              <w:t>ся торговля ор</w:t>
            </w:r>
            <w:r w:rsidRPr="00CC75FB">
              <w:rPr>
                <w:rFonts w:eastAsia="Batang"/>
                <w:b/>
                <w:iCs/>
                <w:color w:val="000000"/>
                <w:lang w:val="ru-RU" w:eastAsia="ru-RU"/>
              </w:rPr>
              <w:t>у</w:t>
            </w:r>
            <w:r w:rsidRPr="00CC75FB">
              <w:rPr>
                <w:rFonts w:eastAsia="Batang"/>
                <w:b/>
                <w:iCs/>
                <w:color w:val="000000"/>
                <w:lang w:val="ru-RU" w:eastAsia="ru-RU"/>
              </w:rPr>
              <w:t>жием юридич</w:t>
            </w:r>
            <w:r w:rsidRPr="00CC75FB">
              <w:rPr>
                <w:rFonts w:eastAsia="Batang"/>
                <w:b/>
                <w:iCs/>
                <w:color w:val="000000"/>
                <w:lang w:val="ru-RU" w:eastAsia="ru-RU"/>
              </w:rPr>
              <w:t>е</w:t>
            </w:r>
            <w:r w:rsidRPr="00CC75FB">
              <w:rPr>
                <w:rFonts w:eastAsia="Batang"/>
                <w:b/>
                <w:iCs/>
                <w:color w:val="000000"/>
                <w:lang w:val="ru-RU" w:eastAsia="ru-RU"/>
              </w:rPr>
              <w:t>ским и физич</w:t>
            </w:r>
            <w:r w:rsidRPr="00CC75FB">
              <w:rPr>
                <w:rFonts w:eastAsia="Batang"/>
                <w:b/>
                <w:iCs/>
                <w:color w:val="000000"/>
                <w:lang w:val="ru-RU" w:eastAsia="ru-RU"/>
              </w:rPr>
              <w:t>е</w:t>
            </w:r>
            <w:r w:rsidRPr="00CC75FB">
              <w:rPr>
                <w:rFonts w:eastAsia="Batang"/>
                <w:b/>
                <w:iCs/>
                <w:color w:val="000000"/>
                <w:lang w:val="ru-RU" w:eastAsia="ru-RU"/>
              </w:rPr>
              <w:t>ским лицам, не представившим разрешение на приобретение да</w:t>
            </w:r>
            <w:r w:rsidRPr="00CC75FB">
              <w:rPr>
                <w:rFonts w:eastAsia="Batang"/>
                <w:b/>
                <w:iCs/>
                <w:color w:val="000000"/>
                <w:lang w:val="ru-RU" w:eastAsia="ru-RU"/>
              </w:rPr>
              <w:t>н</w:t>
            </w:r>
            <w:r w:rsidRPr="00CC75FB">
              <w:rPr>
                <w:rFonts w:eastAsia="Batang"/>
                <w:b/>
                <w:iCs/>
                <w:color w:val="000000"/>
                <w:lang w:val="ru-RU" w:eastAsia="ru-RU"/>
              </w:rPr>
              <w:t>ного вида оружия, а также продажа оружия без номера и клейма либо п</w:t>
            </w:r>
            <w:r w:rsidRPr="00CC75FB">
              <w:rPr>
                <w:rFonts w:eastAsia="Batang"/>
                <w:b/>
                <w:iCs/>
                <w:color w:val="000000"/>
                <w:lang w:val="ru-RU" w:eastAsia="ru-RU"/>
              </w:rPr>
              <w:t>а</w:t>
            </w:r>
            <w:r w:rsidRPr="00CC75FB">
              <w:rPr>
                <w:rFonts w:eastAsia="Batang"/>
                <w:b/>
                <w:iCs/>
                <w:color w:val="000000"/>
                <w:lang w:val="ru-RU" w:eastAsia="ru-RU"/>
              </w:rPr>
              <w:t>тронов без знака соответствия тр</w:t>
            </w:r>
            <w:r w:rsidRPr="00CC75FB">
              <w:rPr>
                <w:rFonts w:eastAsia="Batang"/>
                <w:b/>
                <w:iCs/>
                <w:color w:val="000000"/>
                <w:lang w:val="ru-RU" w:eastAsia="ru-RU"/>
              </w:rPr>
              <w:t>е</w:t>
            </w:r>
            <w:r w:rsidRPr="00CC75FB">
              <w:rPr>
                <w:rFonts w:eastAsia="Batang"/>
                <w:b/>
                <w:iCs/>
                <w:color w:val="000000"/>
                <w:lang w:val="ru-RU" w:eastAsia="ru-RU"/>
              </w:rPr>
              <w:t>бованиям технич</w:t>
            </w:r>
            <w:r w:rsidRPr="00CC75FB">
              <w:rPr>
                <w:rFonts w:eastAsia="Batang"/>
                <w:b/>
                <w:iCs/>
                <w:color w:val="000000"/>
                <w:lang w:val="ru-RU" w:eastAsia="ru-RU"/>
              </w:rPr>
              <w:t>е</w:t>
            </w:r>
            <w:r w:rsidRPr="00CC75FB">
              <w:rPr>
                <w:rFonts w:eastAsia="Batang"/>
                <w:b/>
                <w:iCs/>
                <w:color w:val="000000"/>
                <w:lang w:val="ru-RU" w:eastAsia="ru-RU"/>
              </w:rPr>
              <w:t>ских регламентов в сфере оборота гражданского и служебного ор</w:t>
            </w:r>
            <w:r w:rsidRPr="00CC75FB">
              <w:rPr>
                <w:rFonts w:eastAsia="Batang"/>
                <w:b/>
                <w:iCs/>
                <w:color w:val="000000"/>
                <w:lang w:val="ru-RU" w:eastAsia="ru-RU"/>
              </w:rPr>
              <w:t>у</w:t>
            </w:r>
            <w:r w:rsidRPr="00CC75FB">
              <w:rPr>
                <w:rFonts w:eastAsia="Batang"/>
                <w:b/>
                <w:iCs/>
                <w:color w:val="000000"/>
                <w:lang w:val="ru-RU" w:eastAsia="ru-RU"/>
              </w:rPr>
              <w:t>жия и п</w:t>
            </w:r>
            <w:r w:rsidRPr="00CC75FB">
              <w:rPr>
                <w:rFonts w:eastAsia="Batang"/>
                <w:b/>
                <w:iCs/>
                <w:color w:val="000000"/>
                <w:lang w:val="ru-RU" w:eastAsia="ru-RU"/>
              </w:rPr>
              <w:t>а</w:t>
            </w:r>
            <w:r w:rsidRPr="00CC75FB">
              <w:rPr>
                <w:rFonts w:eastAsia="Batang"/>
                <w:b/>
                <w:iCs/>
                <w:color w:val="000000"/>
                <w:lang w:val="ru-RU" w:eastAsia="ru-RU"/>
              </w:rPr>
              <w:t xml:space="preserve">тронов к нему. </w:t>
            </w:r>
          </w:p>
          <w:p w:rsidR="00424DF6" w:rsidRPr="00CC75FB" w:rsidRDefault="00424DF6" w:rsidP="00E107B3">
            <w:pPr>
              <w:pStyle w:val="a3"/>
              <w:keepNext/>
              <w:keepLines/>
              <w:spacing w:before="0" w:beforeAutospacing="0" w:after="0" w:afterAutospacing="0"/>
              <w:ind w:firstLine="220"/>
              <w:jc w:val="both"/>
              <w:rPr>
                <w:rFonts w:eastAsia="Batang"/>
                <w:b/>
                <w:iCs/>
                <w:color w:val="000000"/>
                <w:lang w:val="ru-RU" w:eastAsia="ru-RU"/>
              </w:rPr>
            </w:pPr>
            <w:r w:rsidRPr="00CC75FB">
              <w:rPr>
                <w:rFonts w:eastAsia="Batang"/>
                <w:b/>
                <w:iCs/>
                <w:color w:val="000000"/>
                <w:lang w:val="ru-RU" w:eastAsia="ru-RU"/>
              </w:rPr>
              <w:t>Торговля гра</w:t>
            </w:r>
            <w:r w:rsidRPr="00CC75FB">
              <w:rPr>
                <w:rFonts w:eastAsia="Batang"/>
                <w:b/>
                <w:iCs/>
                <w:color w:val="000000"/>
                <w:lang w:val="ru-RU" w:eastAsia="ru-RU"/>
              </w:rPr>
              <w:t>ж</w:t>
            </w:r>
            <w:r w:rsidRPr="00CC75FB">
              <w:rPr>
                <w:rFonts w:eastAsia="Batang"/>
                <w:b/>
                <w:iCs/>
                <w:color w:val="000000"/>
                <w:lang w:val="ru-RU" w:eastAsia="ru-RU"/>
              </w:rPr>
              <w:t>данским и служе</w:t>
            </w:r>
            <w:r w:rsidRPr="00CC75FB">
              <w:rPr>
                <w:rFonts w:eastAsia="Batang"/>
                <w:b/>
                <w:iCs/>
                <w:color w:val="000000"/>
                <w:lang w:val="ru-RU" w:eastAsia="ru-RU"/>
              </w:rPr>
              <w:t>б</w:t>
            </w:r>
            <w:r w:rsidRPr="00CC75FB">
              <w:rPr>
                <w:rFonts w:eastAsia="Batang"/>
                <w:b/>
                <w:iCs/>
                <w:color w:val="000000"/>
                <w:lang w:val="ru-RU" w:eastAsia="ru-RU"/>
              </w:rPr>
              <w:t>ным оружием и патронами к н</w:t>
            </w:r>
            <w:r w:rsidRPr="00CC75FB">
              <w:rPr>
                <w:rFonts w:eastAsia="Batang"/>
                <w:b/>
                <w:iCs/>
                <w:color w:val="000000"/>
                <w:lang w:val="ru-RU" w:eastAsia="ru-RU"/>
              </w:rPr>
              <w:t>е</w:t>
            </w:r>
            <w:r w:rsidRPr="00CC75FB">
              <w:rPr>
                <w:rFonts w:eastAsia="Batang"/>
                <w:b/>
                <w:iCs/>
                <w:color w:val="000000"/>
                <w:lang w:val="ru-RU" w:eastAsia="ru-RU"/>
              </w:rPr>
              <w:t>му должна быть пр</w:t>
            </w:r>
            <w:r w:rsidRPr="00CC75FB">
              <w:rPr>
                <w:rFonts w:eastAsia="Batang"/>
                <w:b/>
                <w:iCs/>
                <w:color w:val="000000"/>
                <w:lang w:val="ru-RU" w:eastAsia="ru-RU"/>
              </w:rPr>
              <w:t>и</w:t>
            </w:r>
            <w:r w:rsidRPr="00CC75FB">
              <w:rPr>
                <w:rFonts w:eastAsia="Batang"/>
                <w:b/>
                <w:iCs/>
                <w:color w:val="000000"/>
                <w:lang w:val="ru-RU" w:eastAsia="ru-RU"/>
              </w:rPr>
              <w:t>остановлена:</w:t>
            </w:r>
          </w:p>
          <w:p w:rsidR="00424DF6" w:rsidRPr="00CC75FB" w:rsidRDefault="00424DF6" w:rsidP="00E107B3">
            <w:pPr>
              <w:pStyle w:val="a3"/>
              <w:keepNext/>
              <w:keepLines/>
              <w:spacing w:before="0" w:beforeAutospacing="0" w:after="0" w:afterAutospacing="0"/>
              <w:ind w:firstLine="220"/>
              <w:jc w:val="both"/>
              <w:rPr>
                <w:rFonts w:eastAsia="Batang"/>
                <w:b/>
                <w:iCs/>
                <w:color w:val="000000"/>
                <w:lang w:val="ru-RU" w:eastAsia="ru-RU"/>
              </w:rPr>
            </w:pPr>
            <w:r w:rsidRPr="00CC75FB">
              <w:rPr>
                <w:rFonts w:eastAsia="Batang"/>
                <w:b/>
                <w:iCs/>
                <w:color w:val="000000"/>
                <w:lang w:val="ru-RU" w:eastAsia="ru-RU"/>
              </w:rPr>
              <w:t>1) по требованию Службы госуда</w:t>
            </w:r>
            <w:r w:rsidRPr="00CC75FB">
              <w:rPr>
                <w:rFonts w:eastAsia="Batang"/>
                <w:b/>
                <w:iCs/>
                <w:color w:val="000000"/>
                <w:lang w:val="ru-RU" w:eastAsia="ru-RU"/>
              </w:rPr>
              <w:t>р</w:t>
            </w:r>
            <w:r w:rsidRPr="00CC75FB">
              <w:rPr>
                <w:rFonts w:eastAsia="Batang"/>
                <w:b/>
                <w:iCs/>
                <w:color w:val="000000"/>
                <w:lang w:val="ru-RU" w:eastAsia="ru-RU"/>
              </w:rPr>
              <w:t>ственной охраны на срок, необход</w:t>
            </w:r>
            <w:r w:rsidRPr="00CC75FB">
              <w:rPr>
                <w:rFonts w:eastAsia="Batang"/>
                <w:b/>
                <w:iCs/>
                <w:color w:val="000000"/>
                <w:lang w:val="ru-RU" w:eastAsia="ru-RU"/>
              </w:rPr>
              <w:t>и</w:t>
            </w:r>
            <w:r w:rsidRPr="00CC75FB">
              <w:rPr>
                <w:rFonts w:eastAsia="Batang"/>
                <w:b/>
                <w:iCs/>
                <w:color w:val="000000"/>
                <w:lang w:val="ru-RU" w:eastAsia="ru-RU"/>
              </w:rPr>
              <w:t>мый для провед</w:t>
            </w:r>
            <w:r w:rsidRPr="00CC75FB">
              <w:rPr>
                <w:rFonts w:eastAsia="Batang"/>
                <w:b/>
                <w:iCs/>
                <w:color w:val="000000"/>
                <w:lang w:val="ru-RU" w:eastAsia="ru-RU"/>
              </w:rPr>
              <w:t>е</w:t>
            </w:r>
            <w:r w:rsidRPr="00CC75FB">
              <w:rPr>
                <w:rFonts w:eastAsia="Batang"/>
                <w:b/>
                <w:iCs/>
                <w:color w:val="000000"/>
                <w:lang w:val="ru-RU" w:eastAsia="ru-RU"/>
              </w:rPr>
              <w:t>ния охранных м</w:t>
            </w:r>
            <w:r w:rsidRPr="00CC75FB">
              <w:rPr>
                <w:rFonts w:eastAsia="Batang"/>
                <w:b/>
                <w:iCs/>
                <w:color w:val="000000"/>
                <w:lang w:val="ru-RU" w:eastAsia="ru-RU"/>
              </w:rPr>
              <w:t>е</w:t>
            </w:r>
            <w:r w:rsidRPr="00CC75FB">
              <w:rPr>
                <w:rFonts w:eastAsia="Batang"/>
                <w:b/>
                <w:iCs/>
                <w:color w:val="000000"/>
                <w:lang w:val="ru-RU" w:eastAsia="ru-RU"/>
              </w:rPr>
              <w:t>роприятий;</w:t>
            </w:r>
          </w:p>
          <w:p w:rsidR="00424DF6" w:rsidRPr="00CC75FB" w:rsidRDefault="00424DF6" w:rsidP="00E107B3">
            <w:pPr>
              <w:pStyle w:val="a3"/>
              <w:keepNext/>
              <w:keepLines/>
              <w:spacing w:before="0" w:beforeAutospacing="0" w:after="0" w:afterAutospacing="0"/>
              <w:ind w:firstLine="220"/>
              <w:jc w:val="both"/>
              <w:rPr>
                <w:rFonts w:eastAsia="Batang"/>
                <w:b/>
                <w:iCs/>
                <w:color w:val="000000"/>
                <w:lang w:val="ru-RU" w:eastAsia="ru-RU"/>
              </w:rPr>
            </w:pPr>
            <w:r w:rsidRPr="00CC75FB">
              <w:rPr>
                <w:rFonts w:eastAsia="Batang"/>
                <w:b/>
                <w:iCs/>
                <w:color w:val="000000"/>
                <w:lang w:val="ru-RU" w:eastAsia="ru-RU"/>
              </w:rPr>
              <w:lastRenderedPageBreak/>
              <w:t>2) в случаях, предусмотренных зак</w:t>
            </w:r>
            <w:r w:rsidRPr="00CC75FB">
              <w:rPr>
                <w:rFonts w:eastAsia="Batang"/>
                <w:b/>
                <w:iCs/>
                <w:color w:val="000000"/>
                <w:lang w:val="ru-RU" w:eastAsia="ru-RU"/>
              </w:rPr>
              <w:t>о</w:t>
            </w:r>
            <w:r w:rsidRPr="00CC75FB">
              <w:rPr>
                <w:rFonts w:eastAsia="Batang"/>
                <w:b/>
                <w:iCs/>
                <w:color w:val="000000"/>
                <w:lang w:val="ru-RU" w:eastAsia="ru-RU"/>
              </w:rPr>
              <w:t>нодательными актами Республ</w:t>
            </w:r>
            <w:r w:rsidRPr="00CC75FB">
              <w:rPr>
                <w:rFonts w:eastAsia="Batang"/>
                <w:b/>
                <w:iCs/>
                <w:color w:val="000000"/>
                <w:lang w:val="ru-RU" w:eastAsia="ru-RU"/>
              </w:rPr>
              <w:t>и</w:t>
            </w:r>
            <w:r w:rsidRPr="00CC75FB">
              <w:rPr>
                <w:rFonts w:eastAsia="Batang"/>
                <w:b/>
                <w:iCs/>
                <w:color w:val="000000"/>
                <w:lang w:val="ru-RU" w:eastAsia="ru-RU"/>
              </w:rPr>
              <w:t>ки К</w:t>
            </w:r>
            <w:r w:rsidRPr="00CC75FB">
              <w:rPr>
                <w:rFonts w:eastAsia="Batang"/>
                <w:b/>
                <w:iCs/>
                <w:color w:val="000000"/>
                <w:lang w:val="ru-RU" w:eastAsia="ru-RU"/>
              </w:rPr>
              <w:t>а</w:t>
            </w:r>
            <w:r w:rsidRPr="00CC75FB">
              <w:rPr>
                <w:rFonts w:eastAsia="Batang"/>
                <w:b/>
                <w:iCs/>
                <w:color w:val="000000"/>
                <w:lang w:val="ru-RU" w:eastAsia="ru-RU"/>
              </w:rPr>
              <w:t>захстан.</w:t>
            </w:r>
          </w:p>
          <w:p w:rsidR="00424DF6" w:rsidRPr="00CC75FB" w:rsidRDefault="00424DF6" w:rsidP="00E107B3">
            <w:pPr>
              <w:pStyle w:val="a3"/>
              <w:keepNext/>
              <w:keepLines/>
              <w:spacing w:before="0" w:beforeAutospacing="0" w:after="0" w:afterAutospacing="0"/>
              <w:ind w:firstLine="284"/>
              <w:jc w:val="both"/>
              <w:rPr>
                <w:rFonts w:eastAsia="Batang"/>
                <w:b/>
                <w:iCs/>
                <w:color w:val="000000"/>
                <w:lang w:eastAsia="ru-RU"/>
              </w:rPr>
            </w:pPr>
            <w:r w:rsidRPr="00CC75FB">
              <w:rPr>
                <w:rFonts w:eastAsia="Batang"/>
                <w:b/>
                <w:iCs/>
                <w:color w:val="000000"/>
                <w:lang w:eastAsia="ru-RU"/>
              </w:rPr>
              <w:t xml:space="preserve">4. Юридическое лицо, занимающееся торговлей гражданским и служебным оружием и патронами к нему, не вправе осуществлять иную предпринимательскую деятельность, за исключением деятельности по разработке, производству, ремонту, приобретению, экспонированию, ввозу и вывозу данных видов оружия, приобретению, ввозу, вывозу и торговле запасными частями к нему, спортивными </w:t>
            </w:r>
            <w:r w:rsidRPr="00CC75FB">
              <w:rPr>
                <w:rFonts w:eastAsia="Batang"/>
                <w:b/>
                <w:iCs/>
                <w:color w:val="000000"/>
                <w:lang w:eastAsia="ru-RU"/>
              </w:rPr>
              <w:lastRenderedPageBreak/>
              <w:t>товарами, охотничьими и рыболовными принадлежностями, гражданскими пиротехническими веществами и изделиями с их применением бытового назначения, а также открытию и функционированию стрелковых тиров</w:t>
            </w:r>
            <w:r w:rsidRPr="00CC75FB">
              <w:rPr>
                <w:rFonts w:eastAsia="Batang"/>
                <w:b/>
                <w:iCs/>
                <w:color w:val="000000"/>
                <w:lang w:val="ru-RU" w:eastAsia="ru-RU"/>
              </w:rPr>
              <w:t xml:space="preserve"> (</w:t>
            </w:r>
            <w:r w:rsidRPr="00CC75FB">
              <w:rPr>
                <w:rFonts w:eastAsia="Batang"/>
                <w:b/>
                <w:iCs/>
                <w:color w:val="000000"/>
                <w:lang w:eastAsia="ru-RU"/>
              </w:rPr>
              <w:t>стрельбищ</w:t>
            </w:r>
            <w:r w:rsidRPr="00CC75FB">
              <w:rPr>
                <w:rFonts w:eastAsia="Batang"/>
                <w:b/>
                <w:iCs/>
                <w:color w:val="000000"/>
                <w:lang w:val="ru-RU" w:eastAsia="ru-RU"/>
              </w:rPr>
              <w:t xml:space="preserve">) и  </w:t>
            </w:r>
            <w:r w:rsidRPr="00CC75FB">
              <w:rPr>
                <w:rFonts w:eastAsia="Batang"/>
                <w:b/>
                <w:iCs/>
                <w:color w:val="000000"/>
                <w:lang w:eastAsia="ru-RU"/>
              </w:rPr>
              <w:t>стендов</w:t>
            </w:r>
            <w:r w:rsidRPr="00CC75FB">
              <w:rPr>
                <w:rFonts w:eastAsia="Batang"/>
                <w:b/>
                <w:iCs/>
                <w:color w:val="000000"/>
                <w:lang w:val="ru-RU" w:eastAsia="ru-RU"/>
              </w:rPr>
              <w:t>.</w:t>
            </w:r>
            <w:r w:rsidRPr="00CC75FB">
              <w:rPr>
                <w:rFonts w:eastAsia="Batang"/>
                <w:b/>
                <w:iCs/>
                <w:color w:val="000000"/>
                <w:lang w:eastAsia="ru-RU"/>
              </w:rPr>
              <w:t xml:space="preserve"> </w:t>
            </w:r>
          </w:p>
          <w:p w:rsidR="00424DF6" w:rsidRPr="00CC75FB" w:rsidRDefault="00424DF6" w:rsidP="00E107B3">
            <w:pPr>
              <w:pStyle w:val="a3"/>
              <w:keepNext/>
              <w:keepLines/>
              <w:spacing w:before="0" w:beforeAutospacing="0" w:after="0" w:afterAutospacing="0"/>
              <w:ind w:firstLine="220"/>
              <w:jc w:val="both"/>
              <w:rPr>
                <w:rFonts w:eastAsia="Batang"/>
                <w:b/>
                <w:iCs/>
                <w:color w:val="000000"/>
                <w:lang w:val="ru-RU" w:eastAsia="ru-RU"/>
              </w:rPr>
            </w:pPr>
            <w:r w:rsidRPr="00CC75FB">
              <w:rPr>
                <w:rFonts w:eastAsia="Batang"/>
                <w:b/>
                <w:iCs/>
                <w:color w:val="000000"/>
                <w:lang w:val="ru-RU" w:eastAsia="ru-RU"/>
              </w:rPr>
              <w:t>Юридическим лицам, имеющим лицензии на то</w:t>
            </w:r>
            <w:r w:rsidRPr="00CC75FB">
              <w:rPr>
                <w:rFonts w:eastAsia="Batang"/>
                <w:b/>
                <w:iCs/>
                <w:color w:val="000000"/>
                <w:lang w:val="ru-RU" w:eastAsia="ru-RU"/>
              </w:rPr>
              <w:t>р</w:t>
            </w:r>
            <w:r w:rsidRPr="00CC75FB">
              <w:rPr>
                <w:rFonts w:eastAsia="Batang"/>
                <w:b/>
                <w:iCs/>
                <w:color w:val="000000"/>
                <w:lang w:val="ru-RU" w:eastAsia="ru-RU"/>
              </w:rPr>
              <w:t>говлю гражда</w:t>
            </w:r>
            <w:r w:rsidRPr="00CC75FB">
              <w:rPr>
                <w:rFonts w:eastAsia="Batang"/>
                <w:b/>
                <w:iCs/>
                <w:color w:val="000000"/>
                <w:lang w:val="ru-RU" w:eastAsia="ru-RU"/>
              </w:rPr>
              <w:t>н</w:t>
            </w:r>
            <w:r w:rsidRPr="00CC75FB">
              <w:rPr>
                <w:rFonts w:eastAsia="Batang"/>
                <w:b/>
                <w:iCs/>
                <w:color w:val="000000"/>
                <w:lang w:val="ru-RU" w:eastAsia="ru-RU"/>
              </w:rPr>
              <w:t>ским и служебным оружием и патр</w:t>
            </w:r>
            <w:r w:rsidRPr="00CC75FB">
              <w:rPr>
                <w:rFonts w:eastAsia="Batang"/>
                <w:b/>
                <w:iCs/>
                <w:color w:val="000000"/>
                <w:lang w:val="ru-RU" w:eastAsia="ru-RU"/>
              </w:rPr>
              <w:t>о</w:t>
            </w:r>
            <w:r w:rsidRPr="00CC75FB">
              <w:rPr>
                <w:rFonts w:eastAsia="Batang"/>
                <w:b/>
                <w:iCs/>
                <w:color w:val="000000"/>
                <w:lang w:val="ru-RU" w:eastAsia="ru-RU"/>
              </w:rPr>
              <w:t>нами к нему, з</w:t>
            </w:r>
            <w:r w:rsidRPr="00CC75FB">
              <w:rPr>
                <w:rFonts w:eastAsia="Batang"/>
                <w:b/>
                <w:iCs/>
                <w:color w:val="000000"/>
                <w:lang w:val="ru-RU" w:eastAsia="ru-RU"/>
              </w:rPr>
              <w:t>а</w:t>
            </w:r>
            <w:r w:rsidRPr="00CC75FB">
              <w:rPr>
                <w:rFonts w:eastAsia="Batang"/>
                <w:b/>
                <w:iCs/>
                <w:color w:val="000000"/>
                <w:lang w:val="ru-RU" w:eastAsia="ru-RU"/>
              </w:rPr>
              <w:t xml:space="preserve">прещается: </w:t>
            </w:r>
          </w:p>
          <w:p w:rsidR="00424DF6" w:rsidRPr="00CC75FB" w:rsidRDefault="00424DF6" w:rsidP="00E107B3">
            <w:pPr>
              <w:pStyle w:val="a3"/>
              <w:keepNext/>
              <w:keepLines/>
              <w:spacing w:before="0" w:beforeAutospacing="0" w:after="0" w:afterAutospacing="0"/>
              <w:ind w:firstLine="220"/>
              <w:jc w:val="both"/>
              <w:rPr>
                <w:rFonts w:eastAsia="Batang"/>
                <w:b/>
                <w:iCs/>
                <w:color w:val="000000"/>
                <w:lang w:val="ru-RU" w:eastAsia="ru-RU"/>
              </w:rPr>
            </w:pPr>
            <w:r w:rsidRPr="00CC75FB">
              <w:rPr>
                <w:rFonts w:eastAsia="Batang"/>
                <w:b/>
                <w:iCs/>
                <w:color w:val="000000"/>
                <w:lang w:val="ru-RU" w:eastAsia="ru-RU"/>
              </w:rPr>
              <w:t xml:space="preserve">1) </w:t>
            </w:r>
            <w:r w:rsidRPr="00CC75FB">
              <w:rPr>
                <w:b/>
                <w:lang w:val="ru-RU"/>
              </w:rPr>
              <w:t>совмещать продажу в одном торговом зале оружия и иных в</w:t>
            </w:r>
            <w:r w:rsidRPr="00CC75FB">
              <w:rPr>
                <w:b/>
                <w:lang w:val="ru-RU"/>
              </w:rPr>
              <w:t>и</w:t>
            </w:r>
            <w:r w:rsidRPr="00CC75FB">
              <w:rPr>
                <w:b/>
                <w:lang w:val="ru-RU"/>
              </w:rPr>
              <w:t>дов товаров, за и</w:t>
            </w:r>
            <w:r w:rsidRPr="00CC75FB">
              <w:rPr>
                <w:b/>
                <w:lang w:val="ru-RU"/>
              </w:rPr>
              <w:t>с</w:t>
            </w:r>
            <w:r w:rsidRPr="00CC75FB">
              <w:rPr>
                <w:b/>
                <w:lang w:val="ru-RU"/>
              </w:rPr>
              <w:t>ключением спо</w:t>
            </w:r>
            <w:r w:rsidRPr="00CC75FB">
              <w:rPr>
                <w:b/>
                <w:lang w:val="ru-RU"/>
              </w:rPr>
              <w:t>р</w:t>
            </w:r>
            <w:r w:rsidRPr="00CC75FB">
              <w:rPr>
                <w:b/>
                <w:lang w:val="ru-RU"/>
              </w:rPr>
              <w:t>тивных, охотнич</w:t>
            </w:r>
            <w:r w:rsidRPr="00CC75FB">
              <w:rPr>
                <w:b/>
                <w:lang w:val="ru-RU"/>
              </w:rPr>
              <w:t>ь</w:t>
            </w:r>
            <w:r w:rsidRPr="00CC75FB">
              <w:rPr>
                <w:b/>
                <w:lang w:val="ru-RU"/>
              </w:rPr>
              <w:t xml:space="preserve">их и рыболовных принадлежностей и запасных частей </w:t>
            </w:r>
            <w:r w:rsidRPr="00CC75FB">
              <w:rPr>
                <w:b/>
                <w:lang w:val="ru-RU"/>
              </w:rPr>
              <w:lastRenderedPageBreak/>
              <w:t>к данному ор</w:t>
            </w:r>
            <w:r w:rsidRPr="00CC75FB">
              <w:rPr>
                <w:b/>
                <w:lang w:val="ru-RU"/>
              </w:rPr>
              <w:t>у</w:t>
            </w:r>
            <w:r w:rsidRPr="00CC75FB">
              <w:rPr>
                <w:b/>
                <w:lang w:val="ru-RU"/>
              </w:rPr>
              <w:t>жию;</w:t>
            </w:r>
          </w:p>
          <w:p w:rsidR="00424DF6" w:rsidRPr="00CC75FB" w:rsidRDefault="00424DF6" w:rsidP="00E107B3">
            <w:pPr>
              <w:pStyle w:val="a3"/>
              <w:keepNext/>
              <w:keepLines/>
              <w:spacing w:before="0" w:beforeAutospacing="0" w:after="0" w:afterAutospacing="0"/>
              <w:ind w:left="-76" w:firstLine="360"/>
              <w:contextualSpacing/>
              <w:jc w:val="both"/>
              <w:rPr>
                <w:rFonts w:eastAsia="Batang"/>
                <w:b/>
                <w:iCs/>
                <w:color w:val="000000"/>
                <w:lang w:val="ru-RU" w:eastAsia="ru-RU"/>
              </w:rPr>
            </w:pPr>
            <w:r w:rsidRPr="00CC75FB">
              <w:rPr>
                <w:rFonts w:eastAsia="Batang"/>
                <w:b/>
                <w:iCs/>
                <w:color w:val="000000"/>
                <w:lang w:val="ru-RU" w:eastAsia="ru-RU"/>
              </w:rPr>
              <w:t>2) размещать помещения для хранения оружия и патронов к нему и торговли ими в ж</w:t>
            </w:r>
            <w:r w:rsidRPr="00CC75FB">
              <w:rPr>
                <w:rFonts w:eastAsia="Batang"/>
                <w:b/>
                <w:iCs/>
                <w:color w:val="000000"/>
                <w:lang w:val="ru-RU" w:eastAsia="ru-RU"/>
              </w:rPr>
              <w:t>и</w:t>
            </w:r>
            <w:r w:rsidRPr="00CC75FB">
              <w:rPr>
                <w:rFonts w:eastAsia="Batang"/>
                <w:b/>
                <w:iCs/>
                <w:color w:val="000000"/>
                <w:lang w:val="ru-RU" w:eastAsia="ru-RU"/>
              </w:rPr>
              <w:t>лых домах (жилых зданиях), на терр</w:t>
            </w:r>
            <w:r w:rsidRPr="00CC75FB">
              <w:rPr>
                <w:rFonts w:eastAsia="Batang"/>
                <w:b/>
                <w:iCs/>
                <w:color w:val="000000"/>
                <w:lang w:val="ru-RU" w:eastAsia="ru-RU"/>
              </w:rPr>
              <w:t>и</w:t>
            </w:r>
            <w:r w:rsidRPr="00CC75FB">
              <w:rPr>
                <w:rFonts w:eastAsia="Batang"/>
                <w:b/>
                <w:iCs/>
                <w:color w:val="000000"/>
                <w:lang w:val="ru-RU" w:eastAsia="ru-RU"/>
              </w:rPr>
              <w:t>ториях развлек</w:t>
            </w:r>
            <w:r w:rsidRPr="00CC75FB">
              <w:rPr>
                <w:rFonts w:eastAsia="Batang"/>
                <w:b/>
                <w:iCs/>
                <w:color w:val="000000"/>
                <w:lang w:val="ru-RU" w:eastAsia="ru-RU"/>
              </w:rPr>
              <w:t>а</w:t>
            </w:r>
            <w:r w:rsidRPr="00CC75FB">
              <w:rPr>
                <w:rFonts w:eastAsia="Batang"/>
                <w:b/>
                <w:iCs/>
                <w:color w:val="000000"/>
                <w:lang w:val="ru-RU" w:eastAsia="ru-RU"/>
              </w:rPr>
              <w:t>тельных заведений, торговых объектов, в которых осущес</w:t>
            </w:r>
            <w:r w:rsidRPr="00CC75FB">
              <w:rPr>
                <w:rFonts w:eastAsia="Batang"/>
                <w:b/>
                <w:iCs/>
                <w:color w:val="000000"/>
                <w:lang w:val="ru-RU" w:eastAsia="ru-RU"/>
              </w:rPr>
              <w:t>т</w:t>
            </w:r>
            <w:r w:rsidRPr="00CC75FB">
              <w:rPr>
                <w:rFonts w:eastAsia="Batang"/>
                <w:b/>
                <w:iCs/>
                <w:color w:val="000000"/>
                <w:lang w:val="ru-RU" w:eastAsia="ru-RU"/>
              </w:rPr>
              <w:t>вляется торговля иными видами т</w:t>
            </w:r>
            <w:r w:rsidRPr="00CC75FB">
              <w:rPr>
                <w:rFonts w:eastAsia="Batang"/>
                <w:b/>
                <w:iCs/>
                <w:color w:val="000000"/>
                <w:lang w:val="ru-RU" w:eastAsia="ru-RU"/>
              </w:rPr>
              <w:t>о</w:t>
            </w:r>
            <w:r w:rsidRPr="00CC75FB">
              <w:rPr>
                <w:rFonts w:eastAsia="Batang"/>
                <w:b/>
                <w:iCs/>
                <w:color w:val="000000"/>
                <w:lang w:val="ru-RU" w:eastAsia="ru-RU"/>
              </w:rPr>
              <w:t>варов,  организ</w:t>
            </w:r>
            <w:r w:rsidRPr="00CC75FB">
              <w:rPr>
                <w:rFonts w:eastAsia="Batang"/>
                <w:b/>
                <w:iCs/>
                <w:color w:val="000000"/>
                <w:lang w:val="ru-RU" w:eastAsia="ru-RU"/>
              </w:rPr>
              <w:t>а</w:t>
            </w:r>
            <w:r w:rsidRPr="00CC75FB">
              <w:rPr>
                <w:rFonts w:eastAsia="Batang"/>
                <w:b/>
                <w:iCs/>
                <w:color w:val="000000"/>
                <w:lang w:val="ru-RU" w:eastAsia="ru-RU"/>
              </w:rPr>
              <w:t>ций образования, здравоохранения и</w:t>
            </w:r>
            <w:r w:rsidRPr="00CC75FB">
              <w:rPr>
                <w:b/>
                <w:lang w:val="ru-RU"/>
              </w:rPr>
              <w:t xml:space="preserve"> </w:t>
            </w:r>
            <w:r w:rsidRPr="00CC75FB">
              <w:rPr>
                <w:rFonts w:eastAsia="Batang"/>
                <w:b/>
                <w:iCs/>
                <w:color w:val="000000"/>
                <w:lang w:val="ru-RU" w:eastAsia="ru-RU"/>
              </w:rPr>
              <w:t>культуры, спо</w:t>
            </w:r>
            <w:r w:rsidRPr="00CC75FB">
              <w:rPr>
                <w:rFonts w:eastAsia="Batang"/>
                <w:b/>
                <w:iCs/>
                <w:color w:val="000000"/>
                <w:lang w:val="ru-RU" w:eastAsia="ru-RU"/>
              </w:rPr>
              <w:t>р</w:t>
            </w:r>
            <w:r w:rsidRPr="00CC75FB">
              <w:rPr>
                <w:rFonts w:eastAsia="Batang"/>
                <w:b/>
                <w:iCs/>
                <w:color w:val="000000"/>
                <w:lang w:val="ru-RU" w:eastAsia="ru-RU"/>
              </w:rPr>
              <w:t>тивных объектов, гостиниц, объектов общественного п</w:t>
            </w:r>
            <w:r w:rsidRPr="00CC75FB">
              <w:rPr>
                <w:rFonts w:eastAsia="Batang"/>
                <w:b/>
                <w:iCs/>
                <w:color w:val="000000"/>
                <w:lang w:val="ru-RU" w:eastAsia="ru-RU"/>
              </w:rPr>
              <w:t>и</w:t>
            </w:r>
            <w:r w:rsidRPr="00CC75FB">
              <w:rPr>
                <w:rFonts w:eastAsia="Batang"/>
                <w:b/>
                <w:iCs/>
                <w:color w:val="000000"/>
                <w:lang w:val="ru-RU" w:eastAsia="ru-RU"/>
              </w:rPr>
              <w:t>тания, в</w:t>
            </w:r>
            <w:r w:rsidRPr="00CC75FB">
              <w:rPr>
                <w:rFonts w:eastAsia="Batang"/>
                <w:b/>
                <w:iCs/>
                <w:color w:val="000000"/>
                <w:lang w:val="ru-RU" w:eastAsia="ru-RU"/>
              </w:rPr>
              <w:t>о</w:t>
            </w:r>
            <w:r w:rsidRPr="00CC75FB">
              <w:rPr>
                <w:rFonts w:eastAsia="Batang"/>
                <w:b/>
                <w:iCs/>
                <w:color w:val="000000"/>
                <w:lang w:val="ru-RU" w:eastAsia="ru-RU"/>
              </w:rPr>
              <w:t>кзалов, станций, линий метропол</w:t>
            </w:r>
            <w:r w:rsidRPr="00CC75FB">
              <w:rPr>
                <w:rFonts w:eastAsia="Batang"/>
                <w:b/>
                <w:iCs/>
                <w:color w:val="000000"/>
                <w:lang w:val="ru-RU" w:eastAsia="ru-RU"/>
              </w:rPr>
              <w:t>и</w:t>
            </w:r>
            <w:r w:rsidRPr="00CC75FB">
              <w:rPr>
                <w:rFonts w:eastAsia="Batang"/>
                <w:b/>
                <w:iCs/>
                <w:color w:val="000000"/>
                <w:lang w:val="ru-RU" w:eastAsia="ru-RU"/>
              </w:rPr>
              <w:t>тена, портов, аэр</w:t>
            </w:r>
            <w:r w:rsidRPr="00CC75FB">
              <w:rPr>
                <w:rFonts w:eastAsia="Batang"/>
                <w:b/>
                <w:iCs/>
                <w:color w:val="000000"/>
                <w:lang w:val="ru-RU" w:eastAsia="ru-RU"/>
              </w:rPr>
              <w:t>о</w:t>
            </w:r>
            <w:r w:rsidRPr="00CC75FB">
              <w:rPr>
                <w:rFonts w:eastAsia="Batang"/>
                <w:b/>
                <w:iCs/>
                <w:color w:val="000000"/>
                <w:lang w:val="ru-RU" w:eastAsia="ru-RU"/>
              </w:rPr>
              <w:t>портов, аэродр</w:t>
            </w:r>
            <w:r w:rsidRPr="00CC75FB">
              <w:rPr>
                <w:rFonts w:eastAsia="Batang"/>
                <w:b/>
                <w:iCs/>
                <w:color w:val="000000"/>
                <w:lang w:val="ru-RU" w:eastAsia="ru-RU"/>
              </w:rPr>
              <w:t>о</w:t>
            </w:r>
            <w:r w:rsidRPr="00CC75FB">
              <w:rPr>
                <w:rFonts w:eastAsia="Batang"/>
                <w:b/>
                <w:iCs/>
                <w:color w:val="000000"/>
                <w:lang w:val="ru-RU" w:eastAsia="ru-RU"/>
              </w:rPr>
              <w:t>мов;</w:t>
            </w:r>
          </w:p>
          <w:p w:rsidR="00424DF6" w:rsidRPr="00CC75FB" w:rsidRDefault="00424DF6" w:rsidP="00E107B3">
            <w:pPr>
              <w:pStyle w:val="a3"/>
              <w:keepNext/>
              <w:keepLines/>
              <w:spacing w:before="0" w:beforeAutospacing="0" w:after="0" w:afterAutospacing="0"/>
              <w:ind w:firstLine="344"/>
              <w:jc w:val="both"/>
              <w:rPr>
                <w:b/>
                <w:color w:val="000000"/>
                <w:lang w:val="ru-RU"/>
              </w:rPr>
            </w:pPr>
            <w:r w:rsidRPr="00CC75FB">
              <w:rPr>
                <w:rFonts w:eastAsia="Batang"/>
                <w:b/>
                <w:iCs/>
                <w:color w:val="000000"/>
                <w:lang w:val="ru-RU" w:eastAsia="ru-RU"/>
              </w:rPr>
              <w:t xml:space="preserve">3) </w:t>
            </w:r>
            <w:r w:rsidRPr="00CC75FB">
              <w:rPr>
                <w:b/>
                <w:color w:val="000000"/>
                <w:lang w:val="ru-RU"/>
              </w:rPr>
              <w:t>выставлять в торговом зале оружие в состо</w:t>
            </w:r>
            <w:r w:rsidRPr="00CC75FB">
              <w:rPr>
                <w:b/>
                <w:color w:val="000000"/>
                <w:lang w:val="ru-RU"/>
              </w:rPr>
              <w:t>я</w:t>
            </w:r>
            <w:r w:rsidRPr="00CC75FB">
              <w:rPr>
                <w:b/>
                <w:color w:val="000000"/>
                <w:lang w:val="ru-RU"/>
              </w:rPr>
              <w:t>нии, позволяющем производство в</w:t>
            </w:r>
            <w:r w:rsidRPr="00CC75FB">
              <w:rPr>
                <w:b/>
                <w:color w:val="000000"/>
                <w:lang w:val="ru-RU"/>
              </w:rPr>
              <w:t>ы</w:t>
            </w:r>
            <w:r w:rsidRPr="00CC75FB">
              <w:rPr>
                <w:b/>
                <w:color w:val="000000"/>
                <w:lang w:val="ru-RU"/>
              </w:rPr>
              <w:t>стрела</w:t>
            </w:r>
            <w:proofErr w:type="gramStart"/>
            <w:r w:rsidRPr="00CC75FB">
              <w:rPr>
                <w:b/>
                <w:color w:val="000000"/>
                <w:lang w:val="ru-RU"/>
              </w:rPr>
              <w:t>.».</w:t>
            </w:r>
            <w:proofErr w:type="gramEnd"/>
          </w:p>
          <w:p w:rsidR="00424DF6" w:rsidRPr="00CC75FB" w:rsidRDefault="00424DF6" w:rsidP="00E107B3">
            <w:pPr>
              <w:pStyle w:val="a3"/>
              <w:keepNext/>
              <w:keepLines/>
              <w:spacing w:before="0" w:beforeAutospacing="0" w:after="0" w:afterAutospacing="0"/>
              <w:ind w:firstLine="344"/>
              <w:jc w:val="both"/>
              <w:rPr>
                <w:rFonts w:eastAsia="Batang"/>
                <w:iCs/>
                <w:color w:val="000000"/>
                <w:lang w:val="ru-RU" w:eastAsia="ru-RU"/>
              </w:rPr>
            </w:pPr>
          </w:p>
        </w:tc>
        <w:tc>
          <w:tcPr>
            <w:tcW w:w="2608"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Комитет</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по междунаро</w:t>
            </w:r>
            <w:r w:rsidRPr="00CC75FB">
              <w:rPr>
                <w:rFonts w:ascii="Times New Roman" w:hAnsi="Times New Roman"/>
                <w:sz w:val="24"/>
                <w:szCs w:val="24"/>
              </w:rPr>
              <w:t>д</w:t>
            </w:r>
            <w:r w:rsidRPr="00CC75FB">
              <w:rPr>
                <w:rFonts w:ascii="Times New Roman" w:hAnsi="Times New Roman"/>
                <w:sz w:val="24"/>
                <w:szCs w:val="24"/>
              </w:rPr>
              <w:t>ным делам, обороне</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и без</w:t>
            </w:r>
            <w:r w:rsidRPr="00CC75FB">
              <w:rPr>
                <w:rFonts w:ascii="Times New Roman" w:hAnsi="Times New Roman"/>
                <w:sz w:val="24"/>
                <w:szCs w:val="24"/>
              </w:rPr>
              <w:t>о</w:t>
            </w:r>
            <w:r w:rsidRPr="00CC75FB">
              <w:rPr>
                <w:rFonts w:ascii="Times New Roman" w:hAnsi="Times New Roman"/>
                <w:sz w:val="24"/>
                <w:szCs w:val="24"/>
              </w:rPr>
              <w:t>пасности,</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депутаты</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Джарасов</w:t>
            </w:r>
            <w:proofErr w:type="spellEnd"/>
            <w:r w:rsidRPr="00CC75FB">
              <w:rPr>
                <w:rFonts w:ascii="Times New Roman" w:hAnsi="Times New Roman"/>
                <w:sz w:val="24"/>
                <w:szCs w:val="24"/>
              </w:rPr>
              <w:t xml:space="preserve"> Ж.А.,</w:t>
            </w:r>
          </w:p>
          <w:p w:rsidR="00424DF6" w:rsidRPr="00CC75FB" w:rsidRDefault="00424DF6" w:rsidP="00E107B3">
            <w:pPr>
              <w:keepNext/>
              <w:keepLines/>
              <w:spacing w:after="0" w:line="240" w:lineRule="auto"/>
              <w:ind w:firstLine="252"/>
              <w:jc w:val="center"/>
              <w:rPr>
                <w:rFonts w:ascii="Times New Roman" w:hAnsi="Times New Roman"/>
                <w:sz w:val="24"/>
                <w:szCs w:val="24"/>
              </w:rPr>
            </w:pPr>
            <w:proofErr w:type="spellStart"/>
            <w:r w:rsidRPr="00CC75FB">
              <w:rPr>
                <w:rFonts w:ascii="Times New Roman" w:hAnsi="Times New Roman"/>
                <w:sz w:val="24"/>
                <w:szCs w:val="24"/>
              </w:rPr>
              <w:lastRenderedPageBreak/>
              <w:t>Каракен</w:t>
            </w:r>
            <w:proofErr w:type="spellEnd"/>
            <w:r w:rsidRPr="00CC75FB">
              <w:rPr>
                <w:rFonts w:ascii="Times New Roman" w:hAnsi="Times New Roman"/>
                <w:sz w:val="24"/>
                <w:szCs w:val="24"/>
              </w:rPr>
              <w:t xml:space="preserve"> К.А.,</w:t>
            </w:r>
          </w:p>
          <w:p w:rsidR="00424DF6" w:rsidRPr="00CC75FB" w:rsidRDefault="00424DF6" w:rsidP="00E107B3">
            <w:pPr>
              <w:keepNext/>
              <w:keepLines/>
              <w:spacing w:after="0" w:line="240" w:lineRule="auto"/>
              <w:ind w:firstLine="104"/>
              <w:jc w:val="center"/>
              <w:rPr>
                <w:rFonts w:ascii="Times New Roman" w:hAnsi="Times New Roman"/>
                <w:sz w:val="24"/>
                <w:szCs w:val="24"/>
              </w:rPr>
            </w:pPr>
            <w:r w:rsidRPr="00CC75FB">
              <w:rPr>
                <w:rFonts w:ascii="Times New Roman" w:hAnsi="Times New Roman"/>
                <w:sz w:val="24"/>
                <w:szCs w:val="24"/>
              </w:rPr>
              <w:t>Ким Р.У.,</w:t>
            </w:r>
          </w:p>
          <w:p w:rsidR="00424DF6" w:rsidRPr="00CC75FB" w:rsidRDefault="00424DF6" w:rsidP="00E107B3">
            <w:pPr>
              <w:keepNext/>
              <w:keepLines/>
              <w:spacing w:after="0" w:line="240" w:lineRule="auto"/>
              <w:ind w:firstLine="104"/>
              <w:jc w:val="center"/>
              <w:rPr>
                <w:rFonts w:ascii="Times New Roman" w:hAnsi="Times New Roman"/>
                <w:sz w:val="24"/>
                <w:szCs w:val="24"/>
              </w:rPr>
            </w:pPr>
            <w:proofErr w:type="spellStart"/>
            <w:r w:rsidRPr="00CC75FB">
              <w:rPr>
                <w:rFonts w:ascii="Times New Roman" w:hAnsi="Times New Roman"/>
                <w:sz w:val="24"/>
                <w:szCs w:val="24"/>
              </w:rPr>
              <w:t>Коныров</w:t>
            </w:r>
            <w:proofErr w:type="spellEnd"/>
            <w:r w:rsidRPr="00CC75FB">
              <w:rPr>
                <w:rFonts w:ascii="Times New Roman" w:hAnsi="Times New Roman"/>
                <w:sz w:val="24"/>
                <w:szCs w:val="24"/>
              </w:rPr>
              <w:t xml:space="preserve"> А.О.,</w:t>
            </w:r>
          </w:p>
          <w:p w:rsidR="00424DF6" w:rsidRPr="00CC75FB" w:rsidRDefault="00424DF6" w:rsidP="00E107B3">
            <w:pPr>
              <w:keepNext/>
              <w:keepLines/>
              <w:spacing w:after="0" w:line="240" w:lineRule="auto"/>
              <w:ind w:firstLine="104"/>
              <w:jc w:val="center"/>
              <w:rPr>
                <w:rFonts w:ascii="Times New Roman" w:hAnsi="Times New Roman"/>
                <w:sz w:val="24"/>
                <w:szCs w:val="24"/>
              </w:rPr>
            </w:pPr>
            <w:proofErr w:type="spellStart"/>
            <w:r w:rsidRPr="00CC75FB">
              <w:rPr>
                <w:rFonts w:ascii="Times New Roman" w:hAnsi="Times New Roman"/>
                <w:sz w:val="24"/>
                <w:szCs w:val="24"/>
              </w:rPr>
              <w:t>Оспанов</w:t>
            </w:r>
            <w:proofErr w:type="spellEnd"/>
            <w:r w:rsidRPr="00CC75FB">
              <w:rPr>
                <w:rFonts w:ascii="Times New Roman" w:hAnsi="Times New Roman"/>
                <w:sz w:val="24"/>
                <w:szCs w:val="24"/>
              </w:rPr>
              <w:t xml:space="preserve"> Б.С.</w:t>
            </w:r>
          </w:p>
          <w:p w:rsidR="00424DF6" w:rsidRPr="00CC75FB" w:rsidRDefault="00424DF6" w:rsidP="00E107B3">
            <w:pPr>
              <w:keepNext/>
              <w:keepLines/>
              <w:spacing w:after="0" w:line="240" w:lineRule="auto"/>
              <w:ind w:firstLine="252"/>
              <w:jc w:val="center"/>
              <w:rPr>
                <w:rFonts w:ascii="Times New Roman" w:hAnsi="Times New Roman"/>
                <w:sz w:val="24"/>
                <w:szCs w:val="24"/>
              </w:rPr>
            </w:pPr>
            <w:proofErr w:type="spellStart"/>
            <w:r w:rsidRPr="00CC75FB">
              <w:rPr>
                <w:rFonts w:ascii="Times New Roman" w:hAnsi="Times New Roman"/>
                <w:sz w:val="24"/>
                <w:szCs w:val="24"/>
              </w:rPr>
              <w:t>Сабильянов</w:t>
            </w:r>
            <w:proofErr w:type="spellEnd"/>
            <w:r w:rsidRPr="00CC75FB">
              <w:rPr>
                <w:rFonts w:ascii="Times New Roman" w:hAnsi="Times New Roman"/>
                <w:sz w:val="24"/>
                <w:szCs w:val="24"/>
              </w:rPr>
              <w:t xml:space="preserve"> Н.С.</w:t>
            </w:r>
          </w:p>
          <w:p w:rsidR="00424DF6" w:rsidRPr="00CC75FB" w:rsidRDefault="00424DF6" w:rsidP="00E107B3">
            <w:pPr>
              <w:keepNext/>
              <w:keepLines/>
              <w:spacing w:after="0" w:line="240" w:lineRule="auto"/>
              <w:ind w:firstLine="344"/>
              <w:jc w:val="center"/>
              <w:rPr>
                <w:rFonts w:ascii="Times New Roman" w:hAnsi="Times New Roman"/>
                <w:sz w:val="24"/>
                <w:szCs w:val="24"/>
              </w:rPr>
            </w:pPr>
          </w:p>
          <w:p w:rsidR="00424DF6" w:rsidRPr="00CC75FB" w:rsidRDefault="00424DF6" w:rsidP="00E107B3">
            <w:pPr>
              <w:keepNext/>
              <w:keepLines/>
              <w:spacing w:after="0" w:line="240" w:lineRule="auto"/>
              <w:ind w:firstLine="344"/>
              <w:jc w:val="both"/>
              <w:rPr>
                <w:rFonts w:ascii="Times New Roman" w:eastAsia="Batang" w:hAnsi="Times New Roman"/>
                <w:iCs/>
                <w:color w:val="000000"/>
                <w:sz w:val="24"/>
                <w:szCs w:val="24"/>
                <w:lang w:eastAsia="ru-RU"/>
              </w:rPr>
            </w:pPr>
            <w:r w:rsidRPr="00CC75FB">
              <w:rPr>
                <w:rFonts w:ascii="Times New Roman" w:eastAsia="Batang" w:hAnsi="Times New Roman"/>
                <w:iCs/>
                <w:color w:val="000000"/>
                <w:sz w:val="24"/>
                <w:szCs w:val="24"/>
                <w:lang w:eastAsia="ru-RU"/>
              </w:rPr>
              <w:t>В соответствии с законодательными а</w:t>
            </w:r>
            <w:r w:rsidRPr="00CC75FB">
              <w:rPr>
                <w:rFonts w:ascii="Times New Roman" w:eastAsia="Batang" w:hAnsi="Times New Roman"/>
                <w:iCs/>
                <w:color w:val="000000"/>
                <w:sz w:val="24"/>
                <w:szCs w:val="24"/>
                <w:lang w:eastAsia="ru-RU"/>
              </w:rPr>
              <w:t>к</w:t>
            </w:r>
            <w:r w:rsidRPr="00CC75FB">
              <w:rPr>
                <w:rFonts w:ascii="Times New Roman" w:eastAsia="Batang" w:hAnsi="Times New Roman"/>
                <w:iCs/>
                <w:color w:val="000000"/>
                <w:sz w:val="24"/>
                <w:szCs w:val="24"/>
                <w:lang w:eastAsia="ru-RU"/>
              </w:rPr>
              <w:t>тами РК, торговля гражданским и сл</w:t>
            </w:r>
            <w:r w:rsidRPr="00CC75FB">
              <w:rPr>
                <w:rFonts w:ascii="Times New Roman" w:eastAsia="Batang" w:hAnsi="Times New Roman"/>
                <w:iCs/>
                <w:color w:val="000000"/>
                <w:sz w:val="24"/>
                <w:szCs w:val="24"/>
                <w:lang w:eastAsia="ru-RU"/>
              </w:rPr>
              <w:t>у</w:t>
            </w:r>
            <w:r w:rsidRPr="00CC75FB">
              <w:rPr>
                <w:rFonts w:ascii="Times New Roman" w:eastAsia="Batang" w:hAnsi="Times New Roman"/>
                <w:iCs/>
                <w:color w:val="000000"/>
                <w:sz w:val="24"/>
                <w:szCs w:val="24"/>
                <w:lang w:eastAsia="ru-RU"/>
              </w:rPr>
              <w:t>жебным оружием и патронами к нему должна быть приост</w:t>
            </w:r>
            <w:r w:rsidRPr="00CC75FB">
              <w:rPr>
                <w:rFonts w:ascii="Times New Roman" w:eastAsia="Batang" w:hAnsi="Times New Roman"/>
                <w:iCs/>
                <w:color w:val="000000"/>
                <w:sz w:val="24"/>
                <w:szCs w:val="24"/>
                <w:lang w:eastAsia="ru-RU"/>
              </w:rPr>
              <w:t>а</w:t>
            </w:r>
            <w:r w:rsidRPr="00CC75FB">
              <w:rPr>
                <w:rFonts w:ascii="Times New Roman" w:eastAsia="Batang" w:hAnsi="Times New Roman"/>
                <w:iCs/>
                <w:color w:val="000000"/>
                <w:sz w:val="24"/>
                <w:szCs w:val="24"/>
                <w:lang w:eastAsia="ru-RU"/>
              </w:rPr>
              <w:t>новлена, помимо о</w:t>
            </w:r>
            <w:r w:rsidRPr="00CC75FB">
              <w:rPr>
                <w:rFonts w:ascii="Times New Roman" w:eastAsia="Batang" w:hAnsi="Times New Roman"/>
                <w:iCs/>
                <w:color w:val="000000"/>
                <w:sz w:val="24"/>
                <w:szCs w:val="24"/>
                <w:lang w:eastAsia="ru-RU"/>
              </w:rPr>
              <w:t>х</w:t>
            </w:r>
            <w:r w:rsidRPr="00CC75FB">
              <w:rPr>
                <w:rFonts w:ascii="Times New Roman" w:eastAsia="Batang" w:hAnsi="Times New Roman"/>
                <w:iCs/>
                <w:color w:val="000000"/>
                <w:sz w:val="24"/>
                <w:szCs w:val="24"/>
                <w:lang w:eastAsia="ru-RU"/>
              </w:rPr>
              <w:t>ранных мероприятий, и в случаях антитерр</w:t>
            </w:r>
            <w:r w:rsidRPr="00CC75FB">
              <w:rPr>
                <w:rFonts w:ascii="Times New Roman" w:eastAsia="Batang" w:hAnsi="Times New Roman"/>
                <w:iCs/>
                <w:color w:val="000000"/>
                <w:sz w:val="24"/>
                <w:szCs w:val="24"/>
                <w:lang w:eastAsia="ru-RU"/>
              </w:rPr>
              <w:t>о</w:t>
            </w:r>
            <w:r w:rsidRPr="00CC75FB">
              <w:rPr>
                <w:rFonts w:ascii="Times New Roman" w:eastAsia="Batang" w:hAnsi="Times New Roman"/>
                <w:iCs/>
                <w:color w:val="000000"/>
                <w:sz w:val="24"/>
                <w:szCs w:val="24"/>
                <w:lang w:eastAsia="ru-RU"/>
              </w:rPr>
              <w:t>ристической операции (статья 15-1 ЗРК «О противодействии те</w:t>
            </w:r>
            <w:r w:rsidRPr="00CC75FB">
              <w:rPr>
                <w:rFonts w:ascii="Times New Roman" w:eastAsia="Batang" w:hAnsi="Times New Roman"/>
                <w:iCs/>
                <w:color w:val="000000"/>
                <w:sz w:val="24"/>
                <w:szCs w:val="24"/>
                <w:lang w:eastAsia="ru-RU"/>
              </w:rPr>
              <w:t>р</w:t>
            </w:r>
            <w:r w:rsidRPr="00CC75FB">
              <w:rPr>
                <w:rFonts w:ascii="Times New Roman" w:eastAsia="Batang" w:hAnsi="Times New Roman"/>
                <w:iCs/>
                <w:color w:val="000000"/>
                <w:sz w:val="24"/>
                <w:szCs w:val="24"/>
                <w:lang w:eastAsia="ru-RU"/>
              </w:rPr>
              <w:t>роризму») и</w:t>
            </w:r>
            <w:r w:rsidRPr="00CC75FB">
              <w:rPr>
                <w:rFonts w:ascii="Times New Roman" w:eastAsia="Batang" w:hAnsi="Times New Roman"/>
                <w:b/>
                <w:iCs/>
                <w:color w:val="000000"/>
                <w:sz w:val="24"/>
                <w:szCs w:val="24"/>
                <w:lang w:eastAsia="ru-RU"/>
              </w:rPr>
              <w:t xml:space="preserve"> </w:t>
            </w:r>
            <w:r w:rsidRPr="00CC75FB">
              <w:rPr>
                <w:rFonts w:ascii="Times New Roman" w:eastAsia="Batang" w:hAnsi="Times New Roman"/>
                <w:iCs/>
                <w:color w:val="000000"/>
                <w:sz w:val="24"/>
                <w:szCs w:val="24"/>
                <w:lang w:eastAsia="ru-RU"/>
              </w:rPr>
              <w:t>при пе</w:t>
            </w:r>
            <w:r w:rsidRPr="00CC75FB">
              <w:rPr>
                <w:rFonts w:ascii="Times New Roman" w:eastAsia="Batang" w:hAnsi="Times New Roman"/>
                <w:iCs/>
                <w:color w:val="000000"/>
                <w:sz w:val="24"/>
                <w:szCs w:val="24"/>
                <w:lang w:eastAsia="ru-RU"/>
              </w:rPr>
              <w:t>р</w:t>
            </w:r>
            <w:r w:rsidRPr="00CC75FB">
              <w:rPr>
                <w:rFonts w:ascii="Times New Roman" w:eastAsia="Batang" w:hAnsi="Times New Roman"/>
                <w:iCs/>
                <w:color w:val="000000"/>
                <w:sz w:val="24"/>
                <w:szCs w:val="24"/>
                <w:lang w:eastAsia="ru-RU"/>
              </w:rPr>
              <w:t>воочередных действ</w:t>
            </w:r>
            <w:r w:rsidRPr="00CC75FB">
              <w:rPr>
                <w:rFonts w:ascii="Times New Roman" w:eastAsia="Batang" w:hAnsi="Times New Roman"/>
                <w:iCs/>
                <w:color w:val="000000"/>
                <w:sz w:val="24"/>
                <w:szCs w:val="24"/>
                <w:lang w:eastAsia="ru-RU"/>
              </w:rPr>
              <w:t>и</w:t>
            </w:r>
            <w:r w:rsidRPr="00CC75FB">
              <w:rPr>
                <w:rFonts w:ascii="Times New Roman" w:eastAsia="Batang" w:hAnsi="Times New Roman"/>
                <w:iCs/>
                <w:color w:val="000000"/>
                <w:sz w:val="24"/>
                <w:szCs w:val="24"/>
                <w:lang w:eastAsia="ru-RU"/>
              </w:rPr>
              <w:t>ях по ликвидации чрезвычайной ситу</w:t>
            </w:r>
            <w:r w:rsidRPr="00CC75FB">
              <w:rPr>
                <w:rFonts w:ascii="Times New Roman" w:eastAsia="Batang" w:hAnsi="Times New Roman"/>
                <w:iCs/>
                <w:color w:val="000000"/>
                <w:sz w:val="24"/>
                <w:szCs w:val="24"/>
                <w:lang w:eastAsia="ru-RU"/>
              </w:rPr>
              <w:t>а</w:t>
            </w:r>
            <w:r w:rsidRPr="00CC75FB">
              <w:rPr>
                <w:rFonts w:ascii="Times New Roman" w:eastAsia="Batang" w:hAnsi="Times New Roman"/>
                <w:iCs/>
                <w:color w:val="000000"/>
                <w:sz w:val="24"/>
                <w:szCs w:val="24"/>
                <w:lang w:eastAsia="ru-RU"/>
              </w:rPr>
              <w:t>ции социального х</w:t>
            </w:r>
            <w:r w:rsidRPr="00CC75FB">
              <w:rPr>
                <w:rFonts w:ascii="Times New Roman" w:eastAsia="Batang" w:hAnsi="Times New Roman"/>
                <w:iCs/>
                <w:color w:val="000000"/>
                <w:sz w:val="24"/>
                <w:szCs w:val="24"/>
                <w:lang w:eastAsia="ru-RU"/>
              </w:rPr>
              <w:t>а</w:t>
            </w:r>
            <w:r w:rsidRPr="00CC75FB">
              <w:rPr>
                <w:rFonts w:ascii="Times New Roman" w:eastAsia="Batang" w:hAnsi="Times New Roman"/>
                <w:iCs/>
                <w:color w:val="000000"/>
                <w:sz w:val="24"/>
                <w:szCs w:val="24"/>
                <w:lang w:eastAsia="ru-RU"/>
              </w:rPr>
              <w:t>рактера (статья 3-4 ЗРК «О чрезв</w:t>
            </w:r>
            <w:r w:rsidRPr="00CC75FB">
              <w:rPr>
                <w:rFonts w:ascii="Times New Roman" w:eastAsia="Batang" w:hAnsi="Times New Roman"/>
                <w:iCs/>
                <w:color w:val="000000"/>
                <w:sz w:val="24"/>
                <w:szCs w:val="24"/>
                <w:lang w:eastAsia="ru-RU"/>
              </w:rPr>
              <w:t>ы</w:t>
            </w:r>
            <w:r w:rsidRPr="00CC75FB">
              <w:rPr>
                <w:rFonts w:ascii="Times New Roman" w:eastAsia="Batang" w:hAnsi="Times New Roman"/>
                <w:iCs/>
                <w:color w:val="000000"/>
                <w:sz w:val="24"/>
                <w:szCs w:val="24"/>
                <w:lang w:eastAsia="ru-RU"/>
              </w:rPr>
              <w:t>чайном полож</w:t>
            </w:r>
            <w:r w:rsidRPr="00CC75FB">
              <w:rPr>
                <w:rFonts w:ascii="Times New Roman" w:eastAsia="Batang" w:hAnsi="Times New Roman"/>
                <w:iCs/>
                <w:color w:val="000000"/>
                <w:sz w:val="24"/>
                <w:szCs w:val="24"/>
                <w:lang w:eastAsia="ru-RU"/>
              </w:rPr>
              <w:t>е</w:t>
            </w:r>
            <w:r w:rsidRPr="00CC75FB">
              <w:rPr>
                <w:rFonts w:ascii="Times New Roman" w:eastAsia="Batang" w:hAnsi="Times New Roman"/>
                <w:iCs/>
                <w:color w:val="000000"/>
                <w:sz w:val="24"/>
                <w:szCs w:val="24"/>
                <w:lang w:eastAsia="ru-RU"/>
              </w:rPr>
              <w:t xml:space="preserve">нии»). </w:t>
            </w:r>
          </w:p>
          <w:p w:rsidR="00424DF6" w:rsidRPr="00CC75FB" w:rsidRDefault="00424DF6" w:rsidP="00E107B3">
            <w:pPr>
              <w:keepNext/>
              <w:keepLines/>
              <w:spacing w:after="0" w:line="240" w:lineRule="auto"/>
              <w:ind w:firstLine="344"/>
              <w:jc w:val="both"/>
              <w:rPr>
                <w:rFonts w:ascii="Times New Roman" w:eastAsia="Batang" w:hAnsi="Times New Roman"/>
                <w:b/>
                <w:iCs/>
                <w:color w:val="000000"/>
                <w:sz w:val="24"/>
                <w:szCs w:val="24"/>
                <w:lang w:eastAsia="ru-RU"/>
              </w:rPr>
            </w:pPr>
            <w:r w:rsidRPr="00CC75FB">
              <w:rPr>
                <w:rFonts w:ascii="Times New Roman" w:eastAsia="Batang" w:hAnsi="Times New Roman"/>
                <w:iCs/>
                <w:color w:val="000000"/>
                <w:sz w:val="24"/>
                <w:szCs w:val="24"/>
                <w:lang w:eastAsia="ru-RU"/>
              </w:rPr>
              <w:t>Улучшение реда</w:t>
            </w:r>
            <w:r w:rsidRPr="00CC75FB">
              <w:rPr>
                <w:rFonts w:ascii="Times New Roman" w:eastAsia="Batang" w:hAnsi="Times New Roman"/>
                <w:iCs/>
                <w:color w:val="000000"/>
                <w:sz w:val="24"/>
                <w:szCs w:val="24"/>
                <w:lang w:eastAsia="ru-RU"/>
              </w:rPr>
              <w:t>к</w:t>
            </w:r>
            <w:r w:rsidRPr="00CC75FB">
              <w:rPr>
                <w:rFonts w:ascii="Times New Roman" w:eastAsia="Batang" w:hAnsi="Times New Roman"/>
                <w:iCs/>
                <w:color w:val="000000"/>
                <w:sz w:val="24"/>
                <w:szCs w:val="24"/>
                <w:lang w:eastAsia="ru-RU"/>
              </w:rPr>
              <w:t xml:space="preserve">ции. </w:t>
            </w:r>
          </w:p>
          <w:p w:rsidR="00424DF6" w:rsidRPr="00CC75FB" w:rsidRDefault="00424DF6" w:rsidP="00E107B3">
            <w:pPr>
              <w:keepNext/>
              <w:keepLines/>
              <w:spacing w:after="0" w:line="240" w:lineRule="auto"/>
              <w:ind w:firstLine="432"/>
              <w:rPr>
                <w:rFonts w:ascii="Times New Roman" w:eastAsia="Batang" w:hAnsi="Times New Roman"/>
                <w:sz w:val="24"/>
                <w:szCs w:val="24"/>
                <w:lang w:eastAsia="ru-RU"/>
              </w:rPr>
            </w:pPr>
            <w:r w:rsidRPr="00CC75FB">
              <w:rPr>
                <w:rFonts w:ascii="Times New Roman" w:hAnsi="Times New Roman"/>
                <w:sz w:val="24"/>
                <w:szCs w:val="24"/>
              </w:rPr>
              <w:t>Юридическая те</w:t>
            </w:r>
            <w:r w:rsidRPr="00CC75FB">
              <w:rPr>
                <w:rFonts w:ascii="Times New Roman" w:hAnsi="Times New Roman"/>
                <w:sz w:val="24"/>
                <w:szCs w:val="24"/>
              </w:rPr>
              <w:t>х</w:t>
            </w:r>
            <w:r w:rsidRPr="00CC75FB">
              <w:rPr>
                <w:rFonts w:ascii="Times New Roman" w:hAnsi="Times New Roman"/>
                <w:sz w:val="24"/>
                <w:szCs w:val="24"/>
              </w:rPr>
              <w:t>ника.</w:t>
            </w:r>
          </w:p>
          <w:p w:rsidR="00424DF6" w:rsidRPr="00CC75FB" w:rsidRDefault="00424DF6" w:rsidP="00E107B3">
            <w:pPr>
              <w:pStyle w:val="a3"/>
              <w:keepNext/>
              <w:keepLines/>
              <w:spacing w:before="0" w:beforeAutospacing="0" w:after="0" w:afterAutospacing="0"/>
              <w:ind w:firstLine="220"/>
              <w:jc w:val="both"/>
              <w:rPr>
                <w:rFonts w:eastAsia="Batang"/>
                <w:iCs/>
                <w:color w:val="000000"/>
                <w:lang w:val="ru-RU" w:eastAsia="ru-RU"/>
              </w:rPr>
            </w:pPr>
            <w:r w:rsidRPr="00CC75FB">
              <w:rPr>
                <w:lang w:val="ru-RU"/>
              </w:rPr>
              <w:t xml:space="preserve">В целях исключения запрета на </w:t>
            </w:r>
            <w:r w:rsidRPr="00CC75FB">
              <w:rPr>
                <w:rFonts w:eastAsia="Batang"/>
                <w:iCs/>
                <w:color w:val="000000"/>
                <w:lang w:val="ru-RU" w:eastAsia="ru-RU"/>
              </w:rPr>
              <w:t>совмещ</w:t>
            </w:r>
            <w:r w:rsidRPr="00CC75FB">
              <w:rPr>
                <w:rFonts w:eastAsia="Batang"/>
                <w:iCs/>
                <w:color w:val="000000"/>
                <w:lang w:val="ru-RU" w:eastAsia="ru-RU"/>
              </w:rPr>
              <w:t>е</w:t>
            </w:r>
            <w:r w:rsidRPr="00CC75FB">
              <w:rPr>
                <w:rFonts w:eastAsia="Batang"/>
                <w:iCs/>
                <w:color w:val="000000"/>
                <w:lang w:val="ru-RU" w:eastAsia="ru-RU"/>
              </w:rPr>
              <w:t>ние продажи в одном то</w:t>
            </w:r>
            <w:r w:rsidRPr="00CC75FB">
              <w:rPr>
                <w:rFonts w:eastAsia="Batang"/>
                <w:iCs/>
                <w:color w:val="000000"/>
                <w:lang w:val="ru-RU" w:eastAsia="ru-RU"/>
              </w:rPr>
              <w:t>р</w:t>
            </w:r>
            <w:r w:rsidRPr="00CC75FB">
              <w:rPr>
                <w:rFonts w:eastAsia="Batang"/>
                <w:iCs/>
                <w:color w:val="000000"/>
                <w:lang w:val="ru-RU" w:eastAsia="ru-RU"/>
              </w:rPr>
              <w:lastRenderedPageBreak/>
              <w:t>говом зале ор</w:t>
            </w:r>
            <w:r w:rsidRPr="00CC75FB">
              <w:rPr>
                <w:rFonts w:eastAsia="Batang"/>
                <w:iCs/>
                <w:color w:val="000000"/>
                <w:lang w:val="ru-RU" w:eastAsia="ru-RU"/>
              </w:rPr>
              <w:t>у</w:t>
            </w:r>
            <w:r w:rsidRPr="00CC75FB">
              <w:rPr>
                <w:rFonts w:eastAsia="Batang"/>
                <w:iCs/>
                <w:color w:val="000000"/>
                <w:lang w:val="ru-RU" w:eastAsia="ru-RU"/>
              </w:rPr>
              <w:t>жия, патронов, о</w:t>
            </w:r>
            <w:r w:rsidRPr="00CC75FB">
              <w:rPr>
                <w:rFonts w:eastAsia="Batang"/>
                <w:iCs/>
                <w:color w:val="000000"/>
                <w:lang w:val="ru-RU" w:eastAsia="ru-RU"/>
              </w:rPr>
              <w:t>с</w:t>
            </w:r>
            <w:r w:rsidRPr="00CC75FB">
              <w:rPr>
                <w:rFonts w:eastAsia="Batang"/>
                <w:iCs/>
                <w:color w:val="000000"/>
                <w:lang w:val="ru-RU" w:eastAsia="ru-RU"/>
              </w:rPr>
              <w:t>новных (соста</w:t>
            </w:r>
            <w:r w:rsidRPr="00CC75FB">
              <w:rPr>
                <w:rFonts w:eastAsia="Batang"/>
                <w:iCs/>
                <w:color w:val="000000"/>
                <w:lang w:val="ru-RU" w:eastAsia="ru-RU"/>
              </w:rPr>
              <w:t>в</w:t>
            </w:r>
            <w:r w:rsidRPr="00CC75FB">
              <w:rPr>
                <w:rFonts w:eastAsia="Batang"/>
                <w:iCs/>
                <w:color w:val="000000"/>
                <w:lang w:val="ru-RU" w:eastAsia="ru-RU"/>
              </w:rPr>
              <w:t>ных) частей к ним с тур</w:t>
            </w:r>
            <w:r w:rsidRPr="00CC75FB">
              <w:rPr>
                <w:rFonts w:eastAsia="Batang"/>
                <w:iCs/>
                <w:color w:val="000000"/>
                <w:lang w:val="ru-RU" w:eastAsia="ru-RU"/>
              </w:rPr>
              <w:t>и</w:t>
            </w:r>
            <w:r w:rsidRPr="00CC75FB">
              <w:rPr>
                <w:rFonts w:eastAsia="Batang"/>
                <w:iCs/>
                <w:color w:val="000000"/>
                <w:lang w:val="ru-RU" w:eastAsia="ru-RU"/>
              </w:rPr>
              <w:t>стическими, охотничьими и рыб</w:t>
            </w:r>
            <w:r w:rsidRPr="00CC75FB">
              <w:rPr>
                <w:rFonts w:eastAsia="Batang"/>
                <w:iCs/>
                <w:color w:val="000000"/>
                <w:lang w:val="ru-RU" w:eastAsia="ru-RU"/>
              </w:rPr>
              <w:t>о</w:t>
            </w:r>
            <w:r w:rsidRPr="00CC75FB">
              <w:rPr>
                <w:rFonts w:eastAsia="Batang"/>
                <w:iCs/>
                <w:color w:val="000000"/>
                <w:lang w:val="ru-RU" w:eastAsia="ru-RU"/>
              </w:rPr>
              <w:t>ловными товарами.</w:t>
            </w:r>
          </w:p>
          <w:p w:rsidR="00424DF6" w:rsidRPr="00CC75FB" w:rsidRDefault="00424DF6" w:rsidP="00E107B3">
            <w:pPr>
              <w:keepNext/>
              <w:keepLines/>
              <w:spacing w:after="0" w:line="240" w:lineRule="auto"/>
              <w:ind w:firstLine="252"/>
              <w:jc w:val="both"/>
              <w:rPr>
                <w:rFonts w:ascii="Times New Roman" w:hAnsi="Times New Roman"/>
                <w:sz w:val="24"/>
                <w:szCs w:val="24"/>
              </w:rPr>
            </w:pPr>
            <w:r w:rsidRPr="00CC75FB">
              <w:rPr>
                <w:rFonts w:ascii="Times New Roman" w:hAnsi="Times New Roman"/>
                <w:color w:val="000000"/>
                <w:sz w:val="24"/>
                <w:szCs w:val="24"/>
              </w:rPr>
              <w:t>Уточнение редакции в целях приведения в соответствие с Зак</w:t>
            </w:r>
            <w:r w:rsidRPr="00CC75FB">
              <w:rPr>
                <w:rFonts w:ascii="Times New Roman" w:hAnsi="Times New Roman"/>
                <w:color w:val="000000"/>
                <w:sz w:val="24"/>
                <w:szCs w:val="24"/>
              </w:rPr>
              <w:t>о</w:t>
            </w:r>
            <w:r w:rsidRPr="00CC75FB">
              <w:rPr>
                <w:rFonts w:ascii="Times New Roman" w:hAnsi="Times New Roman"/>
                <w:color w:val="000000"/>
                <w:sz w:val="24"/>
                <w:szCs w:val="24"/>
              </w:rPr>
              <w:t>ном РК «О против</w:t>
            </w:r>
            <w:r w:rsidRPr="00CC75FB">
              <w:rPr>
                <w:rFonts w:ascii="Times New Roman" w:hAnsi="Times New Roman"/>
                <w:color w:val="000000"/>
                <w:sz w:val="24"/>
                <w:szCs w:val="24"/>
              </w:rPr>
              <w:t>о</w:t>
            </w:r>
            <w:r w:rsidRPr="00CC75FB">
              <w:rPr>
                <w:rFonts w:ascii="Times New Roman" w:hAnsi="Times New Roman"/>
                <w:color w:val="000000"/>
                <w:sz w:val="24"/>
                <w:szCs w:val="24"/>
              </w:rPr>
              <w:t>действии терроризму», а также с Законом РК «О туристской де</w:t>
            </w:r>
            <w:r w:rsidRPr="00CC75FB">
              <w:rPr>
                <w:rFonts w:ascii="Times New Roman" w:hAnsi="Times New Roman"/>
                <w:color w:val="000000"/>
                <w:sz w:val="24"/>
                <w:szCs w:val="24"/>
              </w:rPr>
              <w:t>я</w:t>
            </w:r>
            <w:r w:rsidRPr="00CC75FB">
              <w:rPr>
                <w:rFonts w:ascii="Times New Roman" w:hAnsi="Times New Roman"/>
                <w:color w:val="000000"/>
                <w:sz w:val="24"/>
                <w:szCs w:val="24"/>
              </w:rPr>
              <w:t>тельности в Республ</w:t>
            </w:r>
            <w:r w:rsidRPr="00CC75FB">
              <w:rPr>
                <w:rFonts w:ascii="Times New Roman" w:hAnsi="Times New Roman"/>
                <w:color w:val="000000"/>
                <w:sz w:val="24"/>
                <w:szCs w:val="24"/>
              </w:rPr>
              <w:t>и</w:t>
            </w:r>
            <w:r w:rsidRPr="00CC75FB">
              <w:rPr>
                <w:rFonts w:ascii="Times New Roman" w:hAnsi="Times New Roman"/>
                <w:color w:val="000000"/>
                <w:sz w:val="24"/>
                <w:szCs w:val="24"/>
              </w:rPr>
              <w:t>ке Казахстан», согла</w:t>
            </w:r>
            <w:r w:rsidRPr="00CC75FB">
              <w:rPr>
                <w:rFonts w:ascii="Times New Roman" w:hAnsi="Times New Roman"/>
                <w:color w:val="000000"/>
                <w:sz w:val="24"/>
                <w:szCs w:val="24"/>
              </w:rPr>
              <w:t>с</w:t>
            </w:r>
            <w:r w:rsidRPr="00CC75FB">
              <w:rPr>
                <w:rFonts w:ascii="Times New Roman" w:hAnsi="Times New Roman"/>
                <w:color w:val="000000"/>
                <w:sz w:val="24"/>
                <w:szCs w:val="24"/>
              </w:rPr>
              <w:t>но которому к местам размещения туристов относятся не только гостиницы, но и мот</w:t>
            </w:r>
            <w:r w:rsidRPr="00CC75FB">
              <w:rPr>
                <w:rFonts w:ascii="Times New Roman" w:hAnsi="Times New Roman"/>
                <w:color w:val="000000"/>
                <w:sz w:val="24"/>
                <w:szCs w:val="24"/>
              </w:rPr>
              <w:t>е</w:t>
            </w:r>
            <w:r w:rsidRPr="00CC75FB">
              <w:rPr>
                <w:rFonts w:ascii="Times New Roman" w:hAnsi="Times New Roman"/>
                <w:color w:val="000000"/>
                <w:sz w:val="24"/>
                <w:szCs w:val="24"/>
              </w:rPr>
              <w:t>ли, гостевые дома, д</w:t>
            </w:r>
            <w:r w:rsidRPr="00CC75FB">
              <w:rPr>
                <w:rFonts w:ascii="Times New Roman" w:hAnsi="Times New Roman"/>
                <w:color w:val="000000"/>
                <w:sz w:val="24"/>
                <w:szCs w:val="24"/>
              </w:rPr>
              <w:t>о</w:t>
            </w:r>
            <w:r w:rsidRPr="00CC75FB">
              <w:rPr>
                <w:rFonts w:ascii="Times New Roman" w:hAnsi="Times New Roman"/>
                <w:color w:val="000000"/>
                <w:sz w:val="24"/>
                <w:szCs w:val="24"/>
              </w:rPr>
              <w:t>ма отдыха и др.</w:t>
            </w:r>
          </w:p>
          <w:p w:rsidR="00424DF6" w:rsidRPr="00CC75FB" w:rsidRDefault="00424DF6" w:rsidP="00E107B3">
            <w:pPr>
              <w:keepNext/>
              <w:keepLines/>
              <w:spacing w:after="0" w:line="240" w:lineRule="auto"/>
              <w:ind w:firstLine="708"/>
              <w:rPr>
                <w:rFonts w:ascii="Times New Roman" w:eastAsia="Batang" w:hAnsi="Times New Roman"/>
                <w:sz w:val="24"/>
                <w:szCs w:val="24"/>
                <w:lang w:eastAsia="ru-RU"/>
              </w:rPr>
            </w:pP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 xml:space="preserve">Принято </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Подпункт 7)</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пункта 11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статьи 1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законопроекта</w:t>
            </w:r>
          </w:p>
        </w:tc>
        <w:tc>
          <w:tcPr>
            <w:tcW w:w="3060" w:type="dxa"/>
          </w:tcPr>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Статья 27. Хранение, ношение, перевозка, ко</w:t>
            </w:r>
            <w:r w:rsidRPr="00CC75FB">
              <w:rPr>
                <w:rFonts w:ascii="Times New Roman" w:hAnsi="Times New Roman"/>
                <w:sz w:val="24"/>
                <w:szCs w:val="24"/>
              </w:rPr>
              <w:t>л</w:t>
            </w:r>
            <w:r w:rsidRPr="00CC75FB">
              <w:rPr>
                <w:rFonts w:ascii="Times New Roman" w:hAnsi="Times New Roman"/>
                <w:sz w:val="24"/>
                <w:szCs w:val="24"/>
              </w:rPr>
              <w:t>лекционирование,  эксп</w:t>
            </w:r>
            <w:r w:rsidRPr="00CC75FB">
              <w:rPr>
                <w:rFonts w:ascii="Times New Roman" w:hAnsi="Times New Roman"/>
                <w:sz w:val="24"/>
                <w:szCs w:val="24"/>
              </w:rPr>
              <w:t>о</w:t>
            </w:r>
            <w:r w:rsidRPr="00CC75FB">
              <w:rPr>
                <w:rFonts w:ascii="Times New Roman" w:hAnsi="Times New Roman"/>
                <w:sz w:val="24"/>
                <w:szCs w:val="24"/>
              </w:rPr>
              <w:t>нирование и уничтожение гражданского и служебн</w:t>
            </w:r>
            <w:r w:rsidRPr="00CC75FB">
              <w:rPr>
                <w:rFonts w:ascii="Times New Roman" w:hAnsi="Times New Roman"/>
                <w:sz w:val="24"/>
                <w:szCs w:val="24"/>
              </w:rPr>
              <w:t>о</w:t>
            </w:r>
            <w:r w:rsidRPr="00CC75FB">
              <w:rPr>
                <w:rFonts w:ascii="Times New Roman" w:hAnsi="Times New Roman"/>
                <w:sz w:val="24"/>
                <w:szCs w:val="24"/>
              </w:rPr>
              <w:t>го оружия и патронов к нему</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2. Юридическим и ф</w:t>
            </w:r>
            <w:r w:rsidRPr="00CC75FB">
              <w:rPr>
                <w:rFonts w:ascii="Times New Roman" w:hAnsi="Times New Roman"/>
                <w:sz w:val="24"/>
                <w:szCs w:val="24"/>
              </w:rPr>
              <w:t>и</w:t>
            </w:r>
            <w:r w:rsidRPr="00CC75FB">
              <w:rPr>
                <w:rFonts w:ascii="Times New Roman" w:hAnsi="Times New Roman"/>
                <w:sz w:val="24"/>
                <w:szCs w:val="24"/>
              </w:rPr>
              <w:t>зическим лицам запрещ</w:t>
            </w:r>
            <w:r w:rsidRPr="00CC75FB">
              <w:rPr>
                <w:rFonts w:ascii="Times New Roman" w:hAnsi="Times New Roman"/>
                <w:sz w:val="24"/>
                <w:szCs w:val="24"/>
              </w:rPr>
              <w:t>а</w:t>
            </w:r>
            <w:r w:rsidRPr="00CC75FB">
              <w:rPr>
                <w:rFonts w:ascii="Times New Roman" w:hAnsi="Times New Roman"/>
                <w:sz w:val="24"/>
                <w:szCs w:val="24"/>
              </w:rPr>
              <w:t>ются хранение и использ</w:t>
            </w:r>
            <w:r w:rsidRPr="00CC75FB">
              <w:rPr>
                <w:rFonts w:ascii="Times New Roman" w:hAnsi="Times New Roman"/>
                <w:sz w:val="24"/>
                <w:szCs w:val="24"/>
              </w:rPr>
              <w:t>о</w:t>
            </w:r>
            <w:r w:rsidRPr="00CC75FB">
              <w:rPr>
                <w:rFonts w:ascii="Times New Roman" w:hAnsi="Times New Roman"/>
                <w:sz w:val="24"/>
                <w:szCs w:val="24"/>
              </w:rPr>
              <w:t>вание найденного ими или переданного им с наруш</w:t>
            </w:r>
            <w:r w:rsidRPr="00CC75FB">
              <w:rPr>
                <w:rFonts w:ascii="Times New Roman" w:hAnsi="Times New Roman"/>
                <w:sz w:val="24"/>
                <w:szCs w:val="24"/>
              </w:rPr>
              <w:t>е</w:t>
            </w:r>
            <w:r w:rsidRPr="00CC75FB">
              <w:rPr>
                <w:rFonts w:ascii="Times New Roman" w:hAnsi="Times New Roman"/>
                <w:sz w:val="24"/>
                <w:szCs w:val="24"/>
              </w:rPr>
              <w:t>нием законодательства Республики Казахстан о</w:t>
            </w:r>
            <w:r w:rsidRPr="00CC75FB">
              <w:rPr>
                <w:rFonts w:ascii="Times New Roman" w:hAnsi="Times New Roman"/>
                <w:sz w:val="24"/>
                <w:szCs w:val="24"/>
              </w:rPr>
              <w:t>г</w:t>
            </w:r>
            <w:r w:rsidRPr="00CC75FB">
              <w:rPr>
                <w:rFonts w:ascii="Times New Roman" w:hAnsi="Times New Roman"/>
                <w:sz w:val="24"/>
                <w:szCs w:val="24"/>
              </w:rPr>
              <w:t>нестрельного оружия, со</w:t>
            </w:r>
            <w:r w:rsidRPr="00CC75FB">
              <w:rPr>
                <w:rFonts w:ascii="Times New Roman" w:hAnsi="Times New Roman"/>
                <w:sz w:val="24"/>
                <w:szCs w:val="24"/>
              </w:rPr>
              <w:t>б</w:t>
            </w:r>
            <w:r w:rsidRPr="00CC75FB">
              <w:rPr>
                <w:rFonts w:ascii="Times New Roman" w:hAnsi="Times New Roman"/>
                <w:sz w:val="24"/>
                <w:szCs w:val="24"/>
              </w:rPr>
              <w:t>ственниками к</w:t>
            </w:r>
            <w:r w:rsidRPr="00CC75FB">
              <w:rPr>
                <w:rFonts w:ascii="Times New Roman" w:hAnsi="Times New Roman"/>
                <w:sz w:val="24"/>
                <w:szCs w:val="24"/>
              </w:rPr>
              <w:t>о</w:t>
            </w:r>
            <w:r w:rsidRPr="00CC75FB">
              <w:rPr>
                <w:rFonts w:ascii="Times New Roman" w:hAnsi="Times New Roman"/>
                <w:sz w:val="24"/>
                <w:szCs w:val="24"/>
              </w:rPr>
              <w:t>торого они не являются. Такое оружие подлежит немедленной сдаче в органы внутре</w:t>
            </w:r>
            <w:r w:rsidRPr="00CC75FB">
              <w:rPr>
                <w:rFonts w:ascii="Times New Roman" w:hAnsi="Times New Roman"/>
                <w:sz w:val="24"/>
                <w:szCs w:val="24"/>
              </w:rPr>
              <w:t>н</w:t>
            </w:r>
            <w:r w:rsidRPr="00CC75FB">
              <w:rPr>
                <w:rFonts w:ascii="Times New Roman" w:hAnsi="Times New Roman"/>
                <w:sz w:val="24"/>
                <w:szCs w:val="24"/>
              </w:rPr>
              <w:t>них дел.</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w:t>
            </w:r>
          </w:p>
        </w:tc>
        <w:tc>
          <w:tcPr>
            <w:tcW w:w="2880" w:type="dxa"/>
            <w:gridSpan w:val="3"/>
          </w:tcPr>
          <w:p w:rsidR="00424DF6" w:rsidRPr="00CC75FB" w:rsidRDefault="00424DF6" w:rsidP="00E107B3">
            <w:pPr>
              <w:pStyle w:val="a3"/>
              <w:keepNext/>
              <w:keepLines/>
              <w:spacing w:before="0" w:beforeAutospacing="0" w:after="0" w:afterAutospacing="0"/>
              <w:ind w:firstLine="400"/>
              <w:jc w:val="both"/>
              <w:rPr>
                <w:rFonts w:eastAsia="Batang"/>
                <w:b/>
                <w:iCs/>
                <w:color w:val="000000"/>
                <w:lang w:val="ru-RU" w:eastAsia="ru-RU"/>
              </w:rPr>
            </w:pPr>
            <w:r w:rsidRPr="00CC75FB">
              <w:rPr>
                <w:rFonts w:eastAsia="Batang"/>
                <w:b/>
                <w:iCs/>
                <w:color w:val="000000"/>
                <w:lang w:val="ru-RU" w:eastAsia="ru-RU"/>
              </w:rPr>
              <w:t>7) пункт 2 статьи 27 дополнить частью вт</w:t>
            </w:r>
            <w:r w:rsidRPr="00CC75FB">
              <w:rPr>
                <w:rFonts w:eastAsia="Batang"/>
                <w:b/>
                <w:iCs/>
                <w:color w:val="000000"/>
                <w:lang w:val="ru-RU" w:eastAsia="ru-RU"/>
              </w:rPr>
              <w:t>о</w:t>
            </w:r>
            <w:r w:rsidRPr="00CC75FB">
              <w:rPr>
                <w:rFonts w:eastAsia="Batang"/>
                <w:b/>
                <w:iCs/>
                <w:color w:val="000000"/>
                <w:lang w:val="ru-RU" w:eastAsia="ru-RU"/>
              </w:rPr>
              <w:t>рой следующего соде</w:t>
            </w:r>
            <w:r w:rsidRPr="00CC75FB">
              <w:rPr>
                <w:rFonts w:eastAsia="Batang"/>
                <w:b/>
                <w:iCs/>
                <w:color w:val="000000"/>
                <w:lang w:val="ru-RU" w:eastAsia="ru-RU"/>
              </w:rPr>
              <w:t>р</w:t>
            </w:r>
            <w:r w:rsidRPr="00CC75FB">
              <w:rPr>
                <w:rFonts w:eastAsia="Batang"/>
                <w:b/>
                <w:iCs/>
                <w:color w:val="000000"/>
                <w:lang w:val="ru-RU" w:eastAsia="ru-RU"/>
              </w:rPr>
              <w:t xml:space="preserve">жания: </w:t>
            </w:r>
          </w:p>
          <w:p w:rsidR="00424DF6" w:rsidRPr="00CC75FB" w:rsidRDefault="00424DF6" w:rsidP="00E107B3">
            <w:pPr>
              <w:pStyle w:val="a3"/>
              <w:keepNext/>
              <w:keepLines/>
              <w:spacing w:before="0" w:beforeAutospacing="0" w:after="0" w:afterAutospacing="0"/>
              <w:ind w:firstLine="400"/>
              <w:jc w:val="both"/>
              <w:rPr>
                <w:rFonts w:eastAsia="Batang"/>
                <w:b/>
                <w:color w:val="000000"/>
                <w:lang w:val="ru-RU" w:eastAsia="ru-RU"/>
              </w:rPr>
            </w:pPr>
            <w:r w:rsidRPr="00CC75FB">
              <w:rPr>
                <w:rFonts w:eastAsia="Batang"/>
                <w:b/>
                <w:iCs/>
                <w:color w:val="000000"/>
                <w:lang w:val="ru-RU" w:eastAsia="ru-RU"/>
              </w:rPr>
              <w:t>«Запрещается эк</w:t>
            </w:r>
            <w:r w:rsidRPr="00CC75FB">
              <w:rPr>
                <w:rFonts w:eastAsia="Batang"/>
                <w:b/>
                <w:iCs/>
                <w:color w:val="000000"/>
                <w:lang w:val="ru-RU" w:eastAsia="ru-RU"/>
              </w:rPr>
              <w:t>с</w:t>
            </w:r>
            <w:r w:rsidRPr="00CC75FB">
              <w:rPr>
                <w:rFonts w:eastAsia="Batang"/>
                <w:b/>
                <w:iCs/>
                <w:color w:val="000000"/>
                <w:lang w:val="ru-RU" w:eastAsia="ru-RU"/>
              </w:rPr>
              <w:t>понирование гражда</w:t>
            </w:r>
            <w:r w:rsidRPr="00CC75FB">
              <w:rPr>
                <w:rFonts w:eastAsia="Batang"/>
                <w:b/>
                <w:iCs/>
                <w:color w:val="000000"/>
                <w:lang w:val="ru-RU" w:eastAsia="ru-RU"/>
              </w:rPr>
              <w:t>н</w:t>
            </w:r>
            <w:r w:rsidRPr="00CC75FB">
              <w:rPr>
                <w:rFonts w:eastAsia="Batang"/>
                <w:b/>
                <w:iCs/>
                <w:color w:val="000000"/>
                <w:lang w:val="ru-RU" w:eastAsia="ru-RU"/>
              </w:rPr>
              <w:t>ского и служебного оружия в готовом для стрельбы состо</w:t>
            </w:r>
            <w:r w:rsidRPr="00CC75FB">
              <w:rPr>
                <w:rFonts w:eastAsia="Batang"/>
                <w:b/>
                <w:iCs/>
                <w:color w:val="000000"/>
                <w:lang w:val="ru-RU" w:eastAsia="ru-RU"/>
              </w:rPr>
              <w:t>я</w:t>
            </w:r>
            <w:r w:rsidRPr="00CC75FB">
              <w:rPr>
                <w:rFonts w:eastAsia="Batang"/>
                <w:b/>
                <w:iCs/>
                <w:color w:val="000000"/>
                <w:lang w:val="ru-RU" w:eastAsia="ru-RU"/>
              </w:rPr>
              <w:t>нии</w:t>
            </w:r>
            <w:proofErr w:type="gramStart"/>
            <w:r w:rsidRPr="00CC75FB">
              <w:rPr>
                <w:rFonts w:eastAsia="Batang"/>
                <w:b/>
                <w:iCs/>
                <w:color w:val="000000"/>
                <w:lang w:val="ru-RU" w:eastAsia="ru-RU"/>
              </w:rPr>
              <w:t>.»;</w:t>
            </w:r>
            <w:proofErr w:type="gramEnd"/>
          </w:p>
          <w:p w:rsidR="00424DF6" w:rsidRPr="00CC75FB" w:rsidRDefault="00424DF6" w:rsidP="00E107B3">
            <w:pPr>
              <w:pStyle w:val="a3"/>
              <w:keepNext/>
              <w:keepLines/>
              <w:spacing w:before="0" w:beforeAutospacing="0" w:after="0" w:afterAutospacing="0"/>
              <w:ind w:firstLine="400"/>
              <w:jc w:val="both"/>
              <w:rPr>
                <w:rFonts w:eastAsia="Batang"/>
                <w:b/>
                <w:color w:val="000000"/>
                <w:lang w:val="ru-RU" w:eastAsia="ru-RU"/>
              </w:rPr>
            </w:pPr>
          </w:p>
        </w:tc>
        <w:tc>
          <w:tcPr>
            <w:tcW w:w="2340" w:type="dxa"/>
          </w:tcPr>
          <w:p w:rsidR="00424DF6" w:rsidRPr="00CC75FB" w:rsidRDefault="00424DF6" w:rsidP="00E107B3">
            <w:pPr>
              <w:pStyle w:val="a3"/>
              <w:keepNext/>
              <w:keepLines/>
              <w:spacing w:before="0" w:beforeAutospacing="0" w:after="0" w:afterAutospacing="0"/>
              <w:ind w:firstLine="400"/>
              <w:jc w:val="both"/>
              <w:rPr>
                <w:rFonts w:eastAsia="Batang"/>
                <w:iCs/>
                <w:color w:val="000000"/>
                <w:lang w:val="ru-RU" w:eastAsia="ru-RU"/>
              </w:rPr>
            </w:pPr>
            <w:r w:rsidRPr="00CC75FB">
              <w:rPr>
                <w:rFonts w:eastAsia="Batang"/>
                <w:iCs/>
                <w:color w:val="000000"/>
                <w:lang w:val="ru-RU" w:eastAsia="ru-RU"/>
              </w:rPr>
              <w:t>Изложить в сл</w:t>
            </w:r>
            <w:r w:rsidRPr="00CC75FB">
              <w:rPr>
                <w:rFonts w:eastAsia="Batang"/>
                <w:iCs/>
                <w:color w:val="000000"/>
                <w:lang w:val="ru-RU" w:eastAsia="ru-RU"/>
              </w:rPr>
              <w:t>е</w:t>
            </w:r>
            <w:r w:rsidRPr="00CC75FB">
              <w:rPr>
                <w:rFonts w:eastAsia="Batang"/>
                <w:iCs/>
                <w:color w:val="000000"/>
                <w:lang w:val="ru-RU" w:eastAsia="ru-RU"/>
              </w:rPr>
              <w:t>дующей редакции:</w:t>
            </w:r>
          </w:p>
          <w:p w:rsidR="00424DF6" w:rsidRPr="00CC75FB" w:rsidRDefault="00424DF6" w:rsidP="00E107B3">
            <w:pPr>
              <w:pStyle w:val="a3"/>
              <w:keepNext/>
              <w:keepLines/>
              <w:spacing w:before="0" w:beforeAutospacing="0" w:after="0" w:afterAutospacing="0"/>
              <w:ind w:firstLine="400"/>
              <w:jc w:val="both"/>
              <w:rPr>
                <w:rFonts w:eastAsia="Batang"/>
                <w:b/>
                <w:iCs/>
                <w:color w:val="000000"/>
                <w:lang w:val="ru-RU" w:eastAsia="ru-RU"/>
              </w:rPr>
            </w:pPr>
            <w:r w:rsidRPr="00CC75FB">
              <w:rPr>
                <w:rFonts w:eastAsia="Batang"/>
                <w:iCs/>
                <w:color w:val="000000"/>
                <w:lang w:val="ru-RU" w:eastAsia="ru-RU"/>
              </w:rPr>
              <w:t>«</w:t>
            </w:r>
            <w:r w:rsidRPr="00CC75FB">
              <w:rPr>
                <w:rFonts w:eastAsia="Batang"/>
                <w:b/>
                <w:iCs/>
                <w:color w:val="000000"/>
                <w:lang w:val="ru-RU" w:eastAsia="ru-RU"/>
              </w:rPr>
              <w:t>7) пункт 3 статьи 27 допо</w:t>
            </w:r>
            <w:r w:rsidRPr="00CC75FB">
              <w:rPr>
                <w:rFonts w:eastAsia="Batang"/>
                <w:b/>
                <w:iCs/>
                <w:color w:val="000000"/>
                <w:lang w:val="ru-RU" w:eastAsia="ru-RU"/>
              </w:rPr>
              <w:t>л</w:t>
            </w:r>
            <w:r w:rsidRPr="00CC75FB">
              <w:rPr>
                <w:rFonts w:eastAsia="Batang"/>
                <w:b/>
                <w:iCs/>
                <w:color w:val="000000"/>
                <w:lang w:val="ru-RU" w:eastAsia="ru-RU"/>
              </w:rPr>
              <w:t>нить частью вт</w:t>
            </w:r>
            <w:r w:rsidRPr="00CC75FB">
              <w:rPr>
                <w:rFonts w:eastAsia="Batang"/>
                <w:b/>
                <w:iCs/>
                <w:color w:val="000000"/>
                <w:lang w:val="ru-RU" w:eastAsia="ru-RU"/>
              </w:rPr>
              <w:t>о</w:t>
            </w:r>
            <w:r w:rsidRPr="00CC75FB">
              <w:rPr>
                <w:rFonts w:eastAsia="Batang"/>
                <w:b/>
                <w:iCs/>
                <w:color w:val="000000"/>
                <w:lang w:val="ru-RU" w:eastAsia="ru-RU"/>
              </w:rPr>
              <w:t xml:space="preserve">рой следующего содержания: </w:t>
            </w:r>
          </w:p>
          <w:p w:rsidR="00424DF6" w:rsidRPr="00CC75FB" w:rsidRDefault="00424DF6" w:rsidP="00E107B3">
            <w:pPr>
              <w:pStyle w:val="a3"/>
              <w:keepNext/>
              <w:keepLines/>
              <w:spacing w:before="0" w:beforeAutospacing="0" w:after="0" w:afterAutospacing="0"/>
              <w:ind w:firstLine="344"/>
              <w:jc w:val="both"/>
              <w:rPr>
                <w:b/>
                <w:color w:val="000000"/>
                <w:lang w:val="ru-RU"/>
              </w:rPr>
            </w:pPr>
            <w:r w:rsidRPr="00CC75FB">
              <w:rPr>
                <w:rFonts w:eastAsia="Batang"/>
                <w:b/>
                <w:iCs/>
                <w:color w:val="000000"/>
                <w:lang w:val="ru-RU" w:eastAsia="ru-RU"/>
              </w:rPr>
              <w:t>«Запрещается экспонирование гражданского и служебного ор</w:t>
            </w:r>
            <w:r w:rsidRPr="00CC75FB">
              <w:rPr>
                <w:rFonts w:eastAsia="Batang"/>
                <w:b/>
                <w:iCs/>
                <w:color w:val="000000"/>
                <w:lang w:val="ru-RU" w:eastAsia="ru-RU"/>
              </w:rPr>
              <w:t>у</w:t>
            </w:r>
            <w:r w:rsidRPr="00CC75FB">
              <w:rPr>
                <w:rFonts w:eastAsia="Batang"/>
                <w:b/>
                <w:iCs/>
                <w:color w:val="000000"/>
                <w:lang w:val="ru-RU" w:eastAsia="ru-RU"/>
              </w:rPr>
              <w:t xml:space="preserve">жия </w:t>
            </w:r>
            <w:r w:rsidRPr="00CC75FB">
              <w:rPr>
                <w:b/>
                <w:color w:val="000000"/>
                <w:lang w:val="ru-RU"/>
              </w:rPr>
              <w:t>в состоянии, позволяющем пр</w:t>
            </w:r>
            <w:r w:rsidRPr="00CC75FB">
              <w:rPr>
                <w:b/>
                <w:color w:val="000000"/>
                <w:lang w:val="ru-RU"/>
              </w:rPr>
              <w:t>о</w:t>
            </w:r>
            <w:r w:rsidRPr="00CC75FB">
              <w:rPr>
                <w:b/>
                <w:color w:val="000000"/>
                <w:lang w:val="ru-RU"/>
              </w:rPr>
              <w:t>изводство выстр</w:t>
            </w:r>
            <w:r w:rsidRPr="00CC75FB">
              <w:rPr>
                <w:b/>
                <w:color w:val="000000"/>
                <w:lang w:val="ru-RU"/>
              </w:rPr>
              <w:t>е</w:t>
            </w:r>
            <w:r w:rsidRPr="00CC75FB">
              <w:rPr>
                <w:b/>
                <w:color w:val="000000"/>
                <w:lang w:val="ru-RU"/>
              </w:rPr>
              <w:t>ла</w:t>
            </w:r>
            <w:proofErr w:type="gramStart"/>
            <w:r w:rsidRPr="00CC75FB">
              <w:rPr>
                <w:b/>
                <w:color w:val="000000"/>
                <w:lang w:val="ru-RU"/>
              </w:rPr>
              <w:t>.».</w:t>
            </w:r>
            <w:proofErr w:type="gramEnd"/>
          </w:p>
          <w:p w:rsidR="00424DF6" w:rsidRPr="00CC75FB" w:rsidRDefault="00424DF6" w:rsidP="00E107B3">
            <w:pPr>
              <w:pStyle w:val="a3"/>
              <w:keepNext/>
              <w:keepLines/>
              <w:spacing w:before="0" w:beforeAutospacing="0" w:after="0" w:afterAutospacing="0"/>
              <w:ind w:firstLine="400"/>
              <w:jc w:val="both"/>
              <w:rPr>
                <w:rFonts w:eastAsia="Batang"/>
                <w:iCs/>
                <w:color w:val="000000"/>
                <w:lang w:val="ru-RU" w:eastAsia="ru-RU"/>
              </w:rPr>
            </w:pPr>
          </w:p>
          <w:p w:rsidR="00424DF6" w:rsidRPr="00CC75FB" w:rsidRDefault="00424DF6" w:rsidP="00E107B3">
            <w:pPr>
              <w:pStyle w:val="a3"/>
              <w:keepNext/>
              <w:keepLines/>
              <w:spacing w:before="0" w:beforeAutospacing="0" w:after="0" w:afterAutospacing="0"/>
              <w:ind w:firstLine="346"/>
              <w:jc w:val="both"/>
              <w:rPr>
                <w:rFonts w:eastAsia="Batang"/>
                <w:iCs/>
                <w:color w:val="000000"/>
                <w:lang w:val="ru-RU" w:eastAsia="ru-RU"/>
              </w:rPr>
            </w:pPr>
          </w:p>
        </w:tc>
        <w:tc>
          <w:tcPr>
            <w:tcW w:w="2608" w:type="dxa"/>
          </w:tcPr>
          <w:p w:rsidR="00424DF6" w:rsidRPr="00CC75FB" w:rsidRDefault="00424DF6" w:rsidP="00E107B3">
            <w:pPr>
              <w:keepNext/>
              <w:keepLines/>
              <w:spacing w:after="0" w:line="240" w:lineRule="auto"/>
              <w:ind w:firstLine="104"/>
              <w:jc w:val="center"/>
              <w:rPr>
                <w:rFonts w:ascii="Times New Roman" w:hAnsi="Times New Roman"/>
                <w:sz w:val="24"/>
                <w:szCs w:val="24"/>
              </w:rPr>
            </w:pPr>
            <w:r w:rsidRPr="00CC75FB">
              <w:rPr>
                <w:rFonts w:ascii="Times New Roman" w:hAnsi="Times New Roman"/>
                <w:sz w:val="24"/>
                <w:szCs w:val="24"/>
              </w:rPr>
              <w:t>Комитет по междун</w:t>
            </w:r>
            <w:r w:rsidRPr="00CC75FB">
              <w:rPr>
                <w:rFonts w:ascii="Times New Roman" w:hAnsi="Times New Roman"/>
                <w:sz w:val="24"/>
                <w:szCs w:val="24"/>
              </w:rPr>
              <w:t>а</w:t>
            </w:r>
            <w:r w:rsidRPr="00CC75FB">
              <w:rPr>
                <w:rFonts w:ascii="Times New Roman" w:hAnsi="Times New Roman"/>
                <w:sz w:val="24"/>
                <w:szCs w:val="24"/>
              </w:rPr>
              <w:t>родным делам, обор</w:t>
            </w:r>
            <w:r w:rsidRPr="00CC75FB">
              <w:rPr>
                <w:rFonts w:ascii="Times New Roman" w:hAnsi="Times New Roman"/>
                <w:sz w:val="24"/>
                <w:szCs w:val="24"/>
              </w:rPr>
              <w:t>о</w:t>
            </w:r>
            <w:r w:rsidRPr="00CC75FB">
              <w:rPr>
                <w:rFonts w:ascii="Times New Roman" w:hAnsi="Times New Roman"/>
                <w:sz w:val="24"/>
                <w:szCs w:val="24"/>
              </w:rPr>
              <w:t xml:space="preserve">не и безопасности, </w:t>
            </w:r>
          </w:p>
          <w:p w:rsidR="00424DF6" w:rsidRPr="00CC75FB" w:rsidRDefault="00424DF6" w:rsidP="00E107B3">
            <w:pPr>
              <w:keepNext/>
              <w:keepLines/>
              <w:spacing w:after="0" w:line="240" w:lineRule="auto"/>
              <w:ind w:firstLine="104"/>
              <w:jc w:val="center"/>
              <w:rPr>
                <w:rFonts w:ascii="Times New Roman" w:hAnsi="Times New Roman"/>
                <w:sz w:val="24"/>
                <w:szCs w:val="24"/>
              </w:rPr>
            </w:pPr>
            <w:r w:rsidRPr="00CC75FB">
              <w:rPr>
                <w:rFonts w:ascii="Times New Roman" w:hAnsi="Times New Roman"/>
                <w:sz w:val="24"/>
                <w:szCs w:val="24"/>
              </w:rPr>
              <w:t xml:space="preserve">депутат </w:t>
            </w:r>
          </w:p>
          <w:p w:rsidR="00424DF6" w:rsidRPr="00CC75FB" w:rsidRDefault="00424DF6" w:rsidP="00E107B3">
            <w:pPr>
              <w:keepNext/>
              <w:keepLines/>
              <w:spacing w:after="0" w:line="240" w:lineRule="auto"/>
              <w:ind w:firstLine="104"/>
              <w:jc w:val="center"/>
              <w:rPr>
                <w:rFonts w:ascii="Times New Roman" w:hAnsi="Times New Roman"/>
                <w:sz w:val="24"/>
                <w:szCs w:val="24"/>
              </w:rPr>
            </w:pPr>
            <w:proofErr w:type="spellStart"/>
            <w:r w:rsidRPr="00CC75FB">
              <w:rPr>
                <w:rFonts w:ascii="Times New Roman" w:hAnsi="Times New Roman"/>
                <w:sz w:val="24"/>
                <w:szCs w:val="24"/>
              </w:rPr>
              <w:t>Джарасов</w:t>
            </w:r>
            <w:proofErr w:type="spellEnd"/>
            <w:r w:rsidRPr="00CC75FB">
              <w:rPr>
                <w:rFonts w:ascii="Times New Roman" w:hAnsi="Times New Roman"/>
                <w:sz w:val="24"/>
                <w:szCs w:val="24"/>
              </w:rPr>
              <w:t xml:space="preserve"> Ж.А.</w:t>
            </w:r>
          </w:p>
          <w:p w:rsidR="00424DF6" w:rsidRPr="00CC75FB" w:rsidRDefault="00424DF6" w:rsidP="00E107B3">
            <w:pPr>
              <w:keepNext/>
              <w:keepLines/>
              <w:spacing w:after="0" w:line="240" w:lineRule="auto"/>
              <w:ind w:firstLine="104"/>
              <w:jc w:val="center"/>
              <w:rPr>
                <w:rFonts w:ascii="Times New Roman" w:hAnsi="Times New Roman"/>
                <w:sz w:val="24"/>
                <w:szCs w:val="24"/>
              </w:rPr>
            </w:pPr>
          </w:p>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t>Предлагаемая к дополнению норма не является предметом регулирования пункта 2 статьи 27 ЗРК «О г</w:t>
            </w:r>
            <w:r w:rsidRPr="00CC75FB">
              <w:rPr>
                <w:rFonts w:ascii="Times New Roman" w:hAnsi="Times New Roman"/>
                <w:sz w:val="24"/>
                <w:szCs w:val="24"/>
              </w:rPr>
              <w:t>о</w:t>
            </w:r>
            <w:r w:rsidRPr="00CC75FB">
              <w:rPr>
                <w:rFonts w:ascii="Times New Roman" w:hAnsi="Times New Roman"/>
                <w:sz w:val="24"/>
                <w:szCs w:val="24"/>
              </w:rPr>
              <w:t xml:space="preserve">сударственном </w:t>
            </w:r>
            <w:proofErr w:type="gramStart"/>
            <w:r w:rsidRPr="00CC75FB">
              <w:rPr>
                <w:rFonts w:ascii="Times New Roman" w:hAnsi="Times New Roman"/>
                <w:sz w:val="24"/>
                <w:szCs w:val="24"/>
              </w:rPr>
              <w:t>ко</w:t>
            </w:r>
            <w:r w:rsidRPr="00CC75FB">
              <w:rPr>
                <w:rFonts w:ascii="Times New Roman" w:hAnsi="Times New Roman"/>
                <w:sz w:val="24"/>
                <w:szCs w:val="24"/>
              </w:rPr>
              <w:t>н</w:t>
            </w:r>
            <w:r w:rsidRPr="00CC75FB">
              <w:rPr>
                <w:rFonts w:ascii="Times New Roman" w:hAnsi="Times New Roman"/>
                <w:sz w:val="24"/>
                <w:szCs w:val="24"/>
              </w:rPr>
              <w:t>троле за</w:t>
            </w:r>
            <w:proofErr w:type="gramEnd"/>
            <w:r w:rsidRPr="00CC75FB">
              <w:rPr>
                <w:rFonts w:ascii="Times New Roman" w:hAnsi="Times New Roman"/>
                <w:sz w:val="24"/>
                <w:szCs w:val="24"/>
              </w:rPr>
              <w:t xml:space="preserve"> оборотом о</w:t>
            </w:r>
            <w:r w:rsidRPr="00CC75FB">
              <w:rPr>
                <w:rFonts w:ascii="Times New Roman" w:hAnsi="Times New Roman"/>
                <w:sz w:val="24"/>
                <w:szCs w:val="24"/>
              </w:rPr>
              <w:t>т</w:t>
            </w:r>
            <w:r w:rsidRPr="00CC75FB">
              <w:rPr>
                <w:rFonts w:ascii="Times New Roman" w:hAnsi="Times New Roman"/>
                <w:sz w:val="24"/>
                <w:szCs w:val="24"/>
              </w:rPr>
              <w:t>дельных видов ор</w:t>
            </w:r>
            <w:r w:rsidRPr="00CC75FB">
              <w:rPr>
                <w:rFonts w:ascii="Times New Roman" w:hAnsi="Times New Roman"/>
                <w:sz w:val="24"/>
                <w:szCs w:val="24"/>
              </w:rPr>
              <w:t>у</w:t>
            </w:r>
            <w:r w:rsidRPr="00CC75FB">
              <w:rPr>
                <w:rFonts w:ascii="Times New Roman" w:hAnsi="Times New Roman"/>
                <w:sz w:val="24"/>
                <w:szCs w:val="24"/>
              </w:rPr>
              <w:t>жия».</w:t>
            </w:r>
          </w:p>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t>Улучшение реда</w:t>
            </w:r>
            <w:r w:rsidRPr="00CC75FB">
              <w:rPr>
                <w:rFonts w:ascii="Times New Roman" w:hAnsi="Times New Roman"/>
                <w:sz w:val="24"/>
                <w:szCs w:val="24"/>
              </w:rPr>
              <w:t>к</w:t>
            </w:r>
            <w:r w:rsidRPr="00CC75FB">
              <w:rPr>
                <w:rFonts w:ascii="Times New Roman" w:hAnsi="Times New Roman"/>
                <w:sz w:val="24"/>
                <w:szCs w:val="24"/>
              </w:rPr>
              <w:t>ции</w:t>
            </w: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Принято</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Абзац</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десятый -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  трин</w:t>
            </w:r>
            <w:r w:rsidRPr="00CC75FB">
              <w:rPr>
                <w:rFonts w:ascii="Times New Roman" w:hAnsi="Times New Roman"/>
                <w:sz w:val="24"/>
                <w:szCs w:val="24"/>
              </w:rPr>
              <w:t>а</w:t>
            </w:r>
            <w:r w:rsidRPr="00CC75FB">
              <w:rPr>
                <w:rFonts w:ascii="Times New Roman" w:hAnsi="Times New Roman"/>
                <w:sz w:val="24"/>
                <w:szCs w:val="24"/>
              </w:rPr>
              <w:t>дцатый</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 по</w:t>
            </w:r>
            <w:r w:rsidRPr="00CC75FB">
              <w:rPr>
                <w:rFonts w:ascii="Times New Roman" w:hAnsi="Times New Roman"/>
                <w:sz w:val="24"/>
                <w:szCs w:val="24"/>
              </w:rPr>
              <w:t>д</w:t>
            </w:r>
            <w:r w:rsidRPr="00CC75FB">
              <w:rPr>
                <w:rFonts w:ascii="Times New Roman" w:hAnsi="Times New Roman"/>
                <w:sz w:val="24"/>
                <w:szCs w:val="24"/>
              </w:rPr>
              <w:t>пункта 8) пункта 11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 ст</w:t>
            </w:r>
            <w:r w:rsidRPr="00CC75FB">
              <w:rPr>
                <w:rFonts w:ascii="Times New Roman" w:hAnsi="Times New Roman"/>
                <w:sz w:val="24"/>
                <w:szCs w:val="24"/>
              </w:rPr>
              <w:t>а</w:t>
            </w:r>
            <w:r w:rsidRPr="00CC75FB">
              <w:rPr>
                <w:rFonts w:ascii="Times New Roman" w:hAnsi="Times New Roman"/>
                <w:sz w:val="24"/>
                <w:szCs w:val="24"/>
              </w:rPr>
              <w:t>тьи 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законопроекта </w:t>
            </w:r>
          </w:p>
          <w:p w:rsidR="00424DF6" w:rsidRPr="00CC75FB" w:rsidRDefault="00424DF6" w:rsidP="00E107B3">
            <w:pPr>
              <w:keepNext/>
              <w:keepLines/>
              <w:spacing w:after="0" w:line="240" w:lineRule="auto"/>
              <w:ind w:firstLine="540"/>
              <w:jc w:val="both"/>
              <w:rPr>
                <w:rFonts w:ascii="Times New Roman" w:hAnsi="Times New Roman"/>
                <w:sz w:val="24"/>
                <w:szCs w:val="24"/>
              </w:rPr>
            </w:pPr>
          </w:p>
          <w:p w:rsidR="00424DF6" w:rsidRPr="00CC75FB" w:rsidRDefault="00424DF6" w:rsidP="00E107B3">
            <w:pPr>
              <w:keepNext/>
              <w:keepLines/>
              <w:spacing w:after="0" w:line="240" w:lineRule="auto"/>
              <w:jc w:val="center"/>
              <w:rPr>
                <w:rFonts w:ascii="Times New Roman" w:hAnsi="Times New Roman"/>
                <w:sz w:val="24"/>
                <w:szCs w:val="24"/>
              </w:rPr>
            </w:pPr>
          </w:p>
        </w:tc>
        <w:tc>
          <w:tcPr>
            <w:tcW w:w="3060" w:type="dxa"/>
          </w:tcPr>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Статья 30. Государс</w:t>
            </w:r>
            <w:r w:rsidRPr="00CC75FB">
              <w:rPr>
                <w:rFonts w:ascii="Times New Roman" w:hAnsi="Times New Roman"/>
                <w:sz w:val="24"/>
                <w:szCs w:val="24"/>
              </w:rPr>
              <w:t>т</w:t>
            </w:r>
            <w:r w:rsidRPr="00CC75FB">
              <w:rPr>
                <w:rFonts w:ascii="Times New Roman" w:hAnsi="Times New Roman"/>
                <w:sz w:val="24"/>
                <w:szCs w:val="24"/>
              </w:rPr>
              <w:t xml:space="preserve">венный </w:t>
            </w:r>
            <w:proofErr w:type="gramStart"/>
            <w:r w:rsidRPr="00CC75FB">
              <w:rPr>
                <w:rFonts w:ascii="Times New Roman" w:hAnsi="Times New Roman"/>
                <w:sz w:val="24"/>
                <w:szCs w:val="24"/>
              </w:rPr>
              <w:t>контроль за</w:t>
            </w:r>
            <w:proofErr w:type="gramEnd"/>
            <w:r w:rsidRPr="00CC75FB">
              <w:rPr>
                <w:rFonts w:ascii="Times New Roman" w:hAnsi="Times New Roman"/>
                <w:sz w:val="24"/>
                <w:szCs w:val="24"/>
              </w:rPr>
              <w:t xml:space="preserve"> обор</w:t>
            </w:r>
            <w:r w:rsidRPr="00CC75FB">
              <w:rPr>
                <w:rFonts w:ascii="Times New Roman" w:hAnsi="Times New Roman"/>
                <w:sz w:val="24"/>
                <w:szCs w:val="24"/>
              </w:rPr>
              <w:t>о</w:t>
            </w:r>
            <w:r w:rsidRPr="00CC75FB">
              <w:rPr>
                <w:rFonts w:ascii="Times New Roman" w:hAnsi="Times New Roman"/>
                <w:sz w:val="24"/>
                <w:szCs w:val="24"/>
              </w:rPr>
              <w:t>том оружия</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 xml:space="preserve">Государственный </w:t>
            </w:r>
            <w:proofErr w:type="gramStart"/>
            <w:r w:rsidRPr="00CC75FB">
              <w:rPr>
                <w:rFonts w:ascii="Times New Roman" w:hAnsi="Times New Roman"/>
                <w:sz w:val="24"/>
                <w:szCs w:val="24"/>
              </w:rPr>
              <w:t>ко</w:t>
            </w:r>
            <w:r w:rsidRPr="00CC75FB">
              <w:rPr>
                <w:rFonts w:ascii="Times New Roman" w:hAnsi="Times New Roman"/>
                <w:sz w:val="24"/>
                <w:szCs w:val="24"/>
              </w:rPr>
              <w:t>н</w:t>
            </w:r>
            <w:r w:rsidRPr="00CC75FB">
              <w:rPr>
                <w:rFonts w:ascii="Times New Roman" w:hAnsi="Times New Roman"/>
                <w:sz w:val="24"/>
                <w:szCs w:val="24"/>
              </w:rPr>
              <w:t>троль за</w:t>
            </w:r>
            <w:proofErr w:type="gramEnd"/>
            <w:r w:rsidRPr="00CC75FB">
              <w:rPr>
                <w:rFonts w:ascii="Times New Roman" w:hAnsi="Times New Roman"/>
                <w:sz w:val="24"/>
                <w:szCs w:val="24"/>
              </w:rPr>
              <w:t xml:space="preserve"> оборотом гра</w:t>
            </w:r>
            <w:r w:rsidRPr="00CC75FB">
              <w:rPr>
                <w:rFonts w:ascii="Times New Roman" w:hAnsi="Times New Roman"/>
                <w:sz w:val="24"/>
                <w:szCs w:val="24"/>
              </w:rPr>
              <w:t>ж</w:t>
            </w:r>
            <w:r w:rsidRPr="00CC75FB">
              <w:rPr>
                <w:rFonts w:ascii="Times New Roman" w:hAnsi="Times New Roman"/>
                <w:sz w:val="24"/>
                <w:szCs w:val="24"/>
              </w:rPr>
              <w:t>данского и служебного оружия и патронов к нему на территории Республики Казахстан осуществляют органы вну</w:t>
            </w:r>
            <w:r w:rsidRPr="00CC75FB">
              <w:rPr>
                <w:rFonts w:ascii="Times New Roman" w:hAnsi="Times New Roman"/>
                <w:sz w:val="24"/>
                <w:szCs w:val="24"/>
              </w:rPr>
              <w:t>т</w:t>
            </w:r>
            <w:r w:rsidRPr="00CC75FB">
              <w:rPr>
                <w:rFonts w:ascii="Times New Roman" w:hAnsi="Times New Roman"/>
                <w:sz w:val="24"/>
                <w:szCs w:val="24"/>
              </w:rPr>
              <w:t>ренних дел.</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 xml:space="preserve">Государственный </w:t>
            </w:r>
            <w:proofErr w:type="gramStart"/>
            <w:r w:rsidRPr="00CC75FB">
              <w:rPr>
                <w:rFonts w:ascii="Times New Roman" w:hAnsi="Times New Roman"/>
                <w:sz w:val="24"/>
                <w:szCs w:val="24"/>
              </w:rPr>
              <w:t>ко</w:t>
            </w:r>
            <w:r w:rsidRPr="00CC75FB">
              <w:rPr>
                <w:rFonts w:ascii="Times New Roman" w:hAnsi="Times New Roman"/>
                <w:sz w:val="24"/>
                <w:szCs w:val="24"/>
              </w:rPr>
              <w:t>н</w:t>
            </w:r>
            <w:r w:rsidRPr="00CC75FB">
              <w:rPr>
                <w:rFonts w:ascii="Times New Roman" w:hAnsi="Times New Roman"/>
                <w:sz w:val="24"/>
                <w:szCs w:val="24"/>
              </w:rPr>
              <w:t>троль за</w:t>
            </w:r>
            <w:proofErr w:type="gramEnd"/>
            <w:r w:rsidRPr="00CC75FB">
              <w:rPr>
                <w:rFonts w:ascii="Times New Roman" w:hAnsi="Times New Roman"/>
                <w:sz w:val="24"/>
                <w:szCs w:val="24"/>
              </w:rPr>
              <w:t xml:space="preserve"> оборотом оружия, </w:t>
            </w:r>
            <w:r w:rsidRPr="00CC75FB">
              <w:rPr>
                <w:rFonts w:ascii="Times New Roman" w:hAnsi="Times New Roman"/>
                <w:sz w:val="24"/>
                <w:szCs w:val="24"/>
              </w:rPr>
              <w:lastRenderedPageBreak/>
              <w:t>имеющегося на вооруж</w:t>
            </w:r>
            <w:r w:rsidRPr="00CC75FB">
              <w:rPr>
                <w:rFonts w:ascii="Times New Roman" w:hAnsi="Times New Roman"/>
                <w:sz w:val="24"/>
                <w:szCs w:val="24"/>
              </w:rPr>
              <w:t>е</w:t>
            </w:r>
            <w:r w:rsidRPr="00CC75FB">
              <w:rPr>
                <w:rFonts w:ascii="Times New Roman" w:hAnsi="Times New Roman"/>
                <w:sz w:val="24"/>
                <w:szCs w:val="24"/>
              </w:rPr>
              <w:t>нии Вооруженных Сил, других войск и воинских формирований, специал</w:t>
            </w:r>
            <w:r w:rsidRPr="00CC75FB">
              <w:rPr>
                <w:rFonts w:ascii="Times New Roman" w:hAnsi="Times New Roman"/>
                <w:sz w:val="24"/>
                <w:szCs w:val="24"/>
              </w:rPr>
              <w:t>ь</w:t>
            </w:r>
            <w:r w:rsidRPr="00CC75FB">
              <w:rPr>
                <w:rFonts w:ascii="Times New Roman" w:hAnsi="Times New Roman"/>
                <w:sz w:val="24"/>
                <w:szCs w:val="24"/>
              </w:rPr>
              <w:t>ных государственных и правоохранительных орг</w:t>
            </w:r>
            <w:r w:rsidRPr="00CC75FB">
              <w:rPr>
                <w:rFonts w:ascii="Times New Roman" w:hAnsi="Times New Roman"/>
                <w:sz w:val="24"/>
                <w:szCs w:val="24"/>
              </w:rPr>
              <w:t>а</w:t>
            </w:r>
            <w:r w:rsidRPr="00CC75FB">
              <w:rPr>
                <w:rFonts w:ascii="Times New Roman" w:hAnsi="Times New Roman"/>
                <w:sz w:val="24"/>
                <w:szCs w:val="24"/>
              </w:rPr>
              <w:t>нов, осуществляется рук</w:t>
            </w:r>
            <w:r w:rsidRPr="00CC75FB">
              <w:rPr>
                <w:rFonts w:ascii="Times New Roman" w:hAnsi="Times New Roman"/>
                <w:sz w:val="24"/>
                <w:szCs w:val="24"/>
              </w:rPr>
              <w:t>о</w:t>
            </w:r>
            <w:r w:rsidRPr="00CC75FB">
              <w:rPr>
                <w:rFonts w:ascii="Times New Roman" w:hAnsi="Times New Roman"/>
                <w:sz w:val="24"/>
                <w:szCs w:val="24"/>
              </w:rPr>
              <w:t>водителями указанных о</w:t>
            </w:r>
            <w:r w:rsidRPr="00CC75FB">
              <w:rPr>
                <w:rFonts w:ascii="Times New Roman" w:hAnsi="Times New Roman"/>
                <w:sz w:val="24"/>
                <w:szCs w:val="24"/>
              </w:rPr>
              <w:t>р</w:t>
            </w:r>
            <w:r w:rsidRPr="00CC75FB">
              <w:rPr>
                <w:rFonts w:ascii="Times New Roman" w:hAnsi="Times New Roman"/>
                <w:sz w:val="24"/>
                <w:szCs w:val="24"/>
              </w:rPr>
              <w:t>ганов в порядке, опред</w:t>
            </w:r>
            <w:r w:rsidRPr="00CC75FB">
              <w:rPr>
                <w:rFonts w:ascii="Times New Roman" w:hAnsi="Times New Roman"/>
                <w:sz w:val="24"/>
                <w:szCs w:val="24"/>
              </w:rPr>
              <w:t>е</w:t>
            </w:r>
            <w:r w:rsidRPr="00CC75FB">
              <w:rPr>
                <w:rFonts w:ascii="Times New Roman" w:hAnsi="Times New Roman"/>
                <w:sz w:val="24"/>
                <w:szCs w:val="24"/>
              </w:rPr>
              <w:t>ляемом Правительством Республики Каза</w:t>
            </w:r>
            <w:r w:rsidRPr="00CC75FB">
              <w:rPr>
                <w:rFonts w:ascii="Times New Roman" w:hAnsi="Times New Roman"/>
                <w:sz w:val="24"/>
                <w:szCs w:val="24"/>
              </w:rPr>
              <w:t>х</w:t>
            </w:r>
            <w:r w:rsidRPr="00CC75FB">
              <w:rPr>
                <w:rFonts w:ascii="Times New Roman" w:hAnsi="Times New Roman"/>
                <w:sz w:val="24"/>
                <w:szCs w:val="24"/>
              </w:rPr>
              <w:t>стан.</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Должностные лица о</w:t>
            </w:r>
            <w:r w:rsidRPr="00CC75FB">
              <w:rPr>
                <w:rFonts w:ascii="Times New Roman" w:hAnsi="Times New Roman"/>
                <w:sz w:val="24"/>
                <w:szCs w:val="24"/>
              </w:rPr>
              <w:t>р</w:t>
            </w:r>
            <w:r w:rsidRPr="00CC75FB">
              <w:rPr>
                <w:rFonts w:ascii="Times New Roman" w:hAnsi="Times New Roman"/>
                <w:sz w:val="24"/>
                <w:szCs w:val="24"/>
              </w:rPr>
              <w:t>ганов, уполномоченных осуществлять государс</w:t>
            </w:r>
            <w:r w:rsidRPr="00CC75FB">
              <w:rPr>
                <w:rFonts w:ascii="Times New Roman" w:hAnsi="Times New Roman"/>
                <w:sz w:val="24"/>
                <w:szCs w:val="24"/>
              </w:rPr>
              <w:t>т</w:t>
            </w:r>
            <w:r w:rsidRPr="00CC75FB">
              <w:rPr>
                <w:rFonts w:ascii="Times New Roman" w:hAnsi="Times New Roman"/>
                <w:sz w:val="24"/>
                <w:szCs w:val="24"/>
              </w:rPr>
              <w:t xml:space="preserve">венный </w:t>
            </w:r>
            <w:proofErr w:type="gramStart"/>
            <w:r w:rsidRPr="00CC75FB">
              <w:rPr>
                <w:rFonts w:ascii="Times New Roman" w:hAnsi="Times New Roman"/>
                <w:sz w:val="24"/>
                <w:szCs w:val="24"/>
              </w:rPr>
              <w:t>контроль за</w:t>
            </w:r>
            <w:proofErr w:type="gramEnd"/>
            <w:r w:rsidRPr="00CC75FB">
              <w:rPr>
                <w:rFonts w:ascii="Times New Roman" w:hAnsi="Times New Roman"/>
                <w:sz w:val="24"/>
                <w:szCs w:val="24"/>
              </w:rPr>
              <w:t xml:space="preserve"> обор</w:t>
            </w:r>
            <w:r w:rsidRPr="00CC75FB">
              <w:rPr>
                <w:rFonts w:ascii="Times New Roman" w:hAnsi="Times New Roman"/>
                <w:sz w:val="24"/>
                <w:szCs w:val="24"/>
              </w:rPr>
              <w:t>о</w:t>
            </w:r>
            <w:r w:rsidRPr="00CC75FB">
              <w:rPr>
                <w:rFonts w:ascii="Times New Roman" w:hAnsi="Times New Roman"/>
                <w:sz w:val="24"/>
                <w:szCs w:val="24"/>
              </w:rPr>
              <w:t>том гражданского и сл</w:t>
            </w:r>
            <w:r w:rsidRPr="00CC75FB">
              <w:rPr>
                <w:rFonts w:ascii="Times New Roman" w:hAnsi="Times New Roman"/>
                <w:sz w:val="24"/>
                <w:szCs w:val="24"/>
              </w:rPr>
              <w:t>у</w:t>
            </w:r>
            <w:r w:rsidRPr="00CC75FB">
              <w:rPr>
                <w:rFonts w:ascii="Times New Roman" w:hAnsi="Times New Roman"/>
                <w:sz w:val="24"/>
                <w:szCs w:val="24"/>
              </w:rPr>
              <w:t>жебного оружия, имеют право:</w:t>
            </w:r>
          </w:p>
          <w:p w:rsidR="00424DF6" w:rsidRPr="00CC75FB" w:rsidRDefault="00424DF6" w:rsidP="00E107B3">
            <w:pPr>
              <w:keepNext/>
              <w:keepLines/>
              <w:spacing w:after="0" w:line="240" w:lineRule="auto"/>
              <w:ind w:firstLine="323"/>
              <w:jc w:val="both"/>
              <w:rPr>
                <w:rFonts w:ascii="Times New Roman" w:hAnsi="Times New Roman"/>
                <w:sz w:val="24"/>
                <w:szCs w:val="24"/>
              </w:rPr>
            </w:pP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w:t>
            </w:r>
          </w:p>
        </w:tc>
        <w:tc>
          <w:tcPr>
            <w:tcW w:w="2880" w:type="dxa"/>
            <w:gridSpan w:val="3"/>
          </w:tcPr>
          <w:p w:rsidR="00424DF6" w:rsidRPr="00CC75FB" w:rsidRDefault="00424DF6" w:rsidP="00E107B3">
            <w:pPr>
              <w:pStyle w:val="a3"/>
              <w:keepNext/>
              <w:keepLines/>
              <w:spacing w:before="0" w:beforeAutospacing="0" w:after="0" w:afterAutospacing="0"/>
              <w:ind w:firstLine="400"/>
              <w:jc w:val="both"/>
              <w:rPr>
                <w:rFonts w:eastAsia="Batang"/>
                <w:color w:val="000000"/>
                <w:shd w:val="clear" w:color="auto" w:fill="FFFFFF"/>
                <w:lang w:val="ru-RU" w:eastAsia="ru-RU"/>
              </w:rPr>
            </w:pPr>
            <w:r w:rsidRPr="00CC75FB">
              <w:rPr>
                <w:rFonts w:eastAsia="Batang"/>
                <w:color w:val="000000"/>
                <w:lang w:val="ru-RU" w:eastAsia="ru-RU"/>
              </w:rPr>
              <w:lastRenderedPageBreak/>
              <w:t>8) статью 30 изл</w:t>
            </w:r>
            <w:r w:rsidRPr="00CC75FB">
              <w:rPr>
                <w:rFonts w:eastAsia="Batang"/>
                <w:color w:val="000000"/>
                <w:lang w:val="ru-RU" w:eastAsia="ru-RU"/>
              </w:rPr>
              <w:t>о</w:t>
            </w:r>
            <w:r w:rsidRPr="00CC75FB">
              <w:rPr>
                <w:rFonts w:eastAsia="Batang"/>
                <w:color w:val="000000"/>
                <w:lang w:val="ru-RU" w:eastAsia="ru-RU"/>
              </w:rPr>
              <w:t>жить в следующей р</w:t>
            </w:r>
            <w:r w:rsidRPr="00CC75FB">
              <w:rPr>
                <w:rFonts w:eastAsia="Batang"/>
                <w:color w:val="000000"/>
                <w:lang w:val="ru-RU" w:eastAsia="ru-RU"/>
              </w:rPr>
              <w:t>е</w:t>
            </w:r>
            <w:r w:rsidRPr="00CC75FB">
              <w:rPr>
                <w:rFonts w:eastAsia="Batang"/>
                <w:color w:val="000000"/>
                <w:lang w:val="ru-RU" w:eastAsia="ru-RU"/>
              </w:rPr>
              <w:t>дакции</w:t>
            </w:r>
            <w:r w:rsidRPr="00CC75FB">
              <w:rPr>
                <w:rFonts w:eastAsia="Batang"/>
                <w:color w:val="000000"/>
                <w:shd w:val="clear" w:color="auto" w:fill="FFFFFF"/>
                <w:lang w:val="ru-RU" w:eastAsia="ru-RU"/>
              </w:rPr>
              <w:t>:</w:t>
            </w:r>
          </w:p>
          <w:p w:rsidR="00424DF6" w:rsidRPr="00CC75FB" w:rsidRDefault="00424DF6" w:rsidP="00E107B3">
            <w:pPr>
              <w:pStyle w:val="ad"/>
              <w:keepNext/>
              <w:keepLines/>
              <w:spacing w:after="0" w:line="240" w:lineRule="auto"/>
              <w:ind w:firstLine="400"/>
              <w:jc w:val="both"/>
              <w:rPr>
                <w:rFonts w:ascii="Times New Roman" w:eastAsia="Batang" w:hAnsi="Times New Roman"/>
                <w:bCs/>
                <w:color w:val="000000"/>
                <w:sz w:val="24"/>
                <w:szCs w:val="24"/>
              </w:rPr>
            </w:pPr>
            <w:r w:rsidRPr="00CC75FB">
              <w:rPr>
                <w:rFonts w:ascii="Times New Roman" w:hAnsi="Times New Roman"/>
                <w:color w:val="000000"/>
                <w:sz w:val="24"/>
                <w:szCs w:val="24"/>
                <w:shd w:val="clear" w:color="auto" w:fill="FFFFFF"/>
              </w:rPr>
              <w:t>«</w:t>
            </w:r>
            <w:r w:rsidRPr="00CC75FB">
              <w:rPr>
                <w:rFonts w:ascii="Times New Roman" w:hAnsi="Times New Roman"/>
                <w:bCs/>
                <w:color w:val="000000"/>
                <w:sz w:val="24"/>
                <w:szCs w:val="24"/>
              </w:rPr>
              <w:t>Статья 30. Госуда</w:t>
            </w:r>
            <w:r w:rsidRPr="00CC75FB">
              <w:rPr>
                <w:rFonts w:ascii="Times New Roman" w:hAnsi="Times New Roman"/>
                <w:bCs/>
                <w:color w:val="000000"/>
                <w:sz w:val="24"/>
                <w:szCs w:val="24"/>
              </w:rPr>
              <w:t>р</w:t>
            </w:r>
            <w:r w:rsidRPr="00CC75FB">
              <w:rPr>
                <w:rFonts w:ascii="Times New Roman" w:hAnsi="Times New Roman"/>
                <w:bCs/>
                <w:color w:val="000000"/>
                <w:sz w:val="24"/>
                <w:szCs w:val="24"/>
              </w:rPr>
              <w:t xml:space="preserve">ственный </w:t>
            </w:r>
            <w:proofErr w:type="gramStart"/>
            <w:r w:rsidRPr="00CC75FB">
              <w:rPr>
                <w:rFonts w:ascii="Times New Roman" w:hAnsi="Times New Roman"/>
                <w:bCs/>
                <w:color w:val="000000"/>
                <w:sz w:val="24"/>
                <w:szCs w:val="24"/>
              </w:rPr>
              <w:t>контроль за</w:t>
            </w:r>
            <w:proofErr w:type="gramEnd"/>
            <w:r w:rsidRPr="00CC75FB">
              <w:rPr>
                <w:rFonts w:ascii="Times New Roman" w:hAnsi="Times New Roman"/>
                <w:bCs/>
                <w:color w:val="000000"/>
                <w:sz w:val="24"/>
                <w:szCs w:val="24"/>
              </w:rPr>
              <w:t xml:space="preserve"> оборотом оружия</w:t>
            </w:r>
          </w:p>
          <w:p w:rsidR="00424DF6" w:rsidRPr="00CC75FB" w:rsidRDefault="00424DF6" w:rsidP="00E107B3">
            <w:pPr>
              <w:pStyle w:val="ad"/>
              <w:keepNext/>
              <w:keepLines/>
              <w:spacing w:after="0" w:line="240" w:lineRule="auto"/>
              <w:ind w:firstLine="400"/>
              <w:jc w:val="both"/>
              <w:rPr>
                <w:rFonts w:ascii="Times New Roman" w:hAnsi="Times New Roman"/>
                <w:bCs/>
                <w:color w:val="000000"/>
                <w:sz w:val="24"/>
                <w:szCs w:val="24"/>
              </w:rPr>
            </w:pPr>
            <w:r w:rsidRPr="00CC75FB">
              <w:rPr>
                <w:rFonts w:ascii="Times New Roman" w:hAnsi="Times New Roman"/>
                <w:bCs/>
                <w:color w:val="000000"/>
                <w:sz w:val="24"/>
                <w:szCs w:val="24"/>
              </w:rPr>
              <w:t>….</w:t>
            </w:r>
          </w:p>
          <w:p w:rsidR="00424DF6" w:rsidRPr="00CC75FB" w:rsidRDefault="00424DF6" w:rsidP="00E107B3">
            <w:pPr>
              <w:pStyle w:val="ad"/>
              <w:keepNext/>
              <w:keepLines/>
              <w:spacing w:after="0" w:line="240" w:lineRule="auto"/>
              <w:ind w:firstLine="400"/>
              <w:jc w:val="both"/>
              <w:rPr>
                <w:rFonts w:ascii="Times New Roman" w:hAnsi="Times New Roman"/>
                <w:bCs/>
                <w:color w:val="000000"/>
                <w:sz w:val="24"/>
                <w:szCs w:val="24"/>
              </w:rPr>
            </w:pPr>
            <w:r w:rsidRPr="00CC75FB">
              <w:rPr>
                <w:rFonts w:ascii="Times New Roman" w:hAnsi="Times New Roman"/>
                <w:bCs/>
                <w:color w:val="000000"/>
                <w:sz w:val="24"/>
                <w:szCs w:val="24"/>
              </w:rPr>
              <w:t>2. Должностные лица органов, уполномоче</w:t>
            </w:r>
            <w:r w:rsidRPr="00CC75FB">
              <w:rPr>
                <w:rFonts w:ascii="Times New Roman" w:hAnsi="Times New Roman"/>
                <w:bCs/>
                <w:color w:val="000000"/>
                <w:sz w:val="24"/>
                <w:szCs w:val="24"/>
              </w:rPr>
              <w:t>н</w:t>
            </w:r>
            <w:r w:rsidRPr="00CC75FB">
              <w:rPr>
                <w:rFonts w:ascii="Times New Roman" w:hAnsi="Times New Roman"/>
                <w:bCs/>
                <w:color w:val="000000"/>
                <w:sz w:val="24"/>
                <w:szCs w:val="24"/>
              </w:rPr>
              <w:t>ных осуществлять гос</w:t>
            </w:r>
            <w:r w:rsidRPr="00CC75FB">
              <w:rPr>
                <w:rFonts w:ascii="Times New Roman" w:hAnsi="Times New Roman"/>
                <w:bCs/>
                <w:color w:val="000000"/>
                <w:sz w:val="24"/>
                <w:szCs w:val="24"/>
              </w:rPr>
              <w:t>у</w:t>
            </w:r>
            <w:r w:rsidRPr="00CC75FB">
              <w:rPr>
                <w:rFonts w:ascii="Times New Roman" w:hAnsi="Times New Roman"/>
                <w:bCs/>
                <w:color w:val="000000"/>
                <w:sz w:val="24"/>
                <w:szCs w:val="24"/>
              </w:rPr>
              <w:t xml:space="preserve">дарственный </w:t>
            </w:r>
            <w:proofErr w:type="gramStart"/>
            <w:r w:rsidRPr="00CC75FB">
              <w:rPr>
                <w:rFonts w:ascii="Times New Roman" w:hAnsi="Times New Roman"/>
                <w:bCs/>
                <w:color w:val="000000"/>
                <w:sz w:val="24"/>
                <w:szCs w:val="24"/>
              </w:rPr>
              <w:t>контроль за</w:t>
            </w:r>
            <w:proofErr w:type="gramEnd"/>
            <w:r w:rsidRPr="00CC75FB">
              <w:rPr>
                <w:rFonts w:ascii="Times New Roman" w:hAnsi="Times New Roman"/>
                <w:bCs/>
                <w:color w:val="000000"/>
                <w:sz w:val="24"/>
                <w:szCs w:val="24"/>
              </w:rPr>
              <w:t xml:space="preserve"> оборотом гражданского и </w:t>
            </w:r>
            <w:r w:rsidRPr="00CC75FB">
              <w:rPr>
                <w:rFonts w:ascii="Times New Roman" w:hAnsi="Times New Roman"/>
                <w:bCs/>
                <w:color w:val="000000"/>
                <w:sz w:val="24"/>
                <w:szCs w:val="24"/>
              </w:rPr>
              <w:lastRenderedPageBreak/>
              <w:t>служебного оружия, имеют право:</w:t>
            </w:r>
          </w:p>
          <w:p w:rsidR="00424DF6" w:rsidRPr="00CC75FB" w:rsidRDefault="00424DF6" w:rsidP="00E107B3">
            <w:pPr>
              <w:pStyle w:val="ad"/>
              <w:keepNext/>
              <w:keepLines/>
              <w:spacing w:after="0" w:line="240" w:lineRule="auto"/>
              <w:ind w:firstLine="488"/>
              <w:jc w:val="both"/>
              <w:rPr>
                <w:rFonts w:ascii="Times New Roman" w:hAnsi="Times New Roman"/>
                <w:bCs/>
                <w:sz w:val="24"/>
                <w:szCs w:val="24"/>
              </w:rPr>
            </w:pPr>
            <w:r w:rsidRPr="00CC75FB">
              <w:rPr>
                <w:rFonts w:ascii="Times New Roman" w:hAnsi="Times New Roman"/>
                <w:bCs/>
                <w:color w:val="000000"/>
                <w:sz w:val="24"/>
                <w:szCs w:val="24"/>
              </w:rPr>
              <w:t xml:space="preserve">6) </w:t>
            </w:r>
            <w:proofErr w:type="gramStart"/>
            <w:r w:rsidRPr="00CC75FB">
              <w:rPr>
                <w:rFonts w:ascii="Times New Roman" w:hAnsi="Times New Roman"/>
                <w:bCs/>
                <w:color w:val="000000"/>
                <w:sz w:val="24"/>
                <w:szCs w:val="24"/>
              </w:rPr>
              <w:t>при</w:t>
            </w:r>
            <w:proofErr w:type="gramEnd"/>
            <w:r w:rsidRPr="00CC75FB">
              <w:rPr>
                <w:rFonts w:ascii="Times New Roman" w:hAnsi="Times New Roman"/>
                <w:bCs/>
                <w:color w:val="000000"/>
                <w:sz w:val="24"/>
                <w:szCs w:val="24"/>
              </w:rPr>
              <w:t xml:space="preserve"> выявления нарушений требов</w:t>
            </w:r>
            <w:r w:rsidRPr="00CC75FB">
              <w:rPr>
                <w:rFonts w:ascii="Times New Roman" w:hAnsi="Times New Roman"/>
                <w:bCs/>
                <w:color w:val="000000"/>
                <w:sz w:val="24"/>
                <w:szCs w:val="24"/>
              </w:rPr>
              <w:t>а</w:t>
            </w:r>
            <w:r w:rsidRPr="00CC75FB">
              <w:rPr>
                <w:rFonts w:ascii="Times New Roman" w:hAnsi="Times New Roman"/>
                <w:bCs/>
                <w:color w:val="000000"/>
                <w:sz w:val="24"/>
                <w:szCs w:val="24"/>
              </w:rPr>
              <w:t>ний условий хранения, те</w:t>
            </w:r>
            <w:r w:rsidRPr="00CC75FB">
              <w:rPr>
                <w:rFonts w:ascii="Times New Roman" w:hAnsi="Times New Roman"/>
                <w:bCs/>
                <w:color w:val="000000"/>
                <w:sz w:val="24"/>
                <w:szCs w:val="24"/>
              </w:rPr>
              <w:t>х</w:t>
            </w:r>
            <w:r w:rsidRPr="00CC75FB">
              <w:rPr>
                <w:rFonts w:ascii="Times New Roman" w:hAnsi="Times New Roman"/>
                <w:bCs/>
                <w:color w:val="000000"/>
                <w:sz w:val="24"/>
                <w:szCs w:val="24"/>
              </w:rPr>
              <w:t xml:space="preserve">нической </w:t>
            </w:r>
            <w:proofErr w:type="spellStart"/>
            <w:r w:rsidRPr="00CC75FB">
              <w:rPr>
                <w:rFonts w:ascii="Times New Roman" w:hAnsi="Times New Roman"/>
                <w:bCs/>
                <w:color w:val="000000"/>
                <w:sz w:val="24"/>
                <w:szCs w:val="24"/>
              </w:rPr>
              <w:t>укрепленности</w:t>
            </w:r>
            <w:proofErr w:type="spellEnd"/>
            <w:r w:rsidRPr="00CC75FB">
              <w:rPr>
                <w:rFonts w:ascii="Times New Roman" w:hAnsi="Times New Roman"/>
                <w:bCs/>
                <w:color w:val="000000"/>
                <w:sz w:val="24"/>
                <w:szCs w:val="24"/>
              </w:rPr>
              <w:t>, установленных законод</w:t>
            </w:r>
            <w:r w:rsidRPr="00CC75FB">
              <w:rPr>
                <w:rFonts w:ascii="Times New Roman" w:hAnsi="Times New Roman"/>
                <w:bCs/>
                <w:color w:val="000000"/>
                <w:sz w:val="24"/>
                <w:szCs w:val="24"/>
              </w:rPr>
              <w:t>а</w:t>
            </w:r>
            <w:r w:rsidRPr="00CC75FB">
              <w:rPr>
                <w:rFonts w:ascii="Times New Roman" w:hAnsi="Times New Roman"/>
                <w:bCs/>
                <w:color w:val="000000"/>
                <w:sz w:val="24"/>
                <w:szCs w:val="24"/>
              </w:rPr>
              <w:t>тельством Республики Казахстан, изымать и сдавать на отве</w:t>
            </w:r>
            <w:r w:rsidRPr="00CC75FB">
              <w:rPr>
                <w:rFonts w:ascii="Times New Roman" w:hAnsi="Times New Roman"/>
                <w:bCs/>
                <w:color w:val="000000"/>
                <w:sz w:val="24"/>
                <w:szCs w:val="24"/>
              </w:rPr>
              <w:t>т</w:t>
            </w:r>
            <w:r w:rsidRPr="00CC75FB">
              <w:rPr>
                <w:rFonts w:ascii="Times New Roman" w:hAnsi="Times New Roman"/>
                <w:bCs/>
                <w:color w:val="000000"/>
                <w:sz w:val="24"/>
                <w:szCs w:val="24"/>
              </w:rPr>
              <w:t>ственное хранение в органы вну</w:t>
            </w:r>
            <w:r w:rsidRPr="00CC75FB">
              <w:rPr>
                <w:rFonts w:ascii="Times New Roman" w:hAnsi="Times New Roman"/>
                <w:bCs/>
                <w:color w:val="000000"/>
                <w:sz w:val="24"/>
                <w:szCs w:val="24"/>
              </w:rPr>
              <w:t>т</w:t>
            </w:r>
            <w:r w:rsidRPr="00CC75FB">
              <w:rPr>
                <w:rFonts w:ascii="Times New Roman" w:hAnsi="Times New Roman"/>
                <w:bCs/>
                <w:color w:val="000000"/>
                <w:sz w:val="24"/>
                <w:szCs w:val="24"/>
              </w:rPr>
              <w:t xml:space="preserve">ренних дел </w:t>
            </w:r>
            <w:r w:rsidRPr="00CC75FB">
              <w:rPr>
                <w:rFonts w:ascii="Times New Roman" w:hAnsi="Times New Roman"/>
                <w:b/>
                <w:bCs/>
                <w:color w:val="000000"/>
                <w:sz w:val="24"/>
                <w:szCs w:val="24"/>
              </w:rPr>
              <w:t>оружие и п</w:t>
            </w:r>
            <w:r w:rsidRPr="00CC75FB">
              <w:rPr>
                <w:rFonts w:ascii="Times New Roman" w:hAnsi="Times New Roman"/>
                <w:b/>
                <w:bCs/>
                <w:color w:val="000000"/>
                <w:sz w:val="24"/>
                <w:szCs w:val="24"/>
              </w:rPr>
              <w:t>а</w:t>
            </w:r>
            <w:r w:rsidRPr="00CC75FB">
              <w:rPr>
                <w:rFonts w:ascii="Times New Roman" w:hAnsi="Times New Roman"/>
                <w:b/>
                <w:bCs/>
                <w:color w:val="000000"/>
                <w:sz w:val="24"/>
                <w:szCs w:val="24"/>
              </w:rPr>
              <w:t>троны</w:t>
            </w:r>
            <w:r w:rsidRPr="00CC75FB">
              <w:rPr>
                <w:rFonts w:ascii="Times New Roman" w:hAnsi="Times New Roman"/>
                <w:bCs/>
                <w:color w:val="000000"/>
                <w:sz w:val="24"/>
                <w:szCs w:val="24"/>
              </w:rPr>
              <w:t xml:space="preserve">, </w:t>
            </w:r>
            <w:r w:rsidRPr="00CC75FB">
              <w:rPr>
                <w:rFonts w:ascii="Times New Roman" w:hAnsi="Times New Roman"/>
                <w:b/>
                <w:bCs/>
                <w:color w:val="000000"/>
                <w:sz w:val="24"/>
                <w:szCs w:val="24"/>
              </w:rPr>
              <w:t>находящиеся на хранени</w:t>
            </w:r>
            <w:r w:rsidRPr="00CC75FB">
              <w:rPr>
                <w:rFonts w:ascii="Times New Roman" w:hAnsi="Times New Roman"/>
                <w:b/>
                <w:bCs/>
                <w:sz w:val="24"/>
                <w:szCs w:val="24"/>
              </w:rPr>
              <w:t>и</w:t>
            </w:r>
            <w:r w:rsidRPr="00CC75FB">
              <w:rPr>
                <w:rFonts w:ascii="Times New Roman" w:hAnsi="Times New Roman"/>
                <w:bCs/>
                <w:sz w:val="24"/>
                <w:szCs w:val="24"/>
              </w:rPr>
              <w:t>, до устранения выявленных нарушений;</w:t>
            </w:r>
          </w:p>
          <w:p w:rsidR="00424DF6" w:rsidRPr="00CC75FB" w:rsidRDefault="00424DF6" w:rsidP="00E107B3">
            <w:pPr>
              <w:pStyle w:val="ad"/>
              <w:keepNext/>
              <w:keepLines/>
              <w:spacing w:after="0" w:line="240" w:lineRule="auto"/>
              <w:ind w:firstLine="400"/>
              <w:jc w:val="both"/>
              <w:rPr>
                <w:rFonts w:ascii="Times New Roman" w:hAnsi="Times New Roman"/>
                <w:b/>
                <w:bCs/>
                <w:sz w:val="24"/>
                <w:szCs w:val="24"/>
              </w:rPr>
            </w:pPr>
            <w:r w:rsidRPr="00CC75FB">
              <w:rPr>
                <w:rFonts w:ascii="Times New Roman" w:hAnsi="Times New Roman"/>
                <w:bCs/>
                <w:sz w:val="24"/>
                <w:szCs w:val="24"/>
              </w:rPr>
              <w:t xml:space="preserve">7) </w:t>
            </w:r>
            <w:r w:rsidRPr="00CC75FB">
              <w:rPr>
                <w:rFonts w:ascii="Times New Roman" w:hAnsi="Times New Roman"/>
                <w:b/>
                <w:bCs/>
                <w:sz w:val="24"/>
                <w:szCs w:val="24"/>
              </w:rPr>
              <w:t>в ходе осущест</w:t>
            </w:r>
            <w:r w:rsidRPr="00CC75FB">
              <w:rPr>
                <w:rFonts w:ascii="Times New Roman" w:hAnsi="Times New Roman"/>
                <w:b/>
                <w:bCs/>
                <w:sz w:val="24"/>
                <w:szCs w:val="24"/>
              </w:rPr>
              <w:t>в</w:t>
            </w:r>
            <w:r w:rsidRPr="00CC75FB">
              <w:rPr>
                <w:rFonts w:ascii="Times New Roman" w:hAnsi="Times New Roman"/>
                <w:b/>
                <w:bCs/>
                <w:sz w:val="24"/>
                <w:szCs w:val="24"/>
              </w:rPr>
              <w:t>ления государственного контроля</w:t>
            </w:r>
            <w:r w:rsidRPr="00CC75FB">
              <w:rPr>
                <w:rFonts w:ascii="Times New Roman" w:hAnsi="Times New Roman"/>
                <w:bCs/>
                <w:sz w:val="24"/>
                <w:szCs w:val="24"/>
              </w:rPr>
              <w:t xml:space="preserve"> проводить проверки, носящие вн</w:t>
            </w:r>
            <w:r w:rsidRPr="00CC75FB">
              <w:rPr>
                <w:rFonts w:ascii="Times New Roman" w:hAnsi="Times New Roman"/>
                <w:bCs/>
                <w:sz w:val="24"/>
                <w:szCs w:val="24"/>
              </w:rPr>
              <w:t>е</w:t>
            </w:r>
            <w:r w:rsidRPr="00CC75FB">
              <w:rPr>
                <w:rFonts w:ascii="Times New Roman" w:hAnsi="Times New Roman"/>
                <w:bCs/>
                <w:sz w:val="24"/>
                <w:szCs w:val="24"/>
              </w:rPr>
              <w:t>запный характер, в том числе во</w:t>
            </w:r>
            <w:r w:rsidRPr="00CC75FB">
              <w:rPr>
                <w:rFonts w:ascii="Times New Roman" w:hAnsi="Times New Roman"/>
                <w:b/>
                <w:bCs/>
                <w:sz w:val="24"/>
                <w:szCs w:val="24"/>
              </w:rPr>
              <w:t xml:space="preserve"> </w:t>
            </w:r>
            <w:r w:rsidRPr="00CC75FB">
              <w:rPr>
                <w:rFonts w:ascii="Times New Roman" w:hAnsi="Times New Roman"/>
                <w:bCs/>
                <w:sz w:val="24"/>
                <w:szCs w:val="24"/>
              </w:rPr>
              <w:t>внеурочное время, на предмет с</w:t>
            </w:r>
            <w:r w:rsidRPr="00CC75FB">
              <w:rPr>
                <w:rFonts w:ascii="Times New Roman" w:hAnsi="Times New Roman"/>
                <w:bCs/>
                <w:sz w:val="24"/>
                <w:szCs w:val="24"/>
              </w:rPr>
              <w:t>о</w:t>
            </w:r>
            <w:r w:rsidRPr="00CC75FB">
              <w:rPr>
                <w:rFonts w:ascii="Times New Roman" w:hAnsi="Times New Roman"/>
                <w:bCs/>
                <w:sz w:val="24"/>
                <w:szCs w:val="24"/>
              </w:rPr>
              <w:t xml:space="preserve">блюдения требований </w:t>
            </w:r>
            <w:r w:rsidRPr="00CC75FB">
              <w:rPr>
                <w:rFonts w:ascii="Times New Roman" w:hAnsi="Times New Roman"/>
                <w:b/>
                <w:bCs/>
                <w:sz w:val="24"/>
                <w:szCs w:val="24"/>
              </w:rPr>
              <w:t>по охране помещений</w:t>
            </w:r>
            <w:r w:rsidRPr="00CC75FB">
              <w:rPr>
                <w:rFonts w:ascii="Times New Roman" w:hAnsi="Times New Roman"/>
                <w:bCs/>
                <w:sz w:val="24"/>
                <w:szCs w:val="24"/>
              </w:rPr>
              <w:t xml:space="preserve"> </w:t>
            </w:r>
            <w:r w:rsidRPr="00CC75FB">
              <w:rPr>
                <w:rFonts w:ascii="Times New Roman" w:hAnsi="Times New Roman"/>
                <w:b/>
                <w:bCs/>
                <w:sz w:val="24"/>
                <w:szCs w:val="24"/>
              </w:rPr>
              <w:t>и оружейных комнат, с</w:t>
            </w:r>
            <w:r w:rsidRPr="00CC75FB">
              <w:rPr>
                <w:rFonts w:ascii="Times New Roman" w:hAnsi="Times New Roman"/>
                <w:b/>
                <w:bCs/>
                <w:sz w:val="24"/>
                <w:szCs w:val="24"/>
              </w:rPr>
              <w:t>о</w:t>
            </w:r>
            <w:r w:rsidRPr="00CC75FB">
              <w:rPr>
                <w:rFonts w:ascii="Times New Roman" w:hAnsi="Times New Roman"/>
                <w:b/>
                <w:bCs/>
                <w:sz w:val="24"/>
                <w:szCs w:val="24"/>
              </w:rPr>
              <w:t>ответствующих услов</w:t>
            </w:r>
            <w:r w:rsidRPr="00CC75FB">
              <w:rPr>
                <w:rFonts w:ascii="Times New Roman" w:hAnsi="Times New Roman"/>
                <w:b/>
                <w:bCs/>
                <w:sz w:val="24"/>
                <w:szCs w:val="24"/>
              </w:rPr>
              <w:t>и</w:t>
            </w:r>
            <w:r w:rsidRPr="00CC75FB">
              <w:rPr>
                <w:rFonts w:ascii="Times New Roman" w:hAnsi="Times New Roman"/>
                <w:b/>
                <w:bCs/>
                <w:sz w:val="24"/>
                <w:szCs w:val="24"/>
              </w:rPr>
              <w:t>ям хранения оружия и патр</w:t>
            </w:r>
            <w:r w:rsidRPr="00CC75FB">
              <w:rPr>
                <w:rFonts w:ascii="Times New Roman" w:hAnsi="Times New Roman"/>
                <w:b/>
                <w:bCs/>
                <w:sz w:val="24"/>
                <w:szCs w:val="24"/>
              </w:rPr>
              <w:t>о</w:t>
            </w:r>
            <w:r w:rsidRPr="00CC75FB">
              <w:rPr>
                <w:rFonts w:ascii="Times New Roman" w:hAnsi="Times New Roman"/>
                <w:b/>
                <w:bCs/>
                <w:sz w:val="24"/>
                <w:szCs w:val="24"/>
              </w:rPr>
              <w:t>нов.</w:t>
            </w:r>
          </w:p>
          <w:p w:rsidR="00424DF6" w:rsidRPr="00CC75FB" w:rsidRDefault="00424DF6" w:rsidP="00E107B3">
            <w:pPr>
              <w:pStyle w:val="ad"/>
              <w:keepNext/>
              <w:keepLines/>
              <w:spacing w:after="0" w:line="240" w:lineRule="auto"/>
              <w:ind w:firstLine="432"/>
              <w:jc w:val="both"/>
              <w:rPr>
                <w:rFonts w:ascii="Times New Roman" w:hAnsi="Times New Roman"/>
                <w:bCs/>
                <w:color w:val="000000"/>
                <w:sz w:val="24"/>
                <w:szCs w:val="24"/>
              </w:rPr>
            </w:pPr>
            <w:r w:rsidRPr="00CC75FB">
              <w:rPr>
                <w:rFonts w:ascii="Times New Roman" w:hAnsi="Times New Roman"/>
                <w:bCs/>
                <w:sz w:val="24"/>
                <w:szCs w:val="24"/>
              </w:rPr>
              <w:t>3. Должностные лица органов, уполномоче</w:t>
            </w:r>
            <w:r w:rsidRPr="00CC75FB">
              <w:rPr>
                <w:rFonts w:ascii="Times New Roman" w:hAnsi="Times New Roman"/>
                <w:bCs/>
                <w:sz w:val="24"/>
                <w:szCs w:val="24"/>
              </w:rPr>
              <w:t>н</w:t>
            </w:r>
            <w:r w:rsidRPr="00CC75FB">
              <w:rPr>
                <w:rFonts w:ascii="Times New Roman" w:hAnsi="Times New Roman"/>
                <w:bCs/>
                <w:sz w:val="24"/>
                <w:szCs w:val="24"/>
              </w:rPr>
              <w:t>ных осуществлять гос</w:t>
            </w:r>
            <w:r w:rsidRPr="00CC75FB">
              <w:rPr>
                <w:rFonts w:ascii="Times New Roman" w:hAnsi="Times New Roman"/>
                <w:bCs/>
                <w:sz w:val="24"/>
                <w:szCs w:val="24"/>
              </w:rPr>
              <w:t>у</w:t>
            </w:r>
            <w:r w:rsidRPr="00CC75FB">
              <w:rPr>
                <w:rFonts w:ascii="Times New Roman" w:hAnsi="Times New Roman"/>
                <w:bCs/>
                <w:sz w:val="24"/>
                <w:szCs w:val="24"/>
              </w:rPr>
              <w:t xml:space="preserve">дарственный </w:t>
            </w:r>
            <w:proofErr w:type="gramStart"/>
            <w:r w:rsidRPr="00CC75FB">
              <w:rPr>
                <w:rFonts w:ascii="Times New Roman" w:hAnsi="Times New Roman"/>
                <w:bCs/>
                <w:sz w:val="24"/>
                <w:szCs w:val="24"/>
              </w:rPr>
              <w:t>контроль за</w:t>
            </w:r>
            <w:proofErr w:type="gramEnd"/>
            <w:r w:rsidRPr="00CC75FB">
              <w:rPr>
                <w:rFonts w:ascii="Times New Roman" w:hAnsi="Times New Roman"/>
                <w:bCs/>
                <w:sz w:val="24"/>
                <w:szCs w:val="24"/>
              </w:rPr>
              <w:t xml:space="preserve"> оборотом гражданского </w:t>
            </w:r>
            <w:r w:rsidRPr="00CC75FB">
              <w:rPr>
                <w:rFonts w:ascii="Times New Roman" w:hAnsi="Times New Roman"/>
                <w:bCs/>
                <w:color w:val="000000"/>
                <w:sz w:val="24"/>
                <w:szCs w:val="24"/>
              </w:rPr>
              <w:t>и служебного оружия, об</w:t>
            </w:r>
            <w:r w:rsidRPr="00CC75FB">
              <w:rPr>
                <w:rFonts w:ascii="Times New Roman" w:hAnsi="Times New Roman"/>
                <w:bCs/>
                <w:color w:val="000000"/>
                <w:sz w:val="24"/>
                <w:szCs w:val="24"/>
              </w:rPr>
              <w:t>я</w:t>
            </w:r>
            <w:r w:rsidRPr="00CC75FB">
              <w:rPr>
                <w:rFonts w:ascii="Times New Roman" w:hAnsi="Times New Roman"/>
                <w:bCs/>
                <w:color w:val="000000"/>
                <w:sz w:val="24"/>
                <w:szCs w:val="24"/>
              </w:rPr>
              <w:lastRenderedPageBreak/>
              <w:t>заны осуществлять пр</w:t>
            </w:r>
            <w:r w:rsidRPr="00CC75FB">
              <w:rPr>
                <w:rFonts w:ascii="Times New Roman" w:hAnsi="Times New Roman"/>
                <w:bCs/>
                <w:color w:val="000000"/>
                <w:sz w:val="24"/>
                <w:szCs w:val="24"/>
              </w:rPr>
              <w:t>о</w:t>
            </w:r>
            <w:r w:rsidRPr="00CC75FB">
              <w:rPr>
                <w:rFonts w:ascii="Times New Roman" w:hAnsi="Times New Roman"/>
                <w:bCs/>
                <w:color w:val="000000"/>
                <w:sz w:val="24"/>
                <w:szCs w:val="24"/>
              </w:rPr>
              <w:t xml:space="preserve">верки </w:t>
            </w:r>
            <w:r w:rsidRPr="00CC75FB">
              <w:rPr>
                <w:rFonts w:ascii="Times New Roman" w:hAnsi="Times New Roman"/>
                <w:bCs/>
                <w:sz w:val="24"/>
                <w:szCs w:val="24"/>
              </w:rPr>
              <w:t>юр</w:t>
            </w:r>
            <w:r w:rsidRPr="00CC75FB">
              <w:rPr>
                <w:rFonts w:ascii="Times New Roman" w:hAnsi="Times New Roman"/>
                <w:bCs/>
                <w:sz w:val="24"/>
                <w:szCs w:val="24"/>
              </w:rPr>
              <w:t>и</w:t>
            </w:r>
            <w:r w:rsidRPr="00CC75FB">
              <w:rPr>
                <w:rFonts w:ascii="Times New Roman" w:hAnsi="Times New Roman"/>
                <w:bCs/>
                <w:sz w:val="24"/>
                <w:szCs w:val="24"/>
              </w:rPr>
              <w:t xml:space="preserve">дических лиц, </w:t>
            </w:r>
            <w:r w:rsidRPr="00CC75FB">
              <w:rPr>
                <w:rFonts w:ascii="Times New Roman" w:hAnsi="Times New Roman"/>
                <w:b/>
                <w:bCs/>
                <w:sz w:val="24"/>
                <w:szCs w:val="24"/>
              </w:rPr>
              <w:t>имеющих разрешение на хранение, хранение и ношение  гражданского и служебного оружия и патронов к нему</w:t>
            </w:r>
            <w:r w:rsidRPr="00CC75FB">
              <w:rPr>
                <w:rFonts w:ascii="Times New Roman" w:hAnsi="Times New Roman"/>
                <w:bCs/>
                <w:sz w:val="24"/>
                <w:szCs w:val="24"/>
              </w:rPr>
              <w:t>,</w:t>
            </w:r>
            <w:r w:rsidRPr="00CC75FB">
              <w:rPr>
                <w:rFonts w:ascii="Times New Roman" w:hAnsi="Times New Roman"/>
                <w:bCs/>
                <w:color w:val="FF0000"/>
                <w:sz w:val="24"/>
                <w:szCs w:val="24"/>
              </w:rPr>
              <w:t xml:space="preserve"> </w:t>
            </w:r>
            <w:r w:rsidRPr="00CC75FB">
              <w:rPr>
                <w:rFonts w:ascii="Times New Roman" w:hAnsi="Times New Roman"/>
                <w:bCs/>
                <w:color w:val="000000"/>
                <w:sz w:val="24"/>
                <w:szCs w:val="24"/>
              </w:rPr>
              <w:t>не р</w:t>
            </w:r>
            <w:r w:rsidRPr="00CC75FB">
              <w:rPr>
                <w:rFonts w:ascii="Times New Roman" w:hAnsi="Times New Roman"/>
                <w:bCs/>
                <w:color w:val="000000"/>
                <w:sz w:val="24"/>
                <w:szCs w:val="24"/>
              </w:rPr>
              <w:t>е</w:t>
            </w:r>
            <w:r w:rsidRPr="00CC75FB">
              <w:rPr>
                <w:rFonts w:ascii="Times New Roman" w:hAnsi="Times New Roman"/>
                <w:bCs/>
                <w:color w:val="000000"/>
                <w:sz w:val="24"/>
                <w:szCs w:val="24"/>
              </w:rPr>
              <w:t>же одного раза в квартал, владельцев гражданского оружия – не реже одного раза в год.</w:t>
            </w:r>
          </w:p>
          <w:p w:rsidR="00424DF6" w:rsidRPr="00CC75FB" w:rsidRDefault="00424DF6" w:rsidP="00E107B3">
            <w:pPr>
              <w:pStyle w:val="ad"/>
              <w:keepNext/>
              <w:keepLines/>
              <w:spacing w:after="0" w:line="240" w:lineRule="auto"/>
              <w:ind w:firstLine="432"/>
              <w:jc w:val="both"/>
              <w:rPr>
                <w:rFonts w:ascii="Times New Roman" w:eastAsia="Batang" w:hAnsi="Times New Roman"/>
                <w:color w:val="000000"/>
                <w:sz w:val="24"/>
                <w:szCs w:val="24"/>
                <w:lang w:eastAsia="ru-RU"/>
              </w:rPr>
            </w:pPr>
          </w:p>
        </w:tc>
        <w:tc>
          <w:tcPr>
            <w:tcW w:w="2340" w:type="dxa"/>
          </w:tcPr>
          <w:p w:rsidR="00424DF6" w:rsidRPr="00CC75FB" w:rsidRDefault="00424DF6" w:rsidP="00E107B3">
            <w:pPr>
              <w:pStyle w:val="ad"/>
              <w:keepNext/>
              <w:keepLines/>
              <w:spacing w:after="0" w:line="240" w:lineRule="auto"/>
              <w:ind w:firstLine="400"/>
              <w:jc w:val="both"/>
              <w:rPr>
                <w:rFonts w:ascii="Times New Roman" w:hAnsi="Times New Roman"/>
                <w:bCs/>
                <w:color w:val="000000"/>
                <w:sz w:val="24"/>
                <w:szCs w:val="24"/>
              </w:rPr>
            </w:pPr>
            <w:r w:rsidRPr="00CC75FB">
              <w:rPr>
                <w:rFonts w:ascii="Times New Roman" w:hAnsi="Times New Roman"/>
                <w:bCs/>
                <w:color w:val="000000"/>
                <w:sz w:val="24"/>
                <w:szCs w:val="24"/>
              </w:rPr>
              <w:lastRenderedPageBreak/>
              <w:t>Изложить в сл</w:t>
            </w:r>
            <w:r w:rsidRPr="00CC75FB">
              <w:rPr>
                <w:rFonts w:ascii="Times New Roman" w:hAnsi="Times New Roman"/>
                <w:bCs/>
                <w:color w:val="000000"/>
                <w:sz w:val="24"/>
                <w:szCs w:val="24"/>
              </w:rPr>
              <w:t>е</w:t>
            </w:r>
            <w:r w:rsidRPr="00CC75FB">
              <w:rPr>
                <w:rFonts w:ascii="Times New Roman" w:hAnsi="Times New Roman"/>
                <w:bCs/>
                <w:color w:val="000000"/>
                <w:sz w:val="24"/>
                <w:szCs w:val="24"/>
              </w:rPr>
              <w:t>дующей редакции:</w:t>
            </w:r>
          </w:p>
          <w:p w:rsidR="00424DF6" w:rsidRPr="00CC75FB" w:rsidRDefault="00424DF6" w:rsidP="00E107B3">
            <w:pPr>
              <w:pStyle w:val="ad"/>
              <w:keepNext/>
              <w:keepLines/>
              <w:spacing w:after="0" w:line="240" w:lineRule="auto"/>
              <w:ind w:firstLine="464"/>
              <w:jc w:val="both"/>
              <w:rPr>
                <w:rFonts w:ascii="Times New Roman" w:hAnsi="Times New Roman"/>
                <w:b/>
                <w:bCs/>
                <w:color w:val="000000"/>
                <w:sz w:val="24"/>
                <w:szCs w:val="24"/>
              </w:rPr>
            </w:pPr>
            <w:r w:rsidRPr="00CC75FB">
              <w:rPr>
                <w:rFonts w:ascii="Times New Roman" w:hAnsi="Times New Roman"/>
                <w:bCs/>
                <w:color w:val="000000"/>
                <w:sz w:val="24"/>
                <w:szCs w:val="24"/>
              </w:rPr>
              <w:t>«</w:t>
            </w:r>
            <w:r w:rsidRPr="00CC75FB">
              <w:rPr>
                <w:rFonts w:ascii="Times New Roman" w:hAnsi="Times New Roman"/>
                <w:b/>
                <w:bCs/>
                <w:color w:val="000000"/>
                <w:sz w:val="24"/>
                <w:szCs w:val="24"/>
              </w:rPr>
              <w:t>3) требовать от физических и юридических лиц представления д</w:t>
            </w:r>
            <w:r w:rsidRPr="00CC75FB">
              <w:rPr>
                <w:rFonts w:ascii="Times New Roman" w:hAnsi="Times New Roman"/>
                <w:b/>
                <w:bCs/>
                <w:color w:val="000000"/>
                <w:sz w:val="24"/>
                <w:szCs w:val="24"/>
              </w:rPr>
              <w:t>о</w:t>
            </w:r>
            <w:r w:rsidRPr="00CC75FB">
              <w:rPr>
                <w:rFonts w:ascii="Times New Roman" w:hAnsi="Times New Roman"/>
                <w:b/>
                <w:bCs/>
                <w:color w:val="000000"/>
                <w:sz w:val="24"/>
                <w:szCs w:val="24"/>
              </w:rPr>
              <w:t>кументов, связа</w:t>
            </w:r>
            <w:r w:rsidRPr="00CC75FB">
              <w:rPr>
                <w:rFonts w:ascii="Times New Roman" w:hAnsi="Times New Roman"/>
                <w:b/>
                <w:bCs/>
                <w:color w:val="000000"/>
                <w:sz w:val="24"/>
                <w:szCs w:val="24"/>
              </w:rPr>
              <w:t>н</w:t>
            </w:r>
            <w:r w:rsidRPr="00CC75FB">
              <w:rPr>
                <w:rFonts w:ascii="Times New Roman" w:hAnsi="Times New Roman"/>
                <w:b/>
                <w:bCs/>
                <w:color w:val="000000"/>
                <w:sz w:val="24"/>
                <w:szCs w:val="24"/>
              </w:rPr>
              <w:t>ных с оборотом гражданского и служебного ор</w:t>
            </w:r>
            <w:r w:rsidRPr="00CC75FB">
              <w:rPr>
                <w:rFonts w:ascii="Times New Roman" w:hAnsi="Times New Roman"/>
                <w:b/>
                <w:bCs/>
                <w:color w:val="000000"/>
                <w:sz w:val="24"/>
                <w:szCs w:val="24"/>
              </w:rPr>
              <w:t>у</w:t>
            </w:r>
            <w:r w:rsidRPr="00CC75FB">
              <w:rPr>
                <w:rFonts w:ascii="Times New Roman" w:hAnsi="Times New Roman"/>
                <w:b/>
                <w:bCs/>
                <w:color w:val="000000"/>
                <w:sz w:val="24"/>
                <w:szCs w:val="24"/>
              </w:rPr>
              <w:t>жия и п</w:t>
            </w:r>
            <w:r w:rsidRPr="00CC75FB">
              <w:rPr>
                <w:rFonts w:ascii="Times New Roman" w:hAnsi="Times New Roman"/>
                <w:b/>
                <w:bCs/>
                <w:color w:val="000000"/>
                <w:sz w:val="24"/>
                <w:szCs w:val="24"/>
              </w:rPr>
              <w:t>а</w:t>
            </w:r>
            <w:r w:rsidRPr="00CC75FB">
              <w:rPr>
                <w:rFonts w:ascii="Times New Roman" w:hAnsi="Times New Roman"/>
                <w:b/>
                <w:bCs/>
                <w:color w:val="000000"/>
                <w:sz w:val="24"/>
                <w:szCs w:val="24"/>
              </w:rPr>
              <w:t>тронов к нему;</w:t>
            </w:r>
          </w:p>
          <w:p w:rsidR="00424DF6" w:rsidRPr="00CC75FB" w:rsidRDefault="00424DF6" w:rsidP="00E107B3">
            <w:pPr>
              <w:pStyle w:val="ad"/>
              <w:keepNext/>
              <w:keepLines/>
              <w:spacing w:after="0" w:line="240" w:lineRule="auto"/>
              <w:ind w:firstLine="464"/>
              <w:jc w:val="both"/>
              <w:rPr>
                <w:rFonts w:ascii="Times New Roman" w:hAnsi="Times New Roman"/>
                <w:b/>
                <w:bCs/>
                <w:color w:val="000000"/>
                <w:sz w:val="24"/>
                <w:szCs w:val="24"/>
              </w:rPr>
            </w:pPr>
            <w:r w:rsidRPr="00CC75FB">
              <w:rPr>
                <w:rFonts w:ascii="Times New Roman" w:hAnsi="Times New Roman"/>
                <w:b/>
                <w:bCs/>
                <w:color w:val="000000"/>
                <w:sz w:val="24"/>
                <w:szCs w:val="24"/>
              </w:rPr>
              <w:lastRenderedPageBreak/>
              <w:t>4) при выя</w:t>
            </w:r>
            <w:r w:rsidRPr="00CC75FB">
              <w:rPr>
                <w:rFonts w:ascii="Times New Roman" w:hAnsi="Times New Roman"/>
                <w:b/>
                <w:bCs/>
                <w:color w:val="000000"/>
                <w:sz w:val="24"/>
                <w:szCs w:val="24"/>
              </w:rPr>
              <w:t>в</w:t>
            </w:r>
            <w:r w:rsidRPr="00CC75FB">
              <w:rPr>
                <w:rFonts w:ascii="Times New Roman" w:hAnsi="Times New Roman"/>
                <w:b/>
                <w:bCs/>
                <w:color w:val="000000"/>
                <w:sz w:val="24"/>
                <w:szCs w:val="24"/>
              </w:rPr>
              <w:t>лении нарушений установленных правил давать об</w:t>
            </w:r>
            <w:r w:rsidRPr="00CC75FB">
              <w:rPr>
                <w:rFonts w:ascii="Times New Roman" w:hAnsi="Times New Roman"/>
                <w:b/>
                <w:bCs/>
                <w:color w:val="000000"/>
                <w:sz w:val="24"/>
                <w:szCs w:val="24"/>
              </w:rPr>
              <w:t>я</w:t>
            </w:r>
            <w:r w:rsidRPr="00CC75FB">
              <w:rPr>
                <w:rFonts w:ascii="Times New Roman" w:hAnsi="Times New Roman"/>
                <w:b/>
                <w:bCs/>
                <w:color w:val="000000"/>
                <w:sz w:val="24"/>
                <w:szCs w:val="24"/>
              </w:rPr>
              <w:t>зательные для и</w:t>
            </w:r>
            <w:r w:rsidRPr="00CC75FB">
              <w:rPr>
                <w:rFonts w:ascii="Times New Roman" w:hAnsi="Times New Roman"/>
                <w:b/>
                <w:bCs/>
                <w:color w:val="000000"/>
                <w:sz w:val="24"/>
                <w:szCs w:val="24"/>
              </w:rPr>
              <w:t>с</w:t>
            </w:r>
            <w:r w:rsidRPr="00CC75FB">
              <w:rPr>
                <w:rFonts w:ascii="Times New Roman" w:hAnsi="Times New Roman"/>
                <w:b/>
                <w:bCs/>
                <w:color w:val="000000"/>
                <w:sz w:val="24"/>
                <w:szCs w:val="24"/>
              </w:rPr>
              <w:t>полнения физич</w:t>
            </w:r>
            <w:r w:rsidRPr="00CC75FB">
              <w:rPr>
                <w:rFonts w:ascii="Times New Roman" w:hAnsi="Times New Roman"/>
                <w:b/>
                <w:bCs/>
                <w:color w:val="000000"/>
                <w:sz w:val="24"/>
                <w:szCs w:val="24"/>
              </w:rPr>
              <w:t>е</w:t>
            </w:r>
            <w:r w:rsidRPr="00CC75FB">
              <w:rPr>
                <w:rFonts w:ascii="Times New Roman" w:hAnsi="Times New Roman"/>
                <w:b/>
                <w:bCs/>
                <w:color w:val="000000"/>
                <w:sz w:val="24"/>
                <w:szCs w:val="24"/>
              </w:rPr>
              <w:t>скими и юридич</w:t>
            </w:r>
            <w:r w:rsidRPr="00CC75FB">
              <w:rPr>
                <w:rFonts w:ascii="Times New Roman" w:hAnsi="Times New Roman"/>
                <w:b/>
                <w:bCs/>
                <w:color w:val="000000"/>
                <w:sz w:val="24"/>
                <w:szCs w:val="24"/>
              </w:rPr>
              <w:t>е</w:t>
            </w:r>
            <w:r w:rsidRPr="00CC75FB">
              <w:rPr>
                <w:rFonts w:ascii="Times New Roman" w:hAnsi="Times New Roman"/>
                <w:b/>
                <w:bCs/>
                <w:color w:val="000000"/>
                <w:sz w:val="24"/>
                <w:szCs w:val="24"/>
              </w:rPr>
              <w:t>скими  лицами предписания об ус</w:t>
            </w:r>
            <w:r w:rsidRPr="00CC75FB">
              <w:rPr>
                <w:rFonts w:ascii="Times New Roman" w:hAnsi="Times New Roman"/>
                <w:b/>
                <w:bCs/>
                <w:color w:val="000000"/>
                <w:sz w:val="24"/>
                <w:szCs w:val="24"/>
              </w:rPr>
              <w:t>т</w:t>
            </w:r>
            <w:r w:rsidRPr="00CC75FB">
              <w:rPr>
                <w:rFonts w:ascii="Times New Roman" w:hAnsi="Times New Roman"/>
                <w:b/>
                <w:bCs/>
                <w:color w:val="000000"/>
                <w:sz w:val="24"/>
                <w:szCs w:val="24"/>
              </w:rPr>
              <w:t>ранении этих нар</w:t>
            </w:r>
            <w:r w:rsidRPr="00CC75FB">
              <w:rPr>
                <w:rFonts w:ascii="Times New Roman" w:hAnsi="Times New Roman"/>
                <w:b/>
                <w:bCs/>
                <w:color w:val="000000"/>
                <w:sz w:val="24"/>
                <w:szCs w:val="24"/>
              </w:rPr>
              <w:t>у</w:t>
            </w:r>
            <w:r w:rsidRPr="00CC75FB">
              <w:rPr>
                <w:rFonts w:ascii="Times New Roman" w:hAnsi="Times New Roman"/>
                <w:b/>
                <w:bCs/>
                <w:color w:val="000000"/>
                <w:sz w:val="24"/>
                <w:szCs w:val="24"/>
              </w:rPr>
              <w:t xml:space="preserve">шений; </w:t>
            </w:r>
          </w:p>
          <w:p w:rsidR="00424DF6" w:rsidRPr="00CC75FB" w:rsidRDefault="00424DF6" w:rsidP="00E107B3">
            <w:pPr>
              <w:keepNext/>
              <w:keepLines/>
              <w:spacing w:after="0" w:line="240" w:lineRule="auto"/>
              <w:ind w:firstLine="465"/>
              <w:jc w:val="both"/>
              <w:rPr>
                <w:rFonts w:ascii="Times New Roman" w:hAnsi="Times New Roman"/>
                <w:b/>
                <w:bCs/>
                <w:color w:val="000000"/>
                <w:sz w:val="24"/>
                <w:szCs w:val="24"/>
              </w:rPr>
            </w:pPr>
            <w:r w:rsidRPr="00CC75FB">
              <w:rPr>
                <w:rFonts w:ascii="Times New Roman" w:hAnsi="Times New Roman"/>
                <w:b/>
                <w:bCs/>
                <w:color w:val="000000"/>
                <w:sz w:val="24"/>
                <w:szCs w:val="24"/>
              </w:rPr>
              <w:t>5) проводить проверки, носящие внезапный хара</w:t>
            </w:r>
            <w:r w:rsidRPr="00CC75FB">
              <w:rPr>
                <w:rFonts w:ascii="Times New Roman" w:hAnsi="Times New Roman"/>
                <w:b/>
                <w:bCs/>
                <w:color w:val="000000"/>
                <w:sz w:val="24"/>
                <w:szCs w:val="24"/>
              </w:rPr>
              <w:t>к</w:t>
            </w:r>
            <w:r w:rsidRPr="00CC75FB">
              <w:rPr>
                <w:rFonts w:ascii="Times New Roman" w:hAnsi="Times New Roman"/>
                <w:b/>
                <w:bCs/>
                <w:color w:val="000000"/>
                <w:sz w:val="24"/>
                <w:szCs w:val="24"/>
              </w:rPr>
              <w:t>тер, в том числе во внеурочное время (ночное, выходные или праздничные дни), на предмет соблюдения треб</w:t>
            </w:r>
            <w:r w:rsidRPr="00CC75FB">
              <w:rPr>
                <w:rFonts w:ascii="Times New Roman" w:hAnsi="Times New Roman"/>
                <w:b/>
                <w:bCs/>
                <w:color w:val="000000"/>
                <w:sz w:val="24"/>
                <w:szCs w:val="24"/>
              </w:rPr>
              <w:t>о</w:t>
            </w:r>
            <w:r w:rsidRPr="00CC75FB">
              <w:rPr>
                <w:rFonts w:ascii="Times New Roman" w:hAnsi="Times New Roman"/>
                <w:b/>
                <w:bCs/>
                <w:color w:val="000000"/>
                <w:sz w:val="24"/>
                <w:szCs w:val="24"/>
              </w:rPr>
              <w:t>ваний по обеспеч</w:t>
            </w:r>
            <w:r w:rsidRPr="00CC75FB">
              <w:rPr>
                <w:rFonts w:ascii="Times New Roman" w:hAnsi="Times New Roman"/>
                <w:b/>
                <w:bCs/>
                <w:color w:val="000000"/>
                <w:sz w:val="24"/>
                <w:szCs w:val="24"/>
              </w:rPr>
              <w:t>е</w:t>
            </w:r>
            <w:r w:rsidRPr="00CC75FB">
              <w:rPr>
                <w:rFonts w:ascii="Times New Roman" w:hAnsi="Times New Roman"/>
                <w:b/>
                <w:bCs/>
                <w:color w:val="000000"/>
                <w:sz w:val="24"/>
                <w:szCs w:val="24"/>
              </w:rPr>
              <w:t>нию сохранности оружия и патр</w:t>
            </w:r>
            <w:r w:rsidRPr="00CC75FB">
              <w:rPr>
                <w:rFonts w:ascii="Times New Roman" w:hAnsi="Times New Roman"/>
                <w:b/>
                <w:bCs/>
                <w:color w:val="000000"/>
                <w:sz w:val="24"/>
                <w:szCs w:val="24"/>
              </w:rPr>
              <w:t>о</w:t>
            </w:r>
            <w:r w:rsidRPr="00CC75FB">
              <w:rPr>
                <w:rFonts w:ascii="Times New Roman" w:hAnsi="Times New Roman"/>
                <w:b/>
                <w:bCs/>
                <w:color w:val="000000"/>
                <w:sz w:val="24"/>
                <w:szCs w:val="24"/>
              </w:rPr>
              <w:t>нов;</w:t>
            </w:r>
          </w:p>
          <w:p w:rsidR="00424DF6" w:rsidRPr="00CC75FB" w:rsidRDefault="00424DF6" w:rsidP="00E107B3">
            <w:pPr>
              <w:pStyle w:val="ad"/>
              <w:keepNext/>
              <w:keepLines/>
              <w:spacing w:after="0" w:line="240" w:lineRule="auto"/>
              <w:ind w:firstLine="488"/>
              <w:jc w:val="both"/>
              <w:rPr>
                <w:rFonts w:ascii="Times New Roman" w:hAnsi="Times New Roman"/>
                <w:b/>
                <w:bCs/>
                <w:color w:val="000000"/>
                <w:sz w:val="24"/>
                <w:szCs w:val="24"/>
              </w:rPr>
            </w:pPr>
            <w:r w:rsidRPr="00CC75FB">
              <w:rPr>
                <w:rFonts w:ascii="Times New Roman" w:hAnsi="Times New Roman"/>
                <w:b/>
                <w:bCs/>
                <w:color w:val="000000"/>
                <w:sz w:val="24"/>
                <w:szCs w:val="24"/>
              </w:rPr>
              <w:t xml:space="preserve">6) </w:t>
            </w:r>
            <w:proofErr w:type="gramStart"/>
            <w:r w:rsidRPr="00CC75FB">
              <w:rPr>
                <w:rFonts w:ascii="Times New Roman" w:hAnsi="Times New Roman"/>
                <w:b/>
                <w:bCs/>
                <w:color w:val="000000"/>
                <w:sz w:val="24"/>
                <w:szCs w:val="24"/>
              </w:rPr>
              <w:t>при</w:t>
            </w:r>
            <w:proofErr w:type="gramEnd"/>
            <w:r w:rsidRPr="00CC75FB">
              <w:rPr>
                <w:rFonts w:ascii="Times New Roman" w:hAnsi="Times New Roman"/>
                <w:b/>
                <w:bCs/>
                <w:color w:val="000000"/>
                <w:sz w:val="24"/>
                <w:szCs w:val="24"/>
              </w:rPr>
              <w:t xml:space="preserve"> выя</w:t>
            </w:r>
            <w:r w:rsidRPr="00CC75FB">
              <w:rPr>
                <w:rFonts w:ascii="Times New Roman" w:hAnsi="Times New Roman"/>
                <w:b/>
                <w:bCs/>
                <w:color w:val="000000"/>
                <w:sz w:val="24"/>
                <w:szCs w:val="24"/>
              </w:rPr>
              <w:t>в</w:t>
            </w:r>
            <w:r w:rsidRPr="00CC75FB">
              <w:rPr>
                <w:rFonts w:ascii="Times New Roman" w:hAnsi="Times New Roman"/>
                <w:b/>
                <w:bCs/>
                <w:color w:val="000000"/>
                <w:sz w:val="24"/>
                <w:szCs w:val="24"/>
              </w:rPr>
              <w:t>ления нарушений требований усл</w:t>
            </w:r>
            <w:r w:rsidRPr="00CC75FB">
              <w:rPr>
                <w:rFonts w:ascii="Times New Roman" w:hAnsi="Times New Roman"/>
                <w:b/>
                <w:bCs/>
                <w:color w:val="000000"/>
                <w:sz w:val="24"/>
                <w:szCs w:val="24"/>
              </w:rPr>
              <w:t>о</w:t>
            </w:r>
            <w:r w:rsidRPr="00CC75FB">
              <w:rPr>
                <w:rFonts w:ascii="Times New Roman" w:hAnsi="Times New Roman"/>
                <w:b/>
                <w:bCs/>
                <w:color w:val="000000"/>
                <w:sz w:val="24"/>
                <w:szCs w:val="24"/>
              </w:rPr>
              <w:t xml:space="preserve">вий хранения и технической </w:t>
            </w:r>
            <w:proofErr w:type="spellStart"/>
            <w:r w:rsidRPr="00CC75FB">
              <w:rPr>
                <w:rFonts w:ascii="Times New Roman" w:hAnsi="Times New Roman"/>
                <w:b/>
                <w:bCs/>
                <w:color w:val="000000"/>
                <w:sz w:val="24"/>
                <w:szCs w:val="24"/>
              </w:rPr>
              <w:t>укр</w:t>
            </w:r>
            <w:r w:rsidRPr="00CC75FB">
              <w:rPr>
                <w:rFonts w:ascii="Times New Roman" w:hAnsi="Times New Roman"/>
                <w:b/>
                <w:bCs/>
                <w:color w:val="000000"/>
                <w:sz w:val="24"/>
                <w:szCs w:val="24"/>
              </w:rPr>
              <w:t>е</w:t>
            </w:r>
            <w:r w:rsidRPr="00CC75FB">
              <w:rPr>
                <w:rFonts w:ascii="Times New Roman" w:hAnsi="Times New Roman"/>
                <w:b/>
                <w:bCs/>
                <w:color w:val="000000"/>
                <w:sz w:val="24"/>
                <w:szCs w:val="24"/>
              </w:rPr>
              <w:t>пленности</w:t>
            </w:r>
            <w:proofErr w:type="spellEnd"/>
            <w:r w:rsidRPr="00CC75FB">
              <w:rPr>
                <w:rFonts w:ascii="Times New Roman" w:hAnsi="Times New Roman"/>
                <w:b/>
                <w:bCs/>
                <w:color w:val="000000"/>
                <w:sz w:val="24"/>
                <w:szCs w:val="24"/>
              </w:rPr>
              <w:t>, уст</w:t>
            </w:r>
            <w:r w:rsidRPr="00CC75FB">
              <w:rPr>
                <w:rFonts w:ascii="Times New Roman" w:hAnsi="Times New Roman"/>
                <w:b/>
                <w:bCs/>
                <w:color w:val="000000"/>
                <w:sz w:val="24"/>
                <w:szCs w:val="24"/>
              </w:rPr>
              <w:t>а</w:t>
            </w:r>
            <w:r w:rsidRPr="00CC75FB">
              <w:rPr>
                <w:rFonts w:ascii="Times New Roman" w:hAnsi="Times New Roman"/>
                <w:b/>
                <w:bCs/>
                <w:color w:val="000000"/>
                <w:sz w:val="24"/>
                <w:szCs w:val="24"/>
              </w:rPr>
              <w:t>новленных зак</w:t>
            </w:r>
            <w:r w:rsidRPr="00CC75FB">
              <w:rPr>
                <w:rFonts w:ascii="Times New Roman" w:hAnsi="Times New Roman"/>
                <w:b/>
                <w:bCs/>
                <w:color w:val="000000"/>
                <w:sz w:val="24"/>
                <w:szCs w:val="24"/>
              </w:rPr>
              <w:t>о</w:t>
            </w:r>
            <w:r w:rsidRPr="00CC75FB">
              <w:rPr>
                <w:rFonts w:ascii="Times New Roman" w:hAnsi="Times New Roman"/>
                <w:b/>
                <w:bCs/>
                <w:color w:val="000000"/>
                <w:sz w:val="24"/>
                <w:szCs w:val="24"/>
              </w:rPr>
              <w:t>нодательством Республики Каза</w:t>
            </w:r>
            <w:r w:rsidRPr="00CC75FB">
              <w:rPr>
                <w:rFonts w:ascii="Times New Roman" w:hAnsi="Times New Roman"/>
                <w:b/>
                <w:bCs/>
                <w:color w:val="000000"/>
                <w:sz w:val="24"/>
                <w:szCs w:val="24"/>
              </w:rPr>
              <w:t>х</w:t>
            </w:r>
            <w:r w:rsidRPr="00CC75FB">
              <w:rPr>
                <w:rFonts w:ascii="Times New Roman" w:hAnsi="Times New Roman"/>
                <w:b/>
                <w:bCs/>
                <w:color w:val="000000"/>
                <w:sz w:val="24"/>
                <w:szCs w:val="24"/>
              </w:rPr>
              <w:t xml:space="preserve">стан, изымать </w:t>
            </w:r>
            <w:r w:rsidRPr="00CC75FB">
              <w:rPr>
                <w:rFonts w:ascii="Times New Roman" w:hAnsi="Times New Roman"/>
                <w:b/>
                <w:bCs/>
                <w:color w:val="000000"/>
                <w:sz w:val="24"/>
                <w:szCs w:val="24"/>
              </w:rPr>
              <w:lastRenderedPageBreak/>
              <w:t>оружие и патроны и сдавать их на о</w:t>
            </w:r>
            <w:r w:rsidRPr="00CC75FB">
              <w:rPr>
                <w:rFonts w:ascii="Times New Roman" w:hAnsi="Times New Roman"/>
                <w:b/>
                <w:bCs/>
                <w:color w:val="000000"/>
                <w:sz w:val="24"/>
                <w:szCs w:val="24"/>
              </w:rPr>
              <w:t>т</w:t>
            </w:r>
            <w:r w:rsidRPr="00CC75FB">
              <w:rPr>
                <w:rFonts w:ascii="Times New Roman" w:hAnsi="Times New Roman"/>
                <w:b/>
                <w:bCs/>
                <w:color w:val="000000"/>
                <w:sz w:val="24"/>
                <w:szCs w:val="24"/>
              </w:rPr>
              <w:t>ветственное хр</w:t>
            </w:r>
            <w:r w:rsidRPr="00CC75FB">
              <w:rPr>
                <w:rFonts w:ascii="Times New Roman" w:hAnsi="Times New Roman"/>
                <w:b/>
                <w:bCs/>
                <w:color w:val="000000"/>
                <w:sz w:val="24"/>
                <w:szCs w:val="24"/>
              </w:rPr>
              <w:t>а</w:t>
            </w:r>
            <w:r w:rsidRPr="00CC75FB">
              <w:rPr>
                <w:rFonts w:ascii="Times New Roman" w:hAnsi="Times New Roman"/>
                <w:b/>
                <w:bCs/>
                <w:color w:val="000000"/>
                <w:sz w:val="24"/>
                <w:szCs w:val="24"/>
              </w:rPr>
              <w:t>нение в органы внутренних дел, до устранения выя</w:t>
            </w:r>
            <w:r w:rsidRPr="00CC75FB">
              <w:rPr>
                <w:rFonts w:ascii="Times New Roman" w:hAnsi="Times New Roman"/>
                <w:b/>
                <w:bCs/>
                <w:color w:val="000000"/>
                <w:sz w:val="24"/>
                <w:szCs w:val="24"/>
              </w:rPr>
              <w:t>в</w:t>
            </w:r>
            <w:r w:rsidRPr="00CC75FB">
              <w:rPr>
                <w:rFonts w:ascii="Times New Roman" w:hAnsi="Times New Roman"/>
                <w:b/>
                <w:bCs/>
                <w:color w:val="000000"/>
                <w:sz w:val="24"/>
                <w:szCs w:val="24"/>
              </w:rPr>
              <w:t>ленных наруш</w:t>
            </w:r>
            <w:r w:rsidRPr="00CC75FB">
              <w:rPr>
                <w:rFonts w:ascii="Times New Roman" w:hAnsi="Times New Roman"/>
                <w:b/>
                <w:bCs/>
                <w:color w:val="000000"/>
                <w:sz w:val="24"/>
                <w:szCs w:val="24"/>
              </w:rPr>
              <w:t>е</w:t>
            </w:r>
            <w:r w:rsidRPr="00CC75FB">
              <w:rPr>
                <w:rFonts w:ascii="Times New Roman" w:hAnsi="Times New Roman"/>
                <w:b/>
                <w:bCs/>
                <w:color w:val="000000"/>
                <w:sz w:val="24"/>
                <w:szCs w:val="24"/>
              </w:rPr>
              <w:t>ний;</w:t>
            </w:r>
          </w:p>
          <w:p w:rsidR="00424DF6" w:rsidRPr="00CC75FB" w:rsidRDefault="00424DF6" w:rsidP="00E107B3">
            <w:pPr>
              <w:pStyle w:val="ad"/>
              <w:keepNext/>
              <w:keepLines/>
              <w:spacing w:after="0" w:line="240" w:lineRule="auto"/>
              <w:ind w:firstLine="488"/>
              <w:jc w:val="both"/>
              <w:rPr>
                <w:rFonts w:ascii="Times New Roman" w:hAnsi="Times New Roman"/>
                <w:b/>
                <w:bCs/>
                <w:color w:val="000000"/>
                <w:sz w:val="24"/>
                <w:szCs w:val="24"/>
              </w:rPr>
            </w:pPr>
            <w:r w:rsidRPr="00CC75FB">
              <w:rPr>
                <w:rFonts w:ascii="Times New Roman" w:hAnsi="Times New Roman"/>
                <w:b/>
                <w:bCs/>
                <w:color w:val="000000"/>
                <w:sz w:val="24"/>
                <w:szCs w:val="24"/>
              </w:rPr>
              <w:t>7) принимать иные меры, пред</w:t>
            </w:r>
            <w:r w:rsidRPr="00CC75FB">
              <w:rPr>
                <w:rFonts w:ascii="Times New Roman" w:hAnsi="Times New Roman"/>
                <w:b/>
                <w:bCs/>
                <w:color w:val="000000"/>
                <w:sz w:val="24"/>
                <w:szCs w:val="24"/>
              </w:rPr>
              <w:t>у</w:t>
            </w:r>
            <w:r w:rsidRPr="00CC75FB">
              <w:rPr>
                <w:rFonts w:ascii="Times New Roman" w:hAnsi="Times New Roman"/>
                <w:b/>
                <w:bCs/>
                <w:color w:val="000000"/>
                <w:sz w:val="24"/>
                <w:szCs w:val="24"/>
              </w:rPr>
              <w:t>смотренные зак</w:t>
            </w:r>
            <w:r w:rsidRPr="00CC75FB">
              <w:rPr>
                <w:rFonts w:ascii="Times New Roman" w:hAnsi="Times New Roman"/>
                <w:b/>
                <w:bCs/>
                <w:color w:val="000000"/>
                <w:sz w:val="24"/>
                <w:szCs w:val="24"/>
              </w:rPr>
              <w:t>о</w:t>
            </w:r>
            <w:r w:rsidRPr="00CC75FB">
              <w:rPr>
                <w:rFonts w:ascii="Times New Roman" w:hAnsi="Times New Roman"/>
                <w:b/>
                <w:bCs/>
                <w:color w:val="000000"/>
                <w:sz w:val="24"/>
                <w:szCs w:val="24"/>
              </w:rPr>
              <w:t>нодательством Республики Каза</w:t>
            </w:r>
            <w:r w:rsidRPr="00CC75FB">
              <w:rPr>
                <w:rFonts w:ascii="Times New Roman" w:hAnsi="Times New Roman"/>
                <w:b/>
                <w:bCs/>
                <w:color w:val="000000"/>
                <w:sz w:val="24"/>
                <w:szCs w:val="24"/>
              </w:rPr>
              <w:t>х</w:t>
            </w:r>
            <w:r w:rsidRPr="00CC75FB">
              <w:rPr>
                <w:rFonts w:ascii="Times New Roman" w:hAnsi="Times New Roman"/>
                <w:b/>
                <w:bCs/>
                <w:color w:val="000000"/>
                <w:sz w:val="24"/>
                <w:szCs w:val="24"/>
              </w:rPr>
              <w:t>стан.</w:t>
            </w:r>
          </w:p>
          <w:p w:rsidR="00424DF6" w:rsidRPr="00CC75FB" w:rsidRDefault="00424DF6" w:rsidP="00E107B3">
            <w:pPr>
              <w:pStyle w:val="ad"/>
              <w:keepNext/>
              <w:keepLines/>
              <w:spacing w:after="0" w:line="240" w:lineRule="auto"/>
              <w:ind w:firstLine="464"/>
              <w:jc w:val="both"/>
              <w:rPr>
                <w:rFonts w:ascii="Times New Roman" w:hAnsi="Times New Roman"/>
                <w:bCs/>
                <w:color w:val="000000"/>
                <w:sz w:val="24"/>
                <w:szCs w:val="24"/>
              </w:rPr>
            </w:pPr>
            <w:r w:rsidRPr="00CC75FB">
              <w:rPr>
                <w:rFonts w:ascii="Times New Roman" w:hAnsi="Times New Roman"/>
                <w:b/>
                <w:bCs/>
                <w:color w:val="000000"/>
                <w:sz w:val="24"/>
                <w:szCs w:val="24"/>
              </w:rPr>
              <w:t>3. Должнос</w:t>
            </w:r>
            <w:r w:rsidRPr="00CC75FB">
              <w:rPr>
                <w:rFonts w:ascii="Times New Roman" w:hAnsi="Times New Roman"/>
                <w:b/>
                <w:bCs/>
                <w:color w:val="000000"/>
                <w:sz w:val="24"/>
                <w:szCs w:val="24"/>
              </w:rPr>
              <w:t>т</w:t>
            </w:r>
            <w:r w:rsidRPr="00CC75FB">
              <w:rPr>
                <w:rFonts w:ascii="Times New Roman" w:hAnsi="Times New Roman"/>
                <w:b/>
                <w:bCs/>
                <w:color w:val="000000"/>
                <w:sz w:val="24"/>
                <w:szCs w:val="24"/>
              </w:rPr>
              <w:t>ные лица органов, уполномоченных осуществлять г</w:t>
            </w:r>
            <w:r w:rsidRPr="00CC75FB">
              <w:rPr>
                <w:rFonts w:ascii="Times New Roman" w:hAnsi="Times New Roman"/>
                <w:b/>
                <w:bCs/>
                <w:color w:val="000000"/>
                <w:sz w:val="24"/>
                <w:szCs w:val="24"/>
              </w:rPr>
              <w:t>о</w:t>
            </w:r>
            <w:r w:rsidRPr="00CC75FB">
              <w:rPr>
                <w:rFonts w:ascii="Times New Roman" w:hAnsi="Times New Roman"/>
                <w:b/>
                <w:bCs/>
                <w:color w:val="000000"/>
                <w:sz w:val="24"/>
                <w:szCs w:val="24"/>
              </w:rPr>
              <w:t>сударственный контроль за обор</w:t>
            </w:r>
            <w:r w:rsidRPr="00CC75FB">
              <w:rPr>
                <w:rFonts w:ascii="Times New Roman" w:hAnsi="Times New Roman"/>
                <w:b/>
                <w:bCs/>
                <w:color w:val="000000"/>
                <w:sz w:val="24"/>
                <w:szCs w:val="24"/>
              </w:rPr>
              <w:t>о</w:t>
            </w:r>
            <w:r w:rsidRPr="00CC75FB">
              <w:rPr>
                <w:rFonts w:ascii="Times New Roman" w:hAnsi="Times New Roman"/>
                <w:b/>
                <w:bCs/>
                <w:color w:val="000000"/>
                <w:sz w:val="24"/>
                <w:szCs w:val="24"/>
              </w:rPr>
              <w:t>том гражданского и служебного ор</w:t>
            </w:r>
            <w:r w:rsidRPr="00CC75FB">
              <w:rPr>
                <w:rFonts w:ascii="Times New Roman" w:hAnsi="Times New Roman"/>
                <w:b/>
                <w:bCs/>
                <w:color w:val="000000"/>
                <w:sz w:val="24"/>
                <w:szCs w:val="24"/>
              </w:rPr>
              <w:t>у</w:t>
            </w:r>
            <w:r w:rsidRPr="00CC75FB">
              <w:rPr>
                <w:rFonts w:ascii="Times New Roman" w:hAnsi="Times New Roman"/>
                <w:b/>
                <w:bCs/>
                <w:color w:val="000000"/>
                <w:sz w:val="24"/>
                <w:szCs w:val="24"/>
              </w:rPr>
              <w:t>жия, обязаны ос</w:t>
            </w:r>
            <w:r w:rsidRPr="00CC75FB">
              <w:rPr>
                <w:rFonts w:ascii="Times New Roman" w:hAnsi="Times New Roman"/>
                <w:b/>
                <w:bCs/>
                <w:color w:val="000000"/>
                <w:sz w:val="24"/>
                <w:szCs w:val="24"/>
              </w:rPr>
              <w:t>у</w:t>
            </w:r>
            <w:r w:rsidRPr="00CC75FB">
              <w:rPr>
                <w:rFonts w:ascii="Times New Roman" w:hAnsi="Times New Roman"/>
                <w:b/>
                <w:bCs/>
                <w:color w:val="000000"/>
                <w:sz w:val="24"/>
                <w:szCs w:val="24"/>
              </w:rPr>
              <w:t>ществлять пр</w:t>
            </w:r>
            <w:r w:rsidRPr="00CC75FB">
              <w:rPr>
                <w:rFonts w:ascii="Times New Roman" w:hAnsi="Times New Roman"/>
                <w:b/>
                <w:bCs/>
                <w:color w:val="000000"/>
                <w:sz w:val="24"/>
                <w:szCs w:val="24"/>
              </w:rPr>
              <w:t>о</w:t>
            </w:r>
            <w:r w:rsidRPr="00CC75FB">
              <w:rPr>
                <w:rFonts w:ascii="Times New Roman" w:hAnsi="Times New Roman"/>
                <w:b/>
                <w:bCs/>
                <w:color w:val="000000"/>
                <w:sz w:val="24"/>
                <w:szCs w:val="24"/>
              </w:rPr>
              <w:t>верки юридич</w:t>
            </w:r>
            <w:r w:rsidRPr="00CC75FB">
              <w:rPr>
                <w:rFonts w:ascii="Times New Roman" w:hAnsi="Times New Roman"/>
                <w:b/>
                <w:bCs/>
                <w:color w:val="000000"/>
                <w:sz w:val="24"/>
                <w:szCs w:val="24"/>
              </w:rPr>
              <w:t>е</w:t>
            </w:r>
            <w:r w:rsidRPr="00CC75FB">
              <w:rPr>
                <w:rFonts w:ascii="Times New Roman" w:hAnsi="Times New Roman"/>
                <w:b/>
                <w:bCs/>
                <w:color w:val="000000"/>
                <w:sz w:val="24"/>
                <w:szCs w:val="24"/>
              </w:rPr>
              <w:t>ских лиц не реже одного раза в квартал, владел</w:t>
            </w:r>
            <w:r w:rsidRPr="00CC75FB">
              <w:rPr>
                <w:rFonts w:ascii="Times New Roman" w:hAnsi="Times New Roman"/>
                <w:b/>
                <w:bCs/>
                <w:color w:val="000000"/>
                <w:sz w:val="24"/>
                <w:szCs w:val="24"/>
              </w:rPr>
              <w:t>ь</w:t>
            </w:r>
            <w:r w:rsidRPr="00CC75FB">
              <w:rPr>
                <w:rFonts w:ascii="Times New Roman" w:hAnsi="Times New Roman"/>
                <w:b/>
                <w:bCs/>
                <w:color w:val="000000"/>
                <w:sz w:val="24"/>
                <w:szCs w:val="24"/>
              </w:rPr>
              <w:t>цев гражданского оружия – не реже одного раза в год</w:t>
            </w:r>
            <w:proofErr w:type="gramStart"/>
            <w:r w:rsidRPr="00CC75FB">
              <w:rPr>
                <w:rFonts w:ascii="Times New Roman" w:hAnsi="Times New Roman"/>
                <w:b/>
                <w:bCs/>
                <w:color w:val="000000"/>
                <w:sz w:val="24"/>
                <w:szCs w:val="24"/>
              </w:rPr>
              <w:t>.</w:t>
            </w:r>
            <w:r w:rsidRPr="00CC75FB">
              <w:rPr>
                <w:rFonts w:ascii="Times New Roman" w:hAnsi="Times New Roman"/>
                <w:bCs/>
                <w:color w:val="000000"/>
                <w:sz w:val="24"/>
                <w:szCs w:val="24"/>
              </w:rPr>
              <w:t>».</w:t>
            </w:r>
            <w:proofErr w:type="gramEnd"/>
          </w:p>
          <w:p w:rsidR="00424DF6" w:rsidRPr="00CC75FB" w:rsidRDefault="00424DF6" w:rsidP="00E107B3">
            <w:pPr>
              <w:pStyle w:val="ad"/>
              <w:keepNext/>
              <w:keepLines/>
              <w:spacing w:after="0" w:line="240" w:lineRule="auto"/>
              <w:ind w:firstLine="709"/>
              <w:jc w:val="both"/>
              <w:rPr>
                <w:rFonts w:ascii="Times New Roman" w:hAnsi="Times New Roman"/>
                <w:bCs/>
                <w:color w:val="000000"/>
                <w:sz w:val="24"/>
                <w:szCs w:val="24"/>
              </w:rPr>
            </w:pPr>
          </w:p>
        </w:tc>
        <w:tc>
          <w:tcPr>
            <w:tcW w:w="2608"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Комитет</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 по междун</w:t>
            </w:r>
            <w:r w:rsidRPr="00CC75FB">
              <w:rPr>
                <w:rFonts w:ascii="Times New Roman" w:hAnsi="Times New Roman"/>
                <w:sz w:val="24"/>
                <w:szCs w:val="24"/>
              </w:rPr>
              <w:t>а</w:t>
            </w:r>
            <w:r w:rsidRPr="00CC75FB">
              <w:rPr>
                <w:rFonts w:ascii="Times New Roman" w:hAnsi="Times New Roman"/>
                <w:sz w:val="24"/>
                <w:szCs w:val="24"/>
              </w:rPr>
              <w:t xml:space="preserve">родным делам, обороне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и без</w:t>
            </w:r>
            <w:r w:rsidRPr="00CC75FB">
              <w:rPr>
                <w:rFonts w:ascii="Times New Roman" w:hAnsi="Times New Roman"/>
                <w:sz w:val="24"/>
                <w:szCs w:val="24"/>
              </w:rPr>
              <w:t>о</w:t>
            </w:r>
            <w:r w:rsidRPr="00CC75FB">
              <w:rPr>
                <w:rFonts w:ascii="Times New Roman" w:hAnsi="Times New Roman"/>
                <w:sz w:val="24"/>
                <w:szCs w:val="24"/>
              </w:rPr>
              <w:t>пасности,</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депутат</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Джар</w:t>
            </w:r>
            <w:r w:rsidRPr="00CC75FB">
              <w:rPr>
                <w:rFonts w:ascii="Times New Roman" w:hAnsi="Times New Roman"/>
                <w:sz w:val="24"/>
                <w:szCs w:val="24"/>
              </w:rPr>
              <w:t>а</w:t>
            </w:r>
            <w:r w:rsidRPr="00CC75FB">
              <w:rPr>
                <w:rFonts w:ascii="Times New Roman" w:hAnsi="Times New Roman"/>
                <w:sz w:val="24"/>
                <w:szCs w:val="24"/>
              </w:rPr>
              <w:t>сов</w:t>
            </w:r>
            <w:proofErr w:type="spellEnd"/>
            <w:r w:rsidRPr="00CC75FB">
              <w:rPr>
                <w:rFonts w:ascii="Times New Roman" w:hAnsi="Times New Roman"/>
                <w:sz w:val="24"/>
                <w:szCs w:val="24"/>
              </w:rPr>
              <w:t xml:space="preserve"> Ж.А.</w:t>
            </w:r>
          </w:p>
          <w:p w:rsidR="00424DF6" w:rsidRPr="00CC75FB" w:rsidRDefault="00424DF6" w:rsidP="00E107B3">
            <w:pPr>
              <w:keepNext/>
              <w:keepLines/>
              <w:spacing w:after="0" w:line="240" w:lineRule="auto"/>
              <w:ind w:firstLine="369"/>
              <w:jc w:val="both"/>
              <w:rPr>
                <w:rFonts w:ascii="Times New Roman" w:hAnsi="Times New Roman"/>
                <w:sz w:val="24"/>
                <w:szCs w:val="24"/>
              </w:rPr>
            </w:pPr>
            <w:proofErr w:type="spellStart"/>
            <w:r w:rsidRPr="00CC75FB">
              <w:rPr>
                <w:rFonts w:ascii="Times New Roman" w:hAnsi="Times New Roman"/>
                <w:sz w:val="24"/>
                <w:szCs w:val="24"/>
              </w:rPr>
              <w:t>Нурумов</w:t>
            </w:r>
            <w:proofErr w:type="spellEnd"/>
            <w:r w:rsidRPr="00CC75FB">
              <w:rPr>
                <w:rFonts w:ascii="Times New Roman" w:hAnsi="Times New Roman"/>
                <w:sz w:val="24"/>
                <w:szCs w:val="24"/>
              </w:rPr>
              <w:t xml:space="preserve"> Ш.У.</w:t>
            </w:r>
          </w:p>
          <w:p w:rsidR="00424DF6" w:rsidRPr="00CC75FB" w:rsidRDefault="00424DF6" w:rsidP="00E107B3">
            <w:pPr>
              <w:keepNext/>
              <w:keepLines/>
              <w:spacing w:after="0" w:line="240" w:lineRule="auto"/>
              <w:ind w:firstLine="369"/>
              <w:jc w:val="both"/>
              <w:rPr>
                <w:rFonts w:ascii="Times New Roman" w:hAnsi="Times New Roman"/>
                <w:sz w:val="24"/>
                <w:szCs w:val="24"/>
              </w:rPr>
            </w:pPr>
          </w:p>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bCs/>
                <w:sz w:val="24"/>
                <w:szCs w:val="24"/>
              </w:rPr>
              <w:t>Приведение в с</w:t>
            </w:r>
            <w:r w:rsidRPr="00CC75FB">
              <w:rPr>
                <w:rFonts w:ascii="Times New Roman" w:hAnsi="Times New Roman"/>
                <w:bCs/>
                <w:sz w:val="24"/>
                <w:szCs w:val="24"/>
              </w:rPr>
              <w:t>о</w:t>
            </w:r>
            <w:r w:rsidRPr="00CC75FB">
              <w:rPr>
                <w:rFonts w:ascii="Times New Roman" w:hAnsi="Times New Roman"/>
                <w:bCs/>
                <w:sz w:val="24"/>
                <w:szCs w:val="24"/>
              </w:rPr>
              <w:t>ответствие с пунктом 2 статьи 147 Предпр</w:t>
            </w:r>
            <w:r w:rsidRPr="00CC75FB">
              <w:rPr>
                <w:rFonts w:ascii="Times New Roman" w:hAnsi="Times New Roman"/>
                <w:bCs/>
                <w:sz w:val="24"/>
                <w:szCs w:val="24"/>
              </w:rPr>
              <w:t>и</w:t>
            </w:r>
            <w:r w:rsidRPr="00CC75FB">
              <w:rPr>
                <w:rFonts w:ascii="Times New Roman" w:hAnsi="Times New Roman"/>
                <w:bCs/>
                <w:sz w:val="24"/>
                <w:szCs w:val="24"/>
              </w:rPr>
              <w:t xml:space="preserve">нимательского кодекса </w:t>
            </w:r>
            <w:r w:rsidRPr="00CC75FB">
              <w:rPr>
                <w:rFonts w:ascii="Times New Roman" w:hAnsi="Times New Roman"/>
                <w:bCs/>
                <w:sz w:val="24"/>
                <w:szCs w:val="24"/>
              </w:rPr>
              <w:lastRenderedPageBreak/>
              <w:t>РК.</w:t>
            </w:r>
          </w:p>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t>Редакционная п</w:t>
            </w:r>
            <w:r w:rsidRPr="00CC75FB">
              <w:rPr>
                <w:rFonts w:ascii="Times New Roman" w:hAnsi="Times New Roman"/>
                <w:sz w:val="24"/>
                <w:szCs w:val="24"/>
              </w:rPr>
              <w:t>о</w:t>
            </w:r>
            <w:r w:rsidRPr="00CC75FB">
              <w:rPr>
                <w:rFonts w:ascii="Times New Roman" w:hAnsi="Times New Roman"/>
                <w:sz w:val="24"/>
                <w:szCs w:val="24"/>
              </w:rPr>
              <w:t>пра</w:t>
            </w:r>
            <w:r w:rsidRPr="00CC75FB">
              <w:rPr>
                <w:rFonts w:ascii="Times New Roman" w:hAnsi="Times New Roman"/>
                <w:sz w:val="24"/>
                <w:szCs w:val="24"/>
              </w:rPr>
              <w:t>в</w:t>
            </w:r>
            <w:r w:rsidRPr="00CC75FB">
              <w:rPr>
                <w:rFonts w:ascii="Times New Roman" w:hAnsi="Times New Roman"/>
                <w:sz w:val="24"/>
                <w:szCs w:val="24"/>
              </w:rPr>
              <w:t xml:space="preserve">ка. </w:t>
            </w:r>
          </w:p>
          <w:p w:rsidR="00424DF6" w:rsidRPr="00CC75FB" w:rsidRDefault="00424DF6" w:rsidP="00E107B3">
            <w:pPr>
              <w:pStyle w:val="ad"/>
              <w:keepNext/>
              <w:keepLines/>
              <w:spacing w:after="0" w:line="240" w:lineRule="auto"/>
              <w:ind w:firstLine="308"/>
              <w:jc w:val="both"/>
              <w:rPr>
                <w:rFonts w:ascii="Times New Roman" w:hAnsi="Times New Roman"/>
                <w:sz w:val="24"/>
                <w:szCs w:val="24"/>
              </w:rPr>
            </w:pPr>
            <w:r w:rsidRPr="00CC75FB">
              <w:rPr>
                <w:rFonts w:ascii="Times New Roman" w:hAnsi="Times New Roman"/>
                <w:sz w:val="24"/>
                <w:szCs w:val="24"/>
              </w:rPr>
              <w:t>Юридическая те</w:t>
            </w:r>
            <w:r w:rsidRPr="00CC75FB">
              <w:rPr>
                <w:rFonts w:ascii="Times New Roman" w:hAnsi="Times New Roman"/>
                <w:sz w:val="24"/>
                <w:szCs w:val="24"/>
              </w:rPr>
              <w:t>х</w:t>
            </w:r>
            <w:r w:rsidRPr="00CC75FB">
              <w:rPr>
                <w:rFonts w:ascii="Times New Roman" w:hAnsi="Times New Roman"/>
                <w:sz w:val="24"/>
                <w:szCs w:val="24"/>
              </w:rPr>
              <w:t>ника. Законопроектом предлагается допо</w:t>
            </w:r>
            <w:r w:rsidRPr="00CC75FB">
              <w:rPr>
                <w:rFonts w:ascii="Times New Roman" w:hAnsi="Times New Roman"/>
                <w:sz w:val="24"/>
                <w:szCs w:val="24"/>
              </w:rPr>
              <w:t>л</w:t>
            </w:r>
            <w:r w:rsidRPr="00CC75FB">
              <w:rPr>
                <w:rFonts w:ascii="Times New Roman" w:hAnsi="Times New Roman"/>
                <w:sz w:val="24"/>
                <w:szCs w:val="24"/>
              </w:rPr>
              <w:t>нить двумя подпун</w:t>
            </w:r>
            <w:r w:rsidRPr="00CC75FB">
              <w:rPr>
                <w:rFonts w:ascii="Times New Roman" w:hAnsi="Times New Roman"/>
                <w:sz w:val="24"/>
                <w:szCs w:val="24"/>
              </w:rPr>
              <w:t>к</w:t>
            </w:r>
            <w:r w:rsidRPr="00CC75FB">
              <w:rPr>
                <w:rFonts w:ascii="Times New Roman" w:hAnsi="Times New Roman"/>
                <w:sz w:val="24"/>
                <w:szCs w:val="24"/>
              </w:rPr>
              <w:t>тами 6) и 7), в то же время подпункт 5) к</w:t>
            </w:r>
            <w:r w:rsidRPr="00CC75FB">
              <w:rPr>
                <w:rFonts w:ascii="Times New Roman" w:hAnsi="Times New Roman"/>
                <w:sz w:val="24"/>
                <w:szCs w:val="24"/>
              </w:rPr>
              <w:t>а</w:t>
            </w:r>
            <w:r w:rsidRPr="00CC75FB">
              <w:rPr>
                <w:rFonts w:ascii="Times New Roman" w:hAnsi="Times New Roman"/>
                <w:sz w:val="24"/>
                <w:szCs w:val="24"/>
              </w:rPr>
              <w:t xml:space="preserve">сается принятия иных мер, </w:t>
            </w:r>
            <w:r w:rsidRPr="00CC75FB">
              <w:rPr>
                <w:rFonts w:ascii="Times New Roman" w:hAnsi="Times New Roman"/>
                <w:bCs/>
                <w:color w:val="000000"/>
                <w:sz w:val="24"/>
                <w:szCs w:val="24"/>
              </w:rPr>
              <w:t>предусмотренных законодательством Республики К</w:t>
            </w:r>
            <w:r w:rsidRPr="00CC75FB">
              <w:rPr>
                <w:rFonts w:ascii="Times New Roman" w:hAnsi="Times New Roman"/>
                <w:bCs/>
                <w:color w:val="000000"/>
                <w:sz w:val="24"/>
                <w:szCs w:val="24"/>
              </w:rPr>
              <w:t>а</w:t>
            </w:r>
            <w:r w:rsidRPr="00CC75FB">
              <w:rPr>
                <w:rFonts w:ascii="Times New Roman" w:hAnsi="Times New Roman"/>
                <w:bCs/>
                <w:color w:val="000000"/>
                <w:sz w:val="24"/>
                <w:szCs w:val="24"/>
              </w:rPr>
              <w:t>захстан</w:t>
            </w:r>
            <w:r w:rsidRPr="00CC75FB">
              <w:rPr>
                <w:rFonts w:ascii="Times New Roman" w:hAnsi="Times New Roman"/>
                <w:sz w:val="24"/>
                <w:szCs w:val="24"/>
              </w:rPr>
              <w:t>, в этой связи необх</w:t>
            </w:r>
            <w:r w:rsidRPr="00CC75FB">
              <w:rPr>
                <w:rFonts w:ascii="Times New Roman" w:hAnsi="Times New Roman"/>
                <w:sz w:val="24"/>
                <w:szCs w:val="24"/>
              </w:rPr>
              <w:t>о</w:t>
            </w:r>
            <w:r w:rsidRPr="00CC75FB">
              <w:rPr>
                <w:rFonts w:ascii="Times New Roman" w:hAnsi="Times New Roman"/>
                <w:sz w:val="24"/>
                <w:szCs w:val="24"/>
              </w:rPr>
              <w:t>димо изменить нум</w:t>
            </w:r>
            <w:r w:rsidRPr="00CC75FB">
              <w:rPr>
                <w:rFonts w:ascii="Times New Roman" w:hAnsi="Times New Roman"/>
                <w:sz w:val="24"/>
                <w:szCs w:val="24"/>
              </w:rPr>
              <w:t>е</w:t>
            </w:r>
            <w:r w:rsidRPr="00CC75FB">
              <w:rPr>
                <w:rFonts w:ascii="Times New Roman" w:hAnsi="Times New Roman"/>
                <w:sz w:val="24"/>
                <w:szCs w:val="24"/>
              </w:rPr>
              <w:t>рацию подпунктов.</w:t>
            </w:r>
          </w:p>
          <w:p w:rsidR="00424DF6" w:rsidRPr="00CC75FB" w:rsidRDefault="00424DF6" w:rsidP="00E107B3">
            <w:pPr>
              <w:keepNext/>
              <w:keepLines/>
              <w:spacing w:after="0" w:line="240" w:lineRule="auto"/>
              <w:ind w:firstLine="432"/>
              <w:jc w:val="both"/>
              <w:rPr>
                <w:rFonts w:ascii="Times New Roman" w:hAnsi="Times New Roman"/>
                <w:sz w:val="24"/>
                <w:szCs w:val="24"/>
              </w:rPr>
            </w:pP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Принято</w:t>
            </w:r>
          </w:p>
        </w:tc>
      </w:tr>
      <w:tr w:rsidR="00424DF6" w:rsidRPr="00CC75FB" w:rsidTr="00490538">
        <w:tc>
          <w:tcPr>
            <w:tcW w:w="15228" w:type="dxa"/>
            <w:gridSpan w:val="11"/>
          </w:tcPr>
          <w:p w:rsidR="00424DF6" w:rsidRPr="00CC75FB" w:rsidRDefault="00424DF6" w:rsidP="00E107B3">
            <w:pPr>
              <w:keepNext/>
              <w:keepLines/>
              <w:spacing w:after="0" w:line="240" w:lineRule="auto"/>
              <w:jc w:val="center"/>
              <w:rPr>
                <w:rFonts w:ascii="Times New Roman" w:hAnsi="Times New Roman"/>
                <w:sz w:val="24"/>
                <w:szCs w:val="24"/>
              </w:rPr>
            </w:pPr>
          </w:p>
          <w:p w:rsidR="00424DF6" w:rsidRPr="00CC75FB" w:rsidRDefault="00424DF6" w:rsidP="00E107B3">
            <w:pPr>
              <w:keepNext/>
              <w:keepLines/>
              <w:spacing w:after="0" w:line="240" w:lineRule="auto"/>
              <w:jc w:val="center"/>
              <w:rPr>
                <w:rFonts w:ascii="Times New Roman" w:hAnsi="Times New Roman"/>
                <w:b/>
                <w:sz w:val="24"/>
                <w:szCs w:val="24"/>
              </w:rPr>
            </w:pPr>
            <w:r w:rsidRPr="00CC75FB">
              <w:rPr>
                <w:rFonts w:ascii="Times New Roman" w:hAnsi="Times New Roman"/>
                <w:b/>
                <w:sz w:val="24"/>
                <w:szCs w:val="24"/>
              </w:rPr>
              <w:t>12. Закон Республики Казахстан «О противодействии террори</w:t>
            </w:r>
            <w:r w:rsidRPr="00CC75FB">
              <w:rPr>
                <w:rFonts w:ascii="Times New Roman" w:hAnsi="Times New Roman"/>
                <w:b/>
                <w:sz w:val="24"/>
                <w:szCs w:val="24"/>
              </w:rPr>
              <w:t>з</w:t>
            </w:r>
            <w:r w:rsidRPr="00CC75FB">
              <w:rPr>
                <w:rFonts w:ascii="Times New Roman" w:hAnsi="Times New Roman"/>
                <w:b/>
                <w:sz w:val="24"/>
                <w:szCs w:val="24"/>
              </w:rPr>
              <w:t>му» от 13 июля 1999 года</w:t>
            </w:r>
          </w:p>
          <w:p w:rsidR="00424DF6" w:rsidRPr="00CC75FB" w:rsidRDefault="00424DF6" w:rsidP="00E107B3">
            <w:pPr>
              <w:keepNext/>
              <w:keepLines/>
              <w:spacing w:after="0" w:line="240" w:lineRule="auto"/>
              <w:jc w:val="center"/>
              <w:rPr>
                <w:rFonts w:ascii="Times New Roman" w:hAnsi="Times New Roman"/>
                <w:sz w:val="24"/>
                <w:szCs w:val="24"/>
              </w:rPr>
            </w:pP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Новый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подпункт 1)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пункта 12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статьи 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законопроекта</w:t>
            </w:r>
          </w:p>
        </w:tc>
        <w:tc>
          <w:tcPr>
            <w:tcW w:w="3240" w:type="dxa"/>
            <w:gridSpan w:val="2"/>
          </w:tcPr>
          <w:p w:rsidR="00424DF6" w:rsidRPr="00CC75FB" w:rsidRDefault="00424DF6" w:rsidP="00E107B3">
            <w:pPr>
              <w:keepNext/>
              <w:keepLines/>
              <w:shd w:val="clear" w:color="auto" w:fill="FFFFFF"/>
              <w:spacing w:after="0" w:line="240" w:lineRule="auto"/>
              <w:ind w:firstLine="432"/>
              <w:jc w:val="both"/>
              <w:textAlignment w:val="baseline"/>
              <w:outlineLvl w:val="2"/>
              <w:rPr>
                <w:rFonts w:ascii="Times New Roman" w:hAnsi="Times New Roman"/>
                <w:color w:val="1E1E1E"/>
                <w:sz w:val="24"/>
                <w:szCs w:val="24"/>
              </w:rPr>
            </w:pPr>
            <w:r w:rsidRPr="00CC75FB">
              <w:rPr>
                <w:rFonts w:ascii="Times New Roman" w:hAnsi="Times New Roman"/>
                <w:color w:val="1E1E1E"/>
                <w:sz w:val="24"/>
                <w:szCs w:val="24"/>
              </w:rPr>
              <w:t>Статья 4. Общегосуда</w:t>
            </w:r>
            <w:r w:rsidRPr="00CC75FB">
              <w:rPr>
                <w:rFonts w:ascii="Times New Roman" w:hAnsi="Times New Roman"/>
                <w:color w:val="1E1E1E"/>
                <w:sz w:val="24"/>
                <w:szCs w:val="24"/>
              </w:rPr>
              <w:t>р</w:t>
            </w:r>
            <w:r w:rsidRPr="00CC75FB">
              <w:rPr>
                <w:rFonts w:ascii="Times New Roman" w:hAnsi="Times New Roman"/>
                <w:color w:val="1E1E1E"/>
                <w:sz w:val="24"/>
                <w:szCs w:val="24"/>
              </w:rPr>
              <w:t>ственная система против</w:t>
            </w:r>
            <w:r w:rsidRPr="00CC75FB">
              <w:rPr>
                <w:rFonts w:ascii="Times New Roman" w:hAnsi="Times New Roman"/>
                <w:color w:val="1E1E1E"/>
                <w:sz w:val="24"/>
                <w:szCs w:val="24"/>
              </w:rPr>
              <w:t>о</w:t>
            </w:r>
            <w:r w:rsidRPr="00CC75FB">
              <w:rPr>
                <w:rFonts w:ascii="Times New Roman" w:hAnsi="Times New Roman"/>
                <w:color w:val="1E1E1E"/>
                <w:sz w:val="24"/>
                <w:szCs w:val="24"/>
              </w:rPr>
              <w:t>действия терроризму</w:t>
            </w:r>
          </w:p>
          <w:p w:rsidR="00424DF6" w:rsidRPr="00CC75FB" w:rsidRDefault="00424DF6" w:rsidP="00E107B3">
            <w:pPr>
              <w:keepNext/>
              <w:keepLines/>
              <w:shd w:val="clear" w:color="auto" w:fill="FFFFFF"/>
              <w:spacing w:after="0" w:line="240" w:lineRule="auto"/>
              <w:jc w:val="both"/>
              <w:textAlignment w:val="baseline"/>
              <w:outlineLvl w:val="2"/>
              <w:rPr>
                <w:rFonts w:ascii="Times New Roman" w:hAnsi="Times New Roman"/>
                <w:color w:val="1E1E1E"/>
                <w:sz w:val="24"/>
                <w:szCs w:val="24"/>
              </w:rPr>
            </w:pPr>
            <w:r w:rsidRPr="00CC75FB">
              <w:rPr>
                <w:rFonts w:ascii="Times New Roman" w:hAnsi="Times New Roman"/>
                <w:color w:val="1E1E1E"/>
                <w:sz w:val="24"/>
                <w:szCs w:val="24"/>
              </w:rPr>
              <w:t>…</w:t>
            </w:r>
          </w:p>
          <w:p w:rsidR="00424DF6" w:rsidRPr="00CC75FB" w:rsidRDefault="00424DF6" w:rsidP="00E107B3">
            <w:pPr>
              <w:keepNext/>
              <w:keepLines/>
              <w:shd w:val="clear" w:color="auto" w:fill="FFFFFF"/>
              <w:spacing w:after="0" w:line="240" w:lineRule="auto"/>
              <w:ind w:firstLine="432"/>
              <w:jc w:val="both"/>
              <w:textAlignment w:val="baseline"/>
              <w:outlineLvl w:val="2"/>
              <w:rPr>
                <w:rFonts w:ascii="Times New Roman" w:hAnsi="Times New Roman"/>
                <w:color w:val="1E1E1E"/>
                <w:sz w:val="24"/>
                <w:szCs w:val="24"/>
              </w:rPr>
            </w:pPr>
            <w:r w:rsidRPr="00CC75FB">
              <w:rPr>
                <w:rFonts w:ascii="Times New Roman" w:hAnsi="Times New Roman"/>
                <w:color w:val="1E1E1E"/>
                <w:sz w:val="24"/>
                <w:szCs w:val="24"/>
              </w:rPr>
              <w:t>3. Правительство Ре</w:t>
            </w:r>
            <w:r w:rsidRPr="00CC75FB">
              <w:rPr>
                <w:rFonts w:ascii="Times New Roman" w:hAnsi="Times New Roman"/>
                <w:color w:val="1E1E1E"/>
                <w:sz w:val="24"/>
                <w:szCs w:val="24"/>
              </w:rPr>
              <w:t>с</w:t>
            </w:r>
            <w:r w:rsidRPr="00CC75FB">
              <w:rPr>
                <w:rFonts w:ascii="Times New Roman" w:hAnsi="Times New Roman"/>
                <w:color w:val="1E1E1E"/>
                <w:sz w:val="24"/>
                <w:szCs w:val="24"/>
              </w:rPr>
              <w:t>публики Казахстан:</w:t>
            </w:r>
          </w:p>
          <w:p w:rsidR="00424DF6" w:rsidRPr="00CC75FB" w:rsidRDefault="00424DF6" w:rsidP="00E107B3">
            <w:pPr>
              <w:keepNext/>
              <w:keepLines/>
              <w:shd w:val="clear" w:color="auto" w:fill="FFFFFF"/>
              <w:spacing w:after="0" w:line="240" w:lineRule="auto"/>
              <w:ind w:firstLine="432"/>
              <w:jc w:val="both"/>
              <w:textAlignment w:val="baseline"/>
              <w:outlineLvl w:val="2"/>
              <w:rPr>
                <w:rFonts w:ascii="Times New Roman" w:hAnsi="Times New Roman"/>
                <w:color w:val="1E1E1E"/>
                <w:sz w:val="24"/>
                <w:szCs w:val="24"/>
              </w:rPr>
            </w:pPr>
            <w:r w:rsidRPr="00CC75FB">
              <w:rPr>
                <w:rFonts w:ascii="Times New Roman" w:hAnsi="Times New Roman"/>
                <w:color w:val="1E1E1E"/>
                <w:sz w:val="24"/>
                <w:szCs w:val="24"/>
              </w:rPr>
              <w:t>…</w:t>
            </w:r>
          </w:p>
          <w:p w:rsidR="00424DF6" w:rsidRPr="00CC75FB" w:rsidRDefault="00424DF6" w:rsidP="00E107B3">
            <w:pPr>
              <w:keepNext/>
              <w:keepLines/>
              <w:shd w:val="clear" w:color="auto" w:fill="FFFFFF"/>
              <w:spacing w:after="0" w:line="240" w:lineRule="auto"/>
              <w:ind w:firstLine="432"/>
              <w:jc w:val="both"/>
              <w:textAlignment w:val="baseline"/>
              <w:outlineLvl w:val="2"/>
              <w:rPr>
                <w:rFonts w:ascii="Times New Roman" w:hAnsi="Times New Roman"/>
                <w:color w:val="1E1E1E"/>
                <w:sz w:val="24"/>
                <w:szCs w:val="24"/>
              </w:rPr>
            </w:pPr>
            <w:r w:rsidRPr="00CC75FB">
              <w:rPr>
                <w:rFonts w:ascii="Times New Roman" w:hAnsi="Times New Roman"/>
                <w:color w:val="1E1E1E"/>
                <w:sz w:val="24"/>
                <w:szCs w:val="24"/>
              </w:rPr>
              <w:t>5) утверждает правила взаимодействия органов внутренних дел, национал</w:t>
            </w:r>
            <w:r w:rsidRPr="00CC75FB">
              <w:rPr>
                <w:rFonts w:ascii="Times New Roman" w:hAnsi="Times New Roman"/>
                <w:color w:val="1E1E1E"/>
                <w:sz w:val="24"/>
                <w:szCs w:val="24"/>
              </w:rPr>
              <w:t>ь</w:t>
            </w:r>
            <w:r w:rsidRPr="00CC75FB">
              <w:rPr>
                <w:rFonts w:ascii="Times New Roman" w:hAnsi="Times New Roman"/>
                <w:color w:val="1E1E1E"/>
                <w:sz w:val="24"/>
                <w:szCs w:val="24"/>
              </w:rPr>
              <w:t>ной безопасности, прокур</w:t>
            </w:r>
            <w:r w:rsidRPr="00CC75FB">
              <w:rPr>
                <w:rFonts w:ascii="Times New Roman" w:hAnsi="Times New Roman"/>
                <w:color w:val="1E1E1E"/>
                <w:sz w:val="24"/>
                <w:szCs w:val="24"/>
              </w:rPr>
              <w:t>а</w:t>
            </w:r>
            <w:r w:rsidRPr="00CC75FB">
              <w:rPr>
                <w:rFonts w:ascii="Times New Roman" w:hAnsi="Times New Roman"/>
                <w:color w:val="1E1E1E"/>
                <w:sz w:val="24"/>
                <w:szCs w:val="24"/>
              </w:rPr>
              <w:t xml:space="preserve">туры и </w:t>
            </w:r>
            <w:r w:rsidRPr="00CC75FB">
              <w:rPr>
                <w:rFonts w:ascii="Times New Roman" w:hAnsi="Times New Roman"/>
                <w:b/>
                <w:color w:val="1E1E1E"/>
                <w:sz w:val="24"/>
                <w:szCs w:val="24"/>
              </w:rPr>
              <w:t>Агентства Респу</w:t>
            </w:r>
            <w:r w:rsidRPr="00CC75FB">
              <w:rPr>
                <w:rFonts w:ascii="Times New Roman" w:hAnsi="Times New Roman"/>
                <w:b/>
                <w:color w:val="1E1E1E"/>
                <w:sz w:val="24"/>
                <w:szCs w:val="24"/>
              </w:rPr>
              <w:t>б</w:t>
            </w:r>
            <w:r w:rsidRPr="00CC75FB">
              <w:rPr>
                <w:rFonts w:ascii="Times New Roman" w:hAnsi="Times New Roman"/>
                <w:b/>
                <w:color w:val="1E1E1E"/>
                <w:sz w:val="24"/>
                <w:szCs w:val="24"/>
              </w:rPr>
              <w:t>лики Казахстан по делам религий</w:t>
            </w:r>
            <w:r w:rsidRPr="00CC75FB">
              <w:rPr>
                <w:rFonts w:ascii="Times New Roman" w:hAnsi="Times New Roman"/>
                <w:color w:val="1E1E1E"/>
                <w:sz w:val="24"/>
                <w:szCs w:val="24"/>
              </w:rPr>
              <w:t xml:space="preserve"> по противодейс</w:t>
            </w:r>
            <w:r w:rsidRPr="00CC75FB">
              <w:rPr>
                <w:rFonts w:ascii="Times New Roman" w:hAnsi="Times New Roman"/>
                <w:color w:val="1E1E1E"/>
                <w:sz w:val="24"/>
                <w:szCs w:val="24"/>
              </w:rPr>
              <w:t>т</w:t>
            </w:r>
            <w:r w:rsidRPr="00CC75FB">
              <w:rPr>
                <w:rFonts w:ascii="Times New Roman" w:hAnsi="Times New Roman"/>
                <w:color w:val="1E1E1E"/>
                <w:sz w:val="24"/>
                <w:szCs w:val="24"/>
              </w:rPr>
              <w:t>вию религиозному экстр</w:t>
            </w:r>
            <w:r w:rsidRPr="00CC75FB">
              <w:rPr>
                <w:rFonts w:ascii="Times New Roman" w:hAnsi="Times New Roman"/>
                <w:color w:val="1E1E1E"/>
                <w:sz w:val="24"/>
                <w:szCs w:val="24"/>
              </w:rPr>
              <w:t>е</w:t>
            </w:r>
            <w:r w:rsidRPr="00CC75FB">
              <w:rPr>
                <w:rFonts w:ascii="Times New Roman" w:hAnsi="Times New Roman"/>
                <w:color w:val="1E1E1E"/>
                <w:sz w:val="24"/>
                <w:szCs w:val="24"/>
              </w:rPr>
              <w:t>мизму и терроризму в спец</w:t>
            </w:r>
            <w:r w:rsidRPr="00CC75FB">
              <w:rPr>
                <w:rFonts w:ascii="Times New Roman" w:hAnsi="Times New Roman"/>
                <w:color w:val="1E1E1E"/>
                <w:sz w:val="24"/>
                <w:szCs w:val="24"/>
              </w:rPr>
              <w:t>и</w:t>
            </w:r>
            <w:r w:rsidRPr="00CC75FB">
              <w:rPr>
                <w:rFonts w:ascii="Times New Roman" w:hAnsi="Times New Roman"/>
                <w:color w:val="1E1E1E"/>
                <w:sz w:val="24"/>
                <w:szCs w:val="24"/>
              </w:rPr>
              <w:t>альных и исправительных учреждениях;</w:t>
            </w:r>
          </w:p>
          <w:p w:rsidR="00424DF6" w:rsidRPr="00CC75FB" w:rsidRDefault="00424DF6" w:rsidP="00E107B3">
            <w:pPr>
              <w:keepNext/>
              <w:keepLines/>
              <w:shd w:val="clear" w:color="auto" w:fill="FFFFFF"/>
              <w:spacing w:after="0" w:line="240" w:lineRule="auto"/>
              <w:ind w:firstLine="432"/>
              <w:jc w:val="both"/>
              <w:textAlignment w:val="baseline"/>
              <w:outlineLvl w:val="2"/>
              <w:rPr>
                <w:rFonts w:ascii="Times New Roman" w:hAnsi="Times New Roman"/>
                <w:color w:val="1E1E1E"/>
                <w:sz w:val="24"/>
                <w:szCs w:val="24"/>
              </w:rPr>
            </w:pPr>
          </w:p>
        </w:tc>
        <w:tc>
          <w:tcPr>
            <w:tcW w:w="2700" w:type="dxa"/>
            <w:gridSpan w:val="2"/>
          </w:tcPr>
          <w:p w:rsidR="00424DF6" w:rsidRPr="00CC75FB" w:rsidRDefault="00424DF6" w:rsidP="00E107B3">
            <w:pPr>
              <w:keepNext/>
              <w:keepLines/>
              <w:shd w:val="clear" w:color="auto" w:fill="FFFFFF"/>
              <w:spacing w:after="0" w:line="240" w:lineRule="auto"/>
              <w:ind w:firstLine="432"/>
              <w:jc w:val="both"/>
              <w:textAlignment w:val="baseline"/>
              <w:outlineLvl w:val="2"/>
              <w:rPr>
                <w:rFonts w:ascii="Times New Roman" w:hAnsi="Times New Roman"/>
                <w:color w:val="1E1E1E"/>
                <w:sz w:val="24"/>
                <w:szCs w:val="24"/>
              </w:rPr>
            </w:pPr>
            <w:r w:rsidRPr="00CC75FB">
              <w:rPr>
                <w:rFonts w:ascii="Times New Roman" w:hAnsi="Times New Roman"/>
                <w:bCs/>
                <w:sz w:val="24"/>
                <w:szCs w:val="24"/>
              </w:rPr>
              <w:t>Отсутствует.</w:t>
            </w:r>
          </w:p>
        </w:tc>
        <w:tc>
          <w:tcPr>
            <w:tcW w:w="2340" w:type="dxa"/>
          </w:tcPr>
          <w:p w:rsidR="00424DF6" w:rsidRPr="00CC75FB" w:rsidRDefault="00424DF6" w:rsidP="00E107B3">
            <w:pPr>
              <w:keepNext/>
              <w:keepLines/>
              <w:suppressAutoHyphens/>
              <w:spacing w:after="0" w:line="240" w:lineRule="auto"/>
              <w:ind w:firstLine="317"/>
              <w:jc w:val="both"/>
              <w:rPr>
                <w:rFonts w:ascii="Times New Roman" w:hAnsi="Times New Roman"/>
                <w:sz w:val="24"/>
                <w:szCs w:val="24"/>
              </w:rPr>
            </w:pPr>
            <w:r w:rsidRPr="00CC75FB">
              <w:rPr>
                <w:rFonts w:ascii="Times New Roman" w:hAnsi="Times New Roman"/>
                <w:sz w:val="24"/>
                <w:szCs w:val="24"/>
              </w:rPr>
              <w:t>Дополнить новым подпунктом 1) следующего содержания:</w:t>
            </w:r>
          </w:p>
          <w:p w:rsidR="00424DF6" w:rsidRPr="00CC75FB" w:rsidRDefault="00424DF6" w:rsidP="00E107B3">
            <w:pPr>
              <w:keepNext/>
              <w:keepLines/>
              <w:suppressAutoHyphens/>
              <w:spacing w:after="0" w:line="240" w:lineRule="auto"/>
              <w:ind w:firstLine="317"/>
              <w:jc w:val="both"/>
              <w:rPr>
                <w:rFonts w:ascii="Times New Roman" w:hAnsi="Times New Roman"/>
                <w:sz w:val="24"/>
                <w:szCs w:val="24"/>
              </w:rPr>
            </w:pPr>
            <w:r w:rsidRPr="00CC75FB">
              <w:rPr>
                <w:rFonts w:ascii="Times New Roman" w:hAnsi="Times New Roman"/>
                <w:sz w:val="24"/>
                <w:szCs w:val="24"/>
              </w:rPr>
              <w:t>«</w:t>
            </w:r>
            <w:r w:rsidRPr="00CC75FB">
              <w:rPr>
                <w:rFonts w:ascii="Times New Roman" w:hAnsi="Times New Roman"/>
                <w:b/>
                <w:sz w:val="24"/>
                <w:szCs w:val="24"/>
              </w:rPr>
              <w:t>1) в подпункте 5) пункта 3 статьи 4 слова «</w:t>
            </w:r>
            <w:r w:rsidRPr="00CC75FB">
              <w:rPr>
                <w:rFonts w:ascii="Times New Roman" w:hAnsi="Times New Roman"/>
                <w:b/>
                <w:color w:val="1E1E1E"/>
                <w:sz w:val="24"/>
                <w:szCs w:val="24"/>
              </w:rPr>
              <w:t>Агентства Республики Казахстан по делам религий</w:t>
            </w:r>
            <w:r w:rsidRPr="00CC75FB">
              <w:rPr>
                <w:rFonts w:ascii="Times New Roman" w:hAnsi="Times New Roman"/>
                <w:b/>
                <w:sz w:val="24"/>
                <w:szCs w:val="24"/>
              </w:rPr>
              <w:t>» заменить словами «уполномоченного органа в сфере религиозной деятельности</w:t>
            </w:r>
            <w:r w:rsidRPr="00CC75FB">
              <w:rPr>
                <w:rFonts w:ascii="Times New Roman" w:hAnsi="Times New Roman"/>
                <w:sz w:val="24"/>
                <w:szCs w:val="24"/>
              </w:rPr>
              <w:t>».</w:t>
            </w:r>
          </w:p>
          <w:p w:rsidR="00424DF6" w:rsidRPr="00CC75FB" w:rsidRDefault="00424DF6" w:rsidP="00E107B3">
            <w:pPr>
              <w:keepNext/>
              <w:keepLines/>
              <w:suppressAutoHyphens/>
              <w:spacing w:after="0" w:line="240" w:lineRule="auto"/>
              <w:ind w:firstLine="432"/>
              <w:jc w:val="both"/>
              <w:rPr>
                <w:rFonts w:ascii="Times New Roman" w:hAnsi="Times New Roman"/>
                <w:bCs/>
                <w:sz w:val="24"/>
                <w:szCs w:val="24"/>
              </w:rPr>
            </w:pPr>
          </w:p>
          <w:p w:rsidR="00424DF6" w:rsidRPr="00CC75FB" w:rsidRDefault="00424DF6" w:rsidP="00E107B3">
            <w:pPr>
              <w:keepNext/>
              <w:keepLines/>
              <w:suppressAutoHyphens/>
              <w:spacing w:after="0" w:line="240" w:lineRule="auto"/>
              <w:ind w:firstLine="432"/>
              <w:jc w:val="both"/>
              <w:rPr>
                <w:rFonts w:ascii="Times New Roman" w:hAnsi="Times New Roman"/>
                <w:bCs/>
                <w:sz w:val="24"/>
                <w:szCs w:val="24"/>
              </w:rPr>
            </w:pPr>
            <w:r w:rsidRPr="00CC75FB">
              <w:rPr>
                <w:rFonts w:ascii="Times New Roman" w:hAnsi="Times New Roman"/>
                <w:bCs/>
                <w:sz w:val="24"/>
                <w:szCs w:val="24"/>
              </w:rPr>
              <w:t>Изменить последующую нумерацию пунктов.</w:t>
            </w:r>
          </w:p>
          <w:p w:rsidR="00C50B99" w:rsidRPr="00CC75FB" w:rsidRDefault="00C50B99" w:rsidP="00E107B3">
            <w:pPr>
              <w:keepNext/>
              <w:keepLines/>
              <w:suppressAutoHyphens/>
              <w:spacing w:after="0" w:line="240" w:lineRule="auto"/>
              <w:ind w:firstLine="432"/>
              <w:jc w:val="both"/>
              <w:rPr>
                <w:rFonts w:ascii="Times New Roman" w:hAnsi="Times New Roman"/>
                <w:bCs/>
                <w:sz w:val="24"/>
                <w:szCs w:val="24"/>
              </w:rPr>
            </w:pPr>
          </w:p>
        </w:tc>
        <w:tc>
          <w:tcPr>
            <w:tcW w:w="2608" w:type="dxa"/>
          </w:tcPr>
          <w:p w:rsidR="00424DF6" w:rsidRPr="00CC75FB" w:rsidRDefault="00424DF6" w:rsidP="00E107B3">
            <w:pPr>
              <w:keepNext/>
              <w:keepLines/>
              <w:suppressAutoHyphens/>
              <w:spacing w:after="0" w:line="240" w:lineRule="auto"/>
              <w:jc w:val="center"/>
              <w:rPr>
                <w:rFonts w:ascii="Times New Roman" w:hAnsi="Times New Roman"/>
                <w:bCs/>
                <w:sz w:val="24"/>
                <w:szCs w:val="24"/>
              </w:rPr>
            </w:pPr>
            <w:r w:rsidRPr="00CC75FB">
              <w:rPr>
                <w:rFonts w:ascii="Times New Roman" w:hAnsi="Times New Roman"/>
                <w:bCs/>
                <w:sz w:val="24"/>
                <w:szCs w:val="24"/>
              </w:rPr>
              <w:t>Комитет по международным делам, обороне и безопасности</w:t>
            </w:r>
          </w:p>
          <w:p w:rsidR="00424DF6" w:rsidRPr="00CC75FB" w:rsidRDefault="00424DF6" w:rsidP="00E107B3">
            <w:pPr>
              <w:keepNext/>
              <w:keepLines/>
              <w:suppressAutoHyphens/>
              <w:spacing w:after="0" w:line="240" w:lineRule="auto"/>
              <w:ind w:firstLine="317"/>
              <w:jc w:val="both"/>
              <w:rPr>
                <w:rFonts w:ascii="Times New Roman" w:hAnsi="Times New Roman"/>
                <w:bCs/>
                <w:sz w:val="24"/>
                <w:szCs w:val="24"/>
              </w:rPr>
            </w:pPr>
          </w:p>
          <w:p w:rsidR="00424DF6" w:rsidRPr="00CC75FB" w:rsidRDefault="00424DF6" w:rsidP="00E107B3">
            <w:pPr>
              <w:keepNext/>
              <w:keepLines/>
              <w:suppressAutoHyphens/>
              <w:spacing w:after="0" w:line="240" w:lineRule="auto"/>
              <w:ind w:firstLine="317"/>
              <w:jc w:val="both"/>
              <w:rPr>
                <w:rFonts w:ascii="Times New Roman" w:hAnsi="Times New Roman"/>
                <w:bCs/>
                <w:sz w:val="24"/>
                <w:szCs w:val="24"/>
              </w:rPr>
            </w:pPr>
            <w:r w:rsidRPr="00CC75FB">
              <w:rPr>
                <w:rFonts w:ascii="Times New Roman" w:hAnsi="Times New Roman"/>
                <w:bCs/>
                <w:sz w:val="24"/>
                <w:szCs w:val="24"/>
              </w:rPr>
              <w:t>Приведение в соответствие с ЗРК «О религиозной деятельности и религиозных объединениях».</w:t>
            </w: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Принято</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Новый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подпункт 2)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пункта 12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статьи 1</w:t>
            </w:r>
          </w:p>
          <w:p w:rsidR="00424DF6" w:rsidRPr="00CC75FB" w:rsidRDefault="00424DF6" w:rsidP="00E107B3">
            <w:pPr>
              <w:keepNext/>
              <w:keepLines/>
              <w:shd w:val="clear" w:color="auto" w:fill="FFFFFF"/>
              <w:spacing w:after="0" w:line="240" w:lineRule="auto"/>
              <w:ind w:firstLine="74"/>
              <w:jc w:val="both"/>
              <w:textAlignment w:val="baseline"/>
              <w:outlineLvl w:val="2"/>
              <w:rPr>
                <w:rFonts w:ascii="Times New Roman" w:hAnsi="Times New Roman"/>
                <w:color w:val="1E1E1E"/>
                <w:sz w:val="24"/>
                <w:szCs w:val="24"/>
              </w:rPr>
            </w:pPr>
            <w:r w:rsidRPr="00CC75FB">
              <w:rPr>
                <w:rFonts w:ascii="Times New Roman" w:hAnsi="Times New Roman"/>
                <w:sz w:val="24"/>
                <w:szCs w:val="24"/>
              </w:rPr>
              <w:t>законопроекта</w:t>
            </w:r>
          </w:p>
        </w:tc>
        <w:tc>
          <w:tcPr>
            <w:tcW w:w="3240" w:type="dxa"/>
            <w:gridSpan w:val="2"/>
          </w:tcPr>
          <w:p w:rsidR="00424DF6" w:rsidRPr="00CC75FB" w:rsidRDefault="00424DF6" w:rsidP="00E107B3">
            <w:pPr>
              <w:keepNext/>
              <w:keepLines/>
              <w:shd w:val="clear" w:color="auto" w:fill="FFFFFF"/>
              <w:spacing w:after="0" w:line="240" w:lineRule="auto"/>
              <w:ind w:firstLine="432"/>
              <w:jc w:val="both"/>
              <w:textAlignment w:val="baseline"/>
              <w:outlineLvl w:val="2"/>
              <w:rPr>
                <w:rFonts w:ascii="Times New Roman" w:hAnsi="Times New Roman"/>
                <w:color w:val="1E1E1E"/>
                <w:sz w:val="24"/>
                <w:szCs w:val="24"/>
              </w:rPr>
            </w:pPr>
            <w:r w:rsidRPr="00CC75FB">
              <w:rPr>
                <w:rFonts w:ascii="Times New Roman" w:hAnsi="Times New Roman"/>
                <w:color w:val="1E1E1E"/>
                <w:sz w:val="24"/>
                <w:szCs w:val="24"/>
              </w:rPr>
              <w:t>Статья 7. Компетенция государственных органов Республики Казахстан, ос</w:t>
            </w:r>
            <w:r w:rsidRPr="00CC75FB">
              <w:rPr>
                <w:rFonts w:ascii="Times New Roman" w:hAnsi="Times New Roman"/>
                <w:color w:val="1E1E1E"/>
                <w:sz w:val="24"/>
                <w:szCs w:val="24"/>
              </w:rPr>
              <w:t>у</w:t>
            </w:r>
            <w:r w:rsidRPr="00CC75FB">
              <w:rPr>
                <w:rFonts w:ascii="Times New Roman" w:hAnsi="Times New Roman"/>
                <w:color w:val="1E1E1E"/>
                <w:sz w:val="24"/>
                <w:szCs w:val="24"/>
              </w:rPr>
              <w:t>ществляющих противоде</w:t>
            </w:r>
            <w:r w:rsidRPr="00CC75FB">
              <w:rPr>
                <w:rFonts w:ascii="Times New Roman" w:hAnsi="Times New Roman"/>
                <w:color w:val="1E1E1E"/>
                <w:sz w:val="24"/>
                <w:szCs w:val="24"/>
              </w:rPr>
              <w:t>й</w:t>
            </w:r>
            <w:r w:rsidRPr="00CC75FB">
              <w:rPr>
                <w:rFonts w:ascii="Times New Roman" w:hAnsi="Times New Roman"/>
                <w:color w:val="1E1E1E"/>
                <w:sz w:val="24"/>
                <w:szCs w:val="24"/>
              </w:rPr>
              <w:t>ствие терроризму</w:t>
            </w:r>
          </w:p>
          <w:p w:rsidR="00424DF6" w:rsidRPr="00CC75FB" w:rsidRDefault="00424DF6" w:rsidP="00E107B3">
            <w:pPr>
              <w:keepNext/>
              <w:keepLines/>
              <w:shd w:val="clear" w:color="auto" w:fill="FFFFFF"/>
              <w:spacing w:after="0" w:line="240" w:lineRule="auto"/>
              <w:ind w:firstLine="432"/>
              <w:jc w:val="both"/>
              <w:textAlignment w:val="baseline"/>
              <w:outlineLvl w:val="2"/>
              <w:rPr>
                <w:rFonts w:ascii="Times New Roman" w:hAnsi="Times New Roman"/>
                <w:color w:val="1E1E1E"/>
                <w:sz w:val="24"/>
                <w:szCs w:val="24"/>
              </w:rPr>
            </w:pPr>
            <w:r w:rsidRPr="00CC75FB">
              <w:rPr>
                <w:rFonts w:ascii="Times New Roman" w:hAnsi="Times New Roman"/>
                <w:color w:val="1E1E1E"/>
                <w:sz w:val="24"/>
                <w:szCs w:val="24"/>
              </w:rPr>
              <w:t>Противодействие терр</w:t>
            </w:r>
            <w:r w:rsidRPr="00CC75FB">
              <w:rPr>
                <w:rFonts w:ascii="Times New Roman" w:hAnsi="Times New Roman"/>
                <w:color w:val="1E1E1E"/>
                <w:sz w:val="24"/>
                <w:szCs w:val="24"/>
              </w:rPr>
              <w:t>о</w:t>
            </w:r>
            <w:r w:rsidRPr="00CC75FB">
              <w:rPr>
                <w:rFonts w:ascii="Times New Roman" w:hAnsi="Times New Roman"/>
                <w:color w:val="1E1E1E"/>
                <w:sz w:val="24"/>
                <w:szCs w:val="24"/>
              </w:rPr>
              <w:t>ризму осуществляют гос</w:t>
            </w:r>
            <w:r w:rsidRPr="00CC75FB">
              <w:rPr>
                <w:rFonts w:ascii="Times New Roman" w:hAnsi="Times New Roman"/>
                <w:color w:val="1E1E1E"/>
                <w:sz w:val="24"/>
                <w:szCs w:val="24"/>
              </w:rPr>
              <w:t>у</w:t>
            </w:r>
            <w:r w:rsidRPr="00CC75FB">
              <w:rPr>
                <w:rFonts w:ascii="Times New Roman" w:hAnsi="Times New Roman"/>
                <w:color w:val="1E1E1E"/>
                <w:sz w:val="24"/>
                <w:szCs w:val="24"/>
              </w:rPr>
              <w:t>дарственные органы в пр</w:t>
            </w:r>
            <w:r w:rsidRPr="00CC75FB">
              <w:rPr>
                <w:rFonts w:ascii="Times New Roman" w:hAnsi="Times New Roman"/>
                <w:color w:val="1E1E1E"/>
                <w:sz w:val="24"/>
                <w:szCs w:val="24"/>
              </w:rPr>
              <w:t>е</w:t>
            </w:r>
            <w:r w:rsidRPr="00CC75FB">
              <w:rPr>
                <w:rFonts w:ascii="Times New Roman" w:hAnsi="Times New Roman"/>
                <w:color w:val="1E1E1E"/>
                <w:sz w:val="24"/>
                <w:szCs w:val="24"/>
              </w:rPr>
              <w:t>делах установленной зак</w:t>
            </w:r>
            <w:r w:rsidRPr="00CC75FB">
              <w:rPr>
                <w:rFonts w:ascii="Times New Roman" w:hAnsi="Times New Roman"/>
                <w:color w:val="1E1E1E"/>
                <w:sz w:val="24"/>
                <w:szCs w:val="24"/>
              </w:rPr>
              <w:t>о</w:t>
            </w:r>
            <w:r w:rsidRPr="00CC75FB">
              <w:rPr>
                <w:rFonts w:ascii="Times New Roman" w:hAnsi="Times New Roman"/>
                <w:color w:val="1E1E1E"/>
                <w:sz w:val="24"/>
                <w:szCs w:val="24"/>
              </w:rPr>
              <w:t>нодательством Республики Казахстан компетенции:</w:t>
            </w:r>
          </w:p>
          <w:p w:rsidR="00424DF6" w:rsidRPr="00CC75FB" w:rsidRDefault="00424DF6" w:rsidP="00E107B3">
            <w:pPr>
              <w:keepNext/>
              <w:keepLines/>
              <w:shd w:val="clear" w:color="auto" w:fill="FFFFFF"/>
              <w:spacing w:after="0" w:line="240" w:lineRule="auto"/>
              <w:ind w:firstLine="432"/>
              <w:jc w:val="both"/>
              <w:textAlignment w:val="baseline"/>
              <w:outlineLvl w:val="2"/>
              <w:rPr>
                <w:rFonts w:ascii="Times New Roman" w:hAnsi="Times New Roman"/>
                <w:color w:val="1E1E1E"/>
                <w:sz w:val="24"/>
                <w:szCs w:val="24"/>
              </w:rPr>
            </w:pPr>
            <w:r w:rsidRPr="00CC75FB">
              <w:rPr>
                <w:rFonts w:ascii="Times New Roman" w:hAnsi="Times New Roman"/>
                <w:color w:val="1E1E1E"/>
                <w:sz w:val="24"/>
                <w:szCs w:val="24"/>
              </w:rPr>
              <w:t>…</w:t>
            </w:r>
          </w:p>
          <w:p w:rsidR="00424DF6" w:rsidRPr="00CC75FB" w:rsidRDefault="00424DF6" w:rsidP="00E107B3">
            <w:pPr>
              <w:keepNext/>
              <w:keepLines/>
              <w:shd w:val="clear" w:color="auto" w:fill="FFFFFF"/>
              <w:spacing w:after="0" w:line="240" w:lineRule="auto"/>
              <w:ind w:firstLine="432"/>
              <w:jc w:val="both"/>
              <w:textAlignment w:val="baseline"/>
              <w:outlineLvl w:val="2"/>
              <w:rPr>
                <w:rFonts w:ascii="Times New Roman" w:hAnsi="Times New Roman"/>
                <w:color w:val="1E1E1E"/>
                <w:sz w:val="24"/>
                <w:szCs w:val="24"/>
              </w:rPr>
            </w:pPr>
            <w:r w:rsidRPr="00CC75FB">
              <w:rPr>
                <w:rFonts w:ascii="Times New Roman" w:hAnsi="Times New Roman"/>
                <w:color w:val="1E1E1E"/>
                <w:sz w:val="24"/>
                <w:szCs w:val="24"/>
              </w:rPr>
              <w:t>21) уполномоченный о</w:t>
            </w:r>
            <w:r w:rsidRPr="00CC75FB">
              <w:rPr>
                <w:rFonts w:ascii="Times New Roman" w:hAnsi="Times New Roman"/>
                <w:color w:val="1E1E1E"/>
                <w:sz w:val="24"/>
                <w:szCs w:val="24"/>
              </w:rPr>
              <w:t>р</w:t>
            </w:r>
            <w:r w:rsidRPr="00CC75FB">
              <w:rPr>
                <w:rFonts w:ascii="Times New Roman" w:hAnsi="Times New Roman"/>
                <w:color w:val="1E1E1E"/>
                <w:sz w:val="24"/>
                <w:szCs w:val="24"/>
              </w:rPr>
              <w:lastRenderedPageBreak/>
              <w:t>ган по делам религий обе</w:t>
            </w:r>
            <w:r w:rsidRPr="00CC75FB">
              <w:rPr>
                <w:rFonts w:ascii="Times New Roman" w:hAnsi="Times New Roman"/>
                <w:color w:val="1E1E1E"/>
                <w:sz w:val="24"/>
                <w:szCs w:val="24"/>
              </w:rPr>
              <w:t>с</w:t>
            </w:r>
            <w:r w:rsidRPr="00CC75FB">
              <w:rPr>
                <w:rFonts w:ascii="Times New Roman" w:hAnsi="Times New Roman"/>
                <w:color w:val="1E1E1E"/>
                <w:sz w:val="24"/>
                <w:szCs w:val="24"/>
              </w:rPr>
              <w:t>печивает межконфесси</w:t>
            </w:r>
            <w:r w:rsidRPr="00CC75FB">
              <w:rPr>
                <w:rFonts w:ascii="Times New Roman" w:hAnsi="Times New Roman"/>
                <w:color w:val="1E1E1E"/>
                <w:sz w:val="24"/>
                <w:szCs w:val="24"/>
              </w:rPr>
              <w:t>о</w:t>
            </w:r>
            <w:r w:rsidRPr="00CC75FB">
              <w:rPr>
                <w:rFonts w:ascii="Times New Roman" w:hAnsi="Times New Roman"/>
                <w:color w:val="1E1E1E"/>
                <w:sz w:val="24"/>
                <w:szCs w:val="24"/>
              </w:rPr>
              <w:t>нальное согласие, права гр</w:t>
            </w:r>
            <w:r w:rsidRPr="00CC75FB">
              <w:rPr>
                <w:rFonts w:ascii="Times New Roman" w:hAnsi="Times New Roman"/>
                <w:color w:val="1E1E1E"/>
                <w:sz w:val="24"/>
                <w:szCs w:val="24"/>
              </w:rPr>
              <w:t>а</w:t>
            </w:r>
            <w:r w:rsidRPr="00CC75FB">
              <w:rPr>
                <w:rFonts w:ascii="Times New Roman" w:hAnsi="Times New Roman"/>
                <w:color w:val="1E1E1E"/>
                <w:sz w:val="24"/>
                <w:szCs w:val="24"/>
              </w:rPr>
              <w:t>ждан на религиозную де</w:t>
            </w:r>
            <w:r w:rsidRPr="00CC75FB">
              <w:rPr>
                <w:rFonts w:ascii="Times New Roman" w:hAnsi="Times New Roman"/>
                <w:color w:val="1E1E1E"/>
                <w:sz w:val="24"/>
                <w:szCs w:val="24"/>
              </w:rPr>
              <w:t>я</w:t>
            </w:r>
            <w:r w:rsidRPr="00CC75FB">
              <w:rPr>
                <w:rFonts w:ascii="Times New Roman" w:hAnsi="Times New Roman"/>
                <w:color w:val="1E1E1E"/>
                <w:sz w:val="24"/>
                <w:szCs w:val="24"/>
              </w:rPr>
              <w:t>тельность и взаимодействует с религиозными объедин</w:t>
            </w:r>
            <w:r w:rsidRPr="00CC75FB">
              <w:rPr>
                <w:rFonts w:ascii="Times New Roman" w:hAnsi="Times New Roman"/>
                <w:color w:val="1E1E1E"/>
                <w:sz w:val="24"/>
                <w:szCs w:val="24"/>
              </w:rPr>
              <w:t>е</w:t>
            </w:r>
            <w:r w:rsidRPr="00CC75FB">
              <w:rPr>
                <w:rFonts w:ascii="Times New Roman" w:hAnsi="Times New Roman"/>
                <w:color w:val="1E1E1E"/>
                <w:sz w:val="24"/>
                <w:szCs w:val="24"/>
              </w:rPr>
              <w:t>ниями с целью недопущения пропаганды идеологии нас</w:t>
            </w:r>
            <w:r w:rsidRPr="00CC75FB">
              <w:rPr>
                <w:rFonts w:ascii="Times New Roman" w:hAnsi="Times New Roman"/>
                <w:color w:val="1E1E1E"/>
                <w:sz w:val="24"/>
                <w:szCs w:val="24"/>
              </w:rPr>
              <w:t>и</w:t>
            </w:r>
            <w:r w:rsidRPr="00CC75FB">
              <w:rPr>
                <w:rFonts w:ascii="Times New Roman" w:hAnsi="Times New Roman"/>
                <w:color w:val="1E1E1E"/>
                <w:sz w:val="24"/>
                <w:szCs w:val="24"/>
              </w:rPr>
              <w:t>лия и терроризма.</w:t>
            </w:r>
          </w:p>
          <w:p w:rsidR="00424DF6" w:rsidRPr="00CC75FB" w:rsidRDefault="00424DF6" w:rsidP="00E107B3">
            <w:pPr>
              <w:keepNext/>
              <w:keepLines/>
              <w:shd w:val="clear" w:color="auto" w:fill="FFFFFF"/>
              <w:spacing w:after="0" w:line="240" w:lineRule="auto"/>
              <w:ind w:firstLine="432"/>
              <w:jc w:val="both"/>
              <w:textAlignment w:val="baseline"/>
              <w:outlineLvl w:val="2"/>
              <w:rPr>
                <w:rFonts w:ascii="Times New Roman" w:hAnsi="Times New Roman"/>
                <w:color w:val="1E1E1E"/>
                <w:sz w:val="24"/>
                <w:szCs w:val="24"/>
              </w:rPr>
            </w:pPr>
          </w:p>
        </w:tc>
        <w:tc>
          <w:tcPr>
            <w:tcW w:w="2700" w:type="dxa"/>
            <w:gridSpan w:val="2"/>
          </w:tcPr>
          <w:p w:rsidR="00424DF6" w:rsidRPr="00CC75FB" w:rsidRDefault="00424DF6" w:rsidP="00E107B3">
            <w:pPr>
              <w:keepNext/>
              <w:keepLines/>
              <w:shd w:val="clear" w:color="auto" w:fill="FFFFFF"/>
              <w:spacing w:after="0" w:line="240" w:lineRule="auto"/>
              <w:ind w:firstLine="432"/>
              <w:jc w:val="both"/>
              <w:textAlignment w:val="baseline"/>
              <w:outlineLvl w:val="2"/>
              <w:rPr>
                <w:rFonts w:ascii="Times New Roman" w:hAnsi="Times New Roman"/>
                <w:bCs/>
                <w:sz w:val="24"/>
                <w:szCs w:val="24"/>
              </w:rPr>
            </w:pPr>
            <w:r w:rsidRPr="00CC75FB">
              <w:rPr>
                <w:rFonts w:ascii="Times New Roman" w:hAnsi="Times New Roman"/>
                <w:bCs/>
                <w:sz w:val="24"/>
                <w:szCs w:val="24"/>
              </w:rPr>
              <w:lastRenderedPageBreak/>
              <w:t>Отсутствует.</w:t>
            </w:r>
          </w:p>
        </w:tc>
        <w:tc>
          <w:tcPr>
            <w:tcW w:w="2340" w:type="dxa"/>
          </w:tcPr>
          <w:p w:rsidR="00424DF6" w:rsidRPr="00CC75FB" w:rsidRDefault="00424DF6" w:rsidP="00E107B3">
            <w:pPr>
              <w:keepNext/>
              <w:keepLines/>
              <w:suppressAutoHyphens/>
              <w:spacing w:after="0" w:line="240" w:lineRule="auto"/>
              <w:ind w:firstLine="317"/>
              <w:jc w:val="both"/>
              <w:rPr>
                <w:rFonts w:ascii="Times New Roman" w:hAnsi="Times New Roman"/>
                <w:sz w:val="24"/>
                <w:szCs w:val="24"/>
              </w:rPr>
            </w:pPr>
            <w:r w:rsidRPr="00CC75FB">
              <w:rPr>
                <w:rFonts w:ascii="Times New Roman" w:hAnsi="Times New Roman"/>
                <w:sz w:val="24"/>
                <w:szCs w:val="24"/>
              </w:rPr>
              <w:t>Дополнить новым подпунктом 2) следующего содержания:</w:t>
            </w:r>
          </w:p>
          <w:p w:rsidR="00424DF6" w:rsidRPr="00CC75FB" w:rsidRDefault="00424DF6" w:rsidP="00E107B3">
            <w:pPr>
              <w:keepNext/>
              <w:keepLines/>
              <w:suppressAutoHyphens/>
              <w:spacing w:after="0" w:line="240" w:lineRule="auto"/>
              <w:ind w:firstLine="317"/>
              <w:jc w:val="both"/>
              <w:rPr>
                <w:rFonts w:ascii="Times New Roman" w:hAnsi="Times New Roman"/>
                <w:sz w:val="24"/>
                <w:szCs w:val="24"/>
              </w:rPr>
            </w:pPr>
            <w:proofErr w:type="gramStart"/>
            <w:r w:rsidRPr="00CC75FB">
              <w:rPr>
                <w:rFonts w:ascii="Times New Roman" w:hAnsi="Times New Roman"/>
                <w:b/>
                <w:sz w:val="24"/>
                <w:szCs w:val="24"/>
              </w:rPr>
              <w:t>«2) в подпункте 21) статьи 7 слова «</w:t>
            </w:r>
            <w:r w:rsidRPr="00CC75FB">
              <w:rPr>
                <w:rFonts w:ascii="Times New Roman" w:hAnsi="Times New Roman"/>
                <w:b/>
                <w:color w:val="1E1E1E"/>
                <w:sz w:val="24"/>
                <w:szCs w:val="24"/>
              </w:rPr>
              <w:t>уполномоченный орган по делам религий</w:t>
            </w:r>
            <w:r w:rsidRPr="00CC75FB">
              <w:rPr>
                <w:rFonts w:ascii="Times New Roman" w:hAnsi="Times New Roman"/>
                <w:b/>
                <w:sz w:val="24"/>
                <w:szCs w:val="24"/>
              </w:rPr>
              <w:t xml:space="preserve">» заменить словами «уполномоченный орган в сфере религиозной </w:t>
            </w:r>
            <w:r w:rsidRPr="00CC75FB">
              <w:rPr>
                <w:rFonts w:ascii="Times New Roman" w:hAnsi="Times New Roman"/>
                <w:b/>
                <w:sz w:val="24"/>
                <w:szCs w:val="24"/>
              </w:rPr>
              <w:lastRenderedPageBreak/>
              <w:t>деятельности</w:t>
            </w:r>
            <w:r w:rsidRPr="00CC75FB">
              <w:rPr>
                <w:rFonts w:ascii="Times New Roman" w:hAnsi="Times New Roman"/>
                <w:sz w:val="24"/>
                <w:szCs w:val="24"/>
              </w:rPr>
              <w:t>».</w:t>
            </w:r>
            <w:proofErr w:type="gramEnd"/>
          </w:p>
          <w:p w:rsidR="00424DF6" w:rsidRPr="00CC75FB" w:rsidRDefault="00424DF6" w:rsidP="00E107B3">
            <w:pPr>
              <w:keepNext/>
              <w:keepLines/>
              <w:suppressAutoHyphens/>
              <w:spacing w:after="0" w:line="240" w:lineRule="auto"/>
              <w:ind w:firstLine="317"/>
              <w:jc w:val="both"/>
              <w:rPr>
                <w:rFonts w:ascii="Times New Roman" w:hAnsi="Times New Roman"/>
                <w:bCs/>
                <w:sz w:val="24"/>
                <w:szCs w:val="24"/>
              </w:rPr>
            </w:pPr>
          </w:p>
          <w:p w:rsidR="00424DF6" w:rsidRPr="00CC75FB" w:rsidRDefault="00424DF6" w:rsidP="00E107B3">
            <w:pPr>
              <w:keepNext/>
              <w:keepLines/>
              <w:suppressAutoHyphens/>
              <w:spacing w:after="0" w:line="240" w:lineRule="auto"/>
              <w:ind w:firstLine="317"/>
              <w:jc w:val="both"/>
              <w:rPr>
                <w:rFonts w:ascii="Times New Roman" w:hAnsi="Times New Roman"/>
                <w:bCs/>
                <w:sz w:val="24"/>
                <w:szCs w:val="24"/>
              </w:rPr>
            </w:pPr>
            <w:r w:rsidRPr="00CC75FB">
              <w:rPr>
                <w:rFonts w:ascii="Times New Roman" w:hAnsi="Times New Roman"/>
                <w:bCs/>
                <w:sz w:val="24"/>
                <w:szCs w:val="24"/>
              </w:rPr>
              <w:t>Изменить последующую нумерацию пунктов.</w:t>
            </w:r>
          </w:p>
        </w:tc>
        <w:tc>
          <w:tcPr>
            <w:tcW w:w="2608" w:type="dxa"/>
          </w:tcPr>
          <w:p w:rsidR="00424DF6" w:rsidRPr="00CC75FB" w:rsidRDefault="00424DF6" w:rsidP="00E107B3">
            <w:pPr>
              <w:keepNext/>
              <w:keepLines/>
              <w:suppressAutoHyphens/>
              <w:spacing w:after="0" w:line="240" w:lineRule="auto"/>
              <w:ind w:firstLine="317"/>
              <w:jc w:val="center"/>
              <w:rPr>
                <w:rFonts w:ascii="Times New Roman" w:hAnsi="Times New Roman"/>
                <w:bCs/>
                <w:sz w:val="24"/>
                <w:szCs w:val="24"/>
              </w:rPr>
            </w:pPr>
            <w:r w:rsidRPr="00CC75FB">
              <w:rPr>
                <w:rFonts w:ascii="Times New Roman" w:hAnsi="Times New Roman"/>
                <w:bCs/>
                <w:sz w:val="24"/>
                <w:szCs w:val="24"/>
              </w:rPr>
              <w:lastRenderedPageBreak/>
              <w:t>Комитет по международным делам, обороне и безопасности</w:t>
            </w:r>
          </w:p>
          <w:p w:rsidR="00424DF6" w:rsidRPr="00CC75FB" w:rsidRDefault="00424DF6" w:rsidP="00E107B3">
            <w:pPr>
              <w:keepNext/>
              <w:keepLines/>
              <w:suppressAutoHyphens/>
              <w:spacing w:after="0" w:line="240" w:lineRule="auto"/>
              <w:ind w:firstLine="317"/>
              <w:jc w:val="center"/>
              <w:rPr>
                <w:rFonts w:ascii="Times New Roman" w:hAnsi="Times New Roman"/>
                <w:bCs/>
                <w:sz w:val="24"/>
                <w:szCs w:val="24"/>
              </w:rPr>
            </w:pPr>
          </w:p>
          <w:p w:rsidR="00424DF6" w:rsidRPr="00CC75FB" w:rsidRDefault="00424DF6" w:rsidP="00E107B3">
            <w:pPr>
              <w:keepNext/>
              <w:keepLines/>
              <w:suppressAutoHyphens/>
              <w:spacing w:after="0" w:line="240" w:lineRule="auto"/>
              <w:ind w:firstLine="317"/>
              <w:jc w:val="both"/>
              <w:rPr>
                <w:rFonts w:ascii="Times New Roman" w:hAnsi="Times New Roman"/>
                <w:bCs/>
                <w:sz w:val="24"/>
                <w:szCs w:val="24"/>
              </w:rPr>
            </w:pPr>
            <w:r w:rsidRPr="00CC75FB">
              <w:rPr>
                <w:rFonts w:ascii="Times New Roman" w:hAnsi="Times New Roman"/>
                <w:bCs/>
                <w:sz w:val="24"/>
                <w:szCs w:val="24"/>
              </w:rPr>
              <w:t>Приведение в соответствие с ЗРК «О религиозной деятельности и религиозных объединениях».</w:t>
            </w:r>
          </w:p>
          <w:p w:rsidR="00424DF6" w:rsidRPr="00CC75FB" w:rsidRDefault="00424DF6" w:rsidP="00E107B3">
            <w:pPr>
              <w:keepNext/>
              <w:keepLines/>
              <w:suppressAutoHyphens/>
              <w:spacing w:after="0" w:line="240" w:lineRule="auto"/>
              <w:ind w:firstLine="317"/>
              <w:jc w:val="both"/>
              <w:rPr>
                <w:rFonts w:ascii="Times New Roman" w:hAnsi="Times New Roman"/>
                <w:bCs/>
                <w:sz w:val="24"/>
                <w:szCs w:val="24"/>
              </w:rPr>
            </w:pP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Принято</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Пункт 12</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статьи 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законопроекта</w:t>
            </w:r>
          </w:p>
        </w:tc>
        <w:tc>
          <w:tcPr>
            <w:tcW w:w="3240" w:type="dxa"/>
            <w:gridSpan w:val="2"/>
          </w:tcPr>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 xml:space="preserve"> Статья 10-3. Обязанн</w:t>
            </w:r>
            <w:r w:rsidRPr="00CC75FB">
              <w:rPr>
                <w:rFonts w:ascii="Times New Roman" w:hAnsi="Times New Roman"/>
                <w:sz w:val="24"/>
                <w:szCs w:val="24"/>
              </w:rPr>
              <w:t>о</w:t>
            </w:r>
            <w:r w:rsidRPr="00CC75FB">
              <w:rPr>
                <w:rFonts w:ascii="Times New Roman" w:hAnsi="Times New Roman"/>
                <w:sz w:val="24"/>
                <w:szCs w:val="24"/>
              </w:rPr>
              <w:t>сти руководителей или иных должностных лиц объектов, уязвимых в  террористич</w:t>
            </w:r>
            <w:r w:rsidRPr="00CC75FB">
              <w:rPr>
                <w:rFonts w:ascii="Times New Roman" w:hAnsi="Times New Roman"/>
                <w:sz w:val="24"/>
                <w:szCs w:val="24"/>
              </w:rPr>
              <w:t>е</w:t>
            </w:r>
            <w:r w:rsidRPr="00CC75FB">
              <w:rPr>
                <w:rFonts w:ascii="Times New Roman" w:hAnsi="Times New Roman"/>
                <w:sz w:val="24"/>
                <w:szCs w:val="24"/>
              </w:rPr>
              <w:t>ском отношении, независимо от  форм собстве</w:t>
            </w:r>
            <w:r w:rsidRPr="00CC75FB">
              <w:rPr>
                <w:rFonts w:ascii="Times New Roman" w:hAnsi="Times New Roman"/>
                <w:sz w:val="24"/>
                <w:szCs w:val="24"/>
              </w:rPr>
              <w:t>н</w:t>
            </w:r>
            <w:r w:rsidRPr="00CC75FB">
              <w:rPr>
                <w:rFonts w:ascii="Times New Roman" w:hAnsi="Times New Roman"/>
                <w:sz w:val="24"/>
                <w:szCs w:val="24"/>
              </w:rPr>
              <w:t>ности</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1. Руководители или иные должностные лица объектов, уязвимых в террористич</w:t>
            </w:r>
            <w:r w:rsidRPr="00CC75FB">
              <w:rPr>
                <w:rFonts w:ascii="Times New Roman" w:hAnsi="Times New Roman"/>
                <w:sz w:val="24"/>
                <w:szCs w:val="24"/>
              </w:rPr>
              <w:t>е</w:t>
            </w:r>
            <w:r w:rsidRPr="00CC75FB">
              <w:rPr>
                <w:rFonts w:ascii="Times New Roman" w:hAnsi="Times New Roman"/>
                <w:sz w:val="24"/>
                <w:szCs w:val="24"/>
              </w:rPr>
              <w:t>ском отношении, независимо от форм собственности, с целью предупреждения те</w:t>
            </w:r>
            <w:r w:rsidRPr="00CC75FB">
              <w:rPr>
                <w:rFonts w:ascii="Times New Roman" w:hAnsi="Times New Roman"/>
                <w:sz w:val="24"/>
                <w:szCs w:val="24"/>
              </w:rPr>
              <w:t>р</w:t>
            </w:r>
            <w:r w:rsidRPr="00CC75FB">
              <w:rPr>
                <w:rFonts w:ascii="Times New Roman" w:hAnsi="Times New Roman"/>
                <w:sz w:val="24"/>
                <w:szCs w:val="24"/>
              </w:rPr>
              <w:t>рористической деятельности, а также антитеррористич</w:t>
            </w:r>
            <w:r w:rsidRPr="00CC75FB">
              <w:rPr>
                <w:rFonts w:ascii="Times New Roman" w:hAnsi="Times New Roman"/>
                <w:sz w:val="24"/>
                <w:szCs w:val="24"/>
              </w:rPr>
              <w:t>е</w:t>
            </w:r>
            <w:r w:rsidRPr="00CC75FB">
              <w:rPr>
                <w:rFonts w:ascii="Times New Roman" w:hAnsi="Times New Roman"/>
                <w:sz w:val="24"/>
                <w:szCs w:val="24"/>
              </w:rPr>
              <w:t>ской защиты объектов и с</w:t>
            </w:r>
            <w:r w:rsidRPr="00CC75FB">
              <w:rPr>
                <w:rFonts w:ascii="Times New Roman" w:hAnsi="Times New Roman"/>
                <w:sz w:val="24"/>
                <w:szCs w:val="24"/>
              </w:rPr>
              <w:t>о</w:t>
            </w:r>
            <w:r w:rsidRPr="00CC75FB">
              <w:rPr>
                <w:rFonts w:ascii="Times New Roman" w:hAnsi="Times New Roman"/>
                <w:sz w:val="24"/>
                <w:szCs w:val="24"/>
              </w:rPr>
              <w:t xml:space="preserve">блюдения должного уровня их безопасности обязаны реализовывать мероприятия </w:t>
            </w:r>
            <w:proofErr w:type="gramStart"/>
            <w:r w:rsidRPr="00CC75FB">
              <w:rPr>
                <w:rFonts w:ascii="Times New Roman" w:hAnsi="Times New Roman"/>
                <w:sz w:val="24"/>
                <w:szCs w:val="24"/>
              </w:rPr>
              <w:t>по</w:t>
            </w:r>
            <w:proofErr w:type="gramEnd"/>
            <w:r w:rsidRPr="00CC75FB">
              <w:rPr>
                <w:rFonts w:ascii="Times New Roman" w:hAnsi="Times New Roman"/>
                <w:sz w:val="24"/>
                <w:szCs w:val="24"/>
              </w:rPr>
              <w:t>:</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1) обеспечению соотве</w:t>
            </w:r>
            <w:r w:rsidRPr="00CC75FB">
              <w:rPr>
                <w:rFonts w:ascii="Times New Roman" w:hAnsi="Times New Roman"/>
                <w:sz w:val="24"/>
                <w:szCs w:val="24"/>
              </w:rPr>
              <w:t>т</w:t>
            </w:r>
            <w:r w:rsidRPr="00CC75FB">
              <w:rPr>
                <w:rFonts w:ascii="Times New Roman" w:hAnsi="Times New Roman"/>
                <w:sz w:val="24"/>
                <w:szCs w:val="24"/>
              </w:rPr>
              <w:t>ствующего пропускного р</w:t>
            </w:r>
            <w:r w:rsidRPr="00CC75FB">
              <w:rPr>
                <w:rFonts w:ascii="Times New Roman" w:hAnsi="Times New Roman"/>
                <w:sz w:val="24"/>
                <w:szCs w:val="24"/>
              </w:rPr>
              <w:t>е</w:t>
            </w:r>
            <w:r w:rsidRPr="00CC75FB">
              <w:rPr>
                <w:rFonts w:ascii="Times New Roman" w:hAnsi="Times New Roman"/>
                <w:sz w:val="24"/>
                <w:szCs w:val="24"/>
              </w:rPr>
              <w:t>жима, оснащению объектов современным инженерно-техническим охранным об</w:t>
            </w:r>
            <w:r w:rsidRPr="00CC75FB">
              <w:rPr>
                <w:rFonts w:ascii="Times New Roman" w:hAnsi="Times New Roman"/>
                <w:sz w:val="24"/>
                <w:szCs w:val="24"/>
              </w:rPr>
              <w:t>о</w:t>
            </w:r>
            <w:r w:rsidRPr="00CC75FB">
              <w:rPr>
                <w:rFonts w:ascii="Times New Roman" w:hAnsi="Times New Roman"/>
                <w:sz w:val="24"/>
                <w:szCs w:val="24"/>
              </w:rPr>
              <w:lastRenderedPageBreak/>
              <w:t>рудованием в соответствии с предъявляемыми к ним тр</w:t>
            </w:r>
            <w:r w:rsidRPr="00CC75FB">
              <w:rPr>
                <w:rFonts w:ascii="Times New Roman" w:hAnsi="Times New Roman"/>
                <w:sz w:val="24"/>
                <w:szCs w:val="24"/>
              </w:rPr>
              <w:t>е</w:t>
            </w:r>
            <w:r w:rsidRPr="00CC75FB">
              <w:rPr>
                <w:rFonts w:ascii="Times New Roman" w:hAnsi="Times New Roman"/>
                <w:sz w:val="24"/>
                <w:szCs w:val="24"/>
              </w:rPr>
              <w:t>бованиями;</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2) разработке на основе типового паспорта – паспо</w:t>
            </w:r>
            <w:r w:rsidRPr="00CC75FB">
              <w:rPr>
                <w:rFonts w:ascii="Times New Roman" w:hAnsi="Times New Roman"/>
                <w:sz w:val="24"/>
                <w:szCs w:val="24"/>
              </w:rPr>
              <w:t>р</w:t>
            </w:r>
            <w:r w:rsidRPr="00CC75FB">
              <w:rPr>
                <w:rFonts w:ascii="Times New Roman" w:hAnsi="Times New Roman"/>
                <w:sz w:val="24"/>
                <w:szCs w:val="24"/>
              </w:rPr>
              <w:t>та антитеррористической защищенности вв</w:t>
            </w:r>
            <w:r w:rsidRPr="00CC75FB">
              <w:rPr>
                <w:rFonts w:ascii="Times New Roman" w:hAnsi="Times New Roman"/>
                <w:sz w:val="24"/>
                <w:szCs w:val="24"/>
              </w:rPr>
              <w:t>е</w:t>
            </w:r>
            <w:r w:rsidRPr="00CC75FB">
              <w:rPr>
                <w:rFonts w:ascii="Times New Roman" w:hAnsi="Times New Roman"/>
                <w:sz w:val="24"/>
                <w:szCs w:val="24"/>
              </w:rPr>
              <w:t>ренных им об</w:t>
            </w:r>
            <w:r w:rsidRPr="00CC75FB">
              <w:rPr>
                <w:rFonts w:ascii="Times New Roman" w:hAnsi="Times New Roman"/>
                <w:sz w:val="24"/>
                <w:szCs w:val="24"/>
              </w:rPr>
              <w:t>ъ</w:t>
            </w:r>
            <w:r w:rsidRPr="00CC75FB">
              <w:rPr>
                <w:rFonts w:ascii="Times New Roman" w:hAnsi="Times New Roman"/>
                <w:sz w:val="24"/>
                <w:szCs w:val="24"/>
              </w:rPr>
              <w:t>ектов;</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3) проведению профила</w:t>
            </w:r>
            <w:r w:rsidRPr="00CC75FB">
              <w:rPr>
                <w:rFonts w:ascii="Times New Roman" w:hAnsi="Times New Roman"/>
                <w:sz w:val="24"/>
                <w:szCs w:val="24"/>
              </w:rPr>
              <w:t>к</w:t>
            </w:r>
            <w:r w:rsidRPr="00CC75FB">
              <w:rPr>
                <w:rFonts w:ascii="Times New Roman" w:hAnsi="Times New Roman"/>
                <w:sz w:val="24"/>
                <w:szCs w:val="24"/>
              </w:rPr>
              <w:t>тических и учебных мер</w:t>
            </w:r>
            <w:r w:rsidRPr="00CC75FB">
              <w:rPr>
                <w:rFonts w:ascii="Times New Roman" w:hAnsi="Times New Roman"/>
                <w:sz w:val="24"/>
                <w:szCs w:val="24"/>
              </w:rPr>
              <w:t>о</w:t>
            </w:r>
            <w:r w:rsidRPr="00CC75FB">
              <w:rPr>
                <w:rFonts w:ascii="Times New Roman" w:hAnsi="Times New Roman"/>
                <w:sz w:val="24"/>
                <w:szCs w:val="24"/>
              </w:rPr>
              <w:t>приятий по обучению перс</w:t>
            </w:r>
            <w:r w:rsidRPr="00CC75FB">
              <w:rPr>
                <w:rFonts w:ascii="Times New Roman" w:hAnsi="Times New Roman"/>
                <w:sz w:val="24"/>
                <w:szCs w:val="24"/>
              </w:rPr>
              <w:t>о</w:t>
            </w:r>
            <w:r w:rsidRPr="00CC75FB">
              <w:rPr>
                <w:rFonts w:ascii="Times New Roman" w:hAnsi="Times New Roman"/>
                <w:sz w:val="24"/>
                <w:szCs w:val="24"/>
              </w:rPr>
              <w:t>нала технике осмотра пом</w:t>
            </w:r>
            <w:r w:rsidRPr="00CC75FB">
              <w:rPr>
                <w:rFonts w:ascii="Times New Roman" w:hAnsi="Times New Roman"/>
                <w:sz w:val="24"/>
                <w:szCs w:val="24"/>
              </w:rPr>
              <w:t>е</w:t>
            </w:r>
            <w:r w:rsidRPr="00CC75FB">
              <w:rPr>
                <w:rFonts w:ascii="Times New Roman" w:hAnsi="Times New Roman"/>
                <w:sz w:val="24"/>
                <w:szCs w:val="24"/>
              </w:rPr>
              <w:t>щений, выявлению возмо</w:t>
            </w:r>
            <w:r w:rsidRPr="00CC75FB">
              <w:rPr>
                <w:rFonts w:ascii="Times New Roman" w:hAnsi="Times New Roman"/>
                <w:sz w:val="24"/>
                <w:szCs w:val="24"/>
              </w:rPr>
              <w:t>ж</w:t>
            </w:r>
            <w:r w:rsidRPr="00CC75FB">
              <w:rPr>
                <w:rFonts w:ascii="Times New Roman" w:hAnsi="Times New Roman"/>
                <w:sz w:val="24"/>
                <w:szCs w:val="24"/>
              </w:rPr>
              <w:t>ных мест закладки взрывных устройств;</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4) планированию и отр</w:t>
            </w:r>
            <w:r w:rsidRPr="00CC75FB">
              <w:rPr>
                <w:rFonts w:ascii="Times New Roman" w:hAnsi="Times New Roman"/>
                <w:sz w:val="24"/>
                <w:szCs w:val="24"/>
              </w:rPr>
              <w:t>а</w:t>
            </w:r>
            <w:r w:rsidRPr="00CC75FB">
              <w:rPr>
                <w:rFonts w:ascii="Times New Roman" w:hAnsi="Times New Roman"/>
                <w:sz w:val="24"/>
                <w:szCs w:val="24"/>
              </w:rPr>
              <w:t>ботке совместных действий с заинтересованными госуда</w:t>
            </w:r>
            <w:r w:rsidRPr="00CC75FB">
              <w:rPr>
                <w:rFonts w:ascii="Times New Roman" w:hAnsi="Times New Roman"/>
                <w:sz w:val="24"/>
                <w:szCs w:val="24"/>
              </w:rPr>
              <w:t>р</w:t>
            </w:r>
            <w:r w:rsidRPr="00CC75FB">
              <w:rPr>
                <w:rFonts w:ascii="Times New Roman" w:hAnsi="Times New Roman"/>
                <w:sz w:val="24"/>
                <w:szCs w:val="24"/>
              </w:rPr>
              <w:t>ственными органами и орг</w:t>
            </w:r>
            <w:r w:rsidRPr="00CC75FB">
              <w:rPr>
                <w:rFonts w:ascii="Times New Roman" w:hAnsi="Times New Roman"/>
                <w:sz w:val="24"/>
                <w:szCs w:val="24"/>
              </w:rPr>
              <w:t>а</w:t>
            </w:r>
            <w:r w:rsidRPr="00CC75FB">
              <w:rPr>
                <w:rFonts w:ascii="Times New Roman" w:hAnsi="Times New Roman"/>
                <w:sz w:val="24"/>
                <w:szCs w:val="24"/>
              </w:rPr>
              <w:t>низациями по ликвидации угроз техногенного характ</w:t>
            </w:r>
            <w:r w:rsidRPr="00CC75FB">
              <w:rPr>
                <w:rFonts w:ascii="Times New Roman" w:hAnsi="Times New Roman"/>
                <w:sz w:val="24"/>
                <w:szCs w:val="24"/>
              </w:rPr>
              <w:t>е</w:t>
            </w:r>
            <w:r w:rsidRPr="00CC75FB">
              <w:rPr>
                <w:rFonts w:ascii="Times New Roman" w:hAnsi="Times New Roman"/>
                <w:sz w:val="24"/>
                <w:szCs w:val="24"/>
              </w:rPr>
              <w:t>ра, возникших в результате совершенного акта терр</w:t>
            </w:r>
            <w:r w:rsidRPr="00CC75FB">
              <w:rPr>
                <w:rFonts w:ascii="Times New Roman" w:hAnsi="Times New Roman"/>
                <w:sz w:val="24"/>
                <w:szCs w:val="24"/>
              </w:rPr>
              <w:t>о</w:t>
            </w:r>
            <w:r w:rsidRPr="00CC75FB">
              <w:rPr>
                <w:rFonts w:ascii="Times New Roman" w:hAnsi="Times New Roman"/>
                <w:sz w:val="24"/>
                <w:szCs w:val="24"/>
              </w:rPr>
              <w:t>ризма;</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5) организации защиты информационных сетей об</w:t>
            </w:r>
            <w:r w:rsidRPr="00CC75FB">
              <w:rPr>
                <w:rFonts w:ascii="Times New Roman" w:hAnsi="Times New Roman"/>
                <w:sz w:val="24"/>
                <w:szCs w:val="24"/>
              </w:rPr>
              <w:t>ъ</w:t>
            </w:r>
            <w:r w:rsidRPr="00CC75FB">
              <w:rPr>
                <w:rFonts w:ascii="Times New Roman" w:hAnsi="Times New Roman"/>
                <w:sz w:val="24"/>
                <w:szCs w:val="24"/>
              </w:rPr>
              <w:t>екта, обеспечения информ</w:t>
            </w:r>
            <w:r w:rsidRPr="00CC75FB">
              <w:rPr>
                <w:rFonts w:ascii="Times New Roman" w:hAnsi="Times New Roman"/>
                <w:sz w:val="24"/>
                <w:szCs w:val="24"/>
              </w:rPr>
              <w:t>а</w:t>
            </w:r>
            <w:r w:rsidRPr="00CC75FB">
              <w:rPr>
                <w:rFonts w:ascii="Times New Roman" w:hAnsi="Times New Roman"/>
                <w:sz w:val="24"/>
                <w:szCs w:val="24"/>
              </w:rPr>
              <w:t>ционной безопасности.</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В случае совершения акта терроризма руковод</w:t>
            </w:r>
            <w:r w:rsidRPr="00CC75FB">
              <w:rPr>
                <w:rFonts w:ascii="Times New Roman" w:hAnsi="Times New Roman"/>
                <w:sz w:val="24"/>
                <w:szCs w:val="24"/>
              </w:rPr>
              <w:t>и</w:t>
            </w:r>
            <w:r w:rsidRPr="00CC75FB">
              <w:rPr>
                <w:rFonts w:ascii="Times New Roman" w:hAnsi="Times New Roman"/>
                <w:sz w:val="24"/>
                <w:szCs w:val="24"/>
              </w:rPr>
              <w:t>тели и (или) сотрудники объектов, уязвимых в террористич</w:t>
            </w:r>
            <w:r w:rsidRPr="00CC75FB">
              <w:rPr>
                <w:rFonts w:ascii="Times New Roman" w:hAnsi="Times New Roman"/>
                <w:sz w:val="24"/>
                <w:szCs w:val="24"/>
              </w:rPr>
              <w:t>е</w:t>
            </w:r>
            <w:r w:rsidRPr="00CC75FB">
              <w:rPr>
                <w:rFonts w:ascii="Times New Roman" w:hAnsi="Times New Roman"/>
                <w:sz w:val="24"/>
                <w:szCs w:val="24"/>
              </w:rPr>
              <w:t>ском отношении, независимо от форм собственности, об</w:t>
            </w:r>
            <w:r w:rsidRPr="00CC75FB">
              <w:rPr>
                <w:rFonts w:ascii="Times New Roman" w:hAnsi="Times New Roman"/>
                <w:sz w:val="24"/>
                <w:szCs w:val="24"/>
              </w:rPr>
              <w:t>я</w:t>
            </w:r>
            <w:r w:rsidRPr="00CC75FB">
              <w:rPr>
                <w:rFonts w:ascii="Times New Roman" w:hAnsi="Times New Roman"/>
                <w:sz w:val="24"/>
                <w:szCs w:val="24"/>
              </w:rPr>
              <w:lastRenderedPageBreak/>
              <w:t>заны незамедлительно и</w:t>
            </w:r>
            <w:r w:rsidRPr="00CC75FB">
              <w:rPr>
                <w:rFonts w:ascii="Times New Roman" w:hAnsi="Times New Roman"/>
                <w:sz w:val="24"/>
                <w:szCs w:val="24"/>
              </w:rPr>
              <w:t>н</w:t>
            </w:r>
            <w:r w:rsidRPr="00CC75FB">
              <w:rPr>
                <w:rFonts w:ascii="Times New Roman" w:hAnsi="Times New Roman"/>
                <w:sz w:val="24"/>
                <w:szCs w:val="24"/>
              </w:rPr>
              <w:t>формировать органы наци</w:t>
            </w:r>
            <w:r w:rsidRPr="00CC75FB">
              <w:rPr>
                <w:rFonts w:ascii="Times New Roman" w:hAnsi="Times New Roman"/>
                <w:sz w:val="24"/>
                <w:szCs w:val="24"/>
              </w:rPr>
              <w:t>о</w:t>
            </w:r>
            <w:r w:rsidRPr="00CC75FB">
              <w:rPr>
                <w:rFonts w:ascii="Times New Roman" w:hAnsi="Times New Roman"/>
                <w:sz w:val="24"/>
                <w:szCs w:val="24"/>
              </w:rPr>
              <w:t>нальной безопасности или органы внутренних дел Ре</w:t>
            </w:r>
            <w:r w:rsidRPr="00CC75FB">
              <w:rPr>
                <w:rFonts w:ascii="Times New Roman" w:hAnsi="Times New Roman"/>
                <w:sz w:val="24"/>
                <w:szCs w:val="24"/>
              </w:rPr>
              <w:t>с</w:t>
            </w:r>
            <w:r w:rsidRPr="00CC75FB">
              <w:rPr>
                <w:rFonts w:ascii="Times New Roman" w:hAnsi="Times New Roman"/>
                <w:sz w:val="24"/>
                <w:szCs w:val="24"/>
              </w:rPr>
              <w:t>публики Казахстан о сове</w:t>
            </w:r>
            <w:r w:rsidRPr="00CC75FB">
              <w:rPr>
                <w:rFonts w:ascii="Times New Roman" w:hAnsi="Times New Roman"/>
                <w:sz w:val="24"/>
                <w:szCs w:val="24"/>
              </w:rPr>
              <w:t>р</w:t>
            </w:r>
            <w:r w:rsidRPr="00CC75FB">
              <w:rPr>
                <w:rFonts w:ascii="Times New Roman" w:hAnsi="Times New Roman"/>
                <w:sz w:val="24"/>
                <w:szCs w:val="24"/>
              </w:rPr>
              <w:t>шенном акте терроризма и обеспечить эвакуацию пе</w:t>
            </w:r>
            <w:r w:rsidRPr="00CC75FB">
              <w:rPr>
                <w:rFonts w:ascii="Times New Roman" w:hAnsi="Times New Roman"/>
                <w:sz w:val="24"/>
                <w:szCs w:val="24"/>
              </w:rPr>
              <w:t>р</w:t>
            </w:r>
            <w:r w:rsidRPr="00CC75FB">
              <w:rPr>
                <w:rFonts w:ascii="Times New Roman" w:hAnsi="Times New Roman"/>
                <w:sz w:val="24"/>
                <w:szCs w:val="24"/>
              </w:rPr>
              <w:t>сонала.</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2. В целях реализации с</w:t>
            </w:r>
            <w:r w:rsidRPr="00CC75FB">
              <w:rPr>
                <w:rFonts w:ascii="Times New Roman" w:hAnsi="Times New Roman"/>
                <w:sz w:val="24"/>
                <w:szCs w:val="24"/>
              </w:rPr>
              <w:t>о</w:t>
            </w:r>
            <w:r w:rsidRPr="00CC75FB">
              <w:rPr>
                <w:rFonts w:ascii="Times New Roman" w:hAnsi="Times New Roman"/>
                <w:sz w:val="24"/>
                <w:szCs w:val="24"/>
              </w:rPr>
              <w:t>ответствующих мероприятий руководители или иные должностные лица объектов, уязвимых в террористич</w:t>
            </w:r>
            <w:r w:rsidRPr="00CC75FB">
              <w:rPr>
                <w:rFonts w:ascii="Times New Roman" w:hAnsi="Times New Roman"/>
                <w:sz w:val="24"/>
                <w:szCs w:val="24"/>
              </w:rPr>
              <w:t>е</w:t>
            </w:r>
            <w:r w:rsidRPr="00CC75FB">
              <w:rPr>
                <w:rFonts w:ascii="Times New Roman" w:hAnsi="Times New Roman"/>
                <w:sz w:val="24"/>
                <w:szCs w:val="24"/>
              </w:rPr>
              <w:t>ском отношении, н</w:t>
            </w:r>
            <w:r w:rsidRPr="00CC75FB">
              <w:rPr>
                <w:rFonts w:ascii="Times New Roman" w:hAnsi="Times New Roman"/>
                <w:sz w:val="24"/>
                <w:szCs w:val="24"/>
              </w:rPr>
              <w:t>е</w:t>
            </w:r>
            <w:r w:rsidRPr="00CC75FB">
              <w:rPr>
                <w:rFonts w:ascii="Times New Roman" w:hAnsi="Times New Roman"/>
                <w:sz w:val="24"/>
                <w:szCs w:val="24"/>
              </w:rPr>
              <w:t>зависимо от форм собственности, об</w:t>
            </w:r>
            <w:r w:rsidRPr="00CC75FB">
              <w:rPr>
                <w:rFonts w:ascii="Times New Roman" w:hAnsi="Times New Roman"/>
                <w:sz w:val="24"/>
                <w:szCs w:val="24"/>
              </w:rPr>
              <w:t>я</w:t>
            </w:r>
            <w:r w:rsidRPr="00CC75FB">
              <w:rPr>
                <w:rFonts w:ascii="Times New Roman" w:hAnsi="Times New Roman"/>
                <w:sz w:val="24"/>
                <w:szCs w:val="24"/>
              </w:rPr>
              <w:t>заны предусматривать нео</w:t>
            </w:r>
            <w:r w:rsidRPr="00CC75FB">
              <w:rPr>
                <w:rFonts w:ascii="Times New Roman" w:hAnsi="Times New Roman"/>
                <w:sz w:val="24"/>
                <w:szCs w:val="24"/>
              </w:rPr>
              <w:t>б</w:t>
            </w:r>
            <w:r w:rsidRPr="00CC75FB">
              <w:rPr>
                <w:rFonts w:ascii="Times New Roman" w:hAnsi="Times New Roman"/>
                <w:sz w:val="24"/>
                <w:szCs w:val="24"/>
              </w:rPr>
              <w:t>ходимое финансирование.</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3. Невыполнение руков</w:t>
            </w:r>
            <w:r w:rsidRPr="00CC75FB">
              <w:rPr>
                <w:rFonts w:ascii="Times New Roman" w:hAnsi="Times New Roman"/>
                <w:sz w:val="24"/>
                <w:szCs w:val="24"/>
              </w:rPr>
              <w:t>о</w:t>
            </w:r>
            <w:r w:rsidRPr="00CC75FB">
              <w:rPr>
                <w:rFonts w:ascii="Times New Roman" w:hAnsi="Times New Roman"/>
                <w:sz w:val="24"/>
                <w:szCs w:val="24"/>
              </w:rPr>
              <w:t>дителями или иными дол</w:t>
            </w:r>
            <w:r w:rsidRPr="00CC75FB">
              <w:rPr>
                <w:rFonts w:ascii="Times New Roman" w:hAnsi="Times New Roman"/>
                <w:sz w:val="24"/>
                <w:szCs w:val="24"/>
              </w:rPr>
              <w:t>ж</w:t>
            </w:r>
            <w:r w:rsidRPr="00CC75FB">
              <w:rPr>
                <w:rFonts w:ascii="Times New Roman" w:hAnsi="Times New Roman"/>
                <w:sz w:val="24"/>
                <w:szCs w:val="24"/>
              </w:rPr>
              <w:t>ностными лицами объектов, уязвимых в террористич</w:t>
            </w:r>
            <w:r w:rsidRPr="00CC75FB">
              <w:rPr>
                <w:rFonts w:ascii="Times New Roman" w:hAnsi="Times New Roman"/>
                <w:sz w:val="24"/>
                <w:szCs w:val="24"/>
              </w:rPr>
              <w:t>е</w:t>
            </w:r>
            <w:r w:rsidRPr="00CC75FB">
              <w:rPr>
                <w:rFonts w:ascii="Times New Roman" w:hAnsi="Times New Roman"/>
                <w:sz w:val="24"/>
                <w:szCs w:val="24"/>
              </w:rPr>
              <w:t>ском отношении, независимо от форм собственности, ук</w:t>
            </w:r>
            <w:r w:rsidRPr="00CC75FB">
              <w:rPr>
                <w:rFonts w:ascii="Times New Roman" w:hAnsi="Times New Roman"/>
                <w:sz w:val="24"/>
                <w:szCs w:val="24"/>
              </w:rPr>
              <w:t>а</w:t>
            </w:r>
            <w:r w:rsidRPr="00CC75FB">
              <w:rPr>
                <w:rFonts w:ascii="Times New Roman" w:hAnsi="Times New Roman"/>
                <w:sz w:val="24"/>
                <w:szCs w:val="24"/>
              </w:rPr>
              <w:t>занных обязанностей влечет за собой ответственность, предусмотренную законами Республики Казахстан.</w:t>
            </w:r>
          </w:p>
        </w:tc>
        <w:tc>
          <w:tcPr>
            <w:tcW w:w="2700" w:type="dxa"/>
            <w:gridSpan w:val="2"/>
          </w:tcPr>
          <w:p w:rsidR="00424DF6" w:rsidRPr="00CC75FB" w:rsidRDefault="00424DF6" w:rsidP="00E107B3">
            <w:pPr>
              <w:pStyle w:val="a3"/>
              <w:keepNext/>
              <w:keepLines/>
              <w:spacing w:before="0" w:beforeAutospacing="0" w:after="0" w:afterAutospacing="0"/>
              <w:ind w:firstLine="308"/>
              <w:jc w:val="both"/>
              <w:rPr>
                <w:rFonts w:eastAsia="Batang"/>
                <w:color w:val="000000"/>
                <w:lang w:val="ru-RU" w:eastAsia="ru-RU"/>
              </w:rPr>
            </w:pPr>
            <w:r w:rsidRPr="00CC75FB">
              <w:rPr>
                <w:rFonts w:eastAsia="Batang"/>
                <w:color w:val="000000"/>
                <w:lang w:val="ru-RU" w:eastAsia="ru-RU"/>
              </w:rPr>
              <w:lastRenderedPageBreak/>
              <w:t>«</w:t>
            </w:r>
            <w:proofErr w:type="gramStart"/>
            <w:r w:rsidRPr="00CC75FB">
              <w:rPr>
                <w:rFonts w:eastAsia="Batang"/>
                <w:color w:val="000000"/>
                <w:lang w:val="ru-RU" w:eastAsia="ru-RU"/>
              </w:rPr>
              <w:t>в</w:t>
            </w:r>
            <w:proofErr w:type="gramEnd"/>
            <w:r w:rsidRPr="00CC75FB">
              <w:rPr>
                <w:rFonts w:eastAsia="Batang"/>
                <w:color w:val="000000"/>
                <w:lang w:val="ru-RU" w:eastAsia="ru-RU"/>
              </w:rPr>
              <w:t xml:space="preserve"> статье 10-3:</w:t>
            </w:r>
          </w:p>
          <w:p w:rsidR="00424DF6" w:rsidRPr="00CC75FB" w:rsidRDefault="00424DF6" w:rsidP="00E107B3">
            <w:pPr>
              <w:pStyle w:val="a3"/>
              <w:keepNext/>
              <w:keepLines/>
              <w:spacing w:before="0" w:beforeAutospacing="0" w:after="0" w:afterAutospacing="0"/>
              <w:ind w:firstLine="308"/>
              <w:jc w:val="both"/>
              <w:rPr>
                <w:rFonts w:eastAsia="Batang"/>
                <w:color w:val="000000"/>
                <w:lang w:val="ru-RU" w:eastAsia="ru-RU"/>
              </w:rPr>
            </w:pPr>
            <w:r w:rsidRPr="00CC75FB">
              <w:rPr>
                <w:rFonts w:eastAsia="Batang"/>
                <w:color w:val="000000"/>
                <w:lang w:val="ru-RU" w:eastAsia="ru-RU"/>
              </w:rPr>
              <w:t>заголовок изл</w:t>
            </w:r>
            <w:r w:rsidRPr="00CC75FB">
              <w:rPr>
                <w:rFonts w:eastAsia="Batang"/>
                <w:color w:val="000000"/>
                <w:lang w:val="ru-RU" w:eastAsia="ru-RU"/>
              </w:rPr>
              <w:t>о</w:t>
            </w:r>
            <w:r w:rsidRPr="00CC75FB">
              <w:rPr>
                <w:rFonts w:eastAsia="Batang"/>
                <w:color w:val="000000"/>
                <w:lang w:val="ru-RU" w:eastAsia="ru-RU"/>
              </w:rPr>
              <w:t>жить в следующей редакции:</w:t>
            </w:r>
          </w:p>
          <w:p w:rsidR="00424DF6" w:rsidRPr="00CC75FB" w:rsidRDefault="00424DF6" w:rsidP="00E107B3">
            <w:pPr>
              <w:pStyle w:val="a3"/>
              <w:keepNext/>
              <w:keepLines/>
              <w:spacing w:before="0" w:beforeAutospacing="0" w:after="0" w:afterAutospacing="0"/>
              <w:ind w:firstLine="308"/>
              <w:jc w:val="both"/>
              <w:rPr>
                <w:rFonts w:eastAsia="Batang"/>
                <w:color w:val="000000"/>
                <w:lang w:val="ru-RU" w:eastAsia="ru-RU"/>
              </w:rPr>
            </w:pPr>
            <w:r w:rsidRPr="00CC75FB">
              <w:rPr>
                <w:rFonts w:eastAsia="Batang"/>
                <w:color w:val="000000"/>
                <w:lang w:val="ru-RU" w:eastAsia="ru-RU"/>
              </w:rPr>
              <w:t>Статья 10-3. Об</w:t>
            </w:r>
            <w:r w:rsidRPr="00CC75FB">
              <w:rPr>
                <w:rFonts w:eastAsia="Batang"/>
                <w:color w:val="000000"/>
                <w:lang w:val="ru-RU" w:eastAsia="ru-RU"/>
              </w:rPr>
              <w:t>я</w:t>
            </w:r>
            <w:r w:rsidRPr="00CC75FB">
              <w:rPr>
                <w:rFonts w:eastAsia="Batang"/>
                <w:color w:val="000000"/>
                <w:lang w:val="ru-RU" w:eastAsia="ru-RU"/>
              </w:rPr>
              <w:t>занности собственн</w:t>
            </w:r>
            <w:r w:rsidRPr="00CC75FB">
              <w:rPr>
                <w:rFonts w:eastAsia="Batang"/>
                <w:color w:val="000000"/>
                <w:lang w:val="ru-RU" w:eastAsia="ru-RU"/>
              </w:rPr>
              <w:t>и</w:t>
            </w:r>
            <w:r w:rsidRPr="00CC75FB">
              <w:rPr>
                <w:rFonts w:eastAsia="Batang"/>
                <w:color w:val="000000"/>
                <w:lang w:val="ru-RU" w:eastAsia="ru-RU"/>
              </w:rPr>
              <w:t>ков, владельцев, рук</w:t>
            </w:r>
            <w:r w:rsidRPr="00CC75FB">
              <w:rPr>
                <w:rFonts w:eastAsia="Batang"/>
                <w:color w:val="000000"/>
                <w:lang w:val="ru-RU" w:eastAsia="ru-RU"/>
              </w:rPr>
              <w:t>о</w:t>
            </w:r>
            <w:r w:rsidRPr="00CC75FB">
              <w:rPr>
                <w:rFonts w:eastAsia="Batang"/>
                <w:color w:val="000000"/>
                <w:lang w:val="ru-RU" w:eastAsia="ru-RU"/>
              </w:rPr>
              <w:t>водителей или иных должностных лиц об</w:t>
            </w:r>
            <w:r w:rsidRPr="00CC75FB">
              <w:rPr>
                <w:rFonts w:eastAsia="Batang"/>
                <w:color w:val="000000"/>
                <w:lang w:val="ru-RU" w:eastAsia="ru-RU"/>
              </w:rPr>
              <w:t>ъ</w:t>
            </w:r>
            <w:r w:rsidRPr="00CC75FB">
              <w:rPr>
                <w:rFonts w:eastAsia="Batang"/>
                <w:color w:val="000000"/>
                <w:lang w:val="ru-RU" w:eastAsia="ru-RU"/>
              </w:rPr>
              <w:t>ектов, уязвимых в те</w:t>
            </w:r>
            <w:r w:rsidRPr="00CC75FB">
              <w:rPr>
                <w:rFonts w:eastAsia="Batang"/>
                <w:color w:val="000000"/>
                <w:lang w:val="ru-RU" w:eastAsia="ru-RU"/>
              </w:rPr>
              <w:t>р</w:t>
            </w:r>
            <w:r w:rsidRPr="00CC75FB">
              <w:rPr>
                <w:rFonts w:eastAsia="Batang"/>
                <w:color w:val="000000"/>
                <w:lang w:val="ru-RU" w:eastAsia="ru-RU"/>
              </w:rPr>
              <w:t>рористическом отн</w:t>
            </w:r>
            <w:r w:rsidRPr="00CC75FB">
              <w:rPr>
                <w:rFonts w:eastAsia="Batang"/>
                <w:color w:val="000000"/>
                <w:lang w:val="ru-RU" w:eastAsia="ru-RU"/>
              </w:rPr>
              <w:t>о</w:t>
            </w:r>
            <w:r w:rsidRPr="00CC75FB">
              <w:rPr>
                <w:rFonts w:eastAsia="Batang"/>
                <w:color w:val="000000"/>
                <w:lang w:val="ru-RU" w:eastAsia="ru-RU"/>
              </w:rPr>
              <w:t>шении, н</w:t>
            </w:r>
            <w:r w:rsidRPr="00CC75FB">
              <w:rPr>
                <w:rFonts w:eastAsia="Batang"/>
                <w:color w:val="000000"/>
                <w:lang w:val="ru-RU" w:eastAsia="ru-RU"/>
              </w:rPr>
              <w:t>е</w:t>
            </w:r>
            <w:r w:rsidRPr="00CC75FB">
              <w:rPr>
                <w:rFonts w:eastAsia="Batang"/>
                <w:color w:val="000000"/>
                <w:lang w:val="ru-RU" w:eastAsia="ru-RU"/>
              </w:rPr>
              <w:t>зависимо от форм собственности»;</w:t>
            </w:r>
          </w:p>
          <w:p w:rsidR="00424DF6" w:rsidRPr="00CC75FB" w:rsidRDefault="00424DF6" w:rsidP="00E107B3">
            <w:pPr>
              <w:pStyle w:val="a3"/>
              <w:keepNext/>
              <w:keepLines/>
              <w:spacing w:before="0" w:beforeAutospacing="0" w:after="0" w:afterAutospacing="0"/>
              <w:ind w:firstLine="308"/>
              <w:jc w:val="both"/>
              <w:rPr>
                <w:rFonts w:eastAsia="Batang"/>
                <w:color w:val="000000"/>
                <w:lang w:val="ru-RU" w:eastAsia="ru-RU"/>
              </w:rPr>
            </w:pPr>
            <w:r w:rsidRPr="00CC75FB">
              <w:rPr>
                <w:rFonts w:eastAsia="Batang"/>
                <w:color w:val="000000"/>
                <w:lang w:val="ru-RU" w:eastAsia="ru-RU"/>
              </w:rPr>
              <w:t>пункт 1 изложить в следующей реда</w:t>
            </w:r>
            <w:r w:rsidRPr="00CC75FB">
              <w:rPr>
                <w:rFonts w:eastAsia="Batang"/>
                <w:color w:val="000000"/>
                <w:lang w:val="ru-RU" w:eastAsia="ru-RU"/>
              </w:rPr>
              <w:t>к</w:t>
            </w:r>
            <w:r w:rsidRPr="00CC75FB">
              <w:rPr>
                <w:rFonts w:eastAsia="Batang"/>
                <w:color w:val="000000"/>
                <w:lang w:val="ru-RU" w:eastAsia="ru-RU"/>
              </w:rPr>
              <w:t xml:space="preserve">ции:  </w:t>
            </w:r>
          </w:p>
          <w:p w:rsidR="00424DF6" w:rsidRPr="00CC75FB" w:rsidRDefault="00424DF6" w:rsidP="00E107B3">
            <w:pPr>
              <w:pStyle w:val="a3"/>
              <w:keepNext/>
              <w:keepLines/>
              <w:spacing w:before="0" w:beforeAutospacing="0" w:after="0" w:afterAutospacing="0"/>
              <w:ind w:firstLine="308"/>
              <w:jc w:val="both"/>
              <w:rPr>
                <w:rFonts w:eastAsia="Batang"/>
                <w:color w:val="000000"/>
                <w:lang w:val="ru-RU" w:eastAsia="ru-RU"/>
              </w:rPr>
            </w:pPr>
            <w:r w:rsidRPr="00CC75FB">
              <w:rPr>
                <w:rFonts w:eastAsia="Batang"/>
                <w:color w:val="000000"/>
                <w:lang w:val="ru-RU" w:eastAsia="ru-RU"/>
              </w:rPr>
              <w:t>«1. Собственники, владельцы, руковод</w:t>
            </w:r>
            <w:r w:rsidRPr="00CC75FB">
              <w:rPr>
                <w:rFonts w:eastAsia="Batang"/>
                <w:color w:val="000000"/>
                <w:lang w:val="ru-RU" w:eastAsia="ru-RU"/>
              </w:rPr>
              <w:t>и</w:t>
            </w:r>
            <w:r w:rsidRPr="00CC75FB">
              <w:rPr>
                <w:rFonts w:eastAsia="Batang"/>
                <w:color w:val="000000"/>
                <w:lang w:val="ru-RU" w:eastAsia="ru-RU"/>
              </w:rPr>
              <w:t>тели или иные должн</w:t>
            </w:r>
            <w:r w:rsidRPr="00CC75FB">
              <w:rPr>
                <w:rFonts w:eastAsia="Batang"/>
                <w:color w:val="000000"/>
                <w:lang w:val="ru-RU" w:eastAsia="ru-RU"/>
              </w:rPr>
              <w:t>о</w:t>
            </w:r>
            <w:r w:rsidRPr="00CC75FB">
              <w:rPr>
                <w:rFonts w:eastAsia="Batang"/>
                <w:color w:val="000000"/>
                <w:lang w:val="ru-RU" w:eastAsia="ru-RU"/>
              </w:rPr>
              <w:t>стные лица объектов, уязвимых в террор</w:t>
            </w:r>
            <w:r w:rsidRPr="00CC75FB">
              <w:rPr>
                <w:rFonts w:eastAsia="Batang"/>
                <w:color w:val="000000"/>
                <w:lang w:val="ru-RU" w:eastAsia="ru-RU"/>
              </w:rPr>
              <w:t>и</w:t>
            </w:r>
            <w:r w:rsidRPr="00CC75FB">
              <w:rPr>
                <w:rFonts w:eastAsia="Batang"/>
                <w:color w:val="000000"/>
                <w:lang w:val="ru-RU" w:eastAsia="ru-RU"/>
              </w:rPr>
              <w:t>стическом отношении, независимо от форм собственности, с целью предупреждения терр</w:t>
            </w:r>
            <w:r w:rsidRPr="00CC75FB">
              <w:rPr>
                <w:rFonts w:eastAsia="Batang"/>
                <w:color w:val="000000"/>
                <w:lang w:val="ru-RU" w:eastAsia="ru-RU"/>
              </w:rPr>
              <w:t>о</w:t>
            </w:r>
            <w:r w:rsidRPr="00CC75FB">
              <w:rPr>
                <w:rFonts w:eastAsia="Batang"/>
                <w:color w:val="000000"/>
                <w:lang w:val="ru-RU" w:eastAsia="ru-RU"/>
              </w:rPr>
              <w:t>ристической деятельн</w:t>
            </w:r>
            <w:r w:rsidRPr="00CC75FB">
              <w:rPr>
                <w:rFonts w:eastAsia="Batang"/>
                <w:color w:val="000000"/>
                <w:lang w:val="ru-RU" w:eastAsia="ru-RU"/>
              </w:rPr>
              <w:t>о</w:t>
            </w:r>
            <w:r w:rsidRPr="00CC75FB">
              <w:rPr>
                <w:rFonts w:eastAsia="Batang"/>
                <w:color w:val="000000"/>
                <w:lang w:val="ru-RU" w:eastAsia="ru-RU"/>
              </w:rPr>
              <w:lastRenderedPageBreak/>
              <w:t>сти, а также антитерр</w:t>
            </w:r>
            <w:r w:rsidRPr="00CC75FB">
              <w:rPr>
                <w:rFonts w:eastAsia="Batang"/>
                <w:color w:val="000000"/>
                <w:lang w:val="ru-RU" w:eastAsia="ru-RU"/>
              </w:rPr>
              <w:t>о</w:t>
            </w:r>
            <w:r w:rsidRPr="00CC75FB">
              <w:rPr>
                <w:rFonts w:eastAsia="Batang"/>
                <w:color w:val="000000"/>
                <w:lang w:val="ru-RU" w:eastAsia="ru-RU"/>
              </w:rPr>
              <w:t>ристической защиты объектов и соблюдения должного уровня их безопасности обязаны реализовывать мер</w:t>
            </w:r>
            <w:r w:rsidRPr="00CC75FB">
              <w:rPr>
                <w:rFonts w:eastAsia="Batang"/>
                <w:color w:val="000000"/>
                <w:lang w:val="ru-RU" w:eastAsia="ru-RU"/>
              </w:rPr>
              <w:t>о</w:t>
            </w:r>
            <w:r w:rsidRPr="00CC75FB">
              <w:rPr>
                <w:rFonts w:eastAsia="Batang"/>
                <w:color w:val="000000"/>
                <w:lang w:val="ru-RU" w:eastAsia="ru-RU"/>
              </w:rPr>
              <w:t xml:space="preserve">приятия </w:t>
            </w:r>
            <w:proofErr w:type="gramStart"/>
            <w:r w:rsidRPr="00CC75FB">
              <w:rPr>
                <w:rFonts w:eastAsia="Batang"/>
                <w:color w:val="000000"/>
                <w:lang w:val="ru-RU" w:eastAsia="ru-RU"/>
              </w:rPr>
              <w:t>по</w:t>
            </w:r>
            <w:proofErr w:type="gramEnd"/>
            <w:r w:rsidRPr="00CC75FB">
              <w:rPr>
                <w:rFonts w:eastAsia="Batang"/>
                <w:color w:val="000000"/>
                <w:lang w:val="ru-RU" w:eastAsia="ru-RU"/>
              </w:rPr>
              <w:t>:</w:t>
            </w:r>
          </w:p>
          <w:p w:rsidR="00424DF6" w:rsidRPr="00CC75FB" w:rsidRDefault="00424DF6" w:rsidP="00E107B3">
            <w:pPr>
              <w:pStyle w:val="a3"/>
              <w:keepNext/>
              <w:keepLines/>
              <w:spacing w:before="0" w:beforeAutospacing="0" w:after="0" w:afterAutospacing="0"/>
              <w:ind w:firstLine="308"/>
              <w:jc w:val="both"/>
              <w:rPr>
                <w:rFonts w:eastAsia="Batang"/>
                <w:color w:val="000000"/>
                <w:lang w:val="ru-RU" w:eastAsia="ru-RU"/>
              </w:rPr>
            </w:pPr>
            <w:r w:rsidRPr="00CC75FB">
              <w:rPr>
                <w:rFonts w:eastAsia="Batang"/>
                <w:color w:val="000000"/>
                <w:lang w:val="ru-RU" w:eastAsia="ru-RU"/>
              </w:rPr>
              <w:t>1) обеспечению с</w:t>
            </w:r>
            <w:r w:rsidRPr="00CC75FB">
              <w:rPr>
                <w:rFonts w:eastAsia="Batang"/>
                <w:color w:val="000000"/>
                <w:lang w:val="ru-RU" w:eastAsia="ru-RU"/>
              </w:rPr>
              <w:t>о</w:t>
            </w:r>
            <w:r w:rsidRPr="00CC75FB">
              <w:rPr>
                <w:rFonts w:eastAsia="Batang"/>
                <w:color w:val="000000"/>
                <w:lang w:val="ru-RU" w:eastAsia="ru-RU"/>
              </w:rPr>
              <w:t>ответствующего проп</w:t>
            </w:r>
            <w:r w:rsidRPr="00CC75FB">
              <w:rPr>
                <w:rFonts w:eastAsia="Batang"/>
                <w:color w:val="000000"/>
                <w:lang w:val="ru-RU" w:eastAsia="ru-RU"/>
              </w:rPr>
              <w:t>у</w:t>
            </w:r>
            <w:r w:rsidRPr="00CC75FB">
              <w:rPr>
                <w:rFonts w:eastAsia="Batang"/>
                <w:color w:val="000000"/>
                <w:lang w:val="ru-RU" w:eastAsia="ru-RU"/>
              </w:rPr>
              <w:t>скного режима, осн</w:t>
            </w:r>
            <w:r w:rsidRPr="00CC75FB">
              <w:rPr>
                <w:rFonts w:eastAsia="Batang"/>
                <w:color w:val="000000"/>
                <w:lang w:val="ru-RU" w:eastAsia="ru-RU"/>
              </w:rPr>
              <w:t>а</w:t>
            </w:r>
            <w:r w:rsidRPr="00CC75FB">
              <w:rPr>
                <w:rFonts w:eastAsia="Batang"/>
                <w:color w:val="000000"/>
                <w:lang w:val="ru-RU" w:eastAsia="ru-RU"/>
              </w:rPr>
              <w:t>щению объектов с</w:t>
            </w:r>
            <w:r w:rsidRPr="00CC75FB">
              <w:rPr>
                <w:rFonts w:eastAsia="Batang"/>
                <w:color w:val="000000"/>
                <w:lang w:val="ru-RU" w:eastAsia="ru-RU"/>
              </w:rPr>
              <w:t>о</w:t>
            </w:r>
            <w:r w:rsidRPr="00CC75FB">
              <w:rPr>
                <w:rFonts w:eastAsia="Batang"/>
                <w:color w:val="000000"/>
                <w:lang w:val="ru-RU" w:eastAsia="ru-RU"/>
              </w:rPr>
              <w:t>временным инженерно-техническим охранным оборудованием в соо</w:t>
            </w:r>
            <w:r w:rsidRPr="00CC75FB">
              <w:rPr>
                <w:rFonts w:eastAsia="Batang"/>
                <w:color w:val="000000"/>
                <w:lang w:val="ru-RU" w:eastAsia="ru-RU"/>
              </w:rPr>
              <w:t>т</w:t>
            </w:r>
            <w:r w:rsidRPr="00CC75FB">
              <w:rPr>
                <w:rFonts w:eastAsia="Batang"/>
                <w:color w:val="000000"/>
                <w:lang w:val="ru-RU" w:eastAsia="ru-RU"/>
              </w:rPr>
              <w:t>ветствии с предъявля</w:t>
            </w:r>
            <w:r w:rsidRPr="00CC75FB">
              <w:rPr>
                <w:rFonts w:eastAsia="Batang"/>
                <w:color w:val="000000"/>
                <w:lang w:val="ru-RU" w:eastAsia="ru-RU"/>
              </w:rPr>
              <w:t>е</w:t>
            </w:r>
            <w:r w:rsidRPr="00CC75FB">
              <w:rPr>
                <w:rFonts w:eastAsia="Batang"/>
                <w:color w:val="000000"/>
                <w:lang w:val="ru-RU" w:eastAsia="ru-RU"/>
              </w:rPr>
              <w:t>мыми к ним требов</w:t>
            </w:r>
            <w:r w:rsidRPr="00CC75FB">
              <w:rPr>
                <w:rFonts w:eastAsia="Batang"/>
                <w:color w:val="000000"/>
                <w:lang w:val="ru-RU" w:eastAsia="ru-RU"/>
              </w:rPr>
              <w:t>а</w:t>
            </w:r>
            <w:r w:rsidRPr="00CC75FB">
              <w:rPr>
                <w:rFonts w:eastAsia="Batang"/>
                <w:color w:val="000000"/>
                <w:lang w:val="ru-RU" w:eastAsia="ru-RU"/>
              </w:rPr>
              <w:t>ниями;</w:t>
            </w:r>
          </w:p>
          <w:p w:rsidR="00424DF6" w:rsidRPr="00CC75FB" w:rsidRDefault="00424DF6" w:rsidP="00E107B3">
            <w:pPr>
              <w:pStyle w:val="a3"/>
              <w:keepNext/>
              <w:keepLines/>
              <w:spacing w:before="0" w:beforeAutospacing="0" w:after="0" w:afterAutospacing="0"/>
              <w:ind w:firstLine="308"/>
              <w:jc w:val="both"/>
              <w:rPr>
                <w:rFonts w:eastAsia="Batang"/>
                <w:color w:val="000000"/>
                <w:lang w:val="ru-RU" w:eastAsia="ru-RU"/>
              </w:rPr>
            </w:pPr>
            <w:r w:rsidRPr="00CC75FB">
              <w:rPr>
                <w:rFonts w:eastAsia="Batang"/>
                <w:color w:val="000000"/>
                <w:lang w:val="ru-RU" w:eastAsia="ru-RU"/>
              </w:rPr>
              <w:t>2) разработке на о</w:t>
            </w:r>
            <w:r w:rsidRPr="00CC75FB">
              <w:rPr>
                <w:rFonts w:eastAsia="Batang"/>
                <w:color w:val="000000"/>
                <w:lang w:val="ru-RU" w:eastAsia="ru-RU"/>
              </w:rPr>
              <w:t>с</w:t>
            </w:r>
            <w:r w:rsidRPr="00CC75FB">
              <w:rPr>
                <w:rFonts w:eastAsia="Batang"/>
                <w:color w:val="000000"/>
                <w:lang w:val="ru-RU" w:eastAsia="ru-RU"/>
              </w:rPr>
              <w:t>нове типового паспорта – паспорта антитерр</w:t>
            </w:r>
            <w:r w:rsidRPr="00CC75FB">
              <w:rPr>
                <w:rFonts w:eastAsia="Batang"/>
                <w:color w:val="000000"/>
                <w:lang w:val="ru-RU" w:eastAsia="ru-RU"/>
              </w:rPr>
              <w:t>о</w:t>
            </w:r>
            <w:r w:rsidRPr="00CC75FB">
              <w:rPr>
                <w:rFonts w:eastAsia="Batang"/>
                <w:color w:val="000000"/>
                <w:lang w:val="ru-RU" w:eastAsia="ru-RU"/>
              </w:rPr>
              <w:t>ристической защище</w:t>
            </w:r>
            <w:r w:rsidRPr="00CC75FB">
              <w:rPr>
                <w:rFonts w:eastAsia="Batang"/>
                <w:color w:val="000000"/>
                <w:lang w:val="ru-RU" w:eastAsia="ru-RU"/>
              </w:rPr>
              <w:t>н</w:t>
            </w:r>
            <w:r w:rsidRPr="00CC75FB">
              <w:rPr>
                <w:rFonts w:eastAsia="Batang"/>
                <w:color w:val="000000"/>
                <w:lang w:val="ru-RU" w:eastAsia="ru-RU"/>
              </w:rPr>
              <w:t>ности вверенных им объектов;</w:t>
            </w:r>
          </w:p>
          <w:p w:rsidR="00424DF6" w:rsidRPr="00CC75FB" w:rsidRDefault="00424DF6" w:rsidP="00E107B3">
            <w:pPr>
              <w:pStyle w:val="a3"/>
              <w:keepNext/>
              <w:keepLines/>
              <w:spacing w:before="0" w:beforeAutospacing="0" w:after="0" w:afterAutospacing="0"/>
              <w:ind w:firstLine="308"/>
              <w:jc w:val="both"/>
              <w:rPr>
                <w:rFonts w:eastAsia="Batang"/>
                <w:color w:val="000000"/>
                <w:lang w:val="ru-RU" w:eastAsia="ru-RU"/>
              </w:rPr>
            </w:pPr>
            <w:r w:rsidRPr="00CC75FB">
              <w:rPr>
                <w:rFonts w:eastAsia="Batang"/>
                <w:color w:val="000000"/>
                <w:lang w:val="ru-RU" w:eastAsia="ru-RU"/>
              </w:rPr>
              <w:t>3) проведению пр</w:t>
            </w:r>
            <w:r w:rsidRPr="00CC75FB">
              <w:rPr>
                <w:rFonts w:eastAsia="Batang"/>
                <w:color w:val="000000"/>
                <w:lang w:val="ru-RU" w:eastAsia="ru-RU"/>
              </w:rPr>
              <w:t>о</w:t>
            </w:r>
            <w:r w:rsidRPr="00CC75FB">
              <w:rPr>
                <w:rFonts w:eastAsia="Batang"/>
                <w:color w:val="000000"/>
                <w:lang w:val="ru-RU" w:eastAsia="ru-RU"/>
              </w:rPr>
              <w:t>филактических и уче</w:t>
            </w:r>
            <w:r w:rsidRPr="00CC75FB">
              <w:rPr>
                <w:rFonts w:eastAsia="Batang"/>
                <w:color w:val="000000"/>
                <w:lang w:val="ru-RU" w:eastAsia="ru-RU"/>
              </w:rPr>
              <w:t>б</w:t>
            </w:r>
            <w:r w:rsidRPr="00CC75FB">
              <w:rPr>
                <w:rFonts w:eastAsia="Batang"/>
                <w:color w:val="000000"/>
                <w:lang w:val="ru-RU" w:eastAsia="ru-RU"/>
              </w:rPr>
              <w:t>ных мероприятий по обучению персонала технике осмотра пом</w:t>
            </w:r>
            <w:r w:rsidRPr="00CC75FB">
              <w:rPr>
                <w:rFonts w:eastAsia="Batang"/>
                <w:color w:val="000000"/>
                <w:lang w:val="ru-RU" w:eastAsia="ru-RU"/>
              </w:rPr>
              <w:t>е</w:t>
            </w:r>
            <w:r w:rsidRPr="00CC75FB">
              <w:rPr>
                <w:rFonts w:eastAsia="Batang"/>
                <w:color w:val="000000"/>
                <w:lang w:val="ru-RU" w:eastAsia="ru-RU"/>
              </w:rPr>
              <w:t>щений, выявлению возможных мест з</w:t>
            </w:r>
            <w:r w:rsidRPr="00CC75FB">
              <w:rPr>
                <w:rFonts w:eastAsia="Batang"/>
                <w:color w:val="000000"/>
                <w:lang w:val="ru-RU" w:eastAsia="ru-RU"/>
              </w:rPr>
              <w:t>а</w:t>
            </w:r>
            <w:r w:rsidRPr="00CC75FB">
              <w:rPr>
                <w:rFonts w:eastAsia="Batang"/>
                <w:color w:val="000000"/>
                <w:lang w:val="ru-RU" w:eastAsia="ru-RU"/>
              </w:rPr>
              <w:t>кладки взрывных ус</w:t>
            </w:r>
            <w:r w:rsidRPr="00CC75FB">
              <w:rPr>
                <w:rFonts w:eastAsia="Batang"/>
                <w:color w:val="000000"/>
                <w:lang w:val="ru-RU" w:eastAsia="ru-RU"/>
              </w:rPr>
              <w:t>т</w:t>
            </w:r>
            <w:r w:rsidRPr="00CC75FB">
              <w:rPr>
                <w:rFonts w:eastAsia="Batang"/>
                <w:color w:val="000000"/>
                <w:lang w:val="ru-RU" w:eastAsia="ru-RU"/>
              </w:rPr>
              <w:t>ройств;</w:t>
            </w:r>
          </w:p>
          <w:p w:rsidR="00424DF6" w:rsidRPr="00CC75FB" w:rsidRDefault="00424DF6" w:rsidP="00E107B3">
            <w:pPr>
              <w:pStyle w:val="a3"/>
              <w:keepNext/>
              <w:keepLines/>
              <w:spacing w:before="0" w:beforeAutospacing="0" w:after="0" w:afterAutospacing="0"/>
              <w:ind w:firstLine="308"/>
              <w:jc w:val="both"/>
              <w:rPr>
                <w:rFonts w:eastAsia="Batang"/>
                <w:color w:val="000000"/>
                <w:lang w:val="ru-RU" w:eastAsia="ru-RU"/>
              </w:rPr>
            </w:pPr>
            <w:r w:rsidRPr="00CC75FB">
              <w:rPr>
                <w:rFonts w:eastAsia="Batang"/>
                <w:color w:val="000000"/>
                <w:lang w:val="ru-RU" w:eastAsia="ru-RU"/>
              </w:rPr>
              <w:t>4) планированию и отработке совмес</w:t>
            </w:r>
            <w:r w:rsidRPr="00CC75FB">
              <w:rPr>
                <w:rFonts w:eastAsia="Batang"/>
                <w:color w:val="000000"/>
                <w:lang w:val="ru-RU" w:eastAsia="ru-RU"/>
              </w:rPr>
              <w:t>т</w:t>
            </w:r>
            <w:r w:rsidRPr="00CC75FB">
              <w:rPr>
                <w:rFonts w:eastAsia="Batang"/>
                <w:color w:val="000000"/>
                <w:lang w:val="ru-RU" w:eastAsia="ru-RU"/>
              </w:rPr>
              <w:t xml:space="preserve">ных </w:t>
            </w:r>
            <w:r w:rsidRPr="00CC75FB">
              <w:rPr>
                <w:rFonts w:eastAsia="Batang"/>
                <w:color w:val="000000"/>
                <w:lang w:val="ru-RU" w:eastAsia="ru-RU"/>
              </w:rPr>
              <w:lastRenderedPageBreak/>
              <w:t>действий с заинтерес</w:t>
            </w:r>
            <w:r w:rsidRPr="00CC75FB">
              <w:rPr>
                <w:rFonts w:eastAsia="Batang"/>
                <w:color w:val="000000"/>
                <w:lang w:val="ru-RU" w:eastAsia="ru-RU"/>
              </w:rPr>
              <w:t>о</w:t>
            </w:r>
            <w:r w:rsidRPr="00CC75FB">
              <w:rPr>
                <w:rFonts w:eastAsia="Batang"/>
                <w:color w:val="000000"/>
                <w:lang w:val="ru-RU" w:eastAsia="ru-RU"/>
              </w:rPr>
              <w:t>ванными государстве</w:t>
            </w:r>
            <w:r w:rsidRPr="00CC75FB">
              <w:rPr>
                <w:rFonts w:eastAsia="Batang"/>
                <w:color w:val="000000"/>
                <w:lang w:val="ru-RU" w:eastAsia="ru-RU"/>
              </w:rPr>
              <w:t>н</w:t>
            </w:r>
            <w:r w:rsidRPr="00CC75FB">
              <w:rPr>
                <w:rFonts w:eastAsia="Batang"/>
                <w:color w:val="000000"/>
                <w:lang w:val="ru-RU" w:eastAsia="ru-RU"/>
              </w:rPr>
              <w:t>ными органами и орг</w:t>
            </w:r>
            <w:r w:rsidRPr="00CC75FB">
              <w:rPr>
                <w:rFonts w:eastAsia="Batang"/>
                <w:color w:val="000000"/>
                <w:lang w:val="ru-RU" w:eastAsia="ru-RU"/>
              </w:rPr>
              <w:t>а</w:t>
            </w:r>
            <w:r w:rsidRPr="00CC75FB">
              <w:rPr>
                <w:rFonts w:eastAsia="Batang"/>
                <w:color w:val="000000"/>
                <w:lang w:val="ru-RU" w:eastAsia="ru-RU"/>
              </w:rPr>
              <w:t>низациями по ликвид</w:t>
            </w:r>
            <w:r w:rsidRPr="00CC75FB">
              <w:rPr>
                <w:rFonts w:eastAsia="Batang"/>
                <w:color w:val="000000"/>
                <w:lang w:val="ru-RU" w:eastAsia="ru-RU"/>
              </w:rPr>
              <w:t>а</w:t>
            </w:r>
            <w:r w:rsidRPr="00CC75FB">
              <w:rPr>
                <w:rFonts w:eastAsia="Batang"/>
                <w:color w:val="000000"/>
                <w:lang w:val="ru-RU" w:eastAsia="ru-RU"/>
              </w:rPr>
              <w:t>ции угроз техногенного характера, во</w:t>
            </w:r>
            <w:r w:rsidRPr="00CC75FB">
              <w:rPr>
                <w:rFonts w:eastAsia="Batang"/>
                <w:color w:val="000000"/>
                <w:lang w:val="ru-RU" w:eastAsia="ru-RU"/>
              </w:rPr>
              <w:t>з</w:t>
            </w:r>
            <w:r w:rsidRPr="00CC75FB">
              <w:rPr>
                <w:rFonts w:eastAsia="Batang"/>
                <w:color w:val="000000"/>
                <w:lang w:val="ru-RU" w:eastAsia="ru-RU"/>
              </w:rPr>
              <w:t>никших в результате соверше</w:t>
            </w:r>
            <w:r w:rsidRPr="00CC75FB">
              <w:rPr>
                <w:rFonts w:eastAsia="Batang"/>
                <w:color w:val="000000"/>
                <w:lang w:val="ru-RU" w:eastAsia="ru-RU"/>
              </w:rPr>
              <w:t>н</w:t>
            </w:r>
            <w:r w:rsidRPr="00CC75FB">
              <w:rPr>
                <w:rFonts w:eastAsia="Batang"/>
                <w:color w:val="000000"/>
                <w:lang w:val="ru-RU" w:eastAsia="ru-RU"/>
              </w:rPr>
              <w:t>ного акта терроризма;</w:t>
            </w:r>
          </w:p>
          <w:p w:rsidR="00424DF6" w:rsidRPr="00CC75FB" w:rsidRDefault="00424DF6" w:rsidP="00E107B3">
            <w:pPr>
              <w:pStyle w:val="a3"/>
              <w:keepNext/>
              <w:keepLines/>
              <w:spacing w:before="0" w:beforeAutospacing="0" w:after="0" w:afterAutospacing="0"/>
              <w:ind w:firstLine="308"/>
              <w:jc w:val="both"/>
              <w:rPr>
                <w:rFonts w:eastAsia="Batang"/>
                <w:color w:val="000000"/>
                <w:lang w:val="ru-RU" w:eastAsia="ru-RU"/>
              </w:rPr>
            </w:pPr>
            <w:r w:rsidRPr="00CC75FB">
              <w:rPr>
                <w:rFonts w:eastAsia="Batang"/>
                <w:color w:val="000000"/>
                <w:lang w:val="ru-RU" w:eastAsia="ru-RU"/>
              </w:rPr>
              <w:t>5) организации з</w:t>
            </w:r>
            <w:r w:rsidRPr="00CC75FB">
              <w:rPr>
                <w:rFonts w:eastAsia="Batang"/>
                <w:color w:val="000000"/>
                <w:lang w:val="ru-RU" w:eastAsia="ru-RU"/>
              </w:rPr>
              <w:t>а</w:t>
            </w:r>
            <w:r w:rsidRPr="00CC75FB">
              <w:rPr>
                <w:rFonts w:eastAsia="Batang"/>
                <w:color w:val="000000"/>
                <w:lang w:val="ru-RU" w:eastAsia="ru-RU"/>
              </w:rPr>
              <w:t>щиты информац</w:t>
            </w:r>
            <w:r w:rsidRPr="00CC75FB">
              <w:rPr>
                <w:rFonts w:eastAsia="Batang"/>
                <w:color w:val="000000"/>
                <w:lang w:val="ru-RU" w:eastAsia="ru-RU"/>
              </w:rPr>
              <w:t>и</w:t>
            </w:r>
            <w:r w:rsidRPr="00CC75FB">
              <w:rPr>
                <w:rFonts w:eastAsia="Batang"/>
                <w:color w:val="000000"/>
                <w:lang w:val="ru-RU" w:eastAsia="ru-RU"/>
              </w:rPr>
              <w:t>онных сетей объекта, обесп</w:t>
            </w:r>
            <w:r w:rsidRPr="00CC75FB">
              <w:rPr>
                <w:rFonts w:eastAsia="Batang"/>
                <w:color w:val="000000"/>
                <w:lang w:val="ru-RU" w:eastAsia="ru-RU"/>
              </w:rPr>
              <w:t>е</w:t>
            </w:r>
            <w:r w:rsidRPr="00CC75FB">
              <w:rPr>
                <w:rFonts w:eastAsia="Batang"/>
                <w:color w:val="000000"/>
                <w:lang w:val="ru-RU" w:eastAsia="ru-RU"/>
              </w:rPr>
              <w:t>чения инфо</w:t>
            </w:r>
            <w:r w:rsidRPr="00CC75FB">
              <w:rPr>
                <w:rFonts w:eastAsia="Batang"/>
                <w:color w:val="000000"/>
                <w:lang w:val="ru-RU" w:eastAsia="ru-RU"/>
              </w:rPr>
              <w:t>р</w:t>
            </w:r>
            <w:r w:rsidRPr="00CC75FB">
              <w:rPr>
                <w:rFonts w:eastAsia="Batang"/>
                <w:color w:val="000000"/>
                <w:lang w:val="ru-RU" w:eastAsia="ru-RU"/>
              </w:rPr>
              <w:t>мационной безопа</w:t>
            </w:r>
            <w:r w:rsidRPr="00CC75FB">
              <w:rPr>
                <w:rFonts w:eastAsia="Batang"/>
                <w:color w:val="000000"/>
                <w:lang w:val="ru-RU" w:eastAsia="ru-RU"/>
              </w:rPr>
              <w:t>с</w:t>
            </w:r>
            <w:r w:rsidRPr="00CC75FB">
              <w:rPr>
                <w:rFonts w:eastAsia="Batang"/>
                <w:color w:val="000000"/>
                <w:lang w:val="ru-RU" w:eastAsia="ru-RU"/>
              </w:rPr>
              <w:t>ности.</w:t>
            </w:r>
          </w:p>
          <w:p w:rsidR="00424DF6" w:rsidRPr="00CC75FB" w:rsidRDefault="00424DF6" w:rsidP="00E107B3">
            <w:pPr>
              <w:pStyle w:val="a3"/>
              <w:keepNext/>
              <w:keepLines/>
              <w:spacing w:before="0" w:beforeAutospacing="0" w:after="0" w:afterAutospacing="0"/>
              <w:ind w:firstLine="308"/>
              <w:jc w:val="both"/>
              <w:rPr>
                <w:rFonts w:eastAsia="Batang"/>
                <w:color w:val="000000"/>
                <w:lang w:val="ru-RU" w:eastAsia="ru-RU"/>
              </w:rPr>
            </w:pPr>
            <w:proofErr w:type="gramStart"/>
            <w:r w:rsidRPr="00CC75FB">
              <w:rPr>
                <w:rFonts w:eastAsia="Batang"/>
                <w:color w:val="000000"/>
                <w:lang w:val="ru-RU" w:eastAsia="ru-RU"/>
              </w:rPr>
              <w:t>Обязанности по обеспечению соотве</w:t>
            </w:r>
            <w:r w:rsidRPr="00CC75FB">
              <w:rPr>
                <w:rFonts w:eastAsia="Batang"/>
                <w:color w:val="000000"/>
                <w:lang w:val="ru-RU" w:eastAsia="ru-RU"/>
              </w:rPr>
              <w:t>т</w:t>
            </w:r>
            <w:r w:rsidRPr="00CC75FB">
              <w:rPr>
                <w:rFonts w:eastAsia="Batang"/>
                <w:color w:val="000000"/>
                <w:lang w:val="ru-RU" w:eastAsia="ru-RU"/>
              </w:rPr>
              <w:t>ствующего пропускн</w:t>
            </w:r>
            <w:r w:rsidRPr="00CC75FB">
              <w:rPr>
                <w:rFonts w:eastAsia="Batang"/>
                <w:color w:val="000000"/>
                <w:lang w:val="ru-RU" w:eastAsia="ru-RU"/>
              </w:rPr>
              <w:t>о</w:t>
            </w:r>
            <w:r w:rsidRPr="00CC75FB">
              <w:rPr>
                <w:rFonts w:eastAsia="Batang"/>
                <w:color w:val="000000"/>
                <w:lang w:val="ru-RU" w:eastAsia="ru-RU"/>
              </w:rPr>
              <w:t>го режима, проведению профилактических и учебных мероприятий по обучению своего персонала технике о</w:t>
            </w:r>
            <w:r w:rsidRPr="00CC75FB">
              <w:rPr>
                <w:rFonts w:eastAsia="Batang"/>
                <w:color w:val="000000"/>
                <w:lang w:val="ru-RU" w:eastAsia="ru-RU"/>
              </w:rPr>
              <w:t>с</w:t>
            </w:r>
            <w:r w:rsidRPr="00CC75FB">
              <w:rPr>
                <w:rFonts w:eastAsia="Batang"/>
                <w:color w:val="000000"/>
                <w:lang w:val="ru-RU" w:eastAsia="ru-RU"/>
              </w:rPr>
              <w:t>мотра помещений, в</w:t>
            </w:r>
            <w:r w:rsidRPr="00CC75FB">
              <w:rPr>
                <w:rFonts w:eastAsia="Batang"/>
                <w:color w:val="000000"/>
                <w:lang w:val="ru-RU" w:eastAsia="ru-RU"/>
              </w:rPr>
              <w:t>ы</w:t>
            </w:r>
            <w:r w:rsidRPr="00CC75FB">
              <w:rPr>
                <w:rFonts w:eastAsia="Batang"/>
                <w:color w:val="000000"/>
                <w:lang w:val="ru-RU" w:eastAsia="ru-RU"/>
              </w:rPr>
              <w:t>явл</w:t>
            </w:r>
            <w:r w:rsidRPr="00CC75FB">
              <w:rPr>
                <w:rFonts w:eastAsia="Batang"/>
                <w:color w:val="000000"/>
                <w:lang w:val="ru-RU" w:eastAsia="ru-RU"/>
              </w:rPr>
              <w:t>е</w:t>
            </w:r>
            <w:r w:rsidRPr="00CC75FB">
              <w:rPr>
                <w:rFonts w:eastAsia="Batang"/>
                <w:color w:val="000000"/>
                <w:lang w:val="ru-RU" w:eastAsia="ru-RU"/>
              </w:rPr>
              <w:t>нию возможных мест закладки взры</w:t>
            </w:r>
            <w:r w:rsidRPr="00CC75FB">
              <w:rPr>
                <w:rFonts w:eastAsia="Batang"/>
                <w:color w:val="000000"/>
                <w:lang w:val="ru-RU" w:eastAsia="ru-RU"/>
              </w:rPr>
              <w:t>в</w:t>
            </w:r>
            <w:r w:rsidRPr="00CC75FB">
              <w:rPr>
                <w:rFonts w:eastAsia="Batang"/>
                <w:color w:val="000000"/>
                <w:lang w:val="ru-RU" w:eastAsia="ru-RU"/>
              </w:rPr>
              <w:t>ных устройств, надл</w:t>
            </w:r>
            <w:r w:rsidRPr="00CC75FB">
              <w:rPr>
                <w:rFonts w:eastAsia="Batang"/>
                <w:color w:val="000000"/>
                <w:lang w:val="ru-RU" w:eastAsia="ru-RU"/>
              </w:rPr>
              <w:t>е</w:t>
            </w:r>
            <w:r w:rsidRPr="00CC75FB">
              <w:rPr>
                <w:rFonts w:eastAsia="Batang"/>
                <w:color w:val="000000"/>
                <w:lang w:val="ru-RU" w:eastAsia="ru-RU"/>
              </w:rPr>
              <w:t>жащему использованию технических средств антитеррористич</w:t>
            </w:r>
            <w:r w:rsidRPr="00CC75FB">
              <w:rPr>
                <w:rFonts w:eastAsia="Batang"/>
                <w:color w:val="000000"/>
                <w:lang w:val="ru-RU" w:eastAsia="ru-RU"/>
              </w:rPr>
              <w:t>е</w:t>
            </w:r>
            <w:r w:rsidRPr="00CC75FB">
              <w:rPr>
                <w:rFonts w:eastAsia="Batang"/>
                <w:color w:val="000000"/>
                <w:lang w:val="ru-RU" w:eastAsia="ru-RU"/>
              </w:rPr>
              <w:t>ской защиты испо</w:t>
            </w:r>
            <w:r w:rsidRPr="00CC75FB">
              <w:rPr>
                <w:rFonts w:eastAsia="Batang"/>
                <w:color w:val="000000"/>
                <w:lang w:val="ru-RU" w:eastAsia="ru-RU"/>
              </w:rPr>
              <w:t>л</w:t>
            </w:r>
            <w:r w:rsidRPr="00CC75FB">
              <w:rPr>
                <w:rFonts w:eastAsia="Batang"/>
                <w:color w:val="000000"/>
                <w:lang w:val="ru-RU" w:eastAsia="ru-RU"/>
              </w:rPr>
              <w:t>няются также субъектами о</w:t>
            </w:r>
            <w:r w:rsidRPr="00CC75FB">
              <w:rPr>
                <w:rFonts w:eastAsia="Batang"/>
                <w:color w:val="000000"/>
                <w:lang w:val="ru-RU" w:eastAsia="ru-RU"/>
              </w:rPr>
              <w:t>х</w:t>
            </w:r>
            <w:r w:rsidRPr="00CC75FB">
              <w:rPr>
                <w:rFonts w:eastAsia="Batang"/>
                <w:color w:val="000000"/>
                <w:lang w:val="ru-RU" w:eastAsia="ru-RU"/>
              </w:rPr>
              <w:t>ранной де</w:t>
            </w:r>
            <w:r w:rsidRPr="00CC75FB">
              <w:rPr>
                <w:rFonts w:eastAsia="Batang"/>
                <w:color w:val="000000"/>
                <w:lang w:val="ru-RU" w:eastAsia="ru-RU"/>
              </w:rPr>
              <w:t>я</w:t>
            </w:r>
            <w:r w:rsidRPr="00CC75FB">
              <w:rPr>
                <w:rFonts w:eastAsia="Batang"/>
                <w:color w:val="000000"/>
                <w:lang w:val="ru-RU" w:eastAsia="ru-RU"/>
              </w:rPr>
              <w:t>тельности, которые заключили с собственниками, вл</w:t>
            </w:r>
            <w:r w:rsidRPr="00CC75FB">
              <w:rPr>
                <w:rFonts w:eastAsia="Batang"/>
                <w:color w:val="000000"/>
                <w:lang w:val="ru-RU" w:eastAsia="ru-RU"/>
              </w:rPr>
              <w:t>а</w:t>
            </w:r>
            <w:r w:rsidRPr="00CC75FB">
              <w:rPr>
                <w:rFonts w:eastAsia="Batang"/>
                <w:color w:val="000000"/>
                <w:lang w:val="ru-RU" w:eastAsia="ru-RU"/>
              </w:rPr>
              <w:t>дельцами или  руков</w:t>
            </w:r>
            <w:r w:rsidRPr="00CC75FB">
              <w:rPr>
                <w:rFonts w:eastAsia="Batang"/>
                <w:color w:val="000000"/>
                <w:lang w:val="ru-RU" w:eastAsia="ru-RU"/>
              </w:rPr>
              <w:t>о</w:t>
            </w:r>
            <w:r w:rsidRPr="00CC75FB">
              <w:rPr>
                <w:rFonts w:eastAsia="Batang"/>
                <w:color w:val="000000"/>
                <w:lang w:val="ru-RU" w:eastAsia="ru-RU"/>
              </w:rPr>
              <w:lastRenderedPageBreak/>
              <w:t>дителями объектов, уязвимых в террор</w:t>
            </w:r>
            <w:r w:rsidRPr="00CC75FB">
              <w:rPr>
                <w:rFonts w:eastAsia="Batang"/>
                <w:color w:val="000000"/>
                <w:lang w:val="ru-RU" w:eastAsia="ru-RU"/>
              </w:rPr>
              <w:t>и</w:t>
            </w:r>
            <w:r w:rsidRPr="00CC75FB">
              <w:rPr>
                <w:rFonts w:eastAsia="Batang"/>
                <w:color w:val="000000"/>
                <w:lang w:val="ru-RU" w:eastAsia="ru-RU"/>
              </w:rPr>
              <w:t>стическом отношении, д</w:t>
            </w:r>
            <w:r w:rsidRPr="00CC75FB">
              <w:rPr>
                <w:rFonts w:eastAsia="Batang"/>
                <w:color w:val="000000"/>
                <w:lang w:val="ru-RU" w:eastAsia="ru-RU"/>
              </w:rPr>
              <w:t>о</w:t>
            </w:r>
            <w:r w:rsidRPr="00CC75FB">
              <w:rPr>
                <w:rFonts w:eastAsia="Batang"/>
                <w:color w:val="000000"/>
                <w:lang w:val="ru-RU" w:eastAsia="ru-RU"/>
              </w:rPr>
              <w:t xml:space="preserve">говор об оказании охранных услуг. </w:t>
            </w:r>
            <w:proofErr w:type="gramEnd"/>
          </w:p>
          <w:p w:rsidR="00424DF6" w:rsidRPr="00CC75FB" w:rsidRDefault="00424DF6" w:rsidP="00E107B3">
            <w:pPr>
              <w:pStyle w:val="a3"/>
              <w:keepNext/>
              <w:keepLines/>
              <w:spacing w:before="0" w:beforeAutospacing="0" w:after="0" w:afterAutospacing="0"/>
              <w:ind w:firstLine="308"/>
              <w:jc w:val="both"/>
              <w:rPr>
                <w:rFonts w:eastAsia="Batang"/>
                <w:color w:val="000000"/>
                <w:lang w:val="ru-RU" w:eastAsia="ru-RU"/>
              </w:rPr>
            </w:pPr>
            <w:r w:rsidRPr="00CC75FB">
              <w:rPr>
                <w:rFonts w:eastAsia="Batang"/>
                <w:color w:val="000000"/>
                <w:lang w:val="ru-RU" w:eastAsia="ru-RU"/>
              </w:rPr>
              <w:t>В случае соверш</w:t>
            </w:r>
            <w:r w:rsidRPr="00CC75FB">
              <w:rPr>
                <w:rFonts w:eastAsia="Batang"/>
                <w:color w:val="000000"/>
                <w:lang w:val="ru-RU" w:eastAsia="ru-RU"/>
              </w:rPr>
              <w:t>е</w:t>
            </w:r>
            <w:r w:rsidRPr="00CC75FB">
              <w:rPr>
                <w:rFonts w:eastAsia="Batang"/>
                <w:color w:val="000000"/>
                <w:lang w:val="ru-RU" w:eastAsia="ru-RU"/>
              </w:rPr>
              <w:t>ния акта терроризма, руководители и (или) сотрудники объектов, уязвимых в террор</w:t>
            </w:r>
            <w:r w:rsidRPr="00CC75FB">
              <w:rPr>
                <w:rFonts w:eastAsia="Batang"/>
                <w:color w:val="000000"/>
                <w:lang w:val="ru-RU" w:eastAsia="ru-RU"/>
              </w:rPr>
              <w:t>и</w:t>
            </w:r>
            <w:r w:rsidRPr="00CC75FB">
              <w:rPr>
                <w:rFonts w:eastAsia="Batang"/>
                <w:color w:val="000000"/>
                <w:lang w:val="ru-RU" w:eastAsia="ru-RU"/>
              </w:rPr>
              <w:t>стическом отнош</w:t>
            </w:r>
            <w:r w:rsidRPr="00CC75FB">
              <w:rPr>
                <w:rFonts w:eastAsia="Batang"/>
                <w:color w:val="000000"/>
                <w:lang w:val="ru-RU" w:eastAsia="ru-RU"/>
              </w:rPr>
              <w:t>е</w:t>
            </w:r>
            <w:r w:rsidRPr="00CC75FB">
              <w:rPr>
                <w:rFonts w:eastAsia="Batang"/>
                <w:color w:val="000000"/>
                <w:lang w:val="ru-RU" w:eastAsia="ru-RU"/>
              </w:rPr>
              <w:t>нии, независимо от форм собственности, обязаны незамедлительно и</w:t>
            </w:r>
            <w:r w:rsidRPr="00CC75FB">
              <w:rPr>
                <w:rFonts w:eastAsia="Batang"/>
                <w:color w:val="000000"/>
                <w:lang w:val="ru-RU" w:eastAsia="ru-RU"/>
              </w:rPr>
              <w:t>н</w:t>
            </w:r>
            <w:r w:rsidRPr="00CC75FB">
              <w:rPr>
                <w:rFonts w:eastAsia="Batang"/>
                <w:color w:val="000000"/>
                <w:lang w:val="ru-RU" w:eastAsia="ru-RU"/>
              </w:rPr>
              <w:t>формир</w:t>
            </w:r>
            <w:r w:rsidRPr="00CC75FB">
              <w:rPr>
                <w:rFonts w:eastAsia="Batang"/>
                <w:color w:val="000000"/>
                <w:lang w:val="ru-RU" w:eastAsia="ru-RU"/>
              </w:rPr>
              <w:t>о</w:t>
            </w:r>
            <w:r w:rsidRPr="00CC75FB">
              <w:rPr>
                <w:rFonts w:eastAsia="Batang"/>
                <w:color w:val="000000"/>
                <w:lang w:val="ru-RU" w:eastAsia="ru-RU"/>
              </w:rPr>
              <w:t>вать органы национальной безопа</w:t>
            </w:r>
            <w:r w:rsidRPr="00CC75FB">
              <w:rPr>
                <w:rFonts w:eastAsia="Batang"/>
                <w:color w:val="000000"/>
                <w:lang w:val="ru-RU" w:eastAsia="ru-RU"/>
              </w:rPr>
              <w:t>с</w:t>
            </w:r>
            <w:r w:rsidRPr="00CC75FB">
              <w:rPr>
                <w:rFonts w:eastAsia="Batang"/>
                <w:color w:val="000000"/>
                <w:lang w:val="ru-RU" w:eastAsia="ru-RU"/>
              </w:rPr>
              <w:t>ности или органы вну</w:t>
            </w:r>
            <w:r w:rsidRPr="00CC75FB">
              <w:rPr>
                <w:rFonts w:eastAsia="Batang"/>
                <w:color w:val="000000"/>
                <w:lang w:val="ru-RU" w:eastAsia="ru-RU"/>
              </w:rPr>
              <w:t>т</w:t>
            </w:r>
            <w:r w:rsidRPr="00CC75FB">
              <w:rPr>
                <w:rFonts w:eastAsia="Batang"/>
                <w:color w:val="000000"/>
                <w:lang w:val="ru-RU" w:eastAsia="ru-RU"/>
              </w:rPr>
              <w:t>ренних дел Респу</w:t>
            </w:r>
            <w:r w:rsidRPr="00CC75FB">
              <w:rPr>
                <w:rFonts w:eastAsia="Batang"/>
                <w:color w:val="000000"/>
                <w:lang w:val="ru-RU" w:eastAsia="ru-RU"/>
              </w:rPr>
              <w:t>б</w:t>
            </w:r>
            <w:r w:rsidRPr="00CC75FB">
              <w:rPr>
                <w:rFonts w:eastAsia="Batang"/>
                <w:color w:val="000000"/>
                <w:lang w:val="ru-RU" w:eastAsia="ru-RU"/>
              </w:rPr>
              <w:t>лики Казахстан о соверше</w:t>
            </w:r>
            <w:r w:rsidRPr="00CC75FB">
              <w:rPr>
                <w:rFonts w:eastAsia="Batang"/>
                <w:color w:val="000000"/>
                <w:lang w:val="ru-RU" w:eastAsia="ru-RU"/>
              </w:rPr>
              <w:t>н</w:t>
            </w:r>
            <w:r w:rsidRPr="00CC75FB">
              <w:rPr>
                <w:rFonts w:eastAsia="Batang"/>
                <w:color w:val="000000"/>
                <w:lang w:val="ru-RU" w:eastAsia="ru-RU"/>
              </w:rPr>
              <w:t>ном акте терроризма и обеспечить эвакуацию персон</w:t>
            </w:r>
            <w:r w:rsidRPr="00CC75FB">
              <w:rPr>
                <w:rFonts w:eastAsia="Batang"/>
                <w:color w:val="000000"/>
                <w:lang w:val="ru-RU" w:eastAsia="ru-RU"/>
              </w:rPr>
              <w:t>а</w:t>
            </w:r>
            <w:r w:rsidRPr="00CC75FB">
              <w:rPr>
                <w:rFonts w:eastAsia="Batang"/>
                <w:color w:val="000000"/>
                <w:lang w:val="ru-RU" w:eastAsia="ru-RU"/>
              </w:rPr>
              <w:t>ла</w:t>
            </w:r>
            <w:proofErr w:type="gramStart"/>
            <w:r w:rsidRPr="00CC75FB">
              <w:rPr>
                <w:rFonts w:eastAsia="Batang"/>
                <w:color w:val="000000"/>
                <w:lang w:val="ru-RU" w:eastAsia="ru-RU"/>
              </w:rPr>
              <w:t>.».</w:t>
            </w:r>
            <w:proofErr w:type="gramEnd"/>
          </w:p>
          <w:p w:rsidR="00424DF6" w:rsidRPr="00CC75FB" w:rsidRDefault="00424DF6" w:rsidP="00E107B3">
            <w:pPr>
              <w:pStyle w:val="a3"/>
              <w:keepNext/>
              <w:keepLines/>
              <w:spacing w:before="0" w:beforeAutospacing="0" w:after="0" w:afterAutospacing="0"/>
              <w:ind w:left="128" w:firstLine="581"/>
              <w:jc w:val="both"/>
              <w:rPr>
                <w:rFonts w:eastAsia="Batang"/>
                <w:color w:val="000000"/>
                <w:lang w:val="ru-RU" w:eastAsia="ru-RU"/>
              </w:rPr>
            </w:pPr>
          </w:p>
        </w:tc>
        <w:tc>
          <w:tcPr>
            <w:tcW w:w="2340" w:type="dxa"/>
          </w:tcPr>
          <w:p w:rsidR="00424DF6" w:rsidRPr="00CC75FB" w:rsidRDefault="00424DF6" w:rsidP="00E107B3">
            <w:pPr>
              <w:keepNext/>
              <w:keepLines/>
              <w:spacing w:after="0" w:line="240" w:lineRule="auto"/>
              <w:ind w:firstLine="308"/>
              <w:jc w:val="both"/>
              <w:rPr>
                <w:rFonts w:ascii="Times New Roman" w:hAnsi="Times New Roman"/>
                <w:sz w:val="24"/>
                <w:szCs w:val="24"/>
              </w:rPr>
            </w:pPr>
            <w:r w:rsidRPr="00CC75FB">
              <w:rPr>
                <w:rFonts w:ascii="Times New Roman" w:hAnsi="Times New Roman"/>
                <w:sz w:val="24"/>
                <w:szCs w:val="24"/>
              </w:rPr>
              <w:lastRenderedPageBreak/>
              <w:t>Изложить в сл</w:t>
            </w:r>
            <w:r w:rsidRPr="00CC75FB">
              <w:rPr>
                <w:rFonts w:ascii="Times New Roman" w:hAnsi="Times New Roman"/>
                <w:sz w:val="24"/>
                <w:szCs w:val="24"/>
              </w:rPr>
              <w:t>е</w:t>
            </w:r>
            <w:r w:rsidRPr="00CC75FB">
              <w:rPr>
                <w:rFonts w:ascii="Times New Roman" w:hAnsi="Times New Roman"/>
                <w:sz w:val="24"/>
                <w:szCs w:val="24"/>
              </w:rPr>
              <w:t>дующей р</w:t>
            </w:r>
            <w:r w:rsidRPr="00CC75FB">
              <w:rPr>
                <w:rFonts w:ascii="Times New Roman" w:hAnsi="Times New Roman"/>
                <w:sz w:val="24"/>
                <w:szCs w:val="24"/>
              </w:rPr>
              <w:t>е</w:t>
            </w:r>
            <w:r w:rsidRPr="00CC75FB">
              <w:rPr>
                <w:rFonts w:ascii="Times New Roman" w:hAnsi="Times New Roman"/>
                <w:sz w:val="24"/>
                <w:szCs w:val="24"/>
              </w:rPr>
              <w:t xml:space="preserve">дакции: </w:t>
            </w:r>
          </w:p>
          <w:p w:rsidR="00424DF6" w:rsidRPr="00CC75FB" w:rsidRDefault="00424DF6" w:rsidP="00E107B3">
            <w:pPr>
              <w:keepNext/>
              <w:keepLines/>
              <w:spacing w:after="0" w:line="240" w:lineRule="auto"/>
              <w:ind w:firstLine="316"/>
              <w:contextualSpacing/>
              <w:jc w:val="both"/>
              <w:rPr>
                <w:rFonts w:ascii="Times New Roman" w:eastAsia="Batang" w:hAnsi="Times New Roman"/>
                <w:b/>
                <w:color w:val="000000"/>
                <w:sz w:val="24"/>
                <w:szCs w:val="24"/>
                <w:lang w:eastAsia="ru-RU"/>
              </w:rPr>
            </w:pPr>
            <w:r w:rsidRPr="00CC75FB">
              <w:rPr>
                <w:rFonts w:ascii="Times New Roman" w:eastAsia="Batang" w:hAnsi="Times New Roman"/>
                <w:color w:val="000000"/>
                <w:sz w:val="24"/>
                <w:szCs w:val="24"/>
                <w:lang w:eastAsia="ru-RU"/>
              </w:rPr>
              <w:t>«</w:t>
            </w:r>
            <w:r w:rsidRPr="00CC75FB">
              <w:rPr>
                <w:rFonts w:ascii="Times New Roman" w:eastAsia="Batang" w:hAnsi="Times New Roman"/>
                <w:b/>
                <w:color w:val="000000"/>
                <w:sz w:val="24"/>
                <w:szCs w:val="24"/>
                <w:lang w:eastAsia="ru-RU"/>
              </w:rPr>
              <w:t xml:space="preserve">3) в статье 10-3: </w:t>
            </w:r>
          </w:p>
          <w:p w:rsidR="00424DF6" w:rsidRPr="00CC75FB" w:rsidRDefault="00424DF6" w:rsidP="00E107B3">
            <w:pPr>
              <w:keepNext/>
              <w:keepLines/>
              <w:spacing w:after="0" w:line="240" w:lineRule="auto"/>
              <w:ind w:firstLine="316"/>
              <w:contextualSpacing/>
              <w:jc w:val="both"/>
              <w:rPr>
                <w:rFonts w:ascii="Times New Roman" w:eastAsia="Batang" w:hAnsi="Times New Roman"/>
                <w:b/>
                <w:color w:val="000000"/>
                <w:sz w:val="24"/>
                <w:szCs w:val="24"/>
                <w:lang w:eastAsia="ru-RU"/>
              </w:rPr>
            </w:pPr>
            <w:r w:rsidRPr="00CC75FB">
              <w:rPr>
                <w:rFonts w:ascii="Times New Roman" w:eastAsia="Batang" w:hAnsi="Times New Roman"/>
                <w:b/>
                <w:color w:val="000000"/>
                <w:sz w:val="24"/>
                <w:szCs w:val="24"/>
                <w:lang w:eastAsia="ru-RU"/>
              </w:rPr>
              <w:t>заголовок и</w:t>
            </w:r>
            <w:r w:rsidRPr="00CC75FB">
              <w:rPr>
                <w:rFonts w:ascii="Times New Roman" w:eastAsia="Batang" w:hAnsi="Times New Roman"/>
                <w:b/>
                <w:color w:val="000000"/>
                <w:sz w:val="24"/>
                <w:szCs w:val="24"/>
                <w:lang w:eastAsia="ru-RU"/>
              </w:rPr>
              <w:t>з</w:t>
            </w:r>
            <w:r w:rsidRPr="00CC75FB">
              <w:rPr>
                <w:rFonts w:ascii="Times New Roman" w:eastAsia="Batang" w:hAnsi="Times New Roman"/>
                <w:b/>
                <w:color w:val="000000"/>
                <w:sz w:val="24"/>
                <w:szCs w:val="24"/>
                <w:lang w:eastAsia="ru-RU"/>
              </w:rPr>
              <w:t>ложить в следу</w:t>
            </w:r>
            <w:r w:rsidRPr="00CC75FB">
              <w:rPr>
                <w:rFonts w:ascii="Times New Roman" w:eastAsia="Batang" w:hAnsi="Times New Roman"/>
                <w:b/>
                <w:color w:val="000000"/>
                <w:sz w:val="24"/>
                <w:szCs w:val="24"/>
                <w:lang w:eastAsia="ru-RU"/>
              </w:rPr>
              <w:t>ю</w:t>
            </w:r>
            <w:r w:rsidRPr="00CC75FB">
              <w:rPr>
                <w:rFonts w:ascii="Times New Roman" w:eastAsia="Batang" w:hAnsi="Times New Roman"/>
                <w:b/>
                <w:color w:val="000000"/>
                <w:sz w:val="24"/>
                <w:szCs w:val="24"/>
                <w:lang w:eastAsia="ru-RU"/>
              </w:rPr>
              <w:t>щей реда</w:t>
            </w:r>
            <w:r w:rsidRPr="00CC75FB">
              <w:rPr>
                <w:rFonts w:ascii="Times New Roman" w:eastAsia="Batang" w:hAnsi="Times New Roman"/>
                <w:b/>
                <w:color w:val="000000"/>
                <w:sz w:val="24"/>
                <w:szCs w:val="24"/>
                <w:lang w:eastAsia="ru-RU"/>
              </w:rPr>
              <w:t>к</w:t>
            </w:r>
            <w:r w:rsidRPr="00CC75FB">
              <w:rPr>
                <w:rFonts w:ascii="Times New Roman" w:eastAsia="Batang" w:hAnsi="Times New Roman"/>
                <w:b/>
                <w:color w:val="000000"/>
                <w:sz w:val="24"/>
                <w:szCs w:val="24"/>
                <w:lang w:eastAsia="ru-RU"/>
              </w:rPr>
              <w:t>ции:</w:t>
            </w:r>
          </w:p>
          <w:p w:rsidR="00424DF6" w:rsidRPr="00CC75FB" w:rsidRDefault="00424DF6" w:rsidP="00E107B3">
            <w:pPr>
              <w:pStyle w:val="a3"/>
              <w:keepNext/>
              <w:keepLines/>
              <w:spacing w:before="0" w:beforeAutospacing="0" w:after="0" w:afterAutospacing="0"/>
              <w:ind w:firstLine="316"/>
              <w:jc w:val="both"/>
              <w:rPr>
                <w:rFonts w:eastAsia="Batang"/>
                <w:b/>
                <w:color w:val="000000"/>
                <w:lang w:val="ru-RU" w:eastAsia="ru-RU"/>
              </w:rPr>
            </w:pPr>
            <w:r w:rsidRPr="00CC75FB">
              <w:rPr>
                <w:rFonts w:eastAsia="Batang"/>
                <w:b/>
                <w:color w:val="000000"/>
                <w:lang w:val="ru-RU" w:eastAsia="ru-RU"/>
              </w:rPr>
              <w:t>«Статья 10-3. Обязанности со</w:t>
            </w:r>
            <w:r w:rsidRPr="00CC75FB">
              <w:rPr>
                <w:rFonts w:eastAsia="Batang"/>
                <w:b/>
                <w:color w:val="000000"/>
                <w:lang w:val="ru-RU" w:eastAsia="ru-RU"/>
              </w:rPr>
              <w:t>б</w:t>
            </w:r>
            <w:r w:rsidRPr="00CC75FB">
              <w:rPr>
                <w:rFonts w:eastAsia="Batang"/>
                <w:b/>
                <w:color w:val="000000"/>
                <w:lang w:val="ru-RU" w:eastAsia="ru-RU"/>
              </w:rPr>
              <w:t>ственников, вл</w:t>
            </w:r>
            <w:r w:rsidRPr="00CC75FB">
              <w:rPr>
                <w:rFonts w:eastAsia="Batang"/>
                <w:b/>
                <w:color w:val="000000"/>
                <w:lang w:val="ru-RU" w:eastAsia="ru-RU"/>
              </w:rPr>
              <w:t>а</w:t>
            </w:r>
            <w:r w:rsidRPr="00CC75FB">
              <w:rPr>
                <w:rFonts w:eastAsia="Batang"/>
                <w:b/>
                <w:color w:val="000000"/>
                <w:lang w:val="ru-RU" w:eastAsia="ru-RU"/>
              </w:rPr>
              <w:t>дельцев, руковод</w:t>
            </w:r>
            <w:r w:rsidRPr="00CC75FB">
              <w:rPr>
                <w:rFonts w:eastAsia="Batang"/>
                <w:b/>
                <w:color w:val="000000"/>
                <w:lang w:val="ru-RU" w:eastAsia="ru-RU"/>
              </w:rPr>
              <w:t>и</w:t>
            </w:r>
            <w:r w:rsidRPr="00CC75FB">
              <w:rPr>
                <w:rFonts w:eastAsia="Batang"/>
                <w:b/>
                <w:color w:val="000000"/>
                <w:lang w:val="ru-RU" w:eastAsia="ru-RU"/>
              </w:rPr>
              <w:t>телей или иных должн</w:t>
            </w:r>
            <w:r w:rsidRPr="00CC75FB">
              <w:rPr>
                <w:rFonts w:eastAsia="Batang"/>
                <w:b/>
                <w:color w:val="000000"/>
                <w:lang w:val="ru-RU" w:eastAsia="ru-RU"/>
              </w:rPr>
              <w:t>о</w:t>
            </w:r>
            <w:r w:rsidRPr="00CC75FB">
              <w:rPr>
                <w:rFonts w:eastAsia="Batang"/>
                <w:b/>
                <w:color w:val="000000"/>
                <w:lang w:val="ru-RU" w:eastAsia="ru-RU"/>
              </w:rPr>
              <w:t>стных лиц объектов, уязв</w:t>
            </w:r>
            <w:r w:rsidRPr="00CC75FB">
              <w:rPr>
                <w:rFonts w:eastAsia="Batang"/>
                <w:b/>
                <w:color w:val="000000"/>
                <w:lang w:val="ru-RU" w:eastAsia="ru-RU"/>
              </w:rPr>
              <w:t>и</w:t>
            </w:r>
            <w:r w:rsidRPr="00CC75FB">
              <w:rPr>
                <w:rFonts w:eastAsia="Batang"/>
                <w:b/>
                <w:color w:val="000000"/>
                <w:lang w:val="ru-RU" w:eastAsia="ru-RU"/>
              </w:rPr>
              <w:t>мых в террорист</w:t>
            </w:r>
            <w:r w:rsidRPr="00CC75FB">
              <w:rPr>
                <w:rFonts w:eastAsia="Batang"/>
                <w:b/>
                <w:color w:val="000000"/>
                <w:lang w:val="ru-RU" w:eastAsia="ru-RU"/>
              </w:rPr>
              <w:t>и</w:t>
            </w:r>
            <w:r w:rsidRPr="00CC75FB">
              <w:rPr>
                <w:rFonts w:eastAsia="Batang"/>
                <w:b/>
                <w:color w:val="000000"/>
                <w:lang w:val="ru-RU" w:eastAsia="ru-RU"/>
              </w:rPr>
              <w:t>ческом отношении, независимо от форм собственн</w:t>
            </w:r>
            <w:r w:rsidRPr="00CC75FB">
              <w:rPr>
                <w:rFonts w:eastAsia="Batang"/>
                <w:b/>
                <w:color w:val="000000"/>
                <w:lang w:val="ru-RU" w:eastAsia="ru-RU"/>
              </w:rPr>
              <w:t>о</w:t>
            </w:r>
            <w:r w:rsidRPr="00CC75FB">
              <w:rPr>
                <w:rFonts w:eastAsia="Batang"/>
                <w:b/>
                <w:color w:val="000000"/>
                <w:lang w:val="ru-RU" w:eastAsia="ru-RU"/>
              </w:rPr>
              <w:t>сти, субъектов о</w:t>
            </w:r>
            <w:r w:rsidRPr="00CC75FB">
              <w:rPr>
                <w:rFonts w:eastAsia="Batang"/>
                <w:b/>
                <w:color w:val="000000"/>
                <w:lang w:val="ru-RU" w:eastAsia="ru-RU"/>
              </w:rPr>
              <w:t>х</w:t>
            </w:r>
            <w:r w:rsidRPr="00CC75FB">
              <w:rPr>
                <w:rFonts w:eastAsia="Batang"/>
                <w:b/>
                <w:color w:val="000000"/>
                <w:lang w:val="ru-RU" w:eastAsia="ru-RU"/>
              </w:rPr>
              <w:t>ранной деятельн</w:t>
            </w:r>
            <w:r w:rsidRPr="00CC75FB">
              <w:rPr>
                <w:rFonts w:eastAsia="Batang"/>
                <w:b/>
                <w:color w:val="000000"/>
                <w:lang w:val="ru-RU" w:eastAsia="ru-RU"/>
              </w:rPr>
              <w:t>о</w:t>
            </w:r>
            <w:r w:rsidRPr="00CC75FB">
              <w:rPr>
                <w:rFonts w:eastAsia="Batang"/>
                <w:b/>
                <w:color w:val="000000"/>
                <w:lang w:val="ru-RU" w:eastAsia="ru-RU"/>
              </w:rPr>
              <w:t>сти, заключивших договор об оказ</w:t>
            </w:r>
            <w:r w:rsidRPr="00CC75FB">
              <w:rPr>
                <w:rFonts w:eastAsia="Batang"/>
                <w:b/>
                <w:color w:val="000000"/>
                <w:lang w:val="ru-RU" w:eastAsia="ru-RU"/>
              </w:rPr>
              <w:t>а</w:t>
            </w:r>
            <w:r w:rsidRPr="00CC75FB">
              <w:rPr>
                <w:rFonts w:eastAsia="Batang"/>
                <w:b/>
                <w:color w:val="000000"/>
                <w:lang w:val="ru-RU" w:eastAsia="ru-RU"/>
              </w:rPr>
              <w:t>нии охранных у</w:t>
            </w:r>
            <w:r w:rsidRPr="00CC75FB">
              <w:rPr>
                <w:rFonts w:eastAsia="Batang"/>
                <w:b/>
                <w:color w:val="000000"/>
                <w:lang w:val="ru-RU" w:eastAsia="ru-RU"/>
              </w:rPr>
              <w:t>с</w:t>
            </w:r>
            <w:r w:rsidRPr="00CC75FB">
              <w:rPr>
                <w:rFonts w:eastAsia="Batang"/>
                <w:b/>
                <w:color w:val="000000"/>
                <w:lang w:val="ru-RU" w:eastAsia="ru-RU"/>
              </w:rPr>
              <w:t xml:space="preserve">луг по объектам, </w:t>
            </w:r>
            <w:r w:rsidRPr="00CC75FB">
              <w:rPr>
                <w:rFonts w:eastAsia="Batang"/>
                <w:b/>
                <w:color w:val="000000"/>
                <w:lang w:val="ru-RU" w:eastAsia="ru-RU"/>
              </w:rPr>
              <w:lastRenderedPageBreak/>
              <w:t>уязвимым в терр</w:t>
            </w:r>
            <w:r w:rsidRPr="00CC75FB">
              <w:rPr>
                <w:rFonts w:eastAsia="Batang"/>
                <w:b/>
                <w:color w:val="000000"/>
                <w:lang w:val="ru-RU" w:eastAsia="ru-RU"/>
              </w:rPr>
              <w:t>о</w:t>
            </w:r>
            <w:r w:rsidRPr="00CC75FB">
              <w:rPr>
                <w:rFonts w:eastAsia="Batang"/>
                <w:b/>
                <w:color w:val="000000"/>
                <w:lang w:val="ru-RU" w:eastAsia="ru-RU"/>
              </w:rPr>
              <w:t>ристическом о</w:t>
            </w:r>
            <w:r w:rsidRPr="00CC75FB">
              <w:rPr>
                <w:rFonts w:eastAsia="Batang"/>
                <w:b/>
                <w:color w:val="000000"/>
                <w:lang w:val="ru-RU" w:eastAsia="ru-RU"/>
              </w:rPr>
              <w:t>т</w:t>
            </w:r>
            <w:r w:rsidRPr="00CC75FB">
              <w:rPr>
                <w:rFonts w:eastAsia="Batang"/>
                <w:b/>
                <w:color w:val="000000"/>
                <w:lang w:val="ru-RU" w:eastAsia="ru-RU"/>
              </w:rPr>
              <w:t>ношении»;</w:t>
            </w:r>
          </w:p>
          <w:p w:rsidR="00424DF6" w:rsidRPr="00CC75FB" w:rsidRDefault="00424DF6" w:rsidP="00E107B3">
            <w:pPr>
              <w:pStyle w:val="a3"/>
              <w:keepNext/>
              <w:keepLines/>
              <w:spacing w:before="0" w:beforeAutospacing="0" w:after="0" w:afterAutospacing="0"/>
              <w:ind w:firstLine="308"/>
              <w:jc w:val="both"/>
              <w:rPr>
                <w:rFonts w:eastAsia="Batang"/>
                <w:b/>
                <w:color w:val="000000"/>
                <w:lang w:val="ru-RU" w:eastAsia="ru-RU"/>
              </w:rPr>
            </w:pPr>
            <w:r w:rsidRPr="00CC75FB">
              <w:rPr>
                <w:rFonts w:eastAsia="Batang"/>
                <w:b/>
                <w:color w:val="000000"/>
                <w:lang w:val="ru-RU" w:eastAsia="ru-RU"/>
              </w:rPr>
              <w:t>абзац первый части первой пункта 1 изложить в следующей р</w:t>
            </w:r>
            <w:r w:rsidRPr="00CC75FB">
              <w:rPr>
                <w:rFonts w:eastAsia="Batang"/>
                <w:b/>
                <w:color w:val="000000"/>
                <w:lang w:val="ru-RU" w:eastAsia="ru-RU"/>
              </w:rPr>
              <w:t>е</w:t>
            </w:r>
            <w:r w:rsidRPr="00CC75FB">
              <w:rPr>
                <w:rFonts w:eastAsia="Batang"/>
                <w:b/>
                <w:color w:val="000000"/>
                <w:lang w:val="ru-RU" w:eastAsia="ru-RU"/>
              </w:rPr>
              <w:t>дакции:</w:t>
            </w:r>
          </w:p>
          <w:p w:rsidR="00424DF6" w:rsidRPr="00CC75FB" w:rsidRDefault="00424DF6" w:rsidP="00E107B3">
            <w:pPr>
              <w:pStyle w:val="a3"/>
              <w:keepNext/>
              <w:keepLines/>
              <w:spacing w:before="0" w:beforeAutospacing="0" w:after="0" w:afterAutospacing="0"/>
              <w:ind w:firstLine="308"/>
              <w:jc w:val="both"/>
              <w:rPr>
                <w:rFonts w:eastAsia="Batang"/>
                <w:b/>
                <w:color w:val="000000"/>
                <w:lang w:val="ru-RU" w:eastAsia="ru-RU"/>
              </w:rPr>
            </w:pPr>
            <w:r w:rsidRPr="00CC75FB">
              <w:rPr>
                <w:rFonts w:eastAsia="Batang"/>
                <w:b/>
                <w:color w:val="000000"/>
                <w:lang w:val="ru-RU" w:eastAsia="ru-RU"/>
              </w:rPr>
              <w:t>«1. Собственн</w:t>
            </w:r>
            <w:r w:rsidRPr="00CC75FB">
              <w:rPr>
                <w:rFonts w:eastAsia="Batang"/>
                <w:b/>
                <w:color w:val="000000"/>
                <w:lang w:val="ru-RU" w:eastAsia="ru-RU"/>
              </w:rPr>
              <w:t>и</w:t>
            </w:r>
            <w:r w:rsidRPr="00CC75FB">
              <w:rPr>
                <w:rFonts w:eastAsia="Batang"/>
                <w:b/>
                <w:color w:val="000000"/>
                <w:lang w:val="ru-RU" w:eastAsia="ru-RU"/>
              </w:rPr>
              <w:t>ки, владельцы, р</w:t>
            </w:r>
            <w:r w:rsidRPr="00CC75FB">
              <w:rPr>
                <w:rFonts w:eastAsia="Batang"/>
                <w:b/>
                <w:color w:val="000000"/>
                <w:lang w:val="ru-RU" w:eastAsia="ru-RU"/>
              </w:rPr>
              <w:t>у</w:t>
            </w:r>
            <w:r w:rsidRPr="00CC75FB">
              <w:rPr>
                <w:rFonts w:eastAsia="Batang"/>
                <w:b/>
                <w:color w:val="000000"/>
                <w:lang w:val="ru-RU" w:eastAsia="ru-RU"/>
              </w:rPr>
              <w:t>ководители или иные должностные лица объектов, уязвимых в терр</w:t>
            </w:r>
            <w:r w:rsidRPr="00CC75FB">
              <w:rPr>
                <w:rFonts w:eastAsia="Batang"/>
                <w:b/>
                <w:color w:val="000000"/>
                <w:lang w:val="ru-RU" w:eastAsia="ru-RU"/>
              </w:rPr>
              <w:t>о</w:t>
            </w:r>
            <w:r w:rsidRPr="00CC75FB">
              <w:rPr>
                <w:rFonts w:eastAsia="Batang"/>
                <w:b/>
                <w:color w:val="000000"/>
                <w:lang w:val="ru-RU" w:eastAsia="ru-RU"/>
              </w:rPr>
              <w:t>ристическом о</w:t>
            </w:r>
            <w:r w:rsidRPr="00CC75FB">
              <w:rPr>
                <w:rFonts w:eastAsia="Batang"/>
                <w:b/>
                <w:color w:val="000000"/>
                <w:lang w:val="ru-RU" w:eastAsia="ru-RU"/>
              </w:rPr>
              <w:t>т</w:t>
            </w:r>
            <w:r w:rsidRPr="00CC75FB">
              <w:rPr>
                <w:rFonts w:eastAsia="Batang"/>
                <w:b/>
                <w:color w:val="000000"/>
                <w:lang w:val="ru-RU" w:eastAsia="ru-RU"/>
              </w:rPr>
              <w:t>ношении, незав</w:t>
            </w:r>
            <w:r w:rsidRPr="00CC75FB">
              <w:rPr>
                <w:rFonts w:eastAsia="Batang"/>
                <w:b/>
                <w:color w:val="000000"/>
                <w:lang w:val="ru-RU" w:eastAsia="ru-RU"/>
              </w:rPr>
              <w:t>и</w:t>
            </w:r>
            <w:r w:rsidRPr="00CC75FB">
              <w:rPr>
                <w:rFonts w:eastAsia="Batang"/>
                <w:b/>
                <w:color w:val="000000"/>
                <w:lang w:val="ru-RU" w:eastAsia="ru-RU"/>
              </w:rPr>
              <w:t>симо от форм со</w:t>
            </w:r>
            <w:r w:rsidRPr="00CC75FB">
              <w:rPr>
                <w:rFonts w:eastAsia="Batang"/>
                <w:b/>
                <w:color w:val="000000"/>
                <w:lang w:val="ru-RU" w:eastAsia="ru-RU"/>
              </w:rPr>
              <w:t>б</w:t>
            </w:r>
            <w:r w:rsidRPr="00CC75FB">
              <w:rPr>
                <w:rFonts w:eastAsia="Batang"/>
                <w:b/>
                <w:color w:val="000000"/>
                <w:lang w:val="ru-RU" w:eastAsia="ru-RU"/>
              </w:rPr>
              <w:t>ственности, с ц</w:t>
            </w:r>
            <w:r w:rsidRPr="00CC75FB">
              <w:rPr>
                <w:rFonts w:eastAsia="Batang"/>
                <w:b/>
                <w:color w:val="000000"/>
                <w:lang w:val="ru-RU" w:eastAsia="ru-RU"/>
              </w:rPr>
              <w:t>е</w:t>
            </w:r>
            <w:r w:rsidRPr="00CC75FB">
              <w:rPr>
                <w:rFonts w:eastAsia="Batang"/>
                <w:b/>
                <w:color w:val="000000"/>
                <w:lang w:val="ru-RU" w:eastAsia="ru-RU"/>
              </w:rPr>
              <w:t>лью предупрежд</w:t>
            </w:r>
            <w:r w:rsidRPr="00CC75FB">
              <w:rPr>
                <w:rFonts w:eastAsia="Batang"/>
                <w:b/>
                <w:color w:val="000000"/>
                <w:lang w:val="ru-RU" w:eastAsia="ru-RU"/>
              </w:rPr>
              <w:t>е</w:t>
            </w:r>
            <w:r w:rsidRPr="00CC75FB">
              <w:rPr>
                <w:rFonts w:eastAsia="Batang"/>
                <w:b/>
                <w:color w:val="000000"/>
                <w:lang w:val="ru-RU" w:eastAsia="ru-RU"/>
              </w:rPr>
              <w:t>ния террористич</w:t>
            </w:r>
            <w:r w:rsidRPr="00CC75FB">
              <w:rPr>
                <w:rFonts w:eastAsia="Batang"/>
                <w:b/>
                <w:color w:val="000000"/>
                <w:lang w:val="ru-RU" w:eastAsia="ru-RU"/>
              </w:rPr>
              <w:t>е</w:t>
            </w:r>
            <w:r w:rsidRPr="00CC75FB">
              <w:rPr>
                <w:rFonts w:eastAsia="Batang"/>
                <w:b/>
                <w:color w:val="000000"/>
                <w:lang w:val="ru-RU" w:eastAsia="ru-RU"/>
              </w:rPr>
              <w:t>ской деятельности, а также антите</w:t>
            </w:r>
            <w:r w:rsidRPr="00CC75FB">
              <w:rPr>
                <w:rFonts w:eastAsia="Batang"/>
                <w:b/>
                <w:color w:val="000000"/>
                <w:lang w:val="ru-RU" w:eastAsia="ru-RU"/>
              </w:rPr>
              <w:t>р</w:t>
            </w:r>
            <w:r w:rsidRPr="00CC75FB">
              <w:rPr>
                <w:rFonts w:eastAsia="Batang"/>
                <w:b/>
                <w:color w:val="000000"/>
                <w:lang w:val="ru-RU" w:eastAsia="ru-RU"/>
              </w:rPr>
              <w:t>рористической з</w:t>
            </w:r>
            <w:r w:rsidRPr="00CC75FB">
              <w:rPr>
                <w:rFonts w:eastAsia="Batang"/>
                <w:b/>
                <w:color w:val="000000"/>
                <w:lang w:val="ru-RU" w:eastAsia="ru-RU"/>
              </w:rPr>
              <w:t>а</w:t>
            </w:r>
            <w:r w:rsidRPr="00CC75FB">
              <w:rPr>
                <w:rFonts w:eastAsia="Batang"/>
                <w:b/>
                <w:color w:val="000000"/>
                <w:lang w:val="ru-RU" w:eastAsia="ru-RU"/>
              </w:rPr>
              <w:t>щиты объектов и соблюдения дол</w:t>
            </w:r>
            <w:r w:rsidRPr="00CC75FB">
              <w:rPr>
                <w:rFonts w:eastAsia="Batang"/>
                <w:b/>
                <w:color w:val="000000"/>
                <w:lang w:val="ru-RU" w:eastAsia="ru-RU"/>
              </w:rPr>
              <w:t>ж</w:t>
            </w:r>
            <w:r w:rsidRPr="00CC75FB">
              <w:rPr>
                <w:rFonts w:eastAsia="Batang"/>
                <w:b/>
                <w:color w:val="000000"/>
                <w:lang w:val="ru-RU" w:eastAsia="ru-RU"/>
              </w:rPr>
              <w:t>ного уровня их безопасности об</w:t>
            </w:r>
            <w:r w:rsidRPr="00CC75FB">
              <w:rPr>
                <w:rFonts w:eastAsia="Batang"/>
                <w:b/>
                <w:color w:val="000000"/>
                <w:lang w:val="ru-RU" w:eastAsia="ru-RU"/>
              </w:rPr>
              <w:t>я</w:t>
            </w:r>
            <w:r w:rsidRPr="00CC75FB">
              <w:rPr>
                <w:rFonts w:eastAsia="Batang"/>
                <w:b/>
                <w:color w:val="000000"/>
                <w:lang w:val="ru-RU" w:eastAsia="ru-RU"/>
              </w:rPr>
              <w:t>заны реализов</w:t>
            </w:r>
            <w:r w:rsidRPr="00CC75FB">
              <w:rPr>
                <w:rFonts w:eastAsia="Batang"/>
                <w:b/>
                <w:color w:val="000000"/>
                <w:lang w:val="ru-RU" w:eastAsia="ru-RU"/>
              </w:rPr>
              <w:t>ы</w:t>
            </w:r>
            <w:r w:rsidRPr="00CC75FB">
              <w:rPr>
                <w:rFonts w:eastAsia="Batang"/>
                <w:b/>
                <w:color w:val="000000"/>
                <w:lang w:val="ru-RU" w:eastAsia="ru-RU"/>
              </w:rPr>
              <w:t xml:space="preserve">вать мероприятия </w:t>
            </w:r>
            <w:proofErr w:type="gramStart"/>
            <w:r w:rsidRPr="00CC75FB">
              <w:rPr>
                <w:rFonts w:eastAsia="Batang"/>
                <w:b/>
                <w:color w:val="000000"/>
                <w:lang w:val="ru-RU" w:eastAsia="ru-RU"/>
              </w:rPr>
              <w:t>по</w:t>
            </w:r>
            <w:proofErr w:type="gramEnd"/>
            <w:r w:rsidRPr="00CC75FB">
              <w:rPr>
                <w:rFonts w:eastAsia="Batang"/>
                <w:b/>
                <w:color w:val="000000"/>
                <w:lang w:val="ru-RU" w:eastAsia="ru-RU"/>
              </w:rPr>
              <w:t>:»;</w:t>
            </w:r>
          </w:p>
          <w:p w:rsidR="00424DF6" w:rsidRPr="00CC75FB" w:rsidRDefault="00424DF6" w:rsidP="00E107B3">
            <w:pPr>
              <w:pStyle w:val="a3"/>
              <w:keepNext/>
              <w:keepLines/>
              <w:spacing w:before="0" w:beforeAutospacing="0" w:after="0" w:afterAutospacing="0"/>
              <w:ind w:firstLine="308"/>
              <w:jc w:val="both"/>
              <w:rPr>
                <w:rFonts w:eastAsia="Batang"/>
                <w:b/>
                <w:color w:val="000000"/>
                <w:lang w:val="ru-RU" w:eastAsia="ru-RU"/>
              </w:rPr>
            </w:pPr>
            <w:r w:rsidRPr="00CC75FB">
              <w:rPr>
                <w:rFonts w:eastAsia="Batang"/>
                <w:b/>
                <w:color w:val="000000"/>
                <w:lang w:val="ru-RU" w:eastAsia="ru-RU"/>
              </w:rPr>
              <w:t>дополнить пунктом 1-1 сл</w:t>
            </w:r>
            <w:r w:rsidRPr="00CC75FB">
              <w:rPr>
                <w:rFonts w:eastAsia="Batang"/>
                <w:b/>
                <w:color w:val="000000"/>
                <w:lang w:val="ru-RU" w:eastAsia="ru-RU"/>
              </w:rPr>
              <w:t>е</w:t>
            </w:r>
            <w:r w:rsidRPr="00CC75FB">
              <w:rPr>
                <w:rFonts w:eastAsia="Batang"/>
                <w:b/>
                <w:color w:val="000000"/>
                <w:lang w:val="ru-RU" w:eastAsia="ru-RU"/>
              </w:rPr>
              <w:t>дующего содерж</w:t>
            </w:r>
            <w:r w:rsidRPr="00CC75FB">
              <w:rPr>
                <w:rFonts w:eastAsia="Batang"/>
                <w:b/>
                <w:color w:val="000000"/>
                <w:lang w:val="ru-RU" w:eastAsia="ru-RU"/>
              </w:rPr>
              <w:t>а</w:t>
            </w:r>
            <w:r w:rsidRPr="00CC75FB">
              <w:rPr>
                <w:rFonts w:eastAsia="Batang"/>
                <w:b/>
                <w:color w:val="000000"/>
                <w:lang w:val="ru-RU" w:eastAsia="ru-RU"/>
              </w:rPr>
              <w:t xml:space="preserve">ния:  </w:t>
            </w:r>
          </w:p>
          <w:p w:rsidR="00424DF6" w:rsidRPr="00CC75FB" w:rsidRDefault="00424DF6" w:rsidP="00E107B3">
            <w:pPr>
              <w:pStyle w:val="a3"/>
              <w:keepNext/>
              <w:keepLines/>
              <w:spacing w:before="0" w:beforeAutospacing="0" w:after="0" w:afterAutospacing="0"/>
              <w:ind w:firstLine="308"/>
              <w:jc w:val="both"/>
              <w:rPr>
                <w:rFonts w:eastAsia="Batang"/>
                <w:b/>
                <w:color w:val="000000"/>
                <w:lang w:val="ru-RU" w:eastAsia="ru-RU"/>
              </w:rPr>
            </w:pPr>
            <w:r w:rsidRPr="00CC75FB">
              <w:rPr>
                <w:rFonts w:eastAsia="Batang"/>
                <w:b/>
                <w:color w:val="000000"/>
                <w:lang w:val="ru-RU" w:eastAsia="ru-RU"/>
              </w:rPr>
              <w:lastRenderedPageBreak/>
              <w:t xml:space="preserve">«1-1. </w:t>
            </w:r>
            <w:proofErr w:type="gramStart"/>
            <w:r w:rsidRPr="00CC75FB">
              <w:rPr>
                <w:rFonts w:eastAsia="Batang"/>
                <w:b/>
                <w:color w:val="000000"/>
                <w:lang w:val="ru-RU" w:eastAsia="ru-RU"/>
              </w:rPr>
              <w:t>Обязанн</w:t>
            </w:r>
            <w:r w:rsidRPr="00CC75FB">
              <w:rPr>
                <w:rFonts w:eastAsia="Batang"/>
                <w:b/>
                <w:color w:val="000000"/>
                <w:lang w:val="ru-RU" w:eastAsia="ru-RU"/>
              </w:rPr>
              <w:t>о</w:t>
            </w:r>
            <w:r w:rsidRPr="00CC75FB">
              <w:rPr>
                <w:rFonts w:eastAsia="Batang"/>
                <w:b/>
                <w:color w:val="000000"/>
                <w:lang w:val="ru-RU" w:eastAsia="ru-RU"/>
              </w:rPr>
              <w:t>сти по обеспеч</w:t>
            </w:r>
            <w:r w:rsidRPr="00CC75FB">
              <w:rPr>
                <w:rFonts w:eastAsia="Batang"/>
                <w:b/>
                <w:color w:val="000000"/>
                <w:lang w:val="ru-RU" w:eastAsia="ru-RU"/>
              </w:rPr>
              <w:t>е</w:t>
            </w:r>
            <w:r w:rsidRPr="00CC75FB">
              <w:rPr>
                <w:rFonts w:eastAsia="Batang"/>
                <w:b/>
                <w:color w:val="000000"/>
                <w:lang w:val="ru-RU" w:eastAsia="ru-RU"/>
              </w:rPr>
              <w:t>нию соответс</w:t>
            </w:r>
            <w:r w:rsidRPr="00CC75FB">
              <w:rPr>
                <w:rFonts w:eastAsia="Batang"/>
                <w:b/>
                <w:color w:val="000000"/>
                <w:lang w:val="ru-RU" w:eastAsia="ru-RU"/>
              </w:rPr>
              <w:t>т</w:t>
            </w:r>
            <w:r w:rsidRPr="00CC75FB">
              <w:rPr>
                <w:rFonts w:eastAsia="Batang"/>
                <w:b/>
                <w:color w:val="000000"/>
                <w:lang w:val="ru-RU" w:eastAsia="ru-RU"/>
              </w:rPr>
              <w:t>вующего пропус</w:t>
            </w:r>
            <w:r w:rsidRPr="00CC75FB">
              <w:rPr>
                <w:rFonts w:eastAsia="Batang"/>
                <w:b/>
                <w:color w:val="000000"/>
                <w:lang w:val="ru-RU" w:eastAsia="ru-RU"/>
              </w:rPr>
              <w:t>к</w:t>
            </w:r>
            <w:r w:rsidRPr="00CC75FB">
              <w:rPr>
                <w:rFonts w:eastAsia="Batang"/>
                <w:b/>
                <w:color w:val="000000"/>
                <w:lang w:val="ru-RU" w:eastAsia="ru-RU"/>
              </w:rPr>
              <w:t>ного режима, пр</w:t>
            </w:r>
            <w:r w:rsidRPr="00CC75FB">
              <w:rPr>
                <w:rFonts w:eastAsia="Batang"/>
                <w:b/>
                <w:color w:val="000000"/>
                <w:lang w:val="ru-RU" w:eastAsia="ru-RU"/>
              </w:rPr>
              <w:t>о</w:t>
            </w:r>
            <w:r w:rsidRPr="00CC75FB">
              <w:rPr>
                <w:rFonts w:eastAsia="Batang"/>
                <w:b/>
                <w:color w:val="000000"/>
                <w:lang w:val="ru-RU" w:eastAsia="ru-RU"/>
              </w:rPr>
              <w:t>ведению проф</w:t>
            </w:r>
            <w:r w:rsidRPr="00CC75FB">
              <w:rPr>
                <w:rFonts w:eastAsia="Batang"/>
                <w:b/>
                <w:color w:val="000000"/>
                <w:lang w:val="ru-RU" w:eastAsia="ru-RU"/>
              </w:rPr>
              <w:t>и</w:t>
            </w:r>
            <w:r w:rsidRPr="00CC75FB">
              <w:rPr>
                <w:rFonts w:eastAsia="Batang"/>
                <w:b/>
                <w:color w:val="000000"/>
                <w:lang w:val="ru-RU" w:eastAsia="ru-RU"/>
              </w:rPr>
              <w:t>лактических и учебных мер</w:t>
            </w:r>
            <w:r w:rsidRPr="00CC75FB">
              <w:rPr>
                <w:rFonts w:eastAsia="Batang"/>
                <w:b/>
                <w:color w:val="000000"/>
                <w:lang w:val="ru-RU" w:eastAsia="ru-RU"/>
              </w:rPr>
              <w:t>о</w:t>
            </w:r>
            <w:r w:rsidRPr="00CC75FB">
              <w:rPr>
                <w:rFonts w:eastAsia="Batang"/>
                <w:b/>
                <w:color w:val="000000"/>
                <w:lang w:val="ru-RU" w:eastAsia="ru-RU"/>
              </w:rPr>
              <w:t>приятий по обуч</w:t>
            </w:r>
            <w:r w:rsidRPr="00CC75FB">
              <w:rPr>
                <w:rFonts w:eastAsia="Batang"/>
                <w:b/>
                <w:color w:val="000000"/>
                <w:lang w:val="ru-RU" w:eastAsia="ru-RU"/>
              </w:rPr>
              <w:t>е</w:t>
            </w:r>
            <w:r w:rsidRPr="00CC75FB">
              <w:rPr>
                <w:rFonts w:eastAsia="Batang"/>
                <w:b/>
                <w:color w:val="000000"/>
                <w:lang w:val="ru-RU" w:eastAsia="ru-RU"/>
              </w:rPr>
              <w:t>нию своего перс</w:t>
            </w:r>
            <w:r w:rsidRPr="00CC75FB">
              <w:rPr>
                <w:rFonts w:eastAsia="Batang"/>
                <w:b/>
                <w:color w:val="000000"/>
                <w:lang w:val="ru-RU" w:eastAsia="ru-RU"/>
              </w:rPr>
              <w:t>о</w:t>
            </w:r>
            <w:r w:rsidRPr="00CC75FB">
              <w:rPr>
                <w:rFonts w:eastAsia="Batang"/>
                <w:b/>
                <w:color w:val="000000"/>
                <w:lang w:val="ru-RU" w:eastAsia="ru-RU"/>
              </w:rPr>
              <w:t>нала технике о</w:t>
            </w:r>
            <w:r w:rsidRPr="00CC75FB">
              <w:rPr>
                <w:rFonts w:eastAsia="Batang"/>
                <w:b/>
                <w:color w:val="000000"/>
                <w:lang w:val="ru-RU" w:eastAsia="ru-RU"/>
              </w:rPr>
              <w:t>с</w:t>
            </w:r>
            <w:r w:rsidRPr="00CC75FB">
              <w:rPr>
                <w:rFonts w:eastAsia="Batang"/>
                <w:b/>
                <w:color w:val="000000"/>
                <w:lang w:val="ru-RU" w:eastAsia="ru-RU"/>
              </w:rPr>
              <w:t>мотра помещений, выявлению во</w:t>
            </w:r>
            <w:r w:rsidRPr="00CC75FB">
              <w:rPr>
                <w:rFonts w:eastAsia="Batang"/>
                <w:b/>
                <w:color w:val="000000"/>
                <w:lang w:val="ru-RU" w:eastAsia="ru-RU"/>
              </w:rPr>
              <w:t>з</w:t>
            </w:r>
            <w:r w:rsidRPr="00CC75FB">
              <w:rPr>
                <w:rFonts w:eastAsia="Batang"/>
                <w:b/>
                <w:color w:val="000000"/>
                <w:lang w:val="ru-RU" w:eastAsia="ru-RU"/>
              </w:rPr>
              <w:t>можных мест з</w:t>
            </w:r>
            <w:r w:rsidRPr="00CC75FB">
              <w:rPr>
                <w:rFonts w:eastAsia="Batang"/>
                <w:b/>
                <w:color w:val="000000"/>
                <w:lang w:val="ru-RU" w:eastAsia="ru-RU"/>
              </w:rPr>
              <w:t>а</w:t>
            </w:r>
            <w:r w:rsidRPr="00CC75FB">
              <w:rPr>
                <w:rFonts w:eastAsia="Batang"/>
                <w:b/>
                <w:color w:val="000000"/>
                <w:lang w:val="ru-RU" w:eastAsia="ru-RU"/>
              </w:rPr>
              <w:t>кладки взрывных устройств, надл</w:t>
            </w:r>
            <w:r w:rsidRPr="00CC75FB">
              <w:rPr>
                <w:rFonts w:eastAsia="Batang"/>
                <w:b/>
                <w:color w:val="000000"/>
                <w:lang w:val="ru-RU" w:eastAsia="ru-RU"/>
              </w:rPr>
              <w:t>е</w:t>
            </w:r>
            <w:r w:rsidRPr="00CC75FB">
              <w:rPr>
                <w:rFonts w:eastAsia="Batang"/>
                <w:b/>
                <w:color w:val="000000"/>
                <w:lang w:val="ru-RU" w:eastAsia="ru-RU"/>
              </w:rPr>
              <w:t>жащему использ</w:t>
            </w:r>
            <w:r w:rsidRPr="00CC75FB">
              <w:rPr>
                <w:rFonts w:eastAsia="Batang"/>
                <w:b/>
                <w:color w:val="000000"/>
                <w:lang w:val="ru-RU" w:eastAsia="ru-RU"/>
              </w:rPr>
              <w:t>о</w:t>
            </w:r>
            <w:r w:rsidRPr="00CC75FB">
              <w:rPr>
                <w:rFonts w:eastAsia="Batang"/>
                <w:b/>
                <w:color w:val="000000"/>
                <w:lang w:val="ru-RU" w:eastAsia="ru-RU"/>
              </w:rPr>
              <w:t>ванию технич</w:t>
            </w:r>
            <w:r w:rsidRPr="00CC75FB">
              <w:rPr>
                <w:rFonts w:eastAsia="Batang"/>
                <w:b/>
                <w:color w:val="000000"/>
                <w:lang w:val="ru-RU" w:eastAsia="ru-RU"/>
              </w:rPr>
              <w:t>е</w:t>
            </w:r>
            <w:r w:rsidRPr="00CC75FB">
              <w:rPr>
                <w:rFonts w:eastAsia="Batang"/>
                <w:b/>
                <w:color w:val="000000"/>
                <w:lang w:val="ru-RU" w:eastAsia="ru-RU"/>
              </w:rPr>
              <w:t>ских средств ант</w:t>
            </w:r>
            <w:r w:rsidRPr="00CC75FB">
              <w:rPr>
                <w:rFonts w:eastAsia="Batang"/>
                <w:b/>
                <w:color w:val="000000"/>
                <w:lang w:val="ru-RU" w:eastAsia="ru-RU"/>
              </w:rPr>
              <w:t>и</w:t>
            </w:r>
            <w:r w:rsidRPr="00CC75FB">
              <w:rPr>
                <w:rFonts w:eastAsia="Batang"/>
                <w:b/>
                <w:color w:val="000000"/>
                <w:lang w:val="ru-RU" w:eastAsia="ru-RU"/>
              </w:rPr>
              <w:t>террористической защиты исполн</w:t>
            </w:r>
            <w:r w:rsidRPr="00CC75FB">
              <w:rPr>
                <w:rFonts w:eastAsia="Batang"/>
                <w:b/>
                <w:color w:val="000000"/>
                <w:lang w:val="ru-RU" w:eastAsia="ru-RU"/>
              </w:rPr>
              <w:t>я</w:t>
            </w:r>
            <w:r w:rsidRPr="00CC75FB">
              <w:rPr>
                <w:rFonts w:eastAsia="Batang"/>
                <w:b/>
                <w:color w:val="000000"/>
                <w:lang w:val="ru-RU" w:eastAsia="ru-RU"/>
              </w:rPr>
              <w:t>ются также суб</w:t>
            </w:r>
            <w:r w:rsidRPr="00CC75FB">
              <w:rPr>
                <w:rFonts w:eastAsia="Batang"/>
                <w:b/>
                <w:color w:val="000000"/>
                <w:lang w:val="ru-RU" w:eastAsia="ru-RU"/>
              </w:rPr>
              <w:t>ъ</w:t>
            </w:r>
            <w:r w:rsidRPr="00CC75FB">
              <w:rPr>
                <w:rFonts w:eastAsia="Batang"/>
                <w:b/>
                <w:color w:val="000000"/>
                <w:lang w:val="ru-RU" w:eastAsia="ru-RU"/>
              </w:rPr>
              <w:t>ектами охранной деятельности, к</w:t>
            </w:r>
            <w:r w:rsidRPr="00CC75FB">
              <w:rPr>
                <w:rFonts w:eastAsia="Batang"/>
                <w:b/>
                <w:color w:val="000000"/>
                <w:lang w:val="ru-RU" w:eastAsia="ru-RU"/>
              </w:rPr>
              <w:t>о</w:t>
            </w:r>
            <w:r w:rsidRPr="00CC75FB">
              <w:rPr>
                <w:rFonts w:eastAsia="Batang"/>
                <w:b/>
                <w:color w:val="000000"/>
                <w:lang w:val="ru-RU" w:eastAsia="ru-RU"/>
              </w:rPr>
              <w:t>торые заключили с собственниками, вл</w:t>
            </w:r>
            <w:r w:rsidRPr="00CC75FB">
              <w:rPr>
                <w:rFonts w:eastAsia="Batang"/>
                <w:b/>
                <w:color w:val="000000"/>
                <w:lang w:val="ru-RU" w:eastAsia="ru-RU"/>
              </w:rPr>
              <w:t>а</w:t>
            </w:r>
            <w:r w:rsidRPr="00CC75FB">
              <w:rPr>
                <w:rFonts w:eastAsia="Batang"/>
                <w:b/>
                <w:color w:val="000000"/>
                <w:lang w:val="ru-RU" w:eastAsia="ru-RU"/>
              </w:rPr>
              <w:t>дельцами или  руководителями объектов, уязв</w:t>
            </w:r>
            <w:r w:rsidRPr="00CC75FB">
              <w:rPr>
                <w:rFonts w:eastAsia="Batang"/>
                <w:b/>
                <w:color w:val="000000"/>
                <w:lang w:val="ru-RU" w:eastAsia="ru-RU"/>
              </w:rPr>
              <w:t>и</w:t>
            </w:r>
            <w:r w:rsidRPr="00CC75FB">
              <w:rPr>
                <w:rFonts w:eastAsia="Batang"/>
                <w:b/>
                <w:color w:val="000000"/>
                <w:lang w:val="ru-RU" w:eastAsia="ru-RU"/>
              </w:rPr>
              <w:t>мых в террорист</w:t>
            </w:r>
            <w:r w:rsidRPr="00CC75FB">
              <w:rPr>
                <w:rFonts w:eastAsia="Batang"/>
                <w:b/>
                <w:color w:val="000000"/>
                <w:lang w:val="ru-RU" w:eastAsia="ru-RU"/>
              </w:rPr>
              <w:t>и</w:t>
            </w:r>
            <w:r w:rsidRPr="00CC75FB">
              <w:rPr>
                <w:rFonts w:eastAsia="Batang"/>
                <w:b/>
                <w:color w:val="000000"/>
                <w:lang w:val="ru-RU" w:eastAsia="ru-RU"/>
              </w:rPr>
              <w:t>ческом отношении, договор об оказ</w:t>
            </w:r>
            <w:r w:rsidRPr="00CC75FB">
              <w:rPr>
                <w:rFonts w:eastAsia="Batang"/>
                <w:b/>
                <w:color w:val="000000"/>
                <w:lang w:val="ru-RU" w:eastAsia="ru-RU"/>
              </w:rPr>
              <w:t>а</w:t>
            </w:r>
            <w:r w:rsidRPr="00CC75FB">
              <w:rPr>
                <w:rFonts w:eastAsia="Batang"/>
                <w:b/>
                <w:color w:val="000000"/>
                <w:lang w:val="ru-RU" w:eastAsia="ru-RU"/>
              </w:rPr>
              <w:t>нии охранных у</w:t>
            </w:r>
            <w:r w:rsidRPr="00CC75FB">
              <w:rPr>
                <w:rFonts w:eastAsia="Batang"/>
                <w:b/>
                <w:color w:val="000000"/>
                <w:lang w:val="ru-RU" w:eastAsia="ru-RU"/>
              </w:rPr>
              <w:t>с</w:t>
            </w:r>
            <w:r w:rsidRPr="00CC75FB">
              <w:rPr>
                <w:rFonts w:eastAsia="Batang"/>
                <w:b/>
                <w:color w:val="000000"/>
                <w:lang w:val="ru-RU" w:eastAsia="ru-RU"/>
              </w:rPr>
              <w:t>луг.»;</w:t>
            </w:r>
            <w:proofErr w:type="gramEnd"/>
          </w:p>
          <w:p w:rsidR="00424DF6" w:rsidRPr="00CC75FB" w:rsidRDefault="00424DF6" w:rsidP="00E107B3">
            <w:pPr>
              <w:keepNext/>
              <w:keepLines/>
              <w:spacing w:after="0" w:line="240" w:lineRule="auto"/>
              <w:ind w:firstLine="308"/>
              <w:jc w:val="both"/>
              <w:rPr>
                <w:rFonts w:ascii="Times New Roman" w:hAnsi="Times New Roman"/>
                <w:b/>
                <w:sz w:val="24"/>
                <w:szCs w:val="24"/>
              </w:rPr>
            </w:pPr>
            <w:r w:rsidRPr="00CC75FB">
              <w:rPr>
                <w:rFonts w:ascii="Times New Roman" w:hAnsi="Times New Roman"/>
                <w:b/>
                <w:sz w:val="24"/>
                <w:szCs w:val="24"/>
              </w:rPr>
              <w:lastRenderedPageBreak/>
              <w:t>в пункте 2  п</w:t>
            </w:r>
            <w:r w:rsidRPr="00CC75FB">
              <w:rPr>
                <w:rFonts w:ascii="Times New Roman" w:hAnsi="Times New Roman"/>
                <w:b/>
                <w:sz w:val="24"/>
                <w:szCs w:val="24"/>
              </w:rPr>
              <w:t>о</w:t>
            </w:r>
            <w:r w:rsidRPr="00CC75FB">
              <w:rPr>
                <w:rFonts w:ascii="Times New Roman" w:hAnsi="Times New Roman"/>
                <w:b/>
                <w:sz w:val="24"/>
                <w:szCs w:val="24"/>
              </w:rPr>
              <w:t>сле слова «мер</w:t>
            </w:r>
            <w:r w:rsidRPr="00CC75FB">
              <w:rPr>
                <w:rFonts w:ascii="Times New Roman" w:hAnsi="Times New Roman"/>
                <w:b/>
                <w:sz w:val="24"/>
                <w:szCs w:val="24"/>
              </w:rPr>
              <w:t>о</w:t>
            </w:r>
            <w:r w:rsidRPr="00CC75FB">
              <w:rPr>
                <w:rFonts w:ascii="Times New Roman" w:hAnsi="Times New Roman"/>
                <w:b/>
                <w:sz w:val="24"/>
                <w:szCs w:val="24"/>
              </w:rPr>
              <w:t>приятий» допо</w:t>
            </w:r>
            <w:r w:rsidRPr="00CC75FB">
              <w:rPr>
                <w:rFonts w:ascii="Times New Roman" w:hAnsi="Times New Roman"/>
                <w:b/>
                <w:sz w:val="24"/>
                <w:szCs w:val="24"/>
              </w:rPr>
              <w:t>л</w:t>
            </w:r>
            <w:r w:rsidRPr="00CC75FB">
              <w:rPr>
                <w:rFonts w:ascii="Times New Roman" w:hAnsi="Times New Roman"/>
                <w:b/>
                <w:sz w:val="24"/>
                <w:szCs w:val="24"/>
              </w:rPr>
              <w:t>нить словами «собственники, владельцы</w:t>
            </w:r>
            <w:proofErr w:type="gramStart"/>
            <w:r w:rsidRPr="00CC75FB">
              <w:rPr>
                <w:rFonts w:ascii="Times New Roman" w:hAnsi="Times New Roman"/>
                <w:b/>
                <w:sz w:val="24"/>
                <w:szCs w:val="24"/>
              </w:rPr>
              <w:t>,»</w:t>
            </w:r>
            <w:proofErr w:type="gramEnd"/>
            <w:r w:rsidRPr="00CC75FB">
              <w:rPr>
                <w:rFonts w:ascii="Times New Roman" w:hAnsi="Times New Roman"/>
                <w:b/>
                <w:sz w:val="24"/>
                <w:szCs w:val="24"/>
              </w:rPr>
              <w:t>;</w:t>
            </w:r>
          </w:p>
          <w:p w:rsidR="00424DF6" w:rsidRPr="00CC75FB" w:rsidRDefault="00424DF6" w:rsidP="00E107B3">
            <w:pPr>
              <w:keepNext/>
              <w:keepLines/>
              <w:spacing w:after="0" w:line="240" w:lineRule="auto"/>
              <w:ind w:firstLine="308"/>
              <w:jc w:val="both"/>
              <w:rPr>
                <w:rFonts w:ascii="Times New Roman" w:hAnsi="Times New Roman"/>
                <w:b/>
                <w:sz w:val="24"/>
                <w:szCs w:val="24"/>
              </w:rPr>
            </w:pPr>
            <w:r w:rsidRPr="00CC75FB">
              <w:rPr>
                <w:rFonts w:ascii="Times New Roman" w:hAnsi="Times New Roman"/>
                <w:b/>
                <w:sz w:val="24"/>
                <w:szCs w:val="24"/>
              </w:rPr>
              <w:t>пункт 3 изл</w:t>
            </w:r>
            <w:r w:rsidRPr="00CC75FB">
              <w:rPr>
                <w:rFonts w:ascii="Times New Roman" w:hAnsi="Times New Roman"/>
                <w:b/>
                <w:sz w:val="24"/>
                <w:szCs w:val="24"/>
              </w:rPr>
              <w:t>о</w:t>
            </w:r>
            <w:r w:rsidRPr="00CC75FB">
              <w:rPr>
                <w:rFonts w:ascii="Times New Roman" w:hAnsi="Times New Roman"/>
                <w:b/>
                <w:sz w:val="24"/>
                <w:szCs w:val="24"/>
              </w:rPr>
              <w:t>жить в следующей редакции:</w:t>
            </w:r>
          </w:p>
          <w:p w:rsidR="00424DF6" w:rsidRPr="00CC75FB" w:rsidRDefault="00424DF6" w:rsidP="00E107B3">
            <w:pPr>
              <w:pStyle w:val="a3"/>
              <w:keepNext/>
              <w:keepLines/>
              <w:spacing w:before="0" w:beforeAutospacing="0" w:after="0" w:afterAutospacing="0"/>
              <w:ind w:firstLine="308"/>
              <w:jc w:val="both"/>
              <w:rPr>
                <w:rFonts w:eastAsia="Batang"/>
                <w:color w:val="000000"/>
                <w:lang w:val="ru-RU" w:eastAsia="ru-RU"/>
              </w:rPr>
            </w:pPr>
            <w:r w:rsidRPr="00CC75FB">
              <w:rPr>
                <w:b/>
                <w:lang w:val="ru-RU"/>
              </w:rPr>
              <w:t>«3. Невыполн</w:t>
            </w:r>
            <w:r w:rsidRPr="00CC75FB">
              <w:rPr>
                <w:b/>
                <w:lang w:val="ru-RU"/>
              </w:rPr>
              <w:t>е</w:t>
            </w:r>
            <w:r w:rsidRPr="00CC75FB">
              <w:rPr>
                <w:b/>
                <w:lang w:val="ru-RU"/>
              </w:rPr>
              <w:t>ние собственник</w:t>
            </w:r>
            <w:r w:rsidRPr="00CC75FB">
              <w:rPr>
                <w:b/>
                <w:lang w:val="ru-RU"/>
              </w:rPr>
              <w:t>а</w:t>
            </w:r>
            <w:r w:rsidRPr="00CC75FB">
              <w:rPr>
                <w:b/>
                <w:lang w:val="ru-RU"/>
              </w:rPr>
              <w:t>ми, владельцами, руководителями или иными дол</w:t>
            </w:r>
            <w:r w:rsidRPr="00CC75FB">
              <w:rPr>
                <w:b/>
                <w:lang w:val="ru-RU"/>
              </w:rPr>
              <w:t>ж</w:t>
            </w:r>
            <w:r w:rsidRPr="00CC75FB">
              <w:rPr>
                <w:b/>
                <w:lang w:val="ru-RU"/>
              </w:rPr>
              <w:t>ностными лицами объектов, уязв</w:t>
            </w:r>
            <w:r w:rsidRPr="00CC75FB">
              <w:rPr>
                <w:b/>
                <w:lang w:val="ru-RU"/>
              </w:rPr>
              <w:t>и</w:t>
            </w:r>
            <w:r w:rsidRPr="00CC75FB">
              <w:rPr>
                <w:b/>
                <w:lang w:val="ru-RU"/>
              </w:rPr>
              <w:t>мых в террорист</w:t>
            </w:r>
            <w:r w:rsidRPr="00CC75FB">
              <w:rPr>
                <w:b/>
                <w:lang w:val="ru-RU"/>
              </w:rPr>
              <w:t>и</w:t>
            </w:r>
            <w:r w:rsidRPr="00CC75FB">
              <w:rPr>
                <w:b/>
                <w:lang w:val="ru-RU"/>
              </w:rPr>
              <w:t>ческом отношении, независимо от форм собственн</w:t>
            </w:r>
            <w:r w:rsidRPr="00CC75FB">
              <w:rPr>
                <w:b/>
                <w:lang w:val="ru-RU"/>
              </w:rPr>
              <w:t>о</w:t>
            </w:r>
            <w:r w:rsidRPr="00CC75FB">
              <w:rPr>
                <w:b/>
                <w:lang w:val="ru-RU"/>
              </w:rPr>
              <w:t>сти, а также суб</w:t>
            </w:r>
            <w:r w:rsidRPr="00CC75FB">
              <w:rPr>
                <w:b/>
                <w:lang w:val="ru-RU"/>
              </w:rPr>
              <w:t>ъ</w:t>
            </w:r>
            <w:r w:rsidRPr="00CC75FB">
              <w:rPr>
                <w:b/>
                <w:lang w:val="ru-RU"/>
              </w:rPr>
              <w:t>ектами охранной деятельности, з</w:t>
            </w:r>
            <w:r w:rsidRPr="00CC75FB">
              <w:rPr>
                <w:b/>
                <w:lang w:val="ru-RU"/>
              </w:rPr>
              <w:t>а</w:t>
            </w:r>
            <w:r w:rsidRPr="00CC75FB">
              <w:rPr>
                <w:b/>
                <w:lang w:val="ru-RU"/>
              </w:rPr>
              <w:t>ключивших дог</w:t>
            </w:r>
            <w:r w:rsidRPr="00CC75FB">
              <w:rPr>
                <w:b/>
                <w:lang w:val="ru-RU"/>
              </w:rPr>
              <w:t>о</w:t>
            </w:r>
            <w:r w:rsidRPr="00CC75FB">
              <w:rPr>
                <w:b/>
                <w:lang w:val="ru-RU"/>
              </w:rPr>
              <w:t>вор об оказании  охранных услуг по объектам, уязв</w:t>
            </w:r>
            <w:r w:rsidRPr="00CC75FB">
              <w:rPr>
                <w:b/>
                <w:lang w:val="ru-RU"/>
              </w:rPr>
              <w:t>и</w:t>
            </w:r>
            <w:r w:rsidRPr="00CC75FB">
              <w:rPr>
                <w:b/>
                <w:lang w:val="ru-RU"/>
              </w:rPr>
              <w:t>мым в террор</w:t>
            </w:r>
            <w:r w:rsidRPr="00CC75FB">
              <w:rPr>
                <w:b/>
                <w:lang w:val="ru-RU"/>
              </w:rPr>
              <w:t>и</w:t>
            </w:r>
            <w:r w:rsidRPr="00CC75FB">
              <w:rPr>
                <w:b/>
                <w:lang w:val="ru-RU"/>
              </w:rPr>
              <w:t>стическом отн</w:t>
            </w:r>
            <w:r w:rsidRPr="00CC75FB">
              <w:rPr>
                <w:b/>
                <w:lang w:val="ru-RU"/>
              </w:rPr>
              <w:t>о</w:t>
            </w:r>
            <w:r w:rsidRPr="00CC75FB">
              <w:rPr>
                <w:b/>
                <w:lang w:val="ru-RU"/>
              </w:rPr>
              <w:t>шении,  указанных обязанностей вл</w:t>
            </w:r>
            <w:r w:rsidRPr="00CC75FB">
              <w:rPr>
                <w:b/>
                <w:lang w:val="ru-RU"/>
              </w:rPr>
              <w:t>е</w:t>
            </w:r>
            <w:r w:rsidRPr="00CC75FB">
              <w:rPr>
                <w:b/>
                <w:lang w:val="ru-RU"/>
              </w:rPr>
              <w:t>чет за собой отве</w:t>
            </w:r>
            <w:r w:rsidRPr="00CC75FB">
              <w:rPr>
                <w:b/>
                <w:lang w:val="ru-RU"/>
              </w:rPr>
              <w:t>т</w:t>
            </w:r>
            <w:r w:rsidRPr="00CC75FB">
              <w:rPr>
                <w:b/>
                <w:lang w:val="ru-RU"/>
              </w:rPr>
              <w:t>ственность, пред</w:t>
            </w:r>
            <w:r w:rsidRPr="00CC75FB">
              <w:rPr>
                <w:b/>
                <w:lang w:val="ru-RU"/>
              </w:rPr>
              <w:t>у</w:t>
            </w:r>
            <w:r w:rsidRPr="00CC75FB">
              <w:rPr>
                <w:b/>
                <w:lang w:val="ru-RU"/>
              </w:rPr>
              <w:t>смотренную зак</w:t>
            </w:r>
            <w:r w:rsidRPr="00CC75FB">
              <w:rPr>
                <w:b/>
                <w:lang w:val="ru-RU"/>
              </w:rPr>
              <w:t>о</w:t>
            </w:r>
            <w:r w:rsidRPr="00CC75FB">
              <w:rPr>
                <w:b/>
                <w:lang w:val="ru-RU"/>
              </w:rPr>
              <w:lastRenderedPageBreak/>
              <w:t>нами Республики Казахстан</w:t>
            </w:r>
            <w:proofErr w:type="gramStart"/>
            <w:r w:rsidRPr="00CC75FB">
              <w:rPr>
                <w:lang w:val="ru-RU"/>
              </w:rPr>
              <w:t>.».</w:t>
            </w:r>
            <w:proofErr w:type="gramEnd"/>
          </w:p>
          <w:p w:rsidR="00424DF6" w:rsidRPr="00CC75FB" w:rsidRDefault="00424DF6" w:rsidP="00E107B3">
            <w:pPr>
              <w:keepNext/>
              <w:keepLines/>
              <w:spacing w:after="0" w:line="240" w:lineRule="auto"/>
              <w:ind w:firstLine="308"/>
              <w:jc w:val="both"/>
              <w:rPr>
                <w:rFonts w:ascii="Times New Roman" w:hAnsi="Times New Roman"/>
                <w:sz w:val="24"/>
                <w:szCs w:val="24"/>
              </w:rPr>
            </w:pPr>
          </w:p>
        </w:tc>
        <w:tc>
          <w:tcPr>
            <w:tcW w:w="2608"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Депутаты</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Аронова И.П.,</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Айсина</w:t>
            </w:r>
            <w:proofErr w:type="spellEnd"/>
            <w:r w:rsidRPr="00CC75FB">
              <w:rPr>
                <w:rFonts w:ascii="Times New Roman" w:hAnsi="Times New Roman"/>
                <w:sz w:val="24"/>
                <w:szCs w:val="24"/>
              </w:rPr>
              <w:t xml:space="preserve"> М.А.</w:t>
            </w:r>
          </w:p>
          <w:p w:rsidR="00424DF6" w:rsidRPr="00CC75FB" w:rsidRDefault="00424DF6" w:rsidP="00E107B3">
            <w:pPr>
              <w:keepNext/>
              <w:keepLines/>
              <w:spacing w:after="0" w:line="240" w:lineRule="auto"/>
              <w:ind w:firstLine="369"/>
              <w:jc w:val="center"/>
              <w:rPr>
                <w:rFonts w:ascii="Times New Roman" w:hAnsi="Times New Roman"/>
                <w:sz w:val="24"/>
                <w:szCs w:val="24"/>
              </w:rPr>
            </w:pPr>
          </w:p>
          <w:p w:rsidR="00424DF6" w:rsidRPr="00CC75FB" w:rsidRDefault="00424DF6" w:rsidP="00E107B3">
            <w:pPr>
              <w:pStyle w:val="a3"/>
              <w:keepNext/>
              <w:keepLines/>
              <w:spacing w:before="0" w:beforeAutospacing="0" w:after="0" w:afterAutospacing="0"/>
              <w:ind w:firstLine="308"/>
              <w:jc w:val="both"/>
              <w:rPr>
                <w:rFonts w:eastAsia="Batang"/>
                <w:color w:val="000000"/>
                <w:lang w:val="ru-RU"/>
              </w:rPr>
            </w:pPr>
            <w:r w:rsidRPr="00CC75FB">
              <w:rPr>
                <w:lang w:val="ru-RU"/>
              </w:rPr>
              <w:t>Приведение в соо</w:t>
            </w:r>
            <w:r w:rsidRPr="00CC75FB">
              <w:rPr>
                <w:lang w:val="ru-RU"/>
              </w:rPr>
              <w:t>т</w:t>
            </w:r>
            <w:r w:rsidRPr="00CC75FB">
              <w:rPr>
                <w:lang w:val="ru-RU"/>
              </w:rPr>
              <w:t>ветствие с положени</w:t>
            </w:r>
            <w:r w:rsidRPr="00CC75FB">
              <w:rPr>
                <w:lang w:val="ru-RU"/>
              </w:rPr>
              <w:t>я</w:t>
            </w:r>
            <w:r w:rsidRPr="00CC75FB">
              <w:rPr>
                <w:lang w:val="ru-RU"/>
              </w:rPr>
              <w:t>ми законопроекта, с</w:t>
            </w:r>
            <w:r w:rsidRPr="00CC75FB">
              <w:rPr>
                <w:lang w:val="ru-RU"/>
              </w:rPr>
              <w:t>о</w:t>
            </w:r>
            <w:r w:rsidRPr="00CC75FB">
              <w:rPr>
                <w:lang w:val="ru-RU"/>
              </w:rPr>
              <w:t>гласно которым вв</w:t>
            </w:r>
            <w:r w:rsidRPr="00CC75FB">
              <w:rPr>
                <w:lang w:val="ru-RU"/>
              </w:rPr>
              <w:t>о</w:t>
            </w:r>
            <w:r w:rsidRPr="00CC75FB">
              <w:rPr>
                <w:lang w:val="ru-RU"/>
              </w:rPr>
              <w:t>дится обязанность собственников, вл</w:t>
            </w:r>
            <w:r w:rsidRPr="00CC75FB">
              <w:rPr>
                <w:lang w:val="ru-RU"/>
              </w:rPr>
              <w:t>а</w:t>
            </w:r>
            <w:r w:rsidRPr="00CC75FB">
              <w:rPr>
                <w:lang w:val="ru-RU"/>
              </w:rPr>
              <w:t>дельцев объектов, уя</w:t>
            </w:r>
            <w:r w:rsidRPr="00CC75FB">
              <w:rPr>
                <w:lang w:val="ru-RU"/>
              </w:rPr>
              <w:t>з</w:t>
            </w:r>
            <w:r w:rsidRPr="00CC75FB">
              <w:rPr>
                <w:lang w:val="ru-RU"/>
              </w:rPr>
              <w:t>вимых в террорист</w:t>
            </w:r>
            <w:r w:rsidRPr="00CC75FB">
              <w:rPr>
                <w:lang w:val="ru-RU"/>
              </w:rPr>
              <w:t>и</w:t>
            </w:r>
            <w:r w:rsidRPr="00CC75FB">
              <w:rPr>
                <w:lang w:val="ru-RU"/>
              </w:rPr>
              <w:t>ческом отнош</w:t>
            </w:r>
            <w:r w:rsidRPr="00CC75FB">
              <w:rPr>
                <w:lang w:val="ru-RU"/>
              </w:rPr>
              <w:t>е</w:t>
            </w:r>
            <w:r w:rsidRPr="00CC75FB">
              <w:rPr>
                <w:lang w:val="ru-RU"/>
              </w:rPr>
              <w:t>нии, а также субъектов о</w:t>
            </w:r>
            <w:r w:rsidRPr="00CC75FB">
              <w:rPr>
                <w:lang w:val="ru-RU"/>
              </w:rPr>
              <w:t>х</w:t>
            </w:r>
            <w:r w:rsidRPr="00CC75FB">
              <w:rPr>
                <w:lang w:val="ru-RU"/>
              </w:rPr>
              <w:t>ранной деятельности, заключивших договор об оказании о</w:t>
            </w:r>
            <w:r w:rsidRPr="00CC75FB">
              <w:rPr>
                <w:lang w:val="ru-RU"/>
              </w:rPr>
              <w:t>х</w:t>
            </w:r>
            <w:r w:rsidRPr="00CC75FB">
              <w:rPr>
                <w:lang w:val="ru-RU"/>
              </w:rPr>
              <w:t>ранных услуг по объектам, уязвимым в террор</w:t>
            </w:r>
            <w:r w:rsidRPr="00CC75FB">
              <w:rPr>
                <w:lang w:val="ru-RU"/>
              </w:rPr>
              <w:t>и</w:t>
            </w:r>
            <w:r w:rsidRPr="00CC75FB">
              <w:rPr>
                <w:lang w:val="ru-RU"/>
              </w:rPr>
              <w:t xml:space="preserve">стическом отношении.    </w:t>
            </w:r>
          </w:p>
          <w:p w:rsidR="00424DF6" w:rsidRPr="00CC75FB" w:rsidRDefault="00424DF6" w:rsidP="00E107B3">
            <w:pPr>
              <w:pStyle w:val="a3"/>
              <w:keepNext/>
              <w:keepLines/>
              <w:spacing w:before="0" w:beforeAutospacing="0" w:after="0" w:afterAutospacing="0"/>
              <w:ind w:firstLine="308"/>
              <w:jc w:val="both"/>
              <w:rPr>
                <w:rFonts w:eastAsia="Batang"/>
                <w:color w:val="000000"/>
                <w:lang w:val="ru-RU" w:eastAsia="ru-RU"/>
              </w:rPr>
            </w:pPr>
            <w:proofErr w:type="gramStart"/>
            <w:r w:rsidRPr="00CC75FB">
              <w:rPr>
                <w:rFonts w:eastAsia="Batang"/>
                <w:color w:val="000000"/>
                <w:lang w:val="ru-RU"/>
              </w:rPr>
              <w:t>Абзац двенадц</w:t>
            </w:r>
            <w:r w:rsidRPr="00CC75FB">
              <w:rPr>
                <w:rFonts w:eastAsia="Batang"/>
                <w:color w:val="000000"/>
                <w:lang w:val="ru-RU"/>
              </w:rPr>
              <w:t>а</w:t>
            </w:r>
            <w:r w:rsidRPr="00CC75FB">
              <w:rPr>
                <w:rFonts w:eastAsia="Batang"/>
                <w:color w:val="000000"/>
                <w:lang w:val="ru-RU"/>
              </w:rPr>
              <w:t>тый предлагается выделить в отдельный четве</w:t>
            </w:r>
            <w:r w:rsidRPr="00CC75FB">
              <w:rPr>
                <w:rFonts w:eastAsia="Batang"/>
                <w:color w:val="000000"/>
                <w:lang w:val="ru-RU"/>
              </w:rPr>
              <w:t>р</w:t>
            </w:r>
            <w:r w:rsidRPr="00CC75FB">
              <w:rPr>
                <w:rFonts w:eastAsia="Batang"/>
                <w:color w:val="000000"/>
                <w:lang w:val="ru-RU"/>
              </w:rPr>
              <w:t xml:space="preserve">тый пункт, поскольку </w:t>
            </w:r>
            <w:r w:rsidRPr="00CC75FB">
              <w:rPr>
                <w:rFonts w:eastAsia="Batang"/>
                <w:color w:val="000000"/>
                <w:lang w:val="ru-RU"/>
              </w:rPr>
              <w:lastRenderedPageBreak/>
              <w:t>в пункте 1 закрепл</w:t>
            </w:r>
            <w:r w:rsidRPr="00CC75FB">
              <w:rPr>
                <w:rFonts w:eastAsia="Batang"/>
                <w:color w:val="000000"/>
                <w:lang w:val="ru-RU"/>
              </w:rPr>
              <w:t>я</w:t>
            </w:r>
            <w:r w:rsidRPr="00CC75FB">
              <w:rPr>
                <w:rFonts w:eastAsia="Batang"/>
                <w:color w:val="000000"/>
                <w:lang w:val="ru-RU"/>
              </w:rPr>
              <w:t>ются обязанности со</w:t>
            </w:r>
            <w:r w:rsidRPr="00CC75FB">
              <w:rPr>
                <w:rFonts w:eastAsia="Batang"/>
                <w:color w:val="000000"/>
                <w:lang w:val="ru-RU"/>
              </w:rPr>
              <w:t>б</w:t>
            </w:r>
            <w:r w:rsidRPr="00CC75FB">
              <w:rPr>
                <w:rFonts w:eastAsia="Batang"/>
                <w:color w:val="000000"/>
                <w:lang w:val="ru-RU"/>
              </w:rPr>
              <w:t>ственников, владел</w:t>
            </w:r>
            <w:r w:rsidRPr="00CC75FB">
              <w:rPr>
                <w:rFonts w:eastAsia="Batang"/>
                <w:color w:val="000000"/>
                <w:lang w:val="ru-RU"/>
              </w:rPr>
              <w:t>ь</w:t>
            </w:r>
            <w:r w:rsidRPr="00CC75FB">
              <w:rPr>
                <w:rFonts w:eastAsia="Batang"/>
                <w:color w:val="000000"/>
                <w:lang w:val="ru-RU"/>
              </w:rPr>
              <w:t>цев, руководителей или иных должнос</w:t>
            </w:r>
            <w:r w:rsidRPr="00CC75FB">
              <w:rPr>
                <w:rFonts w:eastAsia="Batang"/>
                <w:color w:val="000000"/>
                <w:lang w:val="ru-RU"/>
              </w:rPr>
              <w:t>т</w:t>
            </w:r>
            <w:r w:rsidRPr="00CC75FB">
              <w:rPr>
                <w:rFonts w:eastAsia="Batang"/>
                <w:color w:val="000000"/>
                <w:lang w:val="ru-RU"/>
              </w:rPr>
              <w:t>ных лиц объектов, уязвимых в террор</w:t>
            </w:r>
            <w:r w:rsidRPr="00CC75FB">
              <w:rPr>
                <w:rFonts w:eastAsia="Batang"/>
                <w:color w:val="000000"/>
                <w:lang w:val="ru-RU"/>
              </w:rPr>
              <w:t>и</w:t>
            </w:r>
            <w:r w:rsidRPr="00CC75FB">
              <w:rPr>
                <w:rFonts w:eastAsia="Batang"/>
                <w:color w:val="000000"/>
                <w:lang w:val="ru-RU"/>
              </w:rPr>
              <w:t>стическом отношении, а в абзаце седьмом пункта 1 статьи 10-3 предлагается закр</w:t>
            </w:r>
            <w:r w:rsidRPr="00CC75FB">
              <w:rPr>
                <w:rFonts w:eastAsia="Batang"/>
                <w:color w:val="000000"/>
                <w:lang w:val="ru-RU"/>
              </w:rPr>
              <w:t>е</w:t>
            </w:r>
            <w:r w:rsidRPr="00CC75FB">
              <w:rPr>
                <w:rFonts w:eastAsia="Batang"/>
                <w:color w:val="000000"/>
                <w:lang w:val="ru-RU"/>
              </w:rPr>
              <w:t xml:space="preserve">пить </w:t>
            </w:r>
            <w:r w:rsidRPr="00CC75FB">
              <w:rPr>
                <w:rFonts w:eastAsia="Batang"/>
                <w:color w:val="000000"/>
                <w:lang w:val="ru-RU" w:eastAsia="ru-RU"/>
              </w:rPr>
              <w:t>обязанности субъектов охранной де</w:t>
            </w:r>
            <w:r w:rsidRPr="00CC75FB">
              <w:rPr>
                <w:rFonts w:eastAsia="Batang"/>
                <w:color w:val="000000"/>
                <w:lang w:val="ru-RU" w:eastAsia="ru-RU"/>
              </w:rPr>
              <w:t>я</w:t>
            </w:r>
            <w:r w:rsidRPr="00CC75FB">
              <w:rPr>
                <w:rFonts w:eastAsia="Batang"/>
                <w:color w:val="000000"/>
                <w:lang w:val="ru-RU" w:eastAsia="ru-RU"/>
              </w:rPr>
              <w:t>тельности, которые заключили с собстве</w:t>
            </w:r>
            <w:r w:rsidRPr="00CC75FB">
              <w:rPr>
                <w:rFonts w:eastAsia="Batang"/>
                <w:color w:val="000000"/>
                <w:lang w:val="ru-RU" w:eastAsia="ru-RU"/>
              </w:rPr>
              <w:t>н</w:t>
            </w:r>
            <w:r w:rsidRPr="00CC75FB">
              <w:rPr>
                <w:rFonts w:eastAsia="Batang"/>
                <w:color w:val="000000"/>
                <w:lang w:val="ru-RU" w:eastAsia="ru-RU"/>
              </w:rPr>
              <w:t>никами, владельцами или  руководителями объектов, уязвимых в террористическом о</w:t>
            </w:r>
            <w:r w:rsidRPr="00CC75FB">
              <w:rPr>
                <w:rFonts w:eastAsia="Batang"/>
                <w:color w:val="000000"/>
                <w:lang w:val="ru-RU" w:eastAsia="ru-RU"/>
              </w:rPr>
              <w:t>т</w:t>
            </w:r>
            <w:r w:rsidRPr="00CC75FB">
              <w:rPr>
                <w:rFonts w:eastAsia="Batang"/>
                <w:color w:val="000000"/>
                <w:lang w:val="ru-RU" w:eastAsia="ru-RU"/>
              </w:rPr>
              <w:t>нош</w:t>
            </w:r>
            <w:r w:rsidRPr="00CC75FB">
              <w:rPr>
                <w:rFonts w:eastAsia="Batang"/>
                <w:color w:val="000000"/>
                <w:lang w:val="ru-RU" w:eastAsia="ru-RU"/>
              </w:rPr>
              <w:t>е</w:t>
            </w:r>
            <w:r w:rsidRPr="00CC75FB">
              <w:rPr>
                <w:rFonts w:eastAsia="Batang"/>
                <w:color w:val="000000"/>
                <w:lang w:val="ru-RU" w:eastAsia="ru-RU"/>
              </w:rPr>
              <w:t>нии, договор об оказ</w:t>
            </w:r>
            <w:r w:rsidRPr="00CC75FB">
              <w:rPr>
                <w:rFonts w:eastAsia="Batang"/>
                <w:color w:val="000000"/>
                <w:lang w:val="ru-RU" w:eastAsia="ru-RU"/>
              </w:rPr>
              <w:t>а</w:t>
            </w:r>
            <w:r w:rsidRPr="00CC75FB">
              <w:rPr>
                <w:rFonts w:eastAsia="Batang"/>
                <w:color w:val="000000"/>
                <w:lang w:val="ru-RU" w:eastAsia="ru-RU"/>
              </w:rPr>
              <w:t xml:space="preserve">нии охранных услуг. </w:t>
            </w:r>
            <w:proofErr w:type="gramEnd"/>
          </w:p>
          <w:p w:rsidR="00424DF6" w:rsidRPr="00CC75FB" w:rsidRDefault="00424DF6" w:rsidP="00E107B3">
            <w:pPr>
              <w:keepNext/>
              <w:keepLines/>
              <w:spacing w:after="0" w:line="240" w:lineRule="auto"/>
              <w:ind w:firstLine="369"/>
              <w:jc w:val="center"/>
              <w:rPr>
                <w:rFonts w:ascii="Times New Roman" w:hAnsi="Times New Roman"/>
                <w:sz w:val="24"/>
                <w:szCs w:val="24"/>
              </w:rPr>
            </w:pP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 xml:space="preserve">Принято </w:t>
            </w:r>
          </w:p>
        </w:tc>
      </w:tr>
      <w:tr w:rsidR="00424DF6" w:rsidRPr="00CC75FB" w:rsidTr="00490538">
        <w:tc>
          <w:tcPr>
            <w:tcW w:w="15228" w:type="dxa"/>
            <w:gridSpan w:val="11"/>
          </w:tcPr>
          <w:p w:rsidR="00424DF6" w:rsidRPr="00CC75FB" w:rsidRDefault="00424DF6" w:rsidP="00E107B3">
            <w:pPr>
              <w:keepNext/>
              <w:keepLines/>
              <w:spacing w:after="0" w:line="240" w:lineRule="auto"/>
              <w:jc w:val="center"/>
              <w:rPr>
                <w:rFonts w:ascii="Times New Roman" w:hAnsi="Times New Roman"/>
                <w:sz w:val="24"/>
                <w:szCs w:val="24"/>
              </w:rPr>
            </w:pPr>
          </w:p>
          <w:p w:rsidR="00424DF6" w:rsidRPr="00CC75FB" w:rsidRDefault="00424DF6" w:rsidP="00E107B3">
            <w:pPr>
              <w:keepNext/>
              <w:keepLines/>
              <w:spacing w:after="0" w:line="240" w:lineRule="auto"/>
              <w:jc w:val="center"/>
              <w:rPr>
                <w:rFonts w:ascii="Times New Roman" w:hAnsi="Times New Roman"/>
                <w:b/>
                <w:sz w:val="24"/>
                <w:szCs w:val="24"/>
              </w:rPr>
            </w:pPr>
            <w:r w:rsidRPr="00CC75FB">
              <w:rPr>
                <w:rFonts w:ascii="Times New Roman" w:hAnsi="Times New Roman"/>
                <w:b/>
                <w:sz w:val="24"/>
                <w:szCs w:val="24"/>
              </w:rPr>
              <w:t xml:space="preserve">13. Закон Республики Казахстан «О средствах массовой информации» от 23 июля 1999 года </w:t>
            </w:r>
          </w:p>
          <w:p w:rsidR="00424DF6" w:rsidRPr="00CC75FB" w:rsidRDefault="00424DF6" w:rsidP="00E107B3">
            <w:pPr>
              <w:keepNext/>
              <w:keepLines/>
              <w:spacing w:after="0" w:line="240" w:lineRule="auto"/>
              <w:jc w:val="center"/>
              <w:rPr>
                <w:rFonts w:ascii="Times New Roman" w:hAnsi="Times New Roman"/>
                <w:sz w:val="24"/>
                <w:szCs w:val="24"/>
              </w:rPr>
            </w:pP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Новый пункт 13</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статьи 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Законопроекта </w:t>
            </w:r>
          </w:p>
          <w:p w:rsidR="00424DF6" w:rsidRPr="00CC75FB" w:rsidRDefault="00424DF6" w:rsidP="00E107B3">
            <w:pPr>
              <w:keepNext/>
              <w:keepLines/>
              <w:spacing w:after="0" w:line="240" w:lineRule="auto"/>
              <w:jc w:val="center"/>
              <w:rPr>
                <w:rFonts w:ascii="Times New Roman" w:hAnsi="Times New Roman"/>
                <w:sz w:val="24"/>
                <w:szCs w:val="24"/>
              </w:rPr>
            </w:pPr>
          </w:p>
        </w:tc>
        <w:tc>
          <w:tcPr>
            <w:tcW w:w="3060" w:type="dxa"/>
          </w:tcPr>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Статья 1. Основные п</w:t>
            </w:r>
            <w:r w:rsidRPr="00CC75FB">
              <w:rPr>
                <w:rFonts w:ascii="Times New Roman" w:hAnsi="Times New Roman"/>
                <w:sz w:val="24"/>
                <w:szCs w:val="24"/>
              </w:rPr>
              <w:t>о</w:t>
            </w:r>
            <w:r w:rsidRPr="00CC75FB">
              <w:rPr>
                <w:rFonts w:ascii="Times New Roman" w:hAnsi="Times New Roman"/>
                <w:sz w:val="24"/>
                <w:szCs w:val="24"/>
              </w:rPr>
              <w:t>нятия, используемые в н</w:t>
            </w:r>
            <w:r w:rsidRPr="00CC75FB">
              <w:rPr>
                <w:rFonts w:ascii="Times New Roman" w:hAnsi="Times New Roman"/>
                <w:sz w:val="24"/>
                <w:szCs w:val="24"/>
              </w:rPr>
              <w:t>а</w:t>
            </w:r>
            <w:r w:rsidRPr="00CC75FB">
              <w:rPr>
                <w:rFonts w:ascii="Times New Roman" w:hAnsi="Times New Roman"/>
                <w:sz w:val="24"/>
                <w:szCs w:val="24"/>
              </w:rPr>
              <w:t>стоящем Законе</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В настоящем Законе используются следующие понятия:</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pacing w:after="0" w:line="240" w:lineRule="auto"/>
              <w:ind w:firstLine="323"/>
              <w:jc w:val="both"/>
              <w:rPr>
                <w:rFonts w:ascii="Times New Roman" w:hAnsi="Times New Roman"/>
                <w:sz w:val="24"/>
                <w:szCs w:val="24"/>
              </w:rPr>
            </w:pPr>
          </w:p>
          <w:p w:rsidR="00424DF6" w:rsidRPr="00CC75FB" w:rsidRDefault="00424DF6" w:rsidP="00E107B3">
            <w:pPr>
              <w:keepNext/>
              <w:keepLines/>
              <w:spacing w:after="0" w:line="240" w:lineRule="auto"/>
              <w:ind w:firstLine="323"/>
              <w:jc w:val="both"/>
              <w:rPr>
                <w:rFonts w:ascii="Times New Roman" w:hAnsi="Times New Roman"/>
                <w:sz w:val="24"/>
                <w:szCs w:val="24"/>
              </w:rPr>
            </w:pPr>
          </w:p>
          <w:p w:rsidR="00424DF6" w:rsidRPr="00CC75FB" w:rsidRDefault="00424DF6" w:rsidP="00E107B3">
            <w:pPr>
              <w:keepNext/>
              <w:keepLines/>
              <w:spacing w:after="0" w:line="240" w:lineRule="auto"/>
              <w:ind w:firstLine="323"/>
              <w:jc w:val="both"/>
              <w:rPr>
                <w:rFonts w:ascii="Times New Roman" w:hAnsi="Times New Roman"/>
                <w:sz w:val="24"/>
                <w:szCs w:val="24"/>
              </w:rPr>
            </w:pPr>
          </w:p>
          <w:p w:rsidR="00424DF6" w:rsidRPr="00CC75FB" w:rsidRDefault="00424DF6" w:rsidP="00E107B3">
            <w:pPr>
              <w:keepNext/>
              <w:keepLines/>
              <w:spacing w:after="0" w:line="240" w:lineRule="auto"/>
              <w:ind w:firstLine="323"/>
              <w:jc w:val="both"/>
              <w:rPr>
                <w:rFonts w:ascii="Times New Roman" w:hAnsi="Times New Roman"/>
                <w:sz w:val="24"/>
                <w:szCs w:val="24"/>
              </w:rPr>
            </w:pPr>
          </w:p>
          <w:p w:rsidR="00424DF6" w:rsidRPr="00CC75FB" w:rsidRDefault="00424DF6" w:rsidP="00E107B3">
            <w:pPr>
              <w:keepNext/>
              <w:keepLines/>
              <w:spacing w:after="0" w:line="240" w:lineRule="auto"/>
              <w:ind w:firstLine="323"/>
              <w:jc w:val="both"/>
              <w:rPr>
                <w:rFonts w:ascii="Times New Roman" w:hAnsi="Times New Roman"/>
                <w:sz w:val="24"/>
                <w:szCs w:val="24"/>
              </w:rPr>
            </w:pPr>
          </w:p>
          <w:p w:rsidR="00424DF6" w:rsidRPr="00CC75FB" w:rsidRDefault="00424DF6" w:rsidP="00E107B3">
            <w:pPr>
              <w:keepNext/>
              <w:keepLines/>
              <w:spacing w:after="0" w:line="240" w:lineRule="auto"/>
              <w:ind w:firstLine="323"/>
              <w:jc w:val="both"/>
              <w:rPr>
                <w:rFonts w:ascii="Times New Roman" w:hAnsi="Times New Roman"/>
                <w:sz w:val="24"/>
                <w:szCs w:val="24"/>
              </w:rPr>
            </w:pPr>
          </w:p>
          <w:p w:rsidR="00424DF6" w:rsidRPr="00CC75FB" w:rsidRDefault="00424DF6" w:rsidP="00E107B3">
            <w:pPr>
              <w:keepNext/>
              <w:keepLines/>
              <w:spacing w:after="0" w:line="240" w:lineRule="auto"/>
              <w:ind w:firstLine="323"/>
              <w:jc w:val="both"/>
              <w:rPr>
                <w:rFonts w:ascii="Times New Roman" w:hAnsi="Times New Roman"/>
                <w:sz w:val="24"/>
                <w:szCs w:val="24"/>
              </w:rPr>
            </w:pPr>
          </w:p>
          <w:p w:rsidR="00424DF6" w:rsidRPr="00CC75FB" w:rsidRDefault="00424DF6" w:rsidP="00E107B3">
            <w:pPr>
              <w:keepNext/>
              <w:keepLines/>
              <w:spacing w:after="0" w:line="240" w:lineRule="auto"/>
              <w:ind w:firstLine="323"/>
              <w:jc w:val="both"/>
              <w:rPr>
                <w:rFonts w:ascii="Times New Roman" w:hAnsi="Times New Roman"/>
                <w:sz w:val="24"/>
                <w:szCs w:val="24"/>
              </w:rPr>
            </w:pPr>
          </w:p>
          <w:p w:rsidR="00424DF6" w:rsidRPr="00CC75FB" w:rsidRDefault="00424DF6" w:rsidP="00E107B3">
            <w:pPr>
              <w:keepNext/>
              <w:keepLines/>
              <w:spacing w:after="0" w:line="240" w:lineRule="auto"/>
              <w:ind w:firstLine="323"/>
              <w:jc w:val="both"/>
              <w:rPr>
                <w:rFonts w:ascii="Times New Roman" w:hAnsi="Times New Roman"/>
                <w:sz w:val="24"/>
                <w:szCs w:val="24"/>
              </w:rPr>
            </w:pPr>
          </w:p>
          <w:p w:rsidR="00424DF6" w:rsidRPr="00CC75FB" w:rsidRDefault="00424DF6" w:rsidP="00E107B3">
            <w:pPr>
              <w:keepNext/>
              <w:keepLines/>
              <w:spacing w:after="0" w:line="240" w:lineRule="auto"/>
              <w:ind w:firstLine="323"/>
              <w:jc w:val="both"/>
              <w:rPr>
                <w:rFonts w:ascii="Times New Roman" w:hAnsi="Times New Roman"/>
                <w:sz w:val="24"/>
                <w:szCs w:val="24"/>
              </w:rPr>
            </w:pPr>
          </w:p>
          <w:p w:rsidR="00424DF6" w:rsidRPr="00CC75FB" w:rsidRDefault="00424DF6" w:rsidP="00E107B3">
            <w:pPr>
              <w:keepNext/>
              <w:keepLines/>
              <w:spacing w:after="0" w:line="240" w:lineRule="auto"/>
              <w:ind w:firstLine="323"/>
              <w:jc w:val="both"/>
              <w:rPr>
                <w:rFonts w:ascii="Times New Roman" w:hAnsi="Times New Roman"/>
                <w:sz w:val="24"/>
                <w:szCs w:val="24"/>
              </w:rPr>
            </w:pPr>
          </w:p>
          <w:p w:rsidR="00424DF6" w:rsidRPr="00CC75FB" w:rsidRDefault="00424DF6" w:rsidP="00E107B3">
            <w:pPr>
              <w:keepNext/>
              <w:keepLines/>
              <w:spacing w:after="0" w:line="240" w:lineRule="auto"/>
              <w:ind w:firstLine="323"/>
              <w:jc w:val="both"/>
              <w:rPr>
                <w:rFonts w:ascii="Times New Roman" w:hAnsi="Times New Roman"/>
                <w:sz w:val="24"/>
                <w:szCs w:val="24"/>
              </w:rPr>
            </w:pPr>
          </w:p>
          <w:p w:rsidR="00424DF6" w:rsidRPr="00CC75FB" w:rsidRDefault="00424DF6" w:rsidP="00E107B3">
            <w:pPr>
              <w:keepNext/>
              <w:keepLines/>
              <w:spacing w:after="0" w:line="240" w:lineRule="auto"/>
              <w:ind w:firstLine="323"/>
              <w:jc w:val="both"/>
              <w:rPr>
                <w:rFonts w:ascii="Times New Roman" w:hAnsi="Times New Roman"/>
                <w:sz w:val="24"/>
                <w:szCs w:val="24"/>
              </w:rPr>
            </w:pPr>
          </w:p>
          <w:p w:rsidR="00424DF6" w:rsidRPr="00CC75FB" w:rsidRDefault="00424DF6" w:rsidP="00E107B3">
            <w:pPr>
              <w:keepNext/>
              <w:keepLines/>
              <w:spacing w:after="0" w:line="240" w:lineRule="auto"/>
              <w:ind w:firstLine="323"/>
              <w:jc w:val="both"/>
              <w:rPr>
                <w:rFonts w:ascii="Times New Roman" w:hAnsi="Times New Roman"/>
                <w:sz w:val="24"/>
                <w:szCs w:val="24"/>
              </w:rPr>
            </w:pPr>
          </w:p>
          <w:p w:rsidR="00424DF6" w:rsidRPr="00CC75FB" w:rsidRDefault="00424DF6" w:rsidP="00E107B3">
            <w:pPr>
              <w:keepNext/>
              <w:keepLines/>
              <w:spacing w:after="0" w:line="240" w:lineRule="auto"/>
              <w:ind w:firstLine="323"/>
              <w:jc w:val="both"/>
              <w:rPr>
                <w:rFonts w:ascii="Times New Roman" w:hAnsi="Times New Roman"/>
                <w:sz w:val="24"/>
                <w:szCs w:val="24"/>
              </w:rPr>
            </w:pPr>
          </w:p>
          <w:p w:rsidR="00424DF6" w:rsidRPr="00CC75FB" w:rsidRDefault="00424DF6" w:rsidP="00E107B3">
            <w:pPr>
              <w:keepNext/>
              <w:keepLines/>
              <w:spacing w:after="0" w:line="240" w:lineRule="auto"/>
              <w:ind w:firstLine="323"/>
              <w:jc w:val="both"/>
              <w:rPr>
                <w:rFonts w:ascii="Times New Roman" w:hAnsi="Times New Roman"/>
                <w:sz w:val="24"/>
                <w:szCs w:val="24"/>
              </w:rPr>
            </w:pPr>
          </w:p>
          <w:p w:rsidR="00424DF6" w:rsidRPr="00CC75FB" w:rsidRDefault="00424DF6" w:rsidP="00E107B3">
            <w:pPr>
              <w:keepNext/>
              <w:keepLines/>
              <w:spacing w:after="0" w:line="240" w:lineRule="auto"/>
              <w:ind w:firstLine="323"/>
              <w:jc w:val="both"/>
              <w:rPr>
                <w:rFonts w:ascii="Times New Roman" w:hAnsi="Times New Roman"/>
                <w:sz w:val="24"/>
                <w:szCs w:val="24"/>
              </w:rPr>
            </w:pPr>
          </w:p>
          <w:p w:rsidR="00424DF6" w:rsidRPr="00CC75FB" w:rsidRDefault="00424DF6" w:rsidP="00E107B3">
            <w:pPr>
              <w:keepNext/>
              <w:keepLines/>
              <w:spacing w:after="0" w:line="240" w:lineRule="auto"/>
              <w:ind w:firstLine="323"/>
              <w:jc w:val="both"/>
              <w:rPr>
                <w:rFonts w:ascii="Times New Roman" w:hAnsi="Times New Roman"/>
                <w:sz w:val="24"/>
                <w:szCs w:val="24"/>
              </w:rPr>
            </w:pPr>
          </w:p>
          <w:p w:rsidR="00424DF6" w:rsidRPr="00CC75FB" w:rsidRDefault="00424DF6" w:rsidP="00E107B3">
            <w:pPr>
              <w:keepNext/>
              <w:keepLines/>
              <w:spacing w:after="0" w:line="240" w:lineRule="auto"/>
              <w:ind w:firstLine="323"/>
              <w:jc w:val="both"/>
              <w:rPr>
                <w:rFonts w:ascii="Times New Roman" w:hAnsi="Times New Roman"/>
                <w:sz w:val="24"/>
                <w:szCs w:val="24"/>
              </w:rPr>
            </w:pPr>
          </w:p>
          <w:p w:rsidR="00424DF6" w:rsidRPr="00CC75FB" w:rsidRDefault="00424DF6" w:rsidP="00E107B3">
            <w:pPr>
              <w:keepNext/>
              <w:keepLines/>
              <w:spacing w:after="0" w:line="240" w:lineRule="auto"/>
              <w:ind w:firstLine="323"/>
              <w:jc w:val="both"/>
              <w:rPr>
                <w:rFonts w:ascii="Times New Roman" w:hAnsi="Times New Roman"/>
                <w:sz w:val="24"/>
                <w:szCs w:val="24"/>
              </w:rPr>
            </w:pPr>
          </w:p>
          <w:p w:rsidR="00424DF6" w:rsidRPr="00CC75FB" w:rsidRDefault="00424DF6" w:rsidP="00E107B3">
            <w:pPr>
              <w:keepNext/>
              <w:keepLines/>
              <w:spacing w:after="0" w:line="240" w:lineRule="auto"/>
              <w:ind w:firstLine="323"/>
              <w:jc w:val="both"/>
              <w:rPr>
                <w:rFonts w:ascii="Times New Roman" w:hAnsi="Times New Roman"/>
                <w:sz w:val="24"/>
                <w:szCs w:val="24"/>
              </w:rPr>
            </w:pPr>
          </w:p>
          <w:p w:rsidR="00424DF6" w:rsidRPr="00CC75FB" w:rsidRDefault="00424DF6" w:rsidP="00E107B3">
            <w:pPr>
              <w:keepNext/>
              <w:keepLines/>
              <w:spacing w:after="0" w:line="240" w:lineRule="auto"/>
              <w:ind w:firstLine="323"/>
              <w:jc w:val="both"/>
              <w:rPr>
                <w:rFonts w:ascii="Times New Roman" w:hAnsi="Times New Roman"/>
                <w:sz w:val="24"/>
                <w:szCs w:val="24"/>
              </w:rPr>
            </w:pP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10-1) фонд – некомме</w:t>
            </w:r>
            <w:r w:rsidRPr="00CC75FB">
              <w:rPr>
                <w:rFonts w:ascii="Times New Roman" w:hAnsi="Times New Roman"/>
                <w:sz w:val="24"/>
                <w:szCs w:val="24"/>
              </w:rPr>
              <w:t>р</w:t>
            </w:r>
            <w:r w:rsidRPr="00CC75FB">
              <w:rPr>
                <w:rFonts w:ascii="Times New Roman" w:hAnsi="Times New Roman"/>
                <w:sz w:val="24"/>
                <w:szCs w:val="24"/>
              </w:rPr>
              <w:t>ческая организация в фо</w:t>
            </w:r>
            <w:r w:rsidRPr="00CC75FB">
              <w:rPr>
                <w:rFonts w:ascii="Times New Roman" w:hAnsi="Times New Roman"/>
                <w:sz w:val="24"/>
                <w:szCs w:val="24"/>
              </w:rPr>
              <w:t>р</w:t>
            </w:r>
            <w:r w:rsidRPr="00CC75FB">
              <w:rPr>
                <w:rFonts w:ascii="Times New Roman" w:hAnsi="Times New Roman"/>
                <w:sz w:val="24"/>
                <w:szCs w:val="24"/>
              </w:rPr>
              <w:t>ме акционерного общ</w:t>
            </w:r>
            <w:r w:rsidRPr="00CC75FB">
              <w:rPr>
                <w:rFonts w:ascii="Times New Roman" w:hAnsi="Times New Roman"/>
                <w:sz w:val="24"/>
                <w:szCs w:val="24"/>
              </w:rPr>
              <w:t>е</w:t>
            </w:r>
            <w:r w:rsidRPr="00CC75FB">
              <w:rPr>
                <w:rFonts w:ascii="Times New Roman" w:hAnsi="Times New Roman"/>
                <w:sz w:val="24"/>
                <w:szCs w:val="24"/>
              </w:rPr>
              <w:t xml:space="preserve">ства, </w:t>
            </w:r>
            <w:r w:rsidRPr="00CC75FB">
              <w:rPr>
                <w:rFonts w:ascii="Times New Roman" w:hAnsi="Times New Roman"/>
                <w:b/>
                <w:sz w:val="24"/>
                <w:szCs w:val="24"/>
              </w:rPr>
              <w:t>определяемая Прав</w:t>
            </w:r>
            <w:r w:rsidRPr="00CC75FB">
              <w:rPr>
                <w:rFonts w:ascii="Times New Roman" w:hAnsi="Times New Roman"/>
                <w:b/>
                <w:sz w:val="24"/>
                <w:szCs w:val="24"/>
              </w:rPr>
              <w:t>и</w:t>
            </w:r>
            <w:r w:rsidRPr="00CC75FB">
              <w:rPr>
                <w:rFonts w:ascii="Times New Roman" w:hAnsi="Times New Roman"/>
                <w:b/>
                <w:sz w:val="24"/>
                <w:szCs w:val="24"/>
              </w:rPr>
              <w:t>тельством Республики Казахстан, являющаяся единым оператором по размещению в средствах массовой информации государственного заказа по проведению госуда</w:t>
            </w:r>
            <w:r w:rsidRPr="00CC75FB">
              <w:rPr>
                <w:rFonts w:ascii="Times New Roman" w:hAnsi="Times New Roman"/>
                <w:b/>
                <w:sz w:val="24"/>
                <w:szCs w:val="24"/>
              </w:rPr>
              <w:t>р</w:t>
            </w:r>
            <w:r w:rsidRPr="00CC75FB">
              <w:rPr>
                <w:rFonts w:ascii="Times New Roman" w:hAnsi="Times New Roman"/>
                <w:b/>
                <w:sz w:val="24"/>
                <w:szCs w:val="24"/>
              </w:rPr>
              <w:t>ственной информацио</w:t>
            </w:r>
            <w:r w:rsidRPr="00CC75FB">
              <w:rPr>
                <w:rFonts w:ascii="Times New Roman" w:hAnsi="Times New Roman"/>
                <w:b/>
                <w:sz w:val="24"/>
                <w:szCs w:val="24"/>
              </w:rPr>
              <w:t>н</w:t>
            </w:r>
            <w:r w:rsidRPr="00CC75FB">
              <w:rPr>
                <w:rFonts w:ascii="Times New Roman" w:hAnsi="Times New Roman"/>
                <w:b/>
                <w:sz w:val="24"/>
                <w:szCs w:val="24"/>
              </w:rPr>
              <w:t>ной политики, государс</w:t>
            </w:r>
            <w:r w:rsidRPr="00CC75FB">
              <w:rPr>
                <w:rFonts w:ascii="Times New Roman" w:hAnsi="Times New Roman"/>
                <w:b/>
                <w:sz w:val="24"/>
                <w:szCs w:val="24"/>
              </w:rPr>
              <w:t>т</w:t>
            </w:r>
            <w:r w:rsidRPr="00CC75FB">
              <w:rPr>
                <w:rFonts w:ascii="Times New Roman" w:hAnsi="Times New Roman"/>
                <w:b/>
                <w:sz w:val="24"/>
                <w:szCs w:val="24"/>
              </w:rPr>
              <w:t xml:space="preserve">венных </w:t>
            </w:r>
            <w:proofErr w:type="spellStart"/>
            <w:r w:rsidRPr="00CC75FB">
              <w:rPr>
                <w:rFonts w:ascii="Times New Roman" w:hAnsi="Times New Roman"/>
                <w:b/>
                <w:sz w:val="24"/>
                <w:szCs w:val="24"/>
              </w:rPr>
              <w:t>имиджевых</w:t>
            </w:r>
            <w:proofErr w:type="spellEnd"/>
            <w:r w:rsidRPr="00CC75FB">
              <w:rPr>
                <w:rFonts w:ascii="Times New Roman" w:hAnsi="Times New Roman"/>
                <w:b/>
                <w:sz w:val="24"/>
                <w:szCs w:val="24"/>
              </w:rPr>
              <w:t xml:space="preserve"> пр</w:t>
            </w:r>
            <w:r w:rsidRPr="00CC75FB">
              <w:rPr>
                <w:rFonts w:ascii="Times New Roman" w:hAnsi="Times New Roman"/>
                <w:b/>
                <w:sz w:val="24"/>
                <w:szCs w:val="24"/>
              </w:rPr>
              <w:t>о</w:t>
            </w:r>
            <w:r w:rsidRPr="00CC75FB">
              <w:rPr>
                <w:rFonts w:ascii="Times New Roman" w:hAnsi="Times New Roman"/>
                <w:b/>
                <w:sz w:val="24"/>
                <w:szCs w:val="24"/>
              </w:rPr>
              <w:t>ектов во всех сферах эк</w:t>
            </w:r>
            <w:r w:rsidRPr="00CC75FB">
              <w:rPr>
                <w:rFonts w:ascii="Times New Roman" w:hAnsi="Times New Roman"/>
                <w:b/>
                <w:sz w:val="24"/>
                <w:szCs w:val="24"/>
              </w:rPr>
              <w:t>о</w:t>
            </w:r>
            <w:r w:rsidRPr="00CC75FB">
              <w:rPr>
                <w:rFonts w:ascii="Times New Roman" w:hAnsi="Times New Roman"/>
                <w:b/>
                <w:sz w:val="24"/>
                <w:szCs w:val="24"/>
              </w:rPr>
              <w:t>номики на республика</w:t>
            </w:r>
            <w:r w:rsidRPr="00CC75FB">
              <w:rPr>
                <w:rFonts w:ascii="Times New Roman" w:hAnsi="Times New Roman"/>
                <w:b/>
                <w:sz w:val="24"/>
                <w:szCs w:val="24"/>
              </w:rPr>
              <w:t>н</w:t>
            </w:r>
            <w:r w:rsidRPr="00CC75FB">
              <w:rPr>
                <w:rFonts w:ascii="Times New Roman" w:hAnsi="Times New Roman"/>
                <w:b/>
                <w:sz w:val="24"/>
                <w:szCs w:val="24"/>
              </w:rPr>
              <w:t>ском уровне в порядке, установленном уполн</w:t>
            </w:r>
            <w:r w:rsidRPr="00CC75FB">
              <w:rPr>
                <w:rFonts w:ascii="Times New Roman" w:hAnsi="Times New Roman"/>
                <w:b/>
                <w:sz w:val="24"/>
                <w:szCs w:val="24"/>
              </w:rPr>
              <w:t>о</w:t>
            </w:r>
            <w:r w:rsidRPr="00CC75FB">
              <w:rPr>
                <w:rFonts w:ascii="Times New Roman" w:hAnsi="Times New Roman"/>
                <w:b/>
                <w:sz w:val="24"/>
                <w:szCs w:val="24"/>
              </w:rPr>
              <w:t>моченным органом (д</w:t>
            </w:r>
            <w:r w:rsidRPr="00CC75FB">
              <w:rPr>
                <w:rFonts w:ascii="Times New Roman" w:hAnsi="Times New Roman"/>
                <w:b/>
                <w:sz w:val="24"/>
                <w:szCs w:val="24"/>
              </w:rPr>
              <w:t>а</w:t>
            </w:r>
            <w:r w:rsidRPr="00CC75FB">
              <w:rPr>
                <w:rFonts w:ascii="Times New Roman" w:hAnsi="Times New Roman"/>
                <w:b/>
                <w:sz w:val="24"/>
                <w:szCs w:val="24"/>
              </w:rPr>
              <w:t>лее – Фонд)</w:t>
            </w:r>
            <w:r w:rsidRPr="00CC75FB">
              <w:rPr>
                <w:rFonts w:ascii="Times New Roman" w:hAnsi="Times New Roman"/>
                <w:sz w:val="24"/>
                <w:szCs w:val="24"/>
              </w:rPr>
              <w:t>;</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Статья 4. Законодател</w:t>
            </w:r>
            <w:r w:rsidRPr="00CC75FB">
              <w:rPr>
                <w:rFonts w:ascii="Times New Roman" w:hAnsi="Times New Roman"/>
                <w:sz w:val="24"/>
                <w:szCs w:val="24"/>
              </w:rPr>
              <w:t>ь</w:t>
            </w:r>
            <w:r w:rsidRPr="00CC75FB">
              <w:rPr>
                <w:rFonts w:ascii="Times New Roman" w:hAnsi="Times New Roman"/>
                <w:sz w:val="24"/>
                <w:szCs w:val="24"/>
              </w:rPr>
              <w:t>ство Республики К</w:t>
            </w:r>
            <w:r w:rsidRPr="00CC75FB">
              <w:rPr>
                <w:rFonts w:ascii="Times New Roman" w:hAnsi="Times New Roman"/>
                <w:sz w:val="24"/>
                <w:szCs w:val="24"/>
              </w:rPr>
              <w:t>а</w:t>
            </w:r>
            <w:r w:rsidRPr="00CC75FB">
              <w:rPr>
                <w:rFonts w:ascii="Times New Roman" w:hAnsi="Times New Roman"/>
                <w:sz w:val="24"/>
                <w:szCs w:val="24"/>
              </w:rPr>
              <w:t>захстан о средствах массовой и</w:t>
            </w:r>
            <w:r w:rsidRPr="00CC75FB">
              <w:rPr>
                <w:rFonts w:ascii="Times New Roman" w:hAnsi="Times New Roman"/>
                <w:sz w:val="24"/>
                <w:szCs w:val="24"/>
              </w:rPr>
              <w:t>н</w:t>
            </w:r>
            <w:r w:rsidRPr="00CC75FB">
              <w:rPr>
                <w:rFonts w:ascii="Times New Roman" w:hAnsi="Times New Roman"/>
                <w:sz w:val="24"/>
                <w:szCs w:val="24"/>
              </w:rPr>
              <w:t>формации</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1. Законодательство о средствах массовой и</w:t>
            </w:r>
            <w:r w:rsidRPr="00CC75FB">
              <w:rPr>
                <w:rFonts w:ascii="Times New Roman" w:hAnsi="Times New Roman"/>
                <w:sz w:val="24"/>
                <w:szCs w:val="24"/>
              </w:rPr>
              <w:t>н</w:t>
            </w:r>
            <w:r w:rsidRPr="00CC75FB">
              <w:rPr>
                <w:rFonts w:ascii="Times New Roman" w:hAnsi="Times New Roman"/>
                <w:sz w:val="24"/>
                <w:szCs w:val="24"/>
              </w:rPr>
              <w:t>формации основывается на Конституции Республики Казахстан, состоит из н</w:t>
            </w:r>
            <w:r w:rsidRPr="00CC75FB">
              <w:rPr>
                <w:rFonts w:ascii="Times New Roman" w:hAnsi="Times New Roman"/>
                <w:sz w:val="24"/>
                <w:szCs w:val="24"/>
              </w:rPr>
              <w:t>а</w:t>
            </w:r>
            <w:r w:rsidRPr="00CC75FB">
              <w:rPr>
                <w:rFonts w:ascii="Times New Roman" w:hAnsi="Times New Roman"/>
                <w:sz w:val="24"/>
                <w:szCs w:val="24"/>
              </w:rPr>
              <w:t>стоящего Закона и иных нормативных правовых а</w:t>
            </w:r>
            <w:r w:rsidRPr="00CC75FB">
              <w:rPr>
                <w:rFonts w:ascii="Times New Roman" w:hAnsi="Times New Roman"/>
                <w:sz w:val="24"/>
                <w:szCs w:val="24"/>
              </w:rPr>
              <w:t>к</w:t>
            </w:r>
            <w:r w:rsidRPr="00CC75FB">
              <w:rPr>
                <w:rFonts w:ascii="Times New Roman" w:hAnsi="Times New Roman"/>
                <w:sz w:val="24"/>
                <w:szCs w:val="24"/>
              </w:rPr>
              <w:t>тов Республики Казахстан.</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lastRenderedPageBreak/>
              <w:t>2. Если междунаро</w:t>
            </w:r>
            <w:r w:rsidRPr="00CC75FB">
              <w:rPr>
                <w:rFonts w:ascii="Times New Roman" w:hAnsi="Times New Roman"/>
                <w:sz w:val="24"/>
                <w:szCs w:val="24"/>
              </w:rPr>
              <w:t>д</w:t>
            </w:r>
            <w:r w:rsidRPr="00CC75FB">
              <w:rPr>
                <w:rFonts w:ascii="Times New Roman" w:hAnsi="Times New Roman"/>
                <w:sz w:val="24"/>
                <w:szCs w:val="24"/>
              </w:rPr>
              <w:t>ным договором, ратифицир</w:t>
            </w:r>
            <w:r w:rsidRPr="00CC75FB">
              <w:rPr>
                <w:rFonts w:ascii="Times New Roman" w:hAnsi="Times New Roman"/>
                <w:sz w:val="24"/>
                <w:szCs w:val="24"/>
              </w:rPr>
              <w:t>о</w:t>
            </w:r>
            <w:r w:rsidRPr="00CC75FB">
              <w:rPr>
                <w:rFonts w:ascii="Times New Roman" w:hAnsi="Times New Roman"/>
                <w:sz w:val="24"/>
                <w:szCs w:val="24"/>
              </w:rPr>
              <w:t>ванным Республикой К</w:t>
            </w:r>
            <w:r w:rsidRPr="00CC75FB">
              <w:rPr>
                <w:rFonts w:ascii="Times New Roman" w:hAnsi="Times New Roman"/>
                <w:sz w:val="24"/>
                <w:szCs w:val="24"/>
              </w:rPr>
              <w:t>а</w:t>
            </w:r>
            <w:r w:rsidRPr="00CC75FB">
              <w:rPr>
                <w:rFonts w:ascii="Times New Roman" w:hAnsi="Times New Roman"/>
                <w:sz w:val="24"/>
                <w:szCs w:val="24"/>
              </w:rPr>
              <w:t>захстан, установл</w:t>
            </w:r>
            <w:r w:rsidRPr="00CC75FB">
              <w:rPr>
                <w:rFonts w:ascii="Times New Roman" w:hAnsi="Times New Roman"/>
                <w:sz w:val="24"/>
                <w:szCs w:val="24"/>
              </w:rPr>
              <w:t>е</w:t>
            </w:r>
            <w:r w:rsidRPr="00CC75FB">
              <w:rPr>
                <w:rFonts w:ascii="Times New Roman" w:hAnsi="Times New Roman"/>
                <w:sz w:val="24"/>
                <w:szCs w:val="24"/>
              </w:rPr>
              <w:t>ны иные правила, чем те, которые содержатся в н</w:t>
            </w:r>
            <w:r w:rsidRPr="00CC75FB">
              <w:rPr>
                <w:rFonts w:ascii="Times New Roman" w:hAnsi="Times New Roman"/>
                <w:sz w:val="24"/>
                <w:szCs w:val="24"/>
              </w:rPr>
              <w:t>а</w:t>
            </w:r>
            <w:r w:rsidRPr="00CC75FB">
              <w:rPr>
                <w:rFonts w:ascii="Times New Roman" w:hAnsi="Times New Roman"/>
                <w:sz w:val="24"/>
                <w:szCs w:val="24"/>
              </w:rPr>
              <w:t>стоящем Законе, то прим</w:t>
            </w:r>
            <w:r w:rsidRPr="00CC75FB">
              <w:rPr>
                <w:rFonts w:ascii="Times New Roman" w:hAnsi="Times New Roman"/>
                <w:sz w:val="24"/>
                <w:szCs w:val="24"/>
              </w:rPr>
              <w:t>е</w:t>
            </w:r>
            <w:r w:rsidRPr="00CC75FB">
              <w:rPr>
                <w:rFonts w:ascii="Times New Roman" w:hAnsi="Times New Roman"/>
                <w:sz w:val="24"/>
                <w:szCs w:val="24"/>
              </w:rPr>
              <w:t>няются правила междун</w:t>
            </w:r>
            <w:r w:rsidRPr="00CC75FB">
              <w:rPr>
                <w:rFonts w:ascii="Times New Roman" w:hAnsi="Times New Roman"/>
                <w:sz w:val="24"/>
                <w:szCs w:val="24"/>
              </w:rPr>
              <w:t>а</w:t>
            </w:r>
            <w:r w:rsidRPr="00CC75FB">
              <w:rPr>
                <w:rFonts w:ascii="Times New Roman" w:hAnsi="Times New Roman"/>
                <w:sz w:val="24"/>
                <w:szCs w:val="24"/>
              </w:rPr>
              <w:t>родного договора.</w:t>
            </w:r>
          </w:p>
          <w:p w:rsidR="00424DF6" w:rsidRPr="00CC75FB" w:rsidRDefault="00424DF6" w:rsidP="00E107B3">
            <w:pPr>
              <w:keepNext/>
              <w:keepLines/>
              <w:spacing w:after="0" w:line="240" w:lineRule="auto"/>
              <w:ind w:firstLine="323"/>
              <w:jc w:val="both"/>
              <w:rPr>
                <w:rFonts w:ascii="Times New Roman" w:hAnsi="Times New Roman"/>
                <w:sz w:val="24"/>
                <w:szCs w:val="24"/>
              </w:rPr>
            </w:pP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Статья 4-3. Компете</w:t>
            </w:r>
            <w:r w:rsidRPr="00CC75FB">
              <w:rPr>
                <w:rFonts w:ascii="Times New Roman" w:hAnsi="Times New Roman"/>
                <w:sz w:val="24"/>
                <w:szCs w:val="24"/>
              </w:rPr>
              <w:t>н</w:t>
            </w:r>
            <w:r w:rsidRPr="00CC75FB">
              <w:rPr>
                <w:rFonts w:ascii="Times New Roman" w:hAnsi="Times New Roman"/>
                <w:sz w:val="24"/>
                <w:szCs w:val="24"/>
              </w:rPr>
              <w:t>ция уполномоченного о</w:t>
            </w:r>
            <w:r w:rsidRPr="00CC75FB">
              <w:rPr>
                <w:rFonts w:ascii="Times New Roman" w:hAnsi="Times New Roman"/>
                <w:sz w:val="24"/>
                <w:szCs w:val="24"/>
              </w:rPr>
              <w:t>р</w:t>
            </w:r>
            <w:r w:rsidRPr="00CC75FB">
              <w:rPr>
                <w:rFonts w:ascii="Times New Roman" w:hAnsi="Times New Roman"/>
                <w:sz w:val="24"/>
                <w:szCs w:val="24"/>
              </w:rPr>
              <w:t>гана</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Уполномоченный о</w:t>
            </w:r>
            <w:r w:rsidRPr="00CC75FB">
              <w:rPr>
                <w:rFonts w:ascii="Times New Roman" w:hAnsi="Times New Roman"/>
                <w:sz w:val="24"/>
                <w:szCs w:val="24"/>
              </w:rPr>
              <w:t>р</w:t>
            </w:r>
            <w:r w:rsidRPr="00CC75FB">
              <w:rPr>
                <w:rFonts w:ascii="Times New Roman" w:hAnsi="Times New Roman"/>
                <w:sz w:val="24"/>
                <w:szCs w:val="24"/>
              </w:rPr>
              <w:t>ган:</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7) формирует и контр</w:t>
            </w:r>
            <w:r w:rsidRPr="00CC75FB">
              <w:rPr>
                <w:rFonts w:ascii="Times New Roman" w:hAnsi="Times New Roman"/>
                <w:sz w:val="24"/>
                <w:szCs w:val="24"/>
              </w:rPr>
              <w:t>о</w:t>
            </w:r>
            <w:r w:rsidRPr="00CC75FB">
              <w:rPr>
                <w:rFonts w:ascii="Times New Roman" w:hAnsi="Times New Roman"/>
                <w:sz w:val="24"/>
                <w:szCs w:val="24"/>
              </w:rPr>
              <w:t>лирует осуществление г</w:t>
            </w:r>
            <w:r w:rsidRPr="00CC75FB">
              <w:rPr>
                <w:rFonts w:ascii="Times New Roman" w:hAnsi="Times New Roman"/>
                <w:sz w:val="24"/>
                <w:szCs w:val="24"/>
              </w:rPr>
              <w:t>о</w:t>
            </w:r>
            <w:r w:rsidRPr="00CC75FB">
              <w:rPr>
                <w:rFonts w:ascii="Times New Roman" w:hAnsi="Times New Roman"/>
                <w:sz w:val="24"/>
                <w:szCs w:val="24"/>
              </w:rPr>
              <w:t>сударственного заказа по проведению государстве</w:t>
            </w:r>
            <w:r w:rsidRPr="00CC75FB">
              <w:rPr>
                <w:rFonts w:ascii="Times New Roman" w:hAnsi="Times New Roman"/>
                <w:sz w:val="24"/>
                <w:szCs w:val="24"/>
              </w:rPr>
              <w:t>н</w:t>
            </w:r>
            <w:r w:rsidRPr="00CC75FB">
              <w:rPr>
                <w:rFonts w:ascii="Times New Roman" w:hAnsi="Times New Roman"/>
                <w:sz w:val="24"/>
                <w:szCs w:val="24"/>
              </w:rPr>
              <w:t>ной информационной п</w:t>
            </w:r>
            <w:r w:rsidRPr="00CC75FB">
              <w:rPr>
                <w:rFonts w:ascii="Times New Roman" w:hAnsi="Times New Roman"/>
                <w:sz w:val="24"/>
                <w:szCs w:val="24"/>
              </w:rPr>
              <w:t>о</w:t>
            </w:r>
            <w:r w:rsidRPr="00CC75FB">
              <w:rPr>
                <w:rFonts w:ascii="Times New Roman" w:hAnsi="Times New Roman"/>
                <w:sz w:val="24"/>
                <w:szCs w:val="24"/>
              </w:rPr>
              <w:t>литики на республика</w:t>
            </w:r>
            <w:r w:rsidRPr="00CC75FB">
              <w:rPr>
                <w:rFonts w:ascii="Times New Roman" w:hAnsi="Times New Roman"/>
                <w:sz w:val="24"/>
                <w:szCs w:val="24"/>
              </w:rPr>
              <w:t>н</w:t>
            </w:r>
            <w:r w:rsidRPr="00CC75FB">
              <w:rPr>
                <w:rFonts w:ascii="Times New Roman" w:hAnsi="Times New Roman"/>
                <w:sz w:val="24"/>
                <w:szCs w:val="24"/>
              </w:rPr>
              <w:t>ском уровне в порядке, у</w:t>
            </w:r>
            <w:r w:rsidRPr="00CC75FB">
              <w:rPr>
                <w:rFonts w:ascii="Times New Roman" w:hAnsi="Times New Roman"/>
                <w:sz w:val="24"/>
                <w:szCs w:val="24"/>
              </w:rPr>
              <w:t>с</w:t>
            </w:r>
            <w:r w:rsidRPr="00CC75FB">
              <w:rPr>
                <w:rFonts w:ascii="Times New Roman" w:hAnsi="Times New Roman"/>
                <w:sz w:val="24"/>
                <w:szCs w:val="24"/>
              </w:rPr>
              <w:t>тановленном законод</w:t>
            </w:r>
            <w:r w:rsidRPr="00CC75FB">
              <w:rPr>
                <w:rFonts w:ascii="Times New Roman" w:hAnsi="Times New Roman"/>
                <w:sz w:val="24"/>
                <w:szCs w:val="24"/>
              </w:rPr>
              <w:t>а</w:t>
            </w:r>
            <w:r w:rsidRPr="00CC75FB">
              <w:rPr>
                <w:rFonts w:ascii="Times New Roman" w:hAnsi="Times New Roman"/>
                <w:sz w:val="24"/>
                <w:szCs w:val="24"/>
              </w:rPr>
              <w:t>тельством Республики К</w:t>
            </w:r>
            <w:r w:rsidRPr="00CC75FB">
              <w:rPr>
                <w:rFonts w:ascii="Times New Roman" w:hAnsi="Times New Roman"/>
                <w:sz w:val="24"/>
                <w:szCs w:val="24"/>
              </w:rPr>
              <w:t>а</w:t>
            </w:r>
            <w:r w:rsidRPr="00CC75FB">
              <w:rPr>
                <w:rFonts w:ascii="Times New Roman" w:hAnsi="Times New Roman"/>
                <w:sz w:val="24"/>
                <w:szCs w:val="24"/>
              </w:rPr>
              <w:t>захстан;</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pacing w:after="0" w:line="240" w:lineRule="auto"/>
              <w:ind w:firstLine="323"/>
              <w:jc w:val="both"/>
              <w:rPr>
                <w:rFonts w:ascii="Times New Roman" w:hAnsi="Times New Roman"/>
                <w:sz w:val="24"/>
                <w:szCs w:val="24"/>
              </w:rPr>
            </w:pPr>
          </w:p>
          <w:p w:rsidR="00424DF6" w:rsidRPr="00CC75FB" w:rsidRDefault="00424DF6" w:rsidP="00E107B3">
            <w:pPr>
              <w:keepNext/>
              <w:keepLines/>
              <w:spacing w:after="0" w:line="240" w:lineRule="auto"/>
              <w:ind w:firstLine="323"/>
              <w:jc w:val="both"/>
              <w:rPr>
                <w:rFonts w:ascii="Times New Roman" w:hAnsi="Times New Roman"/>
                <w:sz w:val="24"/>
                <w:szCs w:val="24"/>
              </w:rPr>
            </w:pPr>
          </w:p>
          <w:p w:rsidR="00424DF6" w:rsidRPr="00CC75FB" w:rsidRDefault="00424DF6" w:rsidP="00E107B3">
            <w:pPr>
              <w:keepNext/>
              <w:keepLines/>
              <w:spacing w:after="0" w:line="240" w:lineRule="auto"/>
              <w:ind w:firstLine="323"/>
              <w:jc w:val="both"/>
              <w:rPr>
                <w:rFonts w:ascii="Times New Roman" w:hAnsi="Times New Roman"/>
                <w:sz w:val="24"/>
                <w:szCs w:val="24"/>
              </w:rPr>
            </w:pPr>
          </w:p>
          <w:p w:rsidR="00424DF6" w:rsidRPr="00CC75FB" w:rsidRDefault="00424DF6" w:rsidP="00E107B3">
            <w:pPr>
              <w:keepNext/>
              <w:keepLines/>
              <w:spacing w:after="0" w:line="240" w:lineRule="auto"/>
              <w:ind w:firstLine="323"/>
              <w:jc w:val="both"/>
              <w:rPr>
                <w:rFonts w:ascii="Times New Roman" w:hAnsi="Times New Roman"/>
                <w:sz w:val="24"/>
                <w:szCs w:val="24"/>
              </w:rPr>
            </w:pPr>
          </w:p>
          <w:p w:rsidR="00424DF6" w:rsidRPr="00CC75FB" w:rsidRDefault="00424DF6" w:rsidP="00E107B3">
            <w:pPr>
              <w:keepNext/>
              <w:keepLines/>
              <w:spacing w:after="0" w:line="240" w:lineRule="auto"/>
              <w:ind w:firstLine="323"/>
              <w:jc w:val="both"/>
              <w:rPr>
                <w:rFonts w:ascii="Times New Roman" w:hAnsi="Times New Roman"/>
                <w:sz w:val="24"/>
                <w:szCs w:val="24"/>
              </w:rPr>
            </w:pPr>
          </w:p>
          <w:p w:rsidR="00424DF6" w:rsidRPr="00CC75FB" w:rsidRDefault="00424DF6" w:rsidP="00E107B3">
            <w:pPr>
              <w:keepNext/>
              <w:keepLines/>
              <w:spacing w:after="0" w:line="240" w:lineRule="auto"/>
              <w:ind w:firstLine="323"/>
              <w:jc w:val="both"/>
              <w:rPr>
                <w:rFonts w:ascii="Times New Roman" w:hAnsi="Times New Roman"/>
                <w:sz w:val="24"/>
                <w:szCs w:val="24"/>
              </w:rPr>
            </w:pPr>
          </w:p>
          <w:p w:rsidR="00424DF6" w:rsidRPr="00CC75FB" w:rsidRDefault="00424DF6" w:rsidP="00E107B3">
            <w:pPr>
              <w:keepNext/>
              <w:keepLines/>
              <w:spacing w:after="0" w:line="240" w:lineRule="auto"/>
              <w:ind w:firstLine="323"/>
              <w:jc w:val="both"/>
              <w:rPr>
                <w:rFonts w:ascii="Times New Roman" w:hAnsi="Times New Roman"/>
                <w:sz w:val="24"/>
                <w:szCs w:val="24"/>
              </w:rPr>
            </w:pPr>
          </w:p>
          <w:p w:rsidR="00424DF6" w:rsidRPr="00CC75FB" w:rsidRDefault="00424DF6" w:rsidP="00E107B3">
            <w:pPr>
              <w:keepNext/>
              <w:keepLines/>
              <w:spacing w:after="0" w:line="240" w:lineRule="auto"/>
              <w:ind w:firstLine="323"/>
              <w:jc w:val="both"/>
              <w:rPr>
                <w:rFonts w:ascii="Times New Roman" w:hAnsi="Times New Roman"/>
                <w:sz w:val="24"/>
                <w:szCs w:val="24"/>
              </w:rPr>
            </w:pPr>
          </w:p>
          <w:p w:rsidR="00424DF6" w:rsidRPr="00CC75FB" w:rsidRDefault="00424DF6" w:rsidP="00E107B3">
            <w:pPr>
              <w:keepNext/>
              <w:keepLines/>
              <w:spacing w:after="0" w:line="240" w:lineRule="auto"/>
              <w:ind w:firstLine="323"/>
              <w:jc w:val="both"/>
              <w:rPr>
                <w:rFonts w:ascii="Times New Roman" w:hAnsi="Times New Roman"/>
                <w:sz w:val="24"/>
                <w:szCs w:val="24"/>
              </w:rPr>
            </w:pPr>
          </w:p>
          <w:p w:rsidR="00424DF6" w:rsidRPr="00CC75FB" w:rsidRDefault="00424DF6" w:rsidP="00E107B3">
            <w:pPr>
              <w:keepNext/>
              <w:keepLines/>
              <w:spacing w:after="0" w:line="240" w:lineRule="auto"/>
              <w:ind w:firstLine="323"/>
              <w:jc w:val="both"/>
              <w:rPr>
                <w:rFonts w:ascii="Times New Roman" w:hAnsi="Times New Roman"/>
                <w:sz w:val="24"/>
                <w:szCs w:val="24"/>
              </w:rPr>
            </w:pPr>
          </w:p>
          <w:p w:rsidR="00424DF6" w:rsidRPr="00CC75FB" w:rsidRDefault="00424DF6" w:rsidP="00E107B3">
            <w:pPr>
              <w:keepNext/>
              <w:keepLines/>
              <w:spacing w:after="0" w:line="240" w:lineRule="auto"/>
              <w:ind w:firstLine="323"/>
              <w:jc w:val="both"/>
              <w:rPr>
                <w:rFonts w:ascii="Times New Roman" w:hAnsi="Times New Roman"/>
                <w:sz w:val="24"/>
                <w:szCs w:val="24"/>
              </w:rPr>
            </w:pPr>
          </w:p>
          <w:p w:rsidR="00424DF6" w:rsidRPr="00CC75FB" w:rsidRDefault="00424DF6" w:rsidP="00E107B3">
            <w:pPr>
              <w:keepNext/>
              <w:keepLines/>
              <w:spacing w:after="0" w:line="240" w:lineRule="auto"/>
              <w:ind w:firstLine="323"/>
              <w:jc w:val="both"/>
              <w:rPr>
                <w:rFonts w:ascii="Times New Roman" w:hAnsi="Times New Roman"/>
                <w:sz w:val="24"/>
                <w:szCs w:val="24"/>
              </w:rPr>
            </w:pP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Статья 13-1. Фонд</w:t>
            </w:r>
          </w:p>
          <w:p w:rsidR="00424DF6" w:rsidRPr="00CC75FB" w:rsidRDefault="00424DF6" w:rsidP="00E107B3">
            <w:pPr>
              <w:keepNext/>
              <w:keepLines/>
              <w:spacing w:after="0" w:line="240" w:lineRule="auto"/>
              <w:ind w:firstLine="323"/>
              <w:jc w:val="both"/>
              <w:rPr>
                <w:rFonts w:ascii="Times New Roman" w:hAnsi="Times New Roman"/>
                <w:sz w:val="24"/>
                <w:szCs w:val="24"/>
              </w:rPr>
            </w:pP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Фонд:</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1) размещает в средс</w:t>
            </w:r>
            <w:r w:rsidRPr="00CC75FB">
              <w:rPr>
                <w:rFonts w:ascii="Times New Roman" w:hAnsi="Times New Roman"/>
                <w:sz w:val="24"/>
                <w:szCs w:val="24"/>
              </w:rPr>
              <w:t>т</w:t>
            </w:r>
            <w:r w:rsidRPr="00CC75FB">
              <w:rPr>
                <w:rFonts w:ascii="Times New Roman" w:hAnsi="Times New Roman"/>
                <w:sz w:val="24"/>
                <w:szCs w:val="24"/>
              </w:rPr>
              <w:t>вах массовой информации государственный заказ по проведению государстве</w:t>
            </w:r>
            <w:r w:rsidRPr="00CC75FB">
              <w:rPr>
                <w:rFonts w:ascii="Times New Roman" w:hAnsi="Times New Roman"/>
                <w:sz w:val="24"/>
                <w:szCs w:val="24"/>
              </w:rPr>
              <w:t>н</w:t>
            </w:r>
            <w:r w:rsidRPr="00CC75FB">
              <w:rPr>
                <w:rFonts w:ascii="Times New Roman" w:hAnsi="Times New Roman"/>
                <w:sz w:val="24"/>
                <w:szCs w:val="24"/>
              </w:rPr>
              <w:t>ной информационной п</w:t>
            </w:r>
            <w:r w:rsidRPr="00CC75FB">
              <w:rPr>
                <w:rFonts w:ascii="Times New Roman" w:hAnsi="Times New Roman"/>
                <w:sz w:val="24"/>
                <w:szCs w:val="24"/>
              </w:rPr>
              <w:t>о</w:t>
            </w:r>
            <w:r w:rsidRPr="00CC75FB">
              <w:rPr>
                <w:rFonts w:ascii="Times New Roman" w:hAnsi="Times New Roman"/>
                <w:sz w:val="24"/>
                <w:szCs w:val="24"/>
              </w:rPr>
              <w:t xml:space="preserve">литики, государственных </w:t>
            </w:r>
            <w:proofErr w:type="spellStart"/>
            <w:r w:rsidRPr="00CC75FB">
              <w:rPr>
                <w:rFonts w:ascii="Times New Roman" w:hAnsi="Times New Roman"/>
                <w:sz w:val="24"/>
                <w:szCs w:val="24"/>
              </w:rPr>
              <w:t>имиджевых</w:t>
            </w:r>
            <w:proofErr w:type="spellEnd"/>
            <w:r w:rsidRPr="00CC75FB">
              <w:rPr>
                <w:rFonts w:ascii="Times New Roman" w:hAnsi="Times New Roman"/>
                <w:sz w:val="24"/>
                <w:szCs w:val="24"/>
              </w:rPr>
              <w:t xml:space="preserve"> проектов во всех сферах экономики на республиканском уро</w:t>
            </w:r>
            <w:r w:rsidRPr="00CC75FB">
              <w:rPr>
                <w:rFonts w:ascii="Times New Roman" w:hAnsi="Times New Roman"/>
                <w:sz w:val="24"/>
                <w:szCs w:val="24"/>
              </w:rPr>
              <w:t>в</w:t>
            </w:r>
            <w:r w:rsidRPr="00CC75FB">
              <w:rPr>
                <w:rFonts w:ascii="Times New Roman" w:hAnsi="Times New Roman"/>
                <w:sz w:val="24"/>
                <w:szCs w:val="24"/>
              </w:rPr>
              <w:t>не в порядке, установле</w:t>
            </w:r>
            <w:r w:rsidRPr="00CC75FB">
              <w:rPr>
                <w:rFonts w:ascii="Times New Roman" w:hAnsi="Times New Roman"/>
                <w:sz w:val="24"/>
                <w:szCs w:val="24"/>
              </w:rPr>
              <w:t>н</w:t>
            </w:r>
            <w:r w:rsidRPr="00CC75FB">
              <w:rPr>
                <w:rFonts w:ascii="Times New Roman" w:hAnsi="Times New Roman"/>
                <w:sz w:val="24"/>
                <w:szCs w:val="24"/>
              </w:rPr>
              <w:t>ном уполномоченным о</w:t>
            </w:r>
            <w:r w:rsidRPr="00CC75FB">
              <w:rPr>
                <w:rFonts w:ascii="Times New Roman" w:hAnsi="Times New Roman"/>
                <w:sz w:val="24"/>
                <w:szCs w:val="24"/>
              </w:rPr>
              <w:t>р</w:t>
            </w:r>
            <w:r w:rsidRPr="00CC75FB">
              <w:rPr>
                <w:rFonts w:ascii="Times New Roman" w:hAnsi="Times New Roman"/>
                <w:sz w:val="24"/>
                <w:szCs w:val="24"/>
              </w:rPr>
              <w:t>ганом;</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2) осуществляет сбор, обработку и анализ и</w:t>
            </w:r>
            <w:r w:rsidRPr="00CC75FB">
              <w:rPr>
                <w:rFonts w:ascii="Times New Roman" w:hAnsi="Times New Roman"/>
                <w:sz w:val="24"/>
                <w:szCs w:val="24"/>
              </w:rPr>
              <w:t>н</w:t>
            </w:r>
            <w:r w:rsidRPr="00CC75FB">
              <w:rPr>
                <w:rFonts w:ascii="Times New Roman" w:hAnsi="Times New Roman"/>
                <w:sz w:val="24"/>
                <w:szCs w:val="24"/>
              </w:rPr>
              <w:t>формации о реализации государственного заказа по проведению государстве</w:t>
            </w:r>
            <w:r w:rsidRPr="00CC75FB">
              <w:rPr>
                <w:rFonts w:ascii="Times New Roman" w:hAnsi="Times New Roman"/>
                <w:sz w:val="24"/>
                <w:szCs w:val="24"/>
              </w:rPr>
              <w:t>н</w:t>
            </w:r>
            <w:r w:rsidRPr="00CC75FB">
              <w:rPr>
                <w:rFonts w:ascii="Times New Roman" w:hAnsi="Times New Roman"/>
                <w:sz w:val="24"/>
                <w:szCs w:val="24"/>
              </w:rPr>
              <w:t>ной информационной п</w:t>
            </w:r>
            <w:r w:rsidRPr="00CC75FB">
              <w:rPr>
                <w:rFonts w:ascii="Times New Roman" w:hAnsi="Times New Roman"/>
                <w:sz w:val="24"/>
                <w:szCs w:val="24"/>
              </w:rPr>
              <w:t>о</w:t>
            </w:r>
            <w:r w:rsidRPr="00CC75FB">
              <w:rPr>
                <w:rFonts w:ascii="Times New Roman" w:hAnsi="Times New Roman"/>
                <w:sz w:val="24"/>
                <w:szCs w:val="24"/>
              </w:rPr>
              <w:t xml:space="preserve">литики, государственных </w:t>
            </w:r>
            <w:proofErr w:type="spellStart"/>
            <w:r w:rsidRPr="00CC75FB">
              <w:rPr>
                <w:rFonts w:ascii="Times New Roman" w:hAnsi="Times New Roman"/>
                <w:sz w:val="24"/>
                <w:szCs w:val="24"/>
              </w:rPr>
              <w:t>имиджевых</w:t>
            </w:r>
            <w:proofErr w:type="spellEnd"/>
            <w:r w:rsidRPr="00CC75FB">
              <w:rPr>
                <w:rFonts w:ascii="Times New Roman" w:hAnsi="Times New Roman"/>
                <w:sz w:val="24"/>
                <w:szCs w:val="24"/>
              </w:rPr>
              <w:t xml:space="preserve"> проектов во всех сферах экономики на республиканском уровне, при необходимости с пр</w:t>
            </w:r>
            <w:r w:rsidRPr="00CC75FB">
              <w:rPr>
                <w:rFonts w:ascii="Times New Roman" w:hAnsi="Times New Roman"/>
                <w:sz w:val="24"/>
                <w:szCs w:val="24"/>
              </w:rPr>
              <w:t>и</w:t>
            </w:r>
            <w:r w:rsidRPr="00CC75FB">
              <w:rPr>
                <w:rFonts w:ascii="Times New Roman" w:hAnsi="Times New Roman"/>
                <w:sz w:val="24"/>
                <w:szCs w:val="24"/>
              </w:rPr>
              <w:t>влечением независимых экспертов;</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3) вносит предлож</w:t>
            </w:r>
            <w:r w:rsidRPr="00CC75FB">
              <w:rPr>
                <w:rFonts w:ascii="Times New Roman" w:hAnsi="Times New Roman"/>
                <w:sz w:val="24"/>
                <w:szCs w:val="24"/>
              </w:rPr>
              <w:t>е</w:t>
            </w:r>
            <w:r w:rsidRPr="00CC75FB">
              <w:rPr>
                <w:rFonts w:ascii="Times New Roman" w:hAnsi="Times New Roman"/>
                <w:sz w:val="24"/>
                <w:szCs w:val="24"/>
              </w:rPr>
              <w:t>ния в уполномоченный о</w:t>
            </w:r>
            <w:r w:rsidRPr="00CC75FB">
              <w:rPr>
                <w:rFonts w:ascii="Times New Roman" w:hAnsi="Times New Roman"/>
                <w:sz w:val="24"/>
                <w:szCs w:val="24"/>
              </w:rPr>
              <w:t>р</w:t>
            </w:r>
            <w:r w:rsidRPr="00CC75FB">
              <w:rPr>
                <w:rFonts w:ascii="Times New Roman" w:hAnsi="Times New Roman"/>
                <w:sz w:val="24"/>
                <w:szCs w:val="24"/>
              </w:rPr>
              <w:t xml:space="preserve">ган </w:t>
            </w:r>
            <w:r w:rsidRPr="00CC75FB">
              <w:rPr>
                <w:rFonts w:ascii="Times New Roman" w:hAnsi="Times New Roman"/>
                <w:sz w:val="24"/>
                <w:szCs w:val="24"/>
              </w:rPr>
              <w:lastRenderedPageBreak/>
              <w:t>по совершенствованию м</w:t>
            </w:r>
            <w:r w:rsidRPr="00CC75FB">
              <w:rPr>
                <w:rFonts w:ascii="Times New Roman" w:hAnsi="Times New Roman"/>
                <w:sz w:val="24"/>
                <w:szCs w:val="24"/>
              </w:rPr>
              <w:t>е</w:t>
            </w:r>
            <w:r w:rsidRPr="00CC75FB">
              <w:rPr>
                <w:rFonts w:ascii="Times New Roman" w:hAnsi="Times New Roman"/>
                <w:sz w:val="24"/>
                <w:szCs w:val="24"/>
              </w:rPr>
              <w:t>ханизмов размещения г</w:t>
            </w:r>
            <w:r w:rsidRPr="00CC75FB">
              <w:rPr>
                <w:rFonts w:ascii="Times New Roman" w:hAnsi="Times New Roman"/>
                <w:sz w:val="24"/>
                <w:szCs w:val="24"/>
              </w:rPr>
              <w:t>о</w:t>
            </w:r>
            <w:r w:rsidRPr="00CC75FB">
              <w:rPr>
                <w:rFonts w:ascii="Times New Roman" w:hAnsi="Times New Roman"/>
                <w:sz w:val="24"/>
                <w:szCs w:val="24"/>
              </w:rPr>
              <w:t>сударственного заказа по проведению государстве</w:t>
            </w:r>
            <w:r w:rsidRPr="00CC75FB">
              <w:rPr>
                <w:rFonts w:ascii="Times New Roman" w:hAnsi="Times New Roman"/>
                <w:sz w:val="24"/>
                <w:szCs w:val="24"/>
              </w:rPr>
              <w:t>н</w:t>
            </w:r>
            <w:r w:rsidRPr="00CC75FB">
              <w:rPr>
                <w:rFonts w:ascii="Times New Roman" w:hAnsi="Times New Roman"/>
                <w:sz w:val="24"/>
                <w:szCs w:val="24"/>
              </w:rPr>
              <w:t>ной информационной п</w:t>
            </w:r>
            <w:r w:rsidRPr="00CC75FB">
              <w:rPr>
                <w:rFonts w:ascii="Times New Roman" w:hAnsi="Times New Roman"/>
                <w:sz w:val="24"/>
                <w:szCs w:val="24"/>
              </w:rPr>
              <w:t>о</w:t>
            </w:r>
            <w:r w:rsidRPr="00CC75FB">
              <w:rPr>
                <w:rFonts w:ascii="Times New Roman" w:hAnsi="Times New Roman"/>
                <w:sz w:val="24"/>
                <w:szCs w:val="24"/>
              </w:rPr>
              <w:t xml:space="preserve">литики, государственных </w:t>
            </w:r>
            <w:proofErr w:type="spellStart"/>
            <w:r w:rsidRPr="00CC75FB">
              <w:rPr>
                <w:rFonts w:ascii="Times New Roman" w:hAnsi="Times New Roman"/>
                <w:sz w:val="24"/>
                <w:szCs w:val="24"/>
              </w:rPr>
              <w:t>имиджевых</w:t>
            </w:r>
            <w:proofErr w:type="spellEnd"/>
            <w:r w:rsidRPr="00CC75FB">
              <w:rPr>
                <w:rFonts w:ascii="Times New Roman" w:hAnsi="Times New Roman"/>
                <w:sz w:val="24"/>
                <w:szCs w:val="24"/>
              </w:rPr>
              <w:t xml:space="preserve"> проектов во всех сферах экономики на республиканском уровне;</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4) представляет ежего</w:t>
            </w:r>
            <w:r w:rsidRPr="00CC75FB">
              <w:rPr>
                <w:rFonts w:ascii="Times New Roman" w:hAnsi="Times New Roman"/>
                <w:sz w:val="24"/>
                <w:szCs w:val="24"/>
              </w:rPr>
              <w:t>д</w:t>
            </w:r>
            <w:r w:rsidRPr="00CC75FB">
              <w:rPr>
                <w:rFonts w:ascii="Times New Roman" w:hAnsi="Times New Roman"/>
                <w:sz w:val="24"/>
                <w:szCs w:val="24"/>
              </w:rPr>
              <w:t>ный отчет о результатах своей деятельности в уполном</w:t>
            </w:r>
            <w:r w:rsidRPr="00CC75FB">
              <w:rPr>
                <w:rFonts w:ascii="Times New Roman" w:hAnsi="Times New Roman"/>
                <w:sz w:val="24"/>
                <w:szCs w:val="24"/>
              </w:rPr>
              <w:t>о</w:t>
            </w:r>
            <w:r w:rsidRPr="00CC75FB">
              <w:rPr>
                <w:rFonts w:ascii="Times New Roman" w:hAnsi="Times New Roman"/>
                <w:sz w:val="24"/>
                <w:szCs w:val="24"/>
              </w:rPr>
              <w:t>ченный орган в устано</w:t>
            </w:r>
            <w:r w:rsidRPr="00CC75FB">
              <w:rPr>
                <w:rFonts w:ascii="Times New Roman" w:hAnsi="Times New Roman"/>
                <w:sz w:val="24"/>
                <w:szCs w:val="24"/>
              </w:rPr>
              <w:t>в</w:t>
            </w:r>
            <w:r w:rsidRPr="00CC75FB">
              <w:rPr>
                <w:rFonts w:ascii="Times New Roman" w:hAnsi="Times New Roman"/>
                <w:sz w:val="24"/>
                <w:szCs w:val="24"/>
              </w:rPr>
              <w:t>ленном им порядке, а та</w:t>
            </w:r>
            <w:r w:rsidRPr="00CC75FB">
              <w:rPr>
                <w:rFonts w:ascii="Times New Roman" w:hAnsi="Times New Roman"/>
                <w:sz w:val="24"/>
                <w:szCs w:val="24"/>
              </w:rPr>
              <w:t>к</w:t>
            </w:r>
            <w:r w:rsidRPr="00CC75FB">
              <w:rPr>
                <w:rFonts w:ascii="Times New Roman" w:hAnsi="Times New Roman"/>
                <w:sz w:val="24"/>
                <w:szCs w:val="24"/>
              </w:rPr>
              <w:t xml:space="preserve">же размещает его на своем </w:t>
            </w:r>
            <w:proofErr w:type="spellStart"/>
            <w:r w:rsidRPr="00CC75FB">
              <w:rPr>
                <w:rFonts w:ascii="Times New Roman" w:hAnsi="Times New Roman"/>
                <w:sz w:val="24"/>
                <w:szCs w:val="24"/>
              </w:rPr>
              <w:t>интернет-ресурсе</w:t>
            </w:r>
            <w:proofErr w:type="spellEnd"/>
            <w:r w:rsidRPr="00CC75FB">
              <w:rPr>
                <w:rFonts w:ascii="Times New Roman" w:hAnsi="Times New Roman"/>
                <w:sz w:val="24"/>
                <w:szCs w:val="24"/>
              </w:rPr>
              <w:t>.</w:t>
            </w:r>
          </w:p>
          <w:p w:rsidR="00424DF6" w:rsidRPr="00CC75FB" w:rsidRDefault="00424DF6" w:rsidP="00E107B3">
            <w:pPr>
              <w:keepNext/>
              <w:keepLines/>
              <w:spacing w:after="0" w:line="240" w:lineRule="auto"/>
              <w:ind w:firstLine="323"/>
              <w:jc w:val="both"/>
              <w:rPr>
                <w:rFonts w:ascii="Times New Roman" w:hAnsi="Times New Roman"/>
                <w:sz w:val="24"/>
                <w:szCs w:val="24"/>
              </w:rPr>
            </w:pPr>
          </w:p>
        </w:tc>
        <w:tc>
          <w:tcPr>
            <w:tcW w:w="2880" w:type="dxa"/>
            <w:gridSpan w:val="3"/>
          </w:tcPr>
          <w:p w:rsidR="00424DF6" w:rsidRPr="00CC75FB" w:rsidRDefault="00424DF6" w:rsidP="00E107B3">
            <w:pPr>
              <w:pStyle w:val="a3"/>
              <w:keepNext/>
              <w:keepLines/>
              <w:spacing w:before="0" w:beforeAutospacing="0" w:after="0" w:afterAutospacing="0"/>
              <w:ind w:firstLine="308"/>
              <w:jc w:val="both"/>
              <w:rPr>
                <w:rFonts w:eastAsia="Batang"/>
                <w:color w:val="000000"/>
                <w:lang w:val="ru-RU" w:eastAsia="ru-RU"/>
              </w:rPr>
            </w:pPr>
            <w:r w:rsidRPr="00CC75FB">
              <w:rPr>
                <w:rFonts w:eastAsia="Batang"/>
                <w:color w:val="000000"/>
                <w:lang w:val="ru-RU" w:eastAsia="ru-RU"/>
              </w:rPr>
              <w:lastRenderedPageBreak/>
              <w:t>Отсутствует.</w:t>
            </w:r>
          </w:p>
        </w:tc>
        <w:tc>
          <w:tcPr>
            <w:tcW w:w="2340" w:type="dxa"/>
          </w:tcPr>
          <w:p w:rsidR="00424DF6" w:rsidRPr="00CC75FB" w:rsidRDefault="00424DF6" w:rsidP="00E107B3">
            <w:pPr>
              <w:keepNext/>
              <w:keepLines/>
              <w:spacing w:after="0" w:line="240" w:lineRule="auto"/>
              <w:ind w:firstLine="284"/>
              <w:jc w:val="both"/>
              <w:rPr>
                <w:rFonts w:ascii="Times New Roman" w:hAnsi="Times New Roman"/>
                <w:b/>
                <w:sz w:val="24"/>
              </w:rPr>
            </w:pPr>
            <w:r w:rsidRPr="00CC75FB">
              <w:rPr>
                <w:rFonts w:ascii="Times New Roman" w:hAnsi="Times New Roman"/>
                <w:b/>
                <w:sz w:val="24"/>
              </w:rPr>
              <w:t xml:space="preserve">14. </w:t>
            </w:r>
            <w:proofErr w:type="gramStart"/>
            <w:r w:rsidRPr="00CC75FB">
              <w:rPr>
                <w:rFonts w:ascii="Times New Roman" w:hAnsi="Times New Roman"/>
                <w:b/>
                <w:sz w:val="24"/>
              </w:rPr>
              <w:t>В Закон Ре</w:t>
            </w:r>
            <w:r w:rsidRPr="00CC75FB">
              <w:rPr>
                <w:rFonts w:ascii="Times New Roman" w:hAnsi="Times New Roman"/>
                <w:b/>
                <w:sz w:val="24"/>
              </w:rPr>
              <w:t>с</w:t>
            </w:r>
            <w:r w:rsidRPr="00CC75FB">
              <w:rPr>
                <w:rFonts w:ascii="Times New Roman" w:hAnsi="Times New Roman"/>
                <w:b/>
                <w:sz w:val="24"/>
              </w:rPr>
              <w:t>публики Казахстан от 23 июля 1999 года «О средствах массовой инфо</w:t>
            </w:r>
            <w:r w:rsidRPr="00CC75FB">
              <w:rPr>
                <w:rFonts w:ascii="Times New Roman" w:hAnsi="Times New Roman"/>
                <w:b/>
                <w:sz w:val="24"/>
              </w:rPr>
              <w:t>р</w:t>
            </w:r>
            <w:r w:rsidRPr="00CC75FB">
              <w:rPr>
                <w:rFonts w:ascii="Times New Roman" w:hAnsi="Times New Roman"/>
                <w:b/>
                <w:sz w:val="24"/>
              </w:rPr>
              <w:t>мации» (Ведомости Парламента Ре</w:t>
            </w:r>
            <w:r w:rsidRPr="00CC75FB">
              <w:rPr>
                <w:rFonts w:ascii="Times New Roman" w:hAnsi="Times New Roman"/>
                <w:b/>
                <w:sz w:val="24"/>
              </w:rPr>
              <w:t>с</w:t>
            </w:r>
            <w:r w:rsidRPr="00CC75FB">
              <w:rPr>
                <w:rFonts w:ascii="Times New Roman" w:hAnsi="Times New Roman"/>
                <w:b/>
                <w:sz w:val="24"/>
              </w:rPr>
              <w:t>публики Каза</w:t>
            </w:r>
            <w:r w:rsidRPr="00CC75FB">
              <w:rPr>
                <w:rFonts w:ascii="Times New Roman" w:hAnsi="Times New Roman"/>
                <w:b/>
                <w:sz w:val="24"/>
              </w:rPr>
              <w:t>х</w:t>
            </w:r>
            <w:r w:rsidRPr="00CC75FB">
              <w:rPr>
                <w:rFonts w:ascii="Times New Roman" w:hAnsi="Times New Roman"/>
                <w:b/>
                <w:sz w:val="24"/>
              </w:rPr>
              <w:t xml:space="preserve">стан, </w:t>
            </w:r>
            <w:smartTag w:uri="urn:schemas-microsoft-com:office:smarttags" w:element="metricconverter">
              <w:smartTagPr>
                <w:attr w:name="ProductID" w:val="1999 г"/>
              </w:smartTagPr>
              <w:r w:rsidRPr="00CC75FB">
                <w:rPr>
                  <w:rFonts w:ascii="Times New Roman" w:hAnsi="Times New Roman"/>
                  <w:b/>
                  <w:sz w:val="24"/>
                </w:rPr>
                <w:t>1999 г</w:t>
              </w:r>
            </w:smartTag>
            <w:r w:rsidRPr="00CC75FB">
              <w:rPr>
                <w:rFonts w:ascii="Times New Roman" w:hAnsi="Times New Roman"/>
                <w:b/>
                <w:sz w:val="24"/>
              </w:rPr>
              <w:t xml:space="preserve">., № 21, ст. 771; </w:t>
            </w:r>
            <w:smartTag w:uri="urn:schemas-microsoft-com:office:smarttags" w:element="metricconverter">
              <w:smartTagPr>
                <w:attr w:name="ProductID" w:val="2001 г"/>
              </w:smartTagPr>
              <w:r w:rsidRPr="00CC75FB">
                <w:rPr>
                  <w:rFonts w:ascii="Times New Roman" w:hAnsi="Times New Roman"/>
                  <w:b/>
                  <w:sz w:val="24"/>
                </w:rPr>
                <w:t>2001 г</w:t>
              </w:r>
            </w:smartTag>
            <w:r w:rsidRPr="00CC75FB">
              <w:rPr>
                <w:rFonts w:ascii="Times New Roman" w:hAnsi="Times New Roman"/>
                <w:b/>
                <w:sz w:val="24"/>
              </w:rPr>
              <w:t xml:space="preserve">., № 10, ст. 122; </w:t>
            </w:r>
            <w:smartTag w:uri="urn:schemas-microsoft-com:office:smarttags" w:element="metricconverter">
              <w:smartTagPr>
                <w:attr w:name="ProductID" w:val="2003 г"/>
              </w:smartTagPr>
              <w:r w:rsidRPr="00CC75FB">
                <w:rPr>
                  <w:rFonts w:ascii="Times New Roman" w:hAnsi="Times New Roman"/>
                  <w:b/>
                  <w:sz w:val="24"/>
                </w:rPr>
                <w:t>2003 г</w:t>
              </w:r>
            </w:smartTag>
            <w:r w:rsidRPr="00CC75FB">
              <w:rPr>
                <w:rFonts w:ascii="Times New Roman" w:hAnsi="Times New Roman"/>
                <w:b/>
                <w:sz w:val="24"/>
              </w:rPr>
              <w:t xml:space="preserve">., № 24, ст. 175; </w:t>
            </w:r>
            <w:smartTag w:uri="urn:schemas-microsoft-com:office:smarttags" w:element="metricconverter">
              <w:smartTagPr>
                <w:attr w:name="ProductID" w:val="2005 г"/>
              </w:smartTagPr>
              <w:r w:rsidRPr="00CC75FB">
                <w:rPr>
                  <w:rFonts w:ascii="Times New Roman" w:hAnsi="Times New Roman"/>
                  <w:b/>
                  <w:sz w:val="24"/>
                </w:rPr>
                <w:t>2005 г</w:t>
              </w:r>
            </w:smartTag>
            <w:r w:rsidRPr="00CC75FB">
              <w:rPr>
                <w:rFonts w:ascii="Times New Roman" w:hAnsi="Times New Roman"/>
                <w:b/>
                <w:sz w:val="24"/>
              </w:rPr>
              <w:t xml:space="preserve">., № 13, ст. 53; </w:t>
            </w:r>
            <w:smartTag w:uri="urn:schemas-microsoft-com:office:smarttags" w:element="metricconverter">
              <w:smartTagPr>
                <w:attr w:name="ProductID" w:val="2006 г"/>
              </w:smartTagPr>
              <w:r w:rsidRPr="00CC75FB">
                <w:rPr>
                  <w:rFonts w:ascii="Times New Roman" w:hAnsi="Times New Roman"/>
                  <w:b/>
                  <w:sz w:val="24"/>
                </w:rPr>
                <w:t>2006 г</w:t>
              </w:r>
            </w:smartTag>
            <w:r w:rsidRPr="00CC75FB">
              <w:rPr>
                <w:rFonts w:ascii="Times New Roman" w:hAnsi="Times New Roman"/>
                <w:b/>
                <w:sz w:val="24"/>
              </w:rPr>
              <w:t xml:space="preserve">., № 1, ст. 5; № 3, ст. 22; № 12, ст. 77; </w:t>
            </w:r>
            <w:smartTag w:uri="urn:schemas-microsoft-com:office:smarttags" w:element="metricconverter">
              <w:smartTagPr>
                <w:attr w:name="ProductID" w:val="2007 г"/>
              </w:smartTagPr>
              <w:r w:rsidRPr="00CC75FB">
                <w:rPr>
                  <w:rFonts w:ascii="Times New Roman" w:hAnsi="Times New Roman"/>
                  <w:b/>
                  <w:sz w:val="24"/>
                </w:rPr>
                <w:t>2007 г</w:t>
              </w:r>
            </w:smartTag>
            <w:r w:rsidRPr="00CC75FB">
              <w:rPr>
                <w:rFonts w:ascii="Times New Roman" w:hAnsi="Times New Roman"/>
                <w:b/>
                <w:sz w:val="24"/>
              </w:rPr>
              <w:t>., № 12, ст. 88;</w:t>
            </w:r>
            <w:proofErr w:type="gramEnd"/>
            <w:r w:rsidRPr="00CC75FB">
              <w:rPr>
                <w:rFonts w:ascii="Times New Roman" w:hAnsi="Times New Roman"/>
                <w:b/>
                <w:sz w:val="24"/>
              </w:rPr>
              <w:t xml:space="preserve"> </w:t>
            </w:r>
            <w:proofErr w:type="gramStart"/>
            <w:smartTag w:uri="urn:schemas-microsoft-com:office:smarttags" w:element="metricconverter">
              <w:smartTagPr>
                <w:attr w:name="ProductID" w:val="2009 г"/>
              </w:smartTagPr>
              <w:r w:rsidRPr="00CC75FB">
                <w:rPr>
                  <w:rFonts w:ascii="Times New Roman" w:hAnsi="Times New Roman"/>
                  <w:b/>
                  <w:sz w:val="24"/>
                </w:rPr>
                <w:t>2009 г</w:t>
              </w:r>
            </w:smartTag>
            <w:r w:rsidRPr="00CC75FB">
              <w:rPr>
                <w:rFonts w:ascii="Times New Roman" w:hAnsi="Times New Roman"/>
                <w:b/>
                <w:sz w:val="24"/>
              </w:rPr>
              <w:t xml:space="preserve">., № 2-3, ст. 7; № 15-16, ст. 74; </w:t>
            </w:r>
            <w:smartTag w:uri="urn:schemas-microsoft-com:office:smarttags" w:element="metricconverter">
              <w:smartTagPr>
                <w:attr w:name="ProductID" w:val="2010 г"/>
              </w:smartTagPr>
              <w:r w:rsidRPr="00CC75FB">
                <w:rPr>
                  <w:rFonts w:ascii="Times New Roman" w:hAnsi="Times New Roman"/>
                  <w:b/>
                  <w:sz w:val="24"/>
                </w:rPr>
                <w:t>2010 г</w:t>
              </w:r>
            </w:smartTag>
            <w:r w:rsidRPr="00CC75FB">
              <w:rPr>
                <w:rFonts w:ascii="Times New Roman" w:hAnsi="Times New Roman"/>
                <w:b/>
                <w:sz w:val="24"/>
              </w:rPr>
              <w:t xml:space="preserve">., № 5, ст. 23; № 22, ст. 130; </w:t>
            </w:r>
            <w:smartTag w:uri="urn:schemas-microsoft-com:office:smarttags" w:element="metricconverter">
              <w:smartTagPr>
                <w:attr w:name="ProductID" w:val="2011 г"/>
              </w:smartTagPr>
              <w:r w:rsidRPr="00CC75FB">
                <w:rPr>
                  <w:rFonts w:ascii="Times New Roman" w:hAnsi="Times New Roman"/>
                  <w:b/>
                  <w:sz w:val="24"/>
                </w:rPr>
                <w:t>2011 г</w:t>
              </w:r>
            </w:smartTag>
            <w:r w:rsidRPr="00CC75FB">
              <w:rPr>
                <w:rFonts w:ascii="Times New Roman" w:hAnsi="Times New Roman"/>
                <w:b/>
                <w:sz w:val="24"/>
              </w:rPr>
              <w:t xml:space="preserve">., № 1, ст. 2; № 11, ст. 102; </w:t>
            </w:r>
            <w:smartTag w:uri="urn:schemas-microsoft-com:office:smarttags" w:element="metricconverter">
              <w:smartTagPr>
                <w:attr w:name="ProductID" w:val="2012 г"/>
              </w:smartTagPr>
              <w:r w:rsidRPr="00CC75FB">
                <w:rPr>
                  <w:rFonts w:ascii="Times New Roman" w:hAnsi="Times New Roman"/>
                  <w:b/>
                  <w:sz w:val="24"/>
                </w:rPr>
                <w:t>2012 г</w:t>
              </w:r>
            </w:smartTag>
            <w:r w:rsidRPr="00CC75FB">
              <w:rPr>
                <w:rFonts w:ascii="Times New Roman" w:hAnsi="Times New Roman"/>
                <w:b/>
                <w:sz w:val="24"/>
              </w:rPr>
              <w:t xml:space="preserve">., № 2, ст. 13; № 3, ст. 25; № 15, ст. 97; </w:t>
            </w:r>
            <w:smartTag w:uri="urn:schemas-microsoft-com:office:smarttags" w:element="metricconverter">
              <w:smartTagPr>
                <w:attr w:name="ProductID" w:val="2013 г"/>
              </w:smartTagPr>
              <w:r w:rsidRPr="00CC75FB">
                <w:rPr>
                  <w:rFonts w:ascii="Times New Roman" w:hAnsi="Times New Roman"/>
                  <w:b/>
                  <w:sz w:val="24"/>
                </w:rPr>
                <w:t>2013 г</w:t>
              </w:r>
            </w:smartTag>
            <w:r w:rsidRPr="00CC75FB">
              <w:rPr>
                <w:rFonts w:ascii="Times New Roman" w:hAnsi="Times New Roman"/>
                <w:b/>
                <w:sz w:val="24"/>
              </w:rPr>
              <w:t xml:space="preserve">., № 1, ст. 2; № 10-11, ст. 56; № 14, ст. 75; </w:t>
            </w:r>
            <w:smartTag w:uri="urn:schemas-microsoft-com:office:smarttags" w:element="metricconverter">
              <w:smartTagPr>
                <w:attr w:name="ProductID" w:val="2014 г"/>
              </w:smartTagPr>
              <w:r w:rsidRPr="00CC75FB">
                <w:rPr>
                  <w:rFonts w:ascii="Times New Roman" w:hAnsi="Times New Roman"/>
                  <w:b/>
                  <w:sz w:val="24"/>
                </w:rPr>
                <w:t>2014 г</w:t>
              </w:r>
            </w:smartTag>
            <w:r w:rsidRPr="00CC75FB">
              <w:rPr>
                <w:rFonts w:ascii="Times New Roman" w:hAnsi="Times New Roman"/>
                <w:b/>
                <w:sz w:val="24"/>
              </w:rPr>
              <w:t xml:space="preserve">., № 2, ст. </w:t>
            </w:r>
            <w:r w:rsidRPr="00CC75FB">
              <w:rPr>
                <w:rFonts w:ascii="Times New Roman" w:hAnsi="Times New Roman"/>
                <w:b/>
                <w:sz w:val="24"/>
              </w:rPr>
              <w:lastRenderedPageBreak/>
              <w:t>11;</w:t>
            </w:r>
            <w:proofErr w:type="gramEnd"/>
            <w:r w:rsidRPr="00CC75FB">
              <w:rPr>
                <w:rFonts w:ascii="Times New Roman" w:hAnsi="Times New Roman"/>
                <w:b/>
                <w:sz w:val="24"/>
              </w:rPr>
              <w:t xml:space="preserve"> № </w:t>
            </w:r>
            <w:proofErr w:type="gramStart"/>
            <w:r w:rsidRPr="00CC75FB">
              <w:rPr>
                <w:rFonts w:ascii="Times New Roman" w:hAnsi="Times New Roman"/>
                <w:b/>
                <w:sz w:val="24"/>
              </w:rPr>
              <w:t xml:space="preserve">10, ст. 52; № 14, ст. 84; </w:t>
            </w:r>
            <w:smartTag w:uri="urn:schemas-microsoft-com:office:smarttags" w:element="metricconverter">
              <w:smartTagPr>
                <w:attr w:name="ProductID" w:val="2015 г"/>
              </w:smartTagPr>
              <w:r w:rsidRPr="00CC75FB">
                <w:rPr>
                  <w:rFonts w:ascii="Times New Roman" w:hAnsi="Times New Roman"/>
                  <w:b/>
                  <w:sz w:val="24"/>
                </w:rPr>
                <w:t>2015 г</w:t>
              </w:r>
            </w:smartTag>
            <w:r w:rsidRPr="00CC75FB">
              <w:rPr>
                <w:rFonts w:ascii="Times New Roman" w:hAnsi="Times New Roman"/>
                <w:b/>
                <w:sz w:val="24"/>
              </w:rPr>
              <w:t>., № 20-IV, ст. 113; № 22-V, ст. 156):</w:t>
            </w:r>
            <w:proofErr w:type="gramEnd"/>
          </w:p>
          <w:p w:rsidR="00424DF6" w:rsidRPr="00CC75FB" w:rsidRDefault="00424DF6" w:rsidP="00E107B3">
            <w:pPr>
              <w:keepNext/>
              <w:keepLines/>
              <w:spacing w:after="0" w:line="240" w:lineRule="auto"/>
              <w:ind w:firstLine="284"/>
              <w:jc w:val="both"/>
              <w:rPr>
                <w:rFonts w:ascii="Times New Roman" w:hAnsi="Times New Roman"/>
                <w:b/>
                <w:sz w:val="24"/>
              </w:rPr>
            </w:pPr>
            <w:proofErr w:type="gramStart"/>
            <w:r w:rsidRPr="00CC75FB">
              <w:rPr>
                <w:rFonts w:ascii="Times New Roman" w:hAnsi="Times New Roman"/>
                <w:b/>
                <w:sz w:val="24"/>
              </w:rPr>
              <w:t>1) подпункт 10-1</w:t>
            </w:r>
            <w:r w:rsidR="00143BC7" w:rsidRPr="00CC75FB">
              <w:rPr>
                <w:rFonts w:ascii="Times New Roman" w:hAnsi="Times New Roman"/>
                <w:b/>
                <w:sz w:val="24"/>
              </w:rPr>
              <w:t>)</w:t>
            </w:r>
            <w:r w:rsidRPr="00CC75FB">
              <w:rPr>
                <w:rFonts w:ascii="Times New Roman" w:hAnsi="Times New Roman"/>
                <w:b/>
                <w:sz w:val="24"/>
              </w:rPr>
              <w:t xml:space="preserve"> статьи 1 изл</w:t>
            </w:r>
            <w:r w:rsidRPr="00CC75FB">
              <w:rPr>
                <w:rFonts w:ascii="Times New Roman" w:hAnsi="Times New Roman"/>
                <w:b/>
                <w:sz w:val="24"/>
              </w:rPr>
              <w:t>о</w:t>
            </w:r>
            <w:r w:rsidRPr="00CC75FB">
              <w:rPr>
                <w:rFonts w:ascii="Times New Roman" w:hAnsi="Times New Roman"/>
                <w:b/>
                <w:sz w:val="24"/>
              </w:rPr>
              <w:t xml:space="preserve">жить в следующей редакции: </w:t>
            </w:r>
            <w:proofErr w:type="gramEnd"/>
          </w:p>
          <w:p w:rsidR="00424DF6" w:rsidRPr="00CC75FB" w:rsidRDefault="00424DF6" w:rsidP="00E107B3">
            <w:pPr>
              <w:keepNext/>
              <w:keepLines/>
              <w:spacing w:after="0" w:line="240" w:lineRule="auto"/>
              <w:ind w:firstLine="284"/>
              <w:jc w:val="both"/>
              <w:rPr>
                <w:rFonts w:ascii="Times New Roman" w:hAnsi="Times New Roman"/>
                <w:b/>
                <w:sz w:val="24"/>
              </w:rPr>
            </w:pPr>
            <w:r w:rsidRPr="00CC75FB">
              <w:rPr>
                <w:rFonts w:ascii="Times New Roman" w:hAnsi="Times New Roman"/>
                <w:b/>
                <w:sz w:val="24"/>
              </w:rPr>
              <w:t>«10-1) фонд - н</w:t>
            </w:r>
            <w:r w:rsidRPr="00CC75FB">
              <w:rPr>
                <w:rFonts w:ascii="Times New Roman" w:hAnsi="Times New Roman"/>
                <w:b/>
                <w:sz w:val="24"/>
              </w:rPr>
              <w:t>е</w:t>
            </w:r>
            <w:r w:rsidRPr="00CC75FB">
              <w:rPr>
                <w:rFonts w:ascii="Times New Roman" w:hAnsi="Times New Roman"/>
                <w:b/>
                <w:sz w:val="24"/>
              </w:rPr>
              <w:t>коммерческая о</w:t>
            </w:r>
            <w:r w:rsidRPr="00CC75FB">
              <w:rPr>
                <w:rFonts w:ascii="Times New Roman" w:hAnsi="Times New Roman"/>
                <w:b/>
                <w:sz w:val="24"/>
              </w:rPr>
              <w:t>р</w:t>
            </w:r>
            <w:r w:rsidRPr="00CC75FB">
              <w:rPr>
                <w:rFonts w:ascii="Times New Roman" w:hAnsi="Times New Roman"/>
                <w:b/>
                <w:sz w:val="24"/>
              </w:rPr>
              <w:t>ганизация в форме акционерного о</w:t>
            </w:r>
            <w:r w:rsidRPr="00CC75FB">
              <w:rPr>
                <w:rFonts w:ascii="Times New Roman" w:hAnsi="Times New Roman"/>
                <w:b/>
                <w:sz w:val="24"/>
              </w:rPr>
              <w:t>б</w:t>
            </w:r>
            <w:r w:rsidRPr="00CC75FB">
              <w:rPr>
                <w:rFonts w:ascii="Times New Roman" w:hAnsi="Times New Roman"/>
                <w:b/>
                <w:sz w:val="24"/>
              </w:rPr>
              <w:t>щества, занима</w:t>
            </w:r>
            <w:r w:rsidRPr="00CC75FB">
              <w:rPr>
                <w:rFonts w:ascii="Times New Roman" w:hAnsi="Times New Roman"/>
                <w:b/>
                <w:sz w:val="24"/>
              </w:rPr>
              <w:t>ю</w:t>
            </w:r>
            <w:r w:rsidRPr="00CC75FB">
              <w:rPr>
                <w:rFonts w:ascii="Times New Roman" w:hAnsi="Times New Roman"/>
                <w:b/>
                <w:sz w:val="24"/>
              </w:rPr>
              <w:t>щаяся реализацией проектов, напра</w:t>
            </w:r>
            <w:r w:rsidRPr="00CC75FB">
              <w:rPr>
                <w:rFonts w:ascii="Times New Roman" w:hAnsi="Times New Roman"/>
                <w:b/>
                <w:sz w:val="24"/>
              </w:rPr>
              <w:t>в</w:t>
            </w:r>
            <w:r w:rsidRPr="00CC75FB">
              <w:rPr>
                <w:rFonts w:ascii="Times New Roman" w:hAnsi="Times New Roman"/>
                <w:b/>
                <w:sz w:val="24"/>
              </w:rPr>
              <w:t>ленных на по</w:t>
            </w:r>
            <w:r w:rsidRPr="00CC75FB">
              <w:rPr>
                <w:rFonts w:ascii="Times New Roman" w:hAnsi="Times New Roman"/>
                <w:b/>
                <w:sz w:val="24"/>
              </w:rPr>
              <w:t>д</w:t>
            </w:r>
            <w:r w:rsidRPr="00CC75FB">
              <w:rPr>
                <w:rFonts w:ascii="Times New Roman" w:hAnsi="Times New Roman"/>
                <w:b/>
                <w:sz w:val="24"/>
              </w:rPr>
              <w:t>держку средств массовой инфо</w:t>
            </w:r>
            <w:r w:rsidRPr="00CC75FB">
              <w:rPr>
                <w:rFonts w:ascii="Times New Roman" w:hAnsi="Times New Roman"/>
                <w:b/>
                <w:sz w:val="24"/>
              </w:rPr>
              <w:t>р</w:t>
            </w:r>
            <w:r w:rsidRPr="00CC75FB">
              <w:rPr>
                <w:rFonts w:ascii="Times New Roman" w:hAnsi="Times New Roman"/>
                <w:b/>
                <w:sz w:val="24"/>
              </w:rPr>
              <w:t>мации и способс</w:t>
            </w:r>
            <w:r w:rsidRPr="00CC75FB">
              <w:rPr>
                <w:rFonts w:ascii="Times New Roman" w:hAnsi="Times New Roman"/>
                <w:b/>
                <w:sz w:val="24"/>
              </w:rPr>
              <w:t>т</w:t>
            </w:r>
            <w:r w:rsidRPr="00CC75FB">
              <w:rPr>
                <w:rFonts w:ascii="Times New Roman" w:hAnsi="Times New Roman"/>
                <w:b/>
                <w:sz w:val="24"/>
              </w:rPr>
              <w:t>вование росту профессионализма казахстанских журналистов (д</w:t>
            </w:r>
            <w:r w:rsidRPr="00CC75FB">
              <w:rPr>
                <w:rFonts w:ascii="Times New Roman" w:hAnsi="Times New Roman"/>
                <w:b/>
                <w:sz w:val="24"/>
              </w:rPr>
              <w:t>а</w:t>
            </w:r>
            <w:r w:rsidRPr="00CC75FB">
              <w:rPr>
                <w:rFonts w:ascii="Times New Roman" w:hAnsi="Times New Roman"/>
                <w:b/>
                <w:sz w:val="24"/>
              </w:rPr>
              <w:t>лее - Фонд)</w:t>
            </w:r>
            <w:proofErr w:type="gramStart"/>
            <w:r w:rsidRPr="00CC75FB">
              <w:rPr>
                <w:rFonts w:ascii="Times New Roman" w:hAnsi="Times New Roman"/>
                <w:b/>
                <w:sz w:val="24"/>
              </w:rPr>
              <w:t>;»</w:t>
            </w:r>
            <w:proofErr w:type="gramEnd"/>
            <w:r w:rsidRPr="00CC75FB">
              <w:rPr>
                <w:rFonts w:ascii="Times New Roman" w:hAnsi="Times New Roman"/>
                <w:b/>
                <w:sz w:val="24"/>
              </w:rPr>
              <w:t xml:space="preserve">; </w:t>
            </w:r>
          </w:p>
          <w:p w:rsidR="00424DF6" w:rsidRPr="00CC75FB" w:rsidRDefault="00424DF6" w:rsidP="00E107B3">
            <w:pPr>
              <w:keepNext/>
              <w:keepLines/>
              <w:spacing w:after="0" w:line="240" w:lineRule="auto"/>
              <w:ind w:firstLine="284"/>
              <w:jc w:val="both"/>
              <w:rPr>
                <w:rFonts w:ascii="Times New Roman" w:hAnsi="Times New Roman"/>
                <w:b/>
                <w:sz w:val="24"/>
              </w:rPr>
            </w:pPr>
            <w:r w:rsidRPr="00CC75FB">
              <w:rPr>
                <w:rFonts w:ascii="Times New Roman" w:hAnsi="Times New Roman"/>
                <w:b/>
                <w:sz w:val="24"/>
              </w:rPr>
              <w:t>2) статью 4 д</w:t>
            </w:r>
            <w:r w:rsidRPr="00CC75FB">
              <w:rPr>
                <w:rFonts w:ascii="Times New Roman" w:hAnsi="Times New Roman"/>
                <w:b/>
                <w:sz w:val="24"/>
              </w:rPr>
              <w:t>о</w:t>
            </w:r>
            <w:r w:rsidRPr="00CC75FB">
              <w:rPr>
                <w:rFonts w:ascii="Times New Roman" w:hAnsi="Times New Roman"/>
                <w:b/>
                <w:sz w:val="24"/>
              </w:rPr>
              <w:t>полнить пунктом 3 следующего с</w:t>
            </w:r>
            <w:r w:rsidRPr="00CC75FB">
              <w:rPr>
                <w:rFonts w:ascii="Times New Roman" w:hAnsi="Times New Roman"/>
                <w:b/>
                <w:sz w:val="24"/>
              </w:rPr>
              <w:t>о</w:t>
            </w:r>
            <w:r w:rsidRPr="00CC75FB">
              <w:rPr>
                <w:rFonts w:ascii="Times New Roman" w:hAnsi="Times New Roman"/>
                <w:b/>
                <w:sz w:val="24"/>
              </w:rPr>
              <w:t>держ</w:t>
            </w:r>
            <w:r w:rsidRPr="00CC75FB">
              <w:rPr>
                <w:rFonts w:ascii="Times New Roman" w:hAnsi="Times New Roman"/>
                <w:b/>
                <w:sz w:val="24"/>
              </w:rPr>
              <w:t>а</w:t>
            </w:r>
            <w:r w:rsidRPr="00CC75FB">
              <w:rPr>
                <w:rFonts w:ascii="Times New Roman" w:hAnsi="Times New Roman"/>
                <w:b/>
                <w:sz w:val="24"/>
              </w:rPr>
              <w:t>ния:</w:t>
            </w:r>
          </w:p>
          <w:p w:rsidR="00424DF6" w:rsidRPr="00CC75FB" w:rsidRDefault="00424DF6" w:rsidP="00E107B3">
            <w:pPr>
              <w:keepNext/>
              <w:keepLines/>
              <w:spacing w:after="0" w:line="240" w:lineRule="auto"/>
              <w:ind w:firstLine="284"/>
              <w:jc w:val="both"/>
              <w:rPr>
                <w:rFonts w:ascii="Times New Roman" w:hAnsi="Times New Roman"/>
                <w:b/>
                <w:sz w:val="24"/>
              </w:rPr>
            </w:pPr>
            <w:r w:rsidRPr="00CC75FB">
              <w:rPr>
                <w:rFonts w:ascii="Times New Roman" w:hAnsi="Times New Roman"/>
                <w:b/>
                <w:sz w:val="24"/>
              </w:rPr>
              <w:t>«3. На правоо</w:t>
            </w:r>
            <w:r w:rsidRPr="00CC75FB">
              <w:rPr>
                <w:rFonts w:ascii="Times New Roman" w:hAnsi="Times New Roman"/>
                <w:b/>
                <w:sz w:val="24"/>
              </w:rPr>
              <w:t>т</w:t>
            </w:r>
            <w:r w:rsidRPr="00CC75FB">
              <w:rPr>
                <w:rFonts w:ascii="Times New Roman" w:hAnsi="Times New Roman"/>
                <w:b/>
                <w:sz w:val="24"/>
              </w:rPr>
              <w:t>ношения, урегул</w:t>
            </w:r>
            <w:r w:rsidRPr="00CC75FB">
              <w:rPr>
                <w:rFonts w:ascii="Times New Roman" w:hAnsi="Times New Roman"/>
                <w:b/>
                <w:sz w:val="24"/>
              </w:rPr>
              <w:t>и</w:t>
            </w:r>
            <w:r w:rsidRPr="00CC75FB">
              <w:rPr>
                <w:rFonts w:ascii="Times New Roman" w:hAnsi="Times New Roman"/>
                <w:b/>
                <w:sz w:val="24"/>
              </w:rPr>
              <w:t>рованные насто</w:t>
            </w:r>
            <w:r w:rsidRPr="00CC75FB">
              <w:rPr>
                <w:rFonts w:ascii="Times New Roman" w:hAnsi="Times New Roman"/>
                <w:b/>
                <w:sz w:val="24"/>
              </w:rPr>
              <w:t>я</w:t>
            </w:r>
            <w:r w:rsidRPr="00CC75FB">
              <w:rPr>
                <w:rFonts w:ascii="Times New Roman" w:hAnsi="Times New Roman"/>
                <w:b/>
                <w:sz w:val="24"/>
              </w:rPr>
              <w:t xml:space="preserve">щим Законом в части размещения государственного </w:t>
            </w:r>
            <w:r w:rsidRPr="00CC75FB">
              <w:rPr>
                <w:rFonts w:ascii="Times New Roman" w:hAnsi="Times New Roman"/>
                <w:b/>
                <w:sz w:val="24"/>
              </w:rPr>
              <w:lastRenderedPageBreak/>
              <w:t>заказа по провед</w:t>
            </w:r>
            <w:r w:rsidRPr="00CC75FB">
              <w:rPr>
                <w:rFonts w:ascii="Times New Roman" w:hAnsi="Times New Roman"/>
                <w:b/>
                <w:sz w:val="24"/>
              </w:rPr>
              <w:t>е</w:t>
            </w:r>
            <w:r w:rsidRPr="00CC75FB">
              <w:rPr>
                <w:rFonts w:ascii="Times New Roman" w:hAnsi="Times New Roman"/>
                <w:b/>
                <w:sz w:val="24"/>
              </w:rPr>
              <w:t>нию государстве</w:t>
            </w:r>
            <w:r w:rsidRPr="00CC75FB">
              <w:rPr>
                <w:rFonts w:ascii="Times New Roman" w:hAnsi="Times New Roman"/>
                <w:b/>
                <w:sz w:val="24"/>
              </w:rPr>
              <w:t>н</w:t>
            </w:r>
            <w:r w:rsidRPr="00CC75FB">
              <w:rPr>
                <w:rFonts w:ascii="Times New Roman" w:hAnsi="Times New Roman"/>
                <w:b/>
                <w:sz w:val="24"/>
              </w:rPr>
              <w:t>ной информацио</w:t>
            </w:r>
            <w:r w:rsidRPr="00CC75FB">
              <w:rPr>
                <w:rFonts w:ascii="Times New Roman" w:hAnsi="Times New Roman"/>
                <w:b/>
                <w:sz w:val="24"/>
              </w:rPr>
              <w:t>н</w:t>
            </w:r>
            <w:r w:rsidRPr="00CC75FB">
              <w:rPr>
                <w:rFonts w:ascii="Times New Roman" w:hAnsi="Times New Roman"/>
                <w:b/>
                <w:sz w:val="24"/>
              </w:rPr>
              <w:t>ной политики на республика</w:t>
            </w:r>
            <w:r w:rsidRPr="00CC75FB">
              <w:rPr>
                <w:rFonts w:ascii="Times New Roman" w:hAnsi="Times New Roman"/>
                <w:b/>
                <w:sz w:val="24"/>
              </w:rPr>
              <w:t>н</w:t>
            </w:r>
            <w:r w:rsidRPr="00CC75FB">
              <w:rPr>
                <w:rFonts w:ascii="Times New Roman" w:hAnsi="Times New Roman"/>
                <w:b/>
                <w:sz w:val="24"/>
              </w:rPr>
              <w:t>ском уровне, не распр</w:t>
            </w:r>
            <w:r w:rsidRPr="00CC75FB">
              <w:rPr>
                <w:rFonts w:ascii="Times New Roman" w:hAnsi="Times New Roman"/>
                <w:b/>
                <w:sz w:val="24"/>
              </w:rPr>
              <w:t>о</w:t>
            </w:r>
            <w:r w:rsidRPr="00CC75FB">
              <w:rPr>
                <w:rFonts w:ascii="Times New Roman" w:hAnsi="Times New Roman"/>
                <w:b/>
                <w:sz w:val="24"/>
              </w:rPr>
              <w:t>страняется дейс</w:t>
            </w:r>
            <w:r w:rsidRPr="00CC75FB">
              <w:rPr>
                <w:rFonts w:ascii="Times New Roman" w:hAnsi="Times New Roman"/>
                <w:b/>
                <w:sz w:val="24"/>
              </w:rPr>
              <w:t>т</w:t>
            </w:r>
            <w:r w:rsidRPr="00CC75FB">
              <w:rPr>
                <w:rFonts w:ascii="Times New Roman" w:hAnsi="Times New Roman"/>
                <w:b/>
                <w:sz w:val="24"/>
              </w:rPr>
              <w:t xml:space="preserve">вие </w:t>
            </w:r>
            <w:hyperlink r:id="rId120" w:anchor="z5" w:history="1">
              <w:r w:rsidRPr="00CC75FB">
                <w:rPr>
                  <w:rFonts w:ascii="Times New Roman" w:hAnsi="Times New Roman"/>
                  <w:b/>
                  <w:sz w:val="24"/>
                </w:rPr>
                <w:t>законодател</w:t>
              </w:r>
              <w:r w:rsidRPr="00CC75FB">
                <w:rPr>
                  <w:rFonts w:ascii="Times New Roman" w:hAnsi="Times New Roman"/>
                  <w:b/>
                  <w:sz w:val="24"/>
                </w:rPr>
                <w:t>ь</w:t>
              </w:r>
              <w:r w:rsidRPr="00CC75FB">
                <w:rPr>
                  <w:rFonts w:ascii="Times New Roman" w:hAnsi="Times New Roman"/>
                  <w:b/>
                  <w:sz w:val="24"/>
                </w:rPr>
                <w:t>ства</w:t>
              </w:r>
            </w:hyperlink>
            <w:r w:rsidRPr="00CC75FB">
              <w:rPr>
                <w:rFonts w:ascii="Times New Roman" w:hAnsi="Times New Roman"/>
                <w:b/>
                <w:sz w:val="24"/>
              </w:rPr>
              <w:t xml:space="preserve"> Республики Казахстан о гос</w:t>
            </w:r>
            <w:r w:rsidRPr="00CC75FB">
              <w:rPr>
                <w:rFonts w:ascii="Times New Roman" w:hAnsi="Times New Roman"/>
                <w:b/>
                <w:sz w:val="24"/>
              </w:rPr>
              <w:t>у</w:t>
            </w:r>
            <w:r w:rsidRPr="00CC75FB">
              <w:rPr>
                <w:rFonts w:ascii="Times New Roman" w:hAnsi="Times New Roman"/>
                <w:b/>
                <w:sz w:val="24"/>
              </w:rPr>
              <w:t>дарственных з</w:t>
            </w:r>
            <w:r w:rsidRPr="00CC75FB">
              <w:rPr>
                <w:rFonts w:ascii="Times New Roman" w:hAnsi="Times New Roman"/>
                <w:b/>
                <w:sz w:val="24"/>
              </w:rPr>
              <w:t>а</w:t>
            </w:r>
            <w:r w:rsidRPr="00CC75FB">
              <w:rPr>
                <w:rFonts w:ascii="Times New Roman" w:hAnsi="Times New Roman"/>
                <w:b/>
                <w:sz w:val="24"/>
              </w:rPr>
              <w:t>купках</w:t>
            </w:r>
            <w:proofErr w:type="gramStart"/>
            <w:r w:rsidRPr="00CC75FB">
              <w:rPr>
                <w:rFonts w:ascii="Times New Roman" w:hAnsi="Times New Roman"/>
                <w:b/>
                <w:sz w:val="24"/>
              </w:rPr>
              <w:t>.»;</w:t>
            </w:r>
          </w:p>
          <w:p w:rsidR="00424DF6" w:rsidRPr="00CC75FB" w:rsidRDefault="00424DF6" w:rsidP="00E107B3">
            <w:pPr>
              <w:keepNext/>
              <w:keepLines/>
              <w:spacing w:after="0" w:line="240" w:lineRule="auto"/>
              <w:ind w:firstLine="284"/>
              <w:jc w:val="both"/>
              <w:rPr>
                <w:rFonts w:ascii="Times New Roman" w:eastAsia="Calibri" w:hAnsi="Times New Roman"/>
                <w:b/>
                <w:bCs/>
                <w:iCs/>
                <w:sz w:val="24"/>
              </w:rPr>
            </w:pPr>
            <w:proofErr w:type="gramEnd"/>
            <w:r w:rsidRPr="00CC75FB">
              <w:rPr>
                <w:rFonts w:ascii="Times New Roman" w:eastAsia="Calibri" w:hAnsi="Times New Roman"/>
                <w:b/>
                <w:bCs/>
                <w:iCs/>
                <w:sz w:val="24"/>
              </w:rPr>
              <w:t>3) в статье 4-3:</w:t>
            </w:r>
          </w:p>
          <w:p w:rsidR="00424DF6" w:rsidRPr="00CC75FB" w:rsidRDefault="00424DF6" w:rsidP="00E107B3">
            <w:pPr>
              <w:keepNext/>
              <w:keepLines/>
              <w:spacing w:after="0" w:line="240" w:lineRule="auto"/>
              <w:ind w:firstLine="284"/>
              <w:jc w:val="both"/>
              <w:rPr>
                <w:rFonts w:ascii="Times New Roman" w:eastAsia="Calibri" w:hAnsi="Times New Roman"/>
                <w:b/>
                <w:bCs/>
                <w:iCs/>
                <w:sz w:val="24"/>
              </w:rPr>
            </w:pPr>
            <w:r w:rsidRPr="00CC75FB">
              <w:rPr>
                <w:rFonts w:ascii="Times New Roman" w:eastAsia="Calibri" w:hAnsi="Times New Roman"/>
                <w:b/>
                <w:bCs/>
                <w:iCs/>
                <w:sz w:val="24"/>
              </w:rPr>
              <w:t>подпункт 7) и</w:t>
            </w:r>
            <w:r w:rsidRPr="00CC75FB">
              <w:rPr>
                <w:rFonts w:ascii="Times New Roman" w:eastAsia="Calibri" w:hAnsi="Times New Roman"/>
                <w:b/>
                <w:bCs/>
                <w:iCs/>
                <w:sz w:val="24"/>
              </w:rPr>
              <w:t>з</w:t>
            </w:r>
            <w:r w:rsidRPr="00CC75FB">
              <w:rPr>
                <w:rFonts w:ascii="Times New Roman" w:eastAsia="Calibri" w:hAnsi="Times New Roman"/>
                <w:b/>
                <w:bCs/>
                <w:iCs/>
                <w:sz w:val="24"/>
              </w:rPr>
              <w:t>ложить в следу</w:t>
            </w:r>
            <w:r w:rsidRPr="00CC75FB">
              <w:rPr>
                <w:rFonts w:ascii="Times New Roman" w:eastAsia="Calibri" w:hAnsi="Times New Roman"/>
                <w:b/>
                <w:bCs/>
                <w:iCs/>
                <w:sz w:val="24"/>
              </w:rPr>
              <w:t>ю</w:t>
            </w:r>
            <w:r w:rsidRPr="00CC75FB">
              <w:rPr>
                <w:rFonts w:ascii="Times New Roman" w:eastAsia="Calibri" w:hAnsi="Times New Roman"/>
                <w:b/>
                <w:bCs/>
                <w:iCs/>
                <w:sz w:val="24"/>
              </w:rPr>
              <w:t>щей редакции:</w:t>
            </w:r>
          </w:p>
          <w:p w:rsidR="00424DF6" w:rsidRPr="00CC75FB" w:rsidRDefault="00424DF6" w:rsidP="00E107B3">
            <w:pPr>
              <w:keepNext/>
              <w:keepLines/>
              <w:tabs>
                <w:tab w:val="left" w:pos="264"/>
              </w:tabs>
              <w:spacing w:after="0" w:line="240" w:lineRule="auto"/>
              <w:ind w:firstLine="284"/>
              <w:jc w:val="both"/>
              <w:rPr>
                <w:rFonts w:ascii="Times New Roman" w:hAnsi="Times New Roman"/>
                <w:b/>
                <w:sz w:val="24"/>
              </w:rPr>
            </w:pPr>
            <w:r w:rsidRPr="00CC75FB">
              <w:rPr>
                <w:rFonts w:ascii="Times New Roman" w:hAnsi="Times New Roman"/>
                <w:b/>
                <w:sz w:val="24"/>
              </w:rPr>
              <w:t>«7) формирует, размещает и ко</w:t>
            </w:r>
            <w:r w:rsidRPr="00CC75FB">
              <w:rPr>
                <w:rFonts w:ascii="Times New Roman" w:hAnsi="Times New Roman"/>
                <w:b/>
                <w:sz w:val="24"/>
              </w:rPr>
              <w:t>н</w:t>
            </w:r>
            <w:r w:rsidRPr="00CC75FB">
              <w:rPr>
                <w:rFonts w:ascii="Times New Roman" w:hAnsi="Times New Roman"/>
                <w:b/>
                <w:sz w:val="24"/>
              </w:rPr>
              <w:t>тролирует осущ</w:t>
            </w:r>
            <w:r w:rsidRPr="00CC75FB">
              <w:rPr>
                <w:rFonts w:ascii="Times New Roman" w:hAnsi="Times New Roman"/>
                <w:b/>
                <w:sz w:val="24"/>
              </w:rPr>
              <w:t>е</w:t>
            </w:r>
            <w:r w:rsidRPr="00CC75FB">
              <w:rPr>
                <w:rFonts w:ascii="Times New Roman" w:hAnsi="Times New Roman"/>
                <w:b/>
                <w:sz w:val="24"/>
              </w:rPr>
              <w:t>ствление госуда</w:t>
            </w:r>
            <w:r w:rsidRPr="00CC75FB">
              <w:rPr>
                <w:rFonts w:ascii="Times New Roman" w:hAnsi="Times New Roman"/>
                <w:b/>
                <w:sz w:val="24"/>
              </w:rPr>
              <w:t>р</w:t>
            </w:r>
            <w:r w:rsidRPr="00CC75FB">
              <w:rPr>
                <w:rFonts w:ascii="Times New Roman" w:hAnsi="Times New Roman"/>
                <w:b/>
                <w:sz w:val="24"/>
              </w:rPr>
              <w:t>ственн</w:t>
            </w:r>
            <w:r w:rsidRPr="00CC75FB">
              <w:rPr>
                <w:rFonts w:ascii="Times New Roman" w:hAnsi="Times New Roman"/>
                <w:b/>
                <w:sz w:val="24"/>
              </w:rPr>
              <w:t>о</w:t>
            </w:r>
            <w:r w:rsidRPr="00CC75FB">
              <w:rPr>
                <w:rFonts w:ascii="Times New Roman" w:hAnsi="Times New Roman"/>
                <w:b/>
                <w:sz w:val="24"/>
              </w:rPr>
              <w:t>го заказа по проведению г</w:t>
            </w:r>
            <w:r w:rsidRPr="00CC75FB">
              <w:rPr>
                <w:rFonts w:ascii="Times New Roman" w:hAnsi="Times New Roman"/>
                <w:b/>
                <w:sz w:val="24"/>
              </w:rPr>
              <w:t>о</w:t>
            </w:r>
            <w:r w:rsidRPr="00CC75FB">
              <w:rPr>
                <w:rFonts w:ascii="Times New Roman" w:hAnsi="Times New Roman"/>
                <w:b/>
                <w:sz w:val="24"/>
              </w:rPr>
              <w:t>сударственной и</w:t>
            </w:r>
            <w:r w:rsidRPr="00CC75FB">
              <w:rPr>
                <w:rFonts w:ascii="Times New Roman" w:hAnsi="Times New Roman"/>
                <w:b/>
                <w:sz w:val="24"/>
              </w:rPr>
              <w:t>н</w:t>
            </w:r>
            <w:r w:rsidRPr="00CC75FB">
              <w:rPr>
                <w:rFonts w:ascii="Times New Roman" w:hAnsi="Times New Roman"/>
                <w:b/>
                <w:sz w:val="24"/>
              </w:rPr>
              <w:t>формационной п</w:t>
            </w:r>
            <w:r w:rsidRPr="00CC75FB">
              <w:rPr>
                <w:rFonts w:ascii="Times New Roman" w:hAnsi="Times New Roman"/>
                <w:b/>
                <w:sz w:val="24"/>
              </w:rPr>
              <w:t>о</w:t>
            </w:r>
            <w:r w:rsidRPr="00CC75FB">
              <w:rPr>
                <w:rFonts w:ascii="Times New Roman" w:hAnsi="Times New Roman"/>
                <w:b/>
                <w:sz w:val="24"/>
              </w:rPr>
              <w:t>литики на респу</w:t>
            </w:r>
            <w:r w:rsidRPr="00CC75FB">
              <w:rPr>
                <w:rFonts w:ascii="Times New Roman" w:hAnsi="Times New Roman"/>
                <w:b/>
                <w:sz w:val="24"/>
              </w:rPr>
              <w:t>б</w:t>
            </w:r>
            <w:r w:rsidRPr="00CC75FB">
              <w:rPr>
                <w:rFonts w:ascii="Times New Roman" w:hAnsi="Times New Roman"/>
                <w:b/>
                <w:sz w:val="24"/>
              </w:rPr>
              <w:t>лика</w:t>
            </w:r>
            <w:r w:rsidRPr="00CC75FB">
              <w:rPr>
                <w:rFonts w:ascii="Times New Roman" w:hAnsi="Times New Roman"/>
                <w:b/>
                <w:sz w:val="24"/>
              </w:rPr>
              <w:t>н</w:t>
            </w:r>
            <w:r w:rsidRPr="00CC75FB">
              <w:rPr>
                <w:rFonts w:ascii="Times New Roman" w:hAnsi="Times New Roman"/>
                <w:b/>
                <w:sz w:val="24"/>
              </w:rPr>
              <w:t>ском уровне в соответс</w:t>
            </w:r>
            <w:r w:rsidRPr="00CC75FB">
              <w:rPr>
                <w:rFonts w:ascii="Times New Roman" w:hAnsi="Times New Roman"/>
                <w:b/>
                <w:sz w:val="24"/>
              </w:rPr>
              <w:t>т</w:t>
            </w:r>
            <w:r w:rsidRPr="00CC75FB">
              <w:rPr>
                <w:rFonts w:ascii="Times New Roman" w:hAnsi="Times New Roman"/>
                <w:b/>
                <w:sz w:val="24"/>
              </w:rPr>
              <w:t>вии с установле</w:t>
            </w:r>
            <w:r w:rsidRPr="00CC75FB">
              <w:rPr>
                <w:rFonts w:ascii="Times New Roman" w:hAnsi="Times New Roman"/>
                <w:b/>
                <w:sz w:val="24"/>
              </w:rPr>
              <w:t>н</w:t>
            </w:r>
            <w:r w:rsidRPr="00CC75FB">
              <w:rPr>
                <w:rFonts w:ascii="Times New Roman" w:hAnsi="Times New Roman"/>
                <w:b/>
                <w:sz w:val="24"/>
              </w:rPr>
              <w:t>ным им поря</w:t>
            </w:r>
            <w:r w:rsidRPr="00CC75FB">
              <w:rPr>
                <w:rFonts w:ascii="Times New Roman" w:hAnsi="Times New Roman"/>
                <w:b/>
                <w:sz w:val="24"/>
              </w:rPr>
              <w:t>д</w:t>
            </w:r>
            <w:r w:rsidRPr="00CC75FB">
              <w:rPr>
                <w:rFonts w:ascii="Times New Roman" w:hAnsi="Times New Roman"/>
                <w:b/>
                <w:sz w:val="24"/>
              </w:rPr>
              <w:t>ком</w:t>
            </w:r>
            <w:proofErr w:type="gramStart"/>
            <w:r w:rsidRPr="00CC75FB">
              <w:rPr>
                <w:rFonts w:ascii="Times New Roman" w:hAnsi="Times New Roman"/>
                <w:b/>
                <w:sz w:val="24"/>
              </w:rPr>
              <w:t>;»</w:t>
            </w:r>
            <w:proofErr w:type="gramEnd"/>
            <w:r w:rsidRPr="00CC75FB">
              <w:rPr>
                <w:rFonts w:ascii="Times New Roman" w:hAnsi="Times New Roman"/>
                <w:b/>
                <w:sz w:val="24"/>
              </w:rPr>
              <w:t>;</w:t>
            </w:r>
          </w:p>
          <w:p w:rsidR="00424DF6" w:rsidRPr="00CC75FB" w:rsidRDefault="00424DF6" w:rsidP="00E107B3">
            <w:pPr>
              <w:keepNext/>
              <w:keepLines/>
              <w:tabs>
                <w:tab w:val="left" w:pos="264"/>
              </w:tabs>
              <w:spacing w:after="0" w:line="240" w:lineRule="auto"/>
              <w:ind w:firstLine="284"/>
              <w:jc w:val="both"/>
              <w:rPr>
                <w:rFonts w:ascii="Times New Roman" w:hAnsi="Times New Roman"/>
                <w:b/>
                <w:sz w:val="24"/>
              </w:rPr>
            </w:pPr>
            <w:r w:rsidRPr="00CC75FB">
              <w:rPr>
                <w:rFonts w:ascii="Times New Roman" w:hAnsi="Times New Roman"/>
                <w:b/>
                <w:sz w:val="24"/>
              </w:rPr>
              <w:t>дополнить по</w:t>
            </w:r>
            <w:r w:rsidRPr="00CC75FB">
              <w:rPr>
                <w:rFonts w:ascii="Times New Roman" w:hAnsi="Times New Roman"/>
                <w:b/>
                <w:sz w:val="24"/>
              </w:rPr>
              <w:t>д</w:t>
            </w:r>
            <w:r w:rsidRPr="00CC75FB">
              <w:rPr>
                <w:rFonts w:ascii="Times New Roman" w:hAnsi="Times New Roman"/>
                <w:b/>
                <w:sz w:val="24"/>
              </w:rPr>
              <w:t>пунктом 7-1) сл</w:t>
            </w:r>
            <w:r w:rsidRPr="00CC75FB">
              <w:rPr>
                <w:rFonts w:ascii="Times New Roman" w:hAnsi="Times New Roman"/>
                <w:b/>
                <w:sz w:val="24"/>
              </w:rPr>
              <w:t>е</w:t>
            </w:r>
            <w:r w:rsidRPr="00CC75FB">
              <w:rPr>
                <w:rFonts w:ascii="Times New Roman" w:hAnsi="Times New Roman"/>
                <w:b/>
                <w:sz w:val="24"/>
              </w:rPr>
              <w:t>дующего содерж</w:t>
            </w:r>
            <w:r w:rsidRPr="00CC75FB">
              <w:rPr>
                <w:rFonts w:ascii="Times New Roman" w:hAnsi="Times New Roman"/>
                <w:b/>
                <w:sz w:val="24"/>
              </w:rPr>
              <w:t>а</w:t>
            </w:r>
            <w:r w:rsidRPr="00CC75FB">
              <w:rPr>
                <w:rFonts w:ascii="Times New Roman" w:hAnsi="Times New Roman"/>
                <w:b/>
                <w:sz w:val="24"/>
              </w:rPr>
              <w:t>ния:</w:t>
            </w:r>
          </w:p>
          <w:p w:rsidR="00424DF6" w:rsidRPr="00CC75FB" w:rsidRDefault="00424DF6" w:rsidP="00E107B3">
            <w:pPr>
              <w:keepNext/>
              <w:keepLines/>
              <w:tabs>
                <w:tab w:val="left" w:pos="264"/>
              </w:tabs>
              <w:spacing w:after="0" w:line="240" w:lineRule="auto"/>
              <w:ind w:firstLine="284"/>
              <w:jc w:val="both"/>
              <w:rPr>
                <w:rFonts w:ascii="Times New Roman" w:hAnsi="Times New Roman"/>
                <w:b/>
                <w:sz w:val="24"/>
              </w:rPr>
            </w:pPr>
            <w:r w:rsidRPr="00CC75FB">
              <w:rPr>
                <w:rFonts w:ascii="Times New Roman" w:hAnsi="Times New Roman"/>
                <w:b/>
                <w:sz w:val="24"/>
              </w:rPr>
              <w:t xml:space="preserve">«7-1) утверждает </w:t>
            </w:r>
            <w:r w:rsidRPr="00CC75FB">
              <w:rPr>
                <w:rFonts w:ascii="Times New Roman" w:hAnsi="Times New Roman"/>
                <w:b/>
                <w:sz w:val="24"/>
              </w:rPr>
              <w:lastRenderedPageBreak/>
              <w:t>порядок размещ</w:t>
            </w:r>
            <w:r w:rsidRPr="00CC75FB">
              <w:rPr>
                <w:rFonts w:ascii="Times New Roman" w:hAnsi="Times New Roman"/>
                <w:b/>
                <w:sz w:val="24"/>
              </w:rPr>
              <w:t>е</w:t>
            </w:r>
            <w:r w:rsidRPr="00CC75FB">
              <w:rPr>
                <w:rFonts w:ascii="Times New Roman" w:hAnsi="Times New Roman"/>
                <w:b/>
                <w:sz w:val="24"/>
              </w:rPr>
              <w:t>ния государстве</w:t>
            </w:r>
            <w:r w:rsidRPr="00CC75FB">
              <w:rPr>
                <w:rFonts w:ascii="Times New Roman" w:hAnsi="Times New Roman"/>
                <w:b/>
                <w:sz w:val="24"/>
              </w:rPr>
              <w:t>н</w:t>
            </w:r>
            <w:r w:rsidRPr="00CC75FB">
              <w:rPr>
                <w:rFonts w:ascii="Times New Roman" w:hAnsi="Times New Roman"/>
                <w:b/>
                <w:sz w:val="24"/>
              </w:rPr>
              <w:t>ного заказа по проведению гос</w:t>
            </w:r>
            <w:r w:rsidRPr="00CC75FB">
              <w:rPr>
                <w:rFonts w:ascii="Times New Roman" w:hAnsi="Times New Roman"/>
                <w:b/>
                <w:sz w:val="24"/>
              </w:rPr>
              <w:t>у</w:t>
            </w:r>
            <w:r w:rsidRPr="00CC75FB">
              <w:rPr>
                <w:rFonts w:ascii="Times New Roman" w:hAnsi="Times New Roman"/>
                <w:b/>
                <w:sz w:val="24"/>
              </w:rPr>
              <w:t>дарственной и</w:t>
            </w:r>
            <w:r w:rsidRPr="00CC75FB">
              <w:rPr>
                <w:rFonts w:ascii="Times New Roman" w:hAnsi="Times New Roman"/>
                <w:b/>
                <w:sz w:val="24"/>
              </w:rPr>
              <w:t>н</w:t>
            </w:r>
            <w:r w:rsidRPr="00CC75FB">
              <w:rPr>
                <w:rFonts w:ascii="Times New Roman" w:hAnsi="Times New Roman"/>
                <w:b/>
                <w:sz w:val="24"/>
              </w:rPr>
              <w:t>формационной п</w:t>
            </w:r>
            <w:r w:rsidRPr="00CC75FB">
              <w:rPr>
                <w:rFonts w:ascii="Times New Roman" w:hAnsi="Times New Roman"/>
                <w:b/>
                <w:sz w:val="24"/>
              </w:rPr>
              <w:t>о</w:t>
            </w:r>
            <w:r w:rsidRPr="00CC75FB">
              <w:rPr>
                <w:rFonts w:ascii="Times New Roman" w:hAnsi="Times New Roman"/>
                <w:b/>
                <w:sz w:val="24"/>
              </w:rPr>
              <w:t>литики на респу</w:t>
            </w:r>
            <w:r w:rsidRPr="00CC75FB">
              <w:rPr>
                <w:rFonts w:ascii="Times New Roman" w:hAnsi="Times New Roman"/>
                <w:b/>
                <w:sz w:val="24"/>
              </w:rPr>
              <w:t>б</w:t>
            </w:r>
            <w:r w:rsidRPr="00CC75FB">
              <w:rPr>
                <w:rFonts w:ascii="Times New Roman" w:hAnsi="Times New Roman"/>
                <w:b/>
                <w:sz w:val="24"/>
              </w:rPr>
              <w:t>ликанском уро</w:t>
            </w:r>
            <w:r w:rsidRPr="00CC75FB">
              <w:rPr>
                <w:rFonts w:ascii="Times New Roman" w:hAnsi="Times New Roman"/>
                <w:b/>
                <w:sz w:val="24"/>
              </w:rPr>
              <w:t>в</w:t>
            </w:r>
            <w:r w:rsidRPr="00CC75FB">
              <w:rPr>
                <w:rFonts w:ascii="Times New Roman" w:hAnsi="Times New Roman"/>
                <w:b/>
                <w:sz w:val="24"/>
              </w:rPr>
              <w:t>не</w:t>
            </w:r>
            <w:proofErr w:type="gramStart"/>
            <w:r w:rsidRPr="00CC75FB">
              <w:rPr>
                <w:rFonts w:ascii="Times New Roman" w:hAnsi="Times New Roman"/>
                <w:b/>
                <w:sz w:val="24"/>
              </w:rPr>
              <w:t>;»</w:t>
            </w:r>
            <w:proofErr w:type="gramEnd"/>
            <w:r w:rsidRPr="00CC75FB">
              <w:rPr>
                <w:rFonts w:ascii="Times New Roman" w:hAnsi="Times New Roman"/>
                <w:b/>
                <w:sz w:val="24"/>
              </w:rPr>
              <w:t>;</w:t>
            </w:r>
          </w:p>
          <w:p w:rsidR="00424DF6" w:rsidRPr="00CC75FB" w:rsidRDefault="00424DF6" w:rsidP="00E107B3">
            <w:pPr>
              <w:keepNext/>
              <w:keepLines/>
              <w:spacing w:after="0" w:line="240" w:lineRule="auto"/>
              <w:ind w:firstLine="284"/>
              <w:jc w:val="both"/>
              <w:rPr>
                <w:rFonts w:ascii="Times New Roman" w:hAnsi="Times New Roman"/>
                <w:b/>
                <w:sz w:val="24"/>
              </w:rPr>
            </w:pPr>
            <w:r w:rsidRPr="00CC75FB">
              <w:rPr>
                <w:rFonts w:ascii="Times New Roman" w:hAnsi="Times New Roman"/>
                <w:b/>
                <w:sz w:val="24"/>
              </w:rPr>
              <w:t>4) статью 13-1 изложить в сл</w:t>
            </w:r>
            <w:r w:rsidRPr="00CC75FB">
              <w:rPr>
                <w:rFonts w:ascii="Times New Roman" w:hAnsi="Times New Roman"/>
                <w:b/>
                <w:sz w:val="24"/>
              </w:rPr>
              <w:t>е</w:t>
            </w:r>
            <w:r w:rsidRPr="00CC75FB">
              <w:rPr>
                <w:rFonts w:ascii="Times New Roman" w:hAnsi="Times New Roman"/>
                <w:b/>
                <w:sz w:val="24"/>
              </w:rPr>
              <w:t>дующей редакции:</w:t>
            </w:r>
          </w:p>
          <w:p w:rsidR="00424DF6" w:rsidRPr="00CC75FB" w:rsidRDefault="00424DF6" w:rsidP="00E107B3">
            <w:pPr>
              <w:keepNext/>
              <w:keepLines/>
              <w:spacing w:after="0" w:line="240" w:lineRule="auto"/>
              <w:ind w:firstLine="284"/>
              <w:jc w:val="both"/>
              <w:rPr>
                <w:rFonts w:ascii="Times New Roman" w:hAnsi="Times New Roman"/>
                <w:b/>
                <w:sz w:val="24"/>
              </w:rPr>
            </w:pPr>
            <w:r w:rsidRPr="00CC75FB">
              <w:rPr>
                <w:rFonts w:ascii="Times New Roman" w:hAnsi="Times New Roman"/>
                <w:b/>
                <w:sz w:val="24"/>
              </w:rPr>
              <w:t>«Статья 13-1. Фонд</w:t>
            </w:r>
          </w:p>
          <w:p w:rsidR="00424DF6" w:rsidRPr="00CC75FB" w:rsidRDefault="00424DF6" w:rsidP="00E107B3">
            <w:pPr>
              <w:keepNext/>
              <w:keepLines/>
              <w:spacing w:after="0" w:line="240" w:lineRule="auto"/>
              <w:ind w:firstLine="284"/>
              <w:jc w:val="both"/>
              <w:rPr>
                <w:rFonts w:ascii="Times New Roman" w:hAnsi="Times New Roman"/>
                <w:b/>
                <w:sz w:val="24"/>
              </w:rPr>
            </w:pPr>
            <w:r w:rsidRPr="00CC75FB">
              <w:rPr>
                <w:rFonts w:ascii="Times New Roman" w:hAnsi="Times New Roman"/>
                <w:b/>
                <w:sz w:val="24"/>
              </w:rPr>
              <w:t>Фонд:</w:t>
            </w:r>
          </w:p>
          <w:p w:rsidR="00424DF6" w:rsidRPr="00CC75FB" w:rsidRDefault="00424DF6" w:rsidP="00E107B3">
            <w:pPr>
              <w:keepNext/>
              <w:keepLines/>
              <w:spacing w:after="0" w:line="240" w:lineRule="auto"/>
              <w:ind w:firstLine="284"/>
              <w:jc w:val="both"/>
              <w:rPr>
                <w:rFonts w:ascii="Times New Roman" w:hAnsi="Times New Roman"/>
                <w:b/>
                <w:sz w:val="24"/>
              </w:rPr>
            </w:pPr>
            <w:r w:rsidRPr="00CC75FB">
              <w:rPr>
                <w:rFonts w:ascii="Times New Roman" w:hAnsi="Times New Roman"/>
                <w:b/>
                <w:sz w:val="24"/>
              </w:rPr>
              <w:t>1) реализует проекты по обуч</w:t>
            </w:r>
            <w:r w:rsidRPr="00CC75FB">
              <w:rPr>
                <w:rFonts w:ascii="Times New Roman" w:hAnsi="Times New Roman"/>
                <w:b/>
                <w:sz w:val="24"/>
              </w:rPr>
              <w:t>е</w:t>
            </w:r>
            <w:r w:rsidRPr="00CC75FB">
              <w:rPr>
                <w:rFonts w:ascii="Times New Roman" w:hAnsi="Times New Roman"/>
                <w:b/>
                <w:sz w:val="24"/>
              </w:rPr>
              <w:t>нию и повышению квалификации к</w:t>
            </w:r>
            <w:r w:rsidRPr="00CC75FB">
              <w:rPr>
                <w:rFonts w:ascii="Times New Roman" w:hAnsi="Times New Roman"/>
                <w:b/>
                <w:sz w:val="24"/>
              </w:rPr>
              <w:t>а</w:t>
            </w:r>
            <w:r w:rsidRPr="00CC75FB">
              <w:rPr>
                <w:rFonts w:ascii="Times New Roman" w:hAnsi="Times New Roman"/>
                <w:b/>
                <w:sz w:val="24"/>
              </w:rPr>
              <w:t>захстанских жу</w:t>
            </w:r>
            <w:r w:rsidRPr="00CC75FB">
              <w:rPr>
                <w:rFonts w:ascii="Times New Roman" w:hAnsi="Times New Roman"/>
                <w:b/>
                <w:sz w:val="24"/>
              </w:rPr>
              <w:t>р</w:t>
            </w:r>
            <w:r w:rsidRPr="00CC75FB">
              <w:rPr>
                <w:rFonts w:ascii="Times New Roman" w:hAnsi="Times New Roman"/>
                <w:b/>
                <w:sz w:val="24"/>
              </w:rPr>
              <w:t>налистов;</w:t>
            </w:r>
          </w:p>
          <w:p w:rsidR="00424DF6" w:rsidRPr="00CC75FB" w:rsidRDefault="00424DF6" w:rsidP="00E107B3">
            <w:pPr>
              <w:keepNext/>
              <w:keepLines/>
              <w:spacing w:after="0" w:line="240" w:lineRule="auto"/>
              <w:ind w:firstLine="284"/>
              <w:jc w:val="both"/>
              <w:rPr>
                <w:rFonts w:ascii="Times New Roman" w:hAnsi="Times New Roman"/>
                <w:b/>
                <w:sz w:val="24"/>
              </w:rPr>
            </w:pPr>
            <w:r w:rsidRPr="00CC75FB">
              <w:rPr>
                <w:rFonts w:ascii="Times New Roman" w:hAnsi="Times New Roman"/>
                <w:b/>
                <w:sz w:val="24"/>
              </w:rPr>
              <w:t>2) организует и проводит респу</w:t>
            </w:r>
            <w:r w:rsidRPr="00CC75FB">
              <w:rPr>
                <w:rFonts w:ascii="Times New Roman" w:hAnsi="Times New Roman"/>
                <w:b/>
                <w:sz w:val="24"/>
              </w:rPr>
              <w:t>б</w:t>
            </w:r>
            <w:r w:rsidRPr="00CC75FB">
              <w:rPr>
                <w:rFonts w:ascii="Times New Roman" w:hAnsi="Times New Roman"/>
                <w:b/>
                <w:sz w:val="24"/>
              </w:rPr>
              <w:t>ликанские и р</w:t>
            </w:r>
            <w:r w:rsidRPr="00CC75FB">
              <w:rPr>
                <w:rFonts w:ascii="Times New Roman" w:hAnsi="Times New Roman"/>
                <w:b/>
                <w:sz w:val="24"/>
              </w:rPr>
              <w:t>е</w:t>
            </w:r>
            <w:r w:rsidRPr="00CC75FB">
              <w:rPr>
                <w:rFonts w:ascii="Times New Roman" w:hAnsi="Times New Roman"/>
                <w:b/>
                <w:sz w:val="24"/>
              </w:rPr>
              <w:t>гиональные фор</w:t>
            </w:r>
            <w:r w:rsidRPr="00CC75FB">
              <w:rPr>
                <w:rFonts w:ascii="Times New Roman" w:hAnsi="Times New Roman"/>
                <w:b/>
                <w:sz w:val="24"/>
              </w:rPr>
              <w:t>у</w:t>
            </w:r>
            <w:r w:rsidRPr="00CC75FB">
              <w:rPr>
                <w:rFonts w:ascii="Times New Roman" w:hAnsi="Times New Roman"/>
                <w:b/>
                <w:sz w:val="24"/>
              </w:rPr>
              <w:t>мы;</w:t>
            </w:r>
          </w:p>
          <w:p w:rsidR="00424DF6" w:rsidRPr="00CC75FB" w:rsidRDefault="00424DF6" w:rsidP="00E107B3">
            <w:pPr>
              <w:keepNext/>
              <w:keepLines/>
              <w:spacing w:after="0" w:line="240" w:lineRule="auto"/>
              <w:ind w:firstLine="284"/>
              <w:jc w:val="both"/>
              <w:rPr>
                <w:rFonts w:ascii="Times New Roman" w:hAnsi="Times New Roman"/>
                <w:b/>
                <w:sz w:val="24"/>
              </w:rPr>
            </w:pPr>
            <w:r w:rsidRPr="00CC75FB">
              <w:rPr>
                <w:rFonts w:ascii="Times New Roman" w:hAnsi="Times New Roman"/>
                <w:b/>
                <w:sz w:val="24"/>
              </w:rPr>
              <w:t>3) реализует г</w:t>
            </w:r>
            <w:r w:rsidRPr="00CC75FB">
              <w:rPr>
                <w:rFonts w:ascii="Times New Roman" w:hAnsi="Times New Roman"/>
                <w:b/>
                <w:sz w:val="24"/>
              </w:rPr>
              <w:t>о</w:t>
            </w:r>
            <w:r w:rsidRPr="00CC75FB">
              <w:rPr>
                <w:rFonts w:ascii="Times New Roman" w:hAnsi="Times New Roman"/>
                <w:b/>
                <w:sz w:val="24"/>
              </w:rPr>
              <w:t>сударственный с</w:t>
            </w:r>
            <w:r w:rsidRPr="00CC75FB">
              <w:rPr>
                <w:rFonts w:ascii="Times New Roman" w:hAnsi="Times New Roman"/>
                <w:b/>
                <w:sz w:val="24"/>
              </w:rPr>
              <w:t>о</w:t>
            </w:r>
            <w:r w:rsidRPr="00CC75FB">
              <w:rPr>
                <w:rFonts w:ascii="Times New Roman" w:hAnsi="Times New Roman"/>
                <w:b/>
                <w:sz w:val="24"/>
              </w:rPr>
              <w:t>циальный заказ в области информ</w:t>
            </w:r>
            <w:r w:rsidRPr="00CC75FB">
              <w:rPr>
                <w:rFonts w:ascii="Times New Roman" w:hAnsi="Times New Roman"/>
                <w:b/>
                <w:sz w:val="24"/>
              </w:rPr>
              <w:t>а</w:t>
            </w:r>
            <w:r w:rsidRPr="00CC75FB">
              <w:rPr>
                <w:rFonts w:ascii="Times New Roman" w:hAnsi="Times New Roman"/>
                <w:b/>
                <w:sz w:val="24"/>
              </w:rPr>
              <w:t>ции;</w:t>
            </w:r>
          </w:p>
          <w:p w:rsidR="00424DF6" w:rsidRPr="00CC75FB" w:rsidRDefault="00424DF6" w:rsidP="00E107B3">
            <w:pPr>
              <w:keepNext/>
              <w:keepLines/>
              <w:spacing w:after="0" w:line="240" w:lineRule="auto"/>
              <w:ind w:firstLine="284"/>
              <w:jc w:val="both"/>
              <w:rPr>
                <w:rFonts w:ascii="Times New Roman" w:hAnsi="Times New Roman"/>
                <w:b/>
                <w:sz w:val="24"/>
              </w:rPr>
            </w:pPr>
            <w:r w:rsidRPr="00CC75FB">
              <w:rPr>
                <w:rFonts w:ascii="Times New Roman" w:hAnsi="Times New Roman"/>
                <w:b/>
                <w:sz w:val="24"/>
              </w:rPr>
              <w:t>4) выделяет гранты молодым журн</w:t>
            </w:r>
            <w:r w:rsidRPr="00CC75FB">
              <w:rPr>
                <w:rFonts w:ascii="Times New Roman" w:hAnsi="Times New Roman"/>
                <w:b/>
                <w:sz w:val="24"/>
              </w:rPr>
              <w:t>а</w:t>
            </w:r>
            <w:r w:rsidRPr="00CC75FB">
              <w:rPr>
                <w:rFonts w:ascii="Times New Roman" w:hAnsi="Times New Roman"/>
                <w:b/>
                <w:sz w:val="24"/>
              </w:rPr>
              <w:t xml:space="preserve">листам на </w:t>
            </w:r>
            <w:r w:rsidRPr="00CC75FB">
              <w:rPr>
                <w:rFonts w:ascii="Times New Roman" w:hAnsi="Times New Roman"/>
                <w:b/>
                <w:sz w:val="24"/>
              </w:rPr>
              <w:lastRenderedPageBreak/>
              <w:t>стажировку в в</w:t>
            </w:r>
            <w:r w:rsidRPr="00CC75FB">
              <w:rPr>
                <w:rFonts w:ascii="Times New Roman" w:hAnsi="Times New Roman"/>
                <w:b/>
                <w:sz w:val="24"/>
              </w:rPr>
              <w:t>е</w:t>
            </w:r>
            <w:r w:rsidRPr="00CC75FB">
              <w:rPr>
                <w:rFonts w:ascii="Times New Roman" w:hAnsi="Times New Roman"/>
                <w:b/>
                <w:sz w:val="24"/>
              </w:rPr>
              <w:t>дущих м</w:t>
            </w:r>
            <w:r w:rsidRPr="00CC75FB">
              <w:rPr>
                <w:rFonts w:ascii="Times New Roman" w:hAnsi="Times New Roman"/>
                <w:b/>
                <w:sz w:val="24"/>
              </w:rPr>
              <w:t>и</w:t>
            </w:r>
            <w:r w:rsidRPr="00CC75FB">
              <w:rPr>
                <w:rFonts w:ascii="Times New Roman" w:hAnsi="Times New Roman"/>
                <w:b/>
                <w:sz w:val="24"/>
              </w:rPr>
              <w:t>ровых средствах масс</w:t>
            </w:r>
            <w:r w:rsidRPr="00CC75FB">
              <w:rPr>
                <w:rFonts w:ascii="Times New Roman" w:hAnsi="Times New Roman"/>
                <w:b/>
                <w:sz w:val="24"/>
              </w:rPr>
              <w:t>о</w:t>
            </w:r>
            <w:r w:rsidRPr="00CC75FB">
              <w:rPr>
                <w:rFonts w:ascii="Times New Roman" w:hAnsi="Times New Roman"/>
                <w:b/>
                <w:sz w:val="24"/>
              </w:rPr>
              <w:t>вой информации;</w:t>
            </w:r>
          </w:p>
          <w:p w:rsidR="00424DF6" w:rsidRPr="00CC75FB" w:rsidRDefault="00424DF6" w:rsidP="00E107B3">
            <w:pPr>
              <w:keepNext/>
              <w:keepLines/>
              <w:spacing w:after="0" w:line="240" w:lineRule="auto"/>
              <w:ind w:firstLine="284"/>
              <w:jc w:val="both"/>
              <w:rPr>
                <w:rFonts w:ascii="Times New Roman" w:hAnsi="Times New Roman"/>
                <w:b/>
                <w:sz w:val="24"/>
              </w:rPr>
            </w:pPr>
            <w:r w:rsidRPr="00CC75FB">
              <w:rPr>
                <w:rFonts w:ascii="Times New Roman" w:hAnsi="Times New Roman"/>
                <w:b/>
                <w:sz w:val="24"/>
              </w:rPr>
              <w:t>5) участвует в определении ка</w:t>
            </w:r>
            <w:r w:rsidRPr="00CC75FB">
              <w:rPr>
                <w:rFonts w:ascii="Times New Roman" w:hAnsi="Times New Roman"/>
                <w:b/>
                <w:sz w:val="24"/>
              </w:rPr>
              <w:t>д</w:t>
            </w:r>
            <w:r w:rsidRPr="00CC75FB">
              <w:rPr>
                <w:rFonts w:ascii="Times New Roman" w:hAnsi="Times New Roman"/>
                <w:b/>
                <w:sz w:val="24"/>
              </w:rPr>
              <w:t>ровой потребности в сфере журнал</w:t>
            </w:r>
            <w:r w:rsidRPr="00CC75FB">
              <w:rPr>
                <w:rFonts w:ascii="Times New Roman" w:hAnsi="Times New Roman"/>
                <w:b/>
                <w:sz w:val="24"/>
              </w:rPr>
              <w:t>и</w:t>
            </w:r>
            <w:r w:rsidRPr="00CC75FB">
              <w:rPr>
                <w:rFonts w:ascii="Times New Roman" w:hAnsi="Times New Roman"/>
                <w:b/>
                <w:sz w:val="24"/>
              </w:rPr>
              <w:t>стики и формир</w:t>
            </w:r>
            <w:r w:rsidRPr="00CC75FB">
              <w:rPr>
                <w:rFonts w:ascii="Times New Roman" w:hAnsi="Times New Roman"/>
                <w:b/>
                <w:sz w:val="24"/>
              </w:rPr>
              <w:t>о</w:t>
            </w:r>
            <w:r w:rsidRPr="00CC75FB">
              <w:rPr>
                <w:rFonts w:ascii="Times New Roman" w:hAnsi="Times New Roman"/>
                <w:b/>
                <w:sz w:val="24"/>
              </w:rPr>
              <w:t>вании учебных программ факул</w:t>
            </w:r>
            <w:r w:rsidRPr="00CC75FB">
              <w:rPr>
                <w:rFonts w:ascii="Times New Roman" w:hAnsi="Times New Roman"/>
                <w:b/>
                <w:sz w:val="24"/>
              </w:rPr>
              <w:t>ь</w:t>
            </w:r>
            <w:r w:rsidRPr="00CC75FB">
              <w:rPr>
                <w:rFonts w:ascii="Times New Roman" w:hAnsi="Times New Roman"/>
                <w:b/>
                <w:sz w:val="24"/>
              </w:rPr>
              <w:t>тетов журналист</w:t>
            </w:r>
            <w:r w:rsidRPr="00CC75FB">
              <w:rPr>
                <w:rFonts w:ascii="Times New Roman" w:hAnsi="Times New Roman"/>
                <w:b/>
                <w:sz w:val="24"/>
              </w:rPr>
              <w:t>и</w:t>
            </w:r>
            <w:r w:rsidRPr="00CC75FB">
              <w:rPr>
                <w:rFonts w:ascii="Times New Roman" w:hAnsi="Times New Roman"/>
                <w:b/>
                <w:sz w:val="24"/>
              </w:rPr>
              <w:t>ки казахстанских высших учебных з</w:t>
            </w:r>
            <w:r w:rsidRPr="00CC75FB">
              <w:rPr>
                <w:rFonts w:ascii="Times New Roman" w:hAnsi="Times New Roman"/>
                <w:b/>
                <w:sz w:val="24"/>
              </w:rPr>
              <w:t>а</w:t>
            </w:r>
            <w:r w:rsidRPr="00CC75FB">
              <w:rPr>
                <w:rFonts w:ascii="Times New Roman" w:hAnsi="Times New Roman"/>
                <w:b/>
                <w:sz w:val="24"/>
              </w:rPr>
              <w:t>ведений;</w:t>
            </w:r>
          </w:p>
          <w:p w:rsidR="00424DF6" w:rsidRPr="00CC75FB" w:rsidRDefault="00424DF6" w:rsidP="00E107B3">
            <w:pPr>
              <w:keepNext/>
              <w:keepLines/>
              <w:spacing w:after="0" w:line="240" w:lineRule="auto"/>
              <w:ind w:firstLine="284"/>
              <w:jc w:val="both"/>
              <w:rPr>
                <w:rFonts w:ascii="Times New Roman" w:hAnsi="Times New Roman"/>
                <w:b/>
                <w:sz w:val="24"/>
              </w:rPr>
            </w:pPr>
            <w:r w:rsidRPr="00CC75FB">
              <w:rPr>
                <w:rFonts w:ascii="Times New Roman" w:hAnsi="Times New Roman"/>
                <w:b/>
                <w:sz w:val="24"/>
              </w:rPr>
              <w:t>6) проводит и</w:t>
            </w:r>
            <w:r w:rsidRPr="00CC75FB">
              <w:rPr>
                <w:rFonts w:ascii="Times New Roman" w:hAnsi="Times New Roman"/>
                <w:b/>
                <w:sz w:val="24"/>
              </w:rPr>
              <w:t>с</w:t>
            </w:r>
            <w:r w:rsidRPr="00CC75FB">
              <w:rPr>
                <w:rFonts w:ascii="Times New Roman" w:hAnsi="Times New Roman"/>
                <w:b/>
                <w:sz w:val="24"/>
              </w:rPr>
              <w:t>следования в о</w:t>
            </w:r>
            <w:r w:rsidRPr="00CC75FB">
              <w:rPr>
                <w:rFonts w:ascii="Times New Roman" w:hAnsi="Times New Roman"/>
                <w:b/>
                <w:sz w:val="24"/>
              </w:rPr>
              <w:t>б</w:t>
            </w:r>
            <w:r w:rsidRPr="00CC75FB">
              <w:rPr>
                <w:rFonts w:ascii="Times New Roman" w:hAnsi="Times New Roman"/>
                <w:b/>
                <w:sz w:val="24"/>
              </w:rPr>
              <w:t xml:space="preserve">ласти </w:t>
            </w:r>
            <w:proofErr w:type="spellStart"/>
            <w:r w:rsidRPr="00CC75FB">
              <w:rPr>
                <w:rFonts w:ascii="Times New Roman" w:hAnsi="Times New Roman"/>
                <w:b/>
                <w:sz w:val="24"/>
              </w:rPr>
              <w:t>масс-медиа</w:t>
            </w:r>
            <w:proofErr w:type="spellEnd"/>
            <w:r w:rsidRPr="00CC75FB">
              <w:rPr>
                <w:rFonts w:ascii="Times New Roman" w:hAnsi="Times New Roman"/>
                <w:b/>
                <w:sz w:val="24"/>
              </w:rPr>
              <w:t>;</w:t>
            </w:r>
          </w:p>
          <w:p w:rsidR="00424DF6" w:rsidRPr="00CC75FB" w:rsidRDefault="00424DF6" w:rsidP="00E107B3">
            <w:pPr>
              <w:keepNext/>
              <w:keepLines/>
              <w:spacing w:after="0" w:line="240" w:lineRule="auto"/>
              <w:ind w:firstLine="284"/>
              <w:jc w:val="both"/>
              <w:rPr>
                <w:rFonts w:ascii="Times New Roman" w:hAnsi="Times New Roman"/>
                <w:b/>
                <w:sz w:val="24"/>
              </w:rPr>
            </w:pPr>
            <w:r w:rsidRPr="00CC75FB">
              <w:rPr>
                <w:rFonts w:ascii="Times New Roman" w:hAnsi="Times New Roman"/>
                <w:b/>
                <w:sz w:val="24"/>
              </w:rPr>
              <w:t>7) реализует проекты, напра</w:t>
            </w:r>
            <w:r w:rsidRPr="00CC75FB">
              <w:rPr>
                <w:rFonts w:ascii="Times New Roman" w:hAnsi="Times New Roman"/>
                <w:b/>
                <w:sz w:val="24"/>
              </w:rPr>
              <w:t>в</w:t>
            </w:r>
            <w:r w:rsidRPr="00CC75FB">
              <w:rPr>
                <w:rFonts w:ascii="Times New Roman" w:hAnsi="Times New Roman"/>
                <w:b/>
                <w:sz w:val="24"/>
              </w:rPr>
              <w:t>ленные на пр</w:t>
            </w:r>
            <w:r w:rsidRPr="00CC75FB">
              <w:rPr>
                <w:rFonts w:ascii="Times New Roman" w:hAnsi="Times New Roman"/>
                <w:b/>
                <w:sz w:val="24"/>
              </w:rPr>
              <w:t>о</w:t>
            </w:r>
            <w:r w:rsidRPr="00CC75FB">
              <w:rPr>
                <w:rFonts w:ascii="Times New Roman" w:hAnsi="Times New Roman"/>
                <w:b/>
                <w:sz w:val="24"/>
              </w:rPr>
              <w:t>движение Каза</w:t>
            </w:r>
            <w:r w:rsidRPr="00CC75FB">
              <w:rPr>
                <w:rFonts w:ascii="Times New Roman" w:hAnsi="Times New Roman"/>
                <w:b/>
                <w:sz w:val="24"/>
              </w:rPr>
              <w:t>х</w:t>
            </w:r>
            <w:r w:rsidRPr="00CC75FB">
              <w:rPr>
                <w:rFonts w:ascii="Times New Roman" w:hAnsi="Times New Roman"/>
                <w:b/>
                <w:sz w:val="24"/>
              </w:rPr>
              <w:t>стана на междун</w:t>
            </w:r>
            <w:r w:rsidRPr="00CC75FB">
              <w:rPr>
                <w:rFonts w:ascii="Times New Roman" w:hAnsi="Times New Roman"/>
                <w:b/>
                <w:sz w:val="24"/>
              </w:rPr>
              <w:t>а</w:t>
            </w:r>
            <w:r w:rsidRPr="00CC75FB">
              <w:rPr>
                <w:rFonts w:ascii="Times New Roman" w:hAnsi="Times New Roman"/>
                <w:b/>
                <w:sz w:val="24"/>
              </w:rPr>
              <w:t>родной арене;</w:t>
            </w:r>
          </w:p>
          <w:p w:rsidR="00424DF6" w:rsidRPr="00CC75FB" w:rsidRDefault="00424DF6" w:rsidP="00E107B3">
            <w:pPr>
              <w:keepNext/>
              <w:keepLines/>
              <w:spacing w:after="0" w:line="240" w:lineRule="auto"/>
              <w:ind w:firstLine="284"/>
              <w:jc w:val="both"/>
              <w:rPr>
                <w:rFonts w:ascii="Times New Roman" w:hAnsi="Times New Roman"/>
                <w:b/>
                <w:sz w:val="24"/>
              </w:rPr>
            </w:pPr>
            <w:r w:rsidRPr="00CC75FB">
              <w:rPr>
                <w:rFonts w:ascii="Times New Roman" w:hAnsi="Times New Roman"/>
                <w:b/>
                <w:sz w:val="24"/>
              </w:rPr>
              <w:t xml:space="preserve">8) </w:t>
            </w:r>
            <w:bookmarkStart w:id="0" w:name="_Hlk461810811"/>
            <w:r w:rsidRPr="00CC75FB">
              <w:rPr>
                <w:rFonts w:ascii="Times New Roman" w:hAnsi="Times New Roman"/>
                <w:b/>
                <w:sz w:val="24"/>
              </w:rPr>
              <w:t>осуществляет продвижение и</w:t>
            </w:r>
            <w:r w:rsidRPr="00CC75FB">
              <w:rPr>
                <w:rFonts w:ascii="Times New Roman" w:hAnsi="Times New Roman"/>
                <w:b/>
                <w:sz w:val="24"/>
              </w:rPr>
              <w:t>н</w:t>
            </w:r>
            <w:r w:rsidRPr="00CC75FB">
              <w:rPr>
                <w:rFonts w:ascii="Times New Roman" w:hAnsi="Times New Roman"/>
                <w:b/>
                <w:sz w:val="24"/>
              </w:rPr>
              <w:t>формационной культуры среди детей;</w:t>
            </w:r>
            <w:bookmarkEnd w:id="0"/>
          </w:p>
          <w:p w:rsidR="00424DF6" w:rsidRPr="00CC75FB" w:rsidRDefault="00424DF6" w:rsidP="00E107B3">
            <w:pPr>
              <w:keepNext/>
              <w:keepLines/>
              <w:spacing w:after="0" w:line="240" w:lineRule="auto"/>
              <w:ind w:firstLine="284"/>
              <w:jc w:val="both"/>
              <w:rPr>
                <w:rFonts w:ascii="Times New Roman" w:hAnsi="Times New Roman"/>
                <w:b/>
                <w:sz w:val="24"/>
              </w:rPr>
            </w:pPr>
            <w:r w:rsidRPr="00CC75FB">
              <w:rPr>
                <w:rFonts w:ascii="Times New Roman" w:hAnsi="Times New Roman"/>
                <w:b/>
                <w:sz w:val="24"/>
              </w:rPr>
              <w:t>9) выделяет гранты на реал</w:t>
            </w:r>
            <w:r w:rsidRPr="00CC75FB">
              <w:rPr>
                <w:rFonts w:ascii="Times New Roman" w:hAnsi="Times New Roman"/>
                <w:b/>
                <w:sz w:val="24"/>
              </w:rPr>
              <w:t>и</w:t>
            </w:r>
            <w:r w:rsidRPr="00CC75FB">
              <w:rPr>
                <w:rFonts w:ascii="Times New Roman" w:hAnsi="Times New Roman"/>
                <w:b/>
                <w:sz w:val="24"/>
              </w:rPr>
              <w:t xml:space="preserve">зацию </w:t>
            </w:r>
            <w:proofErr w:type="gramStart"/>
            <w:r w:rsidRPr="00CC75FB">
              <w:rPr>
                <w:rFonts w:ascii="Times New Roman" w:hAnsi="Times New Roman"/>
                <w:b/>
                <w:sz w:val="24"/>
              </w:rPr>
              <w:t>социальных</w:t>
            </w:r>
            <w:proofErr w:type="gramEnd"/>
            <w:r w:rsidRPr="00CC75FB">
              <w:rPr>
                <w:rFonts w:ascii="Times New Roman" w:hAnsi="Times New Roman"/>
                <w:b/>
                <w:sz w:val="24"/>
              </w:rPr>
              <w:t xml:space="preserve"> </w:t>
            </w:r>
            <w:proofErr w:type="spellStart"/>
            <w:r w:rsidRPr="00CC75FB">
              <w:rPr>
                <w:rFonts w:ascii="Times New Roman" w:hAnsi="Times New Roman"/>
                <w:b/>
                <w:sz w:val="24"/>
              </w:rPr>
              <w:t>медиапроектов</w:t>
            </w:r>
            <w:proofErr w:type="spellEnd"/>
            <w:r w:rsidRPr="00CC75FB">
              <w:rPr>
                <w:rFonts w:ascii="Times New Roman" w:hAnsi="Times New Roman"/>
                <w:b/>
                <w:sz w:val="24"/>
              </w:rPr>
              <w:t>.».».</w:t>
            </w:r>
          </w:p>
          <w:p w:rsidR="00424DF6" w:rsidRPr="00CC75FB" w:rsidRDefault="00424DF6" w:rsidP="00E107B3">
            <w:pPr>
              <w:keepNext/>
              <w:keepLines/>
              <w:spacing w:after="0" w:line="240" w:lineRule="auto"/>
              <w:ind w:firstLine="284"/>
              <w:jc w:val="both"/>
              <w:rPr>
                <w:rFonts w:ascii="Times New Roman" w:eastAsia="Calibri" w:hAnsi="Times New Roman"/>
                <w:b/>
                <w:bCs/>
                <w:i/>
                <w:iCs/>
                <w:sz w:val="24"/>
              </w:rPr>
            </w:pPr>
          </w:p>
        </w:tc>
        <w:tc>
          <w:tcPr>
            <w:tcW w:w="2608"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 xml:space="preserve">Депутаты </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Джарасов</w:t>
            </w:r>
            <w:proofErr w:type="spellEnd"/>
            <w:r w:rsidRPr="00CC75FB">
              <w:rPr>
                <w:rFonts w:ascii="Times New Roman" w:hAnsi="Times New Roman"/>
                <w:sz w:val="24"/>
                <w:szCs w:val="24"/>
              </w:rPr>
              <w:t xml:space="preserve"> Ж.А.,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Аронова И.П.,</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Чирков М.В.</w:t>
            </w:r>
          </w:p>
          <w:p w:rsidR="00424DF6" w:rsidRPr="00CC75FB" w:rsidRDefault="00424DF6" w:rsidP="00E107B3">
            <w:pPr>
              <w:keepNext/>
              <w:keepLines/>
              <w:spacing w:after="0" w:line="240" w:lineRule="auto"/>
              <w:jc w:val="center"/>
              <w:rPr>
                <w:rFonts w:ascii="Times New Roman" w:hAnsi="Times New Roman"/>
                <w:sz w:val="24"/>
                <w:szCs w:val="24"/>
              </w:rPr>
            </w:pPr>
          </w:p>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t>В целях обеспеч</w:t>
            </w:r>
            <w:r w:rsidRPr="00CC75FB">
              <w:rPr>
                <w:rFonts w:ascii="Times New Roman" w:hAnsi="Times New Roman"/>
                <w:sz w:val="24"/>
                <w:szCs w:val="24"/>
              </w:rPr>
              <w:t>е</w:t>
            </w:r>
            <w:r w:rsidRPr="00CC75FB">
              <w:rPr>
                <w:rFonts w:ascii="Times New Roman" w:hAnsi="Times New Roman"/>
                <w:sz w:val="24"/>
                <w:szCs w:val="24"/>
              </w:rPr>
              <w:t>ния информационной безопасности и нед</w:t>
            </w:r>
            <w:r w:rsidRPr="00CC75FB">
              <w:rPr>
                <w:rFonts w:ascii="Times New Roman" w:hAnsi="Times New Roman"/>
                <w:sz w:val="24"/>
                <w:szCs w:val="24"/>
              </w:rPr>
              <w:t>о</w:t>
            </w:r>
            <w:r w:rsidRPr="00CC75FB">
              <w:rPr>
                <w:rFonts w:ascii="Times New Roman" w:hAnsi="Times New Roman"/>
                <w:sz w:val="24"/>
                <w:szCs w:val="24"/>
              </w:rPr>
              <w:t>пущения использов</w:t>
            </w:r>
            <w:r w:rsidRPr="00CC75FB">
              <w:rPr>
                <w:rFonts w:ascii="Times New Roman" w:hAnsi="Times New Roman"/>
                <w:sz w:val="24"/>
                <w:szCs w:val="24"/>
              </w:rPr>
              <w:t>а</w:t>
            </w:r>
            <w:r w:rsidRPr="00CC75FB">
              <w:rPr>
                <w:rFonts w:ascii="Times New Roman" w:hAnsi="Times New Roman"/>
                <w:sz w:val="24"/>
                <w:szCs w:val="24"/>
              </w:rPr>
              <w:t>ния экстремистскими и террористич</w:t>
            </w:r>
            <w:r w:rsidRPr="00CC75FB">
              <w:rPr>
                <w:rFonts w:ascii="Times New Roman" w:hAnsi="Times New Roman"/>
                <w:sz w:val="24"/>
                <w:szCs w:val="24"/>
              </w:rPr>
              <w:t>е</w:t>
            </w:r>
            <w:r w:rsidRPr="00CC75FB">
              <w:rPr>
                <w:rFonts w:ascii="Times New Roman" w:hAnsi="Times New Roman"/>
                <w:sz w:val="24"/>
                <w:szCs w:val="24"/>
              </w:rPr>
              <w:t>скими организациями  средств массовой и</w:t>
            </w:r>
            <w:r w:rsidRPr="00CC75FB">
              <w:rPr>
                <w:rFonts w:ascii="Times New Roman" w:hAnsi="Times New Roman"/>
                <w:sz w:val="24"/>
                <w:szCs w:val="24"/>
              </w:rPr>
              <w:t>н</w:t>
            </w:r>
            <w:r w:rsidRPr="00CC75FB">
              <w:rPr>
                <w:rFonts w:ascii="Times New Roman" w:hAnsi="Times New Roman"/>
                <w:sz w:val="24"/>
                <w:szCs w:val="24"/>
              </w:rPr>
              <w:t xml:space="preserve">формации Казахстана. </w:t>
            </w: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Принято</w:t>
            </w:r>
          </w:p>
        </w:tc>
      </w:tr>
      <w:tr w:rsidR="00424DF6" w:rsidRPr="00CC75FB" w:rsidTr="00490538">
        <w:tc>
          <w:tcPr>
            <w:tcW w:w="15228" w:type="dxa"/>
            <w:gridSpan w:val="11"/>
          </w:tcPr>
          <w:p w:rsidR="00424DF6" w:rsidRPr="00CC75FB" w:rsidRDefault="00424DF6" w:rsidP="00E107B3">
            <w:pPr>
              <w:keepNext/>
              <w:keepLines/>
              <w:spacing w:after="0" w:line="240" w:lineRule="auto"/>
              <w:jc w:val="center"/>
              <w:rPr>
                <w:rFonts w:ascii="Times New Roman" w:hAnsi="Times New Roman"/>
                <w:sz w:val="24"/>
                <w:szCs w:val="24"/>
              </w:rPr>
            </w:pPr>
          </w:p>
          <w:p w:rsidR="00424DF6" w:rsidRPr="00CC75FB" w:rsidRDefault="00424DF6" w:rsidP="00E107B3">
            <w:pPr>
              <w:keepNext/>
              <w:keepLines/>
              <w:spacing w:after="0" w:line="240" w:lineRule="auto"/>
              <w:jc w:val="center"/>
              <w:rPr>
                <w:rFonts w:ascii="Times New Roman" w:hAnsi="Times New Roman"/>
                <w:b/>
                <w:sz w:val="24"/>
                <w:szCs w:val="24"/>
              </w:rPr>
            </w:pPr>
            <w:r w:rsidRPr="00CC75FB">
              <w:rPr>
                <w:rFonts w:ascii="Times New Roman" w:hAnsi="Times New Roman"/>
                <w:b/>
                <w:sz w:val="24"/>
                <w:szCs w:val="24"/>
              </w:rPr>
              <w:t>1</w:t>
            </w:r>
            <w:r w:rsidR="00064631" w:rsidRPr="00CC75FB">
              <w:rPr>
                <w:rFonts w:ascii="Times New Roman" w:hAnsi="Times New Roman"/>
                <w:b/>
                <w:sz w:val="24"/>
                <w:szCs w:val="24"/>
              </w:rPr>
              <w:t>4</w:t>
            </w:r>
            <w:r w:rsidRPr="00CC75FB">
              <w:rPr>
                <w:rFonts w:ascii="Times New Roman" w:hAnsi="Times New Roman"/>
                <w:b/>
                <w:sz w:val="24"/>
                <w:szCs w:val="24"/>
              </w:rPr>
              <w:t>. Закон Республики Казахстан «Об охранной деятельности» от 19 октября 2000 года</w:t>
            </w:r>
          </w:p>
          <w:p w:rsidR="00424DF6" w:rsidRPr="00CC75FB" w:rsidRDefault="00424DF6" w:rsidP="00E107B3">
            <w:pPr>
              <w:keepNext/>
              <w:keepLines/>
              <w:spacing w:after="0" w:line="240" w:lineRule="auto"/>
              <w:jc w:val="center"/>
              <w:rPr>
                <w:rFonts w:ascii="Times New Roman" w:hAnsi="Times New Roman"/>
                <w:sz w:val="24"/>
                <w:szCs w:val="24"/>
              </w:rPr>
            </w:pP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Подпункт 3)</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пункта 13</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статьи 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законопроекта</w:t>
            </w:r>
          </w:p>
        </w:tc>
        <w:tc>
          <w:tcPr>
            <w:tcW w:w="3060" w:type="dxa"/>
          </w:tcPr>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Статья 14. Виды охра</w:t>
            </w:r>
            <w:r w:rsidRPr="00CC75FB">
              <w:rPr>
                <w:rFonts w:ascii="Times New Roman" w:hAnsi="Times New Roman"/>
                <w:sz w:val="24"/>
                <w:szCs w:val="24"/>
              </w:rPr>
              <w:t>н</w:t>
            </w:r>
            <w:r w:rsidRPr="00CC75FB">
              <w:rPr>
                <w:rFonts w:ascii="Times New Roman" w:hAnsi="Times New Roman"/>
                <w:sz w:val="24"/>
                <w:szCs w:val="24"/>
              </w:rPr>
              <w:t>ных услуг</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Охранная деятел</w:t>
            </w:r>
            <w:r w:rsidRPr="00CC75FB">
              <w:rPr>
                <w:rFonts w:ascii="Times New Roman" w:hAnsi="Times New Roman"/>
                <w:sz w:val="24"/>
                <w:szCs w:val="24"/>
              </w:rPr>
              <w:t>ь</w:t>
            </w:r>
            <w:r w:rsidRPr="00CC75FB">
              <w:rPr>
                <w:rFonts w:ascii="Times New Roman" w:hAnsi="Times New Roman"/>
                <w:sz w:val="24"/>
                <w:szCs w:val="24"/>
              </w:rPr>
              <w:t>ность, подлежащая лицензиров</w:t>
            </w:r>
            <w:r w:rsidRPr="00CC75FB">
              <w:rPr>
                <w:rFonts w:ascii="Times New Roman" w:hAnsi="Times New Roman"/>
                <w:sz w:val="24"/>
                <w:szCs w:val="24"/>
              </w:rPr>
              <w:t>а</w:t>
            </w:r>
            <w:r w:rsidRPr="00CC75FB">
              <w:rPr>
                <w:rFonts w:ascii="Times New Roman" w:hAnsi="Times New Roman"/>
                <w:sz w:val="24"/>
                <w:szCs w:val="24"/>
              </w:rPr>
              <w:t>нию, осуществляется суб</w:t>
            </w:r>
            <w:r w:rsidRPr="00CC75FB">
              <w:rPr>
                <w:rFonts w:ascii="Times New Roman" w:hAnsi="Times New Roman"/>
                <w:sz w:val="24"/>
                <w:szCs w:val="24"/>
              </w:rPr>
              <w:t>ъ</w:t>
            </w:r>
            <w:r w:rsidRPr="00CC75FB">
              <w:rPr>
                <w:rFonts w:ascii="Times New Roman" w:hAnsi="Times New Roman"/>
                <w:sz w:val="24"/>
                <w:szCs w:val="24"/>
              </w:rPr>
              <w:t>ектами охранной деятел</w:t>
            </w:r>
            <w:r w:rsidRPr="00CC75FB">
              <w:rPr>
                <w:rFonts w:ascii="Times New Roman" w:hAnsi="Times New Roman"/>
                <w:sz w:val="24"/>
                <w:szCs w:val="24"/>
              </w:rPr>
              <w:t>ь</w:t>
            </w:r>
            <w:r w:rsidRPr="00CC75FB">
              <w:rPr>
                <w:rFonts w:ascii="Times New Roman" w:hAnsi="Times New Roman"/>
                <w:sz w:val="24"/>
                <w:szCs w:val="24"/>
              </w:rPr>
              <w:t>ности в форме оказания следующих услуг:</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2) охраны имущества юридических и физических лиц, в том числе при его транспортировке;</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pacing w:after="0" w:line="240" w:lineRule="auto"/>
              <w:ind w:firstLine="323"/>
              <w:jc w:val="both"/>
              <w:rPr>
                <w:rFonts w:ascii="Times New Roman" w:hAnsi="Times New Roman"/>
                <w:sz w:val="24"/>
                <w:szCs w:val="24"/>
              </w:rPr>
            </w:pPr>
          </w:p>
        </w:tc>
        <w:tc>
          <w:tcPr>
            <w:tcW w:w="2880" w:type="dxa"/>
            <w:gridSpan w:val="3"/>
          </w:tcPr>
          <w:p w:rsidR="00424DF6" w:rsidRPr="00CC75FB" w:rsidRDefault="00424DF6" w:rsidP="00E107B3">
            <w:pPr>
              <w:pStyle w:val="a3"/>
              <w:keepNext/>
              <w:keepLines/>
              <w:spacing w:before="0" w:beforeAutospacing="0" w:after="0" w:afterAutospacing="0"/>
              <w:ind w:firstLine="432"/>
              <w:jc w:val="both"/>
              <w:rPr>
                <w:rFonts w:eastAsia="Batang"/>
                <w:color w:val="000000"/>
                <w:lang w:eastAsia="ru-RU"/>
              </w:rPr>
            </w:pPr>
            <w:r w:rsidRPr="00CC75FB">
              <w:rPr>
                <w:rFonts w:eastAsia="Batang"/>
                <w:color w:val="000000"/>
                <w:lang w:eastAsia="ru-RU"/>
              </w:rPr>
              <w:t>3) подпункт 2) части первой статьи 14 изложить в следующей редакции:</w:t>
            </w:r>
          </w:p>
          <w:p w:rsidR="00424DF6" w:rsidRPr="00CC75FB" w:rsidRDefault="00424DF6" w:rsidP="00E107B3">
            <w:pPr>
              <w:keepNext/>
              <w:keepLines/>
              <w:spacing w:after="0" w:line="240" w:lineRule="auto"/>
              <w:ind w:firstLine="432"/>
              <w:jc w:val="both"/>
              <w:rPr>
                <w:rFonts w:ascii="Times New Roman" w:hAnsi="Times New Roman"/>
                <w:color w:val="000000"/>
                <w:sz w:val="24"/>
                <w:szCs w:val="24"/>
              </w:rPr>
            </w:pPr>
            <w:r w:rsidRPr="00CC75FB">
              <w:rPr>
                <w:rFonts w:ascii="Times New Roman" w:hAnsi="Times New Roman"/>
                <w:color w:val="000000"/>
                <w:sz w:val="24"/>
                <w:szCs w:val="24"/>
              </w:rPr>
              <w:t>«2) охраны об</w:t>
            </w:r>
            <w:r w:rsidRPr="00CC75FB">
              <w:rPr>
                <w:rFonts w:ascii="Times New Roman" w:hAnsi="Times New Roman"/>
                <w:color w:val="000000"/>
                <w:sz w:val="24"/>
                <w:szCs w:val="24"/>
              </w:rPr>
              <w:t>ъ</w:t>
            </w:r>
            <w:r w:rsidRPr="00CC75FB">
              <w:rPr>
                <w:rFonts w:ascii="Times New Roman" w:hAnsi="Times New Roman"/>
                <w:color w:val="000000"/>
                <w:sz w:val="24"/>
                <w:szCs w:val="24"/>
              </w:rPr>
              <w:t>екта и (или) имущества юрид</w:t>
            </w:r>
            <w:r w:rsidRPr="00CC75FB">
              <w:rPr>
                <w:rFonts w:ascii="Times New Roman" w:hAnsi="Times New Roman"/>
                <w:color w:val="000000"/>
                <w:sz w:val="24"/>
                <w:szCs w:val="24"/>
              </w:rPr>
              <w:t>и</w:t>
            </w:r>
            <w:r w:rsidRPr="00CC75FB">
              <w:rPr>
                <w:rFonts w:ascii="Times New Roman" w:hAnsi="Times New Roman"/>
                <w:color w:val="000000"/>
                <w:sz w:val="24"/>
                <w:szCs w:val="24"/>
              </w:rPr>
              <w:t>ческих и физических лиц, в том числе при его транспорт</w:t>
            </w:r>
            <w:r w:rsidRPr="00CC75FB">
              <w:rPr>
                <w:rFonts w:ascii="Times New Roman" w:hAnsi="Times New Roman"/>
                <w:color w:val="000000"/>
                <w:sz w:val="24"/>
                <w:szCs w:val="24"/>
              </w:rPr>
              <w:t>и</w:t>
            </w:r>
            <w:r w:rsidRPr="00CC75FB">
              <w:rPr>
                <w:rFonts w:ascii="Times New Roman" w:hAnsi="Times New Roman"/>
                <w:color w:val="000000"/>
                <w:sz w:val="24"/>
                <w:szCs w:val="24"/>
              </w:rPr>
              <w:t>ровке</w:t>
            </w:r>
            <w:proofErr w:type="gramStart"/>
            <w:r w:rsidRPr="00CC75FB">
              <w:rPr>
                <w:rFonts w:ascii="Times New Roman" w:hAnsi="Times New Roman"/>
                <w:color w:val="000000"/>
                <w:sz w:val="24"/>
                <w:szCs w:val="24"/>
              </w:rPr>
              <w:t>;»</w:t>
            </w:r>
            <w:proofErr w:type="gramEnd"/>
            <w:r w:rsidRPr="00CC75FB">
              <w:rPr>
                <w:rFonts w:ascii="Times New Roman" w:hAnsi="Times New Roman"/>
                <w:color w:val="000000"/>
                <w:sz w:val="24"/>
                <w:szCs w:val="24"/>
              </w:rPr>
              <w:t>;</w:t>
            </w:r>
          </w:p>
          <w:p w:rsidR="00424DF6" w:rsidRPr="00CC75FB" w:rsidRDefault="00424DF6" w:rsidP="00E107B3">
            <w:pPr>
              <w:pStyle w:val="a3"/>
              <w:keepNext/>
              <w:keepLines/>
              <w:spacing w:before="0" w:beforeAutospacing="0" w:after="0" w:afterAutospacing="0"/>
              <w:ind w:firstLine="432"/>
              <w:jc w:val="both"/>
              <w:rPr>
                <w:rFonts w:eastAsia="Batang"/>
                <w:color w:val="000000"/>
                <w:lang w:val="ru-RU" w:eastAsia="ru-RU"/>
              </w:rPr>
            </w:pPr>
          </w:p>
        </w:tc>
        <w:tc>
          <w:tcPr>
            <w:tcW w:w="2340" w:type="dxa"/>
          </w:tcPr>
          <w:p w:rsidR="00424DF6" w:rsidRPr="00CC75FB" w:rsidRDefault="00424DF6" w:rsidP="00E107B3">
            <w:pPr>
              <w:keepNext/>
              <w:keepLines/>
              <w:spacing w:after="0" w:line="240" w:lineRule="auto"/>
              <w:ind w:firstLine="539"/>
              <w:jc w:val="both"/>
              <w:rPr>
                <w:rFonts w:ascii="Times New Roman" w:hAnsi="Times New Roman"/>
                <w:sz w:val="24"/>
                <w:szCs w:val="24"/>
              </w:rPr>
            </w:pPr>
            <w:r w:rsidRPr="00CC75FB">
              <w:rPr>
                <w:rFonts w:ascii="Times New Roman" w:hAnsi="Times New Roman"/>
                <w:sz w:val="24"/>
                <w:szCs w:val="24"/>
              </w:rPr>
              <w:t>Слова «</w:t>
            </w:r>
            <w:r w:rsidRPr="00CC75FB">
              <w:rPr>
                <w:rFonts w:ascii="Times New Roman" w:hAnsi="Times New Roman"/>
                <w:b/>
                <w:color w:val="000000"/>
                <w:sz w:val="24"/>
                <w:szCs w:val="24"/>
              </w:rPr>
              <w:t>юр</w:t>
            </w:r>
            <w:r w:rsidRPr="00CC75FB">
              <w:rPr>
                <w:rFonts w:ascii="Times New Roman" w:hAnsi="Times New Roman"/>
                <w:b/>
                <w:color w:val="000000"/>
                <w:sz w:val="24"/>
                <w:szCs w:val="24"/>
              </w:rPr>
              <w:t>и</w:t>
            </w:r>
            <w:r w:rsidRPr="00CC75FB">
              <w:rPr>
                <w:rFonts w:ascii="Times New Roman" w:hAnsi="Times New Roman"/>
                <w:b/>
                <w:color w:val="000000"/>
                <w:sz w:val="24"/>
                <w:szCs w:val="24"/>
              </w:rPr>
              <w:t>дических и физ</w:t>
            </w:r>
            <w:r w:rsidRPr="00CC75FB">
              <w:rPr>
                <w:rFonts w:ascii="Times New Roman" w:hAnsi="Times New Roman"/>
                <w:b/>
                <w:color w:val="000000"/>
                <w:sz w:val="24"/>
                <w:szCs w:val="24"/>
              </w:rPr>
              <w:t>и</w:t>
            </w:r>
            <w:r w:rsidRPr="00CC75FB">
              <w:rPr>
                <w:rFonts w:ascii="Times New Roman" w:hAnsi="Times New Roman"/>
                <w:b/>
                <w:color w:val="000000"/>
                <w:sz w:val="24"/>
                <w:szCs w:val="24"/>
              </w:rPr>
              <w:t>ческих лиц</w:t>
            </w:r>
            <w:r w:rsidRPr="00CC75FB">
              <w:rPr>
                <w:rFonts w:ascii="Times New Roman" w:hAnsi="Times New Roman"/>
                <w:sz w:val="24"/>
                <w:szCs w:val="24"/>
              </w:rPr>
              <w:t>» зам</w:t>
            </w:r>
            <w:r w:rsidRPr="00CC75FB">
              <w:rPr>
                <w:rFonts w:ascii="Times New Roman" w:hAnsi="Times New Roman"/>
                <w:sz w:val="24"/>
                <w:szCs w:val="24"/>
              </w:rPr>
              <w:t>е</w:t>
            </w:r>
            <w:r w:rsidRPr="00CC75FB">
              <w:rPr>
                <w:rFonts w:ascii="Times New Roman" w:hAnsi="Times New Roman"/>
                <w:sz w:val="24"/>
                <w:szCs w:val="24"/>
              </w:rPr>
              <w:t>нить словами «</w:t>
            </w:r>
            <w:r w:rsidRPr="00CC75FB">
              <w:rPr>
                <w:rFonts w:ascii="Times New Roman" w:hAnsi="Times New Roman"/>
                <w:b/>
                <w:color w:val="000000"/>
                <w:sz w:val="24"/>
                <w:szCs w:val="24"/>
              </w:rPr>
              <w:t>ф</w:t>
            </w:r>
            <w:r w:rsidRPr="00CC75FB">
              <w:rPr>
                <w:rFonts w:ascii="Times New Roman" w:hAnsi="Times New Roman"/>
                <w:b/>
                <w:color w:val="000000"/>
                <w:sz w:val="24"/>
                <w:szCs w:val="24"/>
              </w:rPr>
              <w:t>и</w:t>
            </w:r>
            <w:r w:rsidRPr="00CC75FB">
              <w:rPr>
                <w:rFonts w:ascii="Times New Roman" w:hAnsi="Times New Roman"/>
                <w:b/>
                <w:color w:val="000000"/>
                <w:sz w:val="24"/>
                <w:szCs w:val="24"/>
              </w:rPr>
              <w:t>зических и юрид</w:t>
            </w:r>
            <w:r w:rsidRPr="00CC75FB">
              <w:rPr>
                <w:rFonts w:ascii="Times New Roman" w:hAnsi="Times New Roman"/>
                <w:b/>
                <w:color w:val="000000"/>
                <w:sz w:val="24"/>
                <w:szCs w:val="24"/>
              </w:rPr>
              <w:t>и</w:t>
            </w:r>
            <w:r w:rsidRPr="00CC75FB">
              <w:rPr>
                <w:rFonts w:ascii="Times New Roman" w:hAnsi="Times New Roman"/>
                <w:b/>
                <w:color w:val="000000"/>
                <w:sz w:val="24"/>
                <w:szCs w:val="24"/>
              </w:rPr>
              <w:t>ческих лиц</w:t>
            </w:r>
            <w:r w:rsidRPr="00CC75FB">
              <w:rPr>
                <w:rFonts w:ascii="Times New Roman" w:hAnsi="Times New Roman"/>
                <w:sz w:val="24"/>
                <w:szCs w:val="24"/>
              </w:rPr>
              <w:t>».</w:t>
            </w:r>
          </w:p>
        </w:tc>
        <w:tc>
          <w:tcPr>
            <w:tcW w:w="2608"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Комитет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по междун</w:t>
            </w:r>
            <w:r w:rsidRPr="00CC75FB">
              <w:rPr>
                <w:rFonts w:ascii="Times New Roman" w:hAnsi="Times New Roman"/>
                <w:sz w:val="24"/>
                <w:szCs w:val="24"/>
              </w:rPr>
              <w:t>а</w:t>
            </w:r>
            <w:r w:rsidRPr="00CC75FB">
              <w:rPr>
                <w:rFonts w:ascii="Times New Roman" w:hAnsi="Times New Roman"/>
                <w:sz w:val="24"/>
                <w:szCs w:val="24"/>
              </w:rPr>
              <w:t xml:space="preserve">родным делам, обороне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и без</w:t>
            </w:r>
            <w:r w:rsidRPr="00CC75FB">
              <w:rPr>
                <w:rFonts w:ascii="Times New Roman" w:hAnsi="Times New Roman"/>
                <w:sz w:val="24"/>
                <w:szCs w:val="24"/>
              </w:rPr>
              <w:t>о</w:t>
            </w:r>
            <w:r w:rsidRPr="00CC75FB">
              <w:rPr>
                <w:rFonts w:ascii="Times New Roman" w:hAnsi="Times New Roman"/>
                <w:sz w:val="24"/>
                <w:szCs w:val="24"/>
              </w:rPr>
              <w:t xml:space="preserve">пасности </w:t>
            </w:r>
          </w:p>
          <w:p w:rsidR="00424DF6" w:rsidRPr="00CC75FB" w:rsidRDefault="00424DF6" w:rsidP="00E107B3">
            <w:pPr>
              <w:keepNext/>
              <w:keepLines/>
              <w:spacing w:after="0" w:line="240" w:lineRule="auto"/>
              <w:jc w:val="center"/>
              <w:rPr>
                <w:rFonts w:ascii="Times New Roman" w:hAnsi="Times New Roman"/>
                <w:sz w:val="24"/>
                <w:szCs w:val="24"/>
              </w:rPr>
            </w:pPr>
          </w:p>
          <w:p w:rsidR="00424DF6" w:rsidRPr="00CC75FB" w:rsidRDefault="00424DF6" w:rsidP="00E107B3">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t>Редакционная пра</w:t>
            </w:r>
            <w:r w:rsidRPr="00CC75FB">
              <w:rPr>
                <w:rFonts w:ascii="Times New Roman" w:hAnsi="Times New Roman"/>
                <w:sz w:val="24"/>
                <w:szCs w:val="24"/>
              </w:rPr>
              <w:t>в</w:t>
            </w:r>
            <w:r w:rsidRPr="00CC75FB">
              <w:rPr>
                <w:rFonts w:ascii="Times New Roman" w:hAnsi="Times New Roman"/>
                <w:sz w:val="24"/>
                <w:szCs w:val="24"/>
              </w:rPr>
              <w:t xml:space="preserve">ка.  </w:t>
            </w: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Принято</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Абзац третий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подпункта 4)</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пункта 13</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статьи 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законопроекта </w:t>
            </w:r>
          </w:p>
        </w:tc>
        <w:tc>
          <w:tcPr>
            <w:tcW w:w="3060" w:type="dxa"/>
          </w:tcPr>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Статья 23. Ответстве</w:t>
            </w:r>
            <w:r w:rsidRPr="00CC75FB">
              <w:rPr>
                <w:rFonts w:ascii="Times New Roman" w:hAnsi="Times New Roman"/>
                <w:sz w:val="24"/>
                <w:szCs w:val="24"/>
              </w:rPr>
              <w:t>н</w:t>
            </w:r>
            <w:r w:rsidRPr="00CC75FB">
              <w:rPr>
                <w:rFonts w:ascii="Times New Roman" w:hAnsi="Times New Roman"/>
                <w:sz w:val="24"/>
                <w:szCs w:val="24"/>
              </w:rPr>
              <w:t>ность за создание незако</w:t>
            </w:r>
            <w:r w:rsidRPr="00CC75FB">
              <w:rPr>
                <w:rFonts w:ascii="Times New Roman" w:hAnsi="Times New Roman"/>
                <w:sz w:val="24"/>
                <w:szCs w:val="24"/>
              </w:rPr>
              <w:t>н</w:t>
            </w:r>
            <w:r w:rsidRPr="00CC75FB">
              <w:rPr>
                <w:rFonts w:ascii="Times New Roman" w:hAnsi="Times New Roman"/>
                <w:sz w:val="24"/>
                <w:szCs w:val="24"/>
              </w:rPr>
              <w:t>ных охранных организаций и оказание охранных услуг с нарушением установле</w:t>
            </w:r>
            <w:r w:rsidRPr="00CC75FB">
              <w:rPr>
                <w:rFonts w:ascii="Times New Roman" w:hAnsi="Times New Roman"/>
                <w:sz w:val="24"/>
                <w:szCs w:val="24"/>
              </w:rPr>
              <w:t>н</w:t>
            </w:r>
            <w:r w:rsidRPr="00CC75FB">
              <w:rPr>
                <w:rFonts w:ascii="Times New Roman" w:hAnsi="Times New Roman"/>
                <w:sz w:val="24"/>
                <w:szCs w:val="24"/>
              </w:rPr>
              <w:t>ного п</w:t>
            </w:r>
            <w:r w:rsidRPr="00CC75FB">
              <w:rPr>
                <w:rFonts w:ascii="Times New Roman" w:hAnsi="Times New Roman"/>
                <w:sz w:val="24"/>
                <w:szCs w:val="24"/>
              </w:rPr>
              <w:t>о</w:t>
            </w:r>
            <w:r w:rsidRPr="00CC75FB">
              <w:rPr>
                <w:rFonts w:ascii="Times New Roman" w:hAnsi="Times New Roman"/>
                <w:sz w:val="24"/>
                <w:szCs w:val="24"/>
              </w:rPr>
              <w:t>рядка</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Создание или деятел</w:t>
            </w:r>
            <w:r w:rsidRPr="00CC75FB">
              <w:rPr>
                <w:rFonts w:ascii="Times New Roman" w:hAnsi="Times New Roman"/>
                <w:sz w:val="24"/>
                <w:szCs w:val="24"/>
              </w:rPr>
              <w:t>ь</w:t>
            </w:r>
            <w:r w:rsidRPr="00CC75FB">
              <w:rPr>
                <w:rFonts w:ascii="Times New Roman" w:hAnsi="Times New Roman"/>
                <w:sz w:val="24"/>
                <w:szCs w:val="24"/>
              </w:rPr>
              <w:t>ность охранных организ</w:t>
            </w:r>
            <w:r w:rsidRPr="00CC75FB">
              <w:rPr>
                <w:rFonts w:ascii="Times New Roman" w:hAnsi="Times New Roman"/>
                <w:sz w:val="24"/>
                <w:szCs w:val="24"/>
              </w:rPr>
              <w:t>а</w:t>
            </w:r>
            <w:r w:rsidRPr="00CC75FB">
              <w:rPr>
                <w:rFonts w:ascii="Times New Roman" w:hAnsi="Times New Roman"/>
                <w:sz w:val="24"/>
                <w:szCs w:val="24"/>
              </w:rPr>
              <w:t>ций, учебных учреждений по охранной деятельности, не предусмотренных н</w:t>
            </w:r>
            <w:r w:rsidRPr="00CC75FB">
              <w:rPr>
                <w:rFonts w:ascii="Times New Roman" w:hAnsi="Times New Roman"/>
                <w:sz w:val="24"/>
                <w:szCs w:val="24"/>
              </w:rPr>
              <w:t>а</w:t>
            </w:r>
            <w:r w:rsidRPr="00CC75FB">
              <w:rPr>
                <w:rFonts w:ascii="Times New Roman" w:hAnsi="Times New Roman"/>
                <w:sz w:val="24"/>
                <w:szCs w:val="24"/>
              </w:rPr>
              <w:t>стоящим Законом, а также оказание о</w:t>
            </w:r>
            <w:r w:rsidRPr="00CC75FB">
              <w:rPr>
                <w:rFonts w:ascii="Times New Roman" w:hAnsi="Times New Roman"/>
                <w:sz w:val="24"/>
                <w:szCs w:val="24"/>
              </w:rPr>
              <w:t>х</w:t>
            </w:r>
            <w:r w:rsidRPr="00CC75FB">
              <w:rPr>
                <w:rFonts w:ascii="Times New Roman" w:hAnsi="Times New Roman"/>
                <w:sz w:val="24"/>
                <w:szCs w:val="24"/>
              </w:rPr>
              <w:t>ранных услуг без получения лицензии или в нар</w:t>
            </w:r>
            <w:r w:rsidRPr="00CC75FB">
              <w:rPr>
                <w:rFonts w:ascii="Times New Roman" w:hAnsi="Times New Roman"/>
                <w:sz w:val="24"/>
                <w:szCs w:val="24"/>
              </w:rPr>
              <w:t>у</w:t>
            </w:r>
            <w:r w:rsidRPr="00CC75FB">
              <w:rPr>
                <w:rFonts w:ascii="Times New Roman" w:hAnsi="Times New Roman"/>
                <w:sz w:val="24"/>
                <w:szCs w:val="24"/>
              </w:rPr>
              <w:t>шение порядка, устано</w:t>
            </w:r>
            <w:r w:rsidRPr="00CC75FB">
              <w:rPr>
                <w:rFonts w:ascii="Times New Roman" w:hAnsi="Times New Roman"/>
                <w:sz w:val="24"/>
                <w:szCs w:val="24"/>
              </w:rPr>
              <w:t>в</w:t>
            </w:r>
            <w:r w:rsidRPr="00CC75FB">
              <w:rPr>
                <w:rFonts w:ascii="Times New Roman" w:hAnsi="Times New Roman"/>
                <w:sz w:val="24"/>
                <w:szCs w:val="24"/>
              </w:rPr>
              <w:t xml:space="preserve">ленного настоящим </w:t>
            </w:r>
            <w:r w:rsidRPr="00CC75FB">
              <w:rPr>
                <w:rFonts w:ascii="Times New Roman" w:hAnsi="Times New Roman"/>
                <w:sz w:val="24"/>
                <w:szCs w:val="24"/>
              </w:rPr>
              <w:lastRenderedPageBreak/>
              <w:t>Законом, влекут за собой ответственность в соотве</w:t>
            </w:r>
            <w:r w:rsidRPr="00CC75FB">
              <w:rPr>
                <w:rFonts w:ascii="Times New Roman" w:hAnsi="Times New Roman"/>
                <w:sz w:val="24"/>
                <w:szCs w:val="24"/>
              </w:rPr>
              <w:t>т</w:t>
            </w:r>
            <w:r w:rsidRPr="00CC75FB">
              <w:rPr>
                <w:rFonts w:ascii="Times New Roman" w:hAnsi="Times New Roman"/>
                <w:sz w:val="24"/>
                <w:szCs w:val="24"/>
              </w:rPr>
              <w:t>ствии с законами Респу</w:t>
            </w:r>
            <w:r w:rsidRPr="00CC75FB">
              <w:rPr>
                <w:rFonts w:ascii="Times New Roman" w:hAnsi="Times New Roman"/>
                <w:sz w:val="24"/>
                <w:szCs w:val="24"/>
              </w:rPr>
              <w:t>б</w:t>
            </w:r>
            <w:r w:rsidRPr="00CC75FB">
              <w:rPr>
                <w:rFonts w:ascii="Times New Roman" w:hAnsi="Times New Roman"/>
                <w:sz w:val="24"/>
                <w:szCs w:val="24"/>
              </w:rPr>
              <w:t>лики К</w:t>
            </w:r>
            <w:r w:rsidRPr="00CC75FB">
              <w:rPr>
                <w:rFonts w:ascii="Times New Roman" w:hAnsi="Times New Roman"/>
                <w:sz w:val="24"/>
                <w:szCs w:val="24"/>
              </w:rPr>
              <w:t>а</w:t>
            </w:r>
            <w:r w:rsidRPr="00CC75FB">
              <w:rPr>
                <w:rFonts w:ascii="Times New Roman" w:hAnsi="Times New Roman"/>
                <w:sz w:val="24"/>
                <w:szCs w:val="24"/>
              </w:rPr>
              <w:t>захстан.</w:t>
            </w:r>
          </w:p>
          <w:p w:rsidR="00424DF6" w:rsidRPr="00CC75FB" w:rsidRDefault="00424DF6" w:rsidP="00E107B3">
            <w:pPr>
              <w:keepNext/>
              <w:keepLines/>
              <w:spacing w:after="0" w:line="240" w:lineRule="auto"/>
              <w:ind w:firstLine="323"/>
              <w:jc w:val="both"/>
              <w:rPr>
                <w:rFonts w:ascii="Times New Roman" w:hAnsi="Times New Roman"/>
                <w:sz w:val="24"/>
                <w:szCs w:val="24"/>
              </w:rPr>
            </w:pPr>
          </w:p>
        </w:tc>
        <w:tc>
          <w:tcPr>
            <w:tcW w:w="2880" w:type="dxa"/>
            <w:gridSpan w:val="3"/>
          </w:tcPr>
          <w:p w:rsidR="00424DF6" w:rsidRPr="00CC75FB" w:rsidRDefault="00424DF6" w:rsidP="00E107B3">
            <w:pPr>
              <w:pStyle w:val="a3"/>
              <w:keepNext/>
              <w:keepLines/>
              <w:spacing w:before="0" w:beforeAutospacing="0" w:after="0" w:afterAutospacing="0"/>
              <w:ind w:firstLine="308"/>
              <w:jc w:val="both"/>
              <w:rPr>
                <w:rFonts w:eastAsia="Batang"/>
                <w:color w:val="000000"/>
                <w:lang w:val="ru-RU" w:eastAsia="ru-RU"/>
              </w:rPr>
            </w:pPr>
            <w:r w:rsidRPr="00CC75FB">
              <w:rPr>
                <w:rFonts w:eastAsia="Batang"/>
                <w:color w:val="000000"/>
                <w:lang w:val="ru-RU" w:eastAsia="ru-RU"/>
              </w:rPr>
              <w:lastRenderedPageBreak/>
              <w:t>4) статью 23 изложить в следующей редакции:</w:t>
            </w:r>
          </w:p>
          <w:p w:rsidR="00424DF6" w:rsidRPr="00CC75FB" w:rsidRDefault="00424DF6" w:rsidP="00E107B3">
            <w:pPr>
              <w:pStyle w:val="a3"/>
              <w:keepNext/>
              <w:keepLines/>
              <w:spacing w:before="0" w:beforeAutospacing="0" w:after="0" w:afterAutospacing="0"/>
              <w:ind w:firstLine="308"/>
              <w:jc w:val="both"/>
              <w:rPr>
                <w:rFonts w:eastAsia="Batang"/>
                <w:color w:val="000000"/>
                <w:lang w:val="ru-RU" w:eastAsia="ru-RU"/>
              </w:rPr>
            </w:pPr>
            <w:r w:rsidRPr="00CC75FB">
              <w:rPr>
                <w:rFonts w:eastAsia="Batang"/>
                <w:color w:val="000000"/>
                <w:lang w:val="ru-RU" w:eastAsia="ru-RU"/>
              </w:rPr>
              <w:t>«Статья 23. Ответс</w:t>
            </w:r>
            <w:r w:rsidRPr="00CC75FB">
              <w:rPr>
                <w:rFonts w:eastAsia="Batang"/>
                <w:color w:val="000000"/>
                <w:lang w:val="ru-RU" w:eastAsia="ru-RU"/>
              </w:rPr>
              <w:t>т</w:t>
            </w:r>
            <w:r w:rsidRPr="00CC75FB">
              <w:rPr>
                <w:rFonts w:eastAsia="Batang"/>
                <w:color w:val="000000"/>
                <w:lang w:val="ru-RU" w:eastAsia="ru-RU"/>
              </w:rPr>
              <w:t>венность субъектов, з</w:t>
            </w:r>
            <w:r w:rsidRPr="00CC75FB">
              <w:rPr>
                <w:rFonts w:eastAsia="Batang"/>
                <w:color w:val="000000"/>
                <w:lang w:val="ru-RU" w:eastAsia="ru-RU"/>
              </w:rPr>
              <w:t>а</w:t>
            </w:r>
            <w:r w:rsidRPr="00CC75FB">
              <w:rPr>
                <w:rFonts w:eastAsia="Batang"/>
                <w:color w:val="000000"/>
                <w:lang w:val="ru-RU" w:eastAsia="ru-RU"/>
              </w:rPr>
              <w:t>нимающихся охранной деятельностью, деятел</w:t>
            </w:r>
            <w:r w:rsidRPr="00CC75FB">
              <w:rPr>
                <w:rFonts w:eastAsia="Batang"/>
                <w:color w:val="000000"/>
                <w:lang w:val="ru-RU" w:eastAsia="ru-RU"/>
              </w:rPr>
              <w:t>ь</w:t>
            </w:r>
            <w:r w:rsidRPr="00CC75FB">
              <w:rPr>
                <w:rFonts w:eastAsia="Batang"/>
                <w:color w:val="000000"/>
                <w:lang w:val="ru-RU" w:eastAsia="ru-RU"/>
              </w:rPr>
              <w:t>ностью специализир</w:t>
            </w:r>
            <w:r w:rsidRPr="00CC75FB">
              <w:rPr>
                <w:rFonts w:eastAsia="Batang"/>
                <w:color w:val="000000"/>
                <w:lang w:val="ru-RU" w:eastAsia="ru-RU"/>
              </w:rPr>
              <w:t>о</w:t>
            </w:r>
            <w:r w:rsidRPr="00CC75FB">
              <w:rPr>
                <w:rFonts w:eastAsia="Batang"/>
                <w:color w:val="000000"/>
                <w:lang w:val="ru-RU" w:eastAsia="ru-RU"/>
              </w:rPr>
              <w:t>ванных учебных центров, а также монтажом, н</w:t>
            </w:r>
            <w:r w:rsidRPr="00CC75FB">
              <w:rPr>
                <w:rFonts w:eastAsia="Batang"/>
                <w:color w:val="000000"/>
                <w:lang w:val="ru-RU" w:eastAsia="ru-RU"/>
              </w:rPr>
              <w:t>а</w:t>
            </w:r>
            <w:r w:rsidRPr="00CC75FB">
              <w:rPr>
                <w:rFonts w:eastAsia="Batang"/>
                <w:color w:val="000000"/>
                <w:lang w:val="ru-RU" w:eastAsia="ru-RU"/>
              </w:rPr>
              <w:t>ладкой и техническим обслуживанием средств охранной си</w:t>
            </w:r>
            <w:r w:rsidRPr="00CC75FB">
              <w:rPr>
                <w:rFonts w:eastAsia="Batang"/>
                <w:color w:val="000000"/>
                <w:lang w:val="ru-RU" w:eastAsia="ru-RU"/>
              </w:rPr>
              <w:t>г</w:t>
            </w:r>
            <w:r w:rsidRPr="00CC75FB">
              <w:rPr>
                <w:rFonts w:eastAsia="Batang"/>
                <w:color w:val="000000"/>
                <w:lang w:val="ru-RU" w:eastAsia="ru-RU"/>
              </w:rPr>
              <w:t>нализации</w:t>
            </w:r>
          </w:p>
          <w:p w:rsidR="00424DF6" w:rsidRPr="00CC75FB" w:rsidRDefault="00424DF6" w:rsidP="00E107B3">
            <w:pPr>
              <w:pStyle w:val="a3"/>
              <w:keepNext/>
              <w:keepLines/>
              <w:spacing w:before="0" w:beforeAutospacing="0" w:after="0" w:afterAutospacing="0"/>
              <w:ind w:firstLine="308"/>
              <w:jc w:val="both"/>
              <w:rPr>
                <w:rFonts w:eastAsia="Batang"/>
                <w:color w:val="000000"/>
                <w:lang w:val="ru-RU" w:eastAsia="ru-RU"/>
              </w:rPr>
            </w:pPr>
            <w:r w:rsidRPr="00CC75FB">
              <w:rPr>
                <w:rFonts w:eastAsia="Batang"/>
                <w:color w:val="000000"/>
                <w:lang w:val="ru-RU" w:eastAsia="ru-RU"/>
              </w:rPr>
              <w:t>Создание или де</w:t>
            </w:r>
            <w:r w:rsidRPr="00CC75FB">
              <w:rPr>
                <w:rFonts w:eastAsia="Batang"/>
                <w:color w:val="000000"/>
                <w:lang w:val="ru-RU" w:eastAsia="ru-RU"/>
              </w:rPr>
              <w:t>я</w:t>
            </w:r>
            <w:r w:rsidRPr="00CC75FB">
              <w:rPr>
                <w:rFonts w:eastAsia="Batang"/>
                <w:color w:val="000000"/>
                <w:lang w:val="ru-RU" w:eastAsia="ru-RU"/>
              </w:rPr>
              <w:t>тельность охранных о</w:t>
            </w:r>
            <w:r w:rsidRPr="00CC75FB">
              <w:rPr>
                <w:rFonts w:eastAsia="Batang"/>
                <w:color w:val="000000"/>
                <w:lang w:val="ru-RU" w:eastAsia="ru-RU"/>
              </w:rPr>
              <w:t>р</w:t>
            </w:r>
            <w:r w:rsidRPr="00CC75FB">
              <w:rPr>
                <w:rFonts w:eastAsia="Batang"/>
                <w:color w:val="000000"/>
                <w:lang w:val="ru-RU" w:eastAsia="ru-RU"/>
              </w:rPr>
              <w:t>ганизаций, специализ</w:t>
            </w:r>
            <w:r w:rsidRPr="00CC75FB">
              <w:rPr>
                <w:rFonts w:eastAsia="Batang"/>
                <w:color w:val="000000"/>
                <w:lang w:val="ru-RU" w:eastAsia="ru-RU"/>
              </w:rPr>
              <w:t>и</w:t>
            </w:r>
            <w:r w:rsidRPr="00CC75FB">
              <w:rPr>
                <w:rFonts w:eastAsia="Batang"/>
                <w:color w:val="000000"/>
                <w:lang w:val="ru-RU" w:eastAsia="ru-RU"/>
              </w:rPr>
              <w:t>рованных учебных це</w:t>
            </w:r>
            <w:r w:rsidRPr="00CC75FB">
              <w:rPr>
                <w:rFonts w:eastAsia="Batang"/>
                <w:color w:val="000000"/>
                <w:lang w:val="ru-RU" w:eastAsia="ru-RU"/>
              </w:rPr>
              <w:t>н</w:t>
            </w:r>
            <w:r w:rsidRPr="00CC75FB">
              <w:rPr>
                <w:rFonts w:eastAsia="Batang"/>
                <w:color w:val="000000"/>
                <w:lang w:val="ru-RU" w:eastAsia="ru-RU"/>
              </w:rPr>
              <w:lastRenderedPageBreak/>
              <w:t xml:space="preserve">тров, </w:t>
            </w:r>
            <w:r w:rsidRPr="00CC75FB">
              <w:rPr>
                <w:rFonts w:eastAsia="Batang"/>
                <w:lang w:val="ru-RU" w:eastAsia="ru-RU"/>
              </w:rPr>
              <w:t>организаций, ос</w:t>
            </w:r>
            <w:r w:rsidRPr="00CC75FB">
              <w:rPr>
                <w:rFonts w:eastAsia="Batang"/>
                <w:lang w:val="ru-RU" w:eastAsia="ru-RU"/>
              </w:rPr>
              <w:t>у</w:t>
            </w:r>
            <w:r w:rsidRPr="00CC75FB">
              <w:rPr>
                <w:rFonts w:eastAsia="Batang"/>
                <w:lang w:val="ru-RU" w:eastAsia="ru-RU"/>
              </w:rPr>
              <w:t>ществляющих монтаж, наладку и техническое обслуживание средств охранной сигнализации</w:t>
            </w:r>
            <w:r w:rsidRPr="00CC75FB">
              <w:rPr>
                <w:rFonts w:eastAsia="Batang"/>
                <w:color w:val="000000"/>
                <w:lang w:val="ru-RU" w:eastAsia="ru-RU"/>
              </w:rPr>
              <w:t>, не предусмотренных н</w:t>
            </w:r>
            <w:r w:rsidRPr="00CC75FB">
              <w:rPr>
                <w:rFonts w:eastAsia="Batang"/>
                <w:color w:val="000000"/>
                <w:lang w:val="ru-RU" w:eastAsia="ru-RU"/>
              </w:rPr>
              <w:t>а</w:t>
            </w:r>
            <w:r w:rsidRPr="00CC75FB">
              <w:rPr>
                <w:rFonts w:eastAsia="Batang"/>
                <w:color w:val="000000"/>
                <w:lang w:val="ru-RU" w:eastAsia="ru-RU"/>
              </w:rPr>
              <w:t>стоящим Законом, а та</w:t>
            </w:r>
            <w:r w:rsidRPr="00CC75FB">
              <w:rPr>
                <w:rFonts w:eastAsia="Batang"/>
                <w:color w:val="000000"/>
                <w:lang w:val="ru-RU" w:eastAsia="ru-RU"/>
              </w:rPr>
              <w:t>к</w:t>
            </w:r>
            <w:r w:rsidRPr="00CC75FB">
              <w:rPr>
                <w:rFonts w:eastAsia="Batang"/>
                <w:color w:val="000000"/>
                <w:lang w:val="ru-RU" w:eastAsia="ru-RU"/>
              </w:rPr>
              <w:t>же осуществление да</w:t>
            </w:r>
            <w:r w:rsidRPr="00CC75FB">
              <w:rPr>
                <w:rFonts w:eastAsia="Batang"/>
                <w:color w:val="000000"/>
                <w:lang w:val="ru-RU" w:eastAsia="ru-RU"/>
              </w:rPr>
              <w:t>н</w:t>
            </w:r>
            <w:r w:rsidRPr="00CC75FB">
              <w:rPr>
                <w:rFonts w:eastAsia="Batang"/>
                <w:color w:val="000000"/>
                <w:lang w:val="ru-RU" w:eastAsia="ru-RU"/>
              </w:rPr>
              <w:t>ных видов деятельности без получения соответс</w:t>
            </w:r>
            <w:r w:rsidRPr="00CC75FB">
              <w:rPr>
                <w:rFonts w:eastAsia="Batang"/>
                <w:color w:val="000000"/>
                <w:lang w:val="ru-RU" w:eastAsia="ru-RU"/>
              </w:rPr>
              <w:t>т</w:t>
            </w:r>
            <w:r w:rsidRPr="00CC75FB">
              <w:rPr>
                <w:rFonts w:eastAsia="Batang"/>
                <w:color w:val="000000"/>
                <w:lang w:val="ru-RU" w:eastAsia="ru-RU"/>
              </w:rPr>
              <w:t>вующих разрешений или в нарушение порядка, установленного насто</w:t>
            </w:r>
            <w:r w:rsidRPr="00CC75FB">
              <w:rPr>
                <w:rFonts w:eastAsia="Batang"/>
                <w:color w:val="000000"/>
                <w:lang w:val="ru-RU" w:eastAsia="ru-RU"/>
              </w:rPr>
              <w:t>я</w:t>
            </w:r>
            <w:r w:rsidRPr="00CC75FB">
              <w:rPr>
                <w:rFonts w:eastAsia="Batang"/>
                <w:color w:val="000000"/>
                <w:lang w:val="ru-RU" w:eastAsia="ru-RU"/>
              </w:rPr>
              <w:t xml:space="preserve">щим Законом, влекут </w:t>
            </w:r>
            <w:r w:rsidRPr="00CC75FB">
              <w:rPr>
                <w:rFonts w:eastAsia="Batang"/>
                <w:b/>
                <w:color w:val="000000"/>
                <w:lang w:val="ru-RU" w:eastAsia="ru-RU"/>
              </w:rPr>
              <w:t>за собой</w:t>
            </w:r>
            <w:r w:rsidRPr="00CC75FB">
              <w:rPr>
                <w:rFonts w:eastAsia="Batang"/>
                <w:color w:val="000000"/>
                <w:lang w:val="ru-RU" w:eastAsia="ru-RU"/>
              </w:rPr>
              <w:t xml:space="preserve"> ответственность в соответствии с законами Республики Каза</w:t>
            </w:r>
            <w:r w:rsidRPr="00CC75FB">
              <w:rPr>
                <w:rFonts w:eastAsia="Batang"/>
                <w:color w:val="000000"/>
                <w:lang w:val="ru-RU" w:eastAsia="ru-RU"/>
              </w:rPr>
              <w:t>х</w:t>
            </w:r>
            <w:r w:rsidRPr="00CC75FB">
              <w:rPr>
                <w:rFonts w:eastAsia="Batang"/>
                <w:color w:val="000000"/>
                <w:lang w:val="ru-RU" w:eastAsia="ru-RU"/>
              </w:rPr>
              <w:t>стан</w:t>
            </w:r>
            <w:proofErr w:type="gramStart"/>
            <w:r w:rsidRPr="00CC75FB">
              <w:rPr>
                <w:rFonts w:eastAsia="Batang"/>
                <w:color w:val="000000"/>
                <w:lang w:val="ru-RU" w:eastAsia="ru-RU"/>
              </w:rPr>
              <w:t>.».</w:t>
            </w:r>
            <w:proofErr w:type="gramEnd"/>
          </w:p>
          <w:p w:rsidR="00424DF6" w:rsidRPr="00CC75FB" w:rsidRDefault="00424DF6" w:rsidP="00E107B3">
            <w:pPr>
              <w:pStyle w:val="a3"/>
              <w:keepNext/>
              <w:keepLines/>
              <w:spacing w:before="0" w:beforeAutospacing="0" w:after="0" w:afterAutospacing="0"/>
              <w:ind w:firstLine="308"/>
              <w:jc w:val="both"/>
              <w:rPr>
                <w:rFonts w:eastAsia="Batang"/>
                <w:color w:val="000000"/>
                <w:lang w:val="ru-RU" w:eastAsia="ru-RU"/>
              </w:rPr>
            </w:pPr>
          </w:p>
        </w:tc>
        <w:tc>
          <w:tcPr>
            <w:tcW w:w="2340" w:type="dxa"/>
          </w:tcPr>
          <w:p w:rsidR="00424DF6" w:rsidRPr="00CC75FB" w:rsidRDefault="00424DF6" w:rsidP="00E107B3">
            <w:pPr>
              <w:keepNext/>
              <w:keepLines/>
              <w:spacing w:after="0" w:line="240" w:lineRule="auto"/>
              <w:ind w:firstLine="539"/>
              <w:jc w:val="both"/>
              <w:rPr>
                <w:rFonts w:ascii="Times New Roman" w:hAnsi="Times New Roman"/>
                <w:sz w:val="24"/>
                <w:szCs w:val="24"/>
              </w:rPr>
            </w:pPr>
            <w:r w:rsidRPr="00CC75FB">
              <w:rPr>
                <w:rFonts w:ascii="Times New Roman" w:hAnsi="Times New Roman"/>
                <w:sz w:val="24"/>
                <w:szCs w:val="24"/>
              </w:rPr>
              <w:lastRenderedPageBreak/>
              <w:t>Слова «</w:t>
            </w:r>
            <w:r w:rsidRPr="00CC75FB">
              <w:rPr>
                <w:rFonts w:ascii="Times New Roman" w:hAnsi="Times New Roman"/>
                <w:b/>
                <w:sz w:val="24"/>
                <w:szCs w:val="24"/>
              </w:rPr>
              <w:t>за с</w:t>
            </w:r>
            <w:r w:rsidRPr="00CC75FB">
              <w:rPr>
                <w:rFonts w:ascii="Times New Roman" w:hAnsi="Times New Roman"/>
                <w:b/>
                <w:sz w:val="24"/>
                <w:szCs w:val="24"/>
              </w:rPr>
              <w:t>о</w:t>
            </w:r>
            <w:r w:rsidRPr="00CC75FB">
              <w:rPr>
                <w:rFonts w:ascii="Times New Roman" w:hAnsi="Times New Roman"/>
                <w:b/>
                <w:sz w:val="24"/>
                <w:szCs w:val="24"/>
              </w:rPr>
              <w:t>бой</w:t>
            </w:r>
            <w:r w:rsidRPr="00CC75FB">
              <w:rPr>
                <w:rFonts w:ascii="Times New Roman" w:hAnsi="Times New Roman"/>
                <w:sz w:val="24"/>
                <w:szCs w:val="24"/>
              </w:rPr>
              <w:t>» искл</w:t>
            </w:r>
            <w:r w:rsidRPr="00CC75FB">
              <w:rPr>
                <w:rFonts w:ascii="Times New Roman" w:hAnsi="Times New Roman"/>
                <w:sz w:val="24"/>
                <w:szCs w:val="24"/>
              </w:rPr>
              <w:t>ю</w:t>
            </w:r>
            <w:r w:rsidRPr="00CC75FB">
              <w:rPr>
                <w:rFonts w:ascii="Times New Roman" w:hAnsi="Times New Roman"/>
                <w:sz w:val="24"/>
                <w:szCs w:val="24"/>
              </w:rPr>
              <w:t xml:space="preserve">чить. </w:t>
            </w:r>
          </w:p>
          <w:p w:rsidR="00424DF6" w:rsidRPr="00CC75FB" w:rsidRDefault="00424DF6" w:rsidP="00E107B3">
            <w:pPr>
              <w:keepNext/>
              <w:keepLines/>
              <w:spacing w:after="0" w:line="240" w:lineRule="auto"/>
              <w:ind w:firstLine="539"/>
              <w:jc w:val="both"/>
              <w:rPr>
                <w:rFonts w:ascii="Times New Roman" w:hAnsi="Times New Roman"/>
                <w:sz w:val="24"/>
                <w:szCs w:val="24"/>
              </w:rPr>
            </w:pPr>
          </w:p>
        </w:tc>
        <w:tc>
          <w:tcPr>
            <w:tcW w:w="2608"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Депутат</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Казанцев П.О.</w:t>
            </w:r>
          </w:p>
          <w:p w:rsidR="00424DF6" w:rsidRPr="00CC75FB" w:rsidRDefault="00424DF6" w:rsidP="00E107B3">
            <w:pPr>
              <w:keepNext/>
              <w:keepLines/>
              <w:spacing w:after="0" w:line="240" w:lineRule="auto"/>
              <w:ind w:firstLine="539"/>
              <w:jc w:val="both"/>
              <w:rPr>
                <w:rFonts w:ascii="Times New Roman" w:hAnsi="Times New Roman"/>
                <w:sz w:val="24"/>
                <w:szCs w:val="24"/>
              </w:rPr>
            </w:pPr>
          </w:p>
          <w:p w:rsidR="00424DF6" w:rsidRPr="00CC75FB" w:rsidRDefault="00424DF6" w:rsidP="00E107B3">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t>Редакционная пра</w:t>
            </w:r>
            <w:r w:rsidRPr="00CC75FB">
              <w:rPr>
                <w:rFonts w:ascii="Times New Roman" w:hAnsi="Times New Roman"/>
                <w:sz w:val="24"/>
                <w:szCs w:val="24"/>
              </w:rPr>
              <w:t>в</w:t>
            </w:r>
            <w:r w:rsidRPr="00CC75FB">
              <w:rPr>
                <w:rFonts w:ascii="Times New Roman" w:hAnsi="Times New Roman"/>
                <w:sz w:val="24"/>
                <w:szCs w:val="24"/>
              </w:rPr>
              <w:t>ка.</w:t>
            </w:r>
          </w:p>
          <w:p w:rsidR="00424DF6" w:rsidRPr="00CC75FB" w:rsidRDefault="00424DF6" w:rsidP="00E107B3">
            <w:pPr>
              <w:keepNext/>
              <w:keepLines/>
              <w:spacing w:after="0" w:line="240" w:lineRule="auto"/>
              <w:ind w:firstLine="369"/>
              <w:jc w:val="center"/>
              <w:rPr>
                <w:rFonts w:ascii="Times New Roman" w:hAnsi="Times New Roman"/>
                <w:sz w:val="24"/>
                <w:szCs w:val="24"/>
              </w:rPr>
            </w:pP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Принято</w:t>
            </w:r>
          </w:p>
        </w:tc>
      </w:tr>
      <w:tr w:rsidR="00424DF6" w:rsidRPr="00CC75FB" w:rsidTr="00490538">
        <w:tc>
          <w:tcPr>
            <w:tcW w:w="15228" w:type="dxa"/>
            <w:gridSpan w:val="11"/>
          </w:tcPr>
          <w:p w:rsidR="00424DF6" w:rsidRPr="00CC75FB" w:rsidRDefault="00424DF6" w:rsidP="00E107B3">
            <w:pPr>
              <w:keepNext/>
              <w:keepLines/>
              <w:spacing w:after="0" w:line="240" w:lineRule="auto"/>
              <w:jc w:val="center"/>
              <w:rPr>
                <w:rFonts w:ascii="Times New Roman" w:hAnsi="Times New Roman"/>
                <w:b/>
                <w:sz w:val="24"/>
                <w:szCs w:val="24"/>
              </w:rPr>
            </w:pPr>
          </w:p>
          <w:p w:rsidR="00424DF6" w:rsidRPr="00CC75FB" w:rsidRDefault="00424DF6" w:rsidP="00E107B3">
            <w:pPr>
              <w:keepNext/>
              <w:keepLines/>
              <w:spacing w:after="0" w:line="240" w:lineRule="auto"/>
              <w:jc w:val="center"/>
              <w:rPr>
                <w:rFonts w:ascii="Times New Roman" w:hAnsi="Times New Roman"/>
                <w:b/>
                <w:sz w:val="24"/>
                <w:szCs w:val="24"/>
              </w:rPr>
            </w:pPr>
            <w:r w:rsidRPr="00CC75FB">
              <w:rPr>
                <w:rFonts w:ascii="Times New Roman" w:hAnsi="Times New Roman"/>
                <w:b/>
                <w:sz w:val="24"/>
                <w:szCs w:val="24"/>
              </w:rPr>
              <w:t>1</w:t>
            </w:r>
            <w:r w:rsidR="00F31D5A" w:rsidRPr="00CC75FB">
              <w:rPr>
                <w:rFonts w:ascii="Times New Roman" w:hAnsi="Times New Roman"/>
                <w:b/>
                <w:sz w:val="24"/>
                <w:szCs w:val="24"/>
              </w:rPr>
              <w:t>5</w:t>
            </w:r>
            <w:r w:rsidRPr="00CC75FB">
              <w:rPr>
                <w:rFonts w:ascii="Times New Roman" w:hAnsi="Times New Roman"/>
                <w:b/>
                <w:sz w:val="24"/>
                <w:szCs w:val="24"/>
              </w:rPr>
              <w:t xml:space="preserve">. Закон Республики Казахстан «О местном государственном управлении и самоуправлении в Республике Казахстан» </w:t>
            </w:r>
          </w:p>
          <w:p w:rsidR="00424DF6" w:rsidRPr="00CC75FB" w:rsidRDefault="00424DF6" w:rsidP="00E107B3">
            <w:pPr>
              <w:keepNext/>
              <w:keepLines/>
              <w:spacing w:after="0" w:line="240" w:lineRule="auto"/>
              <w:jc w:val="center"/>
              <w:rPr>
                <w:rFonts w:ascii="Times New Roman" w:hAnsi="Times New Roman"/>
                <w:b/>
                <w:sz w:val="24"/>
                <w:szCs w:val="24"/>
              </w:rPr>
            </w:pPr>
            <w:r w:rsidRPr="00CC75FB">
              <w:rPr>
                <w:rFonts w:ascii="Times New Roman" w:hAnsi="Times New Roman"/>
                <w:b/>
                <w:sz w:val="24"/>
                <w:szCs w:val="24"/>
              </w:rPr>
              <w:t>от 23 января 2001 г</w:t>
            </w:r>
            <w:r w:rsidRPr="00CC75FB">
              <w:rPr>
                <w:rFonts w:ascii="Times New Roman" w:hAnsi="Times New Roman"/>
                <w:b/>
                <w:sz w:val="24"/>
                <w:szCs w:val="24"/>
              </w:rPr>
              <w:t>о</w:t>
            </w:r>
            <w:r w:rsidRPr="00CC75FB">
              <w:rPr>
                <w:rFonts w:ascii="Times New Roman" w:hAnsi="Times New Roman"/>
                <w:b/>
                <w:sz w:val="24"/>
                <w:szCs w:val="24"/>
              </w:rPr>
              <w:t>да</w:t>
            </w:r>
          </w:p>
          <w:p w:rsidR="00424DF6" w:rsidRPr="00CC75FB" w:rsidRDefault="00424DF6" w:rsidP="00E107B3">
            <w:pPr>
              <w:keepNext/>
              <w:keepLines/>
              <w:spacing w:after="0" w:line="240" w:lineRule="auto"/>
              <w:jc w:val="center"/>
              <w:rPr>
                <w:rFonts w:ascii="Times New Roman" w:hAnsi="Times New Roman"/>
                <w:b/>
                <w:sz w:val="24"/>
                <w:szCs w:val="24"/>
              </w:rPr>
            </w:pP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Подпункт 1) пункта 14</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статьи 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законопроекта</w:t>
            </w:r>
          </w:p>
        </w:tc>
        <w:tc>
          <w:tcPr>
            <w:tcW w:w="3060" w:type="dxa"/>
          </w:tcPr>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 xml:space="preserve">Статья 6. Компетенция </w:t>
            </w:r>
            <w:proofErr w:type="spellStart"/>
            <w:r w:rsidRPr="00CC75FB">
              <w:rPr>
                <w:rFonts w:ascii="Times New Roman" w:hAnsi="Times New Roman"/>
                <w:sz w:val="24"/>
                <w:szCs w:val="24"/>
              </w:rPr>
              <w:t>маслихатов</w:t>
            </w:r>
            <w:proofErr w:type="spellEnd"/>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w:t>
            </w:r>
          </w:p>
        </w:tc>
        <w:tc>
          <w:tcPr>
            <w:tcW w:w="2880" w:type="dxa"/>
            <w:gridSpan w:val="3"/>
          </w:tcPr>
          <w:p w:rsidR="00424DF6" w:rsidRPr="00CC75FB" w:rsidRDefault="00424DF6" w:rsidP="00E107B3">
            <w:pPr>
              <w:pStyle w:val="a3"/>
              <w:keepNext/>
              <w:keepLines/>
              <w:spacing w:before="0" w:beforeAutospacing="0" w:after="0" w:afterAutospacing="0"/>
              <w:ind w:firstLine="306"/>
              <w:jc w:val="both"/>
              <w:rPr>
                <w:rFonts w:eastAsia="Batang"/>
                <w:color w:val="000000"/>
                <w:shd w:val="clear" w:color="auto" w:fill="FFFFFF"/>
                <w:lang w:val="ru-RU" w:eastAsia="ru-RU"/>
              </w:rPr>
            </w:pPr>
            <w:r w:rsidRPr="00CC75FB">
              <w:rPr>
                <w:rFonts w:eastAsia="Batang"/>
                <w:color w:val="000000"/>
                <w:shd w:val="clear" w:color="auto" w:fill="FFFFFF"/>
                <w:lang w:val="ru-RU" w:eastAsia="ru-RU"/>
              </w:rPr>
              <w:t>1) статью 6 дополнить пунктом 2-6 следующего содержания:</w:t>
            </w:r>
          </w:p>
          <w:p w:rsidR="00424DF6" w:rsidRPr="00CC75FB" w:rsidRDefault="00424DF6" w:rsidP="00E107B3">
            <w:pPr>
              <w:keepNext/>
              <w:keepLines/>
              <w:spacing w:after="0" w:line="240" w:lineRule="auto"/>
              <w:ind w:firstLine="306"/>
              <w:jc w:val="both"/>
              <w:rPr>
                <w:rFonts w:ascii="Times New Roman" w:hAnsi="Times New Roman"/>
                <w:color w:val="000000"/>
                <w:sz w:val="24"/>
                <w:szCs w:val="24"/>
                <w:shd w:val="clear" w:color="auto" w:fill="FFFFFF"/>
              </w:rPr>
            </w:pPr>
            <w:r w:rsidRPr="00CC75FB">
              <w:rPr>
                <w:rFonts w:ascii="Times New Roman" w:hAnsi="Times New Roman"/>
                <w:color w:val="000000"/>
                <w:sz w:val="24"/>
                <w:szCs w:val="24"/>
                <w:shd w:val="clear" w:color="auto" w:fill="FFFFFF"/>
              </w:rPr>
              <w:t>«</w:t>
            </w:r>
            <w:r w:rsidRPr="00CC75FB">
              <w:rPr>
                <w:rFonts w:ascii="Times New Roman" w:hAnsi="Times New Roman"/>
                <w:color w:val="000000"/>
                <w:sz w:val="24"/>
                <w:szCs w:val="24"/>
              </w:rPr>
              <w:t xml:space="preserve">2-6. К компетенции </w:t>
            </w:r>
            <w:proofErr w:type="spellStart"/>
            <w:r w:rsidRPr="00CC75FB">
              <w:rPr>
                <w:rFonts w:ascii="Times New Roman" w:hAnsi="Times New Roman"/>
                <w:color w:val="000000"/>
                <w:sz w:val="24"/>
                <w:szCs w:val="24"/>
              </w:rPr>
              <w:t>маслихатов</w:t>
            </w:r>
            <w:proofErr w:type="spellEnd"/>
            <w:r w:rsidRPr="00CC75FB">
              <w:rPr>
                <w:rFonts w:ascii="Times New Roman" w:hAnsi="Times New Roman"/>
                <w:color w:val="000000"/>
                <w:sz w:val="24"/>
                <w:szCs w:val="24"/>
              </w:rPr>
              <w:t xml:space="preserve"> областей, </w:t>
            </w:r>
            <w:r w:rsidRPr="00CC75FB">
              <w:rPr>
                <w:rFonts w:ascii="Times New Roman" w:hAnsi="Times New Roman"/>
                <w:b/>
                <w:color w:val="000000"/>
                <w:sz w:val="24"/>
                <w:szCs w:val="24"/>
              </w:rPr>
              <w:t>г</w:t>
            </w:r>
            <w:r w:rsidRPr="00CC75FB">
              <w:rPr>
                <w:rFonts w:ascii="Times New Roman" w:hAnsi="Times New Roman"/>
                <w:b/>
                <w:color w:val="000000"/>
                <w:sz w:val="24"/>
                <w:szCs w:val="24"/>
              </w:rPr>
              <w:t>о</w:t>
            </w:r>
            <w:r w:rsidRPr="00CC75FB">
              <w:rPr>
                <w:rFonts w:ascii="Times New Roman" w:hAnsi="Times New Roman"/>
                <w:b/>
                <w:color w:val="000000"/>
                <w:sz w:val="24"/>
                <w:szCs w:val="24"/>
              </w:rPr>
              <w:t>рода</w:t>
            </w:r>
            <w:r w:rsidRPr="00CC75FB">
              <w:rPr>
                <w:rFonts w:ascii="Times New Roman" w:hAnsi="Times New Roman"/>
                <w:color w:val="000000"/>
                <w:sz w:val="24"/>
                <w:szCs w:val="24"/>
              </w:rPr>
              <w:t xml:space="preserve"> республика</w:t>
            </w:r>
            <w:r w:rsidRPr="00CC75FB">
              <w:rPr>
                <w:rFonts w:ascii="Times New Roman" w:hAnsi="Times New Roman"/>
                <w:color w:val="000000"/>
                <w:sz w:val="24"/>
                <w:szCs w:val="24"/>
              </w:rPr>
              <w:t>н</w:t>
            </w:r>
            <w:r w:rsidRPr="00CC75FB">
              <w:rPr>
                <w:rFonts w:ascii="Times New Roman" w:hAnsi="Times New Roman"/>
                <w:color w:val="000000"/>
                <w:sz w:val="24"/>
                <w:szCs w:val="24"/>
              </w:rPr>
              <w:t>ского значения, столицы отн</w:t>
            </w:r>
            <w:r w:rsidRPr="00CC75FB">
              <w:rPr>
                <w:rFonts w:ascii="Times New Roman" w:hAnsi="Times New Roman"/>
                <w:color w:val="000000"/>
                <w:sz w:val="24"/>
                <w:szCs w:val="24"/>
              </w:rPr>
              <w:t>о</w:t>
            </w:r>
            <w:r w:rsidRPr="00CC75FB">
              <w:rPr>
                <w:rFonts w:ascii="Times New Roman" w:hAnsi="Times New Roman"/>
                <w:color w:val="000000"/>
                <w:sz w:val="24"/>
                <w:szCs w:val="24"/>
              </w:rPr>
              <w:t>сится утверждение пр</w:t>
            </w:r>
            <w:r w:rsidRPr="00CC75FB">
              <w:rPr>
                <w:rFonts w:ascii="Times New Roman" w:hAnsi="Times New Roman"/>
                <w:color w:val="000000"/>
                <w:sz w:val="24"/>
                <w:szCs w:val="24"/>
              </w:rPr>
              <w:t>а</w:t>
            </w:r>
            <w:r w:rsidRPr="00CC75FB">
              <w:rPr>
                <w:rFonts w:ascii="Times New Roman" w:hAnsi="Times New Roman"/>
                <w:color w:val="000000"/>
                <w:sz w:val="24"/>
                <w:szCs w:val="24"/>
              </w:rPr>
              <w:t>вил регулирования м</w:t>
            </w:r>
            <w:r w:rsidRPr="00CC75FB">
              <w:rPr>
                <w:rFonts w:ascii="Times New Roman" w:hAnsi="Times New Roman"/>
                <w:color w:val="000000"/>
                <w:sz w:val="24"/>
                <w:szCs w:val="24"/>
              </w:rPr>
              <w:t>и</w:t>
            </w:r>
            <w:r w:rsidRPr="00CC75FB">
              <w:rPr>
                <w:rFonts w:ascii="Times New Roman" w:hAnsi="Times New Roman"/>
                <w:color w:val="000000"/>
                <w:sz w:val="24"/>
                <w:szCs w:val="24"/>
              </w:rPr>
              <w:t xml:space="preserve">грационных процессов в областях, </w:t>
            </w:r>
            <w:r w:rsidRPr="00CC75FB">
              <w:rPr>
                <w:rFonts w:ascii="Times New Roman" w:hAnsi="Times New Roman"/>
                <w:b/>
                <w:color w:val="000000"/>
                <w:sz w:val="24"/>
                <w:szCs w:val="24"/>
              </w:rPr>
              <w:t>городе</w:t>
            </w:r>
            <w:r w:rsidRPr="00CC75FB">
              <w:rPr>
                <w:rFonts w:ascii="Times New Roman" w:hAnsi="Times New Roman"/>
                <w:color w:val="000000"/>
                <w:sz w:val="24"/>
                <w:szCs w:val="24"/>
              </w:rPr>
              <w:t xml:space="preserve"> респу</w:t>
            </w:r>
            <w:r w:rsidRPr="00CC75FB">
              <w:rPr>
                <w:rFonts w:ascii="Times New Roman" w:hAnsi="Times New Roman"/>
                <w:color w:val="000000"/>
                <w:sz w:val="24"/>
                <w:szCs w:val="24"/>
              </w:rPr>
              <w:t>б</w:t>
            </w:r>
            <w:r w:rsidRPr="00CC75FB">
              <w:rPr>
                <w:rFonts w:ascii="Times New Roman" w:hAnsi="Times New Roman"/>
                <w:color w:val="000000"/>
                <w:sz w:val="24"/>
                <w:szCs w:val="24"/>
              </w:rPr>
              <w:t xml:space="preserve">ликанского значения и </w:t>
            </w:r>
            <w:r w:rsidRPr="00CC75FB">
              <w:rPr>
                <w:rFonts w:ascii="Times New Roman" w:hAnsi="Times New Roman"/>
                <w:color w:val="000000"/>
                <w:sz w:val="24"/>
                <w:szCs w:val="24"/>
              </w:rPr>
              <w:lastRenderedPageBreak/>
              <w:t xml:space="preserve">столице </w:t>
            </w:r>
            <w:r w:rsidRPr="00CC75FB">
              <w:rPr>
                <w:rFonts w:ascii="Times New Roman" w:hAnsi="Times New Roman"/>
                <w:b/>
                <w:color w:val="000000"/>
                <w:sz w:val="24"/>
                <w:szCs w:val="24"/>
              </w:rPr>
              <w:t>в соответствии с типовыми прав</w:t>
            </w:r>
            <w:r w:rsidRPr="00CC75FB">
              <w:rPr>
                <w:rFonts w:ascii="Times New Roman" w:hAnsi="Times New Roman"/>
                <w:b/>
                <w:color w:val="000000"/>
                <w:sz w:val="24"/>
                <w:szCs w:val="24"/>
              </w:rPr>
              <w:t>и</w:t>
            </w:r>
            <w:r w:rsidRPr="00CC75FB">
              <w:rPr>
                <w:rFonts w:ascii="Times New Roman" w:hAnsi="Times New Roman"/>
                <w:b/>
                <w:color w:val="000000"/>
                <w:sz w:val="24"/>
                <w:szCs w:val="24"/>
              </w:rPr>
              <w:t>лами регулирования мигр</w:t>
            </w:r>
            <w:r w:rsidRPr="00CC75FB">
              <w:rPr>
                <w:rFonts w:ascii="Times New Roman" w:hAnsi="Times New Roman"/>
                <w:b/>
                <w:color w:val="000000"/>
                <w:sz w:val="24"/>
                <w:szCs w:val="24"/>
              </w:rPr>
              <w:t>а</w:t>
            </w:r>
            <w:r w:rsidRPr="00CC75FB">
              <w:rPr>
                <w:rFonts w:ascii="Times New Roman" w:hAnsi="Times New Roman"/>
                <w:b/>
                <w:color w:val="000000"/>
                <w:sz w:val="24"/>
                <w:szCs w:val="24"/>
              </w:rPr>
              <w:t>ционных процессов в областях, городе ре</w:t>
            </w:r>
            <w:r w:rsidRPr="00CC75FB">
              <w:rPr>
                <w:rFonts w:ascii="Times New Roman" w:hAnsi="Times New Roman"/>
                <w:b/>
                <w:color w:val="000000"/>
                <w:sz w:val="24"/>
                <w:szCs w:val="24"/>
              </w:rPr>
              <w:t>с</w:t>
            </w:r>
            <w:r w:rsidRPr="00CC75FB">
              <w:rPr>
                <w:rFonts w:ascii="Times New Roman" w:hAnsi="Times New Roman"/>
                <w:b/>
                <w:color w:val="000000"/>
                <w:sz w:val="24"/>
                <w:szCs w:val="24"/>
              </w:rPr>
              <w:t>публиканского знач</w:t>
            </w:r>
            <w:r w:rsidRPr="00CC75FB">
              <w:rPr>
                <w:rFonts w:ascii="Times New Roman" w:hAnsi="Times New Roman"/>
                <w:b/>
                <w:color w:val="000000"/>
                <w:sz w:val="24"/>
                <w:szCs w:val="24"/>
              </w:rPr>
              <w:t>е</w:t>
            </w:r>
            <w:r w:rsidRPr="00CC75FB">
              <w:rPr>
                <w:rFonts w:ascii="Times New Roman" w:hAnsi="Times New Roman"/>
                <w:b/>
                <w:color w:val="000000"/>
                <w:sz w:val="24"/>
                <w:szCs w:val="24"/>
              </w:rPr>
              <w:t>ния и столице, утве</w:t>
            </w:r>
            <w:r w:rsidRPr="00CC75FB">
              <w:rPr>
                <w:rFonts w:ascii="Times New Roman" w:hAnsi="Times New Roman"/>
                <w:b/>
                <w:color w:val="000000"/>
                <w:sz w:val="24"/>
                <w:szCs w:val="24"/>
              </w:rPr>
              <w:t>р</w:t>
            </w:r>
            <w:r w:rsidRPr="00CC75FB">
              <w:rPr>
                <w:rFonts w:ascii="Times New Roman" w:hAnsi="Times New Roman"/>
                <w:b/>
                <w:color w:val="000000"/>
                <w:sz w:val="24"/>
                <w:szCs w:val="24"/>
              </w:rPr>
              <w:t>ждаемыми Правител</w:t>
            </w:r>
            <w:r w:rsidRPr="00CC75FB">
              <w:rPr>
                <w:rFonts w:ascii="Times New Roman" w:hAnsi="Times New Roman"/>
                <w:b/>
                <w:color w:val="000000"/>
                <w:sz w:val="24"/>
                <w:szCs w:val="24"/>
              </w:rPr>
              <w:t>ь</w:t>
            </w:r>
            <w:r w:rsidRPr="00CC75FB">
              <w:rPr>
                <w:rFonts w:ascii="Times New Roman" w:hAnsi="Times New Roman"/>
                <w:b/>
                <w:color w:val="000000"/>
                <w:sz w:val="24"/>
                <w:szCs w:val="24"/>
              </w:rPr>
              <w:t>ством Республики К</w:t>
            </w:r>
            <w:r w:rsidRPr="00CC75FB">
              <w:rPr>
                <w:rFonts w:ascii="Times New Roman" w:hAnsi="Times New Roman"/>
                <w:b/>
                <w:color w:val="000000"/>
                <w:sz w:val="24"/>
                <w:szCs w:val="24"/>
              </w:rPr>
              <w:t>а</w:t>
            </w:r>
            <w:r w:rsidRPr="00CC75FB">
              <w:rPr>
                <w:rFonts w:ascii="Times New Roman" w:hAnsi="Times New Roman"/>
                <w:b/>
                <w:color w:val="000000"/>
                <w:sz w:val="24"/>
                <w:szCs w:val="24"/>
              </w:rPr>
              <w:t>захстан</w:t>
            </w:r>
            <w:proofErr w:type="gramStart"/>
            <w:r w:rsidRPr="00CC75FB">
              <w:rPr>
                <w:rFonts w:ascii="Times New Roman" w:hAnsi="Times New Roman"/>
                <w:color w:val="000000"/>
                <w:sz w:val="24"/>
                <w:szCs w:val="24"/>
              </w:rPr>
              <w:t>.</w:t>
            </w:r>
            <w:r w:rsidRPr="00CC75FB">
              <w:rPr>
                <w:rFonts w:ascii="Times New Roman" w:hAnsi="Times New Roman"/>
                <w:color w:val="000000"/>
                <w:sz w:val="24"/>
                <w:szCs w:val="24"/>
                <w:shd w:val="clear" w:color="auto" w:fill="FFFFFF"/>
              </w:rPr>
              <w:t>»;</w:t>
            </w:r>
            <w:proofErr w:type="gramEnd"/>
          </w:p>
          <w:p w:rsidR="00424DF6" w:rsidRPr="00CC75FB" w:rsidRDefault="00424DF6" w:rsidP="00E107B3">
            <w:pPr>
              <w:pStyle w:val="a3"/>
              <w:keepNext/>
              <w:keepLines/>
              <w:spacing w:before="0" w:beforeAutospacing="0" w:after="0" w:afterAutospacing="0"/>
              <w:ind w:firstLine="306"/>
              <w:jc w:val="both"/>
              <w:rPr>
                <w:rFonts w:eastAsia="Batang"/>
                <w:color w:val="000000"/>
                <w:lang w:val="ru-RU" w:eastAsia="ru-RU"/>
              </w:rPr>
            </w:pPr>
          </w:p>
        </w:tc>
        <w:tc>
          <w:tcPr>
            <w:tcW w:w="2340" w:type="dxa"/>
          </w:tcPr>
          <w:p w:rsidR="00424DF6" w:rsidRPr="00CC75FB" w:rsidRDefault="00424DF6" w:rsidP="00E107B3">
            <w:pPr>
              <w:keepNext/>
              <w:keepLines/>
              <w:spacing w:after="0" w:line="240" w:lineRule="auto"/>
              <w:ind w:firstLine="540"/>
              <w:jc w:val="both"/>
              <w:rPr>
                <w:rFonts w:ascii="Times New Roman" w:hAnsi="Times New Roman"/>
                <w:sz w:val="24"/>
                <w:szCs w:val="24"/>
              </w:rPr>
            </w:pPr>
            <w:r w:rsidRPr="00CC75FB">
              <w:rPr>
                <w:rFonts w:ascii="Times New Roman" w:hAnsi="Times New Roman"/>
                <w:sz w:val="24"/>
                <w:szCs w:val="24"/>
              </w:rPr>
              <w:lastRenderedPageBreak/>
              <w:t>В подпункте 1) слова</w:t>
            </w:r>
            <w:r w:rsidRPr="00CC75FB">
              <w:rPr>
                <w:rFonts w:ascii="Times New Roman" w:hAnsi="Times New Roman"/>
                <w:b/>
                <w:sz w:val="24"/>
                <w:szCs w:val="24"/>
              </w:rPr>
              <w:t xml:space="preserve"> </w:t>
            </w:r>
            <w:r w:rsidRPr="00CC75FB">
              <w:rPr>
                <w:rFonts w:ascii="Times New Roman" w:hAnsi="Times New Roman"/>
                <w:sz w:val="24"/>
                <w:szCs w:val="24"/>
              </w:rPr>
              <w:t>«</w:t>
            </w:r>
            <w:r w:rsidRPr="00CC75FB">
              <w:rPr>
                <w:rFonts w:ascii="Times New Roman" w:hAnsi="Times New Roman"/>
                <w:b/>
                <w:color w:val="000000"/>
                <w:sz w:val="24"/>
                <w:szCs w:val="24"/>
              </w:rPr>
              <w:t>в соответс</w:t>
            </w:r>
            <w:r w:rsidRPr="00CC75FB">
              <w:rPr>
                <w:rFonts w:ascii="Times New Roman" w:hAnsi="Times New Roman"/>
                <w:b/>
                <w:color w:val="000000"/>
                <w:sz w:val="24"/>
                <w:szCs w:val="24"/>
              </w:rPr>
              <w:t>т</w:t>
            </w:r>
            <w:r w:rsidRPr="00CC75FB">
              <w:rPr>
                <w:rFonts w:ascii="Times New Roman" w:hAnsi="Times New Roman"/>
                <w:b/>
                <w:color w:val="000000"/>
                <w:sz w:val="24"/>
                <w:szCs w:val="24"/>
              </w:rPr>
              <w:t>вии с типовыми правилами рег</w:t>
            </w:r>
            <w:r w:rsidRPr="00CC75FB">
              <w:rPr>
                <w:rFonts w:ascii="Times New Roman" w:hAnsi="Times New Roman"/>
                <w:b/>
                <w:color w:val="000000"/>
                <w:sz w:val="24"/>
                <w:szCs w:val="24"/>
              </w:rPr>
              <w:t>у</w:t>
            </w:r>
            <w:r w:rsidRPr="00CC75FB">
              <w:rPr>
                <w:rFonts w:ascii="Times New Roman" w:hAnsi="Times New Roman"/>
                <w:b/>
                <w:color w:val="000000"/>
                <w:sz w:val="24"/>
                <w:szCs w:val="24"/>
              </w:rPr>
              <w:t>лирования мигр</w:t>
            </w:r>
            <w:r w:rsidRPr="00CC75FB">
              <w:rPr>
                <w:rFonts w:ascii="Times New Roman" w:hAnsi="Times New Roman"/>
                <w:b/>
                <w:color w:val="000000"/>
                <w:sz w:val="24"/>
                <w:szCs w:val="24"/>
              </w:rPr>
              <w:t>а</w:t>
            </w:r>
            <w:r w:rsidRPr="00CC75FB">
              <w:rPr>
                <w:rFonts w:ascii="Times New Roman" w:hAnsi="Times New Roman"/>
                <w:b/>
                <w:color w:val="000000"/>
                <w:sz w:val="24"/>
                <w:szCs w:val="24"/>
              </w:rPr>
              <w:t>ционных проце</w:t>
            </w:r>
            <w:r w:rsidRPr="00CC75FB">
              <w:rPr>
                <w:rFonts w:ascii="Times New Roman" w:hAnsi="Times New Roman"/>
                <w:b/>
                <w:color w:val="000000"/>
                <w:sz w:val="24"/>
                <w:szCs w:val="24"/>
              </w:rPr>
              <w:t>с</w:t>
            </w:r>
            <w:r w:rsidRPr="00CC75FB">
              <w:rPr>
                <w:rFonts w:ascii="Times New Roman" w:hAnsi="Times New Roman"/>
                <w:b/>
                <w:color w:val="000000"/>
                <w:sz w:val="24"/>
                <w:szCs w:val="24"/>
              </w:rPr>
              <w:t>сов в областях, г</w:t>
            </w:r>
            <w:r w:rsidRPr="00CC75FB">
              <w:rPr>
                <w:rFonts w:ascii="Times New Roman" w:hAnsi="Times New Roman"/>
                <w:b/>
                <w:color w:val="000000"/>
                <w:sz w:val="24"/>
                <w:szCs w:val="24"/>
              </w:rPr>
              <w:t>о</w:t>
            </w:r>
            <w:r w:rsidRPr="00CC75FB">
              <w:rPr>
                <w:rFonts w:ascii="Times New Roman" w:hAnsi="Times New Roman"/>
                <w:b/>
                <w:color w:val="000000"/>
                <w:sz w:val="24"/>
                <w:szCs w:val="24"/>
              </w:rPr>
              <w:t>роде республика</w:t>
            </w:r>
            <w:r w:rsidRPr="00CC75FB">
              <w:rPr>
                <w:rFonts w:ascii="Times New Roman" w:hAnsi="Times New Roman"/>
                <w:b/>
                <w:color w:val="000000"/>
                <w:sz w:val="24"/>
                <w:szCs w:val="24"/>
              </w:rPr>
              <w:t>н</w:t>
            </w:r>
            <w:r w:rsidRPr="00CC75FB">
              <w:rPr>
                <w:rFonts w:ascii="Times New Roman" w:hAnsi="Times New Roman"/>
                <w:b/>
                <w:color w:val="000000"/>
                <w:sz w:val="24"/>
                <w:szCs w:val="24"/>
              </w:rPr>
              <w:t>ского значения и столице, утве</w:t>
            </w:r>
            <w:r w:rsidRPr="00CC75FB">
              <w:rPr>
                <w:rFonts w:ascii="Times New Roman" w:hAnsi="Times New Roman"/>
                <w:b/>
                <w:color w:val="000000"/>
                <w:sz w:val="24"/>
                <w:szCs w:val="24"/>
              </w:rPr>
              <w:t>р</w:t>
            </w:r>
            <w:r w:rsidRPr="00CC75FB">
              <w:rPr>
                <w:rFonts w:ascii="Times New Roman" w:hAnsi="Times New Roman"/>
                <w:b/>
                <w:color w:val="000000"/>
                <w:sz w:val="24"/>
                <w:szCs w:val="24"/>
              </w:rPr>
              <w:t>ждаемыми Прав</w:t>
            </w:r>
            <w:r w:rsidRPr="00CC75FB">
              <w:rPr>
                <w:rFonts w:ascii="Times New Roman" w:hAnsi="Times New Roman"/>
                <w:b/>
                <w:color w:val="000000"/>
                <w:sz w:val="24"/>
                <w:szCs w:val="24"/>
              </w:rPr>
              <w:t>и</w:t>
            </w:r>
            <w:r w:rsidRPr="00CC75FB">
              <w:rPr>
                <w:rFonts w:ascii="Times New Roman" w:hAnsi="Times New Roman"/>
                <w:b/>
                <w:color w:val="000000"/>
                <w:sz w:val="24"/>
                <w:szCs w:val="24"/>
              </w:rPr>
              <w:t>тельством Респу</w:t>
            </w:r>
            <w:r w:rsidRPr="00CC75FB">
              <w:rPr>
                <w:rFonts w:ascii="Times New Roman" w:hAnsi="Times New Roman"/>
                <w:b/>
                <w:color w:val="000000"/>
                <w:sz w:val="24"/>
                <w:szCs w:val="24"/>
              </w:rPr>
              <w:t>б</w:t>
            </w:r>
            <w:r w:rsidRPr="00CC75FB">
              <w:rPr>
                <w:rFonts w:ascii="Times New Roman" w:hAnsi="Times New Roman"/>
                <w:b/>
                <w:color w:val="000000"/>
                <w:sz w:val="24"/>
                <w:szCs w:val="24"/>
              </w:rPr>
              <w:lastRenderedPageBreak/>
              <w:t>лики Казахстан</w:t>
            </w:r>
            <w:r w:rsidRPr="00CC75FB">
              <w:rPr>
                <w:rFonts w:ascii="Times New Roman" w:hAnsi="Times New Roman"/>
                <w:sz w:val="24"/>
                <w:szCs w:val="24"/>
              </w:rPr>
              <w:t>» исключить.</w:t>
            </w:r>
          </w:p>
          <w:p w:rsidR="00424DF6" w:rsidRPr="00CC75FB" w:rsidRDefault="00424DF6" w:rsidP="00E107B3">
            <w:pPr>
              <w:keepNext/>
              <w:keepLines/>
              <w:spacing w:after="0" w:line="240" w:lineRule="auto"/>
              <w:ind w:firstLine="540"/>
              <w:jc w:val="both"/>
              <w:rPr>
                <w:rFonts w:ascii="Times New Roman" w:hAnsi="Times New Roman"/>
                <w:b/>
                <w:sz w:val="24"/>
                <w:szCs w:val="24"/>
              </w:rPr>
            </w:pPr>
          </w:p>
          <w:p w:rsidR="00424DF6" w:rsidRPr="00CC75FB" w:rsidRDefault="00424DF6" w:rsidP="00E107B3">
            <w:pPr>
              <w:keepNext/>
              <w:keepLines/>
              <w:spacing w:after="0" w:line="240" w:lineRule="auto"/>
              <w:ind w:firstLine="540"/>
              <w:jc w:val="both"/>
              <w:rPr>
                <w:rFonts w:ascii="Times New Roman" w:hAnsi="Times New Roman"/>
                <w:sz w:val="24"/>
                <w:szCs w:val="24"/>
              </w:rPr>
            </w:pPr>
            <w:r w:rsidRPr="00CC75FB">
              <w:rPr>
                <w:rFonts w:ascii="Times New Roman" w:hAnsi="Times New Roman"/>
                <w:sz w:val="24"/>
                <w:szCs w:val="24"/>
              </w:rPr>
              <w:t>Слова «</w:t>
            </w:r>
            <w:r w:rsidRPr="00CC75FB">
              <w:rPr>
                <w:rFonts w:ascii="Times New Roman" w:hAnsi="Times New Roman"/>
                <w:b/>
                <w:sz w:val="24"/>
                <w:szCs w:val="24"/>
              </w:rPr>
              <w:t>гор</w:t>
            </w:r>
            <w:r w:rsidRPr="00CC75FB">
              <w:rPr>
                <w:rFonts w:ascii="Times New Roman" w:hAnsi="Times New Roman"/>
                <w:b/>
                <w:sz w:val="24"/>
                <w:szCs w:val="24"/>
              </w:rPr>
              <w:t>о</w:t>
            </w:r>
            <w:r w:rsidRPr="00CC75FB">
              <w:rPr>
                <w:rFonts w:ascii="Times New Roman" w:hAnsi="Times New Roman"/>
                <w:b/>
                <w:sz w:val="24"/>
                <w:szCs w:val="24"/>
              </w:rPr>
              <w:t>да</w:t>
            </w:r>
            <w:r w:rsidRPr="00CC75FB">
              <w:rPr>
                <w:rFonts w:ascii="Times New Roman" w:hAnsi="Times New Roman"/>
                <w:sz w:val="24"/>
                <w:szCs w:val="24"/>
              </w:rPr>
              <w:t xml:space="preserve">» и </w:t>
            </w:r>
            <w:r w:rsidRPr="00CC75FB">
              <w:rPr>
                <w:rFonts w:ascii="Times New Roman" w:hAnsi="Times New Roman"/>
                <w:b/>
                <w:sz w:val="24"/>
                <w:szCs w:val="24"/>
              </w:rPr>
              <w:t>«городе</w:t>
            </w:r>
            <w:r w:rsidRPr="00CC75FB">
              <w:rPr>
                <w:rFonts w:ascii="Times New Roman" w:hAnsi="Times New Roman"/>
                <w:sz w:val="24"/>
                <w:szCs w:val="24"/>
              </w:rPr>
              <w:t>» з</w:t>
            </w:r>
            <w:r w:rsidRPr="00CC75FB">
              <w:rPr>
                <w:rFonts w:ascii="Times New Roman" w:hAnsi="Times New Roman"/>
                <w:sz w:val="24"/>
                <w:szCs w:val="24"/>
              </w:rPr>
              <w:t>а</w:t>
            </w:r>
            <w:r w:rsidRPr="00CC75FB">
              <w:rPr>
                <w:rFonts w:ascii="Times New Roman" w:hAnsi="Times New Roman"/>
                <w:sz w:val="24"/>
                <w:szCs w:val="24"/>
              </w:rPr>
              <w:t>менить словами «</w:t>
            </w:r>
            <w:r w:rsidRPr="00CC75FB">
              <w:rPr>
                <w:rFonts w:ascii="Times New Roman" w:hAnsi="Times New Roman"/>
                <w:b/>
                <w:sz w:val="24"/>
                <w:szCs w:val="24"/>
              </w:rPr>
              <w:t>городов</w:t>
            </w:r>
            <w:r w:rsidRPr="00CC75FB">
              <w:rPr>
                <w:rFonts w:ascii="Times New Roman" w:hAnsi="Times New Roman"/>
                <w:sz w:val="24"/>
                <w:szCs w:val="24"/>
              </w:rPr>
              <w:t>» и «</w:t>
            </w:r>
            <w:r w:rsidRPr="00CC75FB">
              <w:rPr>
                <w:rFonts w:ascii="Times New Roman" w:hAnsi="Times New Roman"/>
                <w:b/>
                <w:sz w:val="24"/>
                <w:szCs w:val="24"/>
              </w:rPr>
              <w:t>гор</w:t>
            </w:r>
            <w:r w:rsidRPr="00CC75FB">
              <w:rPr>
                <w:rFonts w:ascii="Times New Roman" w:hAnsi="Times New Roman"/>
                <w:b/>
                <w:sz w:val="24"/>
                <w:szCs w:val="24"/>
              </w:rPr>
              <w:t>о</w:t>
            </w:r>
            <w:r w:rsidRPr="00CC75FB">
              <w:rPr>
                <w:rFonts w:ascii="Times New Roman" w:hAnsi="Times New Roman"/>
                <w:b/>
                <w:sz w:val="24"/>
                <w:szCs w:val="24"/>
              </w:rPr>
              <w:t>дах</w:t>
            </w:r>
            <w:r w:rsidRPr="00CC75FB">
              <w:rPr>
                <w:rFonts w:ascii="Times New Roman" w:hAnsi="Times New Roman"/>
                <w:sz w:val="24"/>
                <w:szCs w:val="24"/>
              </w:rPr>
              <w:t>» соответстве</w:t>
            </w:r>
            <w:r w:rsidRPr="00CC75FB">
              <w:rPr>
                <w:rFonts w:ascii="Times New Roman" w:hAnsi="Times New Roman"/>
                <w:sz w:val="24"/>
                <w:szCs w:val="24"/>
              </w:rPr>
              <w:t>н</w:t>
            </w:r>
            <w:r w:rsidRPr="00CC75FB">
              <w:rPr>
                <w:rFonts w:ascii="Times New Roman" w:hAnsi="Times New Roman"/>
                <w:sz w:val="24"/>
                <w:szCs w:val="24"/>
              </w:rPr>
              <w:t>но.</w:t>
            </w:r>
          </w:p>
          <w:p w:rsidR="00424DF6" w:rsidRPr="00CC75FB" w:rsidRDefault="00424DF6" w:rsidP="00E107B3">
            <w:pPr>
              <w:keepNext/>
              <w:keepLines/>
              <w:spacing w:after="0" w:line="240" w:lineRule="auto"/>
              <w:ind w:firstLine="540"/>
              <w:jc w:val="both"/>
              <w:rPr>
                <w:rFonts w:ascii="Times New Roman" w:hAnsi="Times New Roman"/>
                <w:sz w:val="24"/>
                <w:szCs w:val="24"/>
              </w:rPr>
            </w:pPr>
          </w:p>
          <w:p w:rsidR="00424DF6" w:rsidRPr="00CC75FB" w:rsidRDefault="00424DF6" w:rsidP="00E107B3">
            <w:pPr>
              <w:keepNext/>
              <w:keepLines/>
              <w:spacing w:after="0" w:line="240" w:lineRule="auto"/>
              <w:ind w:firstLine="539"/>
              <w:jc w:val="both"/>
              <w:rPr>
                <w:rFonts w:ascii="Times New Roman" w:hAnsi="Times New Roman"/>
                <w:sz w:val="24"/>
                <w:szCs w:val="24"/>
              </w:rPr>
            </w:pPr>
          </w:p>
        </w:tc>
        <w:tc>
          <w:tcPr>
            <w:tcW w:w="2608" w:type="dxa"/>
          </w:tcPr>
          <w:p w:rsidR="00424DF6" w:rsidRPr="00CC75FB" w:rsidRDefault="00424DF6" w:rsidP="00E107B3">
            <w:pPr>
              <w:keepNext/>
              <w:keepLines/>
              <w:spacing w:after="0" w:line="240" w:lineRule="auto"/>
              <w:ind w:firstLine="369"/>
              <w:jc w:val="center"/>
              <w:rPr>
                <w:rFonts w:ascii="Times New Roman" w:hAnsi="Times New Roman"/>
                <w:sz w:val="24"/>
                <w:szCs w:val="24"/>
              </w:rPr>
            </w:pPr>
            <w:r w:rsidRPr="00CC75FB">
              <w:rPr>
                <w:rFonts w:ascii="Times New Roman" w:hAnsi="Times New Roman"/>
                <w:sz w:val="24"/>
                <w:szCs w:val="24"/>
              </w:rPr>
              <w:lastRenderedPageBreak/>
              <w:t xml:space="preserve">Депутаты </w:t>
            </w:r>
          </w:p>
          <w:p w:rsidR="00424DF6" w:rsidRPr="00CC75FB" w:rsidRDefault="00424DF6" w:rsidP="00E107B3">
            <w:pPr>
              <w:keepNext/>
              <w:keepLines/>
              <w:spacing w:after="0" w:line="240" w:lineRule="auto"/>
              <w:ind w:firstLine="369"/>
              <w:jc w:val="center"/>
              <w:rPr>
                <w:rFonts w:ascii="Times New Roman" w:hAnsi="Times New Roman"/>
                <w:sz w:val="24"/>
                <w:szCs w:val="24"/>
              </w:rPr>
            </w:pPr>
            <w:proofErr w:type="spellStart"/>
            <w:r w:rsidRPr="00CC75FB">
              <w:rPr>
                <w:rFonts w:ascii="Times New Roman" w:hAnsi="Times New Roman"/>
                <w:sz w:val="24"/>
                <w:szCs w:val="24"/>
              </w:rPr>
              <w:t>Айсина</w:t>
            </w:r>
            <w:proofErr w:type="spellEnd"/>
            <w:r w:rsidRPr="00CC75FB">
              <w:rPr>
                <w:rFonts w:ascii="Times New Roman" w:hAnsi="Times New Roman"/>
                <w:sz w:val="24"/>
                <w:szCs w:val="24"/>
              </w:rPr>
              <w:t xml:space="preserve"> М.А.,</w:t>
            </w:r>
          </w:p>
          <w:p w:rsidR="00424DF6" w:rsidRPr="00CC75FB" w:rsidRDefault="00424DF6" w:rsidP="00E107B3">
            <w:pPr>
              <w:keepNext/>
              <w:keepLines/>
              <w:spacing w:after="0" w:line="240" w:lineRule="auto"/>
              <w:ind w:firstLine="369"/>
              <w:jc w:val="center"/>
              <w:rPr>
                <w:rFonts w:ascii="Times New Roman" w:hAnsi="Times New Roman"/>
                <w:sz w:val="24"/>
                <w:szCs w:val="24"/>
              </w:rPr>
            </w:pPr>
            <w:r w:rsidRPr="00CC75FB">
              <w:rPr>
                <w:rFonts w:ascii="Times New Roman" w:hAnsi="Times New Roman"/>
                <w:sz w:val="24"/>
                <w:szCs w:val="24"/>
              </w:rPr>
              <w:t>Казанцев П.О.</w:t>
            </w:r>
          </w:p>
          <w:p w:rsidR="00424DF6" w:rsidRPr="00CC75FB" w:rsidRDefault="00424DF6" w:rsidP="00E107B3">
            <w:pPr>
              <w:keepNext/>
              <w:keepLines/>
              <w:spacing w:after="0" w:line="240" w:lineRule="auto"/>
              <w:ind w:firstLine="540"/>
              <w:jc w:val="both"/>
              <w:rPr>
                <w:rFonts w:ascii="Times New Roman" w:hAnsi="Times New Roman"/>
                <w:sz w:val="24"/>
                <w:szCs w:val="24"/>
              </w:rPr>
            </w:pPr>
          </w:p>
          <w:p w:rsidR="00424DF6" w:rsidRPr="00CC75FB" w:rsidRDefault="00424DF6" w:rsidP="00E107B3">
            <w:pPr>
              <w:keepNext/>
              <w:keepLines/>
              <w:spacing w:after="0" w:line="240" w:lineRule="auto"/>
              <w:ind w:firstLine="540"/>
              <w:jc w:val="both"/>
              <w:rPr>
                <w:rFonts w:ascii="Times New Roman" w:hAnsi="Times New Roman"/>
                <w:b/>
                <w:sz w:val="24"/>
                <w:szCs w:val="24"/>
              </w:rPr>
            </w:pPr>
            <w:r w:rsidRPr="00CC75FB">
              <w:rPr>
                <w:rFonts w:ascii="Times New Roman" w:hAnsi="Times New Roman"/>
                <w:sz w:val="24"/>
                <w:szCs w:val="24"/>
              </w:rPr>
              <w:t xml:space="preserve">Редакционная правка. </w:t>
            </w:r>
            <w:proofErr w:type="gramStart"/>
            <w:r w:rsidRPr="00CC75FB">
              <w:rPr>
                <w:rFonts w:ascii="Times New Roman" w:eastAsia="Batang" w:hAnsi="Times New Roman"/>
                <w:color w:val="000000"/>
                <w:sz w:val="24"/>
                <w:szCs w:val="24"/>
              </w:rPr>
              <w:t>В соответс</w:t>
            </w:r>
            <w:r w:rsidRPr="00CC75FB">
              <w:rPr>
                <w:rFonts w:ascii="Times New Roman" w:eastAsia="Batang" w:hAnsi="Times New Roman"/>
                <w:color w:val="000000"/>
                <w:sz w:val="24"/>
                <w:szCs w:val="24"/>
              </w:rPr>
              <w:t>т</w:t>
            </w:r>
            <w:r w:rsidRPr="00CC75FB">
              <w:rPr>
                <w:rFonts w:ascii="Times New Roman" w:eastAsia="Batang" w:hAnsi="Times New Roman"/>
                <w:color w:val="000000"/>
                <w:sz w:val="24"/>
                <w:szCs w:val="24"/>
              </w:rPr>
              <w:t>вии с типовыми правилами регулирования мигр</w:t>
            </w:r>
            <w:r w:rsidRPr="00CC75FB">
              <w:rPr>
                <w:rFonts w:ascii="Times New Roman" w:eastAsia="Batang" w:hAnsi="Times New Roman"/>
                <w:color w:val="000000"/>
                <w:sz w:val="24"/>
                <w:szCs w:val="24"/>
              </w:rPr>
              <w:t>а</w:t>
            </w:r>
            <w:r w:rsidRPr="00CC75FB">
              <w:rPr>
                <w:rFonts w:ascii="Times New Roman" w:eastAsia="Batang" w:hAnsi="Times New Roman"/>
                <w:color w:val="000000"/>
                <w:sz w:val="24"/>
                <w:szCs w:val="24"/>
              </w:rPr>
              <w:t>ционных процессов в областях, городах ре</w:t>
            </w:r>
            <w:r w:rsidRPr="00CC75FB">
              <w:rPr>
                <w:rFonts w:ascii="Times New Roman" w:eastAsia="Batang" w:hAnsi="Times New Roman"/>
                <w:color w:val="000000"/>
                <w:sz w:val="24"/>
                <w:szCs w:val="24"/>
              </w:rPr>
              <w:t>с</w:t>
            </w:r>
            <w:r w:rsidRPr="00CC75FB">
              <w:rPr>
                <w:rFonts w:ascii="Times New Roman" w:eastAsia="Batang" w:hAnsi="Times New Roman"/>
                <w:color w:val="000000"/>
                <w:sz w:val="24"/>
                <w:szCs w:val="24"/>
              </w:rPr>
              <w:t>публиканского знач</w:t>
            </w:r>
            <w:r w:rsidRPr="00CC75FB">
              <w:rPr>
                <w:rFonts w:ascii="Times New Roman" w:eastAsia="Batang" w:hAnsi="Times New Roman"/>
                <w:color w:val="000000"/>
                <w:sz w:val="24"/>
                <w:szCs w:val="24"/>
              </w:rPr>
              <w:t>е</w:t>
            </w:r>
            <w:r w:rsidRPr="00CC75FB">
              <w:rPr>
                <w:rFonts w:ascii="Times New Roman" w:eastAsia="Batang" w:hAnsi="Times New Roman"/>
                <w:color w:val="000000"/>
                <w:sz w:val="24"/>
                <w:szCs w:val="24"/>
              </w:rPr>
              <w:t xml:space="preserve">ния и столице, </w:t>
            </w:r>
            <w:r w:rsidRPr="00CC75FB">
              <w:rPr>
                <w:rFonts w:ascii="Times New Roman" w:hAnsi="Times New Roman"/>
                <w:color w:val="000000"/>
                <w:sz w:val="24"/>
                <w:szCs w:val="24"/>
              </w:rPr>
              <w:t>утве</w:t>
            </w:r>
            <w:r w:rsidRPr="00CC75FB">
              <w:rPr>
                <w:rFonts w:ascii="Times New Roman" w:hAnsi="Times New Roman"/>
                <w:color w:val="000000"/>
                <w:sz w:val="24"/>
                <w:szCs w:val="24"/>
              </w:rPr>
              <w:t>р</w:t>
            </w:r>
            <w:r w:rsidRPr="00CC75FB">
              <w:rPr>
                <w:rFonts w:ascii="Times New Roman" w:hAnsi="Times New Roman"/>
                <w:color w:val="000000"/>
                <w:sz w:val="24"/>
                <w:szCs w:val="24"/>
              </w:rPr>
              <w:lastRenderedPageBreak/>
              <w:t>ждаемыми Правител</w:t>
            </w:r>
            <w:r w:rsidRPr="00CC75FB">
              <w:rPr>
                <w:rFonts w:ascii="Times New Roman" w:hAnsi="Times New Roman"/>
                <w:color w:val="000000"/>
                <w:sz w:val="24"/>
                <w:szCs w:val="24"/>
              </w:rPr>
              <w:t>ь</w:t>
            </w:r>
            <w:r w:rsidRPr="00CC75FB">
              <w:rPr>
                <w:rFonts w:ascii="Times New Roman" w:hAnsi="Times New Roman"/>
                <w:color w:val="000000"/>
                <w:sz w:val="24"/>
                <w:szCs w:val="24"/>
              </w:rPr>
              <w:t>ством Республики К</w:t>
            </w:r>
            <w:r w:rsidRPr="00CC75FB">
              <w:rPr>
                <w:rFonts w:ascii="Times New Roman" w:hAnsi="Times New Roman"/>
                <w:color w:val="000000"/>
                <w:sz w:val="24"/>
                <w:szCs w:val="24"/>
              </w:rPr>
              <w:t>а</w:t>
            </w:r>
            <w:r w:rsidRPr="00CC75FB">
              <w:rPr>
                <w:rFonts w:ascii="Times New Roman" w:hAnsi="Times New Roman"/>
                <w:color w:val="000000"/>
                <w:sz w:val="24"/>
                <w:szCs w:val="24"/>
              </w:rPr>
              <w:t>захстан, будут разр</w:t>
            </w:r>
            <w:r w:rsidRPr="00CC75FB">
              <w:rPr>
                <w:rFonts w:ascii="Times New Roman" w:hAnsi="Times New Roman"/>
                <w:color w:val="000000"/>
                <w:sz w:val="24"/>
                <w:szCs w:val="24"/>
              </w:rPr>
              <w:t>а</w:t>
            </w:r>
            <w:r w:rsidRPr="00CC75FB">
              <w:rPr>
                <w:rFonts w:ascii="Times New Roman" w:hAnsi="Times New Roman"/>
                <w:color w:val="000000"/>
                <w:sz w:val="24"/>
                <w:szCs w:val="24"/>
              </w:rPr>
              <w:t>батываться правила регулирования мигр</w:t>
            </w:r>
            <w:r w:rsidRPr="00CC75FB">
              <w:rPr>
                <w:rFonts w:ascii="Times New Roman" w:hAnsi="Times New Roman"/>
                <w:color w:val="000000"/>
                <w:sz w:val="24"/>
                <w:szCs w:val="24"/>
              </w:rPr>
              <w:t>а</w:t>
            </w:r>
            <w:r w:rsidRPr="00CC75FB">
              <w:rPr>
                <w:rFonts w:ascii="Times New Roman" w:hAnsi="Times New Roman"/>
                <w:color w:val="000000"/>
                <w:sz w:val="24"/>
                <w:szCs w:val="24"/>
              </w:rPr>
              <w:t>ционных процессов, что закрепляется в н</w:t>
            </w:r>
            <w:r w:rsidRPr="00CC75FB">
              <w:rPr>
                <w:rFonts w:ascii="Times New Roman" w:hAnsi="Times New Roman"/>
                <w:color w:val="000000"/>
                <w:sz w:val="24"/>
                <w:szCs w:val="24"/>
              </w:rPr>
              <w:t>о</w:t>
            </w:r>
            <w:r w:rsidRPr="00CC75FB">
              <w:rPr>
                <w:rFonts w:ascii="Times New Roman" w:hAnsi="Times New Roman"/>
                <w:color w:val="000000"/>
                <w:sz w:val="24"/>
                <w:szCs w:val="24"/>
              </w:rPr>
              <w:t xml:space="preserve">вом подпункте 1-15) пункта 1 статьи 27 </w:t>
            </w:r>
            <w:r w:rsidRPr="00CC75FB">
              <w:rPr>
                <w:rFonts w:ascii="Times New Roman" w:hAnsi="Times New Roman"/>
                <w:sz w:val="24"/>
                <w:szCs w:val="24"/>
              </w:rPr>
              <w:t>З</w:t>
            </w:r>
            <w:r w:rsidRPr="00CC75FB">
              <w:rPr>
                <w:rFonts w:ascii="Times New Roman" w:hAnsi="Times New Roman"/>
                <w:sz w:val="24"/>
                <w:szCs w:val="24"/>
              </w:rPr>
              <w:t>а</w:t>
            </w:r>
            <w:r w:rsidRPr="00CC75FB">
              <w:rPr>
                <w:rFonts w:ascii="Times New Roman" w:hAnsi="Times New Roman"/>
                <w:sz w:val="24"/>
                <w:szCs w:val="24"/>
              </w:rPr>
              <w:t>кона Республики К</w:t>
            </w:r>
            <w:r w:rsidRPr="00CC75FB">
              <w:rPr>
                <w:rFonts w:ascii="Times New Roman" w:hAnsi="Times New Roman"/>
                <w:sz w:val="24"/>
                <w:szCs w:val="24"/>
              </w:rPr>
              <w:t>а</w:t>
            </w:r>
            <w:r w:rsidRPr="00CC75FB">
              <w:rPr>
                <w:rFonts w:ascii="Times New Roman" w:hAnsi="Times New Roman"/>
                <w:sz w:val="24"/>
                <w:szCs w:val="24"/>
              </w:rPr>
              <w:t>захстан «О местном государственном управлении и сам</w:t>
            </w:r>
            <w:r w:rsidRPr="00CC75FB">
              <w:rPr>
                <w:rFonts w:ascii="Times New Roman" w:hAnsi="Times New Roman"/>
                <w:sz w:val="24"/>
                <w:szCs w:val="24"/>
              </w:rPr>
              <w:t>о</w:t>
            </w:r>
            <w:r w:rsidRPr="00CC75FB">
              <w:rPr>
                <w:rFonts w:ascii="Times New Roman" w:hAnsi="Times New Roman"/>
                <w:sz w:val="24"/>
                <w:szCs w:val="24"/>
              </w:rPr>
              <w:t>управлении в Респу</w:t>
            </w:r>
            <w:r w:rsidRPr="00CC75FB">
              <w:rPr>
                <w:rFonts w:ascii="Times New Roman" w:hAnsi="Times New Roman"/>
                <w:sz w:val="24"/>
                <w:szCs w:val="24"/>
              </w:rPr>
              <w:t>б</w:t>
            </w:r>
            <w:r w:rsidRPr="00CC75FB">
              <w:rPr>
                <w:rFonts w:ascii="Times New Roman" w:hAnsi="Times New Roman"/>
                <w:sz w:val="24"/>
                <w:szCs w:val="24"/>
              </w:rPr>
              <w:t>лике Казахстан».</w:t>
            </w:r>
            <w:r w:rsidRPr="00CC75FB">
              <w:rPr>
                <w:rFonts w:ascii="Times New Roman" w:hAnsi="Times New Roman"/>
                <w:b/>
                <w:sz w:val="24"/>
                <w:szCs w:val="24"/>
              </w:rPr>
              <w:t xml:space="preserve">  </w:t>
            </w:r>
            <w:proofErr w:type="gramEnd"/>
          </w:p>
          <w:p w:rsidR="00424DF6" w:rsidRPr="00CC75FB" w:rsidRDefault="00424DF6" w:rsidP="00E107B3">
            <w:pPr>
              <w:keepNext/>
              <w:keepLines/>
              <w:spacing w:after="0" w:line="240" w:lineRule="auto"/>
              <w:ind w:firstLine="540"/>
              <w:jc w:val="both"/>
              <w:rPr>
                <w:rFonts w:ascii="Times New Roman" w:hAnsi="Times New Roman"/>
                <w:b/>
                <w:sz w:val="24"/>
                <w:szCs w:val="24"/>
              </w:rPr>
            </w:pPr>
            <w:r w:rsidRPr="00CC75FB">
              <w:rPr>
                <w:rFonts w:ascii="Times New Roman" w:hAnsi="Times New Roman"/>
                <w:sz w:val="24"/>
                <w:szCs w:val="24"/>
              </w:rPr>
              <w:t>Юридическая техн</w:t>
            </w:r>
            <w:r w:rsidRPr="00CC75FB">
              <w:rPr>
                <w:rFonts w:ascii="Times New Roman" w:hAnsi="Times New Roman"/>
                <w:sz w:val="24"/>
                <w:szCs w:val="24"/>
              </w:rPr>
              <w:t>и</w:t>
            </w:r>
            <w:r w:rsidRPr="00CC75FB">
              <w:rPr>
                <w:rFonts w:ascii="Times New Roman" w:hAnsi="Times New Roman"/>
                <w:sz w:val="24"/>
                <w:szCs w:val="24"/>
              </w:rPr>
              <w:t>ка. Приведение в соответствие со стат</w:t>
            </w:r>
            <w:r w:rsidRPr="00CC75FB">
              <w:rPr>
                <w:rFonts w:ascii="Times New Roman" w:hAnsi="Times New Roman"/>
                <w:sz w:val="24"/>
                <w:szCs w:val="24"/>
              </w:rPr>
              <w:t>ь</w:t>
            </w:r>
            <w:r w:rsidRPr="00CC75FB">
              <w:rPr>
                <w:rFonts w:ascii="Times New Roman" w:hAnsi="Times New Roman"/>
                <w:sz w:val="24"/>
                <w:szCs w:val="24"/>
              </w:rPr>
              <w:t>ями 44, 87 и 91 Ко</w:t>
            </w:r>
            <w:r w:rsidRPr="00CC75FB">
              <w:rPr>
                <w:rFonts w:ascii="Times New Roman" w:hAnsi="Times New Roman"/>
                <w:sz w:val="24"/>
                <w:szCs w:val="24"/>
              </w:rPr>
              <w:t>н</w:t>
            </w:r>
            <w:r w:rsidRPr="00CC75FB">
              <w:rPr>
                <w:rFonts w:ascii="Times New Roman" w:hAnsi="Times New Roman"/>
                <w:sz w:val="24"/>
                <w:szCs w:val="24"/>
              </w:rPr>
              <w:t>ституции Республики Казахстан, где в сл</w:t>
            </w:r>
            <w:r w:rsidRPr="00CC75FB">
              <w:rPr>
                <w:rFonts w:ascii="Times New Roman" w:hAnsi="Times New Roman"/>
                <w:sz w:val="24"/>
                <w:szCs w:val="24"/>
              </w:rPr>
              <w:t>у</w:t>
            </w:r>
            <w:r w:rsidRPr="00CC75FB">
              <w:rPr>
                <w:rFonts w:ascii="Times New Roman" w:hAnsi="Times New Roman"/>
                <w:sz w:val="24"/>
                <w:szCs w:val="24"/>
              </w:rPr>
              <w:t>чаях указания обла</w:t>
            </w:r>
            <w:r w:rsidRPr="00CC75FB">
              <w:rPr>
                <w:rFonts w:ascii="Times New Roman" w:hAnsi="Times New Roman"/>
                <w:sz w:val="24"/>
                <w:szCs w:val="24"/>
              </w:rPr>
              <w:t>с</w:t>
            </w:r>
            <w:r w:rsidRPr="00CC75FB">
              <w:rPr>
                <w:rFonts w:ascii="Times New Roman" w:hAnsi="Times New Roman"/>
                <w:sz w:val="24"/>
                <w:szCs w:val="24"/>
              </w:rPr>
              <w:t>тей во множественном числе города также указываются во мн</w:t>
            </w:r>
            <w:r w:rsidRPr="00CC75FB">
              <w:rPr>
                <w:rFonts w:ascii="Times New Roman" w:hAnsi="Times New Roman"/>
                <w:sz w:val="24"/>
                <w:szCs w:val="24"/>
              </w:rPr>
              <w:t>о</w:t>
            </w:r>
            <w:r w:rsidRPr="00CC75FB">
              <w:rPr>
                <w:rFonts w:ascii="Times New Roman" w:hAnsi="Times New Roman"/>
                <w:sz w:val="24"/>
                <w:szCs w:val="24"/>
              </w:rPr>
              <w:t xml:space="preserve">жественном числе. </w:t>
            </w:r>
          </w:p>
          <w:p w:rsidR="00424DF6" w:rsidRPr="00CC75FB" w:rsidRDefault="00424DF6" w:rsidP="00E107B3">
            <w:pPr>
              <w:keepNext/>
              <w:keepLines/>
              <w:spacing w:after="0" w:line="240" w:lineRule="auto"/>
              <w:ind w:firstLine="369"/>
              <w:jc w:val="center"/>
              <w:rPr>
                <w:rFonts w:ascii="Times New Roman" w:hAnsi="Times New Roman"/>
                <w:sz w:val="24"/>
                <w:szCs w:val="24"/>
              </w:rPr>
            </w:pP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Принято</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Подпункт 2) пункта 14</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статьи 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законопроекта</w:t>
            </w:r>
          </w:p>
        </w:tc>
        <w:tc>
          <w:tcPr>
            <w:tcW w:w="3060" w:type="dxa"/>
          </w:tcPr>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 xml:space="preserve">Статья 27. Компетенция </w:t>
            </w:r>
            <w:proofErr w:type="spellStart"/>
            <w:r w:rsidRPr="00CC75FB">
              <w:rPr>
                <w:rFonts w:ascii="Times New Roman" w:hAnsi="Times New Roman"/>
                <w:sz w:val="24"/>
                <w:szCs w:val="24"/>
              </w:rPr>
              <w:t>акимата</w:t>
            </w:r>
            <w:proofErr w:type="spellEnd"/>
            <w:r w:rsidRPr="00CC75FB">
              <w:rPr>
                <w:rFonts w:ascii="Times New Roman" w:hAnsi="Times New Roman"/>
                <w:sz w:val="24"/>
                <w:szCs w:val="24"/>
              </w:rPr>
              <w:t xml:space="preserve"> области, города республиканского знач</w:t>
            </w:r>
            <w:r w:rsidRPr="00CC75FB">
              <w:rPr>
                <w:rFonts w:ascii="Times New Roman" w:hAnsi="Times New Roman"/>
                <w:sz w:val="24"/>
                <w:szCs w:val="24"/>
              </w:rPr>
              <w:t>е</w:t>
            </w:r>
            <w:r w:rsidRPr="00CC75FB">
              <w:rPr>
                <w:rFonts w:ascii="Times New Roman" w:hAnsi="Times New Roman"/>
                <w:sz w:val="24"/>
                <w:szCs w:val="24"/>
              </w:rPr>
              <w:t>ния, ст</w:t>
            </w:r>
            <w:r w:rsidRPr="00CC75FB">
              <w:rPr>
                <w:rFonts w:ascii="Times New Roman" w:hAnsi="Times New Roman"/>
                <w:sz w:val="24"/>
                <w:szCs w:val="24"/>
              </w:rPr>
              <w:t>о</w:t>
            </w:r>
            <w:r w:rsidRPr="00CC75FB">
              <w:rPr>
                <w:rFonts w:ascii="Times New Roman" w:hAnsi="Times New Roman"/>
                <w:sz w:val="24"/>
                <w:szCs w:val="24"/>
              </w:rPr>
              <w:t>лицы</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 xml:space="preserve">1. </w:t>
            </w:r>
            <w:proofErr w:type="spellStart"/>
            <w:r w:rsidRPr="00CC75FB">
              <w:rPr>
                <w:rFonts w:ascii="Times New Roman" w:hAnsi="Times New Roman"/>
                <w:sz w:val="24"/>
                <w:szCs w:val="24"/>
              </w:rPr>
              <w:t>Акимат</w:t>
            </w:r>
            <w:proofErr w:type="spellEnd"/>
            <w:r w:rsidRPr="00CC75FB">
              <w:rPr>
                <w:rFonts w:ascii="Times New Roman" w:hAnsi="Times New Roman"/>
                <w:sz w:val="24"/>
                <w:szCs w:val="24"/>
              </w:rPr>
              <w:t xml:space="preserve"> области, г</w:t>
            </w:r>
            <w:r w:rsidRPr="00CC75FB">
              <w:rPr>
                <w:rFonts w:ascii="Times New Roman" w:hAnsi="Times New Roman"/>
                <w:sz w:val="24"/>
                <w:szCs w:val="24"/>
              </w:rPr>
              <w:t>о</w:t>
            </w:r>
            <w:r w:rsidRPr="00CC75FB">
              <w:rPr>
                <w:rFonts w:ascii="Times New Roman" w:hAnsi="Times New Roman"/>
                <w:sz w:val="24"/>
                <w:szCs w:val="24"/>
              </w:rPr>
              <w:t>рода республиканского значения, столицы в соо</w:t>
            </w:r>
            <w:r w:rsidRPr="00CC75FB">
              <w:rPr>
                <w:rFonts w:ascii="Times New Roman" w:hAnsi="Times New Roman"/>
                <w:sz w:val="24"/>
                <w:szCs w:val="24"/>
              </w:rPr>
              <w:t>т</w:t>
            </w:r>
            <w:r w:rsidRPr="00CC75FB">
              <w:rPr>
                <w:rFonts w:ascii="Times New Roman" w:hAnsi="Times New Roman"/>
                <w:sz w:val="24"/>
                <w:szCs w:val="24"/>
              </w:rPr>
              <w:lastRenderedPageBreak/>
              <w:t>ветствии с законодательс</w:t>
            </w:r>
            <w:r w:rsidRPr="00CC75FB">
              <w:rPr>
                <w:rFonts w:ascii="Times New Roman" w:hAnsi="Times New Roman"/>
                <w:sz w:val="24"/>
                <w:szCs w:val="24"/>
              </w:rPr>
              <w:t>т</w:t>
            </w:r>
            <w:r w:rsidRPr="00CC75FB">
              <w:rPr>
                <w:rFonts w:ascii="Times New Roman" w:hAnsi="Times New Roman"/>
                <w:sz w:val="24"/>
                <w:szCs w:val="24"/>
              </w:rPr>
              <w:t>вом Республики Каза</w:t>
            </w:r>
            <w:r w:rsidRPr="00CC75FB">
              <w:rPr>
                <w:rFonts w:ascii="Times New Roman" w:hAnsi="Times New Roman"/>
                <w:sz w:val="24"/>
                <w:szCs w:val="24"/>
              </w:rPr>
              <w:t>х</w:t>
            </w:r>
            <w:r w:rsidRPr="00CC75FB">
              <w:rPr>
                <w:rFonts w:ascii="Times New Roman" w:hAnsi="Times New Roman"/>
                <w:sz w:val="24"/>
                <w:szCs w:val="24"/>
              </w:rPr>
              <w:t>стан:</w:t>
            </w:r>
          </w:p>
        </w:tc>
        <w:tc>
          <w:tcPr>
            <w:tcW w:w="2880" w:type="dxa"/>
            <w:gridSpan w:val="3"/>
          </w:tcPr>
          <w:p w:rsidR="00424DF6" w:rsidRPr="00CC75FB" w:rsidRDefault="00424DF6" w:rsidP="00E107B3">
            <w:pPr>
              <w:pStyle w:val="a3"/>
              <w:keepNext/>
              <w:keepLines/>
              <w:spacing w:before="0" w:beforeAutospacing="0" w:after="0" w:afterAutospacing="0"/>
              <w:ind w:firstLine="488"/>
              <w:jc w:val="both"/>
              <w:rPr>
                <w:rFonts w:eastAsia="Batang"/>
                <w:color w:val="000000"/>
                <w:shd w:val="clear" w:color="auto" w:fill="FFFFFF"/>
                <w:lang w:val="ru-RU" w:eastAsia="ru-RU"/>
              </w:rPr>
            </w:pPr>
            <w:proofErr w:type="gramStart"/>
            <w:r w:rsidRPr="00CC75FB">
              <w:rPr>
                <w:rFonts w:eastAsia="Batang"/>
                <w:color w:val="000000"/>
                <w:shd w:val="clear" w:color="auto" w:fill="FFFFFF"/>
                <w:lang w:val="ru-RU" w:eastAsia="ru-RU"/>
              </w:rPr>
              <w:lastRenderedPageBreak/>
              <w:t>2) пункт 1 статьи 27 дополнить подпунктом 1-15) следующего соде</w:t>
            </w:r>
            <w:r w:rsidRPr="00CC75FB">
              <w:rPr>
                <w:rFonts w:eastAsia="Batang"/>
                <w:color w:val="000000"/>
                <w:shd w:val="clear" w:color="auto" w:fill="FFFFFF"/>
                <w:lang w:val="ru-RU" w:eastAsia="ru-RU"/>
              </w:rPr>
              <w:t>р</w:t>
            </w:r>
            <w:r w:rsidRPr="00CC75FB">
              <w:rPr>
                <w:rFonts w:eastAsia="Batang"/>
                <w:color w:val="000000"/>
                <w:shd w:val="clear" w:color="auto" w:fill="FFFFFF"/>
                <w:lang w:val="ru-RU" w:eastAsia="ru-RU"/>
              </w:rPr>
              <w:t>жания:</w:t>
            </w:r>
            <w:proofErr w:type="gramEnd"/>
          </w:p>
          <w:p w:rsidR="00424DF6" w:rsidRPr="00CC75FB" w:rsidRDefault="00424DF6" w:rsidP="00E107B3">
            <w:pPr>
              <w:pStyle w:val="a3"/>
              <w:keepNext/>
              <w:keepLines/>
              <w:spacing w:before="0" w:beforeAutospacing="0" w:after="0" w:afterAutospacing="0"/>
              <w:ind w:firstLine="488"/>
              <w:jc w:val="both"/>
              <w:rPr>
                <w:rFonts w:eastAsia="Batang"/>
                <w:color w:val="000000"/>
                <w:shd w:val="clear" w:color="auto" w:fill="FFFFFF"/>
                <w:lang w:val="ru-RU" w:eastAsia="ru-RU"/>
              </w:rPr>
            </w:pPr>
            <w:r w:rsidRPr="00CC75FB">
              <w:rPr>
                <w:rFonts w:eastAsia="Batang"/>
                <w:color w:val="000000"/>
                <w:shd w:val="clear" w:color="auto" w:fill="FFFFFF"/>
                <w:lang w:val="ru-RU" w:eastAsia="ru-RU"/>
              </w:rPr>
              <w:t>«</w:t>
            </w:r>
            <w:r w:rsidRPr="00CC75FB">
              <w:rPr>
                <w:rFonts w:eastAsia="Batang"/>
                <w:bCs/>
                <w:color w:val="000000"/>
                <w:lang w:val="ru-RU" w:eastAsia="ru-RU"/>
              </w:rPr>
              <w:t>1-15) разрабат</w:t>
            </w:r>
            <w:r w:rsidRPr="00CC75FB">
              <w:rPr>
                <w:rFonts w:eastAsia="Batang"/>
                <w:bCs/>
                <w:color w:val="000000"/>
                <w:lang w:val="ru-RU" w:eastAsia="ru-RU"/>
              </w:rPr>
              <w:t>ы</w:t>
            </w:r>
            <w:r w:rsidRPr="00CC75FB">
              <w:rPr>
                <w:rFonts w:eastAsia="Batang"/>
                <w:bCs/>
                <w:color w:val="000000"/>
                <w:lang w:val="ru-RU" w:eastAsia="ru-RU"/>
              </w:rPr>
              <w:t xml:space="preserve">вает </w:t>
            </w:r>
            <w:r w:rsidRPr="00CC75FB">
              <w:rPr>
                <w:rFonts w:eastAsia="Batang"/>
                <w:color w:val="000000"/>
                <w:lang w:val="ru-RU" w:eastAsia="ru-RU"/>
              </w:rPr>
              <w:t xml:space="preserve">правила регулирования миграционных процессов </w:t>
            </w:r>
            <w:r w:rsidRPr="00CC75FB">
              <w:rPr>
                <w:rFonts w:eastAsia="Batang"/>
                <w:color w:val="000000"/>
                <w:lang w:val="ru-RU" w:eastAsia="ru-RU"/>
              </w:rPr>
              <w:lastRenderedPageBreak/>
              <w:t xml:space="preserve">в областях, </w:t>
            </w:r>
            <w:r w:rsidRPr="00CC75FB">
              <w:rPr>
                <w:rFonts w:eastAsia="Batang"/>
                <w:b/>
                <w:color w:val="000000"/>
                <w:lang w:val="ru-RU" w:eastAsia="ru-RU"/>
              </w:rPr>
              <w:t>городе</w:t>
            </w:r>
            <w:r w:rsidRPr="00CC75FB">
              <w:rPr>
                <w:rFonts w:eastAsia="Batang"/>
                <w:color w:val="000000"/>
                <w:lang w:val="ru-RU" w:eastAsia="ru-RU"/>
              </w:rPr>
              <w:t xml:space="preserve"> ре</w:t>
            </w:r>
            <w:r w:rsidRPr="00CC75FB">
              <w:rPr>
                <w:rFonts w:eastAsia="Batang"/>
                <w:color w:val="000000"/>
                <w:lang w:val="ru-RU" w:eastAsia="ru-RU"/>
              </w:rPr>
              <w:t>с</w:t>
            </w:r>
            <w:r w:rsidRPr="00CC75FB">
              <w:rPr>
                <w:rFonts w:eastAsia="Batang"/>
                <w:color w:val="000000"/>
                <w:lang w:val="ru-RU" w:eastAsia="ru-RU"/>
              </w:rPr>
              <w:t>публиканского значения и столице в соответствии с типовыми правилами регулирования миграц</w:t>
            </w:r>
            <w:r w:rsidRPr="00CC75FB">
              <w:rPr>
                <w:rFonts w:eastAsia="Batang"/>
                <w:color w:val="000000"/>
                <w:lang w:val="ru-RU" w:eastAsia="ru-RU"/>
              </w:rPr>
              <w:t>и</w:t>
            </w:r>
            <w:r w:rsidRPr="00CC75FB">
              <w:rPr>
                <w:rFonts w:eastAsia="Batang"/>
                <w:color w:val="000000"/>
                <w:lang w:val="ru-RU" w:eastAsia="ru-RU"/>
              </w:rPr>
              <w:t>онных процессов в о</w:t>
            </w:r>
            <w:r w:rsidRPr="00CC75FB">
              <w:rPr>
                <w:rFonts w:eastAsia="Batang"/>
                <w:color w:val="000000"/>
                <w:lang w:val="ru-RU" w:eastAsia="ru-RU"/>
              </w:rPr>
              <w:t>б</w:t>
            </w:r>
            <w:r w:rsidRPr="00CC75FB">
              <w:rPr>
                <w:rFonts w:eastAsia="Batang"/>
                <w:color w:val="000000"/>
                <w:lang w:val="ru-RU" w:eastAsia="ru-RU"/>
              </w:rPr>
              <w:t xml:space="preserve">ластях, </w:t>
            </w:r>
            <w:r w:rsidRPr="00CC75FB">
              <w:rPr>
                <w:rFonts w:eastAsia="Batang"/>
                <w:b/>
                <w:color w:val="000000"/>
                <w:lang w:val="ru-RU" w:eastAsia="ru-RU"/>
              </w:rPr>
              <w:t>городе</w:t>
            </w:r>
            <w:r w:rsidRPr="00CC75FB">
              <w:rPr>
                <w:rFonts w:eastAsia="Batang"/>
                <w:color w:val="000000"/>
                <w:lang w:val="ru-RU" w:eastAsia="ru-RU"/>
              </w:rPr>
              <w:t xml:space="preserve"> республ</w:t>
            </w:r>
            <w:r w:rsidRPr="00CC75FB">
              <w:rPr>
                <w:rFonts w:eastAsia="Batang"/>
                <w:color w:val="000000"/>
                <w:lang w:val="ru-RU" w:eastAsia="ru-RU"/>
              </w:rPr>
              <w:t>и</w:t>
            </w:r>
            <w:r w:rsidRPr="00CC75FB">
              <w:rPr>
                <w:rFonts w:eastAsia="Batang"/>
                <w:color w:val="000000"/>
                <w:lang w:val="ru-RU" w:eastAsia="ru-RU"/>
              </w:rPr>
              <w:t>канского значения и ст</w:t>
            </w:r>
            <w:r w:rsidRPr="00CC75FB">
              <w:rPr>
                <w:rFonts w:eastAsia="Batang"/>
                <w:color w:val="000000"/>
                <w:lang w:val="ru-RU" w:eastAsia="ru-RU"/>
              </w:rPr>
              <w:t>о</w:t>
            </w:r>
            <w:r w:rsidRPr="00CC75FB">
              <w:rPr>
                <w:rFonts w:eastAsia="Batang"/>
                <w:color w:val="000000"/>
                <w:lang w:val="ru-RU" w:eastAsia="ru-RU"/>
              </w:rPr>
              <w:t>лице, утверждаемыми Правительством Респу</w:t>
            </w:r>
            <w:r w:rsidRPr="00CC75FB">
              <w:rPr>
                <w:rFonts w:eastAsia="Batang"/>
                <w:color w:val="000000"/>
                <w:lang w:val="ru-RU" w:eastAsia="ru-RU"/>
              </w:rPr>
              <w:t>б</w:t>
            </w:r>
            <w:r w:rsidRPr="00CC75FB">
              <w:rPr>
                <w:rFonts w:eastAsia="Batang"/>
                <w:color w:val="000000"/>
                <w:lang w:val="ru-RU" w:eastAsia="ru-RU"/>
              </w:rPr>
              <w:t>лики Казахстан</w:t>
            </w:r>
            <w:proofErr w:type="gramStart"/>
            <w:r w:rsidRPr="00CC75FB">
              <w:rPr>
                <w:rFonts w:eastAsia="Batang"/>
                <w:color w:val="000000"/>
                <w:lang w:val="ru-RU" w:eastAsia="ru-RU"/>
              </w:rPr>
              <w:t>;</w:t>
            </w:r>
            <w:r w:rsidRPr="00CC75FB">
              <w:rPr>
                <w:rFonts w:eastAsia="Batang"/>
                <w:color w:val="000000"/>
                <w:shd w:val="clear" w:color="auto" w:fill="FFFFFF"/>
                <w:lang w:val="ru-RU" w:eastAsia="ru-RU"/>
              </w:rPr>
              <w:t>»</w:t>
            </w:r>
            <w:proofErr w:type="gramEnd"/>
            <w:r w:rsidRPr="00CC75FB">
              <w:rPr>
                <w:rFonts w:eastAsia="Batang"/>
                <w:color w:val="000000"/>
                <w:shd w:val="clear" w:color="auto" w:fill="FFFFFF"/>
                <w:lang w:val="ru-RU" w:eastAsia="ru-RU"/>
              </w:rPr>
              <w:t>.</w:t>
            </w:r>
          </w:p>
          <w:p w:rsidR="00424DF6" w:rsidRPr="00CC75FB" w:rsidRDefault="00424DF6" w:rsidP="00E107B3">
            <w:pPr>
              <w:pStyle w:val="a3"/>
              <w:keepNext/>
              <w:keepLines/>
              <w:spacing w:before="0" w:beforeAutospacing="0" w:after="0" w:afterAutospacing="0"/>
              <w:ind w:firstLine="306"/>
              <w:jc w:val="both"/>
              <w:rPr>
                <w:rFonts w:eastAsia="Batang"/>
                <w:color w:val="000000"/>
                <w:shd w:val="clear" w:color="auto" w:fill="FFFFFF"/>
                <w:lang w:val="ru-RU" w:eastAsia="ru-RU"/>
              </w:rPr>
            </w:pPr>
          </w:p>
        </w:tc>
        <w:tc>
          <w:tcPr>
            <w:tcW w:w="2340" w:type="dxa"/>
          </w:tcPr>
          <w:p w:rsidR="00424DF6" w:rsidRPr="00CC75FB" w:rsidRDefault="00424DF6" w:rsidP="00E107B3">
            <w:pPr>
              <w:keepNext/>
              <w:keepLines/>
              <w:spacing w:after="0" w:line="240" w:lineRule="auto"/>
              <w:ind w:firstLine="540"/>
              <w:jc w:val="both"/>
              <w:rPr>
                <w:rFonts w:ascii="Times New Roman" w:hAnsi="Times New Roman"/>
                <w:sz w:val="24"/>
                <w:szCs w:val="24"/>
              </w:rPr>
            </w:pPr>
            <w:r w:rsidRPr="00CC75FB">
              <w:rPr>
                <w:rFonts w:ascii="Times New Roman" w:hAnsi="Times New Roman"/>
                <w:sz w:val="24"/>
                <w:szCs w:val="24"/>
              </w:rPr>
              <w:lastRenderedPageBreak/>
              <w:t>Слово «</w:t>
            </w:r>
            <w:r w:rsidRPr="00CC75FB">
              <w:rPr>
                <w:rFonts w:ascii="Times New Roman" w:hAnsi="Times New Roman"/>
                <w:b/>
                <w:sz w:val="24"/>
                <w:szCs w:val="24"/>
              </w:rPr>
              <w:t>гор</w:t>
            </w:r>
            <w:r w:rsidRPr="00CC75FB">
              <w:rPr>
                <w:rFonts w:ascii="Times New Roman" w:hAnsi="Times New Roman"/>
                <w:b/>
                <w:sz w:val="24"/>
                <w:szCs w:val="24"/>
              </w:rPr>
              <w:t>о</w:t>
            </w:r>
            <w:r w:rsidRPr="00CC75FB">
              <w:rPr>
                <w:rFonts w:ascii="Times New Roman" w:hAnsi="Times New Roman"/>
                <w:b/>
                <w:sz w:val="24"/>
                <w:szCs w:val="24"/>
              </w:rPr>
              <w:t>де</w:t>
            </w:r>
            <w:r w:rsidRPr="00CC75FB">
              <w:rPr>
                <w:rFonts w:ascii="Times New Roman" w:hAnsi="Times New Roman"/>
                <w:sz w:val="24"/>
                <w:szCs w:val="24"/>
              </w:rPr>
              <w:t>» заменить сл</w:t>
            </w:r>
            <w:r w:rsidRPr="00CC75FB">
              <w:rPr>
                <w:rFonts w:ascii="Times New Roman" w:hAnsi="Times New Roman"/>
                <w:sz w:val="24"/>
                <w:szCs w:val="24"/>
              </w:rPr>
              <w:t>о</w:t>
            </w:r>
            <w:r w:rsidRPr="00CC75FB">
              <w:rPr>
                <w:rFonts w:ascii="Times New Roman" w:hAnsi="Times New Roman"/>
                <w:sz w:val="24"/>
                <w:szCs w:val="24"/>
              </w:rPr>
              <w:t>вом «</w:t>
            </w:r>
            <w:r w:rsidRPr="00CC75FB">
              <w:rPr>
                <w:rFonts w:ascii="Times New Roman" w:hAnsi="Times New Roman"/>
                <w:b/>
                <w:sz w:val="24"/>
                <w:szCs w:val="24"/>
              </w:rPr>
              <w:t>городах</w:t>
            </w:r>
            <w:r w:rsidRPr="00CC75FB">
              <w:rPr>
                <w:rFonts w:ascii="Times New Roman" w:hAnsi="Times New Roman"/>
                <w:sz w:val="24"/>
                <w:szCs w:val="24"/>
              </w:rPr>
              <w:t xml:space="preserve">». </w:t>
            </w:r>
          </w:p>
          <w:p w:rsidR="00424DF6" w:rsidRPr="00CC75FB" w:rsidRDefault="00424DF6" w:rsidP="00E107B3">
            <w:pPr>
              <w:keepNext/>
              <w:keepLines/>
              <w:spacing w:after="0" w:line="240" w:lineRule="auto"/>
              <w:ind w:firstLine="540"/>
              <w:jc w:val="both"/>
              <w:rPr>
                <w:rFonts w:ascii="Times New Roman" w:hAnsi="Times New Roman"/>
                <w:sz w:val="24"/>
                <w:szCs w:val="24"/>
              </w:rPr>
            </w:pPr>
          </w:p>
        </w:tc>
        <w:tc>
          <w:tcPr>
            <w:tcW w:w="2608"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Депутаты </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Айсина</w:t>
            </w:r>
            <w:proofErr w:type="spellEnd"/>
            <w:r w:rsidRPr="00CC75FB">
              <w:rPr>
                <w:rFonts w:ascii="Times New Roman" w:hAnsi="Times New Roman"/>
                <w:sz w:val="24"/>
                <w:szCs w:val="24"/>
              </w:rPr>
              <w:t xml:space="preserve"> М.А.,</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Симонов С.А. </w:t>
            </w:r>
          </w:p>
          <w:p w:rsidR="00424DF6" w:rsidRPr="00CC75FB" w:rsidRDefault="00424DF6" w:rsidP="00E107B3">
            <w:pPr>
              <w:keepNext/>
              <w:keepLines/>
              <w:spacing w:after="0" w:line="240" w:lineRule="auto"/>
              <w:ind w:firstLine="540"/>
              <w:jc w:val="both"/>
              <w:rPr>
                <w:rFonts w:ascii="Times New Roman" w:hAnsi="Times New Roman"/>
                <w:sz w:val="24"/>
                <w:szCs w:val="24"/>
              </w:rPr>
            </w:pPr>
          </w:p>
          <w:p w:rsidR="00424DF6" w:rsidRPr="00CC75FB" w:rsidRDefault="00424DF6" w:rsidP="00E107B3">
            <w:pPr>
              <w:keepNext/>
              <w:keepLines/>
              <w:spacing w:after="0" w:line="240" w:lineRule="auto"/>
              <w:ind w:firstLine="540"/>
              <w:jc w:val="both"/>
              <w:rPr>
                <w:rFonts w:ascii="Times New Roman" w:hAnsi="Times New Roman"/>
                <w:sz w:val="24"/>
                <w:szCs w:val="24"/>
              </w:rPr>
            </w:pPr>
            <w:r w:rsidRPr="00CC75FB">
              <w:rPr>
                <w:rFonts w:ascii="Times New Roman" w:hAnsi="Times New Roman"/>
                <w:sz w:val="24"/>
                <w:szCs w:val="24"/>
              </w:rPr>
              <w:t>Юридическая техника. Приведение в соответствие со стат</w:t>
            </w:r>
            <w:r w:rsidRPr="00CC75FB">
              <w:rPr>
                <w:rFonts w:ascii="Times New Roman" w:hAnsi="Times New Roman"/>
                <w:sz w:val="24"/>
                <w:szCs w:val="24"/>
              </w:rPr>
              <w:t>ь</w:t>
            </w:r>
            <w:r w:rsidRPr="00CC75FB">
              <w:rPr>
                <w:rFonts w:ascii="Times New Roman" w:hAnsi="Times New Roman"/>
                <w:sz w:val="24"/>
                <w:szCs w:val="24"/>
              </w:rPr>
              <w:lastRenderedPageBreak/>
              <w:t>ями 44, 87 и 91 Ко</w:t>
            </w:r>
            <w:r w:rsidRPr="00CC75FB">
              <w:rPr>
                <w:rFonts w:ascii="Times New Roman" w:hAnsi="Times New Roman"/>
                <w:sz w:val="24"/>
                <w:szCs w:val="24"/>
              </w:rPr>
              <w:t>н</w:t>
            </w:r>
            <w:r w:rsidRPr="00CC75FB">
              <w:rPr>
                <w:rFonts w:ascii="Times New Roman" w:hAnsi="Times New Roman"/>
                <w:sz w:val="24"/>
                <w:szCs w:val="24"/>
              </w:rPr>
              <w:t>ституции Республики Казахстан, где в сл</w:t>
            </w:r>
            <w:r w:rsidRPr="00CC75FB">
              <w:rPr>
                <w:rFonts w:ascii="Times New Roman" w:hAnsi="Times New Roman"/>
                <w:sz w:val="24"/>
                <w:szCs w:val="24"/>
              </w:rPr>
              <w:t>у</w:t>
            </w:r>
            <w:r w:rsidRPr="00CC75FB">
              <w:rPr>
                <w:rFonts w:ascii="Times New Roman" w:hAnsi="Times New Roman"/>
                <w:sz w:val="24"/>
                <w:szCs w:val="24"/>
              </w:rPr>
              <w:t>чаях указания обла</w:t>
            </w:r>
            <w:r w:rsidRPr="00CC75FB">
              <w:rPr>
                <w:rFonts w:ascii="Times New Roman" w:hAnsi="Times New Roman"/>
                <w:sz w:val="24"/>
                <w:szCs w:val="24"/>
              </w:rPr>
              <w:t>с</w:t>
            </w:r>
            <w:r w:rsidRPr="00CC75FB">
              <w:rPr>
                <w:rFonts w:ascii="Times New Roman" w:hAnsi="Times New Roman"/>
                <w:sz w:val="24"/>
                <w:szCs w:val="24"/>
              </w:rPr>
              <w:t>тей во множественном числе города также указываются во мн</w:t>
            </w:r>
            <w:r w:rsidRPr="00CC75FB">
              <w:rPr>
                <w:rFonts w:ascii="Times New Roman" w:hAnsi="Times New Roman"/>
                <w:sz w:val="24"/>
                <w:szCs w:val="24"/>
              </w:rPr>
              <w:t>о</w:t>
            </w:r>
            <w:r w:rsidRPr="00CC75FB">
              <w:rPr>
                <w:rFonts w:ascii="Times New Roman" w:hAnsi="Times New Roman"/>
                <w:sz w:val="24"/>
                <w:szCs w:val="24"/>
              </w:rPr>
              <w:t>жес</w:t>
            </w:r>
            <w:r w:rsidRPr="00CC75FB">
              <w:rPr>
                <w:rFonts w:ascii="Times New Roman" w:hAnsi="Times New Roman"/>
                <w:sz w:val="24"/>
                <w:szCs w:val="24"/>
              </w:rPr>
              <w:t>т</w:t>
            </w:r>
            <w:r w:rsidRPr="00CC75FB">
              <w:rPr>
                <w:rFonts w:ascii="Times New Roman" w:hAnsi="Times New Roman"/>
                <w:sz w:val="24"/>
                <w:szCs w:val="24"/>
              </w:rPr>
              <w:t xml:space="preserve">венном числе. </w:t>
            </w:r>
          </w:p>
          <w:p w:rsidR="00424DF6" w:rsidRPr="00CC75FB" w:rsidRDefault="00424DF6" w:rsidP="00E107B3">
            <w:pPr>
              <w:keepNext/>
              <w:keepLines/>
              <w:spacing w:after="0" w:line="240" w:lineRule="auto"/>
              <w:ind w:firstLine="72"/>
              <w:jc w:val="center"/>
              <w:rPr>
                <w:rFonts w:ascii="Times New Roman" w:hAnsi="Times New Roman"/>
                <w:sz w:val="24"/>
                <w:szCs w:val="24"/>
              </w:rPr>
            </w:pP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 xml:space="preserve">Принято </w:t>
            </w:r>
          </w:p>
        </w:tc>
      </w:tr>
      <w:tr w:rsidR="00424DF6" w:rsidRPr="00CC75FB" w:rsidTr="00490538">
        <w:tc>
          <w:tcPr>
            <w:tcW w:w="15228" w:type="dxa"/>
            <w:gridSpan w:val="11"/>
          </w:tcPr>
          <w:p w:rsidR="00424DF6" w:rsidRPr="00CC75FB" w:rsidRDefault="00424DF6" w:rsidP="00E107B3">
            <w:pPr>
              <w:keepNext/>
              <w:keepLines/>
              <w:spacing w:after="0" w:line="240" w:lineRule="auto"/>
              <w:jc w:val="center"/>
              <w:rPr>
                <w:rFonts w:ascii="Times New Roman" w:hAnsi="Times New Roman"/>
                <w:sz w:val="24"/>
                <w:szCs w:val="24"/>
              </w:rPr>
            </w:pPr>
          </w:p>
          <w:p w:rsidR="00424DF6" w:rsidRPr="00CC75FB" w:rsidRDefault="00424DF6" w:rsidP="00E107B3">
            <w:pPr>
              <w:keepNext/>
              <w:keepLines/>
              <w:spacing w:after="0" w:line="240" w:lineRule="auto"/>
              <w:jc w:val="center"/>
              <w:rPr>
                <w:rFonts w:ascii="Times New Roman" w:hAnsi="Times New Roman"/>
                <w:b/>
                <w:sz w:val="24"/>
                <w:szCs w:val="24"/>
              </w:rPr>
            </w:pPr>
            <w:r w:rsidRPr="00CC75FB">
              <w:rPr>
                <w:rFonts w:ascii="Times New Roman" w:hAnsi="Times New Roman"/>
                <w:b/>
                <w:sz w:val="24"/>
                <w:szCs w:val="24"/>
              </w:rPr>
              <w:t>1</w:t>
            </w:r>
            <w:r w:rsidR="000E47C6" w:rsidRPr="00CC75FB">
              <w:rPr>
                <w:rFonts w:ascii="Times New Roman" w:hAnsi="Times New Roman"/>
                <w:b/>
                <w:sz w:val="24"/>
                <w:szCs w:val="24"/>
              </w:rPr>
              <w:t>6</w:t>
            </w:r>
            <w:r w:rsidRPr="00CC75FB">
              <w:rPr>
                <w:rFonts w:ascii="Times New Roman" w:hAnsi="Times New Roman"/>
                <w:b/>
                <w:sz w:val="24"/>
                <w:szCs w:val="24"/>
              </w:rPr>
              <w:t>. Закон Республики Казахстан «О туристской деятельности в Республике Казахстан» от 13 июня 2001 года</w:t>
            </w:r>
          </w:p>
          <w:p w:rsidR="00424DF6" w:rsidRPr="00CC75FB" w:rsidRDefault="00424DF6" w:rsidP="00E107B3">
            <w:pPr>
              <w:keepNext/>
              <w:keepLines/>
              <w:spacing w:after="0" w:line="240" w:lineRule="auto"/>
              <w:jc w:val="center"/>
              <w:rPr>
                <w:rFonts w:ascii="Times New Roman" w:hAnsi="Times New Roman"/>
                <w:sz w:val="24"/>
                <w:szCs w:val="24"/>
              </w:rPr>
            </w:pP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Подпункт 1) пункта 15</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статьи 1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законопроекта </w:t>
            </w:r>
          </w:p>
        </w:tc>
        <w:tc>
          <w:tcPr>
            <w:tcW w:w="3060" w:type="dxa"/>
          </w:tcPr>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Статья 1. Основные п</w:t>
            </w:r>
            <w:r w:rsidRPr="00CC75FB">
              <w:rPr>
                <w:rFonts w:ascii="Times New Roman" w:hAnsi="Times New Roman"/>
                <w:sz w:val="24"/>
                <w:szCs w:val="24"/>
              </w:rPr>
              <w:t>о</w:t>
            </w:r>
            <w:r w:rsidRPr="00CC75FB">
              <w:rPr>
                <w:rFonts w:ascii="Times New Roman" w:hAnsi="Times New Roman"/>
                <w:sz w:val="24"/>
                <w:szCs w:val="24"/>
              </w:rPr>
              <w:t>нятия, используемые в н</w:t>
            </w:r>
            <w:r w:rsidRPr="00CC75FB">
              <w:rPr>
                <w:rFonts w:ascii="Times New Roman" w:hAnsi="Times New Roman"/>
                <w:sz w:val="24"/>
                <w:szCs w:val="24"/>
              </w:rPr>
              <w:t>а</w:t>
            </w:r>
            <w:r w:rsidRPr="00CC75FB">
              <w:rPr>
                <w:rFonts w:ascii="Times New Roman" w:hAnsi="Times New Roman"/>
                <w:sz w:val="24"/>
                <w:szCs w:val="24"/>
              </w:rPr>
              <w:t>стоящем Законе</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В настоящем Законе используются следующие о</w:t>
            </w:r>
            <w:r w:rsidRPr="00CC75FB">
              <w:rPr>
                <w:rFonts w:ascii="Times New Roman" w:hAnsi="Times New Roman"/>
                <w:sz w:val="24"/>
                <w:szCs w:val="24"/>
              </w:rPr>
              <w:t>с</w:t>
            </w:r>
            <w:r w:rsidRPr="00CC75FB">
              <w:rPr>
                <w:rFonts w:ascii="Times New Roman" w:hAnsi="Times New Roman"/>
                <w:sz w:val="24"/>
                <w:szCs w:val="24"/>
              </w:rPr>
              <w:t>новные понятия:</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2) гид (гид-переводчик) - профессионально подг</w:t>
            </w:r>
            <w:r w:rsidRPr="00CC75FB">
              <w:rPr>
                <w:rFonts w:ascii="Times New Roman" w:hAnsi="Times New Roman"/>
                <w:sz w:val="24"/>
                <w:szCs w:val="24"/>
              </w:rPr>
              <w:t>о</w:t>
            </w:r>
            <w:r w:rsidRPr="00CC75FB">
              <w:rPr>
                <w:rFonts w:ascii="Times New Roman" w:hAnsi="Times New Roman"/>
                <w:sz w:val="24"/>
                <w:szCs w:val="24"/>
              </w:rPr>
              <w:t>товленное физическое л</w:t>
            </w:r>
            <w:r w:rsidRPr="00CC75FB">
              <w:rPr>
                <w:rFonts w:ascii="Times New Roman" w:hAnsi="Times New Roman"/>
                <w:sz w:val="24"/>
                <w:szCs w:val="24"/>
              </w:rPr>
              <w:t>и</w:t>
            </w:r>
            <w:r w:rsidRPr="00CC75FB">
              <w:rPr>
                <w:rFonts w:ascii="Times New Roman" w:hAnsi="Times New Roman"/>
                <w:sz w:val="24"/>
                <w:szCs w:val="24"/>
              </w:rPr>
              <w:t>цо, оказывающее экску</w:t>
            </w:r>
            <w:r w:rsidRPr="00CC75FB">
              <w:rPr>
                <w:rFonts w:ascii="Times New Roman" w:hAnsi="Times New Roman"/>
                <w:sz w:val="24"/>
                <w:szCs w:val="24"/>
              </w:rPr>
              <w:t>р</w:t>
            </w:r>
            <w:r w:rsidRPr="00CC75FB">
              <w:rPr>
                <w:rFonts w:ascii="Times New Roman" w:hAnsi="Times New Roman"/>
                <w:sz w:val="24"/>
                <w:szCs w:val="24"/>
              </w:rPr>
              <w:t>сионно-информационные, организационные услуги туристам по ознакомлению с туристск</w:t>
            </w:r>
            <w:r w:rsidRPr="00CC75FB">
              <w:rPr>
                <w:rFonts w:ascii="Times New Roman" w:hAnsi="Times New Roman"/>
                <w:sz w:val="24"/>
                <w:szCs w:val="24"/>
              </w:rPr>
              <w:t>и</w:t>
            </w:r>
            <w:r w:rsidRPr="00CC75FB">
              <w:rPr>
                <w:rFonts w:ascii="Times New Roman" w:hAnsi="Times New Roman"/>
                <w:sz w:val="24"/>
                <w:szCs w:val="24"/>
              </w:rPr>
              <w:t>ми ресурсами в стране (ме</w:t>
            </w:r>
            <w:r w:rsidRPr="00CC75FB">
              <w:rPr>
                <w:rFonts w:ascii="Times New Roman" w:hAnsi="Times New Roman"/>
                <w:sz w:val="24"/>
                <w:szCs w:val="24"/>
              </w:rPr>
              <w:t>с</w:t>
            </w:r>
            <w:r w:rsidRPr="00CC75FB">
              <w:rPr>
                <w:rFonts w:ascii="Times New Roman" w:hAnsi="Times New Roman"/>
                <w:sz w:val="24"/>
                <w:szCs w:val="24"/>
              </w:rPr>
              <w:t>те) временного пребывания;</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2-2) медицинский т</w:t>
            </w:r>
            <w:r w:rsidRPr="00CC75FB">
              <w:rPr>
                <w:rFonts w:ascii="Times New Roman" w:hAnsi="Times New Roman"/>
                <w:sz w:val="24"/>
                <w:szCs w:val="24"/>
              </w:rPr>
              <w:t>у</w:t>
            </w:r>
            <w:r w:rsidRPr="00CC75FB">
              <w:rPr>
                <w:rFonts w:ascii="Times New Roman" w:hAnsi="Times New Roman"/>
                <w:sz w:val="24"/>
                <w:szCs w:val="24"/>
              </w:rPr>
              <w:t>ризм – вид туризма, пре</w:t>
            </w:r>
            <w:r w:rsidRPr="00CC75FB">
              <w:rPr>
                <w:rFonts w:ascii="Times New Roman" w:hAnsi="Times New Roman"/>
                <w:sz w:val="24"/>
                <w:szCs w:val="24"/>
              </w:rPr>
              <w:t>д</w:t>
            </w:r>
            <w:r w:rsidRPr="00CC75FB">
              <w:rPr>
                <w:rFonts w:ascii="Times New Roman" w:hAnsi="Times New Roman"/>
                <w:sz w:val="24"/>
                <w:szCs w:val="24"/>
              </w:rPr>
              <w:lastRenderedPageBreak/>
              <w:t>полагающий совмещение отдыха с получением сп</w:t>
            </w:r>
            <w:r w:rsidRPr="00CC75FB">
              <w:rPr>
                <w:rFonts w:ascii="Times New Roman" w:hAnsi="Times New Roman"/>
                <w:sz w:val="24"/>
                <w:szCs w:val="24"/>
              </w:rPr>
              <w:t>е</w:t>
            </w:r>
            <w:r w:rsidRPr="00CC75FB">
              <w:rPr>
                <w:rFonts w:ascii="Times New Roman" w:hAnsi="Times New Roman"/>
                <w:sz w:val="24"/>
                <w:szCs w:val="24"/>
              </w:rPr>
              <w:t>циализированной и выс</w:t>
            </w:r>
            <w:r w:rsidRPr="00CC75FB">
              <w:rPr>
                <w:rFonts w:ascii="Times New Roman" w:hAnsi="Times New Roman"/>
                <w:sz w:val="24"/>
                <w:szCs w:val="24"/>
              </w:rPr>
              <w:t>о</w:t>
            </w:r>
            <w:r w:rsidRPr="00CC75FB">
              <w:rPr>
                <w:rFonts w:ascii="Times New Roman" w:hAnsi="Times New Roman"/>
                <w:sz w:val="24"/>
                <w:szCs w:val="24"/>
              </w:rPr>
              <w:t>коспециализированной м</w:t>
            </w:r>
            <w:r w:rsidRPr="00CC75FB">
              <w:rPr>
                <w:rFonts w:ascii="Times New Roman" w:hAnsi="Times New Roman"/>
                <w:sz w:val="24"/>
                <w:szCs w:val="24"/>
              </w:rPr>
              <w:t>е</w:t>
            </w:r>
            <w:r w:rsidRPr="00CC75FB">
              <w:rPr>
                <w:rFonts w:ascii="Times New Roman" w:hAnsi="Times New Roman"/>
                <w:sz w:val="24"/>
                <w:szCs w:val="24"/>
              </w:rPr>
              <w:t>дицинской помощи за пр</w:t>
            </w:r>
            <w:r w:rsidRPr="00CC75FB">
              <w:rPr>
                <w:rFonts w:ascii="Times New Roman" w:hAnsi="Times New Roman"/>
                <w:sz w:val="24"/>
                <w:szCs w:val="24"/>
              </w:rPr>
              <w:t>е</w:t>
            </w:r>
            <w:r w:rsidRPr="00CC75FB">
              <w:rPr>
                <w:rFonts w:ascii="Times New Roman" w:hAnsi="Times New Roman"/>
                <w:sz w:val="24"/>
                <w:szCs w:val="24"/>
              </w:rPr>
              <w:t>делами места проживания;</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 xml:space="preserve"> 2-3) событийный т</w:t>
            </w:r>
            <w:r w:rsidRPr="00CC75FB">
              <w:rPr>
                <w:rFonts w:ascii="Times New Roman" w:hAnsi="Times New Roman"/>
                <w:sz w:val="24"/>
                <w:szCs w:val="24"/>
              </w:rPr>
              <w:t>у</w:t>
            </w:r>
            <w:r w:rsidRPr="00CC75FB">
              <w:rPr>
                <w:rFonts w:ascii="Times New Roman" w:hAnsi="Times New Roman"/>
                <w:sz w:val="24"/>
                <w:szCs w:val="24"/>
              </w:rPr>
              <w:t>ризм – вид туризма, пре</w:t>
            </w:r>
            <w:r w:rsidRPr="00CC75FB">
              <w:rPr>
                <w:rFonts w:ascii="Times New Roman" w:hAnsi="Times New Roman"/>
                <w:sz w:val="24"/>
                <w:szCs w:val="24"/>
              </w:rPr>
              <w:t>д</w:t>
            </w:r>
            <w:r w:rsidRPr="00CC75FB">
              <w:rPr>
                <w:rFonts w:ascii="Times New Roman" w:hAnsi="Times New Roman"/>
                <w:sz w:val="24"/>
                <w:szCs w:val="24"/>
              </w:rPr>
              <w:t>полагающий посещение спо</w:t>
            </w:r>
            <w:r w:rsidRPr="00CC75FB">
              <w:rPr>
                <w:rFonts w:ascii="Times New Roman" w:hAnsi="Times New Roman"/>
                <w:sz w:val="24"/>
                <w:szCs w:val="24"/>
              </w:rPr>
              <w:t>р</w:t>
            </w:r>
            <w:r w:rsidRPr="00CC75FB">
              <w:rPr>
                <w:rFonts w:ascii="Times New Roman" w:hAnsi="Times New Roman"/>
                <w:sz w:val="24"/>
                <w:szCs w:val="24"/>
              </w:rPr>
              <w:t>тивных и зрелищных культурно-массовых мер</w:t>
            </w:r>
            <w:r w:rsidRPr="00CC75FB">
              <w:rPr>
                <w:rFonts w:ascii="Times New Roman" w:hAnsi="Times New Roman"/>
                <w:sz w:val="24"/>
                <w:szCs w:val="24"/>
              </w:rPr>
              <w:t>о</w:t>
            </w:r>
            <w:r w:rsidRPr="00CC75FB">
              <w:rPr>
                <w:rFonts w:ascii="Times New Roman" w:hAnsi="Times New Roman"/>
                <w:sz w:val="24"/>
                <w:szCs w:val="24"/>
              </w:rPr>
              <w:t>при</w:t>
            </w:r>
            <w:r w:rsidRPr="00CC75FB">
              <w:rPr>
                <w:rFonts w:ascii="Times New Roman" w:hAnsi="Times New Roman"/>
                <w:sz w:val="24"/>
                <w:szCs w:val="24"/>
              </w:rPr>
              <w:t>я</w:t>
            </w:r>
            <w:r w:rsidRPr="00CC75FB">
              <w:rPr>
                <w:rFonts w:ascii="Times New Roman" w:hAnsi="Times New Roman"/>
                <w:sz w:val="24"/>
                <w:szCs w:val="24"/>
              </w:rPr>
              <w:t>тий;</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w:t>
            </w:r>
          </w:p>
        </w:tc>
        <w:tc>
          <w:tcPr>
            <w:tcW w:w="2880" w:type="dxa"/>
            <w:gridSpan w:val="3"/>
          </w:tcPr>
          <w:p w:rsidR="00424DF6" w:rsidRPr="00CC75FB" w:rsidRDefault="00424DF6" w:rsidP="00E107B3">
            <w:pPr>
              <w:pStyle w:val="a3"/>
              <w:keepNext/>
              <w:keepLines/>
              <w:spacing w:before="0" w:beforeAutospacing="0" w:after="0" w:afterAutospacing="0"/>
              <w:ind w:firstLine="308"/>
              <w:jc w:val="both"/>
              <w:rPr>
                <w:rFonts w:eastAsia="Batang"/>
                <w:color w:val="000000"/>
                <w:lang w:val="ru-RU" w:eastAsia="ru-RU"/>
              </w:rPr>
            </w:pPr>
            <w:proofErr w:type="gramStart"/>
            <w:r w:rsidRPr="00CC75FB">
              <w:rPr>
                <w:rFonts w:eastAsia="Batang"/>
                <w:color w:val="000000"/>
                <w:lang w:val="ru-RU" w:eastAsia="ru-RU"/>
              </w:rPr>
              <w:lastRenderedPageBreak/>
              <w:t>1) статью 1 допо</w:t>
            </w:r>
            <w:r w:rsidRPr="00CC75FB">
              <w:rPr>
                <w:rFonts w:eastAsia="Batang"/>
                <w:color w:val="000000"/>
                <w:lang w:val="ru-RU" w:eastAsia="ru-RU"/>
              </w:rPr>
              <w:t>л</w:t>
            </w:r>
            <w:r w:rsidRPr="00CC75FB">
              <w:rPr>
                <w:rFonts w:eastAsia="Batang"/>
                <w:color w:val="000000"/>
                <w:lang w:val="ru-RU" w:eastAsia="ru-RU"/>
              </w:rPr>
              <w:t>нить подпунктом 2-1) сл</w:t>
            </w:r>
            <w:r w:rsidRPr="00CC75FB">
              <w:rPr>
                <w:rFonts w:eastAsia="Batang"/>
                <w:color w:val="000000"/>
                <w:lang w:val="ru-RU" w:eastAsia="ru-RU"/>
              </w:rPr>
              <w:t>е</w:t>
            </w:r>
            <w:r w:rsidRPr="00CC75FB">
              <w:rPr>
                <w:rFonts w:eastAsia="Batang"/>
                <w:color w:val="000000"/>
                <w:lang w:val="ru-RU" w:eastAsia="ru-RU"/>
              </w:rPr>
              <w:t>дующего содерж</w:t>
            </w:r>
            <w:r w:rsidRPr="00CC75FB">
              <w:rPr>
                <w:rFonts w:eastAsia="Batang"/>
                <w:color w:val="000000"/>
                <w:lang w:val="ru-RU" w:eastAsia="ru-RU"/>
              </w:rPr>
              <w:t>а</w:t>
            </w:r>
            <w:r w:rsidRPr="00CC75FB">
              <w:rPr>
                <w:rFonts w:eastAsia="Batang"/>
                <w:color w:val="000000"/>
                <w:lang w:val="ru-RU" w:eastAsia="ru-RU"/>
              </w:rPr>
              <w:t xml:space="preserve">ния:  </w:t>
            </w:r>
            <w:proofErr w:type="gramEnd"/>
          </w:p>
          <w:p w:rsidR="00424DF6" w:rsidRPr="00CC75FB" w:rsidRDefault="00424DF6" w:rsidP="00E107B3">
            <w:pPr>
              <w:pStyle w:val="a3"/>
              <w:keepNext/>
              <w:keepLines/>
              <w:spacing w:before="0" w:beforeAutospacing="0" w:after="0" w:afterAutospacing="0"/>
              <w:ind w:firstLine="308"/>
              <w:jc w:val="both"/>
              <w:rPr>
                <w:rFonts w:eastAsia="Batang"/>
                <w:color w:val="000000"/>
                <w:lang w:val="ru-RU" w:eastAsia="ru-RU"/>
              </w:rPr>
            </w:pPr>
            <w:r w:rsidRPr="00CC75FB">
              <w:rPr>
                <w:rFonts w:eastAsia="Batang"/>
                <w:color w:val="000000"/>
                <w:lang w:val="ru-RU" w:eastAsia="ru-RU"/>
              </w:rPr>
              <w:t>«2-1) религиозный т</w:t>
            </w:r>
            <w:r w:rsidRPr="00CC75FB">
              <w:rPr>
                <w:rFonts w:eastAsia="Batang"/>
                <w:color w:val="000000"/>
                <w:lang w:val="ru-RU" w:eastAsia="ru-RU"/>
              </w:rPr>
              <w:t>у</w:t>
            </w:r>
            <w:r w:rsidRPr="00CC75FB">
              <w:rPr>
                <w:rFonts w:eastAsia="Batang"/>
                <w:color w:val="000000"/>
                <w:lang w:val="ru-RU" w:eastAsia="ru-RU"/>
              </w:rPr>
              <w:t xml:space="preserve">ризм – вид туризма, </w:t>
            </w:r>
            <w:r w:rsidRPr="00CC75FB">
              <w:rPr>
                <w:rFonts w:eastAsia="Batang"/>
                <w:b/>
                <w:color w:val="000000"/>
                <w:lang w:val="ru-RU" w:eastAsia="ru-RU"/>
              </w:rPr>
              <w:t>с</w:t>
            </w:r>
            <w:r w:rsidRPr="00CC75FB">
              <w:rPr>
                <w:rFonts w:eastAsia="Batang"/>
                <w:b/>
                <w:color w:val="000000"/>
                <w:lang w:val="ru-RU" w:eastAsia="ru-RU"/>
              </w:rPr>
              <w:t>о</w:t>
            </w:r>
            <w:r w:rsidRPr="00CC75FB">
              <w:rPr>
                <w:rFonts w:eastAsia="Batang"/>
                <w:b/>
                <w:color w:val="000000"/>
                <w:lang w:val="ru-RU" w:eastAsia="ru-RU"/>
              </w:rPr>
              <w:t>вершаемый с целью</w:t>
            </w:r>
            <w:r w:rsidRPr="00CC75FB">
              <w:rPr>
                <w:rFonts w:eastAsia="Batang"/>
                <w:color w:val="000000"/>
                <w:lang w:val="ru-RU" w:eastAsia="ru-RU"/>
              </w:rPr>
              <w:t xml:space="preserve"> </w:t>
            </w:r>
            <w:r w:rsidRPr="00CC75FB">
              <w:rPr>
                <w:rFonts w:eastAsia="Batang"/>
                <w:b/>
                <w:color w:val="000000"/>
                <w:lang w:val="ru-RU" w:eastAsia="ru-RU"/>
              </w:rPr>
              <w:t>о</w:t>
            </w:r>
            <w:r w:rsidRPr="00CC75FB">
              <w:rPr>
                <w:rFonts w:eastAsia="Batang"/>
                <w:b/>
                <w:color w:val="000000"/>
                <w:lang w:val="ru-RU" w:eastAsia="ru-RU"/>
              </w:rPr>
              <w:t>т</w:t>
            </w:r>
            <w:r w:rsidRPr="00CC75FB">
              <w:rPr>
                <w:rFonts w:eastAsia="Batang"/>
                <w:b/>
                <w:color w:val="000000"/>
                <w:lang w:val="ru-RU" w:eastAsia="ru-RU"/>
              </w:rPr>
              <w:t>правления религиозных обрядов</w:t>
            </w:r>
            <w:r w:rsidRPr="00CC75FB">
              <w:rPr>
                <w:rFonts w:eastAsia="Batang"/>
                <w:color w:val="000000"/>
                <w:lang w:val="ru-RU" w:eastAsia="ru-RU"/>
              </w:rPr>
              <w:t xml:space="preserve"> в стране (месте) временного пребыв</w:t>
            </w:r>
            <w:r w:rsidRPr="00CC75FB">
              <w:rPr>
                <w:rFonts w:eastAsia="Batang"/>
                <w:color w:val="000000"/>
                <w:lang w:val="ru-RU" w:eastAsia="ru-RU"/>
              </w:rPr>
              <w:t>а</w:t>
            </w:r>
            <w:r w:rsidRPr="00CC75FB">
              <w:rPr>
                <w:rFonts w:eastAsia="Batang"/>
                <w:color w:val="000000"/>
                <w:lang w:val="ru-RU" w:eastAsia="ru-RU"/>
              </w:rPr>
              <w:t>ния</w:t>
            </w:r>
            <w:proofErr w:type="gramStart"/>
            <w:r w:rsidRPr="00CC75FB">
              <w:rPr>
                <w:rFonts w:eastAsia="Batang"/>
                <w:color w:val="000000"/>
                <w:lang w:val="ru-RU" w:eastAsia="ru-RU"/>
              </w:rPr>
              <w:t>;»</w:t>
            </w:r>
            <w:proofErr w:type="gramEnd"/>
            <w:r w:rsidRPr="00CC75FB">
              <w:rPr>
                <w:rFonts w:eastAsia="Batang"/>
                <w:color w:val="000000"/>
                <w:lang w:val="ru-RU" w:eastAsia="ru-RU"/>
              </w:rPr>
              <w:t>;</w:t>
            </w:r>
          </w:p>
          <w:p w:rsidR="00424DF6" w:rsidRPr="00CC75FB" w:rsidRDefault="00424DF6" w:rsidP="00E107B3">
            <w:pPr>
              <w:keepNext/>
              <w:keepLines/>
              <w:spacing w:after="0" w:line="240" w:lineRule="auto"/>
              <w:ind w:firstLine="708"/>
              <w:jc w:val="both"/>
              <w:rPr>
                <w:rFonts w:ascii="Times New Roman" w:eastAsia="Batang" w:hAnsi="Times New Roman"/>
                <w:color w:val="000000"/>
                <w:sz w:val="24"/>
                <w:szCs w:val="24"/>
                <w:shd w:val="clear" w:color="auto" w:fill="FFFFFF"/>
                <w:lang w:eastAsia="ru-RU"/>
              </w:rPr>
            </w:pPr>
          </w:p>
        </w:tc>
        <w:tc>
          <w:tcPr>
            <w:tcW w:w="2340" w:type="dxa"/>
          </w:tcPr>
          <w:p w:rsidR="00424DF6" w:rsidRPr="00CC75FB" w:rsidRDefault="00424DF6" w:rsidP="00E107B3">
            <w:pPr>
              <w:keepNext/>
              <w:keepLines/>
              <w:spacing w:after="0" w:line="240" w:lineRule="auto"/>
              <w:ind w:firstLine="316"/>
              <w:jc w:val="both"/>
              <w:rPr>
                <w:rFonts w:ascii="Times New Roman" w:hAnsi="Times New Roman"/>
                <w:bCs/>
                <w:color w:val="000000"/>
                <w:sz w:val="24"/>
                <w:szCs w:val="24"/>
              </w:rPr>
            </w:pPr>
            <w:r w:rsidRPr="00CC75FB">
              <w:rPr>
                <w:rFonts w:ascii="Times New Roman" w:hAnsi="Times New Roman"/>
                <w:bCs/>
                <w:color w:val="000000"/>
                <w:sz w:val="24"/>
                <w:szCs w:val="24"/>
              </w:rPr>
              <w:t>Абзац второй и</w:t>
            </w:r>
            <w:r w:rsidRPr="00CC75FB">
              <w:rPr>
                <w:rFonts w:ascii="Times New Roman" w:hAnsi="Times New Roman"/>
                <w:bCs/>
                <w:color w:val="000000"/>
                <w:sz w:val="24"/>
                <w:szCs w:val="24"/>
              </w:rPr>
              <w:t>з</w:t>
            </w:r>
            <w:r w:rsidRPr="00CC75FB">
              <w:rPr>
                <w:rFonts w:ascii="Times New Roman" w:hAnsi="Times New Roman"/>
                <w:bCs/>
                <w:color w:val="000000"/>
                <w:sz w:val="24"/>
                <w:szCs w:val="24"/>
              </w:rPr>
              <w:t>ложить в следу</w:t>
            </w:r>
            <w:r w:rsidRPr="00CC75FB">
              <w:rPr>
                <w:rFonts w:ascii="Times New Roman" w:hAnsi="Times New Roman"/>
                <w:bCs/>
                <w:color w:val="000000"/>
                <w:sz w:val="24"/>
                <w:szCs w:val="24"/>
              </w:rPr>
              <w:t>ю</w:t>
            </w:r>
            <w:r w:rsidRPr="00CC75FB">
              <w:rPr>
                <w:rFonts w:ascii="Times New Roman" w:hAnsi="Times New Roman"/>
                <w:bCs/>
                <w:color w:val="000000"/>
                <w:sz w:val="24"/>
                <w:szCs w:val="24"/>
              </w:rPr>
              <w:t>щей редакции:</w:t>
            </w:r>
          </w:p>
          <w:p w:rsidR="00424DF6" w:rsidRPr="00CC75FB" w:rsidRDefault="00424DF6" w:rsidP="00E107B3">
            <w:pPr>
              <w:keepNext/>
              <w:keepLines/>
              <w:spacing w:after="0" w:line="240" w:lineRule="auto"/>
              <w:ind w:firstLine="316"/>
              <w:jc w:val="both"/>
              <w:rPr>
                <w:rFonts w:ascii="Times New Roman" w:hAnsi="Times New Roman"/>
                <w:sz w:val="24"/>
                <w:szCs w:val="24"/>
              </w:rPr>
            </w:pPr>
            <w:r w:rsidRPr="00CC75FB">
              <w:rPr>
                <w:rFonts w:ascii="Times New Roman" w:hAnsi="Times New Roman"/>
                <w:bCs/>
                <w:color w:val="000000"/>
                <w:sz w:val="24"/>
                <w:szCs w:val="24"/>
              </w:rPr>
              <w:t>«2-1) религио</w:t>
            </w:r>
            <w:r w:rsidRPr="00CC75FB">
              <w:rPr>
                <w:rFonts w:ascii="Times New Roman" w:hAnsi="Times New Roman"/>
                <w:bCs/>
                <w:color w:val="000000"/>
                <w:sz w:val="24"/>
                <w:szCs w:val="24"/>
              </w:rPr>
              <w:t>з</w:t>
            </w:r>
            <w:r w:rsidRPr="00CC75FB">
              <w:rPr>
                <w:rFonts w:ascii="Times New Roman" w:hAnsi="Times New Roman"/>
                <w:bCs/>
                <w:color w:val="000000"/>
                <w:sz w:val="24"/>
                <w:szCs w:val="24"/>
              </w:rPr>
              <w:t xml:space="preserve">ный туризм – вид туризма, </w:t>
            </w:r>
            <w:r w:rsidRPr="00CC75FB">
              <w:rPr>
                <w:rFonts w:ascii="Times New Roman" w:hAnsi="Times New Roman"/>
                <w:b/>
                <w:bCs/>
                <w:color w:val="000000"/>
                <w:sz w:val="24"/>
                <w:szCs w:val="24"/>
              </w:rPr>
              <w:t>предпол</w:t>
            </w:r>
            <w:r w:rsidRPr="00CC75FB">
              <w:rPr>
                <w:rFonts w:ascii="Times New Roman" w:hAnsi="Times New Roman"/>
                <w:b/>
                <w:bCs/>
                <w:color w:val="000000"/>
                <w:sz w:val="24"/>
                <w:szCs w:val="24"/>
              </w:rPr>
              <w:t>а</w:t>
            </w:r>
            <w:r w:rsidRPr="00CC75FB">
              <w:rPr>
                <w:rFonts w:ascii="Times New Roman" w:hAnsi="Times New Roman"/>
                <w:b/>
                <w:bCs/>
                <w:color w:val="000000"/>
                <w:sz w:val="24"/>
                <w:szCs w:val="24"/>
              </w:rPr>
              <w:t>гающий соверш</w:t>
            </w:r>
            <w:r w:rsidRPr="00CC75FB">
              <w:rPr>
                <w:rFonts w:ascii="Times New Roman" w:hAnsi="Times New Roman"/>
                <w:b/>
                <w:bCs/>
                <w:color w:val="000000"/>
                <w:sz w:val="24"/>
                <w:szCs w:val="24"/>
              </w:rPr>
              <w:t>е</w:t>
            </w:r>
            <w:r w:rsidRPr="00CC75FB">
              <w:rPr>
                <w:rFonts w:ascii="Times New Roman" w:hAnsi="Times New Roman"/>
                <w:b/>
                <w:bCs/>
                <w:color w:val="000000"/>
                <w:sz w:val="24"/>
                <w:szCs w:val="24"/>
              </w:rPr>
              <w:t xml:space="preserve">ние паломничества и ритуалов </w:t>
            </w:r>
            <w:r w:rsidRPr="00CC75FB">
              <w:rPr>
                <w:rFonts w:ascii="Times New Roman" w:hAnsi="Times New Roman"/>
                <w:bCs/>
                <w:color w:val="000000"/>
                <w:sz w:val="24"/>
                <w:szCs w:val="24"/>
              </w:rPr>
              <w:t>в стране (месте) временного пребывания</w:t>
            </w:r>
            <w:proofErr w:type="gramStart"/>
            <w:r w:rsidRPr="00CC75FB">
              <w:rPr>
                <w:rFonts w:ascii="Times New Roman" w:hAnsi="Times New Roman"/>
                <w:bCs/>
                <w:color w:val="000000"/>
                <w:sz w:val="24"/>
                <w:szCs w:val="24"/>
              </w:rPr>
              <w:t>;»</w:t>
            </w:r>
            <w:proofErr w:type="gramEnd"/>
            <w:r w:rsidRPr="00CC75FB">
              <w:rPr>
                <w:rFonts w:ascii="Times New Roman" w:hAnsi="Times New Roman"/>
                <w:bCs/>
                <w:color w:val="000000"/>
                <w:sz w:val="24"/>
                <w:szCs w:val="24"/>
              </w:rPr>
              <w:t>.</w:t>
            </w:r>
          </w:p>
        </w:tc>
        <w:tc>
          <w:tcPr>
            <w:tcW w:w="2608"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Депутат</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Измухамбетов</w:t>
            </w:r>
            <w:proofErr w:type="spellEnd"/>
            <w:r w:rsidRPr="00CC75FB">
              <w:rPr>
                <w:rFonts w:ascii="Times New Roman" w:hAnsi="Times New Roman"/>
                <w:sz w:val="24"/>
                <w:szCs w:val="24"/>
              </w:rPr>
              <w:t xml:space="preserve"> Б.С.</w:t>
            </w:r>
          </w:p>
          <w:p w:rsidR="00424DF6" w:rsidRPr="00CC75FB" w:rsidRDefault="00424DF6" w:rsidP="00E107B3">
            <w:pPr>
              <w:keepNext/>
              <w:keepLines/>
              <w:spacing w:after="0" w:line="240" w:lineRule="auto"/>
              <w:jc w:val="both"/>
              <w:rPr>
                <w:rFonts w:ascii="Times New Roman" w:hAnsi="Times New Roman"/>
                <w:sz w:val="24"/>
                <w:szCs w:val="24"/>
              </w:rPr>
            </w:pPr>
          </w:p>
          <w:p w:rsidR="00424DF6" w:rsidRPr="00CC75FB" w:rsidRDefault="00424DF6" w:rsidP="00E107B3">
            <w:pPr>
              <w:keepNext/>
              <w:keepLines/>
              <w:spacing w:after="0" w:line="240" w:lineRule="auto"/>
              <w:ind w:firstLine="464"/>
              <w:jc w:val="both"/>
              <w:rPr>
                <w:rFonts w:ascii="Times New Roman" w:hAnsi="Times New Roman"/>
                <w:sz w:val="24"/>
                <w:szCs w:val="24"/>
              </w:rPr>
            </w:pPr>
            <w:r w:rsidRPr="00CC75FB">
              <w:rPr>
                <w:rFonts w:ascii="Times New Roman" w:hAnsi="Times New Roman"/>
                <w:sz w:val="24"/>
                <w:szCs w:val="24"/>
              </w:rPr>
              <w:t>Необходимо пр</w:t>
            </w:r>
            <w:r w:rsidRPr="00CC75FB">
              <w:rPr>
                <w:rFonts w:ascii="Times New Roman" w:hAnsi="Times New Roman"/>
                <w:sz w:val="24"/>
                <w:szCs w:val="24"/>
              </w:rPr>
              <w:t>и</w:t>
            </w:r>
            <w:r w:rsidRPr="00CC75FB">
              <w:rPr>
                <w:rFonts w:ascii="Times New Roman" w:hAnsi="Times New Roman"/>
                <w:sz w:val="24"/>
                <w:szCs w:val="24"/>
              </w:rPr>
              <w:t>вести в соответствие с Законом РК «О рел</w:t>
            </w:r>
            <w:r w:rsidRPr="00CC75FB">
              <w:rPr>
                <w:rFonts w:ascii="Times New Roman" w:hAnsi="Times New Roman"/>
                <w:sz w:val="24"/>
                <w:szCs w:val="24"/>
              </w:rPr>
              <w:t>и</w:t>
            </w:r>
            <w:r w:rsidRPr="00CC75FB">
              <w:rPr>
                <w:rFonts w:ascii="Times New Roman" w:hAnsi="Times New Roman"/>
                <w:sz w:val="24"/>
                <w:szCs w:val="24"/>
              </w:rPr>
              <w:t>гиозной деятельности и религиозных объ</w:t>
            </w:r>
            <w:r w:rsidRPr="00CC75FB">
              <w:rPr>
                <w:rFonts w:ascii="Times New Roman" w:hAnsi="Times New Roman"/>
                <w:sz w:val="24"/>
                <w:szCs w:val="24"/>
              </w:rPr>
              <w:t>е</w:t>
            </w:r>
            <w:r w:rsidRPr="00CC75FB">
              <w:rPr>
                <w:rFonts w:ascii="Times New Roman" w:hAnsi="Times New Roman"/>
                <w:sz w:val="24"/>
                <w:szCs w:val="24"/>
              </w:rPr>
              <w:t>динен</w:t>
            </w:r>
            <w:r w:rsidRPr="00CC75FB">
              <w:rPr>
                <w:rFonts w:ascii="Times New Roman" w:hAnsi="Times New Roman"/>
                <w:sz w:val="24"/>
                <w:szCs w:val="24"/>
              </w:rPr>
              <w:t>и</w:t>
            </w:r>
            <w:r w:rsidRPr="00CC75FB">
              <w:rPr>
                <w:rFonts w:ascii="Times New Roman" w:hAnsi="Times New Roman"/>
                <w:sz w:val="24"/>
                <w:szCs w:val="24"/>
              </w:rPr>
              <w:t>ях», где в ст.11 указывается, что гра</w:t>
            </w:r>
            <w:r w:rsidRPr="00CC75FB">
              <w:rPr>
                <w:rFonts w:ascii="Times New Roman" w:hAnsi="Times New Roman"/>
                <w:sz w:val="24"/>
                <w:szCs w:val="24"/>
              </w:rPr>
              <w:t>ж</w:t>
            </w:r>
            <w:r w:rsidRPr="00CC75FB">
              <w:rPr>
                <w:rFonts w:ascii="Times New Roman" w:hAnsi="Times New Roman"/>
                <w:sz w:val="24"/>
                <w:szCs w:val="24"/>
              </w:rPr>
              <w:t>дане Республики К</w:t>
            </w:r>
            <w:r w:rsidRPr="00CC75FB">
              <w:rPr>
                <w:rFonts w:ascii="Times New Roman" w:hAnsi="Times New Roman"/>
                <w:sz w:val="24"/>
                <w:szCs w:val="24"/>
              </w:rPr>
              <w:t>а</w:t>
            </w:r>
            <w:r w:rsidRPr="00CC75FB">
              <w:rPr>
                <w:rFonts w:ascii="Times New Roman" w:hAnsi="Times New Roman"/>
                <w:sz w:val="24"/>
                <w:szCs w:val="24"/>
              </w:rPr>
              <w:t>захстан, иностранцы, лица без гражданства и религиозные объ</w:t>
            </w:r>
            <w:r w:rsidRPr="00CC75FB">
              <w:rPr>
                <w:rFonts w:ascii="Times New Roman" w:hAnsi="Times New Roman"/>
                <w:sz w:val="24"/>
                <w:szCs w:val="24"/>
              </w:rPr>
              <w:t>е</w:t>
            </w:r>
            <w:r w:rsidRPr="00CC75FB">
              <w:rPr>
                <w:rFonts w:ascii="Times New Roman" w:hAnsi="Times New Roman"/>
                <w:sz w:val="24"/>
                <w:szCs w:val="24"/>
              </w:rPr>
              <w:t>динения вправе уст</w:t>
            </w:r>
            <w:r w:rsidRPr="00CC75FB">
              <w:rPr>
                <w:rFonts w:ascii="Times New Roman" w:hAnsi="Times New Roman"/>
                <w:sz w:val="24"/>
                <w:szCs w:val="24"/>
              </w:rPr>
              <w:t>а</w:t>
            </w:r>
            <w:r w:rsidRPr="00CC75FB">
              <w:rPr>
                <w:rFonts w:ascii="Times New Roman" w:hAnsi="Times New Roman"/>
                <w:sz w:val="24"/>
                <w:szCs w:val="24"/>
              </w:rPr>
              <w:t>навливать и подде</w:t>
            </w:r>
            <w:r w:rsidRPr="00CC75FB">
              <w:rPr>
                <w:rFonts w:ascii="Times New Roman" w:hAnsi="Times New Roman"/>
                <w:sz w:val="24"/>
                <w:szCs w:val="24"/>
              </w:rPr>
              <w:t>р</w:t>
            </w:r>
            <w:r w:rsidRPr="00CC75FB">
              <w:rPr>
                <w:rFonts w:ascii="Times New Roman" w:hAnsi="Times New Roman"/>
                <w:sz w:val="24"/>
                <w:szCs w:val="24"/>
              </w:rPr>
              <w:t>живать междунаро</w:t>
            </w:r>
            <w:r w:rsidRPr="00CC75FB">
              <w:rPr>
                <w:rFonts w:ascii="Times New Roman" w:hAnsi="Times New Roman"/>
                <w:sz w:val="24"/>
                <w:szCs w:val="24"/>
              </w:rPr>
              <w:t>д</w:t>
            </w:r>
            <w:r w:rsidRPr="00CC75FB">
              <w:rPr>
                <w:rFonts w:ascii="Times New Roman" w:hAnsi="Times New Roman"/>
                <w:sz w:val="24"/>
                <w:szCs w:val="24"/>
              </w:rPr>
              <w:t>ные связи и ли</w:t>
            </w:r>
            <w:r w:rsidRPr="00CC75FB">
              <w:rPr>
                <w:rFonts w:ascii="Times New Roman" w:hAnsi="Times New Roman"/>
                <w:sz w:val="24"/>
                <w:szCs w:val="24"/>
              </w:rPr>
              <w:t>ч</w:t>
            </w:r>
            <w:r w:rsidRPr="00CC75FB">
              <w:rPr>
                <w:rFonts w:ascii="Times New Roman" w:hAnsi="Times New Roman"/>
                <w:sz w:val="24"/>
                <w:szCs w:val="24"/>
              </w:rPr>
              <w:t>ные контакты, включая в</w:t>
            </w:r>
            <w:r w:rsidRPr="00CC75FB">
              <w:rPr>
                <w:rFonts w:ascii="Times New Roman" w:hAnsi="Times New Roman"/>
                <w:sz w:val="24"/>
                <w:szCs w:val="24"/>
              </w:rPr>
              <w:t>ы</w:t>
            </w:r>
            <w:r w:rsidRPr="00CC75FB">
              <w:rPr>
                <w:rFonts w:ascii="Times New Roman" w:hAnsi="Times New Roman"/>
                <w:sz w:val="24"/>
                <w:szCs w:val="24"/>
              </w:rPr>
              <w:lastRenderedPageBreak/>
              <w:t>езды за границу для паломничества. При этом в таких ме</w:t>
            </w:r>
            <w:r w:rsidRPr="00CC75FB">
              <w:rPr>
                <w:rFonts w:ascii="Times New Roman" w:hAnsi="Times New Roman"/>
                <w:sz w:val="24"/>
                <w:szCs w:val="24"/>
              </w:rPr>
              <w:t>с</w:t>
            </w:r>
            <w:r w:rsidRPr="00CC75FB">
              <w:rPr>
                <w:rFonts w:ascii="Times New Roman" w:hAnsi="Times New Roman"/>
                <w:sz w:val="24"/>
                <w:szCs w:val="24"/>
              </w:rPr>
              <w:t>тах совершаются р</w:t>
            </w:r>
            <w:r w:rsidRPr="00CC75FB">
              <w:rPr>
                <w:rFonts w:ascii="Times New Roman" w:hAnsi="Times New Roman"/>
                <w:sz w:val="24"/>
                <w:szCs w:val="24"/>
              </w:rPr>
              <w:t>и</w:t>
            </w:r>
            <w:r w:rsidRPr="00CC75FB">
              <w:rPr>
                <w:rFonts w:ascii="Times New Roman" w:hAnsi="Times New Roman"/>
                <w:sz w:val="24"/>
                <w:szCs w:val="24"/>
              </w:rPr>
              <w:t xml:space="preserve">туалы. </w:t>
            </w: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 xml:space="preserve">Принято </w:t>
            </w:r>
          </w:p>
        </w:tc>
      </w:tr>
      <w:tr w:rsidR="00424DF6" w:rsidRPr="00CC75FB" w:rsidTr="00490538">
        <w:tc>
          <w:tcPr>
            <w:tcW w:w="15228" w:type="dxa"/>
            <w:gridSpan w:val="11"/>
          </w:tcPr>
          <w:p w:rsidR="00424DF6" w:rsidRPr="00CC75FB" w:rsidRDefault="00424DF6" w:rsidP="00E107B3">
            <w:pPr>
              <w:keepNext/>
              <w:keepLines/>
              <w:spacing w:after="0" w:line="240" w:lineRule="auto"/>
              <w:ind w:firstLine="323"/>
              <w:jc w:val="both"/>
              <w:rPr>
                <w:rFonts w:ascii="Times New Roman" w:hAnsi="Times New Roman"/>
                <w:sz w:val="24"/>
                <w:szCs w:val="24"/>
              </w:rPr>
            </w:pPr>
          </w:p>
          <w:p w:rsidR="00424DF6" w:rsidRPr="00CC75FB" w:rsidRDefault="00424DF6" w:rsidP="00E107B3">
            <w:pPr>
              <w:keepNext/>
              <w:keepLines/>
              <w:spacing w:after="0" w:line="240" w:lineRule="auto"/>
              <w:ind w:firstLine="323"/>
              <w:jc w:val="center"/>
              <w:rPr>
                <w:rFonts w:ascii="Times New Roman" w:hAnsi="Times New Roman"/>
                <w:b/>
                <w:sz w:val="24"/>
                <w:szCs w:val="24"/>
              </w:rPr>
            </w:pPr>
            <w:r w:rsidRPr="00CC75FB">
              <w:rPr>
                <w:rFonts w:ascii="Times New Roman" w:hAnsi="Times New Roman"/>
                <w:b/>
                <w:sz w:val="24"/>
                <w:szCs w:val="24"/>
              </w:rPr>
              <w:t>1</w:t>
            </w:r>
            <w:r w:rsidR="00A25C56" w:rsidRPr="00CC75FB">
              <w:rPr>
                <w:rFonts w:ascii="Times New Roman" w:hAnsi="Times New Roman"/>
                <w:b/>
                <w:sz w:val="24"/>
                <w:szCs w:val="24"/>
              </w:rPr>
              <w:t>7</w:t>
            </w:r>
            <w:r w:rsidRPr="00CC75FB">
              <w:rPr>
                <w:rFonts w:ascii="Times New Roman" w:hAnsi="Times New Roman"/>
                <w:b/>
                <w:sz w:val="24"/>
                <w:szCs w:val="24"/>
              </w:rPr>
              <w:t>. Закон Республики Казахстан «О государственной прав</w:t>
            </w:r>
            <w:r w:rsidRPr="00CC75FB">
              <w:rPr>
                <w:rFonts w:ascii="Times New Roman" w:hAnsi="Times New Roman"/>
                <w:b/>
                <w:sz w:val="24"/>
                <w:szCs w:val="24"/>
              </w:rPr>
              <w:t>о</w:t>
            </w:r>
            <w:r w:rsidRPr="00CC75FB">
              <w:rPr>
                <w:rFonts w:ascii="Times New Roman" w:hAnsi="Times New Roman"/>
                <w:b/>
                <w:sz w:val="24"/>
                <w:szCs w:val="24"/>
              </w:rPr>
              <w:t>вой статистике и специальных учетах» от 22 декабря 2003 года</w:t>
            </w:r>
          </w:p>
          <w:p w:rsidR="00424DF6" w:rsidRPr="00CC75FB" w:rsidRDefault="00424DF6" w:rsidP="00E107B3">
            <w:pPr>
              <w:keepNext/>
              <w:keepLines/>
              <w:spacing w:after="0" w:line="240" w:lineRule="auto"/>
              <w:jc w:val="center"/>
              <w:rPr>
                <w:rFonts w:ascii="Times New Roman" w:hAnsi="Times New Roman"/>
                <w:sz w:val="24"/>
                <w:szCs w:val="24"/>
              </w:rPr>
            </w:pP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Абзац первый подпункта 1)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пункта 16</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статьи 1</w:t>
            </w:r>
          </w:p>
        </w:tc>
        <w:tc>
          <w:tcPr>
            <w:tcW w:w="3060" w:type="dxa"/>
          </w:tcPr>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Статья 16-1. Система информационного обмена правоохранительных, сп</w:t>
            </w:r>
            <w:r w:rsidRPr="00CC75FB">
              <w:rPr>
                <w:rFonts w:ascii="Times New Roman" w:hAnsi="Times New Roman"/>
                <w:sz w:val="24"/>
                <w:szCs w:val="24"/>
              </w:rPr>
              <w:t>е</w:t>
            </w:r>
            <w:r w:rsidRPr="00CC75FB">
              <w:rPr>
                <w:rFonts w:ascii="Times New Roman" w:hAnsi="Times New Roman"/>
                <w:sz w:val="24"/>
                <w:szCs w:val="24"/>
              </w:rPr>
              <w:t>циальных государственных и иных органов</w:t>
            </w:r>
          </w:p>
          <w:p w:rsidR="00424DF6" w:rsidRPr="00CC75FB" w:rsidRDefault="00424DF6" w:rsidP="00E107B3">
            <w:pPr>
              <w:keepNext/>
              <w:keepLines/>
              <w:spacing w:after="0" w:line="240" w:lineRule="auto"/>
              <w:ind w:firstLine="323"/>
              <w:jc w:val="both"/>
              <w:rPr>
                <w:rFonts w:ascii="Times New Roman" w:hAnsi="Times New Roman"/>
                <w:sz w:val="24"/>
                <w:szCs w:val="24"/>
              </w:rPr>
            </w:pPr>
          </w:p>
        </w:tc>
        <w:tc>
          <w:tcPr>
            <w:tcW w:w="2880" w:type="dxa"/>
            <w:gridSpan w:val="3"/>
          </w:tcPr>
          <w:p w:rsidR="00424DF6" w:rsidRPr="00CC75FB" w:rsidRDefault="00424DF6" w:rsidP="00E107B3">
            <w:pPr>
              <w:keepNext/>
              <w:keepLines/>
              <w:spacing w:after="0" w:line="240" w:lineRule="auto"/>
              <w:ind w:firstLine="488"/>
              <w:jc w:val="both"/>
              <w:rPr>
                <w:rFonts w:ascii="Times New Roman" w:eastAsia="Batang" w:hAnsi="Times New Roman"/>
                <w:color w:val="000000"/>
                <w:sz w:val="24"/>
                <w:szCs w:val="24"/>
                <w:lang w:eastAsia="ru-RU"/>
              </w:rPr>
            </w:pPr>
            <w:r w:rsidRPr="00CC75FB">
              <w:rPr>
                <w:rFonts w:ascii="Times New Roman" w:hAnsi="Times New Roman"/>
                <w:bCs/>
                <w:color w:val="000000"/>
                <w:sz w:val="24"/>
                <w:szCs w:val="24"/>
              </w:rPr>
              <w:t>1) пункт 1 статьи 16-1 изложить в сл</w:t>
            </w:r>
            <w:r w:rsidRPr="00CC75FB">
              <w:rPr>
                <w:rFonts w:ascii="Times New Roman" w:hAnsi="Times New Roman"/>
                <w:bCs/>
                <w:color w:val="000000"/>
                <w:sz w:val="24"/>
                <w:szCs w:val="24"/>
              </w:rPr>
              <w:t>е</w:t>
            </w:r>
            <w:r w:rsidRPr="00CC75FB">
              <w:rPr>
                <w:rFonts w:ascii="Times New Roman" w:hAnsi="Times New Roman"/>
                <w:bCs/>
                <w:color w:val="000000"/>
                <w:sz w:val="24"/>
                <w:szCs w:val="24"/>
              </w:rPr>
              <w:t>дующей р</w:t>
            </w:r>
            <w:r w:rsidRPr="00CC75FB">
              <w:rPr>
                <w:rFonts w:ascii="Times New Roman" w:hAnsi="Times New Roman"/>
                <w:bCs/>
                <w:color w:val="000000"/>
                <w:sz w:val="24"/>
                <w:szCs w:val="24"/>
              </w:rPr>
              <w:t>е</w:t>
            </w:r>
            <w:r w:rsidRPr="00CC75FB">
              <w:rPr>
                <w:rFonts w:ascii="Times New Roman" w:hAnsi="Times New Roman"/>
                <w:bCs/>
                <w:color w:val="000000"/>
                <w:sz w:val="24"/>
                <w:szCs w:val="24"/>
              </w:rPr>
              <w:t xml:space="preserve">дакции:  </w:t>
            </w:r>
          </w:p>
          <w:p w:rsidR="00424DF6" w:rsidRPr="00CC75FB" w:rsidRDefault="00424DF6" w:rsidP="00E107B3">
            <w:pPr>
              <w:keepNext/>
              <w:keepLines/>
              <w:spacing w:after="0" w:line="240" w:lineRule="auto"/>
              <w:ind w:firstLine="488"/>
              <w:jc w:val="both"/>
              <w:rPr>
                <w:rFonts w:ascii="Times New Roman" w:eastAsia="Batang" w:hAnsi="Times New Roman"/>
                <w:color w:val="000000"/>
                <w:sz w:val="24"/>
                <w:szCs w:val="24"/>
                <w:lang w:eastAsia="ru-RU"/>
              </w:rPr>
            </w:pPr>
          </w:p>
        </w:tc>
        <w:tc>
          <w:tcPr>
            <w:tcW w:w="2340" w:type="dxa"/>
          </w:tcPr>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t>Изложить в следующей реда</w:t>
            </w:r>
            <w:r w:rsidRPr="00CC75FB">
              <w:rPr>
                <w:rFonts w:ascii="Times New Roman" w:hAnsi="Times New Roman"/>
                <w:sz w:val="24"/>
                <w:szCs w:val="24"/>
              </w:rPr>
              <w:t>к</w:t>
            </w:r>
            <w:r w:rsidRPr="00CC75FB">
              <w:rPr>
                <w:rFonts w:ascii="Times New Roman" w:hAnsi="Times New Roman"/>
                <w:sz w:val="24"/>
                <w:szCs w:val="24"/>
              </w:rPr>
              <w:t>ции:</w:t>
            </w:r>
          </w:p>
          <w:p w:rsidR="00424DF6" w:rsidRPr="00CC75FB" w:rsidRDefault="00424DF6" w:rsidP="00E107B3">
            <w:pPr>
              <w:keepNext/>
              <w:keepLines/>
              <w:spacing w:after="0" w:line="240" w:lineRule="auto"/>
              <w:ind w:firstLine="432"/>
              <w:jc w:val="both"/>
              <w:rPr>
                <w:rFonts w:ascii="Times New Roman" w:hAnsi="Times New Roman"/>
                <w:b/>
                <w:sz w:val="24"/>
                <w:szCs w:val="24"/>
              </w:rPr>
            </w:pPr>
            <w:r w:rsidRPr="00CC75FB">
              <w:rPr>
                <w:rFonts w:ascii="Times New Roman" w:hAnsi="Times New Roman"/>
                <w:bCs/>
                <w:color w:val="000000"/>
                <w:sz w:val="24"/>
                <w:szCs w:val="24"/>
              </w:rPr>
              <w:t>«1</w:t>
            </w:r>
            <w:r w:rsidRPr="00CC75FB">
              <w:rPr>
                <w:rFonts w:ascii="Times New Roman" w:hAnsi="Times New Roman"/>
                <w:b/>
                <w:bCs/>
                <w:color w:val="000000"/>
                <w:sz w:val="24"/>
                <w:szCs w:val="24"/>
              </w:rPr>
              <w:t>) часть пе</w:t>
            </w:r>
            <w:r w:rsidRPr="00CC75FB">
              <w:rPr>
                <w:rFonts w:ascii="Times New Roman" w:hAnsi="Times New Roman"/>
                <w:b/>
                <w:bCs/>
                <w:color w:val="000000"/>
                <w:sz w:val="24"/>
                <w:szCs w:val="24"/>
              </w:rPr>
              <w:t>р</w:t>
            </w:r>
            <w:r w:rsidRPr="00CC75FB">
              <w:rPr>
                <w:rFonts w:ascii="Times New Roman" w:hAnsi="Times New Roman"/>
                <w:b/>
                <w:bCs/>
                <w:color w:val="000000"/>
                <w:sz w:val="24"/>
                <w:szCs w:val="24"/>
              </w:rPr>
              <w:t>вую пункта 1 ст</w:t>
            </w:r>
            <w:r w:rsidRPr="00CC75FB">
              <w:rPr>
                <w:rFonts w:ascii="Times New Roman" w:hAnsi="Times New Roman"/>
                <w:b/>
                <w:bCs/>
                <w:color w:val="000000"/>
                <w:sz w:val="24"/>
                <w:szCs w:val="24"/>
              </w:rPr>
              <w:t>а</w:t>
            </w:r>
            <w:r w:rsidRPr="00CC75FB">
              <w:rPr>
                <w:rFonts w:ascii="Times New Roman" w:hAnsi="Times New Roman"/>
                <w:b/>
                <w:bCs/>
                <w:color w:val="000000"/>
                <w:sz w:val="24"/>
                <w:szCs w:val="24"/>
              </w:rPr>
              <w:t>тьи 16-1 изложить в следующей р</w:t>
            </w:r>
            <w:r w:rsidRPr="00CC75FB">
              <w:rPr>
                <w:rFonts w:ascii="Times New Roman" w:hAnsi="Times New Roman"/>
                <w:b/>
                <w:bCs/>
                <w:color w:val="000000"/>
                <w:sz w:val="24"/>
                <w:szCs w:val="24"/>
              </w:rPr>
              <w:t>е</w:t>
            </w:r>
            <w:r w:rsidRPr="00CC75FB">
              <w:rPr>
                <w:rFonts w:ascii="Times New Roman" w:hAnsi="Times New Roman"/>
                <w:b/>
                <w:bCs/>
                <w:color w:val="000000"/>
                <w:sz w:val="24"/>
                <w:szCs w:val="24"/>
              </w:rPr>
              <w:t>дакции</w:t>
            </w:r>
            <w:proofErr w:type="gramStart"/>
            <w:r w:rsidRPr="00CC75FB">
              <w:rPr>
                <w:rFonts w:ascii="Times New Roman" w:hAnsi="Times New Roman"/>
                <w:b/>
                <w:bCs/>
                <w:color w:val="000000"/>
                <w:sz w:val="24"/>
                <w:szCs w:val="24"/>
              </w:rPr>
              <w:t>:</w:t>
            </w:r>
            <w:r w:rsidRPr="00CC75FB">
              <w:rPr>
                <w:rFonts w:ascii="Times New Roman" w:hAnsi="Times New Roman"/>
                <w:bCs/>
                <w:color w:val="000000"/>
                <w:sz w:val="24"/>
                <w:szCs w:val="24"/>
              </w:rPr>
              <w:t>»</w:t>
            </w:r>
            <w:proofErr w:type="gramEnd"/>
            <w:r w:rsidRPr="00CC75FB">
              <w:rPr>
                <w:rFonts w:ascii="Times New Roman" w:hAnsi="Times New Roman"/>
                <w:bCs/>
                <w:color w:val="000000"/>
                <w:sz w:val="24"/>
                <w:szCs w:val="24"/>
              </w:rPr>
              <w:t>.</w:t>
            </w:r>
          </w:p>
          <w:p w:rsidR="00424DF6" w:rsidRPr="00CC75FB" w:rsidRDefault="00424DF6" w:rsidP="00E107B3">
            <w:pPr>
              <w:keepNext/>
              <w:keepLines/>
              <w:spacing w:after="0" w:line="240" w:lineRule="auto"/>
              <w:ind w:firstLine="540"/>
              <w:jc w:val="both"/>
              <w:rPr>
                <w:rFonts w:ascii="Times New Roman" w:hAnsi="Times New Roman"/>
                <w:sz w:val="24"/>
                <w:szCs w:val="24"/>
              </w:rPr>
            </w:pPr>
          </w:p>
        </w:tc>
        <w:tc>
          <w:tcPr>
            <w:tcW w:w="2608" w:type="dxa"/>
          </w:tcPr>
          <w:p w:rsidR="00424DF6" w:rsidRPr="00CC75FB" w:rsidRDefault="00424DF6" w:rsidP="00E107B3">
            <w:pPr>
              <w:keepNext/>
              <w:keepLines/>
              <w:spacing w:after="0" w:line="240" w:lineRule="auto"/>
              <w:ind w:firstLine="72"/>
              <w:jc w:val="center"/>
              <w:rPr>
                <w:rFonts w:ascii="Times New Roman" w:hAnsi="Times New Roman"/>
                <w:sz w:val="24"/>
                <w:szCs w:val="24"/>
              </w:rPr>
            </w:pPr>
            <w:r w:rsidRPr="00CC75FB">
              <w:rPr>
                <w:rFonts w:ascii="Times New Roman" w:hAnsi="Times New Roman"/>
                <w:sz w:val="24"/>
                <w:szCs w:val="24"/>
              </w:rPr>
              <w:t>Депутат</w:t>
            </w:r>
          </w:p>
          <w:p w:rsidR="00424DF6" w:rsidRPr="00CC75FB" w:rsidRDefault="00424DF6" w:rsidP="00E107B3">
            <w:pPr>
              <w:keepNext/>
              <w:keepLines/>
              <w:spacing w:after="0" w:line="240" w:lineRule="auto"/>
              <w:ind w:firstLine="72"/>
              <w:jc w:val="center"/>
              <w:rPr>
                <w:rFonts w:ascii="Times New Roman" w:hAnsi="Times New Roman"/>
                <w:sz w:val="24"/>
                <w:szCs w:val="24"/>
              </w:rPr>
            </w:pPr>
            <w:proofErr w:type="spellStart"/>
            <w:r w:rsidRPr="00CC75FB">
              <w:rPr>
                <w:rFonts w:ascii="Times New Roman" w:hAnsi="Times New Roman"/>
                <w:sz w:val="24"/>
                <w:szCs w:val="24"/>
              </w:rPr>
              <w:t>Джарасов</w:t>
            </w:r>
            <w:proofErr w:type="spellEnd"/>
            <w:r w:rsidRPr="00CC75FB">
              <w:rPr>
                <w:rFonts w:ascii="Times New Roman" w:hAnsi="Times New Roman"/>
                <w:sz w:val="24"/>
                <w:szCs w:val="24"/>
              </w:rPr>
              <w:t xml:space="preserve"> Ж.А.</w:t>
            </w:r>
          </w:p>
          <w:p w:rsidR="00424DF6" w:rsidRPr="00CC75FB" w:rsidRDefault="00424DF6" w:rsidP="00E107B3">
            <w:pPr>
              <w:keepNext/>
              <w:keepLines/>
              <w:spacing w:after="0" w:line="240" w:lineRule="auto"/>
              <w:ind w:firstLine="432"/>
              <w:jc w:val="both"/>
              <w:rPr>
                <w:rFonts w:ascii="Times New Roman" w:hAnsi="Times New Roman"/>
                <w:sz w:val="24"/>
                <w:szCs w:val="24"/>
              </w:rPr>
            </w:pPr>
          </w:p>
          <w:p w:rsidR="00424DF6" w:rsidRPr="00CC75FB" w:rsidRDefault="00424DF6" w:rsidP="00E107B3">
            <w:pPr>
              <w:keepNext/>
              <w:keepLines/>
              <w:spacing w:after="0" w:line="240" w:lineRule="auto"/>
              <w:ind w:firstLine="369"/>
              <w:jc w:val="both"/>
              <w:rPr>
                <w:rFonts w:ascii="Times New Roman" w:hAnsi="Times New Roman"/>
                <w:bCs/>
                <w:color w:val="000000"/>
                <w:sz w:val="24"/>
                <w:szCs w:val="24"/>
              </w:rPr>
            </w:pPr>
            <w:r w:rsidRPr="00CC75FB">
              <w:rPr>
                <w:rFonts w:ascii="Times New Roman" w:hAnsi="Times New Roman"/>
                <w:sz w:val="24"/>
                <w:szCs w:val="24"/>
              </w:rPr>
              <w:t>Изменение вноси</w:t>
            </w:r>
            <w:r w:rsidRPr="00CC75FB">
              <w:rPr>
                <w:rFonts w:ascii="Times New Roman" w:hAnsi="Times New Roman"/>
                <w:sz w:val="24"/>
                <w:szCs w:val="24"/>
              </w:rPr>
              <w:t>т</w:t>
            </w:r>
            <w:r w:rsidRPr="00CC75FB">
              <w:rPr>
                <w:rFonts w:ascii="Times New Roman" w:hAnsi="Times New Roman"/>
                <w:sz w:val="24"/>
                <w:szCs w:val="24"/>
              </w:rPr>
              <w:t xml:space="preserve">ся лишь в </w:t>
            </w:r>
            <w:r w:rsidRPr="00CC75FB">
              <w:rPr>
                <w:rFonts w:ascii="Times New Roman" w:hAnsi="Times New Roman"/>
                <w:bCs/>
                <w:color w:val="000000"/>
                <w:sz w:val="24"/>
                <w:szCs w:val="24"/>
              </w:rPr>
              <w:t>часть пе</w:t>
            </w:r>
            <w:r w:rsidRPr="00CC75FB">
              <w:rPr>
                <w:rFonts w:ascii="Times New Roman" w:hAnsi="Times New Roman"/>
                <w:bCs/>
                <w:color w:val="000000"/>
                <w:sz w:val="24"/>
                <w:szCs w:val="24"/>
              </w:rPr>
              <w:t>р</w:t>
            </w:r>
            <w:r w:rsidRPr="00CC75FB">
              <w:rPr>
                <w:rFonts w:ascii="Times New Roman" w:hAnsi="Times New Roman"/>
                <w:bCs/>
                <w:color w:val="000000"/>
                <w:sz w:val="24"/>
                <w:szCs w:val="24"/>
              </w:rPr>
              <w:t xml:space="preserve">вую пункта 1 статьи 16-1. </w:t>
            </w:r>
          </w:p>
          <w:p w:rsidR="00424DF6" w:rsidRPr="00CC75FB" w:rsidRDefault="00424DF6" w:rsidP="00E107B3">
            <w:pPr>
              <w:keepNext/>
              <w:keepLines/>
              <w:spacing w:after="0" w:line="240" w:lineRule="auto"/>
              <w:ind w:firstLine="369"/>
              <w:jc w:val="both"/>
              <w:rPr>
                <w:rFonts w:ascii="Times New Roman" w:hAnsi="Times New Roman"/>
                <w:sz w:val="24"/>
                <w:szCs w:val="24"/>
              </w:rPr>
            </w:pP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Принято</w:t>
            </w:r>
          </w:p>
        </w:tc>
      </w:tr>
      <w:tr w:rsidR="00424DF6" w:rsidRPr="00CC75FB" w:rsidTr="00490538">
        <w:tc>
          <w:tcPr>
            <w:tcW w:w="15228" w:type="dxa"/>
            <w:gridSpan w:val="11"/>
          </w:tcPr>
          <w:p w:rsidR="00424DF6" w:rsidRPr="00CC75FB" w:rsidRDefault="00424DF6" w:rsidP="00E107B3">
            <w:pPr>
              <w:keepNext/>
              <w:keepLines/>
              <w:spacing w:after="0" w:line="240" w:lineRule="auto"/>
              <w:jc w:val="center"/>
              <w:rPr>
                <w:rFonts w:ascii="Times New Roman" w:hAnsi="Times New Roman"/>
                <w:bCs/>
                <w:color w:val="000000"/>
                <w:sz w:val="24"/>
                <w:szCs w:val="24"/>
              </w:rPr>
            </w:pPr>
          </w:p>
          <w:p w:rsidR="00424DF6" w:rsidRPr="00CC75FB" w:rsidRDefault="00E04148" w:rsidP="00E04148">
            <w:pPr>
              <w:keepNext/>
              <w:keepLines/>
              <w:spacing w:after="0" w:line="240" w:lineRule="auto"/>
              <w:ind w:left="360"/>
              <w:jc w:val="center"/>
              <w:rPr>
                <w:rFonts w:ascii="Times New Roman" w:hAnsi="Times New Roman"/>
                <w:b/>
                <w:bCs/>
                <w:color w:val="000000"/>
                <w:sz w:val="24"/>
                <w:szCs w:val="24"/>
              </w:rPr>
            </w:pPr>
            <w:r w:rsidRPr="00CC75FB">
              <w:rPr>
                <w:rFonts w:ascii="Times New Roman" w:hAnsi="Times New Roman"/>
                <w:b/>
                <w:bCs/>
                <w:color w:val="000000"/>
                <w:sz w:val="24"/>
                <w:szCs w:val="24"/>
              </w:rPr>
              <w:t xml:space="preserve">18. </w:t>
            </w:r>
            <w:r w:rsidR="00424DF6" w:rsidRPr="00CC75FB">
              <w:rPr>
                <w:rFonts w:ascii="Times New Roman" w:hAnsi="Times New Roman"/>
                <w:b/>
                <w:bCs/>
                <w:color w:val="000000"/>
                <w:sz w:val="24"/>
                <w:szCs w:val="24"/>
              </w:rPr>
              <w:t>Закон Ре</w:t>
            </w:r>
            <w:r w:rsidR="00424DF6" w:rsidRPr="00CC75FB">
              <w:rPr>
                <w:rFonts w:ascii="Times New Roman" w:hAnsi="Times New Roman"/>
                <w:b/>
                <w:bCs/>
                <w:color w:val="000000"/>
                <w:sz w:val="24"/>
                <w:szCs w:val="24"/>
              </w:rPr>
              <w:t>с</w:t>
            </w:r>
            <w:r w:rsidR="00424DF6" w:rsidRPr="00CC75FB">
              <w:rPr>
                <w:rFonts w:ascii="Times New Roman" w:hAnsi="Times New Roman"/>
                <w:b/>
                <w:bCs/>
                <w:color w:val="000000"/>
                <w:sz w:val="24"/>
                <w:szCs w:val="24"/>
              </w:rPr>
              <w:t xml:space="preserve">публики Казахстан «О связи» от 5 июля 2004 года </w:t>
            </w:r>
          </w:p>
          <w:p w:rsidR="00424DF6" w:rsidRPr="00CC75FB" w:rsidRDefault="00424DF6" w:rsidP="00E107B3">
            <w:pPr>
              <w:keepNext/>
              <w:keepLines/>
              <w:spacing w:after="0" w:line="240" w:lineRule="auto"/>
              <w:ind w:left="360"/>
              <w:jc w:val="center"/>
              <w:rPr>
                <w:rFonts w:ascii="Times New Roman" w:hAnsi="Times New Roman"/>
                <w:b/>
                <w:sz w:val="24"/>
                <w:szCs w:val="24"/>
              </w:rPr>
            </w:pP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Подпункт 1) пункта 17</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ст</w:t>
            </w:r>
            <w:r w:rsidRPr="00CC75FB">
              <w:rPr>
                <w:rFonts w:ascii="Times New Roman" w:hAnsi="Times New Roman"/>
                <w:sz w:val="24"/>
                <w:szCs w:val="24"/>
              </w:rPr>
              <w:t>а</w:t>
            </w:r>
            <w:r w:rsidRPr="00CC75FB">
              <w:rPr>
                <w:rFonts w:ascii="Times New Roman" w:hAnsi="Times New Roman"/>
                <w:sz w:val="24"/>
                <w:szCs w:val="24"/>
              </w:rPr>
              <w:t xml:space="preserve">тьи 1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законопроекта </w:t>
            </w:r>
          </w:p>
        </w:tc>
        <w:tc>
          <w:tcPr>
            <w:tcW w:w="3060" w:type="dxa"/>
          </w:tcPr>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Статья 8. Компетенция уполномоченного орг</w:t>
            </w:r>
            <w:r w:rsidRPr="00CC75FB">
              <w:rPr>
                <w:rFonts w:ascii="Times New Roman" w:hAnsi="Times New Roman"/>
                <w:sz w:val="24"/>
                <w:szCs w:val="24"/>
              </w:rPr>
              <w:t>а</w:t>
            </w:r>
            <w:r w:rsidRPr="00CC75FB">
              <w:rPr>
                <w:rFonts w:ascii="Times New Roman" w:hAnsi="Times New Roman"/>
                <w:sz w:val="24"/>
                <w:szCs w:val="24"/>
              </w:rPr>
              <w:t>на и его территориальных по</w:t>
            </w:r>
            <w:r w:rsidRPr="00CC75FB">
              <w:rPr>
                <w:rFonts w:ascii="Times New Roman" w:hAnsi="Times New Roman"/>
                <w:sz w:val="24"/>
                <w:szCs w:val="24"/>
              </w:rPr>
              <w:t>д</w:t>
            </w:r>
            <w:r w:rsidRPr="00CC75FB">
              <w:rPr>
                <w:rFonts w:ascii="Times New Roman" w:hAnsi="Times New Roman"/>
                <w:sz w:val="24"/>
                <w:szCs w:val="24"/>
              </w:rPr>
              <w:t>раздел</w:t>
            </w:r>
            <w:r w:rsidRPr="00CC75FB">
              <w:rPr>
                <w:rFonts w:ascii="Times New Roman" w:hAnsi="Times New Roman"/>
                <w:sz w:val="24"/>
                <w:szCs w:val="24"/>
              </w:rPr>
              <w:t>е</w:t>
            </w:r>
            <w:r w:rsidRPr="00CC75FB">
              <w:rPr>
                <w:rFonts w:ascii="Times New Roman" w:hAnsi="Times New Roman"/>
                <w:sz w:val="24"/>
                <w:szCs w:val="24"/>
              </w:rPr>
              <w:t>ний</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1. К компетенции упо</w:t>
            </w:r>
            <w:r w:rsidRPr="00CC75FB">
              <w:rPr>
                <w:rFonts w:ascii="Times New Roman" w:hAnsi="Times New Roman"/>
                <w:sz w:val="24"/>
                <w:szCs w:val="24"/>
              </w:rPr>
              <w:t>л</w:t>
            </w:r>
            <w:r w:rsidRPr="00CC75FB">
              <w:rPr>
                <w:rFonts w:ascii="Times New Roman" w:hAnsi="Times New Roman"/>
                <w:sz w:val="24"/>
                <w:szCs w:val="24"/>
              </w:rPr>
              <w:t>номоченного органа отн</w:t>
            </w:r>
            <w:r w:rsidRPr="00CC75FB">
              <w:rPr>
                <w:rFonts w:ascii="Times New Roman" w:hAnsi="Times New Roman"/>
                <w:sz w:val="24"/>
                <w:szCs w:val="24"/>
              </w:rPr>
              <w:t>о</w:t>
            </w:r>
            <w:r w:rsidRPr="00CC75FB">
              <w:rPr>
                <w:rFonts w:ascii="Times New Roman" w:hAnsi="Times New Roman"/>
                <w:sz w:val="24"/>
                <w:szCs w:val="24"/>
              </w:rPr>
              <w:lastRenderedPageBreak/>
              <w:t>сятся:</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8-7) осуществление контроля качества услуг связи, оказываемых опер</w:t>
            </w:r>
            <w:r w:rsidRPr="00CC75FB">
              <w:rPr>
                <w:rFonts w:ascii="Times New Roman" w:hAnsi="Times New Roman"/>
                <w:sz w:val="24"/>
                <w:szCs w:val="24"/>
              </w:rPr>
              <w:t>а</w:t>
            </w:r>
            <w:r w:rsidRPr="00CC75FB">
              <w:rPr>
                <w:rFonts w:ascii="Times New Roman" w:hAnsi="Times New Roman"/>
                <w:sz w:val="24"/>
                <w:szCs w:val="24"/>
              </w:rPr>
              <w:t>торами связи;</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9) лицензирование де</w:t>
            </w:r>
            <w:r w:rsidRPr="00CC75FB">
              <w:rPr>
                <w:rFonts w:ascii="Times New Roman" w:hAnsi="Times New Roman"/>
                <w:sz w:val="24"/>
                <w:szCs w:val="24"/>
              </w:rPr>
              <w:t>я</w:t>
            </w:r>
            <w:r w:rsidRPr="00CC75FB">
              <w:rPr>
                <w:rFonts w:ascii="Times New Roman" w:hAnsi="Times New Roman"/>
                <w:sz w:val="24"/>
                <w:szCs w:val="24"/>
              </w:rPr>
              <w:t>тельности в области связи;</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10) утверждение видов и объемов выпуска гос</w:t>
            </w:r>
            <w:r w:rsidRPr="00CC75FB">
              <w:rPr>
                <w:rFonts w:ascii="Times New Roman" w:hAnsi="Times New Roman"/>
                <w:sz w:val="24"/>
                <w:szCs w:val="24"/>
              </w:rPr>
              <w:t>у</w:t>
            </w:r>
            <w:r w:rsidRPr="00CC75FB">
              <w:rPr>
                <w:rFonts w:ascii="Times New Roman" w:hAnsi="Times New Roman"/>
                <w:sz w:val="24"/>
                <w:szCs w:val="24"/>
              </w:rPr>
              <w:t>дарственных знаков почт</w:t>
            </w:r>
            <w:r w:rsidRPr="00CC75FB">
              <w:rPr>
                <w:rFonts w:ascii="Times New Roman" w:hAnsi="Times New Roman"/>
                <w:sz w:val="24"/>
                <w:szCs w:val="24"/>
              </w:rPr>
              <w:t>о</w:t>
            </w:r>
            <w:r w:rsidRPr="00CC75FB">
              <w:rPr>
                <w:rFonts w:ascii="Times New Roman" w:hAnsi="Times New Roman"/>
                <w:sz w:val="24"/>
                <w:szCs w:val="24"/>
              </w:rPr>
              <w:t>вой о</w:t>
            </w:r>
            <w:r w:rsidRPr="00CC75FB">
              <w:rPr>
                <w:rFonts w:ascii="Times New Roman" w:hAnsi="Times New Roman"/>
                <w:sz w:val="24"/>
                <w:szCs w:val="24"/>
              </w:rPr>
              <w:t>п</w:t>
            </w:r>
            <w:r w:rsidRPr="00CC75FB">
              <w:rPr>
                <w:rFonts w:ascii="Times New Roman" w:hAnsi="Times New Roman"/>
                <w:sz w:val="24"/>
                <w:szCs w:val="24"/>
              </w:rPr>
              <w:t>латы;</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11) доступ к объектам связи хозяйствующих субъектов, осуществля</w:t>
            </w:r>
            <w:r w:rsidRPr="00CC75FB">
              <w:rPr>
                <w:rFonts w:ascii="Times New Roman" w:hAnsi="Times New Roman"/>
                <w:sz w:val="24"/>
                <w:szCs w:val="24"/>
              </w:rPr>
              <w:t>ю</w:t>
            </w:r>
            <w:r w:rsidRPr="00CC75FB">
              <w:rPr>
                <w:rFonts w:ascii="Times New Roman" w:hAnsi="Times New Roman"/>
                <w:sz w:val="24"/>
                <w:szCs w:val="24"/>
              </w:rPr>
              <w:t>щих деятельность в обла</w:t>
            </w:r>
            <w:r w:rsidRPr="00CC75FB">
              <w:rPr>
                <w:rFonts w:ascii="Times New Roman" w:hAnsi="Times New Roman"/>
                <w:sz w:val="24"/>
                <w:szCs w:val="24"/>
              </w:rPr>
              <w:t>с</w:t>
            </w:r>
            <w:r w:rsidRPr="00CC75FB">
              <w:rPr>
                <w:rFonts w:ascii="Times New Roman" w:hAnsi="Times New Roman"/>
                <w:sz w:val="24"/>
                <w:szCs w:val="24"/>
              </w:rPr>
              <w:t>ти связи и использующих радиочасто</w:t>
            </w:r>
            <w:r w:rsidRPr="00CC75FB">
              <w:rPr>
                <w:rFonts w:ascii="Times New Roman" w:hAnsi="Times New Roman"/>
                <w:sz w:val="24"/>
                <w:szCs w:val="24"/>
              </w:rPr>
              <w:t>т</w:t>
            </w:r>
            <w:r w:rsidRPr="00CC75FB">
              <w:rPr>
                <w:rFonts w:ascii="Times New Roman" w:hAnsi="Times New Roman"/>
                <w:sz w:val="24"/>
                <w:szCs w:val="24"/>
              </w:rPr>
              <w:t>ный спектр, для проведения проверок в установленном поря</w:t>
            </w:r>
            <w:r w:rsidRPr="00CC75FB">
              <w:rPr>
                <w:rFonts w:ascii="Times New Roman" w:hAnsi="Times New Roman"/>
                <w:sz w:val="24"/>
                <w:szCs w:val="24"/>
              </w:rPr>
              <w:t>д</w:t>
            </w:r>
            <w:r w:rsidRPr="00CC75FB">
              <w:rPr>
                <w:rFonts w:ascii="Times New Roman" w:hAnsi="Times New Roman"/>
                <w:sz w:val="24"/>
                <w:szCs w:val="24"/>
              </w:rPr>
              <w:t>ке по предъявлении надлежащим образом оформленного технического задания и служебного удост</w:t>
            </w:r>
            <w:r w:rsidRPr="00CC75FB">
              <w:rPr>
                <w:rFonts w:ascii="Times New Roman" w:hAnsi="Times New Roman"/>
                <w:sz w:val="24"/>
                <w:szCs w:val="24"/>
              </w:rPr>
              <w:t>о</w:t>
            </w:r>
            <w:r w:rsidRPr="00CC75FB">
              <w:rPr>
                <w:rFonts w:ascii="Times New Roman" w:hAnsi="Times New Roman"/>
                <w:sz w:val="24"/>
                <w:szCs w:val="24"/>
              </w:rPr>
              <w:t>верения, за исключением объектов сетей телеко</w:t>
            </w:r>
            <w:r w:rsidRPr="00CC75FB">
              <w:rPr>
                <w:rFonts w:ascii="Times New Roman" w:hAnsi="Times New Roman"/>
                <w:sz w:val="24"/>
                <w:szCs w:val="24"/>
              </w:rPr>
              <w:t>м</w:t>
            </w:r>
            <w:r w:rsidRPr="00CC75FB">
              <w:rPr>
                <w:rFonts w:ascii="Times New Roman" w:hAnsi="Times New Roman"/>
                <w:sz w:val="24"/>
                <w:szCs w:val="24"/>
              </w:rPr>
              <w:t>муникаций специального н</w:t>
            </w:r>
            <w:r w:rsidRPr="00CC75FB">
              <w:rPr>
                <w:rFonts w:ascii="Times New Roman" w:hAnsi="Times New Roman"/>
                <w:sz w:val="24"/>
                <w:szCs w:val="24"/>
              </w:rPr>
              <w:t>а</w:t>
            </w:r>
            <w:r w:rsidRPr="00CC75FB">
              <w:rPr>
                <w:rFonts w:ascii="Times New Roman" w:hAnsi="Times New Roman"/>
                <w:sz w:val="24"/>
                <w:szCs w:val="24"/>
              </w:rPr>
              <w:t>значения;</w:t>
            </w:r>
          </w:p>
        </w:tc>
        <w:tc>
          <w:tcPr>
            <w:tcW w:w="2880" w:type="dxa"/>
            <w:gridSpan w:val="3"/>
          </w:tcPr>
          <w:p w:rsidR="00424DF6" w:rsidRPr="00CC75FB" w:rsidRDefault="00424DF6" w:rsidP="00E107B3">
            <w:pPr>
              <w:keepNext/>
              <w:keepLines/>
              <w:spacing w:after="0" w:line="240" w:lineRule="auto"/>
              <w:ind w:firstLine="308"/>
              <w:jc w:val="both"/>
              <w:rPr>
                <w:rFonts w:ascii="Times New Roman" w:hAnsi="Times New Roman"/>
                <w:bCs/>
                <w:color w:val="000000"/>
                <w:sz w:val="24"/>
                <w:szCs w:val="24"/>
              </w:rPr>
            </w:pPr>
            <w:r w:rsidRPr="00CC75FB">
              <w:rPr>
                <w:rFonts w:ascii="Times New Roman" w:hAnsi="Times New Roman"/>
                <w:bCs/>
                <w:color w:val="000000"/>
                <w:sz w:val="24"/>
                <w:szCs w:val="24"/>
              </w:rPr>
              <w:lastRenderedPageBreak/>
              <w:t>1) пункт 1 статьи 8:</w:t>
            </w:r>
          </w:p>
          <w:p w:rsidR="00424DF6" w:rsidRPr="00CC75FB" w:rsidRDefault="00424DF6" w:rsidP="00E107B3">
            <w:pPr>
              <w:keepNext/>
              <w:keepLines/>
              <w:spacing w:after="0" w:line="240" w:lineRule="auto"/>
              <w:ind w:firstLine="308"/>
              <w:jc w:val="both"/>
              <w:rPr>
                <w:rFonts w:ascii="Times New Roman" w:hAnsi="Times New Roman"/>
                <w:bCs/>
                <w:color w:val="000000"/>
                <w:sz w:val="24"/>
                <w:szCs w:val="24"/>
              </w:rPr>
            </w:pPr>
            <w:r w:rsidRPr="00CC75FB">
              <w:rPr>
                <w:rFonts w:ascii="Times New Roman" w:hAnsi="Times New Roman"/>
                <w:bCs/>
                <w:color w:val="000000"/>
                <w:sz w:val="24"/>
                <w:szCs w:val="24"/>
              </w:rPr>
              <w:t>дополнить подпун</w:t>
            </w:r>
            <w:r w:rsidRPr="00CC75FB">
              <w:rPr>
                <w:rFonts w:ascii="Times New Roman" w:hAnsi="Times New Roman"/>
                <w:bCs/>
                <w:color w:val="000000"/>
                <w:sz w:val="24"/>
                <w:szCs w:val="24"/>
              </w:rPr>
              <w:t>к</w:t>
            </w:r>
            <w:r w:rsidRPr="00CC75FB">
              <w:rPr>
                <w:rFonts w:ascii="Times New Roman" w:hAnsi="Times New Roman"/>
                <w:bCs/>
                <w:color w:val="000000"/>
                <w:sz w:val="24"/>
                <w:szCs w:val="24"/>
              </w:rPr>
              <w:t>том 8-8) следующего с</w:t>
            </w:r>
            <w:r w:rsidRPr="00CC75FB">
              <w:rPr>
                <w:rFonts w:ascii="Times New Roman" w:hAnsi="Times New Roman"/>
                <w:bCs/>
                <w:color w:val="000000"/>
                <w:sz w:val="24"/>
                <w:szCs w:val="24"/>
              </w:rPr>
              <w:t>о</w:t>
            </w:r>
            <w:r w:rsidRPr="00CC75FB">
              <w:rPr>
                <w:rFonts w:ascii="Times New Roman" w:hAnsi="Times New Roman"/>
                <w:bCs/>
                <w:color w:val="000000"/>
                <w:sz w:val="24"/>
                <w:szCs w:val="24"/>
              </w:rPr>
              <w:t xml:space="preserve">держания:  </w:t>
            </w:r>
          </w:p>
          <w:p w:rsidR="00424DF6" w:rsidRPr="00CC75FB" w:rsidRDefault="00424DF6" w:rsidP="00E107B3">
            <w:pPr>
              <w:keepNext/>
              <w:keepLines/>
              <w:spacing w:after="0" w:line="240" w:lineRule="auto"/>
              <w:ind w:firstLine="308"/>
              <w:jc w:val="both"/>
              <w:rPr>
                <w:rFonts w:ascii="Times New Roman" w:hAnsi="Times New Roman"/>
                <w:bCs/>
                <w:color w:val="000000"/>
                <w:sz w:val="24"/>
                <w:szCs w:val="24"/>
              </w:rPr>
            </w:pPr>
            <w:r w:rsidRPr="00CC75FB">
              <w:rPr>
                <w:rFonts w:ascii="Times New Roman" w:hAnsi="Times New Roman"/>
                <w:bCs/>
                <w:color w:val="000000"/>
                <w:sz w:val="24"/>
                <w:szCs w:val="24"/>
              </w:rPr>
              <w:t>«8-8) утверждение правил регистрации аб</w:t>
            </w:r>
            <w:r w:rsidRPr="00CC75FB">
              <w:rPr>
                <w:rFonts w:ascii="Times New Roman" w:hAnsi="Times New Roman"/>
                <w:bCs/>
                <w:color w:val="000000"/>
                <w:sz w:val="24"/>
                <w:szCs w:val="24"/>
              </w:rPr>
              <w:t>о</w:t>
            </w:r>
            <w:r w:rsidRPr="00CC75FB">
              <w:rPr>
                <w:rFonts w:ascii="Times New Roman" w:hAnsi="Times New Roman"/>
                <w:bCs/>
                <w:color w:val="000000"/>
                <w:sz w:val="24"/>
                <w:szCs w:val="24"/>
              </w:rPr>
              <w:lastRenderedPageBreak/>
              <w:t>нентских устройств по</w:t>
            </w:r>
            <w:r w:rsidRPr="00CC75FB">
              <w:rPr>
                <w:rFonts w:ascii="Times New Roman" w:hAnsi="Times New Roman"/>
                <w:bCs/>
                <w:color w:val="000000"/>
                <w:sz w:val="24"/>
                <w:szCs w:val="24"/>
              </w:rPr>
              <w:t>д</w:t>
            </w:r>
            <w:r w:rsidRPr="00CC75FB">
              <w:rPr>
                <w:rFonts w:ascii="Times New Roman" w:hAnsi="Times New Roman"/>
                <w:bCs/>
                <w:color w:val="000000"/>
                <w:sz w:val="24"/>
                <w:szCs w:val="24"/>
              </w:rPr>
              <w:t>вижной сети</w:t>
            </w:r>
            <w:proofErr w:type="gramStart"/>
            <w:r w:rsidRPr="00CC75FB">
              <w:rPr>
                <w:rFonts w:ascii="Times New Roman" w:hAnsi="Times New Roman"/>
                <w:bCs/>
                <w:color w:val="000000"/>
                <w:sz w:val="24"/>
                <w:szCs w:val="24"/>
              </w:rPr>
              <w:t>;»</w:t>
            </w:r>
            <w:proofErr w:type="gramEnd"/>
            <w:r w:rsidRPr="00CC75FB">
              <w:rPr>
                <w:rFonts w:ascii="Times New Roman" w:hAnsi="Times New Roman"/>
                <w:bCs/>
                <w:color w:val="000000"/>
                <w:sz w:val="24"/>
                <w:szCs w:val="24"/>
              </w:rPr>
              <w:t>;</w:t>
            </w:r>
          </w:p>
          <w:p w:rsidR="00424DF6" w:rsidRPr="00CC75FB" w:rsidRDefault="00424DF6" w:rsidP="00E107B3">
            <w:pPr>
              <w:keepNext/>
              <w:keepLines/>
              <w:spacing w:after="0" w:line="240" w:lineRule="auto"/>
              <w:ind w:firstLine="308"/>
              <w:jc w:val="both"/>
              <w:rPr>
                <w:rFonts w:ascii="Times New Roman" w:hAnsi="Times New Roman"/>
                <w:b/>
                <w:bCs/>
                <w:color w:val="000000"/>
                <w:sz w:val="24"/>
                <w:szCs w:val="24"/>
              </w:rPr>
            </w:pPr>
            <w:r w:rsidRPr="00CC75FB">
              <w:rPr>
                <w:rFonts w:ascii="Times New Roman" w:hAnsi="Times New Roman"/>
                <w:b/>
                <w:bCs/>
                <w:color w:val="000000"/>
                <w:sz w:val="24"/>
                <w:szCs w:val="24"/>
              </w:rPr>
              <w:t>дополнить подпун</w:t>
            </w:r>
            <w:r w:rsidRPr="00CC75FB">
              <w:rPr>
                <w:rFonts w:ascii="Times New Roman" w:hAnsi="Times New Roman"/>
                <w:b/>
                <w:bCs/>
                <w:color w:val="000000"/>
                <w:sz w:val="24"/>
                <w:szCs w:val="24"/>
              </w:rPr>
              <w:t>к</w:t>
            </w:r>
            <w:r w:rsidRPr="00CC75FB">
              <w:rPr>
                <w:rFonts w:ascii="Times New Roman" w:hAnsi="Times New Roman"/>
                <w:b/>
                <w:bCs/>
                <w:color w:val="000000"/>
                <w:sz w:val="24"/>
                <w:szCs w:val="24"/>
              </w:rPr>
              <w:t>том 11-1) сл</w:t>
            </w:r>
            <w:r w:rsidRPr="00CC75FB">
              <w:rPr>
                <w:rFonts w:ascii="Times New Roman" w:hAnsi="Times New Roman"/>
                <w:b/>
                <w:bCs/>
                <w:color w:val="000000"/>
                <w:sz w:val="24"/>
                <w:szCs w:val="24"/>
              </w:rPr>
              <w:t>е</w:t>
            </w:r>
            <w:r w:rsidRPr="00CC75FB">
              <w:rPr>
                <w:rFonts w:ascii="Times New Roman" w:hAnsi="Times New Roman"/>
                <w:b/>
                <w:bCs/>
                <w:color w:val="000000"/>
                <w:sz w:val="24"/>
                <w:szCs w:val="24"/>
              </w:rPr>
              <w:t xml:space="preserve">дующего содержания:  </w:t>
            </w:r>
          </w:p>
          <w:p w:rsidR="00424DF6" w:rsidRPr="00CC75FB" w:rsidRDefault="00424DF6" w:rsidP="00E107B3">
            <w:pPr>
              <w:keepNext/>
              <w:keepLines/>
              <w:spacing w:after="0" w:line="240" w:lineRule="auto"/>
              <w:ind w:firstLine="308"/>
              <w:jc w:val="both"/>
              <w:rPr>
                <w:rFonts w:ascii="Times New Roman" w:hAnsi="Times New Roman"/>
                <w:b/>
                <w:bCs/>
                <w:color w:val="000000"/>
                <w:sz w:val="24"/>
                <w:szCs w:val="24"/>
              </w:rPr>
            </w:pPr>
            <w:r w:rsidRPr="00CC75FB">
              <w:rPr>
                <w:rFonts w:ascii="Times New Roman" w:hAnsi="Times New Roman"/>
                <w:b/>
                <w:bCs/>
                <w:color w:val="000000"/>
                <w:sz w:val="24"/>
                <w:szCs w:val="24"/>
              </w:rPr>
              <w:t>«11-1) в целях выя</w:t>
            </w:r>
            <w:r w:rsidRPr="00CC75FB">
              <w:rPr>
                <w:rFonts w:ascii="Times New Roman" w:hAnsi="Times New Roman"/>
                <w:b/>
                <w:bCs/>
                <w:color w:val="000000"/>
                <w:sz w:val="24"/>
                <w:szCs w:val="24"/>
              </w:rPr>
              <w:t>в</w:t>
            </w:r>
            <w:r w:rsidRPr="00CC75FB">
              <w:rPr>
                <w:rFonts w:ascii="Times New Roman" w:hAnsi="Times New Roman"/>
                <w:b/>
                <w:bCs/>
                <w:color w:val="000000"/>
                <w:sz w:val="24"/>
                <w:szCs w:val="24"/>
              </w:rPr>
              <w:t>ления незарегистрир</w:t>
            </w:r>
            <w:r w:rsidRPr="00CC75FB">
              <w:rPr>
                <w:rFonts w:ascii="Times New Roman" w:hAnsi="Times New Roman"/>
                <w:b/>
                <w:bCs/>
                <w:color w:val="000000"/>
                <w:sz w:val="24"/>
                <w:szCs w:val="24"/>
              </w:rPr>
              <w:t>о</w:t>
            </w:r>
            <w:r w:rsidRPr="00CC75FB">
              <w:rPr>
                <w:rFonts w:ascii="Times New Roman" w:hAnsi="Times New Roman"/>
                <w:b/>
                <w:bCs/>
                <w:color w:val="000000"/>
                <w:sz w:val="24"/>
                <w:szCs w:val="24"/>
              </w:rPr>
              <w:t>ванных абонен</w:t>
            </w:r>
            <w:r w:rsidRPr="00CC75FB">
              <w:rPr>
                <w:rFonts w:ascii="Times New Roman" w:hAnsi="Times New Roman"/>
                <w:b/>
                <w:bCs/>
                <w:color w:val="000000"/>
                <w:sz w:val="24"/>
                <w:szCs w:val="24"/>
              </w:rPr>
              <w:t>т</w:t>
            </w:r>
            <w:r w:rsidRPr="00CC75FB">
              <w:rPr>
                <w:rFonts w:ascii="Times New Roman" w:hAnsi="Times New Roman"/>
                <w:b/>
                <w:bCs/>
                <w:color w:val="000000"/>
                <w:sz w:val="24"/>
                <w:szCs w:val="24"/>
              </w:rPr>
              <w:t>ских номеров сотовой связи доступ к служебной и</w:t>
            </w:r>
            <w:r w:rsidRPr="00CC75FB">
              <w:rPr>
                <w:rFonts w:ascii="Times New Roman" w:hAnsi="Times New Roman"/>
                <w:b/>
                <w:bCs/>
                <w:color w:val="000000"/>
                <w:sz w:val="24"/>
                <w:szCs w:val="24"/>
              </w:rPr>
              <w:t>н</w:t>
            </w:r>
            <w:r w:rsidRPr="00CC75FB">
              <w:rPr>
                <w:rFonts w:ascii="Times New Roman" w:hAnsi="Times New Roman"/>
                <w:b/>
                <w:bCs/>
                <w:color w:val="000000"/>
                <w:sz w:val="24"/>
                <w:szCs w:val="24"/>
              </w:rPr>
              <w:t>формации (абонентский номер, фамилия, имя, отч</w:t>
            </w:r>
            <w:r w:rsidRPr="00CC75FB">
              <w:rPr>
                <w:rFonts w:ascii="Times New Roman" w:hAnsi="Times New Roman"/>
                <w:b/>
                <w:bCs/>
                <w:color w:val="000000"/>
                <w:sz w:val="24"/>
                <w:szCs w:val="24"/>
              </w:rPr>
              <w:t>е</w:t>
            </w:r>
            <w:r w:rsidRPr="00CC75FB">
              <w:rPr>
                <w:rFonts w:ascii="Times New Roman" w:hAnsi="Times New Roman"/>
                <w:b/>
                <w:bCs/>
                <w:color w:val="000000"/>
                <w:sz w:val="24"/>
                <w:szCs w:val="24"/>
              </w:rPr>
              <w:t>ство при наличии, наименование юрид</w:t>
            </w:r>
            <w:r w:rsidRPr="00CC75FB">
              <w:rPr>
                <w:rFonts w:ascii="Times New Roman" w:hAnsi="Times New Roman"/>
                <w:b/>
                <w:bCs/>
                <w:color w:val="000000"/>
                <w:sz w:val="24"/>
                <w:szCs w:val="24"/>
              </w:rPr>
              <w:t>и</w:t>
            </w:r>
            <w:r w:rsidRPr="00CC75FB">
              <w:rPr>
                <w:rFonts w:ascii="Times New Roman" w:hAnsi="Times New Roman"/>
                <w:b/>
                <w:bCs/>
                <w:color w:val="000000"/>
                <w:sz w:val="24"/>
                <w:szCs w:val="24"/>
              </w:rPr>
              <w:t>ческого лица) осущес</w:t>
            </w:r>
            <w:r w:rsidRPr="00CC75FB">
              <w:rPr>
                <w:rFonts w:ascii="Times New Roman" w:hAnsi="Times New Roman"/>
                <w:b/>
                <w:bCs/>
                <w:color w:val="000000"/>
                <w:sz w:val="24"/>
                <w:szCs w:val="24"/>
              </w:rPr>
              <w:t>т</w:t>
            </w:r>
            <w:r w:rsidRPr="00CC75FB">
              <w:rPr>
                <w:rFonts w:ascii="Times New Roman" w:hAnsi="Times New Roman"/>
                <w:b/>
                <w:bCs/>
                <w:color w:val="000000"/>
                <w:sz w:val="24"/>
                <w:szCs w:val="24"/>
              </w:rPr>
              <w:t>вляется в с</w:t>
            </w:r>
            <w:r w:rsidRPr="00CC75FB">
              <w:rPr>
                <w:rFonts w:ascii="Times New Roman" w:hAnsi="Times New Roman"/>
                <w:b/>
                <w:bCs/>
                <w:color w:val="000000"/>
                <w:sz w:val="24"/>
                <w:szCs w:val="24"/>
              </w:rPr>
              <w:t>о</w:t>
            </w:r>
            <w:r w:rsidRPr="00CC75FB">
              <w:rPr>
                <w:rFonts w:ascii="Times New Roman" w:hAnsi="Times New Roman"/>
                <w:b/>
                <w:bCs/>
                <w:color w:val="000000"/>
                <w:sz w:val="24"/>
                <w:szCs w:val="24"/>
              </w:rPr>
              <w:t>ответствии с Предпринимател</w:t>
            </w:r>
            <w:r w:rsidRPr="00CC75FB">
              <w:rPr>
                <w:rFonts w:ascii="Times New Roman" w:hAnsi="Times New Roman"/>
                <w:b/>
                <w:bCs/>
                <w:color w:val="000000"/>
                <w:sz w:val="24"/>
                <w:szCs w:val="24"/>
              </w:rPr>
              <w:t>ь</w:t>
            </w:r>
            <w:r w:rsidRPr="00CC75FB">
              <w:rPr>
                <w:rFonts w:ascii="Times New Roman" w:hAnsi="Times New Roman"/>
                <w:b/>
                <w:bCs/>
                <w:color w:val="000000"/>
                <w:sz w:val="24"/>
                <w:szCs w:val="24"/>
              </w:rPr>
              <w:t>ским кодексом Респу</w:t>
            </w:r>
            <w:r w:rsidRPr="00CC75FB">
              <w:rPr>
                <w:rFonts w:ascii="Times New Roman" w:hAnsi="Times New Roman"/>
                <w:b/>
                <w:bCs/>
                <w:color w:val="000000"/>
                <w:sz w:val="24"/>
                <w:szCs w:val="24"/>
              </w:rPr>
              <w:t>б</w:t>
            </w:r>
            <w:r w:rsidRPr="00CC75FB">
              <w:rPr>
                <w:rFonts w:ascii="Times New Roman" w:hAnsi="Times New Roman"/>
                <w:b/>
                <w:bCs/>
                <w:color w:val="000000"/>
                <w:sz w:val="24"/>
                <w:szCs w:val="24"/>
              </w:rPr>
              <w:t>лики Казахстан</w:t>
            </w:r>
            <w:proofErr w:type="gramStart"/>
            <w:r w:rsidRPr="00CC75FB">
              <w:rPr>
                <w:rFonts w:ascii="Times New Roman" w:hAnsi="Times New Roman"/>
                <w:b/>
                <w:bCs/>
                <w:color w:val="000000"/>
                <w:sz w:val="24"/>
                <w:szCs w:val="24"/>
              </w:rPr>
              <w:t>;»</w:t>
            </w:r>
            <w:proofErr w:type="gramEnd"/>
            <w:r w:rsidRPr="00CC75FB">
              <w:rPr>
                <w:rFonts w:ascii="Times New Roman" w:hAnsi="Times New Roman"/>
                <w:b/>
                <w:bCs/>
                <w:color w:val="000000"/>
                <w:sz w:val="24"/>
                <w:szCs w:val="24"/>
              </w:rPr>
              <w:t>;</w:t>
            </w:r>
          </w:p>
          <w:p w:rsidR="00424DF6" w:rsidRPr="00CC75FB" w:rsidRDefault="00424DF6" w:rsidP="00E107B3">
            <w:pPr>
              <w:keepNext/>
              <w:keepLines/>
              <w:spacing w:after="0" w:line="240" w:lineRule="auto"/>
              <w:ind w:firstLine="308"/>
              <w:jc w:val="both"/>
              <w:rPr>
                <w:rFonts w:ascii="Times New Roman" w:hAnsi="Times New Roman"/>
                <w:bCs/>
                <w:color w:val="000000"/>
                <w:sz w:val="24"/>
                <w:szCs w:val="24"/>
              </w:rPr>
            </w:pPr>
          </w:p>
          <w:p w:rsidR="00424DF6" w:rsidRPr="00CC75FB" w:rsidRDefault="00424DF6" w:rsidP="00E107B3">
            <w:pPr>
              <w:keepNext/>
              <w:keepLines/>
              <w:spacing w:after="0" w:line="240" w:lineRule="auto"/>
              <w:ind w:firstLine="308"/>
              <w:jc w:val="both"/>
              <w:rPr>
                <w:rFonts w:ascii="Times New Roman" w:hAnsi="Times New Roman"/>
                <w:bCs/>
                <w:color w:val="000000"/>
                <w:sz w:val="24"/>
                <w:szCs w:val="24"/>
              </w:rPr>
            </w:pPr>
          </w:p>
        </w:tc>
        <w:tc>
          <w:tcPr>
            <w:tcW w:w="2340" w:type="dxa"/>
          </w:tcPr>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lastRenderedPageBreak/>
              <w:t>Абзацы четве</w:t>
            </w:r>
            <w:r w:rsidRPr="00CC75FB">
              <w:rPr>
                <w:rFonts w:ascii="Times New Roman" w:hAnsi="Times New Roman"/>
                <w:sz w:val="24"/>
                <w:szCs w:val="24"/>
              </w:rPr>
              <w:t>р</w:t>
            </w:r>
            <w:r w:rsidRPr="00CC75FB">
              <w:rPr>
                <w:rFonts w:ascii="Times New Roman" w:hAnsi="Times New Roman"/>
                <w:sz w:val="24"/>
                <w:szCs w:val="24"/>
              </w:rPr>
              <w:t>тый и пятый искл</w:t>
            </w:r>
            <w:r w:rsidRPr="00CC75FB">
              <w:rPr>
                <w:rFonts w:ascii="Times New Roman" w:hAnsi="Times New Roman"/>
                <w:sz w:val="24"/>
                <w:szCs w:val="24"/>
              </w:rPr>
              <w:t>ю</w:t>
            </w:r>
            <w:r w:rsidRPr="00CC75FB">
              <w:rPr>
                <w:rFonts w:ascii="Times New Roman" w:hAnsi="Times New Roman"/>
                <w:sz w:val="24"/>
                <w:szCs w:val="24"/>
              </w:rPr>
              <w:t xml:space="preserve">чить. </w:t>
            </w:r>
          </w:p>
          <w:p w:rsidR="00424DF6" w:rsidRPr="00CC75FB" w:rsidRDefault="00424DF6" w:rsidP="00E107B3">
            <w:pPr>
              <w:keepNext/>
              <w:keepLines/>
              <w:spacing w:after="0" w:line="240" w:lineRule="auto"/>
              <w:ind w:firstLine="540"/>
              <w:jc w:val="both"/>
              <w:rPr>
                <w:rFonts w:ascii="Times New Roman" w:hAnsi="Times New Roman"/>
                <w:sz w:val="24"/>
                <w:szCs w:val="24"/>
              </w:rPr>
            </w:pPr>
          </w:p>
        </w:tc>
        <w:tc>
          <w:tcPr>
            <w:tcW w:w="2608" w:type="dxa"/>
          </w:tcPr>
          <w:p w:rsidR="00424DF6" w:rsidRPr="00CC75FB" w:rsidRDefault="00424DF6" w:rsidP="00E107B3">
            <w:pPr>
              <w:keepNext/>
              <w:keepLines/>
              <w:spacing w:after="0" w:line="240" w:lineRule="auto"/>
              <w:ind w:firstLine="369"/>
              <w:jc w:val="center"/>
              <w:rPr>
                <w:rFonts w:ascii="Times New Roman" w:hAnsi="Times New Roman"/>
                <w:sz w:val="24"/>
                <w:szCs w:val="24"/>
              </w:rPr>
            </w:pPr>
            <w:r w:rsidRPr="00CC75FB">
              <w:rPr>
                <w:rFonts w:ascii="Times New Roman" w:hAnsi="Times New Roman"/>
                <w:sz w:val="24"/>
                <w:szCs w:val="24"/>
              </w:rPr>
              <w:t xml:space="preserve">Депутаты </w:t>
            </w:r>
          </w:p>
          <w:p w:rsidR="00424DF6" w:rsidRPr="00CC75FB" w:rsidRDefault="00424DF6" w:rsidP="00E107B3">
            <w:pPr>
              <w:keepNext/>
              <w:keepLines/>
              <w:spacing w:after="0" w:line="240" w:lineRule="auto"/>
              <w:ind w:firstLine="369"/>
              <w:jc w:val="center"/>
              <w:rPr>
                <w:rFonts w:ascii="Times New Roman" w:hAnsi="Times New Roman"/>
                <w:sz w:val="24"/>
                <w:szCs w:val="24"/>
              </w:rPr>
            </w:pPr>
            <w:proofErr w:type="spellStart"/>
            <w:r w:rsidRPr="00CC75FB">
              <w:rPr>
                <w:rFonts w:ascii="Times New Roman" w:hAnsi="Times New Roman"/>
                <w:sz w:val="24"/>
                <w:szCs w:val="24"/>
              </w:rPr>
              <w:t>Ашимбаев</w:t>
            </w:r>
            <w:proofErr w:type="spellEnd"/>
            <w:r w:rsidRPr="00CC75FB">
              <w:rPr>
                <w:rFonts w:ascii="Times New Roman" w:hAnsi="Times New Roman"/>
                <w:sz w:val="24"/>
                <w:szCs w:val="24"/>
              </w:rPr>
              <w:t xml:space="preserve"> М.С.</w:t>
            </w:r>
          </w:p>
          <w:p w:rsidR="00424DF6" w:rsidRPr="00CC75FB" w:rsidRDefault="00424DF6" w:rsidP="00E107B3">
            <w:pPr>
              <w:keepNext/>
              <w:keepLines/>
              <w:spacing w:after="0" w:line="240" w:lineRule="auto"/>
              <w:ind w:firstLine="369"/>
              <w:jc w:val="center"/>
              <w:rPr>
                <w:rFonts w:ascii="Times New Roman" w:hAnsi="Times New Roman"/>
                <w:sz w:val="24"/>
                <w:szCs w:val="24"/>
              </w:rPr>
            </w:pPr>
            <w:proofErr w:type="spellStart"/>
            <w:r w:rsidRPr="00CC75FB">
              <w:rPr>
                <w:rFonts w:ascii="Times New Roman" w:hAnsi="Times New Roman"/>
                <w:sz w:val="24"/>
                <w:szCs w:val="24"/>
              </w:rPr>
              <w:t>Каракен</w:t>
            </w:r>
            <w:proofErr w:type="spellEnd"/>
            <w:r w:rsidRPr="00CC75FB">
              <w:rPr>
                <w:rFonts w:ascii="Times New Roman" w:hAnsi="Times New Roman"/>
                <w:sz w:val="24"/>
                <w:szCs w:val="24"/>
              </w:rPr>
              <w:t xml:space="preserve"> К.А.</w:t>
            </w:r>
          </w:p>
          <w:p w:rsidR="00424DF6" w:rsidRPr="00CC75FB" w:rsidRDefault="00424DF6" w:rsidP="00E107B3">
            <w:pPr>
              <w:keepNext/>
              <w:keepLines/>
              <w:spacing w:after="0" w:line="240" w:lineRule="auto"/>
              <w:ind w:firstLine="432"/>
              <w:jc w:val="both"/>
              <w:rPr>
                <w:rFonts w:ascii="Times New Roman" w:hAnsi="Times New Roman"/>
                <w:sz w:val="24"/>
                <w:szCs w:val="24"/>
              </w:rPr>
            </w:pPr>
          </w:p>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t>Пункт 1 статьи 8 Закона Республики К</w:t>
            </w:r>
            <w:r w:rsidRPr="00CC75FB">
              <w:rPr>
                <w:rFonts w:ascii="Times New Roman" w:hAnsi="Times New Roman"/>
                <w:sz w:val="24"/>
                <w:szCs w:val="24"/>
              </w:rPr>
              <w:t>а</w:t>
            </w:r>
            <w:r w:rsidRPr="00CC75FB">
              <w:rPr>
                <w:rFonts w:ascii="Times New Roman" w:hAnsi="Times New Roman"/>
                <w:sz w:val="24"/>
                <w:szCs w:val="24"/>
              </w:rPr>
              <w:lastRenderedPageBreak/>
              <w:t>захстан «О связи» з</w:t>
            </w:r>
            <w:r w:rsidRPr="00CC75FB">
              <w:rPr>
                <w:rFonts w:ascii="Times New Roman" w:hAnsi="Times New Roman"/>
                <w:sz w:val="24"/>
                <w:szCs w:val="24"/>
              </w:rPr>
              <w:t>а</w:t>
            </w:r>
            <w:r w:rsidRPr="00CC75FB">
              <w:rPr>
                <w:rFonts w:ascii="Times New Roman" w:hAnsi="Times New Roman"/>
                <w:sz w:val="24"/>
                <w:szCs w:val="24"/>
              </w:rPr>
              <w:t>крепляет компетенцию уполномоченного о</w:t>
            </w:r>
            <w:r w:rsidRPr="00CC75FB">
              <w:rPr>
                <w:rFonts w:ascii="Times New Roman" w:hAnsi="Times New Roman"/>
                <w:sz w:val="24"/>
                <w:szCs w:val="24"/>
              </w:rPr>
              <w:t>р</w:t>
            </w:r>
            <w:r w:rsidRPr="00CC75FB">
              <w:rPr>
                <w:rFonts w:ascii="Times New Roman" w:hAnsi="Times New Roman"/>
                <w:sz w:val="24"/>
                <w:szCs w:val="24"/>
              </w:rPr>
              <w:t>гана и его территор</w:t>
            </w:r>
            <w:r w:rsidRPr="00CC75FB">
              <w:rPr>
                <w:rFonts w:ascii="Times New Roman" w:hAnsi="Times New Roman"/>
                <w:sz w:val="24"/>
                <w:szCs w:val="24"/>
              </w:rPr>
              <w:t>и</w:t>
            </w:r>
            <w:r w:rsidRPr="00CC75FB">
              <w:rPr>
                <w:rFonts w:ascii="Times New Roman" w:hAnsi="Times New Roman"/>
                <w:sz w:val="24"/>
                <w:szCs w:val="24"/>
              </w:rPr>
              <w:t>альных подраздел</w:t>
            </w:r>
            <w:r w:rsidRPr="00CC75FB">
              <w:rPr>
                <w:rFonts w:ascii="Times New Roman" w:hAnsi="Times New Roman"/>
                <w:sz w:val="24"/>
                <w:szCs w:val="24"/>
              </w:rPr>
              <w:t>е</w:t>
            </w:r>
            <w:r w:rsidRPr="00CC75FB">
              <w:rPr>
                <w:rFonts w:ascii="Times New Roman" w:hAnsi="Times New Roman"/>
                <w:sz w:val="24"/>
                <w:szCs w:val="24"/>
              </w:rPr>
              <w:t>ний, а в абзацах че</w:t>
            </w:r>
            <w:r w:rsidRPr="00CC75FB">
              <w:rPr>
                <w:rFonts w:ascii="Times New Roman" w:hAnsi="Times New Roman"/>
                <w:sz w:val="24"/>
                <w:szCs w:val="24"/>
              </w:rPr>
              <w:t>т</w:t>
            </w:r>
            <w:r w:rsidRPr="00CC75FB">
              <w:rPr>
                <w:rFonts w:ascii="Times New Roman" w:hAnsi="Times New Roman"/>
                <w:sz w:val="24"/>
                <w:szCs w:val="24"/>
              </w:rPr>
              <w:t>вертом и пятом закр</w:t>
            </w:r>
            <w:r w:rsidRPr="00CC75FB">
              <w:rPr>
                <w:rFonts w:ascii="Times New Roman" w:hAnsi="Times New Roman"/>
                <w:sz w:val="24"/>
                <w:szCs w:val="24"/>
              </w:rPr>
              <w:t>е</w:t>
            </w:r>
            <w:r w:rsidRPr="00CC75FB">
              <w:rPr>
                <w:rFonts w:ascii="Times New Roman" w:hAnsi="Times New Roman"/>
                <w:sz w:val="24"/>
                <w:szCs w:val="24"/>
              </w:rPr>
              <w:t>пляются требования к осуществлению дост</w:t>
            </w:r>
            <w:r w:rsidRPr="00CC75FB">
              <w:rPr>
                <w:rFonts w:ascii="Times New Roman" w:hAnsi="Times New Roman"/>
                <w:sz w:val="24"/>
                <w:szCs w:val="24"/>
              </w:rPr>
              <w:t>у</w:t>
            </w:r>
            <w:r w:rsidRPr="00CC75FB">
              <w:rPr>
                <w:rFonts w:ascii="Times New Roman" w:hAnsi="Times New Roman"/>
                <w:sz w:val="24"/>
                <w:szCs w:val="24"/>
              </w:rPr>
              <w:t>па к служебной и</w:t>
            </w:r>
            <w:r w:rsidRPr="00CC75FB">
              <w:rPr>
                <w:rFonts w:ascii="Times New Roman" w:hAnsi="Times New Roman"/>
                <w:sz w:val="24"/>
                <w:szCs w:val="24"/>
              </w:rPr>
              <w:t>н</w:t>
            </w:r>
            <w:r w:rsidRPr="00CC75FB">
              <w:rPr>
                <w:rFonts w:ascii="Times New Roman" w:hAnsi="Times New Roman"/>
                <w:sz w:val="24"/>
                <w:szCs w:val="24"/>
              </w:rPr>
              <w:t xml:space="preserve">формации. </w:t>
            </w:r>
          </w:p>
          <w:p w:rsidR="00424DF6" w:rsidRPr="00CC75FB" w:rsidRDefault="00424DF6" w:rsidP="00E107B3">
            <w:pPr>
              <w:keepNext/>
              <w:keepLines/>
              <w:spacing w:after="0" w:line="240" w:lineRule="auto"/>
              <w:ind w:firstLine="432"/>
              <w:jc w:val="both"/>
              <w:rPr>
                <w:rFonts w:ascii="Times New Roman" w:hAnsi="Times New Roman"/>
                <w:sz w:val="24"/>
                <w:szCs w:val="24"/>
              </w:rPr>
            </w:pPr>
          </w:p>
          <w:p w:rsidR="00424DF6" w:rsidRPr="00CC75FB" w:rsidRDefault="00424DF6" w:rsidP="00E107B3">
            <w:pPr>
              <w:keepNext/>
              <w:keepLines/>
              <w:spacing w:after="0" w:line="240" w:lineRule="auto"/>
              <w:ind w:firstLine="369"/>
              <w:jc w:val="center"/>
              <w:rPr>
                <w:rFonts w:ascii="Times New Roman" w:hAnsi="Times New Roman"/>
                <w:sz w:val="24"/>
                <w:szCs w:val="24"/>
              </w:rPr>
            </w:pPr>
          </w:p>
        </w:tc>
        <w:tc>
          <w:tcPr>
            <w:tcW w:w="1712" w:type="dxa"/>
            <w:gridSpan w:val="3"/>
          </w:tcPr>
          <w:p w:rsidR="00424DF6" w:rsidRPr="00CC75FB" w:rsidRDefault="00424DF6" w:rsidP="00E107B3">
            <w:pPr>
              <w:keepNext/>
              <w:keepLines/>
              <w:spacing w:after="0" w:line="240" w:lineRule="auto"/>
              <w:jc w:val="both"/>
              <w:rPr>
                <w:rFonts w:ascii="Times New Roman" w:hAnsi="Times New Roman"/>
                <w:sz w:val="24"/>
                <w:szCs w:val="24"/>
              </w:rPr>
            </w:pPr>
            <w:r w:rsidRPr="00CC75FB">
              <w:rPr>
                <w:rFonts w:ascii="Times New Roman" w:hAnsi="Times New Roman"/>
                <w:sz w:val="24"/>
                <w:szCs w:val="24"/>
              </w:rPr>
              <w:lastRenderedPageBreak/>
              <w:t>Принято</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Подпункт 4) пункта 17</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ст</w:t>
            </w:r>
            <w:r w:rsidRPr="00CC75FB">
              <w:rPr>
                <w:rFonts w:ascii="Times New Roman" w:hAnsi="Times New Roman"/>
                <w:sz w:val="24"/>
                <w:szCs w:val="24"/>
              </w:rPr>
              <w:t>а</w:t>
            </w:r>
            <w:r w:rsidRPr="00CC75FB">
              <w:rPr>
                <w:rFonts w:ascii="Times New Roman" w:hAnsi="Times New Roman"/>
                <w:sz w:val="24"/>
                <w:szCs w:val="24"/>
              </w:rPr>
              <w:t xml:space="preserve">тьи 1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законопроекта</w:t>
            </w:r>
          </w:p>
        </w:tc>
        <w:tc>
          <w:tcPr>
            <w:tcW w:w="3060" w:type="dxa"/>
          </w:tcPr>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Статья 36. Защита прав пользователей услугами св</w:t>
            </w:r>
            <w:r w:rsidRPr="00CC75FB">
              <w:rPr>
                <w:rFonts w:ascii="Times New Roman" w:hAnsi="Times New Roman"/>
                <w:sz w:val="24"/>
                <w:szCs w:val="24"/>
              </w:rPr>
              <w:t>я</w:t>
            </w:r>
            <w:r w:rsidRPr="00CC75FB">
              <w:rPr>
                <w:rFonts w:ascii="Times New Roman" w:hAnsi="Times New Roman"/>
                <w:sz w:val="24"/>
                <w:szCs w:val="24"/>
              </w:rPr>
              <w:t>зи</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4. Получение от опер</w:t>
            </w:r>
            <w:r w:rsidRPr="00CC75FB">
              <w:rPr>
                <w:rFonts w:ascii="Times New Roman" w:hAnsi="Times New Roman"/>
                <w:sz w:val="24"/>
                <w:szCs w:val="24"/>
              </w:rPr>
              <w:t>а</w:t>
            </w:r>
            <w:r w:rsidRPr="00CC75FB">
              <w:rPr>
                <w:rFonts w:ascii="Times New Roman" w:hAnsi="Times New Roman"/>
                <w:sz w:val="24"/>
                <w:szCs w:val="24"/>
              </w:rPr>
              <w:t>тора связи служебной и</w:t>
            </w:r>
            <w:r w:rsidRPr="00CC75FB">
              <w:rPr>
                <w:rFonts w:ascii="Times New Roman" w:hAnsi="Times New Roman"/>
                <w:sz w:val="24"/>
                <w:szCs w:val="24"/>
              </w:rPr>
              <w:t>н</w:t>
            </w:r>
            <w:r w:rsidRPr="00CC75FB">
              <w:rPr>
                <w:rFonts w:ascii="Times New Roman" w:hAnsi="Times New Roman"/>
                <w:sz w:val="24"/>
                <w:szCs w:val="24"/>
              </w:rPr>
              <w:t xml:space="preserve">формации допускается </w:t>
            </w:r>
            <w:r w:rsidRPr="00CC75FB">
              <w:rPr>
                <w:rFonts w:ascii="Times New Roman" w:hAnsi="Times New Roman"/>
                <w:sz w:val="24"/>
                <w:szCs w:val="24"/>
              </w:rPr>
              <w:lastRenderedPageBreak/>
              <w:t>только с согласия польз</w:t>
            </w:r>
            <w:r w:rsidRPr="00CC75FB">
              <w:rPr>
                <w:rFonts w:ascii="Times New Roman" w:hAnsi="Times New Roman"/>
                <w:sz w:val="24"/>
                <w:szCs w:val="24"/>
              </w:rPr>
              <w:t>о</w:t>
            </w:r>
            <w:r w:rsidRPr="00CC75FB">
              <w:rPr>
                <w:rFonts w:ascii="Times New Roman" w:hAnsi="Times New Roman"/>
                <w:sz w:val="24"/>
                <w:szCs w:val="24"/>
              </w:rPr>
              <w:t>вателя и в случаях, пред</w:t>
            </w:r>
            <w:r w:rsidRPr="00CC75FB">
              <w:rPr>
                <w:rFonts w:ascii="Times New Roman" w:hAnsi="Times New Roman"/>
                <w:sz w:val="24"/>
                <w:szCs w:val="24"/>
              </w:rPr>
              <w:t>у</w:t>
            </w:r>
            <w:r w:rsidRPr="00CC75FB">
              <w:rPr>
                <w:rFonts w:ascii="Times New Roman" w:hAnsi="Times New Roman"/>
                <w:sz w:val="24"/>
                <w:szCs w:val="24"/>
              </w:rPr>
              <w:t>смотренных статьей 15 н</w:t>
            </w:r>
            <w:r w:rsidRPr="00CC75FB">
              <w:rPr>
                <w:rFonts w:ascii="Times New Roman" w:hAnsi="Times New Roman"/>
                <w:sz w:val="24"/>
                <w:szCs w:val="24"/>
              </w:rPr>
              <w:t>а</w:t>
            </w:r>
            <w:r w:rsidRPr="00CC75FB">
              <w:rPr>
                <w:rFonts w:ascii="Times New Roman" w:hAnsi="Times New Roman"/>
                <w:sz w:val="24"/>
                <w:szCs w:val="24"/>
              </w:rPr>
              <w:t>стоящего Зак</w:t>
            </w:r>
            <w:r w:rsidRPr="00CC75FB">
              <w:rPr>
                <w:rFonts w:ascii="Times New Roman" w:hAnsi="Times New Roman"/>
                <w:sz w:val="24"/>
                <w:szCs w:val="24"/>
              </w:rPr>
              <w:t>о</w:t>
            </w:r>
            <w:r w:rsidRPr="00CC75FB">
              <w:rPr>
                <w:rFonts w:ascii="Times New Roman" w:hAnsi="Times New Roman"/>
                <w:sz w:val="24"/>
                <w:szCs w:val="24"/>
              </w:rPr>
              <w:t>на.</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Прослушивание тел</w:t>
            </w:r>
            <w:r w:rsidRPr="00CC75FB">
              <w:rPr>
                <w:rFonts w:ascii="Times New Roman" w:hAnsi="Times New Roman"/>
                <w:sz w:val="24"/>
                <w:szCs w:val="24"/>
              </w:rPr>
              <w:t>е</w:t>
            </w:r>
            <w:r w:rsidRPr="00CC75FB">
              <w:rPr>
                <w:rFonts w:ascii="Times New Roman" w:hAnsi="Times New Roman"/>
                <w:sz w:val="24"/>
                <w:szCs w:val="24"/>
              </w:rPr>
              <w:t>фонных переговоров, озн</w:t>
            </w:r>
            <w:r w:rsidRPr="00CC75FB">
              <w:rPr>
                <w:rFonts w:ascii="Times New Roman" w:hAnsi="Times New Roman"/>
                <w:sz w:val="24"/>
                <w:szCs w:val="24"/>
              </w:rPr>
              <w:t>а</w:t>
            </w:r>
            <w:r w:rsidRPr="00CC75FB">
              <w:rPr>
                <w:rFonts w:ascii="Times New Roman" w:hAnsi="Times New Roman"/>
                <w:sz w:val="24"/>
                <w:szCs w:val="24"/>
              </w:rPr>
              <w:t>комление с сообщениями телекоммуникаций, з</w:t>
            </w:r>
            <w:r w:rsidRPr="00CC75FB">
              <w:rPr>
                <w:rFonts w:ascii="Times New Roman" w:hAnsi="Times New Roman"/>
                <w:sz w:val="24"/>
                <w:szCs w:val="24"/>
              </w:rPr>
              <w:t>а</w:t>
            </w:r>
            <w:r w:rsidRPr="00CC75FB">
              <w:rPr>
                <w:rFonts w:ascii="Times New Roman" w:hAnsi="Times New Roman"/>
                <w:sz w:val="24"/>
                <w:szCs w:val="24"/>
              </w:rPr>
              <w:t>держка, осмотр и выемка почт</w:t>
            </w:r>
            <w:r w:rsidRPr="00CC75FB">
              <w:rPr>
                <w:rFonts w:ascii="Times New Roman" w:hAnsi="Times New Roman"/>
                <w:sz w:val="24"/>
                <w:szCs w:val="24"/>
              </w:rPr>
              <w:t>о</w:t>
            </w:r>
            <w:r w:rsidRPr="00CC75FB">
              <w:rPr>
                <w:rFonts w:ascii="Times New Roman" w:hAnsi="Times New Roman"/>
                <w:sz w:val="24"/>
                <w:szCs w:val="24"/>
              </w:rPr>
              <w:t>вых отправлений и документальной корре</w:t>
            </w:r>
            <w:r w:rsidRPr="00CC75FB">
              <w:rPr>
                <w:rFonts w:ascii="Times New Roman" w:hAnsi="Times New Roman"/>
                <w:sz w:val="24"/>
                <w:szCs w:val="24"/>
              </w:rPr>
              <w:t>с</w:t>
            </w:r>
            <w:r w:rsidRPr="00CC75FB">
              <w:rPr>
                <w:rFonts w:ascii="Times New Roman" w:hAnsi="Times New Roman"/>
                <w:sz w:val="24"/>
                <w:szCs w:val="24"/>
              </w:rPr>
              <w:t>понденции, получение св</w:t>
            </w:r>
            <w:r w:rsidRPr="00CC75FB">
              <w:rPr>
                <w:rFonts w:ascii="Times New Roman" w:hAnsi="Times New Roman"/>
                <w:sz w:val="24"/>
                <w:szCs w:val="24"/>
              </w:rPr>
              <w:t>е</w:t>
            </w:r>
            <w:r w:rsidRPr="00CC75FB">
              <w:rPr>
                <w:rFonts w:ascii="Times New Roman" w:hAnsi="Times New Roman"/>
                <w:sz w:val="24"/>
                <w:szCs w:val="24"/>
              </w:rPr>
              <w:t>дений о них, а также иные ограничения тайны связи допускаются только в сл</w:t>
            </w:r>
            <w:r w:rsidRPr="00CC75FB">
              <w:rPr>
                <w:rFonts w:ascii="Times New Roman" w:hAnsi="Times New Roman"/>
                <w:sz w:val="24"/>
                <w:szCs w:val="24"/>
              </w:rPr>
              <w:t>у</w:t>
            </w:r>
            <w:r w:rsidRPr="00CC75FB">
              <w:rPr>
                <w:rFonts w:ascii="Times New Roman" w:hAnsi="Times New Roman"/>
                <w:sz w:val="24"/>
                <w:szCs w:val="24"/>
              </w:rPr>
              <w:t>чаях и в порядке, устано</w:t>
            </w:r>
            <w:r w:rsidRPr="00CC75FB">
              <w:rPr>
                <w:rFonts w:ascii="Times New Roman" w:hAnsi="Times New Roman"/>
                <w:sz w:val="24"/>
                <w:szCs w:val="24"/>
              </w:rPr>
              <w:t>в</w:t>
            </w:r>
            <w:r w:rsidRPr="00CC75FB">
              <w:rPr>
                <w:rFonts w:ascii="Times New Roman" w:hAnsi="Times New Roman"/>
                <w:sz w:val="24"/>
                <w:szCs w:val="24"/>
              </w:rPr>
              <w:t>ленных законами Респу</w:t>
            </w:r>
            <w:r w:rsidRPr="00CC75FB">
              <w:rPr>
                <w:rFonts w:ascii="Times New Roman" w:hAnsi="Times New Roman"/>
                <w:sz w:val="24"/>
                <w:szCs w:val="24"/>
              </w:rPr>
              <w:t>б</w:t>
            </w:r>
            <w:r w:rsidRPr="00CC75FB">
              <w:rPr>
                <w:rFonts w:ascii="Times New Roman" w:hAnsi="Times New Roman"/>
                <w:sz w:val="24"/>
                <w:szCs w:val="24"/>
              </w:rPr>
              <w:t>лики Казахстан.</w:t>
            </w:r>
          </w:p>
          <w:p w:rsidR="00424DF6" w:rsidRPr="00CC75FB" w:rsidRDefault="00424DF6" w:rsidP="00E107B3">
            <w:pPr>
              <w:keepNext/>
              <w:keepLines/>
              <w:spacing w:after="0" w:line="240" w:lineRule="auto"/>
              <w:ind w:firstLine="323"/>
              <w:jc w:val="both"/>
              <w:rPr>
                <w:rFonts w:ascii="Times New Roman" w:hAnsi="Times New Roman"/>
                <w:sz w:val="24"/>
                <w:szCs w:val="24"/>
              </w:rPr>
            </w:pPr>
          </w:p>
        </w:tc>
        <w:tc>
          <w:tcPr>
            <w:tcW w:w="2880" w:type="dxa"/>
            <w:gridSpan w:val="3"/>
          </w:tcPr>
          <w:p w:rsidR="00424DF6" w:rsidRPr="00CC75FB" w:rsidRDefault="00424DF6" w:rsidP="00E107B3">
            <w:pPr>
              <w:keepNext/>
              <w:keepLines/>
              <w:spacing w:after="0" w:line="240" w:lineRule="auto"/>
              <w:ind w:firstLine="308"/>
              <w:jc w:val="both"/>
              <w:rPr>
                <w:rFonts w:ascii="Times New Roman" w:hAnsi="Times New Roman"/>
                <w:b/>
                <w:color w:val="000000"/>
                <w:sz w:val="24"/>
                <w:szCs w:val="24"/>
              </w:rPr>
            </w:pPr>
            <w:r w:rsidRPr="00CC75FB">
              <w:rPr>
                <w:rFonts w:ascii="Times New Roman" w:hAnsi="Times New Roman"/>
                <w:color w:val="000000"/>
                <w:sz w:val="24"/>
                <w:szCs w:val="24"/>
              </w:rPr>
              <w:lastRenderedPageBreak/>
              <w:t>4</w:t>
            </w:r>
            <w:r w:rsidRPr="00CC75FB">
              <w:rPr>
                <w:rFonts w:ascii="Times New Roman" w:hAnsi="Times New Roman"/>
                <w:b/>
                <w:color w:val="000000"/>
                <w:sz w:val="24"/>
                <w:szCs w:val="24"/>
              </w:rPr>
              <w:t>) часть первую пункта 4 статьи 36 и</w:t>
            </w:r>
            <w:r w:rsidRPr="00CC75FB">
              <w:rPr>
                <w:rFonts w:ascii="Times New Roman" w:hAnsi="Times New Roman"/>
                <w:b/>
                <w:color w:val="000000"/>
                <w:sz w:val="24"/>
                <w:szCs w:val="24"/>
              </w:rPr>
              <w:t>з</w:t>
            </w:r>
            <w:r w:rsidRPr="00CC75FB">
              <w:rPr>
                <w:rFonts w:ascii="Times New Roman" w:hAnsi="Times New Roman"/>
                <w:b/>
                <w:color w:val="000000"/>
                <w:sz w:val="24"/>
                <w:szCs w:val="24"/>
              </w:rPr>
              <w:t>ложить в следующей р</w:t>
            </w:r>
            <w:r w:rsidRPr="00CC75FB">
              <w:rPr>
                <w:rFonts w:ascii="Times New Roman" w:hAnsi="Times New Roman"/>
                <w:b/>
                <w:color w:val="000000"/>
                <w:sz w:val="24"/>
                <w:szCs w:val="24"/>
              </w:rPr>
              <w:t>е</w:t>
            </w:r>
            <w:r w:rsidRPr="00CC75FB">
              <w:rPr>
                <w:rFonts w:ascii="Times New Roman" w:hAnsi="Times New Roman"/>
                <w:b/>
                <w:color w:val="000000"/>
                <w:sz w:val="24"/>
                <w:szCs w:val="24"/>
              </w:rPr>
              <w:t xml:space="preserve">дакции: </w:t>
            </w:r>
          </w:p>
          <w:p w:rsidR="00424DF6" w:rsidRPr="00CC75FB" w:rsidRDefault="00424DF6" w:rsidP="00E107B3">
            <w:pPr>
              <w:keepNext/>
              <w:keepLines/>
              <w:spacing w:after="0" w:line="240" w:lineRule="auto"/>
              <w:ind w:firstLine="308"/>
              <w:jc w:val="both"/>
              <w:rPr>
                <w:rFonts w:ascii="Times New Roman" w:hAnsi="Times New Roman"/>
                <w:b/>
                <w:color w:val="000000"/>
                <w:sz w:val="24"/>
                <w:szCs w:val="24"/>
              </w:rPr>
            </w:pPr>
            <w:r w:rsidRPr="00CC75FB">
              <w:rPr>
                <w:rFonts w:ascii="Times New Roman" w:hAnsi="Times New Roman"/>
                <w:b/>
                <w:color w:val="000000"/>
                <w:sz w:val="24"/>
                <w:szCs w:val="24"/>
              </w:rPr>
              <w:t xml:space="preserve">«4. </w:t>
            </w:r>
            <w:proofErr w:type="gramStart"/>
            <w:r w:rsidRPr="00CC75FB">
              <w:rPr>
                <w:rFonts w:ascii="Times New Roman" w:hAnsi="Times New Roman"/>
                <w:b/>
                <w:color w:val="000000"/>
                <w:sz w:val="24"/>
                <w:szCs w:val="24"/>
              </w:rPr>
              <w:t>Получение от оператора связи сл</w:t>
            </w:r>
            <w:r w:rsidRPr="00CC75FB">
              <w:rPr>
                <w:rFonts w:ascii="Times New Roman" w:hAnsi="Times New Roman"/>
                <w:b/>
                <w:color w:val="000000"/>
                <w:sz w:val="24"/>
                <w:szCs w:val="24"/>
              </w:rPr>
              <w:t>у</w:t>
            </w:r>
            <w:r w:rsidRPr="00CC75FB">
              <w:rPr>
                <w:rFonts w:ascii="Times New Roman" w:hAnsi="Times New Roman"/>
                <w:b/>
                <w:color w:val="000000"/>
                <w:sz w:val="24"/>
                <w:szCs w:val="24"/>
              </w:rPr>
              <w:t xml:space="preserve">жебной информации </w:t>
            </w:r>
            <w:r w:rsidRPr="00CC75FB">
              <w:rPr>
                <w:rFonts w:ascii="Times New Roman" w:hAnsi="Times New Roman"/>
                <w:b/>
                <w:color w:val="000000"/>
                <w:sz w:val="24"/>
                <w:szCs w:val="24"/>
              </w:rPr>
              <w:lastRenderedPageBreak/>
              <w:t>допускается только с согласия пользоват</w:t>
            </w:r>
            <w:r w:rsidRPr="00CC75FB">
              <w:rPr>
                <w:rFonts w:ascii="Times New Roman" w:hAnsi="Times New Roman"/>
                <w:b/>
                <w:color w:val="000000"/>
                <w:sz w:val="24"/>
                <w:szCs w:val="24"/>
              </w:rPr>
              <w:t>е</w:t>
            </w:r>
            <w:r w:rsidRPr="00CC75FB">
              <w:rPr>
                <w:rFonts w:ascii="Times New Roman" w:hAnsi="Times New Roman"/>
                <w:b/>
                <w:color w:val="000000"/>
                <w:sz w:val="24"/>
                <w:szCs w:val="24"/>
              </w:rPr>
              <w:t>ля и в случаях, предусмо</w:t>
            </w:r>
            <w:r w:rsidRPr="00CC75FB">
              <w:rPr>
                <w:rFonts w:ascii="Times New Roman" w:hAnsi="Times New Roman"/>
                <w:b/>
                <w:color w:val="000000"/>
                <w:sz w:val="24"/>
                <w:szCs w:val="24"/>
              </w:rPr>
              <w:t>т</w:t>
            </w:r>
            <w:r w:rsidRPr="00CC75FB">
              <w:rPr>
                <w:rFonts w:ascii="Times New Roman" w:hAnsi="Times New Roman"/>
                <w:b/>
                <w:color w:val="000000"/>
                <w:sz w:val="24"/>
                <w:szCs w:val="24"/>
              </w:rPr>
              <w:t>ренных подпун</w:t>
            </w:r>
            <w:r w:rsidRPr="00CC75FB">
              <w:rPr>
                <w:rFonts w:ascii="Times New Roman" w:hAnsi="Times New Roman"/>
                <w:b/>
                <w:color w:val="000000"/>
                <w:sz w:val="24"/>
                <w:szCs w:val="24"/>
              </w:rPr>
              <w:t>к</w:t>
            </w:r>
            <w:r w:rsidRPr="00CC75FB">
              <w:rPr>
                <w:rFonts w:ascii="Times New Roman" w:hAnsi="Times New Roman"/>
                <w:b/>
                <w:color w:val="000000"/>
                <w:sz w:val="24"/>
                <w:szCs w:val="24"/>
              </w:rPr>
              <w:t xml:space="preserve">том 11-1) пункта 1 статьи 8 и </w:t>
            </w:r>
            <w:hyperlink r:id="rId121" w:anchor="z17" w:history="1">
              <w:r w:rsidRPr="00CC75FB">
                <w:rPr>
                  <w:rStyle w:val="ac"/>
                  <w:bCs w:val="0"/>
                  <w:color w:val="000000"/>
                  <w:sz w:val="24"/>
                  <w:szCs w:val="24"/>
                  <w:u w:val="none"/>
                </w:rPr>
                <w:t>статьей 15</w:t>
              </w:r>
            </w:hyperlink>
            <w:r w:rsidRPr="00CC75FB">
              <w:rPr>
                <w:rFonts w:ascii="Times New Roman" w:hAnsi="Times New Roman"/>
                <w:b/>
                <w:color w:val="000000"/>
                <w:sz w:val="24"/>
                <w:szCs w:val="24"/>
              </w:rPr>
              <w:t xml:space="preserve"> настоящего Зак</w:t>
            </w:r>
            <w:r w:rsidRPr="00CC75FB">
              <w:rPr>
                <w:rFonts w:ascii="Times New Roman" w:hAnsi="Times New Roman"/>
                <w:b/>
                <w:color w:val="000000"/>
                <w:sz w:val="24"/>
                <w:szCs w:val="24"/>
              </w:rPr>
              <w:t>о</w:t>
            </w:r>
            <w:r w:rsidRPr="00CC75FB">
              <w:rPr>
                <w:rFonts w:ascii="Times New Roman" w:hAnsi="Times New Roman"/>
                <w:b/>
                <w:color w:val="000000"/>
                <w:sz w:val="24"/>
                <w:szCs w:val="24"/>
              </w:rPr>
              <w:t>на.»;</w:t>
            </w:r>
            <w:proofErr w:type="gramEnd"/>
          </w:p>
          <w:p w:rsidR="00424DF6" w:rsidRPr="00CC75FB" w:rsidRDefault="00424DF6" w:rsidP="00E107B3">
            <w:pPr>
              <w:keepNext/>
              <w:keepLines/>
              <w:spacing w:after="0" w:line="240" w:lineRule="auto"/>
              <w:ind w:firstLine="308"/>
              <w:jc w:val="both"/>
              <w:rPr>
                <w:rFonts w:ascii="Times New Roman" w:hAnsi="Times New Roman"/>
                <w:color w:val="000000"/>
                <w:sz w:val="24"/>
                <w:szCs w:val="24"/>
              </w:rPr>
            </w:pPr>
          </w:p>
        </w:tc>
        <w:tc>
          <w:tcPr>
            <w:tcW w:w="2340" w:type="dxa"/>
          </w:tcPr>
          <w:p w:rsidR="00424DF6" w:rsidRPr="00CC75FB" w:rsidRDefault="00424DF6" w:rsidP="00E107B3">
            <w:pPr>
              <w:keepNext/>
              <w:keepLines/>
              <w:spacing w:after="0" w:line="240" w:lineRule="auto"/>
              <w:ind w:firstLine="432"/>
              <w:jc w:val="both"/>
              <w:rPr>
                <w:rFonts w:ascii="Times New Roman" w:hAnsi="Times New Roman"/>
                <w:color w:val="000000"/>
                <w:sz w:val="24"/>
                <w:szCs w:val="24"/>
              </w:rPr>
            </w:pPr>
            <w:r w:rsidRPr="00CC75FB">
              <w:rPr>
                <w:rFonts w:ascii="Times New Roman" w:hAnsi="Times New Roman"/>
                <w:color w:val="000000"/>
                <w:sz w:val="24"/>
                <w:szCs w:val="24"/>
              </w:rPr>
              <w:lastRenderedPageBreak/>
              <w:t>Изложить в следующей реда</w:t>
            </w:r>
            <w:r w:rsidRPr="00CC75FB">
              <w:rPr>
                <w:rFonts w:ascii="Times New Roman" w:hAnsi="Times New Roman"/>
                <w:color w:val="000000"/>
                <w:sz w:val="24"/>
                <w:szCs w:val="24"/>
              </w:rPr>
              <w:t>к</w:t>
            </w:r>
            <w:r w:rsidRPr="00CC75FB">
              <w:rPr>
                <w:rFonts w:ascii="Times New Roman" w:hAnsi="Times New Roman"/>
                <w:color w:val="000000"/>
                <w:sz w:val="24"/>
                <w:szCs w:val="24"/>
              </w:rPr>
              <w:t xml:space="preserve">ции: </w:t>
            </w:r>
          </w:p>
          <w:p w:rsidR="00424DF6" w:rsidRPr="00CC75FB" w:rsidRDefault="00424DF6" w:rsidP="00E107B3">
            <w:pPr>
              <w:keepNext/>
              <w:keepLines/>
              <w:spacing w:after="0" w:line="240" w:lineRule="auto"/>
              <w:ind w:firstLine="432"/>
              <w:jc w:val="both"/>
              <w:rPr>
                <w:rFonts w:ascii="Times New Roman" w:hAnsi="Times New Roman"/>
                <w:b/>
                <w:color w:val="000000"/>
                <w:sz w:val="24"/>
                <w:szCs w:val="24"/>
              </w:rPr>
            </w:pPr>
            <w:r w:rsidRPr="00CC75FB">
              <w:rPr>
                <w:rFonts w:ascii="Times New Roman" w:hAnsi="Times New Roman"/>
                <w:color w:val="000000"/>
                <w:sz w:val="24"/>
                <w:szCs w:val="24"/>
              </w:rPr>
              <w:t>«</w:t>
            </w:r>
            <w:r w:rsidRPr="00CC75FB">
              <w:rPr>
                <w:rFonts w:ascii="Times New Roman" w:hAnsi="Times New Roman"/>
                <w:b/>
                <w:color w:val="000000"/>
                <w:sz w:val="24"/>
                <w:szCs w:val="24"/>
              </w:rPr>
              <w:t>4) пункт 4 статьи 36 допо</w:t>
            </w:r>
            <w:r w:rsidRPr="00CC75FB">
              <w:rPr>
                <w:rFonts w:ascii="Times New Roman" w:hAnsi="Times New Roman"/>
                <w:b/>
                <w:color w:val="000000"/>
                <w:sz w:val="24"/>
                <w:szCs w:val="24"/>
              </w:rPr>
              <w:t>л</w:t>
            </w:r>
            <w:r w:rsidRPr="00CC75FB">
              <w:rPr>
                <w:rFonts w:ascii="Times New Roman" w:hAnsi="Times New Roman"/>
                <w:b/>
                <w:color w:val="000000"/>
                <w:sz w:val="24"/>
                <w:szCs w:val="24"/>
              </w:rPr>
              <w:t>нить частью третьей следующ</w:t>
            </w:r>
            <w:r w:rsidRPr="00CC75FB">
              <w:rPr>
                <w:rFonts w:ascii="Times New Roman" w:hAnsi="Times New Roman"/>
                <w:b/>
                <w:color w:val="000000"/>
                <w:sz w:val="24"/>
                <w:szCs w:val="24"/>
              </w:rPr>
              <w:t>е</w:t>
            </w:r>
            <w:r w:rsidRPr="00CC75FB">
              <w:rPr>
                <w:rFonts w:ascii="Times New Roman" w:hAnsi="Times New Roman"/>
                <w:b/>
                <w:color w:val="000000"/>
                <w:sz w:val="24"/>
                <w:szCs w:val="24"/>
              </w:rPr>
              <w:lastRenderedPageBreak/>
              <w:t>го содерж</w:t>
            </w:r>
            <w:r w:rsidRPr="00CC75FB">
              <w:rPr>
                <w:rFonts w:ascii="Times New Roman" w:hAnsi="Times New Roman"/>
                <w:b/>
                <w:color w:val="000000"/>
                <w:sz w:val="24"/>
                <w:szCs w:val="24"/>
              </w:rPr>
              <w:t>а</w:t>
            </w:r>
            <w:r w:rsidRPr="00CC75FB">
              <w:rPr>
                <w:rFonts w:ascii="Times New Roman" w:hAnsi="Times New Roman"/>
                <w:b/>
                <w:color w:val="000000"/>
                <w:sz w:val="24"/>
                <w:szCs w:val="24"/>
              </w:rPr>
              <w:t>ния:</w:t>
            </w:r>
          </w:p>
          <w:p w:rsidR="00424DF6" w:rsidRPr="00CC75FB" w:rsidRDefault="00424DF6" w:rsidP="00E107B3">
            <w:pPr>
              <w:keepNext/>
              <w:keepLines/>
              <w:spacing w:after="0" w:line="240" w:lineRule="auto"/>
              <w:ind w:firstLine="431"/>
              <w:jc w:val="both"/>
              <w:rPr>
                <w:rFonts w:ascii="Times New Roman" w:hAnsi="Times New Roman"/>
                <w:color w:val="000000"/>
                <w:sz w:val="24"/>
                <w:szCs w:val="24"/>
              </w:rPr>
            </w:pPr>
            <w:r w:rsidRPr="00CC75FB">
              <w:rPr>
                <w:rFonts w:ascii="Times New Roman" w:hAnsi="Times New Roman"/>
                <w:b/>
                <w:color w:val="000000"/>
                <w:sz w:val="24"/>
                <w:szCs w:val="24"/>
              </w:rPr>
              <w:t>«В целях в</w:t>
            </w:r>
            <w:r w:rsidRPr="00CC75FB">
              <w:rPr>
                <w:rFonts w:ascii="Times New Roman" w:hAnsi="Times New Roman"/>
                <w:b/>
                <w:color w:val="000000"/>
                <w:sz w:val="24"/>
                <w:szCs w:val="24"/>
              </w:rPr>
              <w:t>ы</w:t>
            </w:r>
            <w:r w:rsidRPr="00CC75FB">
              <w:rPr>
                <w:rFonts w:ascii="Times New Roman" w:hAnsi="Times New Roman"/>
                <w:b/>
                <w:color w:val="000000"/>
                <w:sz w:val="24"/>
                <w:szCs w:val="24"/>
              </w:rPr>
              <w:t>явления незарег</w:t>
            </w:r>
            <w:r w:rsidRPr="00CC75FB">
              <w:rPr>
                <w:rFonts w:ascii="Times New Roman" w:hAnsi="Times New Roman"/>
                <w:b/>
                <w:color w:val="000000"/>
                <w:sz w:val="24"/>
                <w:szCs w:val="24"/>
              </w:rPr>
              <w:t>и</w:t>
            </w:r>
            <w:r w:rsidRPr="00CC75FB">
              <w:rPr>
                <w:rFonts w:ascii="Times New Roman" w:hAnsi="Times New Roman"/>
                <w:b/>
                <w:color w:val="000000"/>
                <w:sz w:val="24"/>
                <w:szCs w:val="24"/>
              </w:rPr>
              <w:t>стрированных абонентских ном</w:t>
            </w:r>
            <w:r w:rsidRPr="00CC75FB">
              <w:rPr>
                <w:rFonts w:ascii="Times New Roman" w:hAnsi="Times New Roman"/>
                <w:b/>
                <w:color w:val="000000"/>
                <w:sz w:val="24"/>
                <w:szCs w:val="24"/>
              </w:rPr>
              <w:t>е</w:t>
            </w:r>
            <w:r w:rsidRPr="00CC75FB">
              <w:rPr>
                <w:rFonts w:ascii="Times New Roman" w:hAnsi="Times New Roman"/>
                <w:b/>
                <w:color w:val="000000"/>
                <w:sz w:val="24"/>
                <w:szCs w:val="24"/>
              </w:rPr>
              <w:t>ров сотовой связи доступ к служе</w:t>
            </w:r>
            <w:r w:rsidRPr="00CC75FB">
              <w:rPr>
                <w:rFonts w:ascii="Times New Roman" w:hAnsi="Times New Roman"/>
                <w:b/>
                <w:color w:val="000000"/>
                <w:sz w:val="24"/>
                <w:szCs w:val="24"/>
              </w:rPr>
              <w:t>б</w:t>
            </w:r>
            <w:r w:rsidRPr="00CC75FB">
              <w:rPr>
                <w:rFonts w:ascii="Times New Roman" w:hAnsi="Times New Roman"/>
                <w:b/>
                <w:color w:val="000000"/>
                <w:sz w:val="24"/>
                <w:szCs w:val="24"/>
              </w:rPr>
              <w:t>ной информации (абонентский н</w:t>
            </w:r>
            <w:r w:rsidRPr="00CC75FB">
              <w:rPr>
                <w:rFonts w:ascii="Times New Roman" w:hAnsi="Times New Roman"/>
                <w:b/>
                <w:color w:val="000000"/>
                <w:sz w:val="24"/>
                <w:szCs w:val="24"/>
              </w:rPr>
              <w:t>о</w:t>
            </w:r>
            <w:r w:rsidRPr="00CC75FB">
              <w:rPr>
                <w:rFonts w:ascii="Times New Roman" w:hAnsi="Times New Roman"/>
                <w:b/>
                <w:color w:val="000000"/>
                <w:sz w:val="24"/>
                <w:szCs w:val="24"/>
              </w:rPr>
              <w:t>мер, фамилия, имя, отчество (е</w:t>
            </w:r>
            <w:r w:rsidRPr="00CC75FB">
              <w:rPr>
                <w:rFonts w:ascii="Times New Roman" w:hAnsi="Times New Roman"/>
                <w:b/>
                <w:color w:val="000000"/>
                <w:sz w:val="24"/>
                <w:szCs w:val="24"/>
              </w:rPr>
              <w:t>с</w:t>
            </w:r>
            <w:r w:rsidRPr="00CC75FB">
              <w:rPr>
                <w:rFonts w:ascii="Times New Roman" w:hAnsi="Times New Roman"/>
                <w:b/>
                <w:color w:val="000000"/>
                <w:sz w:val="24"/>
                <w:szCs w:val="24"/>
              </w:rPr>
              <w:t>ли оно указано в документе, удост</w:t>
            </w:r>
            <w:r w:rsidRPr="00CC75FB">
              <w:rPr>
                <w:rFonts w:ascii="Times New Roman" w:hAnsi="Times New Roman"/>
                <w:b/>
                <w:color w:val="000000"/>
                <w:sz w:val="24"/>
                <w:szCs w:val="24"/>
              </w:rPr>
              <w:t>о</w:t>
            </w:r>
            <w:r w:rsidRPr="00CC75FB">
              <w:rPr>
                <w:rFonts w:ascii="Times New Roman" w:hAnsi="Times New Roman"/>
                <w:b/>
                <w:color w:val="000000"/>
                <w:sz w:val="24"/>
                <w:szCs w:val="24"/>
              </w:rPr>
              <w:t>веряющем ли</w:t>
            </w:r>
            <w:r w:rsidRPr="00CC75FB">
              <w:rPr>
                <w:rFonts w:ascii="Times New Roman" w:hAnsi="Times New Roman"/>
                <w:b/>
                <w:color w:val="000000"/>
                <w:sz w:val="24"/>
                <w:szCs w:val="24"/>
              </w:rPr>
              <w:t>ч</w:t>
            </w:r>
            <w:r w:rsidRPr="00CC75FB">
              <w:rPr>
                <w:rFonts w:ascii="Times New Roman" w:hAnsi="Times New Roman"/>
                <w:b/>
                <w:color w:val="000000"/>
                <w:sz w:val="24"/>
                <w:szCs w:val="24"/>
              </w:rPr>
              <w:t>ность), наименов</w:t>
            </w:r>
            <w:r w:rsidRPr="00CC75FB">
              <w:rPr>
                <w:rFonts w:ascii="Times New Roman" w:hAnsi="Times New Roman"/>
                <w:b/>
                <w:color w:val="000000"/>
                <w:sz w:val="24"/>
                <w:szCs w:val="24"/>
              </w:rPr>
              <w:t>а</w:t>
            </w:r>
            <w:r w:rsidRPr="00CC75FB">
              <w:rPr>
                <w:rFonts w:ascii="Times New Roman" w:hAnsi="Times New Roman"/>
                <w:b/>
                <w:color w:val="000000"/>
                <w:sz w:val="24"/>
                <w:szCs w:val="24"/>
              </w:rPr>
              <w:t>ние юридического лица) осуществл</w:t>
            </w:r>
            <w:r w:rsidRPr="00CC75FB">
              <w:rPr>
                <w:rFonts w:ascii="Times New Roman" w:hAnsi="Times New Roman"/>
                <w:b/>
                <w:color w:val="000000"/>
                <w:sz w:val="24"/>
                <w:szCs w:val="24"/>
              </w:rPr>
              <w:t>я</w:t>
            </w:r>
            <w:r w:rsidRPr="00CC75FB">
              <w:rPr>
                <w:rFonts w:ascii="Times New Roman" w:hAnsi="Times New Roman"/>
                <w:b/>
                <w:color w:val="000000"/>
                <w:sz w:val="24"/>
                <w:szCs w:val="24"/>
              </w:rPr>
              <w:t>ется в соответс</w:t>
            </w:r>
            <w:r w:rsidRPr="00CC75FB">
              <w:rPr>
                <w:rFonts w:ascii="Times New Roman" w:hAnsi="Times New Roman"/>
                <w:b/>
                <w:color w:val="000000"/>
                <w:sz w:val="24"/>
                <w:szCs w:val="24"/>
              </w:rPr>
              <w:t>т</w:t>
            </w:r>
            <w:r w:rsidRPr="00CC75FB">
              <w:rPr>
                <w:rFonts w:ascii="Times New Roman" w:hAnsi="Times New Roman"/>
                <w:b/>
                <w:color w:val="000000"/>
                <w:sz w:val="24"/>
                <w:szCs w:val="24"/>
              </w:rPr>
              <w:t>вии с Предприн</w:t>
            </w:r>
            <w:r w:rsidRPr="00CC75FB">
              <w:rPr>
                <w:rFonts w:ascii="Times New Roman" w:hAnsi="Times New Roman"/>
                <w:b/>
                <w:color w:val="000000"/>
                <w:sz w:val="24"/>
                <w:szCs w:val="24"/>
              </w:rPr>
              <w:t>и</w:t>
            </w:r>
            <w:r w:rsidRPr="00CC75FB">
              <w:rPr>
                <w:rFonts w:ascii="Times New Roman" w:hAnsi="Times New Roman"/>
                <w:b/>
                <w:color w:val="000000"/>
                <w:sz w:val="24"/>
                <w:szCs w:val="24"/>
              </w:rPr>
              <w:t>мательским коде</w:t>
            </w:r>
            <w:r w:rsidRPr="00CC75FB">
              <w:rPr>
                <w:rFonts w:ascii="Times New Roman" w:hAnsi="Times New Roman"/>
                <w:b/>
                <w:color w:val="000000"/>
                <w:sz w:val="24"/>
                <w:szCs w:val="24"/>
              </w:rPr>
              <w:t>к</w:t>
            </w:r>
            <w:r w:rsidRPr="00CC75FB">
              <w:rPr>
                <w:rFonts w:ascii="Times New Roman" w:hAnsi="Times New Roman"/>
                <w:b/>
                <w:color w:val="000000"/>
                <w:sz w:val="24"/>
                <w:szCs w:val="24"/>
              </w:rPr>
              <w:t>сом Республики Казахстан</w:t>
            </w:r>
            <w:proofErr w:type="gramStart"/>
            <w:r w:rsidRPr="00CC75FB">
              <w:rPr>
                <w:rFonts w:ascii="Times New Roman" w:hAnsi="Times New Roman"/>
                <w:color w:val="000000"/>
                <w:sz w:val="24"/>
                <w:szCs w:val="24"/>
              </w:rPr>
              <w:t>;»</w:t>
            </w:r>
            <w:proofErr w:type="gramEnd"/>
            <w:r w:rsidRPr="00CC75FB">
              <w:rPr>
                <w:rFonts w:ascii="Times New Roman" w:hAnsi="Times New Roman"/>
                <w:color w:val="000000"/>
                <w:sz w:val="24"/>
                <w:szCs w:val="24"/>
              </w:rPr>
              <w:t>;</w:t>
            </w:r>
          </w:p>
          <w:p w:rsidR="00424DF6" w:rsidRPr="00CC75FB" w:rsidRDefault="00424DF6" w:rsidP="00E107B3">
            <w:pPr>
              <w:keepNext/>
              <w:keepLines/>
              <w:spacing w:after="0" w:line="240" w:lineRule="auto"/>
              <w:ind w:firstLine="432"/>
              <w:jc w:val="both"/>
              <w:rPr>
                <w:rFonts w:ascii="Times New Roman" w:hAnsi="Times New Roman"/>
                <w:color w:val="000000"/>
                <w:sz w:val="24"/>
                <w:szCs w:val="24"/>
              </w:rPr>
            </w:pPr>
          </w:p>
        </w:tc>
        <w:tc>
          <w:tcPr>
            <w:tcW w:w="2608" w:type="dxa"/>
          </w:tcPr>
          <w:p w:rsidR="00424DF6" w:rsidRPr="00CC75FB" w:rsidRDefault="00424DF6" w:rsidP="00E107B3">
            <w:pPr>
              <w:keepNext/>
              <w:keepLines/>
              <w:spacing w:after="0" w:line="240" w:lineRule="auto"/>
              <w:ind w:firstLine="369"/>
              <w:jc w:val="center"/>
              <w:rPr>
                <w:rFonts w:ascii="Times New Roman" w:hAnsi="Times New Roman"/>
                <w:sz w:val="24"/>
                <w:szCs w:val="24"/>
              </w:rPr>
            </w:pPr>
            <w:r w:rsidRPr="00CC75FB">
              <w:rPr>
                <w:rFonts w:ascii="Times New Roman" w:hAnsi="Times New Roman"/>
                <w:sz w:val="24"/>
                <w:szCs w:val="24"/>
              </w:rPr>
              <w:lastRenderedPageBreak/>
              <w:t>Комитет по ме</w:t>
            </w:r>
            <w:r w:rsidRPr="00CC75FB">
              <w:rPr>
                <w:rFonts w:ascii="Times New Roman" w:hAnsi="Times New Roman"/>
                <w:sz w:val="24"/>
                <w:szCs w:val="24"/>
              </w:rPr>
              <w:t>ж</w:t>
            </w:r>
            <w:r w:rsidRPr="00CC75FB">
              <w:rPr>
                <w:rFonts w:ascii="Times New Roman" w:hAnsi="Times New Roman"/>
                <w:sz w:val="24"/>
                <w:szCs w:val="24"/>
              </w:rPr>
              <w:t>дународным делам, обороне</w:t>
            </w:r>
          </w:p>
          <w:p w:rsidR="00424DF6" w:rsidRPr="00CC75FB" w:rsidRDefault="00424DF6" w:rsidP="00E107B3">
            <w:pPr>
              <w:keepNext/>
              <w:keepLines/>
              <w:spacing w:after="0" w:line="240" w:lineRule="auto"/>
              <w:ind w:firstLine="369"/>
              <w:jc w:val="center"/>
              <w:rPr>
                <w:rFonts w:ascii="Times New Roman" w:hAnsi="Times New Roman"/>
                <w:sz w:val="24"/>
                <w:szCs w:val="24"/>
              </w:rPr>
            </w:pPr>
            <w:r w:rsidRPr="00CC75FB">
              <w:rPr>
                <w:rFonts w:ascii="Times New Roman" w:hAnsi="Times New Roman"/>
                <w:sz w:val="24"/>
                <w:szCs w:val="24"/>
              </w:rPr>
              <w:t>и безопасн</w:t>
            </w:r>
            <w:r w:rsidRPr="00CC75FB">
              <w:rPr>
                <w:rFonts w:ascii="Times New Roman" w:hAnsi="Times New Roman"/>
                <w:sz w:val="24"/>
                <w:szCs w:val="24"/>
              </w:rPr>
              <w:t>о</w:t>
            </w:r>
            <w:r w:rsidRPr="00CC75FB">
              <w:rPr>
                <w:rFonts w:ascii="Times New Roman" w:hAnsi="Times New Roman"/>
                <w:sz w:val="24"/>
                <w:szCs w:val="24"/>
              </w:rPr>
              <w:t xml:space="preserve">сти, </w:t>
            </w:r>
          </w:p>
          <w:p w:rsidR="00424DF6" w:rsidRPr="00CC75FB" w:rsidRDefault="00424DF6" w:rsidP="00E107B3">
            <w:pPr>
              <w:keepNext/>
              <w:keepLines/>
              <w:spacing w:after="0" w:line="240" w:lineRule="auto"/>
              <w:ind w:firstLine="369"/>
              <w:jc w:val="center"/>
              <w:rPr>
                <w:rFonts w:ascii="Times New Roman" w:hAnsi="Times New Roman"/>
                <w:sz w:val="24"/>
                <w:szCs w:val="24"/>
              </w:rPr>
            </w:pPr>
            <w:r w:rsidRPr="00CC75FB">
              <w:rPr>
                <w:rFonts w:ascii="Times New Roman" w:hAnsi="Times New Roman"/>
                <w:sz w:val="24"/>
                <w:szCs w:val="24"/>
              </w:rPr>
              <w:t>депутаты</w:t>
            </w:r>
          </w:p>
          <w:p w:rsidR="00424DF6" w:rsidRPr="00CC75FB" w:rsidRDefault="00424DF6" w:rsidP="00E107B3">
            <w:pPr>
              <w:keepNext/>
              <w:keepLines/>
              <w:spacing w:after="0" w:line="240" w:lineRule="auto"/>
              <w:ind w:firstLine="369"/>
              <w:jc w:val="center"/>
              <w:rPr>
                <w:rFonts w:ascii="Times New Roman" w:hAnsi="Times New Roman"/>
                <w:sz w:val="24"/>
                <w:szCs w:val="24"/>
              </w:rPr>
            </w:pPr>
            <w:proofErr w:type="spellStart"/>
            <w:r w:rsidRPr="00CC75FB">
              <w:rPr>
                <w:rFonts w:ascii="Times New Roman" w:hAnsi="Times New Roman"/>
                <w:sz w:val="24"/>
                <w:szCs w:val="24"/>
              </w:rPr>
              <w:t>Измухамбетов</w:t>
            </w:r>
            <w:proofErr w:type="spellEnd"/>
            <w:r w:rsidRPr="00CC75FB">
              <w:rPr>
                <w:rFonts w:ascii="Times New Roman" w:hAnsi="Times New Roman"/>
                <w:sz w:val="24"/>
                <w:szCs w:val="24"/>
              </w:rPr>
              <w:t xml:space="preserve"> Б.С.</w:t>
            </w:r>
          </w:p>
          <w:p w:rsidR="00424DF6" w:rsidRPr="00CC75FB" w:rsidRDefault="00424DF6" w:rsidP="00E107B3">
            <w:pPr>
              <w:keepNext/>
              <w:keepLines/>
              <w:spacing w:after="0" w:line="240" w:lineRule="auto"/>
              <w:ind w:firstLine="369"/>
              <w:jc w:val="center"/>
              <w:rPr>
                <w:rFonts w:ascii="Times New Roman" w:hAnsi="Times New Roman"/>
                <w:sz w:val="24"/>
                <w:szCs w:val="24"/>
              </w:rPr>
            </w:pPr>
            <w:proofErr w:type="spellStart"/>
            <w:r w:rsidRPr="00CC75FB">
              <w:rPr>
                <w:rFonts w:ascii="Times New Roman" w:hAnsi="Times New Roman"/>
                <w:sz w:val="24"/>
                <w:szCs w:val="24"/>
              </w:rPr>
              <w:t>Каракен</w:t>
            </w:r>
            <w:proofErr w:type="spellEnd"/>
            <w:r w:rsidRPr="00CC75FB">
              <w:rPr>
                <w:rFonts w:ascii="Times New Roman" w:hAnsi="Times New Roman"/>
                <w:sz w:val="24"/>
                <w:szCs w:val="24"/>
              </w:rPr>
              <w:t xml:space="preserve"> К.А.,</w:t>
            </w:r>
          </w:p>
          <w:p w:rsidR="00424DF6" w:rsidRPr="00CC75FB" w:rsidRDefault="00424DF6" w:rsidP="00E107B3">
            <w:pPr>
              <w:keepNext/>
              <w:keepLines/>
              <w:spacing w:after="0" w:line="240" w:lineRule="auto"/>
              <w:ind w:firstLine="432"/>
              <w:jc w:val="both"/>
              <w:rPr>
                <w:rFonts w:ascii="Times New Roman" w:hAnsi="Times New Roman"/>
                <w:sz w:val="24"/>
                <w:szCs w:val="24"/>
              </w:rPr>
            </w:pPr>
          </w:p>
          <w:p w:rsidR="00424DF6" w:rsidRPr="00CC75FB" w:rsidRDefault="00424DF6" w:rsidP="00E107B3">
            <w:pPr>
              <w:keepNext/>
              <w:keepLines/>
              <w:spacing w:after="0" w:line="240" w:lineRule="auto"/>
              <w:ind w:firstLine="432"/>
              <w:jc w:val="both"/>
              <w:rPr>
                <w:rFonts w:ascii="Times New Roman" w:hAnsi="Times New Roman"/>
                <w:sz w:val="24"/>
                <w:szCs w:val="24"/>
              </w:rPr>
            </w:pPr>
            <w:proofErr w:type="gramStart"/>
            <w:r w:rsidRPr="00CC75FB">
              <w:rPr>
                <w:rFonts w:ascii="Times New Roman" w:hAnsi="Times New Roman"/>
                <w:sz w:val="24"/>
                <w:szCs w:val="24"/>
              </w:rPr>
              <w:t>В связи с предл</w:t>
            </w:r>
            <w:r w:rsidRPr="00CC75FB">
              <w:rPr>
                <w:rFonts w:ascii="Times New Roman" w:hAnsi="Times New Roman"/>
                <w:sz w:val="24"/>
                <w:szCs w:val="24"/>
              </w:rPr>
              <w:t>а</w:t>
            </w:r>
            <w:r w:rsidRPr="00CC75FB">
              <w:rPr>
                <w:rFonts w:ascii="Times New Roman" w:hAnsi="Times New Roman"/>
                <w:sz w:val="24"/>
                <w:szCs w:val="24"/>
              </w:rPr>
              <w:t xml:space="preserve">гаемым исключением </w:t>
            </w:r>
            <w:r w:rsidRPr="00CC75FB">
              <w:rPr>
                <w:rFonts w:ascii="Times New Roman" w:hAnsi="Times New Roman"/>
                <w:color w:val="000000"/>
                <w:sz w:val="24"/>
                <w:szCs w:val="24"/>
              </w:rPr>
              <w:t xml:space="preserve">подпункта 11-1) из пункта 1 статьи 8 </w:t>
            </w:r>
            <w:r w:rsidRPr="00CC75FB">
              <w:rPr>
                <w:rFonts w:ascii="Times New Roman" w:hAnsi="Times New Roman"/>
                <w:sz w:val="24"/>
                <w:szCs w:val="24"/>
              </w:rPr>
              <w:t>З</w:t>
            </w:r>
            <w:r w:rsidRPr="00CC75FB">
              <w:rPr>
                <w:rFonts w:ascii="Times New Roman" w:hAnsi="Times New Roman"/>
                <w:sz w:val="24"/>
                <w:szCs w:val="24"/>
              </w:rPr>
              <w:t>а</w:t>
            </w:r>
            <w:r w:rsidRPr="00CC75FB">
              <w:rPr>
                <w:rFonts w:ascii="Times New Roman" w:hAnsi="Times New Roman"/>
                <w:sz w:val="24"/>
                <w:szCs w:val="24"/>
              </w:rPr>
              <w:t>кона Республики К</w:t>
            </w:r>
            <w:r w:rsidRPr="00CC75FB">
              <w:rPr>
                <w:rFonts w:ascii="Times New Roman" w:hAnsi="Times New Roman"/>
                <w:sz w:val="24"/>
                <w:szCs w:val="24"/>
              </w:rPr>
              <w:t>а</w:t>
            </w:r>
            <w:r w:rsidRPr="00CC75FB">
              <w:rPr>
                <w:rFonts w:ascii="Times New Roman" w:hAnsi="Times New Roman"/>
                <w:sz w:val="24"/>
                <w:szCs w:val="24"/>
              </w:rPr>
              <w:t>захстан «О связи».</w:t>
            </w:r>
            <w:proofErr w:type="gramEnd"/>
          </w:p>
          <w:p w:rsidR="00424DF6" w:rsidRPr="00CC75FB" w:rsidRDefault="00424DF6" w:rsidP="00E107B3">
            <w:pPr>
              <w:keepNext/>
              <w:keepLines/>
              <w:spacing w:after="0" w:line="240" w:lineRule="auto"/>
              <w:ind w:firstLine="369"/>
              <w:jc w:val="center"/>
              <w:rPr>
                <w:rFonts w:ascii="Times New Roman" w:hAnsi="Times New Roman"/>
                <w:sz w:val="24"/>
                <w:szCs w:val="24"/>
              </w:rPr>
            </w:pPr>
          </w:p>
        </w:tc>
        <w:tc>
          <w:tcPr>
            <w:tcW w:w="1712" w:type="dxa"/>
            <w:gridSpan w:val="3"/>
          </w:tcPr>
          <w:p w:rsidR="00424DF6" w:rsidRPr="00CC75FB" w:rsidRDefault="00424DF6" w:rsidP="00E107B3">
            <w:pPr>
              <w:keepNext/>
              <w:keepLines/>
              <w:spacing w:after="0" w:line="240" w:lineRule="auto"/>
              <w:ind w:firstLine="376"/>
              <w:jc w:val="both"/>
              <w:rPr>
                <w:rFonts w:ascii="Times New Roman" w:hAnsi="Times New Roman"/>
                <w:sz w:val="24"/>
                <w:szCs w:val="24"/>
              </w:rPr>
            </w:pPr>
            <w:r w:rsidRPr="00CC75FB">
              <w:rPr>
                <w:rFonts w:ascii="Times New Roman" w:hAnsi="Times New Roman"/>
                <w:sz w:val="24"/>
                <w:szCs w:val="24"/>
              </w:rPr>
              <w:lastRenderedPageBreak/>
              <w:t xml:space="preserve">Принято </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Абзац третий подпункта 6) пункта 17</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ст</w:t>
            </w:r>
            <w:r w:rsidRPr="00CC75FB">
              <w:rPr>
                <w:rFonts w:ascii="Times New Roman" w:hAnsi="Times New Roman"/>
                <w:sz w:val="24"/>
                <w:szCs w:val="24"/>
              </w:rPr>
              <w:t>а</w:t>
            </w:r>
            <w:r w:rsidRPr="00CC75FB">
              <w:rPr>
                <w:rFonts w:ascii="Times New Roman" w:hAnsi="Times New Roman"/>
                <w:sz w:val="24"/>
                <w:szCs w:val="24"/>
              </w:rPr>
              <w:t xml:space="preserve">тьи 1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законопроекта</w:t>
            </w:r>
          </w:p>
        </w:tc>
        <w:tc>
          <w:tcPr>
            <w:tcW w:w="3060" w:type="dxa"/>
          </w:tcPr>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Статья 41-1. Порядок приостановления работы с</w:t>
            </w:r>
            <w:r w:rsidRPr="00CC75FB">
              <w:rPr>
                <w:rFonts w:ascii="Times New Roman" w:hAnsi="Times New Roman"/>
                <w:sz w:val="24"/>
                <w:szCs w:val="24"/>
              </w:rPr>
              <w:t>е</w:t>
            </w:r>
            <w:r w:rsidRPr="00CC75FB">
              <w:rPr>
                <w:rFonts w:ascii="Times New Roman" w:hAnsi="Times New Roman"/>
                <w:sz w:val="24"/>
                <w:szCs w:val="24"/>
              </w:rPr>
              <w:t>тей и (или) сре</w:t>
            </w:r>
            <w:proofErr w:type="gramStart"/>
            <w:r w:rsidRPr="00CC75FB">
              <w:rPr>
                <w:rFonts w:ascii="Times New Roman" w:hAnsi="Times New Roman"/>
                <w:sz w:val="24"/>
                <w:szCs w:val="24"/>
              </w:rPr>
              <w:t>дств св</w:t>
            </w:r>
            <w:proofErr w:type="gramEnd"/>
            <w:r w:rsidRPr="00CC75FB">
              <w:rPr>
                <w:rFonts w:ascii="Times New Roman" w:hAnsi="Times New Roman"/>
                <w:sz w:val="24"/>
                <w:szCs w:val="24"/>
              </w:rPr>
              <w:t>язи</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 xml:space="preserve">1. </w:t>
            </w:r>
            <w:proofErr w:type="gramStart"/>
            <w:r w:rsidRPr="00CC75FB">
              <w:rPr>
                <w:rFonts w:ascii="Times New Roman" w:hAnsi="Times New Roman"/>
                <w:sz w:val="24"/>
                <w:szCs w:val="24"/>
              </w:rPr>
              <w:t>В случаях использ</w:t>
            </w:r>
            <w:r w:rsidRPr="00CC75FB">
              <w:rPr>
                <w:rFonts w:ascii="Times New Roman" w:hAnsi="Times New Roman"/>
                <w:sz w:val="24"/>
                <w:szCs w:val="24"/>
              </w:rPr>
              <w:t>о</w:t>
            </w:r>
            <w:r w:rsidRPr="00CC75FB">
              <w:rPr>
                <w:rFonts w:ascii="Times New Roman" w:hAnsi="Times New Roman"/>
                <w:sz w:val="24"/>
                <w:szCs w:val="24"/>
              </w:rPr>
              <w:t>вания сетей и (или) средств связи в преступных целях, наносящих ущерб интер</w:t>
            </w:r>
            <w:r w:rsidRPr="00CC75FB">
              <w:rPr>
                <w:rFonts w:ascii="Times New Roman" w:hAnsi="Times New Roman"/>
                <w:sz w:val="24"/>
                <w:szCs w:val="24"/>
              </w:rPr>
              <w:t>е</w:t>
            </w:r>
            <w:r w:rsidRPr="00CC75FB">
              <w:rPr>
                <w:rFonts w:ascii="Times New Roman" w:hAnsi="Times New Roman"/>
                <w:sz w:val="24"/>
                <w:szCs w:val="24"/>
              </w:rPr>
              <w:t>сам личности, общества и гос</w:t>
            </w:r>
            <w:r w:rsidRPr="00CC75FB">
              <w:rPr>
                <w:rFonts w:ascii="Times New Roman" w:hAnsi="Times New Roman"/>
                <w:sz w:val="24"/>
                <w:szCs w:val="24"/>
              </w:rPr>
              <w:t>у</w:t>
            </w:r>
            <w:r w:rsidRPr="00CC75FB">
              <w:rPr>
                <w:rFonts w:ascii="Times New Roman" w:hAnsi="Times New Roman"/>
                <w:sz w:val="24"/>
                <w:szCs w:val="24"/>
              </w:rPr>
              <w:t>дарства, а также для распространения информ</w:t>
            </w:r>
            <w:r w:rsidRPr="00CC75FB">
              <w:rPr>
                <w:rFonts w:ascii="Times New Roman" w:hAnsi="Times New Roman"/>
                <w:sz w:val="24"/>
                <w:szCs w:val="24"/>
              </w:rPr>
              <w:t>а</w:t>
            </w:r>
            <w:r w:rsidRPr="00CC75FB">
              <w:rPr>
                <w:rFonts w:ascii="Times New Roman" w:hAnsi="Times New Roman"/>
                <w:sz w:val="24"/>
                <w:szCs w:val="24"/>
              </w:rPr>
              <w:t>ции, нарушающей закон</w:t>
            </w:r>
            <w:r w:rsidRPr="00CC75FB">
              <w:rPr>
                <w:rFonts w:ascii="Times New Roman" w:hAnsi="Times New Roman"/>
                <w:sz w:val="24"/>
                <w:szCs w:val="24"/>
              </w:rPr>
              <w:t>о</w:t>
            </w:r>
            <w:r w:rsidRPr="00CC75FB">
              <w:rPr>
                <w:rFonts w:ascii="Times New Roman" w:hAnsi="Times New Roman"/>
                <w:sz w:val="24"/>
                <w:szCs w:val="24"/>
              </w:rPr>
              <w:lastRenderedPageBreak/>
              <w:t>дательство Республики К</w:t>
            </w:r>
            <w:r w:rsidRPr="00CC75FB">
              <w:rPr>
                <w:rFonts w:ascii="Times New Roman" w:hAnsi="Times New Roman"/>
                <w:sz w:val="24"/>
                <w:szCs w:val="24"/>
              </w:rPr>
              <w:t>а</w:t>
            </w:r>
            <w:r w:rsidRPr="00CC75FB">
              <w:rPr>
                <w:rFonts w:ascii="Times New Roman" w:hAnsi="Times New Roman"/>
                <w:sz w:val="24"/>
                <w:szCs w:val="24"/>
              </w:rPr>
              <w:t>захстан о выборах, соде</w:t>
            </w:r>
            <w:r w:rsidRPr="00CC75FB">
              <w:rPr>
                <w:rFonts w:ascii="Times New Roman" w:hAnsi="Times New Roman"/>
                <w:sz w:val="24"/>
                <w:szCs w:val="24"/>
              </w:rPr>
              <w:t>р</w:t>
            </w:r>
            <w:r w:rsidRPr="00CC75FB">
              <w:rPr>
                <w:rFonts w:ascii="Times New Roman" w:hAnsi="Times New Roman"/>
                <w:sz w:val="24"/>
                <w:szCs w:val="24"/>
              </w:rPr>
              <w:t>жащей призывы к осущ</w:t>
            </w:r>
            <w:r w:rsidRPr="00CC75FB">
              <w:rPr>
                <w:rFonts w:ascii="Times New Roman" w:hAnsi="Times New Roman"/>
                <w:sz w:val="24"/>
                <w:szCs w:val="24"/>
              </w:rPr>
              <w:t>е</w:t>
            </w:r>
            <w:r w:rsidRPr="00CC75FB">
              <w:rPr>
                <w:rFonts w:ascii="Times New Roman" w:hAnsi="Times New Roman"/>
                <w:sz w:val="24"/>
                <w:szCs w:val="24"/>
              </w:rPr>
              <w:t>ствлению экстремистской и террористической де</w:t>
            </w:r>
            <w:r w:rsidRPr="00CC75FB">
              <w:rPr>
                <w:rFonts w:ascii="Times New Roman" w:hAnsi="Times New Roman"/>
                <w:sz w:val="24"/>
                <w:szCs w:val="24"/>
              </w:rPr>
              <w:t>я</w:t>
            </w:r>
            <w:r w:rsidRPr="00CC75FB">
              <w:rPr>
                <w:rFonts w:ascii="Times New Roman" w:hAnsi="Times New Roman"/>
                <w:sz w:val="24"/>
                <w:szCs w:val="24"/>
              </w:rPr>
              <w:t>тельности, массовым бе</w:t>
            </w:r>
            <w:r w:rsidRPr="00CC75FB">
              <w:rPr>
                <w:rFonts w:ascii="Times New Roman" w:hAnsi="Times New Roman"/>
                <w:sz w:val="24"/>
                <w:szCs w:val="24"/>
              </w:rPr>
              <w:t>с</w:t>
            </w:r>
            <w:r w:rsidRPr="00CC75FB">
              <w:rPr>
                <w:rFonts w:ascii="Times New Roman" w:hAnsi="Times New Roman"/>
                <w:sz w:val="24"/>
                <w:szCs w:val="24"/>
              </w:rPr>
              <w:t>порядкам, а равно к уч</w:t>
            </w:r>
            <w:r w:rsidRPr="00CC75FB">
              <w:rPr>
                <w:rFonts w:ascii="Times New Roman" w:hAnsi="Times New Roman"/>
                <w:sz w:val="24"/>
                <w:szCs w:val="24"/>
              </w:rPr>
              <w:t>а</w:t>
            </w:r>
            <w:r w:rsidRPr="00CC75FB">
              <w:rPr>
                <w:rFonts w:ascii="Times New Roman" w:hAnsi="Times New Roman"/>
                <w:sz w:val="24"/>
                <w:szCs w:val="24"/>
              </w:rPr>
              <w:t>стию в массовых (публи</w:t>
            </w:r>
            <w:r w:rsidRPr="00CC75FB">
              <w:rPr>
                <w:rFonts w:ascii="Times New Roman" w:hAnsi="Times New Roman"/>
                <w:sz w:val="24"/>
                <w:szCs w:val="24"/>
              </w:rPr>
              <w:t>ч</w:t>
            </w:r>
            <w:r w:rsidRPr="00CC75FB">
              <w:rPr>
                <w:rFonts w:ascii="Times New Roman" w:hAnsi="Times New Roman"/>
                <w:sz w:val="24"/>
                <w:szCs w:val="24"/>
              </w:rPr>
              <w:t>ных) мероприятиях, пров</w:t>
            </w:r>
            <w:r w:rsidRPr="00CC75FB">
              <w:rPr>
                <w:rFonts w:ascii="Times New Roman" w:hAnsi="Times New Roman"/>
                <w:sz w:val="24"/>
                <w:szCs w:val="24"/>
              </w:rPr>
              <w:t>о</w:t>
            </w:r>
            <w:r w:rsidRPr="00CC75FB">
              <w:rPr>
                <w:rFonts w:ascii="Times New Roman" w:hAnsi="Times New Roman"/>
                <w:sz w:val="24"/>
                <w:szCs w:val="24"/>
              </w:rPr>
              <w:t>димых с нарушением уст</w:t>
            </w:r>
            <w:r w:rsidRPr="00CC75FB">
              <w:rPr>
                <w:rFonts w:ascii="Times New Roman" w:hAnsi="Times New Roman"/>
                <w:sz w:val="24"/>
                <w:szCs w:val="24"/>
              </w:rPr>
              <w:t>а</w:t>
            </w:r>
            <w:r w:rsidRPr="00CC75FB">
              <w:rPr>
                <w:rFonts w:ascii="Times New Roman" w:hAnsi="Times New Roman"/>
                <w:sz w:val="24"/>
                <w:szCs w:val="24"/>
              </w:rPr>
              <w:t>новленного порядка, пр</w:t>
            </w:r>
            <w:r w:rsidRPr="00CC75FB">
              <w:rPr>
                <w:rFonts w:ascii="Times New Roman" w:hAnsi="Times New Roman"/>
                <w:sz w:val="24"/>
                <w:szCs w:val="24"/>
              </w:rPr>
              <w:t>о</w:t>
            </w:r>
            <w:r w:rsidRPr="00CC75FB">
              <w:rPr>
                <w:rFonts w:ascii="Times New Roman" w:hAnsi="Times New Roman"/>
                <w:sz w:val="24"/>
                <w:szCs w:val="24"/>
              </w:rPr>
              <w:t>пагандирующих сексуал</w:t>
            </w:r>
            <w:r w:rsidRPr="00CC75FB">
              <w:rPr>
                <w:rFonts w:ascii="Times New Roman" w:hAnsi="Times New Roman"/>
                <w:sz w:val="24"/>
                <w:szCs w:val="24"/>
              </w:rPr>
              <w:t>ь</w:t>
            </w:r>
            <w:r w:rsidRPr="00CC75FB">
              <w:rPr>
                <w:rFonts w:ascii="Times New Roman" w:hAnsi="Times New Roman"/>
                <w:sz w:val="24"/>
                <w:szCs w:val="24"/>
              </w:rPr>
              <w:t>ную эксплуатацию нес</w:t>
            </w:r>
            <w:r w:rsidRPr="00CC75FB">
              <w:rPr>
                <w:rFonts w:ascii="Times New Roman" w:hAnsi="Times New Roman"/>
                <w:sz w:val="24"/>
                <w:szCs w:val="24"/>
              </w:rPr>
              <w:t>о</w:t>
            </w:r>
            <w:r w:rsidRPr="00CC75FB">
              <w:rPr>
                <w:rFonts w:ascii="Times New Roman" w:hAnsi="Times New Roman"/>
                <w:sz w:val="24"/>
                <w:szCs w:val="24"/>
              </w:rPr>
              <w:t>вершеннолетних и детскую порнографию, Генерал</w:t>
            </w:r>
            <w:r w:rsidRPr="00CC75FB">
              <w:rPr>
                <w:rFonts w:ascii="Times New Roman" w:hAnsi="Times New Roman"/>
                <w:sz w:val="24"/>
                <w:szCs w:val="24"/>
              </w:rPr>
              <w:t>ь</w:t>
            </w:r>
            <w:r w:rsidRPr="00CC75FB">
              <w:rPr>
                <w:rFonts w:ascii="Times New Roman" w:hAnsi="Times New Roman"/>
                <w:sz w:val="24"/>
                <w:szCs w:val="24"/>
              </w:rPr>
              <w:t>ный</w:t>
            </w:r>
            <w:proofErr w:type="gramEnd"/>
            <w:r w:rsidRPr="00CC75FB">
              <w:rPr>
                <w:rFonts w:ascii="Times New Roman" w:hAnsi="Times New Roman"/>
                <w:sz w:val="24"/>
                <w:szCs w:val="24"/>
              </w:rPr>
              <w:t xml:space="preserve"> Прокурор Респу</w:t>
            </w:r>
            <w:r w:rsidRPr="00CC75FB">
              <w:rPr>
                <w:rFonts w:ascii="Times New Roman" w:hAnsi="Times New Roman"/>
                <w:sz w:val="24"/>
                <w:szCs w:val="24"/>
              </w:rPr>
              <w:t>б</w:t>
            </w:r>
            <w:r w:rsidRPr="00CC75FB">
              <w:rPr>
                <w:rFonts w:ascii="Times New Roman" w:hAnsi="Times New Roman"/>
                <w:sz w:val="24"/>
                <w:szCs w:val="24"/>
              </w:rPr>
              <w:t>лики Казахстан или его замест</w:t>
            </w:r>
            <w:r w:rsidRPr="00CC75FB">
              <w:rPr>
                <w:rFonts w:ascii="Times New Roman" w:hAnsi="Times New Roman"/>
                <w:sz w:val="24"/>
                <w:szCs w:val="24"/>
              </w:rPr>
              <w:t>и</w:t>
            </w:r>
            <w:r w:rsidRPr="00CC75FB">
              <w:rPr>
                <w:rFonts w:ascii="Times New Roman" w:hAnsi="Times New Roman"/>
                <w:sz w:val="24"/>
                <w:szCs w:val="24"/>
              </w:rPr>
              <w:t xml:space="preserve">тели вносят </w:t>
            </w:r>
            <w:proofErr w:type="gramStart"/>
            <w:r w:rsidRPr="00CC75FB">
              <w:rPr>
                <w:rFonts w:ascii="Times New Roman" w:hAnsi="Times New Roman"/>
                <w:sz w:val="24"/>
                <w:szCs w:val="24"/>
              </w:rPr>
              <w:t>в уполном</w:t>
            </w:r>
            <w:r w:rsidRPr="00CC75FB">
              <w:rPr>
                <w:rFonts w:ascii="Times New Roman" w:hAnsi="Times New Roman"/>
                <w:sz w:val="24"/>
                <w:szCs w:val="24"/>
              </w:rPr>
              <w:t>о</w:t>
            </w:r>
            <w:r w:rsidRPr="00CC75FB">
              <w:rPr>
                <w:rFonts w:ascii="Times New Roman" w:hAnsi="Times New Roman"/>
                <w:sz w:val="24"/>
                <w:szCs w:val="24"/>
              </w:rPr>
              <w:t>ченный орган предписание об устранении нарушений закона с требованием о принятии мер по време</w:t>
            </w:r>
            <w:r w:rsidRPr="00CC75FB">
              <w:rPr>
                <w:rFonts w:ascii="Times New Roman" w:hAnsi="Times New Roman"/>
                <w:sz w:val="24"/>
                <w:szCs w:val="24"/>
              </w:rPr>
              <w:t>н</w:t>
            </w:r>
            <w:r w:rsidRPr="00CC75FB">
              <w:rPr>
                <w:rFonts w:ascii="Times New Roman" w:hAnsi="Times New Roman"/>
                <w:sz w:val="24"/>
                <w:szCs w:val="24"/>
              </w:rPr>
              <w:t>ному приостановлению</w:t>
            </w:r>
            <w:proofErr w:type="gramEnd"/>
            <w:r w:rsidRPr="00CC75FB">
              <w:rPr>
                <w:rFonts w:ascii="Times New Roman" w:hAnsi="Times New Roman"/>
                <w:sz w:val="24"/>
                <w:szCs w:val="24"/>
              </w:rPr>
              <w:t xml:space="preserve"> р</w:t>
            </w:r>
            <w:r w:rsidRPr="00CC75FB">
              <w:rPr>
                <w:rFonts w:ascii="Times New Roman" w:hAnsi="Times New Roman"/>
                <w:sz w:val="24"/>
                <w:szCs w:val="24"/>
              </w:rPr>
              <w:t>а</w:t>
            </w:r>
            <w:r w:rsidRPr="00CC75FB">
              <w:rPr>
                <w:rFonts w:ascii="Times New Roman" w:hAnsi="Times New Roman"/>
                <w:sz w:val="24"/>
                <w:szCs w:val="24"/>
              </w:rPr>
              <w:t>боты сетей и (или) средств связи, оказания услуг св</w:t>
            </w:r>
            <w:r w:rsidRPr="00CC75FB">
              <w:rPr>
                <w:rFonts w:ascii="Times New Roman" w:hAnsi="Times New Roman"/>
                <w:sz w:val="24"/>
                <w:szCs w:val="24"/>
              </w:rPr>
              <w:t>я</w:t>
            </w:r>
            <w:r w:rsidRPr="00CC75FB">
              <w:rPr>
                <w:rFonts w:ascii="Times New Roman" w:hAnsi="Times New Roman"/>
                <w:sz w:val="24"/>
                <w:szCs w:val="24"/>
              </w:rPr>
              <w:t xml:space="preserve">зи, доступа к </w:t>
            </w:r>
            <w:proofErr w:type="spellStart"/>
            <w:r w:rsidRPr="00CC75FB">
              <w:rPr>
                <w:rFonts w:ascii="Times New Roman" w:hAnsi="Times New Roman"/>
                <w:sz w:val="24"/>
                <w:szCs w:val="24"/>
              </w:rPr>
              <w:t>инте</w:t>
            </w:r>
            <w:r w:rsidRPr="00CC75FB">
              <w:rPr>
                <w:rFonts w:ascii="Times New Roman" w:hAnsi="Times New Roman"/>
                <w:sz w:val="24"/>
                <w:szCs w:val="24"/>
              </w:rPr>
              <w:t>р</w:t>
            </w:r>
            <w:r w:rsidRPr="00CC75FB">
              <w:rPr>
                <w:rFonts w:ascii="Times New Roman" w:hAnsi="Times New Roman"/>
                <w:sz w:val="24"/>
                <w:szCs w:val="24"/>
              </w:rPr>
              <w:t>нет-ресурсам</w:t>
            </w:r>
            <w:proofErr w:type="spellEnd"/>
            <w:r w:rsidRPr="00CC75FB">
              <w:rPr>
                <w:rFonts w:ascii="Times New Roman" w:hAnsi="Times New Roman"/>
                <w:sz w:val="24"/>
                <w:szCs w:val="24"/>
              </w:rPr>
              <w:t xml:space="preserve"> и (или) разм</w:t>
            </w:r>
            <w:r w:rsidRPr="00CC75FB">
              <w:rPr>
                <w:rFonts w:ascii="Times New Roman" w:hAnsi="Times New Roman"/>
                <w:sz w:val="24"/>
                <w:szCs w:val="24"/>
              </w:rPr>
              <w:t>е</w:t>
            </w:r>
            <w:r w:rsidRPr="00CC75FB">
              <w:rPr>
                <w:rFonts w:ascii="Times New Roman" w:hAnsi="Times New Roman"/>
                <w:sz w:val="24"/>
                <w:szCs w:val="24"/>
              </w:rPr>
              <w:t>щенной на них информ</w:t>
            </w:r>
            <w:r w:rsidRPr="00CC75FB">
              <w:rPr>
                <w:rFonts w:ascii="Times New Roman" w:hAnsi="Times New Roman"/>
                <w:sz w:val="24"/>
                <w:szCs w:val="24"/>
              </w:rPr>
              <w:t>а</w:t>
            </w:r>
            <w:r w:rsidRPr="00CC75FB">
              <w:rPr>
                <w:rFonts w:ascii="Times New Roman" w:hAnsi="Times New Roman"/>
                <w:sz w:val="24"/>
                <w:szCs w:val="24"/>
              </w:rPr>
              <w:t>ции.</w:t>
            </w:r>
          </w:p>
          <w:p w:rsidR="00424DF6" w:rsidRPr="00CC75FB" w:rsidRDefault="00424DF6" w:rsidP="00E107B3">
            <w:pPr>
              <w:keepNext/>
              <w:keepLines/>
              <w:spacing w:after="0" w:line="240" w:lineRule="auto"/>
              <w:ind w:firstLine="323"/>
              <w:jc w:val="both"/>
              <w:rPr>
                <w:rFonts w:ascii="Times New Roman" w:hAnsi="Times New Roman"/>
                <w:sz w:val="24"/>
                <w:szCs w:val="24"/>
              </w:rPr>
            </w:pPr>
          </w:p>
        </w:tc>
        <w:tc>
          <w:tcPr>
            <w:tcW w:w="2880" w:type="dxa"/>
            <w:gridSpan w:val="3"/>
          </w:tcPr>
          <w:p w:rsidR="00424DF6" w:rsidRPr="00CC75FB" w:rsidRDefault="00424DF6" w:rsidP="00E107B3">
            <w:pPr>
              <w:keepNext/>
              <w:keepLines/>
              <w:spacing w:after="0" w:line="240" w:lineRule="auto"/>
              <w:ind w:firstLine="432"/>
              <w:jc w:val="both"/>
              <w:rPr>
                <w:rFonts w:ascii="Times New Roman" w:hAnsi="Times New Roman"/>
                <w:color w:val="000000"/>
                <w:sz w:val="24"/>
                <w:szCs w:val="24"/>
              </w:rPr>
            </w:pPr>
            <w:r w:rsidRPr="00CC75FB">
              <w:rPr>
                <w:rFonts w:ascii="Times New Roman" w:hAnsi="Times New Roman"/>
                <w:color w:val="000000"/>
                <w:sz w:val="24"/>
                <w:szCs w:val="24"/>
              </w:rPr>
              <w:lastRenderedPageBreak/>
              <w:t>6) в статье 41-1:</w:t>
            </w:r>
          </w:p>
          <w:p w:rsidR="00424DF6" w:rsidRPr="00CC75FB" w:rsidRDefault="00424DF6" w:rsidP="00E107B3">
            <w:pPr>
              <w:keepNext/>
              <w:keepLines/>
              <w:spacing w:after="0" w:line="240" w:lineRule="auto"/>
              <w:ind w:firstLine="432"/>
              <w:jc w:val="both"/>
              <w:rPr>
                <w:rFonts w:ascii="Times New Roman" w:hAnsi="Times New Roman"/>
                <w:color w:val="000000"/>
                <w:sz w:val="24"/>
                <w:szCs w:val="24"/>
              </w:rPr>
            </w:pPr>
            <w:r w:rsidRPr="00CC75FB">
              <w:rPr>
                <w:rFonts w:ascii="Times New Roman" w:hAnsi="Times New Roman"/>
                <w:color w:val="000000"/>
                <w:sz w:val="24"/>
                <w:szCs w:val="24"/>
              </w:rPr>
              <w:t>пункт 1 изложить в следующей р</w:t>
            </w:r>
            <w:r w:rsidRPr="00CC75FB">
              <w:rPr>
                <w:rFonts w:ascii="Times New Roman" w:hAnsi="Times New Roman"/>
                <w:color w:val="000000"/>
                <w:sz w:val="24"/>
                <w:szCs w:val="24"/>
              </w:rPr>
              <w:t>е</w:t>
            </w:r>
            <w:r w:rsidRPr="00CC75FB">
              <w:rPr>
                <w:rFonts w:ascii="Times New Roman" w:hAnsi="Times New Roman"/>
                <w:color w:val="000000"/>
                <w:sz w:val="24"/>
                <w:szCs w:val="24"/>
              </w:rPr>
              <w:t xml:space="preserve">дакции:  </w:t>
            </w:r>
          </w:p>
          <w:p w:rsidR="00424DF6" w:rsidRPr="00CC75FB" w:rsidRDefault="00424DF6" w:rsidP="00E107B3">
            <w:pPr>
              <w:keepNext/>
              <w:keepLines/>
              <w:spacing w:after="0" w:line="240" w:lineRule="auto"/>
              <w:ind w:firstLine="432"/>
              <w:jc w:val="both"/>
              <w:rPr>
                <w:rFonts w:ascii="Times New Roman" w:hAnsi="Times New Roman"/>
                <w:bCs/>
                <w:color w:val="000000"/>
                <w:sz w:val="24"/>
                <w:szCs w:val="24"/>
              </w:rPr>
            </w:pPr>
            <w:r w:rsidRPr="00CC75FB">
              <w:rPr>
                <w:rFonts w:ascii="Times New Roman" w:hAnsi="Times New Roman"/>
                <w:color w:val="000000"/>
                <w:sz w:val="24"/>
                <w:szCs w:val="24"/>
              </w:rPr>
              <w:t xml:space="preserve">«1. </w:t>
            </w:r>
            <w:proofErr w:type="gramStart"/>
            <w:r w:rsidRPr="00CC75FB">
              <w:rPr>
                <w:rFonts w:ascii="Times New Roman" w:hAnsi="Times New Roman"/>
                <w:color w:val="000000"/>
                <w:sz w:val="24"/>
                <w:szCs w:val="24"/>
              </w:rPr>
              <w:t>В случаях и</w:t>
            </w:r>
            <w:r w:rsidRPr="00CC75FB">
              <w:rPr>
                <w:rFonts w:ascii="Times New Roman" w:hAnsi="Times New Roman"/>
                <w:color w:val="000000"/>
                <w:sz w:val="24"/>
                <w:szCs w:val="24"/>
              </w:rPr>
              <w:t>с</w:t>
            </w:r>
            <w:r w:rsidRPr="00CC75FB">
              <w:rPr>
                <w:rFonts w:ascii="Times New Roman" w:hAnsi="Times New Roman"/>
                <w:color w:val="000000"/>
                <w:sz w:val="24"/>
                <w:szCs w:val="24"/>
              </w:rPr>
              <w:t>пользования сетей и (или) средств связи в преступных целях, нан</w:t>
            </w:r>
            <w:r w:rsidRPr="00CC75FB">
              <w:rPr>
                <w:rFonts w:ascii="Times New Roman" w:hAnsi="Times New Roman"/>
                <w:color w:val="000000"/>
                <w:sz w:val="24"/>
                <w:szCs w:val="24"/>
              </w:rPr>
              <w:t>о</w:t>
            </w:r>
            <w:r w:rsidRPr="00CC75FB">
              <w:rPr>
                <w:rFonts w:ascii="Times New Roman" w:hAnsi="Times New Roman"/>
                <w:color w:val="000000"/>
                <w:sz w:val="24"/>
                <w:szCs w:val="24"/>
              </w:rPr>
              <w:t>сящих ущерб интересам личности, общества и г</w:t>
            </w:r>
            <w:r w:rsidRPr="00CC75FB">
              <w:rPr>
                <w:rFonts w:ascii="Times New Roman" w:hAnsi="Times New Roman"/>
                <w:color w:val="000000"/>
                <w:sz w:val="24"/>
                <w:szCs w:val="24"/>
              </w:rPr>
              <w:t>о</w:t>
            </w:r>
            <w:r w:rsidRPr="00CC75FB">
              <w:rPr>
                <w:rFonts w:ascii="Times New Roman" w:hAnsi="Times New Roman"/>
                <w:color w:val="000000"/>
                <w:sz w:val="24"/>
                <w:szCs w:val="24"/>
              </w:rPr>
              <w:t>сударства, а также для распространения инфо</w:t>
            </w:r>
            <w:r w:rsidRPr="00CC75FB">
              <w:rPr>
                <w:rFonts w:ascii="Times New Roman" w:hAnsi="Times New Roman"/>
                <w:color w:val="000000"/>
                <w:sz w:val="24"/>
                <w:szCs w:val="24"/>
              </w:rPr>
              <w:t>р</w:t>
            </w:r>
            <w:r w:rsidRPr="00CC75FB">
              <w:rPr>
                <w:rFonts w:ascii="Times New Roman" w:hAnsi="Times New Roman"/>
                <w:color w:val="000000"/>
                <w:sz w:val="24"/>
                <w:szCs w:val="24"/>
              </w:rPr>
              <w:lastRenderedPageBreak/>
              <w:t>мации, нарушающей з</w:t>
            </w:r>
            <w:r w:rsidRPr="00CC75FB">
              <w:rPr>
                <w:rFonts w:ascii="Times New Roman" w:hAnsi="Times New Roman"/>
                <w:color w:val="000000"/>
                <w:sz w:val="24"/>
                <w:szCs w:val="24"/>
              </w:rPr>
              <w:t>а</w:t>
            </w:r>
            <w:r w:rsidRPr="00CC75FB">
              <w:rPr>
                <w:rFonts w:ascii="Times New Roman" w:hAnsi="Times New Roman"/>
                <w:color w:val="000000"/>
                <w:sz w:val="24"/>
                <w:szCs w:val="24"/>
              </w:rPr>
              <w:t>конодательство Респу</w:t>
            </w:r>
            <w:r w:rsidRPr="00CC75FB">
              <w:rPr>
                <w:rFonts w:ascii="Times New Roman" w:hAnsi="Times New Roman"/>
                <w:color w:val="000000"/>
                <w:sz w:val="24"/>
                <w:szCs w:val="24"/>
              </w:rPr>
              <w:t>б</w:t>
            </w:r>
            <w:r w:rsidRPr="00CC75FB">
              <w:rPr>
                <w:rFonts w:ascii="Times New Roman" w:hAnsi="Times New Roman"/>
                <w:color w:val="000000"/>
                <w:sz w:val="24"/>
                <w:szCs w:val="24"/>
              </w:rPr>
              <w:t>лики Казахстан о выб</w:t>
            </w:r>
            <w:r w:rsidRPr="00CC75FB">
              <w:rPr>
                <w:rFonts w:ascii="Times New Roman" w:hAnsi="Times New Roman"/>
                <w:color w:val="000000"/>
                <w:sz w:val="24"/>
                <w:szCs w:val="24"/>
              </w:rPr>
              <w:t>о</w:t>
            </w:r>
            <w:r w:rsidRPr="00CC75FB">
              <w:rPr>
                <w:rFonts w:ascii="Times New Roman" w:hAnsi="Times New Roman"/>
                <w:color w:val="000000"/>
                <w:sz w:val="24"/>
                <w:szCs w:val="24"/>
              </w:rPr>
              <w:t>рах, содержащей приз</w:t>
            </w:r>
            <w:r w:rsidRPr="00CC75FB">
              <w:rPr>
                <w:rFonts w:ascii="Times New Roman" w:hAnsi="Times New Roman"/>
                <w:color w:val="000000"/>
                <w:sz w:val="24"/>
                <w:szCs w:val="24"/>
              </w:rPr>
              <w:t>ы</w:t>
            </w:r>
            <w:r w:rsidRPr="00CC75FB">
              <w:rPr>
                <w:rFonts w:ascii="Times New Roman" w:hAnsi="Times New Roman"/>
                <w:color w:val="000000"/>
                <w:sz w:val="24"/>
                <w:szCs w:val="24"/>
              </w:rPr>
              <w:t>вы к осуществлению эк</w:t>
            </w:r>
            <w:r w:rsidRPr="00CC75FB">
              <w:rPr>
                <w:rFonts w:ascii="Times New Roman" w:hAnsi="Times New Roman"/>
                <w:color w:val="000000"/>
                <w:sz w:val="24"/>
                <w:szCs w:val="24"/>
              </w:rPr>
              <w:t>с</w:t>
            </w:r>
            <w:r w:rsidRPr="00CC75FB">
              <w:rPr>
                <w:rFonts w:ascii="Times New Roman" w:hAnsi="Times New Roman"/>
                <w:color w:val="000000"/>
                <w:sz w:val="24"/>
                <w:szCs w:val="24"/>
              </w:rPr>
              <w:t>тремистской и террор</w:t>
            </w:r>
            <w:r w:rsidRPr="00CC75FB">
              <w:rPr>
                <w:rFonts w:ascii="Times New Roman" w:hAnsi="Times New Roman"/>
                <w:color w:val="000000"/>
                <w:sz w:val="24"/>
                <w:szCs w:val="24"/>
              </w:rPr>
              <w:t>и</w:t>
            </w:r>
            <w:r w:rsidRPr="00CC75FB">
              <w:rPr>
                <w:rFonts w:ascii="Times New Roman" w:hAnsi="Times New Roman"/>
                <w:color w:val="000000"/>
                <w:sz w:val="24"/>
                <w:szCs w:val="24"/>
              </w:rPr>
              <w:t>стической деятельности, массовым бесп</w:t>
            </w:r>
            <w:r w:rsidRPr="00CC75FB">
              <w:rPr>
                <w:rFonts w:ascii="Times New Roman" w:hAnsi="Times New Roman"/>
                <w:color w:val="000000"/>
                <w:sz w:val="24"/>
                <w:szCs w:val="24"/>
              </w:rPr>
              <w:t>о</w:t>
            </w:r>
            <w:r w:rsidRPr="00CC75FB">
              <w:rPr>
                <w:rFonts w:ascii="Times New Roman" w:hAnsi="Times New Roman"/>
                <w:color w:val="000000"/>
                <w:sz w:val="24"/>
                <w:szCs w:val="24"/>
              </w:rPr>
              <w:t>рядкам, а равно к участию в масс</w:t>
            </w:r>
            <w:r w:rsidRPr="00CC75FB">
              <w:rPr>
                <w:rFonts w:ascii="Times New Roman" w:hAnsi="Times New Roman"/>
                <w:color w:val="000000"/>
                <w:sz w:val="24"/>
                <w:szCs w:val="24"/>
              </w:rPr>
              <w:t>о</w:t>
            </w:r>
            <w:r w:rsidRPr="00CC75FB">
              <w:rPr>
                <w:rFonts w:ascii="Times New Roman" w:hAnsi="Times New Roman"/>
                <w:color w:val="000000"/>
                <w:sz w:val="24"/>
                <w:szCs w:val="24"/>
              </w:rPr>
              <w:t>вых (публичных) мер</w:t>
            </w:r>
            <w:r w:rsidRPr="00CC75FB">
              <w:rPr>
                <w:rFonts w:ascii="Times New Roman" w:hAnsi="Times New Roman"/>
                <w:color w:val="000000"/>
                <w:sz w:val="24"/>
                <w:szCs w:val="24"/>
              </w:rPr>
              <w:t>о</w:t>
            </w:r>
            <w:r w:rsidRPr="00CC75FB">
              <w:rPr>
                <w:rFonts w:ascii="Times New Roman" w:hAnsi="Times New Roman"/>
                <w:color w:val="000000"/>
                <w:sz w:val="24"/>
                <w:szCs w:val="24"/>
              </w:rPr>
              <w:t xml:space="preserve">приятиях, проводимых с нарушением </w:t>
            </w:r>
            <w:r w:rsidRPr="00CC75FB">
              <w:rPr>
                <w:rFonts w:ascii="Times New Roman" w:hAnsi="Times New Roman"/>
                <w:b/>
                <w:color w:val="000000"/>
                <w:sz w:val="24"/>
                <w:szCs w:val="24"/>
              </w:rPr>
              <w:t>устано</w:t>
            </w:r>
            <w:r w:rsidRPr="00CC75FB">
              <w:rPr>
                <w:rFonts w:ascii="Times New Roman" w:hAnsi="Times New Roman"/>
                <w:b/>
                <w:color w:val="000000"/>
                <w:sz w:val="24"/>
                <w:szCs w:val="24"/>
              </w:rPr>
              <w:t>в</w:t>
            </w:r>
            <w:r w:rsidRPr="00CC75FB">
              <w:rPr>
                <w:rFonts w:ascii="Times New Roman" w:hAnsi="Times New Roman"/>
                <w:b/>
                <w:color w:val="000000"/>
                <w:sz w:val="24"/>
                <w:szCs w:val="24"/>
              </w:rPr>
              <w:t>ленного порядка</w:t>
            </w:r>
            <w:r w:rsidRPr="00CC75FB">
              <w:rPr>
                <w:rFonts w:ascii="Times New Roman" w:hAnsi="Times New Roman"/>
                <w:color w:val="000000"/>
                <w:sz w:val="24"/>
                <w:szCs w:val="24"/>
              </w:rPr>
              <w:t>, Ген</w:t>
            </w:r>
            <w:r w:rsidRPr="00CC75FB">
              <w:rPr>
                <w:rFonts w:ascii="Times New Roman" w:hAnsi="Times New Roman"/>
                <w:color w:val="000000"/>
                <w:sz w:val="24"/>
                <w:szCs w:val="24"/>
              </w:rPr>
              <w:t>е</w:t>
            </w:r>
            <w:r w:rsidRPr="00CC75FB">
              <w:rPr>
                <w:rFonts w:ascii="Times New Roman" w:hAnsi="Times New Roman"/>
                <w:color w:val="000000"/>
                <w:sz w:val="24"/>
                <w:szCs w:val="24"/>
              </w:rPr>
              <w:t>ральный Прокурор Ре</w:t>
            </w:r>
            <w:r w:rsidRPr="00CC75FB">
              <w:rPr>
                <w:rFonts w:ascii="Times New Roman" w:hAnsi="Times New Roman"/>
                <w:color w:val="000000"/>
                <w:sz w:val="24"/>
                <w:szCs w:val="24"/>
              </w:rPr>
              <w:t>с</w:t>
            </w:r>
            <w:r w:rsidRPr="00CC75FB">
              <w:rPr>
                <w:rFonts w:ascii="Times New Roman" w:hAnsi="Times New Roman"/>
                <w:color w:val="000000"/>
                <w:sz w:val="24"/>
                <w:szCs w:val="24"/>
              </w:rPr>
              <w:t>публ</w:t>
            </w:r>
            <w:r w:rsidRPr="00CC75FB">
              <w:rPr>
                <w:rFonts w:ascii="Times New Roman" w:hAnsi="Times New Roman"/>
                <w:color w:val="000000"/>
                <w:sz w:val="24"/>
                <w:szCs w:val="24"/>
              </w:rPr>
              <w:t>и</w:t>
            </w:r>
            <w:r w:rsidRPr="00CC75FB">
              <w:rPr>
                <w:rFonts w:ascii="Times New Roman" w:hAnsi="Times New Roman"/>
                <w:color w:val="000000"/>
                <w:sz w:val="24"/>
                <w:szCs w:val="24"/>
              </w:rPr>
              <w:t>ки Казахстан или его заместители вносят</w:t>
            </w:r>
            <w:proofErr w:type="gramEnd"/>
            <w:r w:rsidRPr="00CC75FB">
              <w:rPr>
                <w:rFonts w:ascii="Times New Roman" w:hAnsi="Times New Roman"/>
                <w:color w:val="000000"/>
                <w:sz w:val="24"/>
                <w:szCs w:val="24"/>
              </w:rPr>
              <w:t xml:space="preserve"> </w:t>
            </w:r>
            <w:proofErr w:type="gramStart"/>
            <w:r w:rsidRPr="00CC75FB">
              <w:rPr>
                <w:rFonts w:ascii="Times New Roman" w:hAnsi="Times New Roman"/>
                <w:color w:val="000000"/>
                <w:sz w:val="24"/>
                <w:szCs w:val="24"/>
              </w:rPr>
              <w:t>в уполномоченный орган предписание об устран</w:t>
            </w:r>
            <w:r w:rsidRPr="00CC75FB">
              <w:rPr>
                <w:rFonts w:ascii="Times New Roman" w:hAnsi="Times New Roman"/>
                <w:color w:val="000000"/>
                <w:sz w:val="24"/>
                <w:szCs w:val="24"/>
              </w:rPr>
              <w:t>е</w:t>
            </w:r>
            <w:r w:rsidRPr="00CC75FB">
              <w:rPr>
                <w:rFonts w:ascii="Times New Roman" w:hAnsi="Times New Roman"/>
                <w:color w:val="000000"/>
                <w:sz w:val="24"/>
                <w:szCs w:val="24"/>
              </w:rPr>
              <w:t>нии нарушений закона с тр</w:t>
            </w:r>
            <w:r w:rsidRPr="00CC75FB">
              <w:rPr>
                <w:rFonts w:ascii="Times New Roman" w:hAnsi="Times New Roman"/>
                <w:color w:val="000000"/>
                <w:sz w:val="24"/>
                <w:szCs w:val="24"/>
              </w:rPr>
              <w:t>е</w:t>
            </w:r>
            <w:r w:rsidRPr="00CC75FB">
              <w:rPr>
                <w:rFonts w:ascii="Times New Roman" w:hAnsi="Times New Roman"/>
                <w:color w:val="000000"/>
                <w:sz w:val="24"/>
                <w:szCs w:val="24"/>
              </w:rPr>
              <w:t>бованием о принятии мер по временному пр</w:t>
            </w:r>
            <w:r w:rsidRPr="00CC75FB">
              <w:rPr>
                <w:rFonts w:ascii="Times New Roman" w:hAnsi="Times New Roman"/>
                <w:color w:val="000000"/>
                <w:sz w:val="24"/>
                <w:szCs w:val="24"/>
              </w:rPr>
              <w:t>и</w:t>
            </w:r>
            <w:r w:rsidRPr="00CC75FB">
              <w:rPr>
                <w:rFonts w:ascii="Times New Roman" w:hAnsi="Times New Roman"/>
                <w:color w:val="000000"/>
                <w:sz w:val="24"/>
                <w:szCs w:val="24"/>
              </w:rPr>
              <w:t>остановлению</w:t>
            </w:r>
            <w:proofErr w:type="gramEnd"/>
            <w:r w:rsidRPr="00CC75FB">
              <w:rPr>
                <w:rFonts w:ascii="Times New Roman" w:hAnsi="Times New Roman"/>
                <w:color w:val="000000"/>
                <w:sz w:val="24"/>
                <w:szCs w:val="24"/>
              </w:rPr>
              <w:t xml:space="preserve"> работы сетей и (или) средств св</w:t>
            </w:r>
            <w:r w:rsidRPr="00CC75FB">
              <w:rPr>
                <w:rFonts w:ascii="Times New Roman" w:hAnsi="Times New Roman"/>
                <w:color w:val="000000"/>
                <w:sz w:val="24"/>
                <w:szCs w:val="24"/>
              </w:rPr>
              <w:t>я</w:t>
            </w:r>
            <w:r w:rsidRPr="00CC75FB">
              <w:rPr>
                <w:rFonts w:ascii="Times New Roman" w:hAnsi="Times New Roman"/>
                <w:color w:val="000000"/>
                <w:sz w:val="24"/>
                <w:szCs w:val="24"/>
              </w:rPr>
              <w:t xml:space="preserve">зи, оказания услуг связи, доступа к </w:t>
            </w:r>
            <w:proofErr w:type="spellStart"/>
            <w:r w:rsidRPr="00CC75FB">
              <w:rPr>
                <w:rFonts w:ascii="Times New Roman" w:hAnsi="Times New Roman"/>
                <w:color w:val="000000"/>
                <w:sz w:val="24"/>
                <w:szCs w:val="24"/>
              </w:rPr>
              <w:t>интернет-ресурсам</w:t>
            </w:r>
            <w:proofErr w:type="spellEnd"/>
            <w:r w:rsidRPr="00CC75FB">
              <w:rPr>
                <w:rFonts w:ascii="Times New Roman" w:hAnsi="Times New Roman"/>
                <w:color w:val="000000"/>
                <w:sz w:val="24"/>
                <w:szCs w:val="24"/>
              </w:rPr>
              <w:t xml:space="preserve"> и (или) разм</w:t>
            </w:r>
            <w:r w:rsidRPr="00CC75FB">
              <w:rPr>
                <w:rFonts w:ascii="Times New Roman" w:hAnsi="Times New Roman"/>
                <w:color w:val="000000"/>
                <w:sz w:val="24"/>
                <w:szCs w:val="24"/>
              </w:rPr>
              <w:t>е</w:t>
            </w:r>
            <w:r w:rsidRPr="00CC75FB">
              <w:rPr>
                <w:rFonts w:ascii="Times New Roman" w:hAnsi="Times New Roman"/>
                <w:color w:val="000000"/>
                <w:sz w:val="24"/>
                <w:szCs w:val="24"/>
              </w:rPr>
              <w:t>щенной на них информ</w:t>
            </w:r>
            <w:r w:rsidRPr="00CC75FB">
              <w:rPr>
                <w:rFonts w:ascii="Times New Roman" w:hAnsi="Times New Roman"/>
                <w:color w:val="000000"/>
                <w:sz w:val="24"/>
                <w:szCs w:val="24"/>
              </w:rPr>
              <w:t>а</w:t>
            </w:r>
            <w:r w:rsidRPr="00CC75FB">
              <w:rPr>
                <w:rFonts w:ascii="Times New Roman" w:hAnsi="Times New Roman"/>
                <w:color w:val="000000"/>
                <w:sz w:val="24"/>
                <w:szCs w:val="24"/>
              </w:rPr>
              <w:t xml:space="preserve">ции, </w:t>
            </w:r>
            <w:r w:rsidRPr="00CC75FB">
              <w:rPr>
                <w:rFonts w:ascii="Times New Roman" w:hAnsi="Times New Roman"/>
                <w:bCs/>
                <w:color w:val="000000"/>
                <w:sz w:val="24"/>
                <w:szCs w:val="24"/>
              </w:rPr>
              <w:t>за исключением случаев, предусмотре</w:t>
            </w:r>
            <w:r w:rsidRPr="00CC75FB">
              <w:rPr>
                <w:rFonts w:ascii="Times New Roman" w:hAnsi="Times New Roman"/>
                <w:bCs/>
                <w:color w:val="000000"/>
                <w:sz w:val="24"/>
                <w:szCs w:val="24"/>
              </w:rPr>
              <w:t>н</w:t>
            </w:r>
            <w:r w:rsidRPr="00CC75FB">
              <w:rPr>
                <w:rFonts w:ascii="Times New Roman" w:hAnsi="Times New Roman"/>
                <w:bCs/>
                <w:color w:val="000000"/>
                <w:sz w:val="24"/>
                <w:szCs w:val="24"/>
              </w:rPr>
              <w:t xml:space="preserve">ных </w:t>
            </w:r>
            <w:r w:rsidRPr="00CC75FB">
              <w:rPr>
                <w:rFonts w:ascii="Times New Roman" w:hAnsi="Times New Roman"/>
                <w:b/>
                <w:bCs/>
                <w:color w:val="000000"/>
                <w:sz w:val="24"/>
                <w:szCs w:val="24"/>
              </w:rPr>
              <w:t>пунктом</w:t>
            </w:r>
            <w:r w:rsidRPr="00CC75FB">
              <w:rPr>
                <w:rFonts w:ascii="Times New Roman" w:hAnsi="Times New Roman"/>
                <w:bCs/>
                <w:color w:val="000000"/>
                <w:sz w:val="24"/>
                <w:szCs w:val="24"/>
              </w:rPr>
              <w:t xml:space="preserve"> </w:t>
            </w:r>
            <w:r w:rsidRPr="00CC75FB">
              <w:rPr>
                <w:rFonts w:ascii="Times New Roman" w:hAnsi="Times New Roman"/>
                <w:b/>
                <w:bCs/>
                <w:color w:val="000000"/>
                <w:sz w:val="24"/>
                <w:szCs w:val="24"/>
              </w:rPr>
              <w:t>8</w:t>
            </w:r>
            <w:r w:rsidRPr="00CC75FB">
              <w:rPr>
                <w:rFonts w:ascii="Times New Roman" w:hAnsi="Times New Roman"/>
                <w:bCs/>
                <w:color w:val="000000"/>
                <w:sz w:val="24"/>
                <w:szCs w:val="24"/>
              </w:rPr>
              <w:t xml:space="preserve"> насто</w:t>
            </w:r>
            <w:r w:rsidRPr="00CC75FB">
              <w:rPr>
                <w:rFonts w:ascii="Times New Roman" w:hAnsi="Times New Roman"/>
                <w:bCs/>
                <w:color w:val="000000"/>
                <w:sz w:val="24"/>
                <w:szCs w:val="24"/>
              </w:rPr>
              <w:t>я</w:t>
            </w:r>
            <w:r w:rsidRPr="00CC75FB">
              <w:rPr>
                <w:rFonts w:ascii="Times New Roman" w:hAnsi="Times New Roman"/>
                <w:bCs/>
                <w:color w:val="000000"/>
                <w:sz w:val="24"/>
                <w:szCs w:val="24"/>
              </w:rPr>
              <w:t>щей статьи.»;</w:t>
            </w:r>
          </w:p>
          <w:p w:rsidR="00424DF6" w:rsidRPr="00CC75FB" w:rsidRDefault="00424DF6" w:rsidP="00E107B3">
            <w:pPr>
              <w:keepNext/>
              <w:keepLines/>
              <w:spacing w:after="0" w:line="240" w:lineRule="auto"/>
              <w:ind w:firstLine="308"/>
              <w:jc w:val="both"/>
              <w:rPr>
                <w:rFonts w:ascii="Times New Roman" w:hAnsi="Times New Roman"/>
                <w:color w:val="000000"/>
                <w:sz w:val="24"/>
                <w:szCs w:val="24"/>
              </w:rPr>
            </w:pPr>
          </w:p>
        </w:tc>
        <w:tc>
          <w:tcPr>
            <w:tcW w:w="2340" w:type="dxa"/>
          </w:tcPr>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lastRenderedPageBreak/>
              <w:t>После слов «</w:t>
            </w:r>
            <w:r w:rsidRPr="00CC75FB">
              <w:rPr>
                <w:rFonts w:ascii="Times New Roman" w:hAnsi="Times New Roman"/>
                <w:b/>
                <w:sz w:val="24"/>
                <w:szCs w:val="24"/>
              </w:rPr>
              <w:t>у</w:t>
            </w:r>
            <w:r w:rsidRPr="00CC75FB">
              <w:rPr>
                <w:rFonts w:ascii="Times New Roman" w:hAnsi="Times New Roman"/>
                <w:b/>
                <w:sz w:val="24"/>
                <w:szCs w:val="24"/>
              </w:rPr>
              <w:t>с</w:t>
            </w:r>
            <w:r w:rsidRPr="00CC75FB">
              <w:rPr>
                <w:rFonts w:ascii="Times New Roman" w:hAnsi="Times New Roman"/>
                <w:b/>
                <w:sz w:val="24"/>
                <w:szCs w:val="24"/>
              </w:rPr>
              <w:t>тановленного п</w:t>
            </w:r>
            <w:r w:rsidRPr="00CC75FB">
              <w:rPr>
                <w:rFonts w:ascii="Times New Roman" w:hAnsi="Times New Roman"/>
                <w:b/>
                <w:sz w:val="24"/>
                <w:szCs w:val="24"/>
              </w:rPr>
              <w:t>о</w:t>
            </w:r>
            <w:r w:rsidRPr="00CC75FB">
              <w:rPr>
                <w:rFonts w:ascii="Times New Roman" w:hAnsi="Times New Roman"/>
                <w:b/>
                <w:sz w:val="24"/>
                <w:szCs w:val="24"/>
              </w:rPr>
              <w:t>рядка</w:t>
            </w:r>
            <w:proofErr w:type="gramStart"/>
            <w:r w:rsidRPr="00CC75FB">
              <w:rPr>
                <w:rFonts w:ascii="Times New Roman" w:hAnsi="Times New Roman"/>
                <w:i/>
                <w:sz w:val="24"/>
                <w:szCs w:val="24"/>
              </w:rPr>
              <w:t>,</w:t>
            </w:r>
            <w:r w:rsidRPr="00CC75FB">
              <w:rPr>
                <w:rFonts w:ascii="Times New Roman" w:hAnsi="Times New Roman"/>
                <w:sz w:val="24"/>
                <w:szCs w:val="24"/>
              </w:rPr>
              <w:t>»</w:t>
            </w:r>
            <w:proofErr w:type="gramEnd"/>
            <w:r w:rsidRPr="00CC75FB">
              <w:rPr>
                <w:rFonts w:ascii="Times New Roman" w:hAnsi="Times New Roman"/>
                <w:sz w:val="24"/>
                <w:szCs w:val="24"/>
              </w:rPr>
              <w:t xml:space="preserve"> дополнить словами «</w:t>
            </w:r>
            <w:r w:rsidRPr="00CC75FB">
              <w:rPr>
                <w:rStyle w:val="s0"/>
                <w:rFonts w:eastAsia="Calibri"/>
                <w:b/>
                <w:szCs w:val="24"/>
              </w:rPr>
              <w:t>проп</w:t>
            </w:r>
            <w:r w:rsidRPr="00CC75FB">
              <w:rPr>
                <w:rStyle w:val="s0"/>
                <w:rFonts w:eastAsia="Calibri"/>
                <w:b/>
                <w:szCs w:val="24"/>
              </w:rPr>
              <w:t>а</w:t>
            </w:r>
            <w:r w:rsidRPr="00CC75FB">
              <w:rPr>
                <w:rStyle w:val="s0"/>
                <w:rFonts w:eastAsia="Calibri"/>
                <w:b/>
                <w:szCs w:val="24"/>
              </w:rPr>
              <w:t>гандирующих се</w:t>
            </w:r>
            <w:r w:rsidRPr="00CC75FB">
              <w:rPr>
                <w:rStyle w:val="s0"/>
                <w:rFonts w:eastAsia="Calibri"/>
                <w:b/>
                <w:szCs w:val="24"/>
              </w:rPr>
              <w:t>к</w:t>
            </w:r>
            <w:r w:rsidRPr="00CC75FB">
              <w:rPr>
                <w:rStyle w:val="s0"/>
                <w:rFonts w:eastAsia="Calibri"/>
                <w:b/>
                <w:szCs w:val="24"/>
              </w:rPr>
              <w:t>суальную эксплу</w:t>
            </w:r>
            <w:r w:rsidRPr="00CC75FB">
              <w:rPr>
                <w:rStyle w:val="s0"/>
                <w:rFonts w:eastAsia="Calibri"/>
                <w:b/>
                <w:szCs w:val="24"/>
              </w:rPr>
              <w:t>а</w:t>
            </w:r>
            <w:r w:rsidRPr="00CC75FB">
              <w:rPr>
                <w:rStyle w:val="s0"/>
                <w:rFonts w:eastAsia="Calibri"/>
                <w:b/>
                <w:szCs w:val="24"/>
              </w:rPr>
              <w:t>тацию несове</w:t>
            </w:r>
            <w:r w:rsidRPr="00CC75FB">
              <w:rPr>
                <w:rStyle w:val="s0"/>
                <w:rFonts w:eastAsia="Calibri"/>
                <w:b/>
                <w:szCs w:val="24"/>
              </w:rPr>
              <w:t>р</w:t>
            </w:r>
            <w:r w:rsidRPr="00CC75FB">
              <w:rPr>
                <w:rStyle w:val="s0"/>
                <w:rFonts w:eastAsia="Calibri"/>
                <w:b/>
                <w:szCs w:val="24"/>
              </w:rPr>
              <w:t>шеннолетних и детскую порн</w:t>
            </w:r>
            <w:r w:rsidRPr="00CC75FB">
              <w:rPr>
                <w:rStyle w:val="s0"/>
                <w:rFonts w:eastAsia="Calibri"/>
                <w:b/>
                <w:szCs w:val="24"/>
              </w:rPr>
              <w:t>о</w:t>
            </w:r>
            <w:r w:rsidRPr="00CC75FB">
              <w:rPr>
                <w:rStyle w:val="s0"/>
                <w:rFonts w:eastAsia="Calibri"/>
                <w:b/>
                <w:szCs w:val="24"/>
              </w:rPr>
              <w:t>графию,</w:t>
            </w:r>
            <w:r w:rsidRPr="00CC75FB">
              <w:rPr>
                <w:rStyle w:val="s0"/>
                <w:rFonts w:eastAsia="Calibri"/>
                <w:szCs w:val="24"/>
              </w:rPr>
              <w:t>»;</w:t>
            </w:r>
          </w:p>
          <w:p w:rsidR="00424DF6" w:rsidRPr="00CC75FB" w:rsidRDefault="00424DF6" w:rsidP="00E107B3">
            <w:pPr>
              <w:keepNext/>
              <w:keepLines/>
              <w:spacing w:after="0" w:line="240" w:lineRule="auto"/>
              <w:ind w:firstLine="464"/>
              <w:jc w:val="both"/>
              <w:rPr>
                <w:rFonts w:ascii="Times New Roman" w:hAnsi="Times New Roman"/>
                <w:b/>
                <w:bCs/>
                <w:color w:val="000000"/>
                <w:sz w:val="24"/>
                <w:szCs w:val="24"/>
              </w:rPr>
            </w:pPr>
            <w:r w:rsidRPr="00CC75FB">
              <w:rPr>
                <w:rFonts w:ascii="Times New Roman" w:hAnsi="Times New Roman"/>
                <w:bCs/>
                <w:color w:val="000000"/>
                <w:sz w:val="24"/>
                <w:szCs w:val="24"/>
              </w:rPr>
              <w:t>слова «</w:t>
            </w:r>
            <w:r w:rsidRPr="00CC75FB">
              <w:rPr>
                <w:rFonts w:ascii="Times New Roman" w:hAnsi="Times New Roman"/>
                <w:b/>
                <w:bCs/>
                <w:color w:val="000000"/>
                <w:sz w:val="24"/>
                <w:szCs w:val="24"/>
              </w:rPr>
              <w:t>пун</w:t>
            </w:r>
            <w:r w:rsidRPr="00CC75FB">
              <w:rPr>
                <w:rFonts w:ascii="Times New Roman" w:hAnsi="Times New Roman"/>
                <w:b/>
                <w:bCs/>
                <w:color w:val="000000"/>
                <w:sz w:val="24"/>
                <w:szCs w:val="24"/>
              </w:rPr>
              <w:t>к</w:t>
            </w:r>
            <w:r w:rsidRPr="00CC75FB">
              <w:rPr>
                <w:rFonts w:ascii="Times New Roman" w:hAnsi="Times New Roman"/>
                <w:b/>
                <w:bCs/>
                <w:color w:val="000000"/>
                <w:sz w:val="24"/>
                <w:szCs w:val="24"/>
              </w:rPr>
              <w:lastRenderedPageBreak/>
              <w:t>том 8</w:t>
            </w:r>
            <w:r w:rsidRPr="00CC75FB">
              <w:rPr>
                <w:rFonts w:ascii="Times New Roman" w:hAnsi="Times New Roman"/>
                <w:bCs/>
                <w:color w:val="000000"/>
                <w:sz w:val="24"/>
                <w:szCs w:val="24"/>
              </w:rPr>
              <w:t>» заменить словом «</w:t>
            </w:r>
            <w:r w:rsidRPr="00CC75FB">
              <w:rPr>
                <w:rFonts w:ascii="Times New Roman" w:hAnsi="Times New Roman"/>
                <w:b/>
                <w:bCs/>
                <w:color w:val="000000"/>
                <w:sz w:val="24"/>
                <w:szCs w:val="24"/>
              </w:rPr>
              <w:t>пунктом 1-2».</w:t>
            </w:r>
          </w:p>
          <w:p w:rsidR="00424DF6" w:rsidRPr="00CC75FB" w:rsidRDefault="00424DF6" w:rsidP="00E107B3">
            <w:pPr>
              <w:keepNext/>
              <w:keepLines/>
              <w:spacing w:after="0" w:line="240" w:lineRule="auto"/>
              <w:ind w:firstLine="464"/>
              <w:jc w:val="both"/>
              <w:rPr>
                <w:rFonts w:ascii="Times New Roman" w:hAnsi="Times New Roman"/>
                <w:b/>
                <w:bCs/>
                <w:color w:val="000000"/>
                <w:sz w:val="24"/>
                <w:szCs w:val="24"/>
              </w:rPr>
            </w:pPr>
          </w:p>
          <w:p w:rsidR="00424DF6" w:rsidRPr="00CC75FB" w:rsidRDefault="00424DF6" w:rsidP="00E107B3">
            <w:pPr>
              <w:keepNext/>
              <w:keepLines/>
              <w:spacing w:after="0" w:line="240" w:lineRule="auto"/>
              <w:ind w:firstLine="432"/>
              <w:jc w:val="both"/>
              <w:rPr>
                <w:rFonts w:ascii="Times New Roman" w:hAnsi="Times New Roman"/>
                <w:sz w:val="24"/>
                <w:szCs w:val="24"/>
              </w:rPr>
            </w:pPr>
          </w:p>
        </w:tc>
        <w:tc>
          <w:tcPr>
            <w:tcW w:w="2608"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Депутаты</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Джарасов</w:t>
            </w:r>
            <w:proofErr w:type="spellEnd"/>
            <w:r w:rsidRPr="00CC75FB">
              <w:rPr>
                <w:rFonts w:ascii="Times New Roman" w:hAnsi="Times New Roman"/>
                <w:sz w:val="24"/>
                <w:szCs w:val="24"/>
              </w:rPr>
              <w:t xml:space="preserve"> Ж.А.,</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Каракен</w:t>
            </w:r>
            <w:proofErr w:type="spellEnd"/>
            <w:r w:rsidRPr="00CC75FB">
              <w:rPr>
                <w:rFonts w:ascii="Times New Roman" w:hAnsi="Times New Roman"/>
                <w:sz w:val="24"/>
                <w:szCs w:val="24"/>
              </w:rPr>
              <w:t xml:space="preserve"> К.А.</w:t>
            </w:r>
          </w:p>
          <w:p w:rsidR="00424DF6" w:rsidRPr="00CC75FB" w:rsidRDefault="00424DF6" w:rsidP="00E107B3">
            <w:pPr>
              <w:keepNext/>
              <w:keepLines/>
              <w:spacing w:after="0" w:line="240" w:lineRule="auto"/>
              <w:ind w:firstLine="432"/>
              <w:jc w:val="both"/>
              <w:rPr>
                <w:rFonts w:ascii="Times New Roman" w:hAnsi="Times New Roman"/>
                <w:sz w:val="24"/>
                <w:szCs w:val="24"/>
              </w:rPr>
            </w:pPr>
          </w:p>
          <w:p w:rsidR="00424DF6" w:rsidRPr="00CC75FB" w:rsidRDefault="00424DF6" w:rsidP="00E107B3">
            <w:pPr>
              <w:keepNext/>
              <w:keepLines/>
              <w:spacing w:after="0" w:line="240" w:lineRule="auto"/>
              <w:ind w:firstLine="432"/>
              <w:jc w:val="both"/>
              <w:rPr>
                <w:rStyle w:val="s1"/>
                <w:rFonts w:ascii="Times New Roman" w:eastAsia="Calibri" w:hAnsi="Times New Roman"/>
                <w:sz w:val="24"/>
                <w:szCs w:val="24"/>
              </w:rPr>
            </w:pPr>
            <w:r w:rsidRPr="00CC75FB">
              <w:rPr>
                <w:rFonts w:ascii="Times New Roman" w:hAnsi="Times New Roman"/>
                <w:sz w:val="24"/>
                <w:szCs w:val="24"/>
              </w:rPr>
              <w:t>П</w:t>
            </w:r>
            <w:r w:rsidRPr="00CC75FB">
              <w:rPr>
                <w:rStyle w:val="s1"/>
                <w:rFonts w:ascii="Times New Roman" w:eastAsia="Calibri" w:hAnsi="Times New Roman"/>
                <w:sz w:val="24"/>
                <w:szCs w:val="24"/>
              </w:rPr>
              <w:t>редложенная з</w:t>
            </w:r>
            <w:r w:rsidRPr="00CC75FB">
              <w:rPr>
                <w:rStyle w:val="s1"/>
                <w:rFonts w:ascii="Times New Roman" w:eastAsia="Calibri" w:hAnsi="Times New Roman"/>
                <w:sz w:val="24"/>
                <w:szCs w:val="24"/>
              </w:rPr>
              <w:t>а</w:t>
            </w:r>
            <w:r w:rsidRPr="00CC75FB">
              <w:rPr>
                <w:rStyle w:val="s1"/>
                <w:rFonts w:ascii="Times New Roman" w:eastAsia="Calibri" w:hAnsi="Times New Roman"/>
                <w:sz w:val="24"/>
                <w:szCs w:val="24"/>
              </w:rPr>
              <w:t>конопроектом реда</w:t>
            </w:r>
            <w:r w:rsidRPr="00CC75FB">
              <w:rPr>
                <w:rStyle w:val="s1"/>
                <w:rFonts w:ascii="Times New Roman" w:eastAsia="Calibri" w:hAnsi="Times New Roman"/>
                <w:sz w:val="24"/>
                <w:szCs w:val="24"/>
              </w:rPr>
              <w:t>к</w:t>
            </w:r>
            <w:r w:rsidRPr="00CC75FB">
              <w:rPr>
                <w:rStyle w:val="s1"/>
                <w:rFonts w:ascii="Times New Roman" w:eastAsia="Calibri" w:hAnsi="Times New Roman"/>
                <w:sz w:val="24"/>
                <w:szCs w:val="24"/>
              </w:rPr>
              <w:t>ция пункта 1 статьи 41-1 Закона РК «О св</w:t>
            </w:r>
            <w:r w:rsidRPr="00CC75FB">
              <w:rPr>
                <w:rStyle w:val="s1"/>
                <w:rFonts w:ascii="Times New Roman" w:eastAsia="Calibri" w:hAnsi="Times New Roman"/>
                <w:sz w:val="24"/>
                <w:szCs w:val="24"/>
              </w:rPr>
              <w:t>я</w:t>
            </w:r>
            <w:r w:rsidRPr="00CC75FB">
              <w:rPr>
                <w:rStyle w:val="s1"/>
                <w:rFonts w:ascii="Times New Roman" w:eastAsia="Calibri" w:hAnsi="Times New Roman"/>
                <w:sz w:val="24"/>
                <w:szCs w:val="24"/>
              </w:rPr>
              <w:t>зи» не учитывает д</w:t>
            </w:r>
            <w:r w:rsidRPr="00CC75FB">
              <w:rPr>
                <w:rStyle w:val="s1"/>
                <w:rFonts w:ascii="Times New Roman" w:eastAsia="Calibri" w:hAnsi="Times New Roman"/>
                <w:sz w:val="24"/>
                <w:szCs w:val="24"/>
              </w:rPr>
              <w:t>о</w:t>
            </w:r>
            <w:r w:rsidRPr="00CC75FB">
              <w:rPr>
                <w:rStyle w:val="s1"/>
                <w:rFonts w:ascii="Times New Roman" w:eastAsia="Calibri" w:hAnsi="Times New Roman"/>
                <w:sz w:val="24"/>
                <w:szCs w:val="24"/>
              </w:rPr>
              <w:t>полнение, вн</w:t>
            </w:r>
            <w:r w:rsidRPr="00CC75FB">
              <w:rPr>
                <w:rStyle w:val="s1"/>
                <w:rFonts w:ascii="Times New Roman" w:eastAsia="Calibri" w:hAnsi="Times New Roman"/>
                <w:sz w:val="24"/>
                <w:szCs w:val="24"/>
              </w:rPr>
              <w:t>е</w:t>
            </w:r>
            <w:r w:rsidRPr="00CC75FB">
              <w:rPr>
                <w:rStyle w:val="s1"/>
                <w:rFonts w:ascii="Times New Roman" w:eastAsia="Calibri" w:hAnsi="Times New Roman"/>
                <w:sz w:val="24"/>
                <w:szCs w:val="24"/>
              </w:rPr>
              <w:t>сенное Законом Ре</w:t>
            </w:r>
            <w:r w:rsidRPr="00CC75FB">
              <w:rPr>
                <w:rStyle w:val="s1"/>
                <w:rFonts w:ascii="Times New Roman" w:eastAsia="Calibri" w:hAnsi="Times New Roman"/>
                <w:sz w:val="24"/>
                <w:szCs w:val="24"/>
              </w:rPr>
              <w:t>с</w:t>
            </w:r>
            <w:r w:rsidRPr="00CC75FB">
              <w:rPr>
                <w:rStyle w:val="s1"/>
                <w:rFonts w:ascii="Times New Roman" w:eastAsia="Calibri" w:hAnsi="Times New Roman"/>
                <w:sz w:val="24"/>
                <w:szCs w:val="24"/>
              </w:rPr>
              <w:t xml:space="preserve">публики </w:t>
            </w:r>
            <w:r w:rsidRPr="00CC75FB">
              <w:rPr>
                <w:rStyle w:val="s1"/>
                <w:rFonts w:ascii="Times New Roman" w:eastAsia="Calibri" w:hAnsi="Times New Roman"/>
                <w:sz w:val="24"/>
                <w:szCs w:val="24"/>
              </w:rPr>
              <w:lastRenderedPageBreak/>
              <w:t>Казахстан от</w:t>
            </w:r>
            <w:r w:rsidRPr="00CC75FB">
              <w:rPr>
                <w:rFonts w:ascii="Times New Roman" w:hAnsi="Times New Roman"/>
                <w:sz w:val="24"/>
                <w:szCs w:val="24"/>
              </w:rPr>
              <w:t xml:space="preserve"> 9 апр</w:t>
            </w:r>
            <w:r w:rsidRPr="00CC75FB">
              <w:rPr>
                <w:rFonts w:ascii="Times New Roman" w:hAnsi="Times New Roman"/>
                <w:sz w:val="24"/>
                <w:szCs w:val="24"/>
              </w:rPr>
              <w:t>е</w:t>
            </w:r>
            <w:r w:rsidRPr="00CC75FB">
              <w:rPr>
                <w:rFonts w:ascii="Times New Roman" w:hAnsi="Times New Roman"/>
                <w:sz w:val="24"/>
                <w:szCs w:val="24"/>
              </w:rPr>
              <w:t>ля 2016 года «</w:t>
            </w:r>
            <w:r w:rsidRPr="00CC75FB">
              <w:rPr>
                <w:rStyle w:val="s1"/>
                <w:rFonts w:ascii="Times New Roman" w:eastAsia="Calibri" w:hAnsi="Times New Roman"/>
                <w:sz w:val="24"/>
                <w:szCs w:val="24"/>
              </w:rPr>
              <w:t>О внесении изменений и дополн</w:t>
            </w:r>
            <w:r w:rsidRPr="00CC75FB">
              <w:rPr>
                <w:rStyle w:val="s1"/>
                <w:rFonts w:ascii="Times New Roman" w:eastAsia="Calibri" w:hAnsi="Times New Roman"/>
                <w:sz w:val="24"/>
                <w:szCs w:val="24"/>
              </w:rPr>
              <w:t>е</w:t>
            </w:r>
            <w:r w:rsidRPr="00CC75FB">
              <w:rPr>
                <w:rStyle w:val="s1"/>
                <w:rFonts w:ascii="Times New Roman" w:eastAsia="Calibri" w:hAnsi="Times New Roman"/>
                <w:sz w:val="24"/>
                <w:szCs w:val="24"/>
              </w:rPr>
              <w:t>ний в некоторые зак</w:t>
            </w:r>
            <w:r w:rsidRPr="00CC75FB">
              <w:rPr>
                <w:rStyle w:val="s1"/>
                <w:rFonts w:ascii="Times New Roman" w:eastAsia="Calibri" w:hAnsi="Times New Roman"/>
                <w:sz w:val="24"/>
                <w:szCs w:val="24"/>
              </w:rPr>
              <w:t>о</w:t>
            </w:r>
            <w:r w:rsidRPr="00CC75FB">
              <w:rPr>
                <w:rStyle w:val="s1"/>
                <w:rFonts w:ascii="Times New Roman" w:eastAsia="Calibri" w:hAnsi="Times New Roman"/>
                <w:sz w:val="24"/>
                <w:szCs w:val="24"/>
              </w:rPr>
              <w:t>нодательные акты Республики К</w:t>
            </w:r>
            <w:r w:rsidRPr="00CC75FB">
              <w:rPr>
                <w:rStyle w:val="s1"/>
                <w:rFonts w:ascii="Times New Roman" w:eastAsia="Calibri" w:hAnsi="Times New Roman"/>
                <w:sz w:val="24"/>
                <w:szCs w:val="24"/>
              </w:rPr>
              <w:t>а</w:t>
            </w:r>
            <w:r w:rsidRPr="00CC75FB">
              <w:rPr>
                <w:rStyle w:val="s1"/>
                <w:rFonts w:ascii="Times New Roman" w:eastAsia="Calibri" w:hAnsi="Times New Roman"/>
                <w:sz w:val="24"/>
                <w:szCs w:val="24"/>
              </w:rPr>
              <w:t>захстан по вопросам защиты прав ребе</w:t>
            </w:r>
            <w:r w:rsidRPr="00CC75FB">
              <w:rPr>
                <w:rStyle w:val="s1"/>
                <w:rFonts w:ascii="Times New Roman" w:eastAsia="Calibri" w:hAnsi="Times New Roman"/>
                <w:sz w:val="24"/>
                <w:szCs w:val="24"/>
              </w:rPr>
              <w:t>н</w:t>
            </w:r>
            <w:r w:rsidRPr="00CC75FB">
              <w:rPr>
                <w:rStyle w:val="s1"/>
                <w:rFonts w:ascii="Times New Roman" w:eastAsia="Calibri" w:hAnsi="Times New Roman"/>
                <w:sz w:val="24"/>
                <w:szCs w:val="24"/>
              </w:rPr>
              <w:t>ка».</w:t>
            </w:r>
          </w:p>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t>Приведение в с</w:t>
            </w:r>
            <w:r w:rsidRPr="00CC75FB">
              <w:rPr>
                <w:rFonts w:ascii="Times New Roman" w:hAnsi="Times New Roman"/>
                <w:sz w:val="24"/>
                <w:szCs w:val="24"/>
              </w:rPr>
              <w:t>о</w:t>
            </w:r>
            <w:r w:rsidRPr="00CC75FB">
              <w:rPr>
                <w:rFonts w:ascii="Times New Roman" w:hAnsi="Times New Roman"/>
                <w:sz w:val="24"/>
                <w:szCs w:val="24"/>
              </w:rPr>
              <w:t>ответствие с предл</w:t>
            </w:r>
            <w:r w:rsidRPr="00CC75FB">
              <w:rPr>
                <w:rFonts w:ascii="Times New Roman" w:hAnsi="Times New Roman"/>
                <w:sz w:val="24"/>
                <w:szCs w:val="24"/>
              </w:rPr>
              <w:t>о</w:t>
            </w:r>
            <w:r w:rsidRPr="00CC75FB">
              <w:rPr>
                <w:rFonts w:ascii="Times New Roman" w:hAnsi="Times New Roman"/>
                <w:sz w:val="24"/>
                <w:szCs w:val="24"/>
              </w:rPr>
              <w:t>жением  поменять н</w:t>
            </w:r>
            <w:r w:rsidRPr="00CC75FB">
              <w:rPr>
                <w:rFonts w:ascii="Times New Roman" w:hAnsi="Times New Roman"/>
                <w:sz w:val="24"/>
                <w:szCs w:val="24"/>
              </w:rPr>
              <w:t>у</w:t>
            </w:r>
            <w:r w:rsidRPr="00CC75FB">
              <w:rPr>
                <w:rFonts w:ascii="Times New Roman" w:hAnsi="Times New Roman"/>
                <w:sz w:val="24"/>
                <w:szCs w:val="24"/>
              </w:rPr>
              <w:t>мерацию пункта 8 на 1-2</w:t>
            </w:r>
          </w:p>
          <w:p w:rsidR="00424DF6" w:rsidRPr="00CC75FB" w:rsidRDefault="00424DF6" w:rsidP="00E107B3">
            <w:pPr>
              <w:keepNext/>
              <w:keepLines/>
              <w:spacing w:after="0" w:line="240" w:lineRule="auto"/>
              <w:jc w:val="center"/>
              <w:rPr>
                <w:rFonts w:ascii="Times New Roman" w:hAnsi="Times New Roman"/>
                <w:sz w:val="24"/>
                <w:szCs w:val="24"/>
              </w:rPr>
            </w:pP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Принято</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Подпункт 6) пункта 17</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ст</w:t>
            </w:r>
            <w:r w:rsidRPr="00CC75FB">
              <w:rPr>
                <w:rFonts w:ascii="Times New Roman" w:hAnsi="Times New Roman"/>
                <w:sz w:val="24"/>
                <w:szCs w:val="24"/>
              </w:rPr>
              <w:t>а</w:t>
            </w:r>
            <w:r w:rsidRPr="00CC75FB">
              <w:rPr>
                <w:rFonts w:ascii="Times New Roman" w:hAnsi="Times New Roman"/>
                <w:sz w:val="24"/>
                <w:szCs w:val="24"/>
              </w:rPr>
              <w:t xml:space="preserve">тьи 1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законопроекта</w:t>
            </w:r>
          </w:p>
        </w:tc>
        <w:tc>
          <w:tcPr>
            <w:tcW w:w="3060" w:type="dxa"/>
          </w:tcPr>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lastRenderedPageBreak/>
              <w:t xml:space="preserve">Статья 41-1. Порядок приостановления работы </w:t>
            </w:r>
            <w:r w:rsidRPr="00CC75FB">
              <w:rPr>
                <w:rFonts w:ascii="Times New Roman" w:hAnsi="Times New Roman"/>
                <w:sz w:val="24"/>
                <w:szCs w:val="24"/>
              </w:rPr>
              <w:lastRenderedPageBreak/>
              <w:t>с</w:t>
            </w:r>
            <w:r w:rsidRPr="00CC75FB">
              <w:rPr>
                <w:rFonts w:ascii="Times New Roman" w:hAnsi="Times New Roman"/>
                <w:sz w:val="24"/>
                <w:szCs w:val="24"/>
              </w:rPr>
              <w:t>е</w:t>
            </w:r>
            <w:r w:rsidRPr="00CC75FB">
              <w:rPr>
                <w:rFonts w:ascii="Times New Roman" w:hAnsi="Times New Roman"/>
                <w:sz w:val="24"/>
                <w:szCs w:val="24"/>
              </w:rPr>
              <w:t>тей и (или) сре</w:t>
            </w:r>
            <w:proofErr w:type="gramStart"/>
            <w:r w:rsidRPr="00CC75FB">
              <w:rPr>
                <w:rFonts w:ascii="Times New Roman" w:hAnsi="Times New Roman"/>
                <w:sz w:val="24"/>
                <w:szCs w:val="24"/>
              </w:rPr>
              <w:t>дств св</w:t>
            </w:r>
            <w:proofErr w:type="gramEnd"/>
            <w:r w:rsidRPr="00CC75FB">
              <w:rPr>
                <w:rFonts w:ascii="Times New Roman" w:hAnsi="Times New Roman"/>
                <w:sz w:val="24"/>
                <w:szCs w:val="24"/>
              </w:rPr>
              <w:t>язи</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 xml:space="preserve">1. </w:t>
            </w:r>
            <w:proofErr w:type="gramStart"/>
            <w:r w:rsidRPr="00CC75FB">
              <w:rPr>
                <w:rFonts w:ascii="Times New Roman" w:hAnsi="Times New Roman"/>
                <w:sz w:val="24"/>
                <w:szCs w:val="24"/>
              </w:rPr>
              <w:t>В случаях использ</w:t>
            </w:r>
            <w:r w:rsidRPr="00CC75FB">
              <w:rPr>
                <w:rFonts w:ascii="Times New Roman" w:hAnsi="Times New Roman"/>
                <w:sz w:val="24"/>
                <w:szCs w:val="24"/>
              </w:rPr>
              <w:t>о</w:t>
            </w:r>
            <w:r w:rsidRPr="00CC75FB">
              <w:rPr>
                <w:rFonts w:ascii="Times New Roman" w:hAnsi="Times New Roman"/>
                <w:sz w:val="24"/>
                <w:szCs w:val="24"/>
              </w:rPr>
              <w:t>вания сетей и (или) средств связи в преступных целях, наносящих ущерб интер</w:t>
            </w:r>
            <w:r w:rsidRPr="00CC75FB">
              <w:rPr>
                <w:rFonts w:ascii="Times New Roman" w:hAnsi="Times New Roman"/>
                <w:sz w:val="24"/>
                <w:szCs w:val="24"/>
              </w:rPr>
              <w:t>е</w:t>
            </w:r>
            <w:r w:rsidRPr="00CC75FB">
              <w:rPr>
                <w:rFonts w:ascii="Times New Roman" w:hAnsi="Times New Roman"/>
                <w:sz w:val="24"/>
                <w:szCs w:val="24"/>
              </w:rPr>
              <w:t>сам личности, общества и гос</w:t>
            </w:r>
            <w:r w:rsidRPr="00CC75FB">
              <w:rPr>
                <w:rFonts w:ascii="Times New Roman" w:hAnsi="Times New Roman"/>
                <w:sz w:val="24"/>
                <w:szCs w:val="24"/>
              </w:rPr>
              <w:t>у</w:t>
            </w:r>
            <w:r w:rsidRPr="00CC75FB">
              <w:rPr>
                <w:rFonts w:ascii="Times New Roman" w:hAnsi="Times New Roman"/>
                <w:sz w:val="24"/>
                <w:szCs w:val="24"/>
              </w:rPr>
              <w:t>дарства, а также для распространения информ</w:t>
            </w:r>
            <w:r w:rsidRPr="00CC75FB">
              <w:rPr>
                <w:rFonts w:ascii="Times New Roman" w:hAnsi="Times New Roman"/>
                <w:sz w:val="24"/>
                <w:szCs w:val="24"/>
              </w:rPr>
              <w:t>а</w:t>
            </w:r>
            <w:r w:rsidRPr="00CC75FB">
              <w:rPr>
                <w:rFonts w:ascii="Times New Roman" w:hAnsi="Times New Roman"/>
                <w:sz w:val="24"/>
                <w:szCs w:val="24"/>
              </w:rPr>
              <w:t>ции, нарушающей закон</w:t>
            </w:r>
            <w:r w:rsidRPr="00CC75FB">
              <w:rPr>
                <w:rFonts w:ascii="Times New Roman" w:hAnsi="Times New Roman"/>
                <w:sz w:val="24"/>
                <w:szCs w:val="24"/>
              </w:rPr>
              <w:t>о</w:t>
            </w:r>
            <w:r w:rsidRPr="00CC75FB">
              <w:rPr>
                <w:rFonts w:ascii="Times New Roman" w:hAnsi="Times New Roman"/>
                <w:sz w:val="24"/>
                <w:szCs w:val="24"/>
              </w:rPr>
              <w:t>дательство Республики К</w:t>
            </w:r>
            <w:r w:rsidRPr="00CC75FB">
              <w:rPr>
                <w:rFonts w:ascii="Times New Roman" w:hAnsi="Times New Roman"/>
                <w:sz w:val="24"/>
                <w:szCs w:val="24"/>
              </w:rPr>
              <w:t>а</w:t>
            </w:r>
            <w:r w:rsidRPr="00CC75FB">
              <w:rPr>
                <w:rFonts w:ascii="Times New Roman" w:hAnsi="Times New Roman"/>
                <w:sz w:val="24"/>
                <w:szCs w:val="24"/>
              </w:rPr>
              <w:t>захстан о выборах, соде</w:t>
            </w:r>
            <w:r w:rsidRPr="00CC75FB">
              <w:rPr>
                <w:rFonts w:ascii="Times New Roman" w:hAnsi="Times New Roman"/>
                <w:sz w:val="24"/>
                <w:szCs w:val="24"/>
              </w:rPr>
              <w:t>р</w:t>
            </w:r>
            <w:r w:rsidRPr="00CC75FB">
              <w:rPr>
                <w:rFonts w:ascii="Times New Roman" w:hAnsi="Times New Roman"/>
                <w:sz w:val="24"/>
                <w:szCs w:val="24"/>
              </w:rPr>
              <w:t>жащей призывы к осущ</w:t>
            </w:r>
            <w:r w:rsidRPr="00CC75FB">
              <w:rPr>
                <w:rFonts w:ascii="Times New Roman" w:hAnsi="Times New Roman"/>
                <w:sz w:val="24"/>
                <w:szCs w:val="24"/>
              </w:rPr>
              <w:t>е</w:t>
            </w:r>
            <w:r w:rsidRPr="00CC75FB">
              <w:rPr>
                <w:rFonts w:ascii="Times New Roman" w:hAnsi="Times New Roman"/>
                <w:sz w:val="24"/>
                <w:szCs w:val="24"/>
              </w:rPr>
              <w:t>ствлению экстремистской и террористической де</w:t>
            </w:r>
            <w:r w:rsidRPr="00CC75FB">
              <w:rPr>
                <w:rFonts w:ascii="Times New Roman" w:hAnsi="Times New Roman"/>
                <w:sz w:val="24"/>
                <w:szCs w:val="24"/>
              </w:rPr>
              <w:t>я</w:t>
            </w:r>
            <w:r w:rsidRPr="00CC75FB">
              <w:rPr>
                <w:rFonts w:ascii="Times New Roman" w:hAnsi="Times New Roman"/>
                <w:sz w:val="24"/>
                <w:szCs w:val="24"/>
              </w:rPr>
              <w:t>тельности, массовым бе</w:t>
            </w:r>
            <w:r w:rsidRPr="00CC75FB">
              <w:rPr>
                <w:rFonts w:ascii="Times New Roman" w:hAnsi="Times New Roman"/>
                <w:sz w:val="24"/>
                <w:szCs w:val="24"/>
              </w:rPr>
              <w:t>с</w:t>
            </w:r>
            <w:r w:rsidRPr="00CC75FB">
              <w:rPr>
                <w:rFonts w:ascii="Times New Roman" w:hAnsi="Times New Roman"/>
                <w:sz w:val="24"/>
                <w:szCs w:val="24"/>
              </w:rPr>
              <w:t>порядкам, а равно к уч</w:t>
            </w:r>
            <w:r w:rsidRPr="00CC75FB">
              <w:rPr>
                <w:rFonts w:ascii="Times New Roman" w:hAnsi="Times New Roman"/>
                <w:sz w:val="24"/>
                <w:szCs w:val="24"/>
              </w:rPr>
              <w:t>а</w:t>
            </w:r>
            <w:r w:rsidRPr="00CC75FB">
              <w:rPr>
                <w:rFonts w:ascii="Times New Roman" w:hAnsi="Times New Roman"/>
                <w:sz w:val="24"/>
                <w:szCs w:val="24"/>
              </w:rPr>
              <w:t>стию в массовых (публи</w:t>
            </w:r>
            <w:r w:rsidRPr="00CC75FB">
              <w:rPr>
                <w:rFonts w:ascii="Times New Roman" w:hAnsi="Times New Roman"/>
                <w:sz w:val="24"/>
                <w:szCs w:val="24"/>
              </w:rPr>
              <w:t>ч</w:t>
            </w:r>
            <w:r w:rsidRPr="00CC75FB">
              <w:rPr>
                <w:rFonts w:ascii="Times New Roman" w:hAnsi="Times New Roman"/>
                <w:sz w:val="24"/>
                <w:szCs w:val="24"/>
              </w:rPr>
              <w:t>ных) мероприятиях, пров</w:t>
            </w:r>
            <w:r w:rsidRPr="00CC75FB">
              <w:rPr>
                <w:rFonts w:ascii="Times New Roman" w:hAnsi="Times New Roman"/>
                <w:sz w:val="24"/>
                <w:szCs w:val="24"/>
              </w:rPr>
              <w:t>о</w:t>
            </w:r>
            <w:r w:rsidRPr="00CC75FB">
              <w:rPr>
                <w:rFonts w:ascii="Times New Roman" w:hAnsi="Times New Roman"/>
                <w:sz w:val="24"/>
                <w:szCs w:val="24"/>
              </w:rPr>
              <w:t>димых с нарушением уст</w:t>
            </w:r>
            <w:r w:rsidRPr="00CC75FB">
              <w:rPr>
                <w:rFonts w:ascii="Times New Roman" w:hAnsi="Times New Roman"/>
                <w:sz w:val="24"/>
                <w:szCs w:val="24"/>
              </w:rPr>
              <w:t>а</w:t>
            </w:r>
            <w:r w:rsidRPr="00CC75FB">
              <w:rPr>
                <w:rFonts w:ascii="Times New Roman" w:hAnsi="Times New Roman"/>
                <w:sz w:val="24"/>
                <w:szCs w:val="24"/>
              </w:rPr>
              <w:t>новленного порядка, пр</w:t>
            </w:r>
            <w:r w:rsidRPr="00CC75FB">
              <w:rPr>
                <w:rFonts w:ascii="Times New Roman" w:hAnsi="Times New Roman"/>
                <w:sz w:val="24"/>
                <w:szCs w:val="24"/>
              </w:rPr>
              <w:t>о</w:t>
            </w:r>
            <w:r w:rsidRPr="00CC75FB">
              <w:rPr>
                <w:rFonts w:ascii="Times New Roman" w:hAnsi="Times New Roman"/>
                <w:sz w:val="24"/>
                <w:szCs w:val="24"/>
              </w:rPr>
              <w:t>пагандирующих сексуал</w:t>
            </w:r>
            <w:r w:rsidRPr="00CC75FB">
              <w:rPr>
                <w:rFonts w:ascii="Times New Roman" w:hAnsi="Times New Roman"/>
                <w:sz w:val="24"/>
                <w:szCs w:val="24"/>
              </w:rPr>
              <w:t>ь</w:t>
            </w:r>
            <w:r w:rsidRPr="00CC75FB">
              <w:rPr>
                <w:rFonts w:ascii="Times New Roman" w:hAnsi="Times New Roman"/>
                <w:sz w:val="24"/>
                <w:szCs w:val="24"/>
              </w:rPr>
              <w:t>ную эксплуатацию нес</w:t>
            </w:r>
            <w:r w:rsidRPr="00CC75FB">
              <w:rPr>
                <w:rFonts w:ascii="Times New Roman" w:hAnsi="Times New Roman"/>
                <w:sz w:val="24"/>
                <w:szCs w:val="24"/>
              </w:rPr>
              <w:t>о</w:t>
            </w:r>
            <w:r w:rsidRPr="00CC75FB">
              <w:rPr>
                <w:rFonts w:ascii="Times New Roman" w:hAnsi="Times New Roman"/>
                <w:sz w:val="24"/>
                <w:szCs w:val="24"/>
              </w:rPr>
              <w:t>вершеннолетних и детскую порнографию, Генерал</w:t>
            </w:r>
            <w:r w:rsidRPr="00CC75FB">
              <w:rPr>
                <w:rFonts w:ascii="Times New Roman" w:hAnsi="Times New Roman"/>
                <w:sz w:val="24"/>
                <w:szCs w:val="24"/>
              </w:rPr>
              <w:t>ь</w:t>
            </w:r>
            <w:r w:rsidRPr="00CC75FB">
              <w:rPr>
                <w:rFonts w:ascii="Times New Roman" w:hAnsi="Times New Roman"/>
                <w:sz w:val="24"/>
                <w:szCs w:val="24"/>
              </w:rPr>
              <w:t>ный</w:t>
            </w:r>
            <w:proofErr w:type="gramEnd"/>
            <w:r w:rsidRPr="00CC75FB">
              <w:rPr>
                <w:rFonts w:ascii="Times New Roman" w:hAnsi="Times New Roman"/>
                <w:sz w:val="24"/>
                <w:szCs w:val="24"/>
              </w:rPr>
              <w:t xml:space="preserve"> Прокурор Республики Казахстан или его замест</w:t>
            </w:r>
            <w:r w:rsidRPr="00CC75FB">
              <w:rPr>
                <w:rFonts w:ascii="Times New Roman" w:hAnsi="Times New Roman"/>
                <w:sz w:val="24"/>
                <w:szCs w:val="24"/>
              </w:rPr>
              <w:t>и</w:t>
            </w:r>
            <w:r w:rsidRPr="00CC75FB">
              <w:rPr>
                <w:rFonts w:ascii="Times New Roman" w:hAnsi="Times New Roman"/>
                <w:sz w:val="24"/>
                <w:szCs w:val="24"/>
              </w:rPr>
              <w:t xml:space="preserve">тели вносят </w:t>
            </w:r>
            <w:proofErr w:type="gramStart"/>
            <w:r w:rsidRPr="00CC75FB">
              <w:rPr>
                <w:rFonts w:ascii="Times New Roman" w:hAnsi="Times New Roman"/>
                <w:sz w:val="24"/>
                <w:szCs w:val="24"/>
              </w:rPr>
              <w:t>в уполном</w:t>
            </w:r>
            <w:r w:rsidRPr="00CC75FB">
              <w:rPr>
                <w:rFonts w:ascii="Times New Roman" w:hAnsi="Times New Roman"/>
                <w:sz w:val="24"/>
                <w:szCs w:val="24"/>
              </w:rPr>
              <w:t>о</w:t>
            </w:r>
            <w:r w:rsidRPr="00CC75FB">
              <w:rPr>
                <w:rFonts w:ascii="Times New Roman" w:hAnsi="Times New Roman"/>
                <w:sz w:val="24"/>
                <w:szCs w:val="24"/>
              </w:rPr>
              <w:t>ченный орган предписание об устранении нарушений закона с требованием о принятии мер по време</w:t>
            </w:r>
            <w:r w:rsidRPr="00CC75FB">
              <w:rPr>
                <w:rFonts w:ascii="Times New Roman" w:hAnsi="Times New Roman"/>
                <w:sz w:val="24"/>
                <w:szCs w:val="24"/>
              </w:rPr>
              <w:t>н</w:t>
            </w:r>
            <w:r w:rsidRPr="00CC75FB">
              <w:rPr>
                <w:rFonts w:ascii="Times New Roman" w:hAnsi="Times New Roman"/>
                <w:sz w:val="24"/>
                <w:szCs w:val="24"/>
              </w:rPr>
              <w:t>ному приостановлению</w:t>
            </w:r>
            <w:proofErr w:type="gramEnd"/>
            <w:r w:rsidRPr="00CC75FB">
              <w:rPr>
                <w:rFonts w:ascii="Times New Roman" w:hAnsi="Times New Roman"/>
                <w:sz w:val="24"/>
                <w:szCs w:val="24"/>
              </w:rPr>
              <w:t xml:space="preserve"> р</w:t>
            </w:r>
            <w:r w:rsidRPr="00CC75FB">
              <w:rPr>
                <w:rFonts w:ascii="Times New Roman" w:hAnsi="Times New Roman"/>
                <w:sz w:val="24"/>
                <w:szCs w:val="24"/>
              </w:rPr>
              <w:t>а</w:t>
            </w:r>
            <w:r w:rsidRPr="00CC75FB">
              <w:rPr>
                <w:rFonts w:ascii="Times New Roman" w:hAnsi="Times New Roman"/>
                <w:sz w:val="24"/>
                <w:szCs w:val="24"/>
              </w:rPr>
              <w:t>боты сетей и (или) средств связи, оказания услуг св</w:t>
            </w:r>
            <w:r w:rsidRPr="00CC75FB">
              <w:rPr>
                <w:rFonts w:ascii="Times New Roman" w:hAnsi="Times New Roman"/>
                <w:sz w:val="24"/>
                <w:szCs w:val="24"/>
              </w:rPr>
              <w:t>я</w:t>
            </w:r>
            <w:r w:rsidRPr="00CC75FB">
              <w:rPr>
                <w:rFonts w:ascii="Times New Roman" w:hAnsi="Times New Roman"/>
                <w:sz w:val="24"/>
                <w:szCs w:val="24"/>
              </w:rPr>
              <w:lastRenderedPageBreak/>
              <w:t xml:space="preserve">зи, доступа к </w:t>
            </w:r>
            <w:proofErr w:type="spellStart"/>
            <w:r w:rsidRPr="00CC75FB">
              <w:rPr>
                <w:rFonts w:ascii="Times New Roman" w:hAnsi="Times New Roman"/>
                <w:sz w:val="24"/>
                <w:szCs w:val="24"/>
              </w:rPr>
              <w:t>инте</w:t>
            </w:r>
            <w:r w:rsidRPr="00CC75FB">
              <w:rPr>
                <w:rFonts w:ascii="Times New Roman" w:hAnsi="Times New Roman"/>
                <w:sz w:val="24"/>
                <w:szCs w:val="24"/>
              </w:rPr>
              <w:t>р</w:t>
            </w:r>
            <w:r w:rsidRPr="00CC75FB">
              <w:rPr>
                <w:rFonts w:ascii="Times New Roman" w:hAnsi="Times New Roman"/>
                <w:sz w:val="24"/>
                <w:szCs w:val="24"/>
              </w:rPr>
              <w:t>нет-ресурсам</w:t>
            </w:r>
            <w:proofErr w:type="spellEnd"/>
            <w:r w:rsidRPr="00CC75FB">
              <w:rPr>
                <w:rFonts w:ascii="Times New Roman" w:hAnsi="Times New Roman"/>
                <w:sz w:val="24"/>
                <w:szCs w:val="24"/>
              </w:rPr>
              <w:t xml:space="preserve"> и (или) разм</w:t>
            </w:r>
            <w:r w:rsidRPr="00CC75FB">
              <w:rPr>
                <w:rFonts w:ascii="Times New Roman" w:hAnsi="Times New Roman"/>
                <w:sz w:val="24"/>
                <w:szCs w:val="24"/>
              </w:rPr>
              <w:t>е</w:t>
            </w:r>
            <w:r w:rsidRPr="00CC75FB">
              <w:rPr>
                <w:rFonts w:ascii="Times New Roman" w:hAnsi="Times New Roman"/>
                <w:sz w:val="24"/>
                <w:szCs w:val="24"/>
              </w:rPr>
              <w:t>щенной на них информ</w:t>
            </w:r>
            <w:r w:rsidRPr="00CC75FB">
              <w:rPr>
                <w:rFonts w:ascii="Times New Roman" w:hAnsi="Times New Roman"/>
                <w:sz w:val="24"/>
                <w:szCs w:val="24"/>
              </w:rPr>
              <w:t>а</w:t>
            </w:r>
            <w:r w:rsidRPr="00CC75FB">
              <w:rPr>
                <w:rFonts w:ascii="Times New Roman" w:hAnsi="Times New Roman"/>
                <w:sz w:val="24"/>
                <w:szCs w:val="24"/>
              </w:rPr>
              <w:t>ции.</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1-1. В случае распр</w:t>
            </w:r>
            <w:r w:rsidRPr="00CC75FB">
              <w:rPr>
                <w:rFonts w:ascii="Times New Roman" w:hAnsi="Times New Roman"/>
                <w:sz w:val="24"/>
                <w:szCs w:val="24"/>
              </w:rPr>
              <w:t>о</w:t>
            </w:r>
            <w:r w:rsidRPr="00CC75FB">
              <w:rPr>
                <w:rFonts w:ascii="Times New Roman" w:hAnsi="Times New Roman"/>
                <w:sz w:val="24"/>
                <w:szCs w:val="24"/>
              </w:rPr>
              <w:t>странения по сети тел</w:t>
            </w:r>
            <w:r w:rsidRPr="00CC75FB">
              <w:rPr>
                <w:rFonts w:ascii="Times New Roman" w:hAnsi="Times New Roman"/>
                <w:sz w:val="24"/>
                <w:szCs w:val="24"/>
              </w:rPr>
              <w:t>е</w:t>
            </w:r>
            <w:r w:rsidRPr="00CC75FB">
              <w:rPr>
                <w:rFonts w:ascii="Times New Roman" w:hAnsi="Times New Roman"/>
                <w:sz w:val="24"/>
                <w:szCs w:val="24"/>
              </w:rPr>
              <w:t>коммуникаций информ</w:t>
            </w:r>
            <w:r w:rsidRPr="00CC75FB">
              <w:rPr>
                <w:rFonts w:ascii="Times New Roman" w:hAnsi="Times New Roman"/>
                <w:sz w:val="24"/>
                <w:szCs w:val="24"/>
              </w:rPr>
              <w:t>а</w:t>
            </w:r>
            <w:r w:rsidRPr="00CC75FB">
              <w:rPr>
                <w:rFonts w:ascii="Times New Roman" w:hAnsi="Times New Roman"/>
                <w:sz w:val="24"/>
                <w:szCs w:val="24"/>
              </w:rPr>
              <w:t>ции, запрещенной вст</w:t>
            </w:r>
            <w:r w:rsidRPr="00CC75FB">
              <w:rPr>
                <w:rFonts w:ascii="Times New Roman" w:hAnsi="Times New Roman"/>
                <w:sz w:val="24"/>
                <w:szCs w:val="24"/>
              </w:rPr>
              <w:t>у</w:t>
            </w:r>
            <w:r w:rsidRPr="00CC75FB">
              <w:rPr>
                <w:rFonts w:ascii="Times New Roman" w:hAnsi="Times New Roman"/>
                <w:sz w:val="24"/>
                <w:szCs w:val="24"/>
              </w:rPr>
              <w:t>пившим в з</w:t>
            </w:r>
            <w:r w:rsidRPr="00CC75FB">
              <w:rPr>
                <w:rFonts w:ascii="Times New Roman" w:hAnsi="Times New Roman"/>
                <w:sz w:val="24"/>
                <w:szCs w:val="24"/>
              </w:rPr>
              <w:t>а</w:t>
            </w:r>
            <w:r w:rsidRPr="00CC75FB">
              <w:rPr>
                <w:rFonts w:ascii="Times New Roman" w:hAnsi="Times New Roman"/>
                <w:sz w:val="24"/>
                <w:szCs w:val="24"/>
              </w:rPr>
              <w:t>конную силу решением суда или зак</w:t>
            </w:r>
            <w:r w:rsidRPr="00CC75FB">
              <w:rPr>
                <w:rFonts w:ascii="Times New Roman" w:hAnsi="Times New Roman"/>
                <w:sz w:val="24"/>
                <w:szCs w:val="24"/>
              </w:rPr>
              <w:t>о</w:t>
            </w:r>
            <w:r w:rsidRPr="00CC75FB">
              <w:rPr>
                <w:rFonts w:ascii="Times New Roman" w:hAnsi="Times New Roman"/>
                <w:sz w:val="24"/>
                <w:szCs w:val="24"/>
              </w:rPr>
              <w:t>нами Республики Каза</w:t>
            </w:r>
            <w:r w:rsidRPr="00CC75FB">
              <w:rPr>
                <w:rFonts w:ascii="Times New Roman" w:hAnsi="Times New Roman"/>
                <w:sz w:val="24"/>
                <w:szCs w:val="24"/>
              </w:rPr>
              <w:t>х</w:t>
            </w:r>
            <w:r w:rsidRPr="00CC75FB">
              <w:rPr>
                <w:rFonts w:ascii="Times New Roman" w:hAnsi="Times New Roman"/>
                <w:sz w:val="24"/>
                <w:szCs w:val="24"/>
              </w:rPr>
              <w:t xml:space="preserve">стан, а также </w:t>
            </w:r>
            <w:proofErr w:type="gramStart"/>
            <w:r w:rsidRPr="00CC75FB">
              <w:rPr>
                <w:rFonts w:ascii="Times New Roman" w:hAnsi="Times New Roman"/>
                <w:sz w:val="24"/>
                <w:szCs w:val="24"/>
              </w:rPr>
              <w:t>доступ</w:t>
            </w:r>
            <w:proofErr w:type="gramEnd"/>
            <w:r w:rsidRPr="00CC75FB">
              <w:rPr>
                <w:rFonts w:ascii="Times New Roman" w:hAnsi="Times New Roman"/>
                <w:sz w:val="24"/>
                <w:szCs w:val="24"/>
              </w:rPr>
              <w:t xml:space="preserve"> к к</w:t>
            </w:r>
            <w:r w:rsidRPr="00CC75FB">
              <w:rPr>
                <w:rFonts w:ascii="Times New Roman" w:hAnsi="Times New Roman"/>
                <w:sz w:val="24"/>
                <w:szCs w:val="24"/>
              </w:rPr>
              <w:t>о</w:t>
            </w:r>
            <w:r w:rsidRPr="00CC75FB">
              <w:rPr>
                <w:rFonts w:ascii="Times New Roman" w:hAnsi="Times New Roman"/>
                <w:sz w:val="24"/>
                <w:szCs w:val="24"/>
              </w:rPr>
              <w:t>торой был временно пр</w:t>
            </w:r>
            <w:r w:rsidRPr="00CC75FB">
              <w:rPr>
                <w:rFonts w:ascii="Times New Roman" w:hAnsi="Times New Roman"/>
                <w:sz w:val="24"/>
                <w:szCs w:val="24"/>
              </w:rPr>
              <w:t>и</w:t>
            </w:r>
            <w:r w:rsidRPr="00CC75FB">
              <w:rPr>
                <w:rFonts w:ascii="Times New Roman" w:hAnsi="Times New Roman"/>
                <w:sz w:val="24"/>
                <w:szCs w:val="24"/>
              </w:rPr>
              <w:t>остановлен внесенным в уполномоченный орган предписанием Генеральн</w:t>
            </w:r>
            <w:r w:rsidRPr="00CC75FB">
              <w:rPr>
                <w:rFonts w:ascii="Times New Roman" w:hAnsi="Times New Roman"/>
                <w:sz w:val="24"/>
                <w:szCs w:val="24"/>
              </w:rPr>
              <w:t>о</w:t>
            </w:r>
            <w:r w:rsidRPr="00CC75FB">
              <w:rPr>
                <w:rFonts w:ascii="Times New Roman" w:hAnsi="Times New Roman"/>
                <w:sz w:val="24"/>
                <w:szCs w:val="24"/>
              </w:rPr>
              <w:t>го Прокурора Республики Казахстан или его замест</w:t>
            </w:r>
            <w:r w:rsidRPr="00CC75FB">
              <w:rPr>
                <w:rFonts w:ascii="Times New Roman" w:hAnsi="Times New Roman"/>
                <w:sz w:val="24"/>
                <w:szCs w:val="24"/>
              </w:rPr>
              <w:t>и</w:t>
            </w:r>
            <w:r w:rsidRPr="00CC75FB">
              <w:rPr>
                <w:rFonts w:ascii="Times New Roman" w:hAnsi="Times New Roman"/>
                <w:sz w:val="24"/>
                <w:szCs w:val="24"/>
              </w:rPr>
              <w:t>телями об устранении н</w:t>
            </w:r>
            <w:r w:rsidRPr="00CC75FB">
              <w:rPr>
                <w:rFonts w:ascii="Times New Roman" w:hAnsi="Times New Roman"/>
                <w:sz w:val="24"/>
                <w:szCs w:val="24"/>
              </w:rPr>
              <w:t>а</w:t>
            </w:r>
            <w:r w:rsidRPr="00CC75FB">
              <w:rPr>
                <w:rFonts w:ascii="Times New Roman" w:hAnsi="Times New Roman"/>
                <w:sz w:val="24"/>
                <w:szCs w:val="24"/>
              </w:rPr>
              <w:t>рушений закона, операт</w:t>
            </w:r>
            <w:r w:rsidRPr="00CC75FB">
              <w:rPr>
                <w:rFonts w:ascii="Times New Roman" w:hAnsi="Times New Roman"/>
                <w:sz w:val="24"/>
                <w:szCs w:val="24"/>
              </w:rPr>
              <w:t>о</w:t>
            </w:r>
            <w:r w:rsidRPr="00CC75FB">
              <w:rPr>
                <w:rFonts w:ascii="Times New Roman" w:hAnsi="Times New Roman"/>
                <w:sz w:val="24"/>
                <w:szCs w:val="24"/>
              </w:rPr>
              <w:t>ры связи и (или) госуда</w:t>
            </w:r>
            <w:r w:rsidRPr="00CC75FB">
              <w:rPr>
                <w:rFonts w:ascii="Times New Roman" w:hAnsi="Times New Roman"/>
                <w:sz w:val="24"/>
                <w:szCs w:val="24"/>
              </w:rPr>
              <w:t>р</w:t>
            </w:r>
            <w:r w:rsidRPr="00CC75FB">
              <w:rPr>
                <w:rFonts w:ascii="Times New Roman" w:hAnsi="Times New Roman"/>
                <w:sz w:val="24"/>
                <w:szCs w:val="24"/>
              </w:rPr>
              <w:t>ственная техническая служба по предписанию уполномоченного о</w:t>
            </w:r>
            <w:r w:rsidRPr="00CC75FB">
              <w:rPr>
                <w:rFonts w:ascii="Times New Roman" w:hAnsi="Times New Roman"/>
                <w:sz w:val="24"/>
                <w:szCs w:val="24"/>
              </w:rPr>
              <w:t>р</w:t>
            </w:r>
            <w:r w:rsidRPr="00CC75FB">
              <w:rPr>
                <w:rFonts w:ascii="Times New Roman" w:hAnsi="Times New Roman"/>
                <w:sz w:val="24"/>
                <w:szCs w:val="24"/>
              </w:rPr>
              <w:t>гана обязаны принять незаме</w:t>
            </w:r>
            <w:r w:rsidRPr="00CC75FB">
              <w:rPr>
                <w:rFonts w:ascii="Times New Roman" w:hAnsi="Times New Roman"/>
                <w:sz w:val="24"/>
                <w:szCs w:val="24"/>
              </w:rPr>
              <w:t>д</w:t>
            </w:r>
            <w:r w:rsidRPr="00CC75FB">
              <w:rPr>
                <w:rFonts w:ascii="Times New Roman" w:hAnsi="Times New Roman"/>
                <w:sz w:val="24"/>
                <w:szCs w:val="24"/>
              </w:rPr>
              <w:t>лительные меры по огр</w:t>
            </w:r>
            <w:r w:rsidRPr="00CC75FB">
              <w:rPr>
                <w:rFonts w:ascii="Times New Roman" w:hAnsi="Times New Roman"/>
                <w:sz w:val="24"/>
                <w:szCs w:val="24"/>
              </w:rPr>
              <w:t>а</w:t>
            </w:r>
            <w:r w:rsidRPr="00CC75FB">
              <w:rPr>
                <w:rFonts w:ascii="Times New Roman" w:hAnsi="Times New Roman"/>
                <w:sz w:val="24"/>
                <w:szCs w:val="24"/>
              </w:rPr>
              <w:t>ничению доступа к запр</w:t>
            </w:r>
            <w:r w:rsidRPr="00CC75FB">
              <w:rPr>
                <w:rFonts w:ascii="Times New Roman" w:hAnsi="Times New Roman"/>
                <w:sz w:val="24"/>
                <w:szCs w:val="24"/>
              </w:rPr>
              <w:t>е</w:t>
            </w:r>
            <w:r w:rsidRPr="00CC75FB">
              <w:rPr>
                <w:rFonts w:ascii="Times New Roman" w:hAnsi="Times New Roman"/>
                <w:sz w:val="24"/>
                <w:szCs w:val="24"/>
              </w:rPr>
              <w:t>щенной информации.</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Предписание уполн</w:t>
            </w:r>
            <w:r w:rsidRPr="00CC75FB">
              <w:rPr>
                <w:rFonts w:ascii="Times New Roman" w:hAnsi="Times New Roman"/>
                <w:sz w:val="24"/>
                <w:szCs w:val="24"/>
              </w:rPr>
              <w:t>о</w:t>
            </w:r>
            <w:r w:rsidRPr="00CC75FB">
              <w:rPr>
                <w:rFonts w:ascii="Times New Roman" w:hAnsi="Times New Roman"/>
                <w:sz w:val="24"/>
                <w:szCs w:val="24"/>
              </w:rPr>
              <w:t>моченного органа может быть обжаловано в уст</w:t>
            </w:r>
            <w:r w:rsidRPr="00CC75FB">
              <w:rPr>
                <w:rFonts w:ascii="Times New Roman" w:hAnsi="Times New Roman"/>
                <w:sz w:val="24"/>
                <w:szCs w:val="24"/>
              </w:rPr>
              <w:t>а</w:t>
            </w:r>
            <w:r w:rsidRPr="00CC75FB">
              <w:rPr>
                <w:rFonts w:ascii="Times New Roman" w:hAnsi="Times New Roman"/>
                <w:sz w:val="24"/>
                <w:szCs w:val="24"/>
              </w:rPr>
              <w:t>новленном законодател</w:t>
            </w:r>
            <w:r w:rsidRPr="00CC75FB">
              <w:rPr>
                <w:rFonts w:ascii="Times New Roman" w:hAnsi="Times New Roman"/>
                <w:sz w:val="24"/>
                <w:szCs w:val="24"/>
              </w:rPr>
              <w:t>ь</w:t>
            </w:r>
            <w:r w:rsidRPr="00CC75FB">
              <w:rPr>
                <w:rFonts w:ascii="Times New Roman" w:hAnsi="Times New Roman"/>
                <w:sz w:val="24"/>
                <w:szCs w:val="24"/>
              </w:rPr>
              <w:t>ством Республики Каза</w:t>
            </w:r>
            <w:r w:rsidRPr="00CC75FB">
              <w:rPr>
                <w:rFonts w:ascii="Times New Roman" w:hAnsi="Times New Roman"/>
                <w:sz w:val="24"/>
                <w:szCs w:val="24"/>
              </w:rPr>
              <w:t>х</w:t>
            </w:r>
            <w:r w:rsidRPr="00CC75FB">
              <w:rPr>
                <w:rFonts w:ascii="Times New Roman" w:hAnsi="Times New Roman"/>
                <w:sz w:val="24"/>
                <w:szCs w:val="24"/>
              </w:rPr>
              <w:t>стан порядке лицом, ра</w:t>
            </w:r>
            <w:r w:rsidRPr="00CC75FB">
              <w:rPr>
                <w:rFonts w:ascii="Times New Roman" w:hAnsi="Times New Roman"/>
                <w:sz w:val="24"/>
                <w:szCs w:val="24"/>
              </w:rPr>
              <w:t>з</w:t>
            </w:r>
            <w:r w:rsidRPr="00CC75FB">
              <w:rPr>
                <w:rFonts w:ascii="Times New Roman" w:hAnsi="Times New Roman"/>
                <w:sz w:val="24"/>
                <w:szCs w:val="24"/>
              </w:rPr>
              <w:lastRenderedPageBreak/>
              <w:t>местившим информацию в сети телекоммуникаций.</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2. Уполномоченный о</w:t>
            </w:r>
            <w:r w:rsidRPr="00CC75FB">
              <w:rPr>
                <w:rFonts w:ascii="Times New Roman" w:hAnsi="Times New Roman"/>
                <w:sz w:val="24"/>
                <w:szCs w:val="24"/>
              </w:rPr>
              <w:t>р</w:t>
            </w:r>
            <w:r w:rsidRPr="00CC75FB">
              <w:rPr>
                <w:rFonts w:ascii="Times New Roman" w:hAnsi="Times New Roman"/>
                <w:sz w:val="24"/>
                <w:szCs w:val="24"/>
              </w:rPr>
              <w:t>ган в течение часа с м</w:t>
            </w:r>
            <w:r w:rsidRPr="00CC75FB">
              <w:rPr>
                <w:rFonts w:ascii="Times New Roman" w:hAnsi="Times New Roman"/>
                <w:sz w:val="24"/>
                <w:szCs w:val="24"/>
              </w:rPr>
              <w:t>о</w:t>
            </w:r>
            <w:r w:rsidRPr="00CC75FB">
              <w:rPr>
                <w:rFonts w:ascii="Times New Roman" w:hAnsi="Times New Roman"/>
                <w:sz w:val="24"/>
                <w:szCs w:val="24"/>
              </w:rPr>
              <w:t>мента получения направл</w:t>
            </w:r>
            <w:r w:rsidRPr="00CC75FB">
              <w:rPr>
                <w:rFonts w:ascii="Times New Roman" w:hAnsi="Times New Roman"/>
                <w:sz w:val="24"/>
                <w:szCs w:val="24"/>
              </w:rPr>
              <w:t>я</w:t>
            </w:r>
            <w:r w:rsidRPr="00CC75FB">
              <w:rPr>
                <w:rFonts w:ascii="Times New Roman" w:hAnsi="Times New Roman"/>
                <w:sz w:val="24"/>
                <w:szCs w:val="24"/>
              </w:rPr>
              <w:t>ет тр</w:t>
            </w:r>
            <w:r w:rsidRPr="00CC75FB">
              <w:rPr>
                <w:rFonts w:ascii="Times New Roman" w:hAnsi="Times New Roman"/>
                <w:sz w:val="24"/>
                <w:szCs w:val="24"/>
              </w:rPr>
              <w:t>е</w:t>
            </w:r>
            <w:r w:rsidRPr="00CC75FB">
              <w:rPr>
                <w:rFonts w:ascii="Times New Roman" w:hAnsi="Times New Roman"/>
                <w:sz w:val="24"/>
                <w:szCs w:val="24"/>
              </w:rPr>
              <w:t>бование о принятии мер по выполнению ук</w:t>
            </w:r>
            <w:r w:rsidRPr="00CC75FB">
              <w:rPr>
                <w:rFonts w:ascii="Times New Roman" w:hAnsi="Times New Roman"/>
                <w:sz w:val="24"/>
                <w:szCs w:val="24"/>
              </w:rPr>
              <w:t>а</w:t>
            </w:r>
            <w:r w:rsidRPr="00CC75FB">
              <w:rPr>
                <w:rFonts w:ascii="Times New Roman" w:hAnsi="Times New Roman"/>
                <w:sz w:val="24"/>
                <w:szCs w:val="24"/>
              </w:rPr>
              <w:t>занного в пункте 1 насто</w:t>
            </w:r>
            <w:r w:rsidRPr="00CC75FB">
              <w:rPr>
                <w:rFonts w:ascii="Times New Roman" w:hAnsi="Times New Roman"/>
                <w:sz w:val="24"/>
                <w:szCs w:val="24"/>
              </w:rPr>
              <w:t>я</w:t>
            </w:r>
            <w:r w:rsidRPr="00CC75FB">
              <w:rPr>
                <w:rFonts w:ascii="Times New Roman" w:hAnsi="Times New Roman"/>
                <w:sz w:val="24"/>
                <w:szCs w:val="24"/>
              </w:rPr>
              <w:t>щей статьи предписания об устранении нарушений з</w:t>
            </w:r>
            <w:r w:rsidRPr="00CC75FB">
              <w:rPr>
                <w:rFonts w:ascii="Times New Roman" w:hAnsi="Times New Roman"/>
                <w:sz w:val="24"/>
                <w:szCs w:val="24"/>
              </w:rPr>
              <w:t>а</w:t>
            </w:r>
            <w:r w:rsidRPr="00CC75FB">
              <w:rPr>
                <w:rFonts w:ascii="Times New Roman" w:hAnsi="Times New Roman"/>
                <w:sz w:val="24"/>
                <w:szCs w:val="24"/>
              </w:rPr>
              <w:t>кона для исполнения оп</w:t>
            </w:r>
            <w:r w:rsidRPr="00CC75FB">
              <w:rPr>
                <w:rFonts w:ascii="Times New Roman" w:hAnsi="Times New Roman"/>
                <w:sz w:val="24"/>
                <w:szCs w:val="24"/>
              </w:rPr>
              <w:t>е</w:t>
            </w:r>
            <w:r w:rsidRPr="00CC75FB">
              <w:rPr>
                <w:rFonts w:ascii="Times New Roman" w:hAnsi="Times New Roman"/>
                <w:sz w:val="24"/>
                <w:szCs w:val="24"/>
              </w:rPr>
              <w:t>раторам связи и (или) в г</w:t>
            </w:r>
            <w:r w:rsidRPr="00CC75FB">
              <w:rPr>
                <w:rFonts w:ascii="Times New Roman" w:hAnsi="Times New Roman"/>
                <w:sz w:val="24"/>
                <w:szCs w:val="24"/>
              </w:rPr>
              <w:t>о</w:t>
            </w:r>
            <w:r w:rsidRPr="00CC75FB">
              <w:rPr>
                <w:rFonts w:ascii="Times New Roman" w:hAnsi="Times New Roman"/>
                <w:sz w:val="24"/>
                <w:szCs w:val="24"/>
              </w:rPr>
              <w:t>сударственную технич</w:t>
            </w:r>
            <w:r w:rsidRPr="00CC75FB">
              <w:rPr>
                <w:rFonts w:ascii="Times New Roman" w:hAnsi="Times New Roman"/>
                <w:sz w:val="24"/>
                <w:szCs w:val="24"/>
              </w:rPr>
              <w:t>е</w:t>
            </w:r>
            <w:r w:rsidRPr="00CC75FB">
              <w:rPr>
                <w:rFonts w:ascii="Times New Roman" w:hAnsi="Times New Roman"/>
                <w:sz w:val="24"/>
                <w:szCs w:val="24"/>
              </w:rPr>
              <w:t>скую службу.</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3. Операторы связи и (или) государственная те</w:t>
            </w:r>
            <w:r w:rsidRPr="00CC75FB">
              <w:rPr>
                <w:rFonts w:ascii="Times New Roman" w:hAnsi="Times New Roman"/>
                <w:sz w:val="24"/>
                <w:szCs w:val="24"/>
              </w:rPr>
              <w:t>х</w:t>
            </w:r>
            <w:r w:rsidRPr="00CC75FB">
              <w:rPr>
                <w:rFonts w:ascii="Times New Roman" w:hAnsi="Times New Roman"/>
                <w:sz w:val="24"/>
                <w:szCs w:val="24"/>
              </w:rPr>
              <w:t>ническая служба:</w:t>
            </w:r>
          </w:p>
          <w:p w:rsidR="00424DF6" w:rsidRPr="00CC75FB" w:rsidRDefault="00424DF6" w:rsidP="00E107B3">
            <w:pPr>
              <w:keepNext/>
              <w:keepLines/>
              <w:spacing w:after="0" w:line="240" w:lineRule="auto"/>
              <w:ind w:firstLine="323"/>
              <w:jc w:val="both"/>
              <w:rPr>
                <w:rFonts w:ascii="Times New Roman" w:hAnsi="Times New Roman"/>
                <w:sz w:val="24"/>
                <w:szCs w:val="24"/>
              </w:rPr>
            </w:pPr>
            <w:proofErr w:type="gramStart"/>
            <w:r w:rsidRPr="00CC75FB">
              <w:rPr>
                <w:rFonts w:ascii="Times New Roman" w:hAnsi="Times New Roman"/>
                <w:sz w:val="24"/>
                <w:szCs w:val="24"/>
              </w:rPr>
              <w:t xml:space="preserve">1) после получения от уполномоченного органа требования о принятии мер по выполнению указанного в </w:t>
            </w:r>
            <w:r w:rsidRPr="00CC75FB">
              <w:rPr>
                <w:rFonts w:ascii="Times New Roman" w:hAnsi="Times New Roman"/>
                <w:b/>
                <w:sz w:val="24"/>
                <w:szCs w:val="24"/>
              </w:rPr>
              <w:t>пунктах 1 и 1-1</w:t>
            </w:r>
            <w:r w:rsidRPr="00CC75FB">
              <w:rPr>
                <w:rFonts w:ascii="Times New Roman" w:hAnsi="Times New Roman"/>
                <w:sz w:val="24"/>
                <w:szCs w:val="24"/>
              </w:rPr>
              <w:t xml:space="preserve"> насто</w:t>
            </w:r>
            <w:r w:rsidRPr="00CC75FB">
              <w:rPr>
                <w:rFonts w:ascii="Times New Roman" w:hAnsi="Times New Roman"/>
                <w:sz w:val="24"/>
                <w:szCs w:val="24"/>
              </w:rPr>
              <w:t>я</w:t>
            </w:r>
            <w:r w:rsidRPr="00CC75FB">
              <w:rPr>
                <w:rFonts w:ascii="Times New Roman" w:hAnsi="Times New Roman"/>
                <w:sz w:val="24"/>
                <w:szCs w:val="24"/>
              </w:rPr>
              <w:t xml:space="preserve">щей статьи </w:t>
            </w:r>
            <w:r w:rsidRPr="00CC75FB">
              <w:rPr>
                <w:rFonts w:ascii="Times New Roman" w:hAnsi="Times New Roman"/>
                <w:b/>
                <w:sz w:val="24"/>
                <w:szCs w:val="24"/>
              </w:rPr>
              <w:t>предписания</w:t>
            </w:r>
            <w:r w:rsidRPr="00CC75FB">
              <w:rPr>
                <w:rFonts w:ascii="Times New Roman" w:hAnsi="Times New Roman"/>
                <w:sz w:val="24"/>
                <w:szCs w:val="24"/>
              </w:rPr>
              <w:t xml:space="preserve"> </w:t>
            </w:r>
            <w:r w:rsidRPr="00CC75FB">
              <w:rPr>
                <w:rFonts w:ascii="Times New Roman" w:hAnsi="Times New Roman"/>
                <w:b/>
                <w:sz w:val="24"/>
                <w:szCs w:val="24"/>
              </w:rPr>
              <w:t>об устранении наруш</w:t>
            </w:r>
            <w:r w:rsidRPr="00CC75FB">
              <w:rPr>
                <w:rFonts w:ascii="Times New Roman" w:hAnsi="Times New Roman"/>
                <w:b/>
                <w:sz w:val="24"/>
                <w:szCs w:val="24"/>
              </w:rPr>
              <w:t>е</w:t>
            </w:r>
            <w:r w:rsidRPr="00CC75FB">
              <w:rPr>
                <w:rFonts w:ascii="Times New Roman" w:hAnsi="Times New Roman"/>
                <w:b/>
                <w:sz w:val="24"/>
                <w:szCs w:val="24"/>
              </w:rPr>
              <w:t xml:space="preserve">ний закона </w:t>
            </w:r>
            <w:r w:rsidRPr="00CC75FB">
              <w:rPr>
                <w:rFonts w:ascii="Times New Roman" w:hAnsi="Times New Roman"/>
                <w:sz w:val="24"/>
                <w:szCs w:val="24"/>
              </w:rPr>
              <w:t>обязаны в</w:t>
            </w:r>
            <w:r w:rsidRPr="00CC75FB">
              <w:rPr>
                <w:rFonts w:ascii="Times New Roman" w:hAnsi="Times New Roman"/>
                <w:sz w:val="24"/>
                <w:szCs w:val="24"/>
              </w:rPr>
              <w:t>ы</w:t>
            </w:r>
            <w:r w:rsidRPr="00CC75FB">
              <w:rPr>
                <w:rFonts w:ascii="Times New Roman" w:hAnsi="Times New Roman"/>
                <w:sz w:val="24"/>
                <w:szCs w:val="24"/>
              </w:rPr>
              <w:t>полнить его в течение не более трех часов путем временного приостановл</w:t>
            </w:r>
            <w:r w:rsidRPr="00CC75FB">
              <w:rPr>
                <w:rFonts w:ascii="Times New Roman" w:hAnsi="Times New Roman"/>
                <w:sz w:val="24"/>
                <w:szCs w:val="24"/>
              </w:rPr>
              <w:t>е</w:t>
            </w:r>
            <w:r w:rsidRPr="00CC75FB">
              <w:rPr>
                <w:rFonts w:ascii="Times New Roman" w:hAnsi="Times New Roman"/>
                <w:sz w:val="24"/>
                <w:szCs w:val="24"/>
              </w:rPr>
              <w:t>ния работы сетей и (или) средств связи, оказания у</w:t>
            </w:r>
            <w:r w:rsidRPr="00CC75FB">
              <w:rPr>
                <w:rFonts w:ascii="Times New Roman" w:hAnsi="Times New Roman"/>
                <w:sz w:val="24"/>
                <w:szCs w:val="24"/>
              </w:rPr>
              <w:t>с</w:t>
            </w:r>
            <w:r w:rsidRPr="00CC75FB">
              <w:rPr>
                <w:rFonts w:ascii="Times New Roman" w:hAnsi="Times New Roman"/>
                <w:sz w:val="24"/>
                <w:szCs w:val="24"/>
              </w:rPr>
              <w:t xml:space="preserve">луг связи, доступа к </w:t>
            </w:r>
            <w:proofErr w:type="spellStart"/>
            <w:r w:rsidRPr="00CC75FB">
              <w:rPr>
                <w:rFonts w:ascii="Times New Roman" w:hAnsi="Times New Roman"/>
                <w:sz w:val="24"/>
                <w:szCs w:val="24"/>
              </w:rPr>
              <w:t>инте</w:t>
            </w:r>
            <w:r w:rsidRPr="00CC75FB">
              <w:rPr>
                <w:rFonts w:ascii="Times New Roman" w:hAnsi="Times New Roman"/>
                <w:sz w:val="24"/>
                <w:szCs w:val="24"/>
              </w:rPr>
              <w:t>р</w:t>
            </w:r>
            <w:r w:rsidRPr="00CC75FB">
              <w:rPr>
                <w:rFonts w:ascii="Times New Roman" w:hAnsi="Times New Roman"/>
                <w:sz w:val="24"/>
                <w:szCs w:val="24"/>
              </w:rPr>
              <w:t>нет-ресурсам</w:t>
            </w:r>
            <w:proofErr w:type="spellEnd"/>
            <w:r w:rsidRPr="00CC75FB">
              <w:rPr>
                <w:rFonts w:ascii="Times New Roman" w:hAnsi="Times New Roman"/>
                <w:sz w:val="24"/>
                <w:szCs w:val="24"/>
              </w:rPr>
              <w:t xml:space="preserve"> и (или) ра</w:t>
            </w:r>
            <w:r w:rsidRPr="00CC75FB">
              <w:rPr>
                <w:rFonts w:ascii="Times New Roman" w:hAnsi="Times New Roman"/>
                <w:sz w:val="24"/>
                <w:szCs w:val="24"/>
              </w:rPr>
              <w:t>з</w:t>
            </w:r>
            <w:r w:rsidRPr="00CC75FB">
              <w:rPr>
                <w:rFonts w:ascii="Times New Roman" w:hAnsi="Times New Roman"/>
                <w:sz w:val="24"/>
                <w:szCs w:val="24"/>
              </w:rPr>
              <w:t>мещенной на них инфо</w:t>
            </w:r>
            <w:r w:rsidRPr="00CC75FB">
              <w:rPr>
                <w:rFonts w:ascii="Times New Roman" w:hAnsi="Times New Roman"/>
                <w:sz w:val="24"/>
                <w:szCs w:val="24"/>
              </w:rPr>
              <w:t>р</w:t>
            </w:r>
            <w:r w:rsidRPr="00CC75FB">
              <w:rPr>
                <w:rFonts w:ascii="Times New Roman" w:hAnsi="Times New Roman"/>
                <w:sz w:val="24"/>
                <w:szCs w:val="24"/>
              </w:rPr>
              <w:t>мации;</w:t>
            </w:r>
            <w:proofErr w:type="gramEnd"/>
          </w:p>
          <w:p w:rsidR="00424DF6" w:rsidRPr="00CC75FB" w:rsidRDefault="00424DF6" w:rsidP="00E107B3">
            <w:pPr>
              <w:keepNext/>
              <w:keepLines/>
              <w:spacing w:after="0" w:line="240" w:lineRule="auto"/>
              <w:ind w:firstLine="323"/>
              <w:jc w:val="both"/>
              <w:rPr>
                <w:rFonts w:ascii="Times New Roman" w:hAnsi="Times New Roman"/>
                <w:sz w:val="24"/>
                <w:szCs w:val="24"/>
              </w:rPr>
            </w:pPr>
            <w:proofErr w:type="gramStart"/>
            <w:r w:rsidRPr="00CC75FB">
              <w:rPr>
                <w:rFonts w:ascii="Times New Roman" w:hAnsi="Times New Roman"/>
                <w:sz w:val="24"/>
                <w:szCs w:val="24"/>
              </w:rPr>
              <w:lastRenderedPageBreak/>
              <w:t>2) во взаимодействии с уполномоченным органом, и при необходимости, с</w:t>
            </w:r>
            <w:r w:rsidRPr="00CC75FB">
              <w:rPr>
                <w:rFonts w:ascii="Times New Roman" w:hAnsi="Times New Roman"/>
                <w:sz w:val="24"/>
                <w:szCs w:val="24"/>
              </w:rPr>
              <w:t>о</w:t>
            </w:r>
            <w:r w:rsidRPr="00CC75FB">
              <w:rPr>
                <w:rFonts w:ascii="Times New Roman" w:hAnsi="Times New Roman"/>
                <w:sz w:val="24"/>
                <w:szCs w:val="24"/>
              </w:rPr>
              <w:t>вместно с правоохран</w:t>
            </w:r>
            <w:r w:rsidRPr="00CC75FB">
              <w:rPr>
                <w:rFonts w:ascii="Times New Roman" w:hAnsi="Times New Roman"/>
                <w:sz w:val="24"/>
                <w:szCs w:val="24"/>
              </w:rPr>
              <w:t>и</w:t>
            </w:r>
            <w:r w:rsidRPr="00CC75FB">
              <w:rPr>
                <w:rFonts w:ascii="Times New Roman" w:hAnsi="Times New Roman"/>
                <w:sz w:val="24"/>
                <w:szCs w:val="24"/>
              </w:rPr>
              <w:t>тельными органами опр</w:t>
            </w:r>
            <w:r w:rsidRPr="00CC75FB">
              <w:rPr>
                <w:rFonts w:ascii="Times New Roman" w:hAnsi="Times New Roman"/>
                <w:sz w:val="24"/>
                <w:szCs w:val="24"/>
              </w:rPr>
              <w:t>е</w:t>
            </w:r>
            <w:r w:rsidRPr="00CC75FB">
              <w:rPr>
                <w:rFonts w:ascii="Times New Roman" w:hAnsi="Times New Roman"/>
                <w:sz w:val="24"/>
                <w:szCs w:val="24"/>
              </w:rPr>
              <w:t>деляют лицо, использу</w:t>
            </w:r>
            <w:r w:rsidRPr="00CC75FB">
              <w:rPr>
                <w:rFonts w:ascii="Times New Roman" w:hAnsi="Times New Roman"/>
                <w:sz w:val="24"/>
                <w:szCs w:val="24"/>
              </w:rPr>
              <w:t>ю</w:t>
            </w:r>
            <w:r w:rsidRPr="00CC75FB">
              <w:rPr>
                <w:rFonts w:ascii="Times New Roman" w:hAnsi="Times New Roman"/>
                <w:sz w:val="24"/>
                <w:szCs w:val="24"/>
              </w:rPr>
              <w:t>щее сети и (или) средства связи в преступных целях, наносящих ущерб интер</w:t>
            </w:r>
            <w:r w:rsidRPr="00CC75FB">
              <w:rPr>
                <w:rFonts w:ascii="Times New Roman" w:hAnsi="Times New Roman"/>
                <w:sz w:val="24"/>
                <w:szCs w:val="24"/>
              </w:rPr>
              <w:t>е</w:t>
            </w:r>
            <w:r w:rsidRPr="00CC75FB">
              <w:rPr>
                <w:rFonts w:ascii="Times New Roman" w:hAnsi="Times New Roman"/>
                <w:sz w:val="24"/>
                <w:szCs w:val="24"/>
              </w:rPr>
              <w:t>сам личности, общества и государства, а также для распространения информ</w:t>
            </w:r>
            <w:r w:rsidRPr="00CC75FB">
              <w:rPr>
                <w:rFonts w:ascii="Times New Roman" w:hAnsi="Times New Roman"/>
                <w:sz w:val="24"/>
                <w:szCs w:val="24"/>
              </w:rPr>
              <w:t>а</w:t>
            </w:r>
            <w:r w:rsidRPr="00CC75FB">
              <w:rPr>
                <w:rFonts w:ascii="Times New Roman" w:hAnsi="Times New Roman"/>
                <w:sz w:val="24"/>
                <w:szCs w:val="24"/>
              </w:rPr>
              <w:t>ции, нарушающей закон</w:t>
            </w:r>
            <w:r w:rsidRPr="00CC75FB">
              <w:rPr>
                <w:rFonts w:ascii="Times New Roman" w:hAnsi="Times New Roman"/>
                <w:sz w:val="24"/>
                <w:szCs w:val="24"/>
              </w:rPr>
              <w:t>о</w:t>
            </w:r>
            <w:r w:rsidRPr="00CC75FB">
              <w:rPr>
                <w:rFonts w:ascii="Times New Roman" w:hAnsi="Times New Roman"/>
                <w:sz w:val="24"/>
                <w:szCs w:val="24"/>
              </w:rPr>
              <w:t>дательство Республики К</w:t>
            </w:r>
            <w:r w:rsidRPr="00CC75FB">
              <w:rPr>
                <w:rFonts w:ascii="Times New Roman" w:hAnsi="Times New Roman"/>
                <w:sz w:val="24"/>
                <w:szCs w:val="24"/>
              </w:rPr>
              <w:t>а</w:t>
            </w:r>
            <w:r w:rsidRPr="00CC75FB">
              <w:rPr>
                <w:rFonts w:ascii="Times New Roman" w:hAnsi="Times New Roman"/>
                <w:sz w:val="24"/>
                <w:szCs w:val="24"/>
              </w:rPr>
              <w:t>захстан о выборах, соде</w:t>
            </w:r>
            <w:r w:rsidRPr="00CC75FB">
              <w:rPr>
                <w:rFonts w:ascii="Times New Roman" w:hAnsi="Times New Roman"/>
                <w:sz w:val="24"/>
                <w:szCs w:val="24"/>
              </w:rPr>
              <w:t>р</w:t>
            </w:r>
            <w:r w:rsidRPr="00CC75FB">
              <w:rPr>
                <w:rFonts w:ascii="Times New Roman" w:hAnsi="Times New Roman"/>
                <w:sz w:val="24"/>
                <w:szCs w:val="24"/>
              </w:rPr>
              <w:t>жащей призывы к осущ</w:t>
            </w:r>
            <w:r w:rsidRPr="00CC75FB">
              <w:rPr>
                <w:rFonts w:ascii="Times New Roman" w:hAnsi="Times New Roman"/>
                <w:sz w:val="24"/>
                <w:szCs w:val="24"/>
              </w:rPr>
              <w:t>е</w:t>
            </w:r>
            <w:r w:rsidRPr="00CC75FB">
              <w:rPr>
                <w:rFonts w:ascii="Times New Roman" w:hAnsi="Times New Roman"/>
                <w:sz w:val="24"/>
                <w:szCs w:val="24"/>
              </w:rPr>
              <w:t>ствлению экстремистской и террористической де</w:t>
            </w:r>
            <w:r w:rsidRPr="00CC75FB">
              <w:rPr>
                <w:rFonts w:ascii="Times New Roman" w:hAnsi="Times New Roman"/>
                <w:sz w:val="24"/>
                <w:szCs w:val="24"/>
              </w:rPr>
              <w:t>я</w:t>
            </w:r>
            <w:r w:rsidRPr="00CC75FB">
              <w:rPr>
                <w:rFonts w:ascii="Times New Roman" w:hAnsi="Times New Roman"/>
                <w:sz w:val="24"/>
                <w:szCs w:val="24"/>
              </w:rPr>
              <w:t>тельности, массовым бе</w:t>
            </w:r>
            <w:r w:rsidRPr="00CC75FB">
              <w:rPr>
                <w:rFonts w:ascii="Times New Roman" w:hAnsi="Times New Roman"/>
                <w:sz w:val="24"/>
                <w:szCs w:val="24"/>
              </w:rPr>
              <w:t>с</w:t>
            </w:r>
            <w:r w:rsidRPr="00CC75FB">
              <w:rPr>
                <w:rFonts w:ascii="Times New Roman" w:hAnsi="Times New Roman"/>
                <w:sz w:val="24"/>
                <w:szCs w:val="24"/>
              </w:rPr>
              <w:t>порядкам, а равно к уч</w:t>
            </w:r>
            <w:r w:rsidRPr="00CC75FB">
              <w:rPr>
                <w:rFonts w:ascii="Times New Roman" w:hAnsi="Times New Roman"/>
                <w:sz w:val="24"/>
                <w:szCs w:val="24"/>
              </w:rPr>
              <w:t>а</w:t>
            </w:r>
            <w:r w:rsidRPr="00CC75FB">
              <w:rPr>
                <w:rFonts w:ascii="Times New Roman" w:hAnsi="Times New Roman"/>
                <w:sz w:val="24"/>
                <w:szCs w:val="24"/>
              </w:rPr>
              <w:t>стию в массовых (публи</w:t>
            </w:r>
            <w:r w:rsidRPr="00CC75FB">
              <w:rPr>
                <w:rFonts w:ascii="Times New Roman" w:hAnsi="Times New Roman"/>
                <w:sz w:val="24"/>
                <w:szCs w:val="24"/>
              </w:rPr>
              <w:t>ч</w:t>
            </w:r>
            <w:r w:rsidRPr="00CC75FB">
              <w:rPr>
                <w:rFonts w:ascii="Times New Roman" w:hAnsi="Times New Roman"/>
                <w:sz w:val="24"/>
                <w:szCs w:val="24"/>
              </w:rPr>
              <w:t>ных) мероприятиях</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пров</w:t>
            </w:r>
            <w:r w:rsidRPr="00CC75FB">
              <w:rPr>
                <w:rFonts w:ascii="Times New Roman" w:hAnsi="Times New Roman"/>
                <w:sz w:val="24"/>
                <w:szCs w:val="24"/>
              </w:rPr>
              <w:t>о</w:t>
            </w:r>
            <w:r w:rsidRPr="00CC75FB">
              <w:rPr>
                <w:rFonts w:ascii="Times New Roman" w:hAnsi="Times New Roman"/>
                <w:sz w:val="24"/>
                <w:szCs w:val="24"/>
              </w:rPr>
              <w:t>димых</w:t>
            </w:r>
            <w:proofErr w:type="gramEnd"/>
            <w:r w:rsidRPr="00CC75FB">
              <w:rPr>
                <w:rFonts w:ascii="Times New Roman" w:hAnsi="Times New Roman"/>
                <w:sz w:val="24"/>
                <w:szCs w:val="24"/>
              </w:rPr>
              <w:t xml:space="preserve"> с нарушением уст</w:t>
            </w:r>
            <w:r w:rsidRPr="00CC75FB">
              <w:rPr>
                <w:rFonts w:ascii="Times New Roman" w:hAnsi="Times New Roman"/>
                <w:sz w:val="24"/>
                <w:szCs w:val="24"/>
              </w:rPr>
              <w:t>а</w:t>
            </w:r>
            <w:r w:rsidRPr="00CC75FB">
              <w:rPr>
                <w:rFonts w:ascii="Times New Roman" w:hAnsi="Times New Roman"/>
                <w:sz w:val="24"/>
                <w:szCs w:val="24"/>
              </w:rPr>
              <w:t>новленного порядка, и н</w:t>
            </w:r>
            <w:r w:rsidRPr="00CC75FB">
              <w:rPr>
                <w:rFonts w:ascii="Times New Roman" w:hAnsi="Times New Roman"/>
                <w:sz w:val="24"/>
                <w:szCs w:val="24"/>
              </w:rPr>
              <w:t>а</w:t>
            </w:r>
            <w:r w:rsidRPr="00CC75FB">
              <w:rPr>
                <w:rFonts w:ascii="Times New Roman" w:hAnsi="Times New Roman"/>
                <w:sz w:val="24"/>
                <w:szCs w:val="24"/>
              </w:rPr>
              <w:t>правляют ему уведомление с требованием принять м</w:t>
            </w:r>
            <w:r w:rsidRPr="00CC75FB">
              <w:rPr>
                <w:rFonts w:ascii="Times New Roman" w:hAnsi="Times New Roman"/>
                <w:sz w:val="24"/>
                <w:szCs w:val="24"/>
              </w:rPr>
              <w:t>е</w:t>
            </w:r>
            <w:r w:rsidRPr="00CC75FB">
              <w:rPr>
                <w:rFonts w:ascii="Times New Roman" w:hAnsi="Times New Roman"/>
                <w:sz w:val="24"/>
                <w:szCs w:val="24"/>
              </w:rPr>
              <w:t>ры по удалению такой и</w:t>
            </w:r>
            <w:r w:rsidRPr="00CC75FB">
              <w:rPr>
                <w:rFonts w:ascii="Times New Roman" w:hAnsi="Times New Roman"/>
                <w:sz w:val="24"/>
                <w:szCs w:val="24"/>
              </w:rPr>
              <w:t>н</w:t>
            </w:r>
            <w:r w:rsidRPr="00CC75FB">
              <w:rPr>
                <w:rFonts w:ascii="Times New Roman" w:hAnsi="Times New Roman"/>
                <w:sz w:val="24"/>
                <w:szCs w:val="24"/>
              </w:rPr>
              <w:t>формации.</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 xml:space="preserve">4. </w:t>
            </w:r>
            <w:proofErr w:type="gramStart"/>
            <w:r w:rsidRPr="00CC75FB">
              <w:rPr>
                <w:rFonts w:ascii="Times New Roman" w:hAnsi="Times New Roman"/>
                <w:sz w:val="24"/>
                <w:szCs w:val="24"/>
              </w:rPr>
              <w:t>В случае если лицо, использующее сети и (или) средства связи в престу</w:t>
            </w:r>
            <w:r w:rsidRPr="00CC75FB">
              <w:rPr>
                <w:rFonts w:ascii="Times New Roman" w:hAnsi="Times New Roman"/>
                <w:sz w:val="24"/>
                <w:szCs w:val="24"/>
              </w:rPr>
              <w:t>п</w:t>
            </w:r>
            <w:r w:rsidRPr="00CC75FB">
              <w:rPr>
                <w:rFonts w:ascii="Times New Roman" w:hAnsi="Times New Roman"/>
                <w:sz w:val="24"/>
                <w:szCs w:val="24"/>
              </w:rPr>
              <w:t>ных целях, наносящих ущерб интересам личн</w:t>
            </w:r>
            <w:r w:rsidRPr="00CC75FB">
              <w:rPr>
                <w:rFonts w:ascii="Times New Roman" w:hAnsi="Times New Roman"/>
                <w:sz w:val="24"/>
                <w:szCs w:val="24"/>
              </w:rPr>
              <w:t>о</w:t>
            </w:r>
            <w:r w:rsidRPr="00CC75FB">
              <w:rPr>
                <w:rFonts w:ascii="Times New Roman" w:hAnsi="Times New Roman"/>
                <w:sz w:val="24"/>
                <w:szCs w:val="24"/>
              </w:rPr>
              <w:t>сти, общества и государс</w:t>
            </w:r>
            <w:r w:rsidRPr="00CC75FB">
              <w:rPr>
                <w:rFonts w:ascii="Times New Roman" w:hAnsi="Times New Roman"/>
                <w:sz w:val="24"/>
                <w:szCs w:val="24"/>
              </w:rPr>
              <w:t>т</w:t>
            </w:r>
            <w:r w:rsidRPr="00CC75FB">
              <w:rPr>
                <w:rFonts w:ascii="Times New Roman" w:hAnsi="Times New Roman"/>
                <w:sz w:val="24"/>
                <w:szCs w:val="24"/>
              </w:rPr>
              <w:lastRenderedPageBreak/>
              <w:t>ва, а также для распр</w:t>
            </w:r>
            <w:r w:rsidRPr="00CC75FB">
              <w:rPr>
                <w:rFonts w:ascii="Times New Roman" w:hAnsi="Times New Roman"/>
                <w:sz w:val="24"/>
                <w:szCs w:val="24"/>
              </w:rPr>
              <w:t>о</w:t>
            </w:r>
            <w:r w:rsidRPr="00CC75FB">
              <w:rPr>
                <w:rFonts w:ascii="Times New Roman" w:hAnsi="Times New Roman"/>
                <w:sz w:val="24"/>
                <w:szCs w:val="24"/>
              </w:rPr>
              <w:t>странения информ</w:t>
            </w:r>
            <w:r w:rsidRPr="00CC75FB">
              <w:rPr>
                <w:rFonts w:ascii="Times New Roman" w:hAnsi="Times New Roman"/>
                <w:sz w:val="24"/>
                <w:szCs w:val="24"/>
              </w:rPr>
              <w:t>а</w:t>
            </w:r>
            <w:r w:rsidRPr="00CC75FB">
              <w:rPr>
                <w:rFonts w:ascii="Times New Roman" w:hAnsi="Times New Roman"/>
                <w:sz w:val="24"/>
                <w:szCs w:val="24"/>
              </w:rPr>
              <w:t>ции, нарушающей законод</w:t>
            </w:r>
            <w:r w:rsidRPr="00CC75FB">
              <w:rPr>
                <w:rFonts w:ascii="Times New Roman" w:hAnsi="Times New Roman"/>
                <w:sz w:val="24"/>
                <w:szCs w:val="24"/>
              </w:rPr>
              <w:t>а</w:t>
            </w:r>
            <w:r w:rsidRPr="00CC75FB">
              <w:rPr>
                <w:rFonts w:ascii="Times New Roman" w:hAnsi="Times New Roman"/>
                <w:sz w:val="24"/>
                <w:szCs w:val="24"/>
              </w:rPr>
              <w:t>тельство Республики К</w:t>
            </w:r>
            <w:r w:rsidRPr="00CC75FB">
              <w:rPr>
                <w:rFonts w:ascii="Times New Roman" w:hAnsi="Times New Roman"/>
                <w:sz w:val="24"/>
                <w:szCs w:val="24"/>
              </w:rPr>
              <w:t>а</w:t>
            </w:r>
            <w:r w:rsidRPr="00CC75FB">
              <w:rPr>
                <w:rFonts w:ascii="Times New Roman" w:hAnsi="Times New Roman"/>
                <w:sz w:val="24"/>
                <w:szCs w:val="24"/>
              </w:rPr>
              <w:t>захстан о выборах, соде</w:t>
            </w:r>
            <w:r w:rsidRPr="00CC75FB">
              <w:rPr>
                <w:rFonts w:ascii="Times New Roman" w:hAnsi="Times New Roman"/>
                <w:sz w:val="24"/>
                <w:szCs w:val="24"/>
              </w:rPr>
              <w:t>р</w:t>
            </w:r>
            <w:r w:rsidRPr="00CC75FB">
              <w:rPr>
                <w:rFonts w:ascii="Times New Roman" w:hAnsi="Times New Roman"/>
                <w:sz w:val="24"/>
                <w:szCs w:val="24"/>
              </w:rPr>
              <w:t>жащей призывы к осущ</w:t>
            </w:r>
            <w:r w:rsidRPr="00CC75FB">
              <w:rPr>
                <w:rFonts w:ascii="Times New Roman" w:hAnsi="Times New Roman"/>
                <w:sz w:val="24"/>
                <w:szCs w:val="24"/>
              </w:rPr>
              <w:t>е</w:t>
            </w:r>
            <w:r w:rsidRPr="00CC75FB">
              <w:rPr>
                <w:rFonts w:ascii="Times New Roman" w:hAnsi="Times New Roman"/>
                <w:sz w:val="24"/>
                <w:szCs w:val="24"/>
              </w:rPr>
              <w:t>ствлению экстремистской и террористической де</w:t>
            </w:r>
            <w:r w:rsidRPr="00CC75FB">
              <w:rPr>
                <w:rFonts w:ascii="Times New Roman" w:hAnsi="Times New Roman"/>
                <w:sz w:val="24"/>
                <w:szCs w:val="24"/>
              </w:rPr>
              <w:t>я</w:t>
            </w:r>
            <w:r w:rsidRPr="00CC75FB">
              <w:rPr>
                <w:rFonts w:ascii="Times New Roman" w:hAnsi="Times New Roman"/>
                <w:sz w:val="24"/>
                <w:szCs w:val="24"/>
              </w:rPr>
              <w:t>тельности, массовым бе</w:t>
            </w:r>
            <w:r w:rsidRPr="00CC75FB">
              <w:rPr>
                <w:rFonts w:ascii="Times New Roman" w:hAnsi="Times New Roman"/>
                <w:sz w:val="24"/>
                <w:szCs w:val="24"/>
              </w:rPr>
              <w:t>с</w:t>
            </w:r>
            <w:r w:rsidRPr="00CC75FB">
              <w:rPr>
                <w:rFonts w:ascii="Times New Roman" w:hAnsi="Times New Roman"/>
                <w:sz w:val="24"/>
                <w:szCs w:val="24"/>
              </w:rPr>
              <w:t>порядкам, а равно к уч</w:t>
            </w:r>
            <w:r w:rsidRPr="00CC75FB">
              <w:rPr>
                <w:rFonts w:ascii="Times New Roman" w:hAnsi="Times New Roman"/>
                <w:sz w:val="24"/>
                <w:szCs w:val="24"/>
              </w:rPr>
              <w:t>а</w:t>
            </w:r>
            <w:r w:rsidRPr="00CC75FB">
              <w:rPr>
                <w:rFonts w:ascii="Times New Roman" w:hAnsi="Times New Roman"/>
                <w:sz w:val="24"/>
                <w:szCs w:val="24"/>
              </w:rPr>
              <w:t>стию в массовых (публи</w:t>
            </w:r>
            <w:r w:rsidRPr="00CC75FB">
              <w:rPr>
                <w:rFonts w:ascii="Times New Roman" w:hAnsi="Times New Roman"/>
                <w:sz w:val="24"/>
                <w:szCs w:val="24"/>
              </w:rPr>
              <w:t>ч</w:t>
            </w:r>
            <w:r w:rsidRPr="00CC75FB">
              <w:rPr>
                <w:rFonts w:ascii="Times New Roman" w:hAnsi="Times New Roman"/>
                <w:sz w:val="24"/>
                <w:szCs w:val="24"/>
              </w:rPr>
              <w:t>ных) мероприятиях, пров</w:t>
            </w:r>
            <w:r w:rsidRPr="00CC75FB">
              <w:rPr>
                <w:rFonts w:ascii="Times New Roman" w:hAnsi="Times New Roman"/>
                <w:sz w:val="24"/>
                <w:szCs w:val="24"/>
              </w:rPr>
              <w:t>о</w:t>
            </w:r>
            <w:r w:rsidRPr="00CC75FB">
              <w:rPr>
                <w:rFonts w:ascii="Times New Roman" w:hAnsi="Times New Roman"/>
                <w:sz w:val="24"/>
                <w:szCs w:val="24"/>
              </w:rPr>
              <w:t>димых с нарушением уст</w:t>
            </w:r>
            <w:r w:rsidRPr="00CC75FB">
              <w:rPr>
                <w:rFonts w:ascii="Times New Roman" w:hAnsi="Times New Roman"/>
                <w:sz w:val="24"/>
                <w:szCs w:val="24"/>
              </w:rPr>
              <w:t>а</w:t>
            </w:r>
            <w:r w:rsidRPr="00CC75FB">
              <w:rPr>
                <w:rFonts w:ascii="Times New Roman" w:hAnsi="Times New Roman"/>
                <w:sz w:val="24"/>
                <w:szCs w:val="24"/>
              </w:rPr>
              <w:t>новленного порядка, уд</w:t>
            </w:r>
            <w:r w:rsidRPr="00CC75FB">
              <w:rPr>
                <w:rFonts w:ascii="Times New Roman" w:hAnsi="Times New Roman"/>
                <w:sz w:val="24"/>
                <w:szCs w:val="24"/>
              </w:rPr>
              <w:t>а</w:t>
            </w:r>
            <w:r w:rsidRPr="00CC75FB">
              <w:rPr>
                <w:rFonts w:ascii="Times New Roman" w:hAnsi="Times New Roman"/>
                <w:sz w:val="24"/>
                <w:szCs w:val="24"/>
              </w:rPr>
              <w:t>лило ее, то оно направляет уведомление</w:t>
            </w:r>
            <w:proofErr w:type="gramEnd"/>
            <w:r w:rsidRPr="00CC75FB">
              <w:rPr>
                <w:rFonts w:ascii="Times New Roman" w:hAnsi="Times New Roman"/>
                <w:sz w:val="24"/>
                <w:szCs w:val="24"/>
              </w:rPr>
              <w:t xml:space="preserve"> об этом в уполномоченный орган.</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5. После получения уведомления, указанного в пункте 4 настоящей статьи, и проверки его достове</w:t>
            </w:r>
            <w:r w:rsidRPr="00CC75FB">
              <w:rPr>
                <w:rFonts w:ascii="Times New Roman" w:hAnsi="Times New Roman"/>
                <w:sz w:val="24"/>
                <w:szCs w:val="24"/>
              </w:rPr>
              <w:t>р</w:t>
            </w:r>
            <w:r w:rsidRPr="00CC75FB">
              <w:rPr>
                <w:rFonts w:ascii="Times New Roman" w:hAnsi="Times New Roman"/>
                <w:sz w:val="24"/>
                <w:szCs w:val="24"/>
              </w:rPr>
              <w:t>ности уполномоченный орган дает поручение оп</w:t>
            </w:r>
            <w:r w:rsidRPr="00CC75FB">
              <w:rPr>
                <w:rFonts w:ascii="Times New Roman" w:hAnsi="Times New Roman"/>
                <w:sz w:val="24"/>
                <w:szCs w:val="24"/>
              </w:rPr>
              <w:t>е</w:t>
            </w:r>
            <w:r w:rsidRPr="00CC75FB">
              <w:rPr>
                <w:rFonts w:ascii="Times New Roman" w:hAnsi="Times New Roman"/>
                <w:sz w:val="24"/>
                <w:szCs w:val="24"/>
              </w:rPr>
              <w:t>раторам связи и (или) г</w:t>
            </w:r>
            <w:r w:rsidRPr="00CC75FB">
              <w:rPr>
                <w:rFonts w:ascii="Times New Roman" w:hAnsi="Times New Roman"/>
                <w:sz w:val="24"/>
                <w:szCs w:val="24"/>
              </w:rPr>
              <w:t>о</w:t>
            </w:r>
            <w:r w:rsidRPr="00CC75FB">
              <w:rPr>
                <w:rFonts w:ascii="Times New Roman" w:hAnsi="Times New Roman"/>
                <w:sz w:val="24"/>
                <w:szCs w:val="24"/>
              </w:rPr>
              <w:t>сударственной технич</w:t>
            </w:r>
            <w:r w:rsidRPr="00CC75FB">
              <w:rPr>
                <w:rFonts w:ascii="Times New Roman" w:hAnsi="Times New Roman"/>
                <w:sz w:val="24"/>
                <w:szCs w:val="24"/>
              </w:rPr>
              <w:t>е</w:t>
            </w:r>
            <w:r w:rsidRPr="00CC75FB">
              <w:rPr>
                <w:rFonts w:ascii="Times New Roman" w:hAnsi="Times New Roman"/>
                <w:sz w:val="24"/>
                <w:szCs w:val="24"/>
              </w:rPr>
              <w:t>ской службе об отмене требования, указанного в пункте 2 настоящей статьи.</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6. Операторы связи и (или) государственная те</w:t>
            </w:r>
            <w:r w:rsidRPr="00CC75FB">
              <w:rPr>
                <w:rFonts w:ascii="Times New Roman" w:hAnsi="Times New Roman"/>
                <w:sz w:val="24"/>
                <w:szCs w:val="24"/>
              </w:rPr>
              <w:t>х</w:t>
            </w:r>
            <w:r w:rsidRPr="00CC75FB">
              <w:rPr>
                <w:rFonts w:ascii="Times New Roman" w:hAnsi="Times New Roman"/>
                <w:sz w:val="24"/>
                <w:szCs w:val="24"/>
              </w:rPr>
              <w:t>ническая служба после п</w:t>
            </w:r>
            <w:r w:rsidRPr="00CC75FB">
              <w:rPr>
                <w:rFonts w:ascii="Times New Roman" w:hAnsi="Times New Roman"/>
                <w:sz w:val="24"/>
                <w:szCs w:val="24"/>
              </w:rPr>
              <w:t>о</w:t>
            </w:r>
            <w:r w:rsidRPr="00CC75FB">
              <w:rPr>
                <w:rFonts w:ascii="Times New Roman" w:hAnsi="Times New Roman"/>
                <w:sz w:val="24"/>
                <w:szCs w:val="24"/>
              </w:rPr>
              <w:t>лучения от уполномоче</w:t>
            </w:r>
            <w:r w:rsidRPr="00CC75FB">
              <w:rPr>
                <w:rFonts w:ascii="Times New Roman" w:hAnsi="Times New Roman"/>
                <w:sz w:val="24"/>
                <w:szCs w:val="24"/>
              </w:rPr>
              <w:t>н</w:t>
            </w:r>
            <w:r w:rsidRPr="00CC75FB">
              <w:rPr>
                <w:rFonts w:ascii="Times New Roman" w:hAnsi="Times New Roman"/>
                <w:sz w:val="24"/>
                <w:szCs w:val="24"/>
              </w:rPr>
              <w:t>ного органа поручения, указанного в пункте 5 н</w:t>
            </w:r>
            <w:r w:rsidRPr="00CC75FB">
              <w:rPr>
                <w:rFonts w:ascii="Times New Roman" w:hAnsi="Times New Roman"/>
                <w:sz w:val="24"/>
                <w:szCs w:val="24"/>
              </w:rPr>
              <w:t>а</w:t>
            </w:r>
            <w:r w:rsidRPr="00CC75FB">
              <w:rPr>
                <w:rFonts w:ascii="Times New Roman" w:hAnsi="Times New Roman"/>
                <w:sz w:val="24"/>
                <w:szCs w:val="24"/>
              </w:rPr>
              <w:lastRenderedPageBreak/>
              <w:t>сто</w:t>
            </w:r>
            <w:r w:rsidRPr="00CC75FB">
              <w:rPr>
                <w:rFonts w:ascii="Times New Roman" w:hAnsi="Times New Roman"/>
                <w:sz w:val="24"/>
                <w:szCs w:val="24"/>
              </w:rPr>
              <w:t>я</w:t>
            </w:r>
            <w:r w:rsidRPr="00CC75FB">
              <w:rPr>
                <w:rFonts w:ascii="Times New Roman" w:hAnsi="Times New Roman"/>
                <w:sz w:val="24"/>
                <w:szCs w:val="24"/>
              </w:rPr>
              <w:t>щей статьи, обязаны незамедлительно его в</w:t>
            </w:r>
            <w:r w:rsidRPr="00CC75FB">
              <w:rPr>
                <w:rFonts w:ascii="Times New Roman" w:hAnsi="Times New Roman"/>
                <w:sz w:val="24"/>
                <w:szCs w:val="24"/>
              </w:rPr>
              <w:t>ы</w:t>
            </w:r>
            <w:r w:rsidRPr="00CC75FB">
              <w:rPr>
                <w:rFonts w:ascii="Times New Roman" w:hAnsi="Times New Roman"/>
                <w:sz w:val="24"/>
                <w:szCs w:val="24"/>
              </w:rPr>
              <w:t>полнить.</w:t>
            </w: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7. Уполномоченный о</w:t>
            </w:r>
            <w:r w:rsidRPr="00CC75FB">
              <w:rPr>
                <w:rFonts w:ascii="Times New Roman" w:hAnsi="Times New Roman"/>
                <w:sz w:val="24"/>
                <w:szCs w:val="24"/>
              </w:rPr>
              <w:t>р</w:t>
            </w:r>
            <w:r w:rsidRPr="00CC75FB">
              <w:rPr>
                <w:rFonts w:ascii="Times New Roman" w:hAnsi="Times New Roman"/>
                <w:sz w:val="24"/>
                <w:szCs w:val="24"/>
              </w:rPr>
              <w:t>ган, операторы связи и г</w:t>
            </w:r>
            <w:r w:rsidRPr="00CC75FB">
              <w:rPr>
                <w:rFonts w:ascii="Times New Roman" w:hAnsi="Times New Roman"/>
                <w:sz w:val="24"/>
                <w:szCs w:val="24"/>
              </w:rPr>
              <w:t>о</w:t>
            </w:r>
            <w:r w:rsidRPr="00CC75FB">
              <w:rPr>
                <w:rFonts w:ascii="Times New Roman" w:hAnsi="Times New Roman"/>
                <w:sz w:val="24"/>
                <w:szCs w:val="24"/>
              </w:rPr>
              <w:t>сударственная техническая служба несут установле</w:t>
            </w:r>
            <w:r w:rsidRPr="00CC75FB">
              <w:rPr>
                <w:rFonts w:ascii="Times New Roman" w:hAnsi="Times New Roman"/>
                <w:sz w:val="24"/>
                <w:szCs w:val="24"/>
              </w:rPr>
              <w:t>н</w:t>
            </w:r>
            <w:r w:rsidRPr="00CC75FB">
              <w:rPr>
                <w:rFonts w:ascii="Times New Roman" w:hAnsi="Times New Roman"/>
                <w:sz w:val="24"/>
                <w:szCs w:val="24"/>
              </w:rPr>
              <w:t>ную законом ответстве</w:t>
            </w:r>
            <w:r w:rsidRPr="00CC75FB">
              <w:rPr>
                <w:rFonts w:ascii="Times New Roman" w:hAnsi="Times New Roman"/>
                <w:sz w:val="24"/>
                <w:szCs w:val="24"/>
              </w:rPr>
              <w:t>н</w:t>
            </w:r>
            <w:r w:rsidRPr="00CC75FB">
              <w:rPr>
                <w:rFonts w:ascii="Times New Roman" w:hAnsi="Times New Roman"/>
                <w:sz w:val="24"/>
                <w:szCs w:val="24"/>
              </w:rPr>
              <w:t>ность за неисполнение о</w:t>
            </w:r>
            <w:r w:rsidRPr="00CC75FB">
              <w:rPr>
                <w:rFonts w:ascii="Times New Roman" w:hAnsi="Times New Roman"/>
                <w:sz w:val="24"/>
                <w:szCs w:val="24"/>
              </w:rPr>
              <w:t>п</w:t>
            </w:r>
            <w:r w:rsidRPr="00CC75FB">
              <w:rPr>
                <w:rFonts w:ascii="Times New Roman" w:hAnsi="Times New Roman"/>
                <w:sz w:val="24"/>
                <w:szCs w:val="24"/>
              </w:rPr>
              <w:t>ределенного настоящей статьей порядка приост</w:t>
            </w:r>
            <w:r w:rsidRPr="00CC75FB">
              <w:rPr>
                <w:rFonts w:ascii="Times New Roman" w:hAnsi="Times New Roman"/>
                <w:sz w:val="24"/>
                <w:szCs w:val="24"/>
              </w:rPr>
              <w:t>а</w:t>
            </w:r>
            <w:r w:rsidRPr="00CC75FB">
              <w:rPr>
                <w:rFonts w:ascii="Times New Roman" w:hAnsi="Times New Roman"/>
                <w:sz w:val="24"/>
                <w:szCs w:val="24"/>
              </w:rPr>
              <w:t>новления работы сетей связи и (или) сре</w:t>
            </w:r>
            <w:proofErr w:type="gramStart"/>
            <w:r w:rsidRPr="00CC75FB">
              <w:rPr>
                <w:rFonts w:ascii="Times New Roman" w:hAnsi="Times New Roman"/>
                <w:sz w:val="24"/>
                <w:szCs w:val="24"/>
              </w:rPr>
              <w:t>дств св</w:t>
            </w:r>
            <w:proofErr w:type="gramEnd"/>
            <w:r w:rsidRPr="00CC75FB">
              <w:rPr>
                <w:rFonts w:ascii="Times New Roman" w:hAnsi="Times New Roman"/>
                <w:sz w:val="24"/>
                <w:szCs w:val="24"/>
              </w:rPr>
              <w:t>я</w:t>
            </w:r>
            <w:r w:rsidRPr="00CC75FB">
              <w:rPr>
                <w:rFonts w:ascii="Times New Roman" w:hAnsi="Times New Roman"/>
                <w:sz w:val="24"/>
                <w:szCs w:val="24"/>
              </w:rPr>
              <w:t>зи.</w:t>
            </w:r>
          </w:p>
          <w:p w:rsidR="00424DF6" w:rsidRPr="00CC75FB" w:rsidRDefault="00424DF6" w:rsidP="00E107B3">
            <w:pPr>
              <w:keepNext/>
              <w:keepLines/>
              <w:spacing w:after="0" w:line="240" w:lineRule="auto"/>
              <w:ind w:firstLine="323"/>
              <w:jc w:val="both"/>
              <w:rPr>
                <w:rFonts w:ascii="Times New Roman" w:hAnsi="Times New Roman"/>
                <w:sz w:val="24"/>
                <w:szCs w:val="24"/>
              </w:rPr>
            </w:pPr>
          </w:p>
          <w:p w:rsidR="00424DF6" w:rsidRPr="00CC75FB" w:rsidRDefault="00424DF6" w:rsidP="00E107B3">
            <w:pPr>
              <w:keepNext/>
              <w:keepLines/>
              <w:spacing w:after="0" w:line="240" w:lineRule="auto"/>
              <w:ind w:firstLine="323"/>
              <w:jc w:val="both"/>
              <w:rPr>
                <w:rFonts w:ascii="Times New Roman" w:hAnsi="Times New Roman"/>
                <w:sz w:val="24"/>
                <w:szCs w:val="24"/>
              </w:rPr>
            </w:pPr>
            <w:r w:rsidRPr="00CC75FB">
              <w:rPr>
                <w:rFonts w:ascii="Times New Roman" w:hAnsi="Times New Roman"/>
                <w:sz w:val="24"/>
                <w:szCs w:val="24"/>
              </w:rPr>
              <w:t>3. Операторы связи и (или) государственная те</w:t>
            </w:r>
            <w:r w:rsidRPr="00CC75FB">
              <w:rPr>
                <w:rFonts w:ascii="Times New Roman" w:hAnsi="Times New Roman"/>
                <w:sz w:val="24"/>
                <w:szCs w:val="24"/>
              </w:rPr>
              <w:t>х</w:t>
            </w:r>
            <w:r w:rsidRPr="00CC75FB">
              <w:rPr>
                <w:rFonts w:ascii="Times New Roman" w:hAnsi="Times New Roman"/>
                <w:sz w:val="24"/>
                <w:szCs w:val="24"/>
              </w:rPr>
              <w:t>ническая служба:</w:t>
            </w:r>
          </w:p>
          <w:p w:rsidR="00424DF6" w:rsidRPr="00CC75FB" w:rsidRDefault="00424DF6" w:rsidP="00E107B3">
            <w:pPr>
              <w:keepNext/>
              <w:keepLines/>
              <w:spacing w:after="0" w:line="240" w:lineRule="auto"/>
              <w:ind w:firstLine="323"/>
              <w:jc w:val="both"/>
              <w:rPr>
                <w:rFonts w:ascii="Times New Roman" w:hAnsi="Times New Roman"/>
                <w:sz w:val="24"/>
                <w:szCs w:val="24"/>
              </w:rPr>
            </w:pPr>
            <w:proofErr w:type="gramStart"/>
            <w:r w:rsidRPr="00CC75FB">
              <w:rPr>
                <w:rFonts w:ascii="Times New Roman" w:hAnsi="Times New Roman"/>
                <w:sz w:val="24"/>
                <w:szCs w:val="24"/>
              </w:rPr>
              <w:t>1) после получения от уполномоченного органа требования о принятии мер по выполнению указанного в пунктах 1 и 1-1 насто</w:t>
            </w:r>
            <w:r w:rsidRPr="00CC75FB">
              <w:rPr>
                <w:rFonts w:ascii="Times New Roman" w:hAnsi="Times New Roman"/>
                <w:sz w:val="24"/>
                <w:szCs w:val="24"/>
              </w:rPr>
              <w:t>я</w:t>
            </w:r>
            <w:r w:rsidRPr="00CC75FB">
              <w:rPr>
                <w:rFonts w:ascii="Times New Roman" w:hAnsi="Times New Roman"/>
                <w:sz w:val="24"/>
                <w:szCs w:val="24"/>
              </w:rPr>
              <w:t>щей статьи предписания об устранении нарушений з</w:t>
            </w:r>
            <w:r w:rsidRPr="00CC75FB">
              <w:rPr>
                <w:rFonts w:ascii="Times New Roman" w:hAnsi="Times New Roman"/>
                <w:sz w:val="24"/>
                <w:szCs w:val="24"/>
              </w:rPr>
              <w:t>а</w:t>
            </w:r>
            <w:r w:rsidRPr="00CC75FB">
              <w:rPr>
                <w:rFonts w:ascii="Times New Roman" w:hAnsi="Times New Roman"/>
                <w:sz w:val="24"/>
                <w:szCs w:val="24"/>
              </w:rPr>
              <w:t>кона обязаны выполнить его в течение не более трех часов путем временного приост</w:t>
            </w:r>
            <w:r w:rsidRPr="00CC75FB">
              <w:rPr>
                <w:rFonts w:ascii="Times New Roman" w:hAnsi="Times New Roman"/>
                <w:sz w:val="24"/>
                <w:szCs w:val="24"/>
              </w:rPr>
              <w:t>а</w:t>
            </w:r>
            <w:r w:rsidRPr="00CC75FB">
              <w:rPr>
                <w:rFonts w:ascii="Times New Roman" w:hAnsi="Times New Roman"/>
                <w:sz w:val="24"/>
                <w:szCs w:val="24"/>
              </w:rPr>
              <w:t>новления работы сетей и (или) средств св</w:t>
            </w:r>
            <w:r w:rsidRPr="00CC75FB">
              <w:rPr>
                <w:rFonts w:ascii="Times New Roman" w:hAnsi="Times New Roman"/>
                <w:sz w:val="24"/>
                <w:szCs w:val="24"/>
              </w:rPr>
              <w:t>я</w:t>
            </w:r>
            <w:r w:rsidRPr="00CC75FB">
              <w:rPr>
                <w:rFonts w:ascii="Times New Roman" w:hAnsi="Times New Roman"/>
                <w:sz w:val="24"/>
                <w:szCs w:val="24"/>
              </w:rPr>
              <w:t xml:space="preserve">зи, оказания услуг связи, доступа к </w:t>
            </w:r>
            <w:proofErr w:type="spellStart"/>
            <w:r w:rsidRPr="00CC75FB">
              <w:rPr>
                <w:rFonts w:ascii="Times New Roman" w:hAnsi="Times New Roman"/>
                <w:sz w:val="24"/>
                <w:szCs w:val="24"/>
              </w:rPr>
              <w:t>интернет-ресурсам</w:t>
            </w:r>
            <w:proofErr w:type="spellEnd"/>
            <w:r w:rsidRPr="00CC75FB">
              <w:rPr>
                <w:rFonts w:ascii="Times New Roman" w:hAnsi="Times New Roman"/>
                <w:sz w:val="24"/>
                <w:szCs w:val="24"/>
              </w:rPr>
              <w:t xml:space="preserve"> и (или) разм</w:t>
            </w:r>
            <w:r w:rsidRPr="00CC75FB">
              <w:rPr>
                <w:rFonts w:ascii="Times New Roman" w:hAnsi="Times New Roman"/>
                <w:sz w:val="24"/>
                <w:szCs w:val="24"/>
              </w:rPr>
              <w:t>е</w:t>
            </w:r>
            <w:r w:rsidRPr="00CC75FB">
              <w:rPr>
                <w:rFonts w:ascii="Times New Roman" w:hAnsi="Times New Roman"/>
                <w:sz w:val="24"/>
                <w:szCs w:val="24"/>
              </w:rPr>
              <w:t>щенной на них информ</w:t>
            </w:r>
            <w:r w:rsidRPr="00CC75FB">
              <w:rPr>
                <w:rFonts w:ascii="Times New Roman" w:hAnsi="Times New Roman"/>
                <w:sz w:val="24"/>
                <w:szCs w:val="24"/>
              </w:rPr>
              <w:t>а</w:t>
            </w:r>
            <w:r w:rsidRPr="00CC75FB">
              <w:rPr>
                <w:rFonts w:ascii="Times New Roman" w:hAnsi="Times New Roman"/>
                <w:sz w:val="24"/>
                <w:szCs w:val="24"/>
              </w:rPr>
              <w:lastRenderedPageBreak/>
              <w:t>ции;</w:t>
            </w:r>
            <w:proofErr w:type="gramEnd"/>
          </w:p>
          <w:p w:rsidR="00424DF6" w:rsidRPr="00CC75FB" w:rsidRDefault="00424DF6" w:rsidP="00E107B3">
            <w:pPr>
              <w:keepNext/>
              <w:keepLines/>
              <w:spacing w:after="0" w:line="240" w:lineRule="auto"/>
              <w:ind w:firstLine="323"/>
              <w:jc w:val="both"/>
              <w:rPr>
                <w:rFonts w:ascii="Times New Roman" w:hAnsi="Times New Roman"/>
                <w:sz w:val="24"/>
                <w:szCs w:val="24"/>
              </w:rPr>
            </w:pPr>
            <w:proofErr w:type="gramStart"/>
            <w:r w:rsidRPr="00CC75FB">
              <w:rPr>
                <w:rFonts w:ascii="Times New Roman" w:hAnsi="Times New Roman"/>
                <w:sz w:val="24"/>
                <w:szCs w:val="24"/>
              </w:rPr>
              <w:t>2) во взаимодействии с уполномоченным органом, и при необходимости, с</w:t>
            </w:r>
            <w:r w:rsidRPr="00CC75FB">
              <w:rPr>
                <w:rFonts w:ascii="Times New Roman" w:hAnsi="Times New Roman"/>
                <w:sz w:val="24"/>
                <w:szCs w:val="24"/>
              </w:rPr>
              <w:t>о</w:t>
            </w:r>
            <w:r w:rsidRPr="00CC75FB">
              <w:rPr>
                <w:rFonts w:ascii="Times New Roman" w:hAnsi="Times New Roman"/>
                <w:sz w:val="24"/>
                <w:szCs w:val="24"/>
              </w:rPr>
              <w:t>вместно с правоохран</w:t>
            </w:r>
            <w:r w:rsidRPr="00CC75FB">
              <w:rPr>
                <w:rFonts w:ascii="Times New Roman" w:hAnsi="Times New Roman"/>
                <w:sz w:val="24"/>
                <w:szCs w:val="24"/>
              </w:rPr>
              <w:t>и</w:t>
            </w:r>
            <w:r w:rsidRPr="00CC75FB">
              <w:rPr>
                <w:rFonts w:ascii="Times New Roman" w:hAnsi="Times New Roman"/>
                <w:sz w:val="24"/>
                <w:szCs w:val="24"/>
              </w:rPr>
              <w:t>тельными органами опр</w:t>
            </w:r>
            <w:r w:rsidRPr="00CC75FB">
              <w:rPr>
                <w:rFonts w:ascii="Times New Roman" w:hAnsi="Times New Roman"/>
                <w:sz w:val="24"/>
                <w:szCs w:val="24"/>
              </w:rPr>
              <w:t>е</w:t>
            </w:r>
            <w:r w:rsidRPr="00CC75FB">
              <w:rPr>
                <w:rFonts w:ascii="Times New Roman" w:hAnsi="Times New Roman"/>
                <w:sz w:val="24"/>
                <w:szCs w:val="24"/>
              </w:rPr>
              <w:t>деляют лицо, использу</w:t>
            </w:r>
            <w:r w:rsidRPr="00CC75FB">
              <w:rPr>
                <w:rFonts w:ascii="Times New Roman" w:hAnsi="Times New Roman"/>
                <w:sz w:val="24"/>
                <w:szCs w:val="24"/>
              </w:rPr>
              <w:t>ю</w:t>
            </w:r>
            <w:r w:rsidRPr="00CC75FB">
              <w:rPr>
                <w:rFonts w:ascii="Times New Roman" w:hAnsi="Times New Roman"/>
                <w:sz w:val="24"/>
                <w:szCs w:val="24"/>
              </w:rPr>
              <w:t>щее сети и (или) средства связи в преступных целях, наносящих ущерб интер</w:t>
            </w:r>
            <w:r w:rsidRPr="00CC75FB">
              <w:rPr>
                <w:rFonts w:ascii="Times New Roman" w:hAnsi="Times New Roman"/>
                <w:sz w:val="24"/>
                <w:szCs w:val="24"/>
              </w:rPr>
              <w:t>е</w:t>
            </w:r>
            <w:r w:rsidRPr="00CC75FB">
              <w:rPr>
                <w:rFonts w:ascii="Times New Roman" w:hAnsi="Times New Roman"/>
                <w:sz w:val="24"/>
                <w:szCs w:val="24"/>
              </w:rPr>
              <w:t>сам личности, общества и государства, а также для распространения информ</w:t>
            </w:r>
            <w:r w:rsidRPr="00CC75FB">
              <w:rPr>
                <w:rFonts w:ascii="Times New Roman" w:hAnsi="Times New Roman"/>
                <w:sz w:val="24"/>
                <w:szCs w:val="24"/>
              </w:rPr>
              <w:t>а</w:t>
            </w:r>
            <w:r w:rsidRPr="00CC75FB">
              <w:rPr>
                <w:rFonts w:ascii="Times New Roman" w:hAnsi="Times New Roman"/>
                <w:sz w:val="24"/>
                <w:szCs w:val="24"/>
              </w:rPr>
              <w:t>ции, нарушающей закон</w:t>
            </w:r>
            <w:r w:rsidRPr="00CC75FB">
              <w:rPr>
                <w:rFonts w:ascii="Times New Roman" w:hAnsi="Times New Roman"/>
                <w:sz w:val="24"/>
                <w:szCs w:val="24"/>
              </w:rPr>
              <w:t>о</w:t>
            </w:r>
            <w:r w:rsidRPr="00CC75FB">
              <w:rPr>
                <w:rFonts w:ascii="Times New Roman" w:hAnsi="Times New Roman"/>
                <w:sz w:val="24"/>
                <w:szCs w:val="24"/>
              </w:rPr>
              <w:t>дательство Республики К</w:t>
            </w:r>
            <w:r w:rsidRPr="00CC75FB">
              <w:rPr>
                <w:rFonts w:ascii="Times New Roman" w:hAnsi="Times New Roman"/>
                <w:sz w:val="24"/>
                <w:szCs w:val="24"/>
              </w:rPr>
              <w:t>а</w:t>
            </w:r>
            <w:r w:rsidRPr="00CC75FB">
              <w:rPr>
                <w:rFonts w:ascii="Times New Roman" w:hAnsi="Times New Roman"/>
                <w:sz w:val="24"/>
                <w:szCs w:val="24"/>
              </w:rPr>
              <w:t>захстан о выборах, соде</w:t>
            </w:r>
            <w:r w:rsidRPr="00CC75FB">
              <w:rPr>
                <w:rFonts w:ascii="Times New Roman" w:hAnsi="Times New Roman"/>
                <w:sz w:val="24"/>
                <w:szCs w:val="24"/>
              </w:rPr>
              <w:t>р</w:t>
            </w:r>
            <w:r w:rsidRPr="00CC75FB">
              <w:rPr>
                <w:rFonts w:ascii="Times New Roman" w:hAnsi="Times New Roman"/>
                <w:sz w:val="24"/>
                <w:szCs w:val="24"/>
              </w:rPr>
              <w:t>жащей призывы к осущ</w:t>
            </w:r>
            <w:r w:rsidRPr="00CC75FB">
              <w:rPr>
                <w:rFonts w:ascii="Times New Roman" w:hAnsi="Times New Roman"/>
                <w:sz w:val="24"/>
                <w:szCs w:val="24"/>
              </w:rPr>
              <w:t>е</w:t>
            </w:r>
            <w:r w:rsidRPr="00CC75FB">
              <w:rPr>
                <w:rFonts w:ascii="Times New Roman" w:hAnsi="Times New Roman"/>
                <w:sz w:val="24"/>
                <w:szCs w:val="24"/>
              </w:rPr>
              <w:t>ствлению экстремистской и террористической де</w:t>
            </w:r>
            <w:r w:rsidRPr="00CC75FB">
              <w:rPr>
                <w:rFonts w:ascii="Times New Roman" w:hAnsi="Times New Roman"/>
                <w:sz w:val="24"/>
                <w:szCs w:val="24"/>
              </w:rPr>
              <w:t>я</w:t>
            </w:r>
            <w:r w:rsidRPr="00CC75FB">
              <w:rPr>
                <w:rFonts w:ascii="Times New Roman" w:hAnsi="Times New Roman"/>
                <w:sz w:val="24"/>
                <w:szCs w:val="24"/>
              </w:rPr>
              <w:t>тельности, массовым бе</w:t>
            </w:r>
            <w:r w:rsidRPr="00CC75FB">
              <w:rPr>
                <w:rFonts w:ascii="Times New Roman" w:hAnsi="Times New Roman"/>
                <w:sz w:val="24"/>
                <w:szCs w:val="24"/>
              </w:rPr>
              <w:t>с</w:t>
            </w:r>
            <w:r w:rsidRPr="00CC75FB">
              <w:rPr>
                <w:rFonts w:ascii="Times New Roman" w:hAnsi="Times New Roman"/>
                <w:sz w:val="24"/>
                <w:szCs w:val="24"/>
              </w:rPr>
              <w:t>порядкам, а равно к уч</w:t>
            </w:r>
            <w:r w:rsidRPr="00CC75FB">
              <w:rPr>
                <w:rFonts w:ascii="Times New Roman" w:hAnsi="Times New Roman"/>
                <w:sz w:val="24"/>
                <w:szCs w:val="24"/>
              </w:rPr>
              <w:t>а</w:t>
            </w:r>
            <w:r w:rsidRPr="00CC75FB">
              <w:rPr>
                <w:rFonts w:ascii="Times New Roman" w:hAnsi="Times New Roman"/>
                <w:sz w:val="24"/>
                <w:szCs w:val="24"/>
              </w:rPr>
              <w:t>стию в массовых (публи</w:t>
            </w:r>
            <w:r w:rsidRPr="00CC75FB">
              <w:rPr>
                <w:rFonts w:ascii="Times New Roman" w:hAnsi="Times New Roman"/>
                <w:sz w:val="24"/>
                <w:szCs w:val="24"/>
              </w:rPr>
              <w:t>ч</w:t>
            </w:r>
            <w:r w:rsidRPr="00CC75FB">
              <w:rPr>
                <w:rFonts w:ascii="Times New Roman" w:hAnsi="Times New Roman"/>
                <w:sz w:val="24"/>
                <w:szCs w:val="24"/>
              </w:rPr>
              <w:t>ных) мероприятиях</w:t>
            </w:r>
            <w:proofErr w:type="gramEnd"/>
            <w:r w:rsidRPr="00CC75FB">
              <w:rPr>
                <w:rFonts w:ascii="Times New Roman" w:hAnsi="Times New Roman"/>
                <w:sz w:val="24"/>
                <w:szCs w:val="24"/>
              </w:rPr>
              <w:t xml:space="preserve">, </w:t>
            </w:r>
            <w:proofErr w:type="gramStart"/>
            <w:r w:rsidRPr="00CC75FB">
              <w:rPr>
                <w:rFonts w:ascii="Times New Roman" w:hAnsi="Times New Roman"/>
                <w:sz w:val="24"/>
                <w:szCs w:val="24"/>
              </w:rPr>
              <w:t>пров</w:t>
            </w:r>
            <w:r w:rsidRPr="00CC75FB">
              <w:rPr>
                <w:rFonts w:ascii="Times New Roman" w:hAnsi="Times New Roman"/>
                <w:sz w:val="24"/>
                <w:szCs w:val="24"/>
              </w:rPr>
              <w:t>о</w:t>
            </w:r>
            <w:r w:rsidRPr="00CC75FB">
              <w:rPr>
                <w:rFonts w:ascii="Times New Roman" w:hAnsi="Times New Roman"/>
                <w:sz w:val="24"/>
                <w:szCs w:val="24"/>
              </w:rPr>
              <w:t>димых</w:t>
            </w:r>
            <w:proofErr w:type="gramEnd"/>
            <w:r w:rsidRPr="00CC75FB">
              <w:rPr>
                <w:rFonts w:ascii="Times New Roman" w:hAnsi="Times New Roman"/>
                <w:sz w:val="24"/>
                <w:szCs w:val="24"/>
              </w:rPr>
              <w:t xml:space="preserve"> с нарушением уст</w:t>
            </w:r>
            <w:r w:rsidRPr="00CC75FB">
              <w:rPr>
                <w:rFonts w:ascii="Times New Roman" w:hAnsi="Times New Roman"/>
                <w:sz w:val="24"/>
                <w:szCs w:val="24"/>
              </w:rPr>
              <w:t>а</w:t>
            </w:r>
            <w:r w:rsidRPr="00CC75FB">
              <w:rPr>
                <w:rFonts w:ascii="Times New Roman" w:hAnsi="Times New Roman"/>
                <w:sz w:val="24"/>
                <w:szCs w:val="24"/>
              </w:rPr>
              <w:t>новленного порядка, и н</w:t>
            </w:r>
            <w:r w:rsidRPr="00CC75FB">
              <w:rPr>
                <w:rFonts w:ascii="Times New Roman" w:hAnsi="Times New Roman"/>
                <w:sz w:val="24"/>
                <w:szCs w:val="24"/>
              </w:rPr>
              <w:t>а</w:t>
            </w:r>
            <w:r w:rsidRPr="00CC75FB">
              <w:rPr>
                <w:rFonts w:ascii="Times New Roman" w:hAnsi="Times New Roman"/>
                <w:sz w:val="24"/>
                <w:szCs w:val="24"/>
              </w:rPr>
              <w:t>правляют ему уведомление с требованием принять м</w:t>
            </w:r>
            <w:r w:rsidRPr="00CC75FB">
              <w:rPr>
                <w:rFonts w:ascii="Times New Roman" w:hAnsi="Times New Roman"/>
                <w:sz w:val="24"/>
                <w:szCs w:val="24"/>
              </w:rPr>
              <w:t>е</w:t>
            </w:r>
            <w:r w:rsidRPr="00CC75FB">
              <w:rPr>
                <w:rFonts w:ascii="Times New Roman" w:hAnsi="Times New Roman"/>
                <w:sz w:val="24"/>
                <w:szCs w:val="24"/>
              </w:rPr>
              <w:t>ры по удалению такой и</w:t>
            </w:r>
            <w:r w:rsidRPr="00CC75FB">
              <w:rPr>
                <w:rFonts w:ascii="Times New Roman" w:hAnsi="Times New Roman"/>
                <w:sz w:val="24"/>
                <w:szCs w:val="24"/>
              </w:rPr>
              <w:t>н</w:t>
            </w:r>
            <w:r w:rsidRPr="00CC75FB">
              <w:rPr>
                <w:rFonts w:ascii="Times New Roman" w:hAnsi="Times New Roman"/>
                <w:sz w:val="24"/>
                <w:szCs w:val="24"/>
              </w:rPr>
              <w:t>формации.</w:t>
            </w:r>
          </w:p>
        </w:tc>
        <w:tc>
          <w:tcPr>
            <w:tcW w:w="2880" w:type="dxa"/>
            <w:gridSpan w:val="3"/>
          </w:tcPr>
          <w:p w:rsidR="00424DF6" w:rsidRPr="00CC75FB" w:rsidRDefault="00424DF6" w:rsidP="00E107B3">
            <w:pPr>
              <w:keepNext/>
              <w:keepLines/>
              <w:spacing w:after="0" w:line="240" w:lineRule="auto"/>
              <w:ind w:firstLine="308"/>
              <w:jc w:val="both"/>
              <w:rPr>
                <w:rFonts w:ascii="Times New Roman" w:hAnsi="Times New Roman"/>
                <w:color w:val="000000"/>
                <w:sz w:val="24"/>
                <w:szCs w:val="24"/>
              </w:rPr>
            </w:pPr>
            <w:r w:rsidRPr="00CC75FB">
              <w:rPr>
                <w:rFonts w:ascii="Times New Roman" w:hAnsi="Times New Roman"/>
                <w:color w:val="000000"/>
                <w:sz w:val="24"/>
                <w:szCs w:val="24"/>
              </w:rPr>
              <w:lastRenderedPageBreak/>
              <w:t>6) в статье 41-1:</w:t>
            </w:r>
          </w:p>
          <w:p w:rsidR="00424DF6" w:rsidRPr="00CC75FB" w:rsidRDefault="00424DF6" w:rsidP="00E107B3">
            <w:pPr>
              <w:keepNext/>
              <w:keepLines/>
              <w:spacing w:after="0" w:line="240" w:lineRule="auto"/>
              <w:ind w:firstLine="308"/>
              <w:jc w:val="both"/>
              <w:rPr>
                <w:rFonts w:ascii="Times New Roman" w:hAnsi="Times New Roman"/>
                <w:bCs/>
                <w:color w:val="000000"/>
                <w:sz w:val="24"/>
                <w:szCs w:val="24"/>
              </w:rPr>
            </w:pPr>
            <w:r w:rsidRPr="00CC75FB">
              <w:rPr>
                <w:rFonts w:ascii="Times New Roman" w:hAnsi="Times New Roman"/>
                <w:bCs/>
                <w:color w:val="000000"/>
                <w:sz w:val="24"/>
                <w:szCs w:val="24"/>
              </w:rPr>
              <w:t>…</w:t>
            </w:r>
          </w:p>
          <w:p w:rsidR="00424DF6" w:rsidRPr="00CC75FB" w:rsidRDefault="00424DF6" w:rsidP="00E107B3">
            <w:pPr>
              <w:keepNext/>
              <w:keepLines/>
              <w:spacing w:after="0" w:line="240" w:lineRule="auto"/>
              <w:ind w:firstLine="308"/>
              <w:jc w:val="both"/>
              <w:rPr>
                <w:rFonts w:ascii="Times New Roman" w:hAnsi="Times New Roman"/>
                <w:bCs/>
                <w:color w:val="000000"/>
                <w:sz w:val="24"/>
                <w:szCs w:val="24"/>
              </w:rPr>
            </w:pPr>
            <w:r w:rsidRPr="00CC75FB">
              <w:rPr>
                <w:rFonts w:ascii="Times New Roman" w:hAnsi="Times New Roman"/>
                <w:bCs/>
                <w:color w:val="000000"/>
                <w:sz w:val="24"/>
                <w:szCs w:val="24"/>
              </w:rPr>
              <w:lastRenderedPageBreak/>
              <w:t>дополнить пун</w:t>
            </w:r>
            <w:r w:rsidRPr="00CC75FB">
              <w:rPr>
                <w:rFonts w:ascii="Times New Roman" w:hAnsi="Times New Roman"/>
                <w:bCs/>
                <w:color w:val="000000"/>
                <w:sz w:val="24"/>
                <w:szCs w:val="24"/>
              </w:rPr>
              <w:t>к</w:t>
            </w:r>
            <w:r w:rsidRPr="00CC75FB">
              <w:rPr>
                <w:rFonts w:ascii="Times New Roman" w:hAnsi="Times New Roman"/>
                <w:bCs/>
                <w:color w:val="000000"/>
                <w:sz w:val="24"/>
                <w:szCs w:val="24"/>
              </w:rPr>
              <w:t xml:space="preserve">том </w:t>
            </w:r>
            <w:r w:rsidRPr="00CC75FB">
              <w:rPr>
                <w:rFonts w:ascii="Times New Roman" w:hAnsi="Times New Roman"/>
                <w:b/>
                <w:bCs/>
                <w:color w:val="000000"/>
                <w:sz w:val="24"/>
                <w:szCs w:val="24"/>
              </w:rPr>
              <w:t>8</w:t>
            </w:r>
            <w:r w:rsidRPr="00CC75FB">
              <w:rPr>
                <w:rFonts w:ascii="Times New Roman" w:hAnsi="Times New Roman"/>
                <w:bCs/>
                <w:color w:val="000000"/>
                <w:sz w:val="24"/>
                <w:szCs w:val="24"/>
              </w:rPr>
              <w:t xml:space="preserve"> следующего содерж</w:t>
            </w:r>
            <w:r w:rsidRPr="00CC75FB">
              <w:rPr>
                <w:rFonts w:ascii="Times New Roman" w:hAnsi="Times New Roman"/>
                <w:bCs/>
                <w:color w:val="000000"/>
                <w:sz w:val="24"/>
                <w:szCs w:val="24"/>
              </w:rPr>
              <w:t>а</w:t>
            </w:r>
            <w:r w:rsidRPr="00CC75FB">
              <w:rPr>
                <w:rFonts w:ascii="Times New Roman" w:hAnsi="Times New Roman"/>
                <w:bCs/>
                <w:color w:val="000000"/>
                <w:sz w:val="24"/>
                <w:szCs w:val="24"/>
              </w:rPr>
              <w:t xml:space="preserve">ния:  </w:t>
            </w:r>
          </w:p>
          <w:p w:rsidR="00424DF6" w:rsidRPr="00CC75FB" w:rsidRDefault="00424DF6" w:rsidP="00E107B3">
            <w:pPr>
              <w:keepNext/>
              <w:keepLines/>
              <w:spacing w:after="0" w:line="240" w:lineRule="auto"/>
              <w:ind w:firstLine="308"/>
              <w:jc w:val="both"/>
              <w:rPr>
                <w:rFonts w:ascii="Times New Roman" w:hAnsi="Times New Roman"/>
                <w:color w:val="000000"/>
                <w:sz w:val="24"/>
                <w:szCs w:val="24"/>
              </w:rPr>
            </w:pPr>
            <w:r w:rsidRPr="00CC75FB">
              <w:rPr>
                <w:rFonts w:ascii="Times New Roman" w:hAnsi="Times New Roman"/>
                <w:color w:val="000000"/>
                <w:sz w:val="24"/>
                <w:szCs w:val="24"/>
              </w:rPr>
              <w:t xml:space="preserve">«8. </w:t>
            </w:r>
            <w:proofErr w:type="gramStart"/>
            <w:r w:rsidRPr="00CC75FB">
              <w:rPr>
                <w:rFonts w:ascii="Times New Roman" w:hAnsi="Times New Roman"/>
                <w:color w:val="000000"/>
                <w:sz w:val="24"/>
                <w:szCs w:val="24"/>
              </w:rPr>
              <w:t>В случаях, не те</w:t>
            </w:r>
            <w:r w:rsidRPr="00CC75FB">
              <w:rPr>
                <w:rFonts w:ascii="Times New Roman" w:hAnsi="Times New Roman"/>
                <w:color w:val="000000"/>
                <w:sz w:val="24"/>
                <w:szCs w:val="24"/>
              </w:rPr>
              <w:t>р</w:t>
            </w:r>
            <w:r w:rsidRPr="00CC75FB">
              <w:rPr>
                <w:rFonts w:ascii="Times New Roman" w:hAnsi="Times New Roman"/>
                <w:color w:val="000000"/>
                <w:sz w:val="24"/>
                <w:szCs w:val="24"/>
              </w:rPr>
              <w:t>пящих отлаг</w:t>
            </w:r>
            <w:r w:rsidRPr="00CC75FB">
              <w:rPr>
                <w:rFonts w:ascii="Times New Roman" w:hAnsi="Times New Roman"/>
                <w:color w:val="000000"/>
                <w:sz w:val="24"/>
                <w:szCs w:val="24"/>
              </w:rPr>
              <w:t>а</w:t>
            </w:r>
            <w:r w:rsidRPr="00CC75FB">
              <w:rPr>
                <w:rFonts w:ascii="Times New Roman" w:hAnsi="Times New Roman"/>
                <w:color w:val="000000"/>
                <w:sz w:val="24"/>
                <w:szCs w:val="24"/>
              </w:rPr>
              <w:t>тельств и могущих</w:t>
            </w:r>
            <w:r w:rsidRPr="00CC75FB">
              <w:rPr>
                <w:rFonts w:ascii="Times New Roman" w:hAnsi="Times New Roman"/>
                <w:b/>
                <w:color w:val="000000"/>
                <w:sz w:val="24"/>
                <w:szCs w:val="24"/>
              </w:rPr>
              <w:t xml:space="preserve"> </w:t>
            </w:r>
            <w:r w:rsidRPr="00CC75FB">
              <w:rPr>
                <w:rFonts w:ascii="Times New Roman" w:hAnsi="Times New Roman"/>
                <w:color w:val="000000"/>
                <w:sz w:val="24"/>
                <w:szCs w:val="24"/>
              </w:rPr>
              <w:t>привести к с</w:t>
            </w:r>
            <w:r w:rsidRPr="00CC75FB">
              <w:rPr>
                <w:rFonts w:ascii="Times New Roman" w:hAnsi="Times New Roman"/>
                <w:color w:val="000000"/>
                <w:sz w:val="24"/>
                <w:szCs w:val="24"/>
              </w:rPr>
              <w:t>о</w:t>
            </w:r>
            <w:r w:rsidRPr="00CC75FB">
              <w:rPr>
                <w:rFonts w:ascii="Times New Roman" w:hAnsi="Times New Roman"/>
                <w:color w:val="000000"/>
                <w:sz w:val="24"/>
                <w:szCs w:val="24"/>
              </w:rPr>
              <w:t>вершению тяжких и ос</w:t>
            </w:r>
            <w:r w:rsidRPr="00CC75FB">
              <w:rPr>
                <w:rFonts w:ascii="Times New Roman" w:hAnsi="Times New Roman"/>
                <w:color w:val="000000"/>
                <w:sz w:val="24"/>
                <w:szCs w:val="24"/>
              </w:rPr>
              <w:t>о</w:t>
            </w:r>
            <w:r w:rsidRPr="00CC75FB">
              <w:rPr>
                <w:rFonts w:ascii="Times New Roman" w:hAnsi="Times New Roman"/>
                <w:color w:val="000000"/>
                <w:sz w:val="24"/>
                <w:szCs w:val="24"/>
              </w:rPr>
              <w:t>бо тяжких преступлений, а также преступлений, подготавливаемых и с</w:t>
            </w:r>
            <w:r w:rsidRPr="00CC75FB">
              <w:rPr>
                <w:rFonts w:ascii="Times New Roman" w:hAnsi="Times New Roman"/>
                <w:color w:val="000000"/>
                <w:sz w:val="24"/>
                <w:szCs w:val="24"/>
              </w:rPr>
              <w:t>о</w:t>
            </w:r>
            <w:r w:rsidRPr="00CC75FB">
              <w:rPr>
                <w:rFonts w:ascii="Times New Roman" w:hAnsi="Times New Roman"/>
                <w:color w:val="000000"/>
                <w:sz w:val="24"/>
                <w:szCs w:val="24"/>
              </w:rPr>
              <w:t>вершаемых преступной группой, орган, осущес</w:t>
            </w:r>
            <w:r w:rsidRPr="00CC75FB">
              <w:rPr>
                <w:rFonts w:ascii="Times New Roman" w:hAnsi="Times New Roman"/>
                <w:color w:val="000000"/>
                <w:sz w:val="24"/>
                <w:szCs w:val="24"/>
              </w:rPr>
              <w:t>т</w:t>
            </w:r>
            <w:r w:rsidRPr="00CC75FB">
              <w:rPr>
                <w:rFonts w:ascii="Times New Roman" w:hAnsi="Times New Roman"/>
                <w:color w:val="000000"/>
                <w:sz w:val="24"/>
                <w:szCs w:val="24"/>
              </w:rPr>
              <w:t>вляющий операти</w:t>
            </w:r>
            <w:r w:rsidRPr="00CC75FB">
              <w:rPr>
                <w:rFonts w:ascii="Times New Roman" w:hAnsi="Times New Roman"/>
                <w:color w:val="000000"/>
                <w:sz w:val="24"/>
                <w:szCs w:val="24"/>
              </w:rPr>
              <w:t>в</w:t>
            </w:r>
            <w:r w:rsidRPr="00CC75FB">
              <w:rPr>
                <w:rFonts w:ascii="Times New Roman" w:hAnsi="Times New Roman"/>
                <w:color w:val="000000"/>
                <w:sz w:val="24"/>
                <w:szCs w:val="24"/>
              </w:rPr>
              <w:t>но-розыскную деятел</w:t>
            </w:r>
            <w:r w:rsidRPr="00CC75FB">
              <w:rPr>
                <w:rFonts w:ascii="Times New Roman" w:hAnsi="Times New Roman"/>
                <w:color w:val="000000"/>
                <w:sz w:val="24"/>
                <w:szCs w:val="24"/>
              </w:rPr>
              <w:t>ь</w:t>
            </w:r>
            <w:r w:rsidRPr="00CC75FB">
              <w:rPr>
                <w:rFonts w:ascii="Times New Roman" w:hAnsi="Times New Roman"/>
                <w:color w:val="000000"/>
                <w:sz w:val="24"/>
                <w:szCs w:val="24"/>
              </w:rPr>
              <w:t>ность на сетях связи, вправе приостанавл</w:t>
            </w:r>
            <w:r w:rsidRPr="00CC75FB">
              <w:rPr>
                <w:rFonts w:ascii="Times New Roman" w:hAnsi="Times New Roman"/>
                <w:color w:val="000000"/>
                <w:sz w:val="24"/>
                <w:szCs w:val="24"/>
              </w:rPr>
              <w:t>и</w:t>
            </w:r>
            <w:r w:rsidRPr="00CC75FB">
              <w:rPr>
                <w:rFonts w:ascii="Times New Roman" w:hAnsi="Times New Roman"/>
                <w:color w:val="000000"/>
                <w:sz w:val="24"/>
                <w:szCs w:val="24"/>
              </w:rPr>
              <w:t>вать работу сетей и (или) средств св</w:t>
            </w:r>
            <w:r w:rsidRPr="00CC75FB">
              <w:rPr>
                <w:rFonts w:ascii="Times New Roman" w:hAnsi="Times New Roman"/>
                <w:color w:val="000000"/>
                <w:sz w:val="24"/>
                <w:szCs w:val="24"/>
              </w:rPr>
              <w:t>я</w:t>
            </w:r>
            <w:r w:rsidRPr="00CC75FB">
              <w:rPr>
                <w:rFonts w:ascii="Times New Roman" w:hAnsi="Times New Roman"/>
                <w:color w:val="000000"/>
                <w:sz w:val="24"/>
                <w:szCs w:val="24"/>
              </w:rPr>
              <w:t xml:space="preserve">зи, оказание услуг связи, доступа к </w:t>
            </w:r>
            <w:proofErr w:type="spellStart"/>
            <w:r w:rsidRPr="00CC75FB">
              <w:rPr>
                <w:rFonts w:ascii="Times New Roman" w:hAnsi="Times New Roman"/>
                <w:color w:val="000000"/>
                <w:sz w:val="24"/>
                <w:szCs w:val="24"/>
              </w:rPr>
              <w:t>интернет-ресурсам</w:t>
            </w:r>
            <w:proofErr w:type="spellEnd"/>
            <w:r w:rsidRPr="00CC75FB">
              <w:rPr>
                <w:rFonts w:ascii="Times New Roman" w:hAnsi="Times New Roman"/>
                <w:color w:val="000000"/>
                <w:sz w:val="24"/>
                <w:szCs w:val="24"/>
              </w:rPr>
              <w:t xml:space="preserve"> и (или) разм</w:t>
            </w:r>
            <w:r w:rsidRPr="00CC75FB">
              <w:rPr>
                <w:rFonts w:ascii="Times New Roman" w:hAnsi="Times New Roman"/>
                <w:color w:val="000000"/>
                <w:sz w:val="24"/>
                <w:szCs w:val="24"/>
              </w:rPr>
              <w:t>е</w:t>
            </w:r>
            <w:r w:rsidRPr="00CC75FB">
              <w:rPr>
                <w:rFonts w:ascii="Times New Roman" w:hAnsi="Times New Roman"/>
                <w:color w:val="000000"/>
                <w:sz w:val="24"/>
                <w:szCs w:val="24"/>
              </w:rPr>
              <w:t>щенной на них информ</w:t>
            </w:r>
            <w:r w:rsidRPr="00CC75FB">
              <w:rPr>
                <w:rFonts w:ascii="Times New Roman" w:hAnsi="Times New Roman"/>
                <w:color w:val="000000"/>
                <w:sz w:val="24"/>
                <w:szCs w:val="24"/>
              </w:rPr>
              <w:t>а</w:t>
            </w:r>
            <w:r w:rsidRPr="00CC75FB">
              <w:rPr>
                <w:rFonts w:ascii="Times New Roman" w:hAnsi="Times New Roman"/>
                <w:color w:val="000000"/>
                <w:sz w:val="24"/>
                <w:szCs w:val="24"/>
              </w:rPr>
              <w:t>ции в интересах всех субъектов оперативно-розыскной деятельности с последующим уведо</w:t>
            </w:r>
            <w:r w:rsidRPr="00CC75FB">
              <w:rPr>
                <w:rFonts w:ascii="Times New Roman" w:hAnsi="Times New Roman"/>
                <w:color w:val="000000"/>
                <w:sz w:val="24"/>
                <w:szCs w:val="24"/>
              </w:rPr>
              <w:t>м</w:t>
            </w:r>
            <w:r w:rsidRPr="00CC75FB">
              <w:rPr>
                <w:rFonts w:ascii="Times New Roman" w:hAnsi="Times New Roman"/>
                <w:color w:val="000000"/>
                <w:sz w:val="24"/>
                <w:szCs w:val="24"/>
              </w:rPr>
              <w:t>лением уполномоченного</w:t>
            </w:r>
            <w:proofErr w:type="gramEnd"/>
            <w:r w:rsidRPr="00CC75FB">
              <w:rPr>
                <w:rFonts w:ascii="Times New Roman" w:hAnsi="Times New Roman"/>
                <w:color w:val="000000"/>
                <w:sz w:val="24"/>
                <w:szCs w:val="24"/>
              </w:rPr>
              <w:t xml:space="preserve"> органа в области связи и Генеральной прокурат</w:t>
            </w:r>
            <w:r w:rsidRPr="00CC75FB">
              <w:rPr>
                <w:rFonts w:ascii="Times New Roman" w:hAnsi="Times New Roman"/>
                <w:color w:val="000000"/>
                <w:sz w:val="24"/>
                <w:szCs w:val="24"/>
              </w:rPr>
              <w:t>у</w:t>
            </w:r>
            <w:r w:rsidRPr="00CC75FB">
              <w:rPr>
                <w:rFonts w:ascii="Times New Roman" w:hAnsi="Times New Roman"/>
                <w:color w:val="000000"/>
                <w:sz w:val="24"/>
                <w:szCs w:val="24"/>
              </w:rPr>
              <w:t xml:space="preserve">ры Республики Казахстан в течение </w:t>
            </w:r>
            <w:r w:rsidRPr="00CC75FB">
              <w:rPr>
                <w:rFonts w:ascii="Times New Roman" w:hAnsi="Times New Roman"/>
                <w:b/>
                <w:color w:val="000000"/>
                <w:sz w:val="24"/>
                <w:szCs w:val="24"/>
              </w:rPr>
              <w:t>24 ч</w:t>
            </w:r>
            <w:r w:rsidRPr="00CC75FB">
              <w:rPr>
                <w:rFonts w:ascii="Times New Roman" w:hAnsi="Times New Roman"/>
                <w:b/>
                <w:color w:val="000000"/>
                <w:sz w:val="24"/>
                <w:szCs w:val="24"/>
              </w:rPr>
              <w:t>а</w:t>
            </w:r>
            <w:r w:rsidRPr="00CC75FB">
              <w:rPr>
                <w:rFonts w:ascii="Times New Roman" w:hAnsi="Times New Roman"/>
                <w:b/>
                <w:color w:val="000000"/>
                <w:sz w:val="24"/>
                <w:szCs w:val="24"/>
              </w:rPr>
              <w:t>сов</w:t>
            </w:r>
            <w:proofErr w:type="gramStart"/>
            <w:r w:rsidRPr="00CC75FB">
              <w:rPr>
                <w:rFonts w:ascii="Times New Roman" w:hAnsi="Times New Roman"/>
                <w:color w:val="000000"/>
                <w:sz w:val="24"/>
                <w:szCs w:val="24"/>
              </w:rPr>
              <w:t xml:space="preserve">. ». </w:t>
            </w:r>
            <w:proofErr w:type="gramEnd"/>
          </w:p>
          <w:p w:rsidR="00424DF6" w:rsidRPr="00CC75FB" w:rsidRDefault="00424DF6" w:rsidP="00E107B3">
            <w:pPr>
              <w:keepNext/>
              <w:keepLines/>
              <w:spacing w:after="0" w:line="240" w:lineRule="auto"/>
              <w:ind w:firstLine="308"/>
              <w:jc w:val="both"/>
              <w:rPr>
                <w:rFonts w:ascii="Times New Roman" w:hAnsi="Times New Roman"/>
                <w:bCs/>
                <w:color w:val="000000"/>
                <w:sz w:val="24"/>
                <w:szCs w:val="24"/>
              </w:rPr>
            </w:pPr>
          </w:p>
        </w:tc>
        <w:tc>
          <w:tcPr>
            <w:tcW w:w="2340" w:type="dxa"/>
          </w:tcPr>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lastRenderedPageBreak/>
              <w:t>Абзацы четве</w:t>
            </w:r>
            <w:r w:rsidRPr="00CC75FB">
              <w:rPr>
                <w:rFonts w:ascii="Times New Roman" w:hAnsi="Times New Roman"/>
                <w:sz w:val="24"/>
                <w:szCs w:val="24"/>
              </w:rPr>
              <w:t>р</w:t>
            </w:r>
            <w:r w:rsidRPr="00CC75FB">
              <w:rPr>
                <w:rFonts w:ascii="Times New Roman" w:hAnsi="Times New Roman"/>
                <w:sz w:val="24"/>
                <w:szCs w:val="24"/>
              </w:rPr>
              <w:t>тый</w:t>
            </w:r>
            <w:r w:rsidRPr="00CC75FB">
              <w:rPr>
                <w:rFonts w:ascii="Times New Roman" w:hAnsi="Times New Roman"/>
                <w:b/>
                <w:sz w:val="24"/>
                <w:szCs w:val="24"/>
              </w:rPr>
              <w:t xml:space="preserve"> </w:t>
            </w:r>
            <w:r w:rsidRPr="00CC75FB">
              <w:rPr>
                <w:rFonts w:ascii="Times New Roman" w:hAnsi="Times New Roman"/>
                <w:sz w:val="24"/>
                <w:szCs w:val="24"/>
              </w:rPr>
              <w:t>и пятый</w:t>
            </w:r>
            <w:r w:rsidRPr="00CC75FB">
              <w:rPr>
                <w:rFonts w:ascii="Times New Roman" w:hAnsi="Times New Roman"/>
                <w:b/>
                <w:sz w:val="24"/>
                <w:szCs w:val="24"/>
              </w:rPr>
              <w:t xml:space="preserve"> </w:t>
            </w:r>
            <w:r w:rsidRPr="00CC75FB">
              <w:rPr>
                <w:rFonts w:ascii="Times New Roman" w:hAnsi="Times New Roman"/>
                <w:sz w:val="24"/>
                <w:szCs w:val="24"/>
              </w:rPr>
              <w:t>изл</w:t>
            </w:r>
            <w:r w:rsidRPr="00CC75FB">
              <w:rPr>
                <w:rFonts w:ascii="Times New Roman" w:hAnsi="Times New Roman"/>
                <w:sz w:val="24"/>
                <w:szCs w:val="24"/>
              </w:rPr>
              <w:t>о</w:t>
            </w:r>
            <w:r w:rsidRPr="00CC75FB">
              <w:rPr>
                <w:rFonts w:ascii="Times New Roman" w:hAnsi="Times New Roman"/>
                <w:sz w:val="24"/>
                <w:szCs w:val="24"/>
              </w:rPr>
              <w:lastRenderedPageBreak/>
              <w:t>жить в следующей реда</w:t>
            </w:r>
            <w:r w:rsidRPr="00CC75FB">
              <w:rPr>
                <w:rFonts w:ascii="Times New Roman" w:hAnsi="Times New Roman"/>
                <w:sz w:val="24"/>
                <w:szCs w:val="24"/>
              </w:rPr>
              <w:t>к</w:t>
            </w:r>
            <w:r w:rsidRPr="00CC75FB">
              <w:rPr>
                <w:rFonts w:ascii="Times New Roman" w:hAnsi="Times New Roman"/>
                <w:sz w:val="24"/>
                <w:szCs w:val="24"/>
              </w:rPr>
              <w:t>ции:</w:t>
            </w:r>
          </w:p>
          <w:p w:rsidR="00424DF6" w:rsidRPr="00CC75FB" w:rsidRDefault="00424DF6" w:rsidP="00E107B3">
            <w:pPr>
              <w:keepNext/>
              <w:keepLines/>
              <w:spacing w:after="0" w:line="240" w:lineRule="auto"/>
              <w:ind w:firstLine="432"/>
              <w:jc w:val="both"/>
              <w:rPr>
                <w:rFonts w:ascii="Times New Roman" w:hAnsi="Times New Roman"/>
                <w:b/>
                <w:bCs/>
                <w:color w:val="000000"/>
                <w:sz w:val="24"/>
                <w:szCs w:val="24"/>
              </w:rPr>
            </w:pPr>
            <w:r w:rsidRPr="00CC75FB">
              <w:rPr>
                <w:rFonts w:ascii="Times New Roman" w:hAnsi="Times New Roman"/>
                <w:bCs/>
                <w:color w:val="000000"/>
                <w:sz w:val="24"/>
                <w:szCs w:val="24"/>
              </w:rPr>
              <w:t>«</w:t>
            </w:r>
            <w:r w:rsidRPr="00CC75FB">
              <w:rPr>
                <w:rFonts w:ascii="Times New Roman" w:hAnsi="Times New Roman"/>
                <w:b/>
                <w:bCs/>
                <w:color w:val="000000"/>
                <w:sz w:val="24"/>
                <w:szCs w:val="24"/>
              </w:rPr>
              <w:t>дополнить пунктом 1-2 сл</w:t>
            </w:r>
            <w:r w:rsidRPr="00CC75FB">
              <w:rPr>
                <w:rFonts w:ascii="Times New Roman" w:hAnsi="Times New Roman"/>
                <w:b/>
                <w:bCs/>
                <w:color w:val="000000"/>
                <w:sz w:val="24"/>
                <w:szCs w:val="24"/>
              </w:rPr>
              <w:t>е</w:t>
            </w:r>
            <w:r w:rsidRPr="00CC75FB">
              <w:rPr>
                <w:rFonts w:ascii="Times New Roman" w:hAnsi="Times New Roman"/>
                <w:b/>
                <w:bCs/>
                <w:color w:val="000000"/>
                <w:sz w:val="24"/>
                <w:szCs w:val="24"/>
              </w:rPr>
              <w:t>дующего содерж</w:t>
            </w:r>
            <w:r w:rsidRPr="00CC75FB">
              <w:rPr>
                <w:rFonts w:ascii="Times New Roman" w:hAnsi="Times New Roman"/>
                <w:b/>
                <w:bCs/>
                <w:color w:val="000000"/>
                <w:sz w:val="24"/>
                <w:szCs w:val="24"/>
              </w:rPr>
              <w:t>а</w:t>
            </w:r>
            <w:r w:rsidRPr="00CC75FB">
              <w:rPr>
                <w:rFonts w:ascii="Times New Roman" w:hAnsi="Times New Roman"/>
                <w:b/>
                <w:bCs/>
                <w:color w:val="000000"/>
                <w:sz w:val="24"/>
                <w:szCs w:val="24"/>
              </w:rPr>
              <w:t>ния:</w:t>
            </w:r>
          </w:p>
          <w:p w:rsidR="00424DF6" w:rsidRPr="00CC75FB" w:rsidRDefault="00424DF6" w:rsidP="00E107B3">
            <w:pPr>
              <w:keepNext/>
              <w:keepLines/>
              <w:spacing w:after="0" w:line="240" w:lineRule="auto"/>
              <w:ind w:firstLine="496"/>
              <w:jc w:val="both"/>
              <w:rPr>
                <w:rFonts w:ascii="Times New Roman" w:hAnsi="Times New Roman"/>
                <w:b/>
                <w:sz w:val="24"/>
                <w:szCs w:val="24"/>
              </w:rPr>
            </w:pPr>
            <w:r w:rsidRPr="00CC75FB">
              <w:rPr>
                <w:rFonts w:ascii="Times New Roman" w:hAnsi="Times New Roman"/>
                <w:b/>
                <w:sz w:val="24"/>
                <w:szCs w:val="24"/>
              </w:rPr>
              <w:t xml:space="preserve">«1-2. </w:t>
            </w:r>
            <w:proofErr w:type="gramStart"/>
            <w:r w:rsidRPr="00CC75FB">
              <w:rPr>
                <w:rFonts w:ascii="Times New Roman" w:hAnsi="Times New Roman"/>
                <w:b/>
                <w:sz w:val="24"/>
                <w:szCs w:val="24"/>
              </w:rPr>
              <w:t>В случ</w:t>
            </w:r>
            <w:r w:rsidRPr="00CC75FB">
              <w:rPr>
                <w:rFonts w:ascii="Times New Roman" w:hAnsi="Times New Roman"/>
                <w:b/>
                <w:sz w:val="24"/>
                <w:szCs w:val="24"/>
              </w:rPr>
              <w:t>а</w:t>
            </w:r>
            <w:r w:rsidRPr="00CC75FB">
              <w:rPr>
                <w:rFonts w:ascii="Times New Roman" w:hAnsi="Times New Roman"/>
                <w:b/>
                <w:sz w:val="24"/>
                <w:szCs w:val="24"/>
              </w:rPr>
              <w:t xml:space="preserve">ях, не терпящих отлагательств </w:t>
            </w:r>
            <w:r w:rsidRPr="00CC75FB">
              <w:rPr>
                <w:rFonts w:ascii="Times New Roman" w:hAnsi="Times New Roman"/>
                <w:b/>
                <w:color w:val="000000"/>
                <w:sz w:val="24"/>
                <w:szCs w:val="24"/>
              </w:rPr>
              <w:t>и могущих привести</w:t>
            </w:r>
            <w:r w:rsidRPr="00CC75FB">
              <w:rPr>
                <w:rFonts w:ascii="Times New Roman" w:hAnsi="Times New Roman"/>
                <w:b/>
                <w:sz w:val="24"/>
                <w:szCs w:val="24"/>
              </w:rPr>
              <w:t xml:space="preserve"> к совершению тяжких и особо тяжких преступл</w:t>
            </w:r>
            <w:r w:rsidRPr="00CC75FB">
              <w:rPr>
                <w:rFonts w:ascii="Times New Roman" w:hAnsi="Times New Roman"/>
                <w:b/>
                <w:sz w:val="24"/>
                <w:szCs w:val="24"/>
              </w:rPr>
              <w:t>е</w:t>
            </w:r>
            <w:r w:rsidRPr="00CC75FB">
              <w:rPr>
                <w:rFonts w:ascii="Times New Roman" w:hAnsi="Times New Roman"/>
                <w:b/>
                <w:sz w:val="24"/>
                <w:szCs w:val="24"/>
              </w:rPr>
              <w:t>ний, а также пр</w:t>
            </w:r>
            <w:r w:rsidRPr="00CC75FB">
              <w:rPr>
                <w:rFonts w:ascii="Times New Roman" w:hAnsi="Times New Roman"/>
                <w:b/>
                <w:sz w:val="24"/>
                <w:szCs w:val="24"/>
              </w:rPr>
              <w:t>е</w:t>
            </w:r>
            <w:r w:rsidRPr="00CC75FB">
              <w:rPr>
                <w:rFonts w:ascii="Times New Roman" w:hAnsi="Times New Roman"/>
                <w:b/>
                <w:sz w:val="24"/>
                <w:szCs w:val="24"/>
              </w:rPr>
              <w:t>ступлений, подг</w:t>
            </w:r>
            <w:r w:rsidRPr="00CC75FB">
              <w:rPr>
                <w:rFonts w:ascii="Times New Roman" w:hAnsi="Times New Roman"/>
                <w:b/>
                <w:sz w:val="24"/>
                <w:szCs w:val="24"/>
              </w:rPr>
              <w:t>о</w:t>
            </w:r>
            <w:r w:rsidRPr="00CC75FB">
              <w:rPr>
                <w:rFonts w:ascii="Times New Roman" w:hAnsi="Times New Roman"/>
                <w:b/>
                <w:sz w:val="24"/>
                <w:szCs w:val="24"/>
              </w:rPr>
              <w:t>тавливаемых и с</w:t>
            </w:r>
            <w:r w:rsidRPr="00CC75FB">
              <w:rPr>
                <w:rFonts w:ascii="Times New Roman" w:hAnsi="Times New Roman"/>
                <w:b/>
                <w:sz w:val="24"/>
                <w:szCs w:val="24"/>
              </w:rPr>
              <w:t>о</w:t>
            </w:r>
            <w:r w:rsidRPr="00CC75FB">
              <w:rPr>
                <w:rFonts w:ascii="Times New Roman" w:hAnsi="Times New Roman"/>
                <w:b/>
                <w:sz w:val="24"/>
                <w:szCs w:val="24"/>
              </w:rPr>
              <w:t>вершаемых пр</w:t>
            </w:r>
            <w:r w:rsidRPr="00CC75FB">
              <w:rPr>
                <w:rFonts w:ascii="Times New Roman" w:hAnsi="Times New Roman"/>
                <w:b/>
                <w:sz w:val="24"/>
                <w:szCs w:val="24"/>
              </w:rPr>
              <w:t>е</w:t>
            </w:r>
            <w:r w:rsidRPr="00CC75FB">
              <w:rPr>
                <w:rFonts w:ascii="Times New Roman" w:hAnsi="Times New Roman"/>
                <w:b/>
                <w:sz w:val="24"/>
                <w:szCs w:val="24"/>
              </w:rPr>
              <w:t xml:space="preserve">ступной группой, </w:t>
            </w:r>
            <w:r w:rsidRPr="00CC75FB">
              <w:rPr>
                <w:rFonts w:ascii="Times New Roman" w:hAnsi="Times New Roman"/>
                <w:b/>
                <w:color w:val="000000"/>
                <w:sz w:val="24"/>
                <w:szCs w:val="24"/>
              </w:rPr>
              <w:t>Председатель К</w:t>
            </w:r>
            <w:r w:rsidRPr="00CC75FB">
              <w:rPr>
                <w:rFonts w:ascii="Times New Roman" w:hAnsi="Times New Roman"/>
                <w:b/>
                <w:color w:val="000000"/>
                <w:sz w:val="24"/>
                <w:szCs w:val="24"/>
              </w:rPr>
              <w:t>о</w:t>
            </w:r>
            <w:r w:rsidRPr="00CC75FB">
              <w:rPr>
                <w:rFonts w:ascii="Times New Roman" w:hAnsi="Times New Roman"/>
                <w:b/>
                <w:color w:val="000000"/>
                <w:sz w:val="24"/>
                <w:szCs w:val="24"/>
              </w:rPr>
              <w:t>митета наци</w:t>
            </w:r>
            <w:r w:rsidRPr="00CC75FB">
              <w:rPr>
                <w:rFonts w:ascii="Times New Roman" w:hAnsi="Times New Roman"/>
                <w:b/>
                <w:color w:val="000000"/>
                <w:sz w:val="24"/>
                <w:szCs w:val="24"/>
              </w:rPr>
              <w:t>о</w:t>
            </w:r>
            <w:r w:rsidRPr="00CC75FB">
              <w:rPr>
                <w:rFonts w:ascii="Times New Roman" w:hAnsi="Times New Roman"/>
                <w:b/>
                <w:color w:val="000000"/>
                <w:sz w:val="24"/>
                <w:szCs w:val="24"/>
              </w:rPr>
              <w:t>нальной безопа</w:t>
            </w:r>
            <w:r w:rsidRPr="00CC75FB">
              <w:rPr>
                <w:rFonts w:ascii="Times New Roman" w:hAnsi="Times New Roman"/>
                <w:b/>
                <w:color w:val="000000"/>
                <w:sz w:val="24"/>
                <w:szCs w:val="24"/>
              </w:rPr>
              <w:t>с</w:t>
            </w:r>
            <w:r w:rsidRPr="00CC75FB">
              <w:rPr>
                <w:rFonts w:ascii="Times New Roman" w:hAnsi="Times New Roman"/>
                <w:b/>
                <w:color w:val="000000"/>
                <w:sz w:val="24"/>
                <w:szCs w:val="24"/>
              </w:rPr>
              <w:t>ности Республики Казахстан, его з</w:t>
            </w:r>
            <w:r w:rsidRPr="00CC75FB">
              <w:rPr>
                <w:rFonts w:ascii="Times New Roman" w:hAnsi="Times New Roman"/>
                <w:b/>
                <w:color w:val="000000"/>
                <w:sz w:val="24"/>
                <w:szCs w:val="24"/>
              </w:rPr>
              <w:t>а</w:t>
            </w:r>
            <w:r w:rsidRPr="00CC75FB">
              <w:rPr>
                <w:rFonts w:ascii="Times New Roman" w:hAnsi="Times New Roman"/>
                <w:b/>
                <w:color w:val="000000"/>
                <w:sz w:val="24"/>
                <w:szCs w:val="24"/>
              </w:rPr>
              <w:t>местители или  н</w:t>
            </w:r>
            <w:r w:rsidRPr="00CC75FB">
              <w:rPr>
                <w:rFonts w:ascii="Times New Roman" w:hAnsi="Times New Roman"/>
                <w:b/>
                <w:color w:val="000000"/>
                <w:sz w:val="24"/>
                <w:szCs w:val="24"/>
              </w:rPr>
              <w:t>а</w:t>
            </w:r>
            <w:r w:rsidRPr="00CC75FB">
              <w:rPr>
                <w:rFonts w:ascii="Times New Roman" w:hAnsi="Times New Roman"/>
                <w:b/>
                <w:color w:val="000000"/>
                <w:sz w:val="24"/>
                <w:szCs w:val="24"/>
              </w:rPr>
              <w:t>чальники терр</w:t>
            </w:r>
            <w:r w:rsidRPr="00CC75FB">
              <w:rPr>
                <w:rFonts w:ascii="Times New Roman" w:hAnsi="Times New Roman"/>
                <w:b/>
                <w:color w:val="000000"/>
                <w:sz w:val="24"/>
                <w:szCs w:val="24"/>
              </w:rPr>
              <w:t>и</w:t>
            </w:r>
            <w:r w:rsidRPr="00CC75FB">
              <w:rPr>
                <w:rFonts w:ascii="Times New Roman" w:hAnsi="Times New Roman"/>
                <w:b/>
                <w:color w:val="000000"/>
                <w:sz w:val="24"/>
                <w:szCs w:val="24"/>
              </w:rPr>
              <w:t>ториальных орг</w:t>
            </w:r>
            <w:r w:rsidRPr="00CC75FB">
              <w:rPr>
                <w:rFonts w:ascii="Times New Roman" w:hAnsi="Times New Roman"/>
                <w:b/>
                <w:color w:val="000000"/>
                <w:sz w:val="24"/>
                <w:szCs w:val="24"/>
              </w:rPr>
              <w:t>а</w:t>
            </w:r>
            <w:r w:rsidRPr="00CC75FB">
              <w:rPr>
                <w:rFonts w:ascii="Times New Roman" w:hAnsi="Times New Roman"/>
                <w:b/>
                <w:color w:val="000000"/>
                <w:sz w:val="24"/>
                <w:szCs w:val="24"/>
              </w:rPr>
              <w:t>нов Комитета н</w:t>
            </w:r>
            <w:r w:rsidRPr="00CC75FB">
              <w:rPr>
                <w:rFonts w:ascii="Times New Roman" w:hAnsi="Times New Roman"/>
                <w:b/>
                <w:color w:val="000000"/>
                <w:sz w:val="24"/>
                <w:szCs w:val="24"/>
              </w:rPr>
              <w:t>а</w:t>
            </w:r>
            <w:r w:rsidRPr="00CC75FB">
              <w:rPr>
                <w:rFonts w:ascii="Times New Roman" w:hAnsi="Times New Roman"/>
                <w:b/>
                <w:color w:val="000000"/>
                <w:sz w:val="24"/>
                <w:szCs w:val="24"/>
              </w:rPr>
              <w:t>циональной без</w:t>
            </w:r>
            <w:r w:rsidRPr="00CC75FB">
              <w:rPr>
                <w:rFonts w:ascii="Times New Roman" w:hAnsi="Times New Roman"/>
                <w:b/>
                <w:color w:val="000000"/>
                <w:sz w:val="24"/>
                <w:szCs w:val="24"/>
              </w:rPr>
              <w:t>о</w:t>
            </w:r>
            <w:r w:rsidRPr="00CC75FB">
              <w:rPr>
                <w:rFonts w:ascii="Times New Roman" w:hAnsi="Times New Roman"/>
                <w:b/>
                <w:color w:val="000000"/>
                <w:sz w:val="24"/>
                <w:szCs w:val="24"/>
              </w:rPr>
              <w:t>пасности Респу</w:t>
            </w:r>
            <w:r w:rsidRPr="00CC75FB">
              <w:rPr>
                <w:rFonts w:ascii="Times New Roman" w:hAnsi="Times New Roman"/>
                <w:b/>
                <w:color w:val="000000"/>
                <w:sz w:val="24"/>
                <w:szCs w:val="24"/>
              </w:rPr>
              <w:t>б</w:t>
            </w:r>
            <w:r w:rsidRPr="00CC75FB">
              <w:rPr>
                <w:rFonts w:ascii="Times New Roman" w:hAnsi="Times New Roman"/>
                <w:b/>
                <w:color w:val="000000"/>
                <w:sz w:val="24"/>
                <w:szCs w:val="24"/>
              </w:rPr>
              <w:t>лики Казахстан</w:t>
            </w:r>
            <w:r w:rsidRPr="00CC75FB">
              <w:rPr>
                <w:rFonts w:ascii="Times New Roman" w:hAnsi="Times New Roman"/>
                <w:b/>
                <w:sz w:val="24"/>
                <w:szCs w:val="24"/>
              </w:rPr>
              <w:t xml:space="preserve"> либо лица, их з</w:t>
            </w:r>
            <w:r w:rsidRPr="00CC75FB">
              <w:rPr>
                <w:rFonts w:ascii="Times New Roman" w:hAnsi="Times New Roman"/>
                <w:b/>
                <w:sz w:val="24"/>
                <w:szCs w:val="24"/>
              </w:rPr>
              <w:t>а</w:t>
            </w:r>
            <w:r w:rsidRPr="00CC75FB">
              <w:rPr>
                <w:rFonts w:ascii="Times New Roman" w:hAnsi="Times New Roman"/>
                <w:b/>
                <w:sz w:val="24"/>
                <w:szCs w:val="24"/>
              </w:rPr>
              <w:t>мещающие, вправе приостанавл</w:t>
            </w:r>
            <w:r w:rsidRPr="00CC75FB">
              <w:rPr>
                <w:rFonts w:ascii="Times New Roman" w:hAnsi="Times New Roman"/>
                <w:b/>
                <w:sz w:val="24"/>
                <w:szCs w:val="24"/>
              </w:rPr>
              <w:t>и</w:t>
            </w:r>
            <w:r w:rsidRPr="00CC75FB">
              <w:rPr>
                <w:rFonts w:ascii="Times New Roman" w:hAnsi="Times New Roman"/>
                <w:b/>
                <w:sz w:val="24"/>
                <w:szCs w:val="24"/>
              </w:rPr>
              <w:t xml:space="preserve">вать работу сетей и </w:t>
            </w:r>
            <w:r w:rsidRPr="00CC75FB">
              <w:rPr>
                <w:rFonts w:ascii="Times New Roman" w:hAnsi="Times New Roman"/>
                <w:b/>
                <w:sz w:val="24"/>
                <w:szCs w:val="24"/>
              </w:rPr>
              <w:lastRenderedPageBreak/>
              <w:t>(или) средств св</w:t>
            </w:r>
            <w:r w:rsidRPr="00CC75FB">
              <w:rPr>
                <w:rFonts w:ascii="Times New Roman" w:hAnsi="Times New Roman"/>
                <w:b/>
                <w:sz w:val="24"/>
                <w:szCs w:val="24"/>
              </w:rPr>
              <w:t>я</w:t>
            </w:r>
            <w:r w:rsidRPr="00CC75FB">
              <w:rPr>
                <w:rFonts w:ascii="Times New Roman" w:hAnsi="Times New Roman"/>
                <w:b/>
                <w:sz w:val="24"/>
                <w:szCs w:val="24"/>
              </w:rPr>
              <w:t xml:space="preserve">зи, оказание услуг связи, доступа к </w:t>
            </w:r>
            <w:proofErr w:type="spellStart"/>
            <w:r w:rsidRPr="00CC75FB">
              <w:rPr>
                <w:rFonts w:ascii="Times New Roman" w:hAnsi="Times New Roman"/>
                <w:b/>
                <w:sz w:val="24"/>
                <w:szCs w:val="24"/>
              </w:rPr>
              <w:t>интернет-ресурсам</w:t>
            </w:r>
            <w:proofErr w:type="spellEnd"/>
            <w:r w:rsidRPr="00CC75FB">
              <w:rPr>
                <w:rFonts w:ascii="Times New Roman" w:hAnsi="Times New Roman"/>
                <w:b/>
                <w:sz w:val="24"/>
                <w:szCs w:val="24"/>
              </w:rPr>
              <w:t xml:space="preserve"> и (или</w:t>
            </w:r>
            <w:proofErr w:type="gramEnd"/>
            <w:r w:rsidRPr="00CC75FB">
              <w:rPr>
                <w:rFonts w:ascii="Times New Roman" w:hAnsi="Times New Roman"/>
                <w:b/>
                <w:sz w:val="24"/>
                <w:szCs w:val="24"/>
              </w:rPr>
              <w:t>) размеще</w:t>
            </w:r>
            <w:r w:rsidRPr="00CC75FB">
              <w:rPr>
                <w:rFonts w:ascii="Times New Roman" w:hAnsi="Times New Roman"/>
                <w:b/>
                <w:sz w:val="24"/>
                <w:szCs w:val="24"/>
              </w:rPr>
              <w:t>н</w:t>
            </w:r>
            <w:r w:rsidRPr="00CC75FB">
              <w:rPr>
                <w:rFonts w:ascii="Times New Roman" w:hAnsi="Times New Roman"/>
                <w:b/>
                <w:sz w:val="24"/>
                <w:szCs w:val="24"/>
              </w:rPr>
              <w:t>ной на них инфо</w:t>
            </w:r>
            <w:r w:rsidRPr="00CC75FB">
              <w:rPr>
                <w:rFonts w:ascii="Times New Roman" w:hAnsi="Times New Roman"/>
                <w:b/>
                <w:sz w:val="24"/>
                <w:szCs w:val="24"/>
              </w:rPr>
              <w:t>р</w:t>
            </w:r>
            <w:r w:rsidRPr="00CC75FB">
              <w:rPr>
                <w:rFonts w:ascii="Times New Roman" w:hAnsi="Times New Roman"/>
                <w:b/>
                <w:sz w:val="24"/>
                <w:szCs w:val="24"/>
              </w:rPr>
              <w:t>мации в интересах всех субъектов оперативно-розыскной де</w:t>
            </w:r>
            <w:r w:rsidRPr="00CC75FB">
              <w:rPr>
                <w:rFonts w:ascii="Times New Roman" w:hAnsi="Times New Roman"/>
                <w:b/>
                <w:sz w:val="24"/>
                <w:szCs w:val="24"/>
              </w:rPr>
              <w:t>я</w:t>
            </w:r>
            <w:r w:rsidRPr="00CC75FB">
              <w:rPr>
                <w:rFonts w:ascii="Times New Roman" w:hAnsi="Times New Roman"/>
                <w:b/>
                <w:sz w:val="24"/>
                <w:szCs w:val="24"/>
              </w:rPr>
              <w:t>тельности с посл</w:t>
            </w:r>
            <w:r w:rsidRPr="00CC75FB">
              <w:rPr>
                <w:rFonts w:ascii="Times New Roman" w:hAnsi="Times New Roman"/>
                <w:b/>
                <w:sz w:val="24"/>
                <w:szCs w:val="24"/>
              </w:rPr>
              <w:t>е</w:t>
            </w:r>
            <w:r w:rsidRPr="00CC75FB">
              <w:rPr>
                <w:rFonts w:ascii="Times New Roman" w:hAnsi="Times New Roman"/>
                <w:b/>
                <w:sz w:val="24"/>
                <w:szCs w:val="24"/>
              </w:rPr>
              <w:t>дующим уведо</w:t>
            </w:r>
            <w:r w:rsidRPr="00CC75FB">
              <w:rPr>
                <w:rFonts w:ascii="Times New Roman" w:hAnsi="Times New Roman"/>
                <w:b/>
                <w:sz w:val="24"/>
                <w:szCs w:val="24"/>
              </w:rPr>
              <w:t>м</w:t>
            </w:r>
            <w:r w:rsidRPr="00CC75FB">
              <w:rPr>
                <w:rFonts w:ascii="Times New Roman" w:hAnsi="Times New Roman"/>
                <w:b/>
                <w:sz w:val="24"/>
                <w:szCs w:val="24"/>
              </w:rPr>
              <w:t>лением уполном</w:t>
            </w:r>
            <w:r w:rsidRPr="00CC75FB">
              <w:rPr>
                <w:rFonts w:ascii="Times New Roman" w:hAnsi="Times New Roman"/>
                <w:b/>
                <w:sz w:val="24"/>
                <w:szCs w:val="24"/>
              </w:rPr>
              <w:t>о</w:t>
            </w:r>
            <w:r w:rsidRPr="00CC75FB">
              <w:rPr>
                <w:rFonts w:ascii="Times New Roman" w:hAnsi="Times New Roman"/>
                <w:b/>
                <w:sz w:val="24"/>
                <w:szCs w:val="24"/>
              </w:rPr>
              <w:t>ченного органа в области связи и Генеральной пр</w:t>
            </w:r>
            <w:r w:rsidRPr="00CC75FB">
              <w:rPr>
                <w:rFonts w:ascii="Times New Roman" w:hAnsi="Times New Roman"/>
                <w:b/>
                <w:sz w:val="24"/>
                <w:szCs w:val="24"/>
              </w:rPr>
              <w:t>о</w:t>
            </w:r>
            <w:r w:rsidRPr="00CC75FB">
              <w:rPr>
                <w:rFonts w:ascii="Times New Roman" w:hAnsi="Times New Roman"/>
                <w:b/>
                <w:sz w:val="24"/>
                <w:szCs w:val="24"/>
              </w:rPr>
              <w:t>куратуры Респу</w:t>
            </w:r>
            <w:r w:rsidRPr="00CC75FB">
              <w:rPr>
                <w:rFonts w:ascii="Times New Roman" w:hAnsi="Times New Roman"/>
                <w:b/>
                <w:sz w:val="24"/>
                <w:szCs w:val="24"/>
              </w:rPr>
              <w:t>б</w:t>
            </w:r>
            <w:r w:rsidRPr="00CC75FB">
              <w:rPr>
                <w:rFonts w:ascii="Times New Roman" w:hAnsi="Times New Roman"/>
                <w:b/>
                <w:sz w:val="24"/>
                <w:szCs w:val="24"/>
              </w:rPr>
              <w:t>лики Казахстан в течение двадцати четырех ч</w:t>
            </w:r>
            <w:r w:rsidRPr="00CC75FB">
              <w:rPr>
                <w:rFonts w:ascii="Times New Roman" w:hAnsi="Times New Roman"/>
                <w:b/>
                <w:sz w:val="24"/>
                <w:szCs w:val="24"/>
              </w:rPr>
              <w:t>а</w:t>
            </w:r>
            <w:r w:rsidRPr="00CC75FB">
              <w:rPr>
                <w:rFonts w:ascii="Times New Roman" w:hAnsi="Times New Roman"/>
                <w:b/>
                <w:sz w:val="24"/>
                <w:szCs w:val="24"/>
              </w:rPr>
              <w:t>сов.</w:t>
            </w:r>
          </w:p>
          <w:p w:rsidR="00424DF6" w:rsidRPr="00CC75FB" w:rsidRDefault="00424DF6" w:rsidP="00E107B3">
            <w:pPr>
              <w:keepNext/>
              <w:keepLines/>
              <w:spacing w:after="0" w:line="240" w:lineRule="auto"/>
              <w:ind w:firstLine="496"/>
              <w:jc w:val="both"/>
              <w:rPr>
                <w:rFonts w:ascii="Times New Roman" w:hAnsi="Times New Roman"/>
                <w:b/>
                <w:color w:val="000000"/>
                <w:sz w:val="24"/>
                <w:szCs w:val="24"/>
              </w:rPr>
            </w:pPr>
            <w:r w:rsidRPr="00CC75FB">
              <w:rPr>
                <w:rFonts w:ascii="Times New Roman" w:hAnsi="Times New Roman"/>
                <w:b/>
                <w:color w:val="000000"/>
                <w:sz w:val="24"/>
                <w:szCs w:val="24"/>
              </w:rPr>
              <w:t>Порядок пр</w:t>
            </w:r>
            <w:r w:rsidRPr="00CC75FB">
              <w:rPr>
                <w:rFonts w:ascii="Times New Roman" w:hAnsi="Times New Roman"/>
                <w:b/>
                <w:color w:val="000000"/>
                <w:sz w:val="24"/>
                <w:szCs w:val="24"/>
              </w:rPr>
              <w:t>и</w:t>
            </w:r>
            <w:r w:rsidRPr="00CC75FB">
              <w:rPr>
                <w:rFonts w:ascii="Times New Roman" w:hAnsi="Times New Roman"/>
                <w:b/>
                <w:color w:val="000000"/>
                <w:sz w:val="24"/>
                <w:szCs w:val="24"/>
              </w:rPr>
              <w:t>остановления р</w:t>
            </w:r>
            <w:r w:rsidRPr="00CC75FB">
              <w:rPr>
                <w:rFonts w:ascii="Times New Roman" w:hAnsi="Times New Roman"/>
                <w:b/>
                <w:color w:val="000000"/>
                <w:sz w:val="24"/>
                <w:szCs w:val="24"/>
              </w:rPr>
              <w:t>а</w:t>
            </w:r>
            <w:r w:rsidRPr="00CC75FB">
              <w:rPr>
                <w:rFonts w:ascii="Times New Roman" w:hAnsi="Times New Roman"/>
                <w:b/>
                <w:color w:val="000000"/>
                <w:sz w:val="24"/>
                <w:szCs w:val="24"/>
              </w:rPr>
              <w:t>боты сетей и (или) сре</w:t>
            </w:r>
            <w:proofErr w:type="gramStart"/>
            <w:r w:rsidRPr="00CC75FB">
              <w:rPr>
                <w:rFonts w:ascii="Times New Roman" w:hAnsi="Times New Roman"/>
                <w:b/>
                <w:color w:val="000000"/>
                <w:sz w:val="24"/>
                <w:szCs w:val="24"/>
              </w:rPr>
              <w:t>дств св</w:t>
            </w:r>
            <w:proofErr w:type="gramEnd"/>
            <w:r w:rsidRPr="00CC75FB">
              <w:rPr>
                <w:rFonts w:ascii="Times New Roman" w:hAnsi="Times New Roman"/>
                <w:b/>
                <w:color w:val="000000"/>
                <w:sz w:val="24"/>
                <w:szCs w:val="24"/>
              </w:rPr>
              <w:t>язи, ок</w:t>
            </w:r>
            <w:r w:rsidRPr="00CC75FB">
              <w:rPr>
                <w:rFonts w:ascii="Times New Roman" w:hAnsi="Times New Roman"/>
                <w:b/>
                <w:color w:val="000000"/>
                <w:sz w:val="24"/>
                <w:szCs w:val="24"/>
              </w:rPr>
              <w:t>а</w:t>
            </w:r>
            <w:r w:rsidRPr="00CC75FB">
              <w:rPr>
                <w:rFonts w:ascii="Times New Roman" w:hAnsi="Times New Roman"/>
                <w:b/>
                <w:color w:val="000000"/>
                <w:sz w:val="24"/>
                <w:szCs w:val="24"/>
              </w:rPr>
              <w:t xml:space="preserve">зания услуг связи, доступа к </w:t>
            </w:r>
            <w:proofErr w:type="spellStart"/>
            <w:r w:rsidRPr="00CC75FB">
              <w:rPr>
                <w:rFonts w:ascii="Times New Roman" w:hAnsi="Times New Roman"/>
                <w:b/>
                <w:color w:val="000000"/>
                <w:sz w:val="24"/>
                <w:szCs w:val="24"/>
              </w:rPr>
              <w:t>инте</w:t>
            </w:r>
            <w:r w:rsidRPr="00CC75FB">
              <w:rPr>
                <w:rFonts w:ascii="Times New Roman" w:hAnsi="Times New Roman"/>
                <w:b/>
                <w:color w:val="000000"/>
                <w:sz w:val="24"/>
                <w:szCs w:val="24"/>
              </w:rPr>
              <w:t>р</w:t>
            </w:r>
            <w:r w:rsidRPr="00CC75FB">
              <w:rPr>
                <w:rFonts w:ascii="Times New Roman" w:hAnsi="Times New Roman"/>
                <w:b/>
                <w:color w:val="000000"/>
                <w:sz w:val="24"/>
                <w:szCs w:val="24"/>
              </w:rPr>
              <w:t>нет-ресурсам</w:t>
            </w:r>
            <w:proofErr w:type="spellEnd"/>
            <w:r w:rsidRPr="00CC75FB">
              <w:rPr>
                <w:rFonts w:ascii="Times New Roman" w:hAnsi="Times New Roman"/>
                <w:b/>
                <w:color w:val="000000"/>
                <w:sz w:val="24"/>
                <w:szCs w:val="24"/>
              </w:rPr>
              <w:t xml:space="preserve"> и (или) размещенной на них информ</w:t>
            </w:r>
            <w:r w:rsidRPr="00CC75FB">
              <w:rPr>
                <w:rFonts w:ascii="Times New Roman" w:hAnsi="Times New Roman"/>
                <w:b/>
                <w:color w:val="000000"/>
                <w:sz w:val="24"/>
                <w:szCs w:val="24"/>
              </w:rPr>
              <w:t>а</w:t>
            </w:r>
            <w:r w:rsidRPr="00CC75FB">
              <w:rPr>
                <w:rFonts w:ascii="Times New Roman" w:hAnsi="Times New Roman"/>
                <w:b/>
                <w:color w:val="000000"/>
                <w:sz w:val="24"/>
                <w:szCs w:val="24"/>
              </w:rPr>
              <w:t>ции, определяется совместным но</w:t>
            </w:r>
            <w:r w:rsidRPr="00CC75FB">
              <w:rPr>
                <w:rFonts w:ascii="Times New Roman" w:hAnsi="Times New Roman"/>
                <w:b/>
                <w:color w:val="000000"/>
                <w:sz w:val="24"/>
                <w:szCs w:val="24"/>
              </w:rPr>
              <w:t>р</w:t>
            </w:r>
            <w:r w:rsidRPr="00CC75FB">
              <w:rPr>
                <w:rFonts w:ascii="Times New Roman" w:hAnsi="Times New Roman"/>
                <w:b/>
                <w:color w:val="000000"/>
                <w:sz w:val="24"/>
                <w:szCs w:val="24"/>
              </w:rPr>
              <w:t>мативным прав</w:t>
            </w:r>
            <w:r w:rsidRPr="00CC75FB">
              <w:rPr>
                <w:rFonts w:ascii="Times New Roman" w:hAnsi="Times New Roman"/>
                <w:b/>
                <w:color w:val="000000"/>
                <w:sz w:val="24"/>
                <w:szCs w:val="24"/>
              </w:rPr>
              <w:t>о</w:t>
            </w:r>
            <w:r w:rsidRPr="00CC75FB">
              <w:rPr>
                <w:rFonts w:ascii="Times New Roman" w:hAnsi="Times New Roman"/>
                <w:b/>
                <w:color w:val="000000"/>
                <w:sz w:val="24"/>
                <w:szCs w:val="24"/>
              </w:rPr>
              <w:t>вым актом субъе</w:t>
            </w:r>
            <w:r w:rsidRPr="00CC75FB">
              <w:rPr>
                <w:rFonts w:ascii="Times New Roman" w:hAnsi="Times New Roman"/>
                <w:b/>
                <w:color w:val="000000"/>
                <w:sz w:val="24"/>
                <w:szCs w:val="24"/>
              </w:rPr>
              <w:t>к</w:t>
            </w:r>
            <w:r w:rsidRPr="00CC75FB">
              <w:rPr>
                <w:rFonts w:ascii="Times New Roman" w:hAnsi="Times New Roman"/>
                <w:b/>
                <w:color w:val="000000"/>
                <w:sz w:val="24"/>
                <w:szCs w:val="24"/>
              </w:rPr>
              <w:t>тов оперативно-</w:t>
            </w:r>
            <w:r w:rsidRPr="00CC75FB">
              <w:rPr>
                <w:rFonts w:ascii="Times New Roman" w:hAnsi="Times New Roman"/>
                <w:b/>
                <w:color w:val="000000"/>
                <w:sz w:val="24"/>
                <w:szCs w:val="24"/>
              </w:rPr>
              <w:lastRenderedPageBreak/>
              <w:t>розыскной де</w:t>
            </w:r>
            <w:r w:rsidRPr="00CC75FB">
              <w:rPr>
                <w:rFonts w:ascii="Times New Roman" w:hAnsi="Times New Roman"/>
                <w:b/>
                <w:color w:val="000000"/>
                <w:sz w:val="24"/>
                <w:szCs w:val="24"/>
              </w:rPr>
              <w:t>я</w:t>
            </w:r>
            <w:r w:rsidRPr="00CC75FB">
              <w:rPr>
                <w:rFonts w:ascii="Times New Roman" w:hAnsi="Times New Roman"/>
                <w:b/>
                <w:color w:val="000000"/>
                <w:sz w:val="24"/>
                <w:szCs w:val="24"/>
              </w:rPr>
              <w:t>тельности и упо</w:t>
            </w:r>
            <w:r w:rsidRPr="00CC75FB">
              <w:rPr>
                <w:rFonts w:ascii="Times New Roman" w:hAnsi="Times New Roman"/>
                <w:b/>
                <w:color w:val="000000"/>
                <w:sz w:val="24"/>
                <w:szCs w:val="24"/>
              </w:rPr>
              <w:t>л</w:t>
            </w:r>
            <w:r w:rsidRPr="00CC75FB">
              <w:rPr>
                <w:rFonts w:ascii="Times New Roman" w:hAnsi="Times New Roman"/>
                <w:b/>
                <w:color w:val="000000"/>
                <w:sz w:val="24"/>
                <w:szCs w:val="24"/>
              </w:rPr>
              <w:t>номоченного орг</w:t>
            </w:r>
            <w:r w:rsidRPr="00CC75FB">
              <w:rPr>
                <w:rFonts w:ascii="Times New Roman" w:hAnsi="Times New Roman"/>
                <w:b/>
                <w:color w:val="000000"/>
                <w:sz w:val="24"/>
                <w:szCs w:val="24"/>
              </w:rPr>
              <w:t>а</w:t>
            </w:r>
            <w:r w:rsidRPr="00CC75FB">
              <w:rPr>
                <w:rFonts w:ascii="Times New Roman" w:hAnsi="Times New Roman"/>
                <w:b/>
                <w:color w:val="000000"/>
                <w:sz w:val="24"/>
                <w:szCs w:val="24"/>
              </w:rPr>
              <w:t>на в области связи по согласованию с Генеральной пр</w:t>
            </w:r>
            <w:r w:rsidRPr="00CC75FB">
              <w:rPr>
                <w:rFonts w:ascii="Times New Roman" w:hAnsi="Times New Roman"/>
                <w:b/>
                <w:color w:val="000000"/>
                <w:sz w:val="24"/>
                <w:szCs w:val="24"/>
              </w:rPr>
              <w:t>о</w:t>
            </w:r>
            <w:r w:rsidRPr="00CC75FB">
              <w:rPr>
                <w:rFonts w:ascii="Times New Roman" w:hAnsi="Times New Roman"/>
                <w:b/>
                <w:color w:val="000000"/>
                <w:sz w:val="24"/>
                <w:szCs w:val="24"/>
              </w:rPr>
              <w:t>куратурой Респу</w:t>
            </w:r>
            <w:r w:rsidRPr="00CC75FB">
              <w:rPr>
                <w:rFonts w:ascii="Times New Roman" w:hAnsi="Times New Roman"/>
                <w:b/>
                <w:color w:val="000000"/>
                <w:sz w:val="24"/>
                <w:szCs w:val="24"/>
              </w:rPr>
              <w:t>б</w:t>
            </w:r>
            <w:r w:rsidRPr="00CC75FB">
              <w:rPr>
                <w:rFonts w:ascii="Times New Roman" w:hAnsi="Times New Roman"/>
                <w:b/>
                <w:color w:val="000000"/>
                <w:sz w:val="24"/>
                <w:szCs w:val="24"/>
              </w:rPr>
              <w:t>лики Казахстан.</w:t>
            </w:r>
          </w:p>
          <w:p w:rsidR="00424DF6" w:rsidRPr="00CC75FB" w:rsidRDefault="00424DF6" w:rsidP="00E107B3">
            <w:pPr>
              <w:keepNext/>
              <w:keepLines/>
              <w:spacing w:after="0" w:line="240" w:lineRule="auto"/>
              <w:ind w:firstLine="316"/>
              <w:jc w:val="both"/>
              <w:rPr>
                <w:rFonts w:ascii="Times New Roman" w:hAnsi="Times New Roman"/>
                <w:b/>
                <w:sz w:val="24"/>
                <w:szCs w:val="24"/>
              </w:rPr>
            </w:pPr>
            <w:r w:rsidRPr="00CC75FB">
              <w:rPr>
                <w:rFonts w:ascii="Times New Roman" w:hAnsi="Times New Roman"/>
                <w:b/>
                <w:sz w:val="24"/>
                <w:szCs w:val="24"/>
              </w:rPr>
              <w:t>подпункт 1) пункта 3 изложить в следующей р</w:t>
            </w:r>
            <w:r w:rsidRPr="00CC75FB">
              <w:rPr>
                <w:rFonts w:ascii="Times New Roman" w:hAnsi="Times New Roman"/>
                <w:b/>
                <w:sz w:val="24"/>
                <w:szCs w:val="24"/>
              </w:rPr>
              <w:t>е</w:t>
            </w:r>
            <w:r w:rsidRPr="00CC75FB">
              <w:rPr>
                <w:rFonts w:ascii="Times New Roman" w:hAnsi="Times New Roman"/>
                <w:b/>
                <w:sz w:val="24"/>
                <w:szCs w:val="24"/>
              </w:rPr>
              <w:t>дакции:</w:t>
            </w:r>
          </w:p>
          <w:p w:rsidR="00424DF6" w:rsidRPr="00CC75FB" w:rsidRDefault="00424DF6" w:rsidP="00E107B3">
            <w:pPr>
              <w:keepNext/>
              <w:keepLines/>
              <w:spacing w:after="0" w:line="240" w:lineRule="auto"/>
              <w:ind w:firstLine="252"/>
              <w:jc w:val="both"/>
              <w:rPr>
                <w:rFonts w:ascii="Times New Roman" w:hAnsi="Times New Roman"/>
                <w:sz w:val="24"/>
                <w:szCs w:val="24"/>
              </w:rPr>
            </w:pPr>
            <w:proofErr w:type="gramStart"/>
            <w:r w:rsidRPr="00CC75FB">
              <w:rPr>
                <w:rFonts w:ascii="Times New Roman" w:hAnsi="Times New Roman"/>
                <w:b/>
                <w:sz w:val="24"/>
                <w:szCs w:val="24"/>
              </w:rPr>
              <w:t>«1) после пол</w:t>
            </w:r>
            <w:r w:rsidRPr="00CC75FB">
              <w:rPr>
                <w:rFonts w:ascii="Times New Roman" w:hAnsi="Times New Roman"/>
                <w:b/>
                <w:sz w:val="24"/>
                <w:szCs w:val="24"/>
              </w:rPr>
              <w:t>у</w:t>
            </w:r>
            <w:r w:rsidRPr="00CC75FB">
              <w:rPr>
                <w:rFonts w:ascii="Times New Roman" w:hAnsi="Times New Roman"/>
                <w:b/>
                <w:sz w:val="24"/>
                <w:szCs w:val="24"/>
              </w:rPr>
              <w:t>чения от уполн</w:t>
            </w:r>
            <w:r w:rsidRPr="00CC75FB">
              <w:rPr>
                <w:rFonts w:ascii="Times New Roman" w:hAnsi="Times New Roman"/>
                <w:b/>
                <w:sz w:val="24"/>
                <w:szCs w:val="24"/>
              </w:rPr>
              <w:t>о</w:t>
            </w:r>
            <w:r w:rsidRPr="00CC75FB">
              <w:rPr>
                <w:rFonts w:ascii="Times New Roman" w:hAnsi="Times New Roman"/>
                <w:b/>
                <w:sz w:val="24"/>
                <w:szCs w:val="24"/>
              </w:rPr>
              <w:t xml:space="preserve">моченного органа </w:t>
            </w:r>
            <w:r w:rsidRPr="00CC75FB">
              <w:rPr>
                <w:rFonts w:ascii="Times New Roman" w:hAnsi="Times New Roman"/>
                <w:b/>
                <w:color w:val="000000"/>
                <w:sz w:val="24"/>
                <w:szCs w:val="24"/>
              </w:rPr>
              <w:t>или  органов н</w:t>
            </w:r>
            <w:r w:rsidRPr="00CC75FB">
              <w:rPr>
                <w:rFonts w:ascii="Times New Roman" w:hAnsi="Times New Roman"/>
                <w:b/>
                <w:color w:val="000000"/>
                <w:sz w:val="24"/>
                <w:szCs w:val="24"/>
              </w:rPr>
              <w:t>а</w:t>
            </w:r>
            <w:r w:rsidRPr="00CC75FB">
              <w:rPr>
                <w:rFonts w:ascii="Times New Roman" w:hAnsi="Times New Roman"/>
                <w:b/>
                <w:color w:val="000000"/>
                <w:sz w:val="24"/>
                <w:szCs w:val="24"/>
              </w:rPr>
              <w:t>циональной без</w:t>
            </w:r>
            <w:r w:rsidRPr="00CC75FB">
              <w:rPr>
                <w:rFonts w:ascii="Times New Roman" w:hAnsi="Times New Roman"/>
                <w:b/>
                <w:color w:val="000000"/>
                <w:sz w:val="24"/>
                <w:szCs w:val="24"/>
              </w:rPr>
              <w:t>о</w:t>
            </w:r>
            <w:r w:rsidRPr="00CC75FB">
              <w:rPr>
                <w:rFonts w:ascii="Times New Roman" w:hAnsi="Times New Roman"/>
                <w:b/>
                <w:color w:val="000000"/>
                <w:sz w:val="24"/>
                <w:szCs w:val="24"/>
              </w:rPr>
              <w:t>пасности Респу</w:t>
            </w:r>
            <w:r w:rsidRPr="00CC75FB">
              <w:rPr>
                <w:rFonts w:ascii="Times New Roman" w:hAnsi="Times New Roman"/>
                <w:b/>
                <w:color w:val="000000"/>
                <w:sz w:val="24"/>
                <w:szCs w:val="24"/>
              </w:rPr>
              <w:t>б</w:t>
            </w:r>
            <w:r w:rsidRPr="00CC75FB">
              <w:rPr>
                <w:rFonts w:ascii="Times New Roman" w:hAnsi="Times New Roman"/>
                <w:b/>
                <w:color w:val="000000"/>
                <w:sz w:val="24"/>
                <w:szCs w:val="24"/>
              </w:rPr>
              <w:t xml:space="preserve">лики Казахстан </w:t>
            </w:r>
            <w:r w:rsidRPr="00CC75FB">
              <w:rPr>
                <w:rFonts w:ascii="Times New Roman" w:hAnsi="Times New Roman"/>
                <w:b/>
                <w:sz w:val="24"/>
                <w:szCs w:val="24"/>
              </w:rPr>
              <w:t>требования о пр</w:t>
            </w:r>
            <w:r w:rsidRPr="00CC75FB">
              <w:rPr>
                <w:rFonts w:ascii="Times New Roman" w:hAnsi="Times New Roman"/>
                <w:b/>
                <w:sz w:val="24"/>
                <w:szCs w:val="24"/>
              </w:rPr>
              <w:t>и</w:t>
            </w:r>
            <w:r w:rsidRPr="00CC75FB">
              <w:rPr>
                <w:rFonts w:ascii="Times New Roman" w:hAnsi="Times New Roman"/>
                <w:b/>
                <w:sz w:val="24"/>
                <w:szCs w:val="24"/>
              </w:rPr>
              <w:t>нятии мер по в</w:t>
            </w:r>
            <w:r w:rsidRPr="00CC75FB">
              <w:rPr>
                <w:rFonts w:ascii="Times New Roman" w:hAnsi="Times New Roman"/>
                <w:b/>
                <w:sz w:val="24"/>
                <w:szCs w:val="24"/>
              </w:rPr>
              <w:t>ы</w:t>
            </w:r>
            <w:r w:rsidRPr="00CC75FB">
              <w:rPr>
                <w:rFonts w:ascii="Times New Roman" w:hAnsi="Times New Roman"/>
                <w:b/>
                <w:sz w:val="24"/>
                <w:szCs w:val="24"/>
              </w:rPr>
              <w:t>полнению указа</w:t>
            </w:r>
            <w:r w:rsidRPr="00CC75FB">
              <w:rPr>
                <w:rFonts w:ascii="Times New Roman" w:hAnsi="Times New Roman"/>
                <w:b/>
                <w:sz w:val="24"/>
                <w:szCs w:val="24"/>
              </w:rPr>
              <w:t>н</w:t>
            </w:r>
            <w:r w:rsidRPr="00CC75FB">
              <w:rPr>
                <w:rFonts w:ascii="Times New Roman" w:hAnsi="Times New Roman"/>
                <w:b/>
                <w:sz w:val="24"/>
                <w:szCs w:val="24"/>
              </w:rPr>
              <w:t xml:space="preserve">ного в </w:t>
            </w:r>
            <w:hyperlink r:id="rId122" w:anchor="z484" w:history="1">
              <w:r w:rsidRPr="00CC75FB">
                <w:rPr>
                  <w:rStyle w:val="ac"/>
                  <w:b w:val="0"/>
                  <w:color w:val="auto"/>
                  <w:sz w:val="24"/>
                  <w:szCs w:val="24"/>
                  <w:u w:val="none"/>
                </w:rPr>
                <w:t>пунктах 1</w:t>
              </w:r>
            </w:hyperlink>
            <w:r w:rsidRPr="00CC75FB">
              <w:rPr>
                <w:rFonts w:ascii="Times New Roman" w:hAnsi="Times New Roman"/>
                <w:b/>
                <w:sz w:val="24"/>
                <w:szCs w:val="24"/>
              </w:rPr>
              <w:t>, 1-1 и 1-2 настоящей статьи предпис</w:t>
            </w:r>
            <w:r w:rsidRPr="00CC75FB">
              <w:rPr>
                <w:rFonts w:ascii="Times New Roman" w:hAnsi="Times New Roman"/>
                <w:b/>
                <w:sz w:val="24"/>
                <w:szCs w:val="24"/>
              </w:rPr>
              <w:t>а</w:t>
            </w:r>
            <w:r w:rsidRPr="00CC75FB">
              <w:rPr>
                <w:rFonts w:ascii="Times New Roman" w:hAnsi="Times New Roman"/>
                <w:b/>
                <w:sz w:val="24"/>
                <w:szCs w:val="24"/>
              </w:rPr>
              <w:t>ния или решения обязаны выпо</w:t>
            </w:r>
            <w:r w:rsidRPr="00CC75FB">
              <w:rPr>
                <w:rFonts w:ascii="Times New Roman" w:hAnsi="Times New Roman"/>
                <w:b/>
                <w:sz w:val="24"/>
                <w:szCs w:val="24"/>
              </w:rPr>
              <w:t>л</w:t>
            </w:r>
            <w:r w:rsidRPr="00CC75FB">
              <w:rPr>
                <w:rFonts w:ascii="Times New Roman" w:hAnsi="Times New Roman"/>
                <w:b/>
                <w:sz w:val="24"/>
                <w:szCs w:val="24"/>
              </w:rPr>
              <w:t>нить его в т</w:t>
            </w:r>
            <w:r w:rsidRPr="00CC75FB">
              <w:rPr>
                <w:rFonts w:ascii="Times New Roman" w:hAnsi="Times New Roman"/>
                <w:b/>
                <w:sz w:val="24"/>
                <w:szCs w:val="24"/>
              </w:rPr>
              <w:t>е</w:t>
            </w:r>
            <w:r w:rsidRPr="00CC75FB">
              <w:rPr>
                <w:rFonts w:ascii="Times New Roman" w:hAnsi="Times New Roman"/>
                <w:b/>
                <w:sz w:val="24"/>
                <w:szCs w:val="24"/>
              </w:rPr>
              <w:t>чение не более трех часов путем временного приостановления работы сетей и (или) средств св</w:t>
            </w:r>
            <w:r w:rsidRPr="00CC75FB">
              <w:rPr>
                <w:rFonts w:ascii="Times New Roman" w:hAnsi="Times New Roman"/>
                <w:b/>
                <w:sz w:val="24"/>
                <w:szCs w:val="24"/>
              </w:rPr>
              <w:t>я</w:t>
            </w:r>
            <w:r w:rsidRPr="00CC75FB">
              <w:rPr>
                <w:rFonts w:ascii="Times New Roman" w:hAnsi="Times New Roman"/>
                <w:b/>
                <w:sz w:val="24"/>
                <w:szCs w:val="24"/>
              </w:rPr>
              <w:t>зи, ок</w:t>
            </w:r>
            <w:r w:rsidRPr="00CC75FB">
              <w:rPr>
                <w:rFonts w:ascii="Times New Roman" w:hAnsi="Times New Roman"/>
                <w:b/>
                <w:sz w:val="24"/>
                <w:szCs w:val="24"/>
              </w:rPr>
              <w:t>а</w:t>
            </w:r>
            <w:r w:rsidRPr="00CC75FB">
              <w:rPr>
                <w:rFonts w:ascii="Times New Roman" w:hAnsi="Times New Roman"/>
                <w:b/>
                <w:sz w:val="24"/>
                <w:szCs w:val="24"/>
              </w:rPr>
              <w:t xml:space="preserve">зания услуг </w:t>
            </w:r>
            <w:r w:rsidRPr="00CC75FB">
              <w:rPr>
                <w:rFonts w:ascii="Times New Roman" w:hAnsi="Times New Roman"/>
                <w:b/>
                <w:sz w:val="24"/>
                <w:szCs w:val="24"/>
              </w:rPr>
              <w:lastRenderedPageBreak/>
              <w:t xml:space="preserve">связи, доступа к </w:t>
            </w:r>
            <w:proofErr w:type="spellStart"/>
            <w:r w:rsidRPr="00CC75FB">
              <w:rPr>
                <w:rFonts w:ascii="Times New Roman" w:hAnsi="Times New Roman"/>
                <w:b/>
                <w:sz w:val="24"/>
                <w:szCs w:val="24"/>
              </w:rPr>
              <w:t>интернет-ресурсам</w:t>
            </w:r>
            <w:proofErr w:type="spellEnd"/>
            <w:r w:rsidRPr="00CC75FB">
              <w:rPr>
                <w:rFonts w:ascii="Times New Roman" w:hAnsi="Times New Roman"/>
                <w:b/>
                <w:sz w:val="24"/>
                <w:szCs w:val="24"/>
              </w:rPr>
              <w:t xml:space="preserve"> и (или) размеще</w:t>
            </w:r>
            <w:r w:rsidRPr="00CC75FB">
              <w:rPr>
                <w:rFonts w:ascii="Times New Roman" w:hAnsi="Times New Roman"/>
                <w:b/>
                <w:sz w:val="24"/>
                <w:szCs w:val="24"/>
              </w:rPr>
              <w:t>н</w:t>
            </w:r>
            <w:r w:rsidRPr="00CC75FB">
              <w:rPr>
                <w:rFonts w:ascii="Times New Roman" w:hAnsi="Times New Roman"/>
                <w:b/>
                <w:sz w:val="24"/>
                <w:szCs w:val="24"/>
              </w:rPr>
              <w:t>ной на них инфо</w:t>
            </w:r>
            <w:r w:rsidRPr="00CC75FB">
              <w:rPr>
                <w:rFonts w:ascii="Times New Roman" w:hAnsi="Times New Roman"/>
                <w:b/>
                <w:sz w:val="24"/>
                <w:szCs w:val="24"/>
              </w:rPr>
              <w:t>р</w:t>
            </w:r>
            <w:r w:rsidRPr="00CC75FB">
              <w:rPr>
                <w:rFonts w:ascii="Times New Roman" w:hAnsi="Times New Roman"/>
                <w:b/>
                <w:sz w:val="24"/>
                <w:szCs w:val="24"/>
              </w:rPr>
              <w:t>мации</w:t>
            </w:r>
            <w:r w:rsidRPr="00CC75FB">
              <w:rPr>
                <w:rFonts w:ascii="Times New Roman" w:hAnsi="Times New Roman"/>
                <w:sz w:val="24"/>
                <w:szCs w:val="24"/>
              </w:rPr>
              <w:t>;».</w:t>
            </w:r>
            <w:proofErr w:type="gramEnd"/>
          </w:p>
          <w:p w:rsidR="00424DF6" w:rsidRPr="00CC75FB" w:rsidRDefault="00424DF6" w:rsidP="00E107B3">
            <w:pPr>
              <w:keepNext/>
              <w:keepLines/>
              <w:spacing w:after="0" w:line="240" w:lineRule="auto"/>
              <w:ind w:firstLine="432"/>
              <w:jc w:val="both"/>
              <w:rPr>
                <w:rFonts w:ascii="Times New Roman" w:hAnsi="Times New Roman"/>
                <w:sz w:val="24"/>
                <w:szCs w:val="24"/>
              </w:rPr>
            </w:pPr>
          </w:p>
        </w:tc>
        <w:tc>
          <w:tcPr>
            <w:tcW w:w="2608"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Депутаты</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Джарасов</w:t>
            </w:r>
            <w:proofErr w:type="spellEnd"/>
            <w:r w:rsidRPr="00CC75FB">
              <w:rPr>
                <w:rFonts w:ascii="Times New Roman" w:hAnsi="Times New Roman"/>
                <w:sz w:val="24"/>
                <w:szCs w:val="24"/>
              </w:rPr>
              <w:t xml:space="preserve"> Ж.А.</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lastRenderedPageBreak/>
              <w:t>Каракен</w:t>
            </w:r>
            <w:proofErr w:type="spellEnd"/>
            <w:r w:rsidRPr="00CC75FB">
              <w:rPr>
                <w:rFonts w:ascii="Times New Roman" w:hAnsi="Times New Roman"/>
                <w:sz w:val="24"/>
                <w:szCs w:val="24"/>
              </w:rPr>
              <w:t xml:space="preserve"> К.А.</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Конуров</w:t>
            </w:r>
            <w:proofErr w:type="spellEnd"/>
            <w:r w:rsidRPr="00CC75FB">
              <w:rPr>
                <w:rFonts w:ascii="Times New Roman" w:hAnsi="Times New Roman"/>
                <w:sz w:val="24"/>
                <w:szCs w:val="24"/>
              </w:rPr>
              <w:t xml:space="preserve"> А.О.</w:t>
            </w:r>
          </w:p>
          <w:p w:rsidR="00424DF6" w:rsidRPr="00CC75FB" w:rsidRDefault="00424DF6" w:rsidP="00E107B3">
            <w:pPr>
              <w:keepNext/>
              <w:keepLines/>
              <w:spacing w:after="0" w:line="240" w:lineRule="auto"/>
              <w:ind w:firstLine="432"/>
              <w:jc w:val="center"/>
              <w:rPr>
                <w:rFonts w:ascii="Times New Roman" w:hAnsi="Times New Roman"/>
                <w:sz w:val="24"/>
                <w:szCs w:val="24"/>
              </w:rPr>
            </w:pPr>
          </w:p>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t>Пункт 8 предлаг</w:t>
            </w:r>
            <w:r w:rsidRPr="00CC75FB">
              <w:rPr>
                <w:rFonts w:ascii="Times New Roman" w:hAnsi="Times New Roman"/>
                <w:sz w:val="24"/>
                <w:szCs w:val="24"/>
              </w:rPr>
              <w:t>а</w:t>
            </w:r>
            <w:r w:rsidRPr="00CC75FB">
              <w:rPr>
                <w:rFonts w:ascii="Times New Roman" w:hAnsi="Times New Roman"/>
                <w:sz w:val="24"/>
                <w:szCs w:val="24"/>
              </w:rPr>
              <w:t>ется изложить после пунктов 1 и 1-1, в к</w:t>
            </w:r>
            <w:r w:rsidRPr="00CC75FB">
              <w:rPr>
                <w:rFonts w:ascii="Times New Roman" w:hAnsi="Times New Roman"/>
                <w:sz w:val="24"/>
                <w:szCs w:val="24"/>
              </w:rPr>
              <w:t>о</w:t>
            </w:r>
            <w:r w:rsidRPr="00CC75FB">
              <w:rPr>
                <w:rFonts w:ascii="Times New Roman" w:hAnsi="Times New Roman"/>
                <w:sz w:val="24"/>
                <w:szCs w:val="24"/>
              </w:rPr>
              <w:t>торых также указыв</w:t>
            </w:r>
            <w:r w:rsidRPr="00CC75FB">
              <w:rPr>
                <w:rFonts w:ascii="Times New Roman" w:hAnsi="Times New Roman"/>
                <w:sz w:val="24"/>
                <w:szCs w:val="24"/>
              </w:rPr>
              <w:t>а</w:t>
            </w:r>
            <w:r w:rsidRPr="00CC75FB">
              <w:rPr>
                <w:rFonts w:ascii="Times New Roman" w:hAnsi="Times New Roman"/>
                <w:sz w:val="24"/>
                <w:szCs w:val="24"/>
              </w:rPr>
              <w:t>ются случаи, когда временно приостана</w:t>
            </w:r>
            <w:r w:rsidRPr="00CC75FB">
              <w:rPr>
                <w:rFonts w:ascii="Times New Roman" w:hAnsi="Times New Roman"/>
                <w:sz w:val="24"/>
                <w:szCs w:val="24"/>
              </w:rPr>
              <w:t>в</w:t>
            </w:r>
            <w:r w:rsidRPr="00CC75FB">
              <w:rPr>
                <w:rFonts w:ascii="Times New Roman" w:hAnsi="Times New Roman"/>
                <w:sz w:val="24"/>
                <w:szCs w:val="24"/>
              </w:rPr>
              <w:t>ливается работа сетей и (или) сре</w:t>
            </w:r>
            <w:proofErr w:type="gramStart"/>
            <w:r w:rsidRPr="00CC75FB">
              <w:rPr>
                <w:rFonts w:ascii="Times New Roman" w:hAnsi="Times New Roman"/>
                <w:sz w:val="24"/>
                <w:szCs w:val="24"/>
              </w:rPr>
              <w:t>дств св</w:t>
            </w:r>
            <w:proofErr w:type="gramEnd"/>
            <w:r w:rsidRPr="00CC75FB">
              <w:rPr>
                <w:rFonts w:ascii="Times New Roman" w:hAnsi="Times New Roman"/>
                <w:sz w:val="24"/>
                <w:szCs w:val="24"/>
              </w:rPr>
              <w:t>язи, оказания услуг связи, доступа к И</w:t>
            </w:r>
            <w:r w:rsidRPr="00CC75FB">
              <w:rPr>
                <w:rFonts w:ascii="Times New Roman" w:hAnsi="Times New Roman"/>
                <w:sz w:val="24"/>
                <w:szCs w:val="24"/>
              </w:rPr>
              <w:t>н</w:t>
            </w:r>
            <w:r w:rsidRPr="00CC75FB">
              <w:rPr>
                <w:rFonts w:ascii="Times New Roman" w:hAnsi="Times New Roman"/>
                <w:sz w:val="24"/>
                <w:szCs w:val="24"/>
              </w:rPr>
              <w:t xml:space="preserve">тернет-ресурсам.  </w:t>
            </w:r>
          </w:p>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t>В целях определ</w:t>
            </w:r>
            <w:r w:rsidRPr="00CC75FB">
              <w:rPr>
                <w:rFonts w:ascii="Times New Roman" w:hAnsi="Times New Roman"/>
                <w:sz w:val="24"/>
                <w:szCs w:val="24"/>
              </w:rPr>
              <w:t>е</w:t>
            </w:r>
            <w:r w:rsidRPr="00CC75FB">
              <w:rPr>
                <w:rFonts w:ascii="Times New Roman" w:hAnsi="Times New Roman"/>
                <w:sz w:val="24"/>
                <w:szCs w:val="24"/>
              </w:rPr>
              <w:t>ния должностного л</w:t>
            </w:r>
            <w:r w:rsidRPr="00CC75FB">
              <w:rPr>
                <w:rFonts w:ascii="Times New Roman" w:hAnsi="Times New Roman"/>
                <w:sz w:val="24"/>
                <w:szCs w:val="24"/>
              </w:rPr>
              <w:t>и</w:t>
            </w:r>
            <w:r w:rsidRPr="00CC75FB">
              <w:rPr>
                <w:rFonts w:ascii="Times New Roman" w:hAnsi="Times New Roman"/>
                <w:sz w:val="24"/>
                <w:szCs w:val="24"/>
              </w:rPr>
              <w:t>ца государственного органа, которое б</w:t>
            </w:r>
            <w:r w:rsidRPr="00CC75FB">
              <w:rPr>
                <w:rFonts w:ascii="Times New Roman" w:hAnsi="Times New Roman"/>
                <w:sz w:val="24"/>
                <w:szCs w:val="24"/>
              </w:rPr>
              <w:t>у</w:t>
            </w:r>
            <w:r w:rsidRPr="00CC75FB">
              <w:rPr>
                <w:rFonts w:ascii="Times New Roman" w:hAnsi="Times New Roman"/>
                <w:sz w:val="24"/>
                <w:szCs w:val="24"/>
              </w:rPr>
              <w:t>дет наделено полномоч</w:t>
            </w:r>
            <w:r w:rsidRPr="00CC75FB">
              <w:rPr>
                <w:rFonts w:ascii="Times New Roman" w:hAnsi="Times New Roman"/>
                <w:sz w:val="24"/>
                <w:szCs w:val="24"/>
              </w:rPr>
              <w:t>и</w:t>
            </w:r>
            <w:r w:rsidRPr="00CC75FB">
              <w:rPr>
                <w:rFonts w:ascii="Times New Roman" w:hAnsi="Times New Roman"/>
                <w:sz w:val="24"/>
                <w:szCs w:val="24"/>
              </w:rPr>
              <w:t>ем по принятию реш</w:t>
            </w:r>
            <w:r w:rsidRPr="00CC75FB">
              <w:rPr>
                <w:rFonts w:ascii="Times New Roman" w:hAnsi="Times New Roman"/>
                <w:sz w:val="24"/>
                <w:szCs w:val="24"/>
              </w:rPr>
              <w:t>е</w:t>
            </w:r>
            <w:r w:rsidRPr="00CC75FB">
              <w:rPr>
                <w:rFonts w:ascii="Times New Roman" w:hAnsi="Times New Roman"/>
                <w:sz w:val="24"/>
                <w:szCs w:val="24"/>
              </w:rPr>
              <w:t>ния о приостановл</w:t>
            </w:r>
            <w:r w:rsidRPr="00CC75FB">
              <w:rPr>
                <w:rFonts w:ascii="Times New Roman" w:hAnsi="Times New Roman"/>
                <w:sz w:val="24"/>
                <w:szCs w:val="24"/>
              </w:rPr>
              <w:t>е</w:t>
            </w:r>
            <w:r w:rsidRPr="00CC75FB">
              <w:rPr>
                <w:rFonts w:ascii="Times New Roman" w:hAnsi="Times New Roman"/>
                <w:sz w:val="24"/>
                <w:szCs w:val="24"/>
              </w:rPr>
              <w:t>нии работы сетей и (или) сре</w:t>
            </w:r>
            <w:proofErr w:type="gramStart"/>
            <w:r w:rsidRPr="00CC75FB">
              <w:rPr>
                <w:rFonts w:ascii="Times New Roman" w:hAnsi="Times New Roman"/>
                <w:sz w:val="24"/>
                <w:szCs w:val="24"/>
              </w:rPr>
              <w:t>дств св</w:t>
            </w:r>
            <w:proofErr w:type="gramEnd"/>
            <w:r w:rsidRPr="00CC75FB">
              <w:rPr>
                <w:rFonts w:ascii="Times New Roman" w:hAnsi="Times New Roman"/>
                <w:sz w:val="24"/>
                <w:szCs w:val="24"/>
              </w:rPr>
              <w:t>я</w:t>
            </w:r>
            <w:r w:rsidRPr="00CC75FB">
              <w:rPr>
                <w:rFonts w:ascii="Times New Roman" w:hAnsi="Times New Roman"/>
                <w:sz w:val="24"/>
                <w:szCs w:val="24"/>
              </w:rPr>
              <w:t>зи.</w:t>
            </w:r>
          </w:p>
          <w:p w:rsidR="00424DF6" w:rsidRPr="00CC75FB" w:rsidRDefault="00424DF6" w:rsidP="00E107B3">
            <w:pPr>
              <w:keepNext/>
              <w:keepLines/>
              <w:spacing w:after="0" w:line="240" w:lineRule="auto"/>
              <w:ind w:firstLine="369"/>
              <w:jc w:val="both"/>
              <w:rPr>
                <w:rFonts w:ascii="Times New Roman" w:hAnsi="Times New Roman"/>
                <w:sz w:val="24"/>
                <w:szCs w:val="24"/>
              </w:rPr>
            </w:pP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 xml:space="preserve">Принято   </w:t>
            </w:r>
          </w:p>
        </w:tc>
      </w:tr>
      <w:tr w:rsidR="00424DF6" w:rsidRPr="00CC75FB" w:rsidTr="00490538">
        <w:tc>
          <w:tcPr>
            <w:tcW w:w="15228" w:type="dxa"/>
            <w:gridSpan w:val="11"/>
          </w:tcPr>
          <w:p w:rsidR="00424DF6" w:rsidRPr="00CC75FB" w:rsidRDefault="00424DF6" w:rsidP="00E107B3">
            <w:pPr>
              <w:keepNext/>
              <w:keepLines/>
              <w:spacing w:after="0" w:line="240" w:lineRule="auto"/>
              <w:jc w:val="center"/>
              <w:rPr>
                <w:rFonts w:ascii="Times New Roman" w:hAnsi="Times New Roman"/>
                <w:b/>
                <w:sz w:val="24"/>
                <w:szCs w:val="24"/>
              </w:rPr>
            </w:pPr>
          </w:p>
          <w:p w:rsidR="00424DF6" w:rsidRPr="00CC75FB" w:rsidRDefault="00424DF6" w:rsidP="00E107B3">
            <w:pPr>
              <w:keepNext/>
              <w:keepLines/>
              <w:spacing w:after="0" w:line="240" w:lineRule="auto"/>
              <w:jc w:val="center"/>
              <w:rPr>
                <w:rFonts w:ascii="Times New Roman" w:hAnsi="Times New Roman"/>
                <w:b/>
                <w:sz w:val="24"/>
                <w:szCs w:val="24"/>
              </w:rPr>
            </w:pPr>
            <w:r w:rsidRPr="00CC75FB">
              <w:rPr>
                <w:rFonts w:ascii="Times New Roman" w:hAnsi="Times New Roman"/>
                <w:b/>
                <w:sz w:val="24"/>
                <w:szCs w:val="24"/>
              </w:rPr>
              <w:t xml:space="preserve">18. Закон Республики Казахстан «О статусе столицы Республики Казахстан» от 21 июля 2007 года </w:t>
            </w:r>
          </w:p>
          <w:p w:rsidR="00424DF6" w:rsidRPr="00CC75FB" w:rsidRDefault="00424DF6" w:rsidP="00E107B3">
            <w:pPr>
              <w:keepNext/>
              <w:keepLines/>
              <w:spacing w:after="0" w:line="240" w:lineRule="auto"/>
              <w:jc w:val="center"/>
              <w:rPr>
                <w:rFonts w:ascii="Times New Roman" w:hAnsi="Times New Roman"/>
                <w:b/>
                <w:sz w:val="24"/>
                <w:szCs w:val="24"/>
              </w:rPr>
            </w:pP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Подпункт 1) пункта 18</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статьи 1</w:t>
            </w:r>
          </w:p>
        </w:tc>
        <w:tc>
          <w:tcPr>
            <w:tcW w:w="3060" w:type="dxa"/>
          </w:tcPr>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lastRenderedPageBreak/>
              <w:t xml:space="preserve">Статья 8. Полномочия </w:t>
            </w:r>
            <w:proofErr w:type="spellStart"/>
            <w:r w:rsidRPr="00CC75FB">
              <w:rPr>
                <w:rFonts w:ascii="Times New Roman" w:hAnsi="Times New Roman"/>
                <w:sz w:val="24"/>
                <w:szCs w:val="24"/>
              </w:rPr>
              <w:t>масл</w:t>
            </w:r>
            <w:r w:rsidRPr="00CC75FB">
              <w:rPr>
                <w:rFonts w:ascii="Times New Roman" w:hAnsi="Times New Roman"/>
                <w:sz w:val="24"/>
                <w:szCs w:val="24"/>
              </w:rPr>
              <w:t>и</w:t>
            </w:r>
            <w:r w:rsidRPr="00CC75FB">
              <w:rPr>
                <w:rFonts w:ascii="Times New Roman" w:hAnsi="Times New Roman"/>
                <w:sz w:val="24"/>
                <w:szCs w:val="24"/>
              </w:rPr>
              <w:t>хата</w:t>
            </w:r>
            <w:proofErr w:type="spellEnd"/>
            <w:r w:rsidRPr="00CC75FB">
              <w:rPr>
                <w:rFonts w:ascii="Times New Roman" w:hAnsi="Times New Roman"/>
                <w:sz w:val="24"/>
                <w:szCs w:val="24"/>
              </w:rPr>
              <w:t xml:space="preserve"> столицы</w:t>
            </w:r>
          </w:p>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lastRenderedPageBreak/>
              <w:t>Наряду с полномочи</w:t>
            </w:r>
            <w:r w:rsidRPr="00CC75FB">
              <w:rPr>
                <w:rFonts w:ascii="Times New Roman" w:hAnsi="Times New Roman"/>
                <w:sz w:val="24"/>
                <w:szCs w:val="24"/>
              </w:rPr>
              <w:t>я</w:t>
            </w:r>
            <w:r w:rsidRPr="00CC75FB">
              <w:rPr>
                <w:rFonts w:ascii="Times New Roman" w:hAnsi="Times New Roman"/>
                <w:sz w:val="24"/>
                <w:szCs w:val="24"/>
              </w:rPr>
              <w:t>ми, установленными зак</w:t>
            </w:r>
            <w:r w:rsidRPr="00CC75FB">
              <w:rPr>
                <w:rFonts w:ascii="Times New Roman" w:hAnsi="Times New Roman"/>
                <w:sz w:val="24"/>
                <w:szCs w:val="24"/>
              </w:rPr>
              <w:t>о</w:t>
            </w:r>
            <w:r w:rsidRPr="00CC75FB">
              <w:rPr>
                <w:rFonts w:ascii="Times New Roman" w:hAnsi="Times New Roman"/>
                <w:sz w:val="24"/>
                <w:szCs w:val="24"/>
              </w:rPr>
              <w:t xml:space="preserve">нодательством Республики Казахстан, </w:t>
            </w:r>
            <w:proofErr w:type="spellStart"/>
            <w:r w:rsidRPr="00CC75FB">
              <w:rPr>
                <w:rFonts w:ascii="Times New Roman" w:hAnsi="Times New Roman"/>
                <w:sz w:val="24"/>
                <w:szCs w:val="24"/>
              </w:rPr>
              <w:t>маслихат</w:t>
            </w:r>
            <w:proofErr w:type="spellEnd"/>
            <w:r w:rsidRPr="00CC75FB">
              <w:rPr>
                <w:rFonts w:ascii="Times New Roman" w:hAnsi="Times New Roman"/>
                <w:sz w:val="24"/>
                <w:szCs w:val="24"/>
              </w:rPr>
              <w:t xml:space="preserve"> ст</w:t>
            </w:r>
            <w:r w:rsidRPr="00CC75FB">
              <w:rPr>
                <w:rFonts w:ascii="Times New Roman" w:hAnsi="Times New Roman"/>
                <w:sz w:val="24"/>
                <w:szCs w:val="24"/>
              </w:rPr>
              <w:t>о</w:t>
            </w:r>
            <w:r w:rsidRPr="00CC75FB">
              <w:rPr>
                <w:rFonts w:ascii="Times New Roman" w:hAnsi="Times New Roman"/>
                <w:sz w:val="24"/>
                <w:szCs w:val="24"/>
              </w:rPr>
              <w:t>лицы в пределах своей компетенции:</w:t>
            </w:r>
          </w:p>
          <w:p w:rsidR="00424DF6" w:rsidRPr="00CC75FB" w:rsidRDefault="00424DF6" w:rsidP="00E107B3">
            <w:pPr>
              <w:keepNext/>
              <w:keepLines/>
              <w:spacing w:after="0" w:line="240" w:lineRule="auto"/>
              <w:ind w:firstLine="432"/>
              <w:jc w:val="both"/>
              <w:rPr>
                <w:rFonts w:ascii="Times New Roman" w:hAnsi="Times New Roman"/>
                <w:sz w:val="24"/>
                <w:szCs w:val="24"/>
              </w:rPr>
            </w:pPr>
          </w:p>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t>3) утверждает:</w:t>
            </w:r>
          </w:p>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t>планы экономических и социальных программ развития столицы, бюдж</w:t>
            </w:r>
            <w:r w:rsidRPr="00CC75FB">
              <w:rPr>
                <w:rFonts w:ascii="Times New Roman" w:hAnsi="Times New Roman"/>
                <w:sz w:val="24"/>
                <w:szCs w:val="24"/>
              </w:rPr>
              <w:t>е</w:t>
            </w:r>
            <w:r w:rsidRPr="00CC75FB">
              <w:rPr>
                <w:rFonts w:ascii="Times New Roman" w:hAnsi="Times New Roman"/>
                <w:sz w:val="24"/>
                <w:szCs w:val="24"/>
              </w:rPr>
              <w:t>та столицы и отчеты о его исполн</w:t>
            </w:r>
            <w:r w:rsidRPr="00CC75FB">
              <w:rPr>
                <w:rFonts w:ascii="Times New Roman" w:hAnsi="Times New Roman"/>
                <w:sz w:val="24"/>
                <w:szCs w:val="24"/>
              </w:rPr>
              <w:t>е</w:t>
            </w:r>
            <w:r w:rsidRPr="00CC75FB">
              <w:rPr>
                <w:rFonts w:ascii="Times New Roman" w:hAnsi="Times New Roman"/>
                <w:sz w:val="24"/>
                <w:szCs w:val="24"/>
              </w:rPr>
              <w:t>нии;</w:t>
            </w:r>
          </w:p>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t>правила о порядке и условиях размещения н</w:t>
            </w:r>
            <w:r w:rsidRPr="00CC75FB">
              <w:rPr>
                <w:rFonts w:ascii="Times New Roman" w:hAnsi="Times New Roman"/>
                <w:sz w:val="24"/>
                <w:szCs w:val="24"/>
              </w:rPr>
              <w:t>а</w:t>
            </w:r>
            <w:r w:rsidRPr="00CC75FB">
              <w:rPr>
                <w:rFonts w:ascii="Times New Roman" w:hAnsi="Times New Roman"/>
                <w:sz w:val="24"/>
                <w:szCs w:val="24"/>
              </w:rPr>
              <w:t>ружной (визуальной) ре</w:t>
            </w:r>
            <w:r w:rsidRPr="00CC75FB">
              <w:rPr>
                <w:rFonts w:ascii="Times New Roman" w:hAnsi="Times New Roman"/>
                <w:sz w:val="24"/>
                <w:szCs w:val="24"/>
              </w:rPr>
              <w:t>к</w:t>
            </w:r>
            <w:r w:rsidRPr="00CC75FB">
              <w:rPr>
                <w:rFonts w:ascii="Times New Roman" w:hAnsi="Times New Roman"/>
                <w:sz w:val="24"/>
                <w:szCs w:val="24"/>
              </w:rPr>
              <w:t>ламы в ст</w:t>
            </w:r>
            <w:r w:rsidRPr="00CC75FB">
              <w:rPr>
                <w:rFonts w:ascii="Times New Roman" w:hAnsi="Times New Roman"/>
                <w:sz w:val="24"/>
                <w:szCs w:val="24"/>
              </w:rPr>
              <w:t>о</w:t>
            </w:r>
            <w:r w:rsidRPr="00CC75FB">
              <w:rPr>
                <w:rFonts w:ascii="Times New Roman" w:hAnsi="Times New Roman"/>
                <w:sz w:val="24"/>
                <w:szCs w:val="24"/>
              </w:rPr>
              <w:t>лице;</w:t>
            </w:r>
          </w:p>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t>размеры и порядок оказания социальной п</w:t>
            </w:r>
            <w:r w:rsidRPr="00CC75FB">
              <w:rPr>
                <w:rFonts w:ascii="Times New Roman" w:hAnsi="Times New Roman"/>
                <w:sz w:val="24"/>
                <w:szCs w:val="24"/>
              </w:rPr>
              <w:t>о</w:t>
            </w:r>
            <w:r w:rsidRPr="00CC75FB">
              <w:rPr>
                <w:rFonts w:ascii="Times New Roman" w:hAnsi="Times New Roman"/>
                <w:sz w:val="24"/>
                <w:szCs w:val="24"/>
              </w:rPr>
              <w:t>мощи отдельным категор</w:t>
            </w:r>
            <w:r w:rsidRPr="00CC75FB">
              <w:rPr>
                <w:rFonts w:ascii="Times New Roman" w:hAnsi="Times New Roman"/>
                <w:sz w:val="24"/>
                <w:szCs w:val="24"/>
              </w:rPr>
              <w:t>и</w:t>
            </w:r>
            <w:r w:rsidRPr="00CC75FB">
              <w:rPr>
                <w:rFonts w:ascii="Times New Roman" w:hAnsi="Times New Roman"/>
                <w:sz w:val="24"/>
                <w:szCs w:val="24"/>
              </w:rPr>
              <w:t>ям нуждающихся гра</w:t>
            </w:r>
            <w:r w:rsidRPr="00CC75FB">
              <w:rPr>
                <w:rFonts w:ascii="Times New Roman" w:hAnsi="Times New Roman"/>
                <w:sz w:val="24"/>
                <w:szCs w:val="24"/>
              </w:rPr>
              <w:t>ж</w:t>
            </w:r>
            <w:r w:rsidRPr="00CC75FB">
              <w:rPr>
                <w:rFonts w:ascii="Times New Roman" w:hAnsi="Times New Roman"/>
                <w:sz w:val="24"/>
                <w:szCs w:val="24"/>
              </w:rPr>
              <w:t>дан;</w:t>
            </w:r>
          </w:p>
          <w:p w:rsidR="00424DF6" w:rsidRPr="00CC75FB" w:rsidRDefault="00424DF6" w:rsidP="00E107B3">
            <w:pPr>
              <w:keepNext/>
              <w:keepLines/>
              <w:spacing w:after="0" w:line="240" w:lineRule="auto"/>
              <w:ind w:firstLine="432"/>
              <w:jc w:val="both"/>
              <w:rPr>
                <w:rFonts w:ascii="Times New Roman" w:hAnsi="Times New Roman"/>
                <w:sz w:val="24"/>
                <w:szCs w:val="24"/>
              </w:rPr>
            </w:pPr>
          </w:p>
          <w:p w:rsidR="00424DF6" w:rsidRPr="00CC75FB" w:rsidRDefault="00424DF6" w:rsidP="00E107B3">
            <w:pPr>
              <w:keepNext/>
              <w:keepLines/>
              <w:spacing w:after="0" w:line="240" w:lineRule="auto"/>
              <w:ind w:firstLine="432"/>
              <w:jc w:val="both"/>
              <w:rPr>
                <w:rFonts w:ascii="Times New Roman" w:hAnsi="Times New Roman"/>
                <w:sz w:val="24"/>
                <w:szCs w:val="24"/>
              </w:rPr>
            </w:pPr>
          </w:p>
        </w:tc>
        <w:tc>
          <w:tcPr>
            <w:tcW w:w="2880" w:type="dxa"/>
            <w:gridSpan w:val="3"/>
          </w:tcPr>
          <w:p w:rsidR="00424DF6" w:rsidRPr="00CC75FB" w:rsidRDefault="00424DF6" w:rsidP="00E107B3">
            <w:pPr>
              <w:pStyle w:val="a3"/>
              <w:keepNext/>
              <w:keepLines/>
              <w:spacing w:before="0" w:beforeAutospacing="0" w:after="0" w:afterAutospacing="0"/>
              <w:ind w:firstLine="488"/>
              <w:jc w:val="both"/>
              <w:rPr>
                <w:rFonts w:eastAsia="Batang"/>
                <w:color w:val="000000"/>
                <w:shd w:val="clear" w:color="auto" w:fill="FFFFFF"/>
                <w:lang w:val="ru-RU" w:eastAsia="ru-RU"/>
              </w:rPr>
            </w:pPr>
            <w:r w:rsidRPr="00CC75FB">
              <w:rPr>
                <w:rFonts w:eastAsia="Batang"/>
                <w:color w:val="000000"/>
                <w:lang w:val="ru-RU" w:eastAsia="ru-RU"/>
              </w:rPr>
              <w:lastRenderedPageBreak/>
              <w:t>1) подпункт 3) ст</w:t>
            </w:r>
            <w:r w:rsidRPr="00CC75FB">
              <w:rPr>
                <w:rFonts w:eastAsia="Batang"/>
                <w:color w:val="000000"/>
                <w:lang w:val="ru-RU" w:eastAsia="ru-RU"/>
              </w:rPr>
              <w:t>а</w:t>
            </w:r>
            <w:r w:rsidRPr="00CC75FB">
              <w:rPr>
                <w:rFonts w:eastAsia="Batang"/>
                <w:color w:val="000000"/>
                <w:lang w:val="ru-RU" w:eastAsia="ru-RU"/>
              </w:rPr>
              <w:t xml:space="preserve">тьи 8 дополнить абзацем </w:t>
            </w:r>
            <w:r w:rsidRPr="00CC75FB">
              <w:rPr>
                <w:rFonts w:eastAsia="Batang"/>
                <w:color w:val="000000"/>
                <w:lang w:val="ru-RU" w:eastAsia="ru-RU"/>
              </w:rPr>
              <w:lastRenderedPageBreak/>
              <w:t xml:space="preserve">четвертым </w:t>
            </w:r>
            <w:r w:rsidRPr="00CC75FB">
              <w:rPr>
                <w:rFonts w:eastAsia="Batang"/>
                <w:color w:val="000000"/>
                <w:shd w:val="clear" w:color="auto" w:fill="FFFFFF"/>
                <w:lang w:val="ru-RU" w:eastAsia="ru-RU"/>
              </w:rPr>
              <w:t>следующего содержания:</w:t>
            </w:r>
          </w:p>
          <w:p w:rsidR="00424DF6" w:rsidRPr="00CC75FB" w:rsidRDefault="00424DF6" w:rsidP="00E107B3">
            <w:pPr>
              <w:pStyle w:val="a3"/>
              <w:keepNext/>
              <w:keepLines/>
              <w:spacing w:before="0" w:beforeAutospacing="0" w:after="0" w:afterAutospacing="0"/>
              <w:ind w:firstLine="488"/>
              <w:jc w:val="both"/>
              <w:rPr>
                <w:rFonts w:eastAsia="Batang"/>
                <w:color w:val="000000"/>
                <w:lang w:val="ru-RU" w:eastAsia="ru-RU"/>
              </w:rPr>
            </w:pPr>
            <w:r w:rsidRPr="00CC75FB">
              <w:rPr>
                <w:rFonts w:eastAsia="Batang"/>
                <w:color w:val="000000"/>
                <w:lang w:val="ru-RU" w:eastAsia="ru-RU"/>
              </w:rPr>
              <w:t>«правила регулир</w:t>
            </w:r>
            <w:r w:rsidRPr="00CC75FB">
              <w:rPr>
                <w:rFonts w:eastAsia="Batang"/>
                <w:color w:val="000000"/>
                <w:lang w:val="ru-RU" w:eastAsia="ru-RU"/>
              </w:rPr>
              <w:t>о</w:t>
            </w:r>
            <w:r w:rsidRPr="00CC75FB">
              <w:rPr>
                <w:rFonts w:eastAsia="Batang"/>
                <w:color w:val="000000"/>
                <w:lang w:val="ru-RU" w:eastAsia="ru-RU"/>
              </w:rPr>
              <w:t>вания миграционных процессов на террит</w:t>
            </w:r>
            <w:r w:rsidRPr="00CC75FB">
              <w:rPr>
                <w:rFonts w:eastAsia="Batang"/>
                <w:color w:val="000000"/>
                <w:lang w:val="ru-RU" w:eastAsia="ru-RU"/>
              </w:rPr>
              <w:t>о</w:t>
            </w:r>
            <w:r w:rsidRPr="00CC75FB">
              <w:rPr>
                <w:rFonts w:eastAsia="Batang"/>
                <w:color w:val="000000"/>
                <w:lang w:val="ru-RU" w:eastAsia="ru-RU"/>
              </w:rPr>
              <w:t xml:space="preserve">рии столицы </w:t>
            </w:r>
            <w:r w:rsidRPr="00CC75FB">
              <w:rPr>
                <w:rFonts w:eastAsia="Batang"/>
                <w:b/>
                <w:color w:val="000000"/>
                <w:lang w:val="ru-RU" w:eastAsia="ru-RU"/>
              </w:rPr>
              <w:t>в соо</w:t>
            </w:r>
            <w:r w:rsidRPr="00CC75FB">
              <w:rPr>
                <w:rFonts w:eastAsia="Batang"/>
                <w:b/>
                <w:color w:val="000000"/>
                <w:lang w:val="ru-RU" w:eastAsia="ru-RU"/>
              </w:rPr>
              <w:t>т</w:t>
            </w:r>
            <w:r w:rsidRPr="00CC75FB">
              <w:rPr>
                <w:rFonts w:eastAsia="Batang"/>
                <w:b/>
                <w:color w:val="000000"/>
                <w:lang w:val="ru-RU" w:eastAsia="ru-RU"/>
              </w:rPr>
              <w:t>ветствии с типовыми правилами регулирования мигр</w:t>
            </w:r>
            <w:r w:rsidRPr="00CC75FB">
              <w:rPr>
                <w:rFonts w:eastAsia="Batang"/>
                <w:b/>
                <w:color w:val="000000"/>
                <w:lang w:val="ru-RU" w:eastAsia="ru-RU"/>
              </w:rPr>
              <w:t>а</w:t>
            </w:r>
            <w:r w:rsidRPr="00CC75FB">
              <w:rPr>
                <w:rFonts w:eastAsia="Batang"/>
                <w:b/>
                <w:color w:val="000000"/>
                <w:lang w:val="ru-RU" w:eastAsia="ru-RU"/>
              </w:rPr>
              <w:t>ционных процессов в областях, городе ре</w:t>
            </w:r>
            <w:r w:rsidRPr="00CC75FB">
              <w:rPr>
                <w:rFonts w:eastAsia="Batang"/>
                <w:b/>
                <w:color w:val="000000"/>
                <w:lang w:val="ru-RU" w:eastAsia="ru-RU"/>
              </w:rPr>
              <w:t>с</w:t>
            </w:r>
            <w:r w:rsidRPr="00CC75FB">
              <w:rPr>
                <w:rFonts w:eastAsia="Batang"/>
                <w:b/>
                <w:color w:val="000000"/>
                <w:lang w:val="ru-RU" w:eastAsia="ru-RU"/>
              </w:rPr>
              <w:t>публиканского знач</w:t>
            </w:r>
            <w:r w:rsidRPr="00CC75FB">
              <w:rPr>
                <w:rFonts w:eastAsia="Batang"/>
                <w:b/>
                <w:color w:val="000000"/>
                <w:lang w:val="ru-RU" w:eastAsia="ru-RU"/>
              </w:rPr>
              <w:t>е</w:t>
            </w:r>
            <w:r w:rsidRPr="00CC75FB">
              <w:rPr>
                <w:rFonts w:eastAsia="Batang"/>
                <w:b/>
                <w:color w:val="000000"/>
                <w:lang w:val="ru-RU" w:eastAsia="ru-RU"/>
              </w:rPr>
              <w:t>ния и столице, утве</w:t>
            </w:r>
            <w:r w:rsidRPr="00CC75FB">
              <w:rPr>
                <w:rFonts w:eastAsia="Batang"/>
                <w:b/>
                <w:color w:val="000000"/>
                <w:lang w:val="ru-RU" w:eastAsia="ru-RU"/>
              </w:rPr>
              <w:t>р</w:t>
            </w:r>
            <w:r w:rsidRPr="00CC75FB">
              <w:rPr>
                <w:rFonts w:eastAsia="Batang"/>
                <w:b/>
                <w:color w:val="000000"/>
                <w:lang w:val="ru-RU" w:eastAsia="ru-RU"/>
              </w:rPr>
              <w:t>ждаемыми Правител</w:t>
            </w:r>
            <w:r w:rsidRPr="00CC75FB">
              <w:rPr>
                <w:rFonts w:eastAsia="Batang"/>
                <w:b/>
                <w:color w:val="000000"/>
                <w:lang w:val="ru-RU" w:eastAsia="ru-RU"/>
              </w:rPr>
              <w:t>ь</w:t>
            </w:r>
            <w:r w:rsidRPr="00CC75FB">
              <w:rPr>
                <w:rFonts w:eastAsia="Batang"/>
                <w:b/>
                <w:color w:val="000000"/>
                <w:lang w:val="ru-RU" w:eastAsia="ru-RU"/>
              </w:rPr>
              <w:t>ством Республики К</w:t>
            </w:r>
            <w:r w:rsidRPr="00CC75FB">
              <w:rPr>
                <w:rFonts w:eastAsia="Batang"/>
                <w:b/>
                <w:color w:val="000000"/>
                <w:lang w:val="ru-RU" w:eastAsia="ru-RU"/>
              </w:rPr>
              <w:t>а</w:t>
            </w:r>
            <w:r w:rsidRPr="00CC75FB">
              <w:rPr>
                <w:rFonts w:eastAsia="Batang"/>
                <w:b/>
                <w:color w:val="000000"/>
                <w:lang w:val="ru-RU" w:eastAsia="ru-RU"/>
              </w:rPr>
              <w:t>захстан</w:t>
            </w:r>
            <w:proofErr w:type="gramStart"/>
            <w:r w:rsidRPr="00CC75FB">
              <w:rPr>
                <w:rFonts w:eastAsia="Batang"/>
                <w:color w:val="000000"/>
                <w:lang w:val="ru-RU" w:eastAsia="ru-RU"/>
              </w:rPr>
              <w:t>;»</w:t>
            </w:r>
            <w:proofErr w:type="gramEnd"/>
            <w:r w:rsidRPr="00CC75FB">
              <w:rPr>
                <w:rFonts w:eastAsia="Batang"/>
                <w:color w:val="000000"/>
                <w:lang w:val="ru-RU" w:eastAsia="ru-RU"/>
              </w:rPr>
              <w:t>;</w:t>
            </w:r>
          </w:p>
          <w:p w:rsidR="00424DF6" w:rsidRPr="00CC75FB" w:rsidRDefault="00424DF6" w:rsidP="00E107B3">
            <w:pPr>
              <w:pStyle w:val="a3"/>
              <w:keepNext/>
              <w:keepLines/>
              <w:spacing w:before="0" w:beforeAutospacing="0" w:after="0" w:afterAutospacing="0"/>
              <w:ind w:firstLine="488"/>
              <w:jc w:val="both"/>
              <w:rPr>
                <w:rFonts w:eastAsia="Batang"/>
                <w:color w:val="000000"/>
                <w:lang w:val="ru-RU" w:eastAsia="ru-RU"/>
              </w:rPr>
            </w:pPr>
          </w:p>
        </w:tc>
        <w:tc>
          <w:tcPr>
            <w:tcW w:w="2340" w:type="dxa"/>
          </w:tcPr>
          <w:p w:rsidR="00424DF6" w:rsidRPr="00CC75FB" w:rsidRDefault="00424DF6" w:rsidP="00E107B3">
            <w:pPr>
              <w:keepNext/>
              <w:keepLines/>
              <w:spacing w:after="0" w:line="240" w:lineRule="auto"/>
              <w:ind w:firstLine="431"/>
              <w:jc w:val="both"/>
              <w:rPr>
                <w:rFonts w:ascii="Times New Roman" w:hAnsi="Times New Roman"/>
                <w:b/>
                <w:sz w:val="24"/>
                <w:szCs w:val="24"/>
              </w:rPr>
            </w:pPr>
            <w:r w:rsidRPr="00CC75FB">
              <w:rPr>
                <w:rFonts w:ascii="Times New Roman" w:eastAsia="Batang" w:hAnsi="Times New Roman"/>
                <w:color w:val="000000"/>
                <w:sz w:val="24"/>
                <w:szCs w:val="24"/>
              </w:rPr>
              <w:lastRenderedPageBreak/>
              <w:t>В абзаце втором слова «</w:t>
            </w:r>
            <w:r w:rsidRPr="00CC75FB">
              <w:rPr>
                <w:rFonts w:ascii="Times New Roman" w:eastAsia="Batang" w:hAnsi="Times New Roman"/>
                <w:b/>
                <w:color w:val="000000"/>
                <w:sz w:val="24"/>
                <w:szCs w:val="24"/>
              </w:rPr>
              <w:t>в соответс</w:t>
            </w:r>
            <w:r w:rsidRPr="00CC75FB">
              <w:rPr>
                <w:rFonts w:ascii="Times New Roman" w:eastAsia="Batang" w:hAnsi="Times New Roman"/>
                <w:b/>
                <w:color w:val="000000"/>
                <w:sz w:val="24"/>
                <w:szCs w:val="24"/>
              </w:rPr>
              <w:t>т</w:t>
            </w:r>
            <w:r w:rsidRPr="00CC75FB">
              <w:rPr>
                <w:rFonts w:ascii="Times New Roman" w:eastAsia="Batang" w:hAnsi="Times New Roman"/>
                <w:b/>
                <w:color w:val="000000"/>
                <w:sz w:val="24"/>
                <w:szCs w:val="24"/>
              </w:rPr>
              <w:lastRenderedPageBreak/>
              <w:t>вии с типовыми правилами рег</w:t>
            </w:r>
            <w:r w:rsidRPr="00CC75FB">
              <w:rPr>
                <w:rFonts w:ascii="Times New Roman" w:eastAsia="Batang" w:hAnsi="Times New Roman"/>
                <w:b/>
                <w:color w:val="000000"/>
                <w:sz w:val="24"/>
                <w:szCs w:val="24"/>
              </w:rPr>
              <w:t>у</w:t>
            </w:r>
            <w:r w:rsidRPr="00CC75FB">
              <w:rPr>
                <w:rFonts w:ascii="Times New Roman" w:eastAsia="Batang" w:hAnsi="Times New Roman"/>
                <w:b/>
                <w:color w:val="000000"/>
                <w:sz w:val="24"/>
                <w:szCs w:val="24"/>
              </w:rPr>
              <w:t>лирования мигр</w:t>
            </w:r>
            <w:r w:rsidRPr="00CC75FB">
              <w:rPr>
                <w:rFonts w:ascii="Times New Roman" w:eastAsia="Batang" w:hAnsi="Times New Roman"/>
                <w:b/>
                <w:color w:val="000000"/>
                <w:sz w:val="24"/>
                <w:szCs w:val="24"/>
              </w:rPr>
              <w:t>а</w:t>
            </w:r>
            <w:r w:rsidRPr="00CC75FB">
              <w:rPr>
                <w:rFonts w:ascii="Times New Roman" w:eastAsia="Batang" w:hAnsi="Times New Roman"/>
                <w:b/>
                <w:color w:val="000000"/>
                <w:sz w:val="24"/>
                <w:szCs w:val="24"/>
              </w:rPr>
              <w:t>ционных проце</w:t>
            </w:r>
            <w:r w:rsidRPr="00CC75FB">
              <w:rPr>
                <w:rFonts w:ascii="Times New Roman" w:eastAsia="Batang" w:hAnsi="Times New Roman"/>
                <w:b/>
                <w:color w:val="000000"/>
                <w:sz w:val="24"/>
                <w:szCs w:val="24"/>
              </w:rPr>
              <w:t>с</w:t>
            </w:r>
            <w:r w:rsidRPr="00CC75FB">
              <w:rPr>
                <w:rFonts w:ascii="Times New Roman" w:eastAsia="Batang" w:hAnsi="Times New Roman"/>
                <w:b/>
                <w:color w:val="000000"/>
                <w:sz w:val="24"/>
                <w:szCs w:val="24"/>
              </w:rPr>
              <w:t>сов в областях, г</w:t>
            </w:r>
            <w:r w:rsidRPr="00CC75FB">
              <w:rPr>
                <w:rFonts w:ascii="Times New Roman" w:eastAsia="Batang" w:hAnsi="Times New Roman"/>
                <w:b/>
                <w:color w:val="000000"/>
                <w:sz w:val="24"/>
                <w:szCs w:val="24"/>
              </w:rPr>
              <w:t>о</w:t>
            </w:r>
            <w:r w:rsidRPr="00CC75FB">
              <w:rPr>
                <w:rFonts w:ascii="Times New Roman" w:eastAsia="Batang" w:hAnsi="Times New Roman"/>
                <w:b/>
                <w:color w:val="000000"/>
                <w:sz w:val="24"/>
                <w:szCs w:val="24"/>
              </w:rPr>
              <w:t>роде республика</w:t>
            </w:r>
            <w:r w:rsidRPr="00CC75FB">
              <w:rPr>
                <w:rFonts w:ascii="Times New Roman" w:eastAsia="Batang" w:hAnsi="Times New Roman"/>
                <w:b/>
                <w:color w:val="000000"/>
                <w:sz w:val="24"/>
                <w:szCs w:val="24"/>
              </w:rPr>
              <w:t>н</w:t>
            </w:r>
            <w:r w:rsidRPr="00CC75FB">
              <w:rPr>
                <w:rFonts w:ascii="Times New Roman" w:eastAsia="Batang" w:hAnsi="Times New Roman"/>
                <w:b/>
                <w:color w:val="000000"/>
                <w:sz w:val="24"/>
                <w:szCs w:val="24"/>
              </w:rPr>
              <w:t>ского значения и столице, утве</w:t>
            </w:r>
            <w:r w:rsidRPr="00CC75FB">
              <w:rPr>
                <w:rFonts w:ascii="Times New Roman" w:eastAsia="Batang" w:hAnsi="Times New Roman"/>
                <w:b/>
                <w:color w:val="000000"/>
                <w:sz w:val="24"/>
                <w:szCs w:val="24"/>
              </w:rPr>
              <w:t>р</w:t>
            </w:r>
            <w:r w:rsidRPr="00CC75FB">
              <w:rPr>
                <w:rFonts w:ascii="Times New Roman" w:eastAsia="Batang" w:hAnsi="Times New Roman"/>
                <w:b/>
                <w:color w:val="000000"/>
                <w:sz w:val="24"/>
                <w:szCs w:val="24"/>
              </w:rPr>
              <w:t>ждаемыми Прав</w:t>
            </w:r>
            <w:r w:rsidRPr="00CC75FB">
              <w:rPr>
                <w:rFonts w:ascii="Times New Roman" w:eastAsia="Batang" w:hAnsi="Times New Roman"/>
                <w:b/>
                <w:color w:val="000000"/>
                <w:sz w:val="24"/>
                <w:szCs w:val="24"/>
              </w:rPr>
              <w:t>и</w:t>
            </w:r>
            <w:r w:rsidRPr="00CC75FB">
              <w:rPr>
                <w:rFonts w:ascii="Times New Roman" w:eastAsia="Batang" w:hAnsi="Times New Roman"/>
                <w:b/>
                <w:color w:val="000000"/>
                <w:sz w:val="24"/>
                <w:szCs w:val="24"/>
              </w:rPr>
              <w:t>тельством Респу</w:t>
            </w:r>
            <w:r w:rsidRPr="00CC75FB">
              <w:rPr>
                <w:rFonts w:ascii="Times New Roman" w:eastAsia="Batang" w:hAnsi="Times New Roman"/>
                <w:b/>
                <w:color w:val="000000"/>
                <w:sz w:val="24"/>
                <w:szCs w:val="24"/>
              </w:rPr>
              <w:t>б</w:t>
            </w:r>
            <w:r w:rsidRPr="00CC75FB">
              <w:rPr>
                <w:rFonts w:ascii="Times New Roman" w:eastAsia="Batang" w:hAnsi="Times New Roman"/>
                <w:b/>
                <w:color w:val="000000"/>
                <w:sz w:val="24"/>
                <w:szCs w:val="24"/>
              </w:rPr>
              <w:t>лики Казахстан</w:t>
            </w:r>
            <w:r w:rsidRPr="00CC75FB">
              <w:rPr>
                <w:rFonts w:ascii="Times New Roman" w:eastAsia="Batang" w:hAnsi="Times New Roman"/>
                <w:color w:val="000000"/>
                <w:sz w:val="24"/>
                <w:szCs w:val="24"/>
              </w:rPr>
              <w:t xml:space="preserve">» исключить. </w:t>
            </w:r>
          </w:p>
          <w:p w:rsidR="00424DF6" w:rsidRPr="00CC75FB" w:rsidRDefault="00424DF6" w:rsidP="00E107B3">
            <w:pPr>
              <w:keepNext/>
              <w:keepLines/>
              <w:spacing w:after="0" w:line="240" w:lineRule="auto"/>
              <w:ind w:firstLine="431"/>
              <w:jc w:val="both"/>
              <w:rPr>
                <w:rFonts w:ascii="Times New Roman" w:eastAsia="Batang" w:hAnsi="Times New Roman"/>
                <w:color w:val="000000"/>
                <w:sz w:val="24"/>
                <w:szCs w:val="24"/>
              </w:rPr>
            </w:pPr>
          </w:p>
        </w:tc>
        <w:tc>
          <w:tcPr>
            <w:tcW w:w="2608"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 xml:space="preserve">Депутаты </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Айсина</w:t>
            </w:r>
            <w:proofErr w:type="spellEnd"/>
            <w:r w:rsidRPr="00CC75FB">
              <w:rPr>
                <w:rFonts w:ascii="Times New Roman" w:hAnsi="Times New Roman"/>
                <w:sz w:val="24"/>
                <w:szCs w:val="24"/>
              </w:rPr>
              <w:t xml:space="preserve"> М.А.</w:t>
            </w:r>
          </w:p>
          <w:p w:rsidR="00424DF6" w:rsidRPr="00CC75FB" w:rsidRDefault="00424DF6" w:rsidP="00E107B3">
            <w:pPr>
              <w:keepNext/>
              <w:keepLines/>
              <w:spacing w:after="0" w:line="240" w:lineRule="auto"/>
              <w:ind w:firstLine="431"/>
              <w:jc w:val="both"/>
              <w:rPr>
                <w:rFonts w:ascii="Times New Roman" w:hAnsi="Times New Roman"/>
                <w:sz w:val="24"/>
                <w:szCs w:val="24"/>
              </w:rPr>
            </w:pPr>
            <w:r w:rsidRPr="00CC75FB">
              <w:rPr>
                <w:rFonts w:ascii="Times New Roman" w:hAnsi="Times New Roman"/>
                <w:sz w:val="24"/>
                <w:szCs w:val="24"/>
              </w:rPr>
              <w:lastRenderedPageBreak/>
              <w:t>Олейник В.И.</w:t>
            </w:r>
          </w:p>
          <w:p w:rsidR="00424DF6" w:rsidRPr="00CC75FB" w:rsidRDefault="00424DF6" w:rsidP="00E107B3">
            <w:pPr>
              <w:keepNext/>
              <w:keepLines/>
              <w:spacing w:after="0" w:line="240" w:lineRule="auto"/>
              <w:ind w:firstLine="431"/>
              <w:jc w:val="both"/>
              <w:rPr>
                <w:rFonts w:ascii="Times New Roman" w:hAnsi="Times New Roman"/>
                <w:sz w:val="24"/>
                <w:szCs w:val="24"/>
              </w:rPr>
            </w:pPr>
          </w:p>
          <w:p w:rsidR="00424DF6" w:rsidRPr="00CC75FB" w:rsidRDefault="00424DF6" w:rsidP="00E107B3">
            <w:pPr>
              <w:keepNext/>
              <w:keepLines/>
              <w:spacing w:after="0" w:line="240" w:lineRule="auto"/>
              <w:ind w:firstLine="431"/>
              <w:jc w:val="both"/>
              <w:rPr>
                <w:rFonts w:ascii="Times New Roman" w:hAnsi="Times New Roman"/>
                <w:b/>
                <w:sz w:val="24"/>
                <w:szCs w:val="24"/>
              </w:rPr>
            </w:pPr>
            <w:r w:rsidRPr="00CC75FB">
              <w:rPr>
                <w:rFonts w:ascii="Times New Roman" w:hAnsi="Times New Roman"/>
                <w:sz w:val="24"/>
                <w:szCs w:val="24"/>
              </w:rPr>
              <w:t xml:space="preserve">Редакционная правка. </w:t>
            </w:r>
            <w:proofErr w:type="gramStart"/>
            <w:r w:rsidRPr="00CC75FB">
              <w:rPr>
                <w:rFonts w:ascii="Times New Roman" w:eastAsia="Batang" w:hAnsi="Times New Roman"/>
                <w:color w:val="000000"/>
                <w:sz w:val="24"/>
                <w:szCs w:val="24"/>
              </w:rPr>
              <w:t>В соответс</w:t>
            </w:r>
            <w:r w:rsidRPr="00CC75FB">
              <w:rPr>
                <w:rFonts w:ascii="Times New Roman" w:eastAsia="Batang" w:hAnsi="Times New Roman"/>
                <w:color w:val="000000"/>
                <w:sz w:val="24"/>
                <w:szCs w:val="24"/>
              </w:rPr>
              <w:t>т</w:t>
            </w:r>
            <w:r w:rsidRPr="00CC75FB">
              <w:rPr>
                <w:rFonts w:ascii="Times New Roman" w:eastAsia="Batang" w:hAnsi="Times New Roman"/>
                <w:color w:val="000000"/>
                <w:sz w:val="24"/>
                <w:szCs w:val="24"/>
              </w:rPr>
              <w:t>вии с типовыми правилами регулирования мигр</w:t>
            </w:r>
            <w:r w:rsidRPr="00CC75FB">
              <w:rPr>
                <w:rFonts w:ascii="Times New Roman" w:eastAsia="Batang" w:hAnsi="Times New Roman"/>
                <w:color w:val="000000"/>
                <w:sz w:val="24"/>
                <w:szCs w:val="24"/>
              </w:rPr>
              <w:t>а</w:t>
            </w:r>
            <w:r w:rsidRPr="00CC75FB">
              <w:rPr>
                <w:rFonts w:ascii="Times New Roman" w:eastAsia="Batang" w:hAnsi="Times New Roman"/>
                <w:color w:val="000000"/>
                <w:sz w:val="24"/>
                <w:szCs w:val="24"/>
              </w:rPr>
              <w:t>ционных процессов в областях, городах ре</w:t>
            </w:r>
            <w:r w:rsidRPr="00CC75FB">
              <w:rPr>
                <w:rFonts w:ascii="Times New Roman" w:eastAsia="Batang" w:hAnsi="Times New Roman"/>
                <w:color w:val="000000"/>
                <w:sz w:val="24"/>
                <w:szCs w:val="24"/>
              </w:rPr>
              <w:t>с</w:t>
            </w:r>
            <w:r w:rsidRPr="00CC75FB">
              <w:rPr>
                <w:rFonts w:ascii="Times New Roman" w:eastAsia="Batang" w:hAnsi="Times New Roman"/>
                <w:color w:val="000000"/>
                <w:sz w:val="24"/>
                <w:szCs w:val="24"/>
              </w:rPr>
              <w:t>публиканского знач</w:t>
            </w:r>
            <w:r w:rsidRPr="00CC75FB">
              <w:rPr>
                <w:rFonts w:ascii="Times New Roman" w:eastAsia="Batang" w:hAnsi="Times New Roman"/>
                <w:color w:val="000000"/>
                <w:sz w:val="24"/>
                <w:szCs w:val="24"/>
              </w:rPr>
              <w:t>е</w:t>
            </w:r>
            <w:r w:rsidRPr="00CC75FB">
              <w:rPr>
                <w:rFonts w:ascii="Times New Roman" w:eastAsia="Batang" w:hAnsi="Times New Roman"/>
                <w:color w:val="000000"/>
                <w:sz w:val="24"/>
                <w:szCs w:val="24"/>
              </w:rPr>
              <w:t xml:space="preserve">ния и столице, </w:t>
            </w:r>
            <w:r w:rsidRPr="00CC75FB">
              <w:rPr>
                <w:rFonts w:ascii="Times New Roman" w:hAnsi="Times New Roman"/>
                <w:color w:val="000000"/>
                <w:sz w:val="24"/>
                <w:szCs w:val="24"/>
              </w:rPr>
              <w:t>утве</w:t>
            </w:r>
            <w:r w:rsidRPr="00CC75FB">
              <w:rPr>
                <w:rFonts w:ascii="Times New Roman" w:hAnsi="Times New Roman"/>
                <w:color w:val="000000"/>
                <w:sz w:val="24"/>
                <w:szCs w:val="24"/>
              </w:rPr>
              <w:t>р</w:t>
            </w:r>
            <w:r w:rsidRPr="00CC75FB">
              <w:rPr>
                <w:rFonts w:ascii="Times New Roman" w:hAnsi="Times New Roman"/>
                <w:color w:val="000000"/>
                <w:sz w:val="24"/>
                <w:szCs w:val="24"/>
              </w:rPr>
              <w:t>ждаемыми Правител</w:t>
            </w:r>
            <w:r w:rsidRPr="00CC75FB">
              <w:rPr>
                <w:rFonts w:ascii="Times New Roman" w:hAnsi="Times New Roman"/>
                <w:color w:val="000000"/>
                <w:sz w:val="24"/>
                <w:szCs w:val="24"/>
              </w:rPr>
              <w:t>ь</w:t>
            </w:r>
            <w:r w:rsidRPr="00CC75FB">
              <w:rPr>
                <w:rFonts w:ascii="Times New Roman" w:hAnsi="Times New Roman"/>
                <w:color w:val="000000"/>
                <w:sz w:val="24"/>
                <w:szCs w:val="24"/>
              </w:rPr>
              <w:t>ством Республики К</w:t>
            </w:r>
            <w:r w:rsidRPr="00CC75FB">
              <w:rPr>
                <w:rFonts w:ascii="Times New Roman" w:hAnsi="Times New Roman"/>
                <w:color w:val="000000"/>
                <w:sz w:val="24"/>
                <w:szCs w:val="24"/>
              </w:rPr>
              <w:t>а</w:t>
            </w:r>
            <w:r w:rsidRPr="00CC75FB">
              <w:rPr>
                <w:rFonts w:ascii="Times New Roman" w:hAnsi="Times New Roman"/>
                <w:color w:val="000000"/>
                <w:sz w:val="24"/>
                <w:szCs w:val="24"/>
              </w:rPr>
              <w:t>захстан, будут разр</w:t>
            </w:r>
            <w:r w:rsidRPr="00CC75FB">
              <w:rPr>
                <w:rFonts w:ascii="Times New Roman" w:hAnsi="Times New Roman"/>
                <w:color w:val="000000"/>
                <w:sz w:val="24"/>
                <w:szCs w:val="24"/>
              </w:rPr>
              <w:t>а</w:t>
            </w:r>
            <w:r w:rsidRPr="00CC75FB">
              <w:rPr>
                <w:rFonts w:ascii="Times New Roman" w:hAnsi="Times New Roman"/>
                <w:color w:val="000000"/>
                <w:sz w:val="24"/>
                <w:szCs w:val="24"/>
              </w:rPr>
              <w:t>батываться правила регулирования мигр</w:t>
            </w:r>
            <w:r w:rsidRPr="00CC75FB">
              <w:rPr>
                <w:rFonts w:ascii="Times New Roman" w:hAnsi="Times New Roman"/>
                <w:color w:val="000000"/>
                <w:sz w:val="24"/>
                <w:szCs w:val="24"/>
              </w:rPr>
              <w:t>а</w:t>
            </w:r>
            <w:r w:rsidRPr="00CC75FB">
              <w:rPr>
                <w:rFonts w:ascii="Times New Roman" w:hAnsi="Times New Roman"/>
                <w:color w:val="000000"/>
                <w:sz w:val="24"/>
                <w:szCs w:val="24"/>
              </w:rPr>
              <w:t>ционных процессов, что закрепляется в н</w:t>
            </w:r>
            <w:r w:rsidRPr="00CC75FB">
              <w:rPr>
                <w:rFonts w:ascii="Times New Roman" w:hAnsi="Times New Roman"/>
                <w:color w:val="000000"/>
                <w:sz w:val="24"/>
                <w:szCs w:val="24"/>
              </w:rPr>
              <w:t>о</w:t>
            </w:r>
            <w:r w:rsidRPr="00CC75FB">
              <w:rPr>
                <w:rFonts w:ascii="Times New Roman" w:hAnsi="Times New Roman"/>
                <w:color w:val="000000"/>
                <w:sz w:val="24"/>
                <w:szCs w:val="24"/>
              </w:rPr>
              <w:t>вом подпункте 37) ст</w:t>
            </w:r>
            <w:r w:rsidRPr="00CC75FB">
              <w:rPr>
                <w:rFonts w:ascii="Times New Roman" w:hAnsi="Times New Roman"/>
                <w:color w:val="000000"/>
                <w:sz w:val="24"/>
                <w:szCs w:val="24"/>
              </w:rPr>
              <w:t>а</w:t>
            </w:r>
            <w:r w:rsidRPr="00CC75FB">
              <w:rPr>
                <w:rFonts w:ascii="Times New Roman" w:hAnsi="Times New Roman"/>
                <w:color w:val="000000"/>
                <w:sz w:val="24"/>
                <w:szCs w:val="24"/>
              </w:rPr>
              <w:t xml:space="preserve">тьи 9 </w:t>
            </w:r>
            <w:r w:rsidRPr="00CC75FB">
              <w:rPr>
                <w:rFonts w:ascii="Times New Roman" w:hAnsi="Times New Roman"/>
                <w:sz w:val="24"/>
                <w:szCs w:val="24"/>
              </w:rPr>
              <w:t>Закона Респу</w:t>
            </w:r>
            <w:r w:rsidRPr="00CC75FB">
              <w:rPr>
                <w:rFonts w:ascii="Times New Roman" w:hAnsi="Times New Roman"/>
                <w:sz w:val="24"/>
                <w:szCs w:val="24"/>
              </w:rPr>
              <w:t>б</w:t>
            </w:r>
            <w:r w:rsidRPr="00CC75FB">
              <w:rPr>
                <w:rFonts w:ascii="Times New Roman" w:hAnsi="Times New Roman"/>
                <w:sz w:val="24"/>
                <w:szCs w:val="24"/>
              </w:rPr>
              <w:t>лики Казахстан «О статусе столицы Ре</w:t>
            </w:r>
            <w:r w:rsidRPr="00CC75FB">
              <w:rPr>
                <w:rFonts w:ascii="Times New Roman" w:hAnsi="Times New Roman"/>
                <w:sz w:val="24"/>
                <w:szCs w:val="24"/>
              </w:rPr>
              <w:t>с</w:t>
            </w:r>
            <w:r w:rsidRPr="00CC75FB">
              <w:rPr>
                <w:rFonts w:ascii="Times New Roman" w:hAnsi="Times New Roman"/>
                <w:sz w:val="24"/>
                <w:szCs w:val="24"/>
              </w:rPr>
              <w:t>публики Каза</w:t>
            </w:r>
            <w:r w:rsidRPr="00CC75FB">
              <w:rPr>
                <w:rFonts w:ascii="Times New Roman" w:hAnsi="Times New Roman"/>
                <w:sz w:val="24"/>
                <w:szCs w:val="24"/>
              </w:rPr>
              <w:t>х</w:t>
            </w:r>
            <w:r w:rsidRPr="00CC75FB">
              <w:rPr>
                <w:rFonts w:ascii="Times New Roman" w:hAnsi="Times New Roman"/>
                <w:sz w:val="24"/>
                <w:szCs w:val="24"/>
              </w:rPr>
              <w:t>стан».</w:t>
            </w:r>
            <w:r w:rsidRPr="00CC75FB">
              <w:rPr>
                <w:rFonts w:ascii="Times New Roman" w:hAnsi="Times New Roman"/>
                <w:b/>
                <w:sz w:val="24"/>
                <w:szCs w:val="24"/>
              </w:rPr>
              <w:t xml:space="preserve">  </w:t>
            </w:r>
            <w:proofErr w:type="gramEnd"/>
          </w:p>
          <w:p w:rsidR="00424DF6" w:rsidRPr="00CC75FB" w:rsidRDefault="00424DF6" w:rsidP="00E107B3">
            <w:pPr>
              <w:keepNext/>
              <w:keepLines/>
              <w:spacing w:after="0" w:line="240" w:lineRule="auto"/>
              <w:ind w:firstLine="369"/>
              <w:jc w:val="center"/>
              <w:rPr>
                <w:rFonts w:ascii="Times New Roman" w:hAnsi="Times New Roman"/>
                <w:sz w:val="24"/>
                <w:szCs w:val="24"/>
              </w:rPr>
            </w:pP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Принято</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Подпункт 2) пункта 18</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статьи 1</w:t>
            </w:r>
          </w:p>
        </w:tc>
        <w:tc>
          <w:tcPr>
            <w:tcW w:w="3060" w:type="dxa"/>
          </w:tcPr>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t>Статья 9. Полномочия местного исполнительн</w:t>
            </w:r>
            <w:r w:rsidRPr="00CC75FB">
              <w:rPr>
                <w:rFonts w:ascii="Times New Roman" w:hAnsi="Times New Roman"/>
                <w:sz w:val="24"/>
                <w:szCs w:val="24"/>
              </w:rPr>
              <w:t>о</w:t>
            </w:r>
            <w:r w:rsidRPr="00CC75FB">
              <w:rPr>
                <w:rFonts w:ascii="Times New Roman" w:hAnsi="Times New Roman"/>
                <w:sz w:val="24"/>
                <w:szCs w:val="24"/>
              </w:rPr>
              <w:t>го органа стол</w:t>
            </w:r>
            <w:r w:rsidRPr="00CC75FB">
              <w:rPr>
                <w:rFonts w:ascii="Times New Roman" w:hAnsi="Times New Roman"/>
                <w:sz w:val="24"/>
                <w:szCs w:val="24"/>
              </w:rPr>
              <w:t>и</w:t>
            </w:r>
            <w:r w:rsidRPr="00CC75FB">
              <w:rPr>
                <w:rFonts w:ascii="Times New Roman" w:hAnsi="Times New Roman"/>
                <w:sz w:val="24"/>
                <w:szCs w:val="24"/>
              </w:rPr>
              <w:t>цы</w:t>
            </w:r>
          </w:p>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t>Наряду с полномочи</w:t>
            </w:r>
            <w:r w:rsidRPr="00CC75FB">
              <w:rPr>
                <w:rFonts w:ascii="Times New Roman" w:hAnsi="Times New Roman"/>
                <w:sz w:val="24"/>
                <w:szCs w:val="24"/>
              </w:rPr>
              <w:t>я</w:t>
            </w:r>
            <w:r w:rsidRPr="00CC75FB">
              <w:rPr>
                <w:rFonts w:ascii="Times New Roman" w:hAnsi="Times New Roman"/>
                <w:sz w:val="24"/>
                <w:szCs w:val="24"/>
              </w:rPr>
              <w:t>ми, установленными зак</w:t>
            </w:r>
            <w:r w:rsidRPr="00CC75FB">
              <w:rPr>
                <w:rFonts w:ascii="Times New Roman" w:hAnsi="Times New Roman"/>
                <w:sz w:val="24"/>
                <w:szCs w:val="24"/>
              </w:rPr>
              <w:t>о</w:t>
            </w:r>
            <w:r w:rsidRPr="00CC75FB">
              <w:rPr>
                <w:rFonts w:ascii="Times New Roman" w:hAnsi="Times New Roman"/>
                <w:sz w:val="24"/>
                <w:szCs w:val="24"/>
              </w:rPr>
              <w:t>нодательством Республики Казахстан, местный испо</w:t>
            </w:r>
            <w:r w:rsidRPr="00CC75FB">
              <w:rPr>
                <w:rFonts w:ascii="Times New Roman" w:hAnsi="Times New Roman"/>
                <w:sz w:val="24"/>
                <w:szCs w:val="24"/>
              </w:rPr>
              <w:t>л</w:t>
            </w:r>
            <w:r w:rsidRPr="00CC75FB">
              <w:rPr>
                <w:rFonts w:ascii="Times New Roman" w:hAnsi="Times New Roman"/>
                <w:sz w:val="24"/>
                <w:szCs w:val="24"/>
              </w:rPr>
              <w:t>нительный орган столицы в пределах своей комп</w:t>
            </w:r>
            <w:r w:rsidRPr="00CC75FB">
              <w:rPr>
                <w:rFonts w:ascii="Times New Roman" w:hAnsi="Times New Roman"/>
                <w:sz w:val="24"/>
                <w:szCs w:val="24"/>
              </w:rPr>
              <w:t>е</w:t>
            </w:r>
            <w:r w:rsidRPr="00CC75FB">
              <w:rPr>
                <w:rFonts w:ascii="Times New Roman" w:hAnsi="Times New Roman"/>
                <w:sz w:val="24"/>
                <w:szCs w:val="24"/>
              </w:rPr>
              <w:t>тенции:</w:t>
            </w:r>
          </w:p>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t>…</w:t>
            </w:r>
          </w:p>
        </w:tc>
        <w:tc>
          <w:tcPr>
            <w:tcW w:w="2880" w:type="dxa"/>
            <w:gridSpan w:val="3"/>
          </w:tcPr>
          <w:p w:rsidR="00424DF6" w:rsidRPr="00CC75FB" w:rsidRDefault="00424DF6" w:rsidP="00E107B3">
            <w:pPr>
              <w:pStyle w:val="a3"/>
              <w:keepNext/>
              <w:keepLines/>
              <w:spacing w:before="0" w:beforeAutospacing="0" w:after="0" w:afterAutospacing="0"/>
              <w:ind w:firstLine="488"/>
              <w:jc w:val="both"/>
              <w:rPr>
                <w:rFonts w:eastAsia="Batang"/>
                <w:color w:val="000000"/>
                <w:shd w:val="clear" w:color="auto" w:fill="FFFFFF"/>
                <w:lang w:val="ru-RU" w:eastAsia="ru-RU"/>
              </w:rPr>
            </w:pPr>
            <w:proofErr w:type="gramStart"/>
            <w:r w:rsidRPr="00CC75FB">
              <w:rPr>
                <w:rFonts w:eastAsia="Batang"/>
                <w:color w:val="000000"/>
                <w:lang w:val="ru-RU" w:eastAsia="ru-RU"/>
              </w:rPr>
              <w:t>2) статью 9 допо</w:t>
            </w:r>
            <w:r w:rsidRPr="00CC75FB">
              <w:rPr>
                <w:rFonts w:eastAsia="Batang"/>
                <w:color w:val="000000"/>
                <w:lang w:val="ru-RU" w:eastAsia="ru-RU"/>
              </w:rPr>
              <w:t>л</w:t>
            </w:r>
            <w:r w:rsidRPr="00CC75FB">
              <w:rPr>
                <w:rFonts w:eastAsia="Batang"/>
                <w:color w:val="000000"/>
                <w:lang w:val="ru-RU" w:eastAsia="ru-RU"/>
              </w:rPr>
              <w:t xml:space="preserve">нить подпунктом 37) </w:t>
            </w:r>
            <w:r w:rsidRPr="00CC75FB">
              <w:rPr>
                <w:rFonts w:eastAsia="Batang"/>
                <w:color w:val="000000"/>
                <w:shd w:val="clear" w:color="auto" w:fill="FFFFFF"/>
                <w:lang w:val="ru-RU" w:eastAsia="ru-RU"/>
              </w:rPr>
              <w:t>следующего содержания:</w:t>
            </w:r>
            <w:proofErr w:type="gramEnd"/>
          </w:p>
          <w:p w:rsidR="00424DF6" w:rsidRPr="00CC75FB" w:rsidRDefault="00424DF6" w:rsidP="00E107B3">
            <w:pPr>
              <w:pStyle w:val="a3"/>
              <w:keepNext/>
              <w:keepLines/>
              <w:spacing w:before="0" w:beforeAutospacing="0" w:after="0" w:afterAutospacing="0"/>
              <w:ind w:firstLine="488"/>
              <w:jc w:val="both"/>
              <w:rPr>
                <w:rFonts w:eastAsia="Batang"/>
                <w:color w:val="000000"/>
                <w:lang w:val="ru-RU" w:eastAsia="ru-RU"/>
              </w:rPr>
            </w:pPr>
            <w:r w:rsidRPr="00CC75FB">
              <w:rPr>
                <w:rFonts w:eastAsia="Batang"/>
                <w:color w:val="000000"/>
                <w:lang w:val="ru-RU" w:eastAsia="ru-RU"/>
              </w:rPr>
              <w:t>«37)</w:t>
            </w:r>
            <w:r w:rsidRPr="00CC75FB">
              <w:rPr>
                <w:rFonts w:eastAsia="Batang"/>
                <w:bCs/>
                <w:color w:val="000000"/>
                <w:lang w:val="ru-RU" w:eastAsia="ru-RU"/>
              </w:rPr>
              <w:t xml:space="preserve"> разрабатывает </w:t>
            </w:r>
            <w:r w:rsidRPr="00CC75FB">
              <w:rPr>
                <w:rFonts w:eastAsia="Batang"/>
                <w:color w:val="000000"/>
                <w:lang w:val="ru-RU" w:eastAsia="ru-RU"/>
              </w:rPr>
              <w:t>правила регулиров</w:t>
            </w:r>
            <w:r w:rsidRPr="00CC75FB">
              <w:rPr>
                <w:rFonts w:eastAsia="Batang"/>
                <w:color w:val="000000"/>
                <w:lang w:val="ru-RU" w:eastAsia="ru-RU"/>
              </w:rPr>
              <w:t>а</w:t>
            </w:r>
            <w:r w:rsidRPr="00CC75FB">
              <w:rPr>
                <w:rFonts w:eastAsia="Batang"/>
                <w:color w:val="000000"/>
                <w:lang w:val="ru-RU" w:eastAsia="ru-RU"/>
              </w:rPr>
              <w:t>ния миграционных процессов в столице в соответствии с тип</w:t>
            </w:r>
            <w:r w:rsidRPr="00CC75FB">
              <w:rPr>
                <w:rFonts w:eastAsia="Batang"/>
                <w:color w:val="000000"/>
                <w:lang w:val="ru-RU" w:eastAsia="ru-RU"/>
              </w:rPr>
              <w:t>о</w:t>
            </w:r>
            <w:r w:rsidRPr="00CC75FB">
              <w:rPr>
                <w:rFonts w:eastAsia="Batang"/>
                <w:color w:val="000000"/>
                <w:lang w:val="ru-RU" w:eastAsia="ru-RU"/>
              </w:rPr>
              <w:t>выми правилами регулирования миграц</w:t>
            </w:r>
            <w:r w:rsidRPr="00CC75FB">
              <w:rPr>
                <w:rFonts w:eastAsia="Batang"/>
                <w:color w:val="000000"/>
                <w:lang w:val="ru-RU" w:eastAsia="ru-RU"/>
              </w:rPr>
              <w:t>и</w:t>
            </w:r>
            <w:r w:rsidRPr="00CC75FB">
              <w:rPr>
                <w:rFonts w:eastAsia="Batang"/>
                <w:color w:val="000000"/>
                <w:lang w:val="ru-RU" w:eastAsia="ru-RU"/>
              </w:rPr>
              <w:t>онных процессов в о</w:t>
            </w:r>
            <w:r w:rsidRPr="00CC75FB">
              <w:rPr>
                <w:rFonts w:eastAsia="Batang"/>
                <w:color w:val="000000"/>
                <w:lang w:val="ru-RU" w:eastAsia="ru-RU"/>
              </w:rPr>
              <w:t>б</w:t>
            </w:r>
            <w:r w:rsidRPr="00CC75FB">
              <w:rPr>
                <w:rFonts w:eastAsia="Batang"/>
                <w:color w:val="000000"/>
                <w:lang w:val="ru-RU" w:eastAsia="ru-RU"/>
              </w:rPr>
              <w:t xml:space="preserve">ластях, </w:t>
            </w:r>
            <w:r w:rsidRPr="00CC75FB">
              <w:rPr>
                <w:rFonts w:eastAsia="Batang"/>
                <w:b/>
                <w:color w:val="000000"/>
                <w:lang w:val="ru-RU" w:eastAsia="ru-RU"/>
              </w:rPr>
              <w:t>городе</w:t>
            </w:r>
            <w:r w:rsidRPr="00CC75FB">
              <w:rPr>
                <w:rFonts w:eastAsia="Batang"/>
                <w:color w:val="000000"/>
                <w:lang w:val="ru-RU" w:eastAsia="ru-RU"/>
              </w:rPr>
              <w:t xml:space="preserve"> республ</w:t>
            </w:r>
            <w:r w:rsidRPr="00CC75FB">
              <w:rPr>
                <w:rFonts w:eastAsia="Batang"/>
                <w:color w:val="000000"/>
                <w:lang w:val="ru-RU" w:eastAsia="ru-RU"/>
              </w:rPr>
              <w:t>и</w:t>
            </w:r>
            <w:r w:rsidRPr="00CC75FB">
              <w:rPr>
                <w:rFonts w:eastAsia="Batang"/>
                <w:color w:val="000000"/>
                <w:lang w:val="ru-RU" w:eastAsia="ru-RU"/>
              </w:rPr>
              <w:lastRenderedPageBreak/>
              <w:t>канского значения и ст</w:t>
            </w:r>
            <w:r w:rsidRPr="00CC75FB">
              <w:rPr>
                <w:rFonts w:eastAsia="Batang"/>
                <w:color w:val="000000"/>
                <w:lang w:val="ru-RU" w:eastAsia="ru-RU"/>
              </w:rPr>
              <w:t>о</w:t>
            </w:r>
            <w:r w:rsidRPr="00CC75FB">
              <w:rPr>
                <w:rFonts w:eastAsia="Batang"/>
                <w:color w:val="000000"/>
                <w:lang w:val="ru-RU" w:eastAsia="ru-RU"/>
              </w:rPr>
              <w:t xml:space="preserve">лице, </w:t>
            </w:r>
            <w:r w:rsidRPr="00CC75FB">
              <w:rPr>
                <w:color w:val="000000"/>
                <w:lang w:val="ru-RU"/>
              </w:rPr>
              <w:t>утверждаемыми Правительством Респу</w:t>
            </w:r>
            <w:r w:rsidRPr="00CC75FB">
              <w:rPr>
                <w:color w:val="000000"/>
                <w:lang w:val="ru-RU"/>
              </w:rPr>
              <w:t>б</w:t>
            </w:r>
            <w:r w:rsidRPr="00CC75FB">
              <w:rPr>
                <w:color w:val="000000"/>
                <w:lang w:val="ru-RU"/>
              </w:rPr>
              <w:t>лики Каза</w:t>
            </w:r>
            <w:r w:rsidRPr="00CC75FB">
              <w:rPr>
                <w:color w:val="000000"/>
                <w:lang w:val="ru-RU"/>
              </w:rPr>
              <w:t>х</w:t>
            </w:r>
            <w:r w:rsidRPr="00CC75FB">
              <w:rPr>
                <w:color w:val="000000"/>
                <w:lang w:val="ru-RU"/>
              </w:rPr>
              <w:t>стан</w:t>
            </w:r>
            <w:proofErr w:type="gramStart"/>
            <w:r w:rsidRPr="00CC75FB">
              <w:rPr>
                <w:color w:val="000000"/>
                <w:lang w:val="ru-RU"/>
              </w:rPr>
              <w:t>.</w:t>
            </w:r>
            <w:r w:rsidRPr="00CC75FB">
              <w:rPr>
                <w:rFonts w:eastAsia="Batang"/>
                <w:color w:val="000000"/>
                <w:lang w:val="ru-RU" w:eastAsia="ru-RU"/>
              </w:rPr>
              <w:t>».</w:t>
            </w:r>
            <w:proofErr w:type="gramEnd"/>
          </w:p>
          <w:p w:rsidR="00424DF6" w:rsidRPr="00CC75FB" w:rsidRDefault="00424DF6" w:rsidP="00E107B3">
            <w:pPr>
              <w:keepNext/>
              <w:keepLines/>
              <w:spacing w:after="0" w:line="240" w:lineRule="auto"/>
              <w:ind w:firstLine="488"/>
              <w:jc w:val="center"/>
              <w:rPr>
                <w:rFonts w:ascii="Times New Roman" w:hAnsi="Times New Roman"/>
                <w:sz w:val="24"/>
                <w:szCs w:val="24"/>
              </w:rPr>
            </w:pPr>
          </w:p>
        </w:tc>
        <w:tc>
          <w:tcPr>
            <w:tcW w:w="2340" w:type="dxa"/>
          </w:tcPr>
          <w:p w:rsidR="00424DF6" w:rsidRPr="00CC75FB" w:rsidRDefault="00424DF6" w:rsidP="00E107B3">
            <w:pPr>
              <w:pStyle w:val="a3"/>
              <w:keepNext/>
              <w:keepLines/>
              <w:spacing w:before="0" w:beforeAutospacing="0" w:after="0" w:afterAutospacing="0"/>
              <w:ind w:firstLine="488"/>
              <w:jc w:val="both"/>
              <w:rPr>
                <w:rFonts w:eastAsia="Batang"/>
                <w:color w:val="000000"/>
                <w:lang w:val="ru-RU" w:eastAsia="ru-RU"/>
              </w:rPr>
            </w:pPr>
            <w:r w:rsidRPr="00CC75FB">
              <w:rPr>
                <w:rFonts w:eastAsia="Batang"/>
                <w:color w:val="000000"/>
                <w:lang w:val="ru-RU" w:eastAsia="ru-RU"/>
              </w:rPr>
              <w:lastRenderedPageBreak/>
              <w:t>Изложить в следующей реда</w:t>
            </w:r>
            <w:r w:rsidRPr="00CC75FB">
              <w:rPr>
                <w:rFonts w:eastAsia="Batang"/>
                <w:color w:val="000000"/>
                <w:lang w:val="ru-RU" w:eastAsia="ru-RU"/>
              </w:rPr>
              <w:t>к</w:t>
            </w:r>
            <w:r w:rsidRPr="00CC75FB">
              <w:rPr>
                <w:rFonts w:eastAsia="Batang"/>
                <w:color w:val="000000"/>
                <w:lang w:val="ru-RU" w:eastAsia="ru-RU"/>
              </w:rPr>
              <w:t>ции:</w:t>
            </w:r>
          </w:p>
          <w:p w:rsidR="00424DF6" w:rsidRPr="00CC75FB" w:rsidRDefault="00424DF6" w:rsidP="00E107B3">
            <w:pPr>
              <w:pStyle w:val="a3"/>
              <w:keepNext/>
              <w:keepLines/>
              <w:spacing w:before="0" w:beforeAutospacing="0" w:after="0" w:afterAutospacing="0"/>
              <w:ind w:firstLine="488"/>
              <w:jc w:val="both"/>
              <w:rPr>
                <w:rFonts w:eastAsia="Batang"/>
                <w:b/>
                <w:color w:val="000000"/>
                <w:shd w:val="clear" w:color="auto" w:fill="FFFFFF"/>
                <w:lang w:val="ru-RU" w:eastAsia="ru-RU"/>
              </w:rPr>
            </w:pPr>
            <w:proofErr w:type="gramStart"/>
            <w:r w:rsidRPr="00CC75FB">
              <w:rPr>
                <w:rFonts w:eastAsia="Batang"/>
                <w:color w:val="000000"/>
                <w:lang w:val="ru-RU" w:eastAsia="ru-RU"/>
              </w:rPr>
              <w:t>«</w:t>
            </w:r>
            <w:r w:rsidRPr="00CC75FB">
              <w:rPr>
                <w:rFonts w:eastAsia="Batang"/>
                <w:b/>
                <w:color w:val="000000"/>
                <w:lang w:val="ru-RU" w:eastAsia="ru-RU"/>
              </w:rPr>
              <w:t>2) статью 9 дополнить по</w:t>
            </w:r>
            <w:r w:rsidRPr="00CC75FB">
              <w:rPr>
                <w:rFonts w:eastAsia="Batang"/>
                <w:b/>
                <w:color w:val="000000"/>
                <w:lang w:val="ru-RU" w:eastAsia="ru-RU"/>
              </w:rPr>
              <w:t>д</w:t>
            </w:r>
            <w:r w:rsidRPr="00CC75FB">
              <w:rPr>
                <w:rFonts w:eastAsia="Batang"/>
                <w:b/>
                <w:color w:val="000000"/>
                <w:lang w:val="ru-RU" w:eastAsia="ru-RU"/>
              </w:rPr>
              <w:t xml:space="preserve">пунктом 37) </w:t>
            </w:r>
            <w:r w:rsidRPr="00CC75FB">
              <w:rPr>
                <w:rFonts w:eastAsia="Batang"/>
                <w:b/>
                <w:color w:val="000000"/>
                <w:shd w:val="clear" w:color="auto" w:fill="FFFFFF"/>
                <w:lang w:val="ru-RU" w:eastAsia="ru-RU"/>
              </w:rPr>
              <w:t>сл</w:t>
            </w:r>
            <w:r w:rsidRPr="00CC75FB">
              <w:rPr>
                <w:rFonts w:eastAsia="Batang"/>
                <w:b/>
                <w:color w:val="000000"/>
                <w:shd w:val="clear" w:color="auto" w:fill="FFFFFF"/>
                <w:lang w:val="ru-RU" w:eastAsia="ru-RU"/>
              </w:rPr>
              <w:t>е</w:t>
            </w:r>
            <w:r w:rsidRPr="00CC75FB">
              <w:rPr>
                <w:rFonts w:eastAsia="Batang"/>
                <w:b/>
                <w:color w:val="000000"/>
                <w:shd w:val="clear" w:color="auto" w:fill="FFFFFF"/>
                <w:lang w:val="ru-RU" w:eastAsia="ru-RU"/>
              </w:rPr>
              <w:t>дующего содерж</w:t>
            </w:r>
            <w:r w:rsidRPr="00CC75FB">
              <w:rPr>
                <w:rFonts w:eastAsia="Batang"/>
                <w:b/>
                <w:color w:val="000000"/>
                <w:shd w:val="clear" w:color="auto" w:fill="FFFFFF"/>
                <w:lang w:val="ru-RU" w:eastAsia="ru-RU"/>
              </w:rPr>
              <w:t>а</w:t>
            </w:r>
            <w:r w:rsidRPr="00CC75FB">
              <w:rPr>
                <w:rFonts w:eastAsia="Batang"/>
                <w:b/>
                <w:color w:val="000000"/>
                <w:shd w:val="clear" w:color="auto" w:fill="FFFFFF"/>
                <w:lang w:val="ru-RU" w:eastAsia="ru-RU"/>
              </w:rPr>
              <w:t>ния:</w:t>
            </w:r>
            <w:proofErr w:type="gramEnd"/>
          </w:p>
          <w:p w:rsidR="00424DF6" w:rsidRPr="00CC75FB" w:rsidRDefault="00424DF6" w:rsidP="00E107B3">
            <w:pPr>
              <w:keepNext/>
              <w:keepLines/>
              <w:spacing w:after="0" w:line="240" w:lineRule="auto"/>
              <w:ind w:firstLine="431"/>
              <w:jc w:val="both"/>
              <w:rPr>
                <w:rFonts w:ascii="Times New Roman" w:hAnsi="Times New Roman"/>
                <w:sz w:val="24"/>
                <w:szCs w:val="24"/>
              </w:rPr>
            </w:pPr>
            <w:r w:rsidRPr="00CC75FB">
              <w:rPr>
                <w:rFonts w:ascii="Times New Roman" w:eastAsia="Batang" w:hAnsi="Times New Roman"/>
                <w:b/>
                <w:color w:val="000000"/>
                <w:sz w:val="24"/>
                <w:szCs w:val="24"/>
                <w:lang w:eastAsia="ru-RU"/>
              </w:rPr>
              <w:t>«37)</w:t>
            </w:r>
            <w:r w:rsidRPr="00CC75FB">
              <w:rPr>
                <w:rFonts w:ascii="Times New Roman" w:eastAsia="Batang" w:hAnsi="Times New Roman"/>
                <w:b/>
                <w:bCs/>
                <w:color w:val="000000"/>
                <w:sz w:val="24"/>
                <w:szCs w:val="24"/>
                <w:lang w:eastAsia="ru-RU"/>
              </w:rPr>
              <w:t xml:space="preserve"> разраб</w:t>
            </w:r>
            <w:r w:rsidRPr="00CC75FB">
              <w:rPr>
                <w:rFonts w:ascii="Times New Roman" w:eastAsia="Batang" w:hAnsi="Times New Roman"/>
                <w:b/>
                <w:bCs/>
                <w:color w:val="000000"/>
                <w:sz w:val="24"/>
                <w:szCs w:val="24"/>
                <w:lang w:eastAsia="ru-RU"/>
              </w:rPr>
              <w:t>а</w:t>
            </w:r>
            <w:r w:rsidRPr="00CC75FB">
              <w:rPr>
                <w:rFonts w:ascii="Times New Roman" w:eastAsia="Batang" w:hAnsi="Times New Roman"/>
                <w:b/>
                <w:bCs/>
                <w:color w:val="000000"/>
                <w:sz w:val="24"/>
                <w:szCs w:val="24"/>
                <w:lang w:eastAsia="ru-RU"/>
              </w:rPr>
              <w:t xml:space="preserve">тывает </w:t>
            </w:r>
            <w:r w:rsidRPr="00CC75FB">
              <w:rPr>
                <w:rFonts w:ascii="Times New Roman" w:eastAsia="Batang" w:hAnsi="Times New Roman"/>
                <w:b/>
                <w:color w:val="000000"/>
                <w:sz w:val="24"/>
                <w:szCs w:val="24"/>
                <w:lang w:eastAsia="ru-RU"/>
              </w:rPr>
              <w:t>правила регулирования м</w:t>
            </w:r>
            <w:r w:rsidRPr="00CC75FB">
              <w:rPr>
                <w:rFonts w:ascii="Times New Roman" w:eastAsia="Batang" w:hAnsi="Times New Roman"/>
                <w:b/>
                <w:color w:val="000000"/>
                <w:sz w:val="24"/>
                <w:szCs w:val="24"/>
                <w:lang w:eastAsia="ru-RU"/>
              </w:rPr>
              <w:t>и</w:t>
            </w:r>
            <w:r w:rsidRPr="00CC75FB">
              <w:rPr>
                <w:rFonts w:ascii="Times New Roman" w:eastAsia="Batang" w:hAnsi="Times New Roman"/>
                <w:b/>
                <w:color w:val="000000"/>
                <w:sz w:val="24"/>
                <w:szCs w:val="24"/>
                <w:lang w:eastAsia="ru-RU"/>
              </w:rPr>
              <w:lastRenderedPageBreak/>
              <w:t>грационных пр</w:t>
            </w:r>
            <w:r w:rsidRPr="00CC75FB">
              <w:rPr>
                <w:rFonts w:ascii="Times New Roman" w:eastAsia="Batang" w:hAnsi="Times New Roman"/>
                <w:b/>
                <w:color w:val="000000"/>
                <w:sz w:val="24"/>
                <w:szCs w:val="24"/>
                <w:lang w:eastAsia="ru-RU"/>
              </w:rPr>
              <w:t>о</w:t>
            </w:r>
            <w:r w:rsidRPr="00CC75FB">
              <w:rPr>
                <w:rFonts w:ascii="Times New Roman" w:eastAsia="Batang" w:hAnsi="Times New Roman"/>
                <w:b/>
                <w:color w:val="000000"/>
                <w:sz w:val="24"/>
                <w:szCs w:val="24"/>
                <w:lang w:eastAsia="ru-RU"/>
              </w:rPr>
              <w:t>цессов на террит</w:t>
            </w:r>
            <w:r w:rsidRPr="00CC75FB">
              <w:rPr>
                <w:rFonts w:ascii="Times New Roman" w:eastAsia="Batang" w:hAnsi="Times New Roman"/>
                <w:b/>
                <w:color w:val="000000"/>
                <w:sz w:val="24"/>
                <w:szCs w:val="24"/>
                <w:lang w:eastAsia="ru-RU"/>
              </w:rPr>
              <w:t>о</w:t>
            </w:r>
            <w:r w:rsidRPr="00CC75FB">
              <w:rPr>
                <w:rFonts w:ascii="Times New Roman" w:eastAsia="Batang" w:hAnsi="Times New Roman"/>
                <w:b/>
                <w:color w:val="000000"/>
                <w:sz w:val="24"/>
                <w:szCs w:val="24"/>
                <w:lang w:eastAsia="ru-RU"/>
              </w:rPr>
              <w:t>рии столицы в с</w:t>
            </w:r>
            <w:r w:rsidRPr="00CC75FB">
              <w:rPr>
                <w:rFonts w:ascii="Times New Roman" w:eastAsia="Batang" w:hAnsi="Times New Roman"/>
                <w:b/>
                <w:color w:val="000000"/>
                <w:sz w:val="24"/>
                <w:szCs w:val="24"/>
                <w:lang w:eastAsia="ru-RU"/>
              </w:rPr>
              <w:t>о</w:t>
            </w:r>
            <w:r w:rsidRPr="00CC75FB">
              <w:rPr>
                <w:rFonts w:ascii="Times New Roman" w:eastAsia="Batang" w:hAnsi="Times New Roman"/>
                <w:b/>
                <w:color w:val="000000"/>
                <w:sz w:val="24"/>
                <w:szCs w:val="24"/>
                <w:lang w:eastAsia="ru-RU"/>
              </w:rPr>
              <w:t>ответствии с тип</w:t>
            </w:r>
            <w:r w:rsidRPr="00CC75FB">
              <w:rPr>
                <w:rFonts w:ascii="Times New Roman" w:eastAsia="Batang" w:hAnsi="Times New Roman"/>
                <w:b/>
                <w:color w:val="000000"/>
                <w:sz w:val="24"/>
                <w:szCs w:val="24"/>
                <w:lang w:eastAsia="ru-RU"/>
              </w:rPr>
              <w:t>о</w:t>
            </w:r>
            <w:r w:rsidRPr="00CC75FB">
              <w:rPr>
                <w:rFonts w:ascii="Times New Roman" w:eastAsia="Batang" w:hAnsi="Times New Roman"/>
                <w:b/>
                <w:color w:val="000000"/>
                <w:sz w:val="24"/>
                <w:szCs w:val="24"/>
                <w:lang w:eastAsia="ru-RU"/>
              </w:rPr>
              <w:t>выми правилами регулирования м</w:t>
            </w:r>
            <w:r w:rsidRPr="00CC75FB">
              <w:rPr>
                <w:rFonts w:ascii="Times New Roman" w:eastAsia="Batang" w:hAnsi="Times New Roman"/>
                <w:b/>
                <w:color w:val="000000"/>
                <w:sz w:val="24"/>
                <w:szCs w:val="24"/>
                <w:lang w:eastAsia="ru-RU"/>
              </w:rPr>
              <w:t>и</w:t>
            </w:r>
            <w:r w:rsidRPr="00CC75FB">
              <w:rPr>
                <w:rFonts w:ascii="Times New Roman" w:eastAsia="Batang" w:hAnsi="Times New Roman"/>
                <w:b/>
                <w:color w:val="000000"/>
                <w:sz w:val="24"/>
                <w:szCs w:val="24"/>
                <w:lang w:eastAsia="ru-RU"/>
              </w:rPr>
              <w:t>грационных пр</w:t>
            </w:r>
            <w:r w:rsidRPr="00CC75FB">
              <w:rPr>
                <w:rFonts w:ascii="Times New Roman" w:eastAsia="Batang" w:hAnsi="Times New Roman"/>
                <w:b/>
                <w:color w:val="000000"/>
                <w:sz w:val="24"/>
                <w:szCs w:val="24"/>
                <w:lang w:eastAsia="ru-RU"/>
              </w:rPr>
              <w:t>о</w:t>
            </w:r>
            <w:r w:rsidRPr="00CC75FB">
              <w:rPr>
                <w:rFonts w:ascii="Times New Roman" w:eastAsia="Batang" w:hAnsi="Times New Roman"/>
                <w:b/>
                <w:color w:val="000000"/>
                <w:sz w:val="24"/>
                <w:szCs w:val="24"/>
                <w:lang w:eastAsia="ru-RU"/>
              </w:rPr>
              <w:t>цессов в областях, городах республ</w:t>
            </w:r>
            <w:r w:rsidRPr="00CC75FB">
              <w:rPr>
                <w:rFonts w:ascii="Times New Roman" w:eastAsia="Batang" w:hAnsi="Times New Roman"/>
                <w:b/>
                <w:color w:val="000000"/>
                <w:sz w:val="24"/>
                <w:szCs w:val="24"/>
                <w:lang w:eastAsia="ru-RU"/>
              </w:rPr>
              <w:t>и</w:t>
            </w:r>
            <w:r w:rsidRPr="00CC75FB">
              <w:rPr>
                <w:rFonts w:ascii="Times New Roman" w:eastAsia="Batang" w:hAnsi="Times New Roman"/>
                <w:b/>
                <w:color w:val="000000"/>
                <w:sz w:val="24"/>
                <w:szCs w:val="24"/>
                <w:lang w:eastAsia="ru-RU"/>
              </w:rPr>
              <w:t>канск</w:t>
            </w:r>
            <w:r w:rsidRPr="00CC75FB">
              <w:rPr>
                <w:rFonts w:ascii="Times New Roman" w:eastAsia="Batang" w:hAnsi="Times New Roman"/>
                <w:b/>
                <w:color w:val="000000"/>
                <w:sz w:val="24"/>
                <w:szCs w:val="24"/>
                <w:lang w:eastAsia="ru-RU"/>
              </w:rPr>
              <w:t>о</w:t>
            </w:r>
            <w:r w:rsidRPr="00CC75FB">
              <w:rPr>
                <w:rFonts w:ascii="Times New Roman" w:eastAsia="Batang" w:hAnsi="Times New Roman"/>
                <w:b/>
                <w:color w:val="000000"/>
                <w:sz w:val="24"/>
                <w:szCs w:val="24"/>
                <w:lang w:eastAsia="ru-RU"/>
              </w:rPr>
              <w:t xml:space="preserve">го значения и столице, </w:t>
            </w:r>
            <w:r w:rsidRPr="00CC75FB">
              <w:rPr>
                <w:rFonts w:ascii="Times New Roman" w:hAnsi="Times New Roman"/>
                <w:b/>
                <w:color w:val="000000"/>
                <w:sz w:val="24"/>
                <w:szCs w:val="24"/>
              </w:rPr>
              <w:t>утве</w:t>
            </w:r>
            <w:r w:rsidRPr="00CC75FB">
              <w:rPr>
                <w:rFonts w:ascii="Times New Roman" w:hAnsi="Times New Roman"/>
                <w:b/>
                <w:color w:val="000000"/>
                <w:sz w:val="24"/>
                <w:szCs w:val="24"/>
              </w:rPr>
              <w:t>р</w:t>
            </w:r>
            <w:r w:rsidRPr="00CC75FB">
              <w:rPr>
                <w:rFonts w:ascii="Times New Roman" w:hAnsi="Times New Roman"/>
                <w:b/>
                <w:color w:val="000000"/>
                <w:sz w:val="24"/>
                <w:szCs w:val="24"/>
              </w:rPr>
              <w:t>ждаемыми Прав</w:t>
            </w:r>
            <w:r w:rsidRPr="00CC75FB">
              <w:rPr>
                <w:rFonts w:ascii="Times New Roman" w:hAnsi="Times New Roman"/>
                <w:b/>
                <w:color w:val="000000"/>
                <w:sz w:val="24"/>
                <w:szCs w:val="24"/>
              </w:rPr>
              <w:t>и</w:t>
            </w:r>
            <w:r w:rsidRPr="00CC75FB">
              <w:rPr>
                <w:rFonts w:ascii="Times New Roman" w:hAnsi="Times New Roman"/>
                <w:b/>
                <w:color w:val="000000"/>
                <w:sz w:val="24"/>
                <w:szCs w:val="24"/>
              </w:rPr>
              <w:t>тельством Респу</w:t>
            </w:r>
            <w:r w:rsidRPr="00CC75FB">
              <w:rPr>
                <w:rFonts w:ascii="Times New Roman" w:hAnsi="Times New Roman"/>
                <w:b/>
                <w:color w:val="000000"/>
                <w:sz w:val="24"/>
                <w:szCs w:val="24"/>
              </w:rPr>
              <w:t>б</w:t>
            </w:r>
            <w:r w:rsidRPr="00CC75FB">
              <w:rPr>
                <w:rFonts w:ascii="Times New Roman" w:hAnsi="Times New Roman"/>
                <w:b/>
                <w:color w:val="000000"/>
                <w:sz w:val="24"/>
                <w:szCs w:val="24"/>
              </w:rPr>
              <w:t>лики</w:t>
            </w:r>
            <w:r w:rsidR="00731A5F" w:rsidRPr="00CC75FB">
              <w:rPr>
                <w:rFonts w:ascii="Times New Roman" w:hAnsi="Times New Roman"/>
                <w:b/>
                <w:color w:val="000000"/>
                <w:sz w:val="24"/>
                <w:szCs w:val="24"/>
              </w:rPr>
              <w:t xml:space="preserve"> Каза</w:t>
            </w:r>
            <w:r w:rsidR="00731A5F" w:rsidRPr="00CC75FB">
              <w:rPr>
                <w:rFonts w:ascii="Times New Roman" w:hAnsi="Times New Roman"/>
                <w:b/>
                <w:color w:val="000000"/>
                <w:sz w:val="24"/>
                <w:szCs w:val="24"/>
              </w:rPr>
              <w:t>х</w:t>
            </w:r>
            <w:r w:rsidR="00731A5F" w:rsidRPr="00CC75FB">
              <w:rPr>
                <w:rFonts w:ascii="Times New Roman" w:hAnsi="Times New Roman"/>
                <w:b/>
                <w:color w:val="000000"/>
                <w:sz w:val="24"/>
                <w:szCs w:val="24"/>
              </w:rPr>
              <w:t>стан</w:t>
            </w:r>
            <w:r w:rsidRPr="00CC75FB">
              <w:rPr>
                <w:rFonts w:ascii="Times New Roman" w:hAnsi="Times New Roman"/>
                <w:b/>
                <w:color w:val="000000"/>
                <w:sz w:val="24"/>
                <w:szCs w:val="24"/>
              </w:rPr>
              <w:t>».</w:t>
            </w:r>
            <w:r w:rsidRPr="00CC75FB">
              <w:rPr>
                <w:rFonts w:ascii="Times New Roman" w:hAnsi="Times New Roman"/>
                <w:color w:val="000000"/>
                <w:sz w:val="24"/>
                <w:szCs w:val="24"/>
              </w:rPr>
              <w:t xml:space="preserve"> </w:t>
            </w:r>
          </w:p>
        </w:tc>
        <w:tc>
          <w:tcPr>
            <w:tcW w:w="2608" w:type="dxa"/>
          </w:tcPr>
          <w:p w:rsidR="00424DF6" w:rsidRPr="00CC75FB" w:rsidRDefault="00424DF6" w:rsidP="00E107B3">
            <w:pPr>
              <w:keepNext/>
              <w:keepLines/>
              <w:spacing w:after="0" w:line="240" w:lineRule="auto"/>
              <w:ind w:firstLine="72"/>
              <w:jc w:val="center"/>
              <w:rPr>
                <w:rFonts w:ascii="Times New Roman" w:hAnsi="Times New Roman"/>
                <w:sz w:val="24"/>
                <w:szCs w:val="24"/>
              </w:rPr>
            </w:pPr>
            <w:r w:rsidRPr="00CC75FB">
              <w:rPr>
                <w:rFonts w:ascii="Times New Roman" w:hAnsi="Times New Roman"/>
                <w:sz w:val="24"/>
                <w:szCs w:val="24"/>
              </w:rPr>
              <w:lastRenderedPageBreak/>
              <w:t xml:space="preserve">Депутаты </w:t>
            </w:r>
          </w:p>
          <w:p w:rsidR="00424DF6" w:rsidRPr="00CC75FB" w:rsidRDefault="00424DF6" w:rsidP="00E107B3">
            <w:pPr>
              <w:keepNext/>
              <w:keepLines/>
              <w:spacing w:after="0" w:line="240" w:lineRule="auto"/>
              <w:ind w:firstLine="72"/>
              <w:jc w:val="center"/>
              <w:rPr>
                <w:rFonts w:ascii="Times New Roman" w:hAnsi="Times New Roman"/>
                <w:sz w:val="24"/>
                <w:szCs w:val="24"/>
              </w:rPr>
            </w:pPr>
            <w:proofErr w:type="spellStart"/>
            <w:r w:rsidRPr="00CC75FB">
              <w:rPr>
                <w:rFonts w:ascii="Times New Roman" w:hAnsi="Times New Roman"/>
                <w:sz w:val="24"/>
                <w:szCs w:val="24"/>
              </w:rPr>
              <w:t>Айсина</w:t>
            </w:r>
            <w:proofErr w:type="spellEnd"/>
            <w:r w:rsidRPr="00CC75FB">
              <w:rPr>
                <w:rFonts w:ascii="Times New Roman" w:hAnsi="Times New Roman"/>
                <w:sz w:val="24"/>
                <w:szCs w:val="24"/>
              </w:rPr>
              <w:t xml:space="preserve"> М.А.,</w:t>
            </w:r>
          </w:p>
          <w:p w:rsidR="00424DF6" w:rsidRPr="00CC75FB" w:rsidRDefault="00424DF6" w:rsidP="00E107B3">
            <w:pPr>
              <w:keepNext/>
              <w:keepLines/>
              <w:spacing w:after="0" w:line="240" w:lineRule="auto"/>
              <w:ind w:firstLine="431"/>
              <w:jc w:val="both"/>
              <w:rPr>
                <w:rFonts w:ascii="Times New Roman" w:hAnsi="Times New Roman"/>
                <w:sz w:val="24"/>
                <w:szCs w:val="24"/>
              </w:rPr>
            </w:pPr>
            <w:proofErr w:type="spellStart"/>
            <w:r w:rsidRPr="00CC75FB">
              <w:rPr>
                <w:rFonts w:ascii="Times New Roman" w:hAnsi="Times New Roman"/>
                <w:sz w:val="24"/>
                <w:szCs w:val="24"/>
              </w:rPr>
              <w:t>Абдрахманов</w:t>
            </w:r>
            <w:proofErr w:type="spellEnd"/>
            <w:r w:rsidRPr="00CC75FB">
              <w:rPr>
                <w:rFonts w:ascii="Times New Roman" w:hAnsi="Times New Roman"/>
                <w:sz w:val="24"/>
                <w:szCs w:val="24"/>
              </w:rPr>
              <w:t xml:space="preserve"> С.А.</w:t>
            </w:r>
          </w:p>
          <w:p w:rsidR="00424DF6" w:rsidRPr="00CC75FB" w:rsidRDefault="00424DF6" w:rsidP="00E107B3">
            <w:pPr>
              <w:keepNext/>
              <w:keepLines/>
              <w:spacing w:after="0" w:line="240" w:lineRule="auto"/>
              <w:ind w:firstLine="431"/>
              <w:jc w:val="both"/>
              <w:rPr>
                <w:rFonts w:ascii="Times New Roman" w:hAnsi="Times New Roman"/>
                <w:sz w:val="24"/>
                <w:szCs w:val="24"/>
              </w:rPr>
            </w:pPr>
          </w:p>
          <w:p w:rsidR="00424DF6" w:rsidRPr="00CC75FB" w:rsidRDefault="00424DF6" w:rsidP="00E107B3">
            <w:pPr>
              <w:keepNext/>
              <w:keepLines/>
              <w:spacing w:after="0" w:line="240" w:lineRule="auto"/>
              <w:ind w:firstLine="431"/>
              <w:jc w:val="both"/>
              <w:rPr>
                <w:rFonts w:ascii="Times New Roman" w:hAnsi="Times New Roman"/>
                <w:sz w:val="24"/>
                <w:szCs w:val="24"/>
              </w:rPr>
            </w:pPr>
            <w:r w:rsidRPr="00CC75FB">
              <w:rPr>
                <w:rFonts w:ascii="Times New Roman" w:hAnsi="Times New Roman"/>
                <w:sz w:val="24"/>
                <w:szCs w:val="24"/>
              </w:rPr>
              <w:t>Юридическая те</w:t>
            </w:r>
            <w:r w:rsidRPr="00CC75FB">
              <w:rPr>
                <w:rFonts w:ascii="Times New Roman" w:hAnsi="Times New Roman"/>
                <w:sz w:val="24"/>
                <w:szCs w:val="24"/>
              </w:rPr>
              <w:t>х</w:t>
            </w:r>
            <w:r w:rsidRPr="00CC75FB">
              <w:rPr>
                <w:rFonts w:ascii="Times New Roman" w:hAnsi="Times New Roman"/>
                <w:sz w:val="24"/>
                <w:szCs w:val="24"/>
              </w:rPr>
              <w:t>ника. Привед</w:t>
            </w:r>
            <w:r w:rsidRPr="00CC75FB">
              <w:rPr>
                <w:rFonts w:ascii="Times New Roman" w:hAnsi="Times New Roman"/>
                <w:sz w:val="24"/>
                <w:szCs w:val="24"/>
              </w:rPr>
              <w:t>е</w:t>
            </w:r>
            <w:r w:rsidRPr="00CC75FB">
              <w:rPr>
                <w:rFonts w:ascii="Times New Roman" w:hAnsi="Times New Roman"/>
                <w:sz w:val="24"/>
                <w:szCs w:val="24"/>
              </w:rPr>
              <w:t>ние в соответствие со стат</w:t>
            </w:r>
            <w:r w:rsidRPr="00CC75FB">
              <w:rPr>
                <w:rFonts w:ascii="Times New Roman" w:hAnsi="Times New Roman"/>
                <w:sz w:val="24"/>
                <w:szCs w:val="24"/>
              </w:rPr>
              <w:t>ь</w:t>
            </w:r>
            <w:r w:rsidRPr="00CC75FB">
              <w:rPr>
                <w:rFonts w:ascii="Times New Roman" w:hAnsi="Times New Roman"/>
                <w:sz w:val="24"/>
                <w:szCs w:val="24"/>
              </w:rPr>
              <w:t>ями 44, 87 и 91 Ко</w:t>
            </w:r>
            <w:r w:rsidRPr="00CC75FB">
              <w:rPr>
                <w:rFonts w:ascii="Times New Roman" w:hAnsi="Times New Roman"/>
                <w:sz w:val="24"/>
                <w:szCs w:val="24"/>
              </w:rPr>
              <w:t>н</w:t>
            </w:r>
            <w:r w:rsidRPr="00CC75FB">
              <w:rPr>
                <w:rFonts w:ascii="Times New Roman" w:hAnsi="Times New Roman"/>
                <w:sz w:val="24"/>
                <w:szCs w:val="24"/>
              </w:rPr>
              <w:t>ституции Республики Казахстан, где в сл</w:t>
            </w:r>
            <w:r w:rsidRPr="00CC75FB">
              <w:rPr>
                <w:rFonts w:ascii="Times New Roman" w:hAnsi="Times New Roman"/>
                <w:sz w:val="24"/>
                <w:szCs w:val="24"/>
              </w:rPr>
              <w:t>у</w:t>
            </w:r>
            <w:r w:rsidRPr="00CC75FB">
              <w:rPr>
                <w:rFonts w:ascii="Times New Roman" w:hAnsi="Times New Roman"/>
                <w:sz w:val="24"/>
                <w:szCs w:val="24"/>
              </w:rPr>
              <w:t>чаях указания обла</w:t>
            </w:r>
            <w:r w:rsidRPr="00CC75FB">
              <w:rPr>
                <w:rFonts w:ascii="Times New Roman" w:hAnsi="Times New Roman"/>
                <w:sz w:val="24"/>
                <w:szCs w:val="24"/>
              </w:rPr>
              <w:t>с</w:t>
            </w:r>
            <w:r w:rsidRPr="00CC75FB">
              <w:rPr>
                <w:rFonts w:ascii="Times New Roman" w:hAnsi="Times New Roman"/>
                <w:sz w:val="24"/>
                <w:szCs w:val="24"/>
              </w:rPr>
              <w:lastRenderedPageBreak/>
              <w:t>тей во множественном числе города также указываются во мн</w:t>
            </w:r>
            <w:r w:rsidRPr="00CC75FB">
              <w:rPr>
                <w:rFonts w:ascii="Times New Roman" w:hAnsi="Times New Roman"/>
                <w:sz w:val="24"/>
                <w:szCs w:val="24"/>
              </w:rPr>
              <w:t>о</w:t>
            </w:r>
            <w:r w:rsidRPr="00CC75FB">
              <w:rPr>
                <w:rFonts w:ascii="Times New Roman" w:hAnsi="Times New Roman"/>
                <w:sz w:val="24"/>
                <w:szCs w:val="24"/>
              </w:rPr>
              <w:t xml:space="preserve">жественном числе. </w:t>
            </w:r>
          </w:p>
          <w:p w:rsidR="00424DF6" w:rsidRPr="00CC75FB" w:rsidRDefault="00424DF6" w:rsidP="00E107B3">
            <w:pPr>
              <w:keepNext/>
              <w:keepLines/>
              <w:spacing w:after="0" w:line="240" w:lineRule="auto"/>
              <w:ind w:firstLine="403"/>
              <w:jc w:val="both"/>
              <w:rPr>
                <w:rFonts w:ascii="Times New Roman" w:hAnsi="Times New Roman"/>
                <w:sz w:val="24"/>
                <w:szCs w:val="24"/>
              </w:rPr>
            </w:pP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 xml:space="preserve">Принято </w:t>
            </w:r>
          </w:p>
        </w:tc>
      </w:tr>
      <w:tr w:rsidR="00424DF6" w:rsidRPr="00CC75FB" w:rsidTr="00490538">
        <w:tc>
          <w:tcPr>
            <w:tcW w:w="15228" w:type="dxa"/>
            <w:gridSpan w:val="11"/>
          </w:tcPr>
          <w:p w:rsidR="00424DF6" w:rsidRPr="00CC75FB" w:rsidRDefault="00424DF6" w:rsidP="00E107B3">
            <w:pPr>
              <w:keepNext/>
              <w:keepLines/>
              <w:spacing w:after="0" w:line="240" w:lineRule="auto"/>
              <w:jc w:val="center"/>
              <w:rPr>
                <w:rFonts w:ascii="Times New Roman" w:eastAsia="Batang" w:hAnsi="Times New Roman"/>
                <w:color w:val="000000"/>
                <w:sz w:val="24"/>
                <w:szCs w:val="24"/>
                <w:lang w:eastAsia="ru-RU"/>
              </w:rPr>
            </w:pPr>
          </w:p>
          <w:p w:rsidR="00424DF6" w:rsidRPr="00CC75FB" w:rsidRDefault="00424DF6" w:rsidP="00E107B3">
            <w:pPr>
              <w:keepNext/>
              <w:keepLines/>
              <w:spacing w:after="0" w:line="240" w:lineRule="auto"/>
              <w:jc w:val="center"/>
              <w:rPr>
                <w:rFonts w:ascii="Times New Roman" w:eastAsia="Batang" w:hAnsi="Times New Roman"/>
                <w:b/>
                <w:color w:val="000000"/>
                <w:sz w:val="24"/>
                <w:szCs w:val="24"/>
                <w:lang w:eastAsia="ru-RU"/>
              </w:rPr>
            </w:pPr>
            <w:r w:rsidRPr="00CC75FB">
              <w:rPr>
                <w:rFonts w:ascii="Times New Roman" w:eastAsia="Batang" w:hAnsi="Times New Roman"/>
                <w:b/>
                <w:color w:val="000000"/>
                <w:sz w:val="24"/>
                <w:szCs w:val="24"/>
                <w:lang w:eastAsia="ru-RU"/>
              </w:rPr>
              <w:t xml:space="preserve">19. Закон Республики Казахстан «О противодействии легализации (отмыванию) доходов, полученных преступным путем, </w:t>
            </w:r>
          </w:p>
          <w:p w:rsidR="00424DF6" w:rsidRPr="00CC75FB" w:rsidRDefault="00424DF6" w:rsidP="00E107B3">
            <w:pPr>
              <w:keepNext/>
              <w:keepLines/>
              <w:spacing w:after="0" w:line="240" w:lineRule="auto"/>
              <w:jc w:val="center"/>
              <w:rPr>
                <w:rFonts w:ascii="Times New Roman" w:eastAsia="Batang" w:hAnsi="Times New Roman"/>
                <w:b/>
                <w:color w:val="000000"/>
                <w:sz w:val="24"/>
                <w:szCs w:val="24"/>
                <w:lang w:eastAsia="ru-RU"/>
              </w:rPr>
            </w:pPr>
            <w:r w:rsidRPr="00CC75FB">
              <w:rPr>
                <w:rFonts w:ascii="Times New Roman" w:eastAsia="Batang" w:hAnsi="Times New Roman"/>
                <w:b/>
                <w:color w:val="000000"/>
                <w:sz w:val="24"/>
                <w:szCs w:val="24"/>
                <w:lang w:eastAsia="ru-RU"/>
              </w:rPr>
              <w:t>и финансированию терр</w:t>
            </w:r>
            <w:r w:rsidRPr="00CC75FB">
              <w:rPr>
                <w:rFonts w:ascii="Times New Roman" w:eastAsia="Batang" w:hAnsi="Times New Roman"/>
                <w:b/>
                <w:color w:val="000000"/>
                <w:sz w:val="24"/>
                <w:szCs w:val="24"/>
                <w:lang w:eastAsia="ru-RU"/>
              </w:rPr>
              <w:t>о</w:t>
            </w:r>
            <w:r w:rsidRPr="00CC75FB">
              <w:rPr>
                <w:rFonts w:ascii="Times New Roman" w:eastAsia="Batang" w:hAnsi="Times New Roman"/>
                <w:b/>
                <w:color w:val="000000"/>
                <w:sz w:val="24"/>
                <w:szCs w:val="24"/>
                <w:lang w:eastAsia="ru-RU"/>
              </w:rPr>
              <w:t>ризма» от 28 августа 2009 года</w:t>
            </w:r>
          </w:p>
          <w:p w:rsidR="00424DF6" w:rsidRPr="00CC75FB" w:rsidRDefault="00424DF6" w:rsidP="00E107B3">
            <w:pPr>
              <w:keepNext/>
              <w:keepLines/>
              <w:spacing w:after="0" w:line="240" w:lineRule="auto"/>
              <w:jc w:val="center"/>
              <w:rPr>
                <w:rFonts w:ascii="Times New Roman" w:hAnsi="Times New Roman"/>
                <w:sz w:val="24"/>
                <w:szCs w:val="24"/>
              </w:rPr>
            </w:pP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Абзац первый подпункта 5) пункта 19</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 статьи 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 законопроекта</w:t>
            </w:r>
          </w:p>
        </w:tc>
        <w:tc>
          <w:tcPr>
            <w:tcW w:w="3060" w:type="dxa"/>
          </w:tcPr>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t>Статья 17. Права и обязанности уполномоче</w:t>
            </w:r>
            <w:r w:rsidRPr="00CC75FB">
              <w:rPr>
                <w:rFonts w:ascii="Times New Roman" w:hAnsi="Times New Roman"/>
                <w:sz w:val="24"/>
                <w:szCs w:val="24"/>
              </w:rPr>
              <w:t>н</w:t>
            </w:r>
            <w:r w:rsidRPr="00CC75FB">
              <w:rPr>
                <w:rFonts w:ascii="Times New Roman" w:hAnsi="Times New Roman"/>
                <w:sz w:val="24"/>
                <w:szCs w:val="24"/>
              </w:rPr>
              <w:t>ного органа</w:t>
            </w:r>
          </w:p>
          <w:p w:rsidR="00424DF6" w:rsidRPr="00CC75FB" w:rsidRDefault="00424DF6" w:rsidP="00E107B3">
            <w:pPr>
              <w:keepNext/>
              <w:keepLines/>
              <w:spacing w:after="0" w:line="240" w:lineRule="auto"/>
              <w:ind w:firstLine="432"/>
              <w:jc w:val="both"/>
              <w:rPr>
                <w:rFonts w:ascii="Times New Roman" w:hAnsi="Times New Roman"/>
                <w:sz w:val="24"/>
                <w:szCs w:val="24"/>
              </w:rPr>
            </w:pPr>
          </w:p>
        </w:tc>
        <w:tc>
          <w:tcPr>
            <w:tcW w:w="2880" w:type="dxa"/>
            <w:gridSpan w:val="3"/>
          </w:tcPr>
          <w:p w:rsidR="00424DF6" w:rsidRPr="00CC75FB" w:rsidRDefault="00424DF6" w:rsidP="00E107B3">
            <w:pPr>
              <w:keepNext/>
              <w:keepLines/>
              <w:spacing w:after="0" w:line="240" w:lineRule="auto"/>
              <w:ind w:firstLine="488"/>
              <w:jc w:val="both"/>
              <w:rPr>
                <w:rFonts w:ascii="Times New Roman" w:hAnsi="Times New Roman"/>
                <w:color w:val="000000"/>
                <w:sz w:val="24"/>
                <w:szCs w:val="24"/>
                <w:lang w:eastAsia="ru-RU"/>
              </w:rPr>
            </w:pPr>
            <w:proofErr w:type="gramStart"/>
            <w:r w:rsidRPr="00CC75FB">
              <w:rPr>
                <w:rFonts w:ascii="Times New Roman" w:hAnsi="Times New Roman"/>
                <w:b/>
                <w:color w:val="000000"/>
                <w:sz w:val="24"/>
                <w:szCs w:val="24"/>
                <w:lang w:eastAsia="ru-RU"/>
              </w:rPr>
              <w:t xml:space="preserve">5) </w:t>
            </w:r>
            <w:r w:rsidRPr="00CC75FB">
              <w:rPr>
                <w:rFonts w:ascii="Times New Roman" w:hAnsi="Times New Roman"/>
                <w:b/>
                <w:color w:val="000000"/>
                <w:sz w:val="24"/>
                <w:szCs w:val="24"/>
              </w:rPr>
              <w:t>статью 17 допо</w:t>
            </w:r>
            <w:r w:rsidRPr="00CC75FB">
              <w:rPr>
                <w:rFonts w:ascii="Times New Roman" w:hAnsi="Times New Roman"/>
                <w:b/>
                <w:color w:val="000000"/>
                <w:sz w:val="24"/>
                <w:szCs w:val="24"/>
              </w:rPr>
              <w:t>л</w:t>
            </w:r>
            <w:r w:rsidRPr="00CC75FB">
              <w:rPr>
                <w:rFonts w:ascii="Times New Roman" w:hAnsi="Times New Roman"/>
                <w:b/>
                <w:color w:val="000000"/>
                <w:sz w:val="24"/>
                <w:szCs w:val="24"/>
              </w:rPr>
              <w:t>нить подпунктом 7-1) следующего содерж</w:t>
            </w:r>
            <w:r w:rsidRPr="00CC75FB">
              <w:rPr>
                <w:rFonts w:ascii="Times New Roman" w:hAnsi="Times New Roman"/>
                <w:b/>
                <w:color w:val="000000"/>
                <w:sz w:val="24"/>
                <w:szCs w:val="24"/>
              </w:rPr>
              <w:t>а</w:t>
            </w:r>
            <w:r w:rsidRPr="00CC75FB">
              <w:rPr>
                <w:rFonts w:ascii="Times New Roman" w:hAnsi="Times New Roman"/>
                <w:b/>
                <w:color w:val="000000"/>
                <w:sz w:val="24"/>
                <w:szCs w:val="24"/>
              </w:rPr>
              <w:t>ния</w:t>
            </w:r>
            <w:r w:rsidRPr="00CC75FB">
              <w:rPr>
                <w:rFonts w:ascii="Times New Roman" w:hAnsi="Times New Roman"/>
                <w:color w:val="000000"/>
                <w:sz w:val="24"/>
                <w:szCs w:val="24"/>
              </w:rPr>
              <w:t xml:space="preserve">:  </w:t>
            </w:r>
            <w:proofErr w:type="gramEnd"/>
          </w:p>
          <w:p w:rsidR="00424DF6" w:rsidRPr="00CC75FB" w:rsidRDefault="00424DF6" w:rsidP="00E107B3">
            <w:pPr>
              <w:keepNext/>
              <w:keepLines/>
              <w:spacing w:after="0" w:line="240" w:lineRule="auto"/>
              <w:ind w:firstLine="488"/>
              <w:jc w:val="both"/>
              <w:rPr>
                <w:rFonts w:ascii="Times New Roman" w:hAnsi="Times New Roman"/>
                <w:color w:val="000000"/>
                <w:sz w:val="24"/>
                <w:szCs w:val="24"/>
                <w:lang w:eastAsia="ru-RU"/>
              </w:rPr>
            </w:pPr>
            <w:r w:rsidRPr="00CC75FB">
              <w:rPr>
                <w:rFonts w:ascii="Times New Roman" w:hAnsi="Times New Roman"/>
                <w:color w:val="000000"/>
                <w:sz w:val="24"/>
                <w:szCs w:val="24"/>
              </w:rPr>
              <w:t>«7-1) в пределах своих полномочий учас</w:t>
            </w:r>
            <w:r w:rsidRPr="00CC75FB">
              <w:rPr>
                <w:rFonts w:ascii="Times New Roman" w:hAnsi="Times New Roman"/>
                <w:color w:val="000000"/>
                <w:sz w:val="24"/>
                <w:szCs w:val="24"/>
              </w:rPr>
              <w:t>т</w:t>
            </w:r>
            <w:r w:rsidRPr="00CC75FB">
              <w:rPr>
                <w:rFonts w:ascii="Times New Roman" w:hAnsi="Times New Roman"/>
                <w:color w:val="000000"/>
                <w:sz w:val="24"/>
                <w:szCs w:val="24"/>
              </w:rPr>
              <w:t>вовать в координацио</w:t>
            </w:r>
            <w:r w:rsidRPr="00CC75FB">
              <w:rPr>
                <w:rFonts w:ascii="Times New Roman" w:hAnsi="Times New Roman"/>
                <w:color w:val="000000"/>
                <w:sz w:val="24"/>
                <w:szCs w:val="24"/>
              </w:rPr>
              <w:t>н</w:t>
            </w:r>
            <w:r w:rsidRPr="00CC75FB">
              <w:rPr>
                <w:rFonts w:ascii="Times New Roman" w:hAnsi="Times New Roman"/>
                <w:color w:val="000000"/>
                <w:sz w:val="24"/>
                <w:szCs w:val="24"/>
              </w:rPr>
              <w:t>ных советах, межведо</w:t>
            </w:r>
            <w:r w:rsidRPr="00CC75FB">
              <w:rPr>
                <w:rFonts w:ascii="Times New Roman" w:hAnsi="Times New Roman"/>
                <w:color w:val="000000"/>
                <w:sz w:val="24"/>
                <w:szCs w:val="24"/>
              </w:rPr>
              <w:t>м</w:t>
            </w:r>
            <w:r w:rsidRPr="00CC75FB">
              <w:rPr>
                <w:rFonts w:ascii="Times New Roman" w:hAnsi="Times New Roman"/>
                <w:color w:val="000000"/>
                <w:sz w:val="24"/>
                <w:szCs w:val="24"/>
              </w:rPr>
              <w:t>ственных комиссиях, р</w:t>
            </w:r>
            <w:r w:rsidRPr="00CC75FB">
              <w:rPr>
                <w:rFonts w:ascii="Times New Roman" w:hAnsi="Times New Roman"/>
                <w:color w:val="000000"/>
                <w:sz w:val="24"/>
                <w:szCs w:val="24"/>
              </w:rPr>
              <w:t>а</w:t>
            </w:r>
            <w:r w:rsidRPr="00CC75FB">
              <w:rPr>
                <w:rFonts w:ascii="Times New Roman" w:hAnsi="Times New Roman"/>
                <w:color w:val="000000"/>
                <w:sz w:val="24"/>
                <w:szCs w:val="24"/>
              </w:rPr>
              <w:t>бочих и экспертных группах правоохран</w:t>
            </w:r>
            <w:r w:rsidRPr="00CC75FB">
              <w:rPr>
                <w:rFonts w:ascii="Times New Roman" w:hAnsi="Times New Roman"/>
                <w:color w:val="000000"/>
                <w:sz w:val="24"/>
                <w:szCs w:val="24"/>
              </w:rPr>
              <w:t>и</w:t>
            </w:r>
            <w:r w:rsidRPr="00CC75FB">
              <w:rPr>
                <w:rFonts w:ascii="Times New Roman" w:hAnsi="Times New Roman"/>
                <w:color w:val="000000"/>
                <w:sz w:val="24"/>
                <w:szCs w:val="24"/>
              </w:rPr>
              <w:t>тельных и специальных государственных органов и иных государственных органов Республики К</w:t>
            </w:r>
            <w:r w:rsidRPr="00CC75FB">
              <w:rPr>
                <w:rFonts w:ascii="Times New Roman" w:hAnsi="Times New Roman"/>
                <w:color w:val="000000"/>
                <w:sz w:val="24"/>
                <w:szCs w:val="24"/>
              </w:rPr>
              <w:t>а</w:t>
            </w:r>
            <w:r w:rsidRPr="00CC75FB">
              <w:rPr>
                <w:rFonts w:ascii="Times New Roman" w:hAnsi="Times New Roman"/>
                <w:color w:val="000000"/>
                <w:sz w:val="24"/>
                <w:szCs w:val="24"/>
              </w:rPr>
              <w:t>захстан</w:t>
            </w:r>
            <w:proofErr w:type="gramStart"/>
            <w:r w:rsidRPr="00CC75FB">
              <w:rPr>
                <w:rFonts w:ascii="Times New Roman" w:hAnsi="Times New Roman"/>
                <w:color w:val="000000"/>
                <w:sz w:val="24"/>
                <w:szCs w:val="24"/>
              </w:rPr>
              <w:t>;»</w:t>
            </w:r>
            <w:proofErr w:type="gramEnd"/>
            <w:r w:rsidRPr="00CC75FB">
              <w:rPr>
                <w:rFonts w:ascii="Times New Roman" w:hAnsi="Times New Roman"/>
                <w:color w:val="000000"/>
                <w:sz w:val="24"/>
                <w:szCs w:val="24"/>
              </w:rPr>
              <w:t xml:space="preserve">.  </w:t>
            </w:r>
          </w:p>
          <w:p w:rsidR="00424DF6" w:rsidRPr="00CC75FB" w:rsidRDefault="00424DF6" w:rsidP="00E107B3">
            <w:pPr>
              <w:keepNext/>
              <w:keepLines/>
              <w:spacing w:after="0" w:line="240" w:lineRule="auto"/>
              <w:ind w:firstLine="432"/>
              <w:jc w:val="both"/>
              <w:rPr>
                <w:rFonts w:ascii="Times New Roman" w:hAnsi="Times New Roman"/>
                <w:sz w:val="24"/>
                <w:szCs w:val="24"/>
              </w:rPr>
            </w:pPr>
          </w:p>
        </w:tc>
        <w:tc>
          <w:tcPr>
            <w:tcW w:w="2340" w:type="dxa"/>
          </w:tcPr>
          <w:p w:rsidR="00424DF6" w:rsidRPr="00CC75FB" w:rsidRDefault="00424DF6" w:rsidP="00E107B3">
            <w:pPr>
              <w:keepNext/>
              <w:keepLines/>
              <w:spacing w:after="0" w:line="240" w:lineRule="auto"/>
              <w:ind w:firstLine="252"/>
              <w:jc w:val="both"/>
              <w:rPr>
                <w:rFonts w:ascii="Times New Roman" w:hAnsi="Times New Roman"/>
                <w:sz w:val="24"/>
                <w:szCs w:val="24"/>
              </w:rPr>
            </w:pPr>
            <w:r w:rsidRPr="00CC75FB">
              <w:rPr>
                <w:rFonts w:ascii="Times New Roman" w:hAnsi="Times New Roman"/>
                <w:sz w:val="24"/>
                <w:szCs w:val="24"/>
              </w:rPr>
              <w:lastRenderedPageBreak/>
              <w:t>Абзац первый подпункта 5</w:t>
            </w:r>
            <w:r w:rsidRPr="00CC75FB">
              <w:rPr>
                <w:rFonts w:ascii="Times New Roman" w:hAnsi="Times New Roman"/>
                <w:b/>
                <w:sz w:val="24"/>
                <w:szCs w:val="24"/>
              </w:rPr>
              <w:t>)</w:t>
            </w:r>
            <w:r w:rsidRPr="00CC75FB">
              <w:rPr>
                <w:rFonts w:ascii="Times New Roman" w:hAnsi="Times New Roman"/>
                <w:sz w:val="24"/>
                <w:szCs w:val="24"/>
              </w:rPr>
              <w:t xml:space="preserve"> изл</w:t>
            </w:r>
            <w:r w:rsidRPr="00CC75FB">
              <w:rPr>
                <w:rFonts w:ascii="Times New Roman" w:hAnsi="Times New Roman"/>
                <w:sz w:val="24"/>
                <w:szCs w:val="24"/>
              </w:rPr>
              <w:t>о</w:t>
            </w:r>
            <w:r w:rsidRPr="00CC75FB">
              <w:rPr>
                <w:rFonts w:ascii="Times New Roman" w:hAnsi="Times New Roman"/>
                <w:sz w:val="24"/>
                <w:szCs w:val="24"/>
              </w:rPr>
              <w:t>жить в следующей редакции:</w:t>
            </w:r>
          </w:p>
          <w:p w:rsidR="00424DF6" w:rsidRPr="00CC75FB" w:rsidRDefault="00424DF6" w:rsidP="00E107B3">
            <w:pPr>
              <w:keepNext/>
              <w:keepLines/>
              <w:spacing w:after="0" w:line="240" w:lineRule="auto"/>
              <w:ind w:firstLine="252"/>
              <w:jc w:val="both"/>
              <w:rPr>
                <w:rFonts w:ascii="Times New Roman" w:hAnsi="Times New Roman"/>
                <w:sz w:val="24"/>
                <w:szCs w:val="24"/>
              </w:rPr>
            </w:pPr>
            <w:proofErr w:type="gramStart"/>
            <w:r w:rsidRPr="00CC75FB">
              <w:rPr>
                <w:rFonts w:ascii="Times New Roman" w:hAnsi="Times New Roman"/>
                <w:color w:val="000000"/>
                <w:sz w:val="24"/>
                <w:szCs w:val="24"/>
              </w:rPr>
              <w:t>«</w:t>
            </w:r>
            <w:r w:rsidRPr="00CC75FB">
              <w:rPr>
                <w:rFonts w:ascii="Times New Roman" w:hAnsi="Times New Roman"/>
                <w:b/>
                <w:color w:val="000000"/>
                <w:sz w:val="24"/>
                <w:szCs w:val="24"/>
              </w:rPr>
              <w:t>5) пункт 1 ст</w:t>
            </w:r>
            <w:r w:rsidRPr="00CC75FB">
              <w:rPr>
                <w:rFonts w:ascii="Times New Roman" w:hAnsi="Times New Roman"/>
                <w:b/>
                <w:color w:val="000000"/>
                <w:sz w:val="24"/>
                <w:szCs w:val="24"/>
              </w:rPr>
              <w:t>а</w:t>
            </w:r>
            <w:r w:rsidRPr="00CC75FB">
              <w:rPr>
                <w:rFonts w:ascii="Times New Roman" w:hAnsi="Times New Roman"/>
                <w:b/>
                <w:color w:val="000000"/>
                <w:sz w:val="24"/>
                <w:szCs w:val="24"/>
              </w:rPr>
              <w:t>тьи 17 дополнить подпунктом 7-1) следующего с</w:t>
            </w:r>
            <w:r w:rsidRPr="00CC75FB">
              <w:rPr>
                <w:rFonts w:ascii="Times New Roman" w:hAnsi="Times New Roman"/>
                <w:b/>
                <w:color w:val="000000"/>
                <w:sz w:val="24"/>
                <w:szCs w:val="24"/>
              </w:rPr>
              <w:t>о</w:t>
            </w:r>
            <w:r w:rsidRPr="00CC75FB">
              <w:rPr>
                <w:rFonts w:ascii="Times New Roman" w:hAnsi="Times New Roman"/>
                <w:b/>
                <w:color w:val="000000"/>
                <w:sz w:val="24"/>
                <w:szCs w:val="24"/>
              </w:rPr>
              <w:t>держ</w:t>
            </w:r>
            <w:r w:rsidRPr="00CC75FB">
              <w:rPr>
                <w:rFonts w:ascii="Times New Roman" w:hAnsi="Times New Roman"/>
                <w:b/>
                <w:color w:val="000000"/>
                <w:sz w:val="24"/>
                <w:szCs w:val="24"/>
              </w:rPr>
              <w:t>а</w:t>
            </w:r>
            <w:r w:rsidRPr="00CC75FB">
              <w:rPr>
                <w:rFonts w:ascii="Times New Roman" w:hAnsi="Times New Roman"/>
                <w:b/>
                <w:color w:val="000000"/>
                <w:sz w:val="24"/>
                <w:szCs w:val="24"/>
              </w:rPr>
              <w:t>ния</w:t>
            </w:r>
            <w:r w:rsidRPr="00CC75FB">
              <w:rPr>
                <w:rFonts w:ascii="Times New Roman" w:hAnsi="Times New Roman"/>
                <w:color w:val="000000"/>
                <w:sz w:val="24"/>
                <w:szCs w:val="24"/>
              </w:rPr>
              <w:t xml:space="preserve">:».  </w:t>
            </w:r>
            <w:proofErr w:type="gramEnd"/>
          </w:p>
          <w:p w:rsidR="00424DF6" w:rsidRPr="00CC75FB" w:rsidRDefault="00424DF6" w:rsidP="00E107B3">
            <w:pPr>
              <w:keepNext/>
              <w:keepLines/>
              <w:spacing w:after="0" w:line="240" w:lineRule="auto"/>
              <w:ind w:firstLine="252"/>
              <w:jc w:val="both"/>
              <w:rPr>
                <w:rFonts w:ascii="Times New Roman" w:hAnsi="Times New Roman"/>
                <w:sz w:val="24"/>
                <w:szCs w:val="24"/>
              </w:rPr>
            </w:pPr>
          </w:p>
        </w:tc>
        <w:tc>
          <w:tcPr>
            <w:tcW w:w="2608" w:type="dxa"/>
          </w:tcPr>
          <w:p w:rsidR="00424DF6" w:rsidRPr="00CC75FB" w:rsidRDefault="00424DF6" w:rsidP="00E107B3">
            <w:pPr>
              <w:keepNext/>
              <w:keepLines/>
              <w:spacing w:after="0" w:line="240" w:lineRule="auto"/>
              <w:ind w:firstLine="72"/>
              <w:jc w:val="center"/>
              <w:rPr>
                <w:rFonts w:ascii="Times New Roman" w:hAnsi="Times New Roman"/>
                <w:sz w:val="24"/>
                <w:szCs w:val="24"/>
              </w:rPr>
            </w:pPr>
            <w:r w:rsidRPr="00CC75FB">
              <w:rPr>
                <w:rFonts w:ascii="Times New Roman" w:hAnsi="Times New Roman"/>
                <w:sz w:val="24"/>
                <w:szCs w:val="24"/>
              </w:rPr>
              <w:t>Депутаты</w:t>
            </w:r>
          </w:p>
          <w:p w:rsidR="00424DF6" w:rsidRPr="00CC75FB" w:rsidRDefault="00424DF6" w:rsidP="00E107B3">
            <w:pPr>
              <w:keepNext/>
              <w:keepLines/>
              <w:spacing w:after="0" w:line="240" w:lineRule="auto"/>
              <w:ind w:firstLine="72"/>
              <w:jc w:val="center"/>
              <w:rPr>
                <w:rFonts w:ascii="Times New Roman" w:hAnsi="Times New Roman"/>
                <w:sz w:val="24"/>
                <w:szCs w:val="24"/>
              </w:rPr>
            </w:pPr>
            <w:r w:rsidRPr="00CC75FB">
              <w:rPr>
                <w:rFonts w:ascii="Times New Roman" w:hAnsi="Times New Roman"/>
                <w:sz w:val="24"/>
                <w:szCs w:val="24"/>
              </w:rPr>
              <w:t>Симонов С.А.</w:t>
            </w:r>
          </w:p>
          <w:p w:rsidR="00424DF6" w:rsidRPr="00CC75FB" w:rsidRDefault="00424DF6" w:rsidP="00E107B3">
            <w:pPr>
              <w:keepNext/>
              <w:keepLines/>
              <w:spacing w:after="0" w:line="240" w:lineRule="auto"/>
              <w:ind w:firstLine="72"/>
              <w:jc w:val="center"/>
              <w:rPr>
                <w:rFonts w:ascii="Times New Roman" w:hAnsi="Times New Roman"/>
                <w:sz w:val="24"/>
                <w:szCs w:val="24"/>
              </w:rPr>
            </w:pPr>
            <w:proofErr w:type="spellStart"/>
            <w:r w:rsidRPr="00CC75FB">
              <w:rPr>
                <w:rFonts w:ascii="Times New Roman" w:hAnsi="Times New Roman"/>
                <w:sz w:val="24"/>
                <w:szCs w:val="24"/>
              </w:rPr>
              <w:t>Мурадов</w:t>
            </w:r>
            <w:proofErr w:type="spellEnd"/>
            <w:r w:rsidRPr="00CC75FB">
              <w:rPr>
                <w:rFonts w:ascii="Times New Roman" w:hAnsi="Times New Roman"/>
                <w:sz w:val="24"/>
                <w:szCs w:val="24"/>
              </w:rPr>
              <w:t xml:space="preserve"> А.С.</w:t>
            </w:r>
          </w:p>
          <w:p w:rsidR="00424DF6" w:rsidRPr="00CC75FB" w:rsidRDefault="00424DF6" w:rsidP="00E107B3">
            <w:pPr>
              <w:keepNext/>
              <w:keepLines/>
              <w:spacing w:after="0" w:line="240" w:lineRule="auto"/>
              <w:ind w:firstLine="252"/>
              <w:jc w:val="both"/>
              <w:rPr>
                <w:rFonts w:ascii="Times New Roman" w:hAnsi="Times New Roman"/>
                <w:sz w:val="24"/>
                <w:szCs w:val="24"/>
              </w:rPr>
            </w:pPr>
          </w:p>
          <w:p w:rsidR="00424DF6" w:rsidRPr="00CC75FB" w:rsidRDefault="00424DF6" w:rsidP="00E107B3">
            <w:pPr>
              <w:keepNext/>
              <w:keepLines/>
              <w:spacing w:after="0" w:line="240" w:lineRule="auto"/>
              <w:ind w:firstLine="252"/>
              <w:jc w:val="both"/>
              <w:rPr>
                <w:rFonts w:ascii="Times New Roman" w:hAnsi="Times New Roman"/>
                <w:sz w:val="24"/>
                <w:szCs w:val="24"/>
              </w:rPr>
            </w:pPr>
          </w:p>
          <w:p w:rsidR="00424DF6" w:rsidRPr="00CC75FB" w:rsidRDefault="00424DF6" w:rsidP="00E107B3">
            <w:pPr>
              <w:keepNext/>
              <w:keepLines/>
              <w:spacing w:after="0" w:line="240" w:lineRule="auto"/>
              <w:ind w:firstLine="252"/>
              <w:jc w:val="both"/>
              <w:rPr>
                <w:rFonts w:ascii="Times New Roman" w:hAnsi="Times New Roman"/>
                <w:sz w:val="24"/>
                <w:szCs w:val="24"/>
              </w:rPr>
            </w:pPr>
            <w:proofErr w:type="gramStart"/>
            <w:r w:rsidRPr="00CC75FB">
              <w:rPr>
                <w:rFonts w:ascii="Times New Roman" w:hAnsi="Times New Roman"/>
                <w:sz w:val="24"/>
                <w:szCs w:val="24"/>
              </w:rPr>
              <w:t>Н</w:t>
            </w:r>
            <w:r w:rsidRPr="00CC75FB">
              <w:rPr>
                <w:rFonts w:ascii="Times New Roman" w:hAnsi="Times New Roman"/>
                <w:sz w:val="24"/>
                <w:szCs w:val="24"/>
              </w:rPr>
              <w:t>о</w:t>
            </w:r>
            <w:r w:rsidRPr="00CC75FB">
              <w:rPr>
                <w:rFonts w:ascii="Times New Roman" w:hAnsi="Times New Roman"/>
                <w:sz w:val="24"/>
                <w:szCs w:val="24"/>
              </w:rPr>
              <w:t xml:space="preserve">вый подпункт 7-1) вносится в пункт 1 </w:t>
            </w:r>
            <w:r w:rsidRPr="00CC75FB">
              <w:rPr>
                <w:rFonts w:ascii="Times New Roman" w:hAnsi="Times New Roman"/>
                <w:color w:val="000000"/>
                <w:sz w:val="24"/>
                <w:szCs w:val="24"/>
              </w:rPr>
              <w:t xml:space="preserve">статьи 17. </w:t>
            </w:r>
            <w:proofErr w:type="gramEnd"/>
          </w:p>
          <w:p w:rsidR="00424DF6" w:rsidRPr="00CC75FB" w:rsidRDefault="00424DF6" w:rsidP="00E107B3">
            <w:pPr>
              <w:keepNext/>
              <w:keepLines/>
              <w:spacing w:after="0" w:line="240" w:lineRule="auto"/>
              <w:ind w:firstLine="252"/>
              <w:jc w:val="both"/>
              <w:rPr>
                <w:rFonts w:ascii="Times New Roman" w:hAnsi="Times New Roman"/>
                <w:sz w:val="24"/>
                <w:szCs w:val="24"/>
              </w:rPr>
            </w:pPr>
          </w:p>
          <w:p w:rsidR="00424DF6" w:rsidRPr="00CC75FB" w:rsidRDefault="00424DF6" w:rsidP="00E107B3">
            <w:pPr>
              <w:keepNext/>
              <w:keepLines/>
              <w:spacing w:after="0" w:line="240" w:lineRule="auto"/>
              <w:ind w:firstLine="369"/>
              <w:jc w:val="center"/>
              <w:rPr>
                <w:rFonts w:ascii="Times New Roman" w:hAnsi="Times New Roman"/>
                <w:sz w:val="24"/>
                <w:szCs w:val="24"/>
              </w:rPr>
            </w:pP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Принято</w:t>
            </w:r>
          </w:p>
        </w:tc>
      </w:tr>
      <w:tr w:rsidR="00424DF6" w:rsidRPr="00CC75FB" w:rsidTr="00490538">
        <w:tc>
          <w:tcPr>
            <w:tcW w:w="15228" w:type="dxa"/>
            <w:gridSpan w:val="11"/>
          </w:tcPr>
          <w:p w:rsidR="00424DF6" w:rsidRPr="00CC75FB" w:rsidRDefault="00424DF6" w:rsidP="00E107B3">
            <w:pPr>
              <w:keepNext/>
              <w:keepLines/>
              <w:spacing w:after="0" w:line="240" w:lineRule="auto"/>
              <w:jc w:val="center"/>
              <w:rPr>
                <w:rFonts w:ascii="Times New Roman" w:hAnsi="Times New Roman"/>
                <w:b/>
                <w:sz w:val="24"/>
                <w:szCs w:val="24"/>
              </w:rPr>
            </w:pPr>
          </w:p>
          <w:p w:rsidR="00424DF6" w:rsidRPr="00CC75FB" w:rsidRDefault="00424DF6" w:rsidP="00E107B3">
            <w:pPr>
              <w:keepNext/>
              <w:keepLines/>
              <w:spacing w:after="0" w:line="240" w:lineRule="auto"/>
              <w:jc w:val="center"/>
              <w:rPr>
                <w:rFonts w:ascii="Times New Roman" w:hAnsi="Times New Roman"/>
                <w:b/>
                <w:sz w:val="24"/>
                <w:szCs w:val="24"/>
              </w:rPr>
            </w:pPr>
            <w:r w:rsidRPr="00CC75FB">
              <w:rPr>
                <w:rFonts w:ascii="Times New Roman" w:hAnsi="Times New Roman"/>
                <w:b/>
                <w:sz w:val="24"/>
                <w:szCs w:val="24"/>
              </w:rPr>
              <w:t xml:space="preserve">20. </w:t>
            </w:r>
            <w:hyperlink r:id="rId123" w:anchor="z0" w:history="1">
              <w:r w:rsidRPr="00CC75FB">
                <w:rPr>
                  <w:rFonts w:ascii="Times New Roman" w:hAnsi="Times New Roman"/>
                  <w:b/>
                  <w:sz w:val="24"/>
                  <w:szCs w:val="24"/>
                </w:rPr>
                <w:t>Закон</w:t>
              </w:r>
            </w:hyperlink>
            <w:r w:rsidRPr="00CC75FB">
              <w:rPr>
                <w:rFonts w:ascii="Times New Roman" w:hAnsi="Times New Roman"/>
                <w:b/>
                <w:sz w:val="24"/>
                <w:szCs w:val="24"/>
              </w:rPr>
              <w:t xml:space="preserve"> Республики Казахстан «О миграции населения» от 22 июля 2011 года</w:t>
            </w:r>
          </w:p>
          <w:p w:rsidR="00424DF6" w:rsidRPr="00CC75FB" w:rsidRDefault="00424DF6" w:rsidP="00E107B3">
            <w:pPr>
              <w:keepNext/>
              <w:keepLines/>
              <w:spacing w:after="0" w:line="240" w:lineRule="auto"/>
              <w:jc w:val="center"/>
              <w:rPr>
                <w:rFonts w:ascii="Times New Roman" w:hAnsi="Times New Roman"/>
                <w:sz w:val="24"/>
                <w:szCs w:val="24"/>
              </w:rPr>
            </w:pPr>
          </w:p>
        </w:tc>
      </w:tr>
      <w:tr w:rsidR="00424DF6" w:rsidRPr="00CC75FB" w:rsidTr="00490538">
        <w:trPr>
          <w:trHeight w:val="417"/>
        </w:trPr>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Подпункт 1) пункта 20</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статьи 1</w:t>
            </w:r>
          </w:p>
        </w:tc>
        <w:tc>
          <w:tcPr>
            <w:tcW w:w="3060" w:type="dxa"/>
          </w:tcPr>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Отсутств</w:t>
            </w:r>
            <w:r w:rsidRPr="00CC75FB">
              <w:rPr>
                <w:rFonts w:ascii="Times New Roman" w:hAnsi="Times New Roman"/>
                <w:sz w:val="24"/>
                <w:szCs w:val="24"/>
              </w:rPr>
              <w:t>у</w:t>
            </w:r>
            <w:r w:rsidRPr="00CC75FB">
              <w:rPr>
                <w:rFonts w:ascii="Times New Roman" w:hAnsi="Times New Roman"/>
                <w:sz w:val="24"/>
                <w:szCs w:val="24"/>
              </w:rPr>
              <w:t>ет.</w:t>
            </w:r>
          </w:p>
        </w:tc>
        <w:tc>
          <w:tcPr>
            <w:tcW w:w="2880" w:type="dxa"/>
            <w:gridSpan w:val="3"/>
          </w:tcPr>
          <w:p w:rsidR="00424DF6" w:rsidRPr="00CC75FB" w:rsidRDefault="00424DF6" w:rsidP="00E107B3">
            <w:pPr>
              <w:keepNext/>
              <w:keepLines/>
              <w:spacing w:after="0" w:line="240" w:lineRule="auto"/>
              <w:ind w:firstLine="358"/>
              <w:jc w:val="both"/>
              <w:rPr>
                <w:rFonts w:ascii="Times New Roman" w:hAnsi="Times New Roman"/>
                <w:sz w:val="24"/>
                <w:szCs w:val="24"/>
              </w:rPr>
            </w:pPr>
            <w:r w:rsidRPr="00CC75FB">
              <w:rPr>
                <w:rFonts w:ascii="Times New Roman" w:hAnsi="Times New Roman"/>
                <w:sz w:val="24"/>
                <w:szCs w:val="24"/>
              </w:rPr>
              <w:t>«</w:t>
            </w:r>
            <w:r w:rsidRPr="00CC75FB">
              <w:rPr>
                <w:rFonts w:ascii="Times New Roman" w:hAnsi="Times New Roman"/>
                <w:b/>
                <w:sz w:val="24"/>
                <w:szCs w:val="24"/>
              </w:rPr>
              <w:t>29)</w:t>
            </w:r>
            <w:r w:rsidRPr="00CC75FB">
              <w:rPr>
                <w:rFonts w:ascii="Times New Roman" w:hAnsi="Times New Roman"/>
                <w:sz w:val="24"/>
                <w:szCs w:val="24"/>
              </w:rPr>
              <w:t xml:space="preserve"> место временн</w:t>
            </w:r>
            <w:r w:rsidRPr="00CC75FB">
              <w:rPr>
                <w:rFonts w:ascii="Times New Roman" w:hAnsi="Times New Roman"/>
                <w:sz w:val="24"/>
                <w:szCs w:val="24"/>
              </w:rPr>
              <w:t>о</w:t>
            </w:r>
            <w:r w:rsidRPr="00CC75FB">
              <w:rPr>
                <w:rFonts w:ascii="Times New Roman" w:hAnsi="Times New Roman"/>
                <w:sz w:val="24"/>
                <w:szCs w:val="24"/>
              </w:rPr>
              <w:t>го пребывания – име</w:t>
            </w:r>
            <w:r w:rsidRPr="00CC75FB">
              <w:rPr>
                <w:rFonts w:ascii="Times New Roman" w:hAnsi="Times New Roman"/>
                <w:sz w:val="24"/>
                <w:szCs w:val="24"/>
              </w:rPr>
              <w:t>ю</w:t>
            </w:r>
            <w:r w:rsidRPr="00CC75FB">
              <w:rPr>
                <w:rFonts w:ascii="Times New Roman" w:hAnsi="Times New Roman"/>
                <w:sz w:val="24"/>
                <w:szCs w:val="24"/>
              </w:rPr>
              <w:t>щее адрес помещение либо жилое п</w:t>
            </w:r>
            <w:r w:rsidRPr="00CC75FB">
              <w:rPr>
                <w:rFonts w:ascii="Times New Roman" w:hAnsi="Times New Roman"/>
                <w:sz w:val="24"/>
                <w:szCs w:val="24"/>
              </w:rPr>
              <w:t>о</w:t>
            </w:r>
            <w:r w:rsidRPr="00CC75FB">
              <w:rPr>
                <w:rFonts w:ascii="Times New Roman" w:hAnsi="Times New Roman"/>
                <w:sz w:val="24"/>
                <w:szCs w:val="24"/>
              </w:rPr>
              <w:t>мещение, не явля</w:t>
            </w:r>
            <w:r w:rsidRPr="00CC75FB">
              <w:rPr>
                <w:rFonts w:ascii="Times New Roman" w:hAnsi="Times New Roman"/>
                <w:sz w:val="24"/>
                <w:szCs w:val="24"/>
              </w:rPr>
              <w:t>ю</w:t>
            </w:r>
            <w:r w:rsidRPr="00CC75FB">
              <w:rPr>
                <w:rFonts w:ascii="Times New Roman" w:hAnsi="Times New Roman"/>
                <w:sz w:val="24"/>
                <w:szCs w:val="24"/>
              </w:rPr>
              <w:t>щиеся местом жител</w:t>
            </w:r>
            <w:r w:rsidRPr="00CC75FB">
              <w:rPr>
                <w:rFonts w:ascii="Times New Roman" w:hAnsi="Times New Roman"/>
                <w:sz w:val="24"/>
                <w:szCs w:val="24"/>
              </w:rPr>
              <w:t>ь</w:t>
            </w:r>
            <w:r w:rsidRPr="00CC75FB">
              <w:rPr>
                <w:rFonts w:ascii="Times New Roman" w:hAnsi="Times New Roman"/>
                <w:sz w:val="24"/>
                <w:szCs w:val="24"/>
              </w:rPr>
              <w:t xml:space="preserve">ства </w:t>
            </w:r>
            <w:r w:rsidRPr="00CC75FB">
              <w:rPr>
                <w:rFonts w:ascii="Times New Roman" w:hAnsi="Times New Roman"/>
                <w:b/>
                <w:sz w:val="24"/>
                <w:szCs w:val="24"/>
              </w:rPr>
              <w:t>внутреннего мигранта</w:t>
            </w:r>
            <w:r w:rsidRPr="00CC75FB">
              <w:rPr>
                <w:rFonts w:ascii="Times New Roman" w:hAnsi="Times New Roman"/>
                <w:sz w:val="24"/>
                <w:szCs w:val="24"/>
              </w:rPr>
              <w:t>, в кот</w:t>
            </w:r>
            <w:r w:rsidRPr="00CC75FB">
              <w:rPr>
                <w:rFonts w:ascii="Times New Roman" w:hAnsi="Times New Roman"/>
                <w:sz w:val="24"/>
                <w:szCs w:val="24"/>
              </w:rPr>
              <w:t>о</w:t>
            </w:r>
            <w:r w:rsidRPr="00CC75FB">
              <w:rPr>
                <w:rFonts w:ascii="Times New Roman" w:hAnsi="Times New Roman"/>
                <w:sz w:val="24"/>
                <w:szCs w:val="24"/>
              </w:rPr>
              <w:t>р</w:t>
            </w:r>
            <w:r w:rsidRPr="00CC75FB">
              <w:rPr>
                <w:rFonts w:ascii="Times New Roman" w:hAnsi="Times New Roman"/>
                <w:b/>
                <w:sz w:val="24"/>
                <w:szCs w:val="24"/>
              </w:rPr>
              <w:t>ых</w:t>
            </w:r>
            <w:r w:rsidRPr="00CC75FB">
              <w:rPr>
                <w:rFonts w:ascii="Times New Roman" w:hAnsi="Times New Roman"/>
                <w:sz w:val="24"/>
                <w:szCs w:val="24"/>
              </w:rPr>
              <w:t xml:space="preserve"> он проживает (пребывает) временно</w:t>
            </w:r>
            <w:proofErr w:type="gramStart"/>
            <w:r w:rsidRPr="00CC75FB">
              <w:rPr>
                <w:rFonts w:ascii="Times New Roman" w:hAnsi="Times New Roman"/>
                <w:sz w:val="24"/>
                <w:szCs w:val="24"/>
              </w:rPr>
              <w:t>;»</w:t>
            </w:r>
            <w:proofErr w:type="gramEnd"/>
            <w:r w:rsidRPr="00CC75FB">
              <w:rPr>
                <w:rFonts w:ascii="Times New Roman" w:hAnsi="Times New Roman"/>
                <w:sz w:val="24"/>
                <w:szCs w:val="24"/>
              </w:rPr>
              <w:t>;</w:t>
            </w:r>
          </w:p>
        </w:tc>
        <w:tc>
          <w:tcPr>
            <w:tcW w:w="2340" w:type="dxa"/>
          </w:tcPr>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Изложить в сл</w:t>
            </w:r>
            <w:r w:rsidRPr="00CC75FB">
              <w:rPr>
                <w:rFonts w:ascii="Times New Roman" w:hAnsi="Times New Roman"/>
                <w:sz w:val="24"/>
                <w:szCs w:val="24"/>
              </w:rPr>
              <w:t>е</w:t>
            </w:r>
            <w:r w:rsidRPr="00CC75FB">
              <w:rPr>
                <w:rFonts w:ascii="Times New Roman" w:hAnsi="Times New Roman"/>
                <w:sz w:val="24"/>
                <w:szCs w:val="24"/>
              </w:rPr>
              <w:t>дующей реда</w:t>
            </w:r>
            <w:r w:rsidRPr="00CC75FB">
              <w:rPr>
                <w:rFonts w:ascii="Times New Roman" w:hAnsi="Times New Roman"/>
                <w:sz w:val="24"/>
                <w:szCs w:val="24"/>
              </w:rPr>
              <w:t>к</w:t>
            </w:r>
            <w:r w:rsidRPr="00CC75FB">
              <w:rPr>
                <w:rFonts w:ascii="Times New Roman" w:hAnsi="Times New Roman"/>
                <w:sz w:val="24"/>
                <w:szCs w:val="24"/>
              </w:rPr>
              <w:t>ции:</w:t>
            </w:r>
          </w:p>
          <w:p w:rsidR="00424DF6" w:rsidRPr="00CC75FB" w:rsidRDefault="003D1D56" w:rsidP="00E107B3">
            <w:pPr>
              <w:keepNext/>
              <w:keepLines/>
              <w:spacing w:after="0" w:line="240" w:lineRule="auto"/>
              <w:ind w:firstLine="369"/>
              <w:jc w:val="both"/>
              <w:rPr>
                <w:rFonts w:ascii="Times New Roman" w:hAnsi="Times New Roman"/>
                <w:b/>
                <w:sz w:val="24"/>
                <w:szCs w:val="24"/>
              </w:rPr>
            </w:pPr>
            <w:proofErr w:type="gramStart"/>
            <w:r w:rsidRPr="00CC75FB">
              <w:rPr>
                <w:rFonts w:ascii="Times New Roman" w:hAnsi="Times New Roman"/>
                <w:b/>
                <w:sz w:val="24"/>
                <w:szCs w:val="24"/>
              </w:rPr>
              <w:t>«</w:t>
            </w:r>
            <w:r w:rsidR="00424DF6" w:rsidRPr="00CC75FB">
              <w:rPr>
                <w:rFonts w:ascii="Times New Roman" w:hAnsi="Times New Roman"/>
                <w:b/>
                <w:sz w:val="24"/>
                <w:szCs w:val="24"/>
              </w:rPr>
              <w:t>1) статью 1 дополнить по</w:t>
            </w:r>
            <w:r w:rsidR="00424DF6" w:rsidRPr="00CC75FB">
              <w:rPr>
                <w:rFonts w:ascii="Times New Roman" w:hAnsi="Times New Roman"/>
                <w:b/>
                <w:sz w:val="24"/>
                <w:szCs w:val="24"/>
              </w:rPr>
              <w:t>д</w:t>
            </w:r>
            <w:r w:rsidR="00424DF6" w:rsidRPr="00CC75FB">
              <w:rPr>
                <w:rFonts w:ascii="Times New Roman" w:hAnsi="Times New Roman"/>
                <w:b/>
                <w:sz w:val="24"/>
                <w:szCs w:val="24"/>
              </w:rPr>
              <w:t>пунктом 17-1) сл</w:t>
            </w:r>
            <w:r w:rsidR="00424DF6" w:rsidRPr="00CC75FB">
              <w:rPr>
                <w:rFonts w:ascii="Times New Roman" w:hAnsi="Times New Roman"/>
                <w:b/>
                <w:sz w:val="24"/>
                <w:szCs w:val="24"/>
              </w:rPr>
              <w:t>е</w:t>
            </w:r>
            <w:r w:rsidR="00424DF6" w:rsidRPr="00CC75FB">
              <w:rPr>
                <w:rFonts w:ascii="Times New Roman" w:hAnsi="Times New Roman"/>
                <w:b/>
                <w:sz w:val="24"/>
                <w:szCs w:val="24"/>
              </w:rPr>
              <w:t>дующего содерж</w:t>
            </w:r>
            <w:r w:rsidR="00424DF6" w:rsidRPr="00CC75FB">
              <w:rPr>
                <w:rFonts w:ascii="Times New Roman" w:hAnsi="Times New Roman"/>
                <w:b/>
                <w:sz w:val="24"/>
                <w:szCs w:val="24"/>
              </w:rPr>
              <w:t>а</w:t>
            </w:r>
            <w:r w:rsidR="00424DF6" w:rsidRPr="00CC75FB">
              <w:rPr>
                <w:rFonts w:ascii="Times New Roman" w:hAnsi="Times New Roman"/>
                <w:b/>
                <w:sz w:val="24"/>
                <w:szCs w:val="24"/>
              </w:rPr>
              <w:t>ния:</w:t>
            </w:r>
            <w:proofErr w:type="gramEnd"/>
          </w:p>
          <w:p w:rsidR="00424DF6" w:rsidRPr="00CC75FB" w:rsidRDefault="003D1D56" w:rsidP="00E107B3">
            <w:pPr>
              <w:keepNext/>
              <w:keepLines/>
              <w:spacing w:after="0" w:line="240" w:lineRule="auto"/>
              <w:ind w:firstLine="369"/>
              <w:jc w:val="both"/>
              <w:rPr>
                <w:rFonts w:ascii="Times New Roman" w:hAnsi="Times New Roman"/>
                <w:b/>
                <w:sz w:val="24"/>
                <w:szCs w:val="24"/>
              </w:rPr>
            </w:pPr>
            <w:r w:rsidRPr="00CC75FB">
              <w:rPr>
                <w:rFonts w:ascii="Times New Roman" w:hAnsi="Times New Roman"/>
                <w:b/>
                <w:sz w:val="24"/>
                <w:szCs w:val="24"/>
              </w:rPr>
              <w:t>«</w:t>
            </w:r>
            <w:r w:rsidR="00424DF6" w:rsidRPr="00CC75FB">
              <w:rPr>
                <w:rFonts w:ascii="Times New Roman" w:hAnsi="Times New Roman"/>
                <w:b/>
                <w:sz w:val="24"/>
                <w:szCs w:val="24"/>
              </w:rPr>
              <w:t>17-1) место временного пр</w:t>
            </w:r>
            <w:r w:rsidR="00424DF6" w:rsidRPr="00CC75FB">
              <w:rPr>
                <w:rFonts w:ascii="Times New Roman" w:hAnsi="Times New Roman"/>
                <w:b/>
                <w:sz w:val="24"/>
                <w:szCs w:val="24"/>
              </w:rPr>
              <w:t>е</w:t>
            </w:r>
            <w:r w:rsidR="00424DF6" w:rsidRPr="00CC75FB">
              <w:rPr>
                <w:rFonts w:ascii="Times New Roman" w:hAnsi="Times New Roman"/>
                <w:b/>
                <w:sz w:val="24"/>
                <w:szCs w:val="24"/>
              </w:rPr>
              <w:t>бывания (прож</w:t>
            </w:r>
            <w:r w:rsidR="00424DF6" w:rsidRPr="00CC75FB">
              <w:rPr>
                <w:rFonts w:ascii="Times New Roman" w:hAnsi="Times New Roman"/>
                <w:b/>
                <w:sz w:val="24"/>
                <w:szCs w:val="24"/>
              </w:rPr>
              <w:t>и</w:t>
            </w:r>
            <w:r w:rsidR="00424DF6" w:rsidRPr="00CC75FB">
              <w:rPr>
                <w:rFonts w:ascii="Times New Roman" w:hAnsi="Times New Roman"/>
                <w:b/>
                <w:sz w:val="24"/>
                <w:szCs w:val="24"/>
              </w:rPr>
              <w:t>вания) – имеющее адрес здание, п</w:t>
            </w:r>
            <w:r w:rsidR="00424DF6" w:rsidRPr="00CC75FB">
              <w:rPr>
                <w:rFonts w:ascii="Times New Roman" w:hAnsi="Times New Roman"/>
                <w:b/>
                <w:sz w:val="24"/>
                <w:szCs w:val="24"/>
              </w:rPr>
              <w:t>о</w:t>
            </w:r>
            <w:r w:rsidR="00424DF6" w:rsidRPr="00CC75FB">
              <w:rPr>
                <w:rFonts w:ascii="Times New Roman" w:hAnsi="Times New Roman"/>
                <w:b/>
                <w:sz w:val="24"/>
                <w:szCs w:val="24"/>
              </w:rPr>
              <w:t>мещение либо ж</w:t>
            </w:r>
            <w:r w:rsidR="00424DF6" w:rsidRPr="00CC75FB">
              <w:rPr>
                <w:rFonts w:ascii="Times New Roman" w:hAnsi="Times New Roman"/>
                <w:b/>
                <w:sz w:val="24"/>
                <w:szCs w:val="24"/>
              </w:rPr>
              <w:t>и</w:t>
            </w:r>
            <w:r w:rsidR="00424DF6" w:rsidRPr="00CC75FB">
              <w:rPr>
                <w:rFonts w:ascii="Times New Roman" w:hAnsi="Times New Roman"/>
                <w:b/>
                <w:sz w:val="24"/>
                <w:szCs w:val="24"/>
              </w:rPr>
              <w:t>лище, не явля</w:t>
            </w:r>
            <w:r w:rsidR="00424DF6" w:rsidRPr="00CC75FB">
              <w:rPr>
                <w:rFonts w:ascii="Times New Roman" w:hAnsi="Times New Roman"/>
                <w:b/>
                <w:sz w:val="24"/>
                <w:szCs w:val="24"/>
              </w:rPr>
              <w:t>ю</w:t>
            </w:r>
            <w:r w:rsidR="00424DF6" w:rsidRPr="00CC75FB">
              <w:rPr>
                <w:rFonts w:ascii="Times New Roman" w:hAnsi="Times New Roman"/>
                <w:b/>
                <w:sz w:val="24"/>
                <w:szCs w:val="24"/>
              </w:rPr>
              <w:t>щиеся местом ж</w:t>
            </w:r>
            <w:r w:rsidR="00424DF6" w:rsidRPr="00CC75FB">
              <w:rPr>
                <w:rFonts w:ascii="Times New Roman" w:hAnsi="Times New Roman"/>
                <w:b/>
                <w:sz w:val="24"/>
                <w:szCs w:val="24"/>
              </w:rPr>
              <w:t>и</w:t>
            </w:r>
            <w:r w:rsidR="00424DF6" w:rsidRPr="00CC75FB">
              <w:rPr>
                <w:rFonts w:ascii="Times New Roman" w:hAnsi="Times New Roman"/>
                <w:b/>
                <w:sz w:val="24"/>
                <w:szCs w:val="24"/>
              </w:rPr>
              <w:t>тельства и  в кот</w:t>
            </w:r>
            <w:r w:rsidR="00424DF6" w:rsidRPr="00CC75FB">
              <w:rPr>
                <w:rFonts w:ascii="Times New Roman" w:hAnsi="Times New Roman"/>
                <w:b/>
                <w:sz w:val="24"/>
                <w:szCs w:val="24"/>
              </w:rPr>
              <w:t>о</w:t>
            </w:r>
            <w:r w:rsidR="00424DF6" w:rsidRPr="00CC75FB">
              <w:rPr>
                <w:rFonts w:ascii="Times New Roman" w:hAnsi="Times New Roman"/>
                <w:b/>
                <w:sz w:val="24"/>
                <w:szCs w:val="24"/>
              </w:rPr>
              <w:t>ром лицо прож</w:t>
            </w:r>
            <w:r w:rsidR="00424DF6" w:rsidRPr="00CC75FB">
              <w:rPr>
                <w:rFonts w:ascii="Times New Roman" w:hAnsi="Times New Roman"/>
                <w:b/>
                <w:sz w:val="24"/>
                <w:szCs w:val="24"/>
              </w:rPr>
              <w:t>и</w:t>
            </w:r>
            <w:r w:rsidR="00424DF6" w:rsidRPr="00CC75FB">
              <w:rPr>
                <w:rFonts w:ascii="Times New Roman" w:hAnsi="Times New Roman"/>
                <w:b/>
                <w:sz w:val="24"/>
                <w:szCs w:val="24"/>
              </w:rPr>
              <w:t>вает (пребывает) временно</w:t>
            </w:r>
            <w:proofErr w:type="gramStart"/>
            <w:r w:rsidR="00424DF6" w:rsidRPr="00CC75FB">
              <w:rPr>
                <w:rFonts w:ascii="Times New Roman" w:hAnsi="Times New Roman"/>
                <w:b/>
                <w:sz w:val="24"/>
                <w:szCs w:val="24"/>
              </w:rPr>
              <w:t>;</w:t>
            </w:r>
            <w:r w:rsidRPr="00CC75FB">
              <w:rPr>
                <w:rFonts w:ascii="Times New Roman" w:hAnsi="Times New Roman"/>
                <w:b/>
                <w:sz w:val="24"/>
                <w:szCs w:val="24"/>
              </w:rPr>
              <w:t>»</w:t>
            </w:r>
            <w:proofErr w:type="gramEnd"/>
            <w:r w:rsidRPr="00CC75FB">
              <w:rPr>
                <w:rFonts w:ascii="Times New Roman" w:hAnsi="Times New Roman"/>
                <w:b/>
                <w:sz w:val="24"/>
                <w:szCs w:val="24"/>
              </w:rPr>
              <w:t>.</w:t>
            </w:r>
          </w:p>
          <w:p w:rsidR="00424DF6" w:rsidRPr="00CC75FB" w:rsidRDefault="00424DF6" w:rsidP="00E107B3">
            <w:pPr>
              <w:keepNext/>
              <w:keepLines/>
              <w:spacing w:after="0" w:line="240" w:lineRule="auto"/>
              <w:ind w:firstLine="369"/>
              <w:jc w:val="both"/>
              <w:rPr>
                <w:rFonts w:ascii="Times New Roman" w:hAnsi="Times New Roman"/>
                <w:sz w:val="24"/>
                <w:szCs w:val="24"/>
              </w:rPr>
            </w:pPr>
          </w:p>
        </w:tc>
        <w:tc>
          <w:tcPr>
            <w:tcW w:w="2608" w:type="dxa"/>
          </w:tcPr>
          <w:p w:rsidR="00424DF6" w:rsidRPr="00CC75FB" w:rsidRDefault="00424DF6" w:rsidP="00E107B3">
            <w:pPr>
              <w:keepNext/>
              <w:keepLines/>
              <w:spacing w:after="0" w:line="240" w:lineRule="auto"/>
              <w:ind w:left="72" w:firstLine="72"/>
              <w:jc w:val="center"/>
              <w:rPr>
                <w:rFonts w:ascii="Times New Roman" w:hAnsi="Times New Roman"/>
                <w:sz w:val="24"/>
                <w:szCs w:val="24"/>
              </w:rPr>
            </w:pPr>
            <w:r w:rsidRPr="00CC75FB">
              <w:rPr>
                <w:rFonts w:ascii="Times New Roman" w:hAnsi="Times New Roman"/>
                <w:sz w:val="24"/>
                <w:szCs w:val="24"/>
              </w:rPr>
              <w:t>Комитет</w:t>
            </w:r>
          </w:p>
          <w:p w:rsidR="00424DF6" w:rsidRPr="00CC75FB" w:rsidRDefault="00424DF6" w:rsidP="00E107B3">
            <w:pPr>
              <w:keepNext/>
              <w:keepLines/>
              <w:spacing w:after="0" w:line="240" w:lineRule="auto"/>
              <w:ind w:left="72" w:firstLine="72"/>
              <w:jc w:val="center"/>
              <w:rPr>
                <w:rFonts w:ascii="Times New Roman" w:hAnsi="Times New Roman"/>
                <w:sz w:val="24"/>
                <w:szCs w:val="24"/>
              </w:rPr>
            </w:pPr>
            <w:r w:rsidRPr="00CC75FB">
              <w:rPr>
                <w:rFonts w:ascii="Times New Roman" w:hAnsi="Times New Roman"/>
                <w:sz w:val="24"/>
                <w:szCs w:val="24"/>
              </w:rPr>
              <w:t>по международным делам, обороне и безопасн</w:t>
            </w:r>
            <w:r w:rsidRPr="00CC75FB">
              <w:rPr>
                <w:rFonts w:ascii="Times New Roman" w:hAnsi="Times New Roman"/>
                <w:sz w:val="24"/>
                <w:szCs w:val="24"/>
              </w:rPr>
              <w:t>о</w:t>
            </w:r>
            <w:r w:rsidRPr="00CC75FB">
              <w:rPr>
                <w:rFonts w:ascii="Times New Roman" w:hAnsi="Times New Roman"/>
                <w:sz w:val="24"/>
                <w:szCs w:val="24"/>
              </w:rPr>
              <w:t>сти</w:t>
            </w:r>
          </w:p>
          <w:p w:rsidR="00424DF6" w:rsidRPr="00CC75FB" w:rsidRDefault="00424DF6" w:rsidP="00E107B3">
            <w:pPr>
              <w:keepNext/>
              <w:keepLines/>
              <w:spacing w:after="0" w:line="240" w:lineRule="auto"/>
              <w:ind w:firstLine="540"/>
              <w:jc w:val="center"/>
              <w:rPr>
                <w:rFonts w:ascii="Times New Roman" w:hAnsi="Times New Roman"/>
                <w:sz w:val="24"/>
                <w:szCs w:val="24"/>
              </w:rPr>
            </w:pPr>
            <w:r w:rsidRPr="00CC75FB">
              <w:rPr>
                <w:rFonts w:ascii="Times New Roman" w:hAnsi="Times New Roman"/>
                <w:sz w:val="24"/>
                <w:szCs w:val="24"/>
              </w:rPr>
              <w:t>депутат</w:t>
            </w:r>
          </w:p>
          <w:p w:rsidR="00424DF6" w:rsidRPr="00CC75FB" w:rsidRDefault="00424DF6" w:rsidP="00E107B3">
            <w:pPr>
              <w:keepNext/>
              <w:keepLines/>
              <w:spacing w:after="0" w:line="240" w:lineRule="auto"/>
              <w:ind w:firstLine="540"/>
              <w:jc w:val="center"/>
              <w:rPr>
                <w:rFonts w:ascii="Times New Roman" w:hAnsi="Times New Roman"/>
                <w:sz w:val="24"/>
                <w:szCs w:val="24"/>
              </w:rPr>
            </w:pPr>
            <w:r w:rsidRPr="00CC75FB">
              <w:rPr>
                <w:rFonts w:ascii="Times New Roman" w:hAnsi="Times New Roman"/>
                <w:sz w:val="24"/>
                <w:szCs w:val="24"/>
              </w:rPr>
              <w:t>Каза</w:t>
            </w:r>
            <w:r w:rsidRPr="00CC75FB">
              <w:rPr>
                <w:rFonts w:ascii="Times New Roman" w:hAnsi="Times New Roman"/>
                <w:sz w:val="24"/>
                <w:szCs w:val="24"/>
              </w:rPr>
              <w:t>н</w:t>
            </w:r>
            <w:r w:rsidRPr="00CC75FB">
              <w:rPr>
                <w:rFonts w:ascii="Times New Roman" w:hAnsi="Times New Roman"/>
                <w:sz w:val="24"/>
                <w:szCs w:val="24"/>
              </w:rPr>
              <w:t>цев П.О.</w:t>
            </w:r>
          </w:p>
          <w:p w:rsidR="00424DF6" w:rsidRPr="00CC75FB" w:rsidRDefault="00424DF6" w:rsidP="00E107B3">
            <w:pPr>
              <w:keepNext/>
              <w:keepLines/>
              <w:spacing w:after="0" w:line="240" w:lineRule="auto"/>
              <w:ind w:firstLine="369"/>
              <w:jc w:val="both"/>
              <w:rPr>
                <w:rFonts w:ascii="Times New Roman" w:hAnsi="Times New Roman"/>
                <w:sz w:val="24"/>
                <w:szCs w:val="24"/>
              </w:rPr>
            </w:pPr>
          </w:p>
          <w:p w:rsidR="00424DF6" w:rsidRPr="00CC75FB" w:rsidRDefault="00424DF6" w:rsidP="00E107B3">
            <w:pPr>
              <w:keepNext/>
              <w:keepLines/>
              <w:spacing w:after="0" w:line="240" w:lineRule="auto"/>
              <w:ind w:firstLine="369"/>
              <w:jc w:val="both"/>
              <w:rPr>
                <w:rFonts w:ascii="Times New Roman" w:hAnsi="Times New Roman"/>
                <w:sz w:val="24"/>
                <w:szCs w:val="24"/>
              </w:rPr>
            </w:pPr>
            <w:proofErr w:type="gramStart"/>
            <w:r w:rsidRPr="00CC75FB">
              <w:rPr>
                <w:rFonts w:ascii="Times New Roman" w:hAnsi="Times New Roman"/>
                <w:sz w:val="24"/>
                <w:szCs w:val="24"/>
              </w:rPr>
              <w:t>Приведение нум</w:t>
            </w:r>
            <w:r w:rsidRPr="00CC75FB">
              <w:rPr>
                <w:rFonts w:ascii="Times New Roman" w:hAnsi="Times New Roman"/>
                <w:sz w:val="24"/>
                <w:szCs w:val="24"/>
              </w:rPr>
              <w:t>е</w:t>
            </w:r>
            <w:r w:rsidRPr="00CC75FB">
              <w:rPr>
                <w:rFonts w:ascii="Times New Roman" w:hAnsi="Times New Roman"/>
                <w:sz w:val="24"/>
                <w:szCs w:val="24"/>
              </w:rPr>
              <w:t>рации подпункта 29) статьи 1 Закона РК  «О миграции населения» в соответствие с пун</w:t>
            </w:r>
            <w:r w:rsidRPr="00CC75FB">
              <w:rPr>
                <w:rFonts w:ascii="Times New Roman" w:hAnsi="Times New Roman"/>
                <w:sz w:val="24"/>
                <w:szCs w:val="24"/>
              </w:rPr>
              <w:t>к</w:t>
            </w:r>
            <w:r w:rsidRPr="00CC75FB">
              <w:rPr>
                <w:rFonts w:ascii="Times New Roman" w:hAnsi="Times New Roman"/>
                <w:sz w:val="24"/>
                <w:szCs w:val="24"/>
              </w:rPr>
              <w:t>том 7 ст</w:t>
            </w:r>
            <w:r w:rsidRPr="00CC75FB">
              <w:rPr>
                <w:rFonts w:ascii="Times New Roman" w:hAnsi="Times New Roman"/>
                <w:sz w:val="24"/>
                <w:szCs w:val="24"/>
              </w:rPr>
              <w:t>а</w:t>
            </w:r>
            <w:r w:rsidRPr="00CC75FB">
              <w:rPr>
                <w:rFonts w:ascii="Times New Roman" w:hAnsi="Times New Roman"/>
                <w:sz w:val="24"/>
                <w:szCs w:val="24"/>
              </w:rPr>
              <w:t>тьи 23 Закона РК «О правовых а</w:t>
            </w:r>
            <w:r w:rsidRPr="00CC75FB">
              <w:rPr>
                <w:rFonts w:ascii="Times New Roman" w:hAnsi="Times New Roman"/>
                <w:sz w:val="24"/>
                <w:szCs w:val="24"/>
              </w:rPr>
              <w:t>к</w:t>
            </w:r>
            <w:r w:rsidRPr="00CC75FB">
              <w:rPr>
                <w:rFonts w:ascii="Times New Roman" w:hAnsi="Times New Roman"/>
                <w:sz w:val="24"/>
                <w:szCs w:val="24"/>
              </w:rPr>
              <w:t>тах» - «Термины и о</w:t>
            </w:r>
            <w:r w:rsidRPr="00CC75FB">
              <w:rPr>
                <w:rFonts w:ascii="Times New Roman" w:hAnsi="Times New Roman"/>
                <w:sz w:val="24"/>
                <w:szCs w:val="24"/>
              </w:rPr>
              <w:t>п</w:t>
            </w:r>
            <w:r w:rsidRPr="00CC75FB">
              <w:rPr>
                <w:rFonts w:ascii="Times New Roman" w:hAnsi="Times New Roman"/>
                <w:sz w:val="24"/>
                <w:szCs w:val="24"/>
              </w:rPr>
              <w:t>ределения в нормати</w:t>
            </w:r>
            <w:r w:rsidRPr="00CC75FB">
              <w:rPr>
                <w:rFonts w:ascii="Times New Roman" w:hAnsi="Times New Roman"/>
                <w:sz w:val="24"/>
                <w:szCs w:val="24"/>
              </w:rPr>
              <w:t>в</w:t>
            </w:r>
            <w:r w:rsidRPr="00CC75FB">
              <w:rPr>
                <w:rFonts w:ascii="Times New Roman" w:hAnsi="Times New Roman"/>
                <w:sz w:val="24"/>
                <w:szCs w:val="24"/>
              </w:rPr>
              <w:t>ном правовом акте на русском языке должны соответствовать п</w:t>
            </w:r>
            <w:r w:rsidRPr="00CC75FB">
              <w:rPr>
                <w:rFonts w:ascii="Times New Roman" w:hAnsi="Times New Roman"/>
                <w:sz w:val="24"/>
                <w:szCs w:val="24"/>
              </w:rPr>
              <w:t>о</w:t>
            </w:r>
            <w:r w:rsidRPr="00CC75FB">
              <w:rPr>
                <w:rFonts w:ascii="Times New Roman" w:hAnsi="Times New Roman"/>
                <w:sz w:val="24"/>
                <w:szCs w:val="24"/>
              </w:rPr>
              <w:t xml:space="preserve">рядку их изложения на казахском языке.». </w:t>
            </w:r>
            <w:proofErr w:type="gramEnd"/>
          </w:p>
          <w:p w:rsidR="00424DF6" w:rsidRPr="00CC75FB" w:rsidRDefault="00424DF6" w:rsidP="00E107B3">
            <w:pPr>
              <w:pStyle w:val="a3"/>
              <w:keepNext/>
              <w:keepLines/>
              <w:spacing w:before="0" w:beforeAutospacing="0" w:after="0" w:afterAutospacing="0"/>
              <w:ind w:firstLine="410"/>
              <w:jc w:val="both"/>
              <w:rPr>
                <w:lang w:val="ru-RU"/>
              </w:rPr>
            </w:pPr>
            <w:r w:rsidRPr="00CC75FB">
              <w:rPr>
                <w:lang w:val="ru-RU"/>
              </w:rPr>
              <w:t>По тексту Закона используется понятие «место временного проживания».</w:t>
            </w:r>
          </w:p>
          <w:p w:rsidR="00424DF6" w:rsidRPr="00CC75FB" w:rsidRDefault="00424DF6" w:rsidP="00E107B3">
            <w:pPr>
              <w:pStyle w:val="a3"/>
              <w:keepNext/>
              <w:keepLines/>
              <w:spacing w:before="0" w:beforeAutospacing="0" w:after="0" w:afterAutospacing="0"/>
              <w:ind w:firstLine="410"/>
              <w:jc w:val="both"/>
              <w:rPr>
                <w:lang w:val="ru-RU"/>
              </w:rPr>
            </w:pPr>
            <w:r w:rsidRPr="00CC75FB">
              <w:rPr>
                <w:lang w:val="ru-RU"/>
              </w:rPr>
              <w:t>Понятие «место временного пребыв</w:t>
            </w:r>
            <w:r w:rsidRPr="00CC75FB">
              <w:rPr>
                <w:lang w:val="ru-RU"/>
              </w:rPr>
              <w:t>а</w:t>
            </w:r>
            <w:r w:rsidRPr="00CC75FB">
              <w:rPr>
                <w:lang w:val="ru-RU"/>
              </w:rPr>
              <w:t>ния» в  законодател</w:t>
            </w:r>
            <w:r w:rsidRPr="00CC75FB">
              <w:rPr>
                <w:lang w:val="ru-RU"/>
              </w:rPr>
              <w:t>ь</w:t>
            </w:r>
            <w:r w:rsidRPr="00CC75FB">
              <w:rPr>
                <w:lang w:val="ru-RU"/>
              </w:rPr>
              <w:t>ных актах используе</w:t>
            </w:r>
            <w:r w:rsidRPr="00CC75FB">
              <w:rPr>
                <w:lang w:val="ru-RU"/>
              </w:rPr>
              <w:t>т</w:t>
            </w:r>
            <w:r w:rsidRPr="00CC75FB">
              <w:rPr>
                <w:lang w:val="ru-RU"/>
              </w:rPr>
              <w:t>ся дважды: в Налог</w:t>
            </w:r>
            <w:r w:rsidRPr="00CC75FB">
              <w:rPr>
                <w:lang w:val="ru-RU"/>
              </w:rPr>
              <w:t>о</w:t>
            </w:r>
            <w:r w:rsidRPr="00CC75FB">
              <w:rPr>
                <w:lang w:val="ru-RU"/>
              </w:rPr>
              <w:lastRenderedPageBreak/>
              <w:t>вом кодексе в отнош</w:t>
            </w:r>
            <w:r w:rsidRPr="00CC75FB">
              <w:rPr>
                <w:lang w:val="ru-RU"/>
              </w:rPr>
              <w:t>е</w:t>
            </w:r>
            <w:r w:rsidRPr="00CC75FB">
              <w:rPr>
                <w:lang w:val="ru-RU"/>
              </w:rPr>
              <w:t xml:space="preserve">нии иностранцев и в </w:t>
            </w:r>
            <w:proofErr w:type="spellStart"/>
            <w:r w:rsidRPr="00CC75FB">
              <w:rPr>
                <w:lang w:val="ru-RU"/>
              </w:rPr>
              <w:t>КоАП</w:t>
            </w:r>
            <w:proofErr w:type="spellEnd"/>
            <w:r w:rsidRPr="00CC75FB">
              <w:rPr>
                <w:lang w:val="ru-RU"/>
              </w:rPr>
              <w:t xml:space="preserve"> в отношении гра</w:t>
            </w:r>
            <w:r w:rsidRPr="00CC75FB">
              <w:rPr>
                <w:lang w:val="ru-RU"/>
              </w:rPr>
              <w:t>ж</w:t>
            </w:r>
            <w:r w:rsidRPr="00CC75FB">
              <w:rPr>
                <w:lang w:val="ru-RU"/>
              </w:rPr>
              <w:t>дан РК.</w:t>
            </w:r>
          </w:p>
          <w:p w:rsidR="00424DF6" w:rsidRPr="00CC75FB" w:rsidRDefault="00424DF6" w:rsidP="00E107B3">
            <w:pPr>
              <w:pStyle w:val="a3"/>
              <w:keepNext/>
              <w:keepLines/>
              <w:spacing w:before="0" w:beforeAutospacing="0" w:after="0" w:afterAutospacing="0"/>
              <w:ind w:firstLine="410"/>
              <w:jc w:val="both"/>
              <w:rPr>
                <w:lang w:val="ru-RU"/>
              </w:rPr>
            </w:pPr>
            <w:r w:rsidRPr="00CC75FB">
              <w:rPr>
                <w:lang w:val="ru-RU"/>
              </w:rPr>
              <w:t>Для исключения двоякого толкования предлагается испол</w:t>
            </w:r>
            <w:r w:rsidRPr="00CC75FB">
              <w:rPr>
                <w:lang w:val="ru-RU"/>
              </w:rPr>
              <w:t>ь</w:t>
            </w:r>
            <w:r w:rsidRPr="00CC75FB">
              <w:rPr>
                <w:lang w:val="ru-RU"/>
              </w:rPr>
              <w:t>зовать термин «место временного пребыв</w:t>
            </w:r>
            <w:r w:rsidRPr="00CC75FB">
              <w:rPr>
                <w:lang w:val="ru-RU"/>
              </w:rPr>
              <w:t>а</w:t>
            </w:r>
            <w:r w:rsidRPr="00CC75FB">
              <w:rPr>
                <w:lang w:val="ru-RU"/>
              </w:rPr>
              <w:t xml:space="preserve">ния </w:t>
            </w:r>
            <w:r w:rsidRPr="00CC75FB">
              <w:rPr>
                <w:b/>
                <w:lang w:val="ru-RU"/>
              </w:rPr>
              <w:t xml:space="preserve">(проживания)». </w:t>
            </w: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Распространение понятия «место вр</w:t>
            </w:r>
            <w:r w:rsidRPr="00CC75FB">
              <w:rPr>
                <w:rFonts w:ascii="Times New Roman" w:hAnsi="Times New Roman"/>
                <w:sz w:val="24"/>
                <w:szCs w:val="24"/>
              </w:rPr>
              <w:t>е</w:t>
            </w:r>
            <w:r w:rsidRPr="00CC75FB">
              <w:rPr>
                <w:rFonts w:ascii="Times New Roman" w:hAnsi="Times New Roman"/>
                <w:sz w:val="24"/>
                <w:szCs w:val="24"/>
              </w:rPr>
              <w:t>менного пребывания» только на внутренних мигра</w:t>
            </w:r>
            <w:r w:rsidRPr="00CC75FB">
              <w:rPr>
                <w:rFonts w:ascii="Times New Roman" w:hAnsi="Times New Roman"/>
                <w:sz w:val="24"/>
                <w:szCs w:val="24"/>
              </w:rPr>
              <w:t>н</w:t>
            </w:r>
            <w:r w:rsidRPr="00CC75FB">
              <w:rPr>
                <w:rFonts w:ascii="Times New Roman" w:hAnsi="Times New Roman"/>
                <w:sz w:val="24"/>
                <w:szCs w:val="24"/>
              </w:rPr>
              <w:t>тов повлечет за собой правовой пр</w:t>
            </w:r>
            <w:r w:rsidRPr="00CC75FB">
              <w:rPr>
                <w:rFonts w:ascii="Times New Roman" w:hAnsi="Times New Roman"/>
                <w:sz w:val="24"/>
                <w:szCs w:val="24"/>
              </w:rPr>
              <w:t>о</w:t>
            </w:r>
            <w:r w:rsidRPr="00CC75FB">
              <w:rPr>
                <w:rFonts w:ascii="Times New Roman" w:hAnsi="Times New Roman"/>
                <w:sz w:val="24"/>
                <w:szCs w:val="24"/>
              </w:rPr>
              <w:t xml:space="preserve">бел. </w:t>
            </w: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Приведение в с</w:t>
            </w:r>
            <w:r w:rsidRPr="00CC75FB">
              <w:rPr>
                <w:rFonts w:ascii="Times New Roman" w:hAnsi="Times New Roman"/>
                <w:sz w:val="24"/>
                <w:szCs w:val="24"/>
              </w:rPr>
              <w:t>о</w:t>
            </w:r>
            <w:r w:rsidRPr="00CC75FB">
              <w:rPr>
                <w:rFonts w:ascii="Times New Roman" w:hAnsi="Times New Roman"/>
                <w:sz w:val="24"/>
                <w:szCs w:val="24"/>
              </w:rPr>
              <w:t>ответствие с редакц</w:t>
            </w:r>
            <w:r w:rsidRPr="00CC75FB">
              <w:rPr>
                <w:rFonts w:ascii="Times New Roman" w:hAnsi="Times New Roman"/>
                <w:sz w:val="24"/>
                <w:szCs w:val="24"/>
              </w:rPr>
              <w:t>и</w:t>
            </w:r>
            <w:r w:rsidRPr="00CC75FB">
              <w:rPr>
                <w:rFonts w:ascii="Times New Roman" w:hAnsi="Times New Roman"/>
                <w:sz w:val="24"/>
                <w:szCs w:val="24"/>
              </w:rPr>
              <w:t xml:space="preserve">ей статьи 493КоАП.  </w:t>
            </w: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 xml:space="preserve">Редакционная правка. </w:t>
            </w:r>
          </w:p>
          <w:p w:rsidR="003D1D56" w:rsidRPr="00CC75FB" w:rsidRDefault="003D1D56" w:rsidP="00E107B3">
            <w:pPr>
              <w:keepNext/>
              <w:keepLines/>
              <w:spacing w:after="0" w:line="240" w:lineRule="auto"/>
              <w:ind w:firstLine="369"/>
              <w:jc w:val="both"/>
              <w:rPr>
                <w:rFonts w:ascii="Times New Roman" w:hAnsi="Times New Roman"/>
                <w:sz w:val="24"/>
                <w:szCs w:val="24"/>
              </w:rPr>
            </w:pPr>
          </w:p>
        </w:tc>
        <w:tc>
          <w:tcPr>
            <w:tcW w:w="1712" w:type="dxa"/>
            <w:gridSpan w:val="3"/>
          </w:tcPr>
          <w:p w:rsidR="00424DF6" w:rsidRPr="00CC75FB" w:rsidRDefault="00424DF6" w:rsidP="00E107B3">
            <w:pPr>
              <w:keepNext/>
              <w:keepLines/>
              <w:spacing w:after="0" w:line="240" w:lineRule="auto"/>
              <w:jc w:val="both"/>
              <w:rPr>
                <w:rFonts w:ascii="Times New Roman" w:hAnsi="Times New Roman"/>
                <w:sz w:val="24"/>
                <w:szCs w:val="24"/>
              </w:rPr>
            </w:pPr>
            <w:r w:rsidRPr="00CC75FB">
              <w:rPr>
                <w:rFonts w:ascii="Times New Roman" w:hAnsi="Times New Roman"/>
                <w:sz w:val="24"/>
                <w:szCs w:val="24"/>
              </w:rPr>
              <w:lastRenderedPageBreak/>
              <w:t>Принято</w:t>
            </w:r>
          </w:p>
        </w:tc>
      </w:tr>
      <w:tr w:rsidR="00424DF6" w:rsidRPr="00CC75FB" w:rsidTr="00490538">
        <w:trPr>
          <w:trHeight w:val="417"/>
        </w:trPr>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Подпункт 2) пункта 20</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 статьи 1</w:t>
            </w:r>
          </w:p>
        </w:tc>
        <w:tc>
          <w:tcPr>
            <w:tcW w:w="3060" w:type="dxa"/>
          </w:tcPr>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Статья 7. Получение разрешения на постоянное проживание в Республике Казахстан</w:t>
            </w: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pacing w:after="0" w:line="240" w:lineRule="auto"/>
              <w:ind w:firstLine="369"/>
              <w:jc w:val="both"/>
              <w:rPr>
                <w:rFonts w:ascii="Times New Roman" w:hAnsi="Times New Roman"/>
                <w:sz w:val="24"/>
                <w:szCs w:val="24"/>
              </w:rPr>
            </w:pPr>
          </w:p>
        </w:tc>
        <w:tc>
          <w:tcPr>
            <w:tcW w:w="2880" w:type="dxa"/>
            <w:gridSpan w:val="3"/>
          </w:tcPr>
          <w:p w:rsidR="00424DF6" w:rsidRPr="00CC75FB" w:rsidRDefault="00424DF6" w:rsidP="00E107B3">
            <w:pPr>
              <w:pStyle w:val="a3"/>
              <w:keepNext/>
              <w:keepLines/>
              <w:spacing w:before="0" w:beforeAutospacing="0" w:after="0" w:afterAutospacing="0"/>
              <w:ind w:firstLine="432"/>
              <w:jc w:val="both"/>
              <w:rPr>
                <w:rFonts w:eastAsia="Times New Roman"/>
                <w:lang w:val="ru-RU" w:eastAsia="en-US"/>
              </w:rPr>
            </w:pPr>
            <w:r w:rsidRPr="00CC75FB">
              <w:rPr>
                <w:rFonts w:eastAsia="Batang"/>
                <w:color w:val="000000"/>
                <w:shd w:val="clear" w:color="auto" w:fill="FFFFFF"/>
                <w:lang w:val="ru-RU" w:eastAsia="ru-RU"/>
              </w:rPr>
              <w:t>2</w:t>
            </w:r>
            <w:r w:rsidRPr="00CC75FB">
              <w:rPr>
                <w:rFonts w:eastAsia="Times New Roman"/>
                <w:lang w:val="ru-RU" w:eastAsia="en-US"/>
              </w:rPr>
              <w:t>) в статье 7:</w:t>
            </w:r>
          </w:p>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t>подпункт 2-1) изл</w:t>
            </w:r>
            <w:r w:rsidRPr="00CC75FB">
              <w:rPr>
                <w:rFonts w:ascii="Times New Roman" w:hAnsi="Times New Roman"/>
                <w:sz w:val="24"/>
                <w:szCs w:val="24"/>
              </w:rPr>
              <w:t>о</w:t>
            </w:r>
            <w:r w:rsidRPr="00CC75FB">
              <w:rPr>
                <w:rFonts w:ascii="Times New Roman" w:hAnsi="Times New Roman"/>
                <w:sz w:val="24"/>
                <w:szCs w:val="24"/>
              </w:rPr>
              <w:t>жить в следующей р</w:t>
            </w:r>
            <w:r w:rsidRPr="00CC75FB">
              <w:rPr>
                <w:rFonts w:ascii="Times New Roman" w:hAnsi="Times New Roman"/>
                <w:sz w:val="24"/>
                <w:szCs w:val="24"/>
              </w:rPr>
              <w:t>е</w:t>
            </w:r>
            <w:r w:rsidRPr="00CC75FB">
              <w:rPr>
                <w:rFonts w:ascii="Times New Roman" w:hAnsi="Times New Roman"/>
                <w:sz w:val="24"/>
                <w:szCs w:val="24"/>
              </w:rPr>
              <w:t>дакции:</w:t>
            </w:r>
          </w:p>
          <w:p w:rsidR="00424DF6" w:rsidRPr="00CC75FB" w:rsidRDefault="00424DF6" w:rsidP="00E107B3">
            <w:pPr>
              <w:keepNext/>
              <w:keepLines/>
              <w:shd w:val="clear" w:color="auto" w:fill="FFFFFF"/>
              <w:spacing w:after="0" w:line="240" w:lineRule="auto"/>
              <w:ind w:firstLine="432"/>
              <w:jc w:val="both"/>
              <w:textAlignment w:val="baseline"/>
              <w:rPr>
                <w:rFonts w:ascii="Times New Roman" w:hAnsi="Times New Roman"/>
                <w:sz w:val="24"/>
                <w:szCs w:val="24"/>
              </w:rPr>
            </w:pPr>
            <w:r w:rsidRPr="00CC75FB">
              <w:rPr>
                <w:rFonts w:ascii="Times New Roman" w:hAnsi="Times New Roman"/>
                <w:sz w:val="24"/>
                <w:szCs w:val="24"/>
              </w:rPr>
              <w:t>…</w:t>
            </w:r>
          </w:p>
        </w:tc>
        <w:tc>
          <w:tcPr>
            <w:tcW w:w="2340" w:type="dxa"/>
          </w:tcPr>
          <w:p w:rsidR="00424DF6" w:rsidRPr="00CC75FB" w:rsidRDefault="00424DF6" w:rsidP="00E107B3">
            <w:pPr>
              <w:pStyle w:val="a3"/>
              <w:keepNext/>
              <w:keepLines/>
              <w:spacing w:before="0" w:beforeAutospacing="0" w:after="0" w:afterAutospacing="0"/>
              <w:ind w:firstLine="284"/>
              <w:jc w:val="both"/>
              <w:rPr>
                <w:rFonts w:eastAsia="Batang"/>
                <w:shd w:val="clear" w:color="auto" w:fill="FFFFFF"/>
                <w:lang w:val="ru-RU" w:eastAsia="ru-RU"/>
              </w:rPr>
            </w:pPr>
            <w:r w:rsidRPr="00CC75FB">
              <w:rPr>
                <w:rFonts w:eastAsia="Batang"/>
                <w:shd w:val="clear" w:color="auto" w:fill="FFFFFF"/>
                <w:lang w:val="ru-RU" w:eastAsia="ru-RU"/>
              </w:rPr>
              <w:t>Абзац первый изложить в сл</w:t>
            </w:r>
            <w:r w:rsidRPr="00CC75FB">
              <w:rPr>
                <w:rFonts w:eastAsia="Batang"/>
                <w:shd w:val="clear" w:color="auto" w:fill="FFFFFF"/>
                <w:lang w:val="ru-RU" w:eastAsia="ru-RU"/>
              </w:rPr>
              <w:t>е</w:t>
            </w:r>
            <w:r w:rsidRPr="00CC75FB">
              <w:rPr>
                <w:rFonts w:eastAsia="Batang"/>
                <w:shd w:val="clear" w:color="auto" w:fill="FFFFFF"/>
                <w:lang w:val="ru-RU" w:eastAsia="ru-RU"/>
              </w:rPr>
              <w:t>дующей редакции:</w:t>
            </w:r>
          </w:p>
          <w:p w:rsidR="00424DF6" w:rsidRPr="00CC75FB" w:rsidRDefault="00424DF6" w:rsidP="00E107B3">
            <w:pPr>
              <w:pStyle w:val="a3"/>
              <w:keepNext/>
              <w:keepLines/>
              <w:spacing w:before="0" w:beforeAutospacing="0" w:after="0" w:afterAutospacing="0"/>
              <w:ind w:firstLine="284"/>
              <w:jc w:val="both"/>
              <w:rPr>
                <w:rFonts w:eastAsia="Batang"/>
                <w:shd w:val="clear" w:color="auto" w:fill="FFFFFF"/>
                <w:lang w:val="ru-RU" w:eastAsia="ru-RU"/>
              </w:rPr>
            </w:pPr>
            <w:r w:rsidRPr="00CC75FB">
              <w:rPr>
                <w:rFonts w:eastAsia="Batang"/>
                <w:shd w:val="clear" w:color="auto" w:fill="FFFFFF"/>
                <w:lang w:val="ru-RU" w:eastAsia="ru-RU"/>
              </w:rPr>
              <w:t>«</w:t>
            </w:r>
            <w:r w:rsidRPr="00CC75FB">
              <w:rPr>
                <w:rFonts w:eastAsia="Batang"/>
                <w:b/>
                <w:shd w:val="clear" w:color="auto" w:fill="FFFFFF"/>
                <w:lang w:val="ru-RU" w:eastAsia="ru-RU"/>
              </w:rPr>
              <w:t>2) в части вт</w:t>
            </w:r>
            <w:r w:rsidRPr="00CC75FB">
              <w:rPr>
                <w:rFonts w:eastAsia="Batang"/>
                <w:b/>
                <w:shd w:val="clear" w:color="auto" w:fill="FFFFFF"/>
                <w:lang w:val="ru-RU" w:eastAsia="ru-RU"/>
              </w:rPr>
              <w:t>о</w:t>
            </w:r>
            <w:r w:rsidRPr="00CC75FB">
              <w:rPr>
                <w:rFonts w:eastAsia="Batang"/>
                <w:b/>
                <w:shd w:val="clear" w:color="auto" w:fill="FFFFFF"/>
                <w:lang w:val="ru-RU" w:eastAsia="ru-RU"/>
              </w:rPr>
              <w:t>рой статьи 7</w:t>
            </w:r>
            <w:r w:rsidRPr="00CC75FB">
              <w:rPr>
                <w:rFonts w:eastAsia="Batang"/>
                <w:shd w:val="clear" w:color="auto" w:fill="FFFFFF"/>
                <w:lang w:val="ru-RU" w:eastAsia="ru-RU"/>
              </w:rPr>
              <w:t>:».</w:t>
            </w:r>
          </w:p>
          <w:p w:rsidR="00424DF6" w:rsidRPr="00CC75FB" w:rsidRDefault="00424DF6" w:rsidP="00E107B3">
            <w:pPr>
              <w:pStyle w:val="a3"/>
              <w:keepNext/>
              <w:keepLines/>
              <w:spacing w:before="0" w:beforeAutospacing="0" w:after="0" w:afterAutospacing="0"/>
              <w:ind w:firstLine="220"/>
              <w:jc w:val="both"/>
              <w:rPr>
                <w:lang w:val="ru-RU"/>
              </w:rPr>
            </w:pPr>
          </w:p>
        </w:tc>
        <w:tc>
          <w:tcPr>
            <w:tcW w:w="2608" w:type="dxa"/>
          </w:tcPr>
          <w:p w:rsidR="00424DF6" w:rsidRPr="00CC75FB" w:rsidRDefault="00424DF6" w:rsidP="00E107B3">
            <w:pPr>
              <w:keepNext/>
              <w:keepLines/>
              <w:spacing w:after="0" w:line="240" w:lineRule="auto"/>
              <w:ind w:firstLine="72"/>
              <w:jc w:val="center"/>
              <w:rPr>
                <w:rFonts w:ascii="Times New Roman" w:hAnsi="Times New Roman"/>
                <w:sz w:val="24"/>
                <w:szCs w:val="24"/>
              </w:rPr>
            </w:pPr>
            <w:r w:rsidRPr="00CC75FB">
              <w:rPr>
                <w:rFonts w:ascii="Times New Roman" w:hAnsi="Times New Roman"/>
                <w:sz w:val="24"/>
                <w:szCs w:val="24"/>
              </w:rPr>
              <w:t>Депутат</w:t>
            </w:r>
          </w:p>
          <w:p w:rsidR="00424DF6" w:rsidRPr="00CC75FB" w:rsidRDefault="00424DF6" w:rsidP="00E107B3">
            <w:pPr>
              <w:keepNext/>
              <w:keepLines/>
              <w:spacing w:after="0" w:line="240" w:lineRule="auto"/>
              <w:ind w:firstLine="72"/>
              <w:jc w:val="center"/>
              <w:rPr>
                <w:rFonts w:ascii="Times New Roman" w:hAnsi="Times New Roman"/>
                <w:sz w:val="24"/>
                <w:szCs w:val="24"/>
              </w:rPr>
            </w:pPr>
            <w:proofErr w:type="spellStart"/>
            <w:r w:rsidRPr="00CC75FB">
              <w:rPr>
                <w:rFonts w:ascii="Times New Roman" w:hAnsi="Times New Roman"/>
                <w:sz w:val="24"/>
                <w:szCs w:val="24"/>
              </w:rPr>
              <w:t>Каракен</w:t>
            </w:r>
            <w:proofErr w:type="spellEnd"/>
            <w:r w:rsidRPr="00CC75FB">
              <w:rPr>
                <w:rFonts w:ascii="Times New Roman" w:hAnsi="Times New Roman"/>
                <w:sz w:val="24"/>
                <w:szCs w:val="24"/>
              </w:rPr>
              <w:t xml:space="preserve"> К.А.</w:t>
            </w:r>
          </w:p>
          <w:p w:rsidR="00424DF6" w:rsidRPr="00CC75FB" w:rsidRDefault="00424DF6" w:rsidP="00E107B3">
            <w:pPr>
              <w:keepNext/>
              <w:keepLines/>
              <w:spacing w:after="0" w:line="240" w:lineRule="auto"/>
              <w:ind w:firstLine="432"/>
              <w:jc w:val="both"/>
              <w:rPr>
                <w:rFonts w:ascii="Times New Roman" w:hAnsi="Times New Roman"/>
                <w:sz w:val="24"/>
                <w:szCs w:val="24"/>
              </w:rPr>
            </w:pPr>
          </w:p>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t>Юридическая те</w:t>
            </w:r>
            <w:r w:rsidRPr="00CC75FB">
              <w:rPr>
                <w:rFonts w:ascii="Times New Roman" w:hAnsi="Times New Roman"/>
                <w:sz w:val="24"/>
                <w:szCs w:val="24"/>
              </w:rPr>
              <w:t>х</w:t>
            </w:r>
            <w:r w:rsidRPr="00CC75FB">
              <w:rPr>
                <w:rFonts w:ascii="Times New Roman" w:hAnsi="Times New Roman"/>
                <w:sz w:val="24"/>
                <w:szCs w:val="24"/>
              </w:rPr>
              <w:t>ника.</w:t>
            </w: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Принято</w:t>
            </w:r>
          </w:p>
        </w:tc>
      </w:tr>
      <w:tr w:rsidR="00424DF6" w:rsidRPr="00CC75FB" w:rsidTr="00490538">
        <w:trPr>
          <w:trHeight w:val="417"/>
        </w:trPr>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Абзацы второй  и третий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подпункта 2) пункта 20</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 статьи 1</w:t>
            </w:r>
          </w:p>
        </w:tc>
        <w:tc>
          <w:tcPr>
            <w:tcW w:w="3060" w:type="dxa"/>
          </w:tcPr>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Статья 7. Получение разрешения на постоянное проживание в Республике Казахстан</w:t>
            </w:r>
          </w:p>
          <w:p w:rsidR="00424DF6" w:rsidRPr="00CC75FB" w:rsidRDefault="00424DF6" w:rsidP="00E107B3">
            <w:pPr>
              <w:keepNext/>
              <w:keepLines/>
              <w:spacing w:after="0" w:line="240" w:lineRule="auto"/>
              <w:ind w:firstLine="369"/>
              <w:jc w:val="both"/>
              <w:rPr>
                <w:rFonts w:ascii="Times New Roman" w:hAnsi="Times New Roman"/>
                <w:sz w:val="24"/>
                <w:szCs w:val="24"/>
              </w:rPr>
            </w:pPr>
            <w:proofErr w:type="gramStart"/>
            <w:r w:rsidRPr="00CC75FB">
              <w:rPr>
                <w:rFonts w:ascii="Times New Roman" w:hAnsi="Times New Roman"/>
                <w:sz w:val="24"/>
                <w:szCs w:val="24"/>
              </w:rPr>
              <w:t>…</w:t>
            </w:r>
            <w:proofErr w:type="gramEnd"/>
          </w:p>
          <w:p w:rsidR="00424DF6" w:rsidRPr="00CC75FB" w:rsidRDefault="00424DF6" w:rsidP="00E107B3">
            <w:pPr>
              <w:keepNext/>
              <w:keepLines/>
              <w:spacing w:after="0" w:line="240" w:lineRule="auto"/>
              <w:ind w:firstLine="369"/>
              <w:jc w:val="both"/>
              <w:rPr>
                <w:rFonts w:ascii="Times New Roman" w:hAnsi="Times New Roman"/>
                <w:sz w:val="24"/>
                <w:szCs w:val="24"/>
              </w:rPr>
            </w:pPr>
            <w:proofErr w:type="gramStart"/>
            <w:r w:rsidRPr="00CC75FB">
              <w:rPr>
                <w:rFonts w:ascii="Times New Roman" w:hAnsi="Times New Roman"/>
                <w:sz w:val="24"/>
                <w:szCs w:val="24"/>
              </w:rPr>
              <w:lastRenderedPageBreak/>
              <w:t>Иностранцы и лица без гражданства, временно пребывающие в Республ</w:t>
            </w:r>
            <w:r w:rsidRPr="00CC75FB">
              <w:rPr>
                <w:rFonts w:ascii="Times New Roman" w:hAnsi="Times New Roman"/>
                <w:sz w:val="24"/>
                <w:szCs w:val="24"/>
              </w:rPr>
              <w:t>и</w:t>
            </w:r>
            <w:r w:rsidRPr="00CC75FB">
              <w:rPr>
                <w:rFonts w:ascii="Times New Roman" w:hAnsi="Times New Roman"/>
                <w:sz w:val="24"/>
                <w:szCs w:val="24"/>
              </w:rPr>
              <w:t>ке Казахстан с визой на п</w:t>
            </w:r>
            <w:r w:rsidRPr="00CC75FB">
              <w:rPr>
                <w:rFonts w:ascii="Times New Roman" w:hAnsi="Times New Roman"/>
                <w:sz w:val="24"/>
                <w:szCs w:val="24"/>
              </w:rPr>
              <w:t>о</w:t>
            </w:r>
            <w:r w:rsidRPr="00CC75FB">
              <w:rPr>
                <w:rFonts w:ascii="Times New Roman" w:hAnsi="Times New Roman"/>
                <w:sz w:val="24"/>
                <w:szCs w:val="24"/>
              </w:rPr>
              <w:t>стоянное проживание либо прибывшие из государств, заключивших с Республ</w:t>
            </w:r>
            <w:r w:rsidRPr="00CC75FB">
              <w:rPr>
                <w:rFonts w:ascii="Times New Roman" w:hAnsi="Times New Roman"/>
                <w:sz w:val="24"/>
                <w:szCs w:val="24"/>
              </w:rPr>
              <w:t>и</w:t>
            </w:r>
            <w:r w:rsidRPr="00CC75FB">
              <w:rPr>
                <w:rFonts w:ascii="Times New Roman" w:hAnsi="Times New Roman"/>
                <w:sz w:val="24"/>
                <w:szCs w:val="24"/>
              </w:rPr>
              <w:t>кой Казахстан соглашения о безвизовом порядке въезда и пребывания, а также этнические казахи независимо от категории выданной им визы обр</w:t>
            </w:r>
            <w:r w:rsidRPr="00CC75FB">
              <w:rPr>
                <w:rFonts w:ascii="Times New Roman" w:hAnsi="Times New Roman"/>
                <w:sz w:val="24"/>
                <w:szCs w:val="24"/>
              </w:rPr>
              <w:t>а</w:t>
            </w:r>
            <w:r w:rsidRPr="00CC75FB">
              <w:rPr>
                <w:rFonts w:ascii="Times New Roman" w:hAnsi="Times New Roman"/>
                <w:sz w:val="24"/>
                <w:szCs w:val="24"/>
              </w:rPr>
              <w:t>щаются в органы внутре</w:t>
            </w:r>
            <w:r w:rsidRPr="00CC75FB">
              <w:rPr>
                <w:rFonts w:ascii="Times New Roman" w:hAnsi="Times New Roman"/>
                <w:sz w:val="24"/>
                <w:szCs w:val="24"/>
              </w:rPr>
              <w:t>н</w:t>
            </w:r>
            <w:r w:rsidRPr="00CC75FB">
              <w:rPr>
                <w:rFonts w:ascii="Times New Roman" w:hAnsi="Times New Roman"/>
                <w:sz w:val="24"/>
                <w:szCs w:val="24"/>
              </w:rPr>
              <w:t>них дел для получения ра</w:t>
            </w:r>
            <w:r w:rsidRPr="00CC75FB">
              <w:rPr>
                <w:rFonts w:ascii="Times New Roman" w:hAnsi="Times New Roman"/>
                <w:sz w:val="24"/>
                <w:szCs w:val="24"/>
              </w:rPr>
              <w:t>з</w:t>
            </w:r>
            <w:r w:rsidRPr="00CC75FB">
              <w:rPr>
                <w:rFonts w:ascii="Times New Roman" w:hAnsi="Times New Roman"/>
                <w:sz w:val="24"/>
                <w:szCs w:val="24"/>
              </w:rPr>
              <w:t>решения на постоянное проживание.</w:t>
            </w:r>
            <w:proofErr w:type="gramEnd"/>
            <w:r w:rsidRPr="00CC75FB">
              <w:rPr>
                <w:rFonts w:ascii="Times New Roman" w:hAnsi="Times New Roman"/>
                <w:sz w:val="24"/>
                <w:szCs w:val="24"/>
              </w:rPr>
              <w:t xml:space="preserve"> За получен</w:t>
            </w:r>
            <w:r w:rsidRPr="00CC75FB">
              <w:rPr>
                <w:rFonts w:ascii="Times New Roman" w:hAnsi="Times New Roman"/>
                <w:sz w:val="24"/>
                <w:szCs w:val="24"/>
              </w:rPr>
              <w:t>и</w:t>
            </w:r>
            <w:r w:rsidRPr="00CC75FB">
              <w:rPr>
                <w:rFonts w:ascii="Times New Roman" w:hAnsi="Times New Roman"/>
                <w:sz w:val="24"/>
                <w:szCs w:val="24"/>
              </w:rPr>
              <w:t>ем разрешения на постоя</w:t>
            </w:r>
            <w:r w:rsidRPr="00CC75FB">
              <w:rPr>
                <w:rFonts w:ascii="Times New Roman" w:hAnsi="Times New Roman"/>
                <w:sz w:val="24"/>
                <w:szCs w:val="24"/>
              </w:rPr>
              <w:t>н</w:t>
            </w:r>
            <w:r w:rsidRPr="00CC75FB">
              <w:rPr>
                <w:rFonts w:ascii="Times New Roman" w:hAnsi="Times New Roman"/>
                <w:sz w:val="24"/>
                <w:szCs w:val="24"/>
              </w:rPr>
              <w:t>ное проживание в Респу</w:t>
            </w:r>
            <w:r w:rsidRPr="00CC75FB">
              <w:rPr>
                <w:rFonts w:ascii="Times New Roman" w:hAnsi="Times New Roman"/>
                <w:sz w:val="24"/>
                <w:szCs w:val="24"/>
              </w:rPr>
              <w:t>б</w:t>
            </w:r>
            <w:r w:rsidRPr="00CC75FB">
              <w:rPr>
                <w:rFonts w:ascii="Times New Roman" w:hAnsi="Times New Roman"/>
                <w:sz w:val="24"/>
                <w:szCs w:val="24"/>
              </w:rPr>
              <w:t>лике Казахстан не могут обращаться иностранцы и лица без гражданства:</w:t>
            </w: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2-1) прибывшие в Ре</w:t>
            </w:r>
            <w:r w:rsidRPr="00CC75FB">
              <w:rPr>
                <w:rFonts w:ascii="Times New Roman" w:hAnsi="Times New Roman"/>
                <w:sz w:val="24"/>
                <w:szCs w:val="24"/>
              </w:rPr>
              <w:t>с</w:t>
            </w:r>
            <w:r w:rsidRPr="00CC75FB">
              <w:rPr>
                <w:rFonts w:ascii="Times New Roman" w:hAnsi="Times New Roman"/>
                <w:sz w:val="24"/>
                <w:szCs w:val="24"/>
              </w:rPr>
              <w:t>публику Казахстан с цел</w:t>
            </w:r>
            <w:r w:rsidRPr="00CC75FB">
              <w:rPr>
                <w:rFonts w:ascii="Times New Roman" w:hAnsi="Times New Roman"/>
                <w:sz w:val="24"/>
                <w:szCs w:val="24"/>
              </w:rPr>
              <w:t>я</w:t>
            </w:r>
            <w:r w:rsidRPr="00CC75FB">
              <w:rPr>
                <w:rFonts w:ascii="Times New Roman" w:hAnsi="Times New Roman"/>
                <w:sz w:val="24"/>
                <w:szCs w:val="24"/>
              </w:rPr>
              <w:t>ми туризма, лечения, уч</w:t>
            </w:r>
            <w:r w:rsidRPr="00CC75FB">
              <w:rPr>
                <w:rFonts w:ascii="Times New Roman" w:hAnsi="Times New Roman"/>
                <w:sz w:val="24"/>
                <w:szCs w:val="24"/>
              </w:rPr>
              <w:t>а</w:t>
            </w:r>
            <w:r w:rsidRPr="00CC75FB">
              <w:rPr>
                <w:rFonts w:ascii="Times New Roman" w:hAnsi="Times New Roman"/>
                <w:sz w:val="24"/>
                <w:szCs w:val="24"/>
              </w:rPr>
              <w:t>стия в программах мол</w:t>
            </w:r>
            <w:r w:rsidRPr="00CC75FB">
              <w:rPr>
                <w:rFonts w:ascii="Times New Roman" w:hAnsi="Times New Roman"/>
                <w:sz w:val="24"/>
                <w:szCs w:val="24"/>
              </w:rPr>
              <w:t>о</w:t>
            </w:r>
            <w:r w:rsidRPr="00CC75FB">
              <w:rPr>
                <w:rFonts w:ascii="Times New Roman" w:hAnsi="Times New Roman"/>
                <w:sz w:val="24"/>
                <w:szCs w:val="24"/>
              </w:rPr>
              <w:t>дежных, студенческих и школьных обменов, сопр</w:t>
            </w:r>
            <w:r w:rsidRPr="00CC75FB">
              <w:rPr>
                <w:rFonts w:ascii="Times New Roman" w:hAnsi="Times New Roman"/>
                <w:sz w:val="24"/>
                <w:szCs w:val="24"/>
              </w:rPr>
              <w:t>о</w:t>
            </w:r>
            <w:r w:rsidRPr="00CC75FB">
              <w:rPr>
                <w:rFonts w:ascii="Times New Roman" w:hAnsi="Times New Roman"/>
                <w:sz w:val="24"/>
                <w:szCs w:val="24"/>
              </w:rPr>
              <w:t>вождения гуманитарной помощи, проведения пер</w:t>
            </w:r>
            <w:r w:rsidRPr="00CC75FB">
              <w:rPr>
                <w:rFonts w:ascii="Times New Roman" w:hAnsi="Times New Roman"/>
                <w:sz w:val="24"/>
                <w:szCs w:val="24"/>
              </w:rPr>
              <w:t>е</w:t>
            </w:r>
            <w:r w:rsidRPr="00CC75FB">
              <w:rPr>
                <w:rFonts w:ascii="Times New Roman" w:hAnsi="Times New Roman"/>
                <w:sz w:val="24"/>
                <w:szCs w:val="24"/>
              </w:rPr>
              <w:t>говоров, заключения дог</w:t>
            </w:r>
            <w:r w:rsidRPr="00CC75FB">
              <w:rPr>
                <w:rFonts w:ascii="Times New Roman" w:hAnsi="Times New Roman"/>
                <w:sz w:val="24"/>
                <w:szCs w:val="24"/>
              </w:rPr>
              <w:t>о</w:t>
            </w:r>
            <w:r w:rsidRPr="00CC75FB">
              <w:rPr>
                <w:rFonts w:ascii="Times New Roman" w:hAnsi="Times New Roman"/>
                <w:sz w:val="24"/>
                <w:szCs w:val="24"/>
              </w:rPr>
              <w:t>воров, оказания аудито</w:t>
            </w:r>
            <w:r w:rsidRPr="00CC75FB">
              <w:rPr>
                <w:rFonts w:ascii="Times New Roman" w:hAnsi="Times New Roman"/>
                <w:sz w:val="24"/>
                <w:szCs w:val="24"/>
              </w:rPr>
              <w:t>р</w:t>
            </w:r>
            <w:r w:rsidRPr="00CC75FB">
              <w:rPr>
                <w:rFonts w:ascii="Times New Roman" w:hAnsi="Times New Roman"/>
                <w:sz w:val="24"/>
                <w:szCs w:val="24"/>
              </w:rPr>
              <w:t>ских и консультацио</w:t>
            </w:r>
            <w:r w:rsidRPr="00CC75FB">
              <w:rPr>
                <w:rFonts w:ascii="Times New Roman" w:hAnsi="Times New Roman"/>
                <w:sz w:val="24"/>
                <w:szCs w:val="24"/>
              </w:rPr>
              <w:t>н</w:t>
            </w:r>
            <w:r w:rsidRPr="00CC75FB">
              <w:rPr>
                <w:rFonts w:ascii="Times New Roman" w:hAnsi="Times New Roman"/>
                <w:sz w:val="24"/>
                <w:szCs w:val="24"/>
              </w:rPr>
              <w:t xml:space="preserve">ных </w:t>
            </w:r>
            <w:r w:rsidRPr="00CC75FB">
              <w:rPr>
                <w:rFonts w:ascii="Times New Roman" w:hAnsi="Times New Roman"/>
                <w:sz w:val="24"/>
                <w:szCs w:val="24"/>
              </w:rPr>
              <w:lastRenderedPageBreak/>
              <w:t>услуг, а также в команд</w:t>
            </w:r>
            <w:r w:rsidRPr="00CC75FB">
              <w:rPr>
                <w:rFonts w:ascii="Times New Roman" w:hAnsi="Times New Roman"/>
                <w:sz w:val="24"/>
                <w:szCs w:val="24"/>
              </w:rPr>
              <w:t>и</w:t>
            </w:r>
            <w:r w:rsidRPr="00CC75FB">
              <w:rPr>
                <w:rFonts w:ascii="Times New Roman" w:hAnsi="Times New Roman"/>
                <w:sz w:val="24"/>
                <w:szCs w:val="24"/>
              </w:rPr>
              <w:t>ровку;</w:t>
            </w:r>
          </w:p>
          <w:p w:rsidR="00424DF6" w:rsidRPr="00CC75FB" w:rsidRDefault="00424DF6" w:rsidP="00E107B3">
            <w:pPr>
              <w:keepNext/>
              <w:keepLines/>
              <w:spacing w:after="0" w:line="240" w:lineRule="auto"/>
              <w:ind w:firstLine="369"/>
              <w:jc w:val="both"/>
              <w:rPr>
                <w:rFonts w:ascii="Times New Roman" w:hAnsi="Times New Roman"/>
                <w:sz w:val="24"/>
                <w:szCs w:val="24"/>
              </w:rPr>
            </w:pPr>
          </w:p>
        </w:tc>
        <w:tc>
          <w:tcPr>
            <w:tcW w:w="2880" w:type="dxa"/>
            <w:gridSpan w:val="3"/>
          </w:tcPr>
          <w:p w:rsidR="00424DF6" w:rsidRPr="00CC75FB" w:rsidRDefault="00424DF6" w:rsidP="00E107B3">
            <w:pPr>
              <w:keepNext/>
              <w:keepLines/>
              <w:spacing w:after="0" w:line="240" w:lineRule="auto"/>
              <w:ind w:firstLine="357"/>
              <w:jc w:val="both"/>
              <w:rPr>
                <w:rFonts w:ascii="Times New Roman" w:hAnsi="Times New Roman"/>
                <w:sz w:val="24"/>
                <w:szCs w:val="24"/>
              </w:rPr>
            </w:pPr>
            <w:r w:rsidRPr="00CC75FB">
              <w:rPr>
                <w:rFonts w:ascii="Times New Roman" w:hAnsi="Times New Roman"/>
                <w:sz w:val="24"/>
                <w:szCs w:val="24"/>
              </w:rPr>
              <w:lastRenderedPageBreak/>
              <w:t>подпункт 2-1)  изл</w:t>
            </w:r>
            <w:r w:rsidRPr="00CC75FB">
              <w:rPr>
                <w:rFonts w:ascii="Times New Roman" w:hAnsi="Times New Roman"/>
                <w:sz w:val="24"/>
                <w:szCs w:val="24"/>
              </w:rPr>
              <w:t>о</w:t>
            </w:r>
            <w:r w:rsidRPr="00CC75FB">
              <w:rPr>
                <w:rFonts w:ascii="Times New Roman" w:hAnsi="Times New Roman"/>
                <w:sz w:val="24"/>
                <w:szCs w:val="24"/>
              </w:rPr>
              <w:t>жить в следующей р</w:t>
            </w:r>
            <w:r w:rsidRPr="00CC75FB">
              <w:rPr>
                <w:rFonts w:ascii="Times New Roman" w:hAnsi="Times New Roman"/>
                <w:sz w:val="24"/>
                <w:szCs w:val="24"/>
              </w:rPr>
              <w:t>е</w:t>
            </w:r>
            <w:r w:rsidRPr="00CC75FB">
              <w:rPr>
                <w:rFonts w:ascii="Times New Roman" w:hAnsi="Times New Roman"/>
                <w:sz w:val="24"/>
                <w:szCs w:val="24"/>
              </w:rPr>
              <w:t>дакции:</w:t>
            </w:r>
          </w:p>
          <w:p w:rsidR="00424DF6" w:rsidRPr="00CC75FB" w:rsidRDefault="00424DF6" w:rsidP="00E107B3">
            <w:pPr>
              <w:keepNext/>
              <w:keepLines/>
              <w:shd w:val="clear" w:color="auto" w:fill="FFFFFF"/>
              <w:spacing w:after="0" w:line="240" w:lineRule="auto"/>
              <w:ind w:firstLine="357"/>
              <w:jc w:val="both"/>
              <w:textAlignment w:val="baseline"/>
              <w:rPr>
                <w:rFonts w:ascii="Times New Roman" w:hAnsi="Times New Roman"/>
                <w:sz w:val="24"/>
                <w:szCs w:val="24"/>
              </w:rPr>
            </w:pPr>
            <w:r w:rsidRPr="00CC75FB">
              <w:rPr>
                <w:rFonts w:ascii="Times New Roman" w:hAnsi="Times New Roman"/>
                <w:sz w:val="24"/>
                <w:szCs w:val="24"/>
              </w:rPr>
              <w:t xml:space="preserve">«2-1) прибывшие в Республику Казахстан с </w:t>
            </w:r>
            <w:r w:rsidRPr="00CC75FB">
              <w:rPr>
                <w:rFonts w:ascii="Times New Roman" w:hAnsi="Times New Roman"/>
                <w:sz w:val="24"/>
                <w:szCs w:val="24"/>
              </w:rPr>
              <w:lastRenderedPageBreak/>
              <w:t>целями туризма, л</w:t>
            </w:r>
            <w:r w:rsidRPr="00CC75FB">
              <w:rPr>
                <w:rFonts w:ascii="Times New Roman" w:hAnsi="Times New Roman"/>
                <w:sz w:val="24"/>
                <w:szCs w:val="24"/>
              </w:rPr>
              <w:t>е</w:t>
            </w:r>
            <w:r w:rsidRPr="00CC75FB">
              <w:rPr>
                <w:rFonts w:ascii="Times New Roman" w:hAnsi="Times New Roman"/>
                <w:sz w:val="24"/>
                <w:szCs w:val="24"/>
              </w:rPr>
              <w:t>чения, участия в пр</w:t>
            </w:r>
            <w:r w:rsidRPr="00CC75FB">
              <w:rPr>
                <w:rFonts w:ascii="Times New Roman" w:hAnsi="Times New Roman"/>
                <w:sz w:val="24"/>
                <w:szCs w:val="24"/>
              </w:rPr>
              <w:t>о</w:t>
            </w:r>
            <w:r w:rsidRPr="00CC75FB">
              <w:rPr>
                <w:rFonts w:ascii="Times New Roman" w:hAnsi="Times New Roman"/>
                <w:sz w:val="24"/>
                <w:szCs w:val="24"/>
              </w:rPr>
              <w:t>граммах молодежных, студенч</w:t>
            </w:r>
            <w:r w:rsidRPr="00CC75FB">
              <w:rPr>
                <w:rFonts w:ascii="Times New Roman" w:hAnsi="Times New Roman"/>
                <w:sz w:val="24"/>
                <w:szCs w:val="24"/>
              </w:rPr>
              <w:t>е</w:t>
            </w:r>
            <w:r w:rsidRPr="00CC75FB">
              <w:rPr>
                <w:rFonts w:ascii="Times New Roman" w:hAnsi="Times New Roman"/>
                <w:sz w:val="24"/>
                <w:szCs w:val="24"/>
              </w:rPr>
              <w:t>ских и школьных обм</w:t>
            </w:r>
            <w:r w:rsidRPr="00CC75FB">
              <w:rPr>
                <w:rFonts w:ascii="Times New Roman" w:hAnsi="Times New Roman"/>
                <w:sz w:val="24"/>
                <w:szCs w:val="24"/>
              </w:rPr>
              <w:t>е</w:t>
            </w:r>
            <w:r w:rsidRPr="00CC75FB">
              <w:rPr>
                <w:rFonts w:ascii="Times New Roman" w:hAnsi="Times New Roman"/>
                <w:sz w:val="24"/>
                <w:szCs w:val="24"/>
              </w:rPr>
              <w:t>нов, сопровождения г</w:t>
            </w:r>
            <w:r w:rsidRPr="00CC75FB">
              <w:rPr>
                <w:rFonts w:ascii="Times New Roman" w:hAnsi="Times New Roman"/>
                <w:sz w:val="24"/>
                <w:szCs w:val="24"/>
              </w:rPr>
              <w:t>у</w:t>
            </w:r>
            <w:r w:rsidRPr="00CC75FB">
              <w:rPr>
                <w:rFonts w:ascii="Times New Roman" w:hAnsi="Times New Roman"/>
                <w:sz w:val="24"/>
                <w:szCs w:val="24"/>
              </w:rPr>
              <w:t>манитарной помощи, проведения переговоров, заключ</w:t>
            </w:r>
            <w:r w:rsidRPr="00CC75FB">
              <w:rPr>
                <w:rFonts w:ascii="Times New Roman" w:hAnsi="Times New Roman"/>
                <w:sz w:val="24"/>
                <w:szCs w:val="24"/>
              </w:rPr>
              <w:t>е</w:t>
            </w:r>
            <w:r w:rsidRPr="00CC75FB">
              <w:rPr>
                <w:rFonts w:ascii="Times New Roman" w:hAnsi="Times New Roman"/>
                <w:sz w:val="24"/>
                <w:szCs w:val="24"/>
              </w:rPr>
              <w:t xml:space="preserve">ния договоров </w:t>
            </w:r>
            <w:r w:rsidRPr="00CC75FB">
              <w:rPr>
                <w:rFonts w:ascii="Times New Roman" w:hAnsi="Times New Roman"/>
                <w:b/>
                <w:sz w:val="24"/>
                <w:szCs w:val="24"/>
              </w:rPr>
              <w:t>(</w:t>
            </w:r>
            <w:proofErr w:type="gramStart"/>
            <w:r w:rsidRPr="00CC75FB">
              <w:rPr>
                <w:rFonts w:ascii="Times New Roman" w:hAnsi="Times New Roman"/>
                <w:b/>
                <w:sz w:val="24"/>
                <w:szCs w:val="24"/>
              </w:rPr>
              <w:t>инвесторская</w:t>
            </w:r>
            <w:proofErr w:type="gramEnd"/>
            <w:r w:rsidRPr="00CC75FB">
              <w:rPr>
                <w:rFonts w:ascii="Times New Roman" w:hAnsi="Times New Roman"/>
                <w:b/>
                <w:sz w:val="24"/>
                <w:szCs w:val="24"/>
              </w:rPr>
              <w:t>, дел</w:t>
            </w:r>
            <w:r w:rsidRPr="00CC75FB">
              <w:rPr>
                <w:rFonts w:ascii="Times New Roman" w:hAnsi="Times New Roman"/>
                <w:b/>
                <w:sz w:val="24"/>
                <w:szCs w:val="24"/>
              </w:rPr>
              <w:t>о</w:t>
            </w:r>
            <w:r w:rsidRPr="00CC75FB">
              <w:rPr>
                <w:rFonts w:ascii="Times New Roman" w:hAnsi="Times New Roman"/>
                <w:b/>
                <w:sz w:val="24"/>
                <w:szCs w:val="24"/>
              </w:rPr>
              <w:t>вая,)</w:t>
            </w:r>
            <w:r w:rsidRPr="00CC75FB">
              <w:rPr>
                <w:rFonts w:ascii="Times New Roman" w:hAnsi="Times New Roman"/>
                <w:sz w:val="24"/>
                <w:szCs w:val="24"/>
              </w:rPr>
              <w:t xml:space="preserve"> оказания аудито</w:t>
            </w:r>
            <w:r w:rsidRPr="00CC75FB">
              <w:rPr>
                <w:rFonts w:ascii="Times New Roman" w:hAnsi="Times New Roman"/>
                <w:sz w:val="24"/>
                <w:szCs w:val="24"/>
              </w:rPr>
              <w:t>р</w:t>
            </w:r>
            <w:r w:rsidRPr="00CC75FB">
              <w:rPr>
                <w:rFonts w:ascii="Times New Roman" w:hAnsi="Times New Roman"/>
                <w:sz w:val="24"/>
                <w:szCs w:val="24"/>
              </w:rPr>
              <w:t>ских и консультацио</w:t>
            </w:r>
            <w:r w:rsidRPr="00CC75FB">
              <w:rPr>
                <w:rFonts w:ascii="Times New Roman" w:hAnsi="Times New Roman"/>
                <w:sz w:val="24"/>
                <w:szCs w:val="24"/>
              </w:rPr>
              <w:t>н</w:t>
            </w:r>
            <w:r w:rsidRPr="00CC75FB">
              <w:rPr>
                <w:rFonts w:ascii="Times New Roman" w:hAnsi="Times New Roman"/>
                <w:sz w:val="24"/>
                <w:szCs w:val="24"/>
              </w:rPr>
              <w:t>ных услуг, а также в к</w:t>
            </w:r>
            <w:r w:rsidRPr="00CC75FB">
              <w:rPr>
                <w:rFonts w:ascii="Times New Roman" w:hAnsi="Times New Roman"/>
                <w:sz w:val="24"/>
                <w:szCs w:val="24"/>
              </w:rPr>
              <w:t>о</w:t>
            </w:r>
            <w:r w:rsidRPr="00CC75FB">
              <w:rPr>
                <w:rFonts w:ascii="Times New Roman" w:hAnsi="Times New Roman"/>
                <w:sz w:val="24"/>
                <w:szCs w:val="24"/>
              </w:rPr>
              <w:t>мандировку;»;</w:t>
            </w:r>
          </w:p>
          <w:p w:rsidR="00424DF6" w:rsidRPr="00CC75FB" w:rsidRDefault="00424DF6" w:rsidP="00E107B3">
            <w:pPr>
              <w:keepNext/>
              <w:keepLines/>
              <w:spacing w:after="0" w:line="240" w:lineRule="auto"/>
              <w:ind w:firstLine="358"/>
              <w:jc w:val="both"/>
              <w:rPr>
                <w:rFonts w:ascii="Times New Roman" w:hAnsi="Times New Roman"/>
                <w:sz w:val="24"/>
                <w:szCs w:val="24"/>
              </w:rPr>
            </w:pPr>
          </w:p>
        </w:tc>
        <w:tc>
          <w:tcPr>
            <w:tcW w:w="2340" w:type="dxa"/>
          </w:tcPr>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lastRenderedPageBreak/>
              <w:t>Искл</w:t>
            </w:r>
            <w:r w:rsidRPr="00CC75FB">
              <w:rPr>
                <w:rFonts w:ascii="Times New Roman" w:hAnsi="Times New Roman"/>
                <w:sz w:val="24"/>
                <w:szCs w:val="24"/>
              </w:rPr>
              <w:t>ю</w:t>
            </w:r>
            <w:r w:rsidRPr="00CC75FB">
              <w:rPr>
                <w:rFonts w:ascii="Times New Roman" w:hAnsi="Times New Roman"/>
                <w:sz w:val="24"/>
                <w:szCs w:val="24"/>
              </w:rPr>
              <w:t xml:space="preserve">чить. </w:t>
            </w:r>
          </w:p>
        </w:tc>
        <w:tc>
          <w:tcPr>
            <w:tcW w:w="2608"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Комитет</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по международным делам, обороне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и без</w:t>
            </w:r>
            <w:r w:rsidRPr="00CC75FB">
              <w:rPr>
                <w:rFonts w:ascii="Times New Roman" w:hAnsi="Times New Roman"/>
                <w:sz w:val="24"/>
                <w:szCs w:val="24"/>
              </w:rPr>
              <w:t>о</w:t>
            </w:r>
            <w:r w:rsidRPr="00CC75FB">
              <w:rPr>
                <w:rFonts w:ascii="Times New Roman" w:hAnsi="Times New Roman"/>
                <w:sz w:val="24"/>
                <w:szCs w:val="24"/>
              </w:rPr>
              <w:t>пасности</w:t>
            </w:r>
          </w:p>
          <w:p w:rsidR="00424DF6" w:rsidRPr="00CC75FB" w:rsidRDefault="00424DF6" w:rsidP="00E107B3">
            <w:pPr>
              <w:keepNext/>
              <w:keepLines/>
              <w:spacing w:after="0" w:line="240" w:lineRule="auto"/>
              <w:ind w:firstLine="369"/>
              <w:jc w:val="both"/>
              <w:rPr>
                <w:rFonts w:ascii="Times New Roman" w:hAnsi="Times New Roman"/>
                <w:sz w:val="24"/>
                <w:szCs w:val="24"/>
              </w:rPr>
            </w:pP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lastRenderedPageBreak/>
              <w:t>Исключение и</w:t>
            </w:r>
            <w:r w:rsidRPr="00CC75FB">
              <w:rPr>
                <w:rFonts w:ascii="Times New Roman" w:hAnsi="Times New Roman"/>
                <w:sz w:val="24"/>
                <w:szCs w:val="24"/>
              </w:rPr>
              <w:t>з</w:t>
            </w:r>
            <w:r w:rsidRPr="00CC75FB">
              <w:rPr>
                <w:rFonts w:ascii="Times New Roman" w:hAnsi="Times New Roman"/>
                <w:sz w:val="24"/>
                <w:szCs w:val="24"/>
              </w:rPr>
              <w:t>лишней детализации. Кроме того, в закон</w:t>
            </w:r>
            <w:r w:rsidRPr="00CC75FB">
              <w:rPr>
                <w:rFonts w:ascii="Times New Roman" w:hAnsi="Times New Roman"/>
                <w:sz w:val="24"/>
                <w:szCs w:val="24"/>
              </w:rPr>
              <w:t>о</w:t>
            </w:r>
            <w:r w:rsidRPr="00CC75FB">
              <w:rPr>
                <w:rFonts w:ascii="Times New Roman" w:hAnsi="Times New Roman"/>
                <w:sz w:val="24"/>
                <w:szCs w:val="24"/>
              </w:rPr>
              <w:t>дательных актах о</w:t>
            </w:r>
            <w:r w:rsidRPr="00CC75FB">
              <w:rPr>
                <w:rFonts w:ascii="Times New Roman" w:hAnsi="Times New Roman"/>
                <w:sz w:val="24"/>
                <w:szCs w:val="24"/>
              </w:rPr>
              <w:t>т</w:t>
            </w:r>
            <w:r w:rsidRPr="00CC75FB">
              <w:rPr>
                <w:rFonts w:ascii="Times New Roman" w:hAnsi="Times New Roman"/>
                <w:sz w:val="24"/>
                <w:szCs w:val="24"/>
              </w:rPr>
              <w:t>сутствуют понятия  «инвесторский и дел</w:t>
            </w:r>
            <w:r w:rsidRPr="00CC75FB">
              <w:rPr>
                <w:rFonts w:ascii="Times New Roman" w:hAnsi="Times New Roman"/>
                <w:sz w:val="24"/>
                <w:szCs w:val="24"/>
              </w:rPr>
              <w:t>о</w:t>
            </w:r>
            <w:r w:rsidRPr="00CC75FB">
              <w:rPr>
                <w:rFonts w:ascii="Times New Roman" w:hAnsi="Times New Roman"/>
                <w:sz w:val="24"/>
                <w:szCs w:val="24"/>
              </w:rPr>
              <w:t>вой дог</w:t>
            </w:r>
            <w:r w:rsidRPr="00CC75FB">
              <w:rPr>
                <w:rFonts w:ascii="Times New Roman" w:hAnsi="Times New Roman"/>
                <w:sz w:val="24"/>
                <w:szCs w:val="24"/>
              </w:rPr>
              <w:t>о</w:t>
            </w:r>
            <w:r w:rsidRPr="00CC75FB">
              <w:rPr>
                <w:rFonts w:ascii="Times New Roman" w:hAnsi="Times New Roman"/>
                <w:sz w:val="24"/>
                <w:szCs w:val="24"/>
              </w:rPr>
              <w:t xml:space="preserve">вор». </w:t>
            </w:r>
          </w:p>
          <w:p w:rsidR="00424DF6" w:rsidRPr="00CC75FB" w:rsidRDefault="00424DF6" w:rsidP="00E107B3">
            <w:pPr>
              <w:keepNext/>
              <w:keepLines/>
              <w:spacing w:after="0" w:line="240" w:lineRule="auto"/>
              <w:ind w:firstLine="369"/>
              <w:jc w:val="both"/>
              <w:rPr>
                <w:rFonts w:ascii="Times New Roman" w:hAnsi="Times New Roman"/>
                <w:sz w:val="24"/>
                <w:szCs w:val="24"/>
              </w:rPr>
            </w:pP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Принято</w:t>
            </w:r>
          </w:p>
        </w:tc>
      </w:tr>
      <w:tr w:rsidR="00424DF6" w:rsidRPr="00CC75FB" w:rsidTr="00490538">
        <w:trPr>
          <w:trHeight w:val="417"/>
        </w:trPr>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Абзацы пятый подпункта 2) пункта 21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 статьи 1</w:t>
            </w:r>
          </w:p>
        </w:tc>
        <w:tc>
          <w:tcPr>
            <w:tcW w:w="3060" w:type="dxa"/>
          </w:tcPr>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Статья 7. Получение разрешения на постоянное проживание в Республике Казахстан</w:t>
            </w:r>
          </w:p>
          <w:p w:rsidR="00424DF6" w:rsidRPr="00CC75FB" w:rsidRDefault="00424DF6" w:rsidP="00E107B3">
            <w:pPr>
              <w:keepNext/>
              <w:keepLines/>
              <w:spacing w:after="0" w:line="240" w:lineRule="auto"/>
              <w:ind w:firstLine="369"/>
              <w:jc w:val="both"/>
              <w:rPr>
                <w:rFonts w:ascii="Times New Roman" w:hAnsi="Times New Roman"/>
                <w:sz w:val="24"/>
                <w:szCs w:val="24"/>
              </w:rPr>
            </w:pPr>
            <w:proofErr w:type="gramStart"/>
            <w:r w:rsidRPr="00CC75FB">
              <w:rPr>
                <w:rFonts w:ascii="Times New Roman" w:hAnsi="Times New Roman"/>
                <w:sz w:val="24"/>
                <w:szCs w:val="24"/>
              </w:rPr>
              <w:t>…</w:t>
            </w:r>
            <w:proofErr w:type="gramEnd"/>
          </w:p>
          <w:p w:rsidR="00424DF6" w:rsidRPr="00CC75FB" w:rsidRDefault="00424DF6" w:rsidP="00E107B3">
            <w:pPr>
              <w:keepNext/>
              <w:keepLines/>
              <w:spacing w:after="0" w:line="240" w:lineRule="auto"/>
              <w:ind w:firstLine="369"/>
              <w:jc w:val="both"/>
              <w:rPr>
                <w:rFonts w:ascii="Times New Roman" w:hAnsi="Times New Roman"/>
                <w:sz w:val="24"/>
                <w:szCs w:val="24"/>
              </w:rPr>
            </w:pPr>
            <w:proofErr w:type="gramStart"/>
            <w:r w:rsidRPr="00CC75FB">
              <w:rPr>
                <w:rFonts w:ascii="Times New Roman" w:hAnsi="Times New Roman"/>
                <w:sz w:val="24"/>
                <w:szCs w:val="24"/>
              </w:rPr>
              <w:t>Иностранцы и лица без гражданства, временно пребывающие в Республ</w:t>
            </w:r>
            <w:r w:rsidRPr="00CC75FB">
              <w:rPr>
                <w:rFonts w:ascii="Times New Roman" w:hAnsi="Times New Roman"/>
                <w:sz w:val="24"/>
                <w:szCs w:val="24"/>
              </w:rPr>
              <w:t>и</w:t>
            </w:r>
            <w:r w:rsidRPr="00CC75FB">
              <w:rPr>
                <w:rFonts w:ascii="Times New Roman" w:hAnsi="Times New Roman"/>
                <w:sz w:val="24"/>
                <w:szCs w:val="24"/>
              </w:rPr>
              <w:t>ке Казахстан с визой на п</w:t>
            </w:r>
            <w:r w:rsidRPr="00CC75FB">
              <w:rPr>
                <w:rFonts w:ascii="Times New Roman" w:hAnsi="Times New Roman"/>
                <w:sz w:val="24"/>
                <w:szCs w:val="24"/>
              </w:rPr>
              <w:t>о</w:t>
            </w:r>
            <w:r w:rsidRPr="00CC75FB">
              <w:rPr>
                <w:rFonts w:ascii="Times New Roman" w:hAnsi="Times New Roman"/>
                <w:sz w:val="24"/>
                <w:szCs w:val="24"/>
              </w:rPr>
              <w:t>стоянное проживание либо прибывшие из государств, заключивших с Республ</w:t>
            </w:r>
            <w:r w:rsidRPr="00CC75FB">
              <w:rPr>
                <w:rFonts w:ascii="Times New Roman" w:hAnsi="Times New Roman"/>
                <w:sz w:val="24"/>
                <w:szCs w:val="24"/>
              </w:rPr>
              <w:t>и</w:t>
            </w:r>
            <w:r w:rsidRPr="00CC75FB">
              <w:rPr>
                <w:rFonts w:ascii="Times New Roman" w:hAnsi="Times New Roman"/>
                <w:sz w:val="24"/>
                <w:szCs w:val="24"/>
              </w:rPr>
              <w:t>кой Казахстан соглашения о безвизовом порядке въезда и пребывания, а также этнические казахи независимо от категории выданной им визы обр</w:t>
            </w:r>
            <w:r w:rsidRPr="00CC75FB">
              <w:rPr>
                <w:rFonts w:ascii="Times New Roman" w:hAnsi="Times New Roman"/>
                <w:sz w:val="24"/>
                <w:szCs w:val="24"/>
              </w:rPr>
              <w:t>а</w:t>
            </w:r>
            <w:r w:rsidRPr="00CC75FB">
              <w:rPr>
                <w:rFonts w:ascii="Times New Roman" w:hAnsi="Times New Roman"/>
                <w:sz w:val="24"/>
                <w:szCs w:val="24"/>
              </w:rPr>
              <w:t>щаются в органы внутре</w:t>
            </w:r>
            <w:r w:rsidRPr="00CC75FB">
              <w:rPr>
                <w:rFonts w:ascii="Times New Roman" w:hAnsi="Times New Roman"/>
                <w:sz w:val="24"/>
                <w:szCs w:val="24"/>
              </w:rPr>
              <w:t>н</w:t>
            </w:r>
            <w:r w:rsidRPr="00CC75FB">
              <w:rPr>
                <w:rFonts w:ascii="Times New Roman" w:hAnsi="Times New Roman"/>
                <w:sz w:val="24"/>
                <w:szCs w:val="24"/>
              </w:rPr>
              <w:t>них дел для получения ра</w:t>
            </w:r>
            <w:r w:rsidRPr="00CC75FB">
              <w:rPr>
                <w:rFonts w:ascii="Times New Roman" w:hAnsi="Times New Roman"/>
                <w:sz w:val="24"/>
                <w:szCs w:val="24"/>
              </w:rPr>
              <w:t>з</w:t>
            </w:r>
            <w:r w:rsidRPr="00CC75FB">
              <w:rPr>
                <w:rFonts w:ascii="Times New Roman" w:hAnsi="Times New Roman"/>
                <w:sz w:val="24"/>
                <w:szCs w:val="24"/>
              </w:rPr>
              <w:t>решения на постоянное проживание.</w:t>
            </w:r>
            <w:proofErr w:type="gramEnd"/>
            <w:r w:rsidRPr="00CC75FB">
              <w:rPr>
                <w:rFonts w:ascii="Times New Roman" w:hAnsi="Times New Roman"/>
                <w:sz w:val="24"/>
                <w:szCs w:val="24"/>
              </w:rPr>
              <w:t xml:space="preserve"> За получен</w:t>
            </w:r>
            <w:r w:rsidRPr="00CC75FB">
              <w:rPr>
                <w:rFonts w:ascii="Times New Roman" w:hAnsi="Times New Roman"/>
                <w:sz w:val="24"/>
                <w:szCs w:val="24"/>
              </w:rPr>
              <w:t>и</w:t>
            </w:r>
            <w:r w:rsidRPr="00CC75FB">
              <w:rPr>
                <w:rFonts w:ascii="Times New Roman" w:hAnsi="Times New Roman"/>
                <w:sz w:val="24"/>
                <w:szCs w:val="24"/>
              </w:rPr>
              <w:t>ем разрешения на постоя</w:t>
            </w:r>
            <w:r w:rsidRPr="00CC75FB">
              <w:rPr>
                <w:rFonts w:ascii="Times New Roman" w:hAnsi="Times New Roman"/>
                <w:sz w:val="24"/>
                <w:szCs w:val="24"/>
              </w:rPr>
              <w:t>н</w:t>
            </w:r>
            <w:r w:rsidRPr="00CC75FB">
              <w:rPr>
                <w:rFonts w:ascii="Times New Roman" w:hAnsi="Times New Roman"/>
                <w:sz w:val="24"/>
                <w:szCs w:val="24"/>
              </w:rPr>
              <w:t>ное проживание в Респу</w:t>
            </w:r>
            <w:r w:rsidRPr="00CC75FB">
              <w:rPr>
                <w:rFonts w:ascii="Times New Roman" w:hAnsi="Times New Roman"/>
                <w:sz w:val="24"/>
                <w:szCs w:val="24"/>
              </w:rPr>
              <w:t>б</w:t>
            </w:r>
            <w:r w:rsidRPr="00CC75FB">
              <w:rPr>
                <w:rFonts w:ascii="Times New Roman" w:hAnsi="Times New Roman"/>
                <w:sz w:val="24"/>
                <w:szCs w:val="24"/>
              </w:rPr>
              <w:t>лике Казахстан не могут обращаться иностранцы и лица без гражданства:</w:t>
            </w: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pacing w:after="0" w:line="240" w:lineRule="auto"/>
              <w:ind w:firstLine="369"/>
              <w:jc w:val="both"/>
              <w:rPr>
                <w:rFonts w:ascii="Times New Roman" w:hAnsi="Times New Roman"/>
                <w:sz w:val="24"/>
                <w:szCs w:val="24"/>
              </w:rPr>
            </w:pPr>
          </w:p>
        </w:tc>
        <w:tc>
          <w:tcPr>
            <w:tcW w:w="2880" w:type="dxa"/>
            <w:gridSpan w:val="3"/>
          </w:tcPr>
          <w:p w:rsidR="00424DF6" w:rsidRPr="00CC75FB" w:rsidRDefault="00424DF6" w:rsidP="00E107B3">
            <w:pPr>
              <w:pStyle w:val="a3"/>
              <w:keepNext/>
              <w:keepLines/>
              <w:spacing w:before="0" w:beforeAutospacing="0" w:after="0" w:afterAutospacing="0"/>
              <w:ind w:firstLine="358"/>
              <w:jc w:val="both"/>
              <w:rPr>
                <w:rFonts w:eastAsia="Times New Roman"/>
                <w:lang w:val="ru-RU" w:eastAsia="en-US"/>
              </w:rPr>
            </w:pPr>
            <w:r w:rsidRPr="00CC75FB">
              <w:rPr>
                <w:rFonts w:eastAsia="Times New Roman"/>
                <w:lang w:val="ru-RU" w:eastAsia="en-US"/>
              </w:rPr>
              <w:t xml:space="preserve">«6-1) являющиеся членами организаций, </w:t>
            </w:r>
            <w:r w:rsidRPr="00CC75FB">
              <w:rPr>
                <w:rFonts w:eastAsia="Times New Roman"/>
                <w:b/>
                <w:lang w:val="ru-RU" w:eastAsia="en-US"/>
              </w:rPr>
              <w:t>объединений</w:t>
            </w:r>
            <w:r w:rsidRPr="00CC75FB">
              <w:rPr>
                <w:rFonts w:eastAsia="Times New Roman"/>
                <w:lang w:val="ru-RU" w:eastAsia="en-US"/>
              </w:rPr>
              <w:t xml:space="preserve"> запреще</w:t>
            </w:r>
            <w:r w:rsidRPr="00CC75FB">
              <w:rPr>
                <w:rFonts w:eastAsia="Times New Roman"/>
                <w:lang w:val="ru-RU" w:eastAsia="en-US"/>
              </w:rPr>
              <w:t>н</w:t>
            </w:r>
            <w:r w:rsidRPr="00CC75FB">
              <w:rPr>
                <w:rFonts w:eastAsia="Times New Roman"/>
                <w:lang w:val="ru-RU" w:eastAsia="en-US"/>
              </w:rPr>
              <w:t>ных на территории Ре</w:t>
            </w:r>
            <w:r w:rsidRPr="00CC75FB">
              <w:rPr>
                <w:rFonts w:eastAsia="Times New Roman"/>
                <w:lang w:val="ru-RU" w:eastAsia="en-US"/>
              </w:rPr>
              <w:t>с</w:t>
            </w:r>
            <w:r w:rsidRPr="00CC75FB">
              <w:rPr>
                <w:rFonts w:eastAsia="Times New Roman"/>
                <w:lang w:val="ru-RU" w:eastAsia="en-US"/>
              </w:rPr>
              <w:t>публики Каза</w:t>
            </w:r>
            <w:r w:rsidRPr="00CC75FB">
              <w:rPr>
                <w:rFonts w:eastAsia="Times New Roman"/>
                <w:lang w:val="ru-RU" w:eastAsia="en-US"/>
              </w:rPr>
              <w:t>х</w:t>
            </w:r>
            <w:r w:rsidRPr="00CC75FB">
              <w:rPr>
                <w:rFonts w:eastAsia="Times New Roman"/>
                <w:lang w:val="ru-RU" w:eastAsia="en-US"/>
              </w:rPr>
              <w:t>стан</w:t>
            </w:r>
            <w:proofErr w:type="gramStart"/>
            <w:r w:rsidRPr="00CC75FB">
              <w:rPr>
                <w:rFonts w:eastAsia="Times New Roman"/>
                <w:lang w:val="ru-RU" w:eastAsia="en-US"/>
              </w:rPr>
              <w:t>;»</w:t>
            </w:r>
            <w:proofErr w:type="gramEnd"/>
            <w:r w:rsidRPr="00CC75FB">
              <w:rPr>
                <w:rFonts w:eastAsia="Times New Roman"/>
                <w:lang w:val="ru-RU" w:eastAsia="en-US"/>
              </w:rPr>
              <w:t>;</w:t>
            </w:r>
          </w:p>
          <w:p w:rsidR="00424DF6" w:rsidRPr="00CC75FB" w:rsidRDefault="00424DF6" w:rsidP="00E107B3">
            <w:pPr>
              <w:keepNext/>
              <w:keepLines/>
              <w:spacing w:after="0" w:line="240" w:lineRule="auto"/>
              <w:ind w:firstLine="357"/>
              <w:jc w:val="both"/>
              <w:rPr>
                <w:rFonts w:ascii="Times New Roman" w:hAnsi="Times New Roman"/>
                <w:sz w:val="24"/>
                <w:szCs w:val="24"/>
              </w:rPr>
            </w:pPr>
          </w:p>
        </w:tc>
        <w:tc>
          <w:tcPr>
            <w:tcW w:w="2340" w:type="dxa"/>
          </w:tcPr>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Слова «</w:t>
            </w:r>
            <w:r w:rsidRPr="00CC75FB">
              <w:rPr>
                <w:rFonts w:ascii="Times New Roman" w:hAnsi="Times New Roman"/>
                <w:b/>
                <w:sz w:val="24"/>
                <w:szCs w:val="24"/>
              </w:rPr>
              <w:t>объед</w:t>
            </w:r>
            <w:r w:rsidRPr="00CC75FB">
              <w:rPr>
                <w:rFonts w:ascii="Times New Roman" w:hAnsi="Times New Roman"/>
                <w:b/>
                <w:sz w:val="24"/>
                <w:szCs w:val="24"/>
              </w:rPr>
              <w:t>и</w:t>
            </w:r>
            <w:r w:rsidRPr="00CC75FB">
              <w:rPr>
                <w:rFonts w:ascii="Times New Roman" w:hAnsi="Times New Roman"/>
                <w:b/>
                <w:sz w:val="24"/>
                <w:szCs w:val="24"/>
              </w:rPr>
              <w:t>нений</w:t>
            </w:r>
            <w:r w:rsidRPr="00CC75FB">
              <w:rPr>
                <w:rFonts w:ascii="Times New Roman" w:hAnsi="Times New Roman"/>
                <w:sz w:val="24"/>
                <w:szCs w:val="24"/>
              </w:rPr>
              <w:t xml:space="preserve">» исключить. </w:t>
            </w:r>
          </w:p>
        </w:tc>
        <w:tc>
          <w:tcPr>
            <w:tcW w:w="2608" w:type="dxa"/>
          </w:tcPr>
          <w:p w:rsidR="00424DF6" w:rsidRPr="00CC75FB" w:rsidRDefault="00424DF6" w:rsidP="00E107B3">
            <w:pPr>
              <w:keepNext/>
              <w:keepLines/>
              <w:spacing w:after="0" w:line="240" w:lineRule="auto"/>
              <w:ind w:firstLine="369"/>
              <w:jc w:val="center"/>
              <w:rPr>
                <w:rFonts w:ascii="Times New Roman" w:hAnsi="Times New Roman"/>
                <w:sz w:val="24"/>
                <w:szCs w:val="24"/>
              </w:rPr>
            </w:pPr>
            <w:r w:rsidRPr="00CC75FB">
              <w:rPr>
                <w:rFonts w:ascii="Times New Roman" w:hAnsi="Times New Roman"/>
                <w:sz w:val="24"/>
                <w:szCs w:val="24"/>
              </w:rPr>
              <w:t>Комитет</w:t>
            </w:r>
          </w:p>
          <w:p w:rsidR="00424DF6" w:rsidRPr="00CC75FB" w:rsidRDefault="00424DF6" w:rsidP="00E107B3">
            <w:pPr>
              <w:keepNext/>
              <w:keepLines/>
              <w:spacing w:after="0" w:line="240" w:lineRule="auto"/>
              <w:ind w:firstLine="369"/>
              <w:jc w:val="center"/>
              <w:rPr>
                <w:rFonts w:ascii="Times New Roman" w:hAnsi="Times New Roman"/>
                <w:sz w:val="24"/>
                <w:szCs w:val="24"/>
              </w:rPr>
            </w:pPr>
            <w:r w:rsidRPr="00CC75FB">
              <w:rPr>
                <w:rFonts w:ascii="Times New Roman" w:hAnsi="Times New Roman"/>
                <w:sz w:val="24"/>
                <w:szCs w:val="24"/>
              </w:rPr>
              <w:t>по международным делам, обороне и без</w:t>
            </w:r>
            <w:r w:rsidRPr="00CC75FB">
              <w:rPr>
                <w:rFonts w:ascii="Times New Roman" w:hAnsi="Times New Roman"/>
                <w:sz w:val="24"/>
                <w:szCs w:val="24"/>
              </w:rPr>
              <w:t>о</w:t>
            </w:r>
            <w:r w:rsidRPr="00CC75FB">
              <w:rPr>
                <w:rFonts w:ascii="Times New Roman" w:hAnsi="Times New Roman"/>
                <w:sz w:val="24"/>
                <w:szCs w:val="24"/>
              </w:rPr>
              <w:t>пасности</w:t>
            </w:r>
          </w:p>
          <w:p w:rsidR="00424DF6" w:rsidRPr="00CC75FB" w:rsidRDefault="00424DF6" w:rsidP="00E107B3">
            <w:pPr>
              <w:keepNext/>
              <w:keepLines/>
              <w:spacing w:after="0" w:line="240" w:lineRule="auto"/>
              <w:ind w:firstLine="369"/>
              <w:jc w:val="center"/>
              <w:rPr>
                <w:rFonts w:ascii="Times New Roman" w:hAnsi="Times New Roman"/>
                <w:sz w:val="24"/>
                <w:szCs w:val="24"/>
              </w:rPr>
            </w:pP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В соответствии с Гражданским коде</w:t>
            </w:r>
            <w:r w:rsidRPr="00CC75FB">
              <w:rPr>
                <w:rFonts w:ascii="Times New Roman" w:hAnsi="Times New Roman"/>
                <w:sz w:val="24"/>
                <w:szCs w:val="24"/>
              </w:rPr>
              <w:t>к</w:t>
            </w:r>
            <w:r w:rsidRPr="00CC75FB">
              <w:rPr>
                <w:rFonts w:ascii="Times New Roman" w:hAnsi="Times New Roman"/>
                <w:sz w:val="24"/>
                <w:szCs w:val="24"/>
              </w:rPr>
              <w:t xml:space="preserve">сом РК </w:t>
            </w:r>
            <w:r w:rsidRPr="00CC75FB">
              <w:rPr>
                <w:rFonts w:ascii="Times New Roman" w:hAnsi="Times New Roman"/>
                <w:b/>
                <w:sz w:val="24"/>
                <w:szCs w:val="24"/>
              </w:rPr>
              <w:t>о</w:t>
            </w:r>
            <w:r w:rsidRPr="00CC75FB">
              <w:rPr>
                <w:rFonts w:ascii="Times New Roman" w:hAnsi="Times New Roman"/>
                <w:sz w:val="24"/>
                <w:szCs w:val="24"/>
              </w:rPr>
              <w:t>бъединения являются одной из форм некоммерческой организации.</w:t>
            </w:r>
          </w:p>
        </w:tc>
        <w:tc>
          <w:tcPr>
            <w:tcW w:w="1712" w:type="dxa"/>
            <w:gridSpan w:val="3"/>
          </w:tcPr>
          <w:p w:rsidR="00424DF6" w:rsidRPr="00CC75FB" w:rsidRDefault="00424DF6" w:rsidP="00E107B3">
            <w:pPr>
              <w:keepNext/>
              <w:keepLines/>
              <w:spacing w:after="0" w:line="240" w:lineRule="auto"/>
              <w:jc w:val="both"/>
              <w:rPr>
                <w:rFonts w:ascii="Times New Roman" w:hAnsi="Times New Roman"/>
                <w:sz w:val="24"/>
                <w:szCs w:val="24"/>
              </w:rPr>
            </w:pPr>
            <w:r w:rsidRPr="00CC75FB">
              <w:rPr>
                <w:rFonts w:ascii="Times New Roman" w:hAnsi="Times New Roman"/>
                <w:sz w:val="24"/>
                <w:szCs w:val="24"/>
              </w:rPr>
              <w:t>Принято</w:t>
            </w:r>
          </w:p>
        </w:tc>
      </w:tr>
      <w:tr w:rsidR="00424DF6" w:rsidRPr="00CC75FB" w:rsidTr="00490538">
        <w:trPr>
          <w:trHeight w:val="417"/>
        </w:trPr>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Подпункт 2)</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пункта 20</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 xml:space="preserve">статьи 1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закон</w:t>
            </w:r>
            <w:r w:rsidRPr="00CC75FB">
              <w:rPr>
                <w:rFonts w:ascii="Times New Roman" w:hAnsi="Times New Roman"/>
                <w:sz w:val="24"/>
                <w:szCs w:val="24"/>
              </w:rPr>
              <w:t>о</w:t>
            </w:r>
            <w:r w:rsidRPr="00CC75FB">
              <w:rPr>
                <w:rFonts w:ascii="Times New Roman" w:hAnsi="Times New Roman"/>
                <w:sz w:val="24"/>
                <w:szCs w:val="24"/>
              </w:rPr>
              <w:t>проекта</w:t>
            </w:r>
          </w:p>
        </w:tc>
        <w:tc>
          <w:tcPr>
            <w:tcW w:w="3060" w:type="dxa"/>
          </w:tcPr>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lastRenderedPageBreak/>
              <w:t xml:space="preserve">Статья 7. Получение разрешения на постоянное </w:t>
            </w:r>
            <w:r w:rsidRPr="00CC75FB">
              <w:rPr>
                <w:rFonts w:ascii="Times New Roman" w:hAnsi="Times New Roman"/>
                <w:sz w:val="24"/>
                <w:szCs w:val="24"/>
              </w:rPr>
              <w:lastRenderedPageBreak/>
              <w:t>проживание в Республике Казахстан</w:t>
            </w:r>
          </w:p>
          <w:p w:rsidR="00424DF6" w:rsidRPr="00CC75FB" w:rsidRDefault="00424DF6" w:rsidP="00E107B3">
            <w:pPr>
              <w:keepNext/>
              <w:keepLines/>
              <w:spacing w:after="0" w:line="240" w:lineRule="auto"/>
              <w:ind w:firstLine="369"/>
              <w:jc w:val="both"/>
              <w:rPr>
                <w:rFonts w:ascii="Times New Roman" w:hAnsi="Times New Roman"/>
                <w:sz w:val="24"/>
                <w:szCs w:val="24"/>
              </w:rPr>
            </w:pPr>
            <w:proofErr w:type="gramStart"/>
            <w:r w:rsidRPr="00CC75FB">
              <w:rPr>
                <w:rFonts w:ascii="Times New Roman" w:hAnsi="Times New Roman"/>
                <w:sz w:val="24"/>
                <w:szCs w:val="24"/>
              </w:rPr>
              <w:t>…</w:t>
            </w:r>
            <w:proofErr w:type="gramEnd"/>
          </w:p>
          <w:p w:rsidR="00424DF6" w:rsidRPr="00CC75FB" w:rsidRDefault="00424DF6" w:rsidP="00E107B3">
            <w:pPr>
              <w:keepNext/>
              <w:keepLines/>
              <w:spacing w:after="0" w:line="240" w:lineRule="auto"/>
              <w:ind w:firstLine="369"/>
              <w:jc w:val="both"/>
              <w:rPr>
                <w:rFonts w:ascii="Times New Roman" w:hAnsi="Times New Roman"/>
                <w:sz w:val="24"/>
                <w:szCs w:val="24"/>
              </w:rPr>
            </w:pPr>
            <w:proofErr w:type="gramStart"/>
            <w:r w:rsidRPr="00CC75FB">
              <w:rPr>
                <w:rFonts w:ascii="Times New Roman" w:hAnsi="Times New Roman"/>
                <w:sz w:val="24"/>
                <w:szCs w:val="24"/>
              </w:rPr>
              <w:t>Иностранцы и лица без гражданства, временно пребывающие в Республ</w:t>
            </w:r>
            <w:r w:rsidRPr="00CC75FB">
              <w:rPr>
                <w:rFonts w:ascii="Times New Roman" w:hAnsi="Times New Roman"/>
                <w:sz w:val="24"/>
                <w:szCs w:val="24"/>
              </w:rPr>
              <w:t>и</w:t>
            </w:r>
            <w:r w:rsidRPr="00CC75FB">
              <w:rPr>
                <w:rFonts w:ascii="Times New Roman" w:hAnsi="Times New Roman"/>
                <w:sz w:val="24"/>
                <w:szCs w:val="24"/>
              </w:rPr>
              <w:t>ке Казахстан с визой на п</w:t>
            </w:r>
            <w:r w:rsidRPr="00CC75FB">
              <w:rPr>
                <w:rFonts w:ascii="Times New Roman" w:hAnsi="Times New Roman"/>
                <w:sz w:val="24"/>
                <w:szCs w:val="24"/>
              </w:rPr>
              <w:t>о</w:t>
            </w:r>
            <w:r w:rsidRPr="00CC75FB">
              <w:rPr>
                <w:rFonts w:ascii="Times New Roman" w:hAnsi="Times New Roman"/>
                <w:sz w:val="24"/>
                <w:szCs w:val="24"/>
              </w:rPr>
              <w:t>стоянное проживание либо прибывшие из государств, заключивших с Республ</w:t>
            </w:r>
            <w:r w:rsidRPr="00CC75FB">
              <w:rPr>
                <w:rFonts w:ascii="Times New Roman" w:hAnsi="Times New Roman"/>
                <w:sz w:val="24"/>
                <w:szCs w:val="24"/>
              </w:rPr>
              <w:t>и</w:t>
            </w:r>
            <w:r w:rsidRPr="00CC75FB">
              <w:rPr>
                <w:rFonts w:ascii="Times New Roman" w:hAnsi="Times New Roman"/>
                <w:sz w:val="24"/>
                <w:szCs w:val="24"/>
              </w:rPr>
              <w:t>кой Казахстан соглашения о безвизовом порядке въезда и пребывания, а также этнические казахи независимо от категории выданной им визы обр</w:t>
            </w:r>
            <w:r w:rsidRPr="00CC75FB">
              <w:rPr>
                <w:rFonts w:ascii="Times New Roman" w:hAnsi="Times New Roman"/>
                <w:sz w:val="24"/>
                <w:szCs w:val="24"/>
              </w:rPr>
              <w:t>а</w:t>
            </w:r>
            <w:r w:rsidRPr="00CC75FB">
              <w:rPr>
                <w:rFonts w:ascii="Times New Roman" w:hAnsi="Times New Roman"/>
                <w:sz w:val="24"/>
                <w:szCs w:val="24"/>
              </w:rPr>
              <w:t>щаются в органы внутре</w:t>
            </w:r>
            <w:r w:rsidRPr="00CC75FB">
              <w:rPr>
                <w:rFonts w:ascii="Times New Roman" w:hAnsi="Times New Roman"/>
                <w:sz w:val="24"/>
                <w:szCs w:val="24"/>
              </w:rPr>
              <w:t>н</w:t>
            </w:r>
            <w:r w:rsidRPr="00CC75FB">
              <w:rPr>
                <w:rFonts w:ascii="Times New Roman" w:hAnsi="Times New Roman"/>
                <w:sz w:val="24"/>
                <w:szCs w:val="24"/>
              </w:rPr>
              <w:t>них дел для получения ра</w:t>
            </w:r>
            <w:r w:rsidRPr="00CC75FB">
              <w:rPr>
                <w:rFonts w:ascii="Times New Roman" w:hAnsi="Times New Roman"/>
                <w:sz w:val="24"/>
                <w:szCs w:val="24"/>
              </w:rPr>
              <w:t>з</w:t>
            </w:r>
            <w:r w:rsidRPr="00CC75FB">
              <w:rPr>
                <w:rFonts w:ascii="Times New Roman" w:hAnsi="Times New Roman"/>
                <w:sz w:val="24"/>
                <w:szCs w:val="24"/>
              </w:rPr>
              <w:t>решения на постоянное проживание.</w:t>
            </w:r>
            <w:proofErr w:type="gramEnd"/>
            <w:r w:rsidRPr="00CC75FB">
              <w:rPr>
                <w:rFonts w:ascii="Times New Roman" w:hAnsi="Times New Roman"/>
                <w:sz w:val="24"/>
                <w:szCs w:val="24"/>
              </w:rPr>
              <w:t xml:space="preserve"> За получен</w:t>
            </w:r>
            <w:r w:rsidRPr="00CC75FB">
              <w:rPr>
                <w:rFonts w:ascii="Times New Roman" w:hAnsi="Times New Roman"/>
                <w:sz w:val="24"/>
                <w:szCs w:val="24"/>
              </w:rPr>
              <w:t>и</w:t>
            </w:r>
            <w:r w:rsidRPr="00CC75FB">
              <w:rPr>
                <w:rFonts w:ascii="Times New Roman" w:hAnsi="Times New Roman"/>
                <w:sz w:val="24"/>
                <w:szCs w:val="24"/>
              </w:rPr>
              <w:t>ем разрешения на постоя</w:t>
            </w:r>
            <w:r w:rsidRPr="00CC75FB">
              <w:rPr>
                <w:rFonts w:ascii="Times New Roman" w:hAnsi="Times New Roman"/>
                <w:sz w:val="24"/>
                <w:szCs w:val="24"/>
              </w:rPr>
              <w:t>н</w:t>
            </w:r>
            <w:r w:rsidRPr="00CC75FB">
              <w:rPr>
                <w:rFonts w:ascii="Times New Roman" w:hAnsi="Times New Roman"/>
                <w:sz w:val="24"/>
                <w:szCs w:val="24"/>
              </w:rPr>
              <w:t>ное проживание в Респу</w:t>
            </w:r>
            <w:r w:rsidRPr="00CC75FB">
              <w:rPr>
                <w:rFonts w:ascii="Times New Roman" w:hAnsi="Times New Roman"/>
                <w:sz w:val="24"/>
                <w:szCs w:val="24"/>
              </w:rPr>
              <w:t>б</w:t>
            </w:r>
            <w:r w:rsidRPr="00CC75FB">
              <w:rPr>
                <w:rFonts w:ascii="Times New Roman" w:hAnsi="Times New Roman"/>
                <w:sz w:val="24"/>
                <w:szCs w:val="24"/>
              </w:rPr>
              <w:t>лике Казахстан не могут обращаться иностранцы и лица без гражданства:</w:t>
            </w: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pacing w:after="0" w:line="240" w:lineRule="auto"/>
              <w:ind w:firstLine="369"/>
              <w:jc w:val="both"/>
              <w:rPr>
                <w:rFonts w:ascii="Times New Roman" w:hAnsi="Times New Roman"/>
                <w:sz w:val="24"/>
                <w:szCs w:val="24"/>
              </w:rPr>
            </w:pPr>
          </w:p>
        </w:tc>
        <w:tc>
          <w:tcPr>
            <w:tcW w:w="2880" w:type="dxa"/>
            <w:gridSpan w:val="3"/>
          </w:tcPr>
          <w:p w:rsidR="00424DF6" w:rsidRPr="00CC75FB" w:rsidRDefault="00424DF6" w:rsidP="00E107B3">
            <w:pPr>
              <w:pStyle w:val="a3"/>
              <w:keepNext/>
              <w:keepLines/>
              <w:spacing w:before="0" w:beforeAutospacing="0" w:after="0" w:afterAutospacing="0"/>
              <w:ind w:firstLine="432"/>
              <w:jc w:val="both"/>
              <w:rPr>
                <w:rFonts w:eastAsia="Batang"/>
                <w:color w:val="000000"/>
                <w:shd w:val="clear" w:color="auto" w:fill="FFFFFF"/>
                <w:lang w:eastAsia="ru-RU"/>
              </w:rPr>
            </w:pPr>
            <w:r w:rsidRPr="00CC75FB">
              <w:rPr>
                <w:rFonts w:eastAsia="Batang"/>
                <w:color w:val="000000"/>
                <w:shd w:val="clear" w:color="auto" w:fill="FFFFFF"/>
                <w:lang w:eastAsia="ru-RU"/>
              </w:rPr>
              <w:lastRenderedPageBreak/>
              <w:t>2) в статье 7:</w:t>
            </w:r>
          </w:p>
          <w:p w:rsidR="00424DF6" w:rsidRPr="00CC75FB" w:rsidRDefault="00424DF6" w:rsidP="00E107B3">
            <w:pPr>
              <w:pStyle w:val="a3"/>
              <w:keepNext/>
              <w:keepLines/>
              <w:spacing w:before="0" w:beforeAutospacing="0" w:after="0" w:afterAutospacing="0"/>
              <w:ind w:firstLine="358"/>
              <w:jc w:val="both"/>
              <w:rPr>
                <w:rFonts w:eastAsia="Times New Roman"/>
                <w:lang w:val="ru-RU" w:eastAsia="en-US"/>
              </w:rPr>
            </w:pPr>
            <w:r w:rsidRPr="00CC75FB">
              <w:rPr>
                <w:rFonts w:eastAsia="Times New Roman"/>
                <w:lang w:val="ru-RU" w:eastAsia="en-US"/>
              </w:rPr>
              <w:t>…</w:t>
            </w:r>
          </w:p>
          <w:p w:rsidR="00424DF6" w:rsidRPr="00CC75FB" w:rsidRDefault="00424DF6" w:rsidP="00E107B3">
            <w:pPr>
              <w:pStyle w:val="a3"/>
              <w:keepNext/>
              <w:keepLines/>
              <w:spacing w:before="0" w:beforeAutospacing="0" w:after="0" w:afterAutospacing="0"/>
              <w:ind w:firstLine="358"/>
              <w:jc w:val="both"/>
              <w:rPr>
                <w:rFonts w:eastAsia="Times New Roman"/>
                <w:lang w:val="ru-RU" w:eastAsia="en-US"/>
              </w:rPr>
            </w:pPr>
            <w:r w:rsidRPr="00CC75FB">
              <w:rPr>
                <w:rFonts w:eastAsia="Times New Roman"/>
                <w:lang w:val="ru-RU" w:eastAsia="en-US"/>
              </w:rPr>
              <w:lastRenderedPageBreak/>
              <w:t xml:space="preserve">Отсутствует. </w:t>
            </w:r>
          </w:p>
        </w:tc>
        <w:tc>
          <w:tcPr>
            <w:tcW w:w="2340" w:type="dxa"/>
          </w:tcPr>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lastRenderedPageBreak/>
              <w:t>Дополнить абз</w:t>
            </w:r>
            <w:r w:rsidRPr="00CC75FB">
              <w:rPr>
                <w:rFonts w:ascii="Times New Roman" w:hAnsi="Times New Roman"/>
                <w:sz w:val="24"/>
                <w:szCs w:val="24"/>
              </w:rPr>
              <w:t>а</w:t>
            </w:r>
            <w:r w:rsidRPr="00CC75FB">
              <w:rPr>
                <w:rFonts w:ascii="Times New Roman" w:hAnsi="Times New Roman"/>
                <w:sz w:val="24"/>
                <w:szCs w:val="24"/>
              </w:rPr>
              <w:t>цем восьмым сл</w:t>
            </w:r>
            <w:r w:rsidRPr="00CC75FB">
              <w:rPr>
                <w:rFonts w:ascii="Times New Roman" w:hAnsi="Times New Roman"/>
                <w:sz w:val="24"/>
                <w:szCs w:val="24"/>
              </w:rPr>
              <w:t>е</w:t>
            </w:r>
            <w:r w:rsidRPr="00CC75FB">
              <w:rPr>
                <w:rFonts w:ascii="Times New Roman" w:hAnsi="Times New Roman"/>
                <w:sz w:val="24"/>
                <w:szCs w:val="24"/>
              </w:rPr>
              <w:lastRenderedPageBreak/>
              <w:t>дующего содерж</w:t>
            </w:r>
            <w:r w:rsidRPr="00CC75FB">
              <w:rPr>
                <w:rFonts w:ascii="Times New Roman" w:hAnsi="Times New Roman"/>
                <w:sz w:val="24"/>
                <w:szCs w:val="24"/>
              </w:rPr>
              <w:t>а</w:t>
            </w:r>
            <w:r w:rsidRPr="00CC75FB">
              <w:rPr>
                <w:rFonts w:ascii="Times New Roman" w:hAnsi="Times New Roman"/>
                <w:sz w:val="24"/>
                <w:szCs w:val="24"/>
              </w:rPr>
              <w:t>ния:</w:t>
            </w: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w:t>
            </w:r>
            <w:r w:rsidRPr="00CC75FB">
              <w:rPr>
                <w:rFonts w:ascii="Times New Roman" w:hAnsi="Times New Roman"/>
                <w:b/>
                <w:sz w:val="24"/>
                <w:szCs w:val="24"/>
              </w:rPr>
              <w:t>дополнить подпунктом 8) сл</w:t>
            </w:r>
            <w:r w:rsidRPr="00CC75FB">
              <w:rPr>
                <w:rFonts w:ascii="Times New Roman" w:hAnsi="Times New Roman"/>
                <w:b/>
                <w:sz w:val="24"/>
                <w:szCs w:val="24"/>
              </w:rPr>
              <w:t>е</w:t>
            </w:r>
            <w:r w:rsidRPr="00CC75FB">
              <w:rPr>
                <w:rFonts w:ascii="Times New Roman" w:hAnsi="Times New Roman"/>
                <w:b/>
                <w:sz w:val="24"/>
                <w:szCs w:val="24"/>
              </w:rPr>
              <w:t>дующего содерж</w:t>
            </w:r>
            <w:r w:rsidRPr="00CC75FB">
              <w:rPr>
                <w:rFonts w:ascii="Times New Roman" w:hAnsi="Times New Roman"/>
                <w:b/>
                <w:sz w:val="24"/>
                <w:szCs w:val="24"/>
              </w:rPr>
              <w:t>а</w:t>
            </w:r>
            <w:r w:rsidRPr="00CC75FB">
              <w:rPr>
                <w:rFonts w:ascii="Times New Roman" w:hAnsi="Times New Roman"/>
                <w:b/>
                <w:sz w:val="24"/>
                <w:szCs w:val="24"/>
              </w:rPr>
              <w:t>ния:</w:t>
            </w:r>
          </w:p>
          <w:p w:rsidR="00424DF6" w:rsidRPr="00CC75FB" w:rsidRDefault="00424DF6" w:rsidP="00E107B3">
            <w:pPr>
              <w:keepNext/>
              <w:keepLines/>
              <w:spacing w:after="0" w:line="240" w:lineRule="auto"/>
              <w:ind w:firstLine="369"/>
              <w:jc w:val="both"/>
              <w:rPr>
                <w:rFonts w:ascii="Times New Roman" w:hAnsi="Times New Roman"/>
                <w:szCs w:val="24"/>
              </w:rPr>
            </w:pPr>
            <w:r w:rsidRPr="00CC75FB">
              <w:rPr>
                <w:rFonts w:ascii="Times New Roman" w:hAnsi="Times New Roman"/>
                <w:b/>
                <w:sz w:val="24"/>
                <w:szCs w:val="24"/>
              </w:rPr>
              <w:t>«8) утратившие гражданство Ре</w:t>
            </w:r>
            <w:r w:rsidRPr="00CC75FB">
              <w:rPr>
                <w:rFonts w:ascii="Times New Roman" w:hAnsi="Times New Roman"/>
                <w:b/>
                <w:sz w:val="24"/>
                <w:szCs w:val="24"/>
              </w:rPr>
              <w:t>с</w:t>
            </w:r>
            <w:r w:rsidRPr="00CC75FB">
              <w:rPr>
                <w:rFonts w:ascii="Times New Roman" w:hAnsi="Times New Roman"/>
                <w:b/>
                <w:sz w:val="24"/>
                <w:szCs w:val="24"/>
              </w:rPr>
              <w:t>публики Казахстан по основаниям, предусмотренным подпунктом 8) ст</w:t>
            </w:r>
            <w:r w:rsidRPr="00CC75FB">
              <w:rPr>
                <w:rFonts w:ascii="Times New Roman" w:hAnsi="Times New Roman"/>
                <w:b/>
                <w:sz w:val="24"/>
                <w:szCs w:val="24"/>
              </w:rPr>
              <w:t>а</w:t>
            </w:r>
            <w:r w:rsidRPr="00CC75FB">
              <w:rPr>
                <w:rFonts w:ascii="Times New Roman" w:hAnsi="Times New Roman"/>
                <w:b/>
                <w:sz w:val="24"/>
                <w:szCs w:val="24"/>
              </w:rPr>
              <w:t>тьи 21 Закона Ре</w:t>
            </w:r>
            <w:r w:rsidRPr="00CC75FB">
              <w:rPr>
                <w:rFonts w:ascii="Times New Roman" w:hAnsi="Times New Roman"/>
                <w:b/>
                <w:sz w:val="24"/>
                <w:szCs w:val="24"/>
              </w:rPr>
              <w:t>с</w:t>
            </w:r>
            <w:r w:rsidRPr="00CC75FB">
              <w:rPr>
                <w:rFonts w:ascii="Times New Roman" w:hAnsi="Times New Roman"/>
                <w:b/>
                <w:sz w:val="24"/>
                <w:szCs w:val="24"/>
              </w:rPr>
              <w:t>публики Казахстан «О гражданстве Республики Каза</w:t>
            </w:r>
            <w:r w:rsidRPr="00CC75FB">
              <w:rPr>
                <w:rFonts w:ascii="Times New Roman" w:hAnsi="Times New Roman"/>
                <w:b/>
                <w:sz w:val="24"/>
                <w:szCs w:val="24"/>
              </w:rPr>
              <w:t>х</w:t>
            </w:r>
            <w:r w:rsidRPr="00CC75FB">
              <w:rPr>
                <w:rFonts w:ascii="Times New Roman" w:hAnsi="Times New Roman"/>
                <w:b/>
                <w:sz w:val="24"/>
                <w:szCs w:val="24"/>
              </w:rPr>
              <w:t>стан»</w:t>
            </w:r>
            <w:proofErr w:type="gramStart"/>
            <w:r w:rsidRPr="00CC75FB">
              <w:rPr>
                <w:rFonts w:ascii="Times New Roman" w:hAnsi="Times New Roman"/>
                <w:b/>
                <w:sz w:val="24"/>
                <w:szCs w:val="24"/>
              </w:rPr>
              <w:t>.»</w:t>
            </w:r>
            <w:proofErr w:type="gramEnd"/>
            <w:r w:rsidRPr="00CC75FB">
              <w:rPr>
                <w:rFonts w:ascii="Times New Roman" w:hAnsi="Times New Roman"/>
                <w:b/>
                <w:sz w:val="24"/>
                <w:szCs w:val="24"/>
              </w:rPr>
              <w:t>.</w:t>
            </w:r>
          </w:p>
        </w:tc>
        <w:tc>
          <w:tcPr>
            <w:tcW w:w="2608" w:type="dxa"/>
          </w:tcPr>
          <w:p w:rsidR="00424DF6" w:rsidRPr="00CC75FB" w:rsidRDefault="00424DF6" w:rsidP="00E107B3">
            <w:pPr>
              <w:keepNext/>
              <w:keepLines/>
              <w:spacing w:after="0" w:line="240" w:lineRule="auto"/>
              <w:ind w:firstLine="369"/>
              <w:jc w:val="center"/>
              <w:rPr>
                <w:rFonts w:ascii="Times New Roman" w:hAnsi="Times New Roman"/>
                <w:sz w:val="24"/>
                <w:szCs w:val="24"/>
              </w:rPr>
            </w:pPr>
            <w:r w:rsidRPr="00CC75FB">
              <w:rPr>
                <w:rFonts w:ascii="Times New Roman" w:hAnsi="Times New Roman"/>
                <w:sz w:val="24"/>
                <w:szCs w:val="24"/>
              </w:rPr>
              <w:lastRenderedPageBreak/>
              <w:t>Комитет по ме</w:t>
            </w:r>
            <w:r w:rsidRPr="00CC75FB">
              <w:rPr>
                <w:rFonts w:ascii="Times New Roman" w:hAnsi="Times New Roman"/>
                <w:sz w:val="24"/>
                <w:szCs w:val="24"/>
              </w:rPr>
              <w:t>ж</w:t>
            </w:r>
            <w:r w:rsidRPr="00CC75FB">
              <w:rPr>
                <w:rFonts w:ascii="Times New Roman" w:hAnsi="Times New Roman"/>
                <w:sz w:val="24"/>
                <w:szCs w:val="24"/>
              </w:rPr>
              <w:t xml:space="preserve">дународным делам, </w:t>
            </w:r>
            <w:r w:rsidRPr="00CC75FB">
              <w:rPr>
                <w:rFonts w:ascii="Times New Roman" w:hAnsi="Times New Roman"/>
                <w:sz w:val="24"/>
                <w:szCs w:val="24"/>
              </w:rPr>
              <w:lastRenderedPageBreak/>
              <w:t>обороне и безопасн</w:t>
            </w:r>
            <w:r w:rsidRPr="00CC75FB">
              <w:rPr>
                <w:rFonts w:ascii="Times New Roman" w:hAnsi="Times New Roman"/>
                <w:sz w:val="24"/>
                <w:szCs w:val="24"/>
              </w:rPr>
              <w:t>о</w:t>
            </w:r>
            <w:r w:rsidRPr="00CC75FB">
              <w:rPr>
                <w:rFonts w:ascii="Times New Roman" w:hAnsi="Times New Roman"/>
                <w:sz w:val="24"/>
                <w:szCs w:val="24"/>
              </w:rPr>
              <w:t>сти,</w:t>
            </w:r>
          </w:p>
          <w:p w:rsidR="00424DF6" w:rsidRPr="00CC75FB" w:rsidRDefault="00424DF6" w:rsidP="00E107B3">
            <w:pPr>
              <w:keepNext/>
              <w:keepLines/>
              <w:spacing w:after="0" w:line="240" w:lineRule="auto"/>
              <w:ind w:firstLine="369"/>
              <w:jc w:val="center"/>
              <w:rPr>
                <w:rFonts w:ascii="Times New Roman" w:hAnsi="Times New Roman"/>
                <w:sz w:val="24"/>
                <w:szCs w:val="24"/>
              </w:rPr>
            </w:pPr>
            <w:r w:rsidRPr="00CC75FB">
              <w:rPr>
                <w:rFonts w:ascii="Times New Roman" w:hAnsi="Times New Roman"/>
                <w:sz w:val="24"/>
                <w:szCs w:val="24"/>
              </w:rPr>
              <w:t xml:space="preserve">депутат </w:t>
            </w:r>
          </w:p>
          <w:p w:rsidR="00424DF6" w:rsidRPr="00CC75FB" w:rsidRDefault="00424DF6" w:rsidP="00E107B3">
            <w:pPr>
              <w:keepNext/>
              <w:keepLines/>
              <w:spacing w:after="0" w:line="240" w:lineRule="auto"/>
              <w:ind w:firstLine="369"/>
              <w:jc w:val="center"/>
              <w:rPr>
                <w:rFonts w:ascii="Times New Roman" w:hAnsi="Times New Roman"/>
                <w:sz w:val="24"/>
                <w:szCs w:val="24"/>
              </w:rPr>
            </w:pPr>
            <w:r w:rsidRPr="00CC75FB">
              <w:rPr>
                <w:rFonts w:ascii="Times New Roman" w:hAnsi="Times New Roman"/>
                <w:sz w:val="24"/>
                <w:szCs w:val="24"/>
              </w:rPr>
              <w:t>Олейник В.И.</w:t>
            </w:r>
          </w:p>
          <w:p w:rsidR="00424DF6" w:rsidRPr="00CC75FB" w:rsidRDefault="00424DF6" w:rsidP="00E107B3">
            <w:pPr>
              <w:keepNext/>
              <w:keepLines/>
              <w:spacing w:after="0" w:line="240" w:lineRule="auto"/>
              <w:ind w:firstLine="369"/>
              <w:jc w:val="center"/>
              <w:rPr>
                <w:rFonts w:ascii="Times New Roman" w:hAnsi="Times New Roman"/>
                <w:sz w:val="24"/>
                <w:szCs w:val="24"/>
              </w:rPr>
            </w:pP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В соответствии с дополнением статьи 21 ЗРК «О гражданстве Республики Каза</w:t>
            </w:r>
            <w:r w:rsidRPr="00CC75FB">
              <w:rPr>
                <w:rFonts w:ascii="Times New Roman" w:hAnsi="Times New Roman"/>
                <w:sz w:val="24"/>
                <w:szCs w:val="24"/>
              </w:rPr>
              <w:t>х</w:t>
            </w:r>
            <w:r w:rsidRPr="00CC75FB">
              <w:rPr>
                <w:rFonts w:ascii="Times New Roman" w:hAnsi="Times New Roman"/>
                <w:sz w:val="24"/>
                <w:szCs w:val="24"/>
              </w:rPr>
              <w:t>стан».</w:t>
            </w:r>
          </w:p>
          <w:p w:rsidR="00424DF6" w:rsidRPr="00CC75FB" w:rsidRDefault="00424DF6" w:rsidP="00E107B3">
            <w:pPr>
              <w:keepNext/>
              <w:keepLines/>
              <w:spacing w:after="0" w:line="240" w:lineRule="auto"/>
              <w:ind w:firstLine="369"/>
              <w:jc w:val="center"/>
              <w:rPr>
                <w:rFonts w:ascii="Times New Roman" w:hAnsi="Times New Roman"/>
                <w:sz w:val="24"/>
                <w:szCs w:val="24"/>
              </w:rPr>
            </w:pP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Принято</w:t>
            </w:r>
          </w:p>
        </w:tc>
      </w:tr>
      <w:tr w:rsidR="00424DF6" w:rsidRPr="00CC75FB" w:rsidTr="00490538">
        <w:trPr>
          <w:trHeight w:val="417"/>
        </w:trPr>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Абзац второй по</w:t>
            </w:r>
            <w:r w:rsidRPr="00CC75FB">
              <w:rPr>
                <w:rFonts w:ascii="Times New Roman" w:hAnsi="Times New Roman"/>
                <w:sz w:val="24"/>
                <w:szCs w:val="24"/>
              </w:rPr>
              <w:t>д</w:t>
            </w:r>
            <w:r w:rsidRPr="00CC75FB">
              <w:rPr>
                <w:rFonts w:ascii="Times New Roman" w:hAnsi="Times New Roman"/>
                <w:sz w:val="24"/>
                <w:szCs w:val="24"/>
              </w:rPr>
              <w:t>пункта 3)</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пункта 20</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 статьи 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 законопроекта</w:t>
            </w:r>
          </w:p>
        </w:tc>
        <w:tc>
          <w:tcPr>
            <w:tcW w:w="3060" w:type="dxa"/>
          </w:tcPr>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Статья 8. Компетенция Правительства Республ</w:t>
            </w:r>
            <w:r w:rsidRPr="00CC75FB">
              <w:rPr>
                <w:rFonts w:ascii="Times New Roman" w:hAnsi="Times New Roman"/>
                <w:sz w:val="24"/>
                <w:szCs w:val="24"/>
              </w:rPr>
              <w:t>и</w:t>
            </w:r>
            <w:r w:rsidRPr="00CC75FB">
              <w:rPr>
                <w:rFonts w:ascii="Times New Roman" w:hAnsi="Times New Roman"/>
                <w:sz w:val="24"/>
                <w:szCs w:val="24"/>
              </w:rPr>
              <w:t>ки Казахстан</w:t>
            </w: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Правительство Респу</w:t>
            </w:r>
            <w:r w:rsidRPr="00CC75FB">
              <w:rPr>
                <w:rFonts w:ascii="Times New Roman" w:hAnsi="Times New Roman"/>
                <w:sz w:val="24"/>
                <w:szCs w:val="24"/>
              </w:rPr>
              <w:t>б</w:t>
            </w:r>
            <w:r w:rsidRPr="00CC75FB">
              <w:rPr>
                <w:rFonts w:ascii="Times New Roman" w:hAnsi="Times New Roman"/>
                <w:sz w:val="24"/>
                <w:szCs w:val="24"/>
              </w:rPr>
              <w:t>лики Казахстан:</w:t>
            </w: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отсутств</w:t>
            </w:r>
            <w:r w:rsidRPr="00CC75FB">
              <w:rPr>
                <w:rFonts w:ascii="Times New Roman" w:hAnsi="Times New Roman"/>
                <w:sz w:val="24"/>
                <w:szCs w:val="24"/>
              </w:rPr>
              <w:t>у</w:t>
            </w:r>
            <w:r w:rsidRPr="00CC75FB">
              <w:rPr>
                <w:rFonts w:ascii="Times New Roman" w:hAnsi="Times New Roman"/>
                <w:sz w:val="24"/>
                <w:szCs w:val="24"/>
              </w:rPr>
              <w:t>ет.</w:t>
            </w:r>
          </w:p>
        </w:tc>
        <w:tc>
          <w:tcPr>
            <w:tcW w:w="2880" w:type="dxa"/>
            <w:gridSpan w:val="3"/>
          </w:tcPr>
          <w:p w:rsidR="00424DF6" w:rsidRPr="00CC75FB" w:rsidRDefault="00424DF6" w:rsidP="00E107B3">
            <w:pPr>
              <w:pStyle w:val="a3"/>
              <w:keepNext/>
              <w:keepLines/>
              <w:spacing w:before="0" w:beforeAutospacing="0" w:after="0" w:afterAutospacing="0"/>
              <w:ind w:firstLine="400"/>
              <w:jc w:val="both"/>
              <w:rPr>
                <w:rFonts w:eastAsia="Batang"/>
                <w:color w:val="000000"/>
                <w:spacing w:val="2"/>
                <w:lang w:val="ru-RU" w:eastAsia="ru-RU"/>
              </w:rPr>
            </w:pPr>
            <w:r w:rsidRPr="00CC75FB">
              <w:rPr>
                <w:rFonts w:eastAsia="Batang"/>
                <w:color w:val="000000"/>
                <w:spacing w:val="2"/>
                <w:lang w:val="ru-RU" w:eastAsia="ru-RU"/>
              </w:rPr>
              <w:t>«</w:t>
            </w:r>
            <w:r w:rsidRPr="00CC75FB">
              <w:rPr>
                <w:rFonts w:eastAsia="Batang"/>
                <w:color w:val="000000"/>
                <w:lang w:val="ru-RU" w:eastAsia="ru-RU"/>
              </w:rPr>
              <w:t>7-2) утверждает т</w:t>
            </w:r>
            <w:r w:rsidRPr="00CC75FB">
              <w:rPr>
                <w:rFonts w:eastAsia="Batang"/>
                <w:color w:val="000000"/>
                <w:lang w:val="ru-RU" w:eastAsia="ru-RU"/>
              </w:rPr>
              <w:t>и</w:t>
            </w:r>
            <w:r w:rsidRPr="00CC75FB">
              <w:rPr>
                <w:rFonts w:eastAsia="Batang"/>
                <w:color w:val="000000"/>
                <w:lang w:val="ru-RU" w:eastAsia="ru-RU"/>
              </w:rPr>
              <w:t>повые правила регулир</w:t>
            </w:r>
            <w:r w:rsidRPr="00CC75FB">
              <w:rPr>
                <w:rFonts w:eastAsia="Batang"/>
                <w:color w:val="000000"/>
                <w:lang w:val="ru-RU" w:eastAsia="ru-RU"/>
              </w:rPr>
              <w:t>о</w:t>
            </w:r>
            <w:r w:rsidRPr="00CC75FB">
              <w:rPr>
                <w:rFonts w:eastAsia="Batang"/>
                <w:color w:val="000000"/>
                <w:lang w:val="ru-RU" w:eastAsia="ru-RU"/>
              </w:rPr>
              <w:t>вания миграционных процессов в обла</w:t>
            </w:r>
            <w:r w:rsidRPr="00CC75FB">
              <w:rPr>
                <w:rFonts w:eastAsia="Batang"/>
                <w:color w:val="000000"/>
                <w:lang w:val="ru-RU" w:eastAsia="ru-RU"/>
              </w:rPr>
              <w:t>с</w:t>
            </w:r>
            <w:r w:rsidRPr="00CC75FB">
              <w:rPr>
                <w:rFonts w:eastAsia="Batang"/>
                <w:color w:val="000000"/>
                <w:lang w:val="ru-RU" w:eastAsia="ru-RU"/>
              </w:rPr>
              <w:t xml:space="preserve">тях, </w:t>
            </w:r>
            <w:r w:rsidRPr="00CC75FB">
              <w:rPr>
                <w:rFonts w:eastAsia="Batang"/>
                <w:b/>
                <w:color w:val="000000"/>
                <w:lang w:val="ru-RU" w:eastAsia="ru-RU"/>
              </w:rPr>
              <w:t xml:space="preserve">городе </w:t>
            </w:r>
            <w:r w:rsidRPr="00CC75FB">
              <w:rPr>
                <w:rFonts w:eastAsia="Batang"/>
                <w:color w:val="000000"/>
                <w:lang w:val="ru-RU" w:eastAsia="ru-RU"/>
              </w:rPr>
              <w:t>республ</w:t>
            </w:r>
            <w:r w:rsidRPr="00CC75FB">
              <w:rPr>
                <w:rFonts w:eastAsia="Batang"/>
                <w:color w:val="000000"/>
                <w:lang w:val="ru-RU" w:eastAsia="ru-RU"/>
              </w:rPr>
              <w:t>и</w:t>
            </w:r>
            <w:r w:rsidRPr="00CC75FB">
              <w:rPr>
                <w:rFonts w:eastAsia="Batang"/>
                <w:color w:val="000000"/>
                <w:lang w:val="ru-RU" w:eastAsia="ru-RU"/>
              </w:rPr>
              <w:t xml:space="preserve">канского значения </w:t>
            </w:r>
            <w:r w:rsidRPr="00CC75FB">
              <w:rPr>
                <w:rFonts w:eastAsia="Batang"/>
                <w:b/>
                <w:color w:val="000000"/>
                <w:lang w:val="ru-RU" w:eastAsia="ru-RU"/>
              </w:rPr>
              <w:t>и                                 столице</w:t>
            </w:r>
            <w:proofErr w:type="gramStart"/>
            <w:r w:rsidRPr="00CC75FB">
              <w:rPr>
                <w:rFonts w:eastAsia="Batang"/>
                <w:color w:val="000000"/>
                <w:lang w:val="ru-RU" w:eastAsia="ru-RU"/>
              </w:rPr>
              <w:t>;</w:t>
            </w:r>
            <w:r w:rsidRPr="00CC75FB">
              <w:rPr>
                <w:rFonts w:eastAsia="Batang"/>
                <w:color w:val="000000"/>
                <w:spacing w:val="2"/>
                <w:lang w:val="ru-RU" w:eastAsia="ru-RU"/>
              </w:rPr>
              <w:t>»</w:t>
            </w:r>
            <w:proofErr w:type="gramEnd"/>
            <w:r w:rsidRPr="00CC75FB">
              <w:rPr>
                <w:rFonts w:eastAsia="Batang"/>
                <w:color w:val="000000"/>
                <w:spacing w:val="2"/>
                <w:lang w:val="ru-RU" w:eastAsia="ru-RU"/>
              </w:rPr>
              <w:t>;</w:t>
            </w:r>
          </w:p>
          <w:p w:rsidR="00424DF6" w:rsidRPr="00CC75FB" w:rsidRDefault="00424DF6" w:rsidP="00E107B3">
            <w:pPr>
              <w:pStyle w:val="a3"/>
              <w:keepNext/>
              <w:keepLines/>
              <w:spacing w:before="0" w:beforeAutospacing="0" w:after="0" w:afterAutospacing="0"/>
              <w:ind w:firstLine="709"/>
              <w:jc w:val="both"/>
              <w:rPr>
                <w:rFonts w:eastAsia="Batang"/>
                <w:color w:val="000000"/>
                <w:shd w:val="clear" w:color="auto" w:fill="FFFFFF"/>
                <w:lang w:val="ru-RU" w:eastAsia="ru-RU"/>
              </w:rPr>
            </w:pPr>
          </w:p>
        </w:tc>
        <w:tc>
          <w:tcPr>
            <w:tcW w:w="2340" w:type="dxa"/>
          </w:tcPr>
          <w:p w:rsidR="00424DF6" w:rsidRPr="00CC75FB" w:rsidRDefault="00424DF6" w:rsidP="00E107B3">
            <w:pPr>
              <w:keepNext/>
              <w:keepLines/>
              <w:spacing w:after="0" w:line="240" w:lineRule="auto"/>
              <w:ind w:firstLine="540"/>
              <w:jc w:val="both"/>
              <w:rPr>
                <w:rFonts w:ascii="Times New Roman" w:hAnsi="Times New Roman"/>
                <w:sz w:val="24"/>
                <w:szCs w:val="24"/>
              </w:rPr>
            </w:pPr>
            <w:r w:rsidRPr="00CC75FB">
              <w:rPr>
                <w:rFonts w:ascii="Times New Roman" w:hAnsi="Times New Roman"/>
                <w:sz w:val="24"/>
                <w:szCs w:val="24"/>
              </w:rPr>
              <w:lastRenderedPageBreak/>
              <w:t>Слово «</w:t>
            </w:r>
            <w:r w:rsidRPr="00CC75FB">
              <w:rPr>
                <w:rFonts w:ascii="Times New Roman" w:hAnsi="Times New Roman"/>
                <w:b/>
                <w:sz w:val="24"/>
                <w:szCs w:val="24"/>
              </w:rPr>
              <w:t>гор</w:t>
            </w:r>
            <w:r w:rsidRPr="00CC75FB">
              <w:rPr>
                <w:rFonts w:ascii="Times New Roman" w:hAnsi="Times New Roman"/>
                <w:b/>
                <w:sz w:val="24"/>
                <w:szCs w:val="24"/>
              </w:rPr>
              <w:t>о</w:t>
            </w:r>
            <w:r w:rsidRPr="00CC75FB">
              <w:rPr>
                <w:rFonts w:ascii="Times New Roman" w:hAnsi="Times New Roman"/>
                <w:b/>
                <w:sz w:val="24"/>
                <w:szCs w:val="24"/>
              </w:rPr>
              <w:t>де</w:t>
            </w:r>
            <w:r w:rsidRPr="00CC75FB">
              <w:rPr>
                <w:rFonts w:ascii="Times New Roman" w:hAnsi="Times New Roman"/>
                <w:sz w:val="24"/>
                <w:szCs w:val="24"/>
              </w:rPr>
              <w:t>» заменить сл</w:t>
            </w:r>
            <w:r w:rsidRPr="00CC75FB">
              <w:rPr>
                <w:rFonts w:ascii="Times New Roman" w:hAnsi="Times New Roman"/>
                <w:sz w:val="24"/>
                <w:szCs w:val="24"/>
              </w:rPr>
              <w:t>о</w:t>
            </w:r>
            <w:r w:rsidRPr="00CC75FB">
              <w:rPr>
                <w:rFonts w:ascii="Times New Roman" w:hAnsi="Times New Roman"/>
                <w:sz w:val="24"/>
                <w:szCs w:val="24"/>
              </w:rPr>
              <w:t>вом «</w:t>
            </w:r>
            <w:r w:rsidRPr="00CC75FB">
              <w:rPr>
                <w:rFonts w:ascii="Times New Roman" w:hAnsi="Times New Roman"/>
                <w:b/>
                <w:sz w:val="24"/>
                <w:szCs w:val="24"/>
              </w:rPr>
              <w:t>г</w:t>
            </w:r>
            <w:r w:rsidRPr="00CC75FB">
              <w:rPr>
                <w:rFonts w:ascii="Times New Roman" w:hAnsi="Times New Roman"/>
                <w:b/>
                <w:sz w:val="24"/>
                <w:szCs w:val="24"/>
              </w:rPr>
              <w:t>о</w:t>
            </w:r>
            <w:r w:rsidRPr="00CC75FB">
              <w:rPr>
                <w:rFonts w:ascii="Times New Roman" w:hAnsi="Times New Roman"/>
                <w:b/>
                <w:sz w:val="24"/>
                <w:szCs w:val="24"/>
              </w:rPr>
              <w:t>родах</w:t>
            </w:r>
            <w:r w:rsidRPr="00CC75FB">
              <w:rPr>
                <w:rFonts w:ascii="Times New Roman" w:hAnsi="Times New Roman"/>
                <w:sz w:val="24"/>
                <w:szCs w:val="24"/>
              </w:rPr>
              <w:t>»;</w:t>
            </w:r>
          </w:p>
          <w:p w:rsidR="00424DF6" w:rsidRPr="00CC75FB" w:rsidRDefault="00424DF6" w:rsidP="00E107B3">
            <w:pPr>
              <w:keepNext/>
              <w:keepLines/>
              <w:spacing w:after="0" w:line="240" w:lineRule="auto"/>
              <w:ind w:firstLine="540"/>
              <w:jc w:val="both"/>
              <w:rPr>
                <w:rFonts w:ascii="Times New Roman" w:hAnsi="Times New Roman"/>
                <w:sz w:val="24"/>
                <w:szCs w:val="24"/>
              </w:rPr>
            </w:pPr>
            <w:r w:rsidRPr="00CC75FB">
              <w:rPr>
                <w:rFonts w:ascii="Times New Roman" w:hAnsi="Times New Roman"/>
                <w:sz w:val="24"/>
                <w:szCs w:val="24"/>
              </w:rPr>
              <w:t>слова</w:t>
            </w:r>
            <w:r w:rsidRPr="00CC75FB">
              <w:rPr>
                <w:rFonts w:ascii="Times New Roman" w:hAnsi="Times New Roman"/>
                <w:b/>
                <w:sz w:val="24"/>
                <w:szCs w:val="24"/>
              </w:rPr>
              <w:t xml:space="preserve"> «и ст</w:t>
            </w:r>
            <w:r w:rsidRPr="00CC75FB">
              <w:rPr>
                <w:rFonts w:ascii="Times New Roman" w:hAnsi="Times New Roman"/>
                <w:b/>
                <w:sz w:val="24"/>
                <w:szCs w:val="24"/>
              </w:rPr>
              <w:t>о</w:t>
            </w:r>
            <w:r w:rsidRPr="00CC75FB">
              <w:rPr>
                <w:rFonts w:ascii="Times New Roman" w:hAnsi="Times New Roman"/>
                <w:b/>
                <w:sz w:val="24"/>
                <w:szCs w:val="24"/>
              </w:rPr>
              <w:t xml:space="preserve">лице» </w:t>
            </w:r>
            <w:r w:rsidRPr="00CC75FB">
              <w:rPr>
                <w:rFonts w:ascii="Times New Roman" w:hAnsi="Times New Roman"/>
                <w:sz w:val="24"/>
                <w:szCs w:val="24"/>
              </w:rPr>
              <w:t>заменить словом</w:t>
            </w:r>
            <w:r w:rsidRPr="00CC75FB">
              <w:rPr>
                <w:rFonts w:ascii="Times New Roman" w:hAnsi="Times New Roman"/>
                <w:b/>
                <w:sz w:val="24"/>
                <w:szCs w:val="24"/>
              </w:rPr>
              <w:t xml:space="preserve"> «, стол</w:t>
            </w:r>
            <w:r w:rsidRPr="00CC75FB">
              <w:rPr>
                <w:rFonts w:ascii="Times New Roman" w:hAnsi="Times New Roman"/>
                <w:b/>
                <w:sz w:val="24"/>
                <w:szCs w:val="24"/>
              </w:rPr>
              <w:t>и</w:t>
            </w:r>
            <w:r w:rsidRPr="00CC75FB">
              <w:rPr>
                <w:rFonts w:ascii="Times New Roman" w:hAnsi="Times New Roman"/>
                <w:b/>
                <w:sz w:val="24"/>
                <w:szCs w:val="24"/>
              </w:rPr>
              <w:t>це».</w:t>
            </w:r>
          </w:p>
        </w:tc>
        <w:tc>
          <w:tcPr>
            <w:tcW w:w="2608"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Комитет</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по междун</w:t>
            </w:r>
            <w:r w:rsidRPr="00CC75FB">
              <w:rPr>
                <w:rFonts w:ascii="Times New Roman" w:hAnsi="Times New Roman"/>
                <w:sz w:val="24"/>
                <w:szCs w:val="24"/>
              </w:rPr>
              <w:t>а</w:t>
            </w:r>
            <w:r w:rsidRPr="00CC75FB">
              <w:rPr>
                <w:rFonts w:ascii="Times New Roman" w:hAnsi="Times New Roman"/>
                <w:sz w:val="24"/>
                <w:szCs w:val="24"/>
              </w:rPr>
              <w:t>родным делам, обороне и</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безопасн</w:t>
            </w:r>
            <w:r w:rsidRPr="00CC75FB">
              <w:rPr>
                <w:rFonts w:ascii="Times New Roman" w:hAnsi="Times New Roman"/>
                <w:sz w:val="24"/>
                <w:szCs w:val="24"/>
              </w:rPr>
              <w:t>о</w:t>
            </w:r>
            <w:r w:rsidRPr="00CC75FB">
              <w:rPr>
                <w:rFonts w:ascii="Times New Roman" w:hAnsi="Times New Roman"/>
                <w:sz w:val="24"/>
                <w:szCs w:val="24"/>
              </w:rPr>
              <w:t>сти,</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депутат</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Айсина</w:t>
            </w:r>
            <w:proofErr w:type="spellEnd"/>
            <w:r w:rsidRPr="00CC75FB">
              <w:rPr>
                <w:rFonts w:ascii="Times New Roman" w:hAnsi="Times New Roman"/>
                <w:sz w:val="24"/>
                <w:szCs w:val="24"/>
              </w:rPr>
              <w:t xml:space="preserve"> М.А.,</w:t>
            </w:r>
          </w:p>
          <w:p w:rsidR="00424DF6" w:rsidRPr="00CC75FB" w:rsidRDefault="00424DF6" w:rsidP="00E107B3">
            <w:pPr>
              <w:keepNext/>
              <w:keepLines/>
              <w:spacing w:after="0" w:line="240" w:lineRule="auto"/>
              <w:ind w:firstLine="540"/>
              <w:jc w:val="both"/>
              <w:rPr>
                <w:rFonts w:ascii="Times New Roman" w:hAnsi="Times New Roman"/>
                <w:sz w:val="24"/>
                <w:szCs w:val="24"/>
              </w:rPr>
            </w:pPr>
          </w:p>
          <w:p w:rsidR="00424DF6" w:rsidRPr="00CC75FB" w:rsidRDefault="00424DF6" w:rsidP="00E107B3">
            <w:pPr>
              <w:keepNext/>
              <w:keepLines/>
              <w:spacing w:after="0" w:line="240" w:lineRule="auto"/>
              <w:ind w:firstLine="344"/>
              <w:jc w:val="both"/>
              <w:rPr>
                <w:rFonts w:ascii="Times New Roman" w:hAnsi="Times New Roman"/>
                <w:sz w:val="24"/>
                <w:szCs w:val="24"/>
              </w:rPr>
            </w:pPr>
            <w:r w:rsidRPr="00CC75FB">
              <w:rPr>
                <w:rFonts w:ascii="Times New Roman" w:hAnsi="Times New Roman"/>
                <w:sz w:val="24"/>
                <w:szCs w:val="24"/>
              </w:rPr>
              <w:lastRenderedPageBreak/>
              <w:t>Юридическая те</w:t>
            </w:r>
            <w:r w:rsidRPr="00CC75FB">
              <w:rPr>
                <w:rFonts w:ascii="Times New Roman" w:hAnsi="Times New Roman"/>
                <w:sz w:val="24"/>
                <w:szCs w:val="24"/>
              </w:rPr>
              <w:t>х</w:t>
            </w:r>
            <w:r w:rsidRPr="00CC75FB">
              <w:rPr>
                <w:rFonts w:ascii="Times New Roman" w:hAnsi="Times New Roman"/>
                <w:sz w:val="24"/>
                <w:szCs w:val="24"/>
              </w:rPr>
              <w:t>ника. Привед</w:t>
            </w:r>
            <w:r w:rsidRPr="00CC75FB">
              <w:rPr>
                <w:rFonts w:ascii="Times New Roman" w:hAnsi="Times New Roman"/>
                <w:sz w:val="24"/>
                <w:szCs w:val="24"/>
              </w:rPr>
              <w:t>е</w:t>
            </w:r>
            <w:r w:rsidRPr="00CC75FB">
              <w:rPr>
                <w:rFonts w:ascii="Times New Roman" w:hAnsi="Times New Roman"/>
                <w:sz w:val="24"/>
                <w:szCs w:val="24"/>
              </w:rPr>
              <w:t>ние в соответствие со стат</w:t>
            </w:r>
            <w:r w:rsidRPr="00CC75FB">
              <w:rPr>
                <w:rFonts w:ascii="Times New Roman" w:hAnsi="Times New Roman"/>
                <w:sz w:val="24"/>
                <w:szCs w:val="24"/>
              </w:rPr>
              <w:t>ь</w:t>
            </w:r>
            <w:r w:rsidRPr="00CC75FB">
              <w:rPr>
                <w:rFonts w:ascii="Times New Roman" w:hAnsi="Times New Roman"/>
                <w:sz w:val="24"/>
                <w:szCs w:val="24"/>
              </w:rPr>
              <w:t>ями 44, 87 и 91 Ко</w:t>
            </w:r>
            <w:r w:rsidRPr="00CC75FB">
              <w:rPr>
                <w:rFonts w:ascii="Times New Roman" w:hAnsi="Times New Roman"/>
                <w:sz w:val="24"/>
                <w:szCs w:val="24"/>
              </w:rPr>
              <w:t>н</w:t>
            </w:r>
            <w:r w:rsidRPr="00CC75FB">
              <w:rPr>
                <w:rFonts w:ascii="Times New Roman" w:hAnsi="Times New Roman"/>
                <w:sz w:val="24"/>
                <w:szCs w:val="24"/>
              </w:rPr>
              <w:t>ституции Республики Казахстан, где в сл</w:t>
            </w:r>
            <w:r w:rsidRPr="00CC75FB">
              <w:rPr>
                <w:rFonts w:ascii="Times New Roman" w:hAnsi="Times New Roman"/>
                <w:sz w:val="24"/>
                <w:szCs w:val="24"/>
              </w:rPr>
              <w:t>у</w:t>
            </w:r>
            <w:r w:rsidRPr="00CC75FB">
              <w:rPr>
                <w:rFonts w:ascii="Times New Roman" w:hAnsi="Times New Roman"/>
                <w:sz w:val="24"/>
                <w:szCs w:val="24"/>
              </w:rPr>
              <w:t>чаях указания обла</w:t>
            </w:r>
            <w:r w:rsidRPr="00CC75FB">
              <w:rPr>
                <w:rFonts w:ascii="Times New Roman" w:hAnsi="Times New Roman"/>
                <w:sz w:val="24"/>
                <w:szCs w:val="24"/>
              </w:rPr>
              <w:t>с</w:t>
            </w:r>
            <w:r w:rsidRPr="00CC75FB">
              <w:rPr>
                <w:rFonts w:ascii="Times New Roman" w:hAnsi="Times New Roman"/>
                <w:sz w:val="24"/>
                <w:szCs w:val="24"/>
              </w:rPr>
              <w:t>тей во множественном числе города также указываются во мн</w:t>
            </w:r>
            <w:r w:rsidRPr="00CC75FB">
              <w:rPr>
                <w:rFonts w:ascii="Times New Roman" w:hAnsi="Times New Roman"/>
                <w:sz w:val="24"/>
                <w:szCs w:val="24"/>
              </w:rPr>
              <w:t>о</w:t>
            </w:r>
            <w:r w:rsidRPr="00CC75FB">
              <w:rPr>
                <w:rFonts w:ascii="Times New Roman" w:hAnsi="Times New Roman"/>
                <w:sz w:val="24"/>
                <w:szCs w:val="24"/>
              </w:rPr>
              <w:t>жес</w:t>
            </w:r>
            <w:r w:rsidRPr="00CC75FB">
              <w:rPr>
                <w:rFonts w:ascii="Times New Roman" w:hAnsi="Times New Roman"/>
                <w:sz w:val="24"/>
                <w:szCs w:val="24"/>
              </w:rPr>
              <w:t>т</w:t>
            </w:r>
            <w:r w:rsidRPr="00CC75FB">
              <w:rPr>
                <w:rFonts w:ascii="Times New Roman" w:hAnsi="Times New Roman"/>
                <w:sz w:val="24"/>
                <w:szCs w:val="24"/>
              </w:rPr>
              <w:t xml:space="preserve">венном числе. </w:t>
            </w:r>
          </w:p>
          <w:p w:rsidR="00424DF6" w:rsidRPr="00CC75FB" w:rsidRDefault="00424DF6" w:rsidP="00E107B3">
            <w:pPr>
              <w:keepNext/>
              <w:keepLines/>
              <w:spacing w:after="0" w:line="240" w:lineRule="auto"/>
              <w:ind w:firstLine="464"/>
              <w:jc w:val="both"/>
              <w:rPr>
                <w:rFonts w:ascii="Times New Roman" w:hAnsi="Times New Roman"/>
                <w:sz w:val="24"/>
                <w:szCs w:val="24"/>
              </w:rPr>
            </w:pPr>
            <w:r w:rsidRPr="00CC75FB">
              <w:rPr>
                <w:rFonts w:ascii="Times New Roman" w:hAnsi="Times New Roman"/>
                <w:sz w:val="24"/>
                <w:szCs w:val="24"/>
              </w:rPr>
              <w:t>Редакционная п</w:t>
            </w:r>
            <w:r w:rsidRPr="00CC75FB">
              <w:rPr>
                <w:rFonts w:ascii="Times New Roman" w:hAnsi="Times New Roman"/>
                <w:sz w:val="24"/>
                <w:szCs w:val="24"/>
              </w:rPr>
              <w:t>о</w:t>
            </w:r>
            <w:r w:rsidRPr="00CC75FB">
              <w:rPr>
                <w:rFonts w:ascii="Times New Roman" w:hAnsi="Times New Roman"/>
                <w:sz w:val="24"/>
                <w:szCs w:val="24"/>
              </w:rPr>
              <w:t>правка, в целях сохр</w:t>
            </w:r>
            <w:r w:rsidRPr="00CC75FB">
              <w:rPr>
                <w:rFonts w:ascii="Times New Roman" w:hAnsi="Times New Roman"/>
                <w:sz w:val="24"/>
                <w:szCs w:val="24"/>
              </w:rPr>
              <w:t>а</w:t>
            </w:r>
            <w:r w:rsidRPr="00CC75FB">
              <w:rPr>
                <w:rFonts w:ascii="Times New Roman" w:hAnsi="Times New Roman"/>
                <w:sz w:val="24"/>
                <w:szCs w:val="24"/>
              </w:rPr>
              <w:t>нения единого стиля изложения Закона РК «О миграции».</w:t>
            </w:r>
          </w:p>
          <w:p w:rsidR="00424DF6" w:rsidRPr="00CC75FB" w:rsidRDefault="00424DF6" w:rsidP="00E107B3">
            <w:pPr>
              <w:keepNext/>
              <w:keepLines/>
              <w:spacing w:after="0" w:line="240" w:lineRule="auto"/>
              <w:ind w:firstLine="464"/>
              <w:jc w:val="both"/>
              <w:rPr>
                <w:rFonts w:ascii="Times New Roman" w:hAnsi="Times New Roman"/>
                <w:sz w:val="24"/>
                <w:szCs w:val="24"/>
              </w:rPr>
            </w:pPr>
          </w:p>
        </w:tc>
        <w:tc>
          <w:tcPr>
            <w:tcW w:w="1712" w:type="dxa"/>
            <w:gridSpan w:val="3"/>
          </w:tcPr>
          <w:p w:rsidR="00424DF6" w:rsidRPr="00CC75FB" w:rsidRDefault="00424DF6" w:rsidP="00E107B3">
            <w:pPr>
              <w:keepNext/>
              <w:keepLines/>
              <w:spacing w:after="0" w:line="240" w:lineRule="auto"/>
              <w:jc w:val="both"/>
              <w:rPr>
                <w:rFonts w:ascii="Times New Roman" w:hAnsi="Times New Roman"/>
                <w:sz w:val="24"/>
                <w:szCs w:val="24"/>
              </w:rPr>
            </w:pPr>
            <w:r w:rsidRPr="00CC75FB">
              <w:rPr>
                <w:rFonts w:ascii="Times New Roman" w:hAnsi="Times New Roman"/>
                <w:sz w:val="24"/>
                <w:szCs w:val="24"/>
              </w:rPr>
              <w:lastRenderedPageBreak/>
              <w:t xml:space="preserve">Принято </w:t>
            </w:r>
          </w:p>
        </w:tc>
      </w:tr>
      <w:tr w:rsidR="00424DF6" w:rsidRPr="00CC75FB" w:rsidTr="00490538">
        <w:trPr>
          <w:trHeight w:val="417"/>
        </w:trPr>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Абзац третий подпункта  4) пункта 20</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 статьи 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 законопроекта</w:t>
            </w:r>
          </w:p>
        </w:tc>
        <w:tc>
          <w:tcPr>
            <w:tcW w:w="3060" w:type="dxa"/>
          </w:tcPr>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Статья 9. Компетенция органов внутренних дел</w:t>
            </w: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Органы внутренних дел:</w:t>
            </w: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отсутств</w:t>
            </w:r>
            <w:r w:rsidRPr="00CC75FB">
              <w:rPr>
                <w:rFonts w:ascii="Times New Roman" w:hAnsi="Times New Roman"/>
                <w:sz w:val="24"/>
                <w:szCs w:val="24"/>
              </w:rPr>
              <w:t>у</w:t>
            </w:r>
            <w:r w:rsidRPr="00CC75FB">
              <w:rPr>
                <w:rFonts w:ascii="Times New Roman" w:hAnsi="Times New Roman"/>
                <w:sz w:val="24"/>
                <w:szCs w:val="24"/>
              </w:rPr>
              <w:t>ет.</w:t>
            </w:r>
          </w:p>
        </w:tc>
        <w:tc>
          <w:tcPr>
            <w:tcW w:w="2880" w:type="dxa"/>
            <w:gridSpan w:val="3"/>
          </w:tcPr>
          <w:p w:rsidR="00424DF6" w:rsidRPr="00CC75FB" w:rsidRDefault="00424DF6" w:rsidP="00E107B3">
            <w:pPr>
              <w:pStyle w:val="a3"/>
              <w:keepNext/>
              <w:keepLines/>
              <w:spacing w:before="0" w:beforeAutospacing="0" w:after="0" w:afterAutospacing="0"/>
              <w:ind w:firstLine="709"/>
              <w:jc w:val="both"/>
              <w:rPr>
                <w:rFonts w:eastAsia="Batang"/>
                <w:color w:val="000000"/>
                <w:shd w:val="clear" w:color="auto" w:fill="FFFFFF"/>
                <w:lang w:val="ru-RU" w:eastAsia="ru-RU"/>
              </w:rPr>
            </w:pPr>
            <w:r w:rsidRPr="00CC75FB">
              <w:rPr>
                <w:rFonts w:eastAsia="Batang"/>
                <w:color w:val="000000"/>
                <w:shd w:val="clear" w:color="auto" w:fill="FFFFFF"/>
                <w:lang w:val="ru-RU" w:eastAsia="ru-RU"/>
              </w:rPr>
              <w:t>6-2) разрабатыв</w:t>
            </w:r>
            <w:r w:rsidRPr="00CC75FB">
              <w:rPr>
                <w:rFonts w:eastAsia="Batang"/>
                <w:color w:val="000000"/>
                <w:shd w:val="clear" w:color="auto" w:fill="FFFFFF"/>
                <w:lang w:val="ru-RU" w:eastAsia="ru-RU"/>
              </w:rPr>
              <w:t>а</w:t>
            </w:r>
            <w:r w:rsidRPr="00CC75FB">
              <w:rPr>
                <w:rFonts w:eastAsia="Batang"/>
                <w:color w:val="000000"/>
                <w:shd w:val="clear" w:color="auto" w:fill="FFFFFF"/>
                <w:lang w:val="ru-RU" w:eastAsia="ru-RU"/>
              </w:rPr>
              <w:t>ют типовые правила р</w:t>
            </w:r>
            <w:r w:rsidRPr="00CC75FB">
              <w:rPr>
                <w:rFonts w:eastAsia="Batang"/>
                <w:color w:val="000000"/>
                <w:shd w:val="clear" w:color="auto" w:fill="FFFFFF"/>
                <w:lang w:val="ru-RU" w:eastAsia="ru-RU"/>
              </w:rPr>
              <w:t>е</w:t>
            </w:r>
            <w:r w:rsidRPr="00CC75FB">
              <w:rPr>
                <w:rFonts w:eastAsia="Batang"/>
                <w:color w:val="000000"/>
                <w:shd w:val="clear" w:color="auto" w:fill="FFFFFF"/>
                <w:lang w:val="ru-RU" w:eastAsia="ru-RU"/>
              </w:rPr>
              <w:t>гулирования миграцио</w:t>
            </w:r>
            <w:r w:rsidRPr="00CC75FB">
              <w:rPr>
                <w:rFonts w:eastAsia="Batang"/>
                <w:color w:val="000000"/>
                <w:shd w:val="clear" w:color="auto" w:fill="FFFFFF"/>
                <w:lang w:val="ru-RU" w:eastAsia="ru-RU"/>
              </w:rPr>
              <w:t>н</w:t>
            </w:r>
            <w:r w:rsidRPr="00CC75FB">
              <w:rPr>
                <w:rFonts w:eastAsia="Batang"/>
                <w:color w:val="000000"/>
                <w:shd w:val="clear" w:color="auto" w:fill="FFFFFF"/>
                <w:lang w:val="ru-RU" w:eastAsia="ru-RU"/>
              </w:rPr>
              <w:t>ных процессов в обла</w:t>
            </w:r>
            <w:r w:rsidRPr="00CC75FB">
              <w:rPr>
                <w:rFonts w:eastAsia="Batang"/>
                <w:color w:val="000000"/>
                <w:shd w:val="clear" w:color="auto" w:fill="FFFFFF"/>
                <w:lang w:val="ru-RU" w:eastAsia="ru-RU"/>
              </w:rPr>
              <w:t>с</w:t>
            </w:r>
            <w:r w:rsidRPr="00CC75FB">
              <w:rPr>
                <w:rFonts w:eastAsia="Batang"/>
                <w:color w:val="000000"/>
                <w:shd w:val="clear" w:color="auto" w:fill="FFFFFF"/>
                <w:lang w:val="ru-RU" w:eastAsia="ru-RU"/>
              </w:rPr>
              <w:t xml:space="preserve">тях, </w:t>
            </w:r>
            <w:r w:rsidRPr="00CC75FB">
              <w:rPr>
                <w:rFonts w:eastAsia="Batang"/>
                <w:b/>
                <w:color w:val="000000"/>
                <w:shd w:val="clear" w:color="auto" w:fill="FFFFFF"/>
                <w:lang w:val="ru-RU" w:eastAsia="ru-RU"/>
              </w:rPr>
              <w:t>городе</w:t>
            </w:r>
            <w:r w:rsidRPr="00CC75FB">
              <w:rPr>
                <w:rFonts w:eastAsia="Batang"/>
                <w:color w:val="000000"/>
                <w:shd w:val="clear" w:color="auto" w:fill="FFFFFF"/>
                <w:lang w:val="ru-RU" w:eastAsia="ru-RU"/>
              </w:rPr>
              <w:t xml:space="preserve"> республика</w:t>
            </w:r>
            <w:r w:rsidRPr="00CC75FB">
              <w:rPr>
                <w:rFonts w:eastAsia="Batang"/>
                <w:color w:val="000000"/>
                <w:shd w:val="clear" w:color="auto" w:fill="FFFFFF"/>
                <w:lang w:val="ru-RU" w:eastAsia="ru-RU"/>
              </w:rPr>
              <w:t>н</w:t>
            </w:r>
            <w:r w:rsidRPr="00CC75FB">
              <w:rPr>
                <w:rFonts w:eastAsia="Batang"/>
                <w:color w:val="000000"/>
                <w:shd w:val="clear" w:color="auto" w:fill="FFFFFF"/>
                <w:lang w:val="ru-RU" w:eastAsia="ru-RU"/>
              </w:rPr>
              <w:t xml:space="preserve">ского значения </w:t>
            </w:r>
            <w:r w:rsidRPr="00CC75FB">
              <w:rPr>
                <w:rFonts w:eastAsia="Batang"/>
                <w:b/>
                <w:color w:val="000000"/>
                <w:shd w:val="clear" w:color="auto" w:fill="FFFFFF"/>
                <w:lang w:val="ru-RU" w:eastAsia="ru-RU"/>
              </w:rPr>
              <w:t>и                               ст</w:t>
            </w:r>
            <w:r w:rsidRPr="00CC75FB">
              <w:rPr>
                <w:rFonts w:eastAsia="Batang"/>
                <w:b/>
                <w:color w:val="000000"/>
                <w:shd w:val="clear" w:color="auto" w:fill="FFFFFF"/>
                <w:lang w:val="ru-RU" w:eastAsia="ru-RU"/>
              </w:rPr>
              <w:t>о</w:t>
            </w:r>
            <w:r w:rsidRPr="00CC75FB">
              <w:rPr>
                <w:rFonts w:eastAsia="Batang"/>
                <w:b/>
                <w:color w:val="000000"/>
                <w:shd w:val="clear" w:color="auto" w:fill="FFFFFF"/>
                <w:lang w:val="ru-RU" w:eastAsia="ru-RU"/>
              </w:rPr>
              <w:t>лице</w:t>
            </w:r>
            <w:proofErr w:type="gramStart"/>
            <w:r w:rsidRPr="00CC75FB">
              <w:rPr>
                <w:rFonts w:eastAsia="Batang"/>
                <w:b/>
                <w:color w:val="000000"/>
                <w:shd w:val="clear" w:color="auto" w:fill="FFFFFF"/>
                <w:lang w:val="ru-RU" w:eastAsia="ru-RU"/>
              </w:rPr>
              <w:t>;</w:t>
            </w:r>
            <w:r w:rsidRPr="00CC75FB">
              <w:rPr>
                <w:rFonts w:eastAsia="Batang"/>
                <w:color w:val="000000"/>
                <w:shd w:val="clear" w:color="auto" w:fill="FFFFFF"/>
                <w:lang w:val="ru-RU" w:eastAsia="ru-RU"/>
              </w:rPr>
              <w:t>»</w:t>
            </w:r>
            <w:proofErr w:type="gramEnd"/>
            <w:r w:rsidRPr="00CC75FB">
              <w:rPr>
                <w:rFonts w:eastAsia="Batang"/>
                <w:color w:val="000000"/>
                <w:shd w:val="clear" w:color="auto" w:fill="FFFFFF"/>
                <w:lang w:val="ru-RU" w:eastAsia="ru-RU"/>
              </w:rPr>
              <w:t>;</w:t>
            </w:r>
          </w:p>
          <w:p w:rsidR="00424DF6" w:rsidRPr="00CC75FB" w:rsidRDefault="00424DF6" w:rsidP="00E107B3">
            <w:pPr>
              <w:keepNext/>
              <w:keepLines/>
              <w:spacing w:after="0" w:line="240" w:lineRule="auto"/>
              <w:ind w:firstLine="369"/>
              <w:jc w:val="both"/>
              <w:rPr>
                <w:rFonts w:ascii="Times New Roman" w:hAnsi="Times New Roman"/>
                <w:sz w:val="24"/>
                <w:szCs w:val="24"/>
              </w:rPr>
            </w:pPr>
          </w:p>
        </w:tc>
        <w:tc>
          <w:tcPr>
            <w:tcW w:w="2340" w:type="dxa"/>
          </w:tcPr>
          <w:p w:rsidR="00424DF6" w:rsidRPr="00CC75FB" w:rsidRDefault="00424DF6" w:rsidP="00E107B3">
            <w:pPr>
              <w:keepNext/>
              <w:keepLines/>
              <w:spacing w:after="0" w:line="240" w:lineRule="auto"/>
              <w:ind w:firstLine="540"/>
              <w:jc w:val="both"/>
              <w:rPr>
                <w:rFonts w:ascii="Times New Roman" w:hAnsi="Times New Roman"/>
                <w:sz w:val="24"/>
                <w:szCs w:val="24"/>
              </w:rPr>
            </w:pPr>
            <w:r w:rsidRPr="00CC75FB">
              <w:rPr>
                <w:rFonts w:ascii="Times New Roman" w:hAnsi="Times New Roman"/>
                <w:sz w:val="24"/>
                <w:szCs w:val="24"/>
              </w:rPr>
              <w:t>Слово «</w:t>
            </w:r>
            <w:r w:rsidRPr="00CC75FB">
              <w:rPr>
                <w:rFonts w:ascii="Times New Roman" w:hAnsi="Times New Roman"/>
                <w:b/>
                <w:sz w:val="24"/>
                <w:szCs w:val="24"/>
              </w:rPr>
              <w:t>гор</w:t>
            </w:r>
            <w:r w:rsidRPr="00CC75FB">
              <w:rPr>
                <w:rFonts w:ascii="Times New Roman" w:hAnsi="Times New Roman"/>
                <w:b/>
                <w:sz w:val="24"/>
                <w:szCs w:val="24"/>
              </w:rPr>
              <w:t>о</w:t>
            </w:r>
            <w:r w:rsidRPr="00CC75FB">
              <w:rPr>
                <w:rFonts w:ascii="Times New Roman" w:hAnsi="Times New Roman"/>
                <w:b/>
                <w:sz w:val="24"/>
                <w:szCs w:val="24"/>
              </w:rPr>
              <w:t>де</w:t>
            </w:r>
            <w:r w:rsidRPr="00CC75FB">
              <w:rPr>
                <w:rFonts w:ascii="Times New Roman" w:hAnsi="Times New Roman"/>
                <w:sz w:val="24"/>
                <w:szCs w:val="24"/>
              </w:rPr>
              <w:t>» заменить сл</w:t>
            </w:r>
            <w:r w:rsidRPr="00CC75FB">
              <w:rPr>
                <w:rFonts w:ascii="Times New Roman" w:hAnsi="Times New Roman"/>
                <w:sz w:val="24"/>
                <w:szCs w:val="24"/>
              </w:rPr>
              <w:t>о</w:t>
            </w:r>
            <w:r w:rsidRPr="00CC75FB">
              <w:rPr>
                <w:rFonts w:ascii="Times New Roman" w:hAnsi="Times New Roman"/>
                <w:sz w:val="24"/>
                <w:szCs w:val="24"/>
              </w:rPr>
              <w:t>вом «</w:t>
            </w:r>
            <w:r w:rsidRPr="00CC75FB">
              <w:rPr>
                <w:rFonts w:ascii="Times New Roman" w:hAnsi="Times New Roman"/>
                <w:b/>
                <w:sz w:val="24"/>
                <w:szCs w:val="24"/>
              </w:rPr>
              <w:t>г</w:t>
            </w:r>
            <w:r w:rsidRPr="00CC75FB">
              <w:rPr>
                <w:rFonts w:ascii="Times New Roman" w:hAnsi="Times New Roman"/>
                <w:b/>
                <w:sz w:val="24"/>
                <w:szCs w:val="24"/>
              </w:rPr>
              <w:t>о</w:t>
            </w:r>
            <w:r w:rsidRPr="00CC75FB">
              <w:rPr>
                <w:rFonts w:ascii="Times New Roman" w:hAnsi="Times New Roman"/>
                <w:b/>
                <w:sz w:val="24"/>
                <w:szCs w:val="24"/>
              </w:rPr>
              <w:t>родах</w:t>
            </w:r>
            <w:r w:rsidRPr="00CC75FB">
              <w:rPr>
                <w:rFonts w:ascii="Times New Roman" w:hAnsi="Times New Roman"/>
                <w:sz w:val="24"/>
                <w:szCs w:val="24"/>
              </w:rPr>
              <w:t>»;</w:t>
            </w:r>
          </w:p>
          <w:p w:rsidR="00424DF6" w:rsidRPr="00CC75FB" w:rsidRDefault="00424DF6" w:rsidP="00E107B3">
            <w:pPr>
              <w:keepNext/>
              <w:keepLines/>
              <w:spacing w:after="0" w:line="240" w:lineRule="auto"/>
              <w:ind w:firstLine="369"/>
              <w:jc w:val="both"/>
              <w:rPr>
                <w:rFonts w:ascii="Times New Roman" w:hAnsi="Times New Roman"/>
                <w:b/>
                <w:sz w:val="24"/>
                <w:szCs w:val="24"/>
              </w:rPr>
            </w:pPr>
            <w:r w:rsidRPr="00CC75FB">
              <w:rPr>
                <w:rFonts w:ascii="Times New Roman" w:hAnsi="Times New Roman"/>
                <w:sz w:val="24"/>
                <w:szCs w:val="24"/>
              </w:rPr>
              <w:t>слова</w:t>
            </w:r>
            <w:r w:rsidRPr="00CC75FB">
              <w:rPr>
                <w:rFonts w:ascii="Times New Roman" w:hAnsi="Times New Roman"/>
                <w:b/>
                <w:sz w:val="24"/>
                <w:szCs w:val="24"/>
              </w:rPr>
              <w:t xml:space="preserve"> «и стол</w:t>
            </w:r>
            <w:r w:rsidRPr="00CC75FB">
              <w:rPr>
                <w:rFonts w:ascii="Times New Roman" w:hAnsi="Times New Roman"/>
                <w:b/>
                <w:sz w:val="24"/>
                <w:szCs w:val="24"/>
              </w:rPr>
              <w:t>и</w:t>
            </w:r>
            <w:r w:rsidRPr="00CC75FB">
              <w:rPr>
                <w:rFonts w:ascii="Times New Roman" w:hAnsi="Times New Roman"/>
                <w:b/>
                <w:sz w:val="24"/>
                <w:szCs w:val="24"/>
              </w:rPr>
              <w:t xml:space="preserve">це» </w:t>
            </w:r>
            <w:r w:rsidRPr="00CC75FB">
              <w:rPr>
                <w:rFonts w:ascii="Times New Roman" w:hAnsi="Times New Roman"/>
                <w:sz w:val="24"/>
                <w:szCs w:val="24"/>
              </w:rPr>
              <w:t>заменить сл</w:t>
            </w:r>
            <w:r w:rsidRPr="00CC75FB">
              <w:rPr>
                <w:rFonts w:ascii="Times New Roman" w:hAnsi="Times New Roman"/>
                <w:sz w:val="24"/>
                <w:szCs w:val="24"/>
              </w:rPr>
              <w:t>о</w:t>
            </w:r>
            <w:r w:rsidRPr="00CC75FB">
              <w:rPr>
                <w:rFonts w:ascii="Times New Roman" w:hAnsi="Times New Roman"/>
                <w:sz w:val="24"/>
                <w:szCs w:val="24"/>
              </w:rPr>
              <w:t>вом</w:t>
            </w:r>
            <w:r w:rsidRPr="00CC75FB">
              <w:rPr>
                <w:rFonts w:ascii="Times New Roman" w:hAnsi="Times New Roman"/>
                <w:b/>
                <w:sz w:val="24"/>
                <w:szCs w:val="24"/>
              </w:rPr>
              <w:t xml:space="preserve"> «, стол</w:t>
            </w:r>
            <w:r w:rsidRPr="00CC75FB">
              <w:rPr>
                <w:rFonts w:ascii="Times New Roman" w:hAnsi="Times New Roman"/>
                <w:b/>
                <w:sz w:val="24"/>
                <w:szCs w:val="24"/>
              </w:rPr>
              <w:t>и</w:t>
            </w:r>
            <w:r w:rsidRPr="00CC75FB">
              <w:rPr>
                <w:rFonts w:ascii="Times New Roman" w:hAnsi="Times New Roman"/>
                <w:b/>
                <w:sz w:val="24"/>
                <w:szCs w:val="24"/>
              </w:rPr>
              <w:t>це».</w:t>
            </w:r>
          </w:p>
        </w:tc>
        <w:tc>
          <w:tcPr>
            <w:tcW w:w="2608"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Комитет</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по междун</w:t>
            </w:r>
            <w:r w:rsidRPr="00CC75FB">
              <w:rPr>
                <w:rFonts w:ascii="Times New Roman" w:hAnsi="Times New Roman"/>
                <w:sz w:val="24"/>
                <w:szCs w:val="24"/>
              </w:rPr>
              <w:t>а</w:t>
            </w:r>
            <w:r w:rsidRPr="00CC75FB">
              <w:rPr>
                <w:rFonts w:ascii="Times New Roman" w:hAnsi="Times New Roman"/>
                <w:sz w:val="24"/>
                <w:szCs w:val="24"/>
              </w:rPr>
              <w:t xml:space="preserve">родным делам, обороне и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безопасн</w:t>
            </w:r>
            <w:r w:rsidRPr="00CC75FB">
              <w:rPr>
                <w:rFonts w:ascii="Times New Roman" w:hAnsi="Times New Roman"/>
                <w:sz w:val="24"/>
                <w:szCs w:val="24"/>
              </w:rPr>
              <w:t>о</w:t>
            </w:r>
            <w:r w:rsidRPr="00CC75FB">
              <w:rPr>
                <w:rFonts w:ascii="Times New Roman" w:hAnsi="Times New Roman"/>
                <w:sz w:val="24"/>
                <w:szCs w:val="24"/>
              </w:rPr>
              <w:t>сти,</w:t>
            </w:r>
          </w:p>
          <w:p w:rsidR="00424DF6" w:rsidRPr="00CC75FB" w:rsidRDefault="00424DF6" w:rsidP="00E107B3">
            <w:pPr>
              <w:keepNext/>
              <w:keepLines/>
              <w:spacing w:after="0" w:line="240" w:lineRule="auto"/>
              <w:ind w:firstLine="72"/>
              <w:jc w:val="center"/>
              <w:rPr>
                <w:rFonts w:ascii="Times New Roman" w:hAnsi="Times New Roman"/>
                <w:sz w:val="24"/>
                <w:szCs w:val="24"/>
              </w:rPr>
            </w:pPr>
            <w:r w:rsidRPr="00CC75FB">
              <w:rPr>
                <w:rFonts w:ascii="Times New Roman" w:hAnsi="Times New Roman"/>
                <w:sz w:val="24"/>
                <w:szCs w:val="24"/>
              </w:rPr>
              <w:t xml:space="preserve">депутат </w:t>
            </w:r>
          </w:p>
          <w:p w:rsidR="00424DF6" w:rsidRPr="00CC75FB" w:rsidRDefault="00424DF6" w:rsidP="00E107B3">
            <w:pPr>
              <w:keepNext/>
              <w:keepLines/>
              <w:spacing w:after="0" w:line="240" w:lineRule="auto"/>
              <w:ind w:firstLine="72"/>
              <w:jc w:val="center"/>
              <w:rPr>
                <w:rFonts w:ascii="Times New Roman" w:hAnsi="Times New Roman"/>
                <w:sz w:val="24"/>
                <w:szCs w:val="24"/>
              </w:rPr>
            </w:pPr>
            <w:proofErr w:type="spellStart"/>
            <w:r w:rsidRPr="00CC75FB">
              <w:rPr>
                <w:rFonts w:ascii="Times New Roman" w:hAnsi="Times New Roman"/>
                <w:sz w:val="24"/>
                <w:szCs w:val="24"/>
              </w:rPr>
              <w:t>Айсина</w:t>
            </w:r>
            <w:proofErr w:type="spellEnd"/>
            <w:r w:rsidRPr="00CC75FB">
              <w:rPr>
                <w:rFonts w:ascii="Times New Roman" w:hAnsi="Times New Roman"/>
                <w:sz w:val="24"/>
                <w:szCs w:val="24"/>
              </w:rPr>
              <w:t xml:space="preserve"> М.А.,</w:t>
            </w:r>
          </w:p>
          <w:p w:rsidR="00424DF6" w:rsidRPr="00CC75FB" w:rsidRDefault="00424DF6" w:rsidP="00E107B3">
            <w:pPr>
              <w:keepNext/>
              <w:keepLines/>
              <w:spacing w:after="0" w:line="240" w:lineRule="auto"/>
              <w:ind w:firstLine="540"/>
              <w:jc w:val="both"/>
              <w:rPr>
                <w:rFonts w:ascii="Times New Roman" w:hAnsi="Times New Roman"/>
                <w:sz w:val="24"/>
                <w:szCs w:val="24"/>
              </w:rPr>
            </w:pPr>
          </w:p>
          <w:p w:rsidR="00424DF6" w:rsidRPr="00CC75FB" w:rsidRDefault="00424DF6" w:rsidP="00E107B3">
            <w:pPr>
              <w:keepNext/>
              <w:keepLines/>
              <w:spacing w:after="0" w:line="240" w:lineRule="auto"/>
              <w:ind w:firstLine="344"/>
              <w:jc w:val="both"/>
              <w:rPr>
                <w:rFonts w:ascii="Times New Roman" w:hAnsi="Times New Roman"/>
                <w:sz w:val="24"/>
                <w:szCs w:val="24"/>
              </w:rPr>
            </w:pPr>
            <w:r w:rsidRPr="00CC75FB">
              <w:rPr>
                <w:rFonts w:ascii="Times New Roman" w:hAnsi="Times New Roman"/>
                <w:sz w:val="24"/>
                <w:szCs w:val="24"/>
              </w:rPr>
              <w:t>Юридическая те</w:t>
            </w:r>
            <w:r w:rsidRPr="00CC75FB">
              <w:rPr>
                <w:rFonts w:ascii="Times New Roman" w:hAnsi="Times New Roman"/>
                <w:sz w:val="24"/>
                <w:szCs w:val="24"/>
              </w:rPr>
              <w:t>х</w:t>
            </w:r>
            <w:r w:rsidRPr="00CC75FB">
              <w:rPr>
                <w:rFonts w:ascii="Times New Roman" w:hAnsi="Times New Roman"/>
                <w:sz w:val="24"/>
                <w:szCs w:val="24"/>
              </w:rPr>
              <w:t>ника. Привед</w:t>
            </w:r>
            <w:r w:rsidRPr="00CC75FB">
              <w:rPr>
                <w:rFonts w:ascii="Times New Roman" w:hAnsi="Times New Roman"/>
                <w:sz w:val="24"/>
                <w:szCs w:val="24"/>
              </w:rPr>
              <w:t>е</w:t>
            </w:r>
            <w:r w:rsidRPr="00CC75FB">
              <w:rPr>
                <w:rFonts w:ascii="Times New Roman" w:hAnsi="Times New Roman"/>
                <w:sz w:val="24"/>
                <w:szCs w:val="24"/>
              </w:rPr>
              <w:t>ние в соответствие со стат</w:t>
            </w:r>
            <w:r w:rsidRPr="00CC75FB">
              <w:rPr>
                <w:rFonts w:ascii="Times New Roman" w:hAnsi="Times New Roman"/>
                <w:sz w:val="24"/>
                <w:szCs w:val="24"/>
              </w:rPr>
              <w:t>ь</w:t>
            </w:r>
            <w:r w:rsidRPr="00CC75FB">
              <w:rPr>
                <w:rFonts w:ascii="Times New Roman" w:hAnsi="Times New Roman"/>
                <w:sz w:val="24"/>
                <w:szCs w:val="24"/>
              </w:rPr>
              <w:t>ями 44, 87 и 91 Ко</w:t>
            </w:r>
            <w:r w:rsidRPr="00CC75FB">
              <w:rPr>
                <w:rFonts w:ascii="Times New Roman" w:hAnsi="Times New Roman"/>
                <w:sz w:val="24"/>
                <w:szCs w:val="24"/>
              </w:rPr>
              <w:t>н</w:t>
            </w:r>
            <w:r w:rsidRPr="00CC75FB">
              <w:rPr>
                <w:rFonts w:ascii="Times New Roman" w:hAnsi="Times New Roman"/>
                <w:sz w:val="24"/>
                <w:szCs w:val="24"/>
              </w:rPr>
              <w:t>ституции Республики Казахстан, где в сл</w:t>
            </w:r>
            <w:r w:rsidRPr="00CC75FB">
              <w:rPr>
                <w:rFonts w:ascii="Times New Roman" w:hAnsi="Times New Roman"/>
                <w:sz w:val="24"/>
                <w:szCs w:val="24"/>
              </w:rPr>
              <w:t>у</w:t>
            </w:r>
            <w:r w:rsidRPr="00CC75FB">
              <w:rPr>
                <w:rFonts w:ascii="Times New Roman" w:hAnsi="Times New Roman"/>
                <w:sz w:val="24"/>
                <w:szCs w:val="24"/>
              </w:rPr>
              <w:t>чаях указания обла</w:t>
            </w:r>
            <w:r w:rsidRPr="00CC75FB">
              <w:rPr>
                <w:rFonts w:ascii="Times New Roman" w:hAnsi="Times New Roman"/>
                <w:sz w:val="24"/>
                <w:szCs w:val="24"/>
              </w:rPr>
              <w:t>с</w:t>
            </w:r>
            <w:r w:rsidRPr="00CC75FB">
              <w:rPr>
                <w:rFonts w:ascii="Times New Roman" w:hAnsi="Times New Roman"/>
                <w:sz w:val="24"/>
                <w:szCs w:val="24"/>
              </w:rPr>
              <w:t>тей во множественном числе города также указываются во мн</w:t>
            </w:r>
            <w:r w:rsidRPr="00CC75FB">
              <w:rPr>
                <w:rFonts w:ascii="Times New Roman" w:hAnsi="Times New Roman"/>
                <w:sz w:val="24"/>
                <w:szCs w:val="24"/>
              </w:rPr>
              <w:t>о</w:t>
            </w:r>
            <w:r w:rsidRPr="00CC75FB">
              <w:rPr>
                <w:rFonts w:ascii="Times New Roman" w:hAnsi="Times New Roman"/>
                <w:sz w:val="24"/>
                <w:szCs w:val="24"/>
              </w:rPr>
              <w:lastRenderedPageBreak/>
              <w:t xml:space="preserve">жественном числе. </w:t>
            </w:r>
          </w:p>
          <w:p w:rsidR="00424DF6" w:rsidRPr="00CC75FB" w:rsidRDefault="00424DF6" w:rsidP="00E107B3">
            <w:pPr>
              <w:keepNext/>
              <w:keepLines/>
              <w:spacing w:after="0" w:line="240" w:lineRule="auto"/>
              <w:ind w:firstLine="464"/>
              <w:jc w:val="both"/>
              <w:rPr>
                <w:rFonts w:ascii="Times New Roman" w:hAnsi="Times New Roman"/>
                <w:sz w:val="24"/>
                <w:szCs w:val="24"/>
              </w:rPr>
            </w:pPr>
            <w:r w:rsidRPr="00CC75FB">
              <w:rPr>
                <w:rFonts w:ascii="Times New Roman" w:hAnsi="Times New Roman"/>
                <w:sz w:val="24"/>
                <w:szCs w:val="24"/>
              </w:rPr>
              <w:t>Редакционная п</w:t>
            </w:r>
            <w:r w:rsidRPr="00CC75FB">
              <w:rPr>
                <w:rFonts w:ascii="Times New Roman" w:hAnsi="Times New Roman"/>
                <w:sz w:val="24"/>
                <w:szCs w:val="24"/>
              </w:rPr>
              <w:t>о</w:t>
            </w:r>
            <w:r w:rsidRPr="00CC75FB">
              <w:rPr>
                <w:rFonts w:ascii="Times New Roman" w:hAnsi="Times New Roman"/>
                <w:sz w:val="24"/>
                <w:szCs w:val="24"/>
              </w:rPr>
              <w:t>правка, в целях сохр</w:t>
            </w:r>
            <w:r w:rsidRPr="00CC75FB">
              <w:rPr>
                <w:rFonts w:ascii="Times New Roman" w:hAnsi="Times New Roman"/>
                <w:sz w:val="24"/>
                <w:szCs w:val="24"/>
              </w:rPr>
              <w:t>а</w:t>
            </w:r>
            <w:r w:rsidRPr="00CC75FB">
              <w:rPr>
                <w:rFonts w:ascii="Times New Roman" w:hAnsi="Times New Roman"/>
                <w:sz w:val="24"/>
                <w:szCs w:val="24"/>
              </w:rPr>
              <w:t>нения единого стиля изложения Закона РК «О миграции».</w:t>
            </w:r>
          </w:p>
          <w:p w:rsidR="00424DF6" w:rsidRPr="00CC75FB" w:rsidRDefault="00424DF6" w:rsidP="00E107B3">
            <w:pPr>
              <w:keepNext/>
              <w:keepLines/>
              <w:spacing w:after="0" w:line="240" w:lineRule="auto"/>
              <w:ind w:firstLine="464"/>
              <w:jc w:val="both"/>
              <w:rPr>
                <w:rFonts w:ascii="Times New Roman" w:hAnsi="Times New Roman"/>
                <w:sz w:val="24"/>
                <w:szCs w:val="24"/>
              </w:rPr>
            </w:pPr>
          </w:p>
        </w:tc>
        <w:tc>
          <w:tcPr>
            <w:tcW w:w="1712" w:type="dxa"/>
            <w:gridSpan w:val="3"/>
          </w:tcPr>
          <w:p w:rsidR="00424DF6" w:rsidRPr="00CC75FB" w:rsidRDefault="00424DF6" w:rsidP="00E107B3">
            <w:pPr>
              <w:keepNext/>
              <w:keepLines/>
              <w:spacing w:after="0" w:line="240" w:lineRule="auto"/>
              <w:jc w:val="both"/>
              <w:rPr>
                <w:rFonts w:ascii="Times New Roman" w:hAnsi="Times New Roman"/>
                <w:sz w:val="24"/>
                <w:szCs w:val="24"/>
              </w:rPr>
            </w:pPr>
            <w:r w:rsidRPr="00CC75FB">
              <w:rPr>
                <w:rFonts w:ascii="Times New Roman" w:hAnsi="Times New Roman"/>
                <w:sz w:val="24"/>
                <w:szCs w:val="24"/>
              </w:rPr>
              <w:lastRenderedPageBreak/>
              <w:t xml:space="preserve">Принято </w:t>
            </w:r>
          </w:p>
        </w:tc>
      </w:tr>
      <w:tr w:rsidR="00424DF6" w:rsidRPr="00CC75FB" w:rsidTr="00490538">
        <w:trPr>
          <w:trHeight w:val="417"/>
        </w:trPr>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Подпункт 1)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пункта 20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статьи 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законопроекта</w:t>
            </w:r>
          </w:p>
        </w:tc>
        <w:tc>
          <w:tcPr>
            <w:tcW w:w="3060" w:type="dxa"/>
          </w:tcPr>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Статья 9. Компетенция органов внутренних дел</w:t>
            </w: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Органы внутренних дел:</w:t>
            </w: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16) осуществляют п</w:t>
            </w:r>
            <w:r w:rsidRPr="00CC75FB">
              <w:rPr>
                <w:rFonts w:ascii="Times New Roman" w:hAnsi="Times New Roman"/>
                <w:sz w:val="24"/>
                <w:szCs w:val="24"/>
              </w:rPr>
              <w:t>о</w:t>
            </w:r>
            <w:r w:rsidRPr="00CC75FB">
              <w:rPr>
                <w:rFonts w:ascii="Times New Roman" w:hAnsi="Times New Roman"/>
                <w:sz w:val="24"/>
                <w:szCs w:val="24"/>
              </w:rPr>
              <w:t xml:space="preserve">становку на учет граждан Республики Казахстан, прибывающих </w:t>
            </w:r>
            <w:r w:rsidRPr="00CC75FB">
              <w:rPr>
                <w:rFonts w:ascii="Times New Roman" w:hAnsi="Times New Roman"/>
                <w:b/>
                <w:sz w:val="24"/>
                <w:szCs w:val="24"/>
              </w:rPr>
              <w:t>на време</w:t>
            </w:r>
            <w:r w:rsidRPr="00CC75FB">
              <w:rPr>
                <w:rFonts w:ascii="Times New Roman" w:hAnsi="Times New Roman"/>
                <w:b/>
                <w:sz w:val="24"/>
                <w:szCs w:val="24"/>
              </w:rPr>
              <w:t>н</w:t>
            </w:r>
            <w:r w:rsidRPr="00CC75FB">
              <w:rPr>
                <w:rFonts w:ascii="Times New Roman" w:hAnsi="Times New Roman"/>
                <w:b/>
                <w:sz w:val="24"/>
                <w:szCs w:val="24"/>
              </w:rPr>
              <w:t>ное место жительства, по месту временного преб</w:t>
            </w:r>
            <w:r w:rsidRPr="00CC75FB">
              <w:rPr>
                <w:rFonts w:ascii="Times New Roman" w:hAnsi="Times New Roman"/>
                <w:b/>
                <w:sz w:val="24"/>
                <w:szCs w:val="24"/>
              </w:rPr>
              <w:t>ы</w:t>
            </w:r>
            <w:r w:rsidRPr="00CC75FB">
              <w:rPr>
                <w:rFonts w:ascii="Times New Roman" w:hAnsi="Times New Roman"/>
                <w:b/>
                <w:sz w:val="24"/>
                <w:szCs w:val="24"/>
              </w:rPr>
              <w:t>вания</w:t>
            </w:r>
            <w:r w:rsidRPr="00CC75FB">
              <w:rPr>
                <w:rFonts w:ascii="Times New Roman" w:hAnsi="Times New Roman"/>
                <w:sz w:val="24"/>
                <w:szCs w:val="24"/>
              </w:rPr>
              <w:t>;</w:t>
            </w:r>
          </w:p>
          <w:p w:rsidR="00424DF6" w:rsidRPr="00CC75FB" w:rsidRDefault="00424DF6" w:rsidP="00E107B3">
            <w:pPr>
              <w:keepNext/>
              <w:keepLines/>
              <w:spacing w:after="0" w:line="240" w:lineRule="auto"/>
              <w:ind w:firstLine="369"/>
              <w:jc w:val="both"/>
              <w:rPr>
                <w:rFonts w:ascii="Times New Roman" w:hAnsi="Times New Roman"/>
                <w:sz w:val="24"/>
                <w:szCs w:val="24"/>
              </w:rPr>
            </w:pPr>
          </w:p>
        </w:tc>
        <w:tc>
          <w:tcPr>
            <w:tcW w:w="2880" w:type="dxa"/>
            <w:gridSpan w:val="3"/>
          </w:tcPr>
          <w:p w:rsidR="00424DF6" w:rsidRPr="00CC75FB" w:rsidRDefault="00424DF6" w:rsidP="00E107B3">
            <w:pPr>
              <w:pStyle w:val="a3"/>
              <w:keepNext/>
              <w:keepLines/>
              <w:spacing w:before="0" w:beforeAutospacing="0" w:after="0" w:afterAutospacing="0"/>
              <w:ind w:firstLine="432"/>
              <w:jc w:val="both"/>
              <w:rPr>
                <w:rFonts w:eastAsia="Batang"/>
                <w:color w:val="000000"/>
                <w:shd w:val="clear" w:color="auto" w:fill="FFFFFF"/>
                <w:lang w:val="ru-RU" w:eastAsia="ru-RU"/>
              </w:rPr>
            </w:pPr>
            <w:proofErr w:type="gramStart"/>
            <w:r w:rsidRPr="00CC75FB">
              <w:rPr>
                <w:rFonts w:eastAsia="Batang"/>
                <w:color w:val="000000"/>
                <w:spacing w:val="2"/>
                <w:lang w:val="ru-RU" w:eastAsia="ru-RU"/>
              </w:rPr>
              <w:t>4) статью 9 допо</w:t>
            </w:r>
            <w:r w:rsidRPr="00CC75FB">
              <w:rPr>
                <w:rFonts w:eastAsia="Batang"/>
                <w:color w:val="000000"/>
                <w:spacing w:val="2"/>
                <w:lang w:val="ru-RU" w:eastAsia="ru-RU"/>
              </w:rPr>
              <w:t>л</w:t>
            </w:r>
            <w:r w:rsidRPr="00CC75FB">
              <w:rPr>
                <w:rFonts w:eastAsia="Batang"/>
                <w:color w:val="000000"/>
                <w:spacing w:val="2"/>
                <w:lang w:val="ru-RU" w:eastAsia="ru-RU"/>
              </w:rPr>
              <w:t xml:space="preserve">нить подпунктами 6-1) и 6-2) </w:t>
            </w:r>
            <w:r w:rsidRPr="00CC75FB">
              <w:rPr>
                <w:rFonts w:eastAsia="Batang"/>
                <w:color w:val="000000"/>
                <w:shd w:val="clear" w:color="auto" w:fill="FFFFFF"/>
                <w:lang w:val="ru-RU" w:eastAsia="ru-RU"/>
              </w:rPr>
              <w:t>следующего                содержания:</w:t>
            </w:r>
            <w:proofErr w:type="gramEnd"/>
          </w:p>
          <w:p w:rsidR="00424DF6" w:rsidRPr="00CC75FB" w:rsidRDefault="00424DF6" w:rsidP="00E107B3">
            <w:pPr>
              <w:pStyle w:val="a3"/>
              <w:keepNext/>
              <w:keepLines/>
              <w:spacing w:before="0" w:beforeAutospacing="0" w:after="0" w:afterAutospacing="0"/>
              <w:ind w:firstLine="432"/>
              <w:jc w:val="both"/>
              <w:rPr>
                <w:rFonts w:eastAsia="Batang"/>
                <w:color w:val="000000"/>
                <w:shd w:val="clear" w:color="auto" w:fill="FFFFFF"/>
                <w:lang w:val="ru-RU" w:eastAsia="ru-RU"/>
              </w:rPr>
            </w:pPr>
            <w:r w:rsidRPr="00CC75FB">
              <w:rPr>
                <w:rFonts w:eastAsia="Batang"/>
                <w:color w:val="000000"/>
                <w:shd w:val="clear" w:color="auto" w:fill="FFFFFF"/>
                <w:lang w:val="ru-RU" w:eastAsia="ru-RU"/>
              </w:rPr>
              <w:t>«</w:t>
            </w:r>
            <w:r w:rsidRPr="00CC75FB">
              <w:rPr>
                <w:rFonts w:eastAsia="Batang"/>
                <w:color w:val="000000"/>
                <w:lang w:val="ru-RU" w:eastAsia="ru-RU"/>
              </w:rPr>
              <w:t>6-1) контролируют своевременный в</w:t>
            </w:r>
            <w:r w:rsidRPr="00CC75FB">
              <w:rPr>
                <w:rFonts w:eastAsia="Batang"/>
                <w:color w:val="000000"/>
                <w:lang w:val="ru-RU" w:eastAsia="ru-RU"/>
              </w:rPr>
              <w:t>ы</w:t>
            </w:r>
            <w:r w:rsidRPr="00CC75FB">
              <w:rPr>
                <w:rFonts w:eastAsia="Batang"/>
                <w:color w:val="000000"/>
                <w:lang w:val="ru-RU" w:eastAsia="ru-RU"/>
              </w:rPr>
              <w:t>езд за пределы Республики К</w:t>
            </w:r>
            <w:r w:rsidRPr="00CC75FB">
              <w:rPr>
                <w:rFonts w:eastAsia="Batang"/>
                <w:color w:val="000000"/>
                <w:lang w:val="ru-RU" w:eastAsia="ru-RU"/>
              </w:rPr>
              <w:t>а</w:t>
            </w:r>
            <w:r w:rsidRPr="00CC75FB">
              <w:rPr>
                <w:rFonts w:eastAsia="Batang"/>
                <w:color w:val="000000"/>
                <w:lang w:val="ru-RU" w:eastAsia="ru-RU"/>
              </w:rPr>
              <w:t>захстан имм</w:t>
            </w:r>
            <w:r w:rsidRPr="00CC75FB">
              <w:rPr>
                <w:rFonts w:eastAsia="Batang"/>
                <w:color w:val="000000"/>
                <w:lang w:val="ru-RU" w:eastAsia="ru-RU"/>
              </w:rPr>
              <w:t>и</w:t>
            </w:r>
            <w:r w:rsidRPr="00CC75FB">
              <w:rPr>
                <w:rFonts w:eastAsia="Batang"/>
                <w:color w:val="000000"/>
                <w:lang w:val="ru-RU" w:eastAsia="ru-RU"/>
              </w:rPr>
              <w:t>грантов, в отношении которых в</w:t>
            </w:r>
            <w:r w:rsidRPr="00CC75FB">
              <w:rPr>
                <w:rFonts w:eastAsia="Batang"/>
                <w:color w:val="000000"/>
                <w:lang w:val="ru-RU" w:eastAsia="ru-RU"/>
              </w:rPr>
              <w:t>ы</w:t>
            </w:r>
            <w:r w:rsidRPr="00CC75FB">
              <w:rPr>
                <w:rFonts w:eastAsia="Batang"/>
                <w:color w:val="000000"/>
                <w:lang w:val="ru-RU" w:eastAsia="ru-RU"/>
              </w:rPr>
              <w:t xml:space="preserve">несен судебный акт о </w:t>
            </w:r>
            <w:proofErr w:type="gramStart"/>
            <w:r w:rsidRPr="00CC75FB">
              <w:rPr>
                <w:rFonts w:eastAsia="Batang"/>
                <w:color w:val="000000"/>
                <w:lang w:val="ru-RU" w:eastAsia="ru-RU"/>
              </w:rPr>
              <w:t>в</w:t>
            </w:r>
            <w:r w:rsidRPr="00CC75FB">
              <w:rPr>
                <w:rFonts w:eastAsia="Batang"/>
                <w:color w:val="000000"/>
                <w:lang w:val="ru-RU" w:eastAsia="ru-RU"/>
              </w:rPr>
              <w:t>ы</w:t>
            </w:r>
            <w:r w:rsidRPr="00CC75FB">
              <w:rPr>
                <w:rFonts w:eastAsia="Batang"/>
                <w:color w:val="000000"/>
                <w:lang w:val="ru-RU" w:eastAsia="ru-RU"/>
              </w:rPr>
              <w:t>двор</w:t>
            </w:r>
            <w:r w:rsidRPr="00CC75FB">
              <w:rPr>
                <w:rFonts w:eastAsia="Batang"/>
                <w:color w:val="000000"/>
                <w:lang w:val="ru-RU" w:eastAsia="ru-RU"/>
              </w:rPr>
              <w:t>е</w:t>
            </w:r>
            <w:r w:rsidRPr="00CC75FB">
              <w:rPr>
                <w:rFonts w:eastAsia="Batang"/>
                <w:color w:val="000000"/>
                <w:lang w:val="ru-RU" w:eastAsia="ru-RU"/>
              </w:rPr>
              <w:t>нии</w:t>
            </w:r>
            <w:proofErr w:type="gramEnd"/>
            <w:r w:rsidRPr="00CC75FB">
              <w:rPr>
                <w:rFonts w:eastAsia="Batang"/>
                <w:color w:val="000000"/>
                <w:lang w:val="ru-RU" w:eastAsia="ru-RU"/>
              </w:rPr>
              <w:t>;</w:t>
            </w:r>
          </w:p>
          <w:p w:rsidR="00424DF6" w:rsidRPr="00CC75FB" w:rsidRDefault="00424DF6" w:rsidP="00E107B3">
            <w:pPr>
              <w:pStyle w:val="a3"/>
              <w:keepNext/>
              <w:keepLines/>
              <w:spacing w:before="0" w:beforeAutospacing="0" w:after="0" w:afterAutospacing="0"/>
              <w:ind w:firstLine="432"/>
              <w:jc w:val="both"/>
              <w:rPr>
                <w:rFonts w:eastAsia="Batang"/>
                <w:color w:val="000000"/>
                <w:shd w:val="clear" w:color="auto" w:fill="FFFFFF"/>
                <w:lang w:val="ru-RU" w:eastAsia="ru-RU"/>
              </w:rPr>
            </w:pPr>
            <w:r w:rsidRPr="00CC75FB">
              <w:rPr>
                <w:rFonts w:eastAsia="Batang"/>
                <w:color w:val="000000"/>
                <w:shd w:val="clear" w:color="auto" w:fill="FFFFFF"/>
                <w:lang w:val="ru-RU" w:eastAsia="ru-RU"/>
              </w:rPr>
              <w:t>6-2) разрабатывают типовые правила регул</w:t>
            </w:r>
            <w:r w:rsidRPr="00CC75FB">
              <w:rPr>
                <w:rFonts w:eastAsia="Batang"/>
                <w:color w:val="000000"/>
                <w:shd w:val="clear" w:color="auto" w:fill="FFFFFF"/>
                <w:lang w:val="ru-RU" w:eastAsia="ru-RU"/>
              </w:rPr>
              <w:t>и</w:t>
            </w:r>
            <w:r w:rsidRPr="00CC75FB">
              <w:rPr>
                <w:rFonts w:eastAsia="Batang"/>
                <w:color w:val="000000"/>
                <w:shd w:val="clear" w:color="auto" w:fill="FFFFFF"/>
                <w:lang w:val="ru-RU" w:eastAsia="ru-RU"/>
              </w:rPr>
              <w:t>рования миграционных процессов в областях, городе республиканского значения и                               столице</w:t>
            </w:r>
            <w:proofErr w:type="gramStart"/>
            <w:r w:rsidRPr="00CC75FB">
              <w:rPr>
                <w:rFonts w:eastAsia="Batang"/>
                <w:color w:val="000000"/>
                <w:shd w:val="clear" w:color="auto" w:fill="FFFFFF"/>
                <w:lang w:val="ru-RU" w:eastAsia="ru-RU"/>
              </w:rPr>
              <w:t>;»</w:t>
            </w:r>
            <w:proofErr w:type="gramEnd"/>
            <w:r w:rsidRPr="00CC75FB">
              <w:rPr>
                <w:rFonts w:eastAsia="Batang"/>
                <w:color w:val="000000"/>
                <w:shd w:val="clear" w:color="auto" w:fill="FFFFFF"/>
                <w:lang w:val="ru-RU" w:eastAsia="ru-RU"/>
              </w:rPr>
              <w:t>;</w:t>
            </w:r>
          </w:p>
          <w:p w:rsidR="00424DF6" w:rsidRPr="00CC75FB" w:rsidRDefault="00424DF6" w:rsidP="00E107B3">
            <w:pPr>
              <w:pStyle w:val="a3"/>
              <w:keepNext/>
              <w:keepLines/>
              <w:spacing w:before="0" w:beforeAutospacing="0" w:after="0" w:afterAutospacing="0"/>
              <w:ind w:firstLine="432"/>
              <w:jc w:val="both"/>
              <w:rPr>
                <w:rFonts w:eastAsia="Batang"/>
                <w:color w:val="000000"/>
                <w:shd w:val="clear" w:color="auto" w:fill="FFFFFF"/>
                <w:lang w:val="ru-RU" w:eastAsia="ru-RU"/>
              </w:rPr>
            </w:pPr>
          </w:p>
        </w:tc>
        <w:tc>
          <w:tcPr>
            <w:tcW w:w="2340" w:type="dxa"/>
          </w:tcPr>
          <w:p w:rsidR="00424DF6" w:rsidRPr="00CC75FB" w:rsidRDefault="00424DF6" w:rsidP="00E107B3">
            <w:pPr>
              <w:keepNext/>
              <w:keepLines/>
              <w:spacing w:after="0" w:line="240" w:lineRule="auto"/>
              <w:ind w:firstLine="464"/>
              <w:jc w:val="both"/>
              <w:rPr>
                <w:rFonts w:ascii="Times New Roman" w:hAnsi="Times New Roman"/>
                <w:sz w:val="24"/>
                <w:szCs w:val="24"/>
              </w:rPr>
            </w:pPr>
            <w:r w:rsidRPr="00CC75FB">
              <w:rPr>
                <w:rFonts w:ascii="Times New Roman" w:hAnsi="Times New Roman"/>
                <w:sz w:val="24"/>
                <w:szCs w:val="24"/>
              </w:rPr>
              <w:t>Дополнить а</w:t>
            </w:r>
            <w:r w:rsidRPr="00CC75FB">
              <w:rPr>
                <w:rFonts w:ascii="Times New Roman" w:hAnsi="Times New Roman"/>
                <w:sz w:val="24"/>
                <w:szCs w:val="24"/>
              </w:rPr>
              <w:t>б</w:t>
            </w:r>
            <w:r w:rsidRPr="00CC75FB">
              <w:rPr>
                <w:rFonts w:ascii="Times New Roman" w:hAnsi="Times New Roman"/>
                <w:sz w:val="24"/>
                <w:szCs w:val="24"/>
              </w:rPr>
              <w:t>зацем четвертым следующего соде</w:t>
            </w:r>
            <w:r w:rsidRPr="00CC75FB">
              <w:rPr>
                <w:rFonts w:ascii="Times New Roman" w:hAnsi="Times New Roman"/>
                <w:sz w:val="24"/>
                <w:szCs w:val="24"/>
              </w:rPr>
              <w:t>р</w:t>
            </w:r>
            <w:r w:rsidRPr="00CC75FB">
              <w:rPr>
                <w:rFonts w:ascii="Times New Roman" w:hAnsi="Times New Roman"/>
                <w:sz w:val="24"/>
                <w:szCs w:val="24"/>
              </w:rPr>
              <w:t>жания:</w:t>
            </w:r>
          </w:p>
          <w:p w:rsidR="00424DF6" w:rsidRPr="00CC75FB" w:rsidRDefault="00424DF6" w:rsidP="00E107B3">
            <w:pPr>
              <w:keepNext/>
              <w:keepLines/>
              <w:spacing w:after="0" w:line="240" w:lineRule="auto"/>
              <w:ind w:firstLine="369"/>
              <w:jc w:val="both"/>
              <w:rPr>
                <w:rFonts w:ascii="Times New Roman" w:hAnsi="Times New Roman"/>
                <w:b/>
                <w:sz w:val="24"/>
                <w:szCs w:val="24"/>
              </w:rPr>
            </w:pPr>
            <w:r w:rsidRPr="00CC75FB">
              <w:rPr>
                <w:rFonts w:ascii="Times New Roman" w:hAnsi="Times New Roman"/>
                <w:sz w:val="24"/>
                <w:szCs w:val="24"/>
              </w:rPr>
              <w:t>«</w:t>
            </w:r>
            <w:r w:rsidRPr="00CC75FB">
              <w:rPr>
                <w:rFonts w:ascii="Times New Roman" w:hAnsi="Times New Roman"/>
                <w:b/>
                <w:sz w:val="24"/>
                <w:szCs w:val="24"/>
              </w:rPr>
              <w:t>подпункт 16) изложить в сл</w:t>
            </w:r>
            <w:r w:rsidRPr="00CC75FB">
              <w:rPr>
                <w:rFonts w:ascii="Times New Roman" w:hAnsi="Times New Roman"/>
                <w:b/>
                <w:sz w:val="24"/>
                <w:szCs w:val="24"/>
              </w:rPr>
              <w:t>е</w:t>
            </w:r>
            <w:r w:rsidRPr="00CC75FB">
              <w:rPr>
                <w:rFonts w:ascii="Times New Roman" w:hAnsi="Times New Roman"/>
                <w:b/>
                <w:sz w:val="24"/>
                <w:szCs w:val="24"/>
              </w:rPr>
              <w:t>дующей редакции:</w:t>
            </w: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b/>
                <w:sz w:val="24"/>
                <w:szCs w:val="24"/>
              </w:rPr>
              <w:t>«16) осущест</w:t>
            </w:r>
            <w:r w:rsidRPr="00CC75FB">
              <w:rPr>
                <w:rFonts w:ascii="Times New Roman" w:hAnsi="Times New Roman"/>
                <w:b/>
                <w:sz w:val="24"/>
                <w:szCs w:val="24"/>
              </w:rPr>
              <w:t>в</w:t>
            </w:r>
            <w:r w:rsidRPr="00CC75FB">
              <w:rPr>
                <w:rFonts w:ascii="Times New Roman" w:hAnsi="Times New Roman"/>
                <w:b/>
                <w:sz w:val="24"/>
                <w:szCs w:val="24"/>
              </w:rPr>
              <w:t>ляют постановку на учет граждан Республики Каза</w:t>
            </w:r>
            <w:r w:rsidRPr="00CC75FB">
              <w:rPr>
                <w:rFonts w:ascii="Times New Roman" w:hAnsi="Times New Roman"/>
                <w:b/>
                <w:sz w:val="24"/>
                <w:szCs w:val="24"/>
              </w:rPr>
              <w:t>х</w:t>
            </w:r>
            <w:r w:rsidRPr="00CC75FB">
              <w:rPr>
                <w:rFonts w:ascii="Times New Roman" w:hAnsi="Times New Roman"/>
                <w:b/>
                <w:sz w:val="24"/>
                <w:szCs w:val="24"/>
              </w:rPr>
              <w:t>стан, прибыва</w:t>
            </w:r>
            <w:r w:rsidRPr="00CC75FB">
              <w:rPr>
                <w:rFonts w:ascii="Times New Roman" w:hAnsi="Times New Roman"/>
                <w:b/>
                <w:sz w:val="24"/>
                <w:szCs w:val="24"/>
              </w:rPr>
              <w:t>ю</w:t>
            </w:r>
            <w:r w:rsidRPr="00CC75FB">
              <w:rPr>
                <w:rFonts w:ascii="Times New Roman" w:hAnsi="Times New Roman"/>
                <w:b/>
                <w:sz w:val="24"/>
                <w:szCs w:val="24"/>
              </w:rPr>
              <w:t>щих на место вр</w:t>
            </w:r>
            <w:r w:rsidRPr="00CC75FB">
              <w:rPr>
                <w:rFonts w:ascii="Times New Roman" w:hAnsi="Times New Roman"/>
                <w:b/>
                <w:sz w:val="24"/>
                <w:szCs w:val="24"/>
              </w:rPr>
              <w:t>е</w:t>
            </w:r>
            <w:r w:rsidRPr="00CC75FB">
              <w:rPr>
                <w:rFonts w:ascii="Times New Roman" w:hAnsi="Times New Roman"/>
                <w:b/>
                <w:sz w:val="24"/>
                <w:szCs w:val="24"/>
              </w:rPr>
              <w:t>менного пребыв</w:t>
            </w:r>
            <w:r w:rsidRPr="00CC75FB">
              <w:rPr>
                <w:rFonts w:ascii="Times New Roman" w:hAnsi="Times New Roman"/>
                <w:b/>
                <w:sz w:val="24"/>
                <w:szCs w:val="24"/>
              </w:rPr>
              <w:t>а</w:t>
            </w:r>
            <w:r w:rsidRPr="00CC75FB">
              <w:rPr>
                <w:rFonts w:ascii="Times New Roman" w:hAnsi="Times New Roman"/>
                <w:b/>
                <w:sz w:val="24"/>
                <w:szCs w:val="24"/>
              </w:rPr>
              <w:t>ния (прожив</w:t>
            </w:r>
            <w:r w:rsidRPr="00CC75FB">
              <w:rPr>
                <w:rFonts w:ascii="Times New Roman" w:hAnsi="Times New Roman"/>
                <w:b/>
                <w:sz w:val="24"/>
                <w:szCs w:val="24"/>
              </w:rPr>
              <w:t>а</w:t>
            </w:r>
            <w:r w:rsidRPr="00CC75FB">
              <w:rPr>
                <w:rFonts w:ascii="Times New Roman" w:hAnsi="Times New Roman"/>
                <w:b/>
                <w:sz w:val="24"/>
                <w:szCs w:val="24"/>
              </w:rPr>
              <w:t>ния)</w:t>
            </w:r>
            <w:proofErr w:type="gramStart"/>
            <w:r w:rsidRPr="00CC75FB">
              <w:rPr>
                <w:rFonts w:ascii="Times New Roman" w:hAnsi="Times New Roman"/>
                <w:sz w:val="24"/>
                <w:szCs w:val="24"/>
              </w:rPr>
              <w:t>;»</w:t>
            </w:r>
            <w:proofErr w:type="gramEnd"/>
            <w:r w:rsidRPr="00CC75FB">
              <w:rPr>
                <w:rFonts w:ascii="Times New Roman" w:hAnsi="Times New Roman"/>
                <w:sz w:val="24"/>
                <w:szCs w:val="24"/>
              </w:rPr>
              <w:t>.</w:t>
            </w:r>
          </w:p>
          <w:p w:rsidR="00424DF6" w:rsidRPr="00CC75FB" w:rsidRDefault="00424DF6" w:rsidP="00E107B3">
            <w:pPr>
              <w:keepNext/>
              <w:keepLines/>
              <w:spacing w:after="0" w:line="240" w:lineRule="auto"/>
              <w:ind w:firstLine="540"/>
              <w:jc w:val="both"/>
              <w:rPr>
                <w:rFonts w:ascii="Times New Roman" w:hAnsi="Times New Roman"/>
                <w:sz w:val="24"/>
                <w:szCs w:val="24"/>
              </w:rPr>
            </w:pPr>
          </w:p>
        </w:tc>
        <w:tc>
          <w:tcPr>
            <w:tcW w:w="2608"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Комитет по междун</w:t>
            </w:r>
            <w:r w:rsidRPr="00CC75FB">
              <w:rPr>
                <w:rFonts w:ascii="Times New Roman" w:hAnsi="Times New Roman"/>
                <w:sz w:val="24"/>
                <w:szCs w:val="24"/>
              </w:rPr>
              <w:t>а</w:t>
            </w:r>
            <w:r w:rsidRPr="00CC75FB">
              <w:rPr>
                <w:rFonts w:ascii="Times New Roman" w:hAnsi="Times New Roman"/>
                <w:sz w:val="24"/>
                <w:szCs w:val="24"/>
              </w:rPr>
              <w:t>родным делам, обор</w:t>
            </w:r>
            <w:r w:rsidRPr="00CC75FB">
              <w:rPr>
                <w:rFonts w:ascii="Times New Roman" w:hAnsi="Times New Roman"/>
                <w:sz w:val="24"/>
                <w:szCs w:val="24"/>
              </w:rPr>
              <w:t>о</w:t>
            </w:r>
            <w:r w:rsidRPr="00CC75FB">
              <w:rPr>
                <w:rFonts w:ascii="Times New Roman" w:hAnsi="Times New Roman"/>
                <w:sz w:val="24"/>
                <w:szCs w:val="24"/>
              </w:rPr>
              <w:t>не и безопасности,</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депутат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М</w:t>
            </w:r>
            <w:r w:rsidRPr="00CC75FB">
              <w:rPr>
                <w:rFonts w:ascii="Times New Roman" w:hAnsi="Times New Roman"/>
                <w:sz w:val="24"/>
                <w:szCs w:val="24"/>
                <w:lang w:val="kk-KZ"/>
              </w:rPr>
              <w:t>ә</w:t>
            </w:r>
            <w:proofErr w:type="spellStart"/>
            <w:r w:rsidRPr="00CC75FB">
              <w:rPr>
                <w:rFonts w:ascii="Times New Roman" w:hAnsi="Times New Roman"/>
                <w:sz w:val="24"/>
                <w:szCs w:val="24"/>
              </w:rPr>
              <w:t>кен</w:t>
            </w:r>
            <w:proofErr w:type="spellEnd"/>
            <w:r w:rsidRPr="00CC75FB">
              <w:rPr>
                <w:rFonts w:ascii="Times New Roman" w:hAnsi="Times New Roman"/>
                <w:sz w:val="24"/>
                <w:szCs w:val="24"/>
              </w:rPr>
              <w:t xml:space="preserve"> Б.М.</w:t>
            </w:r>
          </w:p>
          <w:p w:rsidR="00424DF6" w:rsidRPr="00CC75FB" w:rsidRDefault="00424DF6" w:rsidP="00E107B3">
            <w:pPr>
              <w:keepNext/>
              <w:keepLines/>
              <w:spacing w:after="0" w:line="240" w:lineRule="auto"/>
              <w:ind w:firstLine="432"/>
              <w:jc w:val="both"/>
              <w:rPr>
                <w:rFonts w:ascii="Times New Roman" w:hAnsi="Times New Roman"/>
                <w:sz w:val="24"/>
                <w:szCs w:val="24"/>
              </w:rPr>
            </w:pPr>
          </w:p>
          <w:p w:rsidR="00424DF6" w:rsidRPr="00CC75FB" w:rsidRDefault="00424DF6" w:rsidP="00E107B3">
            <w:pPr>
              <w:keepNext/>
              <w:keepLines/>
              <w:spacing w:after="0" w:line="240" w:lineRule="auto"/>
              <w:ind w:firstLine="432"/>
              <w:jc w:val="both"/>
              <w:rPr>
                <w:rFonts w:ascii="Times New Roman" w:hAnsi="Times New Roman"/>
                <w:sz w:val="24"/>
                <w:szCs w:val="24"/>
              </w:rPr>
            </w:pPr>
            <w:proofErr w:type="gramStart"/>
            <w:r w:rsidRPr="00CC75FB">
              <w:rPr>
                <w:rFonts w:ascii="Times New Roman" w:hAnsi="Times New Roman"/>
                <w:sz w:val="24"/>
                <w:szCs w:val="24"/>
              </w:rPr>
              <w:t>Приведение в с</w:t>
            </w:r>
            <w:r w:rsidRPr="00CC75FB">
              <w:rPr>
                <w:rFonts w:ascii="Times New Roman" w:hAnsi="Times New Roman"/>
                <w:sz w:val="24"/>
                <w:szCs w:val="24"/>
              </w:rPr>
              <w:t>о</w:t>
            </w:r>
            <w:r w:rsidRPr="00CC75FB">
              <w:rPr>
                <w:rFonts w:ascii="Times New Roman" w:hAnsi="Times New Roman"/>
                <w:sz w:val="24"/>
                <w:szCs w:val="24"/>
              </w:rPr>
              <w:t>ответствие с попра</w:t>
            </w:r>
            <w:r w:rsidRPr="00CC75FB">
              <w:rPr>
                <w:rFonts w:ascii="Times New Roman" w:hAnsi="Times New Roman"/>
                <w:sz w:val="24"/>
                <w:szCs w:val="24"/>
              </w:rPr>
              <w:t>в</w:t>
            </w:r>
            <w:r w:rsidRPr="00CC75FB">
              <w:rPr>
                <w:rFonts w:ascii="Times New Roman" w:hAnsi="Times New Roman"/>
                <w:sz w:val="24"/>
                <w:szCs w:val="24"/>
              </w:rPr>
              <w:t xml:space="preserve">кой в </w:t>
            </w:r>
            <w:proofErr w:type="spellStart"/>
            <w:r w:rsidRPr="00CC75FB">
              <w:rPr>
                <w:rFonts w:ascii="Times New Roman" w:hAnsi="Times New Roman"/>
                <w:sz w:val="24"/>
                <w:szCs w:val="24"/>
              </w:rPr>
              <w:t>пп</w:t>
            </w:r>
            <w:proofErr w:type="spellEnd"/>
            <w:r w:rsidRPr="00CC75FB">
              <w:rPr>
                <w:rFonts w:ascii="Times New Roman" w:hAnsi="Times New Roman"/>
                <w:sz w:val="24"/>
                <w:szCs w:val="24"/>
              </w:rPr>
              <w:t xml:space="preserve"> 17-1) статьи 1 ЗРК «О миграции н</w:t>
            </w:r>
            <w:r w:rsidRPr="00CC75FB">
              <w:rPr>
                <w:rFonts w:ascii="Times New Roman" w:hAnsi="Times New Roman"/>
                <w:sz w:val="24"/>
                <w:szCs w:val="24"/>
              </w:rPr>
              <w:t>а</w:t>
            </w:r>
            <w:r w:rsidRPr="00CC75FB">
              <w:rPr>
                <w:rFonts w:ascii="Times New Roman" w:hAnsi="Times New Roman"/>
                <w:sz w:val="24"/>
                <w:szCs w:val="24"/>
              </w:rPr>
              <w:t>селения».</w:t>
            </w:r>
            <w:proofErr w:type="gramEnd"/>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Принято</w:t>
            </w:r>
          </w:p>
        </w:tc>
      </w:tr>
      <w:tr w:rsidR="00424DF6" w:rsidRPr="00CC75FB" w:rsidTr="00490538">
        <w:trPr>
          <w:trHeight w:val="417"/>
        </w:trPr>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По</w:t>
            </w:r>
            <w:r w:rsidRPr="00CC75FB">
              <w:rPr>
                <w:rFonts w:ascii="Times New Roman" w:hAnsi="Times New Roman"/>
                <w:sz w:val="24"/>
                <w:szCs w:val="24"/>
              </w:rPr>
              <w:t>д</w:t>
            </w:r>
            <w:r w:rsidRPr="00CC75FB">
              <w:rPr>
                <w:rFonts w:ascii="Times New Roman" w:hAnsi="Times New Roman"/>
                <w:sz w:val="24"/>
                <w:szCs w:val="24"/>
              </w:rPr>
              <w:t>пункт 5)</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пункта 20</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 статьи 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 законопроекта</w:t>
            </w:r>
          </w:p>
        </w:tc>
        <w:tc>
          <w:tcPr>
            <w:tcW w:w="3060" w:type="dxa"/>
          </w:tcPr>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Статья 14. Компете</w:t>
            </w:r>
            <w:r w:rsidRPr="00CC75FB">
              <w:rPr>
                <w:rFonts w:ascii="Times New Roman" w:hAnsi="Times New Roman"/>
                <w:sz w:val="24"/>
                <w:szCs w:val="24"/>
              </w:rPr>
              <w:t>н</w:t>
            </w:r>
            <w:r w:rsidRPr="00CC75FB">
              <w:rPr>
                <w:rFonts w:ascii="Times New Roman" w:hAnsi="Times New Roman"/>
                <w:sz w:val="24"/>
                <w:szCs w:val="24"/>
              </w:rPr>
              <w:t>ция органа национальной безопасности</w:t>
            </w: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Орган национальной безопасности:</w:t>
            </w: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1) реализует в пределах своей компетенции гос</w:t>
            </w:r>
            <w:r w:rsidRPr="00CC75FB">
              <w:rPr>
                <w:rFonts w:ascii="Times New Roman" w:hAnsi="Times New Roman"/>
                <w:sz w:val="24"/>
                <w:szCs w:val="24"/>
              </w:rPr>
              <w:t>у</w:t>
            </w:r>
            <w:r w:rsidRPr="00CC75FB">
              <w:rPr>
                <w:rFonts w:ascii="Times New Roman" w:hAnsi="Times New Roman"/>
                <w:sz w:val="24"/>
                <w:szCs w:val="24"/>
              </w:rPr>
              <w:t xml:space="preserve">дарственную политику в </w:t>
            </w:r>
            <w:r w:rsidRPr="00CC75FB">
              <w:rPr>
                <w:rFonts w:ascii="Times New Roman" w:hAnsi="Times New Roman"/>
                <w:sz w:val="24"/>
                <w:szCs w:val="24"/>
              </w:rPr>
              <w:lastRenderedPageBreak/>
              <w:t>области миграции насел</w:t>
            </w:r>
            <w:r w:rsidRPr="00CC75FB">
              <w:rPr>
                <w:rFonts w:ascii="Times New Roman" w:hAnsi="Times New Roman"/>
                <w:sz w:val="24"/>
                <w:szCs w:val="24"/>
              </w:rPr>
              <w:t>е</w:t>
            </w:r>
            <w:r w:rsidRPr="00CC75FB">
              <w:rPr>
                <w:rFonts w:ascii="Times New Roman" w:hAnsi="Times New Roman"/>
                <w:sz w:val="24"/>
                <w:szCs w:val="24"/>
              </w:rPr>
              <w:t>ния;</w:t>
            </w: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2) формирует единую базу данных учета въезда и в</w:t>
            </w:r>
            <w:r w:rsidRPr="00CC75FB">
              <w:rPr>
                <w:rFonts w:ascii="Times New Roman" w:hAnsi="Times New Roman"/>
                <w:sz w:val="24"/>
                <w:szCs w:val="24"/>
              </w:rPr>
              <w:t>ы</w:t>
            </w:r>
            <w:r w:rsidRPr="00CC75FB">
              <w:rPr>
                <w:rFonts w:ascii="Times New Roman" w:hAnsi="Times New Roman"/>
                <w:sz w:val="24"/>
                <w:szCs w:val="24"/>
              </w:rPr>
              <w:t>езда иностранцев и лиц без гражданства, обеспеч</w:t>
            </w:r>
            <w:r w:rsidRPr="00CC75FB">
              <w:rPr>
                <w:rFonts w:ascii="Times New Roman" w:hAnsi="Times New Roman"/>
                <w:sz w:val="24"/>
                <w:szCs w:val="24"/>
              </w:rPr>
              <w:t>и</w:t>
            </w:r>
            <w:r w:rsidRPr="00CC75FB">
              <w:rPr>
                <w:rFonts w:ascii="Times New Roman" w:hAnsi="Times New Roman"/>
                <w:sz w:val="24"/>
                <w:szCs w:val="24"/>
              </w:rPr>
              <w:t>вает системное обновление сведений, а также осущ</w:t>
            </w:r>
            <w:r w:rsidRPr="00CC75FB">
              <w:rPr>
                <w:rFonts w:ascii="Times New Roman" w:hAnsi="Times New Roman"/>
                <w:sz w:val="24"/>
                <w:szCs w:val="24"/>
              </w:rPr>
              <w:t>е</w:t>
            </w:r>
            <w:r w:rsidRPr="00CC75FB">
              <w:rPr>
                <w:rFonts w:ascii="Times New Roman" w:hAnsi="Times New Roman"/>
                <w:sz w:val="24"/>
                <w:szCs w:val="24"/>
              </w:rPr>
              <w:t>ствляет своевременный информационный обмен с органами внутренних дел и Министерством иностра</w:t>
            </w:r>
            <w:r w:rsidRPr="00CC75FB">
              <w:rPr>
                <w:rFonts w:ascii="Times New Roman" w:hAnsi="Times New Roman"/>
                <w:sz w:val="24"/>
                <w:szCs w:val="24"/>
              </w:rPr>
              <w:t>н</w:t>
            </w:r>
            <w:r w:rsidRPr="00CC75FB">
              <w:rPr>
                <w:rFonts w:ascii="Times New Roman" w:hAnsi="Times New Roman"/>
                <w:sz w:val="24"/>
                <w:szCs w:val="24"/>
              </w:rPr>
              <w:t>ных дел Республики Каза</w:t>
            </w:r>
            <w:r w:rsidRPr="00CC75FB">
              <w:rPr>
                <w:rFonts w:ascii="Times New Roman" w:hAnsi="Times New Roman"/>
                <w:sz w:val="24"/>
                <w:szCs w:val="24"/>
              </w:rPr>
              <w:t>х</w:t>
            </w:r>
            <w:r w:rsidRPr="00CC75FB">
              <w:rPr>
                <w:rFonts w:ascii="Times New Roman" w:hAnsi="Times New Roman"/>
                <w:sz w:val="24"/>
                <w:szCs w:val="24"/>
              </w:rPr>
              <w:t>стан;</w:t>
            </w: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3) согласовывает въезд иммигрантов в Республ</w:t>
            </w:r>
            <w:r w:rsidRPr="00CC75FB">
              <w:rPr>
                <w:rFonts w:ascii="Times New Roman" w:hAnsi="Times New Roman"/>
                <w:sz w:val="24"/>
                <w:szCs w:val="24"/>
              </w:rPr>
              <w:t>и</w:t>
            </w:r>
            <w:r w:rsidRPr="00CC75FB">
              <w:rPr>
                <w:rFonts w:ascii="Times New Roman" w:hAnsi="Times New Roman"/>
                <w:sz w:val="24"/>
                <w:szCs w:val="24"/>
              </w:rPr>
              <w:t>ку Казахстан и отдельные м</w:t>
            </w:r>
            <w:r w:rsidRPr="00CC75FB">
              <w:rPr>
                <w:rFonts w:ascii="Times New Roman" w:hAnsi="Times New Roman"/>
                <w:sz w:val="24"/>
                <w:szCs w:val="24"/>
              </w:rPr>
              <w:t>е</w:t>
            </w:r>
            <w:r w:rsidRPr="00CC75FB">
              <w:rPr>
                <w:rFonts w:ascii="Times New Roman" w:hAnsi="Times New Roman"/>
                <w:sz w:val="24"/>
                <w:szCs w:val="24"/>
              </w:rPr>
              <w:t>стности (территории), з</w:t>
            </w:r>
            <w:r w:rsidRPr="00CC75FB">
              <w:rPr>
                <w:rFonts w:ascii="Times New Roman" w:hAnsi="Times New Roman"/>
                <w:sz w:val="24"/>
                <w:szCs w:val="24"/>
              </w:rPr>
              <w:t>а</w:t>
            </w:r>
            <w:r w:rsidRPr="00CC75FB">
              <w:rPr>
                <w:rFonts w:ascii="Times New Roman" w:hAnsi="Times New Roman"/>
                <w:sz w:val="24"/>
                <w:szCs w:val="24"/>
              </w:rPr>
              <w:t>крытые для посещения иностранцами;</w:t>
            </w: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3-1) согласовывает ра</w:t>
            </w:r>
            <w:r w:rsidRPr="00CC75FB">
              <w:rPr>
                <w:rFonts w:ascii="Times New Roman" w:hAnsi="Times New Roman"/>
                <w:sz w:val="24"/>
                <w:szCs w:val="24"/>
              </w:rPr>
              <w:t>з</w:t>
            </w:r>
            <w:r w:rsidRPr="00CC75FB">
              <w:rPr>
                <w:rFonts w:ascii="Times New Roman" w:hAnsi="Times New Roman"/>
                <w:sz w:val="24"/>
                <w:szCs w:val="24"/>
              </w:rPr>
              <w:t>решение на постоянное прож</w:t>
            </w:r>
            <w:r w:rsidRPr="00CC75FB">
              <w:rPr>
                <w:rFonts w:ascii="Times New Roman" w:hAnsi="Times New Roman"/>
                <w:sz w:val="24"/>
                <w:szCs w:val="24"/>
              </w:rPr>
              <w:t>и</w:t>
            </w:r>
            <w:r w:rsidRPr="00CC75FB">
              <w:rPr>
                <w:rFonts w:ascii="Times New Roman" w:hAnsi="Times New Roman"/>
                <w:sz w:val="24"/>
                <w:szCs w:val="24"/>
              </w:rPr>
              <w:t>вание иммигрантов в Респу</w:t>
            </w:r>
            <w:r w:rsidRPr="00CC75FB">
              <w:rPr>
                <w:rFonts w:ascii="Times New Roman" w:hAnsi="Times New Roman"/>
                <w:sz w:val="24"/>
                <w:szCs w:val="24"/>
              </w:rPr>
              <w:t>б</w:t>
            </w:r>
            <w:r w:rsidRPr="00CC75FB">
              <w:rPr>
                <w:rFonts w:ascii="Times New Roman" w:hAnsi="Times New Roman"/>
                <w:sz w:val="24"/>
                <w:szCs w:val="24"/>
              </w:rPr>
              <w:t>лике Казахстан;</w:t>
            </w: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4) осуществляет выд</w:t>
            </w:r>
            <w:r w:rsidRPr="00CC75FB">
              <w:rPr>
                <w:rFonts w:ascii="Times New Roman" w:hAnsi="Times New Roman"/>
                <w:sz w:val="24"/>
                <w:szCs w:val="24"/>
              </w:rPr>
              <w:t>а</w:t>
            </w:r>
            <w:r w:rsidRPr="00CC75FB">
              <w:rPr>
                <w:rFonts w:ascii="Times New Roman" w:hAnsi="Times New Roman"/>
                <w:sz w:val="24"/>
                <w:szCs w:val="24"/>
              </w:rPr>
              <w:t>чу миграционных карточек и</w:t>
            </w:r>
            <w:r w:rsidRPr="00CC75FB">
              <w:rPr>
                <w:rFonts w:ascii="Times New Roman" w:hAnsi="Times New Roman"/>
                <w:sz w:val="24"/>
                <w:szCs w:val="24"/>
              </w:rPr>
              <w:t>м</w:t>
            </w:r>
            <w:r w:rsidRPr="00CC75FB">
              <w:rPr>
                <w:rFonts w:ascii="Times New Roman" w:hAnsi="Times New Roman"/>
                <w:sz w:val="24"/>
                <w:szCs w:val="24"/>
              </w:rPr>
              <w:t>мигрантам при въезде в Ре</w:t>
            </w:r>
            <w:r w:rsidRPr="00CC75FB">
              <w:rPr>
                <w:rFonts w:ascii="Times New Roman" w:hAnsi="Times New Roman"/>
                <w:sz w:val="24"/>
                <w:szCs w:val="24"/>
              </w:rPr>
              <w:t>с</w:t>
            </w:r>
            <w:r w:rsidRPr="00CC75FB">
              <w:rPr>
                <w:rFonts w:ascii="Times New Roman" w:hAnsi="Times New Roman"/>
                <w:sz w:val="24"/>
                <w:szCs w:val="24"/>
              </w:rPr>
              <w:t>публику Казахстан и их изъятие при выезде из Ре</w:t>
            </w:r>
            <w:r w:rsidRPr="00CC75FB">
              <w:rPr>
                <w:rFonts w:ascii="Times New Roman" w:hAnsi="Times New Roman"/>
                <w:sz w:val="24"/>
                <w:szCs w:val="24"/>
              </w:rPr>
              <w:t>с</w:t>
            </w:r>
            <w:r w:rsidRPr="00CC75FB">
              <w:rPr>
                <w:rFonts w:ascii="Times New Roman" w:hAnsi="Times New Roman"/>
                <w:sz w:val="24"/>
                <w:szCs w:val="24"/>
              </w:rPr>
              <w:t>публики К</w:t>
            </w:r>
            <w:r w:rsidRPr="00CC75FB">
              <w:rPr>
                <w:rFonts w:ascii="Times New Roman" w:hAnsi="Times New Roman"/>
                <w:sz w:val="24"/>
                <w:szCs w:val="24"/>
              </w:rPr>
              <w:t>а</w:t>
            </w:r>
            <w:r w:rsidRPr="00CC75FB">
              <w:rPr>
                <w:rFonts w:ascii="Times New Roman" w:hAnsi="Times New Roman"/>
                <w:sz w:val="24"/>
                <w:szCs w:val="24"/>
              </w:rPr>
              <w:t>захстан;</w:t>
            </w: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5) осуществляет иные функции, предусмотре</w:t>
            </w:r>
            <w:r w:rsidRPr="00CC75FB">
              <w:rPr>
                <w:rFonts w:ascii="Times New Roman" w:hAnsi="Times New Roman"/>
                <w:sz w:val="24"/>
                <w:szCs w:val="24"/>
              </w:rPr>
              <w:t>н</w:t>
            </w:r>
            <w:r w:rsidRPr="00CC75FB">
              <w:rPr>
                <w:rFonts w:ascii="Times New Roman" w:hAnsi="Times New Roman"/>
                <w:sz w:val="24"/>
                <w:szCs w:val="24"/>
              </w:rPr>
              <w:t>ные настоящим Законом, иными законами Респу</w:t>
            </w:r>
            <w:r w:rsidRPr="00CC75FB">
              <w:rPr>
                <w:rFonts w:ascii="Times New Roman" w:hAnsi="Times New Roman"/>
                <w:sz w:val="24"/>
                <w:szCs w:val="24"/>
              </w:rPr>
              <w:t>б</w:t>
            </w:r>
            <w:r w:rsidRPr="00CC75FB">
              <w:rPr>
                <w:rFonts w:ascii="Times New Roman" w:hAnsi="Times New Roman"/>
                <w:sz w:val="24"/>
                <w:szCs w:val="24"/>
              </w:rPr>
              <w:lastRenderedPageBreak/>
              <w:t>лики Каза</w:t>
            </w:r>
            <w:r w:rsidRPr="00CC75FB">
              <w:rPr>
                <w:rFonts w:ascii="Times New Roman" w:hAnsi="Times New Roman"/>
                <w:sz w:val="24"/>
                <w:szCs w:val="24"/>
              </w:rPr>
              <w:t>х</w:t>
            </w:r>
            <w:r w:rsidRPr="00CC75FB">
              <w:rPr>
                <w:rFonts w:ascii="Times New Roman" w:hAnsi="Times New Roman"/>
                <w:sz w:val="24"/>
                <w:szCs w:val="24"/>
              </w:rPr>
              <w:t>стан и актами Президента Республики Казахстан.</w:t>
            </w:r>
          </w:p>
        </w:tc>
        <w:tc>
          <w:tcPr>
            <w:tcW w:w="2880" w:type="dxa"/>
            <w:gridSpan w:val="3"/>
          </w:tcPr>
          <w:p w:rsidR="00424DF6" w:rsidRPr="00CC75FB" w:rsidRDefault="00424DF6" w:rsidP="00E107B3">
            <w:pPr>
              <w:pStyle w:val="a3"/>
              <w:keepNext/>
              <w:keepLines/>
              <w:spacing w:before="0" w:beforeAutospacing="0" w:after="0" w:afterAutospacing="0"/>
              <w:ind w:firstLine="400"/>
              <w:jc w:val="both"/>
              <w:rPr>
                <w:rFonts w:eastAsia="Batang"/>
                <w:color w:val="000000"/>
                <w:shd w:val="clear" w:color="auto" w:fill="FFFFFF"/>
                <w:lang w:val="ru-RU" w:eastAsia="ru-RU"/>
              </w:rPr>
            </w:pPr>
            <w:r w:rsidRPr="00CC75FB">
              <w:rPr>
                <w:rFonts w:eastAsia="Batang"/>
                <w:color w:val="000000"/>
                <w:spacing w:val="2"/>
                <w:lang w:val="ru-RU" w:eastAsia="ru-RU"/>
              </w:rPr>
              <w:lastRenderedPageBreak/>
              <w:t>5) статью 14 изл</w:t>
            </w:r>
            <w:r w:rsidRPr="00CC75FB">
              <w:rPr>
                <w:rFonts w:eastAsia="Batang"/>
                <w:color w:val="000000"/>
                <w:spacing w:val="2"/>
                <w:lang w:val="ru-RU" w:eastAsia="ru-RU"/>
              </w:rPr>
              <w:t>о</w:t>
            </w:r>
            <w:r w:rsidRPr="00CC75FB">
              <w:rPr>
                <w:rFonts w:eastAsia="Batang"/>
                <w:color w:val="000000"/>
                <w:spacing w:val="2"/>
                <w:lang w:val="ru-RU" w:eastAsia="ru-RU"/>
              </w:rPr>
              <w:t>жить в следующей р</w:t>
            </w:r>
            <w:r w:rsidRPr="00CC75FB">
              <w:rPr>
                <w:rFonts w:eastAsia="Batang"/>
                <w:color w:val="000000"/>
                <w:spacing w:val="2"/>
                <w:lang w:val="ru-RU" w:eastAsia="ru-RU"/>
              </w:rPr>
              <w:t>е</w:t>
            </w:r>
            <w:r w:rsidRPr="00CC75FB">
              <w:rPr>
                <w:rFonts w:eastAsia="Batang"/>
                <w:color w:val="000000"/>
                <w:spacing w:val="2"/>
                <w:lang w:val="ru-RU" w:eastAsia="ru-RU"/>
              </w:rPr>
              <w:t xml:space="preserve">дакции: </w:t>
            </w:r>
          </w:p>
          <w:p w:rsidR="00424DF6" w:rsidRPr="00CC75FB" w:rsidRDefault="00424DF6" w:rsidP="00E107B3">
            <w:pPr>
              <w:keepNext/>
              <w:keepLines/>
              <w:spacing w:after="0" w:line="240" w:lineRule="auto"/>
              <w:ind w:firstLine="400"/>
              <w:jc w:val="both"/>
              <w:rPr>
                <w:rFonts w:ascii="Times New Roman" w:hAnsi="Times New Roman"/>
                <w:color w:val="000000"/>
                <w:spacing w:val="2"/>
                <w:sz w:val="24"/>
                <w:szCs w:val="24"/>
                <w:lang w:eastAsia="ru-RU"/>
              </w:rPr>
            </w:pPr>
            <w:r w:rsidRPr="00CC75FB">
              <w:rPr>
                <w:rFonts w:ascii="Times New Roman" w:hAnsi="Times New Roman"/>
                <w:color w:val="000000"/>
                <w:spacing w:val="2"/>
                <w:sz w:val="24"/>
                <w:szCs w:val="24"/>
                <w:lang w:eastAsia="ru-RU"/>
              </w:rPr>
              <w:t>«Статья 14. Комп</w:t>
            </w:r>
            <w:r w:rsidRPr="00CC75FB">
              <w:rPr>
                <w:rFonts w:ascii="Times New Roman" w:hAnsi="Times New Roman"/>
                <w:color w:val="000000"/>
                <w:spacing w:val="2"/>
                <w:sz w:val="24"/>
                <w:szCs w:val="24"/>
                <w:lang w:eastAsia="ru-RU"/>
              </w:rPr>
              <w:t>е</w:t>
            </w:r>
            <w:r w:rsidRPr="00CC75FB">
              <w:rPr>
                <w:rFonts w:ascii="Times New Roman" w:hAnsi="Times New Roman"/>
                <w:color w:val="000000"/>
                <w:spacing w:val="2"/>
                <w:sz w:val="24"/>
                <w:szCs w:val="24"/>
                <w:lang w:eastAsia="ru-RU"/>
              </w:rPr>
              <w:t>тенция органа наци</w:t>
            </w:r>
            <w:r w:rsidRPr="00CC75FB">
              <w:rPr>
                <w:rFonts w:ascii="Times New Roman" w:hAnsi="Times New Roman"/>
                <w:color w:val="000000"/>
                <w:spacing w:val="2"/>
                <w:sz w:val="24"/>
                <w:szCs w:val="24"/>
                <w:lang w:eastAsia="ru-RU"/>
              </w:rPr>
              <w:t>о</w:t>
            </w:r>
            <w:r w:rsidRPr="00CC75FB">
              <w:rPr>
                <w:rFonts w:ascii="Times New Roman" w:hAnsi="Times New Roman"/>
                <w:color w:val="000000"/>
                <w:spacing w:val="2"/>
                <w:sz w:val="24"/>
                <w:szCs w:val="24"/>
                <w:lang w:eastAsia="ru-RU"/>
              </w:rPr>
              <w:t>нальной безопасности</w:t>
            </w:r>
          </w:p>
          <w:p w:rsidR="00424DF6" w:rsidRPr="00CC75FB" w:rsidRDefault="00424DF6" w:rsidP="00E107B3">
            <w:pPr>
              <w:keepNext/>
              <w:keepLines/>
              <w:spacing w:after="0" w:line="240" w:lineRule="auto"/>
              <w:ind w:firstLine="400"/>
              <w:jc w:val="both"/>
              <w:rPr>
                <w:rFonts w:ascii="Times New Roman" w:hAnsi="Times New Roman"/>
                <w:b/>
                <w:color w:val="000000"/>
                <w:spacing w:val="2"/>
                <w:sz w:val="24"/>
                <w:szCs w:val="24"/>
                <w:lang w:eastAsia="ru-RU"/>
              </w:rPr>
            </w:pPr>
            <w:r w:rsidRPr="00CC75FB">
              <w:rPr>
                <w:rFonts w:ascii="Times New Roman" w:hAnsi="Times New Roman"/>
                <w:b/>
                <w:color w:val="000000"/>
                <w:spacing w:val="2"/>
                <w:sz w:val="24"/>
                <w:szCs w:val="24"/>
                <w:lang w:eastAsia="ru-RU"/>
              </w:rPr>
              <w:t>Орган национал</w:t>
            </w:r>
            <w:r w:rsidRPr="00CC75FB">
              <w:rPr>
                <w:rFonts w:ascii="Times New Roman" w:hAnsi="Times New Roman"/>
                <w:b/>
                <w:color w:val="000000"/>
                <w:spacing w:val="2"/>
                <w:sz w:val="24"/>
                <w:szCs w:val="24"/>
                <w:lang w:eastAsia="ru-RU"/>
              </w:rPr>
              <w:t>ь</w:t>
            </w:r>
            <w:r w:rsidRPr="00CC75FB">
              <w:rPr>
                <w:rFonts w:ascii="Times New Roman" w:hAnsi="Times New Roman"/>
                <w:b/>
                <w:color w:val="000000"/>
                <w:spacing w:val="2"/>
                <w:sz w:val="24"/>
                <w:szCs w:val="24"/>
                <w:lang w:eastAsia="ru-RU"/>
              </w:rPr>
              <w:t>ной безопасн</w:t>
            </w:r>
            <w:r w:rsidRPr="00CC75FB">
              <w:rPr>
                <w:rFonts w:ascii="Times New Roman" w:hAnsi="Times New Roman"/>
                <w:b/>
                <w:color w:val="000000"/>
                <w:spacing w:val="2"/>
                <w:sz w:val="24"/>
                <w:szCs w:val="24"/>
                <w:lang w:eastAsia="ru-RU"/>
              </w:rPr>
              <w:t>о</w:t>
            </w:r>
            <w:r w:rsidRPr="00CC75FB">
              <w:rPr>
                <w:rFonts w:ascii="Times New Roman" w:hAnsi="Times New Roman"/>
                <w:b/>
                <w:color w:val="000000"/>
                <w:spacing w:val="2"/>
                <w:sz w:val="24"/>
                <w:szCs w:val="24"/>
                <w:lang w:eastAsia="ru-RU"/>
              </w:rPr>
              <w:t>сти:</w:t>
            </w:r>
          </w:p>
          <w:p w:rsidR="00424DF6" w:rsidRPr="00CC75FB" w:rsidRDefault="00424DF6" w:rsidP="00E107B3">
            <w:pPr>
              <w:keepNext/>
              <w:keepLines/>
              <w:spacing w:after="0" w:line="240" w:lineRule="auto"/>
              <w:ind w:firstLine="400"/>
              <w:jc w:val="both"/>
              <w:rPr>
                <w:rFonts w:ascii="Times New Roman" w:hAnsi="Times New Roman"/>
                <w:color w:val="000000"/>
                <w:spacing w:val="2"/>
                <w:sz w:val="24"/>
                <w:szCs w:val="24"/>
                <w:lang w:eastAsia="ru-RU"/>
              </w:rPr>
            </w:pPr>
            <w:r w:rsidRPr="00CC75FB">
              <w:rPr>
                <w:rFonts w:ascii="Times New Roman" w:hAnsi="Times New Roman"/>
                <w:color w:val="000000"/>
                <w:spacing w:val="2"/>
                <w:sz w:val="24"/>
                <w:szCs w:val="24"/>
                <w:lang w:eastAsia="ru-RU"/>
              </w:rPr>
              <w:lastRenderedPageBreak/>
              <w:t>1) реализует в пред</w:t>
            </w:r>
            <w:r w:rsidRPr="00CC75FB">
              <w:rPr>
                <w:rFonts w:ascii="Times New Roman" w:hAnsi="Times New Roman"/>
                <w:color w:val="000000"/>
                <w:spacing w:val="2"/>
                <w:sz w:val="24"/>
                <w:szCs w:val="24"/>
                <w:lang w:eastAsia="ru-RU"/>
              </w:rPr>
              <w:t>е</w:t>
            </w:r>
            <w:r w:rsidRPr="00CC75FB">
              <w:rPr>
                <w:rFonts w:ascii="Times New Roman" w:hAnsi="Times New Roman"/>
                <w:color w:val="000000"/>
                <w:spacing w:val="2"/>
                <w:sz w:val="24"/>
                <w:szCs w:val="24"/>
                <w:lang w:eastAsia="ru-RU"/>
              </w:rPr>
              <w:t>лах своей компете</w:t>
            </w:r>
            <w:r w:rsidRPr="00CC75FB">
              <w:rPr>
                <w:rFonts w:ascii="Times New Roman" w:hAnsi="Times New Roman"/>
                <w:color w:val="000000"/>
                <w:spacing w:val="2"/>
                <w:sz w:val="24"/>
                <w:szCs w:val="24"/>
                <w:lang w:eastAsia="ru-RU"/>
              </w:rPr>
              <w:t>н</w:t>
            </w:r>
            <w:r w:rsidRPr="00CC75FB">
              <w:rPr>
                <w:rFonts w:ascii="Times New Roman" w:hAnsi="Times New Roman"/>
                <w:color w:val="000000"/>
                <w:spacing w:val="2"/>
                <w:sz w:val="24"/>
                <w:szCs w:val="24"/>
                <w:lang w:eastAsia="ru-RU"/>
              </w:rPr>
              <w:t>ции государственную пол</w:t>
            </w:r>
            <w:r w:rsidRPr="00CC75FB">
              <w:rPr>
                <w:rFonts w:ascii="Times New Roman" w:hAnsi="Times New Roman"/>
                <w:color w:val="000000"/>
                <w:spacing w:val="2"/>
                <w:sz w:val="24"/>
                <w:szCs w:val="24"/>
                <w:lang w:eastAsia="ru-RU"/>
              </w:rPr>
              <w:t>и</w:t>
            </w:r>
            <w:r w:rsidRPr="00CC75FB">
              <w:rPr>
                <w:rFonts w:ascii="Times New Roman" w:hAnsi="Times New Roman"/>
                <w:color w:val="000000"/>
                <w:spacing w:val="2"/>
                <w:sz w:val="24"/>
                <w:szCs w:val="24"/>
                <w:lang w:eastAsia="ru-RU"/>
              </w:rPr>
              <w:t>тику в обла</w:t>
            </w:r>
            <w:r w:rsidRPr="00CC75FB">
              <w:rPr>
                <w:rFonts w:ascii="Times New Roman" w:hAnsi="Times New Roman"/>
                <w:color w:val="000000"/>
                <w:spacing w:val="2"/>
                <w:sz w:val="24"/>
                <w:szCs w:val="24"/>
                <w:lang w:eastAsia="ru-RU"/>
              </w:rPr>
              <w:t>с</w:t>
            </w:r>
            <w:r w:rsidRPr="00CC75FB">
              <w:rPr>
                <w:rFonts w:ascii="Times New Roman" w:hAnsi="Times New Roman"/>
                <w:color w:val="000000"/>
                <w:spacing w:val="2"/>
                <w:sz w:val="24"/>
                <w:szCs w:val="24"/>
                <w:lang w:eastAsia="ru-RU"/>
              </w:rPr>
              <w:t>ти миграции насел</w:t>
            </w:r>
            <w:r w:rsidRPr="00CC75FB">
              <w:rPr>
                <w:rFonts w:ascii="Times New Roman" w:hAnsi="Times New Roman"/>
                <w:color w:val="000000"/>
                <w:spacing w:val="2"/>
                <w:sz w:val="24"/>
                <w:szCs w:val="24"/>
                <w:lang w:eastAsia="ru-RU"/>
              </w:rPr>
              <w:t>е</w:t>
            </w:r>
            <w:r w:rsidRPr="00CC75FB">
              <w:rPr>
                <w:rFonts w:ascii="Times New Roman" w:hAnsi="Times New Roman"/>
                <w:color w:val="000000"/>
                <w:spacing w:val="2"/>
                <w:sz w:val="24"/>
                <w:szCs w:val="24"/>
                <w:lang w:eastAsia="ru-RU"/>
              </w:rPr>
              <w:t>ния;</w:t>
            </w:r>
          </w:p>
          <w:p w:rsidR="00424DF6" w:rsidRPr="00CC75FB" w:rsidRDefault="00424DF6" w:rsidP="00E107B3">
            <w:pPr>
              <w:keepNext/>
              <w:keepLines/>
              <w:spacing w:after="0" w:line="240" w:lineRule="auto"/>
              <w:ind w:firstLine="400"/>
              <w:jc w:val="both"/>
              <w:rPr>
                <w:rFonts w:ascii="Times New Roman" w:hAnsi="Times New Roman"/>
                <w:color w:val="000000"/>
                <w:spacing w:val="2"/>
                <w:sz w:val="24"/>
                <w:szCs w:val="24"/>
                <w:lang w:eastAsia="ru-RU"/>
              </w:rPr>
            </w:pPr>
            <w:r w:rsidRPr="00CC75FB">
              <w:rPr>
                <w:rFonts w:ascii="Times New Roman" w:hAnsi="Times New Roman"/>
                <w:color w:val="000000"/>
                <w:spacing w:val="2"/>
                <w:sz w:val="24"/>
                <w:szCs w:val="24"/>
                <w:lang w:eastAsia="ru-RU"/>
              </w:rPr>
              <w:t>2) формирует ед</w:t>
            </w:r>
            <w:r w:rsidRPr="00CC75FB">
              <w:rPr>
                <w:rFonts w:ascii="Times New Roman" w:hAnsi="Times New Roman"/>
                <w:color w:val="000000"/>
                <w:spacing w:val="2"/>
                <w:sz w:val="24"/>
                <w:szCs w:val="24"/>
                <w:lang w:eastAsia="ru-RU"/>
              </w:rPr>
              <w:t>и</w:t>
            </w:r>
            <w:r w:rsidRPr="00CC75FB">
              <w:rPr>
                <w:rFonts w:ascii="Times New Roman" w:hAnsi="Times New Roman"/>
                <w:color w:val="000000"/>
                <w:spacing w:val="2"/>
                <w:sz w:val="24"/>
                <w:szCs w:val="24"/>
                <w:lang w:eastAsia="ru-RU"/>
              </w:rPr>
              <w:t>ную базу данных учета въезда и вые</w:t>
            </w:r>
            <w:r w:rsidRPr="00CC75FB">
              <w:rPr>
                <w:rFonts w:ascii="Times New Roman" w:hAnsi="Times New Roman"/>
                <w:color w:val="000000"/>
                <w:spacing w:val="2"/>
                <w:sz w:val="24"/>
                <w:szCs w:val="24"/>
                <w:lang w:eastAsia="ru-RU"/>
              </w:rPr>
              <w:t>з</w:t>
            </w:r>
            <w:r w:rsidRPr="00CC75FB">
              <w:rPr>
                <w:rFonts w:ascii="Times New Roman" w:hAnsi="Times New Roman"/>
                <w:color w:val="000000"/>
                <w:spacing w:val="2"/>
                <w:sz w:val="24"/>
                <w:szCs w:val="24"/>
                <w:lang w:eastAsia="ru-RU"/>
              </w:rPr>
              <w:t>да                        иностранцев и лиц без гражданства, обеспеч</w:t>
            </w:r>
            <w:r w:rsidRPr="00CC75FB">
              <w:rPr>
                <w:rFonts w:ascii="Times New Roman" w:hAnsi="Times New Roman"/>
                <w:color w:val="000000"/>
                <w:spacing w:val="2"/>
                <w:sz w:val="24"/>
                <w:szCs w:val="24"/>
                <w:lang w:eastAsia="ru-RU"/>
              </w:rPr>
              <w:t>и</w:t>
            </w:r>
            <w:r w:rsidRPr="00CC75FB">
              <w:rPr>
                <w:rFonts w:ascii="Times New Roman" w:hAnsi="Times New Roman"/>
                <w:color w:val="000000"/>
                <w:spacing w:val="2"/>
                <w:sz w:val="24"/>
                <w:szCs w:val="24"/>
                <w:lang w:eastAsia="ru-RU"/>
              </w:rPr>
              <w:t>вает системное обновл</w:t>
            </w:r>
            <w:r w:rsidRPr="00CC75FB">
              <w:rPr>
                <w:rFonts w:ascii="Times New Roman" w:hAnsi="Times New Roman"/>
                <w:color w:val="000000"/>
                <w:spacing w:val="2"/>
                <w:sz w:val="24"/>
                <w:szCs w:val="24"/>
                <w:lang w:eastAsia="ru-RU"/>
              </w:rPr>
              <w:t>е</w:t>
            </w:r>
            <w:r w:rsidRPr="00CC75FB">
              <w:rPr>
                <w:rFonts w:ascii="Times New Roman" w:hAnsi="Times New Roman"/>
                <w:color w:val="000000"/>
                <w:spacing w:val="2"/>
                <w:sz w:val="24"/>
                <w:szCs w:val="24"/>
                <w:lang w:eastAsia="ru-RU"/>
              </w:rPr>
              <w:t>ние сведений, а также осуществляет своевр</w:t>
            </w:r>
            <w:r w:rsidRPr="00CC75FB">
              <w:rPr>
                <w:rFonts w:ascii="Times New Roman" w:hAnsi="Times New Roman"/>
                <w:color w:val="000000"/>
                <w:spacing w:val="2"/>
                <w:sz w:val="24"/>
                <w:szCs w:val="24"/>
                <w:lang w:eastAsia="ru-RU"/>
              </w:rPr>
              <w:t>е</w:t>
            </w:r>
            <w:r w:rsidRPr="00CC75FB">
              <w:rPr>
                <w:rFonts w:ascii="Times New Roman" w:hAnsi="Times New Roman"/>
                <w:color w:val="000000"/>
                <w:spacing w:val="2"/>
                <w:sz w:val="24"/>
                <w:szCs w:val="24"/>
                <w:lang w:eastAsia="ru-RU"/>
              </w:rPr>
              <w:t>менный информацио</w:t>
            </w:r>
            <w:r w:rsidRPr="00CC75FB">
              <w:rPr>
                <w:rFonts w:ascii="Times New Roman" w:hAnsi="Times New Roman"/>
                <w:color w:val="000000"/>
                <w:spacing w:val="2"/>
                <w:sz w:val="24"/>
                <w:szCs w:val="24"/>
                <w:lang w:eastAsia="ru-RU"/>
              </w:rPr>
              <w:t>н</w:t>
            </w:r>
            <w:r w:rsidRPr="00CC75FB">
              <w:rPr>
                <w:rFonts w:ascii="Times New Roman" w:hAnsi="Times New Roman"/>
                <w:color w:val="000000"/>
                <w:spacing w:val="2"/>
                <w:sz w:val="24"/>
                <w:szCs w:val="24"/>
                <w:lang w:eastAsia="ru-RU"/>
              </w:rPr>
              <w:t>ный обмен с органами внутренних дел и Мин</w:t>
            </w:r>
            <w:r w:rsidRPr="00CC75FB">
              <w:rPr>
                <w:rFonts w:ascii="Times New Roman" w:hAnsi="Times New Roman"/>
                <w:color w:val="000000"/>
                <w:spacing w:val="2"/>
                <w:sz w:val="24"/>
                <w:szCs w:val="24"/>
                <w:lang w:eastAsia="ru-RU"/>
              </w:rPr>
              <w:t>и</w:t>
            </w:r>
            <w:r w:rsidRPr="00CC75FB">
              <w:rPr>
                <w:rFonts w:ascii="Times New Roman" w:hAnsi="Times New Roman"/>
                <w:color w:val="000000"/>
                <w:spacing w:val="2"/>
                <w:sz w:val="24"/>
                <w:szCs w:val="24"/>
                <w:lang w:eastAsia="ru-RU"/>
              </w:rPr>
              <w:t>стерством иностранных дел Республики Каза</w:t>
            </w:r>
            <w:r w:rsidRPr="00CC75FB">
              <w:rPr>
                <w:rFonts w:ascii="Times New Roman" w:hAnsi="Times New Roman"/>
                <w:color w:val="000000"/>
                <w:spacing w:val="2"/>
                <w:sz w:val="24"/>
                <w:szCs w:val="24"/>
                <w:lang w:eastAsia="ru-RU"/>
              </w:rPr>
              <w:t>х</w:t>
            </w:r>
            <w:r w:rsidRPr="00CC75FB">
              <w:rPr>
                <w:rFonts w:ascii="Times New Roman" w:hAnsi="Times New Roman"/>
                <w:color w:val="000000"/>
                <w:spacing w:val="2"/>
                <w:sz w:val="24"/>
                <w:szCs w:val="24"/>
                <w:lang w:eastAsia="ru-RU"/>
              </w:rPr>
              <w:t>стан;</w:t>
            </w:r>
          </w:p>
          <w:p w:rsidR="00424DF6" w:rsidRPr="00CC75FB" w:rsidRDefault="00424DF6" w:rsidP="00E107B3">
            <w:pPr>
              <w:keepNext/>
              <w:keepLines/>
              <w:spacing w:after="0" w:line="240" w:lineRule="auto"/>
              <w:ind w:firstLine="400"/>
              <w:jc w:val="both"/>
              <w:rPr>
                <w:rFonts w:ascii="Times New Roman" w:hAnsi="Times New Roman"/>
                <w:color w:val="000000"/>
                <w:spacing w:val="2"/>
                <w:sz w:val="24"/>
                <w:szCs w:val="24"/>
                <w:lang w:eastAsia="ru-RU"/>
              </w:rPr>
            </w:pPr>
            <w:r w:rsidRPr="00CC75FB">
              <w:rPr>
                <w:rFonts w:ascii="Times New Roman" w:hAnsi="Times New Roman"/>
                <w:color w:val="000000"/>
                <w:spacing w:val="2"/>
                <w:sz w:val="24"/>
                <w:szCs w:val="24"/>
                <w:lang w:eastAsia="ru-RU"/>
              </w:rPr>
              <w:t>3) согласовывает въезд иммигрантов в Республику Каза</w:t>
            </w:r>
            <w:r w:rsidRPr="00CC75FB">
              <w:rPr>
                <w:rFonts w:ascii="Times New Roman" w:hAnsi="Times New Roman"/>
                <w:color w:val="000000"/>
                <w:spacing w:val="2"/>
                <w:sz w:val="24"/>
                <w:szCs w:val="24"/>
                <w:lang w:eastAsia="ru-RU"/>
              </w:rPr>
              <w:t>х</w:t>
            </w:r>
            <w:r w:rsidRPr="00CC75FB">
              <w:rPr>
                <w:rFonts w:ascii="Times New Roman" w:hAnsi="Times New Roman"/>
                <w:color w:val="000000"/>
                <w:spacing w:val="2"/>
                <w:sz w:val="24"/>
                <w:szCs w:val="24"/>
                <w:lang w:eastAsia="ru-RU"/>
              </w:rPr>
              <w:t>стан и отдельные местности (территории), закр</w:t>
            </w:r>
            <w:r w:rsidRPr="00CC75FB">
              <w:rPr>
                <w:rFonts w:ascii="Times New Roman" w:hAnsi="Times New Roman"/>
                <w:color w:val="000000"/>
                <w:spacing w:val="2"/>
                <w:sz w:val="24"/>
                <w:szCs w:val="24"/>
                <w:lang w:eastAsia="ru-RU"/>
              </w:rPr>
              <w:t>ы</w:t>
            </w:r>
            <w:r w:rsidRPr="00CC75FB">
              <w:rPr>
                <w:rFonts w:ascii="Times New Roman" w:hAnsi="Times New Roman"/>
                <w:color w:val="000000"/>
                <w:spacing w:val="2"/>
                <w:sz w:val="24"/>
                <w:szCs w:val="24"/>
                <w:lang w:eastAsia="ru-RU"/>
              </w:rPr>
              <w:t>тые для посещения ин</w:t>
            </w:r>
            <w:r w:rsidRPr="00CC75FB">
              <w:rPr>
                <w:rFonts w:ascii="Times New Roman" w:hAnsi="Times New Roman"/>
                <w:color w:val="000000"/>
                <w:spacing w:val="2"/>
                <w:sz w:val="24"/>
                <w:szCs w:val="24"/>
                <w:lang w:eastAsia="ru-RU"/>
              </w:rPr>
              <w:t>о</w:t>
            </w:r>
            <w:r w:rsidRPr="00CC75FB">
              <w:rPr>
                <w:rFonts w:ascii="Times New Roman" w:hAnsi="Times New Roman"/>
                <w:color w:val="000000"/>
                <w:spacing w:val="2"/>
                <w:sz w:val="24"/>
                <w:szCs w:val="24"/>
                <w:lang w:eastAsia="ru-RU"/>
              </w:rPr>
              <w:t>странцами;</w:t>
            </w:r>
          </w:p>
          <w:p w:rsidR="00424DF6" w:rsidRPr="00CC75FB" w:rsidRDefault="00424DF6" w:rsidP="00E107B3">
            <w:pPr>
              <w:keepNext/>
              <w:keepLines/>
              <w:spacing w:after="0" w:line="240" w:lineRule="auto"/>
              <w:ind w:firstLine="400"/>
              <w:jc w:val="both"/>
              <w:rPr>
                <w:rFonts w:ascii="Times New Roman" w:hAnsi="Times New Roman"/>
                <w:color w:val="000000"/>
                <w:spacing w:val="2"/>
                <w:sz w:val="24"/>
                <w:szCs w:val="24"/>
                <w:lang w:eastAsia="ru-RU"/>
              </w:rPr>
            </w:pPr>
            <w:r w:rsidRPr="00CC75FB">
              <w:rPr>
                <w:rFonts w:ascii="Times New Roman" w:hAnsi="Times New Roman"/>
                <w:color w:val="000000"/>
                <w:spacing w:val="2"/>
                <w:sz w:val="24"/>
                <w:szCs w:val="24"/>
                <w:lang w:eastAsia="ru-RU"/>
              </w:rPr>
              <w:t>4) согласовывает разрешение на постоя</w:t>
            </w:r>
            <w:r w:rsidRPr="00CC75FB">
              <w:rPr>
                <w:rFonts w:ascii="Times New Roman" w:hAnsi="Times New Roman"/>
                <w:color w:val="000000"/>
                <w:spacing w:val="2"/>
                <w:sz w:val="24"/>
                <w:szCs w:val="24"/>
                <w:lang w:eastAsia="ru-RU"/>
              </w:rPr>
              <w:t>н</w:t>
            </w:r>
            <w:r w:rsidRPr="00CC75FB">
              <w:rPr>
                <w:rFonts w:ascii="Times New Roman" w:hAnsi="Times New Roman"/>
                <w:color w:val="000000"/>
                <w:spacing w:val="2"/>
                <w:sz w:val="24"/>
                <w:szCs w:val="24"/>
                <w:lang w:eastAsia="ru-RU"/>
              </w:rPr>
              <w:t>ное проживание имм</w:t>
            </w:r>
            <w:r w:rsidRPr="00CC75FB">
              <w:rPr>
                <w:rFonts w:ascii="Times New Roman" w:hAnsi="Times New Roman"/>
                <w:color w:val="000000"/>
                <w:spacing w:val="2"/>
                <w:sz w:val="24"/>
                <w:szCs w:val="24"/>
                <w:lang w:eastAsia="ru-RU"/>
              </w:rPr>
              <w:t>и</w:t>
            </w:r>
            <w:r w:rsidRPr="00CC75FB">
              <w:rPr>
                <w:rFonts w:ascii="Times New Roman" w:hAnsi="Times New Roman"/>
                <w:color w:val="000000"/>
                <w:spacing w:val="2"/>
                <w:sz w:val="24"/>
                <w:szCs w:val="24"/>
                <w:lang w:eastAsia="ru-RU"/>
              </w:rPr>
              <w:t>грантов в Республике К</w:t>
            </w:r>
            <w:r w:rsidRPr="00CC75FB">
              <w:rPr>
                <w:rFonts w:ascii="Times New Roman" w:hAnsi="Times New Roman"/>
                <w:color w:val="000000"/>
                <w:spacing w:val="2"/>
                <w:sz w:val="24"/>
                <w:szCs w:val="24"/>
                <w:lang w:eastAsia="ru-RU"/>
              </w:rPr>
              <w:t>а</w:t>
            </w:r>
            <w:r w:rsidRPr="00CC75FB">
              <w:rPr>
                <w:rFonts w:ascii="Times New Roman" w:hAnsi="Times New Roman"/>
                <w:color w:val="000000"/>
                <w:spacing w:val="2"/>
                <w:sz w:val="24"/>
                <w:szCs w:val="24"/>
                <w:lang w:eastAsia="ru-RU"/>
              </w:rPr>
              <w:t>захстан;</w:t>
            </w:r>
          </w:p>
          <w:p w:rsidR="00424DF6" w:rsidRPr="00CC75FB" w:rsidRDefault="00424DF6" w:rsidP="00E107B3">
            <w:pPr>
              <w:keepNext/>
              <w:keepLines/>
              <w:spacing w:after="0" w:line="240" w:lineRule="auto"/>
              <w:ind w:firstLine="400"/>
              <w:jc w:val="both"/>
              <w:rPr>
                <w:rFonts w:ascii="Times New Roman" w:hAnsi="Times New Roman"/>
                <w:color w:val="000000"/>
                <w:spacing w:val="2"/>
                <w:sz w:val="24"/>
                <w:szCs w:val="24"/>
                <w:lang w:eastAsia="ru-RU"/>
              </w:rPr>
            </w:pPr>
            <w:r w:rsidRPr="00CC75FB">
              <w:rPr>
                <w:rFonts w:ascii="Times New Roman" w:hAnsi="Times New Roman"/>
                <w:color w:val="000000"/>
                <w:spacing w:val="2"/>
                <w:sz w:val="24"/>
                <w:szCs w:val="24"/>
                <w:lang w:eastAsia="ru-RU"/>
              </w:rPr>
              <w:t>5) осуществляет в</w:t>
            </w:r>
            <w:r w:rsidRPr="00CC75FB">
              <w:rPr>
                <w:rFonts w:ascii="Times New Roman" w:hAnsi="Times New Roman"/>
                <w:color w:val="000000"/>
                <w:spacing w:val="2"/>
                <w:sz w:val="24"/>
                <w:szCs w:val="24"/>
                <w:lang w:eastAsia="ru-RU"/>
              </w:rPr>
              <w:t>ы</w:t>
            </w:r>
            <w:r w:rsidRPr="00CC75FB">
              <w:rPr>
                <w:rFonts w:ascii="Times New Roman" w:hAnsi="Times New Roman"/>
                <w:color w:val="000000"/>
                <w:spacing w:val="2"/>
                <w:sz w:val="24"/>
                <w:szCs w:val="24"/>
                <w:lang w:eastAsia="ru-RU"/>
              </w:rPr>
              <w:t>дачу миграционных ка</w:t>
            </w:r>
            <w:r w:rsidRPr="00CC75FB">
              <w:rPr>
                <w:rFonts w:ascii="Times New Roman" w:hAnsi="Times New Roman"/>
                <w:color w:val="000000"/>
                <w:spacing w:val="2"/>
                <w:sz w:val="24"/>
                <w:szCs w:val="24"/>
                <w:lang w:eastAsia="ru-RU"/>
              </w:rPr>
              <w:t>р</w:t>
            </w:r>
            <w:r w:rsidRPr="00CC75FB">
              <w:rPr>
                <w:rFonts w:ascii="Times New Roman" w:hAnsi="Times New Roman"/>
                <w:color w:val="000000"/>
                <w:spacing w:val="2"/>
                <w:sz w:val="24"/>
                <w:szCs w:val="24"/>
                <w:lang w:eastAsia="ru-RU"/>
              </w:rPr>
              <w:t xml:space="preserve">точек иммигрантам при </w:t>
            </w:r>
            <w:r w:rsidRPr="00CC75FB">
              <w:rPr>
                <w:rFonts w:ascii="Times New Roman" w:hAnsi="Times New Roman"/>
                <w:color w:val="000000"/>
                <w:spacing w:val="2"/>
                <w:sz w:val="24"/>
                <w:szCs w:val="24"/>
                <w:lang w:eastAsia="ru-RU"/>
              </w:rPr>
              <w:lastRenderedPageBreak/>
              <w:t>въезде в Республику К</w:t>
            </w:r>
            <w:r w:rsidRPr="00CC75FB">
              <w:rPr>
                <w:rFonts w:ascii="Times New Roman" w:hAnsi="Times New Roman"/>
                <w:color w:val="000000"/>
                <w:spacing w:val="2"/>
                <w:sz w:val="24"/>
                <w:szCs w:val="24"/>
                <w:lang w:eastAsia="ru-RU"/>
              </w:rPr>
              <w:t>а</w:t>
            </w:r>
            <w:r w:rsidRPr="00CC75FB">
              <w:rPr>
                <w:rFonts w:ascii="Times New Roman" w:hAnsi="Times New Roman"/>
                <w:color w:val="000000"/>
                <w:spacing w:val="2"/>
                <w:sz w:val="24"/>
                <w:szCs w:val="24"/>
                <w:lang w:eastAsia="ru-RU"/>
              </w:rPr>
              <w:t>захстан и их изъятие при выезде из Республики Казахстан;</w:t>
            </w:r>
          </w:p>
          <w:p w:rsidR="00424DF6" w:rsidRPr="00CC75FB" w:rsidRDefault="00424DF6" w:rsidP="00E107B3">
            <w:pPr>
              <w:keepNext/>
              <w:keepLines/>
              <w:spacing w:after="0" w:line="240" w:lineRule="auto"/>
              <w:ind w:firstLine="400"/>
              <w:jc w:val="both"/>
              <w:rPr>
                <w:rFonts w:ascii="Times New Roman" w:hAnsi="Times New Roman"/>
                <w:color w:val="000000"/>
                <w:spacing w:val="2"/>
                <w:sz w:val="24"/>
                <w:szCs w:val="24"/>
                <w:lang w:eastAsia="ru-RU"/>
              </w:rPr>
            </w:pPr>
            <w:r w:rsidRPr="00CC75FB">
              <w:rPr>
                <w:rFonts w:ascii="Times New Roman" w:hAnsi="Times New Roman"/>
                <w:color w:val="000000"/>
                <w:spacing w:val="2"/>
                <w:sz w:val="24"/>
                <w:szCs w:val="24"/>
                <w:lang w:eastAsia="ru-RU"/>
              </w:rPr>
              <w:t>6) согласовывает х</w:t>
            </w:r>
            <w:r w:rsidRPr="00CC75FB">
              <w:rPr>
                <w:rFonts w:ascii="Times New Roman" w:hAnsi="Times New Roman"/>
                <w:color w:val="000000"/>
                <w:spacing w:val="2"/>
                <w:sz w:val="24"/>
                <w:szCs w:val="24"/>
                <w:lang w:eastAsia="ru-RU"/>
              </w:rPr>
              <w:t>о</w:t>
            </w:r>
            <w:r w:rsidRPr="00CC75FB">
              <w:rPr>
                <w:rFonts w:ascii="Times New Roman" w:hAnsi="Times New Roman"/>
                <w:color w:val="000000"/>
                <w:spacing w:val="2"/>
                <w:sz w:val="24"/>
                <w:szCs w:val="24"/>
                <w:lang w:eastAsia="ru-RU"/>
              </w:rPr>
              <w:t xml:space="preserve">датайства </w:t>
            </w:r>
            <w:r w:rsidRPr="00CC75FB">
              <w:rPr>
                <w:rFonts w:ascii="Times New Roman" w:hAnsi="Times New Roman"/>
                <w:b/>
                <w:color w:val="000000"/>
                <w:spacing w:val="2"/>
                <w:sz w:val="24"/>
                <w:szCs w:val="24"/>
                <w:lang w:eastAsia="ru-RU"/>
              </w:rPr>
              <w:t>ин</w:t>
            </w:r>
            <w:r w:rsidRPr="00CC75FB">
              <w:rPr>
                <w:rFonts w:ascii="Times New Roman" w:hAnsi="Times New Roman"/>
                <w:b/>
                <w:color w:val="000000"/>
                <w:spacing w:val="2"/>
                <w:sz w:val="24"/>
                <w:szCs w:val="24"/>
                <w:lang w:eastAsia="ru-RU"/>
              </w:rPr>
              <w:t>о</w:t>
            </w:r>
            <w:r w:rsidRPr="00CC75FB">
              <w:rPr>
                <w:rFonts w:ascii="Times New Roman" w:hAnsi="Times New Roman"/>
                <w:b/>
                <w:color w:val="000000"/>
                <w:spacing w:val="2"/>
                <w:sz w:val="24"/>
                <w:szCs w:val="24"/>
                <w:lang w:eastAsia="ru-RU"/>
              </w:rPr>
              <w:t>странных граждан</w:t>
            </w:r>
            <w:r w:rsidRPr="00CC75FB">
              <w:rPr>
                <w:rFonts w:ascii="Times New Roman" w:hAnsi="Times New Roman"/>
                <w:color w:val="000000"/>
                <w:spacing w:val="2"/>
                <w:sz w:val="24"/>
                <w:szCs w:val="24"/>
                <w:lang w:eastAsia="ru-RU"/>
              </w:rPr>
              <w:t xml:space="preserve"> и лиц без гра</w:t>
            </w:r>
            <w:r w:rsidRPr="00CC75FB">
              <w:rPr>
                <w:rFonts w:ascii="Times New Roman" w:hAnsi="Times New Roman"/>
                <w:color w:val="000000"/>
                <w:spacing w:val="2"/>
                <w:sz w:val="24"/>
                <w:szCs w:val="24"/>
                <w:lang w:eastAsia="ru-RU"/>
              </w:rPr>
              <w:t>ж</w:t>
            </w:r>
            <w:r w:rsidRPr="00CC75FB">
              <w:rPr>
                <w:rFonts w:ascii="Times New Roman" w:hAnsi="Times New Roman"/>
                <w:color w:val="000000"/>
                <w:spacing w:val="2"/>
                <w:sz w:val="24"/>
                <w:szCs w:val="24"/>
                <w:lang w:eastAsia="ru-RU"/>
              </w:rPr>
              <w:t>данства на получение гражданс</w:t>
            </w:r>
            <w:r w:rsidRPr="00CC75FB">
              <w:rPr>
                <w:rFonts w:ascii="Times New Roman" w:hAnsi="Times New Roman"/>
                <w:color w:val="000000"/>
                <w:spacing w:val="2"/>
                <w:sz w:val="24"/>
                <w:szCs w:val="24"/>
                <w:lang w:eastAsia="ru-RU"/>
              </w:rPr>
              <w:t>т</w:t>
            </w:r>
            <w:r w:rsidRPr="00CC75FB">
              <w:rPr>
                <w:rFonts w:ascii="Times New Roman" w:hAnsi="Times New Roman"/>
                <w:color w:val="000000"/>
                <w:spacing w:val="2"/>
                <w:sz w:val="24"/>
                <w:szCs w:val="24"/>
                <w:lang w:eastAsia="ru-RU"/>
              </w:rPr>
              <w:t>ва Республики Каза</w:t>
            </w:r>
            <w:r w:rsidRPr="00CC75FB">
              <w:rPr>
                <w:rFonts w:ascii="Times New Roman" w:hAnsi="Times New Roman"/>
                <w:color w:val="000000"/>
                <w:spacing w:val="2"/>
                <w:sz w:val="24"/>
                <w:szCs w:val="24"/>
                <w:lang w:eastAsia="ru-RU"/>
              </w:rPr>
              <w:t>х</w:t>
            </w:r>
            <w:r w:rsidRPr="00CC75FB">
              <w:rPr>
                <w:rFonts w:ascii="Times New Roman" w:hAnsi="Times New Roman"/>
                <w:color w:val="000000"/>
                <w:spacing w:val="2"/>
                <w:sz w:val="24"/>
                <w:szCs w:val="24"/>
                <w:lang w:eastAsia="ru-RU"/>
              </w:rPr>
              <w:t>стан;</w:t>
            </w:r>
          </w:p>
          <w:p w:rsidR="00424DF6" w:rsidRPr="00CC75FB" w:rsidRDefault="00424DF6" w:rsidP="00E107B3">
            <w:pPr>
              <w:keepNext/>
              <w:keepLines/>
              <w:spacing w:after="0" w:line="240" w:lineRule="auto"/>
              <w:ind w:firstLine="400"/>
              <w:jc w:val="both"/>
              <w:rPr>
                <w:rFonts w:ascii="Times New Roman" w:hAnsi="Times New Roman"/>
                <w:color w:val="000000"/>
                <w:spacing w:val="2"/>
                <w:sz w:val="24"/>
                <w:szCs w:val="24"/>
                <w:lang w:eastAsia="ru-RU"/>
              </w:rPr>
            </w:pPr>
            <w:r w:rsidRPr="00CC75FB">
              <w:rPr>
                <w:rFonts w:ascii="Times New Roman" w:hAnsi="Times New Roman"/>
                <w:color w:val="000000"/>
                <w:spacing w:val="2"/>
                <w:sz w:val="24"/>
                <w:szCs w:val="24"/>
                <w:lang w:eastAsia="ru-RU"/>
              </w:rPr>
              <w:t>7) осуществляет иные функции, пред</w:t>
            </w:r>
            <w:r w:rsidRPr="00CC75FB">
              <w:rPr>
                <w:rFonts w:ascii="Times New Roman" w:hAnsi="Times New Roman"/>
                <w:color w:val="000000"/>
                <w:spacing w:val="2"/>
                <w:sz w:val="24"/>
                <w:szCs w:val="24"/>
                <w:lang w:eastAsia="ru-RU"/>
              </w:rPr>
              <w:t>у</w:t>
            </w:r>
            <w:r w:rsidRPr="00CC75FB">
              <w:rPr>
                <w:rFonts w:ascii="Times New Roman" w:hAnsi="Times New Roman"/>
                <w:color w:val="000000"/>
                <w:spacing w:val="2"/>
                <w:sz w:val="24"/>
                <w:szCs w:val="24"/>
                <w:lang w:eastAsia="ru-RU"/>
              </w:rPr>
              <w:t>смотренные насто</w:t>
            </w:r>
            <w:r w:rsidRPr="00CC75FB">
              <w:rPr>
                <w:rFonts w:ascii="Times New Roman" w:hAnsi="Times New Roman"/>
                <w:color w:val="000000"/>
                <w:spacing w:val="2"/>
                <w:sz w:val="24"/>
                <w:szCs w:val="24"/>
                <w:lang w:eastAsia="ru-RU"/>
              </w:rPr>
              <w:t>я</w:t>
            </w:r>
            <w:r w:rsidRPr="00CC75FB">
              <w:rPr>
                <w:rFonts w:ascii="Times New Roman" w:hAnsi="Times New Roman"/>
                <w:color w:val="000000"/>
                <w:spacing w:val="2"/>
                <w:sz w:val="24"/>
                <w:szCs w:val="24"/>
                <w:lang w:eastAsia="ru-RU"/>
              </w:rPr>
              <w:t>щим Законом, иными закон</w:t>
            </w:r>
            <w:r w:rsidRPr="00CC75FB">
              <w:rPr>
                <w:rFonts w:ascii="Times New Roman" w:hAnsi="Times New Roman"/>
                <w:color w:val="000000"/>
                <w:spacing w:val="2"/>
                <w:sz w:val="24"/>
                <w:szCs w:val="24"/>
                <w:lang w:eastAsia="ru-RU"/>
              </w:rPr>
              <w:t>а</w:t>
            </w:r>
            <w:r w:rsidRPr="00CC75FB">
              <w:rPr>
                <w:rFonts w:ascii="Times New Roman" w:hAnsi="Times New Roman"/>
                <w:color w:val="000000"/>
                <w:spacing w:val="2"/>
                <w:sz w:val="24"/>
                <w:szCs w:val="24"/>
                <w:lang w:eastAsia="ru-RU"/>
              </w:rPr>
              <w:t>ми Республики Каза</w:t>
            </w:r>
            <w:r w:rsidRPr="00CC75FB">
              <w:rPr>
                <w:rFonts w:ascii="Times New Roman" w:hAnsi="Times New Roman"/>
                <w:color w:val="000000"/>
                <w:spacing w:val="2"/>
                <w:sz w:val="24"/>
                <w:szCs w:val="24"/>
                <w:lang w:eastAsia="ru-RU"/>
              </w:rPr>
              <w:t>х</w:t>
            </w:r>
            <w:r w:rsidRPr="00CC75FB">
              <w:rPr>
                <w:rFonts w:ascii="Times New Roman" w:hAnsi="Times New Roman"/>
                <w:color w:val="000000"/>
                <w:spacing w:val="2"/>
                <w:sz w:val="24"/>
                <w:szCs w:val="24"/>
                <w:lang w:eastAsia="ru-RU"/>
              </w:rPr>
              <w:t>стан и актами Президе</w:t>
            </w:r>
            <w:r w:rsidRPr="00CC75FB">
              <w:rPr>
                <w:rFonts w:ascii="Times New Roman" w:hAnsi="Times New Roman"/>
                <w:color w:val="000000"/>
                <w:spacing w:val="2"/>
                <w:sz w:val="24"/>
                <w:szCs w:val="24"/>
                <w:lang w:eastAsia="ru-RU"/>
              </w:rPr>
              <w:t>н</w:t>
            </w:r>
            <w:r w:rsidRPr="00CC75FB">
              <w:rPr>
                <w:rFonts w:ascii="Times New Roman" w:hAnsi="Times New Roman"/>
                <w:color w:val="000000"/>
                <w:spacing w:val="2"/>
                <w:sz w:val="24"/>
                <w:szCs w:val="24"/>
                <w:lang w:eastAsia="ru-RU"/>
              </w:rPr>
              <w:t>та Республики Каза</w:t>
            </w:r>
            <w:r w:rsidRPr="00CC75FB">
              <w:rPr>
                <w:rFonts w:ascii="Times New Roman" w:hAnsi="Times New Roman"/>
                <w:color w:val="000000"/>
                <w:spacing w:val="2"/>
                <w:sz w:val="24"/>
                <w:szCs w:val="24"/>
                <w:lang w:eastAsia="ru-RU"/>
              </w:rPr>
              <w:t>х</w:t>
            </w:r>
            <w:r w:rsidRPr="00CC75FB">
              <w:rPr>
                <w:rFonts w:ascii="Times New Roman" w:hAnsi="Times New Roman"/>
                <w:color w:val="000000"/>
                <w:spacing w:val="2"/>
                <w:sz w:val="24"/>
                <w:szCs w:val="24"/>
                <w:lang w:eastAsia="ru-RU"/>
              </w:rPr>
              <w:t>стан.</w:t>
            </w:r>
          </w:p>
          <w:p w:rsidR="00424DF6" w:rsidRPr="00CC75FB" w:rsidRDefault="00424DF6" w:rsidP="00E107B3">
            <w:pPr>
              <w:keepNext/>
              <w:keepLines/>
              <w:spacing w:after="0" w:line="240" w:lineRule="auto"/>
              <w:ind w:firstLine="400"/>
              <w:jc w:val="both"/>
              <w:rPr>
                <w:rFonts w:ascii="Times New Roman" w:hAnsi="Times New Roman"/>
                <w:color w:val="000000"/>
                <w:spacing w:val="2"/>
                <w:sz w:val="24"/>
                <w:szCs w:val="24"/>
                <w:lang w:eastAsia="ru-RU"/>
              </w:rPr>
            </w:pPr>
            <w:r w:rsidRPr="00CC75FB">
              <w:rPr>
                <w:rFonts w:ascii="Times New Roman" w:hAnsi="Times New Roman"/>
                <w:color w:val="000000"/>
                <w:spacing w:val="2"/>
                <w:sz w:val="24"/>
                <w:szCs w:val="24"/>
                <w:lang w:eastAsia="ru-RU"/>
              </w:rPr>
              <w:t>Органы национал</w:t>
            </w:r>
            <w:r w:rsidRPr="00CC75FB">
              <w:rPr>
                <w:rFonts w:ascii="Times New Roman" w:hAnsi="Times New Roman"/>
                <w:color w:val="000000"/>
                <w:spacing w:val="2"/>
                <w:sz w:val="24"/>
                <w:szCs w:val="24"/>
                <w:lang w:eastAsia="ru-RU"/>
              </w:rPr>
              <w:t>ь</w:t>
            </w:r>
            <w:r w:rsidRPr="00CC75FB">
              <w:rPr>
                <w:rFonts w:ascii="Times New Roman" w:hAnsi="Times New Roman"/>
                <w:color w:val="000000"/>
                <w:spacing w:val="2"/>
                <w:sz w:val="24"/>
                <w:szCs w:val="24"/>
                <w:lang w:eastAsia="ru-RU"/>
              </w:rPr>
              <w:t>ной безопасности вправе не объяснять причину, послужившую основан</w:t>
            </w:r>
            <w:r w:rsidRPr="00CC75FB">
              <w:rPr>
                <w:rFonts w:ascii="Times New Roman" w:hAnsi="Times New Roman"/>
                <w:color w:val="000000"/>
                <w:spacing w:val="2"/>
                <w:sz w:val="24"/>
                <w:szCs w:val="24"/>
                <w:lang w:eastAsia="ru-RU"/>
              </w:rPr>
              <w:t>и</w:t>
            </w:r>
            <w:r w:rsidRPr="00CC75FB">
              <w:rPr>
                <w:rFonts w:ascii="Times New Roman" w:hAnsi="Times New Roman"/>
                <w:color w:val="000000"/>
                <w:spacing w:val="2"/>
                <w:sz w:val="24"/>
                <w:szCs w:val="24"/>
                <w:lang w:eastAsia="ru-RU"/>
              </w:rPr>
              <w:t>ем для отказа в соглас</w:t>
            </w:r>
            <w:r w:rsidRPr="00CC75FB">
              <w:rPr>
                <w:rFonts w:ascii="Times New Roman" w:hAnsi="Times New Roman"/>
                <w:color w:val="000000"/>
                <w:spacing w:val="2"/>
                <w:sz w:val="24"/>
                <w:szCs w:val="24"/>
                <w:lang w:eastAsia="ru-RU"/>
              </w:rPr>
              <w:t>о</w:t>
            </w:r>
            <w:r w:rsidRPr="00CC75FB">
              <w:rPr>
                <w:rFonts w:ascii="Times New Roman" w:hAnsi="Times New Roman"/>
                <w:color w:val="000000"/>
                <w:spacing w:val="2"/>
                <w:sz w:val="24"/>
                <w:szCs w:val="24"/>
                <w:lang w:eastAsia="ru-RU"/>
              </w:rPr>
              <w:t>вании иммигрантам въезда в Республику К</w:t>
            </w:r>
            <w:r w:rsidRPr="00CC75FB">
              <w:rPr>
                <w:rFonts w:ascii="Times New Roman" w:hAnsi="Times New Roman"/>
                <w:color w:val="000000"/>
                <w:spacing w:val="2"/>
                <w:sz w:val="24"/>
                <w:szCs w:val="24"/>
                <w:lang w:eastAsia="ru-RU"/>
              </w:rPr>
              <w:t>а</w:t>
            </w:r>
            <w:r w:rsidRPr="00CC75FB">
              <w:rPr>
                <w:rFonts w:ascii="Times New Roman" w:hAnsi="Times New Roman"/>
                <w:color w:val="000000"/>
                <w:spacing w:val="2"/>
                <w:sz w:val="24"/>
                <w:szCs w:val="24"/>
                <w:lang w:eastAsia="ru-RU"/>
              </w:rPr>
              <w:t>захстан и отдельные м</w:t>
            </w:r>
            <w:r w:rsidRPr="00CC75FB">
              <w:rPr>
                <w:rFonts w:ascii="Times New Roman" w:hAnsi="Times New Roman"/>
                <w:color w:val="000000"/>
                <w:spacing w:val="2"/>
                <w:sz w:val="24"/>
                <w:szCs w:val="24"/>
                <w:lang w:eastAsia="ru-RU"/>
              </w:rPr>
              <w:t>е</w:t>
            </w:r>
            <w:r w:rsidRPr="00CC75FB">
              <w:rPr>
                <w:rFonts w:ascii="Times New Roman" w:hAnsi="Times New Roman"/>
                <w:color w:val="000000"/>
                <w:spacing w:val="2"/>
                <w:sz w:val="24"/>
                <w:szCs w:val="24"/>
                <w:lang w:eastAsia="ru-RU"/>
              </w:rPr>
              <w:t>стности (территории), закр</w:t>
            </w:r>
            <w:r w:rsidRPr="00CC75FB">
              <w:rPr>
                <w:rFonts w:ascii="Times New Roman" w:hAnsi="Times New Roman"/>
                <w:color w:val="000000"/>
                <w:spacing w:val="2"/>
                <w:sz w:val="24"/>
                <w:szCs w:val="24"/>
                <w:lang w:eastAsia="ru-RU"/>
              </w:rPr>
              <w:t>ы</w:t>
            </w:r>
            <w:r w:rsidRPr="00CC75FB">
              <w:rPr>
                <w:rFonts w:ascii="Times New Roman" w:hAnsi="Times New Roman"/>
                <w:color w:val="000000"/>
                <w:spacing w:val="2"/>
                <w:sz w:val="24"/>
                <w:szCs w:val="24"/>
                <w:lang w:eastAsia="ru-RU"/>
              </w:rPr>
              <w:t>тые для посещения иностранцами; имм</w:t>
            </w:r>
            <w:r w:rsidRPr="00CC75FB">
              <w:rPr>
                <w:rFonts w:ascii="Times New Roman" w:hAnsi="Times New Roman"/>
                <w:color w:val="000000"/>
                <w:spacing w:val="2"/>
                <w:sz w:val="24"/>
                <w:szCs w:val="24"/>
                <w:lang w:eastAsia="ru-RU"/>
              </w:rPr>
              <w:t>и</w:t>
            </w:r>
            <w:r w:rsidRPr="00CC75FB">
              <w:rPr>
                <w:rFonts w:ascii="Times New Roman" w:hAnsi="Times New Roman"/>
                <w:color w:val="000000"/>
                <w:spacing w:val="2"/>
                <w:sz w:val="24"/>
                <w:szCs w:val="24"/>
                <w:lang w:eastAsia="ru-RU"/>
              </w:rPr>
              <w:t>грантам разрешения на постоянное прожив</w:t>
            </w:r>
            <w:r w:rsidRPr="00CC75FB">
              <w:rPr>
                <w:rFonts w:ascii="Times New Roman" w:hAnsi="Times New Roman"/>
                <w:color w:val="000000"/>
                <w:spacing w:val="2"/>
                <w:sz w:val="24"/>
                <w:szCs w:val="24"/>
                <w:lang w:eastAsia="ru-RU"/>
              </w:rPr>
              <w:t>а</w:t>
            </w:r>
            <w:r w:rsidRPr="00CC75FB">
              <w:rPr>
                <w:rFonts w:ascii="Times New Roman" w:hAnsi="Times New Roman"/>
                <w:color w:val="000000"/>
                <w:spacing w:val="2"/>
                <w:sz w:val="24"/>
                <w:szCs w:val="24"/>
                <w:lang w:eastAsia="ru-RU"/>
              </w:rPr>
              <w:t>ние в Республике К</w:t>
            </w:r>
            <w:r w:rsidRPr="00CC75FB">
              <w:rPr>
                <w:rFonts w:ascii="Times New Roman" w:hAnsi="Times New Roman"/>
                <w:color w:val="000000"/>
                <w:spacing w:val="2"/>
                <w:sz w:val="24"/>
                <w:szCs w:val="24"/>
                <w:lang w:eastAsia="ru-RU"/>
              </w:rPr>
              <w:t>а</w:t>
            </w:r>
            <w:r w:rsidRPr="00CC75FB">
              <w:rPr>
                <w:rFonts w:ascii="Times New Roman" w:hAnsi="Times New Roman"/>
                <w:color w:val="000000"/>
                <w:spacing w:val="2"/>
                <w:sz w:val="24"/>
                <w:szCs w:val="24"/>
                <w:lang w:eastAsia="ru-RU"/>
              </w:rPr>
              <w:t>захстан; ин</w:t>
            </w:r>
            <w:r w:rsidRPr="00CC75FB">
              <w:rPr>
                <w:rFonts w:ascii="Times New Roman" w:hAnsi="Times New Roman"/>
                <w:color w:val="000000"/>
                <w:spacing w:val="2"/>
                <w:sz w:val="24"/>
                <w:szCs w:val="24"/>
                <w:lang w:eastAsia="ru-RU"/>
              </w:rPr>
              <w:t>о</w:t>
            </w:r>
            <w:r w:rsidRPr="00CC75FB">
              <w:rPr>
                <w:rFonts w:ascii="Times New Roman" w:hAnsi="Times New Roman"/>
                <w:color w:val="000000"/>
                <w:spacing w:val="2"/>
                <w:sz w:val="24"/>
                <w:szCs w:val="24"/>
                <w:lang w:eastAsia="ru-RU"/>
              </w:rPr>
              <w:t>странцам и лицам без гражданства  ходатайс</w:t>
            </w:r>
            <w:r w:rsidRPr="00CC75FB">
              <w:rPr>
                <w:rFonts w:ascii="Times New Roman" w:hAnsi="Times New Roman"/>
                <w:color w:val="000000"/>
                <w:spacing w:val="2"/>
                <w:sz w:val="24"/>
                <w:szCs w:val="24"/>
                <w:lang w:eastAsia="ru-RU"/>
              </w:rPr>
              <w:t>т</w:t>
            </w:r>
            <w:r w:rsidRPr="00CC75FB">
              <w:rPr>
                <w:rFonts w:ascii="Times New Roman" w:hAnsi="Times New Roman"/>
                <w:color w:val="000000"/>
                <w:spacing w:val="2"/>
                <w:sz w:val="24"/>
                <w:szCs w:val="24"/>
                <w:lang w:eastAsia="ru-RU"/>
              </w:rPr>
              <w:lastRenderedPageBreak/>
              <w:t>ва на получение гра</w:t>
            </w:r>
            <w:r w:rsidRPr="00CC75FB">
              <w:rPr>
                <w:rFonts w:ascii="Times New Roman" w:hAnsi="Times New Roman"/>
                <w:color w:val="000000"/>
                <w:spacing w:val="2"/>
                <w:sz w:val="24"/>
                <w:szCs w:val="24"/>
                <w:lang w:eastAsia="ru-RU"/>
              </w:rPr>
              <w:t>ж</w:t>
            </w:r>
            <w:r w:rsidRPr="00CC75FB">
              <w:rPr>
                <w:rFonts w:ascii="Times New Roman" w:hAnsi="Times New Roman"/>
                <w:color w:val="000000"/>
                <w:spacing w:val="2"/>
                <w:sz w:val="24"/>
                <w:szCs w:val="24"/>
                <w:lang w:eastAsia="ru-RU"/>
              </w:rPr>
              <w:t>данства Республики К</w:t>
            </w:r>
            <w:r w:rsidRPr="00CC75FB">
              <w:rPr>
                <w:rFonts w:ascii="Times New Roman" w:hAnsi="Times New Roman"/>
                <w:color w:val="000000"/>
                <w:spacing w:val="2"/>
                <w:sz w:val="24"/>
                <w:szCs w:val="24"/>
                <w:lang w:eastAsia="ru-RU"/>
              </w:rPr>
              <w:t>а</w:t>
            </w:r>
            <w:r w:rsidRPr="00CC75FB">
              <w:rPr>
                <w:rFonts w:ascii="Times New Roman" w:hAnsi="Times New Roman"/>
                <w:color w:val="000000"/>
                <w:spacing w:val="2"/>
                <w:sz w:val="24"/>
                <w:szCs w:val="24"/>
                <w:lang w:eastAsia="ru-RU"/>
              </w:rPr>
              <w:t>захстан</w:t>
            </w:r>
            <w:proofErr w:type="gramStart"/>
            <w:r w:rsidRPr="00CC75FB">
              <w:rPr>
                <w:rFonts w:ascii="Times New Roman" w:hAnsi="Times New Roman"/>
                <w:color w:val="000000"/>
                <w:spacing w:val="2"/>
                <w:sz w:val="24"/>
                <w:szCs w:val="24"/>
                <w:lang w:eastAsia="ru-RU"/>
              </w:rPr>
              <w:t>.»;</w:t>
            </w:r>
            <w:proofErr w:type="gramEnd"/>
          </w:p>
          <w:p w:rsidR="00424DF6" w:rsidRPr="00CC75FB" w:rsidRDefault="00424DF6" w:rsidP="00E107B3">
            <w:pPr>
              <w:pStyle w:val="a3"/>
              <w:keepNext/>
              <w:keepLines/>
              <w:spacing w:before="0" w:beforeAutospacing="0" w:after="0" w:afterAutospacing="0"/>
              <w:ind w:firstLine="709"/>
              <w:jc w:val="both"/>
              <w:rPr>
                <w:rFonts w:eastAsia="Batang"/>
                <w:color w:val="000000"/>
                <w:spacing w:val="2"/>
                <w:lang w:val="ru-RU" w:eastAsia="ru-RU"/>
              </w:rPr>
            </w:pPr>
          </w:p>
        </w:tc>
        <w:tc>
          <w:tcPr>
            <w:tcW w:w="2340" w:type="dxa"/>
          </w:tcPr>
          <w:p w:rsidR="00424DF6" w:rsidRPr="00CC75FB" w:rsidRDefault="00424DF6" w:rsidP="00E107B3">
            <w:pPr>
              <w:keepNext/>
              <w:keepLines/>
              <w:spacing w:after="0" w:line="240" w:lineRule="auto"/>
              <w:ind w:firstLine="540"/>
              <w:jc w:val="both"/>
              <w:rPr>
                <w:rFonts w:ascii="Times New Roman" w:hAnsi="Times New Roman"/>
                <w:sz w:val="24"/>
                <w:szCs w:val="24"/>
              </w:rPr>
            </w:pPr>
            <w:r w:rsidRPr="00CC75FB">
              <w:rPr>
                <w:rFonts w:ascii="Times New Roman" w:hAnsi="Times New Roman"/>
                <w:sz w:val="24"/>
                <w:szCs w:val="24"/>
              </w:rPr>
              <w:lastRenderedPageBreak/>
              <w:t>Абзац третий изложить в сл</w:t>
            </w:r>
            <w:r w:rsidRPr="00CC75FB">
              <w:rPr>
                <w:rFonts w:ascii="Times New Roman" w:hAnsi="Times New Roman"/>
                <w:sz w:val="24"/>
                <w:szCs w:val="24"/>
              </w:rPr>
              <w:t>е</w:t>
            </w:r>
            <w:r w:rsidRPr="00CC75FB">
              <w:rPr>
                <w:rFonts w:ascii="Times New Roman" w:hAnsi="Times New Roman"/>
                <w:sz w:val="24"/>
                <w:szCs w:val="24"/>
              </w:rPr>
              <w:t>дующей реда</w:t>
            </w:r>
            <w:r w:rsidRPr="00CC75FB">
              <w:rPr>
                <w:rFonts w:ascii="Times New Roman" w:hAnsi="Times New Roman"/>
                <w:sz w:val="24"/>
                <w:szCs w:val="24"/>
              </w:rPr>
              <w:t>к</w:t>
            </w:r>
            <w:r w:rsidRPr="00CC75FB">
              <w:rPr>
                <w:rFonts w:ascii="Times New Roman" w:hAnsi="Times New Roman"/>
                <w:sz w:val="24"/>
                <w:szCs w:val="24"/>
              </w:rPr>
              <w:t>ции:</w:t>
            </w:r>
          </w:p>
          <w:p w:rsidR="00424DF6" w:rsidRPr="00CC75FB" w:rsidRDefault="00424DF6" w:rsidP="00E107B3">
            <w:pPr>
              <w:keepNext/>
              <w:keepLines/>
              <w:spacing w:after="0" w:line="240" w:lineRule="auto"/>
              <w:ind w:firstLine="540"/>
              <w:jc w:val="both"/>
              <w:rPr>
                <w:rFonts w:ascii="Times New Roman" w:hAnsi="Times New Roman"/>
                <w:color w:val="000000"/>
                <w:spacing w:val="2"/>
                <w:sz w:val="24"/>
                <w:szCs w:val="24"/>
              </w:rPr>
            </w:pPr>
            <w:r w:rsidRPr="00CC75FB">
              <w:rPr>
                <w:rFonts w:ascii="Times New Roman" w:eastAsia="Batang" w:hAnsi="Times New Roman"/>
                <w:color w:val="000000"/>
                <w:spacing w:val="2"/>
                <w:sz w:val="24"/>
                <w:szCs w:val="24"/>
              </w:rPr>
              <w:t>«</w:t>
            </w:r>
            <w:r w:rsidRPr="00CC75FB">
              <w:rPr>
                <w:rFonts w:ascii="Times New Roman" w:hAnsi="Times New Roman"/>
                <w:b/>
                <w:color w:val="000000"/>
                <w:spacing w:val="2"/>
                <w:sz w:val="24"/>
                <w:szCs w:val="24"/>
              </w:rPr>
              <w:t>1. Орган н</w:t>
            </w:r>
            <w:r w:rsidRPr="00CC75FB">
              <w:rPr>
                <w:rFonts w:ascii="Times New Roman" w:hAnsi="Times New Roman"/>
                <w:b/>
                <w:color w:val="000000"/>
                <w:spacing w:val="2"/>
                <w:sz w:val="24"/>
                <w:szCs w:val="24"/>
              </w:rPr>
              <w:t>а</w:t>
            </w:r>
            <w:r w:rsidRPr="00CC75FB">
              <w:rPr>
                <w:rFonts w:ascii="Times New Roman" w:hAnsi="Times New Roman"/>
                <w:b/>
                <w:color w:val="000000"/>
                <w:spacing w:val="2"/>
                <w:sz w:val="24"/>
                <w:szCs w:val="24"/>
              </w:rPr>
              <w:t>циональной без</w:t>
            </w:r>
            <w:r w:rsidRPr="00CC75FB">
              <w:rPr>
                <w:rFonts w:ascii="Times New Roman" w:hAnsi="Times New Roman"/>
                <w:b/>
                <w:color w:val="000000"/>
                <w:spacing w:val="2"/>
                <w:sz w:val="24"/>
                <w:szCs w:val="24"/>
              </w:rPr>
              <w:t>о</w:t>
            </w:r>
            <w:r w:rsidRPr="00CC75FB">
              <w:rPr>
                <w:rFonts w:ascii="Times New Roman" w:hAnsi="Times New Roman"/>
                <w:b/>
                <w:color w:val="000000"/>
                <w:spacing w:val="2"/>
                <w:sz w:val="24"/>
                <w:szCs w:val="24"/>
              </w:rPr>
              <w:t>пасности</w:t>
            </w:r>
            <w:proofErr w:type="gramStart"/>
            <w:r w:rsidRPr="00CC75FB">
              <w:rPr>
                <w:rFonts w:ascii="Times New Roman" w:hAnsi="Times New Roman"/>
                <w:b/>
                <w:color w:val="000000"/>
                <w:spacing w:val="2"/>
                <w:sz w:val="24"/>
                <w:szCs w:val="24"/>
              </w:rPr>
              <w:t>:»</w:t>
            </w:r>
            <w:proofErr w:type="gramEnd"/>
            <w:r w:rsidRPr="00CC75FB">
              <w:rPr>
                <w:rFonts w:ascii="Times New Roman" w:hAnsi="Times New Roman"/>
                <w:b/>
                <w:color w:val="000000"/>
                <w:spacing w:val="2"/>
                <w:sz w:val="24"/>
                <w:szCs w:val="24"/>
              </w:rPr>
              <w:t>;</w:t>
            </w:r>
          </w:p>
          <w:p w:rsidR="00424DF6" w:rsidRPr="00CC75FB" w:rsidRDefault="00424DF6" w:rsidP="00E107B3">
            <w:pPr>
              <w:keepNext/>
              <w:keepLines/>
              <w:spacing w:after="0" w:line="240" w:lineRule="auto"/>
              <w:ind w:firstLine="400"/>
              <w:jc w:val="both"/>
              <w:rPr>
                <w:rFonts w:ascii="Times New Roman" w:hAnsi="Times New Roman"/>
                <w:color w:val="000000"/>
                <w:spacing w:val="2"/>
                <w:sz w:val="24"/>
                <w:szCs w:val="24"/>
                <w:lang w:eastAsia="ru-RU"/>
              </w:rPr>
            </w:pPr>
            <w:r w:rsidRPr="00CC75FB">
              <w:rPr>
                <w:rFonts w:ascii="Times New Roman" w:hAnsi="Times New Roman"/>
                <w:color w:val="000000"/>
                <w:spacing w:val="2"/>
                <w:sz w:val="24"/>
                <w:szCs w:val="24"/>
                <w:lang w:eastAsia="ru-RU"/>
              </w:rPr>
              <w:t>Абзац девятый изложить в сл</w:t>
            </w:r>
            <w:r w:rsidRPr="00CC75FB">
              <w:rPr>
                <w:rFonts w:ascii="Times New Roman" w:hAnsi="Times New Roman"/>
                <w:color w:val="000000"/>
                <w:spacing w:val="2"/>
                <w:sz w:val="24"/>
                <w:szCs w:val="24"/>
                <w:lang w:eastAsia="ru-RU"/>
              </w:rPr>
              <w:t>е</w:t>
            </w:r>
            <w:r w:rsidRPr="00CC75FB">
              <w:rPr>
                <w:rFonts w:ascii="Times New Roman" w:hAnsi="Times New Roman"/>
                <w:color w:val="000000"/>
                <w:spacing w:val="2"/>
                <w:sz w:val="24"/>
                <w:szCs w:val="24"/>
                <w:lang w:eastAsia="ru-RU"/>
              </w:rPr>
              <w:lastRenderedPageBreak/>
              <w:t>дующей редакции:</w:t>
            </w:r>
          </w:p>
          <w:p w:rsidR="00424DF6" w:rsidRPr="00CC75FB" w:rsidRDefault="00424DF6" w:rsidP="00E107B3">
            <w:pPr>
              <w:keepNext/>
              <w:keepLines/>
              <w:spacing w:after="0" w:line="240" w:lineRule="auto"/>
              <w:ind w:firstLine="400"/>
              <w:jc w:val="both"/>
              <w:rPr>
                <w:rFonts w:ascii="Times New Roman" w:hAnsi="Times New Roman"/>
                <w:color w:val="000000"/>
                <w:spacing w:val="2"/>
                <w:sz w:val="24"/>
                <w:szCs w:val="24"/>
                <w:lang w:eastAsia="ru-RU"/>
              </w:rPr>
            </w:pPr>
            <w:r w:rsidRPr="00CC75FB">
              <w:rPr>
                <w:rFonts w:ascii="Times New Roman" w:hAnsi="Times New Roman"/>
                <w:color w:val="000000"/>
                <w:spacing w:val="2"/>
                <w:sz w:val="24"/>
                <w:szCs w:val="24"/>
                <w:lang w:eastAsia="ru-RU"/>
              </w:rPr>
              <w:t>«</w:t>
            </w:r>
            <w:r w:rsidRPr="00CC75FB">
              <w:rPr>
                <w:rFonts w:ascii="Times New Roman" w:hAnsi="Times New Roman"/>
                <w:b/>
                <w:color w:val="000000"/>
                <w:spacing w:val="2"/>
                <w:sz w:val="24"/>
                <w:szCs w:val="24"/>
                <w:lang w:eastAsia="ru-RU"/>
              </w:rPr>
              <w:t>6) согласов</w:t>
            </w:r>
            <w:r w:rsidRPr="00CC75FB">
              <w:rPr>
                <w:rFonts w:ascii="Times New Roman" w:hAnsi="Times New Roman"/>
                <w:b/>
                <w:color w:val="000000"/>
                <w:spacing w:val="2"/>
                <w:sz w:val="24"/>
                <w:szCs w:val="24"/>
                <w:lang w:eastAsia="ru-RU"/>
              </w:rPr>
              <w:t>ы</w:t>
            </w:r>
            <w:r w:rsidRPr="00CC75FB">
              <w:rPr>
                <w:rFonts w:ascii="Times New Roman" w:hAnsi="Times New Roman"/>
                <w:b/>
                <w:color w:val="000000"/>
                <w:spacing w:val="2"/>
                <w:sz w:val="24"/>
                <w:szCs w:val="24"/>
                <w:lang w:eastAsia="ru-RU"/>
              </w:rPr>
              <w:t>вает ходатайства ин</w:t>
            </w:r>
            <w:r w:rsidRPr="00CC75FB">
              <w:rPr>
                <w:rFonts w:ascii="Times New Roman" w:hAnsi="Times New Roman"/>
                <w:b/>
                <w:color w:val="000000"/>
                <w:spacing w:val="2"/>
                <w:sz w:val="24"/>
                <w:szCs w:val="24"/>
                <w:lang w:eastAsia="ru-RU"/>
              </w:rPr>
              <w:t>о</w:t>
            </w:r>
            <w:r w:rsidRPr="00CC75FB">
              <w:rPr>
                <w:rFonts w:ascii="Times New Roman" w:hAnsi="Times New Roman"/>
                <w:b/>
                <w:color w:val="000000"/>
                <w:spacing w:val="2"/>
                <w:sz w:val="24"/>
                <w:szCs w:val="24"/>
                <w:lang w:eastAsia="ru-RU"/>
              </w:rPr>
              <w:t>странцев и лиц без гражданства о приеме в гражда</w:t>
            </w:r>
            <w:r w:rsidRPr="00CC75FB">
              <w:rPr>
                <w:rFonts w:ascii="Times New Roman" w:hAnsi="Times New Roman"/>
                <w:b/>
                <w:color w:val="000000"/>
                <w:spacing w:val="2"/>
                <w:sz w:val="24"/>
                <w:szCs w:val="24"/>
                <w:lang w:eastAsia="ru-RU"/>
              </w:rPr>
              <w:t>н</w:t>
            </w:r>
            <w:r w:rsidRPr="00CC75FB">
              <w:rPr>
                <w:rFonts w:ascii="Times New Roman" w:hAnsi="Times New Roman"/>
                <w:b/>
                <w:color w:val="000000"/>
                <w:spacing w:val="2"/>
                <w:sz w:val="24"/>
                <w:szCs w:val="24"/>
                <w:lang w:eastAsia="ru-RU"/>
              </w:rPr>
              <w:t>ство Республики Каза</w:t>
            </w:r>
            <w:r w:rsidRPr="00CC75FB">
              <w:rPr>
                <w:rFonts w:ascii="Times New Roman" w:hAnsi="Times New Roman"/>
                <w:b/>
                <w:color w:val="000000"/>
                <w:spacing w:val="2"/>
                <w:sz w:val="24"/>
                <w:szCs w:val="24"/>
                <w:lang w:eastAsia="ru-RU"/>
              </w:rPr>
              <w:t>х</w:t>
            </w:r>
            <w:r w:rsidRPr="00CC75FB">
              <w:rPr>
                <w:rFonts w:ascii="Times New Roman" w:hAnsi="Times New Roman"/>
                <w:b/>
                <w:color w:val="000000"/>
                <w:spacing w:val="2"/>
                <w:sz w:val="24"/>
                <w:szCs w:val="24"/>
                <w:lang w:eastAsia="ru-RU"/>
              </w:rPr>
              <w:t>стан</w:t>
            </w:r>
            <w:proofErr w:type="gramStart"/>
            <w:r w:rsidRPr="00CC75FB">
              <w:rPr>
                <w:rFonts w:ascii="Times New Roman" w:hAnsi="Times New Roman"/>
                <w:color w:val="000000"/>
                <w:spacing w:val="2"/>
                <w:sz w:val="24"/>
                <w:szCs w:val="24"/>
                <w:lang w:eastAsia="ru-RU"/>
              </w:rPr>
              <w:t>;»</w:t>
            </w:r>
            <w:proofErr w:type="gramEnd"/>
            <w:r w:rsidRPr="00CC75FB">
              <w:rPr>
                <w:rFonts w:ascii="Times New Roman" w:hAnsi="Times New Roman"/>
                <w:color w:val="000000"/>
                <w:spacing w:val="2"/>
                <w:sz w:val="24"/>
                <w:szCs w:val="24"/>
                <w:lang w:eastAsia="ru-RU"/>
              </w:rPr>
              <w:t>;</w:t>
            </w:r>
          </w:p>
          <w:p w:rsidR="00424DF6" w:rsidRPr="00CC75FB" w:rsidRDefault="00424DF6" w:rsidP="00E107B3">
            <w:pPr>
              <w:keepNext/>
              <w:keepLines/>
              <w:spacing w:after="0" w:line="240" w:lineRule="auto"/>
              <w:ind w:firstLine="540"/>
              <w:jc w:val="both"/>
              <w:rPr>
                <w:rFonts w:ascii="Times New Roman" w:hAnsi="Times New Roman"/>
                <w:sz w:val="24"/>
                <w:szCs w:val="24"/>
              </w:rPr>
            </w:pPr>
            <w:r w:rsidRPr="00CC75FB">
              <w:rPr>
                <w:rFonts w:ascii="Times New Roman" w:hAnsi="Times New Roman"/>
                <w:sz w:val="24"/>
                <w:szCs w:val="24"/>
              </w:rPr>
              <w:t>абзац одинн</w:t>
            </w:r>
            <w:r w:rsidRPr="00CC75FB">
              <w:rPr>
                <w:rFonts w:ascii="Times New Roman" w:hAnsi="Times New Roman"/>
                <w:sz w:val="24"/>
                <w:szCs w:val="24"/>
              </w:rPr>
              <w:t>а</w:t>
            </w:r>
            <w:r w:rsidRPr="00CC75FB">
              <w:rPr>
                <w:rFonts w:ascii="Times New Roman" w:hAnsi="Times New Roman"/>
                <w:sz w:val="24"/>
                <w:szCs w:val="24"/>
              </w:rPr>
              <w:t>дцатый изл</w:t>
            </w:r>
            <w:r w:rsidRPr="00CC75FB">
              <w:rPr>
                <w:rFonts w:ascii="Times New Roman" w:hAnsi="Times New Roman"/>
                <w:sz w:val="24"/>
                <w:szCs w:val="24"/>
              </w:rPr>
              <w:t>о</w:t>
            </w:r>
            <w:r w:rsidRPr="00CC75FB">
              <w:rPr>
                <w:rFonts w:ascii="Times New Roman" w:hAnsi="Times New Roman"/>
                <w:sz w:val="24"/>
                <w:szCs w:val="24"/>
              </w:rPr>
              <w:t>жить в следующей реда</w:t>
            </w:r>
            <w:r w:rsidRPr="00CC75FB">
              <w:rPr>
                <w:rFonts w:ascii="Times New Roman" w:hAnsi="Times New Roman"/>
                <w:sz w:val="24"/>
                <w:szCs w:val="24"/>
              </w:rPr>
              <w:t>к</w:t>
            </w:r>
            <w:r w:rsidRPr="00CC75FB">
              <w:rPr>
                <w:rFonts w:ascii="Times New Roman" w:hAnsi="Times New Roman"/>
                <w:sz w:val="24"/>
                <w:szCs w:val="24"/>
              </w:rPr>
              <w:t>ции:</w:t>
            </w:r>
          </w:p>
          <w:p w:rsidR="00424DF6" w:rsidRPr="00CC75FB" w:rsidRDefault="00424DF6" w:rsidP="00E107B3">
            <w:pPr>
              <w:keepNext/>
              <w:keepLines/>
              <w:spacing w:after="0" w:line="240" w:lineRule="auto"/>
              <w:ind w:firstLine="540"/>
              <w:jc w:val="both"/>
              <w:rPr>
                <w:rFonts w:ascii="Times New Roman" w:hAnsi="Times New Roman"/>
                <w:color w:val="000000"/>
                <w:spacing w:val="2"/>
                <w:sz w:val="24"/>
                <w:szCs w:val="24"/>
              </w:rPr>
            </w:pPr>
            <w:r w:rsidRPr="00CC75FB">
              <w:rPr>
                <w:rFonts w:ascii="Times New Roman" w:hAnsi="Times New Roman"/>
                <w:color w:val="000000"/>
                <w:spacing w:val="2"/>
                <w:sz w:val="24"/>
                <w:szCs w:val="24"/>
              </w:rPr>
              <w:t>«</w:t>
            </w:r>
            <w:r w:rsidRPr="00CC75FB">
              <w:rPr>
                <w:rFonts w:ascii="Times New Roman" w:hAnsi="Times New Roman"/>
                <w:b/>
                <w:color w:val="000000"/>
                <w:spacing w:val="2"/>
                <w:sz w:val="24"/>
                <w:szCs w:val="24"/>
              </w:rPr>
              <w:t>2. Органы национальной безопасности вправе не объя</w:t>
            </w:r>
            <w:r w:rsidRPr="00CC75FB">
              <w:rPr>
                <w:rFonts w:ascii="Times New Roman" w:hAnsi="Times New Roman"/>
                <w:b/>
                <w:color w:val="000000"/>
                <w:spacing w:val="2"/>
                <w:sz w:val="24"/>
                <w:szCs w:val="24"/>
              </w:rPr>
              <w:t>с</w:t>
            </w:r>
            <w:r w:rsidRPr="00CC75FB">
              <w:rPr>
                <w:rFonts w:ascii="Times New Roman" w:hAnsi="Times New Roman"/>
                <w:b/>
                <w:color w:val="000000"/>
                <w:spacing w:val="2"/>
                <w:sz w:val="24"/>
                <w:szCs w:val="24"/>
              </w:rPr>
              <w:t>нять причину, п</w:t>
            </w:r>
            <w:r w:rsidRPr="00CC75FB">
              <w:rPr>
                <w:rFonts w:ascii="Times New Roman" w:hAnsi="Times New Roman"/>
                <w:b/>
                <w:color w:val="000000"/>
                <w:spacing w:val="2"/>
                <w:sz w:val="24"/>
                <w:szCs w:val="24"/>
              </w:rPr>
              <w:t>о</w:t>
            </w:r>
            <w:r w:rsidRPr="00CC75FB">
              <w:rPr>
                <w:rFonts w:ascii="Times New Roman" w:hAnsi="Times New Roman"/>
                <w:b/>
                <w:color w:val="000000"/>
                <w:spacing w:val="2"/>
                <w:sz w:val="24"/>
                <w:szCs w:val="24"/>
              </w:rPr>
              <w:t>служившую осн</w:t>
            </w:r>
            <w:r w:rsidRPr="00CC75FB">
              <w:rPr>
                <w:rFonts w:ascii="Times New Roman" w:hAnsi="Times New Roman"/>
                <w:b/>
                <w:color w:val="000000"/>
                <w:spacing w:val="2"/>
                <w:sz w:val="24"/>
                <w:szCs w:val="24"/>
              </w:rPr>
              <w:t>о</w:t>
            </w:r>
            <w:r w:rsidRPr="00CC75FB">
              <w:rPr>
                <w:rFonts w:ascii="Times New Roman" w:hAnsi="Times New Roman"/>
                <w:b/>
                <w:color w:val="000000"/>
                <w:spacing w:val="2"/>
                <w:sz w:val="24"/>
                <w:szCs w:val="24"/>
              </w:rPr>
              <w:t>ванием для отказа в согласовании иммигрантам въезда в Респу</w:t>
            </w:r>
            <w:r w:rsidRPr="00CC75FB">
              <w:rPr>
                <w:rFonts w:ascii="Times New Roman" w:hAnsi="Times New Roman"/>
                <w:b/>
                <w:color w:val="000000"/>
                <w:spacing w:val="2"/>
                <w:sz w:val="24"/>
                <w:szCs w:val="24"/>
              </w:rPr>
              <w:t>б</w:t>
            </w:r>
            <w:r w:rsidRPr="00CC75FB">
              <w:rPr>
                <w:rFonts w:ascii="Times New Roman" w:hAnsi="Times New Roman"/>
                <w:b/>
                <w:color w:val="000000"/>
                <w:spacing w:val="2"/>
                <w:sz w:val="24"/>
                <w:szCs w:val="24"/>
              </w:rPr>
              <w:t>лику Казахстан и отдельные местн</w:t>
            </w:r>
            <w:r w:rsidRPr="00CC75FB">
              <w:rPr>
                <w:rFonts w:ascii="Times New Roman" w:hAnsi="Times New Roman"/>
                <w:b/>
                <w:color w:val="000000"/>
                <w:spacing w:val="2"/>
                <w:sz w:val="24"/>
                <w:szCs w:val="24"/>
              </w:rPr>
              <w:t>о</w:t>
            </w:r>
            <w:r w:rsidRPr="00CC75FB">
              <w:rPr>
                <w:rFonts w:ascii="Times New Roman" w:hAnsi="Times New Roman"/>
                <w:b/>
                <w:color w:val="000000"/>
                <w:spacing w:val="2"/>
                <w:sz w:val="24"/>
                <w:szCs w:val="24"/>
              </w:rPr>
              <w:t>сти (территории), закрытые для п</w:t>
            </w:r>
            <w:r w:rsidRPr="00CC75FB">
              <w:rPr>
                <w:rFonts w:ascii="Times New Roman" w:hAnsi="Times New Roman"/>
                <w:b/>
                <w:color w:val="000000"/>
                <w:spacing w:val="2"/>
                <w:sz w:val="24"/>
                <w:szCs w:val="24"/>
              </w:rPr>
              <w:t>о</w:t>
            </w:r>
            <w:r w:rsidRPr="00CC75FB">
              <w:rPr>
                <w:rFonts w:ascii="Times New Roman" w:hAnsi="Times New Roman"/>
                <w:b/>
                <w:color w:val="000000"/>
                <w:spacing w:val="2"/>
                <w:sz w:val="24"/>
                <w:szCs w:val="24"/>
              </w:rPr>
              <w:t>сещения ин</w:t>
            </w:r>
            <w:r w:rsidRPr="00CC75FB">
              <w:rPr>
                <w:rFonts w:ascii="Times New Roman" w:hAnsi="Times New Roman"/>
                <w:b/>
                <w:color w:val="000000"/>
                <w:spacing w:val="2"/>
                <w:sz w:val="24"/>
                <w:szCs w:val="24"/>
              </w:rPr>
              <w:t>о</w:t>
            </w:r>
            <w:r w:rsidRPr="00CC75FB">
              <w:rPr>
                <w:rFonts w:ascii="Times New Roman" w:hAnsi="Times New Roman"/>
                <w:b/>
                <w:color w:val="000000"/>
                <w:spacing w:val="2"/>
                <w:sz w:val="24"/>
                <w:szCs w:val="24"/>
              </w:rPr>
              <w:t>странцами; имм</w:t>
            </w:r>
            <w:r w:rsidRPr="00CC75FB">
              <w:rPr>
                <w:rFonts w:ascii="Times New Roman" w:hAnsi="Times New Roman"/>
                <w:b/>
                <w:color w:val="000000"/>
                <w:spacing w:val="2"/>
                <w:sz w:val="24"/>
                <w:szCs w:val="24"/>
              </w:rPr>
              <w:t>и</w:t>
            </w:r>
            <w:r w:rsidRPr="00CC75FB">
              <w:rPr>
                <w:rFonts w:ascii="Times New Roman" w:hAnsi="Times New Roman"/>
                <w:b/>
                <w:color w:val="000000"/>
                <w:spacing w:val="2"/>
                <w:sz w:val="24"/>
                <w:szCs w:val="24"/>
              </w:rPr>
              <w:t>грантам разреш</w:t>
            </w:r>
            <w:r w:rsidRPr="00CC75FB">
              <w:rPr>
                <w:rFonts w:ascii="Times New Roman" w:hAnsi="Times New Roman"/>
                <w:b/>
                <w:color w:val="000000"/>
                <w:spacing w:val="2"/>
                <w:sz w:val="24"/>
                <w:szCs w:val="24"/>
              </w:rPr>
              <w:t>е</w:t>
            </w:r>
            <w:r w:rsidRPr="00CC75FB">
              <w:rPr>
                <w:rFonts w:ascii="Times New Roman" w:hAnsi="Times New Roman"/>
                <w:b/>
                <w:color w:val="000000"/>
                <w:spacing w:val="2"/>
                <w:sz w:val="24"/>
                <w:szCs w:val="24"/>
              </w:rPr>
              <w:t>ния на постоянное проживание в Ре</w:t>
            </w:r>
            <w:r w:rsidRPr="00CC75FB">
              <w:rPr>
                <w:rFonts w:ascii="Times New Roman" w:hAnsi="Times New Roman"/>
                <w:b/>
                <w:color w:val="000000"/>
                <w:spacing w:val="2"/>
                <w:sz w:val="24"/>
                <w:szCs w:val="24"/>
              </w:rPr>
              <w:t>с</w:t>
            </w:r>
            <w:r w:rsidRPr="00CC75FB">
              <w:rPr>
                <w:rFonts w:ascii="Times New Roman" w:hAnsi="Times New Roman"/>
                <w:b/>
                <w:color w:val="000000"/>
                <w:spacing w:val="2"/>
                <w:sz w:val="24"/>
                <w:szCs w:val="24"/>
              </w:rPr>
              <w:t>публике Каза</w:t>
            </w:r>
            <w:r w:rsidRPr="00CC75FB">
              <w:rPr>
                <w:rFonts w:ascii="Times New Roman" w:hAnsi="Times New Roman"/>
                <w:b/>
                <w:color w:val="000000"/>
                <w:spacing w:val="2"/>
                <w:sz w:val="24"/>
                <w:szCs w:val="24"/>
              </w:rPr>
              <w:t>х</w:t>
            </w:r>
            <w:r w:rsidRPr="00CC75FB">
              <w:rPr>
                <w:rFonts w:ascii="Times New Roman" w:hAnsi="Times New Roman"/>
                <w:b/>
                <w:color w:val="000000"/>
                <w:spacing w:val="2"/>
                <w:sz w:val="24"/>
                <w:szCs w:val="24"/>
              </w:rPr>
              <w:t>стан; иностранцам и лицам без гра</w:t>
            </w:r>
            <w:r w:rsidRPr="00CC75FB">
              <w:rPr>
                <w:rFonts w:ascii="Times New Roman" w:hAnsi="Times New Roman"/>
                <w:b/>
                <w:color w:val="000000"/>
                <w:spacing w:val="2"/>
                <w:sz w:val="24"/>
                <w:szCs w:val="24"/>
              </w:rPr>
              <w:t>ж</w:t>
            </w:r>
            <w:r w:rsidRPr="00CC75FB">
              <w:rPr>
                <w:rFonts w:ascii="Times New Roman" w:hAnsi="Times New Roman"/>
                <w:b/>
                <w:color w:val="000000"/>
                <w:spacing w:val="2"/>
                <w:sz w:val="24"/>
                <w:szCs w:val="24"/>
              </w:rPr>
              <w:lastRenderedPageBreak/>
              <w:t>данства ходата</w:t>
            </w:r>
            <w:r w:rsidRPr="00CC75FB">
              <w:rPr>
                <w:rFonts w:ascii="Times New Roman" w:hAnsi="Times New Roman"/>
                <w:b/>
                <w:color w:val="000000"/>
                <w:spacing w:val="2"/>
                <w:sz w:val="24"/>
                <w:szCs w:val="24"/>
              </w:rPr>
              <w:t>й</w:t>
            </w:r>
            <w:r w:rsidRPr="00CC75FB">
              <w:rPr>
                <w:rFonts w:ascii="Times New Roman" w:hAnsi="Times New Roman"/>
                <w:b/>
                <w:color w:val="000000"/>
                <w:spacing w:val="2"/>
                <w:sz w:val="24"/>
                <w:szCs w:val="24"/>
              </w:rPr>
              <w:t>ства о приеме в гражданство Ре</w:t>
            </w:r>
            <w:r w:rsidRPr="00CC75FB">
              <w:rPr>
                <w:rFonts w:ascii="Times New Roman" w:hAnsi="Times New Roman"/>
                <w:b/>
                <w:color w:val="000000"/>
                <w:spacing w:val="2"/>
                <w:sz w:val="24"/>
                <w:szCs w:val="24"/>
              </w:rPr>
              <w:t>с</w:t>
            </w:r>
            <w:r w:rsidRPr="00CC75FB">
              <w:rPr>
                <w:rFonts w:ascii="Times New Roman" w:hAnsi="Times New Roman"/>
                <w:b/>
                <w:color w:val="000000"/>
                <w:spacing w:val="2"/>
                <w:sz w:val="24"/>
                <w:szCs w:val="24"/>
              </w:rPr>
              <w:t>публики Каза</w:t>
            </w:r>
            <w:r w:rsidRPr="00CC75FB">
              <w:rPr>
                <w:rFonts w:ascii="Times New Roman" w:hAnsi="Times New Roman"/>
                <w:b/>
                <w:color w:val="000000"/>
                <w:spacing w:val="2"/>
                <w:sz w:val="24"/>
                <w:szCs w:val="24"/>
              </w:rPr>
              <w:t>х</w:t>
            </w:r>
            <w:r w:rsidRPr="00CC75FB">
              <w:rPr>
                <w:rFonts w:ascii="Times New Roman" w:hAnsi="Times New Roman"/>
                <w:b/>
                <w:color w:val="000000"/>
                <w:spacing w:val="2"/>
                <w:sz w:val="24"/>
                <w:szCs w:val="24"/>
              </w:rPr>
              <w:t>стан</w:t>
            </w:r>
            <w:proofErr w:type="gramStart"/>
            <w:r w:rsidRPr="00CC75FB">
              <w:rPr>
                <w:rFonts w:ascii="Times New Roman" w:hAnsi="Times New Roman"/>
                <w:color w:val="000000"/>
                <w:spacing w:val="2"/>
                <w:sz w:val="24"/>
                <w:szCs w:val="24"/>
              </w:rPr>
              <w:t>.»;</w:t>
            </w:r>
            <w:proofErr w:type="gramEnd"/>
          </w:p>
          <w:p w:rsidR="00424DF6" w:rsidRPr="00CC75FB" w:rsidRDefault="00424DF6" w:rsidP="00E107B3">
            <w:pPr>
              <w:keepNext/>
              <w:keepLines/>
              <w:spacing w:after="0" w:line="240" w:lineRule="auto"/>
              <w:ind w:firstLine="540"/>
              <w:jc w:val="both"/>
              <w:rPr>
                <w:rFonts w:ascii="Times New Roman" w:hAnsi="Times New Roman"/>
                <w:b/>
                <w:sz w:val="24"/>
                <w:szCs w:val="24"/>
              </w:rPr>
            </w:pPr>
          </w:p>
        </w:tc>
        <w:tc>
          <w:tcPr>
            <w:tcW w:w="2608" w:type="dxa"/>
          </w:tcPr>
          <w:p w:rsidR="00424DF6" w:rsidRPr="00CC75FB" w:rsidRDefault="00424DF6" w:rsidP="00E107B3">
            <w:pPr>
              <w:keepNext/>
              <w:keepLines/>
              <w:spacing w:after="0" w:line="240" w:lineRule="auto"/>
              <w:ind w:firstLine="72"/>
              <w:jc w:val="center"/>
              <w:rPr>
                <w:rFonts w:ascii="Times New Roman" w:hAnsi="Times New Roman"/>
                <w:sz w:val="24"/>
                <w:szCs w:val="24"/>
              </w:rPr>
            </w:pPr>
            <w:r w:rsidRPr="00CC75FB">
              <w:rPr>
                <w:rFonts w:ascii="Times New Roman" w:hAnsi="Times New Roman"/>
                <w:sz w:val="24"/>
                <w:szCs w:val="24"/>
              </w:rPr>
              <w:lastRenderedPageBreak/>
              <w:t>Комитет</w:t>
            </w:r>
          </w:p>
          <w:p w:rsidR="00424DF6" w:rsidRPr="00CC75FB" w:rsidRDefault="00424DF6" w:rsidP="00E107B3">
            <w:pPr>
              <w:keepNext/>
              <w:keepLines/>
              <w:spacing w:after="0" w:line="240" w:lineRule="auto"/>
              <w:ind w:firstLine="72"/>
              <w:jc w:val="center"/>
              <w:rPr>
                <w:rFonts w:ascii="Times New Roman" w:hAnsi="Times New Roman"/>
                <w:sz w:val="24"/>
                <w:szCs w:val="24"/>
              </w:rPr>
            </w:pPr>
            <w:r w:rsidRPr="00CC75FB">
              <w:rPr>
                <w:rFonts w:ascii="Times New Roman" w:hAnsi="Times New Roman"/>
                <w:sz w:val="24"/>
                <w:szCs w:val="24"/>
              </w:rPr>
              <w:t>по междунаро</w:t>
            </w:r>
            <w:r w:rsidRPr="00CC75FB">
              <w:rPr>
                <w:rFonts w:ascii="Times New Roman" w:hAnsi="Times New Roman"/>
                <w:sz w:val="24"/>
                <w:szCs w:val="24"/>
              </w:rPr>
              <w:t>д</w:t>
            </w:r>
            <w:r w:rsidRPr="00CC75FB">
              <w:rPr>
                <w:rFonts w:ascii="Times New Roman" w:hAnsi="Times New Roman"/>
                <w:sz w:val="24"/>
                <w:szCs w:val="24"/>
              </w:rPr>
              <w:t>ным делам, обороне и без</w:t>
            </w:r>
            <w:r w:rsidRPr="00CC75FB">
              <w:rPr>
                <w:rFonts w:ascii="Times New Roman" w:hAnsi="Times New Roman"/>
                <w:sz w:val="24"/>
                <w:szCs w:val="24"/>
              </w:rPr>
              <w:t>о</w:t>
            </w:r>
            <w:r w:rsidRPr="00CC75FB">
              <w:rPr>
                <w:rFonts w:ascii="Times New Roman" w:hAnsi="Times New Roman"/>
                <w:sz w:val="24"/>
                <w:szCs w:val="24"/>
              </w:rPr>
              <w:t>пасности</w:t>
            </w:r>
          </w:p>
          <w:p w:rsidR="00424DF6" w:rsidRPr="00CC75FB" w:rsidRDefault="00424DF6" w:rsidP="00E107B3">
            <w:pPr>
              <w:keepNext/>
              <w:keepLines/>
              <w:spacing w:after="0" w:line="240" w:lineRule="auto"/>
              <w:ind w:firstLine="72"/>
              <w:jc w:val="center"/>
              <w:rPr>
                <w:rFonts w:ascii="Times New Roman" w:hAnsi="Times New Roman"/>
                <w:sz w:val="24"/>
                <w:szCs w:val="24"/>
              </w:rPr>
            </w:pPr>
            <w:r w:rsidRPr="00CC75FB">
              <w:rPr>
                <w:rFonts w:ascii="Times New Roman" w:hAnsi="Times New Roman"/>
                <w:sz w:val="24"/>
                <w:szCs w:val="24"/>
              </w:rPr>
              <w:t>депутат</w:t>
            </w:r>
          </w:p>
          <w:p w:rsidR="00424DF6" w:rsidRPr="00CC75FB" w:rsidRDefault="00424DF6" w:rsidP="00E107B3">
            <w:pPr>
              <w:keepNext/>
              <w:keepLines/>
              <w:spacing w:after="0" w:line="240" w:lineRule="auto"/>
              <w:ind w:firstLine="72"/>
              <w:jc w:val="center"/>
              <w:rPr>
                <w:rFonts w:ascii="Times New Roman" w:hAnsi="Times New Roman"/>
                <w:sz w:val="24"/>
                <w:szCs w:val="24"/>
              </w:rPr>
            </w:pPr>
            <w:proofErr w:type="spellStart"/>
            <w:r w:rsidRPr="00CC75FB">
              <w:rPr>
                <w:rFonts w:ascii="Times New Roman" w:hAnsi="Times New Roman"/>
                <w:sz w:val="24"/>
                <w:szCs w:val="24"/>
              </w:rPr>
              <w:t>Нурумов</w:t>
            </w:r>
            <w:proofErr w:type="spellEnd"/>
            <w:r w:rsidRPr="00CC75FB">
              <w:rPr>
                <w:rFonts w:ascii="Times New Roman" w:hAnsi="Times New Roman"/>
                <w:sz w:val="24"/>
                <w:szCs w:val="24"/>
              </w:rPr>
              <w:t xml:space="preserve"> Ш.У.</w:t>
            </w:r>
          </w:p>
          <w:p w:rsidR="00424DF6" w:rsidRPr="00CC75FB" w:rsidRDefault="00424DF6" w:rsidP="00E107B3">
            <w:pPr>
              <w:keepNext/>
              <w:keepLines/>
              <w:spacing w:after="0" w:line="240" w:lineRule="auto"/>
              <w:ind w:firstLine="540"/>
              <w:jc w:val="both"/>
              <w:rPr>
                <w:rFonts w:ascii="Times New Roman" w:hAnsi="Times New Roman"/>
                <w:sz w:val="24"/>
                <w:szCs w:val="24"/>
              </w:rPr>
            </w:pPr>
          </w:p>
          <w:p w:rsidR="00424DF6" w:rsidRPr="00CC75FB" w:rsidRDefault="00424DF6" w:rsidP="00E107B3">
            <w:pPr>
              <w:keepNext/>
              <w:keepLines/>
              <w:spacing w:after="0" w:line="240" w:lineRule="auto"/>
              <w:ind w:firstLine="540"/>
              <w:jc w:val="both"/>
              <w:rPr>
                <w:rFonts w:ascii="Times New Roman" w:hAnsi="Times New Roman"/>
                <w:sz w:val="24"/>
                <w:szCs w:val="24"/>
              </w:rPr>
            </w:pPr>
            <w:r w:rsidRPr="00CC75FB">
              <w:rPr>
                <w:rFonts w:ascii="Times New Roman" w:hAnsi="Times New Roman"/>
                <w:sz w:val="24"/>
                <w:szCs w:val="24"/>
              </w:rPr>
              <w:t xml:space="preserve">Юридическая </w:t>
            </w:r>
            <w:r w:rsidRPr="00CC75FB">
              <w:rPr>
                <w:rFonts w:ascii="Times New Roman" w:hAnsi="Times New Roman"/>
                <w:sz w:val="24"/>
                <w:szCs w:val="24"/>
              </w:rPr>
              <w:lastRenderedPageBreak/>
              <w:t>техника, разделение текста статьи на пун</w:t>
            </w:r>
            <w:r w:rsidRPr="00CC75FB">
              <w:rPr>
                <w:rFonts w:ascii="Times New Roman" w:hAnsi="Times New Roman"/>
                <w:sz w:val="24"/>
                <w:szCs w:val="24"/>
              </w:rPr>
              <w:t>к</w:t>
            </w:r>
            <w:r w:rsidRPr="00CC75FB">
              <w:rPr>
                <w:rFonts w:ascii="Times New Roman" w:hAnsi="Times New Roman"/>
                <w:sz w:val="24"/>
                <w:szCs w:val="24"/>
              </w:rPr>
              <w:t xml:space="preserve">ты. </w:t>
            </w:r>
          </w:p>
          <w:p w:rsidR="00424DF6" w:rsidRPr="00CC75FB" w:rsidRDefault="00424DF6" w:rsidP="00E107B3">
            <w:pPr>
              <w:keepNext/>
              <w:keepLines/>
              <w:spacing w:after="0" w:line="240" w:lineRule="auto"/>
              <w:ind w:firstLine="540"/>
              <w:jc w:val="both"/>
              <w:rPr>
                <w:rFonts w:ascii="Times New Roman" w:hAnsi="Times New Roman"/>
                <w:sz w:val="24"/>
                <w:szCs w:val="24"/>
              </w:rPr>
            </w:pPr>
            <w:r w:rsidRPr="00CC75FB">
              <w:rPr>
                <w:rFonts w:ascii="Times New Roman" w:hAnsi="Times New Roman"/>
                <w:sz w:val="24"/>
                <w:szCs w:val="24"/>
              </w:rPr>
              <w:t>Приведение в с</w:t>
            </w:r>
            <w:r w:rsidRPr="00CC75FB">
              <w:rPr>
                <w:rFonts w:ascii="Times New Roman" w:hAnsi="Times New Roman"/>
                <w:sz w:val="24"/>
                <w:szCs w:val="24"/>
              </w:rPr>
              <w:t>о</w:t>
            </w:r>
            <w:r w:rsidRPr="00CC75FB">
              <w:rPr>
                <w:rFonts w:ascii="Times New Roman" w:hAnsi="Times New Roman"/>
                <w:sz w:val="24"/>
                <w:szCs w:val="24"/>
              </w:rPr>
              <w:t>ответствие с Законом РК от 19 июня 1995 года «О правовом п</w:t>
            </w:r>
            <w:r w:rsidRPr="00CC75FB">
              <w:rPr>
                <w:rFonts w:ascii="Times New Roman" w:hAnsi="Times New Roman"/>
                <w:sz w:val="24"/>
                <w:szCs w:val="24"/>
              </w:rPr>
              <w:t>о</w:t>
            </w:r>
            <w:r w:rsidRPr="00CC75FB">
              <w:rPr>
                <w:rFonts w:ascii="Times New Roman" w:hAnsi="Times New Roman"/>
                <w:sz w:val="24"/>
                <w:szCs w:val="24"/>
              </w:rPr>
              <w:t>ложении иностра</w:t>
            </w:r>
            <w:r w:rsidRPr="00CC75FB">
              <w:rPr>
                <w:rFonts w:ascii="Times New Roman" w:hAnsi="Times New Roman"/>
                <w:sz w:val="24"/>
                <w:szCs w:val="24"/>
              </w:rPr>
              <w:t>н</w:t>
            </w:r>
            <w:r w:rsidRPr="00CC75FB">
              <w:rPr>
                <w:rFonts w:ascii="Times New Roman" w:hAnsi="Times New Roman"/>
                <w:sz w:val="24"/>
                <w:szCs w:val="24"/>
              </w:rPr>
              <w:t>цев», по тексту кот</w:t>
            </w:r>
            <w:r w:rsidRPr="00CC75FB">
              <w:rPr>
                <w:rFonts w:ascii="Times New Roman" w:hAnsi="Times New Roman"/>
                <w:sz w:val="24"/>
                <w:szCs w:val="24"/>
              </w:rPr>
              <w:t>о</w:t>
            </w:r>
            <w:r w:rsidRPr="00CC75FB">
              <w:rPr>
                <w:rFonts w:ascii="Times New Roman" w:hAnsi="Times New Roman"/>
                <w:sz w:val="24"/>
                <w:szCs w:val="24"/>
              </w:rPr>
              <w:t>рого употребл</w:t>
            </w:r>
            <w:r w:rsidRPr="00CC75FB">
              <w:rPr>
                <w:rFonts w:ascii="Times New Roman" w:hAnsi="Times New Roman"/>
                <w:sz w:val="24"/>
                <w:szCs w:val="24"/>
              </w:rPr>
              <w:t>я</w:t>
            </w:r>
            <w:r w:rsidRPr="00CC75FB">
              <w:rPr>
                <w:rFonts w:ascii="Times New Roman" w:hAnsi="Times New Roman"/>
                <w:sz w:val="24"/>
                <w:szCs w:val="24"/>
              </w:rPr>
              <w:t>ется слово «ин</w:t>
            </w:r>
            <w:r w:rsidRPr="00CC75FB">
              <w:rPr>
                <w:rFonts w:ascii="Times New Roman" w:hAnsi="Times New Roman"/>
                <w:sz w:val="24"/>
                <w:szCs w:val="24"/>
              </w:rPr>
              <w:t>о</w:t>
            </w:r>
            <w:r w:rsidRPr="00CC75FB">
              <w:rPr>
                <w:rFonts w:ascii="Times New Roman" w:hAnsi="Times New Roman"/>
                <w:sz w:val="24"/>
                <w:szCs w:val="24"/>
              </w:rPr>
              <w:t xml:space="preserve">странцы».  </w:t>
            </w:r>
          </w:p>
          <w:p w:rsidR="00424DF6" w:rsidRPr="00CC75FB" w:rsidRDefault="00424DF6" w:rsidP="00E107B3">
            <w:pPr>
              <w:keepNext/>
              <w:keepLines/>
              <w:spacing w:after="0" w:line="240" w:lineRule="auto"/>
              <w:ind w:firstLine="164"/>
              <w:jc w:val="center"/>
              <w:rPr>
                <w:rFonts w:ascii="Times New Roman" w:hAnsi="Times New Roman"/>
                <w:sz w:val="24"/>
                <w:szCs w:val="24"/>
              </w:rPr>
            </w:pPr>
          </w:p>
        </w:tc>
        <w:tc>
          <w:tcPr>
            <w:tcW w:w="1712" w:type="dxa"/>
            <w:gridSpan w:val="3"/>
          </w:tcPr>
          <w:p w:rsidR="00424DF6" w:rsidRPr="00CC75FB" w:rsidRDefault="00424DF6" w:rsidP="00E107B3">
            <w:pPr>
              <w:keepNext/>
              <w:keepLines/>
              <w:spacing w:after="0" w:line="240" w:lineRule="auto"/>
              <w:jc w:val="both"/>
              <w:rPr>
                <w:rFonts w:ascii="Times New Roman" w:hAnsi="Times New Roman"/>
                <w:sz w:val="24"/>
                <w:szCs w:val="24"/>
              </w:rPr>
            </w:pPr>
            <w:r w:rsidRPr="00CC75FB">
              <w:rPr>
                <w:rFonts w:ascii="Times New Roman" w:hAnsi="Times New Roman"/>
                <w:sz w:val="24"/>
                <w:szCs w:val="24"/>
              </w:rPr>
              <w:lastRenderedPageBreak/>
              <w:t xml:space="preserve">Принято </w:t>
            </w:r>
          </w:p>
        </w:tc>
      </w:tr>
      <w:tr w:rsidR="00424DF6" w:rsidRPr="00CC75FB" w:rsidTr="00490538">
        <w:trPr>
          <w:trHeight w:val="417"/>
        </w:trPr>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По</w:t>
            </w:r>
            <w:r w:rsidRPr="00CC75FB">
              <w:rPr>
                <w:rFonts w:ascii="Times New Roman" w:hAnsi="Times New Roman"/>
                <w:sz w:val="24"/>
                <w:szCs w:val="24"/>
              </w:rPr>
              <w:t>д</w:t>
            </w:r>
            <w:r w:rsidRPr="00CC75FB">
              <w:rPr>
                <w:rFonts w:ascii="Times New Roman" w:hAnsi="Times New Roman"/>
                <w:sz w:val="24"/>
                <w:szCs w:val="24"/>
              </w:rPr>
              <w:t>пункт 6)</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пункта 20</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 статьи 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 законопроекта</w:t>
            </w:r>
          </w:p>
        </w:tc>
        <w:tc>
          <w:tcPr>
            <w:tcW w:w="3060" w:type="dxa"/>
          </w:tcPr>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Статья 15. Компете</w:t>
            </w:r>
            <w:r w:rsidRPr="00CC75FB">
              <w:rPr>
                <w:rFonts w:ascii="Times New Roman" w:hAnsi="Times New Roman"/>
                <w:sz w:val="24"/>
                <w:szCs w:val="24"/>
              </w:rPr>
              <w:t>н</w:t>
            </w:r>
            <w:r w:rsidRPr="00CC75FB">
              <w:rPr>
                <w:rFonts w:ascii="Times New Roman" w:hAnsi="Times New Roman"/>
                <w:sz w:val="24"/>
                <w:szCs w:val="24"/>
              </w:rPr>
              <w:t>ция местных исполнител</w:t>
            </w:r>
            <w:r w:rsidRPr="00CC75FB">
              <w:rPr>
                <w:rFonts w:ascii="Times New Roman" w:hAnsi="Times New Roman"/>
                <w:sz w:val="24"/>
                <w:szCs w:val="24"/>
              </w:rPr>
              <w:t>ь</w:t>
            </w:r>
            <w:r w:rsidRPr="00CC75FB">
              <w:rPr>
                <w:rFonts w:ascii="Times New Roman" w:hAnsi="Times New Roman"/>
                <w:sz w:val="24"/>
                <w:szCs w:val="24"/>
              </w:rPr>
              <w:t>ных о</w:t>
            </w:r>
            <w:r w:rsidRPr="00CC75FB">
              <w:rPr>
                <w:rFonts w:ascii="Times New Roman" w:hAnsi="Times New Roman"/>
                <w:sz w:val="24"/>
                <w:szCs w:val="24"/>
              </w:rPr>
              <w:t>р</w:t>
            </w:r>
            <w:r w:rsidRPr="00CC75FB">
              <w:rPr>
                <w:rFonts w:ascii="Times New Roman" w:hAnsi="Times New Roman"/>
                <w:sz w:val="24"/>
                <w:szCs w:val="24"/>
              </w:rPr>
              <w:t>ганов</w:t>
            </w: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1. Местные исполн</w:t>
            </w:r>
            <w:r w:rsidRPr="00CC75FB">
              <w:rPr>
                <w:rFonts w:ascii="Times New Roman" w:hAnsi="Times New Roman"/>
                <w:sz w:val="24"/>
                <w:szCs w:val="24"/>
              </w:rPr>
              <w:t>и</w:t>
            </w:r>
            <w:r w:rsidRPr="00CC75FB">
              <w:rPr>
                <w:rFonts w:ascii="Times New Roman" w:hAnsi="Times New Roman"/>
                <w:sz w:val="24"/>
                <w:szCs w:val="24"/>
              </w:rPr>
              <w:t>тельные органы областей, городов республиканского значения, столицы:</w:t>
            </w: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5) осуществляют учет и регистрацию трудовых м</w:t>
            </w:r>
            <w:r w:rsidRPr="00CC75FB">
              <w:rPr>
                <w:rFonts w:ascii="Times New Roman" w:hAnsi="Times New Roman"/>
                <w:sz w:val="24"/>
                <w:szCs w:val="24"/>
              </w:rPr>
              <w:t>и</w:t>
            </w:r>
            <w:r w:rsidRPr="00CC75FB">
              <w:rPr>
                <w:rFonts w:ascii="Times New Roman" w:hAnsi="Times New Roman"/>
                <w:sz w:val="24"/>
                <w:szCs w:val="24"/>
              </w:rPr>
              <w:t>грантов;</w:t>
            </w: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13) выдают ходатайс</w:t>
            </w:r>
            <w:r w:rsidRPr="00CC75FB">
              <w:rPr>
                <w:rFonts w:ascii="Times New Roman" w:hAnsi="Times New Roman"/>
                <w:sz w:val="24"/>
                <w:szCs w:val="24"/>
              </w:rPr>
              <w:t>т</w:t>
            </w:r>
            <w:r w:rsidRPr="00CC75FB">
              <w:rPr>
                <w:rFonts w:ascii="Times New Roman" w:hAnsi="Times New Roman"/>
                <w:sz w:val="24"/>
                <w:szCs w:val="24"/>
              </w:rPr>
              <w:t>во на продление или с</w:t>
            </w:r>
            <w:r w:rsidRPr="00CC75FB">
              <w:rPr>
                <w:rFonts w:ascii="Times New Roman" w:hAnsi="Times New Roman"/>
                <w:sz w:val="24"/>
                <w:szCs w:val="24"/>
              </w:rPr>
              <w:t>о</w:t>
            </w:r>
            <w:r w:rsidRPr="00CC75FB">
              <w:rPr>
                <w:rFonts w:ascii="Times New Roman" w:hAnsi="Times New Roman"/>
                <w:sz w:val="24"/>
                <w:szCs w:val="24"/>
              </w:rPr>
              <w:t>кращение срока действия разр</w:t>
            </w:r>
            <w:r w:rsidRPr="00CC75FB">
              <w:rPr>
                <w:rFonts w:ascii="Times New Roman" w:hAnsi="Times New Roman"/>
                <w:sz w:val="24"/>
                <w:szCs w:val="24"/>
              </w:rPr>
              <w:t>е</w:t>
            </w:r>
            <w:r w:rsidRPr="00CC75FB">
              <w:rPr>
                <w:rFonts w:ascii="Times New Roman" w:hAnsi="Times New Roman"/>
                <w:sz w:val="24"/>
                <w:szCs w:val="24"/>
              </w:rPr>
              <w:t xml:space="preserve">шений на временное проживание </w:t>
            </w:r>
            <w:proofErr w:type="spellStart"/>
            <w:proofErr w:type="gramStart"/>
            <w:r w:rsidRPr="00CC75FB">
              <w:rPr>
                <w:rFonts w:ascii="Times New Roman" w:hAnsi="Times New Roman"/>
                <w:sz w:val="24"/>
                <w:szCs w:val="24"/>
              </w:rPr>
              <w:t>бизнес-иммигрантам</w:t>
            </w:r>
            <w:proofErr w:type="spellEnd"/>
            <w:proofErr w:type="gramEnd"/>
            <w:r w:rsidRPr="00CC75FB">
              <w:rPr>
                <w:rFonts w:ascii="Times New Roman" w:hAnsi="Times New Roman"/>
                <w:sz w:val="24"/>
                <w:szCs w:val="24"/>
              </w:rPr>
              <w:t>;</w:t>
            </w:r>
          </w:p>
          <w:p w:rsidR="00424DF6" w:rsidRPr="00CC75FB" w:rsidRDefault="00424DF6" w:rsidP="00E107B3">
            <w:pPr>
              <w:keepNext/>
              <w:keepLines/>
              <w:spacing w:after="0" w:line="240" w:lineRule="auto"/>
              <w:ind w:firstLine="369"/>
              <w:jc w:val="both"/>
              <w:rPr>
                <w:rFonts w:ascii="Times New Roman" w:hAnsi="Times New Roman"/>
                <w:sz w:val="24"/>
                <w:szCs w:val="24"/>
              </w:rPr>
            </w:pPr>
          </w:p>
        </w:tc>
        <w:tc>
          <w:tcPr>
            <w:tcW w:w="2880" w:type="dxa"/>
            <w:gridSpan w:val="3"/>
          </w:tcPr>
          <w:p w:rsidR="00424DF6" w:rsidRPr="00CC75FB" w:rsidRDefault="00424DF6" w:rsidP="00E107B3">
            <w:pPr>
              <w:keepNext/>
              <w:keepLines/>
              <w:spacing w:after="0" w:line="240" w:lineRule="auto"/>
              <w:ind w:firstLine="400"/>
              <w:jc w:val="both"/>
              <w:rPr>
                <w:rFonts w:ascii="Times New Roman" w:hAnsi="Times New Roman"/>
                <w:b/>
                <w:color w:val="000000"/>
                <w:spacing w:val="2"/>
                <w:sz w:val="24"/>
                <w:szCs w:val="24"/>
                <w:lang w:eastAsia="ru-RU"/>
              </w:rPr>
            </w:pPr>
            <w:r w:rsidRPr="00CC75FB">
              <w:rPr>
                <w:rFonts w:ascii="Times New Roman" w:hAnsi="Times New Roman"/>
                <w:color w:val="000000"/>
                <w:spacing w:val="2"/>
                <w:sz w:val="24"/>
                <w:szCs w:val="24"/>
                <w:lang w:eastAsia="ru-RU"/>
              </w:rPr>
              <w:t xml:space="preserve">6) </w:t>
            </w:r>
            <w:r w:rsidRPr="00CC75FB">
              <w:rPr>
                <w:rFonts w:ascii="Times New Roman" w:hAnsi="Times New Roman"/>
                <w:b/>
                <w:color w:val="000000"/>
                <w:spacing w:val="2"/>
                <w:sz w:val="24"/>
                <w:szCs w:val="24"/>
                <w:lang w:eastAsia="ru-RU"/>
              </w:rPr>
              <w:t>в пункте 1 ст</w:t>
            </w:r>
            <w:r w:rsidRPr="00CC75FB">
              <w:rPr>
                <w:rFonts w:ascii="Times New Roman" w:hAnsi="Times New Roman"/>
                <w:b/>
                <w:color w:val="000000"/>
                <w:spacing w:val="2"/>
                <w:sz w:val="24"/>
                <w:szCs w:val="24"/>
                <w:lang w:eastAsia="ru-RU"/>
              </w:rPr>
              <w:t>а</w:t>
            </w:r>
            <w:r w:rsidRPr="00CC75FB">
              <w:rPr>
                <w:rFonts w:ascii="Times New Roman" w:hAnsi="Times New Roman"/>
                <w:b/>
                <w:color w:val="000000"/>
                <w:spacing w:val="2"/>
                <w:sz w:val="24"/>
                <w:szCs w:val="24"/>
                <w:lang w:eastAsia="ru-RU"/>
              </w:rPr>
              <w:t>тьи 15:</w:t>
            </w:r>
          </w:p>
          <w:p w:rsidR="00424DF6" w:rsidRPr="00CC75FB" w:rsidRDefault="00424DF6" w:rsidP="00E107B3">
            <w:pPr>
              <w:keepNext/>
              <w:keepLines/>
              <w:spacing w:after="0" w:line="240" w:lineRule="auto"/>
              <w:ind w:firstLine="400"/>
              <w:jc w:val="both"/>
              <w:rPr>
                <w:rFonts w:ascii="Times New Roman" w:hAnsi="Times New Roman"/>
                <w:b/>
                <w:color w:val="000000"/>
                <w:sz w:val="24"/>
                <w:szCs w:val="24"/>
              </w:rPr>
            </w:pPr>
            <w:r w:rsidRPr="00CC75FB">
              <w:rPr>
                <w:rFonts w:ascii="Times New Roman" w:hAnsi="Times New Roman"/>
                <w:b/>
                <w:color w:val="000000"/>
                <w:spacing w:val="2"/>
                <w:sz w:val="24"/>
                <w:szCs w:val="24"/>
                <w:lang w:eastAsia="ru-RU"/>
              </w:rPr>
              <w:t xml:space="preserve">подпункт 5) </w:t>
            </w:r>
            <w:r w:rsidRPr="00CC75FB">
              <w:rPr>
                <w:rFonts w:ascii="Times New Roman" w:hAnsi="Times New Roman"/>
                <w:b/>
                <w:color w:val="000000"/>
                <w:sz w:val="24"/>
                <w:szCs w:val="24"/>
                <w:shd w:val="clear" w:color="auto" w:fill="FFFFFF"/>
              </w:rPr>
              <w:t>изл</w:t>
            </w:r>
            <w:r w:rsidRPr="00CC75FB">
              <w:rPr>
                <w:rFonts w:ascii="Times New Roman" w:hAnsi="Times New Roman"/>
                <w:b/>
                <w:color w:val="000000"/>
                <w:sz w:val="24"/>
                <w:szCs w:val="24"/>
                <w:shd w:val="clear" w:color="auto" w:fill="FFFFFF"/>
              </w:rPr>
              <w:t>о</w:t>
            </w:r>
            <w:r w:rsidRPr="00CC75FB">
              <w:rPr>
                <w:rFonts w:ascii="Times New Roman" w:hAnsi="Times New Roman"/>
                <w:b/>
                <w:color w:val="000000"/>
                <w:sz w:val="24"/>
                <w:szCs w:val="24"/>
                <w:shd w:val="clear" w:color="auto" w:fill="FFFFFF"/>
              </w:rPr>
              <w:t xml:space="preserve">жить в </w:t>
            </w:r>
            <w:r w:rsidRPr="00CC75FB">
              <w:rPr>
                <w:rFonts w:ascii="Times New Roman" w:hAnsi="Times New Roman"/>
                <w:b/>
                <w:color w:val="000000"/>
                <w:sz w:val="24"/>
                <w:szCs w:val="24"/>
              </w:rPr>
              <w:t>следующей р</w:t>
            </w:r>
            <w:r w:rsidRPr="00CC75FB">
              <w:rPr>
                <w:rFonts w:ascii="Times New Roman" w:hAnsi="Times New Roman"/>
                <w:b/>
                <w:color w:val="000000"/>
                <w:sz w:val="24"/>
                <w:szCs w:val="24"/>
              </w:rPr>
              <w:t>е</w:t>
            </w:r>
            <w:r w:rsidRPr="00CC75FB">
              <w:rPr>
                <w:rFonts w:ascii="Times New Roman" w:hAnsi="Times New Roman"/>
                <w:b/>
                <w:color w:val="000000"/>
                <w:sz w:val="24"/>
                <w:szCs w:val="24"/>
              </w:rPr>
              <w:t>дакции:</w:t>
            </w:r>
          </w:p>
          <w:p w:rsidR="00424DF6" w:rsidRPr="00CC75FB" w:rsidRDefault="00424DF6" w:rsidP="00E107B3">
            <w:pPr>
              <w:keepNext/>
              <w:keepLines/>
              <w:shd w:val="clear" w:color="auto" w:fill="FFFFFF"/>
              <w:spacing w:after="0" w:line="240" w:lineRule="auto"/>
              <w:ind w:firstLine="400"/>
              <w:jc w:val="both"/>
              <w:textAlignment w:val="baseline"/>
              <w:rPr>
                <w:rFonts w:ascii="Times New Roman" w:hAnsi="Times New Roman"/>
                <w:color w:val="000000"/>
                <w:spacing w:val="2"/>
                <w:sz w:val="24"/>
                <w:szCs w:val="24"/>
                <w:lang w:eastAsia="ru-RU"/>
              </w:rPr>
            </w:pPr>
            <w:r w:rsidRPr="00CC75FB">
              <w:rPr>
                <w:rFonts w:ascii="Times New Roman" w:hAnsi="Times New Roman"/>
                <w:color w:val="000000"/>
                <w:spacing w:val="2"/>
                <w:sz w:val="24"/>
                <w:szCs w:val="24"/>
                <w:lang w:eastAsia="ru-RU"/>
              </w:rPr>
              <w:t>«5) осуществляют учет и регистрацию тр</w:t>
            </w:r>
            <w:r w:rsidRPr="00CC75FB">
              <w:rPr>
                <w:rFonts w:ascii="Times New Roman" w:hAnsi="Times New Roman"/>
                <w:color w:val="000000"/>
                <w:spacing w:val="2"/>
                <w:sz w:val="24"/>
                <w:szCs w:val="24"/>
                <w:lang w:eastAsia="ru-RU"/>
              </w:rPr>
              <w:t>у</w:t>
            </w:r>
            <w:r w:rsidRPr="00CC75FB">
              <w:rPr>
                <w:rFonts w:ascii="Times New Roman" w:hAnsi="Times New Roman"/>
                <w:color w:val="000000"/>
                <w:spacing w:val="2"/>
                <w:sz w:val="24"/>
                <w:szCs w:val="24"/>
                <w:lang w:eastAsia="ru-RU"/>
              </w:rPr>
              <w:t>довых мигрантов с ув</w:t>
            </w:r>
            <w:r w:rsidRPr="00CC75FB">
              <w:rPr>
                <w:rFonts w:ascii="Times New Roman" w:hAnsi="Times New Roman"/>
                <w:color w:val="000000"/>
                <w:spacing w:val="2"/>
                <w:sz w:val="24"/>
                <w:szCs w:val="24"/>
                <w:lang w:eastAsia="ru-RU"/>
              </w:rPr>
              <w:t>е</w:t>
            </w:r>
            <w:r w:rsidRPr="00CC75FB">
              <w:rPr>
                <w:rFonts w:ascii="Times New Roman" w:hAnsi="Times New Roman"/>
                <w:color w:val="000000"/>
                <w:spacing w:val="2"/>
                <w:sz w:val="24"/>
                <w:szCs w:val="24"/>
                <w:lang w:eastAsia="ru-RU"/>
              </w:rPr>
              <w:t>домлением органов н</w:t>
            </w:r>
            <w:r w:rsidRPr="00CC75FB">
              <w:rPr>
                <w:rFonts w:ascii="Times New Roman" w:hAnsi="Times New Roman"/>
                <w:color w:val="000000"/>
                <w:spacing w:val="2"/>
                <w:sz w:val="24"/>
                <w:szCs w:val="24"/>
                <w:lang w:eastAsia="ru-RU"/>
              </w:rPr>
              <w:t>а</w:t>
            </w:r>
            <w:r w:rsidRPr="00CC75FB">
              <w:rPr>
                <w:rFonts w:ascii="Times New Roman" w:hAnsi="Times New Roman"/>
                <w:color w:val="000000"/>
                <w:spacing w:val="2"/>
                <w:sz w:val="24"/>
                <w:szCs w:val="24"/>
                <w:lang w:eastAsia="ru-RU"/>
              </w:rPr>
              <w:t>циональной безопасн</w:t>
            </w:r>
            <w:r w:rsidRPr="00CC75FB">
              <w:rPr>
                <w:rFonts w:ascii="Times New Roman" w:hAnsi="Times New Roman"/>
                <w:color w:val="000000"/>
                <w:spacing w:val="2"/>
                <w:sz w:val="24"/>
                <w:szCs w:val="24"/>
                <w:lang w:eastAsia="ru-RU"/>
              </w:rPr>
              <w:t>о</w:t>
            </w:r>
            <w:r w:rsidRPr="00CC75FB">
              <w:rPr>
                <w:rFonts w:ascii="Times New Roman" w:hAnsi="Times New Roman"/>
                <w:color w:val="000000"/>
                <w:spacing w:val="2"/>
                <w:sz w:val="24"/>
                <w:szCs w:val="24"/>
                <w:lang w:eastAsia="ru-RU"/>
              </w:rPr>
              <w:t>сти</w:t>
            </w:r>
            <w:proofErr w:type="gramStart"/>
            <w:r w:rsidRPr="00CC75FB">
              <w:rPr>
                <w:rFonts w:ascii="Times New Roman" w:hAnsi="Times New Roman"/>
                <w:color w:val="000000"/>
                <w:spacing w:val="2"/>
                <w:sz w:val="24"/>
                <w:szCs w:val="24"/>
                <w:lang w:eastAsia="ru-RU"/>
              </w:rPr>
              <w:t>;»</w:t>
            </w:r>
            <w:proofErr w:type="gramEnd"/>
            <w:r w:rsidRPr="00CC75FB">
              <w:rPr>
                <w:rFonts w:ascii="Times New Roman" w:hAnsi="Times New Roman"/>
                <w:color w:val="000000"/>
                <w:spacing w:val="2"/>
                <w:sz w:val="24"/>
                <w:szCs w:val="24"/>
                <w:lang w:eastAsia="ru-RU"/>
              </w:rPr>
              <w:t>;</w:t>
            </w:r>
          </w:p>
          <w:p w:rsidR="00424DF6" w:rsidRPr="00CC75FB" w:rsidRDefault="00424DF6" w:rsidP="00E107B3">
            <w:pPr>
              <w:keepNext/>
              <w:keepLines/>
              <w:spacing w:after="0" w:line="240" w:lineRule="auto"/>
              <w:ind w:firstLine="400"/>
              <w:jc w:val="both"/>
              <w:rPr>
                <w:rFonts w:ascii="Times New Roman" w:hAnsi="Times New Roman"/>
                <w:b/>
                <w:color w:val="000000"/>
                <w:sz w:val="24"/>
                <w:szCs w:val="24"/>
              </w:rPr>
            </w:pPr>
            <w:r w:rsidRPr="00CC75FB">
              <w:rPr>
                <w:rFonts w:ascii="Times New Roman" w:hAnsi="Times New Roman"/>
                <w:b/>
                <w:color w:val="000000"/>
                <w:spacing w:val="2"/>
                <w:sz w:val="24"/>
                <w:szCs w:val="24"/>
                <w:lang w:eastAsia="ru-RU"/>
              </w:rPr>
              <w:t xml:space="preserve">подпункт 13) </w:t>
            </w:r>
            <w:r w:rsidRPr="00CC75FB">
              <w:rPr>
                <w:rFonts w:ascii="Times New Roman" w:hAnsi="Times New Roman"/>
                <w:b/>
                <w:color w:val="000000"/>
                <w:sz w:val="24"/>
                <w:szCs w:val="24"/>
                <w:shd w:val="clear" w:color="auto" w:fill="FFFFFF"/>
              </w:rPr>
              <w:t>изл</w:t>
            </w:r>
            <w:r w:rsidRPr="00CC75FB">
              <w:rPr>
                <w:rFonts w:ascii="Times New Roman" w:hAnsi="Times New Roman"/>
                <w:b/>
                <w:color w:val="000000"/>
                <w:sz w:val="24"/>
                <w:szCs w:val="24"/>
                <w:shd w:val="clear" w:color="auto" w:fill="FFFFFF"/>
              </w:rPr>
              <w:t>о</w:t>
            </w:r>
            <w:r w:rsidRPr="00CC75FB">
              <w:rPr>
                <w:rFonts w:ascii="Times New Roman" w:hAnsi="Times New Roman"/>
                <w:b/>
                <w:color w:val="000000"/>
                <w:sz w:val="24"/>
                <w:szCs w:val="24"/>
                <w:shd w:val="clear" w:color="auto" w:fill="FFFFFF"/>
              </w:rPr>
              <w:t xml:space="preserve">жить в </w:t>
            </w:r>
            <w:r w:rsidRPr="00CC75FB">
              <w:rPr>
                <w:rFonts w:ascii="Times New Roman" w:hAnsi="Times New Roman"/>
                <w:b/>
                <w:color w:val="000000"/>
                <w:sz w:val="24"/>
                <w:szCs w:val="24"/>
              </w:rPr>
              <w:t>следующей р</w:t>
            </w:r>
            <w:r w:rsidRPr="00CC75FB">
              <w:rPr>
                <w:rFonts w:ascii="Times New Roman" w:hAnsi="Times New Roman"/>
                <w:b/>
                <w:color w:val="000000"/>
                <w:sz w:val="24"/>
                <w:szCs w:val="24"/>
              </w:rPr>
              <w:t>е</w:t>
            </w:r>
            <w:r w:rsidRPr="00CC75FB">
              <w:rPr>
                <w:rFonts w:ascii="Times New Roman" w:hAnsi="Times New Roman"/>
                <w:b/>
                <w:color w:val="000000"/>
                <w:sz w:val="24"/>
                <w:szCs w:val="24"/>
              </w:rPr>
              <w:t>дакции:</w:t>
            </w:r>
          </w:p>
          <w:p w:rsidR="00424DF6" w:rsidRPr="00CC75FB" w:rsidRDefault="00424DF6" w:rsidP="00E107B3">
            <w:pPr>
              <w:keepNext/>
              <w:keepLines/>
              <w:shd w:val="clear" w:color="auto" w:fill="FFFFFF"/>
              <w:spacing w:after="0" w:line="240" w:lineRule="auto"/>
              <w:ind w:firstLine="400"/>
              <w:jc w:val="both"/>
              <w:textAlignment w:val="baseline"/>
              <w:rPr>
                <w:rFonts w:ascii="Times New Roman" w:hAnsi="Times New Roman"/>
                <w:color w:val="000000"/>
                <w:spacing w:val="2"/>
                <w:sz w:val="24"/>
                <w:szCs w:val="24"/>
                <w:lang w:eastAsia="ru-RU"/>
              </w:rPr>
            </w:pPr>
            <w:r w:rsidRPr="00CC75FB">
              <w:rPr>
                <w:rFonts w:ascii="Times New Roman" w:hAnsi="Times New Roman"/>
                <w:color w:val="000000"/>
                <w:spacing w:val="2"/>
                <w:sz w:val="24"/>
                <w:szCs w:val="24"/>
                <w:lang w:eastAsia="ru-RU"/>
              </w:rPr>
              <w:t>«</w:t>
            </w:r>
            <w:r w:rsidRPr="00CC75FB">
              <w:rPr>
                <w:rFonts w:ascii="Times New Roman" w:hAnsi="Times New Roman"/>
                <w:color w:val="000000"/>
                <w:spacing w:val="2"/>
                <w:sz w:val="24"/>
                <w:szCs w:val="24"/>
              </w:rPr>
              <w:t>13) с уведомлен</w:t>
            </w:r>
            <w:r w:rsidRPr="00CC75FB">
              <w:rPr>
                <w:rFonts w:ascii="Times New Roman" w:hAnsi="Times New Roman"/>
                <w:color w:val="000000"/>
                <w:spacing w:val="2"/>
                <w:sz w:val="24"/>
                <w:szCs w:val="24"/>
              </w:rPr>
              <w:t>и</w:t>
            </w:r>
            <w:r w:rsidRPr="00CC75FB">
              <w:rPr>
                <w:rFonts w:ascii="Times New Roman" w:hAnsi="Times New Roman"/>
                <w:color w:val="000000"/>
                <w:spacing w:val="2"/>
                <w:sz w:val="24"/>
                <w:szCs w:val="24"/>
              </w:rPr>
              <w:t>ем органов национал</w:t>
            </w:r>
            <w:r w:rsidRPr="00CC75FB">
              <w:rPr>
                <w:rFonts w:ascii="Times New Roman" w:hAnsi="Times New Roman"/>
                <w:color w:val="000000"/>
                <w:spacing w:val="2"/>
                <w:sz w:val="24"/>
                <w:szCs w:val="24"/>
              </w:rPr>
              <w:t>ь</w:t>
            </w:r>
            <w:r w:rsidRPr="00CC75FB">
              <w:rPr>
                <w:rFonts w:ascii="Times New Roman" w:hAnsi="Times New Roman"/>
                <w:color w:val="000000"/>
                <w:spacing w:val="2"/>
                <w:sz w:val="24"/>
                <w:szCs w:val="24"/>
              </w:rPr>
              <w:t>ной безопасности в</w:t>
            </w:r>
            <w:r w:rsidRPr="00CC75FB">
              <w:rPr>
                <w:rFonts w:ascii="Times New Roman" w:hAnsi="Times New Roman"/>
                <w:color w:val="000000"/>
                <w:spacing w:val="2"/>
                <w:sz w:val="24"/>
                <w:szCs w:val="24"/>
              </w:rPr>
              <w:t>ы</w:t>
            </w:r>
            <w:r w:rsidRPr="00CC75FB">
              <w:rPr>
                <w:rFonts w:ascii="Times New Roman" w:hAnsi="Times New Roman"/>
                <w:color w:val="000000"/>
                <w:spacing w:val="2"/>
                <w:sz w:val="24"/>
                <w:szCs w:val="24"/>
              </w:rPr>
              <w:t>дают ходатайство на продл</w:t>
            </w:r>
            <w:r w:rsidRPr="00CC75FB">
              <w:rPr>
                <w:rFonts w:ascii="Times New Roman" w:hAnsi="Times New Roman"/>
                <w:color w:val="000000"/>
                <w:spacing w:val="2"/>
                <w:sz w:val="24"/>
                <w:szCs w:val="24"/>
              </w:rPr>
              <w:t>е</w:t>
            </w:r>
            <w:r w:rsidRPr="00CC75FB">
              <w:rPr>
                <w:rFonts w:ascii="Times New Roman" w:hAnsi="Times New Roman"/>
                <w:color w:val="000000"/>
                <w:spacing w:val="2"/>
                <w:sz w:val="24"/>
                <w:szCs w:val="24"/>
              </w:rPr>
              <w:t>ние или сокращение ср</w:t>
            </w:r>
            <w:r w:rsidRPr="00CC75FB">
              <w:rPr>
                <w:rFonts w:ascii="Times New Roman" w:hAnsi="Times New Roman"/>
                <w:color w:val="000000"/>
                <w:spacing w:val="2"/>
                <w:sz w:val="24"/>
                <w:szCs w:val="24"/>
              </w:rPr>
              <w:t>о</w:t>
            </w:r>
            <w:r w:rsidRPr="00CC75FB">
              <w:rPr>
                <w:rFonts w:ascii="Times New Roman" w:hAnsi="Times New Roman"/>
                <w:color w:val="000000"/>
                <w:spacing w:val="2"/>
                <w:sz w:val="24"/>
                <w:szCs w:val="24"/>
              </w:rPr>
              <w:t>ка действия разрешений на временное прожив</w:t>
            </w:r>
            <w:r w:rsidRPr="00CC75FB">
              <w:rPr>
                <w:rFonts w:ascii="Times New Roman" w:hAnsi="Times New Roman"/>
                <w:color w:val="000000"/>
                <w:spacing w:val="2"/>
                <w:sz w:val="24"/>
                <w:szCs w:val="24"/>
              </w:rPr>
              <w:t>а</w:t>
            </w:r>
            <w:r w:rsidRPr="00CC75FB">
              <w:rPr>
                <w:rFonts w:ascii="Times New Roman" w:hAnsi="Times New Roman"/>
                <w:color w:val="000000"/>
                <w:spacing w:val="2"/>
                <w:sz w:val="24"/>
                <w:szCs w:val="24"/>
              </w:rPr>
              <w:t xml:space="preserve">ние </w:t>
            </w:r>
            <w:proofErr w:type="spellStart"/>
            <w:proofErr w:type="gramStart"/>
            <w:r w:rsidRPr="00CC75FB">
              <w:rPr>
                <w:rFonts w:ascii="Times New Roman" w:hAnsi="Times New Roman"/>
                <w:color w:val="000000"/>
                <w:spacing w:val="2"/>
                <w:sz w:val="24"/>
                <w:szCs w:val="24"/>
              </w:rPr>
              <w:t>бизнес-иммигрантам</w:t>
            </w:r>
            <w:proofErr w:type="spellEnd"/>
            <w:proofErr w:type="gramEnd"/>
            <w:r w:rsidRPr="00CC75FB">
              <w:rPr>
                <w:rFonts w:ascii="Times New Roman" w:hAnsi="Times New Roman"/>
                <w:color w:val="000000"/>
                <w:spacing w:val="2"/>
                <w:sz w:val="24"/>
                <w:szCs w:val="24"/>
              </w:rPr>
              <w:t>;</w:t>
            </w:r>
            <w:r w:rsidRPr="00CC75FB">
              <w:rPr>
                <w:rFonts w:ascii="Times New Roman" w:hAnsi="Times New Roman"/>
                <w:color w:val="000000"/>
                <w:spacing w:val="2"/>
                <w:sz w:val="24"/>
                <w:szCs w:val="24"/>
                <w:lang w:eastAsia="ru-RU"/>
              </w:rPr>
              <w:t>»;</w:t>
            </w:r>
          </w:p>
          <w:p w:rsidR="00424DF6" w:rsidRPr="00CC75FB" w:rsidRDefault="00424DF6" w:rsidP="00E107B3">
            <w:pPr>
              <w:keepNext/>
              <w:keepLines/>
              <w:spacing w:after="0" w:line="240" w:lineRule="auto"/>
              <w:ind w:firstLine="400"/>
              <w:jc w:val="both"/>
              <w:rPr>
                <w:rFonts w:ascii="Times New Roman" w:hAnsi="Times New Roman"/>
                <w:color w:val="000000"/>
                <w:spacing w:val="2"/>
                <w:sz w:val="24"/>
                <w:szCs w:val="24"/>
                <w:lang w:eastAsia="ru-RU"/>
              </w:rPr>
            </w:pPr>
          </w:p>
        </w:tc>
        <w:tc>
          <w:tcPr>
            <w:tcW w:w="2340" w:type="dxa"/>
          </w:tcPr>
          <w:p w:rsidR="00424DF6" w:rsidRPr="00CC75FB" w:rsidRDefault="00424DF6" w:rsidP="00E107B3">
            <w:pPr>
              <w:keepNext/>
              <w:keepLines/>
              <w:spacing w:after="0" w:line="240" w:lineRule="auto"/>
              <w:ind w:firstLine="344"/>
              <w:jc w:val="both"/>
              <w:rPr>
                <w:rFonts w:ascii="Times New Roman" w:hAnsi="Times New Roman"/>
                <w:sz w:val="24"/>
                <w:szCs w:val="24"/>
              </w:rPr>
            </w:pPr>
            <w:r w:rsidRPr="00CC75FB">
              <w:rPr>
                <w:rFonts w:ascii="Times New Roman" w:hAnsi="Times New Roman"/>
                <w:sz w:val="24"/>
                <w:szCs w:val="24"/>
              </w:rPr>
              <w:t>Абзац первый изложить в сл</w:t>
            </w:r>
            <w:r w:rsidRPr="00CC75FB">
              <w:rPr>
                <w:rFonts w:ascii="Times New Roman" w:hAnsi="Times New Roman"/>
                <w:sz w:val="24"/>
                <w:szCs w:val="24"/>
              </w:rPr>
              <w:t>е</w:t>
            </w:r>
            <w:r w:rsidRPr="00CC75FB">
              <w:rPr>
                <w:rFonts w:ascii="Times New Roman" w:hAnsi="Times New Roman"/>
                <w:sz w:val="24"/>
                <w:szCs w:val="24"/>
              </w:rPr>
              <w:t>дующей редакции:</w:t>
            </w:r>
          </w:p>
          <w:p w:rsidR="00424DF6" w:rsidRPr="00CC75FB" w:rsidRDefault="00424DF6" w:rsidP="00E107B3">
            <w:pPr>
              <w:keepNext/>
              <w:keepLines/>
              <w:spacing w:after="0" w:line="240" w:lineRule="auto"/>
              <w:ind w:firstLine="344"/>
              <w:jc w:val="both"/>
              <w:rPr>
                <w:rFonts w:ascii="Times New Roman" w:hAnsi="Times New Roman"/>
                <w:sz w:val="24"/>
                <w:szCs w:val="24"/>
              </w:rPr>
            </w:pPr>
            <w:proofErr w:type="gramStart"/>
            <w:r w:rsidRPr="00CC75FB">
              <w:rPr>
                <w:rFonts w:ascii="Times New Roman" w:hAnsi="Times New Roman"/>
                <w:color w:val="000000"/>
                <w:spacing w:val="2"/>
                <w:sz w:val="24"/>
                <w:szCs w:val="24"/>
              </w:rPr>
              <w:t>«</w:t>
            </w:r>
            <w:r w:rsidRPr="00CC75FB">
              <w:rPr>
                <w:rFonts w:ascii="Times New Roman" w:hAnsi="Times New Roman"/>
                <w:b/>
                <w:color w:val="000000"/>
                <w:spacing w:val="2"/>
                <w:sz w:val="24"/>
                <w:szCs w:val="24"/>
              </w:rPr>
              <w:t>6) подпун</w:t>
            </w:r>
            <w:r w:rsidRPr="00CC75FB">
              <w:rPr>
                <w:rFonts w:ascii="Times New Roman" w:hAnsi="Times New Roman"/>
                <w:b/>
                <w:color w:val="000000"/>
                <w:spacing w:val="2"/>
                <w:sz w:val="24"/>
                <w:szCs w:val="24"/>
              </w:rPr>
              <w:t>к</w:t>
            </w:r>
            <w:r w:rsidRPr="00CC75FB">
              <w:rPr>
                <w:rFonts w:ascii="Times New Roman" w:hAnsi="Times New Roman"/>
                <w:b/>
                <w:color w:val="000000"/>
                <w:spacing w:val="2"/>
                <w:sz w:val="24"/>
                <w:szCs w:val="24"/>
              </w:rPr>
              <w:t xml:space="preserve">ты 5) и 13) пункта 1 статьи 15 </w:t>
            </w:r>
            <w:r w:rsidRPr="00CC75FB">
              <w:rPr>
                <w:rFonts w:ascii="Times New Roman" w:hAnsi="Times New Roman"/>
                <w:b/>
                <w:sz w:val="24"/>
                <w:szCs w:val="24"/>
              </w:rPr>
              <w:t>изл</w:t>
            </w:r>
            <w:r w:rsidRPr="00CC75FB">
              <w:rPr>
                <w:rFonts w:ascii="Times New Roman" w:hAnsi="Times New Roman"/>
                <w:b/>
                <w:sz w:val="24"/>
                <w:szCs w:val="24"/>
              </w:rPr>
              <w:t>о</w:t>
            </w:r>
            <w:r w:rsidRPr="00CC75FB">
              <w:rPr>
                <w:rFonts w:ascii="Times New Roman" w:hAnsi="Times New Roman"/>
                <w:b/>
                <w:sz w:val="24"/>
                <w:szCs w:val="24"/>
              </w:rPr>
              <w:t>жить в следующей реда</w:t>
            </w:r>
            <w:r w:rsidRPr="00CC75FB">
              <w:rPr>
                <w:rFonts w:ascii="Times New Roman" w:hAnsi="Times New Roman"/>
                <w:b/>
                <w:sz w:val="24"/>
                <w:szCs w:val="24"/>
              </w:rPr>
              <w:t>к</w:t>
            </w:r>
            <w:r w:rsidRPr="00CC75FB">
              <w:rPr>
                <w:rFonts w:ascii="Times New Roman" w:hAnsi="Times New Roman"/>
                <w:b/>
                <w:sz w:val="24"/>
                <w:szCs w:val="24"/>
              </w:rPr>
              <w:t>ции</w:t>
            </w:r>
            <w:r w:rsidRPr="00CC75FB">
              <w:rPr>
                <w:rFonts w:ascii="Times New Roman" w:hAnsi="Times New Roman"/>
                <w:sz w:val="24"/>
                <w:szCs w:val="24"/>
              </w:rPr>
              <w:t>:».</w:t>
            </w:r>
            <w:proofErr w:type="gramEnd"/>
          </w:p>
          <w:p w:rsidR="00424DF6" w:rsidRPr="00CC75FB" w:rsidRDefault="00424DF6" w:rsidP="00E107B3">
            <w:pPr>
              <w:keepNext/>
              <w:keepLines/>
              <w:spacing w:after="0" w:line="240" w:lineRule="auto"/>
              <w:ind w:firstLine="540"/>
              <w:jc w:val="both"/>
              <w:rPr>
                <w:rFonts w:ascii="Times New Roman" w:hAnsi="Times New Roman"/>
                <w:sz w:val="24"/>
                <w:szCs w:val="24"/>
              </w:rPr>
            </w:pPr>
            <w:r w:rsidRPr="00CC75FB">
              <w:rPr>
                <w:rFonts w:ascii="Times New Roman" w:hAnsi="Times New Roman"/>
                <w:sz w:val="24"/>
                <w:szCs w:val="24"/>
              </w:rPr>
              <w:t>Абзацы вт</w:t>
            </w:r>
            <w:r w:rsidRPr="00CC75FB">
              <w:rPr>
                <w:rFonts w:ascii="Times New Roman" w:hAnsi="Times New Roman"/>
                <w:sz w:val="24"/>
                <w:szCs w:val="24"/>
              </w:rPr>
              <w:t>о</w:t>
            </w:r>
            <w:r w:rsidRPr="00CC75FB">
              <w:rPr>
                <w:rFonts w:ascii="Times New Roman" w:hAnsi="Times New Roman"/>
                <w:sz w:val="24"/>
                <w:szCs w:val="24"/>
              </w:rPr>
              <w:t>рой и четвертый искл</w:t>
            </w:r>
            <w:r w:rsidRPr="00CC75FB">
              <w:rPr>
                <w:rFonts w:ascii="Times New Roman" w:hAnsi="Times New Roman"/>
                <w:sz w:val="24"/>
                <w:szCs w:val="24"/>
              </w:rPr>
              <w:t>ю</w:t>
            </w:r>
            <w:r w:rsidRPr="00CC75FB">
              <w:rPr>
                <w:rFonts w:ascii="Times New Roman" w:hAnsi="Times New Roman"/>
                <w:sz w:val="24"/>
                <w:szCs w:val="24"/>
              </w:rPr>
              <w:t>чить.</w:t>
            </w:r>
          </w:p>
          <w:p w:rsidR="00424DF6" w:rsidRPr="00CC75FB" w:rsidRDefault="00424DF6" w:rsidP="00E107B3">
            <w:pPr>
              <w:keepNext/>
              <w:keepLines/>
              <w:spacing w:after="0" w:line="240" w:lineRule="auto"/>
              <w:ind w:firstLine="540"/>
              <w:jc w:val="both"/>
              <w:rPr>
                <w:rFonts w:ascii="Times New Roman" w:hAnsi="Times New Roman"/>
                <w:b/>
                <w:sz w:val="24"/>
                <w:szCs w:val="24"/>
              </w:rPr>
            </w:pPr>
          </w:p>
        </w:tc>
        <w:tc>
          <w:tcPr>
            <w:tcW w:w="2608"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Депутат</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Ашимбаев</w:t>
            </w:r>
            <w:proofErr w:type="spellEnd"/>
            <w:r w:rsidRPr="00CC75FB">
              <w:rPr>
                <w:rFonts w:ascii="Times New Roman" w:hAnsi="Times New Roman"/>
                <w:sz w:val="24"/>
                <w:szCs w:val="24"/>
              </w:rPr>
              <w:t xml:space="preserve"> М.С.</w:t>
            </w:r>
          </w:p>
          <w:p w:rsidR="00424DF6" w:rsidRPr="00CC75FB" w:rsidRDefault="00424DF6" w:rsidP="00E107B3">
            <w:pPr>
              <w:keepNext/>
              <w:keepLines/>
              <w:spacing w:after="0" w:line="240" w:lineRule="auto"/>
              <w:ind w:firstLine="344"/>
              <w:jc w:val="both"/>
              <w:rPr>
                <w:rFonts w:ascii="Times New Roman" w:hAnsi="Times New Roman"/>
                <w:sz w:val="24"/>
                <w:szCs w:val="24"/>
              </w:rPr>
            </w:pPr>
          </w:p>
          <w:p w:rsidR="00424DF6" w:rsidRPr="00CC75FB" w:rsidRDefault="00424DF6" w:rsidP="00E107B3">
            <w:pPr>
              <w:keepNext/>
              <w:keepLines/>
              <w:spacing w:after="0" w:line="240" w:lineRule="auto"/>
              <w:ind w:firstLine="344"/>
              <w:jc w:val="both"/>
              <w:rPr>
                <w:rFonts w:ascii="Times New Roman" w:hAnsi="Times New Roman"/>
                <w:sz w:val="24"/>
                <w:szCs w:val="24"/>
              </w:rPr>
            </w:pPr>
            <w:r w:rsidRPr="00CC75FB">
              <w:rPr>
                <w:rFonts w:ascii="Times New Roman" w:hAnsi="Times New Roman"/>
                <w:sz w:val="24"/>
                <w:szCs w:val="24"/>
              </w:rPr>
              <w:t>Юридическая те</w:t>
            </w:r>
            <w:r w:rsidRPr="00CC75FB">
              <w:rPr>
                <w:rFonts w:ascii="Times New Roman" w:hAnsi="Times New Roman"/>
                <w:sz w:val="24"/>
                <w:szCs w:val="24"/>
              </w:rPr>
              <w:t>х</w:t>
            </w:r>
            <w:r w:rsidRPr="00CC75FB">
              <w:rPr>
                <w:rFonts w:ascii="Times New Roman" w:hAnsi="Times New Roman"/>
                <w:sz w:val="24"/>
                <w:szCs w:val="24"/>
              </w:rPr>
              <w:t>ника. В соответствии с пунктом 3 статьи 24 Закона РК «О прав</w:t>
            </w:r>
            <w:r w:rsidRPr="00CC75FB">
              <w:rPr>
                <w:rFonts w:ascii="Times New Roman" w:hAnsi="Times New Roman"/>
                <w:sz w:val="24"/>
                <w:szCs w:val="24"/>
              </w:rPr>
              <w:t>о</w:t>
            </w:r>
            <w:r w:rsidRPr="00CC75FB">
              <w:rPr>
                <w:rFonts w:ascii="Times New Roman" w:hAnsi="Times New Roman"/>
                <w:sz w:val="24"/>
                <w:szCs w:val="24"/>
              </w:rPr>
              <w:t>вых актах» текст но</w:t>
            </w:r>
            <w:r w:rsidRPr="00CC75FB">
              <w:rPr>
                <w:rFonts w:ascii="Times New Roman" w:hAnsi="Times New Roman"/>
                <w:sz w:val="24"/>
                <w:szCs w:val="24"/>
              </w:rPr>
              <w:t>р</w:t>
            </w:r>
            <w:r w:rsidRPr="00CC75FB">
              <w:rPr>
                <w:rFonts w:ascii="Times New Roman" w:hAnsi="Times New Roman"/>
                <w:sz w:val="24"/>
                <w:szCs w:val="24"/>
              </w:rPr>
              <w:t>мативного правового акта излагается с с</w:t>
            </w:r>
            <w:r w:rsidRPr="00CC75FB">
              <w:rPr>
                <w:rFonts w:ascii="Times New Roman" w:hAnsi="Times New Roman"/>
                <w:sz w:val="24"/>
                <w:szCs w:val="24"/>
              </w:rPr>
              <w:t>о</w:t>
            </w:r>
            <w:r w:rsidRPr="00CC75FB">
              <w:rPr>
                <w:rFonts w:ascii="Times New Roman" w:hAnsi="Times New Roman"/>
                <w:sz w:val="24"/>
                <w:szCs w:val="24"/>
              </w:rPr>
              <w:t>блюдением юридич</w:t>
            </w:r>
            <w:r w:rsidRPr="00CC75FB">
              <w:rPr>
                <w:rFonts w:ascii="Times New Roman" w:hAnsi="Times New Roman"/>
                <w:sz w:val="24"/>
                <w:szCs w:val="24"/>
              </w:rPr>
              <w:t>е</w:t>
            </w:r>
            <w:r w:rsidRPr="00CC75FB">
              <w:rPr>
                <w:rFonts w:ascii="Times New Roman" w:hAnsi="Times New Roman"/>
                <w:sz w:val="24"/>
                <w:szCs w:val="24"/>
              </w:rPr>
              <w:t>ской техники, его п</w:t>
            </w:r>
            <w:r w:rsidRPr="00CC75FB">
              <w:rPr>
                <w:rFonts w:ascii="Times New Roman" w:hAnsi="Times New Roman"/>
                <w:sz w:val="24"/>
                <w:szCs w:val="24"/>
              </w:rPr>
              <w:t>о</w:t>
            </w:r>
            <w:r w:rsidRPr="00CC75FB">
              <w:rPr>
                <w:rFonts w:ascii="Times New Roman" w:hAnsi="Times New Roman"/>
                <w:sz w:val="24"/>
                <w:szCs w:val="24"/>
              </w:rPr>
              <w:t xml:space="preserve">ложения должны быть предельно краткими. </w:t>
            </w: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В связи с излож</w:t>
            </w:r>
            <w:r w:rsidRPr="00CC75FB">
              <w:rPr>
                <w:rFonts w:ascii="Times New Roman" w:hAnsi="Times New Roman"/>
                <w:sz w:val="24"/>
                <w:szCs w:val="24"/>
              </w:rPr>
              <w:t>е</w:t>
            </w:r>
            <w:r w:rsidRPr="00CC75FB">
              <w:rPr>
                <w:rFonts w:ascii="Times New Roman" w:hAnsi="Times New Roman"/>
                <w:sz w:val="24"/>
                <w:szCs w:val="24"/>
              </w:rPr>
              <w:t>нием в новой редакции абзаца первого по</w:t>
            </w:r>
            <w:r w:rsidRPr="00CC75FB">
              <w:rPr>
                <w:rFonts w:ascii="Times New Roman" w:hAnsi="Times New Roman"/>
                <w:sz w:val="24"/>
                <w:szCs w:val="24"/>
              </w:rPr>
              <w:t>д</w:t>
            </w:r>
            <w:r w:rsidRPr="00CC75FB">
              <w:rPr>
                <w:rFonts w:ascii="Times New Roman" w:hAnsi="Times New Roman"/>
                <w:sz w:val="24"/>
                <w:szCs w:val="24"/>
              </w:rPr>
              <w:t>пункта 6) пункта 20 статьи 1 законопрое</w:t>
            </w:r>
            <w:r w:rsidRPr="00CC75FB">
              <w:rPr>
                <w:rFonts w:ascii="Times New Roman" w:hAnsi="Times New Roman"/>
                <w:sz w:val="24"/>
                <w:szCs w:val="24"/>
              </w:rPr>
              <w:t>к</w:t>
            </w:r>
            <w:r w:rsidRPr="00CC75FB">
              <w:rPr>
                <w:rFonts w:ascii="Times New Roman" w:hAnsi="Times New Roman"/>
                <w:sz w:val="24"/>
                <w:szCs w:val="24"/>
              </w:rPr>
              <w:t>та.</w:t>
            </w:r>
          </w:p>
        </w:tc>
        <w:tc>
          <w:tcPr>
            <w:tcW w:w="1712" w:type="dxa"/>
            <w:gridSpan w:val="3"/>
          </w:tcPr>
          <w:p w:rsidR="00424DF6" w:rsidRPr="00CC75FB" w:rsidRDefault="00424DF6" w:rsidP="00E107B3">
            <w:pPr>
              <w:keepNext/>
              <w:keepLines/>
              <w:spacing w:after="0" w:line="240" w:lineRule="auto"/>
              <w:jc w:val="both"/>
              <w:rPr>
                <w:rFonts w:ascii="Times New Roman" w:hAnsi="Times New Roman"/>
                <w:sz w:val="24"/>
                <w:szCs w:val="24"/>
              </w:rPr>
            </w:pPr>
            <w:r w:rsidRPr="00CC75FB">
              <w:rPr>
                <w:rFonts w:ascii="Times New Roman" w:hAnsi="Times New Roman"/>
                <w:sz w:val="24"/>
                <w:szCs w:val="24"/>
              </w:rPr>
              <w:t xml:space="preserve">Принято </w:t>
            </w:r>
          </w:p>
        </w:tc>
      </w:tr>
      <w:tr w:rsidR="00424DF6" w:rsidRPr="00CC75FB" w:rsidTr="00490538">
        <w:trPr>
          <w:trHeight w:val="417"/>
        </w:trPr>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Подпункт 7) пункта 21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 статьи 1</w:t>
            </w:r>
          </w:p>
        </w:tc>
        <w:tc>
          <w:tcPr>
            <w:tcW w:w="3060" w:type="dxa"/>
          </w:tcPr>
          <w:p w:rsidR="00424DF6" w:rsidRPr="00CC75FB" w:rsidRDefault="00424DF6" w:rsidP="00E107B3">
            <w:pPr>
              <w:keepNext/>
              <w:keepLines/>
              <w:shd w:val="clear" w:color="auto" w:fill="FFFFFF"/>
              <w:spacing w:after="0" w:line="240" w:lineRule="auto"/>
              <w:ind w:firstLine="369"/>
              <w:jc w:val="both"/>
              <w:outlineLvl w:val="0"/>
              <w:rPr>
                <w:rFonts w:ascii="Times New Roman" w:hAnsi="Times New Roman"/>
                <w:sz w:val="24"/>
                <w:szCs w:val="24"/>
              </w:rPr>
            </w:pPr>
            <w:r w:rsidRPr="00CC75FB">
              <w:rPr>
                <w:rFonts w:ascii="Times New Roman" w:hAnsi="Times New Roman"/>
                <w:sz w:val="24"/>
                <w:szCs w:val="24"/>
              </w:rPr>
              <w:t>Статья 36. Условия в</w:t>
            </w:r>
            <w:r w:rsidRPr="00CC75FB">
              <w:rPr>
                <w:rFonts w:ascii="Times New Roman" w:hAnsi="Times New Roman"/>
                <w:sz w:val="24"/>
                <w:szCs w:val="24"/>
              </w:rPr>
              <w:t>ы</w:t>
            </w:r>
            <w:r w:rsidRPr="00CC75FB">
              <w:rPr>
                <w:rFonts w:ascii="Times New Roman" w:hAnsi="Times New Roman"/>
                <w:sz w:val="24"/>
                <w:szCs w:val="24"/>
              </w:rPr>
              <w:t>дачи виз на въезд ин</w:t>
            </w:r>
            <w:r w:rsidRPr="00CC75FB">
              <w:rPr>
                <w:rFonts w:ascii="Times New Roman" w:hAnsi="Times New Roman"/>
                <w:sz w:val="24"/>
                <w:szCs w:val="24"/>
              </w:rPr>
              <w:t>о</w:t>
            </w:r>
            <w:r w:rsidRPr="00CC75FB">
              <w:rPr>
                <w:rFonts w:ascii="Times New Roman" w:hAnsi="Times New Roman"/>
                <w:sz w:val="24"/>
                <w:szCs w:val="24"/>
              </w:rPr>
              <w:t>странным работн</w:t>
            </w:r>
            <w:r w:rsidRPr="00CC75FB">
              <w:rPr>
                <w:rFonts w:ascii="Times New Roman" w:hAnsi="Times New Roman"/>
                <w:sz w:val="24"/>
                <w:szCs w:val="24"/>
              </w:rPr>
              <w:t>и</w:t>
            </w:r>
            <w:r w:rsidRPr="00CC75FB">
              <w:rPr>
                <w:rFonts w:ascii="Times New Roman" w:hAnsi="Times New Roman"/>
                <w:sz w:val="24"/>
                <w:szCs w:val="24"/>
              </w:rPr>
              <w:t>кам</w:t>
            </w:r>
          </w:p>
          <w:p w:rsidR="00424DF6" w:rsidRPr="00CC75FB" w:rsidRDefault="00424DF6" w:rsidP="00E107B3">
            <w:pPr>
              <w:keepNext/>
              <w:keepLines/>
              <w:shd w:val="clear" w:color="auto" w:fill="FFFFFF"/>
              <w:spacing w:after="0" w:line="240" w:lineRule="auto"/>
              <w:ind w:firstLine="369"/>
              <w:jc w:val="both"/>
              <w:outlineLvl w:val="0"/>
              <w:rPr>
                <w:rFonts w:ascii="Times New Roman" w:hAnsi="Times New Roman"/>
                <w:sz w:val="24"/>
                <w:szCs w:val="24"/>
              </w:rPr>
            </w:pPr>
            <w:r w:rsidRPr="00CC75FB">
              <w:rPr>
                <w:rFonts w:ascii="Times New Roman" w:hAnsi="Times New Roman"/>
                <w:sz w:val="24"/>
                <w:szCs w:val="24"/>
              </w:rPr>
              <w:t>1. Визы на въезд ин</w:t>
            </w:r>
            <w:r w:rsidRPr="00CC75FB">
              <w:rPr>
                <w:rFonts w:ascii="Times New Roman" w:hAnsi="Times New Roman"/>
                <w:sz w:val="24"/>
                <w:szCs w:val="24"/>
              </w:rPr>
              <w:t>о</w:t>
            </w:r>
            <w:r w:rsidRPr="00CC75FB">
              <w:rPr>
                <w:rFonts w:ascii="Times New Roman" w:hAnsi="Times New Roman"/>
                <w:sz w:val="24"/>
                <w:szCs w:val="24"/>
              </w:rPr>
              <w:t>странным работникам в</w:t>
            </w:r>
            <w:r w:rsidRPr="00CC75FB">
              <w:rPr>
                <w:rFonts w:ascii="Times New Roman" w:hAnsi="Times New Roman"/>
                <w:sz w:val="24"/>
                <w:szCs w:val="24"/>
              </w:rPr>
              <w:t>ы</w:t>
            </w:r>
            <w:r w:rsidRPr="00CC75FB">
              <w:rPr>
                <w:rFonts w:ascii="Times New Roman" w:hAnsi="Times New Roman"/>
                <w:sz w:val="24"/>
                <w:szCs w:val="24"/>
              </w:rPr>
              <w:t xml:space="preserve">даются Министерством </w:t>
            </w:r>
            <w:r w:rsidRPr="00CC75FB">
              <w:rPr>
                <w:rFonts w:ascii="Times New Roman" w:hAnsi="Times New Roman"/>
                <w:sz w:val="24"/>
                <w:szCs w:val="24"/>
              </w:rPr>
              <w:lastRenderedPageBreak/>
              <w:t>иностранных дел Респу</w:t>
            </w:r>
            <w:r w:rsidRPr="00CC75FB">
              <w:rPr>
                <w:rFonts w:ascii="Times New Roman" w:hAnsi="Times New Roman"/>
                <w:sz w:val="24"/>
                <w:szCs w:val="24"/>
              </w:rPr>
              <w:t>б</w:t>
            </w:r>
            <w:r w:rsidRPr="00CC75FB">
              <w:rPr>
                <w:rFonts w:ascii="Times New Roman" w:hAnsi="Times New Roman"/>
                <w:sz w:val="24"/>
                <w:szCs w:val="24"/>
              </w:rPr>
              <w:t>лики Казахстан и загр</w:t>
            </w:r>
            <w:r w:rsidRPr="00CC75FB">
              <w:rPr>
                <w:rFonts w:ascii="Times New Roman" w:hAnsi="Times New Roman"/>
                <w:sz w:val="24"/>
                <w:szCs w:val="24"/>
              </w:rPr>
              <w:t>а</w:t>
            </w:r>
            <w:r w:rsidRPr="00CC75FB">
              <w:rPr>
                <w:rFonts w:ascii="Times New Roman" w:hAnsi="Times New Roman"/>
                <w:sz w:val="24"/>
                <w:szCs w:val="24"/>
              </w:rPr>
              <w:t>нучреждениями Республ</w:t>
            </w:r>
            <w:r w:rsidRPr="00CC75FB">
              <w:rPr>
                <w:rFonts w:ascii="Times New Roman" w:hAnsi="Times New Roman"/>
                <w:sz w:val="24"/>
                <w:szCs w:val="24"/>
              </w:rPr>
              <w:t>и</w:t>
            </w:r>
            <w:r w:rsidRPr="00CC75FB">
              <w:rPr>
                <w:rFonts w:ascii="Times New Roman" w:hAnsi="Times New Roman"/>
                <w:sz w:val="24"/>
                <w:szCs w:val="24"/>
              </w:rPr>
              <w:t>ки Каза</w:t>
            </w:r>
            <w:r w:rsidRPr="00CC75FB">
              <w:rPr>
                <w:rFonts w:ascii="Times New Roman" w:hAnsi="Times New Roman"/>
                <w:sz w:val="24"/>
                <w:szCs w:val="24"/>
              </w:rPr>
              <w:t>х</w:t>
            </w:r>
            <w:r w:rsidRPr="00CC75FB">
              <w:rPr>
                <w:rFonts w:ascii="Times New Roman" w:hAnsi="Times New Roman"/>
                <w:sz w:val="24"/>
                <w:szCs w:val="24"/>
              </w:rPr>
              <w:t>стан на основании и на срок действия разр</w:t>
            </w:r>
            <w:r w:rsidRPr="00CC75FB">
              <w:rPr>
                <w:rFonts w:ascii="Times New Roman" w:hAnsi="Times New Roman"/>
                <w:sz w:val="24"/>
                <w:szCs w:val="24"/>
              </w:rPr>
              <w:t>е</w:t>
            </w:r>
            <w:r w:rsidRPr="00CC75FB">
              <w:rPr>
                <w:rFonts w:ascii="Times New Roman" w:hAnsi="Times New Roman"/>
                <w:sz w:val="24"/>
                <w:szCs w:val="24"/>
              </w:rPr>
              <w:t>шения, выданного ин</w:t>
            </w:r>
            <w:r w:rsidRPr="00CC75FB">
              <w:rPr>
                <w:rFonts w:ascii="Times New Roman" w:hAnsi="Times New Roman"/>
                <w:sz w:val="24"/>
                <w:szCs w:val="24"/>
              </w:rPr>
              <w:t>о</w:t>
            </w:r>
            <w:r w:rsidRPr="00CC75FB">
              <w:rPr>
                <w:rFonts w:ascii="Times New Roman" w:hAnsi="Times New Roman"/>
                <w:sz w:val="24"/>
                <w:szCs w:val="24"/>
              </w:rPr>
              <w:t>странному работнику на трудоустройство или раб</w:t>
            </w:r>
            <w:r w:rsidRPr="00CC75FB">
              <w:rPr>
                <w:rFonts w:ascii="Times New Roman" w:hAnsi="Times New Roman"/>
                <w:sz w:val="24"/>
                <w:szCs w:val="24"/>
              </w:rPr>
              <w:t>о</w:t>
            </w:r>
            <w:r w:rsidRPr="00CC75FB">
              <w:rPr>
                <w:rFonts w:ascii="Times New Roman" w:hAnsi="Times New Roman"/>
                <w:sz w:val="24"/>
                <w:szCs w:val="24"/>
              </w:rPr>
              <w:t>тодателю на привлечение иностранной рабочей силы, в том числе в рамках вну</w:t>
            </w:r>
            <w:r w:rsidRPr="00CC75FB">
              <w:rPr>
                <w:rFonts w:ascii="Times New Roman" w:hAnsi="Times New Roman"/>
                <w:sz w:val="24"/>
                <w:szCs w:val="24"/>
              </w:rPr>
              <w:t>т</w:t>
            </w:r>
            <w:r w:rsidRPr="00CC75FB">
              <w:rPr>
                <w:rFonts w:ascii="Times New Roman" w:hAnsi="Times New Roman"/>
                <w:sz w:val="24"/>
                <w:szCs w:val="24"/>
              </w:rPr>
              <w:t>рикорпоративного перев</w:t>
            </w:r>
            <w:r w:rsidRPr="00CC75FB">
              <w:rPr>
                <w:rFonts w:ascii="Times New Roman" w:hAnsi="Times New Roman"/>
                <w:sz w:val="24"/>
                <w:szCs w:val="24"/>
              </w:rPr>
              <w:t>о</w:t>
            </w:r>
            <w:r w:rsidRPr="00CC75FB">
              <w:rPr>
                <w:rFonts w:ascii="Times New Roman" w:hAnsi="Times New Roman"/>
                <w:sz w:val="24"/>
                <w:szCs w:val="24"/>
              </w:rPr>
              <w:t>да.</w:t>
            </w:r>
          </w:p>
          <w:p w:rsidR="00424DF6" w:rsidRPr="00CC75FB" w:rsidRDefault="00424DF6" w:rsidP="00E107B3">
            <w:pPr>
              <w:keepNext/>
              <w:keepLines/>
              <w:shd w:val="clear" w:color="auto" w:fill="FFFFFF"/>
              <w:spacing w:after="0" w:line="240" w:lineRule="auto"/>
              <w:ind w:firstLine="369"/>
              <w:jc w:val="both"/>
              <w:outlineLvl w:val="0"/>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hd w:val="clear" w:color="auto" w:fill="FFFFFF"/>
              <w:spacing w:after="0" w:line="240" w:lineRule="auto"/>
              <w:ind w:firstLine="369"/>
              <w:jc w:val="both"/>
              <w:outlineLvl w:val="0"/>
              <w:rPr>
                <w:rFonts w:ascii="Times New Roman" w:hAnsi="Times New Roman"/>
                <w:sz w:val="24"/>
                <w:szCs w:val="24"/>
              </w:rPr>
            </w:pPr>
            <w:r w:rsidRPr="00CC75FB">
              <w:rPr>
                <w:rFonts w:ascii="Times New Roman" w:hAnsi="Times New Roman"/>
                <w:sz w:val="24"/>
                <w:szCs w:val="24"/>
              </w:rPr>
              <w:t>4. Визы на въезд и ра</w:t>
            </w:r>
            <w:r w:rsidRPr="00CC75FB">
              <w:rPr>
                <w:rFonts w:ascii="Times New Roman" w:hAnsi="Times New Roman"/>
                <w:sz w:val="24"/>
                <w:szCs w:val="24"/>
              </w:rPr>
              <w:t>з</w:t>
            </w:r>
            <w:r w:rsidRPr="00CC75FB">
              <w:rPr>
                <w:rFonts w:ascii="Times New Roman" w:hAnsi="Times New Roman"/>
                <w:sz w:val="24"/>
                <w:szCs w:val="24"/>
              </w:rPr>
              <w:t>решения на временное проживание иностранным работникам продлеваются органами внутре</w:t>
            </w:r>
            <w:r w:rsidRPr="00CC75FB">
              <w:rPr>
                <w:rFonts w:ascii="Times New Roman" w:hAnsi="Times New Roman"/>
                <w:sz w:val="24"/>
                <w:szCs w:val="24"/>
              </w:rPr>
              <w:t>н</w:t>
            </w:r>
            <w:r w:rsidRPr="00CC75FB">
              <w:rPr>
                <w:rFonts w:ascii="Times New Roman" w:hAnsi="Times New Roman"/>
                <w:sz w:val="24"/>
                <w:szCs w:val="24"/>
              </w:rPr>
              <w:t>них дел на один год при наличии разрешения у иностранн</w:t>
            </w:r>
            <w:r w:rsidRPr="00CC75FB">
              <w:rPr>
                <w:rFonts w:ascii="Times New Roman" w:hAnsi="Times New Roman"/>
                <w:sz w:val="24"/>
                <w:szCs w:val="24"/>
              </w:rPr>
              <w:t>о</w:t>
            </w:r>
            <w:r w:rsidRPr="00CC75FB">
              <w:rPr>
                <w:rFonts w:ascii="Times New Roman" w:hAnsi="Times New Roman"/>
                <w:sz w:val="24"/>
                <w:szCs w:val="24"/>
              </w:rPr>
              <w:t>го работника на трудоус</w:t>
            </w:r>
            <w:r w:rsidRPr="00CC75FB">
              <w:rPr>
                <w:rFonts w:ascii="Times New Roman" w:hAnsi="Times New Roman"/>
                <w:sz w:val="24"/>
                <w:szCs w:val="24"/>
              </w:rPr>
              <w:t>т</w:t>
            </w:r>
            <w:r w:rsidRPr="00CC75FB">
              <w:rPr>
                <w:rFonts w:ascii="Times New Roman" w:hAnsi="Times New Roman"/>
                <w:sz w:val="24"/>
                <w:szCs w:val="24"/>
              </w:rPr>
              <w:t>ройство или у работодат</w:t>
            </w:r>
            <w:r w:rsidRPr="00CC75FB">
              <w:rPr>
                <w:rFonts w:ascii="Times New Roman" w:hAnsi="Times New Roman"/>
                <w:sz w:val="24"/>
                <w:szCs w:val="24"/>
              </w:rPr>
              <w:t>е</w:t>
            </w:r>
            <w:r w:rsidRPr="00CC75FB">
              <w:rPr>
                <w:rFonts w:ascii="Times New Roman" w:hAnsi="Times New Roman"/>
                <w:sz w:val="24"/>
                <w:szCs w:val="24"/>
              </w:rPr>
              <w:t>ля на привлечение ин</w:t>
            </w:r>
            <w:r w:rsidRPr="00CC75FB">
              <w:rPr>
                <w:rFonts w:ascii="Times New Roman" w:hAnsi="Times New Roman"/>
                <w:sz w:val="24"/>
                <w:szCs w:val="24"/>
              </w:rPr>
              <w:t>о</w:t>
            </w:r>
            <w:r w:rsidRPr="00CC75FB">
              <w:rPr>
                <w:rFonts w:ascii="Times New Roman" w:hAnsi="Times New Roman"/>
                <w:sz w:val="24"/>
                <w:szCs w:val="24"/>
              </w:rPr>
              <w:t>странной раб</w:t>
            </w:r>
            <w:r w:rsidRPr="00CC75FB">
              <w:rPr>
                <w:rFonts w:ascii="Times New Roman" w:hAnsi="Times New Roman"/>
                <w:sz w:val="24"/>
                <w:szCs w:val="24"/>
              </w:rPr>
              <w:t>о</w:t>
            </w:r>
            <w:r w:rsidRPr="00CC75FB">
              <w:rPr>
                <w:rFonts w:ascii="Times New Roman" w:hAnsi="Times New Roman"/>
                <w:sz w:val="24"/>
                <w:szCs w:val="24"/>
              </w:rPr>
              <w:t>чей силы, в том числе в рамках вну</w:t>
            </w:r>
            <w:r w:rsidRPr="00CC75FB">
              <w:rPr>
                <w:rFonts w:ascii="Times New Roman" w:hAnsi="Times New Roman"/>
                <w:sz w:val="24"/>
                <w:szCs w:val="24"/>
              </w:rPr>
              <w:t>т</w:t>
            </w:r>
            <w:r w:rsidRPr="00CC75FB">
              <w:rPr>
                <w:rFonts w:ascii="Times New Roman" w:hAnsi="Times New Roman"/>
                <w:sz w:val="24"/>
                <w:szCs w:val="24"/>
              </w:rPr>
              <w:t>рикорпоративного перев</w:t>
            </w:r>
            <w:r w:rsidRPr="00CC75FB">
              <w:rPr>
                <w:rFonts w:ascii="Times New Roman" w:hAnsi="Times New Roman"/>
                <w:sz w:val="24"/>
                <w:szCs w:val="24"/>
              </w:rPr>
              <w:t>о</w:t>
            </w:r>
            <w:r w:rsidRPr="00CC75FB">
              <w:rPr>
                <w:rFonts w:ascii="Times New Roman" w:hAnsi="Times New Roman"/>
                <w:sz w:val="24"/>
                <w:szCs w:val="24"/>
              </w:rPr>
              <w:t>да, на пре</w:t>
            </w:r>
            <w:r w:rsidRPr="00CC75FB">
              <w:rPr>
                <w:rFonts w:ascii="Times New Roman" w:hAnsi="Times New Roman"/>
                <w:sz w:val="24"/>
                <w:szCs w:val="24"/>
              </w:rPr>
              <w:t>д</w:t>
            </w:r>
            <w:r w:rsidRPr="00CC75FB">
              <w:rPr>
                <w:rFonts w:ascii="Times New Roman" w:hAnsi="Times New Roman"/>
                <w:sz w:val="24"/>
                <w:szCs w:val="24"/>
              </w:rPr>
              <w:t>стоящий год.</w:t>
            </w:r>
          </w:p>
          <w:p w:rsidR="00424DF6" w:rsidRPr="00CC75FB" w:rsidRDefault="00424DF6" w:rsidP="00E107B3">
            <w:pPr>
              <w:keepNext/>
              <w:keepLines/>
              <w:shd w:val="clear" w:color="auto" w:fill="FFFFFF"/>
              <w:spacing w:after="0" w:line="240" w:lineRule="auto"/>
              <w:ind w:firstLine="369"/>
              <w:jc w:val="both"/>
              <w:outlineLvl w:val="0"/>
              <w:rPr>
                <w:rFonts w:ascii="Times New Roman" w:hAnsi="Times New Roman"/>
                <w:sz w:val="24"/>
                <w:szCs w:val="24"/>
              </w:rPr>
            </w:pPr>
          </w:p>
        </w:tc>
        <w:tc>
          <w:tcPr>
            <w:tcW w:w="2880" w:type="dxa"/>
            <w:gridSpan w:val="3"/>
          </w:tcPr>
          <w:p w:rsidR="00424DF6" w:rsidRPr="00CC75FB" w:rsidRDefault="00424DF6" w:rsidP="00E107B3">
            <w:pPr>
              <w:keepNext/>
              <w:keepLines/>
              <w:spacing w:after="0" w:line="240" w:lineRule="auto"/>
              <w:ind w:firstLine="358"/>
              <w:jc w:val="both"/>
              <w:rPr>
                <w:rFonts w:ascii="Times New Roman" w:hAnsi="Times New Roman"/>
                <w:spacing w:val="2"/>
                <w:sz w:val="24"/>
                <w:szCs w:val="24"/>
                <w:lang w:eastAsia="ru-RU"/>
              </w:rPr>
            </w:pPr>
            <w:r w:rsidRPr="00CC75FB">
              <w:rPr>
                <w:rFonts w:ascii="Times New Roman" w:hAnsi="Times New Roman"/>
                <w:spacing w:val="2"/>
                <w:sz w:val="24"/>
                <w:szCs w:val="24"/>
                <w:lang w:eastAsia="ru-RU"/>
              </w:rPr>
              <w:lastRenderedPageBreak/>
              <w:t>7) в статье 36:</w:t>
            </w:r>
          </w:p>
          <w:p w:rsidR="00424DF6" w:rsidRPr="00CC75FB" w:rsidRDefault="00424DF6" w:rsidP="00E107B3">
            <w:pPr>
              <w:keepNext/>
              <w:keepLines/>
              <w:spacing w:after="0" w:line="240" w:lineRule="auto"/>
              <w:ind w:firstLine="358"/>
              <w:jc w:val="both"/>
              <w:rPr>
                <w:rFonts w:ascii="Times New Roman" w:hAnsi="Times New Roman"/>
                <w:sz w:val="24"/>
                <w:szCs w:val="24"/>
              </w:rPr>
            </w:pPr>
            <w:r w:rsidRPr="00CC75FB">
              <w:rPr>
                <w:rFonts w:ascii="Times New Roman" w:hAnsi="Times New Roman"/>
                <w:spacing w:val="2"/>
                <w:sz w:val="24"/>
                <w:szCs w:val="24"/>
                <w:lang w:eastAsia="ru-RU"/>
              </w:rPr>
              <w:t xml:space="preserve">пункт 1 </w:t>
            </w:r>
            <w:r w:rsidRPr="00CC75FB">
              <w:rPr>
                <w:rFonts w:ascii="Times New Roman" w:hAnsi="Times New Roman"/>
                <w:sz w:val="24"/>
                <w:szCs w:val="24"/>
                <w:shd w:val="clear" w:color="auto" w:fill="FFFFFF"/>
              </w:rPr>
              <w:t xml:space="preserve">изложить в </w:t>
            </w:r>
            <w:r w:rsidRPr="00CC75FB">
              <w:rPr>
                <w:rFonts w:ascii="Times New Roman" w:hAnsi="Times New Roman"/>
                <w:sz w:val="24"/>
                <w:szCs w:val="24"/>
              </w:rPr>
              <w:t>следующей р</w:t>
            </w:r>
            <w:r w:rsidRPr="00CC75FB">
              <w:rPr>
                <w:rFonts w:ascii="Times New Roman" w:hAnsi="Times New Roman"/>
                <w:sz w:val="24"/>
                <w:szCs w:val="24"/>
              </w:rPr>
              <w:t>е</w:t>
            </w:r>
            <w:r w:rsidRPr="00CC75FB">
              <w:rPr>
                <w:rFonts w:ascii="Times New Roman" w:hAnsi="Times New Roman"/>
                <w:sz w:val="24"/>
                <w:szCs w:val="24"/>
              </w:rPr>
              <w:t>дакции:</w:t>
            </w:r>
          </w:p>
          <w:p w:rsidR="00424DF6" w:rsidRPr="00CC75FB" w:rsidRDefault="00424DF6" w:rsidP="00E107B3">
            <w:pPr>
              <w:pStyle w:val="a3"/>
              <w:keepNext/>
              <w:keepLines/>
              <w:shd w:val="clear" w:color="auto" w:fill="FFFFFF"/>
              <w:spacing w:before="0" w:beforeAutospacing="0" w:after="0" w:afterAutospacing="0"/>
              <w:ind w:firstLine="358"/>
              <w:jc w:val="both"/>
              <w:textAlignment w:val="baseline"/>
              <w:rPr>
                <w:spacing w:val="2"/>
                <w:lang w:val="ru-RU"/>
              </w:rPr>
            </w:pPr>
            <w:r w:rsidRPr="00CC75FB">
              <w:rPr>
                <w:spacing w:val="2"/>
                <w:lang w:val="ru-RU"/>
              </w:rPr>
              <w:t xml:space="preserve">«1. </w:t>
            </w:r>
            <w:proofErr w:type="gramStart"/>
            <w:r w:rsidRPr="00CC75FB">
              <w:rPr>
                <w:spacing w:val="2"/>
                <w:lang w:val="ru-RU"/>
              </w:rPr>
              <w:t>Визы на въезд иностранным работн</w:t>
            </w:r>
            <w:r w:rsidRPr="00CC75FB">
              <w:rPr>
                <w:spacing w:val="2"/>
                <w:lang w:val="ru-RU"/>
              </w:rPr>
              <w:t>и</w:t>
            </w:r>
            <w:r w:rsidRPr="00CC75FB">
              <w:rPr>
                <w:spacing w:val="2"/>
                <w:lang w:val="ru-RU"/>
              </w:rPr>
              <w:t xml:space="preserve">кам </w:t>
            </w:r>
            <w:hyperlink r:id="rId124" w:anchor="z9" w:history="1">
              <w:r w:rsidRPr="00CC75FB">
                <w:rPr>
                  <w:bCs/>
                  <w:lang w:val="ru-RU"/>
                </w:rPr>
                <w:t>выдаются</w:t>
              </w:r>
            </w:hyperlink>
            <w:r w:rsidRPr="00CC75FB">
              <w:rPr>
                <w:bCs/>
                <w:lang w:val="ru-RU"/>
              </w:rPr>
              <w:t xml:space="preserve"> </w:t>
            </w:r>
            <w:r w:rsidRPr="00CC75FB">
              <w:rPr>
                <w:spacing w:val="2"/>
                <w:lang w:val="ru-RU"/>
              </w:rPr>
              <w:t>Мин</w:t>
            </w:r>
            <w:r w:rsidRPr="00CC75FB">
              <w:rPr>
                <w:spacing w:val="2"/>
                <w:lang w:val="ru-RU"/>
              </w:rPr>
              <w:t>и</w:t>
            </w:r>
            <w:r w:rsidRPr="00CC75FB">
              <w:rPr>
                <w:spacing w:val="2"/>
                <w:lang w:val="ru-RU"/>
              </w:rPr>
              <w:lastRenderedPageBreak/>
              <w:t>стерством иностра</w:t>
            </w:r>
            <w:r w:rsidRPr="00CC75FB">
              <w:rPr>
                <w:spacing w:val="2"/>
                <w:lang w:val="ru-RU"/>
              </w:rPr>
              <w:t>н</w:t>
            </w:r>
            <w:r w:rsidRPr="00CC75FB">
              <w:rPr>
                <w:spacing w:val="2"/>
                <w:lang w:val="ru-RU"/>
              </w:rPr>
              <w:t>ных дел Республики Каза</w:t>
            </w:r>
            <w:r w:rsidRPr="00CC75FB">
              <w:rPr>
                <w:spacing w:val="2"/>
                <w:lang w:val="ru-RU"/>
              </w:rPr>
              <w:t>х</w:t>
            </w:r>
            <w:r w:rsidRPr="00CC75FB">
              <w:rPr>
                <w:spacing w:val="2"/>
                <w:lang w:val="ru-RU"/>
              </w:rPr>
              <w:t>стан и загранучрежд</w:t>
            </w:r>
            <w:r w:rsidRPr="00CC75FB">
              <w:rPr>
                <w:spacing w:val="2"/>
                <w:lang w:val="ru-RU"/>
              </w:rPr>
              <w:t>е</w:t>
            </w:r>
            <w:r w:rsidRPr="00CC75FB">
              <w:rPr>
                <w:spacing w:val="2"/>
                <w:lang w:val="ru-RU"/>
              </w:rPr>
              <w:t>ниями Республики К</w:t>
            </w:r>
            <w:r w:rsidRPr="00CC75FB">
              <w:rPr>
                <w:spacing w:val="2"/>
                <w:lang w:val="ru-RU"/>
              </w:rPr>
              <w:t>а</w:t>
            </w:r>
            <w:r w:rsidRPr="00CC75FB">
              <w:rPr>
                <w:spacing w:val="2"/>
                <w:lang w:val="ru-RU"/>
              </w:rPr>
              <w:t xml:space="preserve">захстан </w:t>
            </w:r>
            <w:r w:rsidRPr="00CC75FB">
              <w:rPr>
                <w:b/>
                <w:spacing w:val="2"/>
                <w:lang w:val="ru-RU"/>
              </w:rPr>
              <w:t>после соглас</w:t>
            </w:r>
            <w:r w:rsidRPr="00CC75FB">
              <w:rPr>
                <w:b/>
                <w:spacing w:val="2"/>
                <w:lang w:val="ru-RU"/>
              </w:rPr>
              <w:t>о</w:t>
            </w:r>
            <w:r w:rsidRPr="00CC75FB">
              <w:rPr>
                <w:b/>
                <w:spacing w:val="2"/>
                <w:lang w:val="ru-RU"/>
              </w:rPr>
              <w:t>вания</w:t>
            </w:r>
            <w:r w:rsidRPr="00CC75FB">
              <w:rPr>
                <w:spacing w:val="2"/>
                <w:lang w:val="ru-RU"/>
              </w:rPr>
              <w:t xml:space="preserve"> с органами н</w:t>
            </w:r>
            <w:r w:rsidRPr="00CC75FB">
              <w:rPr>
                <w:spacing w:val="2"/>
                <w:lang w:val="ru-RU"/>
              </w:rPr>
              <w:t>а</w:t>
            </w:r>
            <w:r w:rsidRPr="00CC75FB">
              <w:rPr>
                <w:spacing w:val="2"/>
                <w:lang w:val="ru-RU"/>
              </w:rPr>
              <w:t>циональной безопасн</w:t>
            </w:r>
            <w:r w:rsidRPr="00CC75FB">
              <w:rPr>
                <w:spacing w:val="2"/>
                <w:lang w:val="ru-RU"/>
              </w:rPr>
              <w:t>о</w:t>
            </w:r>
            <w:r w:rsidRPr="00CC75FB">
              <w:rPr>
                <w:spacing w:val="2"/>
                <w:lang w:val="ru-RU"/>
              </w:rPr>
              <w:t>сти на осн</w:t>
            </w:r>
            <w:r w:rsidRPr="00CC75FB">
              <w:rPr>
                <w:spacing w:val="2"/>
                <w:lang w:val="ru-RU"/>
              </w:rPr>
              <w:t>о</w:t>
            </w:r>
            <w:r w:rsidRPr="00CC75FB">
              <w:rPr>
                <w:spacing w:val="2"/>
                <w:lang w:val="ru-RU"/>
              </w:rPr>
              <w:t>вании и на срок действия разреш</w:t>
            </w:r>
            <w:r w:rsidRPr="00CC75FB">
              <w:rPr>
                <w:spacing w:val="2"/>
                <w:lang w:val="ru-RU"/>
              </w:rPr>
              <w:t>е</w:t>
            </w:r>
            <w:r w:rsidRPr="00CC75FB">
              <w:rPr>
                <w:spacing w:val="2"/>
                <w:lang w:val="ru-RU"/>
              </w:rPr>
              <w:t xml:space="preserve">ния, </w:t>
            </w:r>
            <w:hyperlink r:id="rId125" w:anchor="z39" w:history="1">
              <w:r w:rsidRPr="00CC75FB">
                <w:rPr>
                  <w:bCs/>
                  <w:lang w:val="ru-RU"/>
                </w:rPr>
                <w:t>выданного</w:t>
              </w:r>
            </w:hyperlink>
            <w:r w:rsidRPr="00CC75FB">
              <w:rPr>
                <w:bCs/>
                <w:lang w:val="ru-RU"/>
              </w:rPr>
              <w:t xml:space="preserve"> </w:t>
            </w:r>
            <w:r w:rsidRPr="00CC75FB">
              <w:rPr>
                <w:spacing w:val="2"/>
                <w:lang w:val="ru-RU"/>
              </w:rPr>
              <w:t>ин</w:t>
            </w:r>
            <w:r w:rsidRPr="00CC75FB">
              <w:rPr>
                <w:spacing w:val="2"/>
                <w:lang w:val="ru-RU"/>
              </w:rPr>
              <w:t>о</w:t>
            </w:r>
            <w:r w:rsidRPr="00CC75FB">
              <w:rPr>
                <w:spacing w:val="2"/>
                <w:lang w:val="ru-RU"/>
              </w:rPr>
              <w:t>странному работнику на трудоустройство или р</w:t>
            </w:r>
            <w:r w:rsidRPr="00CC75FB">
              <w:rPr>
                <w:spacing w:val="2"/>
                <w:lang w:val="ru-RU"/>
              </w:rPr>
              <w:t>а</w:t>
            </w:r>
            <w:r w:rsidRPr="00CC75FB">
              <w:rPr>
                <w:spacing w:val="2"/>
                <w:lang w:val="ru-RU"/>
              </w:rPr>
              <w:t>ботодателю на привл</w:t>
            </w:r>
            <w:r w:rsidRPr="00CC75FB">
              <w:rPr>
                <w:spacing w:val="2"/>
                <w:lang w:val="ru-RU"/>
              </w:rPr>
              <w:t>е</w:t>
            </w:r>
            <w:r w:rsidRPr="00CC75FB">
              <w:rPr>
                <w:spacing w:val="2"/>
                <w:lang w:val="ru-RU"/>
              </w:rPr>
              <w:t>чение иностранной р</w:t>
            </w:r>
            <w:r w:rsidRPr="00CC75FB">
              <w:rPr>
                <w:spacing w:val="2"/>
                <w:lang w:val="ru-RU"/>
              </w:rPr>
              <w:t>а</w:t>
            </w:r>
            <w:r w:rsidRPr="00CC75FB">
              <w:rPr>
                <w:spacing w:val="2"/>
                <w:lang w:val="ru-RU"/>
              </w:rPr>
              <w:t>бочей силы, в том числе в рамках внутрикорпор</w:t>
            </w:r>
            <w:r w:rsidRPr="00CC75FB">
              <w:rPr>
                <w:spacing w:val="2"/>
                <w:lang w:val="ru-RU"/>
              </w:rPr>
              <w:t>а</w:t>
            </w:r>
            <w:r w:rsidRPr="00CC75FB">
              <w:rPr>
                <w:spacing w:val="2"/>
                <w:lang w:val="ru-RU"/>
              </w:rPr>
              <w:t>тивного п</w:t>
            </w:r>
            <w:r w:rsidRPr="00CC75FB">
              <w:rPr>
                <w:spacing w:val="2"/>
                <w:lang w:val="ru-RU"/>
              </w:rPr>
              <w:t>е</w:t>
            </w:r>
            <w:r w:rsidRPr="00CC75FB">
              <w:rPr>
                <w:spacing w:val="2"/>
                <w:lang w:val="ru-RU"/>
              </w:rPr>
              <w:t>ревода.»;</w:t>
            </w:r>
            <w:proofErr w:type="gramEnd"/>
          </w:p>
          <w:p w:rsidR="00424DF6" w:rsidRPr="00CC75FB" w:rsidRDefault="00424DF6" w:rsidP="00E107B3">
            <w:pPr>
              <w:keepNext/>
              <w:keepLines/>
              <w:spacing w:after="0" w:line="240" w:lineRule="auto"/>
              <w:ind w:firstLine="358"/>
              <w:jc w:val="both"/>
              <w:rPr>
                <w:rFonts w:ascii="Times New Roman" w:hAnsi="Times New Roman"/>
                <w:sz w:val="24"/>
                <w:szCs w:val="24"/>
              </w:rPr>
            </w:pPr>
            <w:r w:rsidRPr="00CC75FB">
              <w:rPr>
                <w:rFonts w:ascii="Times New Roman" w:hAnsi="Times New Roman"/>
                <w:spacing w:val="2"/>
                <w:sz w:val="24"/>
                <w:szCs w:val="24"/>
                <w:lang w:eastAsia="ru-RU"/>
              </w:rPr>
              <w:t xml:space="preserve">пункт 4 </w:t>
            </w:r>
            <w:r w:rsidRPr="00CC75FB">
              <w:rPr>
                <w:rFonts w:ascii="Times New Roman" w:hAnsi="Times New Roman"/>
                <w:sz w:val="24"/>
                <w:szCs w:val="24"/>
                <w:shd w:val="clear" w:color="auto" w:fill="FFFFFF"/>
              </w:rPr>
              <w:t xml:space="preserve">изложить в </w:t>
            </w:r>
            <w:r w:rsidRPr="00CC75FB">
              <w:rPr>
                <w:rFonts w:ascii="Times New Roman" w:hAnsi="Times New Roman"/>
                <w:sz w:val="24"/>
                <w:szCs w:val="24"/>
              </w:rPr>
              <w:t>следующей р</w:t>
            </w:r>
            <w:r w:rsidRPr="00CC75FB">
              <w:rPr>
                <w:rFonts w:ascii="Times New Roman" w:hAnsi="Times New Roman"/>
                <w:sz w:val="24"/>
                <w:szCs w:val="24"/>
              </w:rPr>
              <w:t>е</w:t>
            </w:r>
            <w:r w:rsidRPr="00CC75FB">
              <w:rPr>
                <w:rFonts w:ascii="Times New Roman" w:hAnsi="Times New Roman"/>
                <w:sz w:val="24"/>
                <w:szCs w:val="24"/>
              </w:rPr>
              <w:t>дакции:</w:t>
            </w:r>
          </w:p>
          <w:p w:rsidR="00424DF6" w:rsidRPr="00CC75FB" w:rsidRDefault="00424DF6" w:rsidP="00E107B3">
            <w:pPr>
              <w:pStyle w:val="a3"/>
              <w:keepNext/>
              <w:keepLines/>
              <w:shd w:val="clear" w:color="auto" w:fill="FFFFFF"/>
              <w:spacing w:before="0" w:beforeAutospacing="0" w:after="0" w:afterAutospacing="0"/>
              <w:ind w:firstLine="358"/>
              <w:jc w:val="both"/>
              <w:textAlignment w:val="baseline"/>
              <w:rPr>
                <w:spacing w:val="2"/>
                <w:lang w:val="ru-RU"/>
              </w:rPr>
            </w:pPr>
            <w:r w:rsidRPr="00CC75FB">
              <w:rPr>
                <w:spacing w:val="2"/>
                <w:lang w:val="ru-RU"/>
              </w:rPr>
              <w:t>Визы на въезд и ра</w:t>
            </w:r>
            <w:r w:rsidRPr="00CC75FB">
              <w:rPr>
                <w:spacing w:val="2"/>
                <w:lang w:val="ru-RU"/>
              </w:rPr>
              <w:t>з</w:t>
            </w:r>
            <w:r w:rsidRPr="00CC75FB">
              <w:rPr>
                <w:spacing w:val="2"/>
                <w:lang w:val="ru-RU"/>
              </w:rPr>
              <w:t>решения на вр</w:t>
            </w:r>
            <w:r w:rsidRPr="00CC75FB">
              <w:rPr>
                <w:spacing w:val="2"/>
                <w:lang w:val="ru-RU"/>
              </w:rPr>
              <w:t>е</w:t>
            </w:r>
            <w:r w:rsidRPr="00CC75FB">
              <w:rPr>
                <w:spacing w:val="2"/>
                <w:lang w:val="ru-RU"/>
              </w:rPr>
              <w:t>менное проживание иностра</w:t>
            </w:r>
            <w:r w:rsidRPr="00CC75FB">
              <w:rPr>
                <w:spacing w:val="2"/>
                <w:lang w:val="ru-RU"/>
              </w:rPr>
              <w:t>н</w:t>
            </w:r>
            <w:r w:rsidRPr="00CC75FB">
              <w:rPr>
                <w:spacing w:val="2"/>
                <w:lang w:val="ru-RU"/>
              </w:rPr>
              <w:t>ным работникам продл</w:t>
            </w:r>
            <w:r w:rsidRPr="00CC75FB">
              <w:rPr>
                <w:spacing w:val="2"/>
                <w:lang w:val="ru-RU"/>
              </w:rPr>
              <w:t>е</w:t>
            </w:r>
            <w:r w:rsidRPr="00CC75FB">
              <w:rPr>
                <w:spacing w:val="2"/>
                <w:lang w:val="ru-RU"/>
              </w:rPr>
              <w:t>ваются органами вну</w:t>
            </w:r>
            <w:r w:rsidRPr="00CC75FB">
              <w:rPr>
                <w:spacing w:val="2"/>
                <w:lang w:val="ru-RU"/>
              </w:rPr>
              <w:t>т</w:t>
            </w:r>
            <w:r w:rsidRPr="00CC75FB">
              <w:rPr>
                <w:spacing w:val="2"/>
                <w:lang w:val="ru-RU"/>
              </w:rPr>
              <w:t xml:space="preserve">ренних дел </w:t>
            </w:r>
            <w:r w:rsidRPr="00CC75FB">
              <w:rPr>
                <w:b/>
                <w:spacing w:val="2"/>
                <w:lang w:val="ru-RU"/>
              </w:rPr>
              <w:t>после  с</w:t>
            </w:r>
            <w:r w:rsidRPr="00CC75FB">
              <w:rPr>
                <w:b/>
                <w:spacing w:val="2"/>
                <w:lang w:val="ru-RU"/>
              </w:rPr>
              <w:t>о</w:t>
            </w:r>
            <w:r w:rsidRPr="00CC75FB">
              <w:rPr>
                <w:b/>
                <w:spacing w:val="2"/>
                <w:lang w:val="ru-RU"/>
              </w:rPr>
              <w:t>гласования</w:t>
            </w:r>
            <w:r w:rsidRPr="00CC75FB">
              <w:rPr>
                <w:spacing w:val="2"/>
                <w:lang w:val="ru-RU"/>
              </w:rPr>
              <w:t xml:space="preserve"> </w:t>
            </w:r>
            <w:proofErr w:type="gramStart"/>
            <w:r w:rsidRPr="00CC75FB">
              <w:rPr>
                <w:spacing w:val="2"/>
                <w:lang w:val="ru-RU"/>
              </w:rPr>
              <w:t>с органами национальной безопа</w:t>
            </w:r>
            <w:r w:rsidRPr="00CC75FB">
              <w:rPr>
                <w:spacing w:val="2"/>
                <w:lang w:val="ru-RU"/>
              </w:rPr>
              <w:t>с</w:t>
            </w:r>
            <w:r w:rsidRPr="00CC75FB">
              <w:rPr>
                <w:spacing w:val="2"/>
                <w:lang w:val="ru-RU"/>
              </w:rPr>
              <w:t>ности на один год при наличии разрешения у ин</w:t>
            </w:r>
            <w:r w:rsidRPr="00CC75FB">
              <w:rPr>
                <w:spacing w:val="2"/>
                <w:lang w:val="ru-RU"/>
              </w:rPr>
              <w:t>о</w:t>
            </w:r>
            <w:r w:rsidRPr="00CC75FB">
              <w:rPr>
                <w:spacing w:val="2"/>
                <w:lang w:val="ru-RU"/>
              </w:rPr>
              <w:t>странного работника на трудоустройство</w:t>
            </w:r>
            <w:proofErr w:type="gramEnd"/>
            <w:r w:rsidRPr="00CC75FB">
              <w:rPr>
                <w:spacing w:val="2"/>
                <w:lang w:val="ru-RU"/>
              </w:rPr>
              <w:t xml:space="preserve"> или у работодателя на пр</w:t>
            </w:r>
            <w:r w:rsidRPr="00CC75FB">
              <w:rPr>
                <w:spacing w:val="2"/>
                <w:lang w:val="ru-RU"/>
              </w:rPr>
              <w:t>и</w:t>
            </w:r>
            <w:r w:rsidRPr="00CC75FB">
              <w:rPr>
                <w:spacing w:val="2"/>
                <w:lang w:val="ru-RU"/>
              </w:rPr>
              <w:t>влечение ин</w:t>
            </w:r>
            <w:r w:rsidRPr="00CC75FB">
              <w:rPr>
                <w:spacing w:val="2"/>
                <w:lang w:val="ru-RU"/>
              </w:rPr>
              <w:t>о</w:t>
            </w:r>
            <w:r w:rsidRPr="00CC75FB">
              <w:rPr>
                <w:spacing w:val="2"/>
                <w:lang w:val="ru-RU"/>
              </w:rPr>
              <w:t>странной рабочей силы, в том чи</w:t>
            </w:r>
            <w:r w:rsidRPr="00CC75FB">
              <w:rPr>
                <w:spacing w:val="2"/>
                <w:lang w:val="ru-RU"/>
              </w:rPr>
              <w:t>с</w:t>
            </w:r>
            <w:r w:rsidRPr="00CC75FB">
              <w:rPr>
                <w:spacing w:val="2"/>
                <w:lang w:val="ru-RU"/>
              </w:rPr>
              <w:lastRenderedPageBreak/>
              <w:t>ле в рамках внутрико</w:t>
            </w:r>
            <w:r w:rsidRPr="00CC75FB">
              <w:rPr>
                <w:spacing w:val="2"/>
                <w:lang w:val="ru-RU"/>
              </w:rPr>
              <w:t>р</w:t>
            </w:r>
            <w:r w:rsidRPr="00CC75FB">
              <w:rPr>
                <w:spacing w:val="2"/>
                <w:lang w:val="ru-RU"/>
              </w:rPr>
              <w:t>пор</w:t>
            </w:r>
            <w:r w:rsidRPr="00CC75FB">
              <w:rPr>
                <w:spacing w:val="2"/>
                <w:lang w:val="ru-RU"/>
              </w:rPr>
              <w:t>а</w:t>
            </w:r>
            <w:r w:rsidRPr="00CC75FB">
              <w:rPr>
                <w:spacing w:val="2"/>
                <w:lang w:val="ru-RU"/>
              </w:rPr>
              <w:t>тивного перевода, на предстоящий год.».</w:t>
            </w:r>
          </w:p>
          <w:p w:rsidR="00424DF6" w:rsidRPr="00CC75FB" w:rsidRDefault="00424DF6" w:rsidP="00E107B3">
            <w:pPr>
              <w:keepNext/>
              <w:keepLines/>
              <w:shd w:val="clear" w:color="auto" w:fill="FFFFFF"/>
              <w:spacing w:after="0" w:line="240" w:lineRule="auto"/>
              <w:ind w:firstLine="358"/>
              <w:jc w:val="both"/>
              <w:outlineLvl w:val="0"/>
              <w:rPr>
                <w:rFonts w:ascii="Times New Roman" w:hAnsi="Times New Roman"/>
                <w:sz w:val="24"/>
                <w:szCs w:val="24"/>
              </w:rPr>
            </w:pPr>
          </w:p>
        </w:tc>
        <w:tc>
          <w:tcPr>
            <w:tcW w:w="2340" w:type="dxa"/>
          </w:tcPr>
          <w:p w:rsidR="00424DF6" w:rsidRPr="00CC75FB" w:rsidRDefault="00424DF6" w:rsidP="00E107B3">
            <w:pPr>
              <w:keepNext/>
              <w:keepLines/>
              <w:spacing w:after="0" w:line="240" w:lineRule="auto"/>
              <w:ind w:firstLine="344"/>
              <w:jc w:val="both"/>
              <w:rPr>
                <w:rFonts w:ascii="Times New Roman" w:hAnsi="Times New Roman"/>
                <w:sz w:val="24"/>
                <w:szCs w:val="24"/>
              </w:rPr>
            </w:pPr>
            <w:r w:rsidRPr="00CC75FB">
              <w:rPr>
                <w:rFonts w:ascii="Times New Roman" w:hAnsi="Times New Roman"/>
                <w:sz w:val="24"/>
                <w:szCs w:val="24"/>
              </w:rPr>
              <w:lastRenderedPageBreak/>
              <w:t>Абзац первый изложить в сл</w:t>
            </w:r>
            <w:r w:rsidRPr="00CC75FB">
              <w:rPr>
                <w:rFonts w:ascii="Times New Roman" w:hAnsi="Times New Roman"/>
                <w:sz w:val="24"/>
                <w:szCs w:val="24"/>
              </w:rPr>
              <w:t>е</w:t>
            </w:r>
            <w:r w:rsidRPr="00CC75FB">
              <w:rPr>
                <w:rFonts w:ascii="Times New Roman" w:hAnsi="Times New Roman"/>
                <w:sz w:val="24"/>
                <w:szCs w:val="24"/>
              </w:rPr>
              <w:t>дующей редакции:</w:t>
            </w:r>
          </w:p>
          <w:p w:rsidR="00424DF6" w:rsidRPr="00CC75FB" w:rsidRDefault="00424DF6" w:rsidP="00E107B3">
            <w:pPr>
              <w:keepNext/>
              <w:keepLines/>
              <w:spacing w:after="0" w:line="240" w:lineRule="auto"/>
              <w:ind w:firstLine="344"/>
              <w:jc w:val="both"/>
              <w:rPr>
                <w:rFonts w:ascii="Times New Roman" w:hAnsi="Times New Roman"/>
                <w:sz w:val="24"/>
                <w:szCs w:val="24"/>
              </w:rPr>
            </w:pPr>
            <w:r w:rsidRPr="00CC75FB">
              <w:rPr>
                <w:rFonts w:ascii="Times New Roman" w:hAnsi="Times New Roman"/>
                <w:color w:val="000000"/>
                <w:spacing w:val="2"/>
                <w:sz w:val="24"/>
                <w:szCs w:val="24"/>
              </w:rPr>
              <w:t>«</w:t>
            </w:r>
            <w:r w:rsidRPr="00CC75FB">
              <w:rPr>
                <w:rFonts w:ascii="Times New Roman" w:hAnsi="Times New Roman"/>
                <w:b/>
                <w:color w:val="000000"/>
                <w:spacing w:val="2"/>
                <w:sz w:val="24"/>
                <w:szCs w:val="24"/>
              </w:rPr>
              <w:t xml:space="preserve">7) пункты 1 и 4 статьи 36 </w:t>
            </w:r>
            <w:r w:rsidRPr="00CC75FB">
              <w:rPr>
                <w:rFonts w:ascii="Times New Roman" w:hAnsi="Times New Roman"/>
                <w:b/>
                <w:sz w:val="24"/>
                <w:szCs w:val="24"/>
              </w:rPr>
              <w:t>изл</w:t>
            </w:r>
            <w:r w:rsidRPr="00CC75FB">
              <w:rPr>
                <w:rFonts w:ascii="Times New Roman" w:hAnsi="Times New Roman"/>
                <w:b/>
                <w:sz w:val="24"/>
                <w:szCs w:val="24"/>
              </w:rPr>
              <w:t>о</w:t>
            </w:r>
            <w:r w:rsidRPr="00CC75FB">
              <w:rPr>
                <w:rFonts w:ascii="Times New Roman" w:hAnsi="Times New Roman"/>
                <w:b/>
                <w:sz w:val="24"/>
                <w:szCs w:val="24"/>
              </w:rPr>
              <w:t xml:space="preserve">жить в следующей </w:t>
            </w:r>
            <w:r w:rsidRPr="00CC75FB">
              <w:rPr>
                <w:rFonts w:ascii="Times New Roman" w:hAnsi="Times New Roman"/>
                <w:b/>
                <w:sz w:val="24"/>
                <w:szCs w:val="24"/>
              </w:rPr>
              <w:lastRenderedPageBreak/>
              <w:t>реда</w:t>
            </w:r>
            <w:r w:rsidRPr="00CC75FB">
              <w:rPr>
                <w:rFonts w:ascii="Times New Roman" w:hAnsi="Times New Roman"/>
                <w:b/>
                <w:sz w:val="24"/>
                <w:szCs w:val="24"/>
              </w:rPr>
              <w:t>к</w:t>
            </w:r>
            <w:r w:rsidRPr="00CC75FB">
              <w:rPr>
                <w:rFonts w:ascii="Times New Roman" w:hAnsi="Times New Roman"/>
                <w:b/>
                <w:sz w:val="24"/>
                <w:szCs w:val="24"/>
              </w:rPr>
              <w:t>ции</w:t>
            </w:r>
            <w:proofErr w:type="gramStart"/>
            <w:r w:rsidRPr="00CC75FB">
              <w:rPr>
                <w:rFonts w:ascii="Times New Roman" w:hAnsi="Times New Roman"/>
                <w:sz w:val="24"/>
                <w:szCs w:val="24"/>
              </w:rPr>
              <w:t>:»</w:t>
            </w:r>
            <w:proofErr w:type="gramEnd"/>
            <w:r w:rsidRPr="00CC75FB">
              <w:rPr>
                <w:rFonts w:ascii="Times New Roman" w:hAnsi="Times New Roman"/>
                <w:sz w:val="24"/>
                <w:szCs w:val="24"/>
              </w:rPr>
              <w:t>;</w:t>
            </w:r>
          </w:p>
          <w:p w:rsidR="00424DF6" w:rsidRPr="00CC75FB" w:rsidRDefault="00424DF6" w:rsidP="00E107B3">
            <w:pPr>
              <w:keepNext/>
              <w:keepLines/>
              <w:spacing w:after="0" w:line="240" w:lineRule="auto"/>
              <w:ind w:firstLine="344"/>
              <w:jc w:val="both"/>
              <w:rPr>
                <w:rFonts w:ascii="Times New Roman" w:hAnsi="Times New Roman"/>
                <w:spacing w:val="2"/>
                <w:sz w:val="24"/>
                <w:szCs w:val="24"/>
              </w:rPr>
            </w:pPr>
            <w:r w:rsidRPr="00CC75FB">
              <w:rPr>
                <w:rFonts w:ascii="Times New Roman" w:hAnsi="Times New Roman"/>
                <w:spacing w:val="2"/>
                <w:sz w:val="24"/>
                <w:szCs w:val="24"/>
              </w:rPr>
              <w:t>слова «</w:t>
            </w:r>
            <w:r w:rsidRPr="00CC75FB">
              <w:rPr>
                <w:rFonts w:ascii="Times New Roman" w:hAnsi="Times New Roman"/>
                <w:b/>
                <w:spacing w:val="2"/>
                <w:sz w:val="24"/>
                <w:szCs w:val="24"/>
              </w:rPr>
              <w:t>после с</w:t>
            </w:r>
            <w:r w:rsidRPr="00CC75FB">
              <w:rPr>
                <w:rFonts w:ascii="Times New Roman" w:hAnsi="Times New Roman"/>
                <w:b/>
                <w:spacing w:val="2"/>
                <w:sz w:val="24"/>
                <w:szCs w:val="24"/>
              </w:rPr>
              <w:t>о</w:t>
            </w:r>
            <w:r w:rsidRPr="00CC75FB">
              <w:rPr>
                <w:rFonts w:ascii="Times New Roman" w:hAnsi="Times New Roman"/>
                <w:b/>
                <w:spacing w:val="2"/>
                <w:sz w:val="24"/>
                <w:szCs w:val="24"/>
              </w:rPr>
              <w:t>гласования</w:t>
            </w:r>
            <w:r w:rsidRPr="00CC75FB">
              <w:rPr>
                <w:rFonts w:ascii="Times New Roman" w:hAnsi="Times New Roman"/>
                <w:spacing w:val="2"/>
                <w:sz w:val="24"/>
                <w:szCs w:val="24"/>
              </w:rPr>
              <w:t>» зам</w:t>
            </w:r>
            <w:r w:rsidRPr="00CC75FB">
              <w:rPr>
                <w:rFonts w:ascii="Times New Roman" w:hAnsi="Times New Roman"/>
                <w:spacing w:val="2"/>
                <w:sz w:val="24"/>
                <w:szCs w:val="24"/>
              </w:rPr>
              <w:t>е</w:t>
            </w:r>
            <w:r w:rsidRPr="00CC75FB">
              <w:rPr>
                <w:rFonts w:ascii="Times New Roman" w:hAnsi="Times New Roman"/>
                <w:spacing w:val="2"/>
                <w:sz w:val="24"/>
                <w:szCs w:val="24"/>
              </w:rPr>
              <w:t>нить словами «</w:t>
            </w:r>
            <w:r w:rsidRPr="00CC75FB">
              <w:rPr>
                <w:rFonts w:ascii="Times New Roman" w:hAnsi="Times New Roman"/>
                <w:b/>
                <w:spacing w:val="2"/>
                <w:sz w:val="24"/>
                <w:szCs w:val="24"/>
              </w:rPr>
              <w:t>по с</w:t>
            </w:r>
            <w:r w:rsidRPr="00CC75FB">
              <w:rPr>
                <w:rFonts w:ascii="Times New Roman" w:hAnsi="Times New Roman"/>
                <w:b/>
                <w:spacing w:val="2"/>
                <w:sz w:val="24"/>
                <w:szCs w:val="24"/>
              </w:rPr>
              <w:t>о</w:t>
            </w:r>
            <w:r w:rsidRPr="00CC75FB">
              <w:rPr>
                <w:rFonts w:ascii="Times New Roman" w:hAnsi="Times New Roman"/>
                <w:b/>
                <w:spacing w:val="2"/>
                <w:sz w:val="24"/>
                <w:szCs w:val="24"/>
              </w:rPr>
              <w:t>гласованию</w:t>
            </w:r>
            <w:r w:rsidRPr="00CC75FB">
              <w:rPr>
                <w:rFonts w:ascii="Times New Roman" w:hAnsi="Times New Roman"/>
                <w:spacing w:val="2"/>
                <w:sz w:val="24"/>
                <w:szCs w:val="24"/>
              </w:rPr>
              <w:t>»;</w:t>
            </w:r>
          </w:p>
          <w:p w:rsidR="00424DF6" w:rsidRPr="00CC75FB" w:rsidRDefault="00424DF6" w:rsidP="00E107B3">
            <w:pPr>
              <w:keepNext/>
              <w:keepLines/>
              <w:spacing w:after="0" w:line="240" w:lineRule="auto"/>
              <w:ind w:firstLine="344"/>
              <w:jc w:val="both"/>
              <w:rPr>
                <w:rFonts w:ascii="Times New Roman" w:hAnsi="Times New Roman"/>
                <w:sz w:val="24"/>
                <w:szCs w:val="24"/>
              </w:rPr>
            </w:pPr>
            <w:r w:rsidRPr="00CC75FB">
              <w:rPr>
                <w:rFonts w:ascii="Times New Roman" w:hAnsi="Times New Roman"/>
                <w:sz w:val="24"/>
                <w:szCs w:val="24"/>
              </w:rPr>
              <w:t>абзацы второй и четвертый</w:t>
            </w:r>
            <w:r w:rsidRPr="00CC75FB">
              <w:rPr>
                <w:rFonts w:ascii="Times New Roman" w:hAnsi="Times New Roman"/>
                <w:b/>
                <w:sz w:val="24"/>
                <w:szCs w:val="24"/>
              </w:rPr>
              <w:t xml:space="preserve"> </w:t>
            </w:r>
            <w:r w:rsidRPr="00CC75FB">
              <w:rPr>
                <w:rFonts w:ascii="Times New Roman" w:hAnsi="Times New Roman"/>
                <w:sz w:val="24"/>
                <w:szCs w:val="24"/>
              </w:rPr>
              <w:t>искл</w:t>
            </w:r>
            <w:r w:rsidRPr="00CC75FB">
              <w:rPr>
                <w:rFonts w:ascii="Times New Roman" w:hAnsi="Times New Roman"/>
                <w:sz w:val="24"/>
                <w:szCs w:val="24"/>
              </w:rPr>
              <w:t>ю</w:t>
            </w:r>
            <w:r w:rsidRPr="00CC75FB">
              <w:rPr>
                <w:rFonts w:ascii="Times New Roman" w:hAnsi="Times New Roman"/>
                <w:sz w:val="24"/>
                <w:szCs w:val="24"/>
              </w:rPr>
              <w:t>чить.</w:t>
            </w:r>
          </w:p>
          <w:p w:rsidR="00424DF6" w:rsidRPr="00CC75FB" w:rsidRDefault="00424DF6" w:rsidP="00E107B3">
            <w:pPr>
              <w:keepNext/>
              <w:keepLines/>
              <w:spacing w:after="0" w:line="240" w:lineRule="auto"/>
              <w:ind w:firstLine="369"/>
              <w:jc w:val="both"/>
              <w:rPr>
                <w:rFonts w:ascii="Times New Roman" w:hAnsi="Times New Roman"/>
                <w:sz w:val="24"/>
                <w:szCs w:val="24"/>
              </w:rPr>
            </w:pPr>
          </w:p>
        </w:tc>
        <w:tc>
          <w:tcPr>
            <w:tcW w:w="2608" w:type="dxa"/>
          </w:tcPr>
          <w:p w:rsidR="00424DF6" w:rsidRPr="00CC75FB" w:rsidRDefault="00424DF6" w:rsidP="00E107B3">
            <w:pPr>
              <w:keepNext/>
              <w:keepLines/>
              <w:spacing w:after="0" w:line="240" w:lineRule="auto"/>
              <w:ind w:firstLine="369"/>
              <w:jc w:val="center"/>
              <w:rPr>
                <w:rFonts w:ascii="Times New Roman" w:hAnsi="Times New Roman"/>
                <w:sz w:val="24"/>
                <w:szCs w:val="24"/>
              </w:rPr>
            </w:pPr>
            <w:r w:rsidRPr="00CC75FB">
              <w:rPr>
                <w:rFonts w:ascii="Times New Roman" w:hAnsi="Times New Roman"/>
                <w:sz w:val="24"/>
                <w:szCs w:val="24"/>
              </w:rPr>
              <w:lastRenderedPageBreak/>
              <w:t>Комитет</w:t>
            </w:r>
          </w:p>
          <w:p w:rsidR="00424DF6" w:rsidRPr="00CC75FB" w:rsidRDefault="00424DF6" w:rsidP="00E107B3">
            <w:pPr>
              <w:keepNext/>
              <w:keepLines/>
              <w:spacing w:after="0" w:line="240" w:lineRule="auto"/>
              <w:ind w:firstLine="369"/>
              <w:jc w:val="center"/>
              <w:rPr>
                <w:rFonts w:ascii="Times New Roman" w:hAnsi="Times New Roman"/>
                <w:sz w:val="24"/>
                <w:szCs w:val="24"/>
              </w:rPr>
            </w:pPr>
            <w:r w:rsidRPr="00CC75FB">
              <w:rPr>
                <w:rFonts w:ascii="Times New Roman" w:hAnsi="Times New Roman"/>
                <w:sz w:val="24"/>
                <w:szCs w:val="24"/>
              </w:rPr>
              <w:t>по междунаро</w:t>
            </w:r>
            <w:r w:rsidRPr="00CC75FB">
              <w:rPr>
                <w:rFonts w:ascii="Times New Roman" w:hAnsi="Times New Roman"/>
                <w:sz w:val="24"/>
                <w:szCs w:val="24"/>
              </w:rPr>
              <w:t>д</w:t>
            </w:r>
            <w:r w:rsidRPr="00CC75FB">
              <w:rPr>
                <w:rFonts w:ascii="Times New Roman" w:hAnsi="Times New Roman"/>
                <w:sz w:val="24"/>
                <w:szCs w:val="24"/>
              </w:rPr>
              <w:t xml:space="preserve">ным делам, обороне </w:t>
            </w:r>
          </w:p>
          <w:p w:rsidR="00424DF6" w:rsidRPr="00CC75FB" w:rsidRDefault="00424DF6" w:rsidP="00E107B3">
            <w:pPr>
              <w:keepNext/>
              <w:keepLines/>
              <w:spacing w:after="0" w:line="240" w:lineRule="auto"/>
              <w:ind w:firstLine="369"/>
              <w:jc w:val="center"/>
              <w:rPr>
                <w:rFonts w:ascii="Times New Roman" w:hAnsi="Times New Roman"/>
                <w:sz w:val="24"/>
                <w:szCs w:val="24"/>
              </w:rPr>
            </w:pPr>
            <w:r w:rsidRPr="00CC75FB">
              <w:rPr>
                <w:rFonts w:ascii="Times New Roman" w:hAnsi="Times New Roman"/>
                <w:sz w:val="24"/>
                <w:szCs w:val="24"/>
              </w:rPr>
              <w:t>и без</w:t>
            </w:r>
            <w:r w:rsidRPr="00CC75FB">
              <w:rPr>
                <w:rFonts w:ascii="Times New Roman" w:hAnsi="Times New Roman"/>
                <w:sz w:val="24"/>
                <w:szCs w:val="24"/>
              </w:rPr>
              <w:t>о</w:t>
            </w:r>
            <w:r w:rsidRPr="00CC75FB">
              <w:rPr>
                <w:rFonts w:ascii="Times New Roman" w:hAnsi="Times New Roman"/>
                <w:sz w:val="24"/>
                <w:szCs w:val="24"/>
              </w:rPr>
              <w:t>пасности,</w:t>
            </w:r>
          </w:p>
          <w:p w:rsidR="00424DF6" w:rsidRPr="00CC75FB" w:rsidRDefault="00424DF6" w:rsidP="00E107B3">
            <w:pPr>
              <w:keepNext/>
              <w:keepLines/>
              <w:spacing w:after="0" w:line="240" w:lineRule="auto"/>
              <w:ind w:firstLine="369"/>
              <w:jc w:val="center"/>
              <w:rPr>
                <w:rFonts w:ascii="Times New Roman" w:hAnsi="Times New Roman"/>
                <w:sz w:val="24"/>
                <w:szCs w:val="24"/>
              </w:rPr>
            </w:pPr>
            <w:r w:rsidRPr="00CC75FB">
              <w:rPr>
                <w:rFonts w:ascii="Times New Roman" w:hAnsi="Times New Roman"/>
                <w:sz w:val="24"/>
                <w:szCs w:val="24"/>
              </w:rPr>
              <w:t xml:space="preserve">Депутат </w:t>
            </w:r>
          </w:p>
          <w:p w:rsidR="00424DF6" w:rsidRPr="00CC75FB" w:rsidRDefault="00424DF6" w:rsidP="00E107B3">
            <w:pPr>
              <w:keepNext/>
              <w:keepLines/>
              <w:spacing w:after="0" w:line="240" w:lineRule="auto"/>
              <w:ind w:firstLine="369"/>
              <w:jc w:val="center"/>
              <w:rPr>
                <w:rFonts w:ascii="Times New Roman" w:hAnsi="Times New Roman"/>
                <w:sz w:val="24"/>
                <w:szCs w:val="24"/>
              </w:rPr>
            </w:pPr>
            <w:proofErr w:type="spellStart"/>
            <w:r w:rsidRPr="00CC75FB">
              <w:rPr>
                <w:rFonts w:ascii="Times New Roman" w:hAnsi="Times New Roman"/>
                <w:sz w:val="24"/>
                <w:szCs w:val="24"/>
              </w:rPr>
              <w:t>Джарасов</w:t>
            </w:r>
            <w:proofErr w:type="spellEnd"/>
            <w:r w:rsidRPr="00CC75FB">
              <w:rPr>
                <w:rFonts w:ascii="Times New Roman" w:hAnsi="Times New Roman"/>
                <w:sz w:val="24"/>
                <w:szCs w:val="24"/>
              </w:rPr>
              <w:t xml:space="preserve"> Ж.А. </w:t>
            </w:r>
          </w:p>
          <w:p w:rsidR="00424DF6" w:rsidRPr="00CC75FB" w:rsidRDefault="00424DF6" w:rsidP="00E107B3">
            <w:pPr>
              <w:keepNext/>
              <w:keepLines/>
              <w:spacing w:after="0" w:line="240" w:lineRule="auto"/>
              <w:ind w:firstLine="369"/>
              <w:jc w:val="center"/>
              <w:rPr>
                <w:rFonts w:ascii="Times New Roman" w:hAnsi="Times New Roman"/>
                <w:sz w:val="24"/>
                <w:szCs w:val="24"/>
              </w:rPr>
            </w:pPr>
          </w:p>
          <w:p w:rsidR="00424DF6" w:rsidRPr="00CC75FB" w:rsidRDefault="00424DF6" w:rsidP="00E107B3">
            <w:pPr>
              <w:keepNext/>
              <w:keepLines/>
              <w:spacing w:after="0" w:line="240" w:lineRule="auto"/>
              <w:ind w:firstLine="524"/>
              <w:jc w:val="both"/>
              <w:rPr>
                <w:rFonts w:ascii="Times New Roman" w:hAnsi="Times New Roman"/>
                <w:sz w:val="24"/>
                <w:szCs w:val="24"/>
              </w:rPr>
            </w:pPr>
            <w:r w:rsidRPr="00CC75FB">
              <w:rPr>
                <w:rFonts w:ascii="Times New Roman" w:hAnsi="Times New Roman"/>
                <w:sz w:val="24"/>
                <w:szCs w:val="24"/>
              </w:rPr>
              <w:t>Юридическая техника. В соответс</w:t>
            </w:r>
            <w:r w:rsidRPr="00CC75FB">
              <w:rPr>
                <w:rFonts w:ascii="Times New Roman" w:hAnsi="Times New Roman"/>
                <w:sz w:val="24"/>
                <w:szCs w:val="24"/>
              </w:rPr>
              <w:t>т</w:t>
            </w:r>
            <w:r w:rsidRPr="00CC75FB">
              <w:rPr>
                <w:rFonts w:ascii="Times New Roman" w:hAnsi="Times New Roman"/>
                <w:sz w:val="24"/>
                <w:szCs w:val="24"/>
              </w:rPr>
              <w:t>вии с пунктом 3 статьи 24 Закона РК «О пр</w:t>
            </w:r>
            <w:r w:rsidRPr="00CC75FB">
              <w:rPr>
                <w:rFonts w:ascii="Times New Roman" w:hAnsi="Times New Roman"/>
                <w:sz w:val="24"/>
                <w:szCs w:val="24"/>
              </w:rPr>
              <w:t>а</w:t>
            </w:r>
            <w:r w:rsidRPr="00CC75FB">
              <w:rPr>
                <w:rFonts w:ascii="Times New Roman" w:hAnsi="Times New Roman"/>
                <w:sz w:val="24"/>
                <w:szCs w:val="24"/>
              </w:rPr>
              <w:t>вовых актах» текст нормативного прав</w:t>
            </w:r>
            <w:r w:rsidRPr="00CC75FB">
              <w:rPr>
                <w:rFonts w:ascii="Times New Roman" w:hAnsi="Times New Roman"/>
                <w:sz w:val="24"/>
                <w:szCs w:val="24"/>
              </w:rPr>
              <w:t>о</w:t>
            </w:r>
            <w:r w:rsidRPr="00CC75FB">
              <w:rPr>
                <w:rFonts w:ascii="Times New Roman" w:hAnsi="Times New Roman"/>
                <w:sz w:val="24"/>
                <w:szCs w:val="24"/>
              </w:rPr>
              <w:t>вого акта излагается с соблюдением юрид</w:t>
            </w:r>
            <w:r w:rsidRPr="00CC75FB">
              <w:rPr>
                <w:rFonts w:ascii="Times New Roman" w:hAnsi="Times New Roman"/>
                <w:sz w:val="24"/>
                <w:szCs w:val="24"/>
              </w:rPr>
              <w:t>и</w:t>
            </w:r>
            <w:r w:rsidRPr="00CC75FB">
              <w:rPr>
                <w:rFonts w:ascii="Times New Roman" w:hAnsi="Times New Roman"/>
                <w:sz w:val="24"/>
                <w:szCs w:val="24"/>
              </w:rPr>
              <w:t>ческой техники, его положения должны быть предельно кра</w:t>
            </w:r>
            <w:r w:rsidRPr="00CC75FB">
              <w:rPr>
                <w:rFonts w:ascii="Times New Roman" w:hAnsi="Times New Roman"/>
                <w:sz w:val="24"/>
                <w:szCs w:val="24"/>
              </w:rPr>
              <w:t>т</w:t>
            </w:r>
            <w:r w:rsidRPr="00CC75FB">
              <w:rPr>
                <w:rFonts w:ascii="Times New Roman" w:hAnsi="Times New Roman"/>
                <w:sz w:val="24"/>
                <w:szCs w:val="24"/>
              </w:rPr>
              <w:t xml:space="preserve">кими. </w:t>
            </w:r>
          </w:p>
          <w:p w:rsidR="00424DF6" w:rsidRPr="00CC75FB" w:rsidRDefault="00424DF6" w:rsidP="00E107B3">
            <w:pPr>
              <w:keepNext/>
              <w:keepLines/>
              <w:spacing w:after="0" w:line="240" w:lineRule="auto"/>
              <w:ind w:firstLine="403"/>
              <w:jc w:val="both"/>
              <w:rPr>
                <w:rFonts w:ascii="Times New Roman" w:hAnsi="Times New Roman"/>
                <w:sz w:val="24"/>
                <w:szCs w:val="24"/>
              </w:rPr>
            </w:pPr>
            <w:r w:rsidRPr="00CC75FB">
              <w:rPr>
                <w:rFonts w:ascii="Times New Roman" w:hAnsi="Times New Roman"/>
                <w:sz w:val="24"/>
                <w:szCs w:val="24"/>
              </w:rPr>
              <w:t>В связи с излож</w:t>
            </w:r>
            <w:r w:rsidRPr="00CC75FB">
              <w:rPr>
                <w:rFonts w:ascii="Times New Roman" w:hAnsi="Times New Roman"/>
                <w:sz w:val="24"/>
                <w:szCs w:val="24"/>
              </w:rPr>
              <w:t>е</w:t>
            </w:r>
            <w:r w:rsidRPr="00CC75FB">
              <w:rPr>
                <w:rFonts w:ascii="Times New Roman" w:hAnsi="Times New Roman"/>
                <w:sz w:val="24"/>
                <w:szCs w:val="24"/>
              </w:rPr>
              <w:t>нием в новой редакции абзаца первого по</w:t>
            </w:r>
            <w:r w:rsidRPr="00CC75FB">
              <w:rPr>
                <w:rFonts w:ascii="Times New Roman" w:hAnsi="Times New Roman"/>
                <w:sz w:val="24"/>
                <w:szCs w:val="24"/>
              </w:rPr>
              <w:t>д</w:t>
            </w:r>
            <w:r w:rsidRPr="00CC75FB">
              <w:rPr>
                <w:rFonts w:ascii="Times New Roman" w:hAnsi="Times New Roman"/>
                <w:sz w:val="24"/>
                <w:szCs w:val="24"/>
              </w:rPr>
              <w:t>пункта 7) пункта 20 статьи 1 законопрое</w:t>
            </w:r>
            <w:r w:rsidRPr="00CC75FB">
              <w:rPr>
                <w:rFonts w:ascii="Times New Roman" w:hAnsi="Times New Roman"/>
                <w:sz w:val="24"/>
                <w:szCs w:val="24"/>
              </w:rPr>
              <w:t>к</w:t>
            </w:r>
            <w:r w:rsidRPr="00CC75FB">
              <w:rPr>
                <w:rFonts w:ascii="Times New Roman" w:hAnsi="Times New Roman"/>
                <w:sz w:val="24"/>
                <w:szCs w:val="24"/>
              </w:rPr>
              <w:t>та.</w:t>
            </w:r>
          </w:p>
          <w:p w:rsidR="00424DF6" w:rsidRPr="00CC75FB" w:rsidRDefault="00424DF6" w:rsidP="00E107B3">
            <w:pPr>
              <w:keepNext/>
              <w:keepLines/>
              <w:spacing w:after="0" w:line="240" w:lineRule="auto"/>
              <w:ind w:firstLine="403"/>
              <w:jc w:val="both"/>
              <w:rPr>
                <w:rFonts w:ascii="Times New Roman" w:hAnsi="Times New Roman"/>
                <w:sz w:val="24"/>
                <w:szCs w:val="24"/>
              </w:rPr>
            </w:pPr>
            <w:r w:rsidRPr="00CC75FB">
              <w:rPr>
                <w:rFonts w:ascii="Times New Roman" w:hAnsi="Times New Roman"/>
                <w:sz w:val="24"/>
                <w:szCs w:val="24"/>
              </w:rPr>
              <w:t>Редакционная п</w:t>
            </w:r>
            <w:r w:rsidRPr="00CC75FB">
              <w:rPr>
                <w:rFonts w:ascii="Times New Roman" w:hAnsi="Times New Roman"/>
                <w:sz w:val="24"/>
                <w:szCs w:val="24"/>
              </w:rPr>
              <w:t>о</w:t>
            </w:r>
            <w:r w:rsidRPr="00CC75FB">
              <w:rPr>
                <w:rFonts w:ascii="Times New Roman" w:hAnsi="Times New Roman"/>
                <w:sz w:val="24"/>
                <w:szCs w:val="24"/>
              </w:rPr>
              <w:t>правка, в целях сохр</w:t>
            </w:r>
            <w:r w:rsidRPr="00CC75FB">
              <w:rPr>
                <w:rFonts w:ascii="Times New Roman" w:hAnsi="Times New Roman"/>
                <w:sz w:val="24"/>
                <w:szCs w:val="24"/>
              </w:rPr>
              <w:t>а</w:t>
            </w:r>
            <w:r w:rsidRPr="00CC75FB">
              <w:rPr>
                <w:rFonts w:ascii="Times New Roman" w:hAnsi="Times New Roman"/>
                <w:sz w:val="24"/>
                <w:szCs w:val="24"/>
              </w:rPr>
              <w:t>нения единого стиля изложения Закона РК «О миграции».</w:t>
            </w: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Принято</w:t>
            </w:r>
          </w:p>
        </w:tc>
      </w:tr>
      <w:tr w:rsidR="00424DF6" w:rsidRPr="00CC75FB" w:rsidTr="00490538">
        <w:trPr>
          <w:trHeight w:val="417"/>
        </w:trPr>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Новый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подпункт 8)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пункта 20</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статьи 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законопроекта</w:t>
            </w:r>
          </w:p>
        </w:tc>
        <w:tc>
          <w:tcPr>
            <w:tcW w:w="3060" w:type="dxa"/>
          </w:tcPr>
          <w:p w:rsidR="00424DF6" w:rsidRPr="00CC75FB" w:rsidRDefault="00424DF6" w:rsidP="00E107B3">
            <w:pPr>
              <w:keepNext/>
              <w:keepLines/>
              <w:shd w:val="clear" w:color="auto" w:fill="FFFFFF"/>
              <w:spacing w:after="0" w:line="240" w:lineRule="auto"/>
              <w:ind w:firstLine="369"/>
              <w:jc w:val="both"/>
              <w:outlineLvl w:val="0"/>
              <w:rPr>
                <w:rFonts w:ascii="Times New Roman" w:hAnsi="Times New Roman"/>
                <w:sz w:val="24"/>
                <w:szCs w:val="24"/>
              </w:rPr>
            </w:pPr>
            <w:r w:rsidRPr="00CC75FB">
              <w:rPr>
                <w:rFonts w:ascii="Times New Roman" w:hAnsi="Times New Roman"/>
                <w:sz w:val="24"/>
                <w:szCs w:val="24"/>
              </w:rPr>
              <w:t>Статья 48. Основания для отказа иммигранту во въезде в Республику К</w:t>
            </w:r>
            <w:r w:rsidRPr="00CC75FB">
              <w:rPr>
                <w:rFonts w:ascii="Times New Roman" w:hAnsi="Times New Roman"/>
                <w:sz w:val="24"/>
                <w:szCs w:val="24"/>
              </w:rPr>
              <w:t>а</w:t>
            </w:r>
            <w:r w:rsidRPr="00CC75FB">
              <w:rPr>
                <w:rFonts w:ascii="Times New Roman" w:hAnsi="Times New Roman"/>
                <w:sz w:val="24"/>
                <w:szCs w:val="24"/>
              </w:rPr>
              <w:t>захстан</w:t>
            </w:r>
          </w:p>
          <w:p w:rsidR="00424DF6" w:rsidRPr="00CC75FB" w:rsidRDefault="00424DF6" w:rsidP="00E107B3">
            <w:pPr>
              <w:keepNext/>
              <w:keepLines/>
              <w:shd w:val="clear" w:color="auto" w:fill="FFFFFF"/>
              <w:spacing w:after="0" w:line="240" w:lineRule="auto"/>
              <w:ind w:firstLine="369"/>
              <w:jc w:val="both"/>
              <w:outlineLvl w:val="0"/>
              <w:rPr>
                <w:rFonts w:ascii="Times New Roman" w:hAnsi="Times New Roman"/>
                <w:sz w:val="24"/>
                <w:szCs w:val="24"/>
              </w:rPr>
            </w:pPr>
            <w:r w:rsidRPr="00CC75FB">
              <w:rPr>
                <w:rFonts w:ascii="Times New Roman" w:hAnsi="Times New Roman"/>
                <w:sz w:val="24"/>
                <w:szCs w:val="24"/>
              </w:rPr>
              <w:t>Иммигранту запрещ</w:t>
            </w:r>
            <w:r w:rsidRPr="00CC75FB">
              <w:rPr>
                <w:rFonts w:ascii="Times New Roman" w:hAnsi="Times New Roman"/>
                <w:sz w:val="24"/>
                <w:szCs w:val="24"/>
              </w:rPr>
              <w:t>а</w:t>
            </w:r>
            <w:r w:rsidRPr="00CC75FB">
              <w:rPr>
                <w:rFonts w:ascii="Times New Roman" w:hAnsi="Times New Roman"/>
                <w:sz w:val="24"/>
                <w:szCs w:val="24"/>
              </w:rPr>
              <w:t>ется въезд в Республику Казахстан:</w:t>
            </w:r>
          </w:p>
          <w:p w:rsidR="00424DF6" w:rsidRPr="00CC75FB" w:rsidRDefault="00424DF6" w:rsidP="00E107B3">
            <w:pPr>
              <w:keepNext/>
              <w:keepLines/>
              <w:shd w:val="clear" w:color="auto" w:fill="FFFFFF"/>
              <w:spacing w:after="0" w:line="240" w:lineRule="auto"/>
              <w:ind w:firstLine="369"/>
              <w:jc w:val="both"/>
              <w:outlineLvl w:val="0"/>
              <w:rPr>
                <w:rFonts w:ascii="Times New Roman" w:hAnsi="Times New Roman"/>
                <w:sz w:val="24"/>
                <w:szCs w:val="24"/>
              </w:rPr>
            </w:pPr>
          </w:p>
          <w:p w:rsidR="00424DF6" w:rsidRPr="00CC75FB" w:rsidRDefault="00424DF6" w:rsidP="00E107B3">
            <w:pPr>
              <w:keepNext/>
              <w:keepLines/>
              <w:shd w:val="clear" w:color="auto" w:fill="FFFFFF"/>
              <w:spacing w:after="0" w:line="240" w:lineRule="auto"/>
              <w:ind w:firstLine="369"/>
              <w:jc w:val="both"/>
              <w:outlineLvl w:val="0"/>
              <w:rPr>
                <w:rFonts w:ascii="Times New Roman" w:hAnsi="Times New Roman"/>
                <w:sz w:val="24"/>
                <w:szCs w:val="24"/>
              </w:rPr>
            </w:pPr>
            <w:r w:rsidRPr="00CC75FB">
              <w:rPr>
                <w:rFonts w:ascii="Times New Roman" w:hAnsi="Times New Roman"/>
                <w:sz w:val="24"/>
                <w:szCs w:val="24"/>
              </w:rPr>
              <w:t>….</w:t>
            </w:r>
          </w:p>
        </w:tc>
        <w:tc>
          <w:tcPr>
            <w:tcW w:w="2880" w:type="dxa"/>
            <w:gridSpan w:val="3"/>
          </w:tcPr>
          <w:p w:rsidR="00424DF6" w:rsidRPr="00CC75FB" w:rsidRDefault="00424DF6" w:rsidP="00E107B3">
            <w:pPr>
              <w:keepNext/>
              <w:keepLines/>
              <w:spacing w:after="0" w:line="240" w:lineRule="auto"/>
              <w:ind w:firstLine="358"/>
              <w:jc w:val="both"/>
              <w:rPr>
                <w:rFonts w:ascii="Times New Roman" w:hAnsi="Times New Roman"/>
                <w:spacing w:val="2"/>
                <w:sz w:val="24"/>
                <w:szCs w:val="24"/>
                <w:lang w:eastAsia="ru-RU"/>
              </w:rPr>
            </w:pPr>
            <w:r w:rsidRPr="00CC75FB">
              <w:rPr>
                <w:rFonts w:ascii="Times New Roman" w:hAnsi="Times New Roman"/>
                <w:spacing w:val="2"/>
                <w:sz w:val="24"/>
                <w:szCs w:val="24"/>
                <w:lang w:eastAsia="ru-RU"/>
              </w:rPr>
              <w:t>Отсутствует.</w:t>
            </w:r>
          </w:p>
        </w:tc>
        <w:tc>
          <w:tcPr>
            <w:tcW w:w="2340" w:type="dxa"/>
          </w:tcPr>
          <w:p w:rsidR="00424DF6" w:rsidRPr="00CC75FB" w:rsidRDefault="00424DF6" w:rsidP="00E107B3">
            <w:pPr>
              <w:keepNext/>
              <w:keepLines/>
              <w:spacing w:after="0" w:line="240" w:lineRule="auto"/>
              <w:ind w:firstLine="344"/>
              <w:jc w:val="both"/>
              <w:rPr>
                <w:rFonts w:ascii="Times New Roman" w:hAnsi="Times New Roman"/>
                <w:sz w:val="24"/>
                <w:szCs w:val="24"/>
              </w:rPr>
            </w:pPr>
            <w:r w:rsidRPr="00CC75FB">
              <w:rPr>
                <w:rFonts w:ascii="Times New Roman" w:hAnsi="Times New Roman"/>
                <w:sz w:val="24"/>
                <w:szCs w:val="24"/>
              </w:rPr>
              <w:t>Дополнить н</w:t>
            </w:r>
            <w:r w:rsidRPr="00CC75FB">
              <w:rPr>
                <w:rFonts w:ascii="Times New Roman" w:hAnsi="Times New Roman"/>
                <w:sz w:val="24"/>
                <w:szCs w:val="24"/>
              </w:rPr>
              <w:t>о</w:t>
            </w:r>
            <w:r w:rsidRPr="00CC75FB">
              <w:rPr>
                <w:rFonts w:ascii="Times New Roman" w:hAnsi="Times New Roman"/>
                <w:sz w:val="24"/>
                <w:szCs w:val="24"/>
              </w:rPr>
              <w:t>вым подпунктом 8) следующего соде</w:t>
            </w:r>
            <w:r w:rsidRPr="00CC75FB">
              <w:rPr>
                <w:rFonts w:ascii="Times New Roman" w:hAnsi="Times New Roman"/>
                <w:sz w:val="24"/>
                <w:szCs w:val="24"/>
              </w:rPr>
              <w:t>р</w:t>
            </w:r>
            <w:r w:rsidRPr="00CC75FB">
              <w:rPr>
                <w:rFonts w:ascii="Times New Roman" w:hAnsi="Times New Roman"/>
                <w:sz w:val="24"/>
                <w:szCs w:val="24"/>
              </w:rPr>
              <w:t>жания:</w:t>
            </w:r>
          </w:p>
          <w:p w:rsidR="00424DF6" w:rsidRPr="00CC75FB" w:rsidRDefault="00424DF6" w:rsidP="00E107B3">
            <w:pPr>
              <w:keepNext/>
              <w:keepLines/>
              <w:spacing w:after="0" w:line="240" w:lineRule="auto"/>
              <w:ind w:firstLine="344"/>
              <w:jc w:val="both"/>
              <w:rPr>
                <w:rFonts w:ascii="Times New Roman" w:hAnsi="Times New Roman"/>
                <w:sz w:val="24"/>
                <w:szCs w:val="24"/>
              </w:rPr>
            </w:pPr>
            <w:proofErr w:type="gramStart"/>
            <w:r w:rsidRPr="00CC75FB">
              <w:rPr>
                <w:rFonts w:ascii="Times New Roman" w:hAnsi="Times New Roman"/>
                <w:sz w:val="24"/>
                <w:szCs w:val="24"/>
              </w:rPr>
              <w:t>«8) часть 1 ст</w:t>
            </w:r>
            <w:r w:rsidRPr="00CC75FB">
              <w:rPr>
                <w:rFonts w:ascii="Times New Roman" w:hAnsi="Times New Roman"/>
                <w:sz w:val="24"/>
                <w:szCs w:val="24"/>
              </w:rPr>
              <w:t>а</w:t>
            </w:r>
            <w:r w:rsidRPr="00CC75FB">
              <w:rPr>
                <w:rFonts w:ascii="Times New Roman" w:hAnsi="Times New Roman"/>
                <w:sz w:val="24"/>
                <w:szCs w:val="24"/>
              </w:rPr>
              <w:t>тьи 48 дополнить подпунктом 12) следующего соде</w:t>
            </w:r>
            <w:r w:rsidRPr="00CC75FB">
              <w:rPr>
                <w:rFonts w:ascii="Times New Roman" w:hAnsi="Times New Roman"/>
                <w:sz w:val="24"/>
                <w:szCs w:val="24"/>
              </w:rPr>
              <w:t>р</w:t>
            </w:r>
            <w:r w:rsidRPr="00CC75FB">
              <w:rPr>
                <w:rFonts w:ascii="Times New Roman" w:hAnsi="Times New Roman"/>
                <w:sz w:val="24"/>
                <w:szCs w:val="24"/>
              </w:rPr>
              <w:t>жания:</w:t>
            </w:r>
            <w:proofErr w:type="gramEnd"/>
          </w:p>
          <w:p w:rsidR="00424DF6" w:rsidRPr="00CC75FB" w:rsidRDefault="00424DF6" w:rsidP="00E107B3">
            <w:pPr>
              <w:keepNext/>
              <w:keepLines/>
              <w:spacing w:after="0" w:line="240" w:lineRule="auto"/>
              <w:ind w:firstLine="344"/>
              <w:jc w:val="both"/>
              <w:rPr>
                <w:rFonts w:ascii="Times New Roman" w:hAnsi="Times New Roman"/>
                <w:sz w:val="24"/>
                <w:szCs w:val="24"/>
              </w:rPr>
            </w:pPr>
            <w:r w:rsidRPr="00CC75FB">
              <w:rPr>
                <w:rFonts w:ascii="Times New Roman" w:hAnsi="Times New Roman"/>
                <w:sz w:val="24"/>
                <w:szCs w:val="24"/>
              </w:rPr>
              <w:t>«12) если он р</w:t>
            </w:r>
            <w:r w:rsidRPr="00CC75FB">
              <w:rPr>
                <w:rFonts w:ascii="Times New Roman" w:hAnsi="Times New Roman"/>
                <w:sz w:val="24"/>
                <w:szCs w:val="24"/>
              </w:rPr>
              <w:t>а</w:t>
            </w:r>
            <w:r w:rsidRPr="00CC75FB">
              <w:rPr>
                <w:rFonts w:ascii="Times New Roman" w:hAnsi="Times New Roman"/>
                <w:sz w:val="24"/>
                <w:szCs w:val="24"/>
              </w:rPr>
              <w:t>нее утратил гра</w:t>
            </w:r>
            <w:r w:rsidRPr="00CC75FB">
              <w:rPr>
                <w:rFonts w:ascii="Times New Roman" w:hAnsi="Times New Roman"/>
                <w:sz w:val="24"/>
                <w:szCs w:val="24"/>
              </w:rPr>
              <w:t>ж</w:t>
            </w:r>
            <w:r w:rsidRPr="00CC75FB">
              <w:rPr>
                <w:rFonts w:ascii="Times New Roman" w:hAnsi="Times New Roman"/>
                <w:sz w:val="24"/>
                <w:szCs w:val="24"/>
              </w:rPr>
              <w:t>данство Республики Казахстан по осн</w:t>
            </w:r>
            <w:r w:rsidRPr="00CC75FB">
              <w:rPr>
                <w:rFonts w:ascii="Times New Roman" w:hAnsi="Times New Roman"/>
                <w:sz w:val="24"/>
                <w:szCs w:val="24"/>
              </w:rPr>
              <w:t>о</w:t>
            </w:r>
            <w:r w:rsidRPr="00CC75FB">
              <w:rPr>
                <w:rFonts w:ascii="Times New Roman" w:hAnsi="Times New Roman"/>
                <w:sz w:val="24"/>
                <w:szCs w:val="24"/>
              </w:rPr>
              <w:t>ваниям, предусмо</w:t>
            </w:r>
            <w:r w:rsidRPr="00CC75FB">
              <w:rPr>
                <w:rFonts w:ascii="Times New Roman" w:hAnsi="Times New Roman"/>
                <w:sz w:val="24"/>
                <w:szCs w:val="24"/>
              </w:rPr>
              <w:t>т</w:t>
            </w:r>
            <w:r w:rsidRPr="00CC75FB">
              <w:rPr>
                <w:rFonts w:ascii="Times New Roman" w:hAnsi="Times New Roman"/>
                <w:sz w:val="24"/>
                <w:szCs w:val="24"/>
              </w:rPr>
              <w:t>ренным подпунктом 8) статьи 21 Зак</w:t>
            </w:r>
            <w:r w:rsidRPr="00CC75FB">
              <w:rPr>
                <w:rFonts w:ascii="Times New Roman" w:hAnsi="Times New Roman"/>
                <w:sz w:val="24"/>
                <w:szCs w:val="24"/>
              </w:rPr>
              <w:t>о</w:t>
            </w:r>
            <w:r w:rsidRPr="00CC75FB">
              <w:rPr>
                <w:rFonts w:ascii="Times New Roman" w:hAnsi="Times New Roman"/>
                <w:sz w:val="24"/>
                <w:szCs w:val="24"/>
              </w:rPr>
              <w:t>на Республики Каза</w:t>
            </w:r>
            <w:r w:rsidRPr="00CC75FB">
              <w:rPr>
                <w:rFonts w:ascii="Times New Roman" w:hAnsi="Times New Roman"/>
                <w:sz w:val="24"/>
                <w:szCs w:val="24"/>
              </w:rPr>
              <w:t>х</w:t>
            </w:r>
            <w:r w:rsidRPr="00CC75FB">
              <w:rPr>
                <w:rFonts w:ascii="Times New Roman" w:hAnsi="Times New Roman"/>
                <w:sz w:val="24"/>
                <w:szCs w:val="24"/>
              </w:rPr>
              <w:t>стан «О гражданс</w:t>
            </w:r>
            <w:r w:rsidRPr="00CC75FB">
              <w:rPr>
                <w:rFonts w:ascii="Times New Roman" w:hAnsi="Times New Roman"/>
                <w:sz w:val="24"/>
                <w:szCs w:val="24"/>
              </w:rPr>
              <w:t>т</w:t>
            </w:r>
            <w:r w:rsidRPr="00CC75FB">
              <w:rPr>
                <w:rFonts w:ascii="Times New Roman" w:hAnsi="Times New Roman"/>
                <w:sz w:val="24"/>
                <w:szCs w:val="24"/>
              </w:rPr>
              <w:t>ве Республики К</w:t>
            </w:r>
            <w:r w:rsidRPr="00CC75FB">
              <w:rPr>
                <w:rFonts w:ascii="Times New Roman" w:hAnsi="Times New Roman"/>
                <w:sz w:val="24"/>
                <w:szCs w:val="24"/>
              </w:rPr>
              <w:t>а</w:t>
            </w:r>
            <w:r w:rsidRPr="00CC75FB">
              <w:rPr>
                <w:rFonts w:ascii="Times New Roman" w:hAnsi="Times New Roman"/>
                <w:sz w:val="24"/>
                <w:szCs w:val="24"/>
              </w:rPr>
              <w:t>захстан»;</w:t>
            </w:r>
          </w:p>
          <w:p w:rsidR="00424DF6" w:rsidRPr="00CC75FB" w:rsidRDefault="00424DF6" w:rsidP="00E107B3">
            <w:pPr>
              <w:keepNext/>
              <w:keepLines/>
              <w:spacing w:after="0" w:line="240" w:lineRule="auto"/>
              <w:ind w:firstLine="344"/>
              <w:jc w:val="both"/>
              <w:rPr>
                <w:rFonts w:ascii="Times New Roman" w:hAnsi="Times New Roman"/>
                <w:sz w:val="24"/>
                <w:szCs w:val="24"/>
              </w:rPr>
            </w:pPr>
          </w:p>
        </w:tc>
        <w:tc>
          <w:tcPr>
            <w:tcW w:w="2608" w:type="dxa"/>
          </w:tcPr>
          <w:p w:rsidR="00424DF6" w:rsidRPr="00CC75FB" w:rsidRDefault="00424DF6" w:rsidP="00E107B3">
            <w:pPr>
              <w:keepNext/>
              <w:keepLines/>
              <w:spacing w:after="0" w:line="240" w:lineRule="auto"/>
              <w:ind w:firstLine="369"/>
              <w:jc w:val="center"/>
              <w:rPr>
                <w:rFonts w:ascii="Times New Roman" w:hAnsi="Times New Roman"/>
                <w:sz w:val="24"/>
                <w:szCs w:val="24"/>
              </w:rPr>
            </w:pPr>
            <w:r w:rsidRPr="00CC75FB">
              <w:rPr>
                <w:rFonts w:ascii="Times New Roman" w:hAnsi="Times New Roman"/>
                <w:sz w:val="24"/>
                <w:szCs w:val="24"/>
              </w:rPr>
              <w:t>Комитет по ме</w:t>
            </w:r>
            <w:r w:rsidRPr="00CC75FB">
              <w:rPr>
                <w:rFonts w:ascii="Times New Roman" w:hAnsi="Times New Roman"/>
                <w:sz w:val="24"/>
                <w:szCs w:val="24"/>
              </w:rPr>
              <w:t>ж</w:t>
            </w:r>
            <w:r w:rsidRPr="00CC75FB">
              <w:rPr>
                <w:rFonts w:ascii="Times New Roman" w:hAnsi="Times New Roman"/>
                <w:sz w:val="24"/>
                <w:szCs w:val="24"/>
              </w:rPr>
              <w:t xml:space="preserve">дународным делам, обороне </w:t>
            </w:r>
          </w:p>
          <w:p w:rsidR="00424DF6" w:rsidRPr="00CC75FB" w:rsidRDefault="00424DF6" w:rsidP="00E107B3">
            <w:pPr>
              <w:keepNext/>
              <w:keepLines/>
              <w:spacing w:after="0" w:line="240" w:lineRule="auto"/>
              <w:ind w:firstLine="369"/>
              <w:jc w:val="center"/>
              <w:rPr>
                <w:rFonts w:ascii="Times New Roman" w:hAnsi="Times New Roman"/>
                <w:sz w:val="24"/>
                <w:szCs w:val="24"/>
              </w:rPr>
            </w:pPr>
            <w:r w:rsidRPr="00CC75FB">
              <w:rPr>
                <w:rFonts w:ascii="Times New Roman" w:hAnsi="Times New Roman"/>
                <w:sz w:val="24"/>
                <w:szCs w:val="24"/>
              </w:rPr>
              <w:t>и безопасн</w:t>
            </w:r>
            <w:r w:rsidRPr="00CC75FB">
              <w:rPr>
                <w:rFonts w:ascii="Times New Roman" w:hAnsi="Times New Roman"/>
                <w:sz w:val="24"/>
                <w:szCs w:val="24"/>
              </w:rPr>
              <w:t>о</w:t>
            </w:r>
            <w:r w:rsidRPr="00CC75FB">
              <w:rPr>
                <w:rFonts w:ascii="Times New Roman" w:hAnsi="Times New Roman"/>
                <w:sz w:val="24"/>
                <w:szCs w:val="24"/>
              </w:rPr>
              <w:t>сти</w:t>
            </w:r>
          </w:p>
          <w:p w:rsidR="00424DF6" w:rsidRPr="00CC75FB" w:rsidRDefault="00424DF6" w:rsidP="00E107B3">
            <w:pPr>
              <w:keepNext/>
              <w:keepLines/>
              <w:spacing w:after="0" w:line="240" w:lineRule="auto"/>
              <w:ind w:firstLine="369"/>
              <w:jc w:val="center"/>
              <w:rPr>
                <w:rFonts w:ascii="Times New Roman" w:hAnsi="Times New Roman"/>
                <w:sz w:val="24"/>
                <w:szCs w:val="24"/>
              </w:rPr>
            </w:pPr>
            <w:r w:rsidRPr="00CC75FB">
              <w:rPr>
                <w:rFonts w:ascii="Times New Roman" w:hAnsi="Times New Roman"/>
                <w:sz w:val="24"/>
                <w:szCs w:val="24"/>
              </w:rPr>
              <w:t xml:space="preserve">Депутат </w:t>
            </w:r>
          </w:p>
          <w:p w:rsidR="00424DF6" w:rsidRPr="00CC75FB" w:rsidRDefault="00424DF6" w:rsidP="00E107B3">
            <w:pPr>
              <w:keepNext/>
              <w:keepLines/>
              <w:spacing w:after="0" w:line="240" w:lineRule="auto"/>
              <w:ind w:firstLine="369"/>
              <w:jc w:val="center"/>
              <w:rPr>
                <w:rFonts w:ascii="Times New Roman" w:hAnsi="Times New Roman"/>
                <w:sz w:val="24"/>
                <w:szCs w:val="24"/>
              </w:rPr>
            </w:pPr>
            <w:r w:rsidRPr="00CC75FB">
              <w:rPr>
                <w:rFonts w:ascii="Times New Roman" w:hAnsi="Times New Roman"/>
                <w:sz w:val="24"/>
                <w:szCs w:val="24"/>
              </w:rPr>
              <w:t>Олейник В.И.</w:t>
            </w:r>
          </w:p>
          <w:p w:rsidR="00424DF6" w:rsidRPr="00CC75FB" w:rsidRDefault="00424DF6" w:rsidP="00E107B3">
            <w:pPr>
              <w:keepNext/>
              <w:keepLines/>
              <w:spacing w:after="0" w:line="240" w:lineRule="auto"/>
              <w:ind w:firstLine="369"/>
              <w:jc w:val="center"/>
              <w:rPr>
                <w:rFonts w:ascii="Times New Roman" w:hAnsi="Times New Roman"/>
                <w:sz w:val="24"/>
                <w:szCs w:val="24"/>
              </w:rPr>
            </w:pP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В соответствии с дополнением статьи 21 Закона «О гражданстве Республики Каза</w:t>
            </w:r>
            <w:r w:rsidRPr="00CC75FB">
              <w:rPr>
                <w:rFonts w:ascii="Times New Roman" w:hAnsi="Times New Roman"/>
                <w:sz w:val="24"/>
                <w:szCs w:val="24"/>
              </w:rPr>
              <w:t>х</w:t>
            </w:r>
            <w:r w:rsidRPr="00CC75FB">
              <w:rPr>
                <w:rFonts w:ascii="Times New Roman" w:hAnsi="Times New Roman"/>
                <w:sz w:val="24"/>
                <w:szCs w:val="24"/>
              </w:rPr>
              <w:t>стан».</w:t>
            </w: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Принято</w:t>
            </w:r>
          </w:p>
        </w:tc>
      </w:tr>
      <w:tr w:rsidR="00424DF6" w:rsidRPr="00CC75FB" w:rsidTr="00490538">
        <w:trPr>
          <w:trHeight w:val="417"/>
        </w:trPr>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Подпункт 8) пункта 20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статьи 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законопроекта </w:t>
            </w:r>
          </w:p>
        </w:tc>
        <w:tc>
          <w:tcPr>
            <w:tcW w:w="3060" w:type="dxa"/>
          </w:tcPr>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Статья 49. Основания для отказа в выдаче л</w:t>
            </w:r>
            <w:r w:rsidRPr="00CC75FB">
              <w:rPr>
                <w:rFonts w:ascii="Times New Roman" w:hAnsi="Times New Roman"/>
                <w:sz w:val="24"/>
                <w:szCs w:val="24"/>
              </w:rPr>
              <w:t>и</w:t>
            </w:r>
            <w:r w:rsidRPr="00CC75FB">
              <w:rPr>
                <w:rFonts w:ascii="Times New Roman" w:hAnsi="Times New Roman"/>
                <w:sz w:val="24"/>
                <w:szCs w:val="24"/>
              </w:rPr>
              <w:t>бо аннулирования разреш</w:t>
            </w:r>
            <w:r w:rsidRPr="00CC75FB">
              <w:rPr>
                <w:rFonts w:ascii="Times New Roman" w:hAnsi="Times New Roman"/>
                <w:sz w:val="24"/>
                <w:szCs w:val="24"/>
              </w:rPr>
              <w:t>е</w:t>
            </w:r>
            <w:r w:rsidRPr="00CC75FB">
              <w:rPr>
                <w:rFonts w:ascii="Times New Roman" w:hAnsi="Times New Roman"/>
                <w:sz w:val="24"/>
                <w:szCs w:val="24"/>
              </w:rPr>
              <w:t>ния на постоянное прож</w:t>
            </w:r>
            <w:r w:rsidRPr="00CC75FB">
              <w:rPr>
                <w:rFonts w:ascii="Times New Roman" w:hAnsi="Times New Roman"/>
                <w:sz w:val="24"/>
                <w:szCs w:val="24"/>
              </w:rPr>
              <w:t>и</w:t>
            </w:r>
            <w:r w:rsidRPr="00CC75FB">
              <w:rPr>
                <w:rFonts w:ascii="Times New Roman" w:hAnsi="Times New Roman"/>
                <w:sz w:val="24"/>
                <w:szCs w:val="24"/>
              </w:rPr>
              <w:t>вание в Республике Казахстан и</w:t>
            </w:r>
            <w:r w:rsidRPr="00CC75FB">
              <w:rPr>
                <w:rFonts w:ascii="Times New Roman" w:hAnsi="Times New Roman"/>
                <w:sz w:val="24"/>
                <w:szCs w:val="24"/>
              </w:rPr>
              <w:t>м</w:t>
            </w:r>
            <w:r w:rsidRPr="00CC75FB">
              <w:rPr>
                <w:rFonts w:ascii="Times New Roman" w:hAnsi="Times New Roman"/>
                <w:sz w:val="24"/>
                <w:szCs w:val="24"/>
              </w:rPr>
              <w:t>мигрантам</w:t>
            </w:r>
          </w:p>
          <w:p w:rsidR="00424DF6" w:rsidRPr="00CC75FB" w:rsidRDefault="00424DF6" w:rsidP="00E107B3">
            <w:pPr>
              <w:keepNext/>
              <w:keepLines/>
              <w:spacing w:after="0" w:line="240" w:lineRule="auto"/>
              <w:ind w:firstLine="369"/>
              <w:jc w:val="both"/>
              <w:rPr>
                <w:rFonts w:ascii="Times New Roman" w:hAnsi="Times New Roman"/>
                <w:sz w:val="24"/>
                <w:szCs w:val="24"/>
              </w:rPr>
            </w:pP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w:t>
            </w:r>
          </w:p>
        </w:tc>
        <w:tc>
          <w:tcPr>
            <w:tcW w:w="2880" w:type="dxa"/>
            <w:gridSpan w:val="3"/>
          </w:tcPr>
          <w:p w:rsidR="00424DF6" w:rsidRPr="00CC75FB" w:rsidRDefault="00424DF6" w:rsidP="00E107B3">
            <w:pPr>
              <w:pStyle w:val="a3"/>
              <w:keepNext/>
              <w:keepLines/>
              <w:spacing w:before="0" w:beforeAutospacing="0" w:after="0" w:afterAutospacing="0"/>
              <w:ind w:firstLine="252"/>
              <w:jc w:val="both"/>
              <w:rPr>
                <w:spacing w:val="2"/>
                <w:lang w:val="ru-RU"/>
              </w:rPr>
            </w:pPr>
            <w:r w:rsidRPr="00CC75FB">
              <w:rPr>
                <w:spacing w:val="2"/>
                <w:lang w:val="ru-RU"/>
              </w:rPr>
              <w:t>8) в статье 49:</w:t>
            </w:r>
          </w:p>
          <w:p w:rsidR="00424DF6" w:rsidRPr="00CC75FB" w:rsidRDefault="00424DF6" w:rsidP="00E107B3">
            <w:pPr>
              <w:pStyle w:val="a3"/>
              <w:keepNext/>
              <w:keepLines/>
              <w:spacing w:before="0" w:beforeAutospacing="0" w:after="0" w:afterAutospacing="0"/>
              <w:ind w:firstLine="432"/>
              <w:jc w:val="both"/>
              <w:rPr>
                <w:color w:val="000000"/>
                <w:spacing w:val="2"/>
                <w:lang w:val="ru-RU" w:eastAsia="ru-RU"/>
              </w:rPr>
            </w:pPr>
            <w:r w:rsidRPr="00CC75FB">
              <w:rPr>
                <w:color w:val="000000"/>
                <w:spacing w:val="2"/>
                <w:lang w:val="ru-RU" w:eastAsia="ru-RU"/>
              </w:rPr>
              <w:t>…</w:t>
            </w:r>
          </w:p>
        </w:tc>
        <w:tc>
          <w:tcPr>
            <w:tcW w:w="2340" w:type="dxa"/>
          </w:tcPr>
          <w:p w:rsidR="00424DF6" w:rsidRPr="00CC75FB" w:rsidRDefault="00424DF6" w:rsidP="00E107B3">
            <w:pPr>
              <w:pStyle w:val="a3"/>
              <w:keepNext/>
              <w:keepLines/>
              <w:spacing w:before="0" w:beforeAutospacing="0" w:after="0" w:afterAutospacing="0"/>
              <w:ind w:firstLine="284"/>
              <w:jc w:val="both"/>
              <w:rPr>
                <w:rFonts w:eastAsia="Batang"/>
                <w:color w:val="000000"/>
                <w:shd w:val="clear" w:color="auto" w:fill="FFFFFF"/>
                <w:lang w:val="ru-RU" w:eastAsia="ru-RU"/>
              </w:rPr>
            </w:pPr>
            <w:r w:rsidRPr="00CC75FB">
              <w:rPr>
                <w:rFonts w:eastAsia="Batang"/>
                <w:color w:val="000000"/>
                <w:shd w:val="clear" w:color="auto" w:fill="FFFFFF"/>
                <w:lang w:val="ru-RU" w:eastAsia="ru-RU"/>
              </w:rPr>
              <w:t>Изложить в сл</w:t>
            </w:r>
            <w:r w:rsidRPr="00CC75FB">
              <w:rPr>
                <w:rFonts w:eastAsia="Batang"/>
                <w:color w:val="000000"/>
                <w:shd w:val="clear" w:color="auto" w:fill="FFFFFF"/>
                <w:lang w:val="ru-RU" w:eastAsia="ru-RU"/>
              </w:rPr>
              <w:t>е</w:t>
            </w:r>
            <w:r w:rsidRPr="00CC75FB">
              <w:rPr>
                <w:rFonts w:eastAsia="Batang"/>
                <w:color w:val="000000"/>
                <w:shd w:val="clear" w:color="auto" w:fill="FFFFFF"/>
                <w:lang w:val="ru-RU" w:eastAsia="ru-RU"/>
              </w:rPr>
              <w:t>дующей редакции:</w:t>
            </w:r>
          </w:p>
          <w:p w:rsidR="00424DF6" w:rsidRPr="00CC75FB" w:rsidRDefault="00424DF6" w:rsidP="00E107B3">
            <w:pPr>
              <w:pStyle w:val="a3"/>
              <w:keepNext/>
              <w:keepLines/>
              <w:spacing w:before="0" w:beforeAutospacing="0" w:after="0" w:afterAutospacing="0"/>
              <w:ind w:firstLine="284"/>
              <w:jc w:val="both"/>
              <w:rPr>
                <w:rFonts w:eastAsia="Batang"/>
                <w:color w:val="000000"/>
                <w:shd w:val="clear" w:color="auto" w:fill="FFFFFF"/>
                <w:lang w:val="ru-RU" w:eastAsia="ru-RU"/>
              </w:rPr>
            </w:pPr>
            <w:r w:rsidRPr="00CC75FB">
              <w:rPr>
                <w:rFonts w:eastAsia="Batang"/>
                <w:color w:val="000000"/>
                <w:shd w:val="clear" w:color="auto" w:fill="FFFFFF"/>
                <w:lang w:val="ru-RU" w:eastAsia="ru-RU"/>
              </w:rPr>
              <w:t xml:space="preserve">«8) в </w:t>
            </w:r>
            <w:r w:rsidRPr="00CC75FB">
              <w:rPr>
                <w:rFonts w:eastAsia="Batang"/>
                <w:b/>
                <w:color w:val="000000"/>
                <w:shd w:val="clear" w:color="auto" w:fill="FFFFFF"/>
                <w:lang w:val="ru-RU" w:eastAsia="ru-RU"/>
              </w:rPr>
              <w:t>части пе</w:t>
            </w:r>
            <w:r w:rsidRPr="00CC75FB">
              <w:rPr>
                <w:rFonts w:eastAsia="Batang"/>
                <w:b/>
                <w:color w:val="000000"/>
                <w:shd w:val="clear" w:color="auto" w:fill="FFFFFF"/>
                <w:lang w:val="ru-RU" w:eastAsia="ru-RU"/>
              </w:rPr>
              <w:t>р</w:t>
            </w:r>
            <w:r w:rsidRPr="00CC75FB">
              <w:rPr>
                <w:rFonts w:eastAsia="Batang"/>
                <w:b/>
                <w:color w:val="000000"/>
                <w:shd w:val="clear" w:color="auto" w:fill="FFFFFF"/>
                <w:lang w:val="ru-RU" w:eastAsia="ru-RU"/>
              </w:rPr>
              <w:t>вой</w:t>
            </w:r>
            <w:r w:rsidRPr="00CC75FB">
              <w:rPr>
                <w:rFonts w:eastAsia="Batang"/>
                <w:color w:val="000000"/>
                <w:shd w:val="clear" w:color="auto" w:fill="FFFFFF"/>
                <w:lang w:val="ru-RU" w:eastAsia="ru-RU"/>
              </w:rPr>
              <w:t xml:space="preserve"> статьи 49:».</w:t>
            </w:r>
          </w:p>
          <w:p w:rsidR="00424DF6" w:rsidRPr="00CC75FB" w:rsidRDefault="00424DF6" w:rsidP="00E107B3">
            <w:pPr>
              <w:pStyle w:val="a3"/>
              <w:keepNext/>
              <w:keepLines/>
              <w:spacing w:before="0" w:beforeAutospacing="0" w:after="0" w:afterAutospacing="0"/>
              <w:ind w:firstLine="709"/>
              <w:jc w:val="both"/>
              <w:rPr>
                <w:rFonts w:eastAsia="Batang"/>
                <w:shd w:val="clear" w:color="auto" w:fill="FFFFFF"/>
                <w:lang w:val="ru-RU" w:eastAsia="ru-RU"/>
              </w:rPr>
            </w:pPr>
          </w:p>
        </w:tc>
        <w:tc>
          <w:tcPr>
            <w:tcW w:w="2608"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Депутат</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Каракен</w:t>
            </w:r>
            <w:proofErr w:type="spellEnd"/>
            <w:r w:rsidRPr="00CC75FB">
              <w:rPr>
                <w:rFonts w:ascii="Times New Roman" w:hAnsi="Times New Roman"/>
                <w:sz w:val="24"/>
                <w:szCs w:val="24"/>
              </w:rPr>
              <w:t xml:space="preserve"> К.А.</w:t>
            </w:r>
          </w:p>
          <w:p w:rsidR="00424DF6" w:rsidRPr="00CC75FB" w:rsidRDefault="00424DF6" w:rsidP="00E107B3">
            <w:pPr>
              <w:keepNext/>
              <w:keepLines/>
              <w:spacing w:after="0" w:line="240" w:lineRule="auto"/>
              <w:ind w:firstLine="432"/>
              <w:jc w:val="both"/>
              <w:rPr>
                <w:rFonts w:ascii="Times New Roman" w:hAnsi="Times New Roman"/>
                <w:sz w:val="24"/>
                <w:szCs w:val="24"/>
              </w:rPr>
            </w:pPr>
          </w:p>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t>Юридическая те</w:t>
            </w:r>
            <w:r w:rsidRPr="00CC75FB">
              <w:rPr>
                <w:rFonts w:ascii="Times New Roman" w:hAnsi="Times New Roman"/>
                <w:sz w:val="24"/>
                <w:szCs w:val="24"/>
              </w:rPr>
              <w:t>х</w:t>
            </w:r>
            <w:r w:rsidRPr="00CC75FB">
              <w:rPr>
                <w:rFonts w:ascii="Times New Roman" w:hAnsi="Times New Roman"/>
                <w:sz w:val="24"/>
                <w:szCs w:val="24"/>
              </w:rPr>
              <w:t>ника.</w:t>
            </w: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Принято</w:t>
            </w:r>
          </w:p>
        </w:tc>
      </w:tr>
      <w:tr w:rsidR="00424DF6" w:rsidRPr="00CC75FB" w:rsidTr="00490538">
        <w:trPr>
          <w:trHeight w:val="417"/>
        </w:trPr>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Подпункт 8) пункта 20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статьи 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законопроекта </w:t>
            </w:r>
          </w:p>
        </w:tc>
        <w:tc>
          <w:tcPr>
            <w:tcW w:w="3060" w:type="dxa"/>
          </w:tcPr>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Статья 49. Основания для отказа в выдаче л</w:t>
            </w:r>
            <w:r w:rsidRPr="00CC75FB">
              <w:rPr>
                <w:rFonts w:ascii="Times New Roman" w:hAnsi="Times New Roman"/>
                <w:sz w:val="24"/>
                <w:szCs w:val="24"/>
              </w:rPr>
              <w:t>и</w:t>
            </w:r>
            <w:r w:rsidRPr="00CC75FB">
              <w:rPr>
                <w:rFonts w:ascii="Times New Roman" w:hAnsi="Times New Roman"/>
                <w:sz w:val="24"/>
                <w:szCs w:val="24"/>
              </w:rPr>
              <w:t>бо аннулирования разреш</w:t>
            </w:r>
            <w:r w:rsidRPr="00CC75FB">
              <w:rPr>
                <w:rFonts w:ascii="Times New Roman" w:hAnsi="Times New Roman"/>
                <w:sz w:val="24"/>
                <w:szCs w:val="24"/>
              </w:rPr>
              <w:t>е</w:t>
            </w:r>
            <w:r w:rsidRPr="00CC75FB">
              <w:rPr>
                <w:rFonts w:ascii="Times New Roman" w:hAnsi="Times New Roman"/>
                <w:sz w:val="24"/>
                <w:szCs w:val="24"/>
              </w:rPr>
              <w:t>ния на постоянное прож</w:t>
            </w:r>
            <w:r w:rsidRPr="00CC75FB">
              <w:rPr>
                <w:rFonts w:ascii="Times New Roman" w:hAnsi="Times New Roman"/>
                <w:sz w:val="24"/>
                <w:szCs w:val="24"/>
              </w:rPr>
              <w:t>и</w:t>
            </w:r>
            <w:r w:rsidRPr="00CC75FB">
              <w:rPr>
                <w:rFonts w:ascii="Times New Roman" w:hAnsi="Times New Roman"/>
                <w:sz w:val="24"/>
                <w:szCs w:val="24"/>
              </w:rPr>
              <w:t>вание в Республике Казахстан и</w:t>
            </w:r>
            <w:r w:rsidRPr="00CC75FB">
              <w:rPr>
                <w:rFonts w:ascii="Times New Roman" w:hAnsi="Times New Roman"/>
                <w:sz w:val="24"/>
                <w:szCs w:val="24"/>
              </w:rPr>
              <w:t>м</w:t>
            </w:r>
            <w:r w:rsidRPr="00CC75FB">
              <w:rPr>
                <w:rFonts w:ascii="Times New Roman" w:hAnsi="Times New Roman"/>
                <w:sz w:val="24"/>
                <w:szCs w:val="24"/>
              </w:rPr>
              <w:t>мигрантам</w:t>
            </w:r>
          </w:p>
          <w:p w:rsidR="00424DF6" w:rsidRPr="00CC75FB" w:rsidRDefault="00424DF6" w:rsidP="00E107B3">
            <w:pPr>
              <w:keepNext/>
              <w:keepLines/>
              <w:spacing w:after="0" w:line="240" w:lineRule="auto"/>
              <w:ind w:firstLine="369"/>
              <w:jc w:val="both"/>
              <w:rPr>
                <w:rFonts w:ascii="Times New Roman" w:hAnsi="Times New Roman"/>
                <w:sz w:val="24"/>
                <w:szCs w:val="24"/>
              </w:rPr>
            </w:pP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w:t>
            </w:r>
          </w:p>
        </w:tc>
        <w:tc>
          <w:tcPr>
            <w:tcW w:w="2880" w:type="dxa"/>
            <w:gridSpan w:val="3"/>
          </w:tcPr>
          <w:p w:rsidR="00424DF6" w:rsidRPr="00CC75FB" w:rsidRDefault="00424DF6" w:rsidP="00E107B3">
            <w:pPr>
              <w:pStyle w:val="a3"/>
              <w:keepNext/>
              <w:keepLines/>
              <w:spacing w:before="0" w:beforeAutospacing="0" w:after="0" w:afterAutospacing="0"/>
              <w:ind w:firstLine="432"/>
              <w:jc w:val="both"/>
              <w:rPr>
                <w:rFonts w:eastAsia="Batang"/>
                <w:color w:val="000000"/>
                <w:shd w:val="clear" w:color="auto" w:fill="FFFFFF"/>
                <w:lang w:val="ru-RU" w:eastAsia="ru-RU"/>
              </w:rPr>
            </w:pPr>
            <w:r w:rsidRPr="00CC75FB">
              <w:rPr>
                <w:rFonts w:eastAsia="Batang"/>
                <w:color w:val="000000"/>
                <w:shd w:val="clear" w:color="auto" w:fill="FFFFFF"/>
                <w:lang w:val="ru-RU" w:eastAsia="ru-RU"/>
              </w:rPr>
              <w:t xml:space="preserve">«14-1) </w:t>
            </w:r>
            <w:proofErr w:type="gramStart"/>
            <w:r w:rsidRPr="00CC75FB">
              <w:rPr>
                <w:rFonts w:eastAsia="Batang"/>
                <w:color w:val="000000"/>
                <w:shd w:val="clear" w:color="auto" w:fill="FFFFFF"/>
                <w:lang w:val="ru-RU" w:eastAsia="ru-RU"/>
              </w:rPr>
              <w:t>привлече</w:t>
            </w:r>
            <w:r w:rsidRPr="00CC75FB">
              <w:rPr>
                <w:rFonts w:eastAsia="Batang"/>
                <w:color w:val="000000"/>
                <w:shd w:val="clear" w:color="auto" w:fill="FFFFFF"/>
                <w:lang w:val="ru-RU" w:eastAsia="ru-RU"/>
              </w:rPr>
              <w:t>н</w:t>
            </w:r>
            <w:r w:rsidRPr="00CC75FB">
              <w:rPr>
                <w:rFonts w:eastAsia="Batang"/>
                <w:color w:val="000000"/>
                <w:shd w:val="clear" w:color="auto" w:fill="FFFFFF"/>
                <w:lang w:val="ru-RU" w:eastAsia="ru-RU"/>
              </w:rPr>
              <w:t>ным</w:t>
            </w:r>
            <w:proofErr w:type="gramEnd"/>
            <w:r w:rsidRPr="00CC75FB">
              <w:rPr>
                <w:rFonts w:eastAsia="Batang"/>
                <w:color w:val="000000"/>
                <w:shd w:val="clear" w:color="auto" w:fill="FFFFFF"/>
                <w:lang w:val="ru-RU" w:eastAsia="ru-RU"/>
              </w:rPr>
              <w:t xml:space="preserve"> к административной о</w:t>
            </w:r>
            <w:r w:rsidRPr="00CC75FB">
              <w:rPr>
                <w:rFonts w:eastAsia="Batang"/>
                <w:color w:val="000000"/>
                <w:shd w:val="clear" w:color="auto" w:fill="FFFFFF"/>
                <w:lang w:val="ru-RU" w:eastAsia="ru-RU"/>
              </w:rPr>
              <w:t>т</w:t>
            </w:r>
            <w:r w:rsidRPr="00CC75FB">
              <w:rPr>
                <w:rFonts w:eastAsia="Batang"/>
                <w:color w:val="000000"/>
                <w:shd w:val="clear" w:color="auto" w:fill="FFFFFF"/>
                <w:lang w:val="ru-RU" w:eastAsia="ru-RU"/>
              </w:rPr>
              <w:t>ветственности за прав</w:t>
            </w:r>
            <w:r w:rsidRPr="00CC75FB">
              <w:rPr>
                <w:rFonts w:eastAsia="Batang"/>
                <w:color w:val="000000"/>
                <w:shd w:val="clear" w:color="auto" w:fill="FFFFFF"/>
                <w:lang w:val="ru-RU" w:eastAsia="ru-RU"/>
              </w:rPr>
              <w:t>о</w:t>
            </w:r>
            <w:r w:rsidRPr="00CC75FB">
              <w:rPr>
                <w:rFonts w:eastAsia="Batang"/>
                <w:color w:val="000000"/>
                <w:shd w:val="clear" w:color="auto" w:fill="FFFFFF"/>
                <w:lang w:val="ru-RU" w:eastAsia="ru-RU"/>
              </w:rPr>
              <w:t>нарушение в области м</w:t>
            </w:r>
            <w:r w:rsidRPr="00CC75FB">
              <w:rPr>
                <w:rFonts w:eastAsia="Batang"/>
                <w:color w:val="000000"/>
                <w:shd w:val="clear" w:color="auto" w:fill="FFFFFF"/>
                <w:lang w:val="ru-RU" w:eastAsia="ru-RU"/>
              </w:rPr>
              <w:t>и</w:t>
            </w:r>
            <w:r w:rsidRPr="00CC75FB">
              <w:rPr>
                <w:rFonts w:eastAsia="Batang"/>
                <w:color w:val="000000"/>
                <w:shd w:val="clear" w:color="auto" w:fill="FFFFFF"/>
                <w:lang w:val="ru-RU" w:eastAsia="ru-RU"/>
              </w:rPr>
              <w:t>грации населения, нал</w:t>
            </w:r>
            <w:r w:rsidRPr="00CC75FB">
              <w:rPr>
                <w:rFonts w:eastAsia="Batang"/>
                <w:color w:val="000000"/>
                <w:shd w:val="clear" w:color="auto" w:fill="FFFFFF"/>
                <w:lang w:val="ru-RU" w:eastAsia="ru-RU"/>
              </w:rPr>
              <w:t>о</w:t>
            </w:r>
            <w:r w:rsidRPr="00CC75FB">
              <w:rPr>
                <w:rFonts w:eastAsia="Batang"/>
                <w:color w:val="000000"/>
                <w:shd w:val="clear" w:color="auto" w:fill="FFFFFF"/>
                <w:lang w:val="ru-RU" w:eastAsia="ru-RU"/>
              </w:rPr>
              <w:t>гооблож</w:t>
            </w:r>
            <w:r w:rsidRPr="00CC75FB">
              <w:rPr>
                <w:rFonts w:eastAsia="Batang"/>
                <w:color w:val="000000"/>
                <w:shd w:val="clear" w:color="auto" w:fill="FFFFFF"/>
                <w:lang w:val="ru-RU" w:eastAsia="ru-RU"/>
              </w:rPr>
              <w:t>е</w:t>
            </w:r>
            <w:r w:rsidRPr="00CC75FB">
              <w:rPr>
                <w:rFonts w:eastAsia="Batang"/>
                <w:color w:val="000000"/>
                <w:shd w:val="clear" w:color="auto" w:fill="FFFFFF"/>
                <w:lang w:val="ru-RU" w:eastAsia="ru-RU"/>
              </w:rPr>
              <w:t xml:space="preserve">ния и трудового </w:t>
            </w:r>
            <w:r w:rsidRPr="00CC75FB">
              <w:rPr>
                <w:rFonts w:eastAsia="Batang"/>
                <w:b/>
                <w:color w:val="000000"/>
                <w:shd w:val="clear" w:color="auto" w:fill="FFFFFF"/>
                <w:lang w:val="ru-RU" w:eastAsia="ru-RU"/>
              </w:rPr>
              <w:t>зак</w:t>
            </w:r>
            <w:r w:rsidRPr="00CC75FB">
              <w:rPr>
                <w:rFonts w:eastAsia="Batang"/>
                <w:b/>
                <w:color w:val="000000"/>
                <w:shd w:val="clear" w:color="auto" w:fill="FFFFFF"/>
                <w:lang w:val="ru-RU" w:eastAsia="ru-RU"/>
              </w:rPr>
              <w:t>о</w:t>
            </w:r>
            <w:r w:rsidRPr="00CC75FB">
              <w:rPr>
                <w:rFonts w:eastAsia="Batang"/>
                <w:b/>
                <w:color w:val="000000"/>
                <w:shd w:val="clear" w:color="auto" w:fill="FFFFFF"/>
                <w:lang w:val="ru-RU" w:eastAsia="ru-RU"/>
              </w:rPr>
              <w:t>нодательства</w:t>
            </w:r>
            <w:r w:rsidRPr="00CC75FB">
              <w:rPr>
                <w:rFonts w:eastAsia="Batang"/>
                <w:color w:val="000000"/>
                <w:shd w:val="clear" w:color="auto" w:fill="FFFFFF"/>
                <w:lang w:val="ru-RU" w:eastAsia="ru-RU"/>
              </w:rPr>
              <w:t xml:space="preserve">; </w:t>
            </w:r>
          </w:p>
          <w:p w:rsidR="00424DF6" w:rsidRPr="00CC75FB" w:rsidRDefault="00424DF6" w:rsidP="00E107B3">
            <w:pPr>
              <w:keepNext/>
              <w:keepLines/>
              <w:spacing w:after="0" w:line="240" w:lineRule="auto"/>
              <w:ind w:firstLine="400"/>
              <w:jc w:val="both"/>
              <w:rPr>
                <w:rFonts w:ascii="Times New Roman" w:hAnsi="Times New Roman"/>
                <w:color w:val="000000"/>
                <w:spacing w:val="2"/>
                <w:sz w:val="24"/>
                <w:szCs w:val="24"/>
                <w:lang w:eastAsia="ru-RU"/>
              </w:rPr>
            </w:pPr>
          </w:p>
        </w:tc>
        <w:tc>
          <w:tcPr>
            <w:tcW w:w="2340" w:type="dxa"/>
          </w:tcPr>
          <w:p w:rsidR="00424DF6" w:rsidRPr="00CC75FB" w:rsidRDefault="00424DF6" w:rsidP="00E107B3">
            <w:pPr>
              <w:pStyle w:val="a3"/>
              <w:keepNext/>
              <w:keepLines/>
              <w:spacing w:before="0" w:beforeAutospacing="0" w:after="0" w:afterAutospacing="0"/>
              <w:ind w:firstLine="284"/>
              <w:jc w:val="both"/>
              <w:rPr>
                <w:rFonts w:eastAsia="Batang"/>
                <w:color w:val="000000"/>
                <w:lang w:val="ru-RU" w:eastAsia="ru-RU"/>
              </w:rPr>
            </w:pPr>
            <w:r w:rsidRPr="00CC75FB">
              <w:rPr>
                <w:rFonts w:eastAsia="Batang"/>
                <w:bCs/>
                <w:color w:val="000000"/>
                <w:lang w:val="ru-RU" w:eastAsia="ru-RU"/>
              </w:rPr>
              <w:t>Абзац пятый п</w:t>
            </w:r>
            <w:r w:rsidRPr="00CC75FB">
              <w:rPr>
                <w:rFonts w:eastAsia="Batang"/>
                <w:bCs/>
                <w:color w:val="000000"/>
                <w:lang w:val="ru-RU" w:eastAsia="ru-RU"/>
              </w:rPr>
              <w:t>о</w:t>
            </w:r>
            <w:r w:rsidRPr="00CC75FB">
              <w:rPr>
                <w:rFonts w:eastAsia="Batang"/>
                <w:bCs/>
                <w:color w:val="000000"/>
                <w:lang w:val="ru-RU" w:eastAsia="ru-RU"/>
              </w:rPr>
              <w:t>сле слова «</w:t>
            </w:r>
            <w:r w:rsidRPr="00CC75FB">
              <w:rPr>
                <w:rFonts w:eastAsia="Batang"/>
                <w:b/>
                <w:color w:val="000000"/>
                <w:lang w:val="ru-RU" w:eastAsia="ru-RU"/>
              </w:rPr>
              <w:t>закон</w:t>
            </w:r>
            <w:r w:rsidRPr="00CC75FB">
              <w:rPr>
                <w:rFonts w:eastAsia="Batang"/>
                <w:b/>
                <w:color w:val="000000"/>
                <w:lang w:val="ru-RU" w:eastAsia="ru-RU"/>
              </w:rPr>
              <w:t>о</w:t>
            </w:r>
            <w:r w:rsidRPr="00CC75FB">
              <w:rPr>
                <w:rFonts w:eastAsia="Batang"/>
                <w:b/>
                <w:color w:val="000000"/>
                <w:lang w:val="ru-RU" w:eastAsia="ru-RU"/>
              </w:rPr>
              <w:t>дательства</w:t>
            </w:r>
            <w:r w:rsidRPr="00CC75FB">
              <w:rPr>
                <w:rFonts w:eastAsia="Batang"/>
                <w:color w:val="000000"/>
                <w:lang w:val="ru-RU" w:eastAsia="ru-RU"/>
              </w:rPr>
              <w:t>» допо</w:t>
            </w:r>
            <w:r w:rsidRPr="00CC75FB">
              <w:rPr>
                <w:rFonts w:eastAsia="Batang"/>
                <w:color w:val="000000"/>
                <w:lang w:val="ru-RU" w:eastAsia="ru-RU"/>
              </w:rPr>
              <w:t>л</w:t>
            </w:r>
            <w:r w:rsidRPr="00CC75FB">
              <w:rPr>
                <w:rFonts w:eastAsia="Batang"/>
                <w:color w:val="000000"/>
                <w:lang w:val="ru-RU" w:eastAsia="ru-RU"/>
              </w:rPr>
              <w:t xml:space="preserve">нить словами </w:t>
            </w:r>
            <w:r w:rsidRPr="00CC75FB">
              <w:rPr>
                <w:rFonts w:eastAsia="Batang"/>
                <w:b/>
                <w:color w:val="000000"/>
                <w:lang w:val="ru-RU" w:eastAsia="ru-RU"/>
              </w:rPr>
              <w:t>«Ре</w:t>
            </w:r>
            <w:r w:rsidRPr="00CC75FB">
              <w:rPr>
                <w:rFonts w:eastAsia="Batang"/>
                <w:b/>
                <w:color w:val="000000"/>
                <w:lang w:val="ru-RU" w:eastAsia="ru-RU"/>
              </w:rPr>
              <w:t>с</w:t>
            </w:r>
            <w:r w:rsidRPr="00CC75FB">
              <w:rPr>
                <w:rFonts w:eastAsia="Batang"/>
                <w:b/>
                <w:color w:val="000000"/>
                <w:lang w:val="ru-RU" w:eastAsia="ru-RU"/>
              </w:rPr>
              <w:t>публики Каза</w:t>
            </w:r>
            <w:r w:rsidRPr="00CC75FB">
              <w:rPr>
                <w:rFonts w:eastAsia="Batang"/>
                <w:b/>
                <w:color w:val="000000"/>
                <w:lang w:val="ru-RU" w:eastAsia="ru-RU"/>
              </w:rPr>
              <w:t>х</w:t>
            </w:r>
            <w:r w:rsidRPr="00CC75FB">
              <w:rPr>
                <w:rFonts w:eastAsia="Batang"/>
                <w:b/>
                <w:color w:val="000000"/>
                <w:lang w:val="ru-RU" w:eastAsia="ru-RU"/>
              </w:rPr>
              <w:t>стан</w:t>
            </w:r>
            <w:r w:rsidRPr="00CC75FB">
              <w:rPr>
                <w:rFonts w:eastAsia="Batang"/>
                <w:color w:val="000000"/>
                <w:lang w:val="ru-RU" w:eastAsia="ru-RU"/>
              </w:rPr>
              <w:t>».</w:t>
            </w:r>
          </w:p>
          <w:p w:rsidR="00424DF6" w:rsidRPr="00CC75FB" w:rsidRDefault="00424DF6" w:rsidP="00E107B3">
            <w:pPr>
              <w:pStyle w:val="a3"/>
              <w:keepNext/>
              <w:keepLines/>
              <w:spacing w:before="0" w:beforeAutospacing="0" w:after="0" w:afterAutospacing="0"/>
              <w:ind w:firstLine="284"/>
              <w:jc w:val="both"/>
              <w:rPr>
                <w:lang w:val="ru-RU"/>
              </w:rPr>
            </w:pPr>
          </w:p>
        </w:tc>
        <w:tc>
          <w:tcPr>
            <w:tcW w:w="2608"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Депутат</w:t>
            </w:r>
          </w:p>
          <w:p w:rsidR="00424DF6" w:rsidRPr="00CC75FB" w:rsidRDefault="00424DF6" w:rsidP="00E107B3">
            <w:pPr>
              <w:pStyle w:val="a3"/>
              <w:keepNext/>
              <w:keepLines/>
              <w:spacing w:before="0" w:beforeAutospacing="0" w:after="0" w:afterAutospacing="0"/>
              <w:ind w:firstLine="284"/>
              <w:jc w:val="both"/>
              <w:rPr>
                <w:lang w:val="ru-RU"/>
              </w:rPr>
            </w:pPr>
            <w:proofErr w:type="spellStart"/>
            <w:r w:rsidRPr="00CC75FB">
              <w:rPr>
                <w:lang w:val="ru-RU"/>
              </w:rPr>
              <w:t>Дауренбаев</w:t>
            </w:r>
            <w:proofErr w:type="spellEnd"/>
            <w:r w:rsidRPr="00CC75FB">
              <w:rPr>
                <w:lang w:val="ru-RU"/>
              </w:rPr>
              <w:t xml:space="preserve"> А.А. </w:t>
            </w:r>
          </w:p>
          <w:p w:rsidR="00424DF6" w:rsidRPr="00CC75FB" w:rsidRDefault="00424DF6" w:rsidP="00E107B3">
            <w:pPr>
              <w:pStyle w:val="a3"/>
              <w:keepNext/>
              <w:keepLines/>
              <w:spacing w:before="0" w:beforeAutospacing="0" w:after="0" w:afterAutospacing="0"/>
              <w:ind w:firstLine="284"/>
              <w:jc w:val="both"/>
              <w:rPr>
                <w:lang w:val="ru-RU"/>
              </w:rPr>
            </w:pPr>
          </w:p>
          <w:p w:rsidR="00424DF6" w:rsidRPr="00CC75FB" w:rsidRDefault="00424DF6" w:rsidP="00E107B3">
            <w:pPr>
              <w:pStyle w:val="a3"/>
              <w:keepNext/>
              <w:keepLines/>
              <w:spacing w:before="0" w:beforeAutospacing="0" w:after="0" w:afterAutospacing="0"/>
              <w:ind w:firstLine="284"/>
              <w:jc w:val="both"/>
              <w:rPr>
                <w:rFonts w:eastAsia="Batang"/>
                <w:color w:val="000000"/>
                <w:lang w:val="ru-RU" w:eastAsia="ru-RU"/>
              </w:rPr>
            </w:pPr>
            <w:r w:rsidRPr="00CC75FB">
              <w:rPr>
                <w:rFonts w:eastAsia="Batang"/>
                <w:color w:val="000000"/>
                <w:lang w:val="ru-RU" w:eastAsia="ru-RU"/>
              </w:rPr>
              <w:t>Юридическая те</w:t>
            </w:r>
            <w:r w:rsidRPr="00CC75FB">
              <w:rPr>
                <w:rFonts w:eastAsia="Batang"/>
                <w:color w:val="000000"/>
                <w:lang w:val="ru-RU" w:eastAsia="ru-RU"/>
              </w:rPr>
              <w:t>х</w:t>
            </w:r>
            <w:r w:rsidRPr="00CC75FB">
              <w:rPr>
                <w:rFonts w:eastAsia="Batang"/>
                <w:color w:val="000000"/>
                <w:lang w:val="ru-RU" w:eastAsia="ru-RU"/>
              </w:rPr>
              <w:t>ника.</w:t>
            </w:r>
          </w:p>
          <w:p w:rsidR="00424DF6" w:rsidRPr="00CC75FB" w:rsidRDefault="00424DF6" w:rsidP="00E107B3">
            <w:pPr>
              <w:keepNext/>
              <w:keepLines/>
              <w:spacing w:after="0" w:line="240" w:lineRule="auto"/>
              <w:jc w:val="center"/>
              <w:rPr>
                <w:rFonts w:ascii="Times New Roman" w:hAnsi="Times New Roman"/>
                <w:sz w:val="24"/>
                <w:szCs w:val="24"/>
              </w:rPr>
            </w:pP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Принято</w:t>
            </w:r>
          </w:p>
        </w:tc>
      </w:tr>
      <w:tr w:rsidR="00424DF6" w:rsidRPr="00CC75FB" w:rsidTr="00490538">
        <w:trPr>
          <w:trHeight w:val="417"/>
        </w:trPr>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Подпункт 8) пункта 20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статьи 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законопроекта </w:t>
            </w:r>
          </w:p>
        </w:tc>
        <w:tc>
          <w:tcPr>
            <w:tcW w:w="3060" w:type="dxa"/>
          </w:tcPr>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Статья 49. Основания для отказа в выдаче л</w:t>
            </w:r>
            <w:r w:rsidRPr="00CC75FB">
              <w:rPr>
                <w:rFonts w:ascii="Times New Roman" w:hAnsi="Times New Roman"/>
                <w:sz w:val="24"/>
                <w:szCs w:val="24"/>
              </w:rPr>
              <w:t>и</w:t>
            </w:r>
            <w:r w:rsidRPr="00CC75FB">
              <w:rPr>
                <w:rFonts w:ascii="Times New Roman" w:hAnsi="Times New Roman"/>
                <w:sz w:val="24"/>
                <w:szCs w:val="24"/>
              </w:rPr>
              <w:t>бо аннулирования разреш</w:t>
            </w:r>
            <w:r w:rsidRPr="00CC75FB">
              <w:rPr>
                <w:rFonts w:ascii="Times New Roman" w:hAnsi="Times New Roman"/>
                <w:sz w:val="24"/>
                <w:szCs w:val="24"/>
              </w:rPr>
              <w:t>е</w:t>
            </w:r>
            <w:r w:rsidRPr="00CC75FB">
              <w:rPr>
                <w:rFonts w:ascii="Times New Roman" w:hAnsi="Times New Roman"/>
                <w:sz w:val="24"/>
                <w:szCs w:val="24"/>
              </w:rPr>
              <w:t>ния на постоянное прож</w:t>
            </w:r>
            <w:r w:rsidRPr="00CC75FB">
              <w:rPr>
                <w:rFonts w:ascii="Times New Roman" w:hAnsi="Times New Roman"/>
                <w:sz w:val="24"/>
                <w:szCs w:val="24"/>
              </w:rPr>
              <w:t>и</w:t>
            </w:r>
            <w:r w:rsidRPr="00CC75FB">
              <w:rPr>
                <w:rFonts w:ascii="Times New Roman" w:hAnsi="Times New Roman"/>
                <w:sz w:val="24"/>
                <w:szCs w:val="24"/>
              </w:rPr>
              <w:t>вание в Республике Казахстан и</w:t>
            </w:r>
            <w:r w:rsidRPr="00CC75FB">
              <w:rPr>
                <w:rFonts w:ascii="Times New Roman" w:hAnsi="Times New Roman"/>
                <w:sz w:val="24"/>
                <w:szCs w:val="24"/>
              </w:rPr>
              <w:t>м</w:t>
            </w:r>
            <w:r w:rsidRPr="00CC75FB">
              <w:rPr>
                <w:rFonts w:ascii="Times New Roman" w:hAnsi="Times New Roman"/>
                <w:sz w:val="24"/>
                <w:szCs w:val="24"/>
              </w:rPr>
              <w:t>мигрантам</w:t>
            </w:r>
          </w:p>
          <w:p w:rsidR="00424DF6" w:rsidRPr="00CC75FB" w:rsidRDefault="00424DF6" w:rsidP="00E107B3">
            <w:pPr>
              <w:keepNext/>
              <w:keepLines/>
              <w:spacing w:after="0" w:line="240" w:lineRule="auto"/>
              <w:ind w:firstLine="369"/>
              <w:jc w:val="both"/>
              <w:rPr>
                <w:rFonts w:ascii="Times New Roman" w:hAnsi="Times New Roman"/>
                <w:sz w:val="24"/>
                <w:szCs w:val="24"/>
              </w:rPr>
            </w:pP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w:t>
            </w:r>
          </w:p>
        </w:tc>
        <w:tc>
          <w:tcPr>
            <w:tcW w:w="2880" w:type="dxa"/>
            <w:gridSpan w:val="3"/>
          </w:tcPr>
          <w:p w:rsidR="00424DF6" w:rsidRPr="00CC75FB" w:rsidRDefault="00424DF6" w:rsidP="00E107B3">
            <w:pPr>
              <w:pStyle w:val="a3"/>
              <w:keepNext/>
              <w:keepLines/>
              <w:spacing w:before="0" w:beforeAutospacing="0" w:after="0" w:afterAutospacing="0"/>
              <w:ind w:firstLine="252"/>
              <w:jc w:val="both"/>
              <w:rPr>
                <w:spacing w:val="2"/>
                <w:lang w:val="ru-RU"/>
              </w:rPr>
            </w:pPr>
            <w:r w:rsidRPr="00CC75FB">
              <w:rPr>
                <w:spacing w:val="2"/>
                <w:lang w:val="ru-RU"/>
              </w:rPr>
              <w:t>8) в статье 49:</w:t>
            </w:r>
          </w:p>
          <w:p w:rsidR="00424DF6" w:rsidRPr="00CC75FB" w:rsidRDefault="00424DF6" w:rsidP="00E107B3">
            <w:pPr>
              <w:pStyle w:val="a3"/>
              <w:keepNext/>
              <w:keepLines/>
              <w:spacing w:before="0" w:beforeAutospacing="0" w:after="0" w:afterAutospacing="0"/>
              <w:ind w:firstLine="432"/>
              <w:jc w:val="both"/>
              <w:rPr>
                <w:rFonts w:eastAsia="Batang"/>
                <w:color w:val="000000"/>
                <w:shd w:val="clear" w:color="auto" w:fill="FFFFFF"/>
                <w:lang w:val="ru-RU" w:eastAsia="ru-RU"/>
              </w:rPr>
            </w:pPr>
          </w:p>
          <w:p w:rsidR="00424DF6" w:rsidRPr="00CC75FB" w:rsidRDefault="00424DF6" w:rsidP="00E107B3">
            <w:pPr>
              <w:pStyle w:val="a3"/>
              <w:keepNext/>
              <w:keepLines/>
              <w:spacing w:before="0" w:beforeAutospacing="0" w:after="0" w:afterAutospacing="0"/>
              <w:ind w:firstLine="432"/>
              <w:jc w:val="both"/>
              <w:rPr>
                <w:rFonts w:eastAsia="Batang"/>
                <w:color w:val="000000"/>
                <w:shd w:val="clear" w:color="auto" w:fill="FFFFFF"/>
                <w:lang w:val="ru-RU" w:eastAsia="ru-RU"/>
              </w:rPr>
            </w:pPr>
            <w:r w:rsidRPr="00CC75FB">
              <w:rPr>
                <w:rFonts w:eastAsia="Batang"/>
                <w:color w:val="000000"/>
                <w:shd w:val="clear" w:color="auto" w:fill="FFFFFF"/>
                <w:lang w:val="ru-RU" w:eastAsia="ru-RU"/>
              </w:rPr>
              <w:t>отсутствует.</w:t>
            </w:r>
          </w:p>
        </w:tc>
        <w:tc>
          <w:tcPr>
            <w:tcW w:w="2340" w:type="dxa"/>
          </w:tcPr>
          <w:p w:rsidR="00424DF6" w:rsidRPr="00CC75FB" w:rsidRDefault="00424DF6" w:rsidP="00E107B3">
            <w:pPr>
              <w:pStyle w:val="a3"/>
              <w:keepNext/>
              <w:keepLines/>
              <w:spacing w:before="0" w:beforeAutospacing="0" w:after="0" w:afterAutospacing="0"/>
              <w:ind w:firstLine="284"/>
              <w:jc w:val="both"/>
              <w:rPr>
                <w:lang w:val="ru-RU"/>
              </w:rPr>
            </w:pPr>
            <w:r w:rsidRPr="00CC75FB">
              <w:rPr>
                <w:lang w:val="ru-RU"/>
              </w:rPr>
              <w:t>Дополнить абз</w:t>
            </w:r>
            <w:r w:rsidRPr="00CC75FB">
              <w:rPr>
                <w:lang w:val="ru-RU"/>
              </w:rPr>
              <w:t>а</w:t>
            </w:r>
            <w:r w:rsidRPr="00CC75FB">
              <w:rPr>
                <w:lang w:val="ru-RU"/>
              </w:rPr>
              <w:t>цем седьмым сл</w:t>
            </w:r>
            <w:r w:rsidRPr="00CC75FB">
              <w:rPr>
                <w:lang w:val="ru-RU"/>
              </w:rPr>
              <w:t>е</w:t>
            </w:r>
            <w:r w:rsidRPr="00CC75FB">
              <w:rPr>
                <w:lang w:val="ru-RU"/>
              </w:rPr>
              <w:t>дующего содерж</w:t>
            </w:r>
            <w:r w:rsidRPr="00CC75FB">
              <w:rPr>
                <w:lang w:val="ru-RU"/>
              </w:rPr>
              <w:t>а</w:t>
            </w:r>
            <w:r w:rsidRPr="00CC75FB">
              <w:rPr>
                <w:lang w:val="ru-RU"/>
              </w:rPr>
              <w:t>ния:</w:t>
            </w:r>
          </w:p>
          <w:p w:rsidR="00424DF6" w:rsidRPr="00CC75FB" w:rsidRDefault="00424DF6" w:rsidP="00E107B3">
            <w:pPr>
              <w:pStyle w:val="a3"/>
              <w:keepNext/>
              <w:keepLines/>
              <w:spacing w:before="0" w:beforeAutospacing="0" w:after="0" w:afterAutospacing="0"/>
              <w:ind w:firstLine="284"/>
              <w:jc w:val="both"/>
              <w:rPr>
                <w:lang w:val="ru-RU"/>
              </w:rPr>
            </w:pPr>
            <w:r w:rsidRPr="00CC75FB">
              <w:rPr>
                <w:lang w:val="ru-RU"/>
              </w:rPr>
              <w:t>«дополнить по</w:t>
            </w:r>
            <w:r w:rsidRPr="00CC75FB">
              <w:rPr>
                <w:lang w:val="ru-RU"/>
              </w:rPr>
              <w:t>д</w:t>
            </w:r>
            <w:r w:rsidRPr="00CC75FB">
              <w:rPr>
                <w:lang w:val="ru-RU"/>
              </w:rPr>
              <w:t>пунктом 16) сл</w:t>
            </w:r>
            <w:r w:rsidRPr="00CC75FB">
              <w:rPr>
                <w:lang w:val="ru-RU"/>
              </w:rPr>
              <w:t>е</w:t>
            </w:r>
            <w:r w:rsidRPr="00CC75FB">
              <w:rPr>
                <w:lang w:val="ru-RU"/>
              </w:rPr>
              <w:t>дующего содерж</w:t>
            </w:r>
            <w:r w:rsidRPr="00CC75FB">
              <w:rPr>
                <w:lang w:val="ru-RU"/>
              </w:rPr>
              <w:t>а</w:t>
            </w:r>
            <w:r w:rsidRPr="00CC75FB">
              <w:rPr>
                <w:lang w:val="ru-RU"/>
              </w:rPr>
              <w:t>ния:</w:t>
            </w:r>
          </w:p>
          <w:p w:rsidR="00424DF6" w:rsidRPr="00CC75FB" w:rsidRDefault="00424DF6" w:rsidP="00E107B3">
            <w:pPr>
              <w:pStyle w:val="a3"/>
              <w:keepNext/>
              <w:keepLines/>
              <w:spacing w:before="0" w:beforeAutospacing="0" w:after="0" w:afterAutospacing="0"/>
              <w:ind w:firstLine="284"/>
              <w:jc w:val="both"/>
              <w:rPr>
                <w:lang w:val="ru-RU"/>
              </w:rPr>
            </w:pPr>
            <w:r w:rsidRPr="00CC75FB">
              <w:rPr>
                <w:lang w:val="ru-RU"/>
              </w:rPr>
              <w:t>«</w:t>
            </w:r>
            <w:r w:rsidRPr="00CC75FB">
              <w:t xml:space="preserve">16) </w:t>
            </w:r>
            <w:r w:rsidR="00C96CFB" w:rsidRPr="00CC75FB">
              <w:rPr>
                <w:lang w:val="ru-RU"/>
              </w:rPr>
              <w:t>в</w:t>
            </w:r>
            <w:r w:rsidRPr="00CC75FB">
              <w:t xml:space="preserve"> связи с утратой гражданства Республики Казахстан по основаниям, предусмотренным подпунктом 8) статьи 21 Закона Республики Казахстан «О гражданстве Республики Казахстан»</w:t>
            </w:r>
            <w:proofErr w:type="gramStart"/>
            <w:r w:rsidRPr="00CC75FB">
              <w:t>.</w:t>
            </w:r>
            <w:r w:rsidRPr="00CC75FB">
              <w:rPr>
                <w:lang w:val="ru-RU"/>
              </w:rPr>
              <w:t>»</w:t>
            </w:r>
            <w:proofErr w:type="gramEnd"/>
            <w:r w:rsidRPr="00CC75FB">
              <w:rPr>
                <w:lang w:val="ru-RU"/>
              </w:rPr>
              <w:t>.</w:t>
            </w:r>
          </w:p>
          <w:p w:rsidR="00424DF6" w:rsidRPr="00CC75FB" w:rsidRDefault="00424DF6" w:rsidP="00E107B3">
            <w:pPr>
              <w:pStyle w:val="a3"/>
              <w:keepNext/>
              <w:keepLines/>
              <w:spacing w:before="0" w:beforeAutospacing="0" w:after="0" w:afterAutospacing="0"/>
              <w:ind w:firstLine="284"/>
              <w:jc w:val="both"/>
              <w:rPr>
                <w:rFonts w:eastAsia="Batang"/>
                <w:bCs/>
                <w:color w:val="000000"/>
                <w:lang w:val="ru-RU" w:eastAsia="ru-RU"/>
              </w:rPr>
            </w:pPr>
          </w:p>
        </w:tc>
        <w:tc>
          <w:tcPr>
            <w:tcW w:w="2608" w:type="dxa"/>
          </w:tcPr>
          <w:p w:rsidR="00424DF6" w:rsidRPr="00CC75FB" w:rsidRDefault="00424DF6" w:rsidP="00E107B3">
            <w:pPr>
              <w:keepNext/>
              <w:keepLines/>
              <w:spacing w:after="0" w:line="240" w:lineRule="auto"/>
              <w:ind w:firstLine="432"/>
              <w:jc w:val="center"/>
              <w:rPr>
                <w:rFonts w:ascii="Times New Roman" w:hAnsi="Times New Roman"/>
                <w:sz w:val="24"/>
                <w:szCs w:val="24"/>
              </w:rPr>
            </w:pPr>
            <w:r w:rsidRPr="00CC75FB">
              <w:rPr>
                <w:rFonts w:ascii="Times New Roman" w:hAnsi="Times New Roman"/>
                <w:sz w:val="24"/>
                <w:szCs w:val="24"/>
              </w:rPr>
              <w:t>Комитет по ме</w:t>
            </w:r>
            <w:r w:rsidRPr="00CC75FB">
              <w:rPr>
                <w:rFonts w:ascii="Times New Roman" w:hAnsi="Times New Roman"/>
                <w:sz w:val="24"/>
                <w:szCs w:val="24"/>
              </w:rPr>
              <w:t>ж</w:t>
            </w:r>
            <w:r w:rsidRPr="00CC75FB">
              <w:rPr>
                <w:rFonts w:ascii="Times New Roman" w:hAnsi="Times New Roman"/>
                <w:sz w:val="24"/>
                <w:szCs w:val="24"/>
              </w:rPr>
              <w:t>дународным делам, обороне и безопасн</w:t>
            </w:r>
            <w:r w:rsidRPr="00CC75FB">
              <w:rPr>
                <w:rFonts w:ascii="Times New Roman" w:hAnsi="Times New Roman"/>
                <w:sz w:val="24"/>
                <w:szCs w:val="24"/>
              </w:rPr>
              <w:t>о</w:t>
            </w:r>
            <w:r w:rsidRPr="00CC75FB">
              <w:rPr>
                <w:rFonts w:ascii="Times New Roman" w:hAnsi="Times New Roman"/>
                <w:sz w:val="24"/>
                <w:szCs w:val="24"/>
              </w:rPr>
              <w:t>сти</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Депутат</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Олейник В.И.</w:t>
            </w:r>
          </w:p>
          <w:p w:rsidR="00424DF6" w:rsidRPr="00CC75FB" w:rsidRDefault="00424DF6" w:rsidP="00E107B3">
            <w:pPr>
              <w:keepNext/>
              <w:keepLines/>
              <w:spacing w:after="0" w:line="240" w:lineRule="auto"/>
              <w:ind w:firstLine="432"/>
              <w:jc w:val="both"/>
              <w:rPr>
                <w:rFonts w:ascii="Times New Roman" w:hAnsi="Times New Roman"/>
                <w:sz w:val="24"/>
                <w:szCs w:val="24"/>
              </w:rPr>
            </w:pPr>
          </w:p>
          <w:p w:rsidR="00424DF6" w:rsidRPr="00CC75FB" w:rsidRDefault="00424DF6" w:rsidP="00E107B3">
            <w:pPr>
              <w:keepNext/>
              <w:keepLines/>
              <w:spacing w:after="0" w:line="240" w:lineRule="auto"/>
              <w:ind w:firstLine="432"/>
              <w:jc w:val="both"/>
              <w:rPr>
                <w:rFonts w:ascii="Times New Roman" w:hAnsi="Times New Roman"/>
                <w:sz w:val="24"/>
                <w:szCs w:val="24"/>
              </w:rPr>
            </w:pPr>
            <w:r w:rsidRPr="00CC75FB">
              <w:rPr>
                <w:rFonts w:ascii="Times New Roman" w:hAnsi="Times New Roman"/>
                <w:sz w:val="24"/>
                <w:szCs w:val="24"/>
              </w:rPr>
              <w:t>В соответствии с дополнением статьи 21 Закона «О гражданстве Республики Каза</w:t>
            </w:r>
            <w:r w:rsidRPr="00CC75FB">
              <w:rPr>
                <w:rFonts w:ascii="Times New Roman" w:hAnsi="Times New Roman"/>
                <w:sz w:val="24"/>
                <w:szCs w:val="24"/>
              </w:rPr>
              <w:t>х</w:t>
            </w:r>
            <w:r w:rsidRPr="00CC75FB">
              <w:rPr>
                <w:rFonts w:ascii="Times New Roman" w:hAnsi="Times New Roman"/>
                <w:sz w:val="24"/>
                <w:szCs w:val="24"/>
              </w:rPr>
              <w:t>стан».</w:t>
            </w: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Принято </w:t>
            </w:r>
          </w:p>
        </w:tc>
      </w:tr>
      <w:tr w:rsidR="00424DF6" w:rsidRPr="00CC75FB" w:rsidTr="00490538">
        <w:trPr>
          <w:trHeight w:val="417"/>
        </w:trPr>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Подпункт 9) пункта 20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статьи 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законопроекта</w:t>
            </w:r>
          </w:p>
        </w:tc>
        <w:tc>
          <w:tcPr>
            <w:tcW w:w="3060" w:type="dxa"/>
          </w:tcPr>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lastRenderedPageBreak/>
              <w:t>Статья 51. Основные права и обязанности вну</w:t>
            </w:r>
            <w:r w:rsidRPr="00CC75FB">
              <w:rPr>
                <w:rFonts w:ascii="Times New Roman" w:hAnsi="Times New Roman"/>
                <w:sz w:val="24"/>
                <w:szCs w:val="24"/>
              </w:rPr>
              <w:t>т</w:t>
            </w:r>
            <w:r w:rsidRPr="00CC75FB">
              <w:rPr>
                <w:rFonts w:ascii="Times New Roman" w:hAnsi="Times New Roman"/>
                <w:sz w:val="24"/>
                <w:szCs w:val="24"/>
              </w:rPr>
              <w:t>ренних мигрантов</w:t>
            </w: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lastRenderedPageBreak/>
              <w:t>1. Внутренние мигра</w:t>
            </w:r>
            <w:r w:rsidRPr="00CC75FB">
              <w:rPr>
                <w:rFonts w:ascii="Times New Roman" w:hAnsi="Times New Roman"/>
                <w:sz w:val="24"/>
                <w:szCs w:val="24"/>
              </w:rPr>
              <w:t>н</w:t>
            </w:r>
            <w:r w:rsidRPr="00CC75FB">
              <w:rPr>
                <w:rFonts w:ascii="Times New Roman" w:hAnsi="Times New Roman"/>
                <w:sz w:val="24"/>
                <w:szCs w:val="24"/>
              </w:rPr>
              <w:t xml:space="preserve">ты имеют право </w:t>
            </w:r>
            <w:proofErr w:type="gramStart"/>
            <w:r w:rsidRPr="00CC75FB">
              <w:rPr>
                <w:rFonts w:ascii="Times New Roman" w:hAnsi="Times New Roman"/>
                <w:sz w:val="24"/>
                <w:szCs w:val="24"/>
              </w:rPr>
              <w:t>на</w:t>
            </w:r>
            <w:proofErr w:type="gramEnd"/>
            <w:r w:rsidRPr="00CC75FB">
              <w:rPr>
                <w:rFonts w:ascii="Times New Roman" w:hAnsi="Times New Roman"/>
                <w:sz w:val="24"/>
                <w:szCs w:val="24"/>
              </w:rPr>
              <w:t>:</w:t>
            </w: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2) защиту от принуд</w:t>
            </w:r>
            <w:r w:rsidRPr="00CC75FB">
              <w:rPr>
                <w:rFonts w:ascii="Times New Roman" w:hAnsi="Times New Roman"/>
                <w:sz w:val="24"/>
                <w:szCs w:val="24"/>
              </w:rPr>
              <w:t>и</w:t>
            </w:r>
            <w:r w:rsidRPr="00CC75FB">
              <w:rPr>
                <w:rFonts w:ascii="Times New Roman" w:hAnsi="Times New Roman"/>
                <w:sz w:val="24"/>
                <w:szCs w:val="24"/>
              </w:rPr>
              <w:t xml:space="preserve">тельного перемещения из места жительства </w:t>
            </w:r>
            <w:r w:rsidRPr="00CC75FB">
              <w:rPr>
                <w:rFonts w:ascii="Times New Roman" w:hAnsi="Times New Roman"/>
                <w:b/>
                <w:sz w:val="24"/>
                <w:szCs w:val="24"/>
              </w:rPr>
              <w:t>или пр</w:t>
            </w:r>
            <w:r w:rsidRPr="00CC75FB">
              <w:rPr>
                <w:rFonts w:ascii="Times New Roman" w:hAnsi="Times New Roman"/>
                <w:b/>
                <w:sz w:val="24"/>
                <w:szCs w:val="24"/>
              </w:rPr>
              <w:t>е</w:t>
            </w:r>
            <w:r w:rsidRPr="00CC75FB">
              <w:rPr>
                <w:rFonts w:ascii="Times New Roman" w:hAnsi="Times New Roman"/>
                <w:b/>
                <w:sz w:val="24"/>
                <w:szCs w:val="24"/>
              </w:rPr>
              <w:t>бывания</w:t>
            </w:r>
            <w:r w:rsidRPr="00CC75FB">
              <w:rPr>
                <w:rFonts w:ascii="Times New Roman" w:hAnsi="Times New Roman"/>
                <w:sz w:val="24"/>
                <w:szCs w:val="24"/>
              </w:rPr>
              <w:t>;</w:t>
            </w: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2. Внутренние мигра</w:t>
            </w:r>
            <w:r w:rsidRPr="00CC75FB">
              <w:rPr>
                <w:rFonts w:ascii="Times New Roman" w:hAnsi="Times New Roman"/>
                <w:sz w:val="24"/>
                <w:szCs w:val="24"/>
              </w:rPr>
              <w:t>н</w:t>
            </w:r>
            <w:r w:rsidRPr="00CC75FB">
              <w:rPr>
                <w:rFonts w:ascii="Times New Roman" w:hAnsi="Times New Roman"/>
                <w:sz w:val="24"/>
                <w:szCs w:val="24"/>
              </w:rPr>
              <w:t>ты обязаны:</w:t>
            </w: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1) зарегистрироваться по месту жительства на территории Республики Казахстан в порядке, опр</w:t>
            </w:r>
            <w:r w:rsidRPr="00CC75FB">
              <w:rPr>
                <w:rFonts w:ascii="Times New Roman" w:hAnsi="Times New Roman"/>
                <w:sz w:val="24"/>
                <w:szCs w:val="24"/>
              </w:rPr>
              <w:t>е</w:t>
            </w:r>
            <w:r w:rsidRPr="00CC75FB">
              <w:rPr>
                <w:rFonts w:ascii="Times New Roman" w:hAnsi="Times New Roman"/>
                <w:sz w:val="24"/>
                <w:szCs w:val="24"/>
              </w:rPr>
              <w:t>деляемом Правительством Республики Казахстан;</w:t>
            </w: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pacing w:after="0" w:line="240" w:lineRule="auto"/>
              <w:ind w:firstLine="369"/>
              <w:jc w:val="both"/>
              <w:rPr>
                <w:rFonts w:ascii="Times New Roman" w:hAnsi="Times New Roman"/>
                <w:sz w:val="24"/>
                <w:szCs w:val="24"/>
              </w:rPr>
            </w:pPr>
          </w:p>
        </w:tc>
        <w:tc>
          <w:tcPr>
            <w:tcW w:w="2880" w:type="dxa"/>
            <w:gridSpan w:val="3"/>
          </w:tcPr>
          <w:p w:rsidR="00424DF6" w:rsidRPr="00CC75FB" w:rsidRDefault="00424DF6" w:rsidP="00E107B3">
            <w:pPr>
              <w:keepNext/>
              <w:keepLines/>
              <w:shd w:val="clear" w:color="auto" w:fill="FFFFFF"/>
              <w:spacing w:after="0" w:line="240" w:lineRule="auto"/>
              <w:ind w:firstLine="249"/>
              <w:jc w:val="both"/>
              <w:textAlignment w:val="baseline"/>
              <w:rPr>
                <w:rFonts w:ascii="Times New Roman" w:hAnsi="Times New Roman"/>
                <w:color w:val="000000"/>
                <w:sz w:val="24"/>
                <w:szCs w:val="24"/>
                <w:shd w:val="clear" w:color="auto" w:fill="FFFFFF"/>
              </w:rPr>
            </w:pPr>
            <w:r w:rsidRPr="00CC75FB">
              <w:rPr>
                <w:rFonts w:ascii="Times New Roman" w:hAnsi="Times New Roman"/>
                <w:color w:val="000000"/>
                <w:sz w:val="24"/>
                <w:szCs w:val="24"/>
                <w:shd w:val="clear" w:color="auto" w:fill="FFFFFF"/>
              </w:rPr>
              <w:lastRenderedPageBreak/>
              <w:t>9) подпункт 1) пун</w:t>
            </w:r>
            <w:r w:rsidRPr="00CC75FB">
              <w:rPr>
                <w:rFonts w:ascii="Times New Roman" w:hAnsi="Times New Roman"/>
                <w:color w:val="000000"/>
                <w:sz w:val="24"/>
                <w:szCs w:val="24"/>
                <w:shd w:val="clear" w:color="auto" w:fill="FFFFFF"/>
              </w:rPr>
              <w:t>к</w:t>
            </w:r>
            <w:r w:rsidRPr="00CC75FB">
              <w:rPr>
                <w:rFonts w:ascii="Times New Roman" w:hAnsi="Times New Roman"/>
                <w:color w:val="000000"/>
                <w:sz w:val="24"/>
                <w:szCs w:val="24"/>
                <w:shd w:val="clear" w:color="auto" w:fill="FFFFFF"/>
              </w:rPr>
              <w:t>та 2 статьи 51 изложить в следующей редакции:</w:t>
            </w:r>
          </w:p>
          <w:p w:rsidR="00424DF6" w:rsidRPr="00CC75FB" w:rsidRDefault="00424DF6" w:rsidP="00E107B3">
            <w:pPr>
              <w:keepNext/>
              <w:keepLines/>
              <w:shd w:val="clear" w:color="auto" w:fill="FFFFFF"/>
              <w:spacing w:after="0" w:line="240" w:lineRule="auto"/>
              <w:ind w:firstLine="249"/>
              <w:jc w:val="both"/>
              <w:textAlignment w:val="baseline"/>
              <w:rPr>
                <w:rFonts w:ascii="Times New Roman" w:hAnsi="Times New Roman"/>
                <w:color w:val="000000"/>
                <w:sz w:val="24"/>
                <w:szCs w:val="24"/>
                <w:shd w:val="clear" w:color="auto" w:fill="FFFFFF"/>
              </w:rPr>
            </w:pPr>
            <w:r w:rsidRPr="00CC75FB">
              <w:rPr>
                <w:rFonts w:ascii="Times New Roman" w:hAnsi="Times New Roman"/>
                <w:color w:val="000000"/>
                <w:sz w:val="24"/>
                <w:szCs w:val="24"/>
                <w:shd w:val="clear" w:color="auto" w:fill="FFFFFF"/>
              </w:rPr>
              <w:lastRenderedPageBreak/>
              <w:t>«</w:t>
            </w:r>
            <w:r w:rsidRPr="00CC75FB">
              <w:rPr>
                <w:rFonts w:ascii="Times New Roman" w:hAnsi="Times New Roman"/>
                <w:color w:val="000000"/>
                <w:sz w:val="24"/>
                <w:szCs w:val="24"/>
              </w:rPr>
              <w:t>1) зарегистрир</w:t>
            </w:r>
            <w:r w:rsidRPr="00CC75FB">
              <w:rPr>
                <w:rFonts w:ascii="Times New Roman" w:hAnsi="Times New Roman"/>
                <w:color w:val="000000"/>
                <w:sz w:val="24"/>
                <w:szCs w:val="24"/>
              </w:rPr>
              <w:t>о</w:t>
            </w:r>
            <w:r w:rsidRPr="00CC75FB">
              <w:rPr>
                <w:rFonts w:ascii="Times New Roman" w:hAnsi="Times New Roman"/>
                <w:color w:val="000000"/>
                <w:sz w:val="24"/>
                <w:szCs w:val="24"/>
              </w:rPr>
              <w:t>ваться по месту ж</w:t>
            </w:r>
            <w:r w:rsidRPr="00CC75FB">
              <w:rPr>
                <w:rFonts w:ascii="Times New Roman" w:hAnsi="Times New Roman"/>
                <w:color w:val="000000"/>
                <w:sz w:val="24"/>
                <w:szCs w:val="24"/>
              </w:rPr>
              <w:t>и</w:t>
            </w:r>
            <w:r w:rsidRPr="00CC75FB">
              <w:rPr>
                <w:rFonts w:ascii="Times New Roman" w:hAnsi="Times New Roman"/>
                <w:color w:val="000000"/>
                <w:sz w:val="24"/>
                <w:szCs w:val="24"/>
              </w:rPr>
              <w:t xml:space="preserve">тельства и месту временного </w:t>
            </w:r>
            <w:r w:rsidRPr="00CC75FB">
              <w:rPr>
                <w:rFonts w:ascii="Times New Roman" w:hAnsi="Times New Roman"/>
                <w:b/>
                <w:color w:val="000000"/>
                <w:sz w:val="24"/>
                <w:szCs w:val="24"/>
              </w:rPr>
              <w:t>пр</w:t>
            </w:r>
            <w:r w:rsidRPr="00CC75FB">
              <w:rPr>
                <w:rFonts w:ascii="Times New Roman" w:hAnsi="Times New Roman"/>
                <w:b/>
                <w:color w:val="000000"/>
                <w:sz w:val="24"/>
                <w:szCs w:val="24"/>
              </w:rPr>
              <w:t>е</w:t>
            </w:r>
            <w:r w:rsidRPr="00CC75FB">
              <w:rPr>
                <w:rFonts w:ascii="Times New Roman" w:hAnsi="Times New Roman"/>
                <w:b/>
                <w:color w:val="000000"/>
                <w:sz w:val="24"/>
                <w:szCs w:val="24"/>
              </w:rPr>
              <w:t>бывания</w:t>
            </w:r>
            <w:r w:rsidRPr="00CC75FB">
              <w:rPr>
                <w:rFonts w:ascii="Times New Roman" w:hAnsi="Times New Roman"/>
                <w:color w:val="000000"/>
                <w:sz w:val="24"/>
                <w:szCs w:val="24"/>
              </w:rPr>
              <w:t xml:space="preserve"> на территории Респу</w:t>
            </w:r>
            <w:r w:rsidRPr="00CC75FB">
              <w:rPr>
                <w:rFonts w:ascii="Times New Roman" w:hAnsi="Times New Roman"/>
                <w:color w:val="000000"/>
                <w:sz w:val="24"/>
                <w:szCs w:val="24"/>
              </w:rPr>
              <w:t>б</w:t>
            </w:r>
            <w:r w:rsidRPr="00CC75FB">
              <w:rPr>
                <w:rFonts w:ascii="Times New Roman" w:hAnsi="Times New Roman"/>
                <w:color w:val="000000"/>
                <w:sz w:val="24"/>
                <w:szCs w:val="24"/>
              </w:rPr>
              <w:t>лики Казахстан в п</w:t>
            </w:r>
            <w:r w:rsidRPr="00CC75FB">
              <w:rPr>
                <w:rFonts w:ascii="Times New Roman" w:hAnsi="Times New Roman"/>
                <w:color w:val="000000"/>
                <w:sz w:val="24"/>
                <w:szCs w:val="24"/>
              </w:rPr>
              <w:t>о</w:t>
            </w:r>
            <w:r w:rsidRPr="00CC75FB">
              <w:rPr>
                <w:rFonts w:ascii="Times New Roman" w:hAnsi="Times New Roman"/>
                <w:color w:val="000000"/>
                <w:sz w:val="24"/>
                <w:szCs w:val="24"/>
              </w:rPr>
              <w:t xml:space="preserve">рядке, </w:t>
            </w:r>
            <w:hyperlink r:id="rId126" w:anchor="z15" w:history="1">
              <w:r w:rsidRPr="00CC75FB">
                <w:rPr>
                  <w:rStyle w:val="ac"/>
                  <w:rFonts w:eastAsia="Calibri"/>
                  <w:b w:val="0"/>
                  <w:color w:val="auto"/>
                  <w:sz w:val="24"/>
                  <w:szCs w:val="24"/>
                  <w:u w:val="none"/>
                </w:rPr>
                <w:t>определяемом</w:t>
              </w:r>
            </w:hyperlink>
            <w:r w:rsidRPr="00CC75FB">
              <w:rPr>
                <w:rFonts w:ascii="Times New Roman" w:hAnsi="Times New Roman"/>
                <w:sz w:val="24"/>
                <w:szCs w:val="24"/>
              </w:rPr>
              <w:t xml:space="preserve"> Правительством </w:t>
            </w:r>
            <w:r w:rsidRPr="00CC75FB">
              <w:rPr>
                <w:rFonts w:ascii="Times New Roman" w:hAnsi="Times New Roman"/>
                <w:color w:val="000000"/>
                <w:sz w:val="24"/>
                <w:szCs w:val="24"/>
              </w:rPr>
              <w:t>Респу</w:t>
            </w:r>
            <w:r w:rsidRPr="00CC75FB">
              <w:rPr>
                <w:rFonts w:ascii="Times New Roman" w:hAnsi="Times New Roman"/>
                <w:color w:val="000000"/>
                <w:sz w:val="24"/>
                <w:szCs w:val="24"/>
              </w:rPr>
              <w:t>б</w:t>
            </w:r>
            <w:r w:rsidRPr="00CC75FB">
              <w:rPr>
                <w:rFonts w:ascii="Times New Roman" w:hAnsi="Times New Roman"/>
                <w:color w:val="000000"/>
                <w:sz w:val="24"/>
                <w:szCs w:val="24"/>
              </w:rPr>
              <w:t>лики Казахстан</w:t>
            </w:r>
            <w:proofErr w:type="gramStart"/>
            <w:r w:rsidRPr="00CC75FB">
              <w:rPr>
                <w:rFonts w:ascii="Times New Roman" w:hAnsi="Times New Roman"/>
                <w:color w:val="000000"/>
                <w:sz w:val="24"/>
                <w:szCs w:val="24"/>
              </w:rPr>
              <w:t>;</w:t>
            </w:r>
            <w:r w:rsidRPr="00CC75FB">
              <w:rPr>
                <w:rFonts w:ascii="Times New Roman" w:hAnsi="Times New Roman"/>
                <w:color w:val="000000"/>
                <w:sz w:val="24"/>
                <w:szCs w:val="24"/>
                <w:shd w:val="clear" w:color="auto" w:fill="FFFFFF"/>
              </w:rPr>
              <w:t>»</w:t>
            </w:r>
            <w:proofErr w:type="gramEnd"/>
            <w:r w:rsidRPr="00CC75FB">
              <w:rPr>
                <w:rFonts w:ascii="Times New Roman" w:hAnsi="Times New Roman"/>
                <w:color w:val="000000"/>
                <w:sz w:val="24"/>
                <w:szCs w:val="24"/>
                <w:shd w:val="clear" w:color="auto" w:fill="FFFFFF"/>
              </w:rPr>
              <w:t>.</w:t>
            </w:r>
          </w:p>
          <w:p w:rsidR="00424DF6" w:rsidRPr="00CC75FB" w:rsidRDefault="00424DF6" w:rsidP="00E107B3">
            <w:pPr>
              <w:pStyle w:val="a3"/>
              <w:keepNext/>
              <w:keepLines/>
              <w:spacing w:before="0" w:beforeAutospacing="0" w:after="0" w:afterAutospacing="0"/>
              <w:ind w:firstLine="249"/>
              <w:jc w:val="both"/>
              <w:rPr>
                <w:rFonts w:eastAsia="Batang"/>
                <w:color w:val="000000"/>
                <w:shd w:val="clear" w:color="auto" w:fill="FFFFFF"/>
                <w:lang w:val="ru-RU" w:eastAsia="ru-RU"/>
              </w:rPr>
            </w:pPr>
          </w:p>
        </w:tc>
        <w:tc>
          <w:tcPr>
            <w:tcW w:w="2340" w:type="dxa"/>
          </w:tcPr>
          <w:p w:rsidR="00424DF6" w:rsidRPr="00CC75FB" w:rsidRDefault="00424DF6" w:rsidP="00E107B3">
            <w:pPr>
              <w:pStyle w:val="a3"/>
              <w:keepNext/>
              <w:keepLines/>
              <w:spacing w:before="0" w:beforeAutospacing="0" w:after="0" w:afterAutospacing="0"/>
              <w:ind w:firstLine="284"/>
              <w:jc w:val="both"/>
              <w:rPr>
                <w:color w:val="000000"/>
                <w:lang w:val="ru-RU"/>
              </w:rPr>
            </w:pPr>
            <w:r w:rsidRPr="00CC75FB">
              <w:rPr>
                <w:color w:val="000000"/>
                <w:lang w:val="ru-RU"/>
              </w:rPr>
              <w:lastRenderedPageBreak/>
              <w:t>Дополнить абз</w:t>
            </w:r>
            <w:r w:rsidRPr="00CC75FB">
              <w:rPr>
                <w:color w:val="000000"/>
                <w:lang w:val="ru-RU"/>
              </w:rPr>
              <w:t>а</w:t>
            </w:r>
            <w:r w:rsidRPr="00CC75FB">
              <w:rPr>
                <w:color w:val="000000"/>
                <w:lang w:val="ru-RU"/>
              </w:rPr>
              <w:t>цем первым сл</w:t>
            </w:r>
            <w:r w:rsidRPr="00CC75FB">
              <w:rPr>
                <w:color w:val="000000"/>
                <w:lang w:val="ru-RU"/>
              </w:rPr>
              <w:t>е</w:t>
            </w:r>
            <w:r w:rsidRPr="00CC75FB">
              <w:rPr>
                <w:color w:val="000000"/>
                <w:lang w:val="ru-RU"/>
              </w:rPr>
              <w:t>дующего содерж</w:t>
            </w:r>
            <w:r w:rsidRPr="00CC75FB">
              <w:rPr>
                <w:color w:val="000000"/>
                <w:lang w:val="ru-RU"/>
              </w:rPr>
              <w:t>а</w:t>
            </w:r>
            <w:r w:rsidRPr="00CC75FB">
              <w:rPr>
                <w:color w:val="000000"/>
                <w:lang w:val="ru-RU"/>
              </w:rPr>
              <w:lastRenderedPageBreak/>
              <w:t>ния:</w:t>
            </w:r>
          </w:p>
          <w:p w:rsidR="00424DF6" w:rsidRPr="00CC75FB" w:rsidRDefault="00424DF6" w:rsidP="00E107B3">
            <w:pPr>
              <w:pStyle w:val="a3"/>
              <w:keepNext/>
              <w:keepLines/>
              <w:spacing w:before="0" w:beforeAutospacing="0" w:after="0" w:afterAutospacing="0"/>
              <w:ind w:firstLine="284"/>
              <w:jc w:val="both"/>
              <w:rPr>
                <w:b/>
                <w:lang w:val="ru-RU"/>
              </w:rPr>
            </w:pPr>
            <w:r w:rsidRPr="00CC75FB">
              <w:rPr>
                <w:color w:val="000000"/>
                <w:lang w:val="ru-RU"/>
              </w:rPr>
              <w:t>«</w:t>
            </w:r>
            <w:r w:rsidRPr="00CC75FB">
              <w:rPr>
                <w:b/>
                <w:color w:val="000000"/>
                <w:lang w:val="ru-RU"/>
              </w:rPr>
              <w:t>в подпункте 2) пункта 1 слово «</w:t>
            </w:r>
            <w:r w:rsidRPr="00CC75FB">
              <w:rPr>
                <w:b/>
                <w:lang w:val="ru-RU"/>
              </w:rPr>
              <w:t>пребывания» з</w:t>
            </w:r>
            <w:r w:rsidRPr="00CC75FB">
              <w:rPr>
                <w:b/>
                <w:lang w:val="ru-RU"/>
              </w:rPr>
              <w:t>а</w:t>
            </w:r>
            <w:r w:rsidRPr="00CC75FB">
              <w:rPr>
                <w:b/>
                <w:lang w:val="ru-RU"/>
              </w:rPr>
              <w:t xml:space="preserve">менить словами «места </w:t>
            </w:r>
            <w:r w:rsidRPr="00CC75FB">
              <w:rPr>
                <w:b/>
                <w:color w:val="000000"/>
                <w:lang w:val="ru-RU"/>
              </w:rPr>
              <w:t>вр</w:t>
            </w:r>
            <w:r w:rsidRPr="00CC75FB">
              <w:rPr>
                <w:b/>
                <w:color w:val="000000"/>
                <w:lang w:val="ru-RU"/>
              </w:rPr>
              <w:t>е</w:t>
            </w:r>
            <w:r w:rsidRPr="00CC75FB">
              <w:rPr>
                <w:b/>
                <w:color w:val="000000"/>
                <w:lang w:val="ru-RU"/>
              </w:rPr>
              <w:t>менного пребывания (пр</w:t>
            </w:r>
            <w:r w:rsidRPr="00CC75FB">
              <w:rPr>
                <w:b/>
                <w:color w:val="000000"/>
                <w:lang w:val="ru-RU"/>
              </w:rPr>
              <w:t>о</w:t>
            </w:r>
            <w:r w:rsidRPr="00CC75FB">
              <w:rPr>
                <w:b/>
                <w:color w:val="000000"/>
                <w:lang w:val="ru-RU"/>
              </w:rPr>
              <w:t>жив</w:t>
            </w:r>
            <w:r w:rsidRPr="00CC75FB">
              <w:rPr>
                <w:b/>
                <w:color w:val="000000"/>
                <w:lang w:val="ru-RU"/>
              </w:rPr>
              <w:t>а</w:t>
            </w:r>
            <w:r w:rsidRPr="00CC75FB">
              <w:rPr>
                <w:b/>
                <w:color w:val="000000"/>
                <w:lang w:val="ru-RU"/>
              </w:rPr>
              <w:t>ния)</w:t>
            </w:r>
            <w:r w:rsidRPr="00CC75FB">
              <w:rPr>
                <w:b/>
                <w:lang w:val="ru-RU"/>
              </w:rPr>
              <w:t>»;</w:t>
            </w:r>
          </w:p>
          <w:p w:rsidR="00424DF6" w:rsidRPr="00CC75FB" w:rsidRDefault="00424DF6" w:rsidP="00E107B3">
            <w:pPr>
              <w:pStyle w:val="a3"/>
              <w:keepNext/>
              <w:keepLines/>
              <w:spacing w:before="0" w:beforeAutospacing="0" w:after="0" w:afterAutospacing="0"/>
              <w:ind w:firstLine="284"/>
              <w:jc w:val="both"/>
              <w:rPr>
                <w:b/>
                <w:color w:val="000000"/>
                <w:lang w:val="ru-RU"/>
              </w:rPr>
            </w:pPr>
            <w:r w:rsidRPr="00CC75FB">
              <w:rPr>
                <w:b/>
                <w:lang w:val="ru-RU"/>
              </w:rPr>
              <w:t>п</w:t>
            </w:r>
            <w:r w:rsidRPr="00CC75FB">
              <w:rPr>
                <w:b/>
                <w:color w:val="000000"/>
                <w:lang w:val="ru-RU"/>
              </w:rPr>
              <w:t>осле слова «пребывания» д</w:t>
            </w:r>
            <w:r w:rsidRPr="00CC75FB">
              <w:rPr>
                <w:b/>
                <w:color w:val="000000"/>
                <w:lang w:val="ru-RU"/>
              </w:rPr>
              <w:t>о</w:t>
            </w:r>
            <w:r w:rsidRPr="00CC75FB">
              <w:rPr>
                <w:b/>
                <w:color w:val="000000"/>
                <w:lang w:val="ru-RU"/>
              </w:rPr>
              <w:t>полнить словом «(прожив</w:t>
            </w:r>
            <w:r w:rsidRPr="00CC75FB">
              <w:rPr>
                <w:b/>
                <w:color w:val="000000"/>
                <w:lang w:val="ru-RU"/>
              </w:rPr>
              <w:t>а</w:t>
            </w:r>
            <w:r w:rsidRPr="00CC75FB">
              <w:rPr>
                <w:b/>
                <w:color w:val="000000"/>
                <w:lang w:val="ru-RU"/>
              </w:rPr>
              <w:t>ния)»;</w:t>
            </w:r>
          </w:p>
          <w:p w:rsidR="00424DF6" w:rsidRPr="00CC75FB" w:rsidRDefault="00424DF6" w:rsidP="00E107B3">
            <w:pPr>
              <w:pStyle w:val="a3"/>
              <w:keepNext/>
              <w:keepLines/>
              <w:spacing w:before="0" w:beforeAutospacing="0" w:after="0" w:afterAutospacing="0"/>
              <w:ind w:firstLine="284"/>
              <w:jc w:val="both"/>
              <w:rPr>
                <w:rFonts w:eastAsia="Batang"/>
                <w:bCs/>
                <w:color w:val="000000"/>
                <w:lang w:val="ru-RU" w:eastAsia="ru-RU"/>
              </w:rPr>
            </w:pPr>
          </w:p>
        </w:tc>
        <w:tc>
          <w:tcPr>
            <w:tcW w:w="2608"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Комитет по междун</w:t>
            </w:r>
            <w:r w:rsidRPr="00CC75FB">
              <w:rPr>
                <w:rFonts w:ascii="Times New Roman" w:hAnsi="Times New Roman"/>
                <w:sz w:val="24"/>
                <w:szCs w:val="24"/>
              </w:rPr>
              <w:t>а</w:t>
            </w:r>
            <w:r w:rsidRPr="00CC75FB">
              <w:rPr>
                <w:rFonts w:ascii="Times New Roman" w:hAnsi="Times New Roman"/>
                <w:sz w:val="24"/>
                <w:szCs w:val="24"/>
              </w:rPr>
              <w:t>родным делам, обор</w:t>
            </w:r>
            <w:r w:rsidRPr="00CC75FB">
              <w:rPr>
                <w:rFonts w:ascii="Times New Roman" w:hAnsi="Times New Roman"/>
                <w:sz w:val="24"/>
                <w:szCs w:val="24"/>
              </w:rPr>
              <w:t>о</w:t>
            </w:r>
            <w:r w:rsidRPr="00CC75FB">
              <w:rPr>
                <w:rFonts w:ascii="Times New Roman" w:hAnsi="Times New Roman"/>
                <w:sz w:val="24"/>
                <w:szCs w:val="24"/>
              </w:rPr>
              <w:t xml:space="preserve">не и безопасности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 xml:space="preserve">Депутат </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Измухамбетов</w:t>
            </w:r>
            <w:proofErr w:type="spellEnd"/>
            <w:r w:rsidRPr="00CC75FB">
              <w:rPr>
                <w:rFonts w:ascii="Times New Roman" w:hAnsi="Times New Roman"/>
                <w:sz w:val="24"/>
                <w:szCs w:val="24"/>
              </w:rPr>
              <w:t xml:space="preserve"> Б.С.</w:t>
            </w:r>
          </w:p>
          <w:p w:rsidR="00424DF6" w:rsidRPr="00CC75FB" w:rsidRDefault="00424DF6" w:rsidP="00E107B3">
            <w:pPr>
              <w:keepNext/>
              <w:keepLines/>
              <w:spacing w:after="0" w:line="240" w:lineRule="auto"/>
              <w:jc w:val="center"/>
              <w:rPr>
                <w:rFonts w:ascii="Times New Roman" w:hAnsi="Times New Roman"/>
                <w:sz w:val="24"/>
                <w:szCs w:val="24"/>
              </w:rPr>
            </w:pPr>
          </w:p>
          <w:p w:rsidR="00424DF6" w:rsidRPr="00CC75FB" w:rsidRDefault="00424DF6" w:rsidP="00E107B3">
            <w:pPr>
              <w:keepNext/>
              <w:keepLines/>
              <w:spacing w:after="0" w:line="240" w:lineRule="auto"/>
              <w:ind w:firstLine="432"/>
              <w:jc w:val="both"/>
              <w:rPr>
                <w:rFonts w:ascii="Times New Roman" w:hAnsi="Times New Roman"/>
                <w:sz w:val="24"/>
                <w:szCs w:val="24"/>
              </w:rPr>
            </w:pPr>
            <w:proofErr w:type="gramStart"/>
            <w:r w:rsidRPr="00CC75FB">
              <w:rPr>
                <w:rFonts w:ascii="Times New Roman" w:hAnsi="Times New Roman"/>
                <w:sz w:val="24"/>
                <w:szCs w:val="24"/>
              </w:rPr>
              <w:t>Приведение в с</w:t>
            </w:r>
            <w:r w:rsidRPr="00CC75FB">
              <w:rPr>
                <w:rFonts w:ascii="Times New Roman" w:hAnsi="Times New Roman"/>
                <w:sz w:val="24"/>
                <w:szCs w:val="24"/>
              </w:rPr>
              <w:t>о</w:t>
            </w:r>
            <w:r w:rsidRPr="00CC75FB">
              <w:rPr>
                <w:rFonts w:ascii="Times New Roman" w:hAnsi="Times New Roman"/>
                <w:sz w:val="24"/>
                <w:szCs w:val="24"/>
              </w:rPr>
              <w:t>ответствие с прин</w:t>
            </w:r>
            <w:r w:rsidRPr="00CC75FB">
              <w:rPr>
                <w:rFonts w:ascii="Times New Roman" w:hAnsi="Times New Roman"/>
                <w:sz w:val="24"/>
                <w:szCs w:val="24"/>
              </w:rPr>
              <w:t>я</w:t>
            </w:r>
            <w:r w:rsidRPr="00CC75FB">
              <w:rPr>
                <w:rFonts w:ascii="Times New Roman" w:hAnsi="Times New Roman"/>
                <w:sz w:val="24"/>
                <w:szCs w:val="24"/>
              </w:rPr>
              <w:t>той поправкой в по</w:t>
            </w:r>
            <w:r w:rsidRPr="00CC75FB">
              <w:rPr>
                <w:rFonts w:ascii="Times New Roman" w:hAnsi="Times New Roman"/>
                <w:sz w:val="24"/>
                <w:szCs w:val="24"/>
              </w:rPr>
              <w:t>д</w:t>
            </w:r>
            <w:r w:rsidRPr="00CC75FB">
              <w:rPr>
                <w:rFonts w:ascii="Times New Roman" w:hAnsi="Times New Roman"/>
                <w:sz w:val="24"/>
                <w:szCs w:val="24"/>
              </w:rPr>
              <w:t>пункт 17-1) статьи 1 ЗРК «О миграции н</w:t>
            </w:r>
            <w:r w:rsidRPr="00CC75FB">
              <w:rPr>
                <w:rFonts w:ascii="Times New Roman" w:hAnsi="Times New Roman"/>
                <w:sz w:val="24"/>
                <w:szCs w:val="24"/>
              </w:rPr>
              <w:t>а</w:t>
            </w:r>
            <w:r w:rsidRPr="00CC75FB">
              <w:rPr>
                <w:rFonts w:ascii="Times New Roman" w:hAnsi="Times New Roman"/>
                <w:sz w:val="24"/>
                <w:szCs w:val="24"/>
              </w:rPr>
              <w:t xml:space="preserve">селения». </w:t>
            </w:r>
            <w:proofErr w:type="gramEnd"/>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Принято</w:t>
            </w:r>
          </w:p>
        </w:tc>
      </w:tr>
      <w:tr w:rsidR="00424DF6" w:rsidRPr="00CC75FB" w:rsidTr="00490538">
        <w:tc>
          <w:tcPr>
            <w:tcW w:w="15228" w:type="dxa"/>
            <w:gridSpan w:val="11"/>
          </w:tcPr>
          <w:p w:rsidR="00424DF6" w:rsidRPr="00CC75FB" w:rsidRDefault="00424DF6" w:rsidP="00E107B3">
            <w:pPr>
              <w:pStyle w:val="23"/>
              <w:keepNext/>
              <w:keepLines/>
              <w:ind w:firstLine="369"/>
              <w:jc w:val="center"/>
              <w:rPr>
                <w:sz w:val="24"/>
                <w:szCs w:val="24"/>
                <w:shd w:val="clear" w:color="auto" w:fill="FFFFFF"/>
              </w:rPr>
            </w:pPr>
          </w:p>
          <w:p w:rsidR="00424DF6" w:rsidRPr="00CC75FB" w:rsidRDefault="00424DF6" w:rsidP="00E107B3">
            <w:pPr>
              <w:pStyle w:val="23"/>
              <w:keepNext/>
              <w:keepLines/>
              <w:ind w:firstLine="369"/>
              <w:jc w:val="center"/>
              <w:rPr>
                <w:b/>
                <w:sz w:val="24"/>
                <w:szCs w:val="24"/>
                <w:shd w:val="clear" w:color="auto" w:fill="FFFFFF"/>
              </w:rPr>
            </w:pPr>
            <w:r w:rsidRPr="00CC75FB">
              <w:rPr>
                <w:b/>
                <w:sz w:val="24"/>
                <w:szCs w:val="24"/>
                <w:shd w:val="clear" w:color="auto" w:fill="FFFFFF"/>
              </w:rPr>
              <w:t>21. Закон Республики Казахстан «О религиозной деятельности и религиозных объединениях» от 11 октября 2011 года</w:t>
            </w:r>
          </w:p>
          <w:p w:rsidR="00424DF6" w:rsidRPr="00CC75FB" w:rsidRDefault="00424DF6" w:rsidP="00E107B3">
            <w:pPr>
              <w:keepNext/>
              <w:keepLines/>
              <w:spacing w:after="0" w:line="240" w:lineRule="auto"/>
              <w:jc w:val="both"/>
              <w:rPr>
                <w:rFonts w:ascii="Times New Roman" w:hAnsi="Times New Roman"/>
                <w:sz w:val="24"/>
                <w:szCs w:val="24"/>
              </w:rPr>
            </w:pP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Новый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подпункт 2) пункта 21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статьи 1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законопроекта </w:t>
            </w:r>
          </w:p>
        </w:tc>
        <w:tc>
          <w:tcPr>
            <w:tcW w:w="3060" w:type="dxa"/>
          </w:tcPr>
          <w:p w:rsidR="00424DF6" w:rsidRPr="00CC75FB" w:rsidRDefault="00424DF6" w:rsidP="00E107B3">
            <w:pPr>
              <w:keepNext/>
              <w:keepLines/>
              <w:shd w:val="clear" w:color="auto" w:fill="FFFFFF"/>
              <w:spacing w:after="0" w:line="240" w:lineRule="auto"/>
              <w:ind w:firstLine="369"/>
              <w:jc w:val="both"/>
              <w:outlineLvl w:val="0"/>
              <w:rPr>
                <w:rFonts w:ascii="Times New Roman" w:hAnsi="Times New Roman"/>
                <w:sz w:val="24"/>
                <w:szCs w:val="24"/>
              </w:rPr>
            </w:pPr>
            <w:r w:rsidRPr="00CC75FB">
              <w:rPr>
                <w:rFonts w:ascii="Times New Roman" w:hAnsi="Times New Roman"/>
                <w:sz w:val="24"/>
                <w:szCs w:val="24"/>
              </w:rPr>
              <w:t>Статья 6. Религиове</w:t>
            </w:r>
            <w:r w:rsidRPr="00CC75FB">
              <w:rPr>
                <w:rFonts w:ascii="Times New Roman" w:hAnsi="Times New Roman"/>
                <w:sz w:val="24"/>
                <w:szCs w:val="24"/>
              </w:rPr>
              <w:t>д</w:t>
            </w:r>
            <w:r w:rsidRPr="00CC75FB">
              <w:rPr>
                <w:rFonts w:ascii="Times New Roman" w:hAnsi="Times New Roman"/>
                <w:sz w:val="24"/>
                <w:szCs w:val="24"/>
              </w:rPr>
              <w:t>ческая экспертиза</w:t>
            </w:r>
          </w:p>
          <w:p w:rsidR="00424DF6" w:rsidRPr="00CC75FB" w:rsidRDefault="00424DF6" w:rsidP="00E107B3">
            <w:pPr>
              <w:keepNext/>
              <w:keepLines/>
              <w:shd w:val="clear" w:color="auto" w:fill="FFFFFF"/>
              <w:spacing w:after="0" w:line="240" w:lineRule="auto"/>
              <w:ind w:firstLine="369"/>
              <w:jc w:val="both"/>
              <w:outlineLvl w:val="0"/>
              <w:rPr>
                <w:rFonts w:ascii="Times New Roman" w:hAnsi="Times New Roman"/>
                <w:sz w:val="24"/>
                <w:szCs w:val="24"/>
              </w:rPr>
            </w:pPr>
            <w:r w:rsidRPr="00CC75FB">
              <w:rPr>
                <w:rFonts w:ascii="Times New Roman" w:hAnsi="Times New Roman"/>
                <w:sz w:val="24"/>
                <w:szCs w:val="24"/>
              </w:rPr>
              <w:t>1. Уполномоченный о</w:t>
            </w:r>
            <w:r w:rsidRPr="00CC75FB">
              <w:rPr>
                <w:rFonts w:ascii="Times New Roman" w:hAnsi="Times New Roman"/>
                <w:sz w:val="24"/>
                <w:szCs w:val="24"/>
              </w:rPr>
              <w:t>р</w:t>
            </w:r>
            <w:r w:rsidRPr="00CC75FB">
              <w:rPr>
                <w:rFonts w:ascii="Times New Roman" w:hAnsi="Times New Roman"/>
                <w:sz w:val="24"/>
                <w:szCs w:val="24"/>
              </w:rPr>
              <w:t>ган обеспечивает провед</w:t>
            </w:r>
            <w:r w:rsidRPr="00CC75FB">
              <w:rPr>
                <w:rFonts w:ascii="Times New Roman" w:hAnsi="Times New Roman"/>
                <w:sz w:val="24"/>
                <w:szCs w:val="24"/>
              </w:rPr>
              <w:t>е</w:t>
            </w:r>
            <w:r w:rsidRPr="00CC75FB">
              <w:rPr>
                <w:rFonts w:ascii="Times New Roman" w:hAnsi="Times New Roman"/>
                <w:sz w:val="24"/>
                <w:szCs w:val="24"/>
              </w:rPr>
              <w:t>ние религиоведческой эк</w:t>
            </w:r>
            <w:r w:rsidRPr="00CC75FB">
              <w:rPr>
                <w:rFonts w:ascii="Times New Roman" w:hAnsi="Times New Roman"/>
                <w:sz w:val="24"/>
                <w:szCs w:val="24"/>
              </w:rPr>
              <w:t>с</w:t>
            </w:r>
            <w:r w:rsidRPr="00CC75FB">
              <w:rPr>
                <w:rFonts w:ascii="Times New Roman" w:hAnsi="Times New Roman"/>
                <w:sz w:val="24"/>
                <w:szCs w:val="24"/>
              </w:rPr>
              <w:t>пертизы по сл</w:t>
            </w:r>
            <w:r w:rsidRPr="00CC75FB">
              <w:rPr>
                <w:rFonts w:ascii="Times New Roman" w:hAnsi="Times New Roman"/>
                <w:sz w:val="24"/>
                <w:szCs w:val="24"/>
              </w:rPr>
              <w:t>е</w:t>
            </w:r>
            <w:r w:rsidRPr="00CC75FB">
              <w:rPr>
                <w:rFonts w:ascii="Times New Roman" w:hAnsi="Times New Roman"/>
                <w:sz w:val="24"/>
                <w:szCs w:val="24"/>
              </w:rPr>
              <w:t>дующим основ</w:t>
            </w:r>
            <w:r w:rsidRPr="00CC75FB">
              <w:rPr>
                <w:rFonts w:ascii="Times New Roman" w:hAnsi="Times New Roman"/>
                <w:sz w:val="24"/>
                <w:szCs w:val="24"/>
              </w:rPr>
              <w:t>а</w:t>
            </w:r>
            <w:r w:rsidRPr="00CC75FB">
              <w:rPr>
                <w:rFonts w:ascii="Times New Roman" w:hAnsi="Times New Roman"/>
                <w:sz w:val="24"/>
                <w:szCs w:val="24"/>
              </w:rPr>
              <w:t>ниям:</w:t>
            </w:r>
          </w:p>
          <w:p w:rsidR="00424DF6" w:rsidRPr="00CC75FB" w:rsidRDefault="00424DF6" w:rsidP="00E107B3">
            <w:pPr>
              <w:keepNext/>
              <w:keepLines/>
              <w:shd w:val="clear" w:color="auto" w:fill="FFFFFF"/>
              <w:spacing w:after="0" w:line="240" w:lineRule="auto"/>
              <w:ind w:firstLine="369"/>
              <w:jc w:val="both"/>
              <w:outlineLvl w:val="0"/>
              <w:rPr>
                <w:rFonts w:ascii="Times New Roman" w:hAnsi="Times New Roman"/>
                <w:sz w:val="24"/>
                <w:szCs w:val="24"/>
              </w:rPr>
            </w:pPr>
            <w:r w:rsidRPr="00CC75FB">
              <w:rPr>
                <w:rFonts w:ascii="Times New Roman" w:hAnsi="Times New Roman"/>
                <w:sz w:val="24"/>
                <w:szCs w:val="24"/>
              </w:rPr>
              <w:t>1) обращения физич</w:t>
            </w:r>
            <w:r w:rsidRPr="00CC75FB">
              <w:rPr>
                <w:rFonts w:ascii="Times New Roman" w:hAnsi="Times New Roman"/>
                <w:sz w:val="24"/>
                <w:szCs w:val="24"/>
              </w:rPr>
              <w:t>е</w:t>
            </w:r>
            <w:r w:rsidRPr="00CC75FB">
              <w:rPr>
                <w:rFonts w:ascii="Times New Roman" w:hAnsi="Times New Roman"/>
                <w:sz w:val="24"/>
                <w:szCs w:val="24"/>
              </w:rPr>
              <w:t>ских и (или) юр</w:t>
            </w:r>
            <w:r w:rsidRPr="00CC75FB">
              <w:rPr>
                <w:rFonts w:ascii="Times New Roman" w:hAnsi="Times New Roman"/>
                <w:sz w:val="24"/>
                <w:szCs w:val="24"/>
              </w:rPr>
              <w:t>и</w:t>
            </w:r>
            <w:r w:rsidRPr="00CC75FB">
              <w:rPr>
                <w:rFonts w:ascii="Times New Roman" w:hAnsi="Times New Roman"/>
                <w:sz w:val="24"/>
                <w:szCs w:val="24"/>
              </w:rPr>
              <w:t>дических лиц в уполномоченный о</w:t>
            </w:r>
            <w:r w:rsidRPr="00CC75FB">
              <w:rPr>
                <w:rFonts w:ascii="Times New Roman" w:hAnsi="Times New Roman"/>
                <w:sz w:val="24"/>
                <w:szCs w:val="24"/>
              </w:rPr>
              <w:t>р</w:t>
            </w:r>
            <w:r w:rsidRPr="00CC75FB">
              <w:rPr>
                <w:rFonts w:ascii="Times New Roman" w:hAnsi="Times New Roman"/>
                <w:sz w:val="24"/>
                <w:szCs w:val="24"/>
              </w:rPr>
              <w:t>ган;</w:t>
            </w:r>
          </w:p>
          <w:p w:rsidR="00424DF6" w:rsidRPr="00CC75FB" w:rsidRDefault="00424DF6" w:rsidP="00E107B3">
            <w:pPr>
              <w:keepNext/>
              <w:keepLines/>
              <w:shd w:val="clear" w:color="auto" w:fill="FFFFFF"/>
              <w:spacing w:after="0" w:line="240" w:lineRule="auto"/>
              <w:ind w:firstLine="369"/>
              <w:jc w:val="both"/>
              <w:outlineLvl w:val="0"/>
              <w:rPr>
                <w:rFonts w:ascii="Times New Roman" w:hAnsi="Times New Roman"/>
                <w:sz w:val="24"/>
                <w:szCs w:val="24"/>
              </w:rPr>
            </w:pPr>
            <w:r w:rsidRPr="00CC75FB">
              <w:rPr>
                <w:rFonts w:ascii="Times New Roman" w:hAnsi="Times New Roman"/>
                <w:sz w:val="24"/>
                <w:szCs w:val="24"/>
              </w:rPr>
              <w:t>2) поступление религ</w:t>
            </w:r>
            <w:r w:rsidRPr="00CC75FB">
              <w:rPr>
                <w:rFonts w:ascii="Times New Roman" w:hAnsi="Times New Roman"/>
                <w:sz w:val="24"/>
                <w:szCs w:val="24"/>
              </w:rPr>
              <w:t>и</w:t>
            </w:r>
            <w:r w:rsidRPr="00CC75FB">
              <w:rPr>
                <w:rFonts w:ascii="Times New Roman" w:hAnsi="Times New Roman"/>
                <w:sz w:val="24"/>
                <w:szCs w:val="24"/>
              </w:rPr>
              <w:t xml:space="preserve">озной литературы, иных </w:t>
            </w:r>
            <w:r w:rsidRPr="00CC75FB">
              <w:rPr>
                <w:rFonts w:ascii="Times New Roman" w:hAnsi="Times New Roman"/>
                <w:sz w:val="24"/>
                <w:szCs w:val="24"/>
              </w:rPr>
              <w:lastRenderedPageBreak/>
              <w:t>информационных матери</w:t>
            </w:r>
            <w:r w:rsidRPr="00CC75FB">
              <w:rPr>
                <w:rFonts w:ascii="Times New Roman" w:hAnsi="Times New Roman"/>
                <w:sz w:val="24"/>
                <w:szCs w:val="24"/>
              </w:rPr>
              <w:t>а</w:t>
            </w:r>
            <w:r w:rsidRPr="00CC75FB">
              <w:rPr>
                <w:rFonts w:ascii="Times New Roman" w:hAnsi="Times New Roman"/>
                <w:sz w:val="24"/>
                <w:szCs w:val="24"/>
              </w:rPr>
              <w:t>лов религиозного содерж</w:t>
            </w:r>
            <w:r w:rsidRPr="00CC75FB">
              <w:rPr>
                <w:rFonts w:ascii="Times New Roman" w:hAnsi="Times New Roman"/>
                <w:sz w:val="24"/>
                <w:szCs w:val="24"/>
              </w:rPr>
              <w:t>а</w:t>
            </w:r>
            <w:r w:rsidRPr="00CC75FB">
              <w:rPr>
                <w:rFonts w:ascii="Times New Roman" w:hAnsi="Times New Roman"/>
                <w:sz w:val="24"/>
                <w:szCs w:val="24"/>
              </w:rPr>
              <w:t>ния в библиоте</w:t>
            </w:r>
            <w:r w:rsidRPr="00CC75FB">
              <w:rPr>
                <w:rFonts w:ascii="Times New Roman" w:hAnsi="Times New Roman"/>
                <w:sz w:val="24"/>
                <w:szCs w:val="24"/>
              </w:rPr>
              <w:t>ч</w:t>
            </w:r>
            <w:r w:rsidRPr="00CC75FB">
              <w:rPr>
                <w:rFonts w:ascii="Times New Roman" w:hAnsi="Times New Roman"/>
                <w:sz w:val="24"/>
                <w:szCs w:val="24"/>
              </w:rPr>
              <w:t>ные фонды организаций Республики Казахстан, а также в упо</w:t>
            </w:r>
            <w:r w:rsidRPr="00CC75FB">
              <w:rPr>
                <w:rFonts w:ascii="Times New Roman" w:hAnsi="Times New Roman"/>
                <w:sz w:val="24"/>
                <w:szCs w:val="24"/>
              </w:rPr>
              <w:t>л</w:t>
            </w:r>
            <w:r w:rsidRPr="00CC75FB">
              <w:rPr>
                <w:rFonts w:ascii="Times New Roman" w:hAnsi="Times New Roman"/>
                <w:sz w:val="24"/>
                <w:szCs w:val="24"/>
              </w:rPr>
              <w:t>номоченный о</w:t>
            </w:r>
            <w:r w:rsidRPr="00CC75FB">
              <w:rPr>
                <w:rFonts w:ascii="Times New Roman" w:hAnsi="Times New Roman"/>
                <w:sz w:val="24"/>
                <w:szCs w:val="24"/>
              </w:rPr>
              <w:t>р</w:t>
            </w:r>
            <w:r w:rsidRPr="00CC75FB">
              <w:rPr>
                <w:rFonts w:ascii="Times New Roman" w:hAnsi="Times New Roman"/>
                <w:sz w:val="24"/>
                <w:szCs w:val="24"/>
              </w:rPr>
              <w:t>ган;</w:t>
            </w:r>
          </w:p>
          <w:p w:rsidR="00424DF6" w:rsidRPr="00CC75FB" w:rsidRDefault="00424DF6" w:rsidP="00E107B3">
            <w:pPr>
              <w:keepNext/>
              <w:keepLines/>
              <w:shd w:val="clear" w:color="auto" w:fill="FFFFFF"/>
              <w:spacing w:after="0" w:line="240" w:lineRule="auto"/>
              <w:ind w:firstLine="369"/>
              <w:jc w:val="both"/>
              <w:outlineLvl w:val="0"/>
              <w:rPr>
                <w:rFonts w:ascii="Times New Roman" w:hAnsi="Times New Roman"/>
                <w:sz w:val="24"/>
                <w:szCs w:val="24"/>
              </w:rPr>
            </w:pPr>
            <w:r w:rsidRPr="00CC75FB">
              <w:rPr>
                <w:rFonts w:ascii="Times New Roman" w:hAnsi="Times New Roman"/>
                <w:sz w:val="24"/>
                <w:szCs w:val="24"/>
              </w:rPr>
              <w:t>3) обращение физич</w:t>
            </w:r>
            <w:r w:rsidRPr="00CC75FB">
              <w:rPr>
                <w:rFonts w:ascii="Times New Roman" w:hAnsi="Times New Roman"/>
                <w:sz w:val="24"/>
                <w:szCs w:val="24"/>
              </w:rPr>
              <w:t>е</w:t>
            </w:r>
            <w:r w:rsidRPr="00CC75FB">
              <w:rPr>
                <w:rFonts w:ascii="Times New Roman" w:hAnsi="Times New Roman"/>
                <w:sz w:val="24"/>
                <w:szCs w:val="24"/>
              </w:rPr>
              <w:t>ских лиц за регистрацией в качестве миссионеров и регистрацией религиозных объединений;</w:t>
            </w:r>
          </w:p>
          <w:p w:rsidR="00424DF6" w:rsidRPr="00CC75FB" w:rsidRDefault="00424DF6" w:rsidP="00E107B3">
            <w:pPr>
              <w:keepNext/>
              <w:keepLines/>
              <w:shd w:val="clear" w:color="auto" w:fill="FFFFFF"/>
              <w:spacing w:after="0" w:line="240" w:lineRule="auto"/>
              <w:ind w:firstLine="369"/>
              <w:jc w:val="both"/>
              <w:outlineLvl w:val="0"/>
              <w:rPr>
                <w:rFonts w:ascii="Times New Roman" w:hAnsi="Times New Roman"/>
                <w:sz w:val="24"/>
                <w:szCs w:val="24"/>
              </w:rPr>
            </w:pPr>
            <w:r w:rsidRPr="00CC75FB">
              <w:rPr>
                <w:rFonts w:ascii="Times New Roman" w:hAnsi="Times New Roman"/>
                <w:sz w:val="24"/>
                <w:szCs w:val="24"/>
              </w:rPr>
              <w:t>4) ввоз информацио</w:t>
            </w:r>
            <w:r w:rsidRPr="00CC75FB">
              <w:rPr>
                <w:rFonts w:ascii="Times New Roman" w:hAnsi="Times New Roman"/>
                <w:sz w:val="24"/>
                <w:szCs w:val="24"/>
              </w:rPr>
              <w:t>н</w:t>
            </w:r>
            <w:r w:rsidRPr="00CC75FB">
              <w:rPr>
                <w:rFonts w:ascii="Times New Roman" w:hAnsi="Times New Roman"/>
                <w:sz w:val="24"/>
                <w:szCs w:val="24"/>
              </w:rPr>
              <w:t>ных материалов религио</w:t>
            </w:r>
            <w:r w:rsidRPr="00CC75FB">
              <w:rPr>
                <w:rFonts w:ascii="Times New Roman" w:hAnsi="Times New Roman"/>
                <w:sz w:val="24"/>
                <w:szCs w:val="24"/>
              </w:rPr>
              <w:t>з</w:t>
            </w:r>
            <w:r w:rsidRPr="00CC75FB">
              <w:rPr>
                <w:rFonts w:ascii="Times New Roman" w:hAnsi="Times New Roman"/>
                <w:sz w:val="24"/>
                <w:szCs w:val="24"/>
              </w:rPr>
              <w:t>ного содержания, за и</w:t>
            </w:r>
            <w:r w:rsidRPr="00CC75FB">
              <w:rPr>
                <w:rFonts w:ascii="Times New Roman" w:hAnsi="Times New Roman"/>
                <w:sz w:val="24"/>
                <w:szCs w:val="24"/>
              </w:rPr>
              <w:t>с</w:t>
            </w:r>
            <w:r w:rsidRPr="00CC75FB">
              <w:rPr>
                <w:rFonts w:ascii="Times New Roman" w:hAnsi="Times New Roman"/>
                <w:sz w:val="24"/>
                <w:szCs w:val="24"/>
              </w:rPr>
              <w:t>ключением материалов, предназначенных для ли</w:t>
            </w:r>
            <w:r w:rsidRPr="00CC75FB">
              <w:rPr>
                <w:rFonts w:ascii="Times New Roman" w:hAnsi="Times New Roman"/>
                <w:sz w:val="24"/>
                <w:szCs w:val="24"/>
              </w:rPr>
              <w:t>ч</w:t>
            </w:r>
            <w:r w:rsidRPr="00CC75FB">
              <w:rPr>
                <w:rFonts w:ascii="Times New Roman" w:hAnsi="Times New Roman"/>
                <w:sz w:val="24"/>
                <w:szCs w:val="24"/>
              </w:rPr>
              <w:t>ного пользов</w:t>
            </w:r>
            <w:r w:rsidRPr="00CC75FB">
              <w:rPr>
                <w:rFonts w:ascii="Times New Roman" w:hAnsi="Times New Roman"/>
                <w:sz w:val="24"/>
                <w:szCs w:val="24"/>
              </w:rPr>
              <w:t>а</w:t>
            </w:r>
            <w:r w:rsidRPr="00CC75FB">
              <w:rPr>
                <w:rFonts w:ascii="Times New Roman" w:hAnsi="Times New Roman"/>
                <w:sz w:val="24"/>
                <w:szCs w:val="24"/>
              </w:rPr>
              <w:t>ния;</w:t>
            </w:r>
          </w:p>
          <w:p w:rsidR="00424DF6" w:rsidRPr="00CC75FB" w:rsidRDefault="00424DF6" w:rsidP="00E107B3">
            <w:pPr>
              <w:keepNext/>
              <w:keepLines/>
              <w:shd w:val="clear" w:color="auto" w:fill="FFFFFF"/>
              <w:spacing w:after="0" w:line="240" w:lineRule="auto"/>
              <w:ind w:firstLine="369"/>
              <w:jc w:val="both"/>
              <w:outlineLvl w:val="0"/>
              <w:rPr>
                <w:rFonts w:ascii="Times New Roman" w:hAnsi="Times New Roman"/>
                <w:sz w:val="24"/>
                <w:szCs w:val="24"/>
              </w:rPr>
            </w:pPr>
            <w:r w:rsidRPr="00CC75FB">
              <w:rPr>
                <w:rFonts w:ascii="Times New Roman" w:hAnsi="Times New Roman"/>
                <w:sz w:val="24"/>
                <w:szCs w:val="24"/>
              </w:rPr>
              <w:t>5) приказ руководителя уполномоченного орг</w:t>
            </w:r>
            <w:r w:rsidRPr="00CC75FB">
              <w:rPr>
                <w:rFonts w:ascii="Times New Roman" w:hAnsi="Times New Roman"/>
                <w:sz w:val="24"/>
                <w:szCs w:val="24"/>
              </w:rPr>
              <w:t>а</w:t>
            </w:r>
            <w:r w:rsidRPr="00CC75FB">
              <w:rPr>
                <w:rFonts w:ascii="Times New Roman" w:hAnsi="Times New Roman"/>
                <w:sz w:val="24"/>
                <w:szCs w:val="24"/>
              </w:rPr>
              <w:t>на.</w:t>
            </w:r>
          </w:p>
          <w:p w:rsidR="00424DF6" w:rsidRPr="00CC75FB" w:rsidRDefault="00424DF6" w:rsidP="00E107B3">
            <w:pPr>
              <w:keepNext/>
              <w:keepLines/>
              <w:shd w:val="clear" w:color="auto" w:fill="FFFFFF"/>
              <w:spacing w:after="0" w:line="240" w:lineRule="auto"/>
              <w:ind w:firstLine="369"/>
              <w:jc w:val="both"/>
              <w:outlineLvl w:val="0"/>
              <w:rPr>
                <w:rFonts w:ascii="Times New Roman" w:hAnsi="Times New Roman"/>
                <w:sz w:val="24"/>
                <w:szCs w:val="24"/>
              </w:rPr>
            </w:pPr>
            <w:r w:rsidRPr="00CC75FB">
              <w:rPr>
                <w:rFonts w:ascii="Times New Roman" w:hAnsi="Times New Roman"/>
                <w:sz w:val="24"/>
                <w:szCs w:val="24"/>
              </w:rPr>
              <w:t>2. К объектам религи</w:t>
            </w:r>
            <w:r w:rsidRPr="00CC75FB">
              <w:rPr>
                <w:rFonts w:ascii="Times New Roman" w:hAnsi="Times New Roman"/>
                <w:sz w:val="24"/>
                <w:szCs w:val="24"/>
              </w:rPr>
              <w:t>о</w:t>
            </w:r>
            <w:r w:rsidRPr="00CC75FB">
              <w:rPr>
                <w:rFonts w:ascii="Times New Roman" w:hAnsi="Times New Roman"/>
                <w:sz w:val="24"/>
                <w:szCs w:val="24"/>
              </w:rPr>
              <w:t>ведческой экспертизы о</w:t>
            </w:r>
            <w:r w:rsidRPr="00CC75FB">
              <w:rPr>
                <w:rFonts w:ascii="Times New Roman" w:hAnsi="Times New Roman"/>
                <w:sz w:val="24"/>
                <w:szCs w:val="24"/>
              </w:rPr>
              <w:t>т</w:t>
            </w:r>
            <w:r w:rsidRPr="00CC75FB">
              <w:rPr>
                <w:rFonts w:ascii="Times New Roman" w:hAnsi="Times New Roman"/>
                <w:sz w:val="24"/>
                <w:szCs w:val="24"/>
              </w:rPr>
              <w:t>носятся учредительные, а та</w:t>
            </w:r>
            <w:r w:rsidRPr="00CC75FB">
              <w:rPr>
                <w:rFonts w:ascii="Times New Roman" w:hAnsi="Times New Roman"/>
                <w:sz w:val="24"/>
                <w:szCs w:val="24"/>
              </w:rPr>
              <w:t>к</w:t>
            </w:r>
            <w:r w:rsidRPr="00CC75FB">
              <w:rPr>
                <w:rFonts w:ascii="Times New Roman" w:hAnsi="Times New Roman"/>
                <w:sz w:val="24"/>
                <w:szCs w:val="24"/>
              </w:rPr>
              <w:t>же другие документы религиозного содержания, духовные (религиозные) образовательные програ</w:t>
            </w:r>
            <w:r w:rsidRPr="00CC75FB">
              <w:rPr>
                <w:rFonts w:ascii="Times New Roman" w:hAnsi="Times New Roman"/>
                <w:sz w:val="24"/>
                <w:szCs w:val="24"/>
              </w:rPr>
              <w:t>м</w:t>
            </w:r>
            <w:r w:rsidRPr="00CC75FB">
              <w:rPr>
                <w:rFonts w:ascii="Times New Roman" w:hAnsi="Times New Roman"/>
                <w:sz w:val="24"/>
                <w:szCs w:val="24"/>
              </w:rPr>
              <w:t>мы, информационные м</w:t>
            </w:r>
            <w:r w:rsidRPr="00CC75FB">
              <w:rPr>
                <w:rFonts w:ascii="Times New Roman" w:hAnsi="Times New Roman"/>
                <w:sz w:val="24"/>
                <w:szCs w:val="24"/>
              </w:rPr>
              <w:t>а</w:t>
            </w:r>
            <w:r w:rsidRPr="00CC75FB">
              <w:rPr>
                <w:rFonts w:ascii="Times New Roman" w:hAnsi="Times New Roman"/>
                <w:sz w:val="24"/>
                <w:szCs w:val="24"/>
              </w:rPr>
              <w:t>териалы религиозного с</w:t>
            </w:r>
            <w:r w:rsidRPr="00CC75FB">
              <w:rPr>
                <w:rFonts w:ascii="Times New Roman" w:hAnsi="Times New Roman"/>
                <w:sz w:val="24"/>
                <w:szCs w:val="24"/>
              </w:rPr>
              <w:t>о</w:t>
            </w:r>
            <w:r w:rsidRPr="00CC75FB">
              <w:rPr>
                <w:rFonts w:ascii="Times New Roman" w:hAnsi="Times New Roman"/>
                <w:sz w:val="24"/>
                <w:szCs w:val="24"/>
              </w:rPr>
              <w:t>держания и предметы р</w:t>
            </w:r>
            <w:r w:rsidRPr="00CC75FB">
              <w:rPr>
                <w:rFonts w:ascii="Times New Roman" w:hAnsi="Times New Roman"/>
                <w:sz w:val="24"/>
                <w:szCs w:val="24"/>
              </w:rPr>
              <w:t>е</w:t>
            </w:r>
            <w:r w:rsidRPr="00CC75FB">
              <w:rPr>
                <w:rFonts w:ascii="Times New Roman" w:hAnsi="Times New Roman"/>
                <w:sz w:val="24"/>
                <w:szCs w:val="24"/>
              </w:rPr>
              <w:t>лигиозного н</w:t>
            </w:r>
            <w:r w:rsidRPr="00CC75FB">
              <w:rPr>
                <w:rFonts w:ascii="Times New Roman" w:hAnsi="Times New Roman"/>
                <w:sz w:val="24"/>
                <w:szCs w:val="24"/>
              </w:rPr>
              <w:t>а</w:t>
            </w:r>
            <w:r w:rsidRPr="00CC75FB">
              <w:rPr>
                <w:rFonts w:ascii="Times New Roman" w:hAnsi="Times New Roman"/>
                <w:sz w:val="24"/>
                <w:szCs w:val="24"/>
              </w:rPr>
              <w:t>значения.</w:t>
            </w:r>
          </w:p>
          <w:p w:rsidR="00424DF6" w:rsidRPr="00CC75FB" w:rsidRDefault="00424DF6" w:rsidP="00E107B3">
            <w:pPr>
              <w:keepNext/>
              <w:keepLines/>
              <w:shd w:val="clear" w:color="auto" w:fill="FFFFFF"/>
              <w:spacing w:after="0" w:line="240" w:lineRule="auto"/>
              <w:ind w:firstLine="369"/>
              <w:jc w:val="both"/>
              <w:outlineLvl w:val="0"/>
              <w:rPr>
                <w:rFonts w:ascii="Times New Roman" w:hAnsi="Times New Roman"/>
                <w:sz w:val="24"/>
                <w:szCs w:val="24"/>
              </w:rPr>
            </w:pPr>
            <w:r w:rsidRPr="00CC75FB">
              <w:rPr>
                <w:rFonts w:ascii="Times New Roman" w:hAnsi="Times New Roman"/>
                <w:sz w:val="24"/>
                <w:szCs w:val="24"/>
              </w:rPr>
              <w:t>3. Религиоведческая экспертиза проводится л</w:t>
            </w:r>
            <w:r w:rsidRPr="00CC75FB">
              <w:rPr>
                <w:rFonts w:ascii="Times New Roman" w:hAnsi="Times New Roman"/>
                <w:sz w:val="24"/>
                <w:szCs w:val="24"/>
              </w:rPr>
              <w:t>и</w:t>
            </w:r>
            <w:r w:rsidRPr="00CC75FB">
              <w:rPr>
                <w:rFonts w:ascii="Times New Roman" w:hAnsi="Times New Roman"/>
                <w:sz w:val="24"/>
                <w:szCs w:val="24"/>
              </w:rPr>
              <w:t>цами, обладающими сп</w:t>
            </w:r>
            <w:r w:rsidRPr="00CC75FB">
              <w:rPr>
                <w:rFonts w:ascii="Times New Roman" w:hAnsi="Times New Roman"/>
                <w:sz w:val="24"/>
                <w:szCs w:val="24"/>
              </w:rPr>
              <w:t>е</w:t>
            </w:r>
            <w:r w:rsidRPr="00CC75FB">
              <w:rPr>
                <w:rFonts w:ascii="Times New Roman" w:hAnsi="Times New Roman"/>
                <w:sz w:val="24"/>
                <w:szCs w:val="24"/>
              </w:rPr>
              <w:t>циальными знаниями в о</w:t>
            </w:r>
            <w:r w:rsidRPr="00CC75FB">
              <w:rPr>
                <w:rFonts w:ascii="Times New Roman" w:hAnsi="Times New Roman"/>
                <w:sz w:val="24"/>
                <w:szCs w:val="24"/>
              </w:rPr>
              <w:t>б</w:t>
            </w:r>
            <w:r w:rsidRPr="00CC75FB">
              <w:rPr>
                <w:rFonts w:ascii="Times New Roman" w:hAnsi="Times New Roman"/>
                <w:sz w:val="24"/>
                <w:szCs w:val="24"/>
              </w:rPr>
              <w:lastRenderedPageBreak/>
              <w:t>ласти р</w:t>
            </w:r>
            <w:r w:rsidRPr="00CC75FB">
              <w:rPr>
                <w:rFonts w:ascii="Times New Roman" w:hAnsi="Times New Roman"/>
                <w:sz w:val="24"/>
                <w:szCs w:val="24"/>
              </w:rPr>
              <w:t>е</w:t>
            </w:r>
            <w:r w:rsidRPr="00CC75FB">
              <w:rPr>
                <w:rFonts w:ascii="Times New Roman" w:hAnsi="Times New Roman"/>
                <w:sz w:val="24"/>
                <w:szCs w:val="24"/>
              </w:rPr>
              <w:t>лигиоведения, с привлечением при необх</w:t>
            </w:r>
            <w:r w:rsidRPr="00CC75FB">
              <w:rPr>
                <w:rFonts w:ascii="Times New Roman" w:hAnsi="Times New Roman"/>
                <w:sz w:val="24"/>
                <w:szCs w:val="24"/>
              </w:rPr>
              <w:t>о</w:t>
            </w:r>
            <w:r w:rsidRPr="00CC75FB">
              <w:rPr>
                <w:rFonts w:ascii="Times New Roman" w:hAnsi="Times New Roman"/>
                <w:sz w:val="24"/>
                <w:szCs w:val="24"/>
              </w:rPr>
              <w:t>димости представителей государственных органов и иных специал</w:t>
            </w:r>
            <w:r w:rsidRPr="00CC75FB">
              <w:rPr>
                <w:rFonts w:ascii="Times New Roman" w:hAnsi="Times New Roman"/>
                <w:sz w:val="24"/>
                <w:szCs w:val="24"/>
              </w:rPr>
              <w:t>и</w:t>
            </w:r>
            <w:r w:rsidRPr="00CC75FB">
              <w:rPr>
                <w:rFonts w:ascii="Times New Roman" w:hAnsi="Times New Roman"/>
                <w:sz w:val="24"/>
                <w:szCs w:val="24"/>
              </w:rPr>
              <w:t>стов.</w:t>
            </w:r>
          </w:p>
          <w:p w:rsidR="00424DF6" w:rsidRPr="00CC75FB" w:rsidRDefault="00424DF6" w:rsidP="00E107B3">
            <w:pPr>
              <w:keepNext/>
              <w:keepLines/>
              <w:shd w:val="clear" w:color="auto" w:fill="FFFFFF"/>
              <w:spacing w:after="0" w:line="240" w:lineRule="auto"/>
              <w:ind w:firstLine="369"/>
              <w:jc w:val="both"/>
              <w:outlineLvl w:val="0"/>
              <w:rPr>
                <w:rFonts w:ascii="Times New Roman" w:hAnsi="Times New Roman"/>
                <w:sz w:val="24"/>
                <w:szCs w:val="24"/>
              </w:rPr>
            </w:pPr>
          </w:p>
        </w:tc>
        <w:tc>
          <w:tcPr>
            <w:tcW w:w="2880" w:type="dxa"/>
            <w:gridSpan w:val="3"/>
          </w:tcPr>
          <w:p w:rsidR="00424DF6" w:rsidRPr="00CC75FB" w:rsidRDefault="00424DF6" w:rsidP="00E107B3">
            <w:pPr>
              <w:keepNext/>
              <w:keepLines/>
              <w:shd w:val="clear" w:color="auto" w:fill="FFFFFF"/>
              <w:spacing w:after="0" w:line="240" w:lineRule="auto"/>
              <w:ind w:firstLine="400"/>
              <w:jc w:val="both"/>
              <w:textAlignment w:val="baseline"/>
              <w:rPr>
                <w:rFonts w:ascii="Times New Roman" w:hAnsi="Times New Roman"/>
                <w:color w:val="000000"/>
                <w:sz w:val="24"/>
                <w:szCs w:val="24"/>
                <w:shd w:val="clear" w:color="auto" w:fill="FFFFFF"/>
              </w:rPr>
            </w:pPr>
            <w:r w:rsidRPr="00CC75FB">
              <w:rPr>
                <w:rFonts w:ascii="Times New Roman" w:hAnsi="Times New Roman"/>
                <w:color w:val="000000"/>
                <w:sz w:val="24"/>
                <w:szCs w:val="24"/>
                <w:shd w:val="clear" w:color="auto" w:fill="FFFFFF"/>
              </w:rPr>
              <w:lastRenderedPageBreak/>
              <w:t xml:space="preserve">Отсутствует. </w:t>
            </w:r>
          </w:p>
        </w:tc>
        <w:tc>
          <w:tcPr>
            <w:tcW w:w="2340" w:type="dxa"/>
          </w:tcPr>
          <w:p w:rsidR="00424DF6" w:rsidRPr="00CC75FB" w:rsidRDefault="00424DF6" w:rsidP="00E107B3">
            <w:pPr>
              <w:keepNext/>
              <w:keepLines/>
              <w:spacing w:after="0" w:line="240" w:lineRule="auto"/>
              <w:ind w:firstLine="344"/>
              <w:jc w:val="both"/>
              <w:rPr>
                <w:rFonts w:ascii="Times New Roman" w:hAnsi="Times New Roman"/>
                <w:sz w:val="24"/>
                <w:szCs w:val="24"/>
              </w:rPr>
            </w:pPr>
            <w:r w:rsidRPr="00CC75FB">
              <w:rPr>
                <w:rFonts w:ascii="Times New Roman" w:hAnsi="Times New Roman"/>
                <w:sz w:val="24"/>
                <w:szCs w:val="24"/>
              </w:rPr>
              <w:t>Дополнить по</w:t>
            </w:r>
            <w:r w:rsidRPr="00CC75FB">
              <w:rPr>
                <w:rFonts w:ascii="Times New Roman" w:hAnsi="Times New Roman"/>
                <w:sz w:val="24"/>
                <w:szCs w:val="24"/>
              </w:rPr>
              <w:t>д</w:t>
            </w:r>
            <w:r w:rsidRPr="00CC75FB">
              <w:rPr>
                <w:rFonts w:ascii="Times New Roman" w:hAnsi="Times New Roman"/>
                <w:sz w:val="24"/>
                <w:szCs w:val="24"/>
              </w:rPr>
              <w:t>пунктом 2)</w:t>
            </w:r>
            <w:r w:rsidRPr="00CC75FB">
              <w:rPr>
                <w:rFonts w:ascii="Times New Roman" w:hAnsi="Times New Roman"/>
                <w:b/>
                <w:sz w:val="24"/>
                <w:szCs w:val="24"/>
              </w:rPr>
              <w:t xml:space="preserve"> </w:t>
            </w:r>
            <w:r w:rsidRPr="00CC75FB">
              <w:rPr>
                <w:rFonts w:ascii="Times New Roman" w:hAnsi="Times New Roman"/>
                <w:sz w:val="24"/>
                <w:szCs w:val="24"/>
              </w:rPr>
              <w:t>сл</w:t>
            </w:r>
            <w:r w:rsidRPr="00CC75FB">
              <w:rPr>
                <w:rFonts w:ascii="Times New Roman" w:hAnsi="Times New Roman"/>
                <w:sz w:val="24"/>
                <w:szCs w:val="24"/>
              </w:rPr>
              <w:t>е</w:t>
            </w:r>
            <w:r w:rsidRPr="00CC75FB">
              <w:rPr>
                <w:rFonts w:ascii="Times New Roman" w:hAnsi="Times New Roman"/>
                <w:sz w:val="24"/>
                <w:szCs w:val="24"/>
              </w:rPr>
              <w:t>дующего содерж</w:t>
            </w:r>
            <w:r w:rsidRPr="00CC75FB">
              <w:rPr>
                <w:rFonts w:ascii="Times New Roman" w:hAnsi="Times New Roman"/>
                <w:sz w:val="24"/>
                <w:szCs w:val="24"/>
              </w:rPr>
              <w:t>а</w:t>
            </w:r>
            <w:r w:rsidRPr="00CC75FB">
              <w:rPr>
                <w:rFonts w:ascii="Times New Roman" w:hAnsi="Times New Roman"/>
                <w:sz w:val="24"/>
                <w:szCs w:val="24"/>
              </w:rPr>
              <w:t>ния:</w:t>
            </w:r>
          </w:p>
          <w:p w:rsidR="00424DF6" w:rsidRPr="00CC75FB" w:rsidRDefault="00424DF6" w:rsidP="00E107B3">
            <w:pPr>
              <w:keepNext/>
              <w:keepLines/>
              <w:spacing w:after="0" w:line="240" w:lineRule="auto"/>
              <w:ind w:firstLine="344"/>
              <w:jc w:val="both"/>
              <w:rPr>
                <w:rFonts w:ascii="Times New Roman" w:hAnsi="Times New Roman"/>
                <w:b/>
                <w:sz w:val="24"/>
                <w:szCs w:val="24"/>
              </w:rPr>
            </w:pPr>
            <w:r w:rsidRPr="00CC75FB">
              <w:rPr>
                <w:rFonts w:ascii="Times New Roman" w:hAnsi="Times New Roman"/>
                <w:sz w:val="24"/>
                <w:szCs w:val="24"/>
              </w:rPr>
              <w:t>«</w:t>
            </w:r>
            <w:r w:rsidRPr="00CC75FB">
              <w:rPr>
                <w:rFonts w:ascii="Times New Roman" w:hAnsi="Times New Roman"/>
                <w:b/>
                <w:sz w:val="24"/>
                <w:szCs w:val="24"/>
              </w:rPr>
              <w:t>2) в пункте 1 статьи 6:</w:t>
            </w:r>
          </w:p>
          <w:p w:rsidR="00424DF6" w:rsidRPr="00CC75FB" w:rsidRDefault="00424DF6" w:rsidP="00E107B3">
            <w:pPr>
              <w:keepNext/>
              <w:keepLines/>
              <w:spacing w:after="0" w:line="240" w:lineRule="auto"/>
              <w:ind w:firstLine="344"/>
              <w:jc w:val="both"/>
              <w:rPr>
                <w:rFonts w:ascii="Times New Roman" w:hAnsi="Times New Roman"/>
                <w:b/>
                <w:sz w:val="24"/>
                <w:szCs w:val="24"/>
              </w:rPr>
            </w:pPr>
            <w:r w:rsidRPr="00CC75FB">
              <w:rPr>
                <w:rFonts w:ascii="Times New Roman" w:hAnsi="Times New Roman"/>
                <w:b/>
                <w:sz w:val="24"/>
                <w:szCs w:val="24"/>
              </w:rPr>
              <w:t>подпункт 4) и</w:t>
            </w:r>
            <w:r w:rsidRPr="00CC75FB">
              <w:rPr>
                <w:rFonts w:ascii="Times New Roman" w:hAnsi="Times New Roman"/>
                <w:b/>
                <w:sz w:val="24"/>
                <w:szCs w:val="24"/>
              </w:rPr>
              <w:t>з</w:t>
            </w:r>
            <w:r w:rsidRPr="00CC75FB">
              <w:rPr>
                <w:rFonts w:ascii="Times New Roman" w:hAnsi="Times New Roman"/>
                <w:b/>
                <w:sz w:val="24"/>
                <w:szCs w:val="24"/>
              </w:rPr>
              <w:t>ложить в следу</w:t>
            </w:r>
            <w:r w:rsidRPr="00CC75FB">
              <w:rPr>
                <w:rFonts w:ascii="Times New Roman" w:hAnsi="Times New Roman"/>
                <w:b/>
                <w:sz w:val="24"/>
                <w:szCs w:val="24"/>
              </w:rPr>
              <w:t>ю</w:t>
            </w:r>
            <w:r w:rsidRPr="00CC75FB">
              <w:rPr>
                <w:rFonts w:ascii="Times New Roman" w:hAnsi="Times New Roman"/>
                <w:b/>
                <w:sz w:val="24"/>
                <w:szCs w:val="24"/>
              </w:rPr>
              <w:t>щей редакции:</w:t>
            </w:r>
          </w:p>
          <w:p w:rsidR="00424DF6" w:rsidRPr="00CC75FB" w:rsidRDefault="00424DF6" w:rsidP="00E107B3">
            <w:pPr>
              <w:keepNext/>
              <w:keepLines/>
              <w:spacing w:after="0" w:line="240" w:lineRule="auto"/>
              <w:ind w:firstLine="403"/>
              <w:jc w:val="both"/>
              <w:rPr>
                <w:rFonts w:ascii="Times New Roman" w:hAnsi="Times New Roman"/>
                <w:color w:val="000000"/>
                <w:sz w:val="24"/>
                <w:szCs w:val="24"/>
              </w:rPr>
            </w:pPr>
            <w:r w:rsidRPr="00CC75FB">
              <w:rPr>
                <w:rFonts w:ascii="Times New Roman" w:hAnsi="Times New Roman"/>
                <w:b/>
                <w:color w:val="000000"/>
                <w:sz w:val="24"/>
                <w:szCs w:val="24"/>
              </w:rPr>
              <w:t>«4) ввоз рел</w:t>
            </w:r>
            <w:r w:rsidRPr="00CC75FB">
              <w:rPr>
                <w:rFonts w:ascii="Times New Roman" w:hAnsi="Times New Roman"/>
                <w:b/>
                <w:color w:val="000000"/>
                <w:sz w:val="24"/>
                <w:szCs w:val="24"/>
              </w:rPr>
              <w:t>и</w:t>
            </w:r>
            <w:r w:rsidRPr="00CC75FB">
              <w:rPr>
                <w:rFonts w:ascii="Times New Roman" w:hAnsi="Times New Roman"/>
                <w:b/>
                <w:color w:val="000000"/>
                <w:sz w:val="24"/>
                <w:szCs w:val="24"/>
              </w:rPr>
              <w:t>гиозной литерат</w:t>
            </w:r>
            <w:r w:rsidRPr="00CC75FB">
              <w:rPr>
                <w:rFonts w:ascii="Times New Roman" w:hAnsi="Times New Roman"/>
                <w:b/>
                <w:color w:val="000000"/>
                <w:sz w:val="24"/>
                <w:szCs w:val="24"/>
              </w:rPr>
              <w:t>у</w:t>
            </w:r>
            <w:r w:rsidRPr="00CC75FB">
              <w:rPr>
                <w:rFonts w:ascii="Times New Roman" w:hAnsi="Times New Roman"/>
                <w:b/>
                <w:color w:val="000000"/>
                <w:sz w:val="24"/>
                <w:szCs w:val="24"/>
              </w:rPr>
              <w:t>ры, информацио</w:t>
            </w:r>
            <w:r w:rsidRPr="00CC75FB">
              <w:rPr>
                <w:rFonts w:ascii="Times New Roman" w:hAnsi="Times New Roman"/>
                <w:b/>
                <w:color w:val="000000"/>
                <w:sz w:val="24"/>
                <w:szCs w:val="24"/>
              </w:rPr>
              <w:t>н</w:t>
            </w:r>
            <w:r w:rsidRPr="00CC75FB">
              <w:rPr>
                <w:rFonts w:ascii="Times New Roman" w:hAnsi="Times New Roman"/>
                <w:b/>
                <w:color w:val="000000"/>
                <w:sz w:val="24"/>
                <w:szCs w:val="24"/>
              </w:rPr>
              <w:t xml:space="preserve">ных материалов </w:t>
            </w:r>
            <w:r w:rsidRPr="00CC75FB">
              <w:rPr>
                <w:rFonts w:ascii="Times New Roman" w:hAnsi="Times New Roman"/>
                <w:b/>
                <w:color w:val="000000"/>
                <w:sz w:val="24"/>
                <w:szCs w:val="24"/>
              </w:rPr>
              <w:lastRenderedPageBreak/>
              <w:t>религиозного с</w:t>
            </w:r>
            <w:r w:rsidRPr="00CC75FB">
              <w:rPr>
                <w:rFonts w:ascii="Times New Roman" w:hAnsi="Times New Roman"/>
                <w:b/>
                <w:color w:val="000000"/>
                <w:sz w:val="24"/>
                <w:szCs w:val="24"/>
              </w:rPr>
              <w:t>о</w:t>
            </w:r>
            <w:r w:rsidRPr="00CC75FB">
              <w:rPr>
                <w:rFonts w:ascii="Times New Roman" w:hAnsi="Times New Roman"/>
                <w:b/>
                <w:color w:val="000000"/>
                <w:sz w:val="24"/>
                <w:szCs w:val="24"/>
              </w:rPr>
              <w:t>держания, за и</w:t>
            </w:r>
            <w:r w:rsidRPr="00CC75FB">
              <w:rPr>
                <w:rFonts w:ascii="Times New Roman" w:hAnsi="Times New Roman"/>
                <w:b/>
                <w:color w:val="000000"/>
                <w:sz w:val="24"/>
                <w:szCs w:val="24"/>
              </w:rPr>
              <w:t>с</w:t>
            </w:r>
            <w:r w:rsidRPr="00CC75FB">
              <w:rPr>
                <w:rFonts w:ascii="Times New Roman" w:hAnsi="Times New Roman"/>
                <w:b/>
                <w:color w:val="000000"/>
                <w:sz w:val="24"/>
                <w:szCs w:val="24"/>
              </w:rPr>
              <w:t>ключением лит</w:t>
            </w:r>
            <w:r w:rsidRPr="00CC75FB">
              <w:rPr>
                <w:rFonts w:ascii="Times New Roman" w:hAnsi="Times New Roman"/>
                <w:b/>
                <w:color w:val="000000"/>
                <w:sz w:val="24"/>
                <w:szCs w:val="24"/>
              </w:rPr>
              <w:t>е</w:t>
            </w:r>
            <w:r w:rsidRPr="00CC75FB">
              <w:rPr>
                <w:rFonts w:ascii="Times New Roman" w:hAnsi="Times New Roman"/>
                <w:b/>
                <w:color w:val="000000"/>
                <w:sz w:val="24"/>
                <w:szCs w:val="24"/>
              </w:rPr>
              <w:t>ратуры и матери</w:t>
            </w:r>
            <w:r w:rsidRPr="00CC75FB">
              <w:rPr>
                <w:rFonts w:ascii="Times New Roman" w:hAnsi="Times New Roman"/>
                <w:b/>
                <w:color w:val="000000"/>
                <w:sz w:val="24"/>
                <w:szCs w:val="24"/>
              </w:rPr>
              <w:t>а</w:t>
            </w:r>
            <w:r w:rsidRPr="00CC75FB">
              <w:rPr>
                <w:rFonts w:ascii="Times New Roman" w:hAnsi="Times New Roman"/>
                <w:b/>
                <w:color w:val="000000"/>
                <w:sz w:val="24"/>
                <w:szCs w:val="24"/>
              </w:rPr>
              <w:t>лов, предназн</w:t>
            </w:r>
            <w:r w:rsidRPr="00CC75FB">
              <w:rPr>
                <w:rFonts w:ascii="Times New Roman" w:hAnsi="Times New Roman"/>
                <w:b/>
                <w:color w:val="000000"/>
                <w:sz w:val="24"/>
                <w:szCs w:val="24"/>
              </w:rPr>
              <w:t>а</w:t>
            </w:r>
            <w:r w:rsidRPr="00CC75FB">
              <w:rPr>
                <w:rFonts w:ascii="Times New Roman" w:hAnsi="Times New Roman"/>
                <w:b/>
                <w:color w:val="000000"/>
                <w:sz w:val="24"/>
                <w:szCs w:val="24"/>
              </w:rPr>
              <w:t>ченных для личн</w:t>
            </w:r>
            <w:r w:rsidRPr="00CC75FB">
              <w:rPr>
                <w:rFonts w:ascii="Times New Roman" w:hAnsi="Times New Roman"/>
                <w:b/>
                <w:color w:val="000000"/>
                <w:sz w:val="24"/>
                <w:szCs w:val="24"/>
              </w:rPr>
              <w:t>о</w:t>
            </w:r>
            <w:r w:rsidRPr="00CC75FB">
              <w:rPr>
                <w:rFonts w:ascii="Times New Roman" w:hAnsi="Times New Roman"/>
                <w:b/>
                <w:color w:val="000000"/>
                <w:sz w:val="24"/>
                <w:szCs w:val="24"/>
              </w:rPr>
              <w:t>го пользования в одном э</w:t>
            </w:r>
            <w:r w:rsidRPr="00CC75FB">
              <w:rPr>
                <w:rFonts w:ascii="Times New Roman" w:hAnsi="Times New Roman"/>
                <w:b/>
                <w:color w:val="000000"/>
                <w:sz w:val="24"/>
                <w:szCs w:val="24"/>
              </w:rPr>
              <w:t>к</w:t>
            </w:r>
            <w:r w:rsidRPr="00CC75FB">
              <w:rPr>
                <w:rFonts w:ascii="Times New Roman" w:hAnsi="Times New Roman"/>
                <w:b/>
                <w:color w:val="000000"/>
                <w:sz w:val="24"/>
                <w:szCs w:val="24"/>
              </w:rPr>
              <w:t>земпляре каждого наимен</w:t>
            </w:r>
            <w:r w:rsidRPr="00CC75FB">
              <w:rPr>
                <w:rFonts w:ascii="Times New Roman" w:hAnsi="Times New Roman"/>
                <w:b/>
                <w:color w:val="000000"/>
                <w:sz w:val="24"/>
                <w:szCs w:val="24"/>
              </w:rPr>
              <w:t>о</w:t>
            </w:r>
            <w:r w:rsidRPr="00CC75FB">
              <w:rPr>
                <w:rFonts w:ascii="Times New Roman" w:hAnsi="Times New Roman"/>
                <w:b/>
                <w:color w:val="000000"/>
                <w:sz w:val="24"/>
                <w:szCs w:val="24"/>
              </w:rPr>
              <w:t>вания</w:t>
            </w:r>
            <w:proofErr w:type="gramStart"/>
            <w:r w:rsidRPr="00CC75FB">
              <w:rPr>
                <w:rFonts w:ascii="Times New Roman" w:hAnsi="Times New Roman"/>
                <w:b/>
                <w:color w:val="000000"/>
                <w:sz w:val="24"/>
                <w:szCs w:val="24"/>
              </w:rPr>
              <w:t>;»</w:t>
            </w:r>
            <w:proofErr w:type="gramEnd"/>
            <w:r w:rsidRPr="00CC75FB">
              <w:rPr>
                <w:rFonts w:ascii="Times New Roman" w:hAnsi="Times New Roman"/>
                <w:b/>
                <w:color w:val="000000"/>
                <w:sz w:val="24"/>
                <w:szCs w:val="24"/>
              </w:rPr>
              <w:t>;</w:t>
            </w:r>
          </w:p>
          <w:p w:rsidR="00424DF6" w:rsidRPr="00CC75FB" w:rsidRDefault="00424DF6" w:rsidP="00E107B3">
            <w:pPr>
              <w:keepNext/>
              <w:keepLines/>
              <w:spacing w:after="0" w:line="240" w:lineRule="auto"/>
              <w:ind w:firstLine="344"/>
              <w:jc w:val="both"/>
              <w:rPr>
                <w:rFonts w:ascii="Times New Roman" w:hAnsi="Times New Roman"/>
                <w:b/>
                <w:sz w:val="24"/>
                <w:szCs w:val="24"/>
              </w:rPr>
            </w:pPr>
            <w:r w:rsidRPr="00CC75FB">
              <w:rPr>
                <w:rFonts w:ascii="Times New Roman" w:hAnsi="Times New Roman"/>
                <w:b/>
                <w:sz w:val="24"/>
                <w:szCs w:val="24"/>
              </w:rPr>
              <w:t>дополнить по</w:t>
            </w:r>
            <w:r w:rsidRPr="00CC75FB">
              <w:rPr>
                <w:rFonts w:ascii="Times New Roman" w:hAnsi="Times New Roman"/>
                <w:b/>
                <w:sz w:val="24"/>
                <w:szCs w:val="24"/>
              </w:rPr>
              <w:t>д</w:t>
            </w:r>
            <w:r w:rsidRPr="00CC75FB">
              <w:rPr>
                <w:rFonts w:ascii="Times New Roman" w:hAnsi="Times New Roman"/>
                <w:b/>
                <w:sz w:val="24"/>
                <w:szCs w:val="24"/>
              </w:rPr>
              <w:t>пунктом 6) сл</w:t>
            </w:r>
            <w:r w:rsidRPr="00CC75FB">
              <w:rPr>
                <w:rFonts w:ascii="Times New Roman" w:hAnsi="Times New Roman"/>
                <w:b/>
                <w:sz w:val="24"/>
                <w:szCs w:val="24"/>
              </w:rPr>
              <w:t>е</w:t>
            </w:r>
            <w:r w:rsidRPr="00CC75FB">
              <w:rPr>
                <w:rFonts w:ascii="Times New Roman" w:hAnsi="Times New Roman"/>
                <w:b/>
                <w:sz w:val="24"/>
                <w:szCs w:val="24"/>
              </w:rPr>
              <w:t>дующего содерж</w:t>
            </w:r>
            <w:r w:rsidRPr="00CC75FB">
              <w:rPr>
                <w:rFonts w:ascii="Times New Roman" w:hAnsi="Times New Roman"/>
                <w:b/>
                <w:sz w:val="24"/>
                <w:szCs w:val="24"/>
              </w:rPr>
              <w:t>а</w:t>
            </w:r>
            <w:r w:rsidRPr="00CC75FB">
              <w:rPr>
                <w:rFonts w:ascii="Times New Roman" w:hAnsi="Times New Roman"/>
                <w:b/>
                <w:sz w:val="24"/>
                <w:szCs w:val="24"/>
              </w:rPr>
              <w:t>ния:</w:t>
            </w:r>
          </w:p>
          <w:p w:rsidR="00424DF6" w:rsidRPr="00CC75FB" w:rsidRDefault="00424DF6" w:rsidP="00E107B3">
            <w:pPr>
              <w:keepNext/>
              <w:keepLines/>
              <w:spacing w:after="0" w:line="240" w:lineRule="auto"/>
              <w:ind w:firstLine="344"/>
              <w:jc w:val="both"/>
              <w:rPr>
                <w:rFonts w:ascii="Times New Roman" w:hAnsi="Times New Roman"/>
                <w:sz w:val="24"/>
                <w:szCs w:val="24"/>
              </w:rPr>
            </w:pPr>
            <w:r w:rsidRPr="00CC75FB">
              <w:rPr>
                <w:rFonts w:ascii="Times New Roman" w:hAnsi="Times New Roman"/>
                <w:b/>
                <w:sz w:val="24"/>
                <w:szCs w:val="24"/>
              </w:rPr>
              <w:t>«6) изготовл</w:t>
            </w:r>
            <w:r w:rsidRPr="00CC75FB">
              <w:rPr>
                <w:rFonts w:ascii="Times New Roman" w:hAnsi="Times New Roman"/>
                <w:b/>
                <w:sz w:val="24"/>
                <w:szCs w:val="24"/>
              </w:rPr>
              <w:t>е</w:t>
            </w:r>
            <w:r w:rsidRPr="00CC75FB">
              <w:rPr>
                <w:rFonts w:ascii="Times New Roman" w:hAnsi="Times New Roman"/>
                <w:b/>
                <w:sz w:val="24"/>
                <w:szCs w:val="24"/>
              </w:rPr>
              <w:t>ние, выпуск и ра</w:t>
            </w:r>
            <w:r w:rsidRPr="00CC75FB">
              <w:rPr>
                <w:rFonts w:ascii="Times New Roman" w:hAnsi="Times New Roman"/>
                <w:b/>
                <w:sz w:val="24"/>
                <w:szCs w:val="24"/>
              </w:rPr>
              <w:t>с</w:t>
            </w:r>
            <w:r w:rsidRPr="00CC75FB">
              <w:rPr>
                <w:rFonts w:ascii="Times New Roman" w:hAnsi="Times New Roman"/>
                <w:b/>
                <w:sz w:val="24"/>
                <w:szCs w:val="24"/>
              </w:rPr>
              <w:t>пространение р</w:t>
            </w:r>
            <w:r w:rsidRPr="00CC75FB">
              <w:rPr>
                <w:rFonts w:ascii="Times New Roman" w:hAnsi="Times New Roman"/>
                <w:b/>
                <w:sz w:val="24"/>
                <w:szCs w:val="24"/>
              </w:rPr>
              <w:t>е</w:t>
            </w:r>
            <w:r w:rsidRPr="00CC75FB">
              <w:rPr>
                <w:rFonts w:ascii="Times New Roman" w:hAnsi="Times New Roman"/>
                <w:b/>
                <w:sz w:val="24"/>
                <w:szCs w:val="24"/>
              </w:rPr>
              <w:t>лигиозной литер</w:t>
            </w:r>
            <w:r w:rsidRPr="00CC75FB">
              <w:rPr>
                <w:rFonts w:ascii="Times New Roman" w:hAnsi="Times New Roman"/>
                <w:b/>
                <w:sz w:val="24"/>
                <w:szCs w:val="24"/>
              </w:rPr>
              <w:t>а</w:t>
            </w:r>
            <w:r w:rsidRPr="00CC75FB">
              <w:rPr>
                <w:rFonts w:ascii="Times New Roman" w:hAnsi="Times New Roman"/>
                <w:b/>
                <w:sz w:val="24"/>
                <w:szCs w:val="24"/>
              </w:rPr>
              <w:t>туры и иных и</w:t>
            </w:r>
            <w:r w:rsidRPr="00CC75FB">
              <w:rPr>
                <w:rFonts w:ascii="Times New Roman" w:hAnsi="Times New Roman"/>
                <w:b/>
                <w:sz w:val="24"/>
                <w:szCs w:val="24"/>
              </w:rPr>
              <w:t>н</w:t>
            </w:r>
            <w:r w:rsidRPr="00CC75FB">
              <w:rPr>
                <w:rFonts w:ascii="Times New Roman" w:hAnsi="Times New Roman"/>
                <w:b/>
                <w:sz w:val="24"/>
                <w:szCs w:val="24"/>
              </w:rPr>
              <w:t>формационных материалов рел</w:t>
            </w:r>
            <w:r w:rsidRPr="00CC75FB">
              <w:rPr>
                <w:rFonts w:ascii="Times New Roman" w:hAnsi="Times New Roman"/>
                <w:b/>
                <w:sz w:val="24"/>
                <w:szCs w:val="24"/>
              </w:rPr>
              <w:t>и</w:t>
            </w:r>
            <w:r w:rsidRPr="00CC75FB">
              <w:rPr>
                <w:rFonts w:ascii="Times New Roman" w:hAnsi="Times New Roman"/>
                <w:b/>
                <w:sz w:val="24"/>
                <w:szCs w:val="24"/>
              </w:rPr>
              <w:t>гиозного содерж</w:t>
            </w:r>
            <w:r w:rsidRPr="00CC75FB">
              <w:rPr>
                <w:rFonts w:ascii="Times New Roman" w:hAnsi="Times New Roman"/>
                <w:b/>
                <w:sz w:val="24"/>
                <w:szCs w:val="24"/>
              </w:rPr>
              <w:t>а</w:t>
            </w:r>
            <w:r w:rsidRPr="00CC75FB">
              <w:rPr>
                <w:rFonts w:ascii="Times New Roman" w:hAnsi="Times New Roman"/>
                <w:b/>
                <w:sz w:val="24"/>
                <w:szCs w:val="24"/>
              </w:rPr>
              <w:t>ния</w:t>
            </w:r>
            <w:proofErr w:type="gramStart"/>
            <w:r w:rsidR="001423EE" w:rsidRPr="00CC75FB">
              <w:rPr>
                <w:rFonts w:ascii="Times New Roman" w:hAnsi="Times New Roman"/>
                <w:b/>
                <w:sz w:val="24"/>
                <w:szCs w:val="24"/>
              </w:rPr>
              <w:t>;</w:t>
            </w:r>
            <w:r w:rsidRPr="00CC75FB">
              <w:rPr>
                <w:rFonts w:ascii="Times New Roman" w:hAnsi="Times New Roman"/>
                <w:sz w:val="24"/>
                <w:szCs w:val="24"/>
              </w:rPr>
              <w:t>»</w:t>
            </w:r>
            <w:proofErr w:type="gramEnd"/>
            <w:r w:rsidRPr="00CC75FB">
              <w:rPr>
                <w:rFonts w:ascii="Times New Roman" w:hAnsi="Times New Roman"/>
                <w:sz w:val="24"/>
                <w:szCs w:val="24"/>
              </w:rPr>
              <w:t>.</w:t>
            </w:r>
          </w:p>
          <w:p w:rsidR="00424DF6" w:rsidRPr="00CC75FB" w:rsidRDefault="00424DF6" w:rsidP="00E107B3">
            <w:pPr>
              <w:keepNext/>
              <w:keepLines/>
              <w:spacing w:after="0" w:line="240" w:lineRule="auto"/>
              <w:ind w:firstLine="344"/>
              <w:jc w:val="both"/>
              <w:rPr>
                <w:rFonts w:ascii="Times New Roman" w:hAnsi="Times New Roman"/>
                <w:i/>
                <w:sz w:val="24"/>
                <w:szCs w:val="24"/>
              </w:rPr>
            </w:pPr>
          </w:p>
          <w:p w:rsidR="00424DF6" w:rsidRPr="00CC75FB" w:rsidRDefault="00424DF6" w:rsidP="00E107B3">
            <w:pPr>
              <w:keepNext/>
              <w:keepLines/>
              <w:spacing w:after="0" w:line="240" w:lineRule="auto"/>
              <w:ind w:firstLine="344"/>
              <w:jc w:val="both"/>
              <w:rPr>
                <w:rFonts w:ascii="Times New Roman" w:hAnsi="Times New Roman"/>
                <w:sz w:val="24"/>
                <w:szCs w:val="24"/>
              </w:rPr>
            </w:pPr>
            <w:r w:rsidRPr="00CC75FB">
              <w:rPr>
                <w:rFonts w:ascii="Times New Roman" w:hAnsi="Times New Roman"/>
                <w:sz w:val="24"/>
                <w:szCs w:val="24"/>
              </w:rPr>
              <w:t>Соответственно изменить посл</w:t>
            </w:r>
            <w:r w:rsidRPr="00CC75FB">
              <w:rPr>
                <w:rFonts w:ascii="Times New Roman" w:hAnsi="Times New Roman"/>
                <w:sz w:val="24"/>
                <w:szCs w:val="24"/>
              </w:rPr>
              <w:t>е</w:t>
            </w:r>
            <w:r w:rsidRPr="00CC75FB">
              <w:rPr>
                <w:rFonts w:ascii="Times New Roman" w:hAnsi="Times New Roman"/>
                <w:sz w:val="24"/>
                <w:szCs w:val="24"/>
              </w:rPr>
              <w:t>дующую нумер</w:t>
            </w:r>
            <w:r w:rsidRPr="00CC75FB">
              <w:rPr>
                <w:rFonts w:ascii="Times New Roman" w:hAnsi="Times New Roman"/>
                <w:sz w:val="24"/>
                <w:szCs w:val="24"/>
              </w:rPr>
              <w:t>а</w:t>
            </w:r>
            <w:r w:rsidRPr="00CC75FB">
              <w:rPr>
                <w:rFonts w:ascii="Times New Roman" w:hAnsi="Times New Roman"/>
                <w:sz w:val="24"/>
                <w:szCs w:val="24"/>
              </w:rPr>
              <w:t>цию по</w:t>
            </w:r>
            <w:r w:rsidRPr="00CC75FB">
              <w:rPr>
                <w:rFonts w:ascii="Times New Roman" w:hAnsi="Times New Roman"/>
                <w:sz w:val="24"/>
                <w:szCs w:val="24"/>
              </w:rPr>
              <w:t>д</w:t>
            </w:r>
            <w:r w:rsidRPr="00CC75FB">
              <w:rPr>
                <w:rFonts w:ascii="Times New Roman" w:hAnsi="Times New Roman"/>
                <w:sz w:val="24"/>
                <w:szCs w:val="24"/>
              </w:rPr>
              <w:t xml:space="preserve">пунктов. </w:t>
            </w:r>
          </w:p>
          <w:p w:rsidR="00424DF6" w:rsidRPr="00CC75FB" w:rsidRDefault="00424DF6" w:rsidP="00E107B3">
            <w:pPr>
              <w:keepNext/>
              <w:keepLines/>
              <w:spacing w:after="0" w:line="240" w:lineRule="auto"/>
              <w:ind w:firstLine="344"/>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pacing w:after="0" w:line="240" w:lineRule="auto"/>
              <w:ind w:firstLine="344"/>
              <w:jc w:val="both"/>
              <w:rPr>
                <w:rFonts w:ascii="Times New Roman" w:hAnsi="Times New Roman"/>
                <w:sz w:val="24"/>
                <w:szCs w:val="24"/>
              </w:rPr>
            </w:pPr>
          </w:p>
        </w:tc>
        <w:tc>
          <w:tcPr>
            <w:tcW w:w="2608"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 xml:space="preserve">Депутаты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Мәкен Б.М.,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Олейник В.И.</w:t>
            </w:r>
          </w:p>
          <w:p w:rsidR="00424DF6" w:rsidRPr="00CC75FB" w:rsidRDefault="00424DF6" w:rsidP="00E107B3">
            <w:pPr>
              <w:keepNext/>
              <w:keepLines/>
              <w:spacing w:after="0" w:line="240" w:lineRule="auto"/>
              <w:jc w:val="center"/>
              <w:rPr>
                <w:rFonts w:ascii="Times New Roman" w:hAnsi="Times New Roman"/>
                <w:sz w:val="24"/>
                <w:szCs w:val="24"/>
              </w:rPr>
            </w:pPr>
          </w:p>
          <w:p w:rsidR="00424DF6" w:rsidRPr="00CC75FB" w:rsidRDefault="00424DF6" w:rsidP="00E107B3">
            <w:pPr>
              <w:keepNext/>
              <w:keepLines/>
              <w:spacing w:after="0" w:line="240" w:lineRule="auto"/>
              <w:ind w:firstLine="344"/>
              <w:jc w:val="both"/>
              <w:rPr>
                <w:rFonts w:ascii="Times New Roman" w:hAnsi="Times New Roman"/>
                <w:sz w:val="24"/>
                <w:szCs w:val="24"/>
              </w:rPr>
            </w:pPr>
            <w:r w:rsidRPr="00CC75FB">
              <w:rPr>
                <w:rFonts w:ascii="Times New Roman" w:hAnsi="Times New Roman"/>
                <w:sz w:val="24"/>
                <w:szCs w:val="24"/>
              </w:rPr>
              <w:t>Пункт 1 статьи 6 Закона Республики К</w:t>
            </w:r>
            <w:r w:rsidRPr="00CC75FB">
              <w:rPr>
                <w:rFonts w:ascii="Times New Roman" w:hAnsi="Times New Roman"/>
                <w:sz w:val="24"/>
                <w:szCs w:val="24"/>
              </w:rPr>
              <w:t>а</w:t>
            </w:r>
            <w:r w:rsidRPr="00CC75FB">
              <w:rPr>
                <w:rFonts w:ascii="Times New Roman" w:hAnsi="Times New Roman"/>
                <w:sz w:val="24"/>
                <w:szCs w:val="24"/>
              </w:rPr>
              <w:t>захстан «О религио</w:t>
            </w:r>
            <w:r w:rsidRPr="00CC75FB">
              <w:rPr>
                <w:rFonts w:ascii="Times New Roman" w:hAnsi="Times New Roman"/>
                <w:sz w:val="24"/>
                <w:szCs w:val="24"/>
              </w:rPr>
              <w:t>з</w:t>
            </w:r>
            <w:r w:rsidRPr="00CC75FB">
              <w:rPr>
                <w:rFonts w:ascii="Times New Roman" w:hAnsi="Times New Roman"/>
                <w:sz w:val="24"/>
                <w:szCs w:val="24"/>
              </w:rPr>
              <w:t>ной деятельности и религиозных объед</w:t>
            </w:r>
            <w:r w:rsidRPr="00CC75FB">
              <w:rPr>
                <w:rFonts w:ascii="Times New Roman" w:hAnsi="Times New Roman"/>
                <w:sz w:val="24"/>
                <w:szCs w:val="24"/>
              </w:rPr>
              <w:t>и</w:t>
            </w:r>
            <w:r w:rsidRPr="00CC75FB">
              <w:rPr>
                <w:rFonts w:ascii="Times New Roman" w:hAnsi="Times New Roman"/>
                <w:sz w:val="24"/>
                <w:szCs w:val="24"/>
              </w:rPr>
              <w:t>нениях» содержит и</w:t>
            </w:r>
            <w:r w:rsidRPr="00CC75FB">
              <w:rPr>
                <w:rFonts w:ascii="Times New Roman" w:hAnsi="Times New Roman"/>
                <w:sz w:val="24"/>
                <w:szCs w:val="24"/>
              </w:rPr>
              <w:t>с</w:t>
            </w:r>
            <w:r w:rsidRPr="00CC75FB">
              <w:rPr>
                <w:rFonts w:ascii="Times New Roman" w:hAnsi="Times New Roman"/>
                <w:sz w:val="24"/>
                <w:szCs w:val="24"/>
              </w:rPr>
              <w:t>черпывающий пер</w:t>
            </w:r>
            <w:r w:rsidRPr="00CC75FB">
              <w:rPr>
                <w:rFonts w:ascii="Times New Roman" w:hAnsi="Times New Roman"/>
                <w:sz w:val="24"/>
                <w:szCs w:val="24"/>
              </w:rPr>
              <w:t>е</w:t>
            </w:r>
            <w:r w:rsidRPr="00CC75FB">
              <w:rPr>
                <w:rFonts w:ascii="Times New Roman" w:hAnsi="Times New Roman"/>
                <w:sz w:val="24"/>
                <w:szCs w:val="24"/>
              </w:rPr>
              <w:t>чень оснований для  проведения религи</w:t>
            </w:r>
            <w:r w:rsidRPr="00CC75FB">
              <w:rPr>
                <w:rFonts w:ascii="Times New Roman" w:hAnsi="Times New Roman"/>
                <w:sz w:val="24"/>
                <w:szCs w:val="24"/>
              </w:rPr>
              <w:t>о</w:t>
            </w:r>
            <w:r w:rsidRPr="00CC75FB">
              <w:rPr>
                <w:rFonts w:ascii="Times New Roman" w:hAnsi="Times New Roman"/>
                <w:sz w:val="24"/>
                <w:szCs w:val="24"/>
              </w:rPr>
              <w:lastRenderedPageBreak/>
              <w:t>ведческой экспертизы. В этой связи необх</w:t>
            </w:r>
            <w:r w:rsidRPr="00CC75FB">
              <w:rPr>
                <w:rFonts w:ascii="Times New Roman" w:hAnsi="Times New Roman"/>
                <w:sz w:val="24"/>
                <w:szCs w:val="24"/>
              </w:rPr>
              <w:t>о</w:t>
            </w:r>
            <w:r w:rsidRPr="00CC75FB">
              <w:rPr>
                <w:rFonts w:ascii="Times New Roman" w:hAnsi="Times New Roman"/>
                <w:sz w:val="24"/>
                <w:szCs w:val="24"/>
              </w:rPr>
              <w:t xml:space="preserve">димо </w:t>
            </w:r>
            <w:proofErr w:type="spellStart"/>
            <w:r w:rsidRPr="00CC75FB">
              <w:rPr>
                <w:rFonts w:ascii="Times New Roman" w:hAnsi="Times New Roman"/>
                <w:sz w:val="24"/>
                <w:szCs w:val="24"/>
              </w:rPr>
              <w:t>скорреспондир</w:t>
            </w:r>
            <w:r w:rsidRPr="00CC75FB">
              <w:rPr>
                <w:rFonts w:ascii="Times New Roman" w:hAnsi="Times New Roman"/>
                <w:sz w:val="24"/>
                <w:szCs w:val="24"/>
              </w:rPr>
              <w:t>о</w:t>
            </w:r>
            <w:r w:rsidRPr="00CC75FB">
              <w:rPr>
                <w:rFonts w:ascii="Times New Roman" w:hAnsi="Times New Roman"/>
                <w:sz w:val="24"/>
                <w:szCs w:val="24"/>
              </w:rPr>
              <w:t>вать</w:t>
            </w:r>
            <w:proofErr w:type="spellEnd"/>
            <w:r w:rsidRPr="00CC75FB">
              <w:rPr>
                <w:rFonts w:ascii="Times New Roman" w:hAnsi="Times New Roman"/>
                <w:sz w:val="24"/>
                <w:szCs w:val="24"/>
              </w:rPr>
              <w:t xml:space="preserve"> статью 6 З</w:t>
            </w:r>
            <w:r w:rsidRPr="00CC75FB">
              <w:rPr>
                <w:rFonts w:ascii="Times New Roman" w:hAnsi="Times New Roman"/>
                <w:sz w:val="24"/>
                <w:szCs w:val="24"/>
              </w:rPr>
              <w:t>а</w:t>
            </w:r>
            <w:r w:rsidRPr="00CC75FB">
              <w:rPr>
                <w:rFonts w:ascii="Times New Roman" w:hAnsi="Times New Roman"/>
                <w:sz w:val="24"/>
                <w:szCs w:val="24"/>
              </w:rPr>
              <w:t>кона «О религиозной де</w:t>
            </w:r>
            <w:r w:rsidRPr="00CC75FB">
              <w:rPr>
                <w:rFonts w:ascii="Times New Roman" w:hAnsi="Times New Roman"/>
                <w:sz w:val="24"/>
                <w:szCs w:val="24"/>
              </w:rPr>
              <w:t>я</w:t>
            </w:r>
            <w:r w:rsidRPr="00CC75FB">
              <w:rPr>
                <w:rFonts w:ascii="Times New Roman" w:hAnsi="Times New Roman"/>
                <w:sz w:val="24"/>
                <w:szCs w:val="24"/>
              </w:rPr>
              <w:t>тельности и религио</w:t>
            </w:r>
            <w:r w:rsidRPr="00CC75FB">
              <w:rPr>
                <w:rFonts w:ascii="Times New Roman" w:hAnsi="Times New Roman"/>
                <w:sz w:val="24"/>
                <w:szCs w:val="24"/>
              </w:rPr>
              <w:t>з</w:t>
            </w:r>
            <w:r w:rsidRPr="00CC75FB">
              <w:rPr>
                <w:rFonts w:ascii="Times New Roman" w:hAnsi="Times New Roman"/>
                <w:sz w:val="24"/>
                <w:szCs w:val="24"/>
              </w:rPr>
              <w:t>ных объединениях» с предлагаемыми п</w:t>
            </w:r>
            <w:r w:rsidRPr="00CC75FB">
              <w:rPr>
                <w:rFonts w:ascii="Times New Roman" w:hAnsi="Times New Roman"/>
                <w:sz w:val="24"/>
                <w:szCs w:val="24"/>
              </w:rPr>
              <w:t>о</w:t>
            </w:r>
            <w:r w:rsidRPr="00CC75FB">
              <w:rPr>
                <w:rFonts w:ascii="Times New Roman" w:hAnsi="Times New Roman"/>
                <w:sz w:val="24"/>
                <w:szCs w:val="24"/>
              </w:rPr>
              <w:t>правками, в соответс</w:t>
            </w:r>
            <w:r w:rsidRPr="00CC75FB">
              <w:rPr>
                <w:rFonts w:ascii="Times New Roman" w:hAnsi="Times New Roman"/>
                <w:sz w:val="24"/>
                <w:szCs w:val="24"/>
              </w:rPr>
              <w:t>т</w:t>
            </w:r>
            <w:r w:rsidRPr="00CC75FB">
              <w:rPr>
                <w:rFonts w:ascii="Times New Roman" w:hAnsi="Times New Roman"/>
                <w:sz w:val="24"/>
                <w:szCs w:val="24"/>
              </w:rPr>
              <w:t>вии с которыми статью 9 указанного Закона предлагается допо</w:t>
            </w:r>
            <w:r w:rsidRPr="00CC75FB">
              <w:rPr>
                <w:rFonts w:ascii="Times New Roman" w:hAnsi="Times New Roman"/>
                <w:sz w:val="24"/>
                <w:szCs w:val="24"/>
              </w:rPr>
              <w:t>л</w:t>
            </w:r>
            <w:r w:rsidRPr="00CC75FB">
              <w:rPr>
                <w:rFonts w:ascii="Times New Roman" w:hAnsi="Times New Roman"/>
                <w:sz w:val="24"/>
                <w:szCs w:val="24"/>
              </w:rPr>
              <w:t>нить новым пунктом 3-1 о том, что изгото</w:t>
            </w:r>
            <w:r w:rsidRPr="00CC75FB">
              <w:rPr>
                <w:rFonts w:ascii="Times New Roman" w:hAnsi="Times New Roman"/>
                <w:sz w:val="24"/>
                <w:szCs w:val="24"/>
              </w:rPr>
              <w:t>в</w:t>
            </w:r>
            <w:r w:rsidRPr="00CC75FB">
              <w:rPr>
                <w:rFonts w:ascii="Times New Roman" w:hAnsi="Times New Roman"/>
                <w:sz w:val="24"/>
                <w:szCs w:val="24"/>
              </w:rPr>
              <w:t>ление, выпуск и ра</w:t>
            </w:r>
            <w:r w:rsidRPr="00CC75FB">
              <w:rPr>
                <w:rFonts w:ascii="Times New Roman" w:hAnsi="Times New Roman"/>
                <w:sz w:val="24"/>
                <w:szCs w:val="24"/>
              </w:rPr>
              <w:t>с</w:t>
            </w:r>
            <w:r w:rsidRPr="00CC75FB">
              <w:rPr>
                <w:rFonts w:ascii="Times New Roman" w:hAnsi="Times New Roman"/>
                <w:sz w:val="24"/>
                <w:szCs w:val="24"/>
              </w:rPr>
              <w:t>пространение религ</w:t>
            </w:r>
            <w:r w:rsidRPr="00CC75FB">
              <w:rPr>
                <w:rFonts w:ascii="Times New Roman" w:hAnsi="Times New Roman"/>
                <w:sz w:val="24"/>
                <w:szCs w:val="24"/>
              </w:rPr>
              <w:t>и</w:t>
            </w:r>
            <w:r w:rsidRPr="00CC75FB">
              <w:rPr>
                <w:rFonts w:ascii="Times New Roman" w:hAnsi="Times New Roman"/>
                <w:sz w:val="24"/>
                <w:szCs w:val="24"/>
              </w:rPr>
              <w:t>озной литературы, и</w:t>
            </w:r>
            <w:r w:rsidRPr="00CC75FB">
              <w:rPr>
                <w:rFonts w:ascii="Times New Roman" w:hAnsi="Times New Roman"/>
                <w:sz w:val="24"/>
                <w:szCs w:val="24"/>
              </w:rPr>
              <w:t>н</w:t>
            </w:r>
            <w:r w:rsidRPr="00CC75FB">
              <w:rPr>
                <w:rFonts w:ascii="Times New Roman" w:hAnsi="Times New Roman"/>
                <w:sz w:val="24"/>
                <w:szCs w:val="24"/>
              </w:rPr>
              <w:t>формационных мат</w:t>
            </w:r>
            <w:r w:rsidRPr="00CC75FB">
              <w:rPr>
                <w:rFonts w:ascii="Times New Roman" w:hAnsi="Times New Roman"/>
                <w:sz w:val="24"/>
                <w:szCs w:val="24"/>
              </w:rPr>
              <w:t>е</w:t>
            </w:r>
            <w:r w:rsidRPr="00CC75FB">
              <w:rPr>
                <w:rFonts w:ascii="Times New Roman" w:hAnsi="Times New Roman"/>
                <w:sz w:val="24"/>
                <w:szCs w:val="24"/>
              </w:rPr>
              <w:t>риалов религиозного содержания допуск</w:t>
            </w:r>
            <w:r w:rsidRPr="00CC75FB">
              <w:rPr>
                <w:rFonts w:ascii="Times New Roman" w:hAnsi="Times New Roman"/>
                <w:sz w:val="24"/>
                <w:szCs w:val="24"/>
              </w:rPr>
              <w:t>а</w:t>
            </w:r>
            <w:r w:rsidRPr="00CC75FB">
              <w:rPr>
                <w:rFonts w:ascii="Times New Roman" w:hAnsi="Times New Roman"/>
                <w:sz w:val="24"/>
                <w:szCs w:val="24"/>
              </w:rPr>
              <w:t>ются после получения положительного з</w:t>
            </w:r>
            <w:r w:rsidRPr="00CC75FB">
              <w:rPr>
                <w:rFonts w:ascii="Times New Roman" w:hAnsi="Times New Roman"/>
                <w:sz w:val="24"/>
                <w:szCs w:val="24"/>
              </w:rPr>
              <w:t>а</w:t>
            </w:r>
            <w:r w:rsidRPr="00CC75FB">
              <w:rPr>
                <w:rFonts w:ascii="Times New Roman" w:hAnsi="Times New Roman"/>
                <w:sz w:val="24"/>
                <w:szCs w:val="24"/>
              </w:rPr>
              <w:t>ключения религиове</w:t>
            </w:r>
            <w:r w:rsidRPr="00CC75FB">
              <w:rPr>
                <w:rFonts w:ascii="Times New Roman" w:hAnsi="Times New Roman"/>
                <w:sz w:val="24"/>
                <w:szCs w:val="24"/>
              </w:rPr>
              <w:t>д</w:t>
            </w:r>
            <w:r w:rsidRPr="00CC75FB">
              <w:rPr>
                <w:rFonts w:ascii="Times New Roman" w:hAnsi="Times New Roman"/>
                <w:sz w:val="24"/>
                <w:szCs w:val="24"/>
              </w:rPr>
              <w:t>ческой экспертизы</w:t>
            </w: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 xml:space="preserve">Принято </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F62362"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w:t>
            </w:r>
            <w:r w:rsidR="00424DF6" w:rsidRPr="00CC75FB">
              <w:rPr>
                <w:rFonts w:ascii="Times New Roman" w:hAnsi="Times New Roman"/>
                <w:sz w:val="24"/>
                <w:szCs w:val="24"/>
              </w:rPr>
              <w:t xml:space="preserve">одпункт 2) пункта 21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статьи 1</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 закон</w:t>
            </w:r>
            <w:r w:rsidRPr="00CC75FB">
              <w:rPr>
                <w:rFonts w:ascii="Times New Roman" w:hAnsi="Times New Roman"/>
                <w:sz w:val="24"/>
                <w:szCs w:val="24"/>
              </w:rPr>
              <w:t>о</w:t>
            </w:r>
            <w:r w:rsidRPr="00CC75FB">
              <w:rPr>
                <w:rFonts w:ascii="Times New Roman" w:hAnsi="Times New Roman"/>
                <w:sz w:val="24"/>
                <w:szCs w:val="24"/>
              </w:rPr>
              <w:t xml:space="preserve">проекта </w:t>
            </w:r>
          </w:p>
        </w:tc>
        <w:tc>
          <w:tcPr>
            <w:tcW w:w="3060" w:type="dxa"/>
          </w:tcPr>
          <w:p w:rsidR="00424DF6" w:rsidRPr="00CC75FB" w:rsidRDefault="00424DF6" w:rsidP="00E107B3">
            <w:pPr>
              <w:keepNext/>
              <w:keepLines/>
              <w:shd w:val="clear" w:color="auto" w:fill="FFFFFF"/>
              <w:spacing w:after="0" w:line="240" w:lineRule="auto"/>
              <w:ind w:firstLine="369"/>
              <w:jc w:val="both"/>
              <w:outlineLvl w:val="0"/>
              <w:rPr>
                <w:rFonts w:ascii="Times New Roman" w:hAnsi="Times New Roman"/>
                <w:sz w:val="24"/>
                <w:szCs w:val="24"/>
              </w:rPr>
            </w:pPr>
            <w:r w:rsidRPr="00CC75FB">
              <w:rPr>
                <w:rFonts w:ascii="Times New Roman" w:hAnsi="Times New Roman"/>
                <w:sz w:val="24"/>
                <w:szCs w:val="24"/>
              </w:rPr>
              <w:t>Статья 9. Религиозная литература и предметы р</w:t>
            </w:r>
            <w:r w:rsidRPr="00CC75FB">
              <w:rPr>
                <w:rFonts w:ascii="Times New Roman" w:hAnsi="Times New Roman"/>
                <w:sz w:val="24"/>
                <w:szCs w:val="24"/>
              </w:rPr>
              <w:t>е</w:t>
            </w:r>
            <w:r w:rsidRPr="00CC75FB">
              <w:rPr>
                <w:rFonts w:ascii="Times New Roman" w:hAnsi="Times New Roman"/>
                <w:sz w:val="24"/>
                <w:szCs w:val="24"/>
              </w:rPr>
              <w:t>лигиозного  назнач</w:t>
            </w:r>
            <w:r w:rsidRPr="00CC75FB">
              <w:rPr>
                <w:rFonts w:ascii="Times New Roman" w:hAnsi="Times New Roman"/>
                <w:sz w:val="24"/>
                <w:szCs w:val="24"/>
              </w:rPr>
              <w:t>е</w:t>
            </w:r>
            <w:r w:rsidRPr="00CC75FB">
              <w:rPr>
                <w:rFonts w:ascii="Times New Roman" w:hAnsi="Times New Roman"/>
                <w:sz w:val="24"/>
                <w:szCs w:val="24"/>
              </w:rPr>
              <w:t>ния</w:t>
            </w:r>
          </w:p>
          <w:p w:rsidR="00424DF6" w:rsidRPr="00CC75FB" w:rsidRDefault="00424DF6" w:rsidP="00E107B3">
            <w:pPr>
              <w:keepNext/>
              <w:keepLines/>
              <w:shd w:val="clear" w:color="auto" w:fill="FFFFFF"/>
              <w:spacing w:after="0" w:line="240" w:lineRule="auto"/>
              <w:ind w:firstLine="369"/>
              <w:jc w:val="both"/>
              <w:outlineLvl w:val="0"/>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hd w:val="clear" w:color="auto" w:fill="FFFFFF"/>
              <w:spacing w:after="0" w:line="240" w:lineRule="auto"/>
              <w:ind w:firstLine="369"/>
              <w:jc w:val="both"/>
              <w:outlineLvl w:val="0"/>
              <w:rPr>
                <w:rFonts w:ascii="Times New Roman" w:hAnsi="Times New Roman"/>
                <w:sz w:val="24"/>
                <w:szCs w:val="24"/>
              </w:rPr>
            </w:pPr>
            <w:r w:rsidRPr="00CC75FB">
              <w:rPr>
                <w:rFonts w:ascii="Times New Roman" w:hAnsi="Times New Roman"/>
                <w:sz w:val="24"/>
                <w:szCs w:val="24"/>
              </w:rPr>
              <w:t xml:space="preserve">отсутствует. </w:t>
            </w:r>
          </w:p>
          <w:p w:rsidR="00424DF6" w:rsidRPr="00CC75FB" w:rsidRDefault="00424DF6" w:rsidP="00E107B3">
            <w:pPr>
              <w:keepNext/>
              <w:keepLines/>
              <w:shd w:val="clear" w:color="auto" w:fill="FFFFFF"/>
              <w:spacing w:after="0" w:line="240" w:lineRule="auto"/>
              <w:ind w:firstLine="369"/>
              <w:jc w:val="both"/>
              <w:outlineLvl w:val="0"/>
              <w:rPr>
                <w:rFonts w:ascii="Times New Roman" w:hAnsi="Times New Roman"/>
                <w:sz w:val="24"/>
                <w:szCs w:val="24"/>
              </w:rPr>
            </w:pPr>
            <w:r w:rsidRPr="00CC75FB">
              <w:rPr>
                <w:rFonts w:ascii="Times New Roman" w:hAnsi="Times New Roman"/>
                <w:sz w:val="24"/>
                <w:szCs w:val="24"/>
              </w:rPr>
              <w:t>.</w:t>
            </w:r>
          </w:p>
        </w:tc>
        <w:tc>
          <w:tcPr>
            <w:tcW w:w="2880" w:type="dxa"/>
            <w:gridSpan w:val="3"/>
          </w:tcPr>
          <w:p w:rsidR="00424DF6" w:rsidRPr="00CC75FB" w:rsidRDefault="00424DF6" w:rsidP="00E107B3">
            <w:pPr>
              <w:keepNext/>
              <w:keepLines/>
              <w:spacing w:after="0" w:line="240" w:lineRule="auto"/>
              <w:ind w:firstLine="464"/>
              <w:jc w:val="both"/>
              <w:rPr>
                <w:rFonts w:ascii="Times New Roman" w:hAnsi="Times New Roman"/>
                <w:color w:val="000000"/>
                <w:sz w:val="24"/>
                <w:szCs w:val="24"/>
              </w:rPr>
            </w:pPr>
            <w:r w:rsidRPr="00CC75FB">
              <w:rPr>
                <w:rFonts w:ascii="Times New Roman" w:hAnsi="Times New Roman"/>
                <w:color w:val="000000"/>
                <w:sz w:val="24"/>
                <w:szCs w:val="24"/>
              </w:rPr>
              <w:t>«3-1. Изготовл</w:t>
            </w:r>
            <w:r w:rsidRPr="00CC75FB">
              <w:rPr>
                <w:rFonts w:ascii="Times New Roman" w:hAnsi="Times New Roman"/>
                <w:color w:val="000000"/>
                <w:sz w:val="24"/>
                <w:szCs w:val="24"/>
              </w:rPr>
              <w:t>е</w:t>
            </w:r>
            <w:r w:rsidRPr="00CC75FB">
              <w:rPr>
                <w:rFonts w:ascii="Times New Roman" w:hAnsi="Times New Roman"/>
                <w:color w:val="000000"/>
                <w:sz w:val="24"/>
                <w:szCs w:val="24"/>
              </w:rPr>
              <w:t>ние,</w:t>
            </w:r>
            <w:r w:rsidRPr="00CC75FB">
              <w:rPr>
                <w:rFonts w:ascii="Times New Roman" w:hAnsi="Times New Roman"/>
                <w:bCs/>
                <w:color w:val="000000"/>
                <w:sz w:val="24"/>
                <w:szCs w:val="24"/>
              </w:rPr>
              <w:t xml:space="preserve"> выпуск и распростран</w:t>
            </w:r>
            <w:r w:rsidRPr="00CC75FB">
              <w:rPr>
                <w:rFonts w:ascii="Times New Roman" w:hAnsi="Times New Roman"/>
                <w:bCs/>
                <w:color w:val="000000"/>
                <w:sz w:val="24"/>
                <w:szCs w:val="24"/>
              </w:rPr>
              <w:t>е</w:t>
            </w:r>
            <w:r w:rsidRPr="00CC75FB">
              <w:rPr>
                <w:rFonts w:ascii="Times New Roman" w:hAnsi="Times New Roman"/>
                <w:bCs/>
                <w:color w:val="000000"/>
                <w:sz w:val="24"/>
                <w:szCs w:val="24"/>
              </w:rPr>
              <w:t xml:space="preserve">ние религиозной </w:t>
            </w:r>
            <w:r w:rsidRPr="00CC75FB">
              <w:rPr>
                <w:rFonts w:ascii="Times New Roman" w:hAnsi="Times New Roman"/>
                <w:b/>
                <w:bCs/>
                <w:color w:val="000000"/>
                <w:sz w:val="24"/>
                <w:szCs w:val="24"/>
              </w:rPr>
              <w:t>литер</w:t>
            </w:r>
            <w:r w:rsidRPr="00CC75FB">
              <w:rPr>
                <w:rFonts w:ascii="Times New Roman" w:hAnsi="Times New Roman"/>
                <w:b/>
                <w:bCs/>
                <w:color w:val="000000"/>
                <w:sz w:val="24"/>
                <w:szCs w:val="24"/>
              </w:rPr>
              <w:t>а</w:t>
            </w:r>
            <w:r w:rsidRPr="00CC75FB">
              <w:rPr>
                <w:rFonts w:ascii="Times New Roman" w:hAnsi="Times New Roman"/>
                <w:b/>
                <w:bCs/>
                <w:color w:val="000000"/>
                <w:sz w:val="24"/>
                <w:szCs w:val="24"/>
              </w:rPr>
              <w:t>туры,</w:t>
            </w:r>
            <w:r w:rsidRPr="00CC75FB">
              <w:rPr>
                <w:rFonts w:ascii="Times New Roman" w:hAnsi="Times New Roman"/>
                <w:bCs/>
                <w:color w:val="000000"/>
                <w:sz w:val="24"/>
                <w:szCs w:val="24"/>
              </w:rPr>
              <w:t xml:space="preserve"> </w:t>
            </w:r>
            <w:r w:rsidRPr="00CC75FB">
              <w:rPr>
                <w:rFonts w:ascii="Times New Roman" w:hAnsi="Times New Roman"/>
                <w:color w:val="000000"/>
                <w:sz w:val="24"/>
                <w:szCs w:val="24"/>
              </w:rPr>
              <w:t>информационных материалов религиозного содерж</w:t>
            </w:r>
            <w:r w:rsidRPr="00CC75FB">
              <w:rPr>
                <w:rFonts w:ascii="Times New Roman" w:hAnsi="Times New Roman"/>
                <w:color w:val="000000"/>
                <w:sz w:val="24"/>
                <w:szCs w:val="24"/>
              </w:rPr>
              <w:t>а</w:t>
            </w:r>
            <w:r w:rsidRPr="00CC75FB">
              <w:rPr>
                <w:rFonts w:ascii="Times New Roman" w:hAnsi="Times New Roman"/>
                <w:color w:val="000000"/>
                <w:sz w:val="24"/>
                <w:szCs w:val="24"/>
              </w:rPr>
              <w:t>ния</w:t>
            </w:r>
            <w:r w:rsidRPr="00CC75FB">
              <w:rPr>
                <w:rFonts w:ascii="Times New Roman" w:hAnsi="Times New Roman"/>
                <w:bCs/>
                <w:color w:val="000000"/>
                <w:sz w:val="24"/>
                <w:szCs w:val="24"/>
              </w:rPr>
              <w:t xml:space="preserve"> допускаются после получения пол</w:t>
            </w:r>
            <w:r w:rsidRPr="00CC75FB">
              <w:rPr>
                <w:rFonts w:ascii="Times New Roman" w:hAnsi="Times New Roman"/>
                <w:bCs/>
                <w:color w:val="000000"/>
                <w:sz w:val="24"/>
                <w:szCs w:val="24"/>
              </w:rPr>
              <w:t>о</w:t>
            </w:r>
            <w:r w:rsidRPr="00CC75FB">
              <w:rPr>
                <w:rFonts w:ascii="Times New Roman" w:hAnsi="Times New Roman"/>
                <w:bCs/>
                <w:color w:val="000000"/>
                <w:sz w:val="24"/>
                <w:szCs w:val="24"/>
              </w:rPr>
              <w:t>жительного заключения религиоведческой эк</w:t>
            </w:r>
            <w:r w:rsidRPr="00CC75FB">
              <w:rPr>
                <w:rFonts w:ascii="Times New Roman" w:hAnsi="Times New Roman"/>
                <w:bCs/>
                <w:color w:val="000000"/>
                <w:sz w:val="24"/>
                <w:szCs w:val="24"/>
              </w:rPr>
              <w:t>с</w:t>
            </w:r>
            <w:r w:rsidRPr="00CC75FB">
              <w:rPr>
                <w:rFonts w:ascii="Times New Roman" w:hAnsi="Times New Roman"/>
                <w:bCs/>
                <w:color w:val="000000"/>
                <w:sz w:val="24"/>
                <w:szCs w:val="24"/>
              </w:rPr>
              <w:t>пертизы</w:t>
            </w:r>
            <w:proofErr w:type="gramStart"/>
            <w:r w:rsidRPr="00CC75FB">
              <w:rPr>
                <w:rFonts w:ascii="Times New Roman" w:hAnsi="Times New Roman"/>
                <w:bCs/>
                <w:color w:val="000000"/>
                <w:sz w:val="24"/>
                <w:szCs w:val="24"/>
              </w:rPr>
              <w:t>.».</w:t>
            </w:r>
            <w:proofErr w:type="gramEnd"/>
          </w:p>
          <w:p w:rsidR="00424DF6" w:rsidRPr="00CC75FB" w:rsidRDefault="00424DF6" w:rsidP="00E107B3">
            <w:pPr>
              <w:keepNext/>
              <w:keepLines/>
              <w:shd w:val="clear" w:color="auto" w:fill="FFFFFF"/>
              <w:spacing w:after="0" w:line="240" w:lineRule="auto"/>
              <w:ind w:firstLine="464"/>
              <w:jc w:val="both"/>
              <w:textAlignment w:val="baseline"/>
              <w:rPr>
                <w:rFonts w:ascii="Times New Roman" w:hAnsi="Times New Roman"/>
                <w:color w:val="000000"/>
                <w:sz w:val="24"/>
                <w:szCs w:val="24"/>
                <w:shd w:val="clear" w:color="auto" w:fill="FFFFFF"/>
              </w:rPr>
            </w:pPr>
          </w:p>
          <w:p w:rsidR="00424DF6" w:rsidRPr="00CC75FB" w:rsidRDefault="00424DF6" w:rsidP="00E107B3">
            <w:pPr>
              <w:keepNext/>
              <w:keepLines/>
              <w:shd w:val="clear" w:color="auto" w:fill="FFFFFF"/>
              <w:spacing w:after="0" w:line="240" w:lineRule="auto"/>
              <w:ind w:firstLine="464"/>
              <w:jc w:val="both"/>
              <w:textAlignment w:val="baseline"/>
              <w:rPr>
                <w:rFonts w:ascii="Times New Roman" w:hAnsi="Times New Roman"/>
                <w:color w:val="000000"/>
                <w:sz w:val="24"/>
                <w:szCs w:val="24"/>
                <w:shd w:val="clear" w:color="auto" w:fill="FFFFFF"/>
              </w:rPr>
            </w:pPr>
          </w:p>
        </w:tc>
        <w:tc>
          <w:tcPr>
            <w:tcW w:w="2340" w:type="dxa"/>
          </w:tcPr>
          <w:p w:rsidR="00424DF6" w:rsidRPr="00CC75FB" w:rsidRDefault="00F62362" w:rsidP="00E107B3">
            <w:pPr>
              <w:keepNext/>
              <w:keepLines/>
              <w:spacing w:after="0" w:line="240" w:lineRule="auto"/>
              <w:ind w:firstLine="318"/>
              <w:jc w:val="both"/>
              <w:rPr>
                <w:rFonts w:ascii="Times New Roman" w:hAnsi="Times New Roman"/>
                <w:sz w:val="24"/>
                <w:szCs w:val="24"/>
              </w:rPr>
            </w:pPr>
            <w:r w:rsidRPr="00CC75FB">
              <w:rPr>
                <w:rFonts w:ascii="Times New Roman" w:hAnsi="Times New Roman"/>
                <w:bCs/>
                <w:color w:val="000000"/>
                <w:sz w:val="24"/>
                <w:szCs w:val="24"/>
              </w:rPr>
              <w:t>В подпункте 2) с</w:t>
            </w:r>
            <w:r w:rsidR="00424DF6" w:rsidRPr="00CC75FB">
              <w:rPr>
                <w:rFonts w:ascii="Times New Roman" w:hAnsi="Times New Roman"/>
                <w:bCs/>
                <w:color w:val="000000"/>
                <w:sz w:val="24"/>
                <w:szCs w:val="24"/>
              </w:rPr>
              <w:t>лова «</w:t>
            </w:r>
            <w:r w:rsidR="00424DF6" w:rsidRPr="00CC75FB">
              <w:rPr>
                <w:rFonts w:ascii="Times New Roman" w:hAnsi="Times New Roman"/>
                <w:b/>
                <w:bCs/>
                <w:color w:val="000000"/>
                <w:sz w:val="24"/>
                <w:szCs w:val="24"/>
              </w:rPr>
              <w:t>литерат</w:t>
            </w:r>
            <w:r w:rsidR="00424DF6" w:rsidRPr="00CC75FB">
              <w:rPr>
                <w:rFonts w:ascii="Times New Roman" w:hAnsi="Times New Roman"/>
                <w:b/>
                <w:bCs/>
                <w:color w:val="000000"/>
                <w:sz w:val="24"/>
                <w:szCs w:val="24"/>
              </w:rPr>
              <w:t>у</w:t>
            </w:r>
            <w:r w:rsidR="00424DF6" w:rsidRPr="00CC75FB">
              <w:rPr>
                <w:rFonts w:ascii="Times New Roman" w:hAnsi="Times New Roman"/>
                <w:b/>
                <w:bCs/>
                <w:color w:val="000000"/>
                <w:sz w:val="24"/>
                <w:szCs w:val="24"/>
              </w:rPr>
              <w:t>ры</w:t>
            </w:r>
            <w:proofErr w:type="gramStart"/>
            <w:r w:rsidR="00424DF6" w:rsidRPr="00CC75FB">
              <w:rPr>
                <w:rFonts w:ascii="Times New Roman" w:hAnsi="Times New Roman"/>
                <w:b/>
                <w:bCs/>
                <w:color w:val="000000"/>
                <w:sz w:val="24"/>
                <w:szCs w:val="24"/>
              </w:rPr>
              <w:t>,</w:t>
            </w:r>
            <w:r w:rsidR="00424DF6" w:rsidRPr="00CC75FB">
              <w:rPr>
                <w:rFonts w:ascii="Times New Roman" w:hAnsi="Times New Roman"/>
                <w:bCs/>
                <w:color w:val="000000"/>
                <w:sz w:val="24"/>
                <w:szCs w:val="24"/>
              </w:rPr>
              <w:t>»</w:t>
            </w:r>
            <w:proofErr w:type="gramEnd"/>
            <w:r w:rsidR="00424DF6" w:rsidRPr="00CC75FB">
              <w:rPr>
                <w:rFonts w:ascii="Times New Roman" w:hAnsi="Times New Roman"/>
                <w:bCs/>
                <w:color w:val="000000"/>
                <w:sz w:val="24"/>
                <w:szCs w:val="24"/>
              </w:rPr>
              <w:t xml:space="preserve"> заменить сл</w:t>
            </w:r>
            <w:r w:rsidR="00424DF6" w:rsidRPr="00CC75FB">
              <w:rPr>
                <w:rFonts w:ascii="Times New Roman" w:hAnsi="Times New Roman"/>
                <w:bCs/>
                <w:color w:val="000000"/>
                <w:sz w:val="24"/>
                <w:szCs w:val="24"/>
              </w:rPr>
              <w:t>о</w:t>
            </w:r>
            <w:r w:rsidR="00424DF6" w:rsidRPr="00CC75FB">
              <w:rPr>
                <w:rFonts w:ascii="Times New Roman" w:hAnsi="Times New Roman"/>
                <w:bCs/>
                <w:color w:val="000000"/>
                <w:sz w:val="24"/>
                <w:szCs w:val="24"/>
              </w:rPr>
              <w:t>вами «</w:t>
            </w:r>
            <w:r w:rsidR="00424DF6" w:rsidRPr="00CC75FB">
              <w:rPr>
                <w:rFonts w:ascii="Times New Roman" w:hAnsi="Times New Roman"/>
                <w:b/>
                <w:bCs/>
                <w:color w:val="000000"/>
                <w:sz w:val="24"/>
                <w:szCs w:val="24"/>
              </w:rPr>
              <w:t>литературы и иных</w:t>
            </w:r>
            <w:r w:rsidR="00424DF6" w:rsidRPr="00CC75FB">
              <w:rPr>
                <w:rFonts w:ascii="Times New Roman" w:hAnsi="Times New Roman"/>
                <w:bCs/>
                <w:color w:val="000000"/>
                <w:sz w:val="24"/>
                <w:szCs w:val="24"/>
              </w:rPr>
              <w:t>».</w:t>
            </w:r>
          </w:p>
        </w:tc>
        <w:tc>
          <w:tcPr>
            <w:tcW w:w="2608"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Комитет</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по междун</w:t>
            </w:r>
            <w:r w:rsidRPr="00CC75FB">
              <w:rPr>
                <w:rFonts w:ascii="Times New Roman" w:hAnsi="Times New Roman"/>
                <w:sz w:val="24"/>
                <w:szCs w:val="24"/>
              </w:rPr>
              <w:t>а</w:t>
            </w:r>
            <w:r w:rsidRPr="00CC75FB">
              <w:rPr>
                <w:rFonts w:ascii="Times New Roman" w:hAnsi="Times New Roman"/>
                <w:sz w:val="24"/>
                <w:szCs w:val="24"/>
              </w:rPr>
              <w:t>родным делам, обороне и без</w:t>
            </w:r>
            <w:r w:rsidRPr="00CC75FB">
              <w:rPr>
                <w:rFonts w:ascii="Times New Roman" w:hAnsi="Times New Roman"/>
                <w:sz w:val="24"/>
                <w:szCs w:val="24"/>
              </w:rPr>
              <w:t>о</w:t>
            </w:r>
            <w:r w:rsidRPr="00CC75FB">
              <w:rPr>
                <w:rFonts w:ascii="Times New Roman" w:hAnsi="Times New Roman"/>
                <w:sz w:val="24"/>
                <w:szCs w:val="24"/>
              </w:rPr>
              <w:t>пасности,</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депутат</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Мәкен Б.М. </w:t>
            </w:r>
          </w:p>
          <w:p w:rsidR="00424DF6" w:rsidRPr="00CC75FB" w:rsidRDefault="00424DF6" w:rsidP="00E107B3">
            <w:pPr>
              <w:keepNext/>
              <w:keepLines/>
              <w:spacing w:after="0" w:line="240" w:lineRule="auto"/>
              <w:jc w:val="center"/>
              <w:rPr>
                <w:rFonts w:ascii="Times New Roman" w:hAnsi="Times New Roman"/>
                <w:sz w:val="24"/>
                <w:szCs w:val="24"/>
              </w:rPr>
            </w:pP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Уточнение редакции.</w:t>
            </w:r>
          </w:p>
          <w:p w:rsidR="00424DF6" w:rsidRPr="00CC75FB" w:rsidRDefault="00424DF6" w:rsidP="00E107B3">
            <w:pPr>
              <w:keepNext/>
              <w:keepLines/>
              <w:spacing w:after="0" w:line="240" w:lineRule="auto"/>
              <w:jc w:val="center"/>
              <w:rPr>
                <w:rFonts w:ascii="Times New Roman" w:hAnsi="Times New Roman"/>
                <w:sz w:val="24"/>
                <w:szCs w:val="24"/>
              </w:rPr>
            </w:pP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Принято </w:t>
            </w:r>
          </w:p>
        </w:tc>
      </w:tr>
      <w:tr w:rsidR="00440A17" w:rsidRPr="00CC75FB" w:rsidTr="00490538">
        <w:tc>
          <w:tcPr>
            <w:tcW w:w="15228" w:type="dxa"/>
            <w:gridSpan w:val="11"/>
          </w:tcPr>
          <w:p w:rsidR="00440A17" w:rsidRPr="00CC75FB" w:rsidRDefault="00440A17" w:rsidP="00E107B3">
            <w:pPr>
              <w:pStyle w:val="23"/>
              <w:keepNext/>
              <w:keepLines/>
              <w:ind w:firstLine="403"/>
              <w:jc w:val="center"/>
              <w:rPr>
                <w:sz w:val="24"/>
                <w:szCs w:val="24"/>
              </w:rPr>
            </w:pPr>
          </w:p>
          <w:p w:rsidR="00440A17" w:rsidRPr="00CC75FB" w:rsidRDefault="00440A17" w:rsidP="00E107B3">
            <w:pPr>
              <w:pStyle w:val="23"/>
              <w:keepNext/>
              <w:keepLines/>
              <w:ind w:firstLine="403"/>
              <w:jc w:val="center"/>
              <w:rPr>
                <w:rFonts w:eastAsia="Batang"/>
                <w:b/>
                <w:sz w:val="24"/>
                <w:szCs w:val="24"/>
                <w:shd w:val="clear" w:color="auto" w:fill="FFFFFF"/>
              </w:rPr>
            </w:pPr>
            <w:r w:rsidRPr="00CC75FB">
              <w:rPr>
                <w:b/>
                <w:sz w:val="24"/>
                <w:szCs w:val="24"/>
              </w:rPr>
              <w:t>22</w:t>
            </w:r>
            <w:r w:rsidRPr="00CC75FB">
              <w:rPr>
                <w:b/>
                <w:color w:val="auto"/>
                <w:sz w:val="24"/>
                <w:szCs w:val="24"/>
              </w:rPr>
              <w:t xml:space="preserve">. </w:t>
            </w:r>
            <w:hyperlink r:id="rId127" w:anchor="z0" w:history="1">
              <w:r w:rsidRPr="00CC75FB">
                <w:rPr>
                  <w:rStyle w:val="ac"/>
                  <w:rFonts w:eastAsia="Batang"/>
                  <w:bCs w:val="0"/>
                  <w:color w:val="auto"/>
                  <w:sz w:val="24"/>
                  <w:szCs w:val="24"/>
                  <w:u w:val="none"/>
                  <w:shd w:val="clear" w:color="auto" w:fill="FFFFFF"/>
                </w:rPr>
                <w:t>Закон</w:t>
              </w:r>
            </w:hyperlink>
            <w:r w:rsidRPr="00CC75FB">
              <w:rPr>
                <w:rStyle w:val="apple-converted-space"/>
                <w:rFonts w:eastAsia="Batang"/>
                <w:color w:val="auto"/>
                <w:szCs w:val="24"/>
                <w:shd w:val="clear" w:color="auto" w:fill="FFFFFF"/>
              </w:rPr>
              <w:t xml:space="preserve"> </w:t>
            </w:r>
            <w:r w:rsidRPr="00CC75FB">
              <w:rPr>
                <w:rFonts w:eastAsia="Batang"/>
                <w:b/>
                <w:color w:val="auto"/>
                <w:sz w:val="24"/>
                <w:szCs w:val="24"/>
                <w:shd w:val="clear" w:color="auto" w:fill="FFFFFF"/>
              </w:rPr>
              <w:t>Республики</w:t>
            </w:r>
            <w:r w:rsidRPr="00CC75FB">
              <w:rPr>
                <w:rFonts w:eastAsia="Batang"/>
                <w:b/>
                <w:sz w:val="24"/>
                <w:szCs w:val="24"/>
                <w:shd w:val="clear" w:color="auto" w:fill="FFFFFF"/>
              </w:rPr>
              <w:t xml:space="preserve"> Казахстан от 15 апреля 2013 года «О государственных услугах»</w:t>
            </w:r>
          </w:p>
          <w:p w:rsidR="00440A17" w:rsidRPr="00CC75FB" w:rsidRDefault="00440A17" w:rsidP="00E107B3">
            <w:pPr>
              <w:keepNext/>
              <w:keepLines/>
              <w:spacing w:after="0" w:line="240" w:lineRule="auto"/>
              <w:jc w:val="center"/>
              <w:rPr>
                <w:rFonts w:ascii="Times New Roman" w:hAnsi="Times New Roman"/>
                <w:sz w:val="24"/>
                <w:szCs w:val="24"/>
              </w:rPr>
            </w:pP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proofErr w:type="gramStart"/>
            <w:r w:rsidRPr="00CC75FB">
              <w:rPr>
                <w:rFonts w:ascii="Times New Roman" w:hAnsi="Times New Roman"/>
                <w:sz w:val="24"/>
                <w:szCs w:val="24"/>
              </w:rPr>
              <w:t>Пункт 22)</w:t>
            </w:r>
            <w:proofErr w:type="gramEnd"/>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статьи 1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законопроекта</w:t>
            </w:r>
          </w:p>
        </w:tc>
        <w:tc>
          <w:tcPr>
            <w:tcW w:w="3060" w:type="dxa"/>
          </w:tcPr>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Статья 5. Права и об</w:t>
            </w:r>
            <w:r w:rsidRPr="00CC75FB">
              <w:rPr>
                <w:rFonts w:ascii="Times New Roman" w:hAnsi="Times New Roman"/>
                <w:sz w:val="24"/>
                <w:szCs w:val="24"/>
              </w:rPr>
              <w:t>я</w:t>
            </w:r>
            <w:r w:rsidRPr="00CC75FB">
              <w:rPr>
                <w:rFonts w:ascii="Times New Roman" w:hAnsi="Times New Roman"/>
                <w:sz w:val="24"/>
                <w:szCs w:val="24"/>
              </w:rPr>
              <w:t xml:space="preserve">занности </w:t>
            </w:r>
            <w:proofErr w:type="spellStart"/>
            <w:r w:rsidRPr="00CC75FB">
              <w:rPr>
                <w:rFonts w:ascii="Times New Roman" w:hAnsi="Times New Roman"/>
                <w:sz w:val="24"/>
                <w:szCs w:val="24"/>
              </w:rPr>
              <w:t>услугодателей</w:t>
            </w:r>
            <w:proofErr w:type="spellEnd"/>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 xml:space="preserve">2. </w:t>
            </w:r>
            <w:proofErr w:type="spellStart"/>
            <w:r w:rsidRPr="00CC75FB">
              <w:rPr>
                <w:rFonts w:ascii="Times New Roman" w:hAnsi="Times New Roman"/>
                <w:sz w:val="24"/>
                <w:szCs w:val="24"/>
              </w:rPr>
              <w:t>Услугодатели</w:t>
            </w:r>
            <w:proofErr w:type="spellEnd"/>
            <w:r w:rsidRPr="00CC75FB">
              <w:rPr>
                <w:rFonts w:ascii="Times New Roman" w:hAnsi="Times New Roman"/>
                <w:sz w:val="24"/>
                <w:szCs w:val="24"/>
              </w:rPr>
              <w:t xml:space="preserve"> обяз</w:t>
            </w:r>
            <w:r w:rsidRPr="00CC75FB">
              <w:rPr>
                <w:rFonts w:ascii="Times New Roman" w:hAnsi="Times New Roman"/>
                <w:sz w:val="24"/>
                <w:szCs w:val="24"/>
              </w:rPr>
              <w:t>а</w:t>
            </w:r>
            <w:r w:rsidRPr="00CC75FB">
              <w:rPr>
                <w:rFonts w:ascii="Times New Roman" w:hAnsi="Times New Roman"/>
                <w:sz w:val="24"/>
                <w:szCs w:val="24"/>
              </w:rPr>
              <w:t>ны:</w:t>
            </w: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1) оказывать государс</w:t>
            </w:r>
            <w:r w:rsidRPr="00CC75FB">
              <w:rPr>
                <w:rFonts w:ascii="Times New Roman" w:hAnsi="Times New Roman"/>
                <w:sz w:val="24"/>
                <w:szCs w:val="24"/>
              </w:rPr>
              <w:t>т</w:t>
            </w:r>
            <w:r w:rsidRPr="00CC75FB">
              <w:rPr>
                <w:rFonts w:ascii="Times New Roman" w:hAnsi="Times New Roman"/>
                <w:sz w:val="24"/>
                <w:szCs w:val="24"/>
              </w:rPr>
              <w:t>венные услуги в соответс</w:t>
            </w:r>
            <w:r w:rsidRPr="00CC75FB">
              <w:rPr>
                <w:rFonts w:ascii="Times New Roman" w:hAnsi="Times New Roman"/>
                <w:sz w:val="24"/>
                <w:szCs w:val="24"/>
              </w:rPr>
              <w:t>т</w:t>
            </w:r>
            <w:r w:rsidRPr="00CC75FB">
              <w:rPr>
                <w:rFonts w:ascii="Times New Roman" w:hAnsi="Times New Roman"/>
                <w:sz w:val="24"/>
                <w:szCs w:val="24"/>
              </w:rPr>
              <w:t xml:space="preserve">вии со стандартами </w:t>
            </w:r>
          </w:p>
          <w:p w:rsidR="00424DF6" w:rsidRPr="00CC75FB" w:rsidRDefault="00424DF6" w:rsidP="00E107B3">
            <w:pPr>
              <w:keepNext/>
              <w:keepLines/>
              <w:spacing w:after="0" w:line="240" w:lineRule="auto"/>
              <w:ind w:firstLine="369"/>
              <w:jc w:val="both"/>
              <w:rPr>
                <w:rFonts w:ascii="Times New Roman" w:hAnsi="Times New Roman"/>
                <w:sz w:val="24"/>
                <w:szCs w:val="24"/>
              </w:rPr>
            </w:pP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Статья 19. Оказание г</w:t>
            </w:r>
            <w:r w:rsidRPr="00CC75FB">
              <w:rPr>
                <w:rFonts w:ascii="Times New Roman" w:hAnsi="Times New Roman"/>
                <w:sz w:val="24"/>
                <w:szCs w:val="24"/>
              </w:rPr>
              <w:t>о</w:t>
            </w:r>
            <w:r w:rsidRPr="00CC75FB">
              <w:rPr>
                <w:rFonts w:ascii="Times New Roman" w:hAnsi="Times New Roman"/>
                <w:sz w:val="24"/>
                <w:szCs w:val="24"/>
              </w:rPr>
              <w:t xml:space="preserve">сударственных услуг </w:t>
            </w:r>
            <w:proofErr w:type="spellStart"/>
            <w:r w:rsidRPr="00CC75FB">
              <w:rPr>
                <w:rFonts w:ascii="Times New Roman" w:hAnsi="Times New Roman"/>
                <w:sz w:val="24"/>
                <w:szCs w:val="24"/>
              </w:rPr>
              <w:t>усл</w:t>
            </w:r>
            <w:r w:rsidRPr="00CC75FB">
              <w:rPr>
                <w:rFonts w:ascii="Times New Roman" w:hAnsi="Times New Roman"/>
                <w:sz w:val="24"/>
                <w:szCs w:val="24"/>
              </w:rPr>
              <w:t>у</w:t>
            </w:r>
            <w:r w:rsidRPr="00CC75FB">
              <w:rPr>
                <w:rFonts w:ascii="Times New Roman" w:hAnsi="Times New Roman"/>
                <w:sz w:val="24"/>
                <w:szCs w:val="24"/>
              </w:rPr>
              <w:t>годателями</w:t>
            </w:r>
            <w:proofErr w:type="spellEnd"/>
            <w:r w:rsidRPr="00CC75FB">
              <w:rPr>
                <w:rFonts w:ascii="Times New Roman" w:hAnsi="Times New Roman"/>
                <w:sz w:val="24"/>
                <w:szCs w:val="24"/>
              </w:rPr>
              <w:t xml:space="preserve"> и регламент</w:t>
            </w:r>
            <w:r w:rsidRPr="00CC75FB">
              <w:rPr>
                <w:rFonts w:ascii="Times New Roman" w:hAnsi="Times New Roman"/>
                <w:sz w:val="24"/>
                <w:szCs w:val="24"/>
              </w:rPr>
              <w:t>а</w:t>
            </w:r>
            <w:r w:rsidRPr="00CC75FB">
              <w:rPr>
                <w:rFonts w:ascii="Times New Roman" w:hAnsi="Times New Roman"/>
                <w:sz w:val="24"/>
                <w:szCs w:val="24"/>
              </w:rPr>
              <w:t>ми государственных у</w:t>
            </w:r>
            <w:r w:rsidRPr="00CC75FB">
              <w:rPr>
                <w:rFonts w:ascii="Times New Roman" w:hAnsi="Times New Roman"/>
                <w:sz w:val="24"/>
                <w:szCs w:val="24"/>
              </w:rPr>
              <w:t>с</w:t>
            </w:r>
            <w:r w:rsidRPr="00CC75FB">
              <w:rPr>
                <w:rFonts w:ascii="Times New Roman" w:hAnsi="Times New Roman"/>
                <w:sz w:val="24"/>
                <w:szCs w:val="24"/>
              </w:rPr>
              <w:t>луг;</w:t>
            </w: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lastRenderedPageBreak/>
              <w:t xml:space="preserve">Требования и порядок оказания государственных услуг </w:t>
            </w:r>
            <w:proofErr w:type="spellStart"/>
            <w:r w:rsidRPr="00CC75FB">
              <w:rPr>
                <w:rFonts w:ascii="Times New Roman" w:hAnsi="Times New Roman"/>
                <w:sz w:val="24"/>
                <w:szCs w:val="24"/>
              </w:rPr>
              <w:t>услугодателями</w:t>
            </w:r>
            <w:proofErr w:type="spellEnd"/>
            <w:r w:rsidRPr="00CC75FB">
              <w:rPr>
                <w:rFonts w:ascii="Times New Roman" w:hAnsi="Times New Roman"/>
                <w:sz w:val="24"/>
                <w:szCs w:val="24"/>
              </w:rPr>
              <w:t xml:space="preserve"> о</w:t>
            </w:r>
            <w:r w:rsidRPr="00CC75FB">
              <w:rPr>
                <w:rFonts w:ascii="Times New Roman" w:hAnsi="Times New Roman"/>
                <w:sz w:val="24"/>
                <w:szCs w:val="24"/>
              </w:rPr>
              <w:t>п</w:t>
            </w:r>
            <w:r w:rsidRPr="00CC75FB">
              <w:rPr>
                <w:rFonts w:ascii="Times New Roman" w:hAnsi="Times New Roman"/>
                <w:sz w:val="24"/>
                <w:szCs w:val="24"/>
              </w:rPr>
              <w:t>ределяются стандартом и регламентом государс</w:t>
            </w:r>
            <w:r w:rsidRPr="00CC75FB">
              <w:rPr>
                <w:rFonts w:ascii="Times New Roman" w:hAnsi="Times New Roman"/>
                <w:sz w:val="24"/>
                <w:szCs w:val="24"/>
              </w:rPr>
              <w:t>т</w:t>
            </w:r>
            <w:r w:rsidRPr="00CC75FB">
              <w:rPr>
                <w:rFonts w:ascii="Times New Roman" w:hAnsi="Times New Roman"/>
                <w:sz w:val="24"/>
                <w:szCs w:val="24"/>
              </w:rPr>
              <w:t>венных услуг.</w:t>
            </w:r>
          </w:p>
          <w:p w:rsidR="00424DF6" w:rsidRPr="00CC75FB" w:rsidRDefault="00424DF6" w:rsidP="00E107B3">
            <w:pPr>
              <w:keepNext/>
              <w:keepLines/>
              <w:spacing w:after="0" w:line="240" w:lineRule="auto"/>
              <w:ind w:firstLine="369"/>
              <w:jc w:val="both"/>
              <w:rPr>
                <w:rFonts w:ascii="Times New Roman" w:hAnsi="Times New Roman"/>
                <w:sz w:val="24"/>
                <w:szCs w:val="24"/>
              </w:rPr>
            </w:pPr>
            <w:r w:rsidRPr="00CC75FB">
              <w:rPr>
                <w:rFonts w:ascii="Times New Roman" w:hAnsi="Times New Roman"/>
                <w:sz w:val="24"/>
                <w:szCs w:val="24"/>
              </w:rPr>
              <w:t>В случаях представл</w:t>
            </w:r>
            <w:r w:rsidRPr="00CC75FB">
              <w:rPr>
                <w:rFonts w:ascii="Times New Roman" w:hAnsi="Times New Roman"/>
                <w:sz w:val="24"/>
                <w:szCs w:val="24"/>
              </w:rPr>
              <w:t>е</w:t>
            </w:r>
            <w:r w:rsidRPr="00CC75FB">
              <w:rPr>
                <w:rFonts w:ascii="Times New Roman" w:hAnsi="Times New Roman"/>
                <w:sz w:val="24"/>
                <w:szCs w:val="24"/>
              </w:rPr>
              <w:t xml:space="preserve">ния </w:t>
            </w:r>
            <w:proofErr w:type="spellStart"/>
            <w:r w:rsidRPr="00CC75FB">
              <w:rPr>
                <w:rFonts w:ascii="Times New Roman" w:hAnsi="Times New Roman"/>
                <w:sz w:val="24"/>
                <w:szCs w:val="24"/>
              </w:rPr>
              <w:t>услугополучателем</w:t>
            </w:r>
            <w:proofErr w:type="spellEnd"/>
            <w:r w:rsidRPr="00CC75FB">
              <w:rPr>
                <w:rFonts w:ascii="Times New Roman" w:hAnsi="Times New Roman"/>
                <w:sz w:val="24"/>
                <w:szCs w:val="24"/>
              </w:rPr>
              <w:t xml:space="preserve"> н</w:t>
            </w:r>
            <w:r w:rsidRPr="00CC75FB">
              <w:rPr>
                <w:rFonts w:ascii="Times New Roman" w:hAnsi="Times New Roman"/>
                <w:sz w:val="24"/>
                <w:szCs w:val="24"/>
              </w:rPr>
              <w:t>е</w:t>
            </w:r>
            <w:r w:rsidRPr="00CC75FB">
              <w:rPr>
                <w:rFonts w:ascii="Times New Roman" w:hAnsi="Times New Roman"/>
                <w:sz w:val="24"/>
                <w:szCs w:val="24"/>
              </w:rPr>
              <w:t>полного пакета документов согласно перечню, пред</w:t>
            </w:r>
            <w:r w:rsidRPr="00CC75FB">
              <w:rPr>
                <w:rFonts w:ascii="Times New Roman" w:hAnsi="Times New Roman"/>
                <w:sz w:val="24"/>
                <w:szCs w:val="24"/>
              </w:rPr>
              <w:t>у</w:t>
            </w:r>
            <w:r w:rsidRPr="00CC75FB">
              <w:rPr>
                <w:rFonts w:ascii="Times New Roman" w:hAnsi="Times New Roman"/>
                <w:sz w:val="24"/>
                <w:szCs w:val="24"/>
              </w:rPr>
              <w:t>смотренному стандартом государственной услуги, и (или) документов с исте</w:t>
            </w:r>
            <w:r w:rsidRPr="00CC75FB">
              <w:rPr>
                <w:rFonts w:ascii="Times New Roman" w:hAnsi="Times New Roman"/>
                <w:sz w:val="24"/>
                <w:szCs w:val="24"/>
              </w:rPr>
              <w:t>к</w:t>
            </w:r>
            <w:r w:rsidRPr="00CC75FB">
              <w:rPr>
                <w:rFonts w:ascii="Times New Roman" w:hAnsi="Times New Roman"/>
                <w:sz w:val="24"/>
                <w:szCs w:val="24"/>
              </w:rPr>
              <w:t xml:space="preserve">шим сроком действия </w:t>
            </w:r>
            <w:proofErr w:type="spellStart"/>
            <w:r w:rsidRPr="00CC75FB">
              <w:rPr>
                <w:rFonts w:ascii="Times New Roman" w:hAnsi="Times New Roman"/>
                <w:sz w:val="24"/>
                <w:szCs w:val="24"/>
              </w:rPr>
              <w:t>у</w:t>
            </w:r>
            <w:r w:rsidRPr="00CC75FB">
              <w:rPr>
                <w:rFonts w:ascii="Times New Roman" w:hAnsi="Times New Roman"/>
                <w:sz w:val="24"/>
                <w:szCs w:val="24"/>
              </w:rPr>
              <w:t>с</w:t>
            </w:r>
            <w:r w:rsidRPr="00CC75FB">
              <w:rPr>
                <w:rFonts w:ascii="Times New Roman" w:hAnsi="Times New Roman"/>
                <w:sz w:val="24"/>
                <w:szCs w:val="24"/>
              </w:rPr>
              <w:t>лугодатель</w:t>
            </w:r>
            <w:proofErr w:type="spellEnd"/>
            <w:r w:rsidRPr="00CC75FB">
              <w:rPr>
                <w:rFonts w:ascii="Times New Roman" w:hAnsi="Times New Roman"/>
                <w:sz w:val="24"/>
                <w:szCs w:val="24"/>
              </w:rPr>
              <w:t xml:space="preserve"> отказывает в приеме заявл</w:t>
            </w:r>
            <w:r w:rsidRPr="00CC75FB">
              <w:rPr>
                <w:rFonts w:ascii="Times New Roman" w:hAnsi="Times New Roman"/>
                <w:sz w:val="24"/>
                <w:szCs w:val="24"/>
              </w:rPr>
              <w:t>е</w:t>
            </w:r>
            <w:r w:rsidRPr="00CC75FB">
              <w:rPr>
                <w:rFonts w:ascii="Times New Roman" w:hAnsi="Times New Roman"/>
                <w:sz w:val="24"/>
                <w:szCs w:val="24"/>
              </w:rPr>
              <w:t>ния.</w:t>
            </w:r>
          </w:p>
          <w:p w:rsidR="00863224" w:rsidRPr="00CC75FB" w:rsidRDefault="00863224" w:rsidP="00E107B3">
            <w:pPr>
              <w:keepNext/>
              <w:keepLines/>
              <w:spacing w:after="0" w:line="240" w:lineRule="auto"/>
              <w:ind w:firstLine="369"/>
              <w:jc w:val="both"/>
              <w:rPr>
                <w:rFonts w:ascii="Times New Roman" w:hAnsi="Times New Roman"/>
                <w:sz w:val="24"/>
                <w:szCs w:val="24"/>
              </w:rPr>
            </w:pPr>
          </w:p>
          <w:p w:rsidR="00863224" w:rsidRPr="00CC75FB" w:rsidRDefault="00863224" w:rsidP="00E107B3">
            <w:pPr>
              <w:keepNext/>
              <w:keepLines/>
              <w:spacing w:after="0" w:line="240" w:lineRule="auto"/>
              <w:ind w:firstLine="369"/>
              <w:jc w:val="both"/>
              <w:rPr>
                <w:rFonts w:ascii="Times New Roman" w:hAnsi="Times New Roman"/>
                <w:sz w:val="24"/>
                <w:szCs w:val="24"/>
              </w:rPr>
            </w:pPr>
          </w:p>
        </w:tc>
        <w:tc>
          <w:tcPr>
            <w:tcW w:w="2880" w:type="dxa"/>
            <w:gridSpan w:val="3"/>
          </w:tcPr>
          <w:p w:rsidR="00424DF6" w:rsidRPr="00CC75FB" w:rsidRDefault="00424DF6" w:rsidP="00E107B3">
            <w:pPr>
              <w:pStyle w:val="23"/>
              <w:keepNext/>
              <w:keepLines/>
              <w:ind w:firstLine="403"/>
            </w:pPr>
            <w:r w:rsidRPr="00CC75FB">
              <w:rPr>
                <w:sz w:val="24"/>
                <w:szCs w:val="24"/>
              </w:rPr>
              <w:lastRenderedPageBreak/>
              <w:t xml:space="preserve">22. В </w:t>
            </w:r>
            <w:hyperlink r:id="rId128" w:anchor="z0" w:history="1">
              <w:r w:rsidRPr="00CC75FB">
                <w:rPr>
                  <w:sz w:val="24"/>
                  <w:szCs w:val="24"/>
                </w:rPr>
                <w:t>Закон</w:t>
              </w:r>
            </w:hyperlink>
            <w:r w:rsidRPr="00CC75FB">
              <w:rPr>
                <w:sz w:val="24"/>
                <w:szCs w:val="24"/>
              </w:rPr>
              <w:t xml:space="preserve"> Респу</w:t>
            </w:r>
            <w:r w:rsidRPr="00CC75FB">
              <w:rPr>
                <w:sz w:val="24"/>
                <w:szCs w:val="24"/>
              </w:rPr>
              <w:t>б</w:t>
            </w:r>
            <w:r w:rsidRPr="00CC75FB">
              <w:rPr>
                <w:sz w:val="24"/>
                <w:szCs w:val="24"/>
              </w:rPr>
              <w:t>лики Казахстан от 15 а</w:t>
            </w:r>
            <w:r w:rsidRPr="00CC75FB">
              <w:rPr>
                <w:sz w:val="24"/>
                <w:szCs w:val="24"/>
              </w:rPr>
              <w:t>п</w:t>
            </w:r>
            <w:r w:rsidRPr="00CC75FB">
              <w:rPr>
                <w:sz w:val="24"/>
                <w:szCs w:val="24"/>
              </w:rPr>
              <w:t>реля 2013 года «О гос</w:t>
            </w:r>
            <w:r w:rsidRPr="00CC75FB">
              <w:rPr>
                <w:sz w:val="24"/>
                <w:szCs w:val="24"/>
              </w:rPr>
              <w:t>у</w:t>
            </w:r>
            <w:r w:rsidRPr="00CC75FB">
              <w:rPr>
                <w:sz w:val="24"/>
                <w:szCs w:val="24"/>
              </w:rPr>
              <w:t>дарственных усл</w:t>
            </w:r>
            <w:r w:rsidRPr="00CC75FB">
              <w:rPr>
                <w:sz w:val="24"/>
                <w:szCs w:val="24"/>
              </w:rPr>
              <w:t>у</w:t>
            </w:r>
            <w:r w:rsidRPr="00CC75FB">
              <w:rPr>
                <w:sz w:val="24"/>
                <w:szCs w:val="24"/>
              </w:rPr>
              <w:t>гах» (Ведомости Па</w:t>
            </w:r>
            <w:r w:rsidRPr="00CC75FB">
              <w:rPr>
                <w:sz w:val="24"/>
                <w:szCs w:val="24"/>
              </w:rPr>
              <w:t>р</w:t>
            </w:r>
            <w:r w:rsidRPr="00CC75FB">
              <w:rPr>
                <w:sz w:val="24"/>
                <w:szCs w:val="24"/>
              </w:rPr>
              <w:t>ламента Республики Каза</w:t>
            </w:r>
            <w:r w:rsidRPr="00CC75FB">
              <w:rPr>
                <w:sz w:val="24"/>
                <w:szCs w:val="24"/>
              </w:rPr>
              <w:t>х</w:t>
            </w:r>
            <w:r w:rsidRPr="00CC75FB">
              <w:rPr>
                <w:sz w:val="24"/>
                <w:szCs w:val="24"/>
              </w:rPr>
              <w:t xml:space="preserve">стан, </w:t>
            </w:r>
            <w:smartTag w:uri="urn:schemas-microsoft-com:office:smarttags" w:element="metricconverter">
              <w:smartTagPr>
                <w:attr w:name="ProductID" w:val="2013 г"/>
              </w:smartTagPr>
              <w:r w:rsidRPr="00CC75FB">
                <w:rPr>
                  <w:sz w:val="24"/>
                  <w:szCs w:val="24"/>
                </w:rPr>
                <w:t>2013 г</w:t>
              </w:r>
            </w:smartTag>
            <w:r w:rsidRPr="00CC75FB">
              <w:rPr>
                <w:sz w:val="24"/>
                <w:szCs w:val="24"/>
              </w:rPr>
              <w:t xml:space="preserve">., № 5-6, ст. 29; </w:t>
            </w:r>
            <w:smartTag w:uri="urn:schemas-microsoft-com:office:smarttags" w:element="metricconverter">
              <w:smartTagPr>
                <w:attr w:name="ProductID" w:val="2014 г"/>
              </w:smartTagPr>
              <w:r w:rsidRPr="00CC75FB">
                <w:rPr>
                  <w:sz w:val="24"/>
                  <w:szCs w:val="24"/>
                </w:rPr>
                <w:t>2014 г</w:t>
              </w:r>
            </w:smartTag>
            <w:r w:rsidRPr="00CC75FB">
              <w:rPr>
                <w:sz w:val="24"/>
                <w:szCs w:val="24"/>
              </w:rPr>
              <w:t xml:space="preserve">., № 19-II, ст. 96; </w:t>
            </w:r>
            <w:smartTag w:uri="urn:schemas-microsoft-com:office:smarttags" w:element="metricconverter">
              <w:smartTagPr>
                <w:attr w:name="ProductID" w:val="2015 г"/>
              </w:smartTagPr>
              <w:r w:rsidRPr="00CC75FB">
                <w:rPr>
                  <w:sz w:val="24"/>
                  <w:szCs w:val="24"/>
                </w:rPr>
                <w:t>2015 г</w:t>
              </w:r>
            </w:smartTag>
            <w:r w:rsidRPr="00CC75FB">
              <w:rPr>
                <w:sz w:val="24"/>
                <w:szCs w:val="24"/>
              </w:rPr>
              <w:t xml:space="preserve">., № 22-II, ст. 145; № 22-V, </w:t>
            </w:r>
            <w:proofErr w:type="spellStart"/>
            <w:proofErr w:type="gramStart"/>
            <w:r w:rsidRPr="00CC75FB">
              <w:rPr>
                <w:sz w:val="24"/>
                <w:szCs w:val="24"/>
              </w:rPr>
              <w:t>c</w:t>
            </w:r>
            <w:proofErr w:type="gramEnd"/>
            <w:r w:rsidRPr="00CC75FB">
              <w:rPr>
                <w:sz w:val="24"/>
                <w:szCs w:val="24"/>
              </w:rPr>
              <w:t>т</w:t>
            </w:r>
            <w:proofErr w:type="spellEnd"/>
            <w:r w:rsidRPr="00CC75FB">
              <w:rPr>
                <w:sz w:val="24"/>
                <w:szCs w:val="24"/>
              </w:rPr>
              <w:t xml:space="preserve">. 154, 156; № 23-II, ст. 170; </w:t>
            </w:r>
            <w:smartTag w:uri="urn:schemas-microsoft-com:office:smarttags" w:element="metricconverter">
              <w:smartTagPr>
                <w:attr w:name="ProductID" w:val="2016 г"/>
              </w:smartTagPr>
              <w:r w:rsidRPr="00CC75FB">
                <w:rPr>
                  <w:sz w:val="24"/>
                  <w:szCs w:val="24"/>
                </w:rPr>
                <w:t>2016 г</w:t>
              </w:r>
            </w:smartTag>
            <w:r w:rsidRPr="00CC75FB">
              <w:rPr>
                <w:sz w:val="24"/>
                <w:szCs w:val="24"/>
              </w:rPr>
              <w:t>., № 7-I, ст</w:t>
            </w:r>
            <w:r w:rsidRPr="00CC75FB">
              <w:t>. 50):</w:t>
            </w:r>
          </w:p>
          <w:p w:rsidR="00424DF6" w:rsidRPr="00CC75FB" w:rsidRDefault="00424DF6" w:rsidP="00E107B3">
            <w:pPr>
              <w:pStyle w:val="a3"/>
              <w:keepNext/>
              <w:keepLines/>
              <w:spacing w:before="0" w:beforeAutospacing="0" w:after="0" w:afterAutospacing="0"/>
              <w:ind w:firstLine="400"/>
              <w:jc w:val="both"/>
              <w:rPr>
                <w:rFonts w:eastAsia="Times New Roman"/>
                <w:lang w:val="ru-RU" w:eastAsia="en-US"/>
              </w:rPr>
            </w:pPr>
            <w:r w:rsidRPr="00CC75FB">
              <w:rPr>
                <w:rFonts w:eastAsia="Times New Roman"/>
                <w:lang w:val="ru-RU" w:eastAsia="en-US"/>
              </w:rPr>
              <w:t>пункт 2 статьи 5 д</w:t>
            </w:r>
            <w:r w:rsidRPr="00CC75FB">
              <w:rPr>
                <w:rFonts w:eastAsia="Times New Roman"/>
                <w:lang w:val="ru-RU" w:eastAsia="en-US"/>
              </w:rPr>
              <w:t>о</w:t>
            </w:r>
            <w:r w:rsidRPr="00CC75FB">
              <w:rPr>
                <w:rFonts w:eastAsia="Times New Roman"/>
                <w:lang w:val="ru-RU" w:eastAsia="en-US"/>
              </w:rPr>
              <w:lastRenderedPageBreak/>
              <w:t>полнить подпун</w:t>
            </w:r>
            <w:r w:rsidRPr="00CC75FB">
              <w:rPr>
                <w:rFonts w:eastAsia="Times New Roman"/>
                <w:lang w:val="ru-RU" w:eastAsia="en-US"/>
              </w:rPr>
              <w:t>к</w:t>
            </w:r>
            <w:r w:rsidRPr="00CC75FB">
              <w:rPr>
                <w:rFonts w:eastAsia="Times New Roman"/>
                <w:lang w:val="ru-RU" w:eastAsia="en-US"/>
              </w:rPr>
              <w:t>том 1-1) следующего с</w:t>
            </w:r>
            <w:r w:rsidRPr="00CC75FB">
              <w:rPr>
                <w:rFonts w:eastAsia="Times New Roman"/>
                <w:lang w:val="ru-RU" w:eastAsia="en-US"/>
              </w:rPr>
              <w:t>о</w:t>
            </w:r>
            <w:r w:rsidRPr="00CC75FB">
              <w:rPr>
                <w:rFonts w:eastAsia="Times New Roman"/>
                <w:lang w:val="ru-RU" w:eastAsia="en-US"/>
              </w:rPr>
              <w:t xml:space="preserve">держания:  </w:t>
            </w:r>
          </w:p>
          <w:p w:rsidR="00424DF6" w:rsidRPr="00CC75FB" w:rsidRDefault="00424DF6" w:rsidP="00E107B3">
            <w:pPr>
              <w:pStyle w:val="a3"/>
              <w:keepNext/>
              <w:keepLines/>
              <w:spacing w:before="0" w:beforeAutospacing="0" w:after="0" w:afterAutospacing="0"/>
              <w:ind w:firstLine="400"/>
              <w:jc w:val="both"/>
              <w:rPr>
                <w:rFonts w:eastAsia="Times New Roman"/>
                <w:lang w:val="ru-RU" w:eastAsia="en-US"/>
              </w:rPr>
            </w:pPr>
            <w:r w:rsidRPr="00CC75FB">
              <w:rPr>
                <w:rFonts w:eastAsia="Times New Roman"/>
                <w:lang w:val="ru-RU" w:eastAsia="en-US"/>
              </w:rPr>
              <w:t>«1-1) отказывать в оказании некоторых г</w:t>
            </w:r>
            <w:r w:rsidRPr="00CC75FB">
              <w:rPr>
                <w:rFonts w:eastAsia="Times New Roman"/>
                <w:lang w:val="ru-RU" w:eastAsia="en-US"/>
              </w:rPr>
              <w:t>о</w:t>
            </w:r>
            <w:r w:rsidRPr="00CC75FB">
              <w:rPr>
                <w:rFonts w:eastAsia="Times New Roman"/>
                <w:lang w:val="ru-RU" w:eastAsia="en-US"/>
              </w:rPr>
              <w:t>сударственных услуг, о</w:t>
            </w:r>
            <w:r w:rsidRPr="00CC75FB">
              <w:rPr>
                <w:rFonts w:eastAsia="Times New Roman"/>
                <w:lang w:val="ru-RU" w:eastAsia="en-US"/>
              </w:rPr>
              <w:t>п</w:t>
            </w:r>
            <w:r w:rsidRPr="00CC75FB">
              <w:rPr>
                <w:rFonts w:eastAsia="Times New Roman"/>
                <w:lang w:val="ru-RU" w:eastAsia="en-US"/>
              </w:rPr>
              <w:t>ределяемых Правител</w:t>
            </w:r>
            <w:r w:rsidRPr="00CC75FB">
              <w:rPr>
                <w:rFonts w:eastAsia="Times New Roman"/>
                <w:lang w:val="ru-RU" w:eastAsia="en-US"/>
              </w:rPr>
              <w:t>ь</w:t>
            </w:r>
            <w:r w:rsidRPr="00CC75FB">
              <w:rPr>
                <w:rFonts w:eastAsia="Times New Roman"/>
                <w:lang w:val="ru-RU" w:eastAsia="en-US"/>
              </w:rPr>
              <w:t>ством Республики Каза</w:t>
            </w:r>
            <w:r w:rsidRPr="00CC75FB">
              <w:rPr>
                <w:rFonts w:eastAsia="Times New Roman"/>
                <w:lang w:val="ru-RU" w:eastAsia="en-US"/>
              </w:rPr>
              <w:t>х</w:t>
            </w:r>
            <w:r w:rsidRPr="00CC75FB">
              <w:rPr>
                <w:rFonts w:eastAsia="Times New Roman"/>
                <w:lang w:val="ru-RU" w:eastAsia="en-US"/>
              </w:rPr>
              <w:t>стан, при отсутствии р</w:t>
            </w:r>
            <w:r w:rsidRPr="00CC75FB">
              <w:rPr>
                <w:rFonts w:eastAsia="Times New Roman"/>
                <w:lang w:val="ru-RU" w:eastAsia="en-US"/>
              </w:rPr>
              <w:t>е</w:t>
            </w:r>
            <w:r w:rsidRPr="00CC75FB">
              <w:rPr>
                <w:rFonts w:eastAsia="Times New Roman"/>
                <w:lang w:val="ru-RU" w:eastAsia="en-US"/>
              </w:rPr>
              <w:t>гистрации по месту вр</w:t>
            </w:r>
            <w:r w:rsidRPr="00CC75FB">
              <w:rPr>
                <w:rFonts w:eastAsia="Times New Roman"/>
                <w:lang w:val="ru-RU" w:eastAsia="en-US"/>
              </w:rPr>
              <w:t>е</w:t>
            </w:r>
            <w:r w:rsidRPr="00CC75FB">
              <w:rPr>
                <w:rFonts w:eastAsia="Times New Roman"/>
                <w:lang w:val="ru-RU" w:eastAsia="en-US"/>
              </w:rPr>
              <w:t>менного пребыв</w:t>
            </w:r>
            <w:r w:rsidRPr="00CC75FB">
              <w:rPr>
                <w:rFonts w:eastAsia="Times New Roman"/>
                <w:lang w:val="ru-RU" w:eastAsia="en-US"/>
              </w:rPr>
              <w:t>а</w:t>
            </w:r>
            <w:r w:rsidRPr="00CC75FB">
              <w:rPr>
                <w:rFonts w:eastAsia="Times New Roman"/>
                <w:lang w:val="ru-RU" w:eastAsia="en-US"/>
              </w:rPr>
              <w:t xml:space="preserve">ния и (или) месту постоянного жительства </w:t>
            </w:r>
            <w:proofErr w:type="spellStart"/>
            <w:r w:rsidRPr="00CC75FB">
              <w:rPr>
                <w:rFonts w:eastAsia="Times New Roman"/>
                <w:lang w:val="ru-RU" w:eastAsia="en-US"/>
              </w:rPr>
              <w:t>услугопол</w:t>
            </w:r>
            <w:r w:rsidRPr="00CC75FB">
              <w:rPr>
                <w:rFonts w:eastAsia="Times New Roman"/>
                <w:lang w:val="ru-RU" w:eastAsia="en-US"/>
              </w:rPr>
              <w:t>у</w:t>
            </w:r>
            <w:r w:rsidRPr="00CC75FB">
              <w:rPr>
                <w:rFonts w:eastAsia="Times New Roman"/>
                <w:lang w:val="ru-RU" w:eastAsia="en-US"/>
              </w:rPr>
              <w:t>чателя</w:t>
            </w:r>
            <w:proofErr w:type="spellEnd"/>
            <w:proofErr w:type="gramStart"/>
            <w:r w:rsidRPr="00CC75FB">
              <w:rPr>
                <w:rFonts w:eastAsia="Times New Roman"/>
                <w:lang w:val="ru-RU" w:eastAsia="en-US"/>
              </w:rPr>
              <w:t>;»</w:t>
            </w:r>
            <w:proofErr w:type="gramEnd"/>
            <w:r w:rsidRPr="00CC75FB">
              <w:rPr>
                <w:rFonts w:eastAsia="Times New Roman"/>
                <w:lang w:val="ru-RU" w:eastAsia="en-US"/>
              </w:rPr>
              <w:t>.</w:t>
            </w:r>
          </w:p>
          <w:p w:rsidR="00424DF6" w:rsidRPr="00CC75FB" w:rsidRDefault="00424DF6" w:rsidP="00E107B3">
            <w:pPr>
              <w:keepNext/>
              <w:keepLines/>
              <w:spacing w:after="0" w:line="240" w:lineRule="auto"/>
              <w:ind w:firstLine="400"/>
              <w:jc w:val="both"/>
              <w:rPr>
                <w:rFonts w:ascii="Times New Roman" w:hAnsi="Times New Roman"/>
                <w:sz w:val="24"/>
                <w:szCs w:val="24"/>
              </w:rPr>
            </w:pPr>
          </w:p>
          <w:p w:rsidR="00424DF6" w:rsidRPr="00CC75FB" w:rsidRDefault="00424DF6" w:rsidP="00E107B3">
            <w:pPr>
              <w:keepNext/>
              <w:keepLines/>
              <w:spacing w:after="0" w:line="240" w:lineRule="auto"/>
              <w:ind w:firstLine="400"/>
              <w:jc w:val="both"/>
              <w:rPr>
                <w:rFonts w:ascii="Times New Roman" w:hAnsi="Times New Roman"/>
                <w:sz w:val="24"/>
                <w:szCs w:val="24"/>
              </w:rPr>
            </w:pPr>
          </w:p>
          <w:p w:rsidR="00424DF6" w:rsidRPr="00CC75FB" w:rsidRDefault="00424DF6" w:rsidP="00E107B3">
            <w:pPr>
              <w:keepNext/>
              <w:keepLines/>
              <w:spacing w:after="0" w:line="240" w:lineRule="auto"/>
              <w:ind w:firstLine="400"/>
              <w:jc w:val="both"/>
              <w:rPr>
                <w:rFonts w:ascii="Times New Roman" w:hAnsi="Times New Roman"/>
                <w:sz w:val="24"/>
                <w:szCs w:val="24"/>
              </w:rPr>
            </w:pPr>
          </w:p>
        </w:tc>
        <w:tc>
          <w:tcPr>
            <w:tcW w:w="2340" w:type="dxa"/>
          </w:tcPr>
          <w:p w:rsidR="00424DF6" w:rsidRPr="00CC75FB" w:rsidRDefault="00424DF6" w:rsidP="00E107B3">
            <w:pPr>
              <w:keepNext/>
              <w:keepLines/>
              <w:spacing w:after="0" w:line="240" w:lineRule="auto"/>
              <w:ind w:firstLine="464"/>
              <w:jc w:val="both"/>
              <w:rPr>
                <w:rFonts w:ascii="Times New Roman" w:hAnsi="Times New Roman"/>
                <w:sz w:val="24"/>
                <w:szCs w:val="24"/>
              </w:rPr>
            </w:pPr>
            <w:r w:rsidRPr="00CC75FB">
              <w:rPr>
                <w:rFonts w:ascii="Times New Roman" w:hAnsi="Times New Roman"/>
                <w:sz w:val="24"/>
                <w:szCs w:val="24"/>
              </w:rPr>
              <w:lastRenderedPageBreak/>
              <w:t>Исключить.</w:t>
            </w:r>
          </w:p>
        </w:tc>
        <w:tc>
          <w:tcPr>
            <w:tcW w:w="2608"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Комитет </w:t>
            </w:r>
            <w:proofErr w:type="gramStart"/>
            <w:r w:rsidRPr="00CC75FB">
              <w:rPr>
                <w:rFonts w:ascii="Times New Roman" w:hAnsi="Times New Roman"/>
                <w:sz w:val="24"/>
                <w:szCs w:val="24"/>
              </w:rPr>
              <w:t>по</w:t>
            </w:r>
            <w:proofErr w:type="gramEnd"/>
            <w:r w:rsidRPr="00CC75FB">
              <w:rPr>
                <w:rFonts w:ascii="Times New Roman" w:hAnsi="Times New Roman"/>
                <w:sz w:val="24"/>
                <w:szCs w:val="24"/>
              </w:rPr>
              <w:t xml:space="preserve">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международным д</w:t>
            </w:r>
            <w:r w:rsidRPr="00CC75FB">
              <w:rPr>
                <w:rFonts w:ascii="Times New Roman" w:hAnsi="Times New Roman"/>
                <w:sz w:val="24"/>
                <w:szCs w:val="24"/>
              </w:rPr>
              <w:t>е</w:t>
            </w:r>
            <w:r w:rsidRPr="00CC75FB">
              <w:rPr>
                <w:rFonts w:ascii="Times New Roman" w:hAnsi="Times New Roman"/>
                <w:sz w:val="24"/>
                <w:szCs w:val="24"/>
              </w:rPr>
              <w:t>лам, обороне и без</w:t>
            </w:r>
            <w:r w:rsidRPr="00CC75FB">
              <w:rPr>
                <w:rFonts w:ascii="Times New Roman" w:hAnsi="Times New Roman"/>
                <w:sz w:val="24"/>
                <w:szCs w:val="24"/>
              </w:rPr>
              <w:t>о</w:t>
            </w:r>
            <w:r w:rsidRPr="00CC75FB">
              <w:rPr>
                <w:rFonts w:ascii="Times New Roman" w:hAnsi="Times New Roman"/>
                <w:sz w:val="24"/>
                <w:szCs w:val="24"/>
              </w:rPr>
              <w:t>пасности,</w:t>
            </w:r>
          </w:p>
          <w:p w:rsidR="00AB200C"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депутат</w:t>
            </w:r>
            <w:r w:rsidR="00AB200C" w:rsidRPr="00CC75FB">
              <w:rPr>
                <w:rFonts w:ascii="Times New Roman" w:hAnsi="Times New Roman"/>
                <w:sz w:val="24"/>
                <w:szCs w:val="24"/>
              </w:rPr>
              <w:t>ы</w:t>
            </w:r>
          </w:p>
          <w:p w:rsidR="00424DF6" w:rsidRPr="00CC75FB" w:rsidRDefault="00AB200C"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Каракен</w:t>
            </w:r>
            <w:proofErr w:type="spellEnd"/>
            <w:r w:rsidRPr="00CC75FB">
              <w:rPr>
                <w:rFonts w:ascii="Times New Roman" w:hAnsi="Times New Roman"/>
                <w:sz w:val="24"/>
                <w:szCs w:val="24"/>
              </w:rPr>
              <w:t xml:space="preserve"> К.А., </w:t>
            </w:r>
            <w:r w:rsidR="00424DF6" w:rsidRPr="00CC75FB">
              <w:rPr>
                <w:rFonts w:ascii="Times New Roman" w:hAnsi="Times New Roman"/>
                <w:sz w:val="24"/>
                <w:szCs w:val="24"/>
              </w:rPr>
              <w:t xml:space="preserve"> </w:t>
            </w:r>
          </w:p>
          <w:p w:rsidR="00424DF6" w:rsidRPr="00CC75FB" w:rsidRDefault="00424DF6" w:rsidP="00E107B3">
            <w:pPr>
              <w:keepNext/>
              <w:keepLines/>
              <w:spacing w:after="0" w:line="240" w:lineRule="auto"/>
              <w:jc w:val="center"/>
              <w:rPr>
                <w:rFonts w:ascii="Times New Roman" w:hAnsi="Times New Roman"/>
                <w:sz w:val="24"/>
                <w:szCs w:val="24"/>
              </w:rPr>
            </w:pPr>
            <w:proofErr w:type="spellStart"/>
            <w:r w:rsidRPr="00CC75FB">
              <w:rPr>
                <w:rFonts w:ascii="Times New Roman" w:hAnsi="Times New Roman"/>
                <w:sz w:val="24"/>
                <w:szCs w:val="24"/>
              </w:rPr>
              <w:t>Сабильянов</w:t>
            </w:r>
            <w:proofErr w:type="spellEnd"/>
            <w:r w:rsidRPr="00CC75FB">
              <w:rPr>
                <w:rFonts w:ascii="Times New Roman" w:hAnsi="Times New Roman"/>
                <w:sz w:val="24"/>
                <w:szCs w:val="24"/>
              </w:rPr>
              <w:t xml:space="preserve"> Н.С.  </w:t>
            </w:r>
          </w:p>
          <w:p w:rsidR="00424DF6" w:rsidRPr="00CC75FB" w:rsidRDefault="00424DF6" w:rsidP="00E107B3">
            <w:pPr>
              <w:keepNext/>
              <w:keepLines/>
              <w:spacing w:after="0" w:line="240" w:lineRule="auto"/>
              <w:jc w:val="center"/>
              <w:rPr>
                <w:rFonts w:ascii="Times New Roman" w:hAnsi="Times New Roman"/>
                <w:sz w:val="24"/>
                <w:szCs w:val="24"/>
              </w:rPr>
            </w:pPr>
          </w:p>
          <w:p w:rsidR="00424DF6" w:rsidRPr="00CC75FB" w:rsidRDefault="00424DF6" w:rsidP="00E107B3">
            <w:pPr>
              <w:keepNext/>
              <w:keepLines/>
              <w:spacing w:after="0" w:line="240" w:lineRule="auto"/>
              <w:ind w:firstLine="175"/>
              <w:jc w:val="both"/>
              <w:rPr>
                <w:rFonts w:ascii="Times New Roman" w:hAnsi="Times New Roman"/>
                <w:sz w:val="24"/>
                <w:szCs w:val="24"/>
              </w:rPr>
            </w:pPr>
            <w:r w:rsidRPr="00CC75FB">
              <w:rPr>
                <w:rFonts w:ascii="Times New Roman" w:hAnsi="Times New Roman"/>
                <w:sz w:val="24"/>
                <w:szCs w:val="24"/>
              </w:rPr>
              <w:t>Поскольку данные поправки непосредс</w:t>
            </w:r>
            <w:r w:rsidRPr="00CC75FB">
              <w:rPr>
                <w:rFonts w:ascii="Times New Roman" w:hAnsi="Times New Roman"/>
                <w:sz w:val="24"/>
                <w:szCs w:val="24"/>
              </w:rPr>
              <w:t>т</w:t>
            </w:r>
            <w:r w:rsidRPr="00CC75FB">
              <w:rPr>
                <w:rFonts w:ascii="Times New Roman" w:hAnsi="Times New Roman"/>
                <w:sz w:val="24"/>
                <w:szCs w:val="24"/>
              </w:rPr>
              <w:t xml:space="preserve">венно затрагивают </w:t>
            </w:r>
            <w:proofErr w:type="gramStart"/>
            <w:r w:rsidRPr="00CC75FB">
              <w:rPr>
                <w:rFonts w:ascii="Times New Roman" w:hAnsi="Times New Roman"/>
                <w:sz w:val="24"/>
                <w:szCs w:val="24"/>
              </w:rPr>
              <w:t>и</w:t>
            </w:r>
            <w:r w:rsidRPr="00CC75FB">
              <w:rPr>
                <w:rFonts w:ascii="Times New Roman" w:hAnsi="Times New Roman"/>
                <w:sz w:val="24"/>
                <w:szCs w:val="24"/>
              </w:rPr>
              <w:t>н</w:t>
            </w:r>
            <w:r w:rsidRPr="00CC75FB">
              <w:rPr>
                <w:rFonts w:ascii="Times New Roman" w:hAnsi="Times New Roman"/>
                <w:sz w:val="24"/>
                <w:szCs w:val="24"/>
              </w:rPr>
              <w:t>тересы</w:t>
            </w:r>
            <w:proofErr w:type="gramEnd"/>
            <w:r w:rsidRPr="00CC75FB">
              <w:rPr>
                <w:rFonts w:ascii="Times New Roman" w:hAnsi="Times New Roman"/>
                <w:sz w:val="24"/>
                <w:szCs w:val="24"/>
              </w:rPr>
              <w:t xml:space="preserve"> как граждан</w:t>
            </w:r>
            <w:r w:rsidRPr="00CC75FB">
              <w:rPr>
                <w:rFonts w:ascii="Times New Roman" w:hAnsi="Times New Roman"/>
                <w:sz w:val="24"/>
                <w:szCs w:val="24"/>
              </w:rPr>
              <w:t>и</w:t>
            </w:r>
            <w:r w:rsidRPr="00CC75FB">
              <w:rPr>
                <w:rFonts w:ascii="Times New Roman" w:hAnsi="Times New Roman"/>
                <w:sz w:val="24"/>
                <w:szCs w:val="24"/>
              </w:rPr>
              <w:t>на, так и индивидуал</w:t>
            </w:r>
            <w:r w:rsidRPr="00CC75FB">
              <w:rPr>
                <w:rFonts w:ascii="Times New Roman" w:hAnsi="Times New Roman"/>
                <w:sz w:val="24"/>
                <w:szCs w:val="24"/>
              </w:rPr>
              <w:t>ь</w:t>
            </w:r>
            <w:r w:rsidRPr="00CC75FB">
              <w:rPr>
                <w:rFonts w:ascii="Times New Roman" w:hAnsi="Times New Roman"/>
                <w:sz w:val="24"/>
                <w:szCs w:val="24"/>
              </w:rPr>
              <w:lastRenderedPageBreak/>
              <w:t>ных предпринимат</w:t>
            </w:r>
            <w:r w:rsidRPr="00CC75FB">
              <w:rPr>
                <w:rFonts w:ascii="Times New Roman" w:hAnsi="Times New Roman"/>
                <w:sz w:val="24"/>
                <w:szCs w:val="24"/>
              </w:rPr>
              <w:t>е</w:t>
            </w:r>
            <w:r w:rsidRPr="00CC75FB">
              <w:rPr>
                <w:rFonts w:ascii="Times New Roman" w:hAnsi="Times New Roman"/>
                <w:sz w:val="24"/>
                <w:szCs w:val="24"/>
              </w:rPr>
              <w:t>лей, считаем целес</w:t>
            </w:r>
            <w:r w:rsidRPr="00CC75FB">
              <w:rPr>
                <w:rFonts w:ascii="Times New Roman" w:hAnsi="Times New Roman"/>
                <w:sz w:val="24"/>
                <w:szCs w:val="24"/>
              </w:rPr>
              <w:t>о</w:t>
            </w:r>
            <w:r w:rsidRPr="00CC75FB">
              <w:rPr>
                <w:rFonts w:ascii="Times New Roman" w:hAnsi="Times New Roman"/>
                <w:sz w:val="24"/>
                <w:szCs w:val="24"/>
              </w:rPr>
              <w:t>образным провести дополнительный ан</w:t>
            </w:r>
            <w:r w:rsidRPr="00CC75FB">
              <w:rPr>
                <w:rFonts w:ascii="Times New Roman" w:hAnsi="Times New Roman"/>
                <w:sz w:val="24"/>
                <w:szCs w:val="24"/>
              </w:rPr>
              <w:t>а</w:t>
            </w:r>
            <w:r w:rsidRPr="00CC75FB">
              <w:rPr>
                <w:rFonts w:ascii="Times New Roman" w:hAnsi="Times New Roman"/>
                <w:sz w:val="24"/>
                <w:szCs w:val="24"/>
              </w:rPr>
              <w:t>лиз последствий пр</w:t>
            </w:r>
            <w:r w:rsidRPr="00CC75FB">
              <w:rPr>
                <w:rFonts w:ascii="Times New Roman" w:hAnsi="Times New Roman"/>
                <w:sz w:val="24"/>
                <w:szCs w:val="24"/>
              </w:rPr>
              <w:t>и</w:t>
            </w:r>
            <w:r w:rsidRPr="00CC75FB">
              <w:rPr>
                <w:rFonts w:ascii="Times New Roman" w:hAnsi="Times New Roman"/>
                <w:sz w:val="24"/>
                <w:szCs w:val="24"/>
              </w:rPr>
              <w:t>нятия указанных п</w:t>
            </w:r>
            <w:r w:rsidRPr="00CC75FB">
              <w:rPr>
                <w:rFonts w:ascii="Times New Roman" w:hAnsi="Times New Roman"/>
                <w:sz w:val="24"/>
                <w:szCs w:val="24"/>
              </w:rPr>
              <w:t>о</w:t>
            </w:r>
            <w:r w:rsidRPr="00CC75FB">
              <w:rPr>
                <w:rFonts w:ascii="Times New Roman" w:hAnsi="Times New Roman"/>
                <w:sz w:val="24"/>
                <w:szCs w:val="24"/>
              </w:rPr>
              <w:t>правок.</w:t>
            </w:r>
          </w:p>
          <w:p w:rsidR="00424DF6" w:rsidRPr="00CC75FB" w:rsidRDefault="00424DF6" w:rsidP="00E107B3">
            <w:pPr>
              <w:keepNext/>
              <w:keepLines/>
              <w:spacing w:after="0" w:line="240" w:lineRule="auto"/>
              <w:jc w:val="center"/>
              <w:rPr>
                <w:rFonts w:ascii="Times New Roman" w:hAnsi="Times New Roman"/>
                <w:sz w:val="24"/>
                <w:szCs w:val="24"/>
              </w:rPr>
            </w:pP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Принято</w:t>
            </w:r>
          </w:p>
        </w:tc>
      </w:tr>
      <w:tr w:rsidR="00424DF6" w:rsidRPr="00CC75FB" w:rsidTr="00490538">
        <w:tc>
          <w:tcPr>
            <w:tcW w:w="15228" w:type="dxa"/>
            <w:gridSpan w:val="11"/>
          </w:tcPr>
          <w:p w:rsidR="00424DF6" w:rsidRPr="00CC75FB" w:rsidRDefault="00424DF6" w:rsidP="00E107B3">
            <w:pPr>
              <w:keepNext/>
              <w:keepLines/>
              <w:spacing w:after="0" w:line="240" w:lineRule="auto"/>
              <w:jc w:val="center"/>
              <w:rPr>
                <w:rFonts w:ascii="Times New Roman" w:hAnsi="Times New Roman"/>
                <w:sz w:val="24"/>
                <w:szCs w:val="24"/>
              </w:rPr>
            </w:pPr>
          </w:p>
          <w:p w:rsidR="008E11D6" w:rsidRPr="00CC75FB" w:rsidRDefault="00424DF6" w:rsidP="00E107B3">
            <w:pPr>
              <w:keepNext/>
              <w:keepLines/>
              <w:spacing w:after="0" w:line="240" w:lineRule="auto"/>
              <w:jc w:val="center"/>
              <w:rPr>
                <w:rFonts w:ascii="Times New Roman" w:hAnsi="Times New Roman"/>
                <w:b/>
                <w:color w:val="000000"/>
                <w:sz w:val="24"/>
                <w:szCs w:val="24"/>
                <w:shd w:val="clear" w:color="auto" w:fill="FFFFFF"/>
              </w:rPr>
            </w:pPr>
            <w:r w:rsidRPr="00CC75FB">
              <w:rPr>
                <w:rFonts w:ascii="Times New Roman" w:hAnsi="Times New Roman"/>
                <w:b/>
                <w:sz w:val="24"/>
                <w:szCs w:val="24"/>
              </w:rPr>
              <w:t>23. Закон Республики Казахстан «</w:t>
            </w:r>
            <w:r w:rsidRPr="00CC75FB">
              <w:rPr>
                <w:rFonts w:ascii="Times New Roman" w:hAnsi="Times New Roman"/>
                <w:b/>
                <w:color w:val="000000"/>
                <w:sz w:val="24"/>
                <w:szCs w:val="24"/>
                <w:shd w:val="clear" w:color="auto" w:fill="FFFFFF"/>
              </w:rPr>
              <w:t xml:space="preserve">О внесении изменений и дополнений в некоторые законодательные акты Республики Казахстан </w:t>
            </w:r>
          </w:p>
          <w:p w:rsidR="00424DF6" w:rsidRPr="00CC75FB" w:rsidRDefault="00424DF6" w:rsidP="00E107B3">
            <w:pPr>
              <w:keepNext/>
              <w:keepLines/>
              <w:spacing w:after="0" w:line="240" w:lineRule="auto"/>
              <w:jc w:val="center"/>
              <w:rPr>
                <w:rFonts w:ascii="Times New Roman" w:hAnsi="Times New Roman"/>
                <w:b/>
                <w:color w:val="000000"/>
                <w:sz w:val="24"/>
                <w:szCs w:val="24"/>
                <w:shd w:val="clear" w:color="auto" w:fill="FFFFFF"/>
              </w:rPr>
            </w:pPr>
            <w:r w:rsidRPr="00CC75FB">
              <w:rPr>
                <w:rFonts w:ascii="Times New Roman" w:hAnsi="Times New Roman"/>
                <w:b/>
                <w:color w:val="000000"/>
                <w:sz w:val="24"/>
                <w:szCs w:val="24"/>
                <w:shd w:val="clear" w:color="auto" w:fill="FFFFFF"/>
              </w:rPr>
              <w:t>по вопросам м</w:t>
            </w:r>
            <w:r w:rsidRPr="00CC75FB">
              <w:rPr>
                <w:rFonts w:ascii="Times New Roman" w:hAnsi="Times New Roman"/>
                <w:b/>
                <w:color w:val="000000"/>
                <w:sz w:val="24"/>
                <w:szCs w:val="24"/>
                <w:shd w:val="clear" w:color="auto" w:fill="FFFFFF"/>
              </w:rPr>
              <w:t>и</w:t>
            </w:r>
            <w:r w:rsidRPr="00CC75FB">
              <w:rPr>
                <w:rFonts w:ascii="Times New Roman" w:hAnsi="Times New Roman"/>
                <w:b/>
                <w:color w:val="000000"/>
                <w:sz w:val="24"/>
                <w:szCs w:val="24"/>
                <w:shd w:val="clear" w:color="auto" w:fill="FFFFFF"/>
              </w:rPr>
              <w:t>грации и занятости населения» от 24 ноября 2015 года</w:t>
            </w:r>
          </w:p>
          <w:p w:rsidR="00424DF6" w:rsidRPr="00CC75FB" w:rsidRDefault="00424DF6" w:rsidP="00E107B3">
            <w:pPr>
              <w:keepNext/>
              <w:keepLines/>
              <w:spacing w:after="0" w:line="240" w:lineRule="auto"/>
              <w:jc w:val="center"/>
              <w:rPr>
                <w:rFonts w:ascii="Times New Roman" w:hAnsi="Times New Roman"/>
                <w:sz w:val="24"/>
                <w:szCs w:val="24"/>
              </w:rPr>
            </w:pP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proofErr w:type="gramStart"/>
            <w:r w:rsidRPr="00CC75FB">
              <w:rPr>
                <w:rFonts w:ascii="Times New Roman" w:hAnsi="Times New Roman"/>
                <w:sz w:val="24"/>
                <w:szCs w:val="24"/>
              </w:rPr>
              <w:t>Пункт 24)</w:t>
            </w:r>
            <w:proofErr w:type="gramEnd"/>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статьи 1 </w:t>
            </w:r>
          </w:p>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законопроекта</w:t>
            </w:r>
          </w:p>
        </w:tc>
        <w:tc>
          <w:tcPr>
            <w:tcW w:w="3060" w:type="dxa"/>
          </w:tcPr>
          <w:p w:rsidR="00424DF6" w:rsidRPr="00CC75FB" w:rsidRDefault="00424DF6" w:rsidP="00E107B3">
            <w:pPr>
              <w:keepNext/>
              <w:keepLines/>
              <w:shd w:val="clear" w:color="auto" w:fill="FFFFFF"/>
              <w:spacing w:after="0" w:line="240" w:lineRule="auto"/>
              <w:ind w:firstLine="369"/>
              <w:jc w:val="both"/>
              <w:outlineLvl w:val="0"/>
              <w:rPr>
                <w:rFonts w:ascii="Times New Roman" w:hAnsi="Times New Roman"/>
                <w:sz w:val="24"/>
                <w:szCs w:val="24"/>
              </w:rPr>
            </w:pPr>
            <w:r w:rsidRPr="00CC75FB">
              <w:rPr>
                <w:rFonts w:ascii="Times New Roman" w:hAnsi="Times New Roman"/>
                <w:sz w:val="24"/>
                <w:szCs w:val="24"/>
              </w:rPr>
              <w:t xml:space="preserve">13. </w:t>
            </w:r>
            <w:proofErr w:type="gramStart"/>
            <w:r w:rsidRPr="00CC75FB">
              <w:rPr>
                <w:rFonts w:ascii="Times New Roman" w:hAnsi="Times New Roman"/>
                <w:sz w:val="24"/>
                <w:szCs w:val="24"/>
              </w:rPr>
              <w:t>В Закон Республики Казахстан от 22 июля 2011 года «О миграции насел</w:t>
            </w:r>
            <w:r w:rsidRPr="00CC75FB">
              <w:rPr>
                <w:rFonts w:ascii="Times New Roman" w:hAnsi="Times New Roman"/>
                <w:sz w:val="24"/>
                <w:szCs w:val="24"/>
              </w:rPr>
              <w:t>е</w:t>
            </w:r>
            <w:r w:rsidRPr="00CC75FB">
              <w:rPr>
                <w:rFonts w:ascii="Times New Roman" w:hAnsi="Times New Roman"/>
                <w:sz w:val="24"/>
                <w:szCs w:val="24"/>
              </w:rPr>
              <w:t>ния» (Ведомости Парл</w:t>
            </w:r>
            <w:r w:rsidRPr="00CC75FB">
              <w:rPr>
                <w:rFonts w:ascii="Times New Roman" w:hAnsi="Times New Roman"/>
                <w:sz w:val="24"/>
                <w:szCs w:val="24"/>
              </w:rPr>
              <w:t>а</w:t>
            </w:r>
            <w:r w:rsidRPr="00CC75FB">
              <w:rPr>
                <w:rFonts w:ascii="Times New Roman" w:hAnsi="Times New Roman"/>
                <w:sz w:val="24"/>
                <w:szCs w:val="24"/>
              </w:rPr>
              <w:t>мента Республики Каза</w:t>
            </w:r>
            <w:r w:rsidRPr="00CC75FB">
              <w:rPr>
                <w:rFonts w:ascii="Times New Roman" w:hAnsi="Times New Roman"/>
                <w:sz w:val="24"/>
                <w:szCs w:val="24"/>
              </w:rPr>
              <w:t>х</w:t>
            </w:r>
            <w:r w:rsidRPr="00CC75FB">
              <w:rPr>
                <w:rFonts w:ascii="Times New Roman" w:hAnsi="Times New Roman"/>
                <w:sz w:val="24"/>
                <w:szCs w:val="24"/>
              </w:rPr>
              <w:t xml:space="preserve">стан, </w:t>
            </w:r>
            <w:smartTag w:uri="urn:schemas-microsoft-com:office:smarttags" w:element="metricconverter">
              <w:smartTagPr>
                <w:attr w:name="ProductID" w:val="2011 г"/>
              </w:smartTagPr>
              <w:r w:rsidRPr="00CC75FB">
                <w:rPr>
                  <w:rFonts w:ascii="Times New Roman" w:hAnsi="Times New Roman"/>
                  <w:sz w:val="24"/>
                  <w:szCs w:val="24"/>
                </w:rPr>
                <w:t>2011 г</w:t>
              </w:r>
            </w:smartTag>
            <w:r w:rsidRPr="00CC75FB">
              <w:rPr>
                <w:rFonts w:ascii="Times New Roman" w:hAnsi="Times New Roman"/>
                <w:sz w:val="24"/>
                <w:szCs w:val="24"/>
              </w:rPr>
              <w:t xml:space="preserve">., № 16, ст. 127; </w:t>
            </w:r>
            <w:smartTag w:uri="urn:schemas-microsoft-com:office:smarttags" w:element="metricconverter">
              <w:smartTagPr>
                <w:attr w:name="ProductID" w:val="2012 г"/>
              </w:smartTagPr>
              <w:r w:rsidRPr="00CC75FB">
                <w:rPr>
                  <w:rFonts w:ascii="Times New Roman" w:hAnsi="Times New Roman"/>
                  <w:sz w:val="24"/>
                  <w:szCs w:val="24"/>
                </w:rPr>
                <w:t>2012 г</w:t>
              </w:r>
            </w:smartTag>
            <w:r w:rsidRPr="00CC75FB">
              <w:rPr>
                <w:rFonts w:ascii="Times New Roman" w:hAnsi="Times New Roman"/>
                <w:sz w:val="24"/>
                <w:szCs w:val="24"/>
              </w:rPr>
              <w:t xml:space="preserve">., № 5, ст. 41; № 8, ст. 64; № 15, ст. 97; </w:t>
            </w:r>
            <w:smartTag w:uri="urn:schemas-microsoft-com:office:smarttags" w:element="metricconverter">
              <w:smartTagPr>
                <w:attr w:name="ProductID" w:val="2013 г"/>
              </w:smartTagPr>
              <w:r w:rsidRPr="00CC75FB">
                <w:rPr>
                  <w:rFonts w:ascii="Times New Roman" w:hAnsi="Times New Roman"/>
                  <w:sz w:val="24"/>
                  <w:szCs w:val="24"/>
                </w:rPr>
                <w:t>2013 г</w:t>
              </w:r>
            </w:smartTag>
            <w:r w:rsidRPr="00CC75FB">
              <w:rPr>
                <w:rFonts w:ascii="Times New Roman" w:hAnsi="Times New Roman"/>
                <w:sz w:val="24"/>
                <w:szCs w:val="24"/>
              </w:rPr>
              <w:t xml:space="preserve">., № 9, ст. 51; № 21-22, ст. 114; № 23-24, ст. 116; </w:t>
            </w:r>
            <w:smartTag w:uri="urn:schemas-microsoft-com:office:smarttags" w:element="metricconverter">
              <w:smartTagPr>
                <w:attr w:name="ProductID" w:val="2014 г"/>
              </w:smartTagPr>
              <w:r w:rsidRPr="00CC75FB">
                <w:rPr>
                  <w:rFonts w:ascii="Times New Roman" w:hAnsi="Times New Roman"/>
                  <w:sz w:val="24"/>
                  <w:szCs w:val="24"/>
                </w:rPr>
                <w:t>2014 г</w:t>
              </w:r>
            </w:smartTag>
            <w:r w:rsidRPr="00CC75FB">
              <w:rPr>
                <w:rFonts w:ascii="Times New Roman" w:hAnsi="Times New Roman"/>
                <w:sz w:val="24"/>
                <w:szCs w:val="24"/>
              </w:rPr>
              <w:t>., № 11, ст. 64; № 16, ст. 90;</w:t>
            </w:r>
            <w:proofErr w:type="gramEnd"/>
            <w:r w:rsidRPr="00CC75FB">
              <w:rPr>
                <w:rFonts w:ascii="Times New Roman" w:hAnsi="Times New Roman"/>
                <w:sz w:val="24"/>
                <w:szCs w:val="24"/>
              </w:rPr>
              <w:t xml:space="preserve"> № 21, ст. 118; № 23, ст. </w:t>
            </w:r>
            <w:r w:rsidRPr="00CC75FB">
              <w:rPr>
                <w:rFonts w:ascii="Times New Roman" w:hAnsi="Times New Roman"/>
                <w:sz w:val="24"/>
                <w:szCs w:val="24"/>
              </w:rPr>
              <w:lastRenderedPageBreak/>
              <w:t>143; Закон Республики К</w:t>
            </w:r>
            <w:r w:rsidRPr="00CC75FB">
              <w:rPr>
                <w:rFonts w:ascii="Times New Roman" w:hAnsi="Times New Roman"/>
                <w:sz w:val="24"/>
                <w:szCs w:val="24"/>
              </w:rPr>
              <w:t>а</w:t>
            </w:r>
            <w:r w:rsidRPr="00CC75FB">
              <w:rPr>
                <w:rFonts w:ascii="Times New Roman" w:hAnsi="Times New Roman"/>
                <w:sz w:val="24"/>
                <w:szCs w:val="24"/>
              </w:rPr>
              <w:t>захстан от 27 октября 2015 года «О внесении измен</w:t>
            </w:r>
            <w:r w:rsidRPr="00CC75FB">
              <w:rPr>
                <w:rFonts w:ascii="Times New Roman" w:hAnsi="Times New Roman"/>
                <w:sz w:val="24"/>
                <w:szCs w:val="24"/>
              </w:rPr>
              <w:t>е</w:t>
            </w:r>
            <w:r w:rsidRPr="00CC75FB">
              <w:rPr>
                <w:rFonts w:ascii="Times New Roman" w:hAnsi="Times New Roman"/>
                <w:sz w:val="24"/>
                <w:szCs w:val="24"/>
              </w:rPr>
              <w:t>ний и дополнений в нек</w:t>
            </w:r>
            <w:r w:rsidRPr="00CC75FB">
              <w:rPr>
                <w:rFonts w:ascii="Times New Roman" w:hAnsi="Times New Roman"/>
                <w:sz w:val="24"/>
                <w:szCs w:val="24"/>
              </w:rPr>
              <w:t>о</w:t>
            </w:r>
            <w:r w:rsidRPr="00CC75FB">
              <w:rPr>
                <w:rFonts w:ascii="Times New Roman" w:hAnsi="Times New Roman"/>
                <w:sz w:val="24"/>
                <w:szCs w:val="24"/>
              </w:rPr>
              <w:t>торые законодательные а</w:t>
            </w:r>
            <w:r w:rsidRPr="00CC75FB">
              <w:rPr>
                <w:rFonts w:ascii="Times New Roman" w:hAnsi="Times New Roman"/>
                <w:sz w:val="24"/>
                <w:szCs w:val="24"/>
              </w:rPr>
              <w:t>к</w:t>
            </w:r>
            <w:r w:rsidRPr="00CC75FB">
              <w:rPr>
                <w:rFonts w:ascii="Times New Roman" w:hAnsi="Times New Roman"/>
                <w:sz w:val="24"/>
                <w:szCs w:val="24"/>
              </w:rPr>
              <w:t>ты Республики Казахстан в связи с вступлением во Всемирную торговую о</w:t>
            </w:r>
            <w:r w:rsidRPr="00CC75FB">
              <w:rPr>
                <w:rFonts w:ascii="Times New Roman" w:hAnsi="Times New Roman"/>
                <w:sz w:val="24"/>
                <w:szCs w:val="24"/>
              </w:rPr>
              <w:t>р</w:t>
            </w:r>
            <w:r w:rsidRPr="00CC75FB">
              <w:rPr>
                <w:rFonts w:ascii="Times New Roman" w:hAnsi="Times New Roman"/>
                <w:sz w:val="24"/>
                <w:szCs w:val="24"/>
              </w:rPr>
              <w:t>ганизацию», опубликова</w:t>
            </w:r>
            <w:r w:rsidRPr="00CC75FB">
              <w:rPr>
                <w:rFonts w:ascii="Times New Roman" w:hAnsi="Times New Roman"/>
                <w:sz w:val="24"/>
                <w:szCs w:val="24"/>
              </w:rPr>
              <w:t>н</w:t>
            </w:r>
            <w:r w:rsidRPr="00CC75FB">
              <w:rPr>
                <w:rFonts w:ascii="Times New Roman" w:hAnsi="Times New Roman"/>
                <w:sz w:val="24"/>
                <w:szCs w:val="24"/>
              </w:rPr>
              <w:t>ный в газетах «</w:t>
            </w:r>
            <w:proofErr w:type="spellStart"/>
            <w:r w:rsidRPr="00CC75FB">
              <w:rPr>
                <w:rFonts w:ascii="Times New Roman" w:hAnsi="Times New Roman"/>
                <w:sz w:val="24"/>
                <w:szCs w:val="24"/>
              </w:rPr>
              <w:t>Егемен</w:t>
            </w:r>
            <w:proofErr w:type="spellEnd"/>
            <w:r w:rsidRPr="00CC75FB">
              <w:rPr>
                <w:rFonts w:ascii="Times New Roman" w:hAnsi="Times New Roman"/>
                <w:sz w:val="24"/>
                <w:szCs w:val="24"/>
              </w:rPr>
              <w:t xml:space="preserve"> Қазақстан» и «</w:t>
            </w:r>
            <w:proofErr w:type="gramStart"/>
            <w:r w:rsidRPr="00CC75FB">
              <w:rPr>
                <w:rFonts w:ascii="Times New Roman" w:hAnsi="Times New Roman"/>
                <w:sz w:val="24"/>
                <w:szCs w:val="24"/>
              </w:rPr>
              <w:t>Казахста</w:t>
            </w:r>
            <w:r w:rsidRPr="00CC75FB">
              <w:rPr>
                <w:rFonts w:ascii="Times New Roman" w:hAnsi="Times New Roman"/>
                <w:sz w:val="24"/>
                <w:szCs w:val="24"/>
              </w:rPr>
              <w:t>н</w:t>
            </w:r>
            <w:r w:rsidRPr="00CC75FB">
              <w:rPr>
                <w:rFonts w:ascii="Times New Roman" w:hAnsi="Times New Roman"/>
                <w:sz w:val="24"/>
                <w:szCs w:val="24"/>
              </w:rPr>
              <w:t>ская</w:t>
            </w:r>
            <w:proofErr w:type="gramEnd"/>
            <w:r w:rsidRPr="00CC75FB">
              <w:rPr>
                <w:rFonts w:ascii="Times New Roman" w:hAnsi="Times New Roman"/>
                <w:sz w:val="24"/>
                <w:szCs w:val="24"/>
              </w:rPr>
              <w:t xml:space="preserve"> правда» 29 октября </w:t>
            </w:r>
            <w:smartTag w:uri="urn:schemas-microsoft-com:office:smarttags" w:element="metricconverter">
              <w:smartTagPr>
                <w:attr w:name="ProductID" w:val="2015 г"/>
              </w:smartTagPr>
              <w:r w:rsidRPr="00CC75FB">
                <w:rPr>
                  <w:rFonts w:ascii="Times New Roman" w:hAnsi="Times New Roman"/>
                  <w:sz w:val="24"/>
                  <w:szCs w:val="24"/>
                </w:rPr>
                <w:t>2015 г</w:t>
              </w:r>
            </w:smartTag>
            <w:r w:rsidRPr="00CC75FB">
              <w:rPr>
                <w:rFonts w:ascii="Times New Roman" w:hAnsi="Times New Roman"/>
                <w:sz w:val="24"/>
                <w:szCs w:val="24"/>
              </w:rPr>
              <w:t>.; Закон Республики Казахстан от 29 октября 2015 года «О внесении и</w:t>
            </w:r>
            <w:r w:rsidRPr="00CC75FB">
              <w:rPr>
                <w:rFonts w:ascii="Times New Roman" w:hAnsi="Times New Roman"/>
                <w:sz w:val="24"/>
                <w:szCs w:val="24"/>
              </w:rPr>
              <w:t>з</w:t>
            </w:r>
            <w:r w:rsidRPr="00CC75FB">
              <w:rPr>
                <w:rFonts w:ascii="Times New Roman" w:hAnsi="Times New Roman"/>
                <w:sz w:val="24"/>
                <w:szCs w:val="24"/>
              </w:rPr>
              <w:t>менений и допо</w:t>
            </w:r>
            <w:r w:rsidRPr="00CC75FB">
              <w:rPr>
                <w:rFonts w:ascii="Times New Roman" w:hAnsi="Times New Roman"/>
                <w:sz w:val="24"/>
                <w:szCs w:val="24"/>
              </w:rPr>
              <w:t>л</w:t>
            </w:r>
            <w:r w:rsidRPr="00CC75FB">
              <w:rPr>
                <w:rFonts w:ascii="Times New Roman" w:hAnsi="Times New Roman"/>
                <w:sz w:val="24"/>
                <w:szCs w:val="24"/>
              </w:rPr>
              <w:t>нений в некоторые законодател</w:t>
            </w:r>
            <w:r w:rsidRPr="00CC75FB">
              <w:rPr>
                <w:rFonts w:ascii="Times New Roman" w:hAnsi="Times New Roman"/>
                <w:sz w:val="24"/>
                <w:szCs w:val="24"/>
              </w:rPr>
              <w:t>ь</w:t>
            </w:r>
            <w:r w:rsidRPr="00CC75FB">
              <w:rPr>
                <w:rFonts w:ascii="Times New Roman" w:hAnsi="Times New Roman"/>
                <w:sz w:val="24"/>
                <w:szCs w:val="24"/>
              </w:rPr>
              <w:t>ные акты Республики К</w:t>
            </w:r>
            <w:r w:rsidRPr="00CC75FB">
              <w:rPr>
                <w:rFonts w:ascii="Times New Roman" w:hAnsi="Times New Roman"/>
                <w:sz w:val="24"/>
                <w:szCs w:val="24"/>
              </w:rPr>
              <w:t>а</w:t>
            </w:r>
            <w:r w:rsidRPr="00CC75FB">
              <w:rPr>
                <w:rFonts w:ascii="Times New Roman" w:hAnsi="Times New Roman"/>
                <w:sz w:val="24"/>
                <w:szCs w:val="24"/>
              </w:rPr>
              <w:t>захстан по вопросам пре</w:t>
            </w:r>
            <w:r w:rsidRPr="00CC75FB">
              <w:rPr>
                <w:rFonts w:ascii="Times New Roman" w:hAnsi="Times New Roman"/>
                <w:sz w:val="24"/>
                <w:szCs w:val="24"/>
              </w:rPr>
              <w:t>д</w:t>
            </w:r>
            <w:r w:rsidRPr="00CC75FB">
              <w:rPr>
                <w:rFonts w:ascii="Times New Roman" w:hAnsi="Times New Roman"/>
                <w:sz w:val="24"/>
                <w:szCs w:val="24"/>
              </w:rPr>
              <w:t>принимательства», опу</w:t>
            </w:r>
            <w:r w:rsidRPr="00CC75FB">
              <w:rPr>
                <w:rFonts w:ascii="Times New Roman" w:hAnsi="Times New Roman"/>
                <w:sz w:val="24"/>
                <w:szCs w:val="24"/>
              </w:rPr>
              <w:t>б</w:t>
            </w:r>
            <w:r w:rsidRPr="00CC75FB">
              <w:rPr>
                <w:rFonts w:ascii="Times New Roman" w:hAnsi="Times New Roman"/>
                <w:sz w:val="24"/>
                <w:szCs w:val="24"/>
              </w:rPr>
              <w:t>ликованный в газетах «</w:t>
            </w:r>
            <w:proofErr w:type="spellStart"/>
            <w:r w:rsidRPr="00CC75FB">
              <w:rPr>
                <w:rFonts w:ascii="Times New Roman" w:hAnsi="Times New Roman"/>
                <w:sz w:val="24"/>
                <w:szCs w:val="24"/>
              </w:rPr>
              <w:t>Егемен</w:t>
            </w:r>
            <w:proofErr w:type="spellEnd"/>
            <w:r w:rsidRPr="00CC75FB">
              <w:rPr>
                <w:rFonts w:ascii="Times New Roman" w:hAnsi="Times New Roman"/>
                <w:sz w:val="24"/>
                <w:szCs w:val="24"/>
              </w:rPr>
              <w:t xml:space="preserve"> Қазақстан» и «</w:t>
            </w:r>
            <w:proofErr w:type="gramStart"/>
            <w:r w:rsidRPr="00CC75FB">
              <w:rPr>
                <w:rFonts w:ascii="Times New Roman" w:hAnsi="Times New Roman"/>
                <w:sz w:val="24"/>
                <w:szCs w:val="24"/>
              </w:rPr>
              <w:t>К</w:t>
            </w:r>
            <w:r w:rsidRPr="00CC75FB">
              <w:rPr>
                <w:rFonts w:ascii="Times New Roman" w:hAnsi="Times New Roman"/>
                <w:sz w:val="24"/>
                <w:szCs w:val="24"/>
              </w:rPr>
              <w:t>а</w:t>
            </w:r>
            <w:r w:rsidRPr="00CC75FB">
              <w:rPr>
                <w:rFonts w:ascii="Times New Roman" w:hAnsi="Times New Roman"/>
                <w:sz w:val="24"/>
                <w:szCs w:val="24"/>
              </w:rPr>
              <w:t>захстанская</w:t>
            </w:r>
            <w:proofErr w:type="gramEnd"/>
            <w:r w:rsidRPr="00CC75FB">
              <w:rPr>
                <w:rFonts w:ascii="Times New Roman" w:hAnsi="Times New Roman"/>
                <w:sz w:val="24"/>
                <w:szCs w:val="24"/>
              </w:rPr>
              <w:t xml:space="preserve"> правда» 3 н</w:t>
            </w:r>
            <w:r w:rsidRPr="00CC75FB">
              <w:rPr>
                <w:rFonts w:ascii="Times New Roman" w:hAnsi="Times New Roman"/>
                <w:sz w:val="24"/>
                <w:szCs w:val="24"/>
              </w:rPr>
              <w:t>о</w:t>
            </w:r>
            <w:r w:rsidRPr="00CC75FB">
              <w:rPr>
                <w:rFonts w:ascii="Times New Roman" w:hAnsi="Times New Roman"/>
                <w:sz w:val="24"/>
                <w:szCs w:val="24"/>
              </w:rPr>
              <w:t xml:space="preserve">ября </w:t>
            </w:r>
            <w:smartTag w:uri="urn:schemas-microsoft-com:office:smarttags" w:element="metricconverter">
              <w:smartTagPr>
                <w:attr w:name="ProductID" w:val="2015 г"/>
              </w:smartTagPr>
              <w:r w:rsidRPr="00CC75FB">
                <w:rPr>
                  <w:rFonts w:ascii="Times New Roman" w:hAnsi="Times New Roman"/>
                  <w:sz w:val="24"/>
                  <w:szCs w:val="24"/>
                </w:rPr>
                <w:t>2015 г</w:t>
              </w:r>
            </w:smartTag>
            <w:r w:rsidRPr="00CC75FB">
              <w:rPr>
                <w:rFonts w:ascii="Times New Roman" w:hAnsi="Times New Roman"/>
                <w:sz w:val="24"/>
                <w:szCs w:val="24"/>
              </w:rPr>
              <w:t>.):</w:t>
            </w:r>
          </w:p>
          <w:p w:rsidR="00424DF6" w:rsidRPr="00CC75FB" w:rsidRDefault="00424DF6" w:rsidP="00E107B3">
            <w:pPr>
              <w:keepNext/>
              <w:keepLines/>
              <w:shd w:val="clear" w:color="auto" w:fill="FFFFFF"/>
              <w:spacing w:after="0" w:line="240" w:lineRule="auto"/>
              <w:ind w:firstLine="369"/>
              <w:jc w:val="both"/>
              <w:outlineLvl w:val="0"/>
              <w:rPr>
                <w:rFonts w:ascii="Times New Roman" w:hAnsi="Times New Roman"/>
                <w:sz w:val="24"/>
                <w:szCs w:val="24"/>
              </w:rPr>
            </w:pPr>
            <w:r w:rsidRPr="00CC75FB">
              <w:rPr>
                <w:rFonts w:ascii="Times New Roman" w:hAnsi="Times New Roman"/>
                <w:sz w:val="24"/>
                <w:szCs w:val="24"/>
              </w:rPr>
              <w:t>…</w:t>
            </w:r>
          </w:p>
          <w:p w:rsidR="00424DF6" w:rsidRPr="00CC75FB" w:rsidRDefault="00424DF6" w:rsidP="00E107B3">
            <w:pPr>
              <w:keepNext/>
              <w:keepLines/>
              <w:shd w:val="clear" w:color="auto" w:fill="FFFFFF"/>
              <w:spacing w:after="0" w:line="240" w:lineRule="auto"/>
              <w:ind w:firstLine="369"/>
              <w:jc w:val="both"/>
              <w:outlineLvl w:val="0"/>
              <w:rPr>
                <w:rFonts w:ascii="Times New Roman" w:hAnsi="Times New Roman"/>
                <w:sz w:val="24"/>
                <w:szCs w:val="24"/>
              </w:rPr>
            </w:pPr>
            <w:r w:rsidRPr="00CC75FB">
              <w:rPr>
                <w:rFonts w:ascii="Times New Roman" w:hAnsi="Times New Roman"/>
                <w:sz w:val="24"/>
                <w:szCs w:val="24"/>
              </w:rPr>
              <w:t>24) пункты 1 и 4 ст</w:t>
            </w:r>
            <w:r w:rsidRPr="00CC75FB">
              <w:rPr>
                <w:rFonts w:ascii="Times New Roman" w:hAnsi="Times New Roman"/>
                <w:sz w:val="24"/>
                <w:szCs w:val="24"/>
              </w:rPr>
              <w:t>а</w:t>
            </w:r>
            <w:r w:rsidRPr="00CC75FB">
              <w:rPr>
                <w:rFonts w:ascii="Times New Roman" w:hAnsi="Times New Roman"/>
                <w:sz w:val="24"/>
                <w:szCs w:val="24"/>
              </w:rPr>
              <w:t>тьи 36 изложить в сл</w:t>
            </w:r>
            <w:r w:rsidRPr="00CC75FB">
              <w:rPr>
                <w:rFonts w:ascii="Times New Roman" w:hAnsi="Times New Roman"/>
                <w:sz w:val="24"/>
                <w:szCs w:val="24"/>
              </w:rPr>
              <w:t>е</w:t>
            </w:r>
            <w:r w:rsidRPr="00CC75FB">
              <w:rPr>
                <w:rFonts w:ascii="Times New Roman" w:hAnsi="Times New Roman"/>
                <w:sz w:val="24"/>
                <w:szCs w:val="24"/>
              </w:rPr>
              <w:t>дующей редакции:</w:t>
            </w:r>
          </w:p>
          <w:p w:rsidR="00424DF6" w:rsidRPr="00CC75FB" w:rsidRDefault="00424DF6" w:rsidP="00E107B3">
            <w:pPr>
              <w:keepNext/>
              <w:keepLines/>
              <w:shd w:val="clear" w:color="auto" w:fill="FFFFFF"/>
              <w:spacing w:after="0" w:line="240" w:lineRule="auto"/>
              <w:ind w:firstLine="369"/>
              <w:jc w:val="both"/>
              <w:outlineLvl w:val="0"/>
              <w:rPr>
                <w:rFonts w:ascii="Times New Roman" w:hAnsi="Times New Roman"/>
                <w:sz w:val="24"/>
                <w:szCs w:val="24"/>
              </w:rPr>
            </w:pPr>
            <w:r w:rsidRPr="00CC75FB">
              <w:rPr>
                <w:rFonts w:ascii="Times New Roman" w:hAnsi="Times New Roman"/>
                <w:sz w:val="24"/>
                <w:szCs w:val="24"/>
              </w:rPr>
              <w:t>«1. Визы на въезд ин</w:t>
            </w:r>
            <w:r w:rsidRPr="00CC75FB">
              <w:rPr>
                <w:rFonts w:ascii="Times New Roman" w:hAnsi="Times New Roman"/>
                <w:sz w:val="24"/>
                <w:szCs w:val="24"/>
              </w:rPr>
              <w:t>о</w:t>
            </w:r>
            <w:r w:rsidRPr="00CC75FB">
              <w:rPr>
                <w:rFonts w:ascii="Times New Roman" w:hAnsi="Times New Roman"/>
                <w:sz w:val="24"/>
                <w:szCs w:val="24"/>
              </w:rPr>
              <w:t>странным работникам в</w:t>
            </w:r>
            <w:r w:rsidRPr="00CC75FB">
              <w:rPr>
                <w:rFonts w:ascii="Times New Roman" w:hAnsi="Times New Roman"/>
                <w:sz w:val="24"/>
                <w:szCs w:val="24"/>
              </w:rPr>
              <w:t>ы</w:t>
            </w:r>
            <w:r w:rsidRPr="00CC75FB">
              <w:rPr>
                <w:rFonts w:ascii="Times New Roman" w:hAnsi="Times New Roman"/>
                <w:sz w:val="24"/>
                <w:szCs w:val="24"/>
              </w:rPr>
              <w:t>даются  Министе</w:t>
            </w:r>
            <w:r w:rsidRPr="00CC75FB">
              <w:rPr>
                <w:rFonts w:ascii="Times New Roman" w:hAnsi="Times New Roman"/>
                <w:sz w:val="24"/>
                <w:szCs w:val="24"/>
              </w:rPr>
              <w:t>р</w:t>
            </w:r>
            <w:r w:rsidRPr="00CC75FB">
              <w:rPr>
                <w:rFonts w:ascii="Times New Roman" w:hAnsi="Times New Roman"/>
                <w:sz w:val="24"/>
                <w:szCs w:val="24"/>
              </w:rPr>
              <w:t>ством иностранных дел Респу</w:t>
            </w:r>
            <w:r w:rsidRPr="00CC75FB">
              <w:rPr>
                <w:rFonts w:ascii="Times New Roman" w:hAnsi="Times New Roman"/>
                <w:sz w:val="24"/>
                <w:szCs w:val="24"/>
              </w:rPr>
              <w:t>б</w:t>
            </w:r>
            <w:r w:rsidRPr="00CC75FB">
              <w:rPr>
                <w:rFonts w:ascii="Times New Roman" w:hAnsi="Times New Roman"/>
                <w:sz w:val="24"/>
                <w:szCs w:val="24"/>
              </w:rPr>
              <w:t>лики Казахстан и загр</w:t>
            </w:r>
            <w:r w:rsidRPr="00CC75FB">
              <w:rPr>
                <w:rFonts w:ascii="Times New Roman" w:hAnsi="Times New Roman"/>
                <w:sz w:val="24"/>
                <w:szCs w:val="24"/>
              </w:rPr>
              <w:t>а</w:t>
            </w:r>
            <w:r w:rsidRPr="00CC75FB">
              <w:rPr>
                <w:rFonts w:ascii="Times New Roman" w:hAnsi="Times New Roman"/>
                <w:sz w:val="24"/>
                <w:szCs w:val="24"/>
              </w:rPr>
              <w:t>нучреждениями Республ</w:t>
            </w:r>
            <w:r w:rsidRPr="00CC75FB">
              <w:rPr>
                <w:rFonts w:ascii="Times New Roman" w:hAnsi="Times New Roman"/>
                <w:sz w:val="24"/>
                <w:szCs w:val="24"/>
              </w:rPr>
              <w:t>и</w:t>
            </w:r>
            <w:r w:rsidRPr="00CC75FB">
              <w:rPr>
                <w:rFonts w:ascii="Times New Roman" w:hAnsi="Times New Roman"/>
                <w:sz w:val="24"/>
                <w:szCs w:val="24"/>
              </w:rPr>
              <w:lastRenderedPageBreak/>
              <w:t>ки Казахстан:</w:t>
            </w:r>
          </w:p>
          <w:p w:rsidR="00424DF6" w:rsidRPr="00CC75FB" w:rsidRDefault="00424DF6" w:rsidP="00E107B3">
            <w:pPr>
              <w:keepNext/>
              <w:keepLines/>
              <w:shd w:val="clear" w:color="auto" w:fill="FFFFFF"/>
              <w:spacing w:after="0" w:line="240" w:lineRule="auto"/>
              <w:ind w:firstLine="369"/>
              <w:jc w:val="both"/>
              <w:outlineLvl w:val="0"/>
              <w:rPr>
                <w:rFonts w:ascii="Times New Roman" w:hAnsi="Times New Roman"/>
                <w:sz w:val="24"/>
                <w:szCs w:val="24"/>
              </w:rPr>
            </w:pPr>
            <w:r w:rsidRPr="00CC75FB">
              <w:rPr>
                <w:rFonts w:ascii="Times New Roman" w:hAnsi="Times New Roman"/>
                <w:sz w:val="24"/>
                <w:szCs w:val="24"/>
              </w:rPr>
              <w:t xml:space="preserve">1) </w:t>
            </w:r>
            <w:proofErr w:type="gramStart"/>
            <w:r w:rsidRPr="00CC75FB">
              <w:rPr>
                <w:rFonts w:ascii="Times New Roman" w:hAnsi="Times New Roman"/>
                <w:sz w:val="24"/>
                <w:szCs w:val="24"/>
              </w:rPr>
              <w:t>прибывающим</w:t>
            </w:r>
            <w:proofErr w:type="gramEnd"/>
            <w:r w:rsidRPr="00CC75FB">
              <w:rPr>
                <w:rFonts w:ascii="Times New Roman" w:hAnsi="Times New Roman"/>
                <w:sz w:val="24"/>
                <w:szCs w:val="24"/>
              </w:rPr>
              <w:t xml:space="preserve"> для самостоятельного труд</w:t>
            </w:r>
            <w:r w:rsidRPr="00CC75FB">
              <w:rPr>
                <w:rFonts w:ascii="Times New Roman" w:hAnsi="Times New Roman"/>
                <w:sz w:val="24"/>
                <w:szCs w:val="24"/>
              </w:rPr>
              <w:t>о</w:t>
            </w:r>
            <w:r w:rsidRPr="00CC75FB">
              <w:rPr>
                <w:rFonts w:ascii="Times New Roman" w:hAnsi="Times New Roman"/>
                <w:sz w:val="24"/>
                <w:szCs w:val="24"/>
              </w:rPr>
              <w:t>устройства на основании справки о соответствии квалификации для сам</w:t>
            </w:r>
            <w:r w:rsidRPr="00CC75FB">
              <w:rPr>
                <w:rFonts w:ascii="Times New Roman" w:hAnsi="Times New Roman"/>
                <w:sz w:val="24"/>
                <w:szCs w:val="24"/>
              </w:rPr>
              <w:t>о</w:t>
            </w:r>
            <w:r w:rsidRPr="00CC75FB">
              <w:rPr>
                <w:rFonts w:ascii="Times New Roman" w:hAnsi="Times New Roman"/>
                <w:sz w:val="24"/>
                <w:szCs w:val="24"/>
              </w:rPr>
              <w:t>стоятельного трудоустро</w:t>
            </w:r>
            <w:r w:rsidRPr="00CC75FB">
              <w:rPr>
                <w:rFonts w:ascii="Times New Roman" w:hAnsi="Times New Roman"/>
                <w:sz w:val="24"/>
                <w:szCs w:val="24"/>
              </w:rPr>
              <w:t>й</w:t>
            </w:r>
            <w:r w:rsidRPr="00CC75FB">
              <w:rPr>
                <w:rFonts w:ascii="Times New Roman" w:hAnsi="Times New Roman"/>
                <w:sz w:val="24"/>
                <w:szCs w:val="24"/>
              </w:rPr>
              <w:t>ства на срок не более трех месяцев;</w:t>
            </w:r>
          </w:p>
          <w:p w:rsidR="00424DF6" w:rsidRPr="00CC75FB" w:rsidRDefault="00424DF6" w:rsidP="00E107B3">
            <w:pPr>
              <w:keepNext/>
              <w:keepLines/>
              <w:shd w:val="clear" w:color="auto" w:fill="FFFFFF"/>
              <w:spacing w:after="0" w:line="240" w:lineRule="auto"/>
              <w:ind w:firstLine="369"/>
              <w:jc w:val="both"/>
              <w:outlineLvl w:val="0"/>
              <w:rPr>
                <w:rFonts w:ascii="Times New Roman" w:hAnsi="Times New Roman"/>
                <w:sz w:val="24"/>
                <w:szCs w:val="24"/>
              </w:rPr>
            </w:pPr>
            <w:r w:rsidRPr="00CC75FB">
              <w:rPr>
                <w:rFonts w:ascii="Times New Roman" w:hAnsi="Times New Roman"/>
                <w:sz w:val="24"/>
                <w:szCs w:val="24"/>
              </w:rPr>
              <w:t xml:space="preserve">2) </w:t>
            </w:r>
            <w:proofErr w:type="gramStart"/>
            <w:r w:rsidRPr="00CC75FB">
              <w:rPr>
                <w:rFonts w:ascii="Times New Roman" w:hAnsi="Times New Roman"/>
                <w:sz w:val="24"/>
                <w:szCs w:val="24"/>
              </w:rPr>
              <w:t>привлекаемым</w:t>
            </w:r>
            <w:proofErr w:type="gramEnd"/>
            <w:r w:rsidRPr="00CC75FB">
              <w:rPr>
                <w:rFonts w:ascii="Times New Roman" w:hAnsi="Times New Roman"/>
                <w:sz w:val="24"/>
                <w:szCs w:val="24"/>
              </w:rPr>
              <w:t xml:space="preserve"> раб</w:t>
            </w:r>
            <w:r w:rsidRPr="00CC75FB">
              <w:rPr>
                <w:rFonts w:ascii="Times New Roman" w:hAnsi="Times New Roman"/>
                <w:sz w:val="24"/>
                <w:szCs w:val="24"/>
              </w:rPr>
              <w:t>о</w:t>
            </w:r>
            <w:r w:rsidRPr="00CC75FB">
              <w:rPr>
                <w:rFonts w:ascii="Times New Roman" w:hAnsi="Times New Roman"/>
                <w:sz w:val="24"/>
                <w:szCs w:val="24"/>
              </w:rPr>
              <w:t>тодателями на основании и на срок действия разреш</w:t>
            </w:r>
            <w:r w:rsidRPr="00CC75FB">
              <w:rPr>
                <w:rFonts w:ascii="Times New Roman" w:hAnsi="Times New Roman"/>
                <w:sz w:val="24"/>
                <w:szCs w:val="24"/>
              </w:rPr>
              <w:t>е</w:t>
            </w:r>
            <w:r w:rsidRPr="00CC75FB">
              <w:rPr>
                <w:rFonts w:ascii="Times New Roman" w:hAnsi="Times New Roman"/>
                <w:sz w:val="24"/>
                <w:szCs w:val="24"/>
              </w:rPr>
              <w:t>ния на привлечение ин</w:t>
            </w:r>
            <w:r w:rsidRPr="00CC75FB">
              <w:rPr>
                <w:rFonts w:ascii="Times New Roman" w:hAnsi="Times New Roman"/>
                <w:sz w:val="24"/>
                <w:szCs w:val="24"/>
              </w:rPr>
              <w:t>о</w:t>
            </w:r>
            <w:r w:rsidRPr="00CC75FB">
              <w:rPr>
                <w:rFonts w:ascii="Times New Roman" w:hAnsi="Times New Roman"/>
                <w:sz w:val="24"/>
                <w:szCs w:val="24"/>
              </w:rPr>
              <w:t>странной рабочей силы;</w:t>
            </w:r>
          </w:p>
          <w:p w:rsidR="00424DF6" w:rsidRPr="00CC75FB" w:rsidRDefault="00424DF6" w:rsidP="00E107B3">
            <w:pPr>
              <w:keepNext/>
              <w:keepLines/>
              <w:shd w:val="clear" w:color="auto" w:fill="FFFFFF"/>
              <w:spacing w:after="0" w:line="240" w:lineRule="auto"/>
              <w:ind w:firstLine="369"/>
              <w:jc w:val="both"/>
              <w:outlineLvl w:val="0"/>
              <w:rPr>
                <w:rFonts w:ascii="Times New Roman" w:hAnsi="Times New Roman"/>
                <w:sz w:val="24"/>
                <w:szCs w:val="24"/>
              </w:rPr>
            </w:pPr>
            <w:r w:rsidRPr="00CC75FB">
              <w:rPr>
                <w:rFonts w:ascii="Times New Roman" w:hAnsi="Times New Roman"/>
                <w:sz w:val="24"/>
                <w:szCs w:val="24"/>
              </w:rPr>
              <w:t xml:space="preserve">3) </w:t>
            </w:r>
            <w:proofErr w:type="gramStart"/>
            <w:r w:rsidRPr="00CC75FB">
              <w:rPr>
                <w:rFonts w:ascii="Times New Roman" w:hAnsi="Times New Roman"/>
                <w:sz w:val="24"/>
                <w:szCs w:val="24"/>
              </w:rPr>
              <w:t>прибывшим</w:t>
            </w:r>
            <w:proofErr w:type="gramEnd"/>
            <w:r w:rsidRPr="00CC75FB">
              <w:rPr>
                <w:rFonts w:ascii="Times New Roman" w:hAnsi="Times New Roman"/>
                <w:sz w:val="24"/>
                <w:szCs w:val="24"/>
              </w:rPr>
              <w:t xml:space="preserve"> в ра</w:t>
            </w:r>
            <w:r w:rsidRPr="00CC75FB">
              <w:rPr>
                <w:rFonts w:ascii="Times New Roman" w:hAnsi="Times New Roman"/>
                <w:sz w:val="24"/>
                <w:szCs w:val="24"/>
              </w:rPr>
              <w:t>м</w:t>
            </w:r>
            <w:r w:rsidRPr="00CC75FB">
              <w:rPr>
                <w:rFonts w:ascii="Times New Roman" w:hAnsi="Times New Roman"/>
                <w:sz w:val="24"/>
                <w:szCs w:val="24"/>
              </w:rPr>
              <w:t>ках внутрикорпоративного п</w:t>
            </w:r>
            <w:r w:rsidRPr="00CC75FB">
              <w:rPr>
                <w:rFonts w:ascii="Times New Roman" w:hAnsi="Times New Roman"/>
                <w:sz w:val="24"/>
                <w:szCs w:val="24"/>
              </w:rPr>
              <w:t>е</w:t>
            </w:r>
            <w:r w:rsidRPr="00CC75FB">
              <w:rPr>
                <w:rFonts w:ascii="Times New Roman" w:hAnsi="Times New Roman"/>
                <w:sz w:val="24"/>
                <w:szCs w:val="24"/>
              </w:rPr>
              <w:t>ревода на основ</w:t>
            </w:r>
            <w:r w:rsidRPr="00CC75FB">
              <w:rPr>
                <w:rFonts w:ascii="Times New Roman" w:hAnsi="Times New Roman"/>
                <w:sz w:val="24"/>
                <w:szCs w:val="24"/>
              </w:rPr>
              <w:t>а</w:t>
            </w:r>
            <w:r w:rsidRPr="00CC75FB">
              <w:rPr>
                <w:rFonts w:ascii="Times New Roman" w:hAnsi="Times New Roman"/>
                <w:sz w:val="24"/>
                <w:szCs w:val="24"/>
              </w:rPr>
              <w:t>нии и на срок действия трудового договора, но не более трех лет.»;</w:t>
            </w:r>
          </w:p>
          <w:p w:rsidR="00863224" w:rsidRPr="00CC75FB" w:rsidRDefault="00424DF6" w:rsidP="00E107B3">
            <w:pPr>
              <w:keepNext/>
              <w:keepLines/>
              <w:shd w:val="clear" w:color="auto" w:fill="FFFFFF"/>
              <w:spacing w:after="0" w:line="240" w:lineRule="auto"/>
              <w:ind w:firstLine="369"/>
              <w:jc w:val="both"/>
              <w:outlineLvl w:val="0"/>
              <w:rPr>
                <w:rFonts w:ascii="Times New Roman" w:hAnsi="Times New Roman"/>
                <w:sz w:val="24"/>
                <w:szCs w:val="24"/>
              </w:rPr>
            </w:pPr>
            <w:r w:rsidRPr="00CC75FB">
              <w:rPr>
                <w:rFonts w:ascii="Times New Roman" w:hAnsi="Times New Roman"/>
                <w:sz w:val="24"/>
                <w:szCs w:val="24"/>
              </w:rPr>
              <w:t xml:space="preserve">«4. </w:t>
            </w:r>
            <w:proofErr w:type="gramStart"/>
            <w:r w:rsidRPr="00CC75FB">
              <w:rPr>
                <w:rFonts w:ascii="Times New Roman" w:hAnsi="Times New Roman"/>
                <w:sz w:val="24"/>
                <w:szCs w:val="24"/>
              </w:rPr>
              <w:t>Визы на въезд и разрешения на временное проживание иностранным работникам, указанным в пункте 1 настоящей статьи, продлеваются органами внутренних дел при нал</w:t>
            </w:r>
            <w:r w:rsidRPr="00CC75FB">
              <w:rPr>
                <w:rFonts w:ascii="Times New Roman" w:hAnsi="Times New Roman"/>
                <w:sz w:val="24"/>
                <w:szCs w:val="24"/>
              </w:rPr>
              <w:t>и</w:t>
            </w:r>
            <w:r w:rsidRPr="00CC75FB">
              <w:rPr>
                <w:rFonts w:ascii="Times New Roman" w:hAnsi="Times New Roman"/>
                <w:sz w:val="24"/>
                <w:szCs w:val="24"/>
              </w:rPr>
              <w:t>чии у работодателя разр</w:t>
            </w:r>
            <w:r w:rsidRPr="00CC75FB">
              <w:rPr>
                <w:rFonts w:ascii="Times New Roman" w:hAnsi="Times New Roman"/>
                <w:sz w:val="24"/>
                <w:szCs w:val="24"/>
              </w:rPr>
              <w:t>е</w:t>
            </w:r>
            <w:r w:rsidRPr="00CC75FB">
              <w:rPr>
                <w:rFonts w:ascii="Times New Roman" w:hAnsi="Times New Roman"/>
                <w:sz w:val="24"/>
                <w:szCs w:val="24"/>
              </w:rPr>
              <w:t>шения на привлечение иностранной рабочей силы на предстоящий год, у ин</w:t>
            </w:r>
            <w:r w:rsidRPr="00CC75FB">
              <w:rPr>
                <w:rFonts w:ascii="Times New Roman" w:hAnsi="Times New Roman"/>
                <w:sz w:val="24"/>
                <w:szCs w:val="24"/>
              </w:rPr>
              <w:t>о</w:t>
            </w:r>
            <w:r w:rsidRPr="00CC75FB">
              <w:rPr>
                <w:rFonts w:ascii="Times New Roman" w:hAnsi="Times New Roman"/>
                <w:sz w:val="24"/>
                <w:szCs w:val="24"/>
              </w:rPr>
              <w:t>странного работника, пр</w:t>
            </w:r>
            <w:r w:rsidRPr="00CC75FB">
              <w:rPr>
                <w:rFonts w:ascii="Times New Roman" w:hAnsi="Times New Roman"/>
                <w:sz w:val="24"/>
                <w:szCs w:val="24"/>
              </w:rPr>
              <w:t>и</w:t>
            </w:r>
            <w:r w:rsidRPr="00CC75FB">
              <w:rPr>
                <w:rFonts w:ascii="Times New Roman" w:hAnsi="Times New Roman"/>
                <w:sz w:val="24"/>
                <w:szCs w:val="24"/>
              </w:rPr>
              <w:t>бывшего для самосто</w:t>
            </w:r>
            <w:r w:rsidRPr="00CC75FB">
              <w:rPr>
                <w:rFonts w:ascii="Times New Roman" w:hAnsi="Times New Roman"/>
                <w:sz w:val="24"/>
                <w:szCs w:val="24"/>
              </w:rPr>
              <w:t>я</w:t>
            </w:r>
            <w:r w:rsidRPr="00CC75FB">
              <w:rPr>
                <w:rFonts w:ascii="Times New Roman" w:hAnsi="Times New Roman"/>
                <w:sz w:val="24"/>
                <w:szCs w:val="24"/>
              </w:rPr>
              <w:t xml:space="preserve">тельного трудоустройства </w:t>
            </w:r>
            <w:r w:rsidRPr="00CC75FB">
              <w:rPr>
                <w:rFonts w:ascii="Times New Roman" w:hAnsi="Times New Roman"/>
                <w:sz w:val="24"/>
                <w:szCs w:val="24"/>
              </w:rPr>
              <w:lastRenderedPageBreak/>
              <w:t>либо в рамках внутрико</w:t>
            </w:r>
            <w:r w:rsidRPr="00CC75FB">
              <w:rPr>
                <w:rFonts w:ascii="Times New Roman" w:hAnsi="Times New Roman"/>
                <w:sz w:val="24"/>
                <w:szCs w:val="24"/>
              </w:rPr>
              <w:t>р</w:t>
            </w:r>
            <w:r w:rsidRPr="00CC75FB">
              <w:rPr>
                <w:rFonts w:ascii="Times New Roman" w:hAnsi="Times New Roman"/>
                <w:sz w:val="24"/>
                <w:szCs w:val="24"/>
              </w:rPr>
              <w:t>поративного перевода, трудового договора на срок не более одного года.</w:t>
            </w:r>
            <w:proofErr w:type="gramEnd"/>
            <w:r w:rsidRPr="00CC75FB">
              <w:rPr>
                <w:rFonts w:ascii="Times New Roman" w:hAnsi="Times New Roman"/>
                <w:sz w:val="24"/>
                <w:szCs w:val="24"/>
              </w:rPr>
              <w:t>»;</w:t>
            </w:r>
          </w:p>
          <w:p w:rsidR="00863224" w:rsidRPr="00CC75FB" w:rsidRDefault="00863224" w:rsidP="00E107B3">
            <w:pPr>
              <w:keepNext/>
              <w:keepLines/>
              <w:shd w:val="clear" w:color="auto" w:fill="FFFFFF"/>
              <w:spacing w:after="0" w:line="240" w:lineRule="auto"/>
              <w:ind w:firstLine="369"/>
              <w:jc w:val="both"/>
              <w:outlineLvl w:val="0"/>
              <w:rPr>
                <w:rFonts w:ascii="Times New Roman" w:hAnsi="Times New Roman"/>
                <w:sz w:val="24"/>
                <w:szCs w:val="24"/>
              </w:rPr>
            </w:pPr>
          </w:p>
        </w:tc>
        <w:tc>
          <w:tcPr>
            <w:tcW w:w="2880" w:type="dxa"/>
            <w:gridSpan w:val="3"/>
          </w:tcPr>
          <w:p w:rsidR="00424DF6" w:rsidRPr="00CC75FB" w:rsidRDefault="00424DF6" w:rsidP="00E107B3">
            <w:pPr>
              <w:keepNext/>
              <w:keepLines/>
              <w:spacing w:after="0" w:line="240" w:lineRule="auto"/>
              <w:ind w:firstLine="400"/>
              <w:jc w:val="both"/>
              <w:rPr>
                <w:rFonts w:ascii="Times New Roman" w:hAnsi="Times New Roman"/>
                <w:b/>
                <w:color w:val="000000"/>
                <w:sz w:val="24"/>
                <w:szCs w:val="24"/>
                <w:shd w:val="clear" w:color="auto" w:fill="FFFFFF"/>
              </w:rPr>
            </w:pPr>
            <w:r w:rsidRPr="00CC75FB">
              <w:rPr>
                <w:rFonts w:ascii="Times New Roman" w:hAnsi="Times New Roman"/>
                <w:b/>
                <w:color w:val="000000"/>
                <w:sz w:val="24"/>
                <w:szCs w:val="24"/>
                <w:shd w:val="clear" w:color="auto" w:fill="FFFFFF"/>
              </w:rPr>
              <w:lastRenderedPageBreak/>
              <w:t>в подпункте 24) пункта 13 статьи 1:</w:t>
            </w:r>
          </w:p>
          <w:p w:rsidR="00424DF6" w:rsidRPr="00CC75FB" w:rsidRDefault="00424DF6" w:rsidP="00E107B3">
            <w:pPr>
              <w:keepNext/>
              <w:keepLines/>
              <w:spacing w:after="0" w:line="240" w:lineRule="auto"/>
              <w:ind w:firstLine="400"/>
              <w:jc w:val="both"/>
              <w:rPr>
                <w:rFonts w:ascii="Times New Roman" w:hAnsi="Times New Roman"/>
                <w:b/>
                <w:color w:val="000000"/>
                <w:sz w:val="24"/>
                <w:szCs w:val="24"/>
                <w:shd w:val="clear" w:color="auto" w:fill="FFFFFF"/>
              </w:rPr>
            </w:pPr>
            <w:r w:rsidRPr="00CC75FB">
              <w:rPr>
                <w:rFonts w:ascii="Times New Roman" w:hAnsi="Times New Roman"/>
                <w:b/>
                <w:color w:val="000000"/>
                <w:sz w:val="24"/>
                <w:szCs w:val="24"/>
                <w:shd w:val="clear" w:color="auto" w:fill="FFFFFF"/>
              </w:rPr>
              <w:t>абзац второй изл</w:t>
            </w:r>
            <w:r w:rsidRPr="00CC75FB">
              <w:rPr>
                <w:rFonts w:ascii="Times New Roman" w:hAnsi="Times New Roman"/>
                <w:b/>
                <w:color w:val="000000"/>
                <w:sz w:val="24"/>
                <w:szCs w:val="24"/>
                <w:shd w:val="clear" w:color="auto" w:fill="FFFFFF"/>
              </w:rPr>
              <w:t>о</w:t>
            </w:r>
            <w:r w:rsidRPr="00CC75FB">
              <w:rPr>
                <w:rFonts w:ascii="Times New Roman" w:hAnsi="Times New Roman"/>
                <w:b/>
                <w:color w:val="000000"/>
                <w:sz w:val="24"/>
                <w:szCs w:val="24"/>
                <w:shd w:val="clear" w:color="auto" w:fill="FFFFFF"/>
              </w:rPr>
              <w:t>жить в следующей р</w:t>
            </w:r>
            <w:r w:rsidRPr="00CC75FB">
              <w:rPr>
                <w:rFonts w:ascii="Times New Roman" w:hAnsi="Times New Roman"/>
                <w:b/>
                <w:color w:val="000000"/>
                <w:sz w:val="24"/>
                <w:szCs w:val="24"/>
                <w:shd w:val="clear" w:color="auto" w:fill="FFFFFF"/>
              </w:rPr>
              <w:t>е</w:t>
            </w:r>
            <w:r w:rsidRPr="00CC75FB">
              <w:rPr>
                <w:rFonts w:ascii="Times New Roman" w:hAnsi="Times New Roman"/>
                <w:b/>
                <w:color w:val="000000"/>
                <w:sz w:val="24"/>
                <w:szCs w:val="24"/>
                <w:shd w:val="clear" w:color="auto" w:fill="FFFFFF"/>
              </w:rPr>
              <w:t xml:space="preserve">дакции:  </w:t>
            </w:r>
          </w:p>
          <w:p w:rsidR="00424DF6" w:rsidRPr="00CC75FB" w:rsidRDefault="00424DF6" w:rsidP="00E107B3">
            <w:pPr>
              <w:keepNext/>
              <w:keepLines/>
              <w:spacing w:after="0" w:line="240" w:lineRule="auto"/>
              <w:ind w:firstLine="400"/>
              <w:jc w:val="both"/>
              <w:rPr>
                <w:rFonts w:ascii="Times New Roman" w:hAnsi="Times New Roman"/>
                <w:b/>
                <w:color w:val="000000"/>
                <w:sz w:val="24"/>
                <w:szCs w:val="24"/>
              </w:rPr>
            </w:pPr>
            <w:r w:rsidRPr="00CC75FB">
              <w:rPr>
                <w:rFonts w:ascii="Times New Roman" w:hAnsi="Times New Roman"/>
                <w:color w:val="000000"/>
                <w:sz w:val="24"/>
                <w:szCs w:val="24"/>
              </w:rPr>
              <w:t>«1. Визы на въезд иностранным работн</w:t>
            </w:r>
            <w:r w:rsidRPr="00CC75FB">
              <w:rPr>
                <w:rFonts w:ascii="Times New Roman" w:hAnsi="Times New Roman"/>
                <w:color w:val="000000"/>
                <w:sz w:val="24"/>
                <w:szCs w:val="24"/>
              </w:rPr>
              <w:t>и</w:t>
            </w:r>
            <w:r w:rsidRPr="00CC75FB">
              <w:rPr>
                <w:rFonts w:ascii="Times New Roman" w:hAnsi="Times New Roman"/>
                <w:color w:val="000000"/>
                <w:sz w:val="24"/>
                <w:szCs w:val="24"/>
              </w:rPr>
              <w:t>кам выдаются Министерс</w:t>
            </w:r>
            <w:r w:rsidRPr="00CC75FB">
              <w:rPr>
                <w:rFonts w:ascii="Times New Roman" w:hAnsi="Times New Roman"/>
                <w:color w:val="000000"/>
                <w:sz w:val="24"/>
                <w:szCs w:val="24"/>
              </w:rPr>
              <w:t>т</w:t>
            </w:r>
            <w:r w:rsidRPr="00CC75FB">
              <w:rPr>
                <w:rFonts w:ascii="Times New Roman" w:hAnsi="Times New Roman"/>
                <w:color w:val="000000"/>
                <w:sz w:val="24"/>
                <w:szCs w:val="24"/>
              </w:rPr>
              <w:t>вом иностранных дел Республики Каза</w:t>
            </w:r>
            <w:r w:rsidRPr="00CC75FB">
              <w:rPr>
                <w:rFonts w:ascii="Times New Roman" w:hAnsi="Times New Roman"/>
                <w:color w:val="000000"/>
                <w:sz w:val="24"/>
                <w:szCs w:val="24"/>
              </w:rPr>
              <w:t>х</w:t>
            </w:r>
            <w:r w:rsidRPr="00CC75FB">
              <w:rPr>
                <w:rFonts w:ascii="Times New Roman" w:hAnsi="Times New Roman"/>
                <w:color w:val="000000"/>
                <w:sz w:val="24"/>
                <w:szCs w:val="24"/>
              </w:rPr>
              <w:t>стан и загранучреждениями Республики К</w:t>
            </w:r>
            <w:r w:rsidRPr="00CC75FB">
              <w:rPr>
                <w:rFonts w:ascii="Times New Roman" w:hAnsi="Times New Roman"/>
                <w:color w:val="000000"/>
                <w:sz w:val="24"/>
                <w:szCs w:val="24"/>
              </w:rPr>
              <w:t>а</w:t>
            </w:r>
            <w:r w:rsidRPr="00CC75FB">
              <w:rPr>
                <w:rFonts w:ascii="Times New Roman" w:hAnsi="Times New Roman"/>
                <w:color w:val="000000"/>
                <w:sz w:val="24"/>
                <w:szCs w:val="24"/>
              </w:rPr>
              <w:t xml:space="preserve">захстан </w:t>
            </w:r>
            <w:r w:rsidRPr="00CC75FB">
              <w:rPr>
                <w:rFonts w:ascii="Times New Roman" w:hAnsi="Times New Roman"/>
                <w:b/>
                <w:color w:val="000000"/>
                <w:sz w:val="24"/>
                <w:szCs w:val="24"/>
              </w:rPr>
              <w:lastRenderedPageBreak/>
              <w:t>после соглас</w:t>
            </w:r>
            <w:r w:rsidRPr="00CC75FB">
              <w:rPr>
                <w:rFonts w:ascii="Times New Roman" w:hAnsi="Times New Roman"/>
                <w:b/>
                <w:color w:val="000000"/>
                <w:sz w:val="24"/>
                <w:szCs w:val="24"/>
              </w:rPr>
              <w:t>о</w:t>
            </w:r>
            <w:r w:rsidRPr="00CC75FB">
              <w:rPr>
                <w:rFonts w:ascii="Times New Roman" w:hAnsi="Times New Roman"/>
                <w:b/>
                <w:color w:val="000000"/>
                <w:sz w:val="24"/>
                <w:szCs w:val="24"/>
              </w:rPr>
              <w:t>вания</w:t>
            </w:r>
            <w:r w:rsidRPr="00CC75FB">
              <w:rPr>
                <w:rFonts w:ascii="Times New Roman" w:hAnsi="Times New Roman"/>
                <w:color w:val="000000"/>
                <w:sz w:val="24"/>
                <w:szCs w:val="24"/>
              </w:rPr>
              <w:t xml:space="preserve"> с органами н</w:t>
            </w:r>
            <w:r w:rsidRPr="00CC75FB">
              <w:rPr>
                <w:rFonts w:ascii="Times New Roman" w:hAnsi="Times New Roman"/>
                <w:color w:val="000000"/>
                <w:sz w:val="24"/>
                <w:szCs w:val="24"/>
              </w:rPr>
              <w:t>а</w:t>
            </w:r>
            <w:r w:rsidRPr="00CC75FB">
              <w:rPr>
                <w:rFonts w:ascii="Times New Roman" w:hAnsi="Times New Roman"/>
                <w:color w:val="000000"/>
                <w:sz w:val="24"/>
                <w:szCs w:val="24"/>
              </w:rPr>
              <w:t>циональной безопасн</w:t>
            </w:r>
            <w:r w:rsidRPr="00CC75FB">
              <w:rPr>
                <w:rFonts w:ascii="Times New Roman" w:hAnsi="Times New Roman"/>
                <w:color w:val="000000"/>
                <w:sz w:val="24"/>
                <w:szCs w:val="24"/>
              </w:rPr>
              <w:t>о</w:t>
            </w:r>
            <w:r w:rsidRPr="00CC75FB">
              <w:rPr>
                <w:rFonts w:ascii="Times New Roman" w:hAnsi="Times New Roman"/>
                <w:color w:val="000000"/>
                <w:sz w:val="24"/>
                <w:szCs w:val="24"/>
              </w:rPr>
              <w:t>сти Республики Каза</w:t>
            </w:r>
            <w:r w:rsidRPr="00CC75FB">
              <w:rPr>
                <w:rFonts w:ascii="Times New Roman" w:hAnsi="Times New Roman"/>
                <w:color w:val="000000"/>
                <w:sz w:val="24"/>
                <w:szCs w:val="24"/>
              </w:rPr>
              <w:t>х</w:t>
            </w:r>
            <w:r w:rsidRPr="00CC75FB">
              <w:rPr>
                <w:rFonts w:ascii="Times New Roman" w:hAnsi="Times New Roman"/>
                <w:color w:val="000000"/>
                <w:sz w:val="24"/>
                <w:szCs w:val="24"/>
              </w:rPr>
              <w:t>стан</w:t>
            </w:r>
            <w:proofErr w:type="gramStart"/>
            <w:r w:rsidRPr="00CC75FB">
              <w:rPr>
                <w:rFonts w:ascii="Times New Roman" w:hAnsi="Times New Roman"/>
                <w:color w:val="000000"/>
                <w:sz w:val="24"/>
                <w:szCs w:val="24"/>
              </w:rPr>
              <w:t>:»</w:t>
            </w:r>
            <w:proofErr w:type="gramEnd"/>
            <w:r w:rsidRPr="00CC75FB">
              <w:rPr>
                <w:rFonts w:ascii="Times New Roman" w:hAnsi="Times New Roman"/>
                <w:color w:val="000000"/>
                <w:sz w:val="24"/>
                <w:szCs w:val="24"/>
              </w:rPr>
              <w:t>;</w:t>
            </w:r>
          </w:p>
          <w:p w:rsidR="00424DF6" w:rsidRPr="00CC75FB" w:rsidRDefault="00424DF6" w:rsidP="00E107B3">
            <w:pPr>
              <w:keepNext/>
              <w:keepLines/>
              <w:spacing w:after="0" w:line="240" w:lineRule="auto"/>
              <w:ind w:firstLine="400"/>
              <w:jc w:val="both"/>
              <w:rPr>
                <w:rFonts w:ascii="Times New Roman" w:hAnsi="Times New Roman"/>
                <w:b/>
                <w:color w:val="000000"/>
                <w:sz w:val="24"/>
                <w:szCs w:val="24"/>
              </w:rPr>
            </w:pPr>
            <w:r w:rsidRPr="00CC75FB">
              <w:rPr>
                <w:rFonts w:ascii="Times New Roman" w:hAnsi="Times New Roman"/>
                <w:b/>
                <w:color w:val="000000"/>
                <w:sz w:val="24"/>
                <w:szCs w:val="24"/>
              </w:rPr>
              <w:t>абзац шестой изл</w:t>
            </w:r>
            <w:r w:rsidRPr="00CC75FB">
              <w:rPr>
                <w:rFonts w:ascii="Times New Roman" w:hAnsi="Times New Roman"/>
                <w:b/>
                <w:color w:val="000000"/>
                <w:sz w:val="24"/>
                <w:szCs w:val="24"/>
              </w:rPr>
              <w:t>о</w:t>
            </w:r>
            <w:r w:rsidRPr="00CC75FB">
              <w:rPr>
                <w:rFonts w:ascii="Times New Roman" w:hAnsi="Times New Roman"/>
                <w:b/>
                <w:color w:val="000000"/>
                <w:sz w:val="24"/>
                <w:szCs w:val="24"/>
              </w:rPr>
              <w:t>жить в следующей р</w:t>
            </w:r>
            <w:r w:rsidRPr="00CC75FB">
              <w:rPr>
                <w:rFonts w:ascii="Times New Roman" w:hAnsi="Times New Roman"/>
                <w:b/>
                <w:color w:val="000000"/>
                <w:sz w:val="24"/>
                <w:szCs w:val="24"/>
              </w:rPr>
              <w:t>е</w:t>
            </w:r>
            <w:r w:rsidRPr="00CC75FB">
              <w:rPr>
                <w:rFonts w:ascii="Times New Roman" w:hAnsi="Times New Roman"/>
                <w:b/>
                <w:color w:val="000000"/>
                <w:sz w:val="24"/>
                <w:szCs w:val="24"/>
              </w:rPr>
              <w:t xml:space="preserve">дакции:  </w:t>
            </w:r>
          </w:p>
          <w:p w:rsidR="00424DF6" w:rsidRPr="00CC75FB" w:rsidRDefault="00424DF6" w:rsidP="00E107B3">
            <w:pPr>
              <w:keepNext/>
              <w:keepLines/>
              <w:spacing w:after="0" w:line="240" w:lineRule="auto"/>
              <w:ind w:firstLine="400"/>
              <w:jc w:val="both"/>
              <w:rPr>
                <w:rFonts w:ascii="Times New Roman" w:hAnsi="Times New Roman"/>
                <w:color w:val="000000"/>
                <w:sz w:val="24"/>
                <w:szCs w:val="24"/>
                <w:shd w:val="clear" w:color="auto" w:fill="FFFFFF"/>
              </w:rPr>
            </w:pPr>
            <w:r w:rsidRPr="00CC75FB">
              <w:rPr>
                <w:rFonts w:ascii="Times New Roman" w:hAnsi="Times New Roman"/>
                <w:color w:val="000000"/>
                <w:sz w:val="24"/>
                <w:szCs w:val="24"/>
                <w:shd w:val="clear" w:color="auto" w:fill="FFFFFF"/>
              </w:rPr>
              <w:t xml:space="preserve">«4. </w:t>
            </w:r>
            <w:proofErr w:type="gramStart"/>
            <w:r w:rsidRPr="00CC75FB">
              <w:rPr>
                <w:rFonts w:ascii="Times New Roman" w:hAnsi="Times New Roman"/>
                <w:color w:val="000000"/>
                <w:sz w:val="24"/>
                <w:szCs w:val="24"/>
                <w:shd w:val="clear" w:color="auto" w:fill="FFFFFF"/>
              </w:rPr>
              <w:t>Визы на въезд и разрешения на време</w:t>
            </w:r>
            <w:r w:rsidRPr="00CC75FB">
              <w:rPr>
                <w:rFonts w:ascii="Times New Roman" w:hAnsi="Times New Roman"/>
                <w:color w:val="000000"/>
                <w:sz w:val="24"/>
                <w:szCs w:val="24"/>
                <w:shd w:val="clear" w:color="auto" w:fill="FFFFFF"/>
              </w:rPr>
              <w:t>н</w:t>
            </w:r>
            <w:r w:rsidRPr="00CC75FB">
              <w:rPr>
                <w:rFonts w:ascii="Times New Roman" w:hAnsi="Times New Roman"/>
                <w:color w:val="000000"/>
                <w:sz w:val="24"/>
                <w:szCs w:val="24"/>
                <w:shd w:val="clear" w:color="auto" w:fill="FFFFFF"/>
              </w:rPr>
              <w:t>ное проживание иностра</w:t>
            </w:r>
            <w:r w:rsidRPr="00CC75FB">
              <w:rPr>
                <w:rFonts w:ascii="Times New Roman" w:hAnsi="Times New Roman"/>
                <w:color w:val="000000"/>
                <w:sz w:val="24"/>
                <w:szCs w:val="24"/>
                <w:shd w:val="clear" w:color="auto" w:fill="FFFFFF"/>
              </w:rPr>
              <w:t>н</w:t>
            </w:r>
            <w:r w:rsidRPr="00CC75FB">
              <w:rPr>
                <w:rFonts w:ascii="Times New Roman" w:hAnsi="Times New Roman"/>
                <w:color w:val="000000"/>
                <w:sz w:val="24"/>
                <w:szCs w:val="24"/>
                <w:shd w:val="clear" w:color="auto" w:fill="FFFFFF"/>
              </w:rPr>
              <w:t>ным работникам, указа</w:t>
            </w:r>
            <w:r w:rsidRPr="00CC75FB">
              <w:rPr>
                <w:rFonts w:ascii="Times New Roman" w:hAnsi="Times New Roman"/>
                <w:color w:val="000000"/>
                <w:sz w:val="24"/>
                <w:szCs w:val="24"/>
                <w:shd w:val="clear" w:color="auto" w:fill="FFFFFF"/>
              </w:rPr>
              <w:t>н</w:t>
            </w:r>
            <w:r w:rsidRPr="00CC75FB">
              <w:rPr>
                <w:rFonts w:ascii="Times New Roman" w:hAnsi="Times New Roman"/>
                <w:color w:val="000000"/>
                <w:sz w:val="24"/>
                <w:szCs w:val="24"/>
                <w:shd w:val="clear" w:color="auto" w:fill="FFFFFF"/>
              </w:rPr>
              <w:t>ным в пункте 1 насто</w:t>
            </w:r>
            <w:r w:rsidRPr="00CC75FB">
              <w:rPr>
                <w:rFonts w:ascii="Times New Roman" w:hAnsi="Times New Roman"/>
                <w:color w:val="000000"/>
                <w:sz w:val="24"/>
                <w:szCs w:val="24"/>
                <w:shd w:val="clear" w:color="auto" w:fill="FFFFFF"/>
              </w:rPr>
              <w:t>я</w:t>
            </w:r>
            <w:r w:rsidRPr="00CC75FB">
              <w:rPr>
                <w:rFonts w:ascii="Times New Roman" w:hAnsi="Times New Roman"/>
                <w:color w:val="000000"/>
                <w:sz w:val="24"/>
                <w:szCs w:val="24"/>
                <w:shd w:val="clear" w:color="auto" w:fill="FFFFFF"/>
              </w:rPr>
              <w:t>щей статьи, продлеваю</w:t>
            </w:r>
            <w:r w:rsidRPr="00CC75FB">
              <w:rPr>
                <w:rFonts w:ascii="Times New Roman" w:hAnsi="Times New Roman"/>
                <w:color w:val="000000"/>
                <w:sz w:val="24"/>
                <w:szCs w:val="24"/>
                <w:shd w:val="clear" w:color="auto" w:fill="FFFFFF"/>
              </w:rPr>
              <w:t>т</w:t>
            </w:r>
            <w:r w:rsidRPr="00CC75FB">
              <w:rPr>
                <w:rFonts w:ascii="Times New Roman" w:hAnsi="Times New Roman"/>
                <w:color w:val="000000"/>
                <w:sz w:val="24"/>
                <w:szCs w:val="24"/>
                <w:shd w:val="clear" w:color="auto" w:fill="FFFFFF"/>
              </w:rPr>
              <w:t xml:space="preserve">ся органами внутренних дел </w:t>
            </w:r>
            <w:r w:rsidRPr="00CC75FB">
              <w:rPr>
                <w:rFonts w:ascii="Times New Roman" w:hAnsi="Times New Roman"/>
                <w:b/>
                <w:color w:val="000000"/>
                <w:sz w:val="24"/>
                <w:szCs w:val="24"/>
                <w:shd w:val="clear" w:color="auto" w:fill="FFFFFF"/>
              </w:rPr>
              <w:t xml:space="preserve">после согласования </w:t>
            </w:r>
            <w:r w:rsidRPr="00CC75FB">
              <w:rPr>
                <w:rFonts w:ascii="Times New Roman" w:hAnsi="Times New Roman"/>
                <w:color w:val="000000"/>
                <w:sz w:val="24"/>
                <w:szCs w:val="24"/>
                <w:shd w:val="clear" w:color="auto" w:fill="FFFFFF"/>
              </w:rPr>
              <w:t>с орг</w:t>
            </w:r>
            <w:r w:rsidRPr="00CC75FB">
              <w:rPr>
                <w:rFonts w:ascii="Times New Roman" w:hAnsi="Times New Roman"/>
                <w:color w:val="000000"/>
                <w:sz w:val="24"/>
                <w:szCs w:val="24"/>
                <w:shd w:val="clear" w:color="auto" w:fill="FFFFFF"/>
              </w:rPr>
              <w:t>а</w:t>
            </w:r>
            <w:r w:rsidRPr="00CC75FB">
              <w:rPr>
                <w:rFonts w:ascii="Times New Roman" w:hAnsi="Times New Roman"/>
                <w:color w:val="000000"/>
                <w:sz w:val="24"/>
                <w:szCs w:val="24"/>
                <w:shd w:val="clear" w:color="auto" w:fill="FFFFFF"/>
              </w:rPr>
              <w:t>нами национальной безопасности Респу</w:t>
            </w:r>
            <w:r w:rsidRPr="00CC75FB">
              <w:rPr>
                <w:rFonts w:ascii="Times New Roman" w:hAnsi="Times New Roman"/>
                <w:color w:val="000000"/>
                <w:sz w:val="24"/>
                <w:szCs w:val="24"/>
                <w:shd w:val="clear" w:color="auto" w:fill="FFFFFF"/>
              </w:rPr>
              <w:t>б</w:t>
            </w:r>
            <w:r w:rsidRPr="00CC75FB">
              <w:rPr>
                <w:rFonts w:ascii="Times New Roman" w:hAnsi="Times New Roman"/>
                <w:color w:val="000000"/>
                <w:sz w:val="24"/>
                <w:szCs w:val="24"/>
                <w:shd w:val="clear" w:color="auto" w:fill="FFFFFF"/>
              </w:rPr>
              <w:t>лики Казахстан и при наличии у работодателя разреш</w:t>
            </w:r>
            <w:r w:rsidRPr="00CC75FB">
              <w:rPr>
                <w:rFonts w:ascii="Times New Roman" w:hAnsi="Times New Roman"/>
                <w:color w:val="000000"/>
                <w:sz w:val="24"/>
                <w:szCs w:val="24"/>
                <w:shd w:val="clear" w:color="auto" w:fill="FFFFFF"/>
              </w:rPr>
              <w:t>е</w:t>
            </w:r>
            <w:r w:rsidRPr="00CC75FB">
              <w:rPr>
                <w:rFonts w:ascii="Times New Roman" w:hAnsi="Times New Roman"/>
                <w:color w:val="000000"/>
                <w:sz w:val="24"/>
                <w:szCs w:val="24"/>
                <w:shd w:val="clear" w:color="auto" w:fill="FFFFFF"/>
              </w:rPr>
              <w:t>ния на привлечение ин</w:t>
            </w:r>
            <w:r w:rsidRPr="00CC75FB">
              <w:rPr>
                <w:rFonts w:ascii="Times New Roman" w:hAnsi="Times New Roman"/>
                <w:color w:val="000000"/>
                <w:sz w:val="24"/>
                <w:szCs w:val="24"/>
                <w:shd w:val="clear" w:color="auto" w:fill="FFFFFF"/>
              </w:rPr>
              <w:t>о</w:t>
            </w:r>
            <w:r w:rsidRPr="00CC75FB">
              <w:rPr>
                <w:rFonts w:ascii="Times New Roman" w:hAnsi="Times New Roman"/>
                <w:color w:val="000000"/>
                <w:sz w:val="24"/>
                <w:szCs w:val="24"/>
                <w:shd w:val="clear" w:color="auto" w:fill="FFFFFF"/>
              </w:rPr>
              <w:t>странной рабочей силы на предстоящий год, у ин</w:t>
            </w:r>
            <w:r w:rsidRPr="00CC75FB">
              <w:rPr>
                <w:rFonts w:ascii="Times New Roman" w:hAnsi="Times New Roman"/>
                <w:color w:val="000000"/>
                <w:sz w:val="24"/>
                <w:szCs w:val="24"/>
                <w:shd w:val="clear" w:color="auto" w:fill="FFFFFF"/>
              </w:rPr>
              <w:t>о</w:t>
            </w:r>
            <w:r w:rsidRPr="00CC75FB">
              <w:rPr>
                <w:rFonts w:ascii="Times New Roman" w:hAnsi="Times New Roman"/>
                <w:color w:val="000000"/>
                <w:sz w:val="24"/>
                <w:szCs w:val="24"/>
                <w:shd w:val="clear" w:color="auto" w:fill="FFFFFF"/>
              </w:rPr>
              <w:t>странного работника, прибывшего для сам</w:t>
            </w:r>
            <w:r w:rsidRPr="00CC75FB">
              <w:rPr>
                <w:rFonts w:ascii="Times New Roman" w:hAnsi="Times New Roman"/>
                <w:color w:val="000000"/>
                <w:sz w:val="24"/>
                <w:szCs w:val="24"/>
                <w:shd w:val="clear" w:color="auto" w:fill="FFFFFF"/>
              </w:rPr>
              <w:t>о</w:t>
            </w:r>
            <w:r w:rsidRPr="00CC75FB">
              <w:rPr>
                <w:rFonts w:ascii="Times New Roman" w:hAnsi="Times New Roman"/>
                <w:color w:val="000000"/>
                <w:sz w:val="24"/>
                <w:szCs w:val="24"/>
                <w:shd w:val="clear" w:color="auto" w:fill="FFFFFF"/>
              </w:rPr>
              <w:t>стоятельного трудоус</w:t>
            </w:r>
            <w:r w:rsidRPr="00CC75FB">
              <w:rPr>
                <w:rFonts w:ascii="Times New Roman" w:hAnsi="Times New Roman"/>
                <w:color w:val="000000"/>
                <w:sz w:val="24"/>
                <w:szCs w:val="24"/>
                <w:shd w:val="clear" w:color="auto" w:fill="FFFFFF"/>
              </w:rPr>
              <w:t>т</w:t>
            </w:r>
            <w:r w:rsidRPr="00CC75FB">
              <w:rPr>
                <w:rFonts w:ascii="Times New Roman" w:hAnsi="Times New Roman"/>
                <w:color w:val="000000"/>
                <w:sz w:val="24"/>
                <w:szCs w:val="24"/>
                <w:shd w:val="clear" w:color="auto" w:fill="FFFFFF"/>
              </w:rPr>
              <w:t>ройства л</w:t>
            </w:r>
            <w:r w:rsidRPr="00CC75FB">
              <w:rPr>
                <w:rFonts w:ascii="Times New Roman" w:hAnsi="Times New Roman"/>
                <w:color w:val="000000"/>
                <w:sz w:val="24"/>
                <w:szCs w:val="24"/>
                <w:shd w:val="clear" w:color="auto" w:fill="FFFFFF"/>
              </w:rPr>
              <w:t>и</w:t>
            </w:r>
            <w:r w:rsidRPr="00CC75FB">
              <w:rPr>
                <w:rFonts w:ascii="Times New Roman" w:hAnsi="Times New Roman"/>
                <w:color w:val="000000"/>
                <w:sz w:val="24"/>
                <w:szCs w:val="24"/>
                <w:shd w:val="clear" w:color="auto" w:fill="FFFFFF"/>
              </w:rPr>
              <w:t>бо в рамках внутр</w:t>
            </w:r>
            <w:r w:rsidRPr="00CC75FB">
              <w:rPr>
                <w:rFonts w:ascii="Times New Roman" w:hAnsi="Times New Roman"/>
                <w:color w:val="000000"/>
                <w:sz w:val="24"/>
                <w:szCs w:val="24"/>
                <w:shd w:val="clear" w:color="auto" w:fill="FFFFFF"/>
              </w:rPr>
              <w:t>и</w:t>
            </w:r>
            <w:r w:rsidRPr="00CC75FB">
              <w:rPr>
                <w:rFonts w:ascii="Times New Roman" w:hAnsi="Times New Roman"/>
                <w:color w:val="000000"/>
                <w:sz w:val="24"/>
                <w:szCs w:val="24"/>
                <w:shd w:val="clear" w:color="auto" w:fill="FFFFFF"/>
              </w:rPr>
              <w:t>корпоративного перевода, трудового д</w:t>
            </w:r>
            <w:r w:rsidRPr="00CC75FB">
              <w:rPr>
                <w:rFonts w:ascii="Times New Roman" w:hAnsi="Times New Roman"/>
                <w:color w:val="000000"/>
                <w:sz w:val="24"/>
                <w:szCs w:val="24"/>
                <w:shd w:val="clear" w:color="auto" w:fill="FFFFFF"/>
              </w:rPr>
              <w:t>о</w:t>
            </w:r>
            <w:r w:rsidRPr="00CC75FB">
              <w:rPr>
                <w:rFonts w:ascii="Times New Roman" w:hAnsi="Times New Roman"/>
                <w:color w:val="000000"/>
                <w:sz w:val="24"/>
                <w:szCs w:val="24"/>
                <w:shd w:val="clear" w:color="auto" w:fill="FFFFFF"/>
              </w:rPr>
              <w:t>говора на срок не более</w:t>
            </w:r>
            <w:proofErr w:type="gramEnd"/>
            <w:r w:rsidRPr="00CC75FB">
              <w:rPr>
                <w:rFonts w:ascii="Times New Roman" w:hAnsi="Times New Roman"/>
                <w:color w:val="000000"/>
                <w:sz w:val="24"/>
                <w:szCs w:val="24"/>
                <w:shd w:val="clear" w:color="auto" w:fill="FFFFFF"/>
              </w:rPr>
              <w:t xml:space="preserve"> одного г</w:t>
            </w:r>
            <w:r w:rsidRPr="00CC75FB">
              <w:rPr>
                <w:rFonts w:ascii="Times New Roman" w:hAnsi="Times New Roman"/>
                <w:color w:val="000000"/>
                <w:sz w:val="24"/>
                <w:szCs w:val="24"/>
                <w:shd w:val="clear" w:color="auto" w:fill="FFFFFF"/>
              </w:rPr>
              <w:t>о</w:t>
            </w:r>
            <w:r w:rsidRPr="00CC75FB">
              <w:rPr>
                <w:rFonts w:ascii="Times New Roman" w:hAnsi="Times New Roman"/>
                <w:color w:val="000000"/>
                <w:sz w:val="24"/>
                <w:szCs w:val="24"/>
                <w:shd w:val="clear" w:color="auto" w:fill="FFFFFF"/>
              </w:rPr>
              <w:t>да</w:t>
            </w:r>
            <w:proofErr w:type="gramStart"/>
            <w:r w:rsidRPr="00CC75FB">
              <w:rPr>
                <w:rFonts w:ascii="Times New Roman" w:hAnsi="Times New Roman"/>
                <w:color w:val="000000"/>
                <w:sz w:val="24"/>
                <w:szCs w:val="24"/>
                <w:shd w:val="clear" w:color="auto" w:fill="FFFFFF"/>
              </w:rPr>
              <w:t>.».</w:t>
            </w:r>
            <w:proofErr w:type="gramEnd"/>
          </w:p>
          <w:p w:rsidR="00424DF6" w:rsidRPr="00CC75FB" w:rsidRDefault="00424DF6" w:rsidP="00E107B3">
            <w:pPr>
              <w:keepNext/>
              <w:keepLines/>
              <w:spacing w:after="0" w:line="240" w:lineRule="auto"/>
              <w:ind w:firstLine="400"/>
              <w:jc w:val="both"/>
              <w:rPr>
                <w:rFonts w:ascii="Times New Roman" w:hAnsi="Times New Roman"/>
                <w:sz w:val="24"/>
                <w:szCs w:val="24"/>
              </w:rPr>
            </w:pPr>
          </w:p>
        </w:tc>
        <w:tc>
          <w:tcPr>
            <w:tcW w:w="2340" w:type="dxa"/>
          </w:tcPr>
          <w:p w:rsidR="00424DF6" w:rsidRPr="00CC75FB" w:rsidRDefault="00424DF6" w:rsidP="00E107B3">
            <w:pPr>
              <w:keepNext/>
              <w:keepLines/>
              <w:spacing w:after="0" w:line="240" w:lineRule="auto"/>
              <w:ind w:firstLine="284"/>
              <w:jc w:val="both"/>
              <w:rPr>
                <w:rFonts w:ascii="Times New Roman" w:hAnsi="Times New Roman"/>
                <w:color w:val="000000"/>
                <w:sz w:val="24"/>
                <w:szCs w:val="24"/>
                <w:shd w:val="clear" w:color="auto" w:fill="FFFFFF"/>
              </w:rPr>
            </w:pPr>
            <w:r w:rsidRPr="00CC75FB">
              <w:rPr>
                <w:rFonts w:ascii="Times New Roman" w:hAnsi="Times New Roman"/>
                <w:sz w:val="24"/>
                <w:szCs w:val="24"/>
              </w:rPr>
              <w:lastRenderedPageBreak/>
              <w:t xml:space="preserve">Абзац </w:t>
            </w:r>
            <w:r w:rsidR="00E43F5B" w:rsidRPr="00CC75FB">
              <w:rPr>
                <w:rFonts w:ascii="Times New Roman" w:hAnsi="Times New Roman"/>
                <w:sz w:val="24"/>
                <w:szCs w:val="24"/>
              </w:rPr>
              <w:t xml:space="preserve">второй </w:t>
            </w:r>
            <w:r w:rsidRPr="00CC75FB">
              <w:rPr>
                <w:rFonts w:ascii="Times New Roman" w:hAnsi="Times New Roman"/>
                <w:color w:val="000000"/>
                <w:sz w:val="24"/>
                <w:szCs w:val="24"/>
                <w:shd w:val="clear" w:color="auto" w:fill="FFFFFF"/>
              </w:rPr>
              <w:t>и</w:t>
            </w:r>
            <w:r w:rsidRPr="00CC75FB">
              <w:rPr>
                <w:rFonts w:ascii="Times New Roman" w:hAnsi="Times New Roman"/>
                <w:color w:val="000000"/>
                <w:sz w:val="24"/>
                <w:szCs w:val="24"/>
                <w:shd w:val="clear" w:color="auto" w:fill="FFFFFF"/>
              </w:rPr>
              <w:t>з</w:t>
            </w:r>
            <w:r w:rsidRPr="00CC75FB">
              <w:rPr>
                <w:rFonts w:ascii="Times New Roman" w:hAnsi="Times New Roman"/>
                <w:color w:val="000000"/>
                <w:sz w:val="24"/>
                <w:szCs w:val="24"/>
                <w:shd w:val="clear" w:color="auto" w:fill="FFFFFF"/>
              </w:rPr>
              <w:t>ложить в следу</w:t>
            </w:r>
            <w:r w:rsidRPr="00CC75FB">
              <w:rPr>
                <w:rFonts w:ascii="Times New Roman" w:hAnsi="Times New Roman"/>
                <w:color w:val="000000"/>
                <w:sz w:val="24"/>
                <w:szCs w:val="24"/>
                <w:shd w:val="clear" w:color="auto" w:fill="FFFFFF"/>
              </w:rPr>
              <w:t>ю</w:t>
            </w:r>
            <w:r w:rsidRPr="00CC75FB">
              <w:rPr>
                <w:rFonts w:ascii="Times New Roman" w:hAnsi="Times New Roman"/>
                <w:color w:val="000000"/>
                <w:sz w:val="24"/>
                <w:szCs w:val="24"/>
                <w:shd w:val="clear" w:color="auto" w:fill="FFFFFF"/>
              </w:rPr>
              <w:t>щей реда</w:t>
            </w:r>
            <w:r w:rsidRPr="00CC75FB">
              <w:rPr>
                <w:rFonts w:ascii="Times New Roman" w:hAnsi="Times New Roman"/>
                <w:color w:val="000000"/>
                <w:sz w:val="24"/>
                <w:szCs w:val="24"/>
                <w:shd w:val="clear" w:color="auto" w:fill="FFFFFF"/>
              </w:rPr>
              <w:t>к</w:t>
            </w:r>
            <w:r w:rsidRPr="00CC75FB">
              <w:rPr>
                <w:rFonts w:ascii="Times New Roman" w:hAnsi="Times New Roman"/>
                <w:color w:val="000000"/>
                <w:sz w:val="24"/>
                <w:szCs w:val="24"/>
                <w:shd w:val="clear" w:color="auto" w:fill="FFFFFF"/>
              </w:rPr>
              <w:t xml:space="preserve">ции: </w:t>
            </w:r>
          </w:p>
          <w:p w:rsidR="00424DF6" w:rsidRPr="00CC75FB" w:rsidRDefault="00424DF6" w:rsidP="00E107B3">
            <w:pPr>
              <w:keepNext/>
              <w:keepLines/>
              <w:spacing w:after="0" w:line="240" w:lineRule="auto"/>
              <w:ind w:firstLine="284"/>
              <w:jc w:val="both"/>
              <w:rPr>
                <w:rFonts w:ascii="Times New Roman" w:hAnsi="Times New Roman"/>
                <w:color w:val="000000"/>
                <w:sz w:val="24"/>
                <w:szCs w:val="24"/>
                <w:shd w:val="clear" w:color="auto" w:fill="FFFFFF"/>
              </w:rPr>
            </w:pPr>
            <w:r w:rsidRPr="00CC75FB">
              <w:rPr>
                <w:rFonts w:ascii="Times New Roman" w:hAnsi="Times New Roman"/>
                <w:b/>
                <w:color w:val="000000"/>
                <w:sz w:val="24"/>
                <w:szCs w:val="24"/>
                <w:shd w:val="clear" w:color="auto" w:fill="FFFFFF"/>
              </w:rPr>
              <w:t>«абзацы второй и шестой подпун</w:t>
            </w:r>
            <w:r w:rsidRPr="00CC75FB">
              <w:rPr>
                <w:rFonts w:ascii="Times New Roman" w:hAnsi="Times New Roman"/>
                <w:b/>
                <w:color w:val="000000"/>
                <w:sz w:val="24"/>
                <w:szCs w:val="24"/>
                <w:shd w:val="clear" w:color="auto" w:fill="FFFFFF"/>
              </w:rPr>
              <w:t>к</w:t>
            </w:r>
            <w:r w:rsidRPr="00CC75FB">
              <w:rPr>
                <w:rFonts w:ascii="Times New Roman" w:hAnsi="Times New Roman"/>
                <w:b/>
                <w:color w:val="000000"/>
                <w:sz w:val="24"/>
                <w:szCs w:val="24"/>
                <w:shd w:val="clear" w:color="auto" w:fill="FFFFFF"/>
              </w:rPr>
              <w:t>та 24) пункта 13 статьи 1 изложить в следующей р</w:t>
            </w:r>
            <w:r w:rsidRPr="00CC75FB">
              <w:rPr>
                <w:rFonts w:ascii="Times New Roman" w:hAnsi="Times New Roman"/>
                <w:b/>
                <w:color w:val="000000"/>
                <w:sz w:val="24"/>
                <w:szCs w:val="24"/>
                <w:shd w:val="clear" w:color="auto" w:fill="FFFFFF"/>
              </w:rPr>
              <w:t>е</w:t>
            </w:r>
            <w:r w:rsidRPr="00CC75FB">
              <w:rPr>
                <w:rFonts w:ascii="Times New Roman" w:hAnsi="Times New Roman"/>
                <w:b/>
                <w:color w:val="000000"/>
                <w:sz w:val="24"/>
                <w:szCs w:val="24"/>
                <w:shd w:val="clear" w:color="auto" w:fill="FFFFFF"/>
              </w:rPr>
              <w:t>дакции</w:t>
            </w:r>
            <w:proofErr w:type="gramStart"/>
            <w:r w:rsidRPr="00CC75FB">
              <w:rPr>
                <w:rFonts w:ascii="Times New Roman" w:hAnsi="Times New Roman"/>
                <w:b/>
                <w:color w:val="000000"/>
                <w:sz w:val="24"/>
                <w:szCs w:val="24"/>
                <w:shd w:val="clear" w:color="auto" w:fill="FFFFFF"/>
              </w:rPr>
              <w:t>:</w:t>
            </w:r>
            <w:r w:rsidRPr="00CC75FB">
              <w:rPr>
                <w:rFonts w:ascii="Times New Roman" w:hAnsi="Times New Roman"/>
                <w:color w:val="000000"/>
                <w:sz w:val="24"/>
                <w:szCs w:val="24"/>
                <w:shd w:val="clear" w:color="auto" w:fill="FFFFFF"/>
              </w:rPr>
              <w:t>»</w:t>
            </w:r>
            <w:proofErr w:type="gramEnd"/>
            <w:r w:rsidRPr="00CC75FB">
              <w:rPr>
                <w:rFonts w:ascii="Times New Roman" w:hAnsi="Times New Roman"/>
                <w:color w:val="000000"/>
                <w:sz w:val="24"/>
                <w:szCs w:val="24"/>
                <w:shd w:val="clear" w:color="auto" w:fill="FFFFFF"/>
              </w:rPr>
              <w:t>;</w:t>
            </w:r>
          </w:p>
          <w:p w:rsidR="00424DF6" w:rsidRPr="00CC75FB" w:rsidRDefault="00424DF6" w:rsidP="00E107B3">
            <w:pPr>
              <w:keepNext/>
              <w:keepLines/>
              <w:spacing w:after="0" w:line="240" w:lineRule="auto"/>
              <w:ind w:firstLine="284"/>
              <w:jc w:val="both"/>
              <w:rPr>
                <w:rFonts w:ascii="Times New Roman" w:hAnsi="Times New Roman"/>
                <w:sz w:val="24"/>
                <w:szCs w:val="24"/>
              </w:rPr>
            </w:pPr>
            <w:r w:rsidRPr="00CC75FB">
              <w:rPr>
                <w:rFonts w:ascii="Times New Roman" w:hAnsi="Times New Roman"/>
                <w:color w:val="000000"/>
                <w:sz w:val="24"/>
                <w:szCs w:val="24"/>
                <w:shd w:val="clear" w:color="auto" w:fill="FFFFFF"/>
              </w:rPr>
              <w:t>а</w:t>
            </w:r>
            <w:r w:rsidRPr="00CC75FB">
              <w:rPr>
                <w:rFonts w:ascii="Times New Roman" w:hAnsi="Times New Roman"/>
                <w:sz w:val="24"/>
                <w:szCs w:val="24"/>
              </w:rPr>
              <w:t xml:space="preserve">бзацы </w:t>
            </w:r>
            <w:r w:rsidR="00FD6B62" w:rsidRPr="00CC75FB">
              <w:rPr>
                <w:rFonts w:ascii="Times New Roman" w:hAnsi="Times New Roman"/>
                <w:sz w:val="24"/>
                <w:szCs w:val="24"/>
              </w:rPr>
              <w:t xml:space="preserve">третий и пятый </w:t>
            </w:r>
            <w:proofErr w:type="spellStart"/>
            <w:r w:rsidRPr="00CC75FB">
              <w:rPr>
                <w:rFonts w:ascii="Times New Roman" w:hAnsi="Times New Roman"/>
                <w:sz w:val="24"/>
                <w:szCs w:val="24"/>
              </w:rPr>
              <w:t>тый</w:t>
            </w:r>
            <w:proofErr w:type="spellEnd"/>
            <w:r w:rsidRPr="00CC75FB">
              <w:rPr>
                <w:rFonts w:ascii="Times New Roman" w:hAnsi="Times New Roman"/>
                <w:sz w:val="24"/>
                <w:szCs w:val="24"/>
              </w:rPr>
              <w:t xml:space="preserve"> искл</w:t>
            </w:r>
            <w:r w:rsidRPr="00CC75FB">
              <w:rPr>
                <w:rFonts w:ascii="Times New Roman" w:hAnsi="Times New Roman"/>
                <w:sz w:val="24"/>
                <w:szCs w:val="24"/>
              </w:rPr>
              <w:t>ю</w:t>
            </w:r>
            <w:r w:rsidRPr="00CC75FB">
              <w:rPr>
                <w:rFonts w:ascii="Times New Roman" w:hAnsi="Times New Roman"/>
                <w:sz w:val="24"/>
                <w:szCs w:val="24"/>
              </w:rPr>
              <w:t>чить;</w:t>
            </w:r>
          </w:p>
          <w:p w:rsidR="00424DF6" w:rsidRPr="00CC75FB" w:rsidRDefault="00424DF6" w:rsidP="00E107B3">
            <w:pPr>
              <w:keepNext/>
              <w:keepLines/>
              <w:spacing w:after="0" w:line="240" w:lineRule="auto"/>
              <w:ind w:firstLine="284"/>
              <w:jc w:val="both"/>
              <w:rPr>
                <w:rFonts w:ascii="Times New Roman" w:hAnsi="Times New Roman"/>
                <w:sz w:val="24"/>
                <w:szCs w:val="24"/>
              </w:rPr>
            </w:pPr>
            <w:r w:rsidRPr="00CC75FB">
              <w:rPr>
                <w:rFonts w:ascii="Times New Roman" w:hAnsi="Times New Roman"/>
                <w:sz w:val="24"/>
                <w:szCs w:val="24"/>
              </w:rPr>
              <w:lastRenderedPageBreak/>
              <w:t>в абзацах  че</w:t>
            </w:r>
            <w:r w:rsidRPr="00CC75FB">
              <w:rPr>
                <w:rFonts w:ascii="Times New Roman" w:hAnsi="Times New Roman"/>
                <w:sz w:val="24"/>
                <w:szCs w:val="24"/>
              </w:rPr>
              <w:t>т</w:t>
            </w:r>
            <w:r w:rsidRPr="00CC75FB">
              <w:rPr>
                <w:rFonts w:ascii="Times New Roman" w:hAnsi="Times New Roman"/>
                <w:sz w:val="24"/>
                <w:szCs w:val="24"/>
              </w:rPr>
              <w:t>вертом и шестом слова «</w:t>
            </w:r>
            <w:r w:rsidRPr="00CC75FB">
              <w:rPr>
                <w:rFonts w:ascii="Times New Roman" w:hAnsi="Times New Roman"/>
                <w:b/>
                <w:color w:val="000000"/>
                <w:sz w:val="24"/>
                <w:szCs w:val="24"/>
                <w:shd w:val="clear" w:color="auto" w:fill="FFFFFF"/>
              </w:rPr>
              <w:t>после согл</w:t>
            </w:r>
            <w:r w:rsidRPr="00CC75FB">
              <w:rPr>
                <w:rFonts w:ascii="Times New Roman" w:hAnsi="Times New Roman"/>
                <w:b/>
                <w:color w:val="000000"/>
                <w:sz w:val="24"/>
                <w:szCs w:val="24"/>
                <w:shd w:val="clear" w:color="auto" w:fill="FFFFFF"/>
              </w:rPr>
              <w:t>а</w:t>
            </w:r>
            <w:r w:rsidRPr="00CC75FB">
              <w:rPr>
                <w:rFonts w:ascii="Times New Roman" w:hAnsi="Times New Roman"/>
                <w:b/>
                <w:color w:val="000000"/>
                <w:sz w:val="24"/>
                <w:szCs w:val="24"/>
                <w:shd w:val="clear" w:color="auto" w:fill="FFFFFF"/>
              </w:rPr>
              <w:t>сов</w:t>
            </w:r>
            <w:r w:rsidRPr="00CC75FB">
              <w:rPr>
                <w:rFonts w:ascii="Times New Roman" w:hAnsi="Times New Roman"/>
                <w:b/>
                <w:color w:val="000000"/>
                <w:sz w:val="24"/>
                <w:szCs w:val="24"/>
                <w:shd w:val="clear" w:color="auto" w:fill="FFFFFF"/>
              </w:rPr>
              <w:t>а</w:t>
            </w:r>
            <w:r w:rsidRPr="00CC75FB">
              <w:rPr>
                <w:rFonts w:ascii="Times New Roman" w:hAnsi="Times New Roman"/>
                <w:b/>
                <w:color w:val="000000"/>
                <w:sz w:val="24"/>
                <w:szCs w:val="24"/>
                <w:shd w:val="clear" w:color="auto" w:fill="FFFFFF"/>
              </w:rPr>
              <w:t xml:space="preserve">ния» </w:t>
            </w:r>
            <w:r w:rsidRPr="00CC75FB">
              <w:rPr>
                <w:rFonts w:ascii="Times New Roman" w:hAnsi="Times New Roman"/>
                <w:color w:val="000000"/>
                <w:sz w:val="24"/>
                <w:szCs w:val="24"/>
                <w:shd w:val="clear" w:color="auto" w:fill="FFFFFF"/>
              </w:rPr>
              <w:t>заменить словами</w:t>
            </w:r>
            <w:r w:rsidRPr="00CC75FB">
              <w:rPr>
                <w:rFonts w:ascii="Times New Roman" w:hAnsi="Times New Roman"/>
                <w:b/>
                <w:color w:val="000000"/>
                <w:sz w:val="24"/>
                <w:szCs w:val="24"/>
                <w:shd w:val="clear" w:color="auto" w:fill="FFFFFF"/>
              </w:rPr>
              <w:t xml:space="preserve"> «по согл</w:t>
            </w:r>
            <w:r w:rsidRPr="00CC75FB">
              <w:rPr>
                <w:rFonts w:ascii="Times New Roman" w:hAnsi="Times New Roman"/>
                <w:b/>
                <w:color w:val="000000"/>
                <w:sz w:val="24"/>
                <w:szCs w:val="24"/>
                <w:shd w:val="clear" w:color="auto" w:fill="FFFFFF"/>
              </w:rPr>
              <w:t>а</w:t>
            </w:r>
            <w:r w:rsidRPr="00CC75FB">
              <w:rPr>
                <w:rFonts w:ascii="Times New Roman" w:hAnsi="Times New Roman"/>
                <w:b/>
                <w:color w:val="000000"/>
                <w:sz w:val="24"/>
                <w:szCs w:val="24"/>
                <w:shd w:val="clear" w:color="auto" w:fill="FFFFFF"/>
              </w:rPr>
              <w:t xml:space="preserve">сованию». </w:t>
            </w:r>
          </w:p>
          <w:p w:rsidR="00424DF6" w:rsidRPr="00CC75FB" w:rsidRDefault="00424DF6" w:rsidP="00E107B3">
            <w:pPr>
              <w:keepNext/>
              <w:keepLines/>
              <w:spacing w:after="0" w:line="240" w:lineRule="auto"/>
              <w:ind w:firstLine="540"/>
              <w:jc w:val="both"/>
              <w:rPr>
                <w:rFonts w:ascii="Times New Roman" w:hAnsi="Times New Roman"/>
                <w:sz w:val="24"/>
                <w:szCs w:val="24"/>
              </w:rPr>
            </w:pPr>
          </w:p>
        </w:tc>
        <w:tc>
          <w:tcPr>
            <w:tcW w:w="2608" w:type="dxa"/>
          </w:tcPr>
          <w:p w:rsidR="00424DF6" w:rsidRPr="00CC75FB" w:rsidRDefault="00440A17" w:rsidP="00E107B3">
            <w:pPr>
              <w:pStyle w:val="23"/>
              <w:keepNext/>
              <w:keepLines/>
              <w:jc w:val="center"/>
              <w:rPr>
                <w:rFonts w:eastAsia="Times New Roman"/>
                <w:color w:val="auto"/>
                <w:sz w:val="24"/>
                <w:szCs w:val="24"/>
                <w:lang w:eastAsia="en-US"/>
              </w:rPr>
            </w:pPr>
            <w:r w:rsidRPr="00CC75FB">
              <w:rPr>
                <w:rFonts w:eastAsia="Times New Roman"/>
                <w:color w:val="auto"/>
                <w:sz w:val="24"/>
                <w:szCs w:val="24"/>
                <w:lang w:eastAsia="en-US"/>
              </w:rPr>
              <w:lastRenderedPageBreak/>
              <w:t>Комитет по междун</w:t>
            </w:r>
            <w:r w:rsidRPr="00CC75FB">
              <w:rPr>
                <w:rFonts w:eastAsia="Times New Roman"/>
                <w:color w:val="auto"/>
                <w:sz w:val="24"/>
                <w:szCs w:val="24"/>
                <w:lang w:eastAsia="en-US"/>
              </w:rPr>
              <w:t>а</w:t>
            </w:r>
            <w:r w:rsidRPr="00CC75FB">
              <w:rPr>
                <w:rFonts w:eastAsia="Times New Roman"/>
                <w:color w:val="auto"/>
                <w:sz w:val="24"/>
                <w:szCs w:val="24"/>
                <w:lang w:eastAsia="en-US"/>
              </w:rPr>
              <w:t>родным делам, обор</w:t>
            </w:r>
            <w:r w:rsidRPr="00CC75FB">
              <w:rPr>
                <w:rFonts w:eastAsia="Times New Roman"/>
                <w:color w:val="auto"/>
                <w:sz w:val="24"/>
                <w:szCs w:val="24"/>
                <w:lang w:eastAsia="en-US"/>
              </w:rPr>
              <w:t>о</w:t>
            </w:r>
            <w:r w:rsidRPr="00CC75FB">
              <w:rPr>
                <w:rFonts w:eastAsia="Times New Roman"/>
                <w:color w:val="auto"/>
                <w:sz w:val="24"/>
                <w:szCs w:val="24"/>
                <w:lang w:eastAsia="en-US"/>
              </w:rPr>
              <w:t>не и безопасности</w:t>
            </w:r>
          </w:p>
          <w:p w:rsidR="00440A17" w:rsidRPr="00CC75FB" w:rsidRDefault="00440A17" w:rsidP="00E107B3">
            <w:pPr>
              <w:pStyle w:val="23"/>
              <w:keepNext/>
              <w:keepLines/>
              <w:jc w:val="center"/>
              <w:rPr>
                <w:rFonts w:eastAsia="Times New Roman"/>
                <w:color w:val="auto"/>
                <w:sz w:val="24"/>
                <w:szCs w:val="24"/>
                <w:lang w:eastAsia="en-US"/>
              </w:rPr>
            </w:pPr>
          </w:p>
          <w:p w:rsidR="00424DF6" w:rsidRPr="00CC75FB" w:rsidRDefault="00424DF6" w:rsidP="00E107B3">
            <w:pPr>
              <w:keepNext/>
              <w:keepLines/>
              <w:spacing w:after="0" w:line="240" w:lineRule="auto"/>
              <w:ind w:firstLine="284"/>
              <w:jc w:val="both"/>
              <w:rPr>
                <w:rFonts w:ascii="Times New Roman" w:hAnsi="Times New Roman"/>
                <w:sz w:val="24"/>
                <w:szCs w:val="24"/>
              </w:rPr>
            </w:pPr>
            <w:r w:rsidRPr="00CC75FB">
              <w:rPr>
                <w:rFonts w:ascii="Times New Roman" w:hAnsi="Times New Roman"/>
                <w:sz w:val="24"/>
                <w:szCs w:val="24"/>
              </w:rPr>
              <w:t>Юридическая те</w:t>
            </w:r>
            <w:r w:rsidRPr="00CC75FB">
              <w:rPr>
                <w:rFonts w:ascii="Times New Roman" w:hAnsi="Times New Roman"/>
                <w:sz w:val="24"/>
                <w:szCs w:val="24"/>
              </w:rPr>
              <w:t>х</w:t>
            </w:r>
            <w:r w:rsidRPr="00CC75FB">
              <w:rPr>
                <w:rFonts w:ascii="Times New Roman" w:hAnsi="Times New Roman"/>
                <w:sz w:val="24"/>
                <w:szCs w:val="24"/>
              </w:rPr>
              <w:t>ника. В соответствии с пунктом 3 статьи 24 Закона РК «О прав</w:t>
            </w:r>
            <w:r w:rsidRPr="00CC75FB">
              <w:rPr>
                <w:rFonts w:ascii="Times New Roman" w:hAnsi="Times New Roman"/>
                <w:sz w:val="24"/>
                <w:szCs w:val="24"/>
              </w:rPr>
              <w:t>о</w:t>
            </w:r>
            <w:r w:rsidRPr="00CC75FB">
              <w:rPr>
                <w:rFonts w:ascii="Times New Roman" w:hAnsi="Times New Roman"/>
                <w:sz w:val="24"/>
                <w:szCs w:val="24"/>
              </w:rPr>
              <w:t>вых актах» текст но</w:t>
            </w:r>
            <w:r w:rsidRPr="00CC75FB">
              <w:rPr>
                <w:rFonts w:ascii="Times New Roman" w:hAnsi="Times New Roman"/>
                <w:sz w:val="24"/>
                <w:szCs w:val="24"/>
              </w:rPr>
              <w:t>р</w:t>
            </w:r>
            <w:r w:rsidRPr="00CC75FB">
              <w:rPr>
                <w:rFonts w:ascii="Times New Roman" w:hAnsi="Times New Roman"/>
                <w:sz w:val="24"/>
                <w:szCs w:val="24"/>
              </w:rPr>
              <w:t>мативного правового акта излагается с с</w:t>
            </w:r>
            <w:r w:rsidRPr="00CC75FB">
              <w:rPr>
                <w:rFonts w:ascii="Times New Roman" w:hAnsi="Times New Roman"/>
                <w:sz w:val="24"/>
                <w:szCs w:val="24"/>
              </w:rPr>
              <w:t>о</w:t>
            </w:r>
            <w:r w:rsidRPr="00CC75FB">
              <w:rPr>
                <w:rFonts w:ascii="Times New Roman" w:hAnsi="Times New Roman"/>
                <w:sz w:val="24"/>
                <w:szCs w:val="24"/>
              </w:rPr>
              <w:t>блюдением юридич</w:t>
            </w:r>
            <w:r w:rsidRPr="00CC75FB">
              <w:rPr>
                <w:rFonts w:ascii="Times New Roman" w:hAnsi="Times New Roman"/>
                <w:sz w:val="24"/>
                <w:szCs w:val="24"/>
              </w:rPr>
              <w:t>е</w:t>
            </w:r>
            <w:r w:rsidRPr="00CC75FB">
              <w:rPr>
                <w:rFonts w:ascii="Times New Roman" w:hAnsi="Times New Roman"/>
                <w:sz w:val="24"/>
                <w:szCs w:val="24"/>
              </w:rPr>
              <w:lastRenderedPageBreak/>
              <w:t>ской техники, его п</w:t>
            </w:r>
            <w:r w:rsidRPr="00CC75FB">
              <w:rPr>
                <w:rFonts w:ascii="Times New Roman" w:hAnsi="Times New Roman"/>
                <w:sz w:val="24"/>
                <w:szCs w:val="24"/>
              </w:rPr>
              <w:t>о</w:t>
            </w:r>
            <w:r w:rsidRPr="00CC75FB">
              <w:rPr>
                <w:rFonts w:ascii="Times New Roman" w:hAnsi="Times New Roman"/>
                <w:sz w:val="24"/>
                <w:szCs w:val="24"/>
              </w:rPr>
              <w:t>лож</w:t>
            </w:r>
            <w:r w:rsidRPr="00CC75FB">
              <w:rPr>
                <w:rFonts w:ascii="Times New Roman" w:hAnsi="Times New Roman"/>
                <w:sz w:val="24"/>
                <w:szCs w:val="24"/>
              </w:rPr>
              <w:t>е</w:t>
            </w:r>
            <w:r w:rsidRPr="00CC75FB">
              <w:rPr>
                <w:rFonts w:ascii="Times New Roman" w:hAnsi="Times New Roman"/>
                <w:sz w:val="24"/>
                <w:szCs w:val="24"/>
              </w:rPr>
              <w:t xml:space="preserve">ния должны быть предельно краткими. </w:t>
            </w:r>
          </w:p>
          <w:p w:rsidR="00424DF6" w:rsidRPr="00CC75FB" w:rsidRDefault="00424DF6" w:rsidP="00E107B3">
            <w:pPr>
              <w:keepNext/>
              <w:keepLines/>
              <w:spacing w:after="0" w:line="240" w:lineRule="auto"/>
              <w:ind w:firstLine="284"/>
              <w:jc w:val="both"/>
              <w:rPr>
                <w:rFonts w:ascii="Times New Roman" w:hAnsi="Times New Roman"/>
                <w:sz w:val="24"/>
                <w:szCs w:val="24"/>
              </w:rPr>
            </w:pPr>
            <w:r w:rsidRPr="00CC75FB">
              <w:rPr>
                <w:rFonts w:ascii="Times New Roman" w:hAnsi="Times New Roman"/>
                <w:sz w:val="24"/>
                <w:szCs w:val="24"/>
              </w:rPr>
              <w:t>В связи с изложен</w:t>
            </w:r>
            <w:r w:rsidRPr="00CC75FB">
              <w:rPr>
                <w:rFonts w:ascii="Times New Roman" w:hAnsi="Times New Roman"/>
                <w:sz w:val="24"/>
                <w:szCs w:val="24"/>
              </w:rPr>
              <w:t>и</w:t>
            </w:r>
            <w:r w:rsidRPr="00CC75FB">
              <w:rPr>
                <w:rFonts w:ascii="Times New Roman" w:hAnsi="Times New Roman"/>
                <w:sz w:val="24"/>
                <w:szCs w:val="24"/>
              </w:rPr>
              <w:t>ем в новой редакции абзаца первого пункта 24 статьи 1 законопр</w:t>
            </w:r>
            <w:r w:rsidRPr="00CC75FB">
              <w:rPr>
                <w:rFonts w:ascii="Times New Roman" w:hAnsi="Times New Roman"/>
                <w:sz w:val="24"/>
                <w:szCs w:val="24"/>
              </w:rPr>
              <w:t>о</w:t>
            </w:r>
            <w:r w:rsidRPr="00CC75FB">
              <w:rPr>
                <w:rFonts w:ascii="Times New Roman" w:hAnsi="Times New Roman"/>
                <w:sz w:val="24"/>
                <w:szCs w:val="24"/>
              </w:rPr>
              <w:t>екта.</w:t>
            </w:r>
          </w:p>
          <w:p w:rsidR="00424DF6" w:rsidRPr="00CC75FB" w:rsidRDefault="00424DF6" w:rsidP="00E107B3">
            <w:pPr>
              <w:pStyle w:val="23"/>
              <w:keepNext/>
              <w:keepLines/>
              <w:ind w:firstLine="524"/>
              <w:rPr>
                <w:rFonts w:eastAsia="Times New Roman"/>
                <w:color w:val="auto"/>
                <w:sz w:val="24"/>
                <w:szCs w:val="24"/>
                <w:lang w:eastAsia="en-US"/>
              </w:rPr>
            </w:pPr>
          </w:p>
        </w:tc>
        <w:tc>
          <w:tcPr>
            <w:tcW w:w="1712" w:type="dxa"/>
            <w:gridSpan w:val="3"/>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lastRenderedPageBreak/>
              <w:t>Принято</w:t>
            </w:r>
          </w:p>
        </w:tc>
      </w:tr>
      <w:tr w:rsidR="00424DF6" w:rsidRPr="00CC75FB" w:rsidTr="00490538">
        <w:tc>
          <w:tcPr>
            <w:tcW w:w="648" w:type="dxa"/>
          </w:tcPr>
          <w:p w:rsidR="00424DF6" w:rsidRPr="00CC75FB" w:rsidRDefault="00424DF6" w:rsidP="00E107B3">
            <w:pPr>
              <w:pStyle w:val="ListParagraph"/>
              <w:keepNext/>
              <w:keepLines/>
              <w:numPr>
                <w:ilvl w:val="0"/>
                <w:numId w:val="1"/>
              </w:numPr>
              <w:spacing w:after="0" w:line="240" w:lineRule="auto"/>
              <w:jc w:val="both"/>
              <w:rPr>
                <w:rFonts w:ascii="Times New Roman" w:hAnsi="Times New Roman"/>
                <w:sz w:val="24"/>
                <w:szCs w:val="24"/>
              </w:rPr>
            </w:pPr>
          </w:p>
        </w:tc>
        <w:tc>
          <w:tcPr>
            <w:tcW w:w="1980" w:type="dxa"/>
          </w:tcPr>
          <w:p w:rsidR="00424DF6" w:rsidRPr="00CC75FB" w:rsidRDefault="00424DF6" w:rsidP="00E107B3">
            <w:pPr>
              <w:keepNext/>
              <w:keepLines/>
              <w:spacing w:after="0" w:line="240" w:lineRule="auto"/>
              <w:jc w:val="center"/>
              <w:rPr>
                <w:rFonts w:ascii="Times New Roman" w:hAnsi="Times New Roman"/>
                <w:sz w:val="24"/>
                <w:szCs w:val="24"/>
              </w:rPr>
            </w:pPr>
            <w:r w:rsidRPr="00CC75FB">
              <w:rPr>
                <w:rFonts w:ascii="Times New Roman" w:hAnsi="Times New Roman"/>
                <w:sz w:val="24"/>
                <w:szCs w:val="24"/>
              </w:rPr>
              <w:t xml:space="preserve">Статья 2 </w:t>
            </w:r>
          </w:p>
        </w:tc>
        <w:tc>
          <w:tcPr>
            <w:tcW w:w="3060" w:type="dxa"/>
          </w:tcPr>
          <w:p w:rsidR="00424DF6" w:rsidRPr="00CC75FB" w:rsidRDefault="00424DF6" w:rsidP="00E107B3">
            <w:pPr>
              <w:keepNext/>
              <w:keepLines/>
              <w:shd w:val="clear" w:color="auto" w:fill="FFFFFF"/>
              <w:spacing w:after="0" w:line="240" w:lineRule="auto"/>
              <w:ind w:firstLine="369"/>
              <w:jc w:val="both"/>
              <w:outlineLvl w:val="0"/>
              <w:rPr>
                <w:rFonts w:ascii="Times New Roman" w:hAnsi="Times New Roman"/>
                <w:sz w:val="24"/>
                <w:szCs w:val="24"/>
              </w:rPr>
            </w:pPr>
            <w:r w:rsidRPr="00CC75FB">
              <w:rPr>
                <w:rFonts w:ascii="Times New Roman" w:hAnsi="Times New Roman"/>
                <w:sz w:val="24"/>
                <w:szCs w:val="24"/>
              </w:rPr>
              <w:t xml:space="preserve">Отсутствует.  </w:t>
            </w:r>
          </w:p>
        </w:tc>
        <w:tc>
          <w:tcPr>
            <w:tcW w:w="2880" w:type="dxa"/>
            <w:gridSpan w:val="3"/>
          </w:tcPr>
          <w:p w:rsidR="00424DF6" w:rsidRPr="00CC75FB" w:rsidRDefault="00424DF6" w:rsidP="00E107B3">
            <w:pPr>
              <w:keepNext/>
              <w:keepLines/>
              <w:tabs>
                <w:tab w:val="left" w:pos="1134"/>
              </w:tabs>
              <w:spacing w:after="0" w:line="240" w:lineRule="auto"/>
              <w:ind w:firstLine="400"/>
              <w:jc w:val="both"/>
              <w:rPr>
                <w:rFonts w:ascii="Times New Roman" w:hAnsi="Times New Roman"/>
                <w:b/>
                <w:color w:val="000000"/>
                <w:sz w:val="24"/>
                <w:szCs w:val="24"/>
                <w:lang w:eastAsia="ru-RU"/>
              </w:rPr>
            </w:pPr>
            <w:r w:rsidRPr="00CC75FB">
              <w:rPr>
                <w:rFonts w:ascii="Times New Roman" w:hAnsi="Times New Roman"/>
                <w:color w:val="000000"/>
                <w:sz w:val="24"/>
                <w:szCs w:val="24"/>
                <w:lang w:eastAsia="ru-RU"/>
              </w:rPr>
              <w:t xml:space="preserve">Статья 2. </w:t>
            </w:r>
            <w:r w:rsidRPr="00CC75FB">
              <w:rPr>
                <w:rFonts w:ascii="Times New Roman" w:hAnsi="Times New Roman"/>
                <w:b/>
                <w:color w:val="000000"/>
                <w:sz w:val="24"/>
                <w:szCs w:val="24"/>
                <w:lang w:eastAsia="ru-RU"/>
              </w:rPr>
              <w:t>Порядок введения в действие н</w:t>
            </w:r>
            <w:r w:rsidRPr="00CC75FB">
              <w:rPr>
                <w:rFonts w:ascii="Times New Roman" w:hAnsi="Times New Roman"/>
                <w:b/>
                <w:color w:val="000000"/>
                <w:sz w:val="24"/>
                <w:szCs w:val="24"/>
                <w:lang w:eastAsia="ru-RU"/>
              </w:rPr>
              <w:t>а</w:t>
            </w:r>
            <w:r w:rsidRPr="00CC75FB">
              <w:rPr>
                <w:rFonts w:ascii="Times New Roman" w:hAnsi="Times New Roman"/>
                <w:b/>
                <w:color w:val="000000"/>
                <w:sz w:val="24"/>
                <w:szCs w:val="24"/>
                <w:lang w:eastAsia="ru-RU"/>
              </w:rPr>
              <w:t>стоящего Зак</w:t>
            </w:r>
            <w:r w:rsidRPr="00CC75FB">
              <w:rPr>
                <w:rFonts w:ascii="Times New Roman" w:hAnsi="Times New Roman"/>
                <w:b/>
                <w:color w:val="000000"/>
                <w:sz w:val="24"/>
                <w:szCs w:val="24"/>
                <w:lang w:eastAsia="ru-RU"/>
              </w:rPr>
              <w:t>о</w:t>
            </w:r>
            <w:r w:rsidRPr="00CC75FB">
              <w:rPr>
                <w:rFonts w:ascii="Times New Roman" w:hAnsi="Times New Roman"/>
                <w:b/>
                <w:color w:val="000000"/>
                <w:sz w:val="24"/>
                <w:szCs w:val="24"/>
                <w:lang w:eastAsia="ru-RU"/>
              </w:rPr>
              <w:t>на</w:t>
            </w:r>
          </w:p>
          <w:p w:rsidR="00424DF6" w:rsidRPr="00CC75FB" w:rsidRDefault="00424DF6" w:rsidP="00E107B3">
            <w:pPr>
              <w:keepNext/>
              <w:keepLines/>
              <w:tabs>
                <w:tab w:val="left" w:pos="1134"/>
              </w:tabs>
              <w:spacing w:after="0" w:line="240" w:lineRule="auto"/>
              <w:ind w:firstLine="400"/>
              <w:jc w:val="both"/>
              <w:rPr>
                <w:rFonts w:ascii="Times New Roman" w:hAnsi="Times New Roman"/>
                <w:color w:val="000000"/>
                <w:sz w:val="24"/>
                <w:szCs w:val="24"/>
                <w:lang w:eastAsia="ru-RU"/>
              </w:rPr>
            </w:pPr>
            <w:r w:rsidRPr="00CC75FB">
              <w:rPr>
                <w:rFonts w:ascii="Times New Roman" w:hAnsi="Times New Roman"/>
                <w:color w:val="000000"/>
                <w:sz w:val="24"/>
                <w:szCs w:val="24"/>
                <w:lang w:eastAsia="ru-RU"/>
              </w:rPr>
              <w:t>1. Настоящий Закон вводится в дейс</w:t>
            </w:r>
            <w:r w:rsidRPr="00CC75FB">
              <w:rPr>
                <w:rFonts w:ascii="Times New Roman" w:hAnsi="Times New Roman"/>
                <w:color w:val="000000"/>
                <w:sz w:val="24"/>
                <w:szCs w:val="24"/>
                <w:lang w:eastAsia="ru-RU"/>
              </w:rPr>
              <w:t>т</w:t>
            </w:r>
            <w:r w:rsidRPr="00CC75FB">
              <w:rPr>
                <w:rFonts w:ascii="Times New Roman" w:hAnsi="Times New Roman"/>
                <w:color w:val="000000"/>
                <w:sz w:val="24"/>
                <w:szCs w:val="24"/>
                <w:lang w:eastAsia="ru-RU"/>
              </w:rPr>
              <w:t>вие по истечении десяти кале</w:t>
            </w:r>
            <w:r w:rsidRPr="00CC75FB">
              <w:rPr>
                <w:rFonts w:ascii="Times New Roman" w:hAnsi="Times New Roman"/>
                <w:color w:val="000000"/>
                <w:sz w:val="24"/>
                <w:szCs w:val="24"/>
                <w:lang w:eastAsia="ru-RU"/>
              </w:rPr>
              <w:t>н</w:t>
            </w:r>
            <w:r w:rsidRPr="00CC75FB">
              <w:rPr>
                <w:rFonts w:ascii="Times New Roman" w:hAnsi="Times New Roman"/>
                <w:color w:val="000000"/>
                <w:sz w:val="24"/>
                <w:szCs w:val="24"/>
                <w:lang w:eastAsia="ru-RU"/>
              </w:rPr>
              <w:t>дарных дней после дня его первого официальн</w:t>
            </w:r>
            <w:r w:rsidRPr="00CC75FB">
              <w:rPr>
                <w:rFonts w:ascii="Times New Roman" w:hAnsi="Times New Roman"/>
                <w:color w:val="000000"/>
                <w:sz w:val="24"/>
                <w:szCs w:val="24"/>
                <w:lang w:eastAsia="ru-RU"/>
              </w:rPr>
              <w:t>о</w:t>
            </w:r>
            <w:r w:rsidRPr="00CC75FB">
              <w:rPr>
                <w:rFonts w:ascii="Times New Roman" w:hAnsi="Times New Roman"/>
                <w:color w:val="000000"/>
                <w:sz w:val="24"/>
                <w:szCs w:val="24"/>
                <w:lang w:eastAsia="ru-RU"/>
              </w:rPr>
              <w:t xml:space="preserve">го </w:t>
            </w:r>
            <w:hyperlink r:id="rId129" w:history="1">
              <w:r w:rsidRPr="00CC75FB">
                <w:rPr>
                  <w:rStyle w:val="ac"/>
                  <w:b w:val="0"/>
                  <w:color w:val="000000"/>
                  <w:sz w:val="24"/>
                  <w:szCs w:val="24"/>
                  <w:u w:val="none"/>
                  <w:lang w:eastAsia="ru-RU"/>
                </w:rPr>
                <w:t>опубликования</w:t>
              </w:r>
            </w:hyperlink>
            <w:r w:rsidRPr="00CC75FB">
              <w:rPr>
                <w:rFonts w:ascii="Times New Roman" w:hAnsi="Times New Roman"/>
                <w:color w:val="000000"/>
                <w:sz w:val="24"/>
                <w:szCs w:val="24"/>
                <w:lang w:eastAsia="ru-RU"/>
              </w:rPr>
              <w:t xml:space="preserve">, </w:t>
            </w:r>
            <w:r w:rsidRPr="00CC75FB">
              <w:rPr>
                <w:rFonts w:ascii="Times New Roman" w:hAnsi="Times New Roman"/>
                <w:b/>
                <w:color w:val="000000"/>
                <w:sz w:val="24"/>
                <w:szCs w:val="24"/>
                <w:lang w:eastAsia="ru-RU"/>
              </w:rPr>
              <w:t>за и</w:t>
            </w:r>
            <w:r w:rsidRPr="00CC75FB">
              <w:rPr>
                <w:rFonts w:ascii="Times New Roman" w:hAnsi="Times New Roman"/>
                <w:b/>
                <w:color w:val="000000"/>
                <w:sz w:val="24"/>
                <w:szCs w:val="24"/>
                <w:lang w:eastAsia="ru-RU"/>
              </w:rPr>
              <w:t>с</w:t>
            </w:r>
            <w:r w:rsidRPr="00CC75FB">
              <w:rPr>
                <w:rFonts w:ascii="Times New Roman" w:hAnsi="Times New Roman"/>
                <w:b/>
                <w:color w:val="000000"/>
                <w:sz w:val="24"/>
                <w:szCs w:val="24"/>
                <w:lang w:eastAsia="ru-RU"/>
              </w:rPr>
              <w:t>ключением абзаца вт</w:t>
            </w:r>
            <w:r w:rsidRPr="00CC75FB">
              <w:rPr>
                <w:rFonts w:ascii="Times New Roman" w:hAnsi="Times New Roman"/>
                <w:b/>
                <w:color w:val="000000"/>
                <w:sz w:val="24"/>
                <w:szCs w:val="24"/>
                <w:lang w:eastAsia="ru-RU"/>
              </w:rPr>
              <w:t>о</w:t>
            </w:r>
            <w:r w:rsidRPr="00CC75FB">
              <w:rPr>
                <w:rFonts w:ascii="Times New Roman" w:hAnsi="Times New Roman"/>
                <w:b/>
                <w:color w:val="000000"/>
                <w:sz w:val="24"/>
                <w:szCs w:val="24"/>
                <w:lang w:eastAsia="ru-RU"/>
              </w:rPr>
              <w:t>рого подпункта 1), по</w:t>
            </w:r>
            <w:r w:rsidRPr="00CC75FB">
              <w:rPr>
                <w:rFonts w:ascii="Times New Roman" w:hAnsi="Times New Roman"/>
                <w:b/>
                <w:color w:val="000000"/>
                <w:sz w:val="24"/>
                <w:szCs w:val="24"/>
                <w:lang w:eastAsia="ru-RU"/>
              </w:rPr>
              <w:t>д</w:t>
            </w:r>
            <w:r w:rsidRPr="00CC75FB">
              <w:rPr>
                <w:rFonts w:ascii="Times New Roman" w:hAnsi="Times New Roman"/>
                <w:b/>
                <w:color w:val="000000"/>
                <w:sz w:val="24"/>
                <w:szCs w:val="24"/>
                <w:lang w:eastAsia="ru-RU"/>
              </w:rPr>
              <w:t>пунктов 2), 3) и 5) пун</w:t>
            </w:r>
            <w:r w:rsidRPr="00CC75FB">
              <w:rPr>
                <w:rFonts w:ascii="Times New Roman" w:hAnsi="Times New Roman"/>
                <w:b/>
                <w:color w:val="000000"/>
                <w:sz w:val="24"/>
                <w:szCs w:val="24"/>
                <w:lang w:eastAsia="ru-RU"/>
              </w:rPr>
              <w:t>к</w:t>
            </w:r>
            <w:r w:rsidRPr="00CC75FB">
              <w:rPr>
                <w:rFonts w:ascii="Times New Roman" w:hAnsi="Times New Roman"/>
                <w:b/>
                <w:color w:val="000000"/>
                <w:sz w:val="24"/>
                <w:szCs w:val="24"/>
                <w:lang w:eastAsia="ru-RU"/>
              </w:rPr>
              <w:t xml:space="preserve">та 17 </w:t>
            </w:r>
            <w:r w:rsidRPr="00CC75FB">
              <w:rPr>
                <w:rFonts w:ascii="Times New Roman" w:hAnsi="Times New Roman"/>
                <w:color w:val="000000"/>
                <w:sz w:val="24"/>
                <w:szCs w:val="24"/>
                <w:lang w:eastAsia="ru-RU"/>
              </w:rPr>
              <w:t>статьи 1, к</w:t>
            </w:r>
            <w:r w:rsidRPr="00CC75FB">
              <w:rPr>
                <w:rFonts w:ascii="Times New Roman" w:hAnsi="Times New Roman"/>
                <w:color w:val="000000"/>
                <w:sz w:val="24"/>
                <w:szCs w:val="24"/>
                <w:lang w:eastAsia="ru-RU"/>
              </w:rPr>
              <w:t>о</w:t>
            </w:r>
            <w:r w:rsidRPr="00CC75FB">
              <w:rPr>
                <w:rFonts w:ascii="Times New Roman" w:hAnsi="Times New Roman"/>
                <w:color w:val="000000"/>
                <w:sz w:val="24"/>
                <w:szCs w:val="24"/>
                <w:lang w:eastAsia="ru-RU"/>
              </w:rPr>
              <w:t>торые вводятся в де</w:t>
            </w:r>
            <w:r w:rsidRPr="00CC75FB">
              <w:rPr>
                <w:rFonts w:ascii="Times New Roman" w:hAnsi="Times New Roman"/>
                <w:color w:val="000000"/>
                <w:sz w:val="24"/>
                <w:szCs w:val="24"/>
                <w:lang w:eastAsia="ru-RU"/>
              </w:rPr>
              <w:t>й</w:t>
            </w:r>
            <w:r w:rsidRPr="00CC75FB">
              <w:rPr>
                <w:rFonts w:ascii="Times New Roman" w:hAnsi="Times New Roman"/>
                <w:color w:val="000000"/>
                <w:sz w:val="24"/>
                <w:szCs w:val="24"/>
                <w:lang w:eastAsia="ru-RU"/>
              </w:rPr>
              <w:t xml:space="preserve">ствие с 1 июля 2017 года.   </w:t>
            </w:r>
          </w:p>
          <w:p w:rsidR="00424DF6" w:rsidRPr="00CC75FB" w:rsidRDefault="00424DF6" w:rsidP="00E107B3">
            <w:pPr>
              <w:keepNext/>
              <w:keepLines/>
              <w:tabs>
                <w:tab w:val="left" w:pos="1134"/>
              </w:tabs>
              <w:spacing w:after="0" w:line="240" w:lineRule="auto"/>
              <w:ind w:firstLine="400"/>
              <w:jc w:val="both"/>
              <w:rPr>
                <w:rFonts w:ascii="Times New Roman" w:hAnsi="Times New Roman"/>
                <w:color w:val="000000"/>
                <w:sz w:val="24"/>
                <w:szCs w:val="24"/>
                <w:lang w:eastAsia="ru-RU"/>
              </w:rPr>
            </w:pPr>
            <w:r w:rsidRPr="00CC75FB">
              <w:rPr>
                <w:rFonts w:ascii="Times New Roman" w:hAnsi="Times New Roman"/>
                <w:color w:val="000000"/>
                <w:sz w:val="24"/>
                <w:szCs w:val="24"/>
                <w:lang w:eastAsia="ru-RU"/>
              </w:rPr>
              <w:t>2. Юридические л</w:t>
            </w:r>
            <w:r w:rsidRPr="00CC75FB">
              <w:rPr>
                <w:rFonts w:ascii="Times New Roman" w:hAnsi="Times New Roman"/>
                <w:color w:val="000000"/>
                <w:sz w:val="24"/>
                <w:szCs w:val="24"/>
                <w:lang w:eastAsia="ru-RU"/>
              </w:rPr>
              <w:t>и</w:t>
            </w:r>
            <w:r w:rsidRPr="00CC75FB">
              <w:rPr>
                <w:rFonts w:ascii="Times New Roman" w:hAnsi="Times New Roman"/>
                <w:color w:val="000000"/>
                <w:sz w:val="24"/>
                <w:szCs w:val="24"/>
                <w:lang w:eastAsia="ru-RU"/>
              </w:rPr>
              <w:t>ца, имеющие лице</w:t>
            </w:r>
            <w:r w:rsidRPr="00CC75FB">
              <w:rPr>
                <w:rFonts w:ascii="Times New Roman" w:hAnsi="Times New Roman"/>
                <w:color w:val="000000"/>
                <w:sz w:val="24"/>
                <w:szCs w:val="24"/>
                <w:lang w:eastAsia="ru-RU"/>
              </w:rPr>
              <w:t>н</w:t>
            </w:r>
            <w:r w:rsidRPr="00CC75FB">
              <w:rPr>
                <w:rFonts w:ascii="Times New Roman" w:hAnsi="Times New Roman"/>
                <w:color w:val="000000"/>
                <w:sz w:val="24"/>
                <w:szCs w:val="24"/>
                <w:lang w:eastAsia="ru-RU"/>
              </w:rPr>
              <w:t>зии на торговлю гра</w:t>
            </w:r>
            <w:r w:rsidRPr="00CC75FB">
              <w:rPr>
                <w:rFonts w:ascii="Times New Roman" w:hAnsi="Times New Roman"/>
                <w:color w:val="000000"/>
                <w:sz w:val="24"/>
                <w:szCs w:val="24"/>
                <w:lang w:eastAsia="ru-RU"/>
              </w:rPr>
              <w:t>ж</w:t>
            </w:r>
            <w:r w:rsidRPr="00CC75FB">
              <w:rPr>
                <w:rFonts w:ascii="Times New Roman" w:hAnsi="Times New Roman"/>
                <w:color w:val="000000"/>
                <w:sz w:val="24"/>
                <w:szCs w:val="24"/>
                <w:lang w:eastAsia="ru-RU"/>
              </w:rPr>
              <w:t>данским и служебным оружием и патронами к нему, обяз</w:t>
            </w:r>
            <w:r w:rsidRPr="00CC75FB">
              <w:rPr>
                <w:rFonts w:ascii="Times New Roman" w:hAnsi="Times New Roman"/>
                <w:color w:val="000000"/>
                <w:sz w:val="24"/>
                <w:szCs w:val="24"/>
                <w:lang w:eastAsia="ru-RU"/>
              </w:rPr>
              <w:t>а</w:t>
            </w:r>
            <w:r w:rsidRPr="00CC75FB">
              <w:rPr>
                <w:rFonts w:ascii="Times New Roman" w:hAnsi="Times New Roman"/>
                <w:color w:val="000000"/>
                <w:sz w:val="24"/>
                <w:szCs w:val="24"/>
                <w:lang w:eastAsia="ru-RU"/>
              </w:rPr>
              <w:t>ны в течение восемн</w:t>
            </w:r>
            <w:r w:rsidRPr="00CC75FB">
              <w:rPr>
                <w:rFonts w:ascii="Times New Roman" w:hAnsi="Times New Roman"/>
                <w:color w:val="000000"/>
                <w:sz w:val="24"/>
                <w:szCs w:val="24"/>
                <w:lang w:eastAsia="ru-RU"/>
              </w:rPr>
              <w:t>а</w:t>
            </w:r>
            <w:r w:rsidRPr="00CC75FB">
              <w:rPr>
                <w:rFonts w:ascii="Times New Roman" w:hAnsi="Times New Roman"/>
                <w:color w:val="000000"/>
                <w:sz w:val="24"/>
                <w:szCs w:val="24"/>
                <w:lang w:eastAsia="ru-RU"/>
              </w:rPr>
              <w:t>дцати месяцев со дня введения в действие н</w:t>
            </w:r>
            <w:r w:rsidRPr="00CC75FB">
              <w:rPr>
                <w:rFonts w:ascii="Times New Roman" w:hAnsi="Times New Roman"/>
                <w:color w:val="000000"/>
                <w:sz w:val="24"/>
                <w:szCs w:val="24"/>
                <w:lang w:eastAsia="ru-RU"/>
              </w:rPr>
              <w:t>а</w:t>
            </w:r>
            <w:r w:rsidRPr="00CC75FB">
              <w:rPr>
                <w:rFonts w:ascii="Times New Roman" w:hAnsi="Times New Roman"/>
                <w:color w:val="000000"/>
                <w:sz w:val="24"/>
                <w:szCs w:val="24"/>
                <w:lang w:eastAsia="ru-RU"/>
              </w:rPr>
              <w:t>стоящего Закона приве</w:t>
            </w:r>
            <w:r w:rsidRPr="00CC75FB">
              <w:rPr>
                <w:rFonts w:ascii="Times New Roman" w:hAnsi="Times New Roman"/>
                <w:color w:val="000000"/>
                <w:sz w:val="24"/>
                <w:szCs w:val="24"/>
                <w:lang w:eastAsia="ru-RU"/>
              </w:rPr>
              <w:t>с</w:t>
            </w:r>
            <w:r w:rsidRPr="00CC75FB">
              <w:rPr>
                <w:rFonts w:ascii="Times New Roman" w:hAnsi="Times New Roman"/>
                <w:color w:val="000000"/>
                <w:sz w:val="24"/>
                <w:szCs w:val="24"/>
                <w:lang w:eastAsia="ru-RU"/>
              </w:rPr>
              <w:t>ти свою деятельность в соо</w:t>
            </w:r>
            <w:r w:rsidRPr="00CC75FB">
              <w:rPr>
                <w:rFonts w:ascii="Times New Roman" w:hAnsi="Times New Roman"/>
                <w:color w:val="000000"/>
                <w:sz w:val="24"/>
                <w:szCs w:val="24"/>
                <w:lang w:eastAsia="ru-RU"/>
              </w:rPr>
              <w:t>т</w:t>
            </w:r>
            <w:r w:rsidRPr="00CC75FB">
              <w:rPr>
                <w:rFonts w:ascii="Times New Roman" w:hAnsi="Times New Roman"/>
                <w:color w:val="000000"/>
                <w:sz w:val="24"/>
                <w:szCs w:val="24"/>
                <w:lang w:eastAsia="ru-RU"/>
              </w:rPr>
              <w:t>ветствие с</w:t>
            </w:r>
            <w:r w:rsidRPr="00CC75FB">
              <w:rPr>
                <w:rFonts w:ascii="Times New Roman" w:hAnsi="Times New Roman"/>
                <w:b/>
                <w:color w:val="000000"/>
                <w:sz w:val="24"/>
                <w:szCs w:val="24"/>
                <w:lang w:eastAsia="ru-RU"/>
              </w:rPr>
              <w:t xml:space="preserve"> абзацами шестым и седьмым</w:t>
            </w:r>
            <w:r w:rsidRPr="00CC75FB">
              <w:rPr>
                <w:rFonts w:ascii="Times New Roman" w:hAnsi="Times New Roman"/>
                <w:color w:val="000000"/>
                <w:sz w:val="24"/>
                <w:szCs w:val="24"/>
                <w:lang w:eastAsia="ru-RU"/>
              </w:rPr>
              <w:t xml:space="preserve"> </w:t>
            </w:r>
            <w:r w:rsidRPr="00CC75FB">
              <w:rPr>
                <w:rFonts w:ascii="Times New Roman" w:hAnsi="Times New Roman"/>
                <w:b/>
                <w:color w:val="000000"/>
                <w:sz w:val="24"/>
                <w:szCs w:val="24"/>
                <w:lang w:eastAsia="ru-RU"/>
              </w:rPr>
              <w:t>подпункта 6)            пункта 11</w:t>
            </w:r>
            <w:r w:rsidRPr="00CC75FB">
              <w:rPr>
                <w:rFonts w:ascii="Times New Roman" w:hAnsi="Times New Roman"/>
                <w:color w:val="000000"/>
                <w:sz w:val="24"/>
                <w:szCs w:val="24"/>
                <w:lang w:eastAsia="ru-RU"/>
              </w:rPr>
              <w:t xml:space="preserve"> статьи 1 н</w:t>
            </w:r>
            <w:r w:rsidRPr="00CC75FB">
              <w:rPr>
                <w:rFonts w:ascii="Times New Roman" w:hAnsi="Times New Roman"/>
                <w:color w:val="000000"/>
                <w:sz w:val="24"/>
                <w:szCs w:val="24"/>
                <w:lang w:eastAsia="ru-RU"/>
              </w:rPr>
              <w:t>а</w:t>
            </w:r>
            <w:r w:rsidRPr="00CC75FB">
              <w:rPr>
                <w:rFonts w:ascii="Times New Roman" w:hAnsi="Times New Roman"/>
                <w:color w:val="000000"/>
                <w:sz w:val="24"/>
                <w:szCs w:val="24"/>
                <w:lang w:eastAsia="ru-RU"/>
              </w:rPr>
              <w:lastRenderedPageBreak/>
              <w:t>стоящего З</w:t>
            </w:r>
            <w:r w:rsidRPr="00CC75FB">
              <w:rPr>
                <w:rFonts w:ascii="Times New Roman" w:hAnsi="Times New Roman"/>
                <w:color w:val="000000"/>
                <w:sz w:val="24"/>
                <w:szCs w:val="24"/>
                <w:lang w:eastAsia="ru-RU"/>
              </w:rPr>
              <w:t>а</w:t>
            </w:r>
            <w:r w:rsidRPr="00CC75FB">
              <w:rPr>
                <w:rFonts w:ascii="Times New Roman" w:hAnsi="Times New Roman"/>
                <w:color w:val="000000"/>
                <w:sz w:val="24"/>
                <w:szCs w:val="24"/>
                <w:lang w:eastAsia="ru-RU"/>
              </w:rPr>
              <w:t>кона.</w:t>
            </w:r>
          </w:p>
          <w:p w:rsidR="00424DF6" w:rsidRPr="00CC75FB" w:rsidRDefault="00424DF6" w:rsidP="00E107B3">
            <w:pPr>
              <w:keepNext/>
              <w:keepLines/>
              <w:spacing w:after="0" w:line="240" w:lineRule="auto"/>
              <w:ind w:firstLine="400"/>
              <w:jc w:val="both"/>
              <w:rPr>
                <w:rFonts w:ascii="Times New Roman" w:hAnsi="Times New Roman"/>
                <w:sz w:val="24"/>
                <w:szCs w:val="24"/>
              </w:rPr>
            </w:pPr>
          </w:p>
        </w:tc>
        <w:tc>
          <w:tcPr>
            <w:tcW w:w="2340" w:type="dxa"/>
          </w:tcPr>
          <w:p w:rsidR="00424DF6" w:rsidRPr="00CC75FB" w:rsidRDefault="00424DF6" w:rsidP="00E107B3">
            <w:pPr>
              <w:keepNext/>
              <w:keepLines/>
              <w:spacing w:after="0" w:line="240" w:lineRule="auto"/>
              <w:ind w:firstLine="344"/>
              <w:jc w:val="both"/>
              <w:rPr>
                <w:rFonts w:ascii="Times New Roman" w:hAnsi="Times New Roman"/>
                <w:sz w:val="24"/>
                <w:szCs w:val="24"/>
              </w:rPr>
            </w:pPr>
            <w:r w:rsidRPr="00CC75FB">
              <w:rPr>
                <w:rFonts w:ascii="Times New Roman" w:hAnsi="Times New Roman"/>
                <w:sz w:val="24"/>
                <w:szCs w:val="24"/>
              </w:rPr>
              <w:lastRenderedPageBreak/>
              <w:t>В заголовке</w:t>
            </w:r>
            <w:r w:rsidRPr="00CC75FB">
              <w:rPr>
                <w:rFonts w:ascii="Times New Roman" w:hAnsi="Times New Roman"/>
                <w:b/>
                <w:sz w:val="24"/>
                <w:szCs w:val="24"/>
              </w:rPr>
              <w:t xml:space="preserve"> </w:t>
            </w:r>
            <w:r w:rsidRPr="00CC75FB">
              <w:rPr>
                <w:rFonts w:ascii="Times New Roman" w:hAnsi="Times New Roman"/>
                <w:sz w:val="24"/>
                <w:szCs w:val="24"/>
              </w:rPr>
              <w:t>сл</w:t>
            </w:r>
            <w:r w:rsidRPr="00CC75FB">
              <w:rPr>
                <w:rFonts w:ascii="Times New Roman" w:hAnsi="Times New Roman"/>
                <w:sz w:val="24"/>
                <w:szCs w:val="24"/>
              </w:rPr>
              <w:t>о</w:t>
            </w:r>
            <w:r w:rsidRPr="00CC75FB">
              <w:rPr>
                <w:rFonts w:ascii="Times New Roman" w:hAnsi="Times New Roman"/>
                <w:sz w:val="24"/>
                <w:szCs w:val="24"/>
              </w:rPr>
              <w:t>ва «</w:t>
            </w:r>
            <w:r w:rsidRPr="00CC75FB">
              <w:rPr>
                <w:rFonts w:ascii="Times New Roman" w:hAnsi="Times New Roman"/>
                <w:b/>
                <w:color w:val="000000"/>
                <w:sz w:val="24"/>
                <w:szCs w:val="24"/>
              </w:rPr>
              <w:t>Порядок вв</w:t>
            </w:r>
            <w:r w:rsidRPr="00CC75FB">
              <w:rPr>
                <w:rFonts w:ascii="Times New Roman" w:hAnsi="Times New Roman"/>
                <w:b/>
                <w:color w:val="000000"/>
                <w:sz w:val="24"/>
                <w:szCs w:val="24"/>
              </w:rPr>
              <w:t>е</w:t>
            </w:r>
            <w:r w:rsidRPr="00CC75FB">
              <w:rPr>
                <w:rFonts w:ascii="Times New Roman" w:hAnsi="Times New Roman"/>
                <w:b/>
                <w:color w:val="000000"/>
                <w:sz w:val="24"/>
                <w:szCs w:val="24"/>
              </w:rPr>
              <w:t>дения в действие настоящего Зак</w:t>
            </w:r>
            <w:r w:rsidRPr="00CC75FB">
              <w:rPr>
                <w:rFonts w:ascii="Times New Roman" w:hAnsi="Times New Roman"/>
                <w:b/>
                <w:color w:val="000000"/>
                <w:sz w:val="24"/>
                <w:szCs w:val="24"/>
              </w:rPr>
              <w:t>о</w:t>
            </w:r>
            <w:r w:rsidRPr="00CC75FB">
              <w:rPr>
                <w:rFonts w:ascii="Times New Roman" w:hAnsi="Times New Roman"/>
                <w:b/>
                <w:color w:val="000000"/>
                <w:sz w:val="24"/>
                <w:szCs w:val="24"/>
              </w:rPr>
              <w:t>на</w:t>
            </w:r>
            <w:r w:rsidRPr="00CC75FB">
              <w:rPr>
                <w:rFonts w:ascii="Times New Roman" w:hAnsi="Times New Roman"/>
                <w:sz w:val="24"/>
                <w:szCs w:val="24"/>
              </w:rPr>
              <w:t>» искл</w:t>
            </w:r>
            <w:r w:rsidRPr="00CC75FB">
              <w:rPr>
                <w:rFonts w:ascii="Times New Roman" w:hAnsi="Times New Roman"/>
                <w:sz w:val="24"/>
                <w:szCs w:val="24"/>
              </w:rPr>
              <w:t>ю</w:t>
            </w:r>
            <w:r w:rsidRPr="00CC75FB">
              <w:rPr>
                <w:rFonts w:ascii="Times New Roman" w:hAnsi="Times New Roman"/>
                <w:sz w:val="24"/>
                <w:szCs w:val="24"/>
              </w:rPr>
              <w:t>чить</w:t>
            </w:r>
            <w:r w:rsidR="00440A17" w:rsidRPr="00CC75FB">
              <w:rPr>
                <w:rFonts w:ascii="Times New Roman" w:hAnsi="Times New Roman"/>
                <w:sz w:val="24"/>
                <w:szCs w:val="24"/>
              </w:rPr>
              <w:t>;</w:t>
            </w:r>
          </w:p>
          <w:p w:rsidR="00424DF6" w:rsidRPr="00CC75FB" w:rsidRDefault="00440A17" w:rsidP="00E107B3">
            <w:pPr>
              <w:keepNext/>
              <w:keepLines/>
              <w:tabs>
                <w:tab w:val="left" w:pos="1134"/>
              </w:tabs>
              <w:spacing w:after="0" w:line="240" w:lineRule="auto"/>
              <w:ind w:firstLine="400"/>
              <w:jc w:val="both"/>
              <w:rPr>
                <w:rFonts w:ascii="Times New Roman" w:hAnsi="Times New Roman"/>
                <w:color w:val="000000"/>
                <w:sz w:val="24"/>
                <w:szCs w:val="24"/>
              </w:rPr>
            </w:pPr>
            <w:r w:rsidRPr="00CC75FB">
              <w:rPr>
                <w:rFonts w:ascii="Times New Roman" w:hAnsi="Times New Roman"/>
                <w:sz w:val="24"/>
                <w:szCs w:val="24"/>
              </w:rPr>
              <w:t>в</w:t>
            </w:r>
            <w:r w:rsidR="00424DF6" w:rsidRPr="00CC75FB">
              <w:rPr>
                <w:rFonts w:ascii="Times New Roman" w:hAnsi="Times New Roman"/>
                <w:sz w:val="24"/>
                <w:szCs w:val="24"/>
              </w:rPr>
              <w:t xml:space="preserve"> пункте 1 сл</w:t>
            </w:r>
            <w:r w:rsidR="00424DF6" w:rsidRPr="00CC75FB">
              <w:rPr>
                <w:rFonts w:ascii="Times New Roman" w:hAnsi="Times New Roman"/>
                <w:sz w:val="24"/>
                <w:szCs w:val="24"/>
              </w:rPr>
              <w:t>о</w:t>
            </w:r>
            <w:r w:rsidR="00424DF6" w:rsidRPr="00CC75FB">
              <w:rPr>
                <w:rFonts w:ascii="Times New Roman" w:hAnsi="Times New Roman"/>
                <w:sz w:val="24"/>
                <w:szCs w:val="24"/>
              </w:rPr>
              <w:t>ва «</w:t>
            </w:r>
            <w:r w:rsidR="00424DF6" w:rsidRPr="00CC75FB">
              <w:rPr>
                <w:rFonts w:ascii="Times New Roman" w:hAnsi="Times New Roman"/>
                <w:b/>
                <w:color w:val="000000"/>
                <w:sz w:val="24"/>
                <w:szCs w:val="24"/>
                <w:lang w:eastAsia="ru-RU"/>
              </w:rPr>
              <w:t>за исключением абзаца второго подпункта 1), по</w:t>
            </w:r>
            <w:r w:rsidR="00424DF6" w:rsidRPr="00CC75FB">
              <w:rPr>
                <w:rFonts w:ascii="Times New Roman" w:hAnsi="Times New Roman"/>
                <w:b/>
                <w:color w:val="000000"/>
                <w:sz w:val="24"/>
                <w:szCs w:val="24"/>
                <w:lang w:eastAsia="ru-RU"/>
              </w:rPr>
              <w:t>д</w:t>
            </w:r>
            <w:r w:rsidR="00424DF6" w:rsidRPr="00CC75FB">
              <w:rPr>
                <w:rFonts w:ascii="Times New Roman" w:hAnsi="Times New Roman"/>
                <w:b/>
                <w:color w:val="000000"/>
                <w:sz w:val="24"/>
                <w:szCs w:val="24"/>
                <w:lang w:eastAsia="ru-RU"/>
              </w:rPr>
              <w:t>пун</w:t>
            </w:r>
            <w:r w:rsidR="00424DF6" w:rsidRPr="00CC75FB">
              <w:rPr>
                <w:rFonts w:ascii="Times New Roman" w:hAnsi="Times New Roman"/>
                <w:b/>
                <w:color w:val="000000"/>
                <w:sz w:val="24"/>
                <w:szCs w:val="24"/>
                <w:lang w:eastAsia="ru-RU"/>
              </w:rPr>
              <w:t>к</w:t>
            </w:r>
            <w:r w:rsidR="00424DF6" w:rsidRPr="00CC75FB">
              <w:rPr>
                <w:rFonts w:ascii="Times New Roman" w:hAnsi="Times New Roman"/>
                <w:b/>
                <w:color w:val="000000"/>
                <w:sz w:val="24"/>
                <w:szCs w:val="24"/>
                <w:lang w:eastAsia="ru-RU"/>
              </w:rPr>
              <w:t>тов 2), 3) и 5) пункта 17</w:t>
            </w:r>
            <w:r w:rsidR="00424DF6" w:rsidRPr="00CC75FB">
              <w:rPr>
                <w:rFonts w:ascii="Times New Roman" w:hAnsi="Times New Roman"/>
                <w:color w:val="000000"/>
                <w:sz w:val="24"/>
                <w:szCs w:val="24"/>
              </w:rPr>
              <w:t>» зам</w:t>
            </w:r>
            <w:r w:rsidR="00424DF6" w:rsidRPr="00CC75FB">
              <w:rPr>
                <w:rFonts w:ascii="Times New Roman" w:hAnsi="Times New Roman"/>
                <w:color w:val="000000"/>
                <w:sz w:val="24"/>
                <w:szCs w:val="24"/>
              </w:rPr>
              <w:t>е</w:t>
            </w:r>
            <w:r w:rsidR="00424DF6" w:rsidRPr="00CC75FB">
              <w:rPr>
                <w:rFonts w:ascii="Times New Roman" w:hAnsi="Times New Roman"/>
                <w:color w:val="000000"/>
                <w:sz w:val="24"/>
                <w:szCs w:val="24"/>
              </w:rPr>
              <w:t>нить сл</w:t>
            </w:r>
            <w:r w:rsidR="00424DF6" w:rsidRPr="00CC75FB">
              <w:rPr>
                <w:rFonts w:ascii="Times New Roman" w:hAnsi="Times New Roman"/>
                <w:color w:val="000000"/>
                <w:sz w:val="24"/>
                <w:szCs w:val="24"/>
              </w:rPr>
              <w:t>о</w:t>
            </w:r>
            <w:r w:rsidR="00424DF6" w:rsidRPr="00CC75FB">
              <w:rPr>
                <w:rFonts w:ascii="Times New Roman" w:hAnsi="Times New Roman"/>
                <w:color w:val="000000"/>
                <w:sz w:val="24"/>
                <w:szCs w:val="24"/>
              </w:rPr>
              <w:t>вами «</w:t>
            </w:r>
            <w:r w:rsidR="00424DF6" w:rsidRPr="00CC75FB">
              <w:rPr>
                <w:rFonts w:ascii="Times New Roman" w:hAnsi="Times New Roman"/>
                <w:b/>
                <w:color w:val="000000"/>
                <w:sz w:val="24"/>
                <w:szCs w:val="24"/>
                <w:lang w:eastAsia="ru-RU"/>
              </w:rPr>
              <w:t>за исключением по</w:t>
            </w:r>
            <w:r w:rsidR="00424DF6" w:rsidRPr="00CC75FB">
              <w:rPr>
                <w:rFonts w:ascii="Times New Roman" w:hAnsi="Times New Roman"/>
                <w:b/>
                <w:color w:val="000000"/>
                <w:sz w:val="24"/>
                <w:szCs w:val="24"/>
                <w:lang w:eastAsia="ru-RU"/>
              </w:rPr>
              <w:t>д</w:t>
            </w:r>
            <w:r w:rsidR="00424DF6" w:rsidRPr="00CC75FB">
              <w:rPr>
                <w:rFonts w:ascii="Times New Roman" w:hAnsi="Times New Roman"/>
                <w:b/>
                <w:color w:val="000000"/>
                <w:sz w:val="24"/>
                <w:szCs w:val="24"/>
                <w:lang w:eastAsia="ru-RU"/>
              </w:rPr>
              <w:t>пунктов 1), 2), 3) и 5) пункта 19</w:t>
            </w:r>
            <w:r w:rsidR="00424DF6" w:rsidRPr="00CC75FB">
              <w:rPr>
                <w:rFonts w:ascii="Times New Roman" w:hAnsi="Times New Roman"/>
                <w:color w:val="000000"/>
                <w:sz w:val="24"/>
                <w:szCs w:val="24"/>
              </w:rPr>
              <w:t>»;</w:t>
            </w:r>
          </w:p>
          <w:p w:rsidR="00424DF6" w:rsidRPr="00CC75FB" w:rsidRDefault="00424DF6" w:rsidP="00E107B3">
            <w:pPr>
              <w:keepNext/>
              <w:keepLines/>
              <w:spacing w:after="0" w:line="240" w:lineRule="auto"/>
              <w:ind w:firstLine="540"/>
              <w:jc w:val="both"/>
              <w:rPr>
                <w:rFonts w:ascii="Times New Roman" w:hAnsi="Times New Roman"/>
                <w:color w:val="000000"/>
                <w:sz w:val="24"/>
                <w:szCs w:val="24"/>
              </w:rPr>
            </w:pPr>
            <w:r w:rsidRPr="00CC75FB">
              <w:rPr>
                <w:rFonts w:ascii="Times New Roman" w:hAnsi="Times New Roman"/>
                <w:sz w:val="24"/>
                <w:szCs w:val="24"/>
              </w:rPr>
              <w:t>в пункте 2 сл</w:t>
            </w:r>
            <w:r w:rsidRPr="00CC75FB">
              <w:rPr>
                <w:rFonts w:ascii="Times New Roman" w:hAnsi="Times New Roman"/>
                <w:sz w:val="24"/>
                <w:szCs w:val="24"/>
              </w:rPr>
              <w:t>о</w:t>
            </w:r>
            <w:r w:rsidRPr="00CC75FB">
              <w:rPr>
                <w:rFonts w:ascii="Times New Roman" w:hAnsi="Times New Roman"/>
                <w:sz w:val="24"/>
                <w:szCs w:val="24"/>
              </w:rPr>
              <w:t xml:space="preserve">ва </w:t>
            </w:r>
            <w:r w:rsidRPr="00CC75FB">
              <w:rPr>
                <w:rFonts w:ascii="Times New Roman" w:hAnsi="Times New Roman"/>
                <w:b/>
                <w:sz w:val="24"/>
                <w:szCs w:val="24"/>
              </w:rPr>
              <w:t>«</w:t>
            </w:r>
            <w:r w:rsidRPr="00CC75FB">
              <w:rPr>
                <w:rFonts w:ascii="Times New Roman" w:hAnsi="Times New Roman"/>
                <w:b/>
                <w:color w:val="000000"/>
                <w:sz w:val="24"/>
                <w:szCs w:val="24"/>
              </w:rPr>
              <w:t>абзацами ше</w:t>
            </w:r>
            <w:r w:rsidRPr="00CC75FB">
              <w:rPr>
                <w:rFonts w:ascii="Times New Roman" w:hAnsi="Times New Roman"/>
                <w:b/>
                <w:color w:val="000000"/>
                <w:sz w:val="24"/>
                <w:szCs w:val="24"/>
              </w:rPr>
              <w:t>с</w:t>
            </w:r>
            <w:r w:rsidRPr="00CC75FB">
              <w:rPr>
                <w:rFonts w:ascii="Times New Roman" w:hAnsi="Times New Roman"/>
                <w:b/>
                <w:color w:val="000000"/>
                <w:sz w:val="24"/>
                <w:szCs w:val="24"/>
              </w:rPr>
              <w:t>тым и седьмым</w:t>
            </w:r>
            <w:r w:rsidRPr="00CC75FB">
              <w:rPr>
                <w:rFonts w:ascii="Times New Roman" w:hAnsi="Times New Roman"/>
                <w:color w:val="000000"/>
                <w:sz w:val="24"/>
                <w:szCs w:val="24"/>
                <w:lang w:eastAsia="ru-RU"/>
              </w:rPr>
              <w:t xml:space="preserve"> </w:t>
            </w:r>
            <w:r w:rsidRPr="00CC75FB">
              <w:rPr>
                <w:rFonts w:ascii="Times New Roman" w:hAnsi="Times New Roman"/>
                <w:b/>
                <w:color w:val="000000"/>
                <w:sz w:val="24"/>
                <w:szCs w:val="24"/>
                <w:lang w:eastAsia="ru-RU"/>
              </w:rPr>
              <w:t>подпункта 6) пункта 11</w:t>
            </w:r>
            <w:r w:rsidRPr="00CC75FB">
              <w:rPr>
                <w:rFonts w:ascii="Times New Roman" w:hAnsi="Times New Roman"/>
                <w:color w:val="000000"/>
                <w:sz w:val="24"/>
                <w:szCs w:val="24"/>
              </w:rPr>
              <w:t>» зам</w:t>
            </w:r>
            <w:r w:rsidRPr="00CC75FB">
              <w:rPr>
                <w:rFonts w:ascii="Times New Roman" w:hAnsi="Times New Roman"/>
                <w:color w:val="000000"/>
                <w:sz w:val="24"/>
                <w:szCs w:val="24"/>
              </w:rPr>
              <w:t>е</w:t>
            </w:r>
            <w:r w:rsidRPr="00CC75FB">
              <w:rPr>
                <w:rFonts w:ascii="Times New Roman" w:hAnsi="Times New Roman"/>
                <w:color w:val="000000"/>
                <w:sz w:val="24"/>
                <w:szCs w:val="24"/>
              </w:rPr>
              <w:t>нить словами «</w:t>
            </w:r>
            <w:r w:rsidRPr="00CC75FB">
              <w:rPr>
                <w:rFonts w:ascii="Times New Roman" w:hAnsi="Times New Roman"/>
                <w:b/>
                <w:color w:val="000000"/>
                <w:sz w:val="24"/>
                <w:szCs w:val="24"/>
              </w:rPr>
              <w:t>тр</w:t>
            </w:r>
            <w:r w:rsidRPr="00CC75FB">
              <w:rPr>
                <w:rFonts w:ascii="Times New Roman" w:hAnsi="Times New Roman"/>
                <w:b/>
                <w:color w:val="000000"/>
                <w:sz w:val="24"/>
                <w:szCs w:val="24"/>
              </w:rPr>
              <w:t>е</w:t>
            </w:r>
            <w:r w:rsidRPr="00CC75FB">
              <w:rPr>
                <w:rFonts w:ascii="Times New Roman" w:hAnsi="Times New Roman"/>
                <w:b/>
                <w:color w:val="000000"/>
                <w:sz w:val="24"/>
                <w:szCs w:val="24"/>
              </w:rPr>
              <w:t>бованиями абз</w:t>
            </w:r>
            <w:r w:rsidRPr="00CC75FB">
              <w:rPr>
                <w:rFonts w:ascii="Times New Roman" w:hAnsi="Times New Roman"/>
                <w:b/>
                <w:color w:val="000000"/>
                <w:sz w:val="24"/>
                <w:szCs w:val="24"/>
              </w:rPr>
              <w:t>а</w:t>
            </w:r>
            <w:r w:rsidRPr="00CC75FB">
              <w:rPr>
                <w:rFonts w:ascii="Times New Roman" w:hAnsi="Times New Roman"/>
                <w:b/>
                <w:color w:val="000000"/>
                <w:sz w:val="24"/>
                <w:szCs w:val="24"/>
              </w:rPr>
              <w:t>цев восьмого и девят</w:t>
            </w:r>
            <w:r w:rsidRPr="00CC75FB">
              <w:rPr>
                <w:rFonts w:ascii="Times New Roman" w:hAnsi="Times New Roman"/>
                <w:b/>
                <w:color w:val="000000"/>
                <w:sz w:val="24"/>
                <w:szCs w:val="24"/>
              </w:rPr>
              <w:t>о</w:t>
            </w:r>
            <w:r w:rsidRPr="00CC75FB">
              <w:rPr>
                <w:rFonts w:ascii="Times New Roman" w:hAnsi="Times New Roman"/>
                <w:b/>
                <w:color w:val="000000"/>
                <w:sz w:val="24"/>
                <w:szCs w:val="24"/>
              </w:rPr>
              <w:t>го</w:t>
            </w:r>
            <w:r w:rsidRPr="00CC75FB">
              <w:rPr>
                <w:rFonts w:ascii="Times New Roman" w:hAnsi="Times New Roman"/>
                <w:color w:val="000000"/>
                <w:sz w:val="24"/>
                <w:szCs w:val="24"/>
                <w:lang w:eastAsia="ru-RU"/>
              </w:rPr>
              <w:t xml:space="preserve"> </w:t>
            </w:r>
            <w:r w:rsidRPr="00CC75FB">
              <w:rPr>
                <w:rFonts w:ascii="Times New Roman" w:hAnsi="Times New Roman"/>
                <w:b/>
                <w:color w:val="000000"/>
                <w:sz w:val="24"/>
                <w:szCs w:val="24"/>
                <w:lang w:eastAsia="ru-RU"/>
              </w:rPr>
              <w:t>подпункта 6)            пункта 12</w:t>
            </w:r>
            <w:r w:rsidRPr="00CC75FB">
              <w:rPr>
                <w:rFonts w:ascii="Times New Roman" w:hAnsi="Times New Roman"/>
                <w:color w:val="000000"/>
                <w:sz w:val="24"/>
                <w:szCs w:val="24"/>
              </w:rPr>
              <w:t>».</w:t>
            </w:r>
          </w:p>
          <w:p w:rsidR="00424DF6" w:rsidRPr="00CC75FB" w:rsidRDefault="00424DF6" w:rsidP="00E107B3">
            <w:pPr>
              <w:keepNext/>
              <w:keepLines/>
              <w:spacing w:after="0" w:line="240" w:lineRule="auto"/>
              <w:ind w:firstLine="540"/>
              <w:jc w:val="both"/>
              <w:rPr>
                <w:rFonts w:ascii="Times New Roman" w:hAnsi="Times New Roman"/>
                <w:sz w:val="24"/>
                <w:szCs w:val="24"/>
              </w:rPr>
            </w:pPr>
          </w:p>
        </w:tc>
        <w:tc>
          <w:tcPr>
            <w:tcW w:w="2608" w:type="dxa"/>
          </w:tcPr>
          <w:p w:rsidR="004C0AF2" w:rsidRPr="00CC75FB" w:rsidRDefault="004C0AF2" w:rsidP="00E107B3">
            <w:pPr>
              <w:pStyle w:val="23"/>
              <w:keepNext/>
              <w:keepLines/>
              <w:jc w:val="center"/>
              <w:rPr>
                <w:rFonts w:eastAsia="Times New Roman"/>
                <w:color w:val="auto"/>
                <w:sz w:val="24"/>
                <w:szCs w:val="24"/>
                <w:lang w:eastAsia="en-US"/>
              </w:rPr>
            </w:pPr>
            <w:r w:rsidRPr="00CC75FB">
              <w:rPr>
                <w:rFonts w:eastAsia="Times New Roman"/>
                <w:color w:val="auto"/>
                <w:sz w:val="24"/>
                <w:szCs w:val="24"/>
                <w:lang w:eastAsia="en-US"/>
              </w:rPr>
              <w:t>Комитет по междун</w:t>
            </w:r>
            <w:r w:rsidRPr="00CC75FB">
              <w:rPr>
                <w:rFonts w:eastAsia="Times New Roman"/>
                <w:color w:val="auto"/>
                <w:sz w:val="24"/>
                <w:szCs w:val="24"/>
                <w:lang w:eastAsia="en-US"/>
              </w:rPr>
              <w:t>а</w:t>
            </w:r>
            <w:r w:rsidRPr="00CC75FB">
              <w:rPr>
                <w:rFonts w:eastAsia="Times New Roman"/>
                <w:color w:val="auto"/>
                <w:sz w:val="24"/>
                <w:szCs w:val="24"/>
                <w:lang w:eastAsia="en-US"/>
              </w:rPr>
              <w:t>родным делам, обор</w:t>
            </w:r>
            <w:r w:rsidRPr="00CC75FB">
              <w:rPr>
                <w:rFonts w:eastAsia="Times New Roman"/>
                <w:color w:val="auto"/>
                <w:sz w:val="24"/>
                <w:szCs w:val="24"/>
                <w:lang w:eastAsia="en-US"/>
              </w:rPr>
              <w:t>о</w:t>
            </w:r>
            <w:r w:rsidRPr="00CC75FB">
              <w:rPr>
                <w:rFonts w:eastAsia="Times New Roman"/>
                <w:color w:val="auto"/>
                <w:sz w:val="24"/>
                <w:szCs w:val="24"/>
                <w:lang w:eastAsia="en-US"/>
              </w:rPr>
              <w:t>не и безопасности</w:t>
            </w:r>
          </w:p>
          <w:p w:rsidR="004C0AF2" w:rsidRPr="00CC75FB" w:rsidRDefault="004C0AF2" w:rsidP="00E107B3">
            <w:pPr>
              <w:keepNext/>
              <w:keepLines/>
              <w:spacing w:after="0" w:line="240" w:lineRule="auto"/>
              <w:ind w:firstLine="540"/>
              <w:jc w:val="both"/>
              <w:rPr>
                <w:rFonts w:ascii="Times New Roman" w:hAnsi="Times New Roman"/>
                <w:sz w:val="24"/>
                <w:szCs w:val="24"/>
              </w:rPr>
            </w:pPr>
          </w:p>
          <w:p w:rsidR="00424DF6" w:rsidRPr="00CC75FB" w:rsidRDefault="00424DF6" w:rsidP="00E107B3">
            <w:pPr>
              <w:keepNext/>
              <w:keepLines/>
              <w:spacing w:after="0" w:line="240" w:lineRule="auto"/>
              <w:ind w:firstLine="540"/>
              <w:jc w:val="both"/>
              <w:rPr>
                <w:rFonts w:ascii="Times New Roman" w:hAnsi="Times New Roman"/>
                <w:sz w:val="24"/>
                <w:szCs w:val="24"/>
              </w:rPr>
            </w:pPr>
            <w:r w:rsidRPr="00CC75FB">
              <w:rPr>
                <w:rFonts w:ascii="Times New Roman" w:hAnsi="Times New Roman"/>
                <w:sz w:val="24"/>
                <w:szCs w:val="24"/>
              </w:rPr>
              <w:t>Юридическая техника.</w:t>
            </w:r>
          </w:p>
          <w:p w:rsidR="00424DF6" w:rsidRPr="00CC75FB" w:rsidRDefault="00424DF6" w:rsidP="00E107B3">
            <w:pPr>
              <w:pStyle w:val="23"/>
              <w:keepNext/>
              <w:keepLines/>
              <w:ind w:firstLine="344"/>
              <w:rPr>
                <w:rFonts w:eastAsia="Times New Roman"/>
                <w:color w:val="auto"/>
                <w:sz w:val="24"/>
                <w:szCs w:val="24"/>
                <w:lang w:eastAsia="en-US"/>
              </w:rPr>
            </w:pPr>
            <w:r w:rsidRPr="00CC75FB">
              <w:rPr>
                <w:sz w:val="24"/>
                <w:szCs w:val="24"/>
              </w:rPr>
              <w:t>Редакционная правка.</w:t>
            </w:r>
          </w:p>
        </w:tc>
        <w:tc>
          <w:tcPr>
            <w:tcW w:w="1712" w:type="dxa"/>
            <w:gridSpan w:val="3"/>
          </w:tcPr>
          <w:p w:rsidR="00424DF6" w:rsidRPr="00CC75FB" w:rsidRDefault="00424DF6" w:rsidP="00E107B3">
            <w:pPr>
              <w:keepNext/>
              <w:keepLines/>
              <w:spacing w:after="0" w:line="240" w:lineRule="auto"/>
              <w:ind w:firstLine="540"/>
              <w:jc w:val="both"/>
              <w:rPr>
                <w:rFonts w:ascii="Times New Roman" w:hAnsi="Times New Roman"/>
                <w:sz w:val="24"/>
                <w:szCs w:val="24"/>
              </w:rPr>
            </w:pPr>
            <w:r w:rsidRPr="00CC75FB">
              <w:rPr>
                <w:rFonts w:ascii="Times New Roman" w:hAnsi="Times New Roman"/>
                <w:sz w:val="24"/>
                <w:szCs w:val="24"/>
              </w:rPr>
              <w:t>Принято</w:t>
            </w:r>
          </w:p>
        </w:tc>
      </w:tr>
    </w:tbl>
    <w:p w:rsidR="00424DF6" w:rsidRPr="00CC75FB" w:rsidRDefault="00424DF6" w:rsidP="00424DF6">
      <w:pPr>
        <w:keepNext/>
        <w:widowControl w:val="0"/>
        <w:spacing w:after="0" w:line="240" w:lineRule="auto"/>
        <w:ind w:firstLine="709"/>
        <w:jc w:val="both"/>
        <w:rPr>
          <w:rFonts w:ascii="Times New Roman" w:hAnsi="Times New Roman"/>
          <w:sz w:val="24"/>
          <w:szCs w:val="24"/>
        </w:rPr>
      </w:pPr>
      <w:r w:rsidRPr="00CC75FB">
        <w:rPr>
          <w:rFonts w:ascii="Times New Roman" w:hAnsi="Times New Roman"/>
          <w:sz w:val="24"/>
          <w:szCs w:val="24"/>
        </w:rPr>
        <w:lastRenderedPageBreak/>
        <w:t>Текст законопроекта привести в соответствие с Законом Республики Казахстан «О правовых актах» и правилами литературного яз</w:t>
      </w:r>
      <w:r w:rsidRPr="00CC75FB">
        <w:rPr>
          <w:rFonts w:ascii="Times New Roman" w:hAnsi="Times New Roman"/>
          <w:sz w:val="24"/>
          <w:szCs w:val="24"/>
        </w:rPr>
        <w:t>ы</w:t>
      </w:r>
      <w:r w:rsidRPr="00CC75FB">
        <w:rPr>
          <w:rFonts w:ascii="Times New Roman" w:hAnsi="Times New Roman"/>
          <w:sz w:val="24"/>
          <w:szCs w:val="24"/>
        </w:rPr>
        <w:t xml:space="preserve">ка.  </w:t>
      </w:r>
    </w:p>
    <w:p w:rsidR="00424DF6" w:rsidRPr="00CC75FB" w:rsidRDefault="00424DF6" w:rsidP="00424DF6">
      <w:pPr>
        <w:keepNext/>
        <w:widowControl w:val="0"/>
        <w:rPr>
          <w:rFonts w:ascii="Times New Roman" w:hAnsi="Times New Roman"/>
          <w:sz w:val="24"/>
          <w:szCs w:val="24"/>
        </w:rPr>
      </w:pPr>
    </w:p>
    <w:p w:rsidR="00424DF6" w:rsidRPr="00E32AE9" w:rsidRDefault="00424DF6" w:rsidP="00424DF6">
      <w:pPr>
        <w:keepNext/>
        <w:widowControl w:val="0"/>
        <w:ind w:firstLine="709"/>
      </w:pPr>
      <w:r w:rsidRPr="00CC75FB">
        <w:rPr>
          <w:rFonts w:ascii="Times New Roman" w:hAnsi="Times New Roman"/>
          <w:b/>
          <w:sz w:val="24"/>
          <w:szCs w:val="24"/>
        </w:rPr>
        <w:t xml:space="preserve">Председатель Комитета </w:t>
      </w:r>
      <w:r w:rsidRPr="00CC75FB">
        <w:rPr>
          <w:rFonts w:ascii="Times New Roman" w:hAnsi="Times New Roman"/>
          <w:b/>
          <w:sz w:val="24"/>
          <w:szCs w:val="24"/>
        </w:rPr>
        <w:tab/>
      </w:r>
      <w:r w:rsidRPr="00CC75FB">
        <w:rPr>
          <w:rFonts w:ascii="Times New Roman" w:hAnsi="Times New Roman"/>
          <w:b/>
          <w:sz w:val="24"/>
          <w:szCs w:val="24"/>
        </w:rPr>
        <w:tab/>
      </w:r>
      <w:r w:rsidRPr="00CC75FB">
        <w:rPr>
          <w:rFonts w:ascii="Times New Roman" w:hAnsi="Times New Roman"/>
          <w:b/>
          <w:sz w:val="24"/>
          <w:szCs w:val="24"/>
        </w:rPr>
        <w:tab/>
      </w:r>
      <w:r w:rsidRPr="00CC75FB">
        <w:rPr>
          <w:rFonts w:ascii="Times New Roman" w:hAnsi="Times New Roman"/>
          <w:b/>
          <w:sz w:val="24"/>
          <w:szCs w:val="24"/>
        </w:rPr>
        <w:tab/>
      </w:r>
      <w:r w:rsidRPr="00CC75FB">
        <w:rPr>
          <w:rFonts w:ascii="Times New Roman" w:hAnsi="Times New Roman"/>
          <w:b/>
          <w:sz w:val="24"/>
          <w:szCs w:val="24"/>
        </w:rPr>
        <w:tab/>
      </w:r>
      <w:r w:rsidRPr="00CC75FB">
        <w:rPr>
          <w:rFonts w:ascii="Times New Roman" w:hAnsi="Times New Roman"/>
          <w:b/>
          <w:sz w:val="24"/>
          <w:szCs w:val="24"/>
        </w:rPr>
        <w:tab/>
      </w:r>
      <w:r w:rsidRPr="00CC75FB">
        <w:rPr>
          <w:rFonts w:ascii="Times New Roman" w:hAnsi="Times New Roman"/>
          <w:b/>
          <w:sz w:val="24"/>
          <w:szCs w:val="24"/>
        </w:rPr>
        <w:tab/>
      </w:r>
      <w:r w:rsidRPr="00CC75FB">
        <w:rPr>
          <w:rFonts w:ascii="Times New Roman" w:hAnsi="Times New Roman"/>
          <w:b/>
          <w:sz w:val="24"/>
          <w:szCs w:val="24"/>
        </w:rPr>
        <w:tab/>
      </w:r>
      <w:r w:rsidRPr="00CC75FB">
        <w:rPr>
          <w:rFonts w:ascii="Times New Roman" w:hAnsi="Times New Roman"/>
          <w:b/>
          <w:sz w:val="24"/>
          <w:szCs w:val="24"/>
        </w:rPr>
        <w:tab/>
      </w:r>
      <w:r w:rsidRPr="00CC75FB">
        <w:rPr>
          <w:rFonts w:ascii="Times New Roman" w:hAnsi="Times New Roman"/>
          <w:b/>
          <w:sz w:val="24"/>
          <w:szCs w:val="24"/>
        </w:rPr>
        <w:tab/>
      </w:r>
      <w:r w:rsidRPr="00CC75FB">
        <w:rPr>
          <w:rFonts w:ascii="Times New Roman" w:hAnsi="Times New Roman"/>
          <w:b/>
          <w:sz w:val="24"/>
          <w:szCs w:val="24"/>
        </w:rPr>
        <w:tab/>
      </w:r>
      <w:r w:rsidRPr="00CC75FB">
        <w:rPr>
          <w:rFonts w:ascii="Times New Roman" w:hAnsi="Times New Roman"/>
          <w:b/>
          <w:sz w:val="24"/>
          <w:szCs w:val="24"/>
        </w:rPr>
        <w:tab/>
      </w:r>
      <w:r w:rsidRPr="00CC75FB">
        <w:rPr>
          <w:rFonts w:ascii="Times New Roman" w:hAnsi="Times New Roman"/>
          <w:b/>
          <w:sz w:val="24"/>
          <w:szCs w:val="24"/>
        </w:rPr>
        <w:tab/>
      </w:r>
      <w:proofErr w:type="spellStart"/>
      <w:r w:rsidRPr="00CC75FB">
        <w:rPr>
          <w:rFonts w:ascii="Times New Roman" w:hAnsi="Times New Roman"/>
          <w:b/>
          <w:sz w:val="24"/>
          <w:szCs w:val="24"/>
        </w:rPr>
        <w:t>Ашимбаев</w:t>
      </w:r>
      <w:proofErr w:type="spellEnd"/>
      <w:r w:rsidRPr="00CC75FB">
        <w:rPr>
          <w:rFonts w:ascii="Times New Roman" w:hAnsi="Times New Roman"/>
          <w:b/>
          <w:sz w:val="24"/>
          <w:szCs w:val="24"/>
        </w:rPr>
        <w:t xml:space="preserve"> М.С.</w:t>
      </w:r>
    </w:p>
    <w:p w:rsidR="00424DF6" w:rsidRPr="00782AFE" w:rsidRDefault="00424DF6" w:rsidP="00424DF6">
      <w:pPr>
        <w:rPr>
          <w:rFonts w:ascii="Times New Roman" w:hAnsi="Times New Roman"/>
          <w:b/>
          <w:sz w:val="24"/>
          <w:szCs w:val="24"/>
        </w:rPr>
      </w:pPr>
    </w:p>
    <w:p w:rsidR="00E43EF9" w:rsidRDefault="00E43EF9"/>
    <w:p w:rsidR="00087727" w:rsidRDefault="00087727"/>
    <w:sectPr w:rsidR="00087727" w:rsidSect="00424DF6">
      <w:footerReference w:type="even" r:id="rId130"/>
      <w:footerReference w:type="default" r:id="rId131"/>
      <w:pgSz w:w="16838" w:h="11906" w:orient="landscape"/>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584" w:rsidRDefault="00054584">
      <w:r>
        <w:separator/>
      </w:r>
    </w:p>
  </w:endnote>
  <w:endnote w:type="continuationSeparator" w:id="0">
    <w:p w:rsidR="00054584" w:rsidRDefault="00054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727" w:rsidRDefault="00087727" w:rsidP="00424DF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87727" w:rsidRDefault="00087727" w:rsidP="00424DF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727" w:rsidRDefault="00087727" w:rsidP="00424DF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031D0">
      <w:rPr>
        <w:rStyle w:val="a7"/>
        <w:noProof/>
      </w:rPr>
      <w:t>170</w:t>
    </w:r>
    <w:r>
      <w:rPr>
        <w:rStyle w:val="a7"/>
      </w:rPr>
      <w:fldChar w:fldCharType="end"/>
    </w:r>
  </w:p>
  <w:p w:rsidR="00087727" w:rsidRDefault="00087727" w:rsidP="00424DF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584" w:rsidRDefault="00054584">
      <w:r>
        <w:separator/>
      </w:r>
    </w:p>
  </w:footnote>
  <w:footnote w:type="continuationSeparator" w:id="0">
    <w:p w:rsidR="00054584" w:rsidRDefault="000545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4A8D"/>
    <w:multiLevelType w:val="hybridMultilevel"/>
    <w:tmpl w:val="58484D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F51DA7"/>
    <w:multiLevelType w:val="hybridMultilevel"/>
    <w:tmpl w:val="90164026"/>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6E063C0"/>
    <w:multiLevelType w:val="multilevel"/>
    <w:tmpl w:val="7CD6959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nsid w:val="098C7DC2"/>
    <w:multiLevelType w:val="hybridMultilevel"/>
    <w:tmpl w:val="7AC66BEE"/>
    <w:lvl w:ilvl="0" w:tplc="043F000F">
      <w:start w:val="1"/>
      <w:numFmt w:val="decimal"/>
      <w:lvlText w:val="%1."/>
      <w:lvlJc w:val="left"/>
      <w:pPr>
        <w:ind w:left="578" w:hanging="360"/>
      </w:pPr>
      <w:rPr>
        <w:rFonts w:cs="Times New Roman"/>
      </w:rPr>
    </w:lvl>
    <w:lvl w:ilvl="1" w:tplc="043F0019" w:tentative="1">
      <w:start w:val="1"/>
      <w:numFmt w:val="lowerLetter"/>
      <w:lvlText w:val="%2."/>
      <w:lvlJc w:val="left"/>
      <w:pPr>
        <w:ind w:left="1298" w:hanging="360"/>
      </w:pPr>
      <w:rPr>
        <w:rFonts w:cs="Times New Roman"/>
      </w:rPr>
    </w:lvl>
    <w:lvl w:ilvl="2" w:tplc="043F001B" w:tentative="1">
      <w:start w:val="1"/>
      <w:numFmt w:val="lowerRoman"/>
      <w:lvlText w:val="%3."/>
      <w:lvlJc w:val="right"/>
      <w:pPr>
        <w:ind w:left="2018" w:hanging="180"/>
      </w:pPr>
      <w:rPr>
        <w:rFonts w:cs="Times New Roman"/>
      </w:rPr>
    </w:lvl>
    <w:lvl w:ilvl="3" w:tplc="043F000F" w:tentative="1">
      <w:start w:val="1"/>
      <w:numFmt w:val="decimal"/>
      <w:lvlText w:val="%4."/>
      <w:lvlJc w:val="left"/>
      <w:pPr>
        <w:ind w:left="2738" w:hanging="360"/>
      </w:pPr>
      <w:rPr>
        <w:rFonts w:cs="Times New Roman"/>
      </w:rPr>
    </w:lvl>
    <w:lvl w:ilvl="4" w:tplc="043F0019" w:tentative="1">
      <w:start w:val="1"/>
      <w:numFmt w:val="lowerLetter"/>
      <w:lvlText w:val="%5."/>
      <w:lvlJc w:val="left"/>
      <w:pPr>
        <w:ind w:left="3458" w:hanging="360"/>
      </w:pPr>
      <w:rPr>
        <w:rFonts w:cs="Times New Roman"/>
      </w:rPr>
    </w:lvl>
    <w:lvl w:ilvl="5" w:tplc="043F001B" w:tentative="1">
      <w:start w:val="1"/>
      <w:numFmt w:val="lowerRoman"/>
      <w:lvlText w:val="%6."/>
      <w:lvlJc w:val="right"/>
      <w:pPr>
        <w:ind w:left="4178" w:hanging="180"/>
      </w:pPr>
      <w:rPr>
        <w:rFonts w:cs="Times New Roman"/>
      </w:rPr>
    </w:lvl>
    <w:lvl w:ilvl="6" w:tplc="043F000F" w:tentative="1">
      <w:start w:val="1"/>
      <w:numFmt w:val="decimal"/>
      <w:lvlText w:val="%7."/>
      <w:lvlJc w:val="left"/>
      <w:pPr>
        <w:ind w:left="4898" w:hanging="360"/>
      </w:pPr>
      <w:rPr>
        <w:rFonts w:cs="Times New Roman"/>
      </w:rPr>
    </w:lvl>
    <w:lvl w:ilvl="7" w:tplc="043F0019" w:tentative="1">
      <w:start w:val="1"/>
      <w:numFmt w:val="lowerLetter"/>
      <w:lvlText w:val="%8."/>
      <w:lvlJc w:val="left"/>
      <w:pPr>
        <w:ind w:left="5618" w:hanging="360"/>
      </w:pPr>
      <w:rPr>
        <w:rFonts w:cs="Times New Roman"/>
      </w:rPr>
    </w:lvl>
    <w:lvl w:ilvl="8" w:tplc="043F001B" w:tentative="1">
      <w:start w:val="1"/>
      <w:numFmt w:val="lowerRoman"/>
      <w:lvlText w:val="%9."/>
      <w:lvlJc w:val="right"/>
      <w:pPr>
        <w:ind w:left="6338" w:hanging="180"/>
      </w:pPr>
      <w:rPr>
        <w:rFonts w:cs="Times New Roman"/>
      </w:rPr>
    </w:lvl>
  </w:abstractNum>
  <w:abstractNum w:abstractNumId="4">
    <w:nsid w:val="13816893"/>
    <w:multiLevelType w:val="hybridMultilevel"/>
    <w:tmpl w:val="3D34749A"/>
    <w:lvl w:ilvl="0" w:tplc="043F000F">
      <w:start w:val="1"/>
      <w:numFmt w:val="decimal"/>
      <w:lvlText w:val="%1."/>
      <w:lvlJc w:val="left"/>
      <w:pPr>
        <w:ind w:left="578" w:hanging="360"/>
      </w:pPr>
      <w:rPr>
        <w:rFonts w:cs="Times New Roman"/>
      </w:rPr>
    </w:lvl>
    <w:lvl w:ilvl="1" w:tplc="043F0019" w:tentative="1">
      <w:start w:val="1"/>
      <w:numFmt w:val="lowerLetter"/>
      <w:lvlText w:val="%2."/>
      <w:lvlJc w:val="left"/>
      <w:pPr>
        <w:ind w:left="1298" w:hanging="360"/>
      </w:pPr>
      <w:rPr>
        <w:rFonts w:cs="Times New Roman"/>
      </w:rPr>
    </w:lvl>
    <w:lvl w:ilvl="2" w:tplc="043F001B" w:tentative="1">
      <w:start w:val="1"/>
      <w:numFmt w:val="lowerRoman"/>
      <w:lvlText w:val="%3."/>
      <w:lvlJc w:val="right"/>
      <w:pPr>
        <w:ind w:left="2018" w:hanging="180"/>
      </w:pPr>
      <w:rPr>
        <w:rFonts w:cs="Times New Roman"/>
      </w:rPr>
    </w:lvl>
    <w:lvl w:ilvl="3" w:tplc="043F000F" w:tentative="1">
      <w:start w:val="1"/>
      <w:numFmt w:val="decimal"/>
      <w:lvlText w:val="%4."/>
      <w:lvlJc w:val="left"/>
      <w:pPr>
        <w:ind w:left="2738" w:hanging="360"/>
      </w:pPr>
      <w:rPr>
        <w:rFonts w:cs="Times New Roman"/>
      </w:rPr>
    </w:lvl>
    <w:lvl w:ilvl="4" w:tplc="043F0019" w:tentative="1">
      <w:start w:val="1"/>
      <w:numFmt w:val="lowerLetter"/>
      <w:lvlText w:val="%5."/>
      <w:lvlJc w:val="left"/>
      <w:pPr>
        <w:ind w:left="3458" w:hanging="360"/>
      </w:pPr>
      <w:rPr>
        <w:rFonts w:cs="Times New Roman"/>
      </w:rPr>
    </w:lvl>
    <w:lvl w:ilvl="5" w:tplc="043F001B" w:tentative="1">
      <w:start w:val="1"/>
      <w:numFmt w:val="lowerRoman"/>
      <w:lvlText w:val="%6."/>
      <w:lvlJc w:val="right"/>
      <w:pPr>
        <w:ind w:left="4178" w:hanging="180"/>
      </w:pPr>
      <w:rPr>
        <w:rFonts w:cs="Times New Roman"/>
      </w:rPr>
    </w:lvl>
    <w:lvl w:ilvl="6" w:tplc="043F000F" w:tentative="1">
      <w:start w:val="1"/>
      <w:numFmt w:val="decimal"/>
      <w:lvlText w:val="%7."/>
      <w:lvlJc w:val="left"/>
      <w:pPr>
        <w:ind w:left="4898" w:hanging="360"/>
      </w:pPr>
      <w:rPr>
        <w:rFonts w:cs="Times New Roman"/>
      </w:rPr>
    </w:lvl>
    <w:lvl w:ilvl="7" w:tplc="043F0019" w:tentative="1">
      <w:start w:val="1"/>
      <w:numFmt w:val="lowerLetter"/>
      <w:lvlText w:val="%8."/>
      <w:lvlJc w:val="left"/>
      <w:pPr>
        <w:ind w:left="5618" w:hanging="360"/>
      </w:pPr>
      <w:rPr>
        <w:rFonts w:cs="Times New Roman"/>
      </w:rPr>
    </w:lvl>
    <w:lvl w:ilvl="8" w:tplc="043F001B" w:tentative="1">
      <w:start w:val="1"/>
      <w:numFmt w:val="lowerRoman"/>
      <w:lvlText w:val="%9."/>
      <w:lvlJc w:val="right"/>
      <w:pPr>
        <w:ind w:left="6338" w:hanging="180"/>
      </w:pPr>
      <w:rPr>
        <w:rFonts w:cs="Times New Roman"/>
      </w:rPr>
    </w:lvl>
  </w:abstractNum>
  <w:abstractNum w:abstractNumId="5">
    <w:nsid w:val="13E7338E"/>
    <w:multiLevelType w:val="hybridMultilevel"/>
    <w:tmpl w:val="A00A3ACC"/>
    <w:lvl w:ilvl="0" w:tplc="043F000F">
      <w:start w:val="1"/>
      <w:numFmt w:val="decimal"/>
      <w:lvlText w:val="%1."/>
      <w:lvlJc w:val="left"/>
      <w:pPr>
        <w:ind w:left="578" w:hanging="360"/>
      </w:pPr>
      <w:rPr>
        <w:rFonts w:cs="Times New Roman"/>
      </w:rPr>
    </w:lvl>
    <w:lvl w:ilvl="1" w:tplc="043F0019" w:tentative="1">
      <w:start w:val="1"/>
      <w:numFmt w:val="lowerLetter"/>
      <w:lvlText w:val="%2."/>
      <w:lvlJc w:val="left"/>
      <w:pPr>
        <w:ind w:left="1298" w:hanging="360"/>
      </w:pPr>
      <w:rPr>
        <w:rFonts w:cs="Times New Roman"/>
      </w:rPr>
    </w:lvl>
    <w:lvl w:ilvl="2" w:tplc="043F001B" w:tentative="1">
      <w:start w:val="1"/>
      <w:numFmt w:val="lowerRoman"/>
      <w:lvlText w:val="%3."/>
      <w:lvlJc w:val="right"/>
      <w:pPr>
        <w:ind w:left="2018" w:hanging="180"/>
      </w:pPr>
      <w:rPr>
        <w:rFonts w:cs="Times New Roman"/>
      </w:rPr>
    </w:lvl>
    <w:lvl w:ilvl="3" w:tplc="043F000F" w:tentative="1">
      <w:start w:val="1"/>
      <w:numFmt w:val="decimal"/>
      <w:lvlText w:val="%4."/>
      <w:lvlJc w:val="left"/>
      <w:pPr>
        <w:ind w:left="2738" w:hanging="360"/>
      </w:pPr>
      <w:rPr>
        <w:rFonts w:cs="Times New Roman"/>
      </w:rPr>
    </w:lvl>
    <w:lvl w:ilvl="4" w:tplc="043F0019" w:tentative="1">
      <w:start w:val="1"/>
      <w:numFmt w:val="lowerLetter"/>
      <w:lvlText w:val="%5."/>
      <w:lvlJc w:val="left"/>
      <w:pPr>
        <w:ind w:left="3458" w:hanging="360"/>
      </w:pPr>
      <w:rPr>
        <w:rFonts w:cs="Times New Roman"/>
      </w:rPr>
    </w:lvl>
    <w:lvl w:ilvl="5" w:tplc="043F001B" w:tentative="1">
      <w:start w:val="1"/>
      <w:numFmt w:val="lowerRoman"/>
      <w:lvlText w:val="%6."/>
      <w:lvlJc w:val="right"/>
      <w:pPr>
        <w:ind w:left="4178" w:hanging="180"/>
      </w:pPr>
      <w:rPr>
        <w:rFonts w:cs="Times New Roman"/>
      </w:rPr>
    </w:lvl>
    <w:lvl w:ilvl="6" w:tplc="043F000F" w:tentative="1">
      <w:start w:val="1"/>
      <w:numFmt w:val="decimal"/>
      <w:lvlText w:val="%7."/>
      <w:lvlJc w:val="left"/>
      <w:pPr>
        <w:ind w:left="4898" w:hanging="360"/>
      </w:pPr>
      <w:rPr>
        <w:rFonts w:cs="Times New Roman"/>
      </w:rPr>
    </w:lvl>
    <w:lvl w:ilvl="7" w:tplc="043F0019" w:tentative="1">
      <w:start w:val="1"/>
      <w:numFmt w:val="lowerLetter"/>
      <w:lvlText w:val="%8."/>
      <w:lvlJc w:val="left"/>
      <w:pPr>
        <w:ind w:left="5618" w:hanging="360"/>
      </w:pPr>
      <w:rPr>
        <w:rFonts w:cs="Times New Roman"/>
      </w:rPr>
    </w:lvl>
    <w:lvl w:ilvl="8" w:tplc="043F001B" w:tentative="1">
      <w:start w:val="1"/>
      <w:numFmt w:val="lowerRoman"/>
      <w:lvlText w:val="%9."/>
      <w:lvlJc w:val="right"/>
      <w:pPr>
        <w:ind w:left="6338" w:hanging="180"/>
      </w:pPr>
      <w:rPr>
        <w:rFonts w:cs="Times New Roman"/>
      </w:rPr>
    </w:lvl>
  </w:abstractNum>
  <w:abstractNum w:abstractNumId="6">
    <w:nsid w:val="13F253DD"/>
    <w:multiLevelType w:val="hybridMultilevel"/>
    <w:tmpl w:val="96EED43C"/>
    <w:lvl w:ilvl="0" w:tplc="3BA47742">
      <w:start w:val="17"/>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7B7646"/>
    <w:multiLevelType w:val="multilevel"/>
    <w:tmpl w:val="3756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C73DC8"/>
    <w:multiLevelType w:val="multilevel"/>
    <w:tmpl w:val="7CD6959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nsid w:val="17F11C9F"/>
    <w:multiLevelType w:val="hybridMultilevel"/>
    <w:tmpl w:val="E67CDD28"/>
    <w:lvl w:ilvl="0" w:tplc="19845FA6">
      <w:start w:val="1"/>
      <w:numFmt w:val="decimal"/>
      <w:lvlText w:val="%1)"/>
      <w:lvlJc w:val="left"/>
      <w:pPr>
        <w:ind w:left="1070" w:hanging="360"/>
      </w:pPr>
      <w:rPr>
        <w:rFonts w:eastAsia="Times New Roman"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190A495D"/>
    <w:multiLevelType w:val="hybridMultilevel"/>
    <w:tmpl w:val="2DA2E454"/>
    <w:lvl w:ilvl="0" w:tplc="80A224DA">
      <w:start w:val="1"/>
      <w:numFmt w:val="decimal"/>
      <w:lvlText w:val="%1)"/>
      <w:lvlJc w:val="left"/>
      <w:pPr>
        <w:ind w:left="54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9E63507"/>
    <w:multiLevelType w:val="multilevel"/>
    <w:tmpl w:val="7CD6959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nsid w:val="1AC0769C"/>
    <w:multiLevelType w:val="hybridMultilevel"/>
    <w:tmpl w:val="7234D196"/>
    <w:lvl w:ilvl="0" w:tplc="043F000F">
      <w:start w:val="1"/>
      <w:numFmt w:val="decimal"/>
      <w:lvlText w:val="%1."/>
      <w:lvlJc w:val="left"/>
      <w:pPr>
        <w:ind w:left="578" w:hanging="360"/>
      </w:pPr>
      <w:rPr>
        <w:rFonts w:cs="Times New Roman"/>
      </w:rPr>
    </w:lvl>
    <w:lvl w:ilvl="1" w:tplc="043F0019" w:tentative="1">
      <w:start w:val="1"/>
      <w:numFmt w:val="lowerLetter"/>
      <w:lvlText w:val="%2."/>
      <w:lvlJc w:val="left"/>
      <w:pPr>
        <w:ind w:left="1298" w:hanging="360"/>
      </w:pPr>
      <w:rPr>
        <w:rFonts w:cs="Times New Roman"/>
      </w:rPr>
    </w:lvl>
    <w:lvl w:ilvl="2" w:tplc="043F001B" w:tentative="1">
      <w:start w:val="1"/>
      <w:numFmt w:val="lowerRoman"/>
      <w:lvlText w:val="%3."/>
      <w:lvlJc w:val="right"/>
      <w:pPr>
        <w:ind w:left="2018" w:hanging="180"/>
      </w:pPr>
      <w:rPr>
        <w:rFonts w:cs="Times New Roman"/>
      </w:rPr>
    </w:lvl>
    <w:lvl w:ilvl="3" w:tplc="043F000F" w:tentative="1">
      <w:start w:val="1"/>
      <w:numFmt w:val="decimal"/>
      <w:lvlText w:val="%4."/>
      <w:lvlJc w:val="left"/>
      <w:pPr>
        <w:ind w:left="2738" w:hanging="360"/>
      </w:pPr>
      <w:rPr>
        <w:rFonts w:cs="Times New Roman"/>
      </w:rPr>
    </w:lvl>
    <w:lvl w:ilvl="4" w:tplc="043F0019" w:tentative="1">
      <w:start w:val="1"/>
      <w:numFmt w:val="lowerLetter"/>
      <w:lvlText w:val="%5."/>
      <w:lvlJc w:val="left"/>
      <w:pPr>
        <w:ind w:left="3458" w:hanging="360"/>
      </w:pPr>
      <w:rPr>
        <w:rFonts w:cs="Times New Roman"/>
      </w:rPr>
    </w:lvl>
    <w:lvl w:ilvl="5" w:tplc="043F001B" w:tentative="1">
      <w:start w:val="1"/>
      <w:numFmt w:val="lowerRoman"/>
      <w:lvlText w:val="%6."/>
      <w:lvlJc w:val="right"/>
      <w:pPr>
        <w:ind w:left="4178" w:hanging="180"/>
      </w:pPr>
      <w:rPr>
        <w:rFonts w:cs="Times New Roman"/>
      </w:rPr>
    </w:lvl>
    <w:lvl w:ilvl="6" w:tplc="043F000F" w:tentative="1">
      <w:start w:val="1"/>
      <w:numFmt w:val="decimal"/>
      <w:lvlText w:val="%7."/>
      <w:lvlJc w:val="left"/>
      <w:pPr>
        <w:ind w:left="4898" w:hanging="360"/>
      </w:pPr>
      <w:rPr>
        <w:rFonts w:cs="Times New Roman"/>
      </w:rPr>
    </w:lvl>
    <w:lvl w:ilvl="7" w:tplc="043F0019" w:tentative="1">
      <w:start w:val="1"/>
      <w:numFmt w:val="lowerLetter"/>
      <w:lvlText w:val="%8."/>
      <w:lvlJc w:val="left"/>
      <w:pPr>
        <w:ind w:left="5618" w:hanging="360"/>
      </w:pPr>
      <w:rPr>
        <w:rFonts w:cs="Times New Roman"/>
      </w:rPr>
    </w:lvl>
    <w:lvl w:ilvl="8" w:tplc="043F001B" w:tentative="1">
      <w:start w:val="1"/>
      <w:numFmt w:val="lowerRoman"/>
      <w:lvlText w:val="%9."/>
      <w:lvlJc w:val="right"/>
      <w:pPr>
        <w:ind w:left="6338" w:hanging="180"/>
      </w:pPr>
      <w:rPr>
        <w:rFonts w:cs="Times New Roman"/>
      </w:rPr>
    </w:lvl>
  </w:abstractNum>
  <w:abstractNum w:abstractNumId="13">
    <w:nsid w:val="1C4534F2"/>
    <w:multiLevelType w:val="multilevel"/>
    <w:tmpl w:val="7CD6959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nsid w:val="1F94193A"/>
    <w:multiLevelType w:val="multilevel"/>
    <w:tmpl w:val="7CD6959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
    <w:nsid w:val="223039D9"/>
    <w:multiLevelType w:val="multilevel"/>
    <w:tmpl w:val="7CD6959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
    <w:nsid w:val="28795448"/>
    <w:multiLevelType w:val="multilevel"/>
    <w:tmpl w:val="7CD6959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nsid w:val="34A56922"/>
    <w:multiLevelType w:val="hybridMultilevel"/>
    <w:tmpl w:val="9732FB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AAA5DF1"/>
    <w:multiLevelType w:val="hybridMultilevel"/>
    <w:tmpl w:val="F200A392"/>
    <w:lvl w:ilvl="0" w:tplc="4B103648">
      <w:start w:val="1"/>
      <w:numFmt w:val="decimal"/>
      <w:lvlText w:val="%1."/>
      <w:lvlJc w:val="left"/>
      <w:pPr>
        <w:ind w:left="1110" w:hanging="435"/>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19">
    <w:nsid w:val="3CF548C0"/>
    <w:multiLevelType w:val="multilevel"/>
    <w:tmpl w:val="7CD6959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nsid w:val="41232B26"/>
    <w:multiLevelType w:val="hybridMultilevel"/>
    <w:tmpl w:val="2E2EE1A8"/>
    <w:lvl w:ilvl="0" w:tplc="01461C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2700E49"/>
    <w:multiLevelType w:val="hybridMultilevel"/>
    <w:tmpl w:val="0C6A7BA0"/>
    <w:lvl w:ilvl="0" w:tplc="043F000F">
      <w:start w:val="1"/>
      <w:numFmt w:val="decimal"/>
      <w:lvlText w:val="%1."/>
      <w:lvlJc w:val="left"/>
      <w:pPr>
        <w:ind w:left="578" w:hanging="360"/>
      </w:pPr>
      <w:rPr>
        <w:rFonts w:cs="Times New Roman"/>
      </w:rPr>
    </w:lvl>
    <w:lvl w:ilvl="1" w:tplc="043F0019" w:tentative="1">
      <w:start w:val="1"/>
      <w:numFmt w:val="lowerLetter"/>
      <w:lvlText w:val="%2."/>
      <w:lvlJc w:val="left"/>
      <w:pPr>
        <w:ind w:left="1298" w:hanging="360"/>
      </w:pPr>
      <w:rPr>
        <w:rFonts w:cs="Times New Roman"/>
      </w:rPr>
    </w:lvl>
    <w:lvl w:ilvl="2" w:tplc="043F001B" w:tentative="1">
      <w:start w:val="1"/>
      <w:numFmt w:val="lowerRoman"/>
      <w:lvlText w:val="%3."/>
      <w:lvlJc w:val="right"/>
      <w:pPr>
        <w:ind w:left="2018" w:hanging="180"/>
      </w:pPr>
      <w:rPr>
        <w:rFonts w:cs="Times New Roman"/>
      </w:rPr>
    </w:lvl>
    <w:lvl w:ilvl="3" w:tplc="043F000F" w:tentative="1">
      <w:start w:val="1"/>
      <w:numFmt w:val="decimal"/>
      <w:lvlText w:val="%4."/>
      <w:lvlJc w:val="left"/>
      <w:pPr>
        <w:ind w:left="2738" w:hanging="360"/>
      </w:pPr>
      <w:rPr>
        <w:rFonts w:cs="Times New Roman"/>
      </w:rPr>
    </w:lvl>
    <w:lvl w:ilvl="4" w:tplc="043F0019" w:tentative="1">
      <w:start w:val="1"/>
      <w:numFmt w:val="lowerLetter"/>
      <w:lvlText w:val="%5."/>
      <w:lvlJc w:val="left"/>
      <w:pPr>
        <w:ind w:left="3458" w:hanging="360"/>
      </w:pPr>
      <w:rPr>
        <w:rFonts w:cs="Times New Roman"/>
      </w:rPr>
    </w:lvl>
    <w:lvl w:ilvl="5" w:tplc="043F001B" w:tentative="1">
      <w:start w:val="1"/>
      <w:numFmt w:val="lowerRoman"/>
      <w:lvlText w:val="%6."/>
      <w:lvlJc w:val="right"/>
      <w:pPr>
        <w:ind w:left="4178" w:hanging="180"/>
      </w:pPr>
      <w:rPr>
        <w:rFonts w:cs="Times New Roman"/>
      </w:rPr>
    </w:lvl>
    <w:lvl w:ilvl="6" w:tplc="043F000F" w:tentative="1">
      <w:start w:val="1"/>
      <w:numFmt w:val="decimal"/>
      <w:lvlText w:val="%7."/>
      <w:lvlJc w:val="left"/>
      <w:pPr>
        <w:ind w:left="4898" w:hanging="360"/>
      </w:pPr>
      <w:rPr>
        <w:rFonts w:cs="Times New Roman"/>
      </w:rPr>
    </w:lvl>
    <w:lvl w:ilvl="7" w:tplc="043F0019" w:tentative="1">
      <w:start w:val="1"/>
      <w:numFmt w:val="lowerLetter"/>
      <w:lvlText w:val="%8."/>
      <w:lvlJc w:val="left"/>
      <w:pPr>
        <w:ind w:left="5618" w:hanging="360"/>
      </w:pPr>
      <w:rPr>
        <w:rFonts w:cs="Times New Roman"/>
      </w:rPr>
    </w:lvl>
    <w:lvl w:ilvl="8" w:tplc="043F001B" w:tentative="1">
      <w:start w:val="1"/>
      <w:numFmt w:val="lowerRoman"/>
      <w:lvlText w:val="%9."/>
      <w:lvlJc w:val="right"/>
      <w:pPr>
        <w:ind w:left="6338" w:hanging="180"/>
      </w:pPr>
      <w:rPr>
        <w:rFonts w:cs="Times New Roman"/>
      </w:rPr>
    </w:lvl>
  </w:abstractNum>
  <w:abstractNum w:abstractNumId="22">
    <w:nsid w:val="4832621F"/>
    <w:multiLevelType w:val="hybridMultilevel"/>
    <w:tmpl w:val="40C64F06"/>
    <w:lvl w:ilvl="0" w:tplc="043F000F">
      <w:start w:val="1"/>
      <w:numFmt w:val="decimal"/>
      <w:lvlText w:val="%1."/>
      <w:lvlJc w:val="left"/>
      <w:pPr>
        <w:ind w:left="578" w:hanging="360"/>
      </w:pPr>
      <w:rPr>
        <w:rFonts w:cs="Times New Roman"/>
      </w:rPr>
    </w:lvl>
    <w:lvl w:ilvl="1" w:tplc="043F0019" w:tentative="1">
      <w:start w:val="1"/>
      <w:numFmt w:val="lowerLetter"/>
      <w:lvlText w:val="%2."/>
      <w:lvlJc w:val="left"/>
      <w:pPr>
        <w:ind w:left="1298" w:hanging="360"/>
      </w:pPr>
      <w:rPr>
        <w:rFonts w:cs="Times New Roman"/>
      </w:rPr>
    </w:lvl>
    <w:lvl w:ilvl="2" w:tplc="043F001B" w:tentative="1">
      <w:start w:val="1"/>
      <w:numFmt w:val="lowerRoman"/>
      <w:lvlText w:val="%3."/>
      <w:lvlJc w:val="right"/>
      <w:pPr>
        <w:ind w:left="2018" w:hanging="180"/>
      </w:pPr>
      <w:rPr>
        <w:rFonts w:cs="Times New Roman"/>
      </w:rPr>
    </w:lvl>
    <w:lvl w:ilvl="3" w:tplc="043F000F" w:tentative="1">
      <w:start w:val="1"/>
      <w:numFmt w:val="decimal"/>
      <w:lvlText w:val="%4."/>
      <w:lvlJc w:val="left"/>
      <w:pPr>
        <w:ind w:left="2738" w:hanging="360"/>
      </w:pPr>
      <w:rPr>
        <w:rFonts w:cs="Times New Roman"/>
      </w:rPr>
    </w:lvl>
    <w:lvl w:ilvl="4" w:tplc="043F0019" w:tentative="1">
      <w:start w:val="1"/>
      <w:numFmt w:val="lowerLetter"/>
      <w:lvlText w:val="%5."/>
      <w:lvlJc w:val="left"/>
      <w:pPr>
        <w:ind w:left="3458" w:hanging="360"/>
      </w:pPr>
      <w:rPr>
        <w:rFonts w:cs="Times New Roman"/>
      </w:rPr>
    </w:lvl>
    <w:lvl w:ilvl="5" w:tplc="043F001B" w:tentative="1">
      <w:start w:val="1"/>
      <w:numFmt w:val="lowerRoman"/>
      <w:lvlText w:val="%6."/>
      <w:lvlJc w:val="right"/>
      <w:pPr>
        <w:ind w:left="4178" w:hanging="180"/>
      </w:pPr>
      <w:rPr>
        <w:rFonts w:cs="Times New Roman"/>
      </w:rPr>
    </w:lvl>
    <w:lvl w:ilvl="6" w:tplc="043F000F" w:tentative="1">
      <w:start w:val="1"/>
      <w:numFmt w:val="decimal"/>
      <w:lvlText w:val="%7."/>
      <w:lvlJc w:val="left"/>
      <w:pPr>
        <w:ind w:left="4898" w:hanging="360"/>
      </w:pPr>
      <w:rPr>
        <w:rFonts w:cs="Times New Roman"/>
      </w:rPr>
    </w:lvl>
    <w:lvl w:ilvl="7" w:tplc="043F0019" w:tentative="1">
      <w:start w:val="1"/>
      <w:numFmt w:val="lowerLetter"/>
      <w:lvlText w:val="%8."/>
      <w:lvlJc w:val="left"/>
      <w:pPr>
        <w:ind w:left="5618" w:hanging="360"/>
      </w:pPr>
      <w:rPr>
        <w:rFonts w:cs="Times New Roman"/>
      </w:rPr>
    </w:lvl>
    <w:lvl w:ilvl="8" w:tplc="043F001B" w:tentative="1">
      <w:start w:val="1"/>
      <w:numFmt w:val="lowerRoman"/>
      <w:lvlText w:val="%9."/>
      <w:lvlJc w:val="right"/>
      <w:pPr>
        <w:ind w:left="6338" w:hanging="180"/>
      </w:pPr>
      <w:rPr>
        <w:rFonts w:cs="Times New Roman"/>
      </w:rPr>
    </w:lvl>
  </w:abstractNum>
  <w:abstractNum w:abstractNumId="23">
    <w:nsid w:val="4A5C020D"/>
    <w:multiLevelType w:val="hybridMultilevel"/>
    <w:tmpl w:val="A3789A14"/>
    <w:lvl w:ilvl="0" w:tplc="94A02B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D68432E"/>
    <w:multiLevelType w:val="hybridMultilevel"/>
    <w:tmpl w:val="E21CE36A"/>
    <w:lvl w:ilvl="0" w:tplc="4844AA12">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4E7762B9"/>
    <w:multiLevelType w:val="multilevel"/>
    <w:tmpl w:val="7CD6959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nsid w:val="503F3EC7"/>
    <w:multiLevelType w:val="hybridMultilevel"/>
    <w:tmpl w:val="4AD2F166"/>
    <w:lvl w:ilvl="0" w:tplc="043F000F">
      <w:start w:val="1"/>
      <w:numFmt w:val="decimal"/>
      <w:lvlText w:val="%1."/>
      <w:lvlJc w:val="left"/>
      <w:pPr>
        <w:ind w:left="578" w:hanging="360"/>
      </w:pPr>
      <w:rPr>
        <w:rFonts w:cs="Times New Roman"/>
      </w:rPr>
    </w:lvl>
    <w:lvl w:ilvl="1" w:tplc="043F0019" w:tentative="1">
      <w:start w:val="1"/>
      <w:numFmt w:val="lowerLetter"/>
      <w:lvlText w:val="%2."/>
      <w:lvlJc w:val="left"/>
      <w:pPr>
        <w:ind w:left="1298" w:hanging="360"/>
      </w:pPr>
      <w:rPr>
        <w:rFonts w:cs="Times New Roman"/>
      </w:rPr>
    </w:lvl>
    <w:lvl w:ilvl="2" w:tplc="043F001B" w:tentative="1">
      <w:start w:val="1"/>
      <w:numFmt w:val="lowerRoman"/>
      <w:lvlText w:val="%3."/>
      <w:lvlJc w:val="right"/>
      <w:pPr>
        <w:ind w:left="2018" w:hanging="180"/>
      </w:pPr>
      <w:rPr>
        <w:rFonts w:cs="Times New Roman"/>
      </w:rPr>
    </w:lvl>
    <w:lvl w:ilvl="3" w:tplc="043F000F" w:tentative="1">
      <w:start w:val="1"/>
      <w:numFmt w:val="decimal"/>
      <w:lvlText w:val="%4."/>
      <w:lvlJc w:val="left"/>
      <w:pPr>
        <w:ind w:left="2738" w:hanging="360"/>
      </w:pPr>
      <w:rPr>
        <w:rFonts w:cs="Times New Roman"/>
      </w:rPr>
    </w:lvl>
    <w:lvl w:ilvl="4" w:tplc="043F0019" w:tentative="1">
      <w:start w:val="1"/>
      <w:numFmt w:val="lowerLetter"/>
      <w:lvlText w:val="%5."/>
      <w:lvlJc w:val="left"/>
      <w:pPr>
        <w:ind w:left="3458" w:hanging="360"/>
      </w:pPr>
      <w:rPr>
        <w:rFonts w:cs="Times New Roman"/>
      </w:rPr>
    </w:lvl>
    <w:lvl w:ilvl="5" w:tplc="043F001B" w:tentative="1">
      <w:start w:val="1"/>
      <w:numFmt w:val="lowerRoman"/>
      <w:lvlText w:val="%6."/>
      <w:lvlJc w:val="right"/>
      <w:pPr>
        <w:ind w:left="4178" w:hanging="180"/>
      </w:pPr>
      <w:rPr>
        <w:rFonts w:cs="Times New Roman"/>
      </w:rPr>
    </w:lvl>
    <w:lvl w:ilvl="6" w:tplc="043F000F" w:tentative="1">
      <w:start w:val="1"/>
      <w:numFmt w:val="decimal"/>
      <w:lvlText w:val="%7."/>
      <w:lvlJc w:val="left"/>
      <w:pPr>
        <w:ind w:left="4898" w:hanging="360"/>
      </w:pPr>
      <w:rPr>
        <w:rFonts w:cs="Times New Roman"/>
      </w:rPr>
    </w:lvl>
    <w:lvl w:ilvl="7" w:tplc="043F0019" w:tentative="1">
      <w:start w:val="1"/>
      <w:numFmt w:val="lowerLetter"/>
      <w:lvlText w:val="%8."/>
      <w:lvlJc w:val="left"/>
      <w:pPr>
        <w:ind w:left="5618" w:hanging="360"/>
      </w:pPr>
      <w:rPr>
        <w:rFonts w:cs="Times New Roman"/>
      </w:rPr>
    </w:lvl>
    <w:lvl w:ilvl="8" w:tplc="043F001B" w:tentative="1">
      <w:start w:val="1"/>
      <w:numFmt w:val="lowerRoman"/>
      <w:lvlText w:val="%9."/>
      <w:lvlJc w:val="right"/>
      <w:pPr>
        <w:ind w:left="6338" w:hanging="180"/>
      </w:pPr>
      <w:rPr>
        <w:rFonts w:cs="Times New Roman"/>
      </w:rPr>
    </w:lvl>
  </w:abstractNum>
  <w:abstractNum w:abstractNumId="27">
    <w:nsid w:val="5EE24F31"/>
    <w:multiLevelType w:val="multilevel"/>
    <w:tmpl w:val="7CD6959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8">
    <w:nsid w:val="61832237"/>
    <w:multiLevelType w:val="hybridMultilevel"/>
    <w:tmpl w:val="48F423CE"/>
    <w:lvl w:ilvl="0" w:tplc="3998E5EC">
      <w:start w:val="1"/>
      <w:numFmt w:val="decimal"/>
      <w:lvlText w:val="%1)"/>
      <w:lvlJc w:val="left"/>
      <w:pPr>
        <w:ind w:left="760" w:hanging="360"/>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29">
    <w:nsid w:val="61EA0C52"/>
    <w:multiLevelType w:val="hybridMultilevel"/>
    <w:tmpl w:val="C9401AB4"/>
    <w:lvl w:ilvl="0" w:tplc="F7E6F72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67706DCC"/>
    <w:multiLevelType w:val="hybridMultilevel"/>
    <w:tmpl w:val="068EE34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8985F4C"/>
    <w:multiLevelType w:val="hybridMultilevel"/>
    <w:tmpl w:val="357E84C2"/>
    <w:lvl w:ilvl="0" w:tplc="292A9E88">
      <w:start w:val="1"/>
      <w:numFmt w:val="decimal"/>
      <w:lvlText w:val="%1."/>
      <w:lvlJc w:val="left"/>
      <w:pPr>
        <w:tabs>
          <w:tab w:val="num" w:pos="882"/>
        </w:tabs>
        <w:ind w:left="882" w:hanging="630"/>
      </w:pPr>
      <w:rPr>
        <w:rFonts w:hint="default"/>
      </w:rPr>
    </w:lvl>
    <w:lvl w:ilvl="1" w:tplc="04190019" w:tentative="1">
      <w:start w:val="1"/>
      <w:numFmt w:val="lowerLetter"/>
      <w:lvlText w:val="%2."/>
      <w:lvlJc w:val="left"/>
      <w:pPr>
        <w:tabs>
          <w:tab w:val="num" w:pos="1332"/>
        </w:tabs>
        <w:ind w:left="1332" w:hanging="360"/>
      </w:pPr>
    </w:lvl>
    <w:lvl w:ilvl="2" w:tplc="0419001B" w:tentative="1">
      <w:start w:val="1"/>
      <w:numFmt w:val="lowerRoman"/>
      <w:lvlText w:val="%3."/>
      <w:lvlJc w:val="right"/>
      <w:pPr>
        <w:tabs>
          <w:tab w:val="num" w:pos="2052"/>
        </w:tabs>
        <w:ind w:left="2052" w:hanging="180"/>
      </w:pPr>
    </w:lvl>
    <w:lvl w:ilvl="3" w:tplc="0419000F" w:tentative="1">
      <w:start w:val="1"/>
      <w:numFmt w:val="decimal"/>
      <w:lvlText w:val="%4."/>
      <w:lvlJc w:val="left"/>
      <w:pPr>
        <w:tabs>
          <w:tab w:val="num" w:pos="2772"/>
        </w:tabs>
        <w:ind w:left="2772" w:hanging="360"/>
      </w:pPr>
    </w:lvl>
    <w:lvl w:ilvl="4" w:tplc="04190019" w:tentative="1">
      <w:start w:val="1"/>
      <w:numFmt w:val="lowerLetter"/>
      <w:lvlText w:val="%5."/>
      <w:lvlJc w:val="left"/>
      <w:pPr>
        <w:tabs>
          <w:tab w:val="num" w:pos="3492"/>
        </w:tabs>
        <w:ind w:left="3492" w:hanging="360"/>
      </w:pPr>
    </w:lvl>
    <w:lvl w:ilvl="5" w:tplc="0419001B" w:tentative="1">
      <w:start w:val="1"/>
      <w:numFmt w:val="lowerRoman"/>
      <w:lvlText w:val="%6."/>
      <w:lvlJc w:val="right"/>
      <w:pPr>
        <w:tabs>
          <w:tab w:val="num" w:pos="4212"/>
        </w:tabs>
        <w:ind w:left="4212" w:hanging="180"/>
      </w:pPr>
    </w:lvl>
    <w:lvl w:ilvl="6" w:tplc="0419000F" w:tentative="1">
      <w:start w:val="1"/>
      <w:numFmt w:val="decimal"/>
      <w:lvlText w:val="%7."/>
      <w:lvlJc w:val="left"/>
      <w:pPr>
        <w:tabs>
          <w:tab w:val="num" w:pos="4932"/>
        </w:tabs>
        <w:ind w:left="4932" w:hanging="360"/>
      </w:pPr>
    </w:lvl>
    <w:lvl w:ilvl="7" w:tplc="04190019" w:tentative="1">
      <w:start w:val="1"/>
      <w:numFmt w:val="lowerLetter"/>
      <w:lvlText w:val="%8."/>
      <w:lvlJc w:val="left"/>
      <w:pPr>
        <w:tabs>
          <w:tab w:val="num" w:pos="5652"/>
        </w:tabs>
        <w:ind w:left="5652" w:hanging="360"/>
      </w:pPr>
    </w:lvl>
    <w:lvl w:ilvl="8" w:tplc="0419001B" w:tentative="1">
      <w:start w:val="1"/>
      <w:numFmt w:val="lowerRoman"/>
      <w:lvlText w:val="%9."/>
      <w:lvlJc w:val="right"/>
      <w:pPr>
        <w:tabs>
          <w:tab w:val="num" w:pos="6372"/>
        </w:tabs>
        <w:ind w:left="6372" w:hanging="180"/>
      </w:pPr>
    </w:lvl>
  </w:abstractNum>
  <w:abstractNum w:abstractNumId="32">
    <w:nsid w:val="697E653B"/>
    <w:multiLevelType w:val="hybridMultilevel"/>
    <w:tmpl w:val="D8EA4ABA"/>
    <w:lvl w:ilvl="0" w:tplc="043F000F">
      <w:start w:val="1"/>
      <w:numFmt w:val="decimal"/>
      <w:lvlText w:val="%1."/>
      <w:lvlJc w:val="left"/>
      <w:pPr>
        <w:ind w:left="578" w:hanging="360"/>
      </w:pPr>
      <w:rPr>
        <w:rFonts w:cs="Times New Roman"/>
      </w:rPr>
    </w:lvl>
    <w:lvl w:ilvl="1" w:tplc="043F0019" w:tentative="1">
      <w:start w:val="1"/>
      <w:numFmt w:val="lowerLetter"/>
      <w:lvlText w:val="%2."/>
      <w:lvlJc w:val="left"/>
      <w:pPr>
        <w:ind w:left="1298" w:hanging="360"/>
      </w:pPr>
      <w:rPr>
        <w:rFonts w:cs="Times New Roman"/>
      </w:rPr>
    </w:lvl>
    <w:lvl w:ilvl="2" w:tplc="043F001B" w:tentative="1">
      <w:start w:val="1"/>
      <w:numFmt w:val="lowerRoman"/>
      <w:lvlText w:val="%3."/>
      <w:lvlJc w:val="right"/>
      <w:pPr>
        <w:ind w:left="2018" w:hanging="180"/>
      </w:pPr>
      <w:rPr>
        <w:rFonts w:cs="Times New Roman"/>
      </w:rPr>
    </w:lvl>
    <w:lvl w:ilvl="3" w:tplc="043F000F" w:tentative="1">
      <w:start w:val="1"/>
      <w:numFmt w:val="decimal"/>
      <w:lvlText w:val="%4."/>
      <w:lvlJc w:val="left"/>
      <w:pPr>
        <w:ind w:left="2738" w:hanging="360"/>
      </w:pPr>
      <w:rPr>
        <w:rFonts w:cs="Times New Roman"/>
      </w:rPr>
    </w:lvl>
    <w:lvl w:ilvl="4" w:tplc="043F0019" w:tentative="1">
      <w:start w:val="1"/>
      <w:numFmt w:val="lowerLetter"/>
      <w:lvlText w:val="%5."/>
      <w:lvlJc w:val="left"/>
      <w:pPr>
        <w:ind w:left="3458" w:hanging="360"/>
      </w:pPr>
      <w:rPr>
        <w:rFonts w:cs="Times New Roman"/>
      </w:rPr>
    </w:lvl>
    <w:lvl w:ilvl="5" w:tplc="043F001B" w:tentative="1">
      <w:start w:val="1"/>
      <w:numFmt w:val="lowerRoman"/>
      <w:lvlText w:val="%6."/>
      <w:lvlJc w:val="right"/>
      <w:pPr>
        <w:ind w:left="4178" w:hanging="180"/>
      </w:pPr>
      <w:rPr>
        <w:rFonts w:cs="Times New Roman"/>
      </w:rPr>
    </w:lvl>
    <w:lvl w:ilvl="6" w:tplc="043F000F" w:tentative="1">
      <w:start w:val="1"/>
      <w:numFmt w:val="decimal"/>
      <w:lvlText w:val="%7."/>
      <w:lvlJc w:val="left"/>
      <w:pPr>
        <w:ind w:left="4898" w:hanging="360"/>
      </w:pPr>
      <w:rPr>
        <w:rFonts w:cs="Times New Roman"/>
      </w:rPr>
    </w:lvl>
    <w:lvl w:ilvl="7" w:tplc="043F0019" w:tentative="1">
      <w:start w:val="1"/>
      <w:numFmt w:val="lowerLetter"/>
      <w:lvlText w:val="%8."/>
      <w:lvlJc w:val="left"/>
      <w:pPr>
        <w:ind w:left="5618" w:hanging="360"/>
      </w:pPr>
      <w:rPr>
        <w:rFonts w:cs="Times New Roman"/>
      </w:rPr>
    </w:lvl>
    <w:lvl w:ilvl="8" w:tplc="043F001B" w:tentative="1">
      <w:start w:val="1"/>
      <w:numFmt w:val="lowerRoman"/>
      <w:lvlText w:val="%9."/>
      <w:lvlJc w:val="right"/>
      <w:pPr>
        <w:ind w:left="6338" w:hanging="180"/>
      </w:pPr>
      <w:rPr>
        <w:rFonts w:cs="Times New Roman"/>
      </w:rPr>
    </w:lvl>
  </w:abstractNum>
  <w:abstractNum w:abstractNumId="33">
    <w:nsid w:val="6BB6752E"/>
    <w:multiLevelType w:val="hybridMultilevel"/>
    <w:tmpl w:val="7CD69590"/>
    <w:lvl w:ilvl="0" w:tplc="043F000F">
      <w:start w:val="1"/>
      <w:numFmt w:val="decimal"/>
      <w:lvlText w:val="%1."/>
      <w:lvlJc w:val="left"/>
      <w:pPr>
        <w:ind w:left="360" w:hanging="360"/>
      </w:pPr>
      <w:rPr>
        <w:rFonts w:cs="Times New Roman"/>
      </w:rPr>
    </w:lvl>
    <w:lvl w:ilvl="1" w:tplc="043F0019" w:tentative="1">
      <w:start w:val="1"/>
      <w:numFmt w:val="lowerLetter"/>
      <w:lvlText w:val="%2."/>
      <w:lvlJc w:val="left"/>
      <w:pPr>
        <w:ind w:left="1080" w:hanging="360"/>
      </w:pPr>
      <w:rPr>
        <w:rFonts w:cs="Times New Roman"/>
      </w:rPr>
    </w:lvl>
    <w:lvl w:ilvl="2" w:tplc="043F001B" w:tentative="1">
      <w:start w:val="1"/>
      <w:numFmt w:val="lowerRoman"/>
      <w:lvlText w:val="%3."/>
      <w:lvlJc w:val="right"/>
      <w:pPr>
        <w:ind w:left="1800" w:hanging="180"/>
      </w:pPr>
      <w:rPr>
        <w:rFonts w:cs="Times New Roman"/>
      </w:rPr>
    </w:lvl>
    <w:lvl w:ilvl="3" w:tplc="043F000F" w:tentative="1">
      <w:start w:val="1"/>
      <w:numFmt w:val="decimal"/>
      <w:lvlText w:val="%4."/>
      <w:lvlJc w:val="left"/>
      <w:pPr>
        <w:ind w:left="2520" w:hanging="360"/>
      </w:pPr>
      <w:rPr>
        <w:rFonts w:cs="Times New Roman"/>
      </w:rPr>
    </w:lvl>
    <w:lvl w:ilvl="4" w:tplc="043F0019" w:tentative="1">
      <w:start w:val="1"/>
      <w:numFmt w:val="lowerLetter"/>
      <w:lvlText w:val="%5."/>
      <w:lvlJc w:val="left"/>
      <w:pPr>
        <w:ind w:left="3240" w:hanging="360"/>
      </w:pPr>
      <w:rPr>
        <w:rFonts w:cs="Times New Roman"/>
      </w:rPr>
    </w:lvl>
    <w:lvl w:ilvl="5" w:tplc="043F001B" w:tentative="1">
      <w:start w:val="1"/>
      <w:numFmt w:val="lowerRoman"/>
      <w:lvlText w:val="%6."/>
      <w:lvlJc w:val="right"/>
      <w:pPr>
        <w:ind w:left="3960" w:hanging="180"/>
      </w:pPr>
      <w:rPr>
        <w:rFonts w:cs="Times New Roman"/>
      </w:rPr>
    </w:lvl>
    <w:lvl w:ilvl="6" w:tplc="043F000F" w:tentative="1">
      <w:start w:val="1"/>
      <w:numFmt w:val="decimal"/>
      <w:lvlText w:val="%7."/>
      <w:lvlJc w:val="left"/>
      <w:pPr>
        <w:ind w:left="4680" w:hanging="360"/>
      </w:pPr>
      <w:rPr>
        <w:rFonts w:cs="Times New Roman"/>
      </w:rPr>
    </w:lvl>
    <w:lvl w:ilvl="7" w:tplc="043F0019" w:tentative="1">
      <w:start w:val="1"/>
      <w:numFmt w:val="lowerLetter"/>
      <w:lvlText w:val="%8."/>
      <w:lvlJc w:val="left"/>
      <w:pPr>
        <w:ind w:left="5400" w:hanging="360"/>
      </w:pPr>
      <w:rPr>
        <w:rFonts w:cs="Times New Roman"/>
      </w:rPr>
    </w:lvl>
    <w:lvl w:ilvl="8" w:tplc="043F001B" w:tentative="1">
      <w:start w:val="1"/>
      <w:numFmt w:val="lowerRoman"/>
      <w:lvlText w:val="%9."/>
      <w:lvlJc w:val="right"/>
      <w:pPr>
        <w:ind w:left="6120" w:hanging="180"/>
      </w:pPr>
      <w:rPr>
        <w:rFonts w:cs="Times New Roman"/>
      </w:rPr>
    </w:lvl>
  </w:abstractNum>
  <w:abstractNum w:abstractNumId="34">
    <w:nsid w:val="722D0B95"/>
    <w:multiLevelType w:val="multilevel"/>
    <w:tmpl w:val="7CD6959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5">
    <w:nsid w:val="7234779F"/>
    <w:multiLevelType w:val="multilevel"/>
    <w:tmpl w:val="7CD6959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6">
    <w:nsid w:val="74176B0C"/>
    <w:multiLevelType w:val="hybridMultilevel"/>
    <w:tmpl w:val="F9583BB4"/>
    <w:lvl w:ilvl="0" w:tplc="04190001">
      <w:start w:val="1"/>
      <w:numFmt w:val="bullet"/>
      <w:lvlText w:val=""/>
      <w:lvlJc w:val="left"/>
      <w:pPr>
        <w:ind w:left="909" w:hanging="360"/>
      </w:pPr>
      <w:rPr>
        <w:rFonts w:ascii="Symbol" w:hAnsi="Symbol" w:hint="default"/>
      </w:rPr>
    </w:lvl>
    <w:lvl w:ilvl="1" w:tplc="04190003" w:tentative="1">
      <w:start w:val="1"/>
      <w:numFmt w:val="bullet"/>
      <w:lvlText w:val="o"/>
      <w:lvlJc w:val="left"/>
      <w:pPr>
        <w:ind w:left="1629" w:hanging="360"/>
      </w:pPr>
      <w:rPr>
        <w:rFonts w:ascii="Courier New" w:hAnsi="Courier New" w:cs="Courier New" w:hint="default"/>
      </w:rPr>
    </w:lvl>
    <w:lvl w:ilvl="2" w:tplc="04190005" w:tentative="1">
      <w:start w:val="1"/>
      <w:numFmt w:val="bullet"/>
      <w:lvlText w:val=""/>
      <w:lvlJc w:val="left"/>
      <w:pPr>
        <w:ind w:left="2349" w:hanging="360"/>
      </w:pPr>
      <w:rPr>
        <w:rFonts w:ascii="Wingdings" w:hAnsi="Wingdings" w:hint="default"/>
      </w:rPr>
    </w:lvl>
    <w:lvl w:ilvl="3" w:tplc="04190001" w:tentative="1">
      <w:start w:val="1"/>
      <w:numFmt w:val="bullet"/>
      <w:lvlText w:val=""/>
      <w:lvlJc w:val="left"/>
      <w:pPr>
        <w:ind w:left="3069" w:hanging="360"/>
      </w:pPr>
      <w:rPr>
        <w:rFonts w:ascii="Symbol" w:hAnsi="Symbol" w:hint="default"/>
      </w:rPr>
    </w:lvl>
    <w:lvl w:ilvl="4" w:tplc="04190003" w:tentative="1">
      <w:start w:val="1"/>
      <w:numFmt w:val="bullet"/>
      <w:lvlText w:val="o"/>
      <w:lvlJc w:val="left"/>
      <w:pPr>
        <w:ind w:left="3789" w:hanging="360"/>
      </w:pPr>
      <w:rPr>
        <w:rFonts w:ascii="Courier New" w:hAnsi="Courier New" w:cs="Courier New" w:hint="default"/>
      </w:rPr>
    </w:lvl>
    <w:lvl w:ilvl="5" w:tplc="04190005" w:tentative="1">
      <w:start w:val="1"/>
      <w:numFmt w:val="bullet"/>
      <w:lvlText w:val=""/>
      <w:lvlJc w:val="left"/>
      <w:pPr>
        <w:ind w:left="4509" w:hanging="360"/>
      </w:pPr>
      <w:rPr>
        <w:rFonts w:ascii="Wingdings" w:hAnsi="Wingdings" w:hint="default"/>
      </w:rPr>
    </w:lvl>
    <w:lvl w:ilvl="6" w:tplc="04190001" w:tentative="1">
      <w:start w:val="1"/>
      <w:numFmt w:val="bullet"/>
      <w:lvlText w:val=""/>
      <w:lvlJc w:val="left"/>
      <w:pPr>
        <w:ind w:left="5229" w:hanging="360"/>
      </w:pPr>
      <w:rPr>
        <w:rFonts w:ascii="Symbol" w:hAnsi="Symbol" w:hint="default"/>
      </w:rPr>
    </w:lvl>
    <w:lvl w:ilvl="7" w:tplc="04190003" w:tentative="1">
      <w:start w:val="1"/>
      <w:numFmt w:val="bullet"/>
      <w:lvlText w:val="o"/>
      <w:lvlJc w:val="left"/>
      <w:pPr>
        <w:ind w:left="5949" w:hanging="360"/>
      </w:pPr>
      <w:rPr>
        <w:rFonts w:ascii="Courier New" w:hAnsi="Courier New" w:cs="Courier New" w:hint="default"/>
      </w:rPr>
    </w:lvl>
    <w:lvl w:ilvl="8" w:tplc="04190005" w:tentative="1">
      <w:start w:val="1"/>
      <w:numFmt w:val="bullet"/>
      <w:lvlText w:val=""/>
      <w:lvlJc w:val="left"/>
      <w:pPr>
        <w:ind w:left="6669" w:hanging="360"/>
      </w:pPr>
      <w:rPr>
        <w:rFonts w:ascii="Wingdings" w:hAnsi="Wingdings" w:hint="default"/>
      </w:rPr>
    </w:lvl>
  </w:abstractNum>
  <w:abstractNum w:abstractNumId="37">
    <w:nsid w:val="781C1D7E"/>
    <w:multiLevelType w:val="hybridMultilevel"/>
    <w:tmpl w:val="666A691E"/>
    <w:lvl w:ilvl="0" w:tplc="3EACDC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ABB2A78"/>
    <w:multiLevelType w:val="hybridMultilevel"/>
    <w:tmpl w:val="5D3C46C8"/>
    <w:lvl w:ilvl="0" w:tplc="D23864BE">
      <w:start w:val="11"/>
      <w:numFmt w:val="decimal"/>
      <w:lvlText w:val="%1)"/>
      <w:lvlJc w:val="left"/>
      <w:pPr>
        <w:ind w:left="1"/>
      </w:pPr>
      <w:rPr>
        <w:rFonts w:ascii="Times New Roman" w:eastAsia="Times New Roman" w:hAnsi="Times New Roman" w:cs="Times New Roman" w:hint="default"/>
        <w:b/>
        <w:i w:val="0"/>
        <w:strike w:val="0"/>
        <w:dstrike w:val="0"/>
        <w:color w:val="000000"/>
        <w:sz w:val="24"/>
        <w:szCs w:val="24"/>
        <w:u w:val="none" w:color="000000"/>
        <w:vertAlign w:val="baseline"/>
      </w:rPr>
    </w:lvl>
    <w:lvl w:ilvl="1" w:tplc="7730D6D8">
      <w:start w:val="1"/>
      <w:numFmt w:val="lowerLetter"/>
      <w:lvlText w:val="%2"/>
      <w:lvlJc w:val="left"/>
      <w:pPr>
        <w:ind w:left="1081"/>
      </w:pPr>
      <w:rPr>
        <w:rFonts w:ascii="Arial" w:eastAsia="Times New Roman" w:hAnsi="Arial" w:cs="Arial"/>
        <w:b w:val="0"/>
        <w:i w:val="0"/>
        <w:strike w:val="0"/>
        <w:dstrike w:val="0"/>
        <w:color w:val="000000"/>
        <w:sz w:val="29"/>
        <w:u w:val="none" w:color="000000"/>
        <w:vertAlign w:val="baseline"/>
      </w:rPr>
    </w:lvl>
    <w:lvl w:ilvl="2" w:tplc="D6867A62">
      <w:start w:val="1"/>
      <w:numFmt w:val="lowerRoman"/>
      <w:lvlText w:val="%3"/>
      <w:lvlJc w:val="left"/>
      <w:pPr>
        <w:ind w:left="1801"/>
      </w:pPr>
      <w:rPr>
        <w:rFonts w:ascii="Arial" w:eastAsia="Times New Roman" w:hAnsi="Arial" w:cs="Arial"/>
        <w:b w:val="0"/>
        <w:i w:val="0"/>
        <w:strike w:val="0"/>
        <w:dstrike w:val="0"/>
        <w:color w:val="000000"/>
        <w:sz w:val="29"/>
        <w:u w:val="none" w:color="000000"/>
        <w:vertAlign w:val="baseline"/>
      </w:rPr>
    </w:lvl>
    <w:lvl w:ilvl="3" w:tplc="5DCE2F1C">
      <w:start w:val="1"/>
      <w:numFmt w:val="decimal"/>
      <w:lvlText w:val="%4"/>
      <w:lvlJc w:val="left"/>
      <w:pPr>
        <w:ind w:left="2521"/>
      </w:pPr>
      <w:rPr>
        <w:rFonts w:ascii="Arial" w:eastAsia="Times New Roman" w:hAnsi="Arial" w:cs="Arial"/>
        <w:b w:val="0"/>
        <w:i w:val="0"/>
        <w:strike w:val="0"/>
        <w:dstrike w:val="0"/>
        <w:color w:val="000000"/>
        <w:sz w:val="29"/>
        <w:u w:val="none" w:color="000000"/>
        <w:vertAlign w:val="baseline"/>
      </w:rPr>
    </w:lvl>
    <w:lvl w:ilvl="4" w:tplc="A9E2F3C8">
      <w:start w:val="1"/>
      <w:numFmt w:val="lowerLetter"/>
      <w:lvlText w:val="%5"/>
      <w:lvlJc w:val="left"/>
      <w:pPr>
        <w:ind w:left="3241"/>
      </w:pPr>
      <w:rPr>
        <w:rFonts w:ascii="Arial" w:eastAsia="Times New Roman" w:hAnsi="Arial" w:cs="Arial"/>
        <w:b w:val="0"/>
        <w:i w:val="0"/>
        <w:strike w:val="0"/>
        <w:dstrike w:val="0"/>
        <w:color w:val="000000"/>
        <w:sz w:val="29"/>
        <w:u w:val="none" w:color="000000"/>
        <w:vertAlign w:val="baseline"/>
      </w:rPr>
    </w:lvl>
    <w:lvl w:ilvl="5" w:tplc="012C504E">
      <w:start w:val="1"/>
      <w:numFmt w:val="lowerRoman"/>
      <w:lvlText w:val="%6"/>
      <w:lvlJc w:val="left"/>
      <w:pPr>
        <w:ind w:left="3961"/>
      </w:pPr>
      <w:rPr>
        <w:rFonts w:ascii="Arial" w:eastAsia="Times New Roman" w:hAnsi="Arial" w:cs="Arial"/>
        <w:b w:val="0"/>
        <w:i w:val="0"/>
        <w:strike w:val="0"/>
        <w:dstrike w:val="0"/>
        <w:color w:val="000000"/>
        <w:sz w:val="29"/>
        <w:u w:val="none" w:color="000000"/>
        <w:vertAlign w:val="baseline"/>
      </w:rPr>
    </w:lvl>
    <w:lvl w:ilvl="6" w:tplc="1450B476">
      <w:start w:val="1"/>
      <w:numFmt w:val="decimal"/>
      <w:lvlText w:val="%7"/>
      <w:lvlJc w:val="left"/>
      <w:pPr>
        <w:ind w:left="4681"/>
      </w:pPr>
      <w:rPr>
        <w:rFonts w:ascii="Arial" w:eastAsia="Times New Roman" w:hAnsi="Arial" w:cs="Arial"/>
        <w:b w:val="0"/>
        <w:i w:val="0"/>
        <w:strike w:val="0"/>
        <w:dstrike w:val="0"/>
        <w:color w:val="000000"/>
        <w:sz w:val="29"/>
        <w:u w:val="none" w:color="000000"/>
        <w:vertAlign w:val="baseline"/>
      </w:rPr>
    </w:lvl>
    <w:lvl w:ilvl="7" w:tplc="A4DABE1A">
      <w:start w:val="1"/>
      <w:numFmt w:val="lowerLetter"/>
      <w:lvlText w:val="%8"/>
      <w:lvlJc w:val="left"/>
      <w:pPr>
        <w:ind w:left="5401"/>
      </w:pPr>
      <w:rPr>
        <w:rFonts w:ascii="Arial" w:eastAsia="Times New Roman" w:hAnsi="Arial" w:cs="Arial"/>
        <w:b w:val="0"/>
        <w:i w:val="0"/>
        <w:strike w:val="0"/>
        <w:dstrike w:val="0"/>
        <w:color w:val="000000"/>
        <w:sz w:val="29"/>
        <w:u w:val="none" w:color="000000"/>
        <w:vertAlign w:val="baseline"/>
      </w:rPr>
    </w:lvl>
    <w:lvl w:ilvl="8" w:tplc="93325ED8">
      <w:start w:val="1"/>
      <w:numFmt w:val="lowerRoman"/>
      <w:lvlText w:val="%9"/>
      <w:lvlJc w:val="left"/>
      <w:pPr>
        <w:ind w:left="6121"/>
      </w:pPr>
      <w:rPr>
        <w:rFonts w:ascii="Arial" w:eastAsia="Times New Roman" w:hAnsi="Arial" w:cs="Arial"/>
        <w:b w:val="0"/>
        <w:i w:val="0"/>
        <w:strike w:val="0"/>
        <w:dstrike w:val="0"/>
        <w:color w:val="000000"/>
        <w:sz w:val="29"/>
        <w:u w:val="none" w:color="000000"/>
        <w:vertAlign w:val="baseline"/>
      </w:rPr>
    </w:lvl>
  </w:abstractNum>
  <w:abstractNum w:abstractNumId="39">
    <w:nsid w:val="7E7D5C7C"/>
    <w:multiLevelType w:val="hybridMultilevel"/>
    <w:tmpl w:val="4CC47CB6"/>
    <w:lvl w:ilvl="0" w:tplc="75A238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7F7D3C73"/>
    <w:multiLevelType w:val="hybridMultilevel"/>
    <w:tmpl w:val="D7A8D45C"/>
    <w:lvl w:ilvl="0" w:tplc="1CAE88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3"/>
  </w:num>
  <w:num w:numId="2">
    <w:abstractNumId w:val="7"/>
  </w:num>
  <w:num w:numId="3">
    <w:abstractNumId w:val="4"/>
  </w:num>
  <w:num w:numId="4">
    <w:abstractNumId w:val="22"/>
  </w:num>
  <w:num w:numId="5">
    <w:abstractNumId w:val="21"/>
  </w:num>
  <w:num w:numId="6">
    <w:abstractNumId w:val="3"/>
  </w:num>
  <w:num w:numId="7">
    <w:abstractNumId w:val="26"/>
  </w:num>
  <w:num w:numId="8">
    <w:abstractNumId w:val="5"/>
  </w:num>
  <w:num w:numId="9">
    <w:abstractNumId w:val="12"/>
  </w:num>
  <w:num w:numId="10">
    <w:abstractNumId w:val="32"/>
  </w:num>
  <w:num w:numId="11">
    <w:abstractNumId w:val="23"/>
  </w:num>
  <w:num w:numId="12">
    <w:abstractNumId w:val="37"/>
  </w:num>
  <w:num w:numId="13">
    <w:abstractNumId w:val="20"/>
  </w:num>
  <w:num w:numId="14">
    <w:abstractNumId w:val="40"/>
  </w:num>
  <w:num w:numId="15">
    <w:abstractNumId w:val="9"/>
  </w:num>
  <w:num w:numId="16">
    <w:abstractNumId w:val="10"/>
  </w:num>
  <w:num w:numId="17">
    <w:abstractNumId w:val="39"/>
  </w:num>
  <w:num w:numId="18">
    <w:abstractNumId w:val="24"/>
  </w:num>
  <w:num w:numId="19">
    <w:abstractNumId w:val="27"/>
  </w:num>
  <w:num w:numId="20">
    <w:abstractNumId w:val="19"/>
  </w:num>
  <w:num w:numId="21">
    <w:abstractNumId w:val="16"/>
  </w:num>
  <w:num w:numId="22">
    <w:abstractNumId w:val="34"/>
  </w:num>
  <w:num w:numId="23">
    <w:abstractNumId w:val="35"/>
  </w:num>
  <w:num w:numId="24">
    <w:abstractNumId w:val="25"/>
  </w:num>
  <w:num w:numId="25">
    <w:abstractNumId w:val="13"/>
  </w:num>
  <w:num w:numId="26">
    <w:abstractNumId w:val="6"/>
  </w:num>
  <w:num w:numId="27">
    <w:abstractNumId w:val="2"/>
  </w:num>
  <w:num w:numId="28">
    <w:abstractNumId w:val="8"/>
  </w:num>
  <w:num w:numId="29">
    <w:abstractNumId w:val="14"/>
  </w:num>
  <w:num w:numId="30">
    <w:abstractNumId w:val="11"/>
  </w:num>
  <w:num w:numId="31">
    <w:abstractNumId w:val="18"/>
  </w:num>
  <w:num w:numId="32">
    <w:abstractNumId w:val="15"/>
  </w:num>
  <w:num w:numId="33">
    <w:abstractNumId w:val="0"/>
  </w:num>
  <w:num w:numId="34">
    <w:abstractNumId w:val="29"/>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30"/>
  </w:num>
  <w:num w:numId="38">
    <w:abstractNumId w:val="28"/>
  </w:num>
  <w:num w:numId="39">
    <w:abstractNumId w:val="36"/>
  </w:num>
  <w:num w:numId="40">
    <w:abstractNumId w:val="17"/>
  </w:num>
  <w:num w:numId="41">
    <w:abstractNumId w:val="38"/>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autoHyphenation/>
  <w:hyphenationZone w:val="357"/>
  <w:doNotHyphenateCaps/>
  <w:characterSpacingControl w:val="doNotCompress"/>
  <w:footnotePr>
    <w:footnote w:id="-1"/>
    <w:footnote w:id="0"/>
  </w:footnotePr>
  <w:endnotePr>
    <w:endnote w:id="-1"/>
    <w:endnote w:id="0"/>
  </w:endnotePr>
  <w:compat/>
  <w:rsids>
    <w:rsidRoot w:val="00424DF6"/>
    <w:rsid w:val="0004433E"/>
    <w:rsid w:val="00054584"/>
    <w:rsid w:val="00061FB0"/>
    <w:rsid w:val="000643D6"/>
    <w:rsid w:val="00064631"/>
    <w:rsid w:val="00064BE4"/>
    <w:rsid w:val="00072789"/>
    <w:rsid w:val="00073A70"/>
    <w:rsid w:val="00086FE0"/>
    <w:rsid w:val="00087727"/>
    <w:rsid w:val="0009789C"/>
    <w:rsid w:val="000C0DDE"/>
    <w:rsid w:val="000E47C6"/>
    <w:rsid w:val="00112F20"/>
    <w:rsid w:val="001423EE"/>
    <w:rsid w:val="00143BC7"/>
    <w:rsid w:val="00157E68"/>
    <w:rsid w:val="001746A0"/>
    <w:rsid w:val="0018155C"/>
    <w:rsid w:val="0019376B"/>
    <w:rsid w:val="001A0805"/>
    <w:rsid w:val="001A1924"/>
    <w:rsid w:val="001D2A80"/>
    <w:rsid w:val="001E196E"/>
    <w:rsid w:val="0020282F"/>
    <w:rsid w:val="0022311D"/>
    <w:rsid w:val="0023493C"/>
    <w:rsid w:val="00302A15"/>
    <w:rsid w:val="003121A4"/>
    <w:rsid w:val="00344793"/>
    <w:rsid w:val="00375C96"/>
    <w:rsid w:val="003966B0"/>
    <w:rsid w:val="003C0B06"/>
    <w:rsid w:val="003C41A0"/>
    <w:rsid w:val="003C5C22"/>
    <w:rsid w:val="003D1D56"/>
    <w:rsid w:val="003E7AD6"/>
    <w:rsid w:val="00424DF6"/>
    <w:rsid w:val="00425C8E"/>
    <w:rsid w:val="0044008B"/>
    <w:rsid w:val="004400C0"/>
    <w:rsid w:val="00440A17"/>
    <w:rsid w:val="0046763B"/>
    <w:rsid w:val="00472966"/>
    <w:rsid w:val="00477217"/>
    <w:rsid w:val="00486E1E"/>
    <w:rsid w:val="00487F98"/>
    <w:rsid w:val="00490538"/>
    <w:rsid w:val="00491A42"/>
    <w:rsid w:val="00497B90"/>
    <w:rsid w:val="00497EA0"/>
    <w:rsid w:val="004C0AF2"/>
    <w:rsid w:val="004C4334"/>
    <w:rsid w:val="004F2960"/>
    <w:rsid w:val="004F33AA"/>
    <w:rsid w:val="004F6168"/>
    <w:rsid w:val="005031D0"/>
    <w:rsid w:val="00516549"/>
    <w:rsid w:val="005217F8"/>
    <w:rsid w:val="00537BBC"/>
    <w:rsid w:val="0054553E"/>
    <w:rsid w:val="005641AB"/>
    <w:rsid w:val="005E3D01"/>
    <w:rsid w:val="005F22DB"/>
    <w:rsid w:val="00600885"/>
    <w:rsid w:val="0060256E"/>
    <w:rsid w:val="0061578D"/>
    <w:rsid w:val="00660090"/>
    <w:rsid w:val="00663A04"/>
    <w:rsid w:val="00687748"/>
    <w:rsid w:val="00695D9C"/>
    <w:rsid w:val="006C53CC"/>
    <w:rsid w:val="006C55D2"/>
    <w:rsid w:val="00705DBE"/>
    <w:rsid w:val="0072198F"/>
    <w:rsid w:val="007219BF"/>
    <w:rsid w:val="00721C88"/>
    <w:rsid w:val="00731A5F"/>
    <w:rsid w:val="00762718"/>
    <w:rsid w:val="0079393B"/>
    <w:rsid w:val="00795C32"/>
    <w:rsid w:val="00797667"/>
    <w:rsid w:val="007B48C3"/>
    <w:rsid w:val="007C0054"/>
    <w:rsid w:val="007C5EB8"/>
    <w:rsid w:val="007E23E8"/>
    <w:rsid w:val="00805976"/>
    <w:rsid w:val="00822F29"/>
    <w:rsid w:val="00824E3C"/>
    <w:rsid w:val="008363F7"/>
    <w:rsid w:val="008618B6"/>
    <w:rsid w:val="00863224"/>
    <w:rsid w:val="0089505F"/>
    <w:rsid w:val="008A1C59"/>
    <w:rsid w:val="008A4EDA"/>
    <w:rsid w:val="008E11D6"/>
    <w:rsid w:val="008F3C67"/>
    <w:rsid w:val="009423E8"/>
    <w:rsid w:val="00943EB2"/>
    <w:rsid w:val="00954AA9"/>
    <w:rsid w:val="009977A3"/>
    <w:rsid w:val="00997D42"/>
    <w:rsid w:val="009B0AF9"/>
    <w:rsid w:val="009B111B"/>
    <w:rsid w:val="009B1B66"/>
    <w:rsid w:val="009C0004"/>
    <w:rsid w:val="009F0D20"/>
    <w:rsid w:val="00A06A27"/>
    <w:rsid w:val="00A25C56"/>
    <w:rsid w:val="00A32110"/>
    <w:rsid w:val="00A33968"/>
    <w:rsid w:val="00A4628E"/>
    <w:rsid w:val="00A60C34"/>
    <w:rsid w:val="00A83A65"/>
    <w:rsid w:val="00A83D53"/>
    <w:rsid w:val="00AA4214"/>
    <w:rsid w:val="00AA4A3E"/>
    <w:rsid w:val="00AA6EB2"/>
    <w:rsid w:val="00AB200C"/>
    <w:rsid w:val="00AC1FFB"/>
    <w:rsid w:val="00AE1873"/>
    <w:rsid w:val="00B07E40"/>
    <w:rsid w:val="00B4733F"/>
    <w:rsid w:val="00B61F71"/>
    <w:rsid w:val="00BA3137"/>
    <w:rsid w:val="00BA7C7E"/>
    <w:rsid w:val="00BC13A1"/>
    <w:rsid w:val="00BD3D7F"/>
    <w:rsid w:val="00C50B99"/>
    <w:rsid w:val="00C51891"/>
    <w:rsid w:val="00C51AF6"/>
    <w:rsid w:val="00C74432"/>
    <w:rsid w:val="00C7590B"/>
    <w:rsid w:val="00C77615"/>
    <w:rsid w:val="00C9506C"/>
    <w:rsid w:val="00C96CFB"/>
    <w:rsid w:val="00CA7FDA"/>
    <w:rsid w:val="00CB1B50"/>
    <w:rsid w:val="00CB7B9C"/>
    <w:rsid w:val="00CC5811"/>
    <w:rsid w:val="00CC75FB"/>
    <w:rsid w:val="00CD212B"/>
    <w:rsid w:val="00CF1E26"/>
    <w:rsid w:val="00CF3E76"/>
    <w:rsid w:val="00D03C3C"/>
    <w:rsid w:val="00D26048"/>
    <w:rsid w:val="00D3533B"/>
    <w:rsid w:val="00D503E3"/>
    <w:rsid w:val="00D54694"/>
    <w:rsid w:val="00D80F79"/>
    <w:rsid w:val="00DA72AA"/>
    <w:rsid w:val="00DC6523"/>
    <w:rsid w:val="00DD3470"/>
    <w:rsid w:val="00DF4FD8"/>
    <w:rsid w:val="00DF5E7D"/>
    <w:rsid w:val="00E04148"/>
    <w:rsid w:val="00E107B3"/>
    <w:rsid w:val="00E20D16"/>
    <w:rsid w:val="00E43EF9"/>
    <w:rsid w:val="00E43F5B"/>
    <w:rsid w:val="00E45644"/>
    <w:rsid w:val="00E57143"/>
    <w:rsid w:val="00EA0D74"/>
    <w:rsid w:val="00EA58FB"/>
    <w:rsid w:val="00EC7184"/>
    <w:rsid w:val="00ED59A7"/>
    <w:rsid w:val="00EE0AE1"/>
    <w:rsid w:val="00EE0DC1"/>
    <w:rsid w:val="00EE220E"/>
    <w:rsid w:val="00F31D5A"/>
    <w:rsid w:val="00F62362"/>
    <w:rsid w:val="00F7100D"/>
    <w:rsid w:val="00FA668A"/>
    <w:rsid w:val="00FA7F80"/>
    <w:rsid w:val="00FC78CE"/>
    <w:rsid w:val="00FD0276"/>
    <w:rsid w:val="00FD08EE"/>
    <w:rsid w:val="00FD6B62"/>
    <w:rsid w:val="00FD6C20"/>
    <w:rsid w:val="00FE5FD3"/>
    <w:rsid w:val="00FF2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DF6"/>
    <w:pPr>
      <w:spacing w:after="200" w:line="276" w:lineRule="auto"/>
    </w:pPr>
    <w:rPr>
      <w:rFonts w:ascii="Calibri" w:hAnsi="Calibri"/>
      <w:sz w:val="22"/>
      <w:szCs w:val="22"/>
      <w:lang w:eastAsia="en-US"/>
    </w:rPr>
  </w:style>
  <w:style w:type="paragraph" w:styleId="1">
    <w:name w:val="heading 1"/>
    <w:basedOn w:val="a"/>
    <w:link w:val="10"/>
    <w:qFormat/>
    <w:rsid w:val="00424DF6"/>
    <w:pPr>
      <w:spacing w:before="100" w:beforeAutospacing="1" w:after="100" w:afterAutospacing="1" w:line="240" w:lineRule="auto"/>
      <w:outlineLvl w:val="0"/>
    </w:pPr>
    <w:rPr>
      <w:rFonts w:ascii="Times New Roman" w:eastAsia="Calibri" w:hAnsi="Times New Roman"/>
      <w:b/>
      <w:bCs/>
      <w:kern w:val="36"/>
      <w:sz w:val="48"/>
      <w:szCs w:val="48"/>
      <w:lang w:val="kk-KZ" w:eastAsia="kk-KZ"/>
    </w:rPr>
  </w:style>
  <w:style w:type="paragraph" w:styleId="2">
    <w:name w:val="heading 2"/>
    <w:basedOn w:val="a"/>
    <w:next w:val="a"/>
    <w:link w:val="20"/>
    <w:qFormat/>
    <w:rsid w:val="00424DF6"/>
    <w:pPr>
      <w:keepNext/>
      <w:keepLines/>
      <w:spacing w:before="200" w:after="0"/>
      <w:outlineLvl w:val="1"/>
    </w:pPr>
    <w:rPr>
      <w:rFonts w:ascii="Cambria" w:eastAsia="Calibri" w:hAnsi="Cambria"/>
      <w:b/>
      <w:bCs/>
      <w:color w:val="4F81BD"/>
      <w:sz w:val="26"/>
      <w:szCs w:val="26"/>
    </w:rPr>
  </w:style>
  <w:style w:type="paragraph" w:styleId="3">
    <w:name w:val="heading 3"/>
    <w:basedOn w:val="a"/>
    <w:next w:val="a"/>
    <w:link w:val="30"/>
    <w:qFormat/>
    <w:rsid w:val="00424DF6"/>
    <w:pPr>
      <w:keepNext/>
      <w:keepLines/>
      <w:spacing w:before="200" w:after="0"/>
      <w:outlineLvl w:val="2"/>
    </w:pPr>
    <w:rPr>
      <w:rFonts w:ascii="Cambria" w:eastAsia="Calibri" w:hAnsi="Cambria"/>
      <w:b/>
      <w:bCs/>
      <w:color w:val="4F81BD"/>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424DF6"/>
    <w:rPr>
      <w:rFonts w:eastAsia="Calibri"/>
      <w:b/>
      <w:bCs/>
      <w:kern w:val="36"/>
      <w:sz w:val="48"/>
      <w:szCs w:val="48"/>
      <w:lang w:val="kk-KZ" w:eastAsia="kk-KZ" w:bidi="ar-SA"/>
    </w:rPr>
  </w:style>
  <w:style w:type="character" w:customStyle="1" w:styleId="20">
    <w:name w:val="Заголовок 2 Знак"/>
    <w:link w:val="2"/>
    <w:locked/>
    <w:rsid w:val="00424DF6"/>
    <w:rPr>
      <w:rFonts w:ascii="Cambria" w:eastAsia="Calibri" w:hAnsi="Cambria"/>
      <w:b/>
      <w:bCs/>
      <w:color w:val="4F81BD"/>
      <w:sz w:val="26"/>
      <w:szCs w:val="26"/>
      <w:lang w:val="ru-RU" w:eastAsia="en-US" w:bidi="ar-SA"/>
    </w:rPr>
  </w:style>
  <w:style w:type="character" w:customStyle="1" w:styleId="30">
    <w:name w:val="Заголовок 3 Знак"/>
    <w:link w:val="3"/>
    <w:semiHidden/>
    <w:locked/>
    <w:rsid w:val="00424DF6"/>
    <w:rPr>
      <w:rFonts w:ascii="Cambria" w:eastAsia="Calibri" w:hAnsi="Cambria"/>
      <w:b/>
      <w:bCs/>
      <w:color w:val="4F81BD"/>
      <w:sz w:val="22"/>
      <w:szCs w:val="22"/>
      <w:lang w:val="ru-RU" w:eastAsia="en-US" w:bidi="ar-SA"/>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Знак Зн,Обычный (Web)1,Обычный (веб) Знак1,Обычный (веб) Знак Знак1,Знак З,Зна"/>
    <w:basedOn w:val="a"/>
    <w:link w:val="a4"/>
    <w:qFormat/>
    <w:rsid w:val="00424DF6"/>
    <w:pPr>
      <w:spacing w:before="100" w:beforeAutospacing="1" w:after="100" w:afterAutospacing="1" w:line="240" w:lineRule="auto"/>
    </w:pPr>
    <w:rPr>
      <w:rFonts w:ascii="Times New Roman" w:eastAsia="Calibri" w:hAnsi="Times New Roman"/>
      <w:sz w:val="24"/>
      <w:szCs w:val="24"/>
      <w:lang w:val="kk-KZ" w:eastAsia="kk-KZ"/>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Знак Зн Знак,Знак З Знак"/>
    <w:link w:val="a3"/>
    <w:locked/>
    <w:rsid w:val="00424DF6"/>
    <w:rPr>
      <w:rFonts w:eastAsia="Calibri"/>
      <w:sz w:val="24"/>
      <w:szCs w:val="24"/>
      <w:lang w:val="kk-KZ" w:eastAsia="kk-KZ" w:bidi="ar-SA"/>
    </w:rPr>
  </w:style>
  <w:style w:type="paragraph" w:customStyle="1" w:styleId="ListParagraph">
    <w:name w:val="List Paragraph"/>
    <w:basedOn w:val="a"/>
    <w:rsid w:val="00424DF6"/>
    <w:pPr>
      <w:ind w:left="720"/>
      <w:contextualSpacing/>
    </w:pPr>
  </w:style>
  <w:style w:type="character" w:customStyle="1" w:styleId="s1">
    <w:name w:val="s1"/>
    <w:basedOn w:val="a0"/>
    <w:rsid w:val="00424DF6"/>
    <w:rPr>
      <w:rFonts w:cs="Times New Roman"/>
    </w:rPr>
  </w:style>
  <w:style w:type="paragraph" w:styleId="a5">
    <w:name w:val="footer"/>
    <w:basedOn w:val="a"/>
    <w:link w:val="a6"/>
    <w:rsid w:val="00424DF6"/>
    <w:pPr>
      <w:tabs>
        <w:tab w:val="center" w:pos="4677"/>
        <w:tab w:val="right" w:pos="9355"/>
      </w:tabs>
    </w:pPr>
  </w:style>
  <w:style w:type="character" w:customStyle="1" w:styleId="a6">
    <w:name w:val="Нижний колонтитул Знак"/>
    <w:link w:val="a5"/>
    <w:locked/>
    <w:rsid w:val="00424DF6"/>
    <w:rPr>
      <w:rFonts w:ascii="Calibri" w:hAnsi="Calibri"/>
      <w:sz w:val="22"/>
      <w:szCs w:val="22"/>
      <w:lang w:val="ru-RU" w:eastAsia="en-US" w:bidi="ar-SA"/>
    </w:rPr>
  </w:style>
  <w:style w:type="character" w:styleId="a7">
    <w:name w:val="page number"/>
    <w:basedOn w:val="a0"/>
    <w:rsid w:val="00424DF6"/>
  </w:style>
  <w:style w:type="paragraph" w:styleId="a8">
    <w:name w:val="header"/>
    <w:basedOn w:val="a"/>
    <w:link w:val="a9"/>
    <w:rsid w:val="00424DF6"/>
    <w:pPr>
      <w:tabs>
        <w:tab w:val="center" w:pos="4677"/>
        <w:tab w:val="right" w:pos="9355"/>
      </w:tabs>
      <w:spacing w:after="0" w:line="240" w:lineRule="auto"/>
    </w:pPr>
  </w:style>
  <w:style w:type="character" w:customStyle="1" w:styleId="a9">
    <w:name w:val="Верхний колонтитул Знак"/>
    <w:link w:val="a8"/>
    <w:locked/>
    <w:rsid w:val="00424DF6"/>
    <w:rPr>
      <w:rFonts w:ascii="Calibri" w:hAnsi="Calibri"/>
      <w:sz w:val="22"/>
      <w:szCs w:val="22"/>
      <w:lang w:val="ru-RU" w:eastAsia="en-US" w:bidi="ar-SA"/>
    </w:rPr>
  </w:style>
  <w:style w:type="paragraph" w:styleId="aa">
    <w:name w:val="Balloon Text"/>
    <w:basedOn w:val="a"/>
    <w:link w:val="ab"/>
    <w:semiHidden/>
    <w:rsid w:val="00424DF6"/>
    <w:pPr>
      <w:spacing w:after="0" w:line="240" w:lineRule="auto"/>
    </w:pPr>
    <w:rPr>
      <w:rFonts w:ascii="Tahoma" w:hAnsi="Tahoma" w:cs="Tahoma"/>
      <w:sz w:val="16"/>
      <w:szCs w:val="16"/>
    </w:rPr>
  </w:style>
  <w:style w:type="character" w:customStyle="1" w:styleId="ab">
    <w:name w:val="Текст выноски Знак"/>
    <w:link w:val="aa"/>
    <w:semiHidden/>
    <w:locked/>
    <w:rsid w:val="00424DF6"/>
    <w:rPr>
      <w:rFonts w:ascii="Tahoma" w:hAnsi="Tahoma" w:cs="Tahoma"/>
      <w:sz w:val="16"/>
      <w:szCs w:val="16"/>
      <w:lang w:val="ru-RU" w:eastAsia="en-US" w:bidi="ar-SA"/>
    </w:rPr>
  </w:style>
  <w:style w:type="paragraph" w:styleId="21">
    <w:name w:val="Body Text Indent 2"/>
    <w:basedOn w:val="a"/>
    <w:link w:val="22"/>
    <w:rsid w:val="00424DF6"/>
    <w:pPr>
      <w:spacing w:after="0" w:line="240" w:lineRule="auto"/>
      <w:ind w:firstLine="851"/>
      <w:jc w:val="both"/>
    </w:pPr>
    <w:rPr>
      <w:rFonts w:ascii="Times New Roman" w:eastAsia="Calibri" w:hAnsi="Times New Roman"/>
      <w:sz w:val="28"/>
      <w:szCs w:val="28"/>
      <w:lang w:eastAsia="ru-RU"/>
    </w:rPr>
  </w:style>
  <w:style w:type="character" w:customStyle="1" w:styleId="22">
    <w:name w:val="Основной текст с отступом 2 Знак"/>
    <w:link w:val="21"/>
    <w:locked/>
    <w:rsid w:val="00424DF6"/>
    <w:rPr>
      <w:rFonts w:eastAsia="Calibri"/>
      <w:sz w:val="28"/>
      <w:szCs w:val="28"/>
      <w:lang w:val="ru-RU" w:eastAsia="ru-RU" w:bidi="ar-SA"/>
    </w:rPr>
  </w:style>
  <w:style w:type="paragraph" w:styleId="23">
    <w:name w:val="Body Text 2"/>
    <w:basedOn w:val="a"/>
    <w:link w:val="24"/>
    <w:rsid w:val="00424DF6"/>
    <w:pPr>
      <w:spacing w:after="0" w:line="240" w:lineRule="auto"/>
      <w:jc w:val="both"/>
    </w:pPr>
    <w:rPr>
      <w:rFonts w:ascii="Times New Roman" w:eastAsia="Calibri" w:hAnsi="Times New Roman"/>
      <w:color w:val="000000"/>
      <w:sz w:val="20"/>
      <w:szCs w:val="20"/>
      <w:lang w:eastAsia="ru-RU"/>
    </w:rPr>
  </w:style>
  <w:style w:type="character" w:customStyle="1" w:styleId="24">
    <w:name w:val="Основной текст 2 Знак"/>
    <w:link w:val="23"/>
    <w:locked/>
    <w:rsid w:val="00424DF6"/>
    <w:rPr>
      <w:rFonts w:eastAsia="Calibri"/>
      <w:color w:val="000000"/>
      <w:lang w:val="ru-RU" w:eastAsia="ru-RU" w:bidi="ar-SA"/>
    </w:rPr>
  </w:style>
  <w:style w:type="character" w:styleId="ac">
    <w:name w:val="Hyperlink"/>
    <w:rsid w:val="00424DF6"/>
    <w:rPr>
      <w:rFonts w:ascii="Times New Roman" w:hAnsi="Times New Roman" w:cs="Times New Roman" w:hint="default"/>
      <w:b/>
      <w:bCs/>
      <w:i w:val="0"/>
      <w:iCs w:val="0"/>
      <w:color w:val="333399"/>
      <w:sz w:val="20"/>
      <w:szCs w:val="20"/>
      <w:u w:val="single"/>
    </w:rPr>
  </w:style>
  <w:style w:type="character" w:customStyle="1" w:styleId="apple-converted-space">
    <w:name w:val="apple-converted-space"/>
    <w:basedOn w:val="a0"/>
    <w:rsid w:val="00424DF6"/>
  </w:style>
  <w:style w:type="character" w:customStyle="1" w:styleId="s0">
    <w:name w:val="s0"/>
    <w:rsid w:val="00424DF6"/>
    <w:rPr>
      <w:rFonts w:ascii="Times New Roman" w:hAnsi="Times New Roman"/>
      <w:color w:val="000000"/>
      <w:sz w:val="24"/>
      <w:u w:val="none"/>
      <w:effect w:val="none"/>
    </w:rPr>
  </w:style>
  <w:style w:type="paragraph" w:styleId="ad">
    <w:name w:val="Body Text"/>
    <w:aliases w:val="gl,Основной текст Знак Знак,Основной текст Знак Знак Знак Знак Знак,Основной текст1 Знак Знак,Основной текст2 Знак,Основной текст Знак Знак Знак1 Знак,Основной текст Знак Знак Знак Знак1,Основной текст1 Знак1"/>
    <w:basedOn w:val="a"/>
    <w:link w:val="ae"/>
    <w:rsid w:val="00424DF6"/>
    <w:pPr>
      <w:spacing w:after="120"/>
    </w:pPr>
  </w:style>
  <w:style w:type="character" w:customStyle="1" w:styleId="ae">
    <w:name w:val="Основной текст Знак"/>
    <w:aliases w:val="gl Знак,Основной текст Знак Знак Знак,Основной текст Знак Знак Знак Знак Знак Знак,Основной текст1 Знак Знак Знак,Основной текст2 Знак Знак,Основной текст Знак Знак Знак1 Знак Знак,Основной текст Знак Знак Знак Знак1 Знак"/>
    <w:basedOn w:val="a0"/>
    <w:link w:val="ad"/>
    <w:semiHidden/>
    <w:locked/>
    <w:rsid w:val="00424DF6"/>
    <w:rPr>
      <w:rFonts w:ascii="Calibri" w:hAnsi="Calibri"/>
      <w:sz w:val="22"/>
      <w:szCs w:val="22"/>
      <w:lang w:val="ru-RU" w:eastAsia="en-US" w:bidi="ar-SA"/>
    </w:rPr>
  </w:style>
  <w:style w:type="paragraph" w:styleId="af">
    <w:name w:val="Body Text Indent"/>
    <w:basedOn w:val="a"/>
    <w:link w:val="af0"/>
    <w:rsid w:val="00424DF6"/>
    <w:pPr>
      <w:spacing w:after="120"/>
      <w:ind w:left="283"/>
    </w:pPr>
  </w:style>
  <w:style w:type="character" w:customStyle="1" w:styleId="af0">
    <w:name w:val="Основной текст с отступом Знак"/>
    <w:basedOn w:val="a0"/>
    <w:link w:val="af"/>
    <w:rsid w:val="00424DF6"/>
    <w:rPr>
      <w:rFonts w:ascii="Calibri" w:hAnsi="Calibri"/>
      <w:sz w:val="22"/>
      <w:szCs w:val="22"/>
      <w:lang w:val="ru-RU" w:eastAsia="en-US" w:bidi="ar-SA"/>
    </w:rPr>
  </w:style>
  <w:style w:type="paragraph" w:styleId="af1">
    <w:name w:val="No Spacing"/>
    <w:basedOn w:val="a"/>
    <w:link w:val="af2"/>
    <w:qFormat/>
    <w:rsid w:val="00424DF6"/>
    <w:pPr>
      <w:spacing w:after="0" w:line="240" w:lineRule="auto"/>
    </w:pPr>
    <w:rPr>
      <w:sz w:val="24"/>
      <w:szCs w:val="32"/>
      <w:lang w:val="en-US" w:bidi="en-US"/>
    </w:rPr>
  </w:style>
  <w:style w:type="character" w:customStyle="1" w:styleId="af2">
    <w:name w:val="Без интервала Знак"/>
    <w:link w:val="af1"/>
    <w:locked/>
    <w:rsid w:val="00424DF6"/>
    <w:rPr>
      <w:rFonts w:ascii="Calibri" w:hAnsi="Calibri"/>
      <w:sz w:val="24"/>
      <w:szCs w:val="32"/>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adilet.knb/rus/docs/K1400000235" TargetMode="External"/><Relationship Id="rId117" Type="http://schemas.openxmlformats.org/officeDocument/2006/relationships/hyperlink" Target="http://10.61.43.123/rus/docs/V1500010565" TargetMode="External"/><Relationship Id="rId21" Type="http://schemas.openxmlformats.org/officeDocument/2006/relationships/hyperlink" Target="http://adilet.knb/rus/docs/K1400000235" TargetMode="External"/><Relationship Id="rId42" Type="http://schemas.openxmlformats.org/officeDocument/2006/relationships/hyperlink" Target="http://adilet.knb/rus/docs/K1400000235" TargetMode="External"/><Relationship Id="rId47" Type="http://schemas.openxmlformats.org/officeDocument/2006/relationships/hyperlink" Target="http://adilet.knb/rus/docs/K1400000235" TargetMode="External"/><Relationship Id="rId63" Type="http://schemas.openxmlformats.org/officeDocument/2006/relationships/hyperlink" Target="http://adilet.knb/rus/docs/K1400000235" TargetMode="External"/><Relationship Id="rId68" Type="http://schemas.openxmlformats.org/officeDocument/2006/relationships/hyperlink" Target="http://adilet.knb/rus/docs/K1400000235" TargetMode="External"/><Relationship Id="rId84" Type="http://schemas.openxmlformats.org/officeDocument/2006/relationships/hyperlink" Target="http://adilet.knb/rus/docs/K1400000235" TargetMode="External"/><Relationship Id="rId89" Type="http://schemas.openxmlformats.org/officeDocument/2006/relationships/hyperlink" Target="http://adilet.knb/rus/docs/K1400000235" TargetMode="External"/><Relationship Id="rId112" Type="http://schemas.openxmlformats.org/officeDocument/2006/relationships/hyperlink" Target="http://adilet.knb/rus/docs/K1400000235" TargetMode="External"/><Relationship Id="rId133" Type="http://schemas.openxmlformats.org/officeDocument/2006/relationships/theme" Target="theme/theme1.xml"/><Relationship Id="rId16" Type="http://schemas.openxmlformats.org/officeDocument/2006/relationships/hyperlink" Target="http://adilet.knb/rus/docs/K1400000235" TargetMode="External"/><Relationship Id="rId107" Type="http://schemas.openxmlformats.org/officeDocument/2006/relationships/hyperlink" Target="http://adilet.knb/rus/docs/K1400000235" TargetMode="External"/><Relationship Id="rId11" Type="http://schemas.openxmlformats.org/officeDocument/2006/relationships/hyperlink" Target="http://adilet.knb/rus/docs/Z1400000199" TargetMode="External"/><Relationship Id="rId32" Type="http://schemas.openxmlformats.org/officeDocument/2006/relationships/hyperlink" Target="http://adilet.knb/rus/docs/K1400000235" TargetMode="External"/><Relationship Id="rId37" Type="http://schemas.openxmlformats.org/officeDocument/2006/relationships/hyperlink" Target="http://adilet.knb/rus/docs/K1400000235" TargetMode="External"/><Relationship Id="rId53" Type="http://schemas.openxmlformats.org/officeDocument/2006/relationships/hyperlink" Target="http://adilet.knb/rus/docs/K1400000235" TargetMode="External"/><Relationship Id="rId58" Type="http://schemas.openxmlformats.org/officeDocument/2006/relationships/hyperlink" Target="http://adilet.knb/rus/docs/K1400000235" TargetMode="External"/><Relationship Id="rId74" Type="http://schemas.openxmlformats.org/officeDocument/2006/relationships/hyperlink" Target="http://adilet.knb/rus/docs/K1400000235" TargetMode="External"/><Relationship Id="rId79" Type="http://schemas.openxmlformats.org/officeDocument/2006/relationships/hyperlink" Target="http://adilet.knb/rus/docs/K1400000235" TargetMode="External"/><Relationship Id="rId102" Type="http://schemas.openxmlformats.org/officeDocument/2006/relationships/hyperlink" Target="http://adilet.knb/rus/docs/K1400000235" TargetMode="External"/><Relationship Id="rId123" Type="http://schemas.openxmlformats.org/officeDocument/2006/relationships/hyperlink" Target="http://adilet.knb/rus/docs/Z1100000477" TargetMode="External"/><Relationship Id="rId128" Type="http://schemas.openxmlformats.org/officeDocument/2006/relationships/hyperlink" Target="http://adilet.knb/rus/docs/Z1300000088" TargetMode="External"/><Relationship Id="rId5" Type="http://schemas.openxmlformats.org/officeDocument/2006/relationships/footnotes" Target="footnotes.xml"/><Relationship Id="rId90" Type="http://schemas.openxmlformats.org/officeDocument/2006/relationships/hyperlink" Target="http://adilet.knb/rus/docs/K1400000235" TargetMode="External"/><Relationship Id="rId95" Type="http://schemas.openxmlformats.org/officeDocument/2006/relationships/hyperlink" Target="http://adilet.knb/rus/docs/K1400000235" TargetMode="External"/><Relationship Id="rId14" Type="http://schemas.openxmlformats.org/officeDocument/2006/relationships/hyperlink" Target="http://adilet.knb/rus/docs/K1400000235" TargetMode="External"/><Relationship Id="rId22" Type="http://schemas.openxmlformats.org/officeDocument/2006/relationships/hyperlink" Target="http://adilet.knb/rus/docs/K1400000235" TargetMode="External"/><Relationship Id="rId27" Type="http://schemas.openxmlformats.org/officeDocument/2006/relationships/hyperlink" Target="http://adilet.knb/rus/docs/K1400000235" TargetMode="External"/><Relationship Id="rId30" Type="http://schemas.openxmlformats.org/officeDocument/2006/relationships/hyperlink" Target="http://adilet.knb/rus/docs/K1400000235" TargetMode="External"/><Relationship Id="rId35" Type="http://schemas.openxmlformats.org/officeDocument/2006/relationships/hyperlink" Target="http://adilet.knb/rus/docs/K1400000235" TargetMode="External"/><Relationship Id="rId43" Type="http://schemas.openxmlformats.org/officeDocument/2006/relationships/hyperlink" Target="http://adilet.knb/rus/docs/K1400000235" TargetMode="External"/><Relationship Id="rId48" Type="http://schemas.openxmlformats.org/officeDocument/2006/relationships/hyperlink" Target="http://adilet.knb/rus/docs/K1400000235" TargetMode="External"/><Relationship Id="rId56" Type="http://schemas.openxmlformats.org/officeDocument/2006/relationships/hyperlink" Target="http://adilet.knb/rus/docs/K1400000235" TargetMode="External"/><Relationship Id="rId64" Type="http://schemas.openxmlformats.org/officeDocument/2006/relationships/hyperlink" Target="http://adilet.knb/rus/docs/K1400000235" TargetMode="External"/><Relationship Id="rId69" Type="http://schemas.openxmlformats.org/officeDocument/2006/relationships/hyperlink" Target="http://adilet.knb/rus/docs/K1400000235" TargetMode="External"/><Relationship Id="rId77" Type="http://schemas.openxmlformats.org/officeDocument/2006/relationships/hyperlink" Target="http://adilet.knb/rus/docs/K1400000235" TargetMode="External"/><Relationship Id="rId100" Type="http://schemas.openxmlformats.org/officeDocument/2006/relationships/hyperlink" Target="http://adilet.knb/rus/docs/K1400000235" TargetMode="External"/><Relationship Id="rId105" Type="http://schemas.openxmlformats.org/officeDocument/2006/relationships/hyperlink" Target="http://adilet.knb/rus/docs/K1400000235" TargetMode="External"/><Relationship Id="rId113" Type="http://schemas.openxmlformats.org/officeDocument/2006/relationships/hyperlink" Target="http://adilet.knb/rus/docs/K1400000235" TargetMode="External"/><Relationship Id="rId118" Type="http://schemas.openxmlformats.org/officeDocument/2006/relationships/hyperlink" Target="http://adilet.knb/rus/docs/K1500000375" TargetMode="External"/><Relationship Id="rId126" Type="http://schemas.openxmlformats.org/officeDocument/2006/relationships/hyperlink" Target="http://adilet.zan.kz/rus/docs/P1100001427" TargetMode="External"/><Relationship Id="rId8" Type="http://schemas.openxmlformats.org/officeDocument/2006/relationships/hyperlink" Target="http://10.61.43.123/rus/docs/K1400000235" TargetMode="External"/><Relationship Id="rId51" Type="http://schemas.openxmlformats.org/officeDocument/2006/relationships/hyperlink" Target="http://adilet.knb/rus/docs/K1400000235" TargetMode="External"/><Relationship Id="rId72" Type="http://schemas.openxmlformats.org/officeDocument/2006/relationships/hyperlink" Target="http://adilet.knb/rus/docs/K1400000235" TargetMode="External"/><Relationship Id="rId80" Type="http://schemas.openxmlformats.org/officeDocument/2006/relationships/hyperlink" Target="http://adilet.knb/rus/docs/K1400000235" TargetMode="External"/><Relationship Id="rId85" Type="http://schemas.openxmlformats.org/officeDocument/2006/relationships/hyperlink" Target="http://adilet.knb/rus/docs/K1400000235" TargetMode="External"/><Relationship Id="rId93" Type="http://schemas.openxmlformats.org/officeDocument/2006/relationships/hyperlink" Target="http://adilet.knb/rus/docs/K1400000235" TargetMode="External"/><Relationship Id="rId98" Type="http://schemas.openxmlformats.org/officeDocument/2006/relationships/hyperlink" Target="http://adilet.knb/rus/docs/K1400000235" TargetMode="External"/><Relationship Id="rId121" Type="http://schemas.openxmlformats.org/officeDocument/2006/relationships/hyperlink" Target="http://10.61.43.123/rus/docs/Z040000567_" TargetMode="External"/><Relationship Id="rId3" Type="http://schemas.openxmlformats.org/officeDocument/2006/relationships/settings" Target="settings.xml"/><Relationship Id="rId12" Type="http://schemas.openxmlformats.org/officeDocument/2006/relationships/hyperlink" Target="http://adilet.knb/rus/docs/K1400000235" TargetMode="External"/><Relationship Id="rId17" Type="http://schemas.openxmlformats.org/officeDocument/2006/relationships/hyperlink" Target="http://adilet.knb/rus/docs/K1400000235" TargetMode="External"/><Relationship Id="rId25" Type="http://schemas.openxmlformats.org/officeDocument/2006/relationships/hyperlink" Target="http://adilet.knb/rus/docs/K1400000235" TargetMode="External"/><Relationship Id="rId33" Type="http://schemas.openxmlformats.org/officeDocument/2006/relationships/hyperlink" Target="http://adilet.knb/rus/docs/K1400000235" TargetMode="External"/><Relationship Id="rId38" Type="http://schemas.openxmlformats.org/officeDocument/2006/relationships/hyperlink" Target="http://adilet.knb/rus/docs/K1400000235" TargetMode="External"/><Relationship Id="rId46" Type="http://schemas.openxmlformats.org/officeDocument/2006/relationships/hyperlink" Target="http://adilet.knb/rus/docs/K1400000235" TargetMode="External"/><Relationship Id="rId59" Type="http://schemas.openxmlformats.org/officeDocument/2006/relationships/hyperlink" Target="http://adilet.knb/rus/docs/K1400000235" TargetMode="External"/><Relationship Id="rId67" Type="http://schemas.openxmlformats.org/officeDocument/2006/relationships/hyperlink" Target="http://adilet.knb/rus/docs/K1400000235" TargetMode="External"/><Relationship Id="rId103" Type="http://schemas.openxmlformats.org/officeDocument/2006/relationships/hyperlink" Target="http://adilet.knb/rus/docs/K1400000235" TargetMode="External"/><Relationship Id="rId108" Type="http://schemas.openxmlformats.org/officeDocument/2006/relationships/hyperlink" Target="http://adilet.knb/rus/docs/K1400000235" TargetMode="External"/><Relationship Id="rId116" Type="http://schemas.openxmlformats.org/officeDocument/2006/relationships/hyperlink" Target="http://10.61.43.123/rus/docs/V1500010565" TargetMode="External"/><Relationship Id="rId124" Type="http://schemas.openxmlformats.org/officeDocument/2006/relationships/hyperlink" Target="http://adilet.knb/rus/docs/V1300008407" TargetMode="External"/><Relationship Id="rId129" Type="http://schemas.openxmlformats.org/officeDocument/2006/relationships/hyperlink" Target="jl:30118706.0%20" TargetMode="External"/><Relationship Id="rId20" Type="http://schemas.openxmlformats.org/officeDocument/2006/relationships/hyperlink" Target="http://adilet.knb/rus/docs/K1400000235" TargetMode="External"/><Relationship Id="rId41" Type="http://schemas.openxmlformats.org/officeDocument/2006/relationships/hyperlink" Target="http://adilet.knb/rus/docs/K1400000235" TargetMode="External"/><Relationship Id="rId54" Type="http://schemas.openxmlformats.org/officeDocument/2006/relationships/hyperlink" Target="http://adilet.knb/rus/docs/K1400000235" TargetMode="External"/><Relationship Id="rId62" Type="http://schemas.openxmlformats.org/officeDocument/2006/relationships/hyperlink" Target="http://adilet.knb/rus/docs/K1400000235" TargetMode="External"/><Relationship Id="rId70" Type="http://schemas.openxmlformats.org/officeDocument/2006/relationships/hyperlink" Target="http://adilet.knb/rus/docs/K1400000235" TargetMode="External"/><Relationship Id="rId75" Type="http://schemas.openxmlformats.org/officeDocument/2006/relationships/hyperlink" Target="http://adilet.knb/rus/docs/K1400000235" TargetMode="External"/><Relationship Id="rId83" Type="http://schemas.openxmlformats.org/officeDocument/2006/relationships/hyperlink" Target="http://adilet.knb/rus/docs/K1400000235" TargetMode="External"/><Relationship Id="rId88" Type="http://schemas.openxmlformats.org/officeDocument/2006/relationships/hyperlink" Target="http://adilet.knb/rus/docs/K1400000235" TargetMode="External"/><Relationship Id="rId91" Type="http://schemas.openxmlformats.org/officeDocument/2006/relationships/hyperlink" Target="http://adilet.knb/rus/docs/K1400000235" TargetMode="External"/><Relationship Id="rId96" Type="http://schemas.openxmlformats.org/officeDocument/2006/relationships/hyperlink" Target="http://adilet.knb/rus/docs/K1400000235" TargetMode="External"/><Relationship Id="rId111" Type="http://schemas.openxmlformats.org/officeDocument/2006/relationships/hyperlink" Target="http://adilet.knb/rus/docs/K1400000235"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adilet.knb/rus/docs/K1400000235" TargetMode="External"/><Relationship Id="rId23" Type="http://schemas.openxmlformats.org/officeDocument/2006/relationships/hyperlink" Target="http://adilet.knb/rus/docs/K1400000235" TargetMode="External"/><Relationship Id="rId28" Type="http://schemas.openxmlformats.org/officeDocument/2006/relationships/hyperlink" Target="http://adilet.knb/rus/docs/K1400000235" TargetMode="External"/><Relationship Id="rId36" Type="http://schemas.openxmlformats.org/officeDocument/2006/relationships/hyperlink" Target="http://adilet.knb/rus/docs/K1400000235" TargetMode="External"/><Relationship Id="rId49" Type="http://schemas.openxmlformats.org/officeDocument/2006/relationships/hyperlink" Target="http://adilet.knb/rus/docs/K1400000235" TargetMode="External"/><Relationship Id="rId57" Type="http://schemas.openxmlformats.org/officeDocument/2006/relationships/hyperlink" Target="http://adilet.knb/rus/docs/K1400000235" TargetMode="External"/><Relationship Id="rId106" Type="http://schemas.openxmlformats.org/officeDocument/2006/relationships/hyperlink" Target="http://adilet.knb/rus/docs/K1400000235" TargetMode="External"/><Relationship Id="rId114" Type="http://schemas.openxmlformats.org/officeDocument/2006/relationships/hyperlink" Target="http://adilet.knb/rus/docs/K1400000235" TargetMode="External"/><Relationship Id="rId119" Type="http://schemas.openxmlformats.org/officeDocument/2006/relationships/hyperlink" Target="http://adilet.knb/rus/docs/K1500000375" TargetMode="External"/><Relationship Id="rId127" Type="http://schemas.openxmlformats.org/officeDocument/2006/relationships/hyperlink" Target="http://adilet.knb/rus/docs/Z1300000088" TargetMode="External"/><Relationship Id="rId10" Type="http://schemas.openxmlformats.org/officeDocument/2006/relationships/hyperlink" Target="http://adilet.knb/rus/docs/K1400000235" TargetMode="External"/><Relationship Id="rId31" Type="http://schemas.openxmlformats.org/officeDocument/2006/relationships/hyperlink" Target="http://adilet.knb/rus/docs/K1400000235" TargetMode="External"/><Relationship Id="rId44" Type="http://schemas.openxmlformats.org/officeDocument/2006/relationships/hyperlink" Target="http://adilet.knb/rus/docs/K1400000235" TargetMode="External"/><Relationship Id="rId52" Type="http://schemas.openxmlformats.org/officeDocument/2006/relationships/hyperlink" Target="http://adilet.knb/rus/docs/K1400000235" TargetMode="External"/><Relationship Id="rId60" Type="http://schemas.openxmlformats.org/officeDocument/2006/relationships/hyperlink" Target="http://adilet.knb/rus/docs/K1400000235" TargetMode="External"/><Relationship Id="rId65" Type="http://schemas.openxmlformats.org/officeDocument/2006/relationships/hyperlink" Target="http://adilet.knb/rus/docs/K1400000235" TargetMode="External"/><Relationship Id="rId73" Type="http://schemas.openxmlformats.org/officeDocument/2006/relationships/hyperlink" Target="http://adilet.knb/rus/docs/K1400000235" TargetMode="External"/><Relationship Id="rId78" Type="http://schemas.openxmlformats.org/officeDocument/2006/relationships/hyperlink" Target="http://adilet.knb/rus/docs/K1400000235" TargetMode="External"/><Relationship Id="rId81" Type="http://schemas.openxmlformats.org/officeDocument/2006/relationships/hyperlink" Target="http://adilet.knb/rus/docs/K1400000235" TargetMode="External"/><Relationship Id="rId86" Type="http://schemas.openxmlformats.org/officeDocument/2006/relationships/hyperlink" Target="http://adilet.knb/rus/docs/K1400000235" TargetMode="External"/><Relationship Id="rId94" Type="http://schemas.openxmlformats.org/officeDocument/2006/relationships/hyperlink" Target="http://adilet.knb/rus/docs/K1400000235" TargetMode="External"/><Relationship Id="rId99" Type="http://schemas.openxmlformats.org/officeDocument/2006/relationships/hyperlink" Target="http://adilet.knb/rus/docs/K1400000235" TargetMode="External"/><Relationship Id="rId101" Type="http://schemas.openxmlformats.org/officeDocument/2006/relationships/hyperlink" Target="http://adilet.knb/rus/docs/K1400000235" TargetMode="External"/><Relationship Id="rId122" Type="http://schemas.openxmlformats.org/officeDocument/2006/relationships/hyperlink" Target="http://adilet.zan.kz/rus/docs/Z040000567_" TargetMode="External"/><Relationship Id="rId13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dilet.knb/rus/docs/K1400000235" TargetMode="External"/><Relationship Id="rId13" Type="http://schemas.openxmlformats.org/officeDocument/2006/relationships/hyperlink" Target="http://adilet.knb/rus/docs/K1400000235" TargetMode="External"/><Relationship Id="rId18" Type="http://schemas.openxmlformats.org/officeDocument/2006/relationships/hyperlink" Target="http://adilet.knb/rus/docs/K1400000235" TargetMode="External"/><Relationship Id="rId39" Type="http://schemas.openxmlformats.org/officeDocument/2006/relationships/hyperlink" Target="http://adilet.knb/rus/docs/K1400000235" TargetMode="External"/><Relationship Id="rId109" Type="http://schemas.openxmlformats.org/officeDocument/2006/relationships/hyperlink" Target="http://adilet.knb/rus/docs/U1200000282" TargetMode="External"/><Relationship Id="rId34" Type="http://schemas.openxmlformats.org/officeDocument/2006/relationships/hyperlink" Target="http://adilet.knb/rus/docs/K1400000235" TargetMode="External"/><Relationship Id="rId50" Type="http://schemas.openxmlformats.org/officeDocument/2006/relationships/hyperlink" Target="http://adilet.knb/rus/docs/K1400000235" TargetMode="External"/><Relationship Id="rId55" Type="http://schemas.openxmlformats.org/officeDocument/2006/relationships/hyperlink" Target="http://adilet.knb/rus/docs/K1400000235" TargetMode="External"/><Relationship Id="rId76" Type="http://schemas.openxmlformats.org/officeDocument/2006/relationships/hyperlink" Target="http://adilet.knb/rus/docs/K1400000235" TargetMode="External"/><Relationship Id="rId97" Type="http://schemas.openxmlformats.org/officeDocument/2006/relationships/hyperlink" Target="http://adilet.knb/rus/docs/K1400000235" TargetMode="External"/><Relationship Id="rId104" Type="http://schemas.openxmlformats.org/officeDocument/2006/relationships/hyperlink" Target="http://adilet.knb/rus/docs/K1400000235" TargetMode="External"/><Relationship Id="rId120" Type="http://schemas.openxmlformats.org/officeDocument/2006/relationships/hyperlink" Target="http://10.61.43.123/rus/docs/Z1500000434" TargetMode="External"/><Relationship Id="rId125" Type="http://schemas.openxmlformats.org/officeDocument/2006/relationships/hyperlink" Target="http://adilet.knb/rus/docs/P1200000045" TargetMode="External"/><Relationship Id="rId7" Type="http://schemas.openxmlformats.org/officeDocument/2006/relationships/hyperlink" Target="jl:31575252.2580000.1004096226_0" TargetMode="External"/><Relationship Id="rId71" Type="http://schemas.openxmlformats.org/officeDocument/2006/relationships/hyperlink" Target="http://adilet.knb/rus/docs/K1400000235" TargetMode="External"/><Relationship Id="rId92" Type="http://schemas.openxmlformats.org/officeDocument/2006/relationships/hyperlink" Target="http://adilet.knb/rus/docs/K1400000235" TargetMode="External"/><Relationship Id="rId2" Type="http://schemas.openxmlformats.org/officeDocument/2006/relationships/styles" Target="styles.xml"/><Relationship Id="rId29" Type="http://schemas.openxmlformats.org/officeDocument/2006/relationships/hyperlink" Target="http://adilet.knb/rus/docs/K1400000235" TargetMode="External"/><Relationship Id="rId24" Type="http://schemas.openxmlformats.org/officeDocument/2006/relationships/hyperlink" Target="http://adilet.knb/rus/docs/K1400000235" TargetMode="External"/><Relationship Id="rId40" Type="http://schemas.openxmlformats.org/officeDocument/2006/relationships/hyperlink" Target="http://adilet.knb/rus/docs/K1400000235" TargetMode="External"/><Relationship Id="rId45" Type="http://schemas.openxmlformats.org/officeDocument/2006/relationships/hyperlink" Target="http://adilet.knb/rus/docs/K1400000235" TargetMode="External"/><Relationship Id="rId66" Type="http://schemas.openxmlformats.org/officeDocument/2006/relationships/hyperlink" Target="http://adilet.knb/rus/docs/K1400000235" TargetMode="External"/><Relationship Id="rId87" Type="http://schemas.openxmlformats.org/officeDocument/2006/relationships/hyperlink" Target="http://adilet.knb/rus/docs/K1400000235" TargetMode="External"/><Relationship Id="rId110" Type="http://schemas.openxmlformats.org/officeDocument/2006/relationships/hyperlink" Target="http://adilet.knb/rus/docs/K1400000235" TargetMode="External"/><Relationship Id="rId115" Type="http://schemas.openxmlformats.org/officeDocument/2006/relationships/hyperlink" Target="http://adilet.knb/rus/docs/K1400000235" TargetMode="External"/><Relationship Id="rId131" Type="http://schemas.openxmlformats.org/officeDocument/2006/relationships/footer" Target="footer2.xml"/><Relationship Id="rId61" Type="http://schemas.openxmlformats.org/officeDocument/2006/relationships/hyperlink" Target="http://adilet.knb/rus/docs/K1400000235" TargetMode="External"/><Relationship Id="rId82" Type="http://schemas.openxmlformats.org/officeDocument/2006/relationships/hyperlink" Target="http://adilet.knb/rus/docs/K1400000235" TargetMode="External"/><Relationship Id="rId19" Type="http://schemas.openxmlformats.org/officeDocument/2006/relationships/hyperlink" Target="http://adilet.knb/rus/docs/K1400000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170</Pages>
  <Words>38696</Words>
  <Characters>220570</Characters>
  <Application>Microsoft Office Word</Application>
  <DocSecurity>0</DocSecurity>
  <Lines>1838</Lines>
  <Paragraphs>517</Paragraphs>
  <ScaleCrop>false</ScaleCrop>
  <HeadingPairs>
    <vt:vector size="2" baseType="variant">
      <vt:variant>
        <vt:lpstr>Название</vt:lpstr>
      </vt:variant>
      <vt:variant>
        <vt:i4>1</vt:i4>
      </vt:variant>
    </vt:vector>
  </HeadingPairs>
  <TitlesOfParts>
    <vt:vector size="1" baseType="lpstr">
      <vt:lpstr>СРАВНИТЕЛЬНАЯ ТАБЛИЦА</vt:lpstr>
    </vt:vector>
  </TitlesOfParts>
  <Company>1</Company>
  <LinksUpToDate>false</LinksUpToDate>
  <CharactersWithSpaces>258749</CharactersWithSpaces>
  <SharedDoc>false</SharedDoc>
  <HLinks>
    <vt:vector size="744" baseType="variant">
      <vt:variant>
        <vt:i4>4718672</vt:i4>
      </vt:variant>
      <vt:variant>
        <vt:i4>369</vt:i4>
      </vt:variant>
      <vt:variant>
        <vt:i4>0</vt:i4>
      </vt:variant>
      <vt:variant>
        <vt:i4>5</vt:i4>
      </vt:variant>
      <vt:variant>
        <vt:lpwstr>jl:30118706.0</vt:lpwstr>
      </vt:variant>
      <vt:variant>
        <vt:lpwstr/>
      </vt:variant>
      <vt:variant>
        <vt:i4>1966102</vt:i4>
      </vt:variant>
      <vt:variant>
        <vt:i4>366</vt:i4>
      </vt:variant>
      <vt:variant>
        <vt:i4>0</vt:i4>
      </vt:variant>
      <vt:variant>
        <vt:i4>5</vt:i4>
      </vt:variant>
      <vt:variant>
        <vt:lpwstr>http://adilet.knb/rus/docs/Z1300000088</vt:lpwstr>
      </vt:variant>
      <vt:variant>
        <vt:lpwstr>z0</vt:lpwstr>
      </vt:variant>
      <vt:variant>
        <vt:i4>1966102</vt:i4>
      </vt:variant>
      <vt:variant>
        <vt:i4>363</vt:i4>
      </vt:variant>
      <vt:variant>
        <vt:i4>0</vt:i4>
      </vt:variant>
      <vt:variant>
        <vt:i4>5</vt:i4>
      </vt:variant>
      <vt:variant>
        <vt:lpwstr>http://adilet.knb/rus/docs/Z1300000088</vt:lpwstr>
      </vt:variant>
      <vt:variant>
        <vt:lpwstr>z0</vt:lpwstr>
      </vt:variant>
      <vt:variant>
        <vt:i4>7798892</vt:i4>
      </vt:variant>
      <vt:variant>
        <vt:i4>360</vt:i4>
      </vt:variant>
      <vt:variant>
        <vt:i4>0</vt:i4>
      </vt:variant>
      <vt:variant>
        <vt:i4>5</vt:i4>
      </vt:variant>
      <vt:variant>
        <vt:lpwstr>http://adilet.zan.kz/rus/docs/P1100001427</vt:lpwstr>
      </vt:variant>
      <vt:variant>
        <vt:lpwstr>z15</vt:lpwstr>
      </vt:variant>
      <vt:variant>
        <vt:i4>1769498</vt:i4>
      </vt:variant>
      <vt:variant>
        <vt:i4>357</vt:i4>
      </vt:variant>
      <vt:variant>
        <vt:i4>0</vt:i4>
      </vt:variant>
      <vt:variant>
        <vt:i4>5</vt:i4>
      </vt:variant>
      <vt:variant>
        <vt:lpwstr>http://adilet.knb/rus/docs/P1200000045</vt:lpwstr>
      </vt:variant>
      <vt:variant>
        <vt:lpwstr>z39</vt:lpwstr>
      </vt:variant>
      <vt:variant>
        <vt:i4>1048598</vt:i4>
      </vt:variant>
      <vt:variant>
        <vt:i4>354</vt:i4>
      </vt:variant>
      <vt:variant>
        <vt:i4>0</vt:i4>
      </vt:variant>
      <vt:variant>
        <vt:i4>5</vt:i4>
      </vt:variant>
      <vt:variant>
        <vt:lpwstr>http://adilet.knb/rus/docs/V1300008407</vt:lpwstr>
      </vt:variant>
      <vt:variant>
        <vt:lpwstr>z9</vt:lpwstr>
      </vt:variant>
      <vt:variant>
        <vt:i4>1507353</vt:i4>
      </vt:variant>
      <vt:variant>
        <vt:i4>351</vt:i4>
      </vt:variant>
      <vt:variant>
        <vt:i4>0</vt:i4>
      </vt:variant>
      <vt:variant>
        <vt:i4>5</vt:i4>
      </vt:variant>
      <vt:variant>
        <vt:lpwstr>http://adilet.knb/rus/docs/Z1100000477</vt:lpwstr>
      </vt:variant>
      <vt:variant>
        <vt:lpwstr>z0</vt:lpwstr>
      </vt:variant>
      <vt:variant>
        <vt:i4>4587609</vt:i4>
      </vt:variant>
      <vt:variant>
        <vt:i4>348</vt:i4>
      </vt:variant>
      <vt:variant>
        <vt:i4>0</vt:i4>
      </vt:variant>
      <vt:variant>
        <vt:i4>5</vt:i4>
      </vt:variant>
      <vt:variant>
        <vt:lpwstr>http://adilet.zan.kz/rus/docs/Z040000567_</vt:lpwstr>
      </vt:variant>
      <vt:variant>
        <vt:lpwstr>z484</vt:lpwstr>
      </vt:variant>
      <vt:variant>
        <vt:i4>5374065</vt:i4>
      </vt:variant>
      <vt:variant>
        <vt:i4>345</vt:i4>
      </vt:variant>
      <vt:variant>
        <vt:i4>0</vt:i4>
      </vt:variant>
      <vt:variant>
        <vt:i4>5</vt:i4>
      </vt:variant>
      <vt:variant>
        <vt:lpwstr>http://10.61.43.123/rus/docs/Z040000567_</vt:lpwstr>
      </vt:variant>
      <vt:variant>
        <vt:lpwstr>z17</vt:lpwstr>
      </vt:variant>
      <vt:variant>
        <vt:i4>4063345</vt:i4>
      </vt:variant>
      <vt:variant>
        <vt:i4>342</vt:i4>
      </vt:variant>
      <vt:variant>
        <vt:i4>0</vt:i4>
      </vt:variant>
      <vt:variant>
        <vt:i4>5</vt:i4>
      </vt:variant>
      <vt:variant>
        <vt:lpwstr>http://10.61.43.123/rus/docs/Z1500000434</vt:lpwstr>
      </vt:variant>
      <vt:variant>
        <vt:lpwstr>z5</vt:lpwstr>
      </vt:variant>
      <vt:variant>
        <vt:i4>7405586</vt:i4>
      </vt:variant>
      <vt:variant>
        <vt:i4>339</vt:i4>
      </vt:variant>
      <vt:variant>
        <vt:i4>0</vt:i4>
      </vt:variant>
      <vt:variant>
        <vt:i4>5</vt:i4>
      </vt:variant>
      <vt:variant>
        <vt:lpwstr>http://adilet.knb/rus/docs/U950002337_</vt:lpwstr>
      </vt:variant>
      <vt:variant>
        <vt:lpwstr>z0</vt:lpwstr>
      </vt:variant>
      <vt:variant>
        <vt:i4>458777</vt:i4>
      </vt:variant>
      <vt:variant>
        <vt:i4>336</vt:i4>
      </vt:variant>
      <vt:variant>
        <vt:i4>0</vt:i4>
      </vt:variant>
      <vt:variant>
        <vt:i4>5</vt:i4>
      </vt:variant>
      <vt:variant>
        <vt:lpwstr>http://adilet.knb/rus/docs/K1500000375</vt:lpwstr>
      </vt:variant>
      <vt:variant>
        <vt:lpwstr>z0</vt:lpwstr>
      </vt:variant>
      <vt:variant>
        <vt:i4>458777</vt:i4>
      </vt:variant>
      <vt:variant>
        <vt:i4>333</vt:i4>
      </vt:variant>
      <vt:variant>
        <vt:i4>0</vt:i4>
      </vt:variant>
      <vt:variant>
        <vt:i4>5</vt:i4>
      </vt:variant>
      <vt:variant>
        <vt:lpwstr>http://adilet.knb/rus/docs/K1500000375</vt:lpwstr>
      </vt:variant>
      <vt:variant>
        <vt:lpwstr>z0</vt:lpwstr>
      </vt:variant>
      <vt:variant>
        <vt:i4>393284</vt:i4>
      </vt:variant>
      <vt:variant>
        <vt:i4>330</vt:i4>
      </vt:variant>
      <vt:variant>
        <vt:i4>0</vt:i4>
      </vt:variant>
      <vt:variant>
        <vt:i4>5</vt:i4>
      </vt:variant>
      <vt:variant>
        <vt:lpwstr>http://10.61.43.123/rus/docs/V1500010565</vt:lpwstr>
      </vt:variant>
      <vt:variant>
        <vt:lpwstr>z101</vt:lpwstr>
      </vt:variant>
      <vt:variant>
        <vt:i4>393284</vt:i4>
      </vt:variant>
      <vt:variant>
        <vt:i4>327</vt:i4>
      </vt:variant>
      <vt:variant>
        <vt:i4>0</vt:i4>
      </vt:variant>
      <vt:variant>
        <vt:i4>5</vt:i4>
      </vt:variant>
      <vt:variant>
        <vt:lpwstr>http://10.61.43.123/rus/docs/V1500010565</vt:lpwstr>
      </vt:variant>
      <vt:variant>
        <vt:lpwstr>z101</vt:lpwstr>
      </vt:variant>
      <vt:variant>
        <vt:i4>3538986</vt:i4>
      </vt:variant>
      <vt:variant>
        <vt:i4>324</vt:i4>
      </vt:variant>
      <vt:variant>
        <vt:i4>0</vt:i4>
      </vt:variant>
      <vt:variant>
        <vt:i4>5</vt:i4>
      </vt:variant>
      <vt:variant>
        <vt:lpwstr>http://adilet.knb/rus/docs/K1400000235</vt:lpwstr>
      </vt:variant>
      <vt:variant>
        <vt:lpwstr>z1709</vt:lpwstr>
      </vt:variant>
      <vt:variant>
        <vt:i4>3538986</vt:i4>
      </vt:variant>
      <vt:variant>
        <vt:i4>321</vt:i4>
      </vt:variant>
      <vt:variant>
        <vt:i4>0</vt:i4>
      </vt:variant>
      <vt:variant>
        <vt:i4>5</vt:i4>
      </vt:variant>
      <vt:variant>
        <vt:lpwstr>http://adilet.knb/rus/docs/K1400000235</vt:lpwstr>
      </vt:variant>
      <vt:variant>
        <vt:lpwstr>z1709</vt:lpwstr>
      </vt:variant>
      <vt:variant>
        <vt:i4>4063272</vt:i4>
      </vt:variant>
      <vt:variant>
        <vt:i4>318</vt:i4>
      </vt:variant>
      <vt:variant>
        <vt:i4>0</vt:i4>
      </vt:variant>
      <vt:variant>
        <vt:i4>5</vt:i4>
      </vt:variant>
      <vt:variant>
        <vt:lpwstr>http://adilet.knb/rus/docs/K1400000235</vt:lpwstr>
      </vt:variant>
      <vt:variant>
        <vt:lpwstr>z1583</vt:lpwstr>
      </vt:variant>
      <vt:variant>
        <vt:i4>3604523</vt:i4>
      </vt:variant>
      <vt:variant>
        <vt:i4>315</vt:i4>
      </vt:variant>
      <vt:variant>
        <vt:i4>0</vt:i4>
      </vt:variant>
      <vt:variant>
        <vt:i4>5</vt:i4>
      </vt:variant>
      <vt:variant>
        <vt:lpwstr>http://adilet.knb/rus/docs/K1400000235</vt:lpwstr>
      </vt:variant>
      <vt:variant>
        <vt:lpwstr>z666</vt:lpwstr>
      </vt:variant>
      <vt:variant>
        <vt:i4>3538986</vt:i4>
      </vt:variant>
      <vt:variant>
        <vt:i4>312</vt:i4>
      </vt:variant>
      <vt:variant>
        <vt:i4>0</vt:i4>
      </vt:variant>
      <vt:variant>
        <vt:i4>5</vt:i4>
      </vt:variant>
      <vt:variant>
        <vt:lpwstr>http://adilet.knb/rus/docs/K1400000235</vt:lpwstr>
      </vt:variant>
      <vt:variant>
        <vt:lpwstr>z1709</vt:lpwstr>
      </vt:variant>
      <vt:variant>
        <vt:i4>3604523</vt:i4>
      </vt:variant>
      <vt:variant>
        <vt:i4>309</vt:i4>
      </vt:variant>
      <vt:variant>
        <vt:i4>0</vt:i4>
      </vt:variant>
      <vt:variant>
        <vt:i4>5</vt:i4>
      </vt:variant>
      <vt:variant>
        <vt:lpwstr>http://adilet.knb/rus/docs/K1400000235</vt:lpwstr>
      </vt:variant>
      <vt:variant>
        <vt:lpwstr>z666</vt:lpwstr>
      </vt:variant>
      <vt:variant>
        <vt:i4>1835030</vt:i4>
      </vt:variant>
      <vt:variant>
        <vt:i4>306</vt:i4>
      </vt:variant>
      <vt:variant>
        <vt:i4>0</vt:i4>
      </vt:variant>
      <vt:variant>
        <vt:i4>5</vt:i4>
      </vt:variant>
      <vt:variant>
        <vt:lpwstr>http://adilet.knb/rus/docs/U1200000282</vt:lpwstr>
      </vt:variant>
      <vt:variant>
        <vt:lpwstr>z40</vt:lpwstr>
      </vt:variant>
      <vt:variant>
        <vt:i4>3604524</vt:i4>
      </vt:variant>
      <vt:variant>
        <vt:i4>303</vt:i4>
      </vt:variant>
      <vt:variant>
        <vt:i4>0</vt:i4>
      </vt:variant>
      <vt:variant>
        <vt:i4>5</vt:i4>
      </vt:variant>
      <vt:variant>
        <vt:lpwstr>http://adilet.knb/rus/docs/K1400000235</vt:lpwstr>
      </vt:variant>
      <vt:variant>
        <vt:lpwstr>z2126</vt:lpwstr>
      </vt:variant>
      <vt:variant>
        <vt:i4>3407916</vt:i4>
      </vt:variant>
      <vt:variant>
        <vt:i4>300</vt:i4>
      </vt:variant>
      <vt:variant>
        <vt:i4>0</vt:i4>
      </vt:variant>
      <vt:variant>
        <vt:i4>5</vt:i4>
      </vt:variant>
      <vt:variant>
        <vt:lpwstr>http://adilet.knb/rus/docs/K1400000235</vt:lpwstr>
      </vt:variant>
      <vt:variant>
        <vt:lpwstr>z2119</vt:lpwstr>
      </vt:variant>
      <vt:variant>
        <vt:i4>3407916</vt:i4>
      </vt:variant>
      <vt:variant>
        <vt:i4>297</vt:i4>
      </vt:variant>
      <vt:variant>
        <vt:i4>0</vt:i4>
      </vt:variant>
      <vt:variant>
        <vt:i4>5</vt:i4>
      </vt:variant>
      <vt:variant>
        <vt:lpwstr>http://adilet.knb/rus/docs/K1400000235</vt:lpwstr>
      </vt:variant>
      <vt:variant>
        <vt:lpwstr>z2116</vt:lpwstr>
      </vt:variant>
      <vt:variant>
        <vt:i4>3407916</vt:i4>
      </vt:variant>
      <vt:variant>
        <vt:i4>294</vt:i4>
      </vt:variant>
      <vt:variant>
        <vt:i4>0</vt:i4>
      </vt:variant>
      <vt:variant>
        <vt:i4>5</vt:i4>
      </vt:variant>
      <vt:variant>
        <vt:lpwstr>http://adilet.knb/rus/docs/K1400000235</vt:lpwstr>
      </vt:variant>
      <vt:variant>
        <vt:lpwstr>z2113</vt:lpwstr>
      </vt:variant>
      <vt:variant>
        <vt:i4>3473452</vt:i4>
      </vt:variant>
      <vt:variant>
        <vt:i4>291</vt:i4>
      </vt:variant>
      <vt:variant>
        <vt:i4>0</vt:i4>
      </vt:variant>
      <vt:variant>
        <vt:i4>5</vt:i4>
      </vt:variant>
      <vt:variant>
        <vt:lpwstr>http://adilet.knb/rus/docs/K1400000235</vt:lpwstr>
      </vt:variant>
      <vt:variant>
        <vt:lpwstr>z2104</vt:lpwstr>
      </vt:variant>
      <vt:variant>
        <vt:i4>3473452</vt:i4>
      </vt:variant>
      <vt:variant>
        <vt:i4>288</vt:i4>
      </vt:variant>
      <vt:variant>
        <vt:i4>0</vt:i4>
      </vt:variant>
      <vt:variant>
        <vt:i4>5</vt:i4>
      </vt:variant>
      <vt:variant>
        <vt:lpwstr>http://adilet.knb/rus/docs/K1400000235</vt:lpwstr>
      </vt:variant>
      <vt:variant>
        <vt:lpwstr>z2101</vt:lpwstr>
      </vt:variant>
      <vt:variant>
        <vt:i4>3932205</vt:i4>
      </vt:variant>
      <vt:variant>
        <vt:i4>285</vt:i4>
      </vt:variant>
      <vt:variant>
        <vt:i4>0</vt:i4>
      </vt:variant>
      <vt:variant>
        <vt:i4>5</vt:i4>
      </vt:variant>
      <vt:variant>
        <vt:lpwstr>http://adilet.knb/rus/docs/K1400000235</vt:lpwstr>
      </vt:variant>
      <vt:variant>
        <vt:lpwstr>z2098</vt:lpwstr>
      </vt:variant>
      <vt:variant>
        <vt:i4>3932205</vt:i4>
      </vt:variant>
      <vt:variant>
        <vt:i4>282</vt:i4>
      </vt:variant>
      <vt:variant>
        <vt:i4>0</vt:i4>
      </vt:variant>
      <vt:variant>
        <vt:i4>5</vt:i4>
      </vt:variant>
      <vt:variant>
        <vt:lpwstr>http://adilet.knb/rus/docs/K1400000235</vt:lpwstr>
      </vt:variant>
      <vt:variant>
        <vt:lpwstr>z2093</vt:lpwstr>
      </vt:variant>
      <vt:variant>
        <vt:i4>3932205</vt:i4>
      </vt:variant>
      <vt:variant>
        <vt:i4>279</vt:i4>
      </vt:variant>
      <vt:variant>
        <vt:i4>0</vt:i4>
      </vt:variant>
      <vt:variant>
        <vt:i4>5</vt:i4>
      </vt:variant>
      <vt:variant>
        <vt:lpwstr>http://adilet.knb/rus/docs/K1400000235</vt:lpwstr>
      </vt:variant>
      <vt:variant>
        <vt:lpwstr>z2092</vt:lpwstr>
      </vt:variant>
      <vt:variant>
        <vt:i4>3997741</vt:i4>
      </vt:variant>
      <vt:variant>
        <vt:i4>276</vt:i4>
      </vt:variant>
      <vt:variant>
        <vt:i4>0</vt:i4>
      </vt:variant>
      <vt:variant>
        <vt:i4>5</vt:i4>
      </vt:variant>
      <vt:variant>
        <vt:lpwstr>http://adilet.knb/rus/docs/K1400000235</vt:lpwstr>
      </vt:variant>
      <vt:variant>
        <vt:lpwstr>z2089</vt:lpwstr>
      </vt:variant>
      <vt:variant>
        <vt:i4>3997741</vt:i4>
      </vt:variant>
      <vt:variant>
        <vt:i4>273</vt:i4>
      </vt:variant>
      <vt:variant>
        <vt:i4>0</vt:i4>
      </vt:variant>
      <vt:variant>
        <vt:i4>5</vt:i4>
      </vt:variant>
      <vt:variant>
        <vt:lpwstr>http://adilet.knb/rus/docs/K1400000235</vt:lpwstr>
      </vt:variant>
      <vt:variant>
        <vt:lpwstr>z2082</vt:lpwstr>
      </vt:variant>
      <vt:variant>
        <vt:i4>3276845</vt:i4>
      </vt:variant>
      <vt:variant>
        <vt:i4>270</vt:i4>
      </vt:variant>
      <vt:variant>
        <vt:i4>0</vt:i4>
      </vt:variant>
      <vt:variant>
        <vt:i4>5</vt:i4>
      </vt:variant>
      <vt:variant>
        <vt:lpwstr>http://adilet.knb/rus/docs/K1400000235</vt:lpwstr>
      </vt:variant>
      <vt:variant>
        <vt:lpwstr>z2071</vt:lpwstr>
      </vt:variant>
      <vt:variant>
        <vt:i4>3276845</vt:i4>
      </vt:variant>
      <vt:variant>
        <vt:i4>267</vt:i4>
      </vt:variant>
      <vt:variant>
        <vt:i4>0</vt:i4>
      </vt:variant>
      <vt:variant>
        <vt:i4>5</vt:i4>
      </vt:variant>
      <vt:variant>
        <vt:lpwstr>http://adilet.knb/rus/docs/K1400000235</vt:lpwstr>
      </vt:variant>
      <vt:variant>
        <vt:lpwstr>z2070</vt:lpwstr>
      </vt:variant>
      <vt:variant>
        <vt:i4>3145773</vt:i4>
      </vt:variant>
      <vt:variant>
        <vt:i4>264</vt:i4>
      </vt:variant>
      <vt:variant>
        <vt:i4>0</vt:i4>
      </vt:variant>
      <vt:variant>
        <vt:i4>5</vt:i4>
      </vt:variant>
      <vt:variant>
        <vt:lpwstr>http://adilet.knb/rus/docs/K1400000235</vt:lpwstr>
      </vt:variant>
      <vt:variant>
        <vt:lpwstr>z2056</vt:lpwstr>
      </vt:variant>
      <vt:variant>
        <vt:i4>3211309</vt:i4>
      </vt:variant>
      <vt:variant>
        <vt:i4>261</vt:i4>
      </vt:variant>
      <vt:variant>
        <vt:i4>0</vt:i4>
      </vt:variant>
      <vt:variant>
        <vt:i4>5</vt:i4>
      </vt:variant>
      <vt:variant>
        <vt:lpwstr>http://adilet.knb/rus/docs/K1400000235</vt:lpwstr>
      </vt:variant>
      <vt:variant>
        <vt:lpwstr>z2049</vt:lpwstr>
      </vt:variant>
      <vt:variant>
        <vt:i4>3211309</vt:i4>
      </vt:variant>
      <vt:variant>
        <vt:i4>258</vt:i4>
      </vt:variant>
      <vt:variant>
        <vt:i4>0</vt:i4>
      </vt:variant>
      <vt:variant>
        <vt:i4>5</vt:i4>
      </vt:variant>
      <vt:variant>
        <vt:lpwstr>http://adilet.knb/rus/docs/K1400000235</vt:lpwstr>
      </vt:variant>
      <vt:variant>
        <vt:lpwstr>z2045</vt:lpwstr>
      </vt:variant>
      <vt:variant>
        <vt:i4>3538989</vt:i4>
      </vt:variant>
      <vt:variant>
        <vt:i4>255</vt:i4>
      </vt:variant>
      <vt:variant>
        <vt:i4>0</vt:i4>
      </vt:variant>
      <vt:variant>
        <vt:i4>5</vt:i4>
      </vt:variant>
      <vt:variant>
        <vt:lpwstr>http://adilet.knb/rus/docs/K1400000235</vt:lpwstr>
      </vt:variant>
      <vt:variant>
        <vt:lpwstr>z2038</vt:lpwstr>
      </vt:variant>
      <vt:variant>
        <vt:i4>3604525</vt:i4>
      </vt:variant>
      <vt:variant>
        <vt:i4>252</vt:i4>
      </vt:variant>
      <vt:variant>
        <vt:i4>0</vt:i4>
      </vt:variant>
      <vt:variant>
        <vt:i4>5</vt:i4>
      </vt:variant>
      <vt:variant>
        <vt:lpwstr>http://adilet.knb/rus/docs/K1400000235</vt:lpwstr>
      </vt:variant>
      <vt:variant>
        <vt:lpwstr>z2026</vt:lpwstr>
      </vt:variant>
      <vt:variant>
        <vt:i4>3604525</vt:i4>
      </vt:variant>
      <vt:variant>
        <vt:i4>249</vt:i4>
      </vt:variant>
      <vt:variant>
        <vt:i4>0</vt:i4>
      </vt:variant>
      <vt:variant>
        <vt:i4>5</vt:i4>
      </vt:variant>
      <vt:variant>
        <vt:lpwstr>http://adilet.knb/rus/docs/K1400000235</vt:lpwstr>
      </vt:variant>
      <vt:variant>
        <vt:lpwstr>z2023</vt:lpwstr>
      </vt:variant>
      <vt:variant>
        <vt:i4>3407917</vt:i4>
      </vt:variant>
      <vt:variant>
        <vt:i4>246</vt:i4>
      </vt:variant>
      <vt:variant>
        <vt:i4>0</vt:i4>
      </vt:variant>
      <vt:variant>
        <vt:i4>5</vt:i4>
      </vt:variant>
      <vt:variant>
        <vt:lpwstr>http://adilet.knb/rus/docs/K1400000235</vt:lpwstr>
      </vt:variant>
      <vt:variant>
        <vt:lpwstr>z2015</vt:lpwstr>
      </vt:variant>
      <vt:variant>
        <vt:i4>3407917</vt:i4>
      </vt:variant>
      <vt:variant>
        <vt:i4>243</vt:i4>
      </vt:variant>
      <vt:variant>
        <vt:i4>0</vt:i4>
      </vt:variant>
      <vt:variant>
        <vt:i4>5</vt:i4>
      </vt:variant>
      <vt:variant>
        <vt:lpwstr>http://adilet.knb/rus/docs/K1400000235</vt:lpwstr>
      </vt:variant>
      <vt:variant>
        <vt:lpwstr>z2012</vt:lpwstr>
      </vt:variant>
      <vt:variant>
        <vt:i4>3473453</vt:i4>
      </vt:variant>
      <vt:variant>
        <vt:i4>240</vt:i4>
      </vt:variant>
      <vt:variant>
        <vt:i4>0</vt:i4>
      </vt:variant>
      <vt:variant>
        <vt:i4>5</vt:i4>
      </vt:variant>
      <vt:variant>
        <vt:lpwstr>http://adilet.knb/rus/docs/K1400000235</vt:lpwstr>
      </vt:variant>
      <vt:variant>
        <vt:lpwstr>z2008</vt:lpwstr>
      </vt:variant>
      <vt:variant>
        <vt:i4>3473453</vt:i4>
      </vt:variant>
      <vt:variant>
        <vt:i4>237</vt:i4>
      </vt:variant>
      <vt:variant>
        <vt:i4>0</vt:i4>
      </vt:variant>
      <vt:variant>
        <vt:i4>5</vt:i4>
      </vt:variant>
      <vt:variant>
        <vt:lpwstr>http://adilet.knb/rus/docs/K1400000235</vt:lpwstr>
      </vt:variant>
      <vt:variant>
        <vt:lpwstr>z2005</vt:lpwstr>
      </vt:variant>
      <vt:variant>
        <vt:i4>3473453</vt:i4>
      </vt:variant>
      <vt:variant>
        <vt:i4>234</vt:i4>
      </vt:variant>
      <vt:variant>
        <vt:i4>0</vt:i4>
      </vt:variant>
      <vt:variant>
        <vt:i4>5</vt:i4>
      </vt:variant>
      <vt:variant>
        <vt:lpwstr>http://adilet.knb/rus/docs/K1400000235</vt:lpwstr>
      </vt:variant>
      <vt:variant>
        <vt:lpwstr>z2002</vt:lpwstr>
      </vt:variant>
      <vt:variant>
        <vt:i4>4128804</vt:i4>
      </vt:variant>
      <vt:variant>
        <vt:i4>231</vt:i4>
      </vt:variant>
      <vt:variant>
        <vt:i4>0</vt:i4>
      </vt:variant>
      <vt:variant>
        <vt:i4>5</vt:i4>
      </vt:variant>
      <vt:variant>
        <vt:lpwstr>http://adilet.knb/rus/docs/K1400000235</vt:lpwstr>
      </vt:variant>
      <vt:variant>
        <vt:lpwstr>z1999</vt:lpwstr>
      </vt:variant>
      <vt:variant>
        <vt:i4>4128804</vt:i4>
      </vt:variant>
      <vt:variant>
        <vt:i4>228</vt:i4>
      </vt:variant>
      <vt:variant>
        <vt:i4>0</vt:i4>
      </vt:variant>
      <vt:variant>
        <vt:i4>5</vt:i4>
      </vt:variant>
      <vt:variant>
        <vt:lpwstr>http://adilet.knb/rus/docs/K1400000235</vt:lpwstr>
      </vt:variant>
      <vt:variant>
        <vt:lpwstr>z1996</vt:lpwstr>
      </vt:variant>
      <vt:variant>
        <vt:i4>4128804</vt:i4>
      </vt:variant>
      <vt:variant>
        <vt:i4>225</vt:i4>
      </vt:variant>
      <vt:variant>
        <vt:i4>0</vt:i4>
      </vt:variant>
      <vt:variant>
        <vt:i4>5</vt:i4>
      </vt:variant>
      <vt:variant>
        <vt:lpwstr>http://adilet.knb/rus/docs/K1400000235</vt:lpwstr>
      </vt:variant>
      <vt:variant>
        <vt:lpwstr>z1992</vt:lpwstr>
      </vt:variant>
      <vt:variant>
        <vt:i4>4063268</vt:i4>
      </vt:variant>
      <vt:variant>
        <vt:i4>222</vt:i4>
      </vt:variant>
      <vt:variant>
        <vt:i4>0</vt:i4>
      </vt:variant>
      <vt:variant>
        <vt:i4>5</vt:i4>
      </vt:variant>
      <vt:variant>
        <vt:lpwstr>http://adilet.knb/rus/docs/K1400000235</vt:lpwstr>
      </vt:variant>
      <vt:variant>
        <vt:lpwstr>z1985</vt:lpwstr>
      </vt:variant>
      <vt:variant>
        <vt:i4>3211300</vt:i4>
      </vt:variant>
      <vt:variant>
        <vt:i4>219</vt:i4>
      </vt:variant>
      <vt:variant>
        <vt:i4>0</vt:i4>
      </vt:variant>
      <vt:variant>
        <vt:i4>5</vt:i4>
      </vt:variant>
      <vt:variant>
        <vt:lpwstr>http://adilet.knb/rus/docs/K1400000235</vt:lpwstr>
      </vt:variant>
      <vt:variant>
        <vt:lpwstr>z1979</vt:lpwstr>
      </vt:variant>
      <vt:variant>
        <vt:i4>3211300</vt:i4>
      </vt:variant>
      <vt:variant>
        <vt:i4>216</vt:i4>
      </vt:variant>
      <vt:variant>
        <vt:i4>0</vt:i4>
      </vt:variant>
      <vt:variant>
        <vt:i4>5</vt:i4>
      </vt:variant>
      <vt:variant>
        <vt:lpwstr>http://adilet.knb/rus/docs/K1400000235</vt:lpwstr>
      </vt:variant>
      <vt:variant>
        <vt:lpwstr>z1974</vt:lpwstr>
      </vt:variant>
      <vt:variant>
        <vt:i4>3145764</vt:i4>
      </vt:variant>
      <vt:variant>
        <vt:i4>213</vt:i4>
      </vt:variant>
      <vt:variant>
        <vt:i4>0</vt:i4>
      </vt:variant>
      <vt:variant>
        <vt:i4>5</vt:i4>
      </vt:variant>
      <vt:variant>
        <vt:lpwstr>http://adilet.knb/rus/docs/K1400000235</vt:lpwstr>
      </vt:variant>
      <vt:variant>
        <vt:lpwstr>z1969</vt:lpwstr>
      </vt:variant>
      <vt:variant>
        <vt:i4>3145764</vt:i4>
      </vt:variant>
      <vt:variant>
        <vt:i4>210</vt:i4>
      </vt:variant>
      <vt:variant>
        <vt:i4>0</vt:i4>
      </vt:variant>
      <vt:variant>
        <vt:i4>5</vt:i4>
      </vt:variant>
      <vt:variant>
        <vt:lpwstr>http://adilet.knb/rus/docs/K1400000235</vt:lpwstr>
      </vt:variant>
      <vt:variant>
        <vt:lpwstr>z1960</vt:lpwstr>
      </vt:variant>
      <vt:variant>
        <vt:i4>3342372</vt:i4>
      </vt:variant>
      <vt:variant>
        <vt:i4>207</vt:i4>
      </vt:variant>
      <vt:variant>
        <vt:i4>0</vt:i4>
      </vt:variant>
      <vt:variant>
        <vt:i4>5</vt:i4>
      </vt:variant>
      <vt:variant>
        <vt:lpwstr>http://adilet.knb/rus/docs/K1400000235</vt:lpwstr>
      </vt:variant>
      <vt:variant>
        <vt:lpwstr>z1954</vt:lpwstr>
      </vt:variant>
      <vt:variant>
        <vt:i4>3342372</vt:i4>
      </vt:variant>
      <vt:variant>
        <vt:i4>204</vt:i4>
      </vt:variant>
      <vt:variant>
        <vt:i4>0</vt:i4>
      </vt:variant>
      <vt:variant>
        <vt:i4>5</vt:i4>
      </vt:variant>
      <vt:variant>
        <vt:lpwstr>http://adilet.knb/rus/docs/K1400000235</vt:lpwstr>
      </vt:variant>
      <vt:variant>
        <vt:lpwstr>z1951</vt:lpwstr>
      </vt:variant>
      <vt:variant>
        <vt:i4>3276836</vt:i4>
      </vt:variant>
      <vt:variant>
        <vt:i4>201</vt:i4>
      </vt:variant>
      <vt:variant>
        <vt:i4>0</vt:i4>
      </vt:variant>
      <vt:variant>
        <vt:i4>5</vt:i4>
      </vt:variant>
      <vt:variant>
        <vt:lpwstr>http://adilet.knb/rus/docs/K1400000235</vt:lpwstr>
      </vt:variant>
      <vt:variant>
        <vt:lpwstr>z1940</vt:lpwstr>
      </vt:variant>
      <vt:variant>
        <vt:i4>4128805</vt:i4>
      </vt:variant>
      <vt:variant>
        <vt:i4>198</vt:i4>
      </vt:variant>
      <vt:variant>
        <vt:i4>0</vt:i4>
      </vt:variant>
      <vt:variant>
        <vt:i4>5</vt:i4>
      </vt:variant>
      <vt:variant>
        <vt:lpwstr>http://adilet.knb/rus/docs/K1400000235</vt:lpwstr>
      </vt:variant>
      <vt:variant>
        <vt:lpwstr>z1899</vt:lpwstr>
      </vt:variant>
      <vt:variant>
        <vt:i4>4128805</vt:i4>
      </vt:variant>
      <vt:variant>
        <vt:i4>195</vt:i4>
      </vt:variant>
      <vt:variant>
        <vt:i4>0</vt:i4>
      </vt:variant>
      <vt:variant>
        <vt:i4>5</vt:i4>
      </vt:variant>
      <vt:variant>
        <vt:lpwstr>http://adilet.knb/rus/docs/K1400000235</vt:lpwstr>
      </vt:variant>
      <vt:variant>
        <vt:lpwstr>z1890</vt:lpwstr>
      </vt:variant>
      <vt:variant>
        <vt:i4>3145765</vt:i4>
      </vt:variant>
      <vt:variant>
        <vt:i4>192</vt:i4>
      </vt:variant>
      <vt:variant>
        <vt:i4>0</vt:i4>
      </vt:variant>
      <vt:variant>
        <vt:i4>5</vt:i4>
      </vt:variant>
      <vt:variant>
        <vt:lpwstr>http://adilet.knb/rus/docs/K1400000235</vt:lpwstr>
      </vt:variant>
      <vt:variant>
        <vt:lpwstr>z1866</vt:lpwstr>
      </vt:variant>
      <vt:variant>
        <vt:i4>3342373</vt:i4>
      </vt:variant>
      <vt:variant>
        <vt:i4>189</vt:i4>
      </vt:variant>
      <vt:variant>
        <vt:i4>0</vt:i4>
      </vt:variant>
      <vt:variant>
        <vt:i4>5</vt:i4>
      </vt:variant>
      <vt:variant>
        <vt:lpwstr>http://adilet.knb/rus/docs/K1400000235</vt:lpwstr>
      </vt:variant>
      <vt:variant>
        <vt:lpwstr>z1859</vt:lpwstr>
      </vt:variant>
      <vt:variant>
        <vt:i4>3342373</vt:i4>
      </vt:variant>
      <vt:variant>
        <vt:i4>186</vt:i4>
      </vt:variant>
      <vt:variant>
        <vt:i4>0</vt:i4>
      </vt:variant>
      <vt:variant>
        <vt:i4>5</vt:i4>
      </vt:variant>
      <vt:variant>
        <vt:lpwstr>http://adilet.knb/rus/docs/K1400000235</vt:lpwstr>
      </vt:variant>
      <vt:variant>
        <vt:lpwstr>z1855</vt:lpwstr>
      </vt:variant>
      <vt:variant>
        <vt:i4>3276837</vt:i4>
      </vt:variant>
      <vt:variant>
        <vt:i4>183</vt:i4>
      </vt:variant>
      <vt:variant>
        <vt:i4>0</vt:i4>
      </vt:variant>
      <vt:variant>
        <vt:i4>5</vt:i4>
      </vt:variant>
      <vt:variant>
        <vt:lpwstr>http://adilet.knb/rus/docs/K1400000235</vt:lpwstr>
      </vt:variant>
      <vt:variant>
        <vt:lpwstr>z1849</vt:lpwstr>
      </vt:variant>
      <vt:variant>
        <vt:i4>3473445</vt:i4>
      </vt:variant>
      <vt:variant>
        <vt:i4>180</vt:i4>
      </vt:variant>
      <vt:variant>
        <vt:i4>0</vt:i4>
      </vt:variant>
      <vt:variant>
        <vt:i4>5</vt:i4>
      </vt:variant>
      <vt:variant>
        <vt:lpwstr>http://adilet.knb/rus/docs/K1400000235</vt:lpwstr>
      </vt:variant>
      <vt:variant>
        <vt:lpwstr>z1839</vt:lpwstr>
      </vt:variant>
      <vt:variant>
        <vt:i4>3145770</vt:i4>
      </vt:variant>
      <vt:variant>
        <vt:i4>177</vt:i4>
      </vt:variant>
      <vt:variant>
        <vt:i4>0</vt:i4>
      </vt:variant>
      <vt:variant>
        <vt:i4>5</vt:i4>
      </vt:variant>
      <vt:variant>
        <vt:lpwstr>http://adilet.knb/rus/docs/K1400000235</vt:lpwstr>
      </vt:variant>
      <vt:variant>
        <vt:lpwstr>z1769</vt:lpwstr>
      </vt:variant>
      <vt:variant>
        <vt:i4>3145770</vt:i4>
      </vt:variant>
      <vt:variant>
        <vt:i4>174</vt:i4>
      </vt:variant>
      <vt:variant>
        <vt:i4>0</vt:i4>
      </vt:variant>
      <vt:variant>
        <vt:i4>5</vt:i4>
      </vt:variant>
      <vt:variant>
        <vt:lpwstr>http://adilet.knb/rus/docs/K1400000235</vt:lpwstr>
      </vt:variant>
      <vt:variant>
        <vt:lpwstr>z1763</vt:lpwstr>
      </vt:variant>
      <vt:variant>
        <vt:i4>3342378</vt:i4>
      </vt:variant>
      <vt:variant>
        <vt:i4>171</vt:i4>
      </vt:variant>
      <vt:variant>
        <vt:i4>0</vt:i4>
      </vt:variant>
      <vt:variant>
        <vt:i4>5</vt:i4>
      </vt:variant>
      <vt:variant>
        <vt:lpwstr>http://adilet.knb/rus/docs/K1400000235</vt:lpwstr>
      </vt:variant>
      <vt:variant>
        <vt:lpwstr>z1755</vt:lpwstr>
      </vt:variant>
      <vt:variant>
        <vt:i4>3276842</vt:i4>
      </vt:variant>
      <vt:variant>
        <vt:i4>168</vt:i4>
      </vt:variant>
      <vt:variant>
        <vt:i4>0</vt:i4>
      </vt:variant>
      <vt:variant>
        <vt:i4>5</vt:i4>
      </vt:variant>
      <vt:variant>
        <vt:lpwstr>http://adilet.knb/rus/docs/K1400000235</vt:lpwstr>
      </vt:variant>
      <vt:variant>
        <vt:lpwstr>z1748</vt:lpwstr>
      </vt:variant>
      <vt:variant>
        <vt:i4>3276842</vt:i4>
      </vt:variant>
      <vt:variant>
        <vt:i4>165</vt:i4>
      </vt:variant>
      <vt:variant>
        <vt:i4>0</vt:i4>
      </vt:variant>
      <vt:variant>
        <vt:i4>5</vt:i4>
      </vt:variant>
      <vt:variant>
        <vt:lpwstr>http://adilet.knb/rus/docs/K1400000235</vt:lpwstr>
      </vt:variant>
      <vt:variant>
        <vt:lpwstr>z1740</vt:lpwstr>
      </vt:variant>
      <vt:variant>
        <vt:i4>3473450</vt:i4>
      </vt:variant>
      <vt:variant>
        <vt:i4>162</vt:i4>
      </vt:variant>
      <vt:variant>
        <vt:i4>0</vt:i4>
      </vt:variant>
      <vt:variant>
        <vt:i4>5</vt:i4>
      </vt:variant>
      <vt:variant>
        <vt:lpwstr>http://adilet.knb/rus/docs/K1400000235</vt:lpwstr>
      </vt:variant>
      <vt:variant>
        <vt:lpwstr>z1737</vt:lpwstr>
      </vt:variant>
      <vt:variant>
        <vt:i4>3473450</vt:i4>
      </vt:variant>
      <vt:variant>
        <vt:i4>159</vt:i4>
      </vt:variant>
      <vt:variant>
        <vt:i4>0</vt:i4>
      </vt:variant>
      <vt:variant>
        <vt:i4>5</vt:i4>
      </vt:variant>
      <vt:variant>
        <vt:lpwstr>http://adilet.knb/rus/docs/K1400000235</vt:lpwstr>
      </vt:variant>
      <vt:variant>
        <vt:lpwstr>z1734</vt:lpwstr>
      </vt:variant>
      <vt:variant>
        <vt:i4>3407914</vt:i4>
      </vt:variant>
      <vt:variant>
        <vt:i4>156</vt:i4>
      </vt:variant>
      <vt:variant>
        <vt:i4>0</vt:i4>
      </vt:variant>
      <vt:variant>
        <vt:i4>5</vt:i4>
      </vt:variant>
      <vt:variant>
        <vt:lpwstr>http://adilet.knb/rus/docs/K1400000235</vt:lpwstr>
      </vt:variant>
      <vt:variant>
        <vt:lpwstr>z1726</vt:lpwstr>
      </vt:variant>
      <vt:variant>
        <vt:i4>3604522</vt:i4>
      </vt:variant>
      <vt:variant>
        <vt:i4>153</vt:i4>
      </vt:variant>
      <vt:variant>
        <vt:i4>0</vt:i4>
      </vt:variant>
      <vt:variant>
        <vt:i4>5</vt:i4>
      </vt:variant>
      <vt:variant>
        <vt:lpwstr>http://adilet.knb/rus/docs/K1400000235</vt:lpwstr>
      </vt:variant>
      <vt:variant>
        <vt:lpwstr>z1716</vt:lpwstr>
      </vt:variant>
      <vt:variant>
        <vt:i4>4128811</vt:i4>
      </vt:variant>
      <vt:variant>
        <vt:i4>150</vt:i4>
      </vt:variant>
      <vt:variant>
        <vt:i4>0</vt:i4>
      </vt:variant>
      <vt:variant>
        <vt:i4>5</vt:i4>
      </vt:variant>
      <vt:variant>
        <vt:lpwstr>http://adilet.knb/rus/docs/K1400000235</vt:lpwstr>
      </vt:variant>
      <vt:variant>
        <vt:lpwstr>z1690</vt:lpwstr>
      </vt:variant>
      <vt:variant>
        <vt:i4>4063275</vt:i4>
      </vt:variant>
      <vt:variant>
        <vt:i4>147</vt:i4>
      </vt:variant>
      <vt:variant>
        <vt:i4>0</vt:i4>
      </vt:variant>
      <vt:variant>
        <vt:i4>5</vt:i4>
      </vt:variant>
      <vt:variant>
        <vt:lpwstr>http://adilet.knb/rus/docs/K1400000235</vt:lpwstr>
      </vt:variant>
      <vt:variant>
        <vt:lpwstr>z1687</vt:lpwstr>
      </vt:variant>
      <vt:variant>
        <vt:i4>4063275</vt:i4>
      </vt:variant>
      <vt:variant>
        <vt:i4>144</vt:i4>
      </vt:variant>
      <vt:variant>
        <vt:i4>0</vt:i4>
      </vt:variant>
      <vt:variant>
        <vt:i4>5</vt:i4>
      </vt:variant>
      <vt:variant>
        <vt:lpwstr>http://adilet.knb/rus/docs/K1400000235</vt:lpwstr>
      </vt:variant>
      <vt:variant>
        <vt:lpwstr>z1683</vt:lpwstr>
      </vt:variant>
      <vt:variant>
        <vt:i4>3211307</vt:i4>
      </vt:variant>
      <vt:variant>
        <vt:i4>141</vt:i4>
      </vt:variant>
      <vt:variant>
        <vt:i4>0</vt:i4>
      </vt:variant>
      <vt:variant>
        <vt:i4>5</vt:i4>
      </vt:variant>
      <vt:variant>
        <vt:lpwstr>http://adilet.knb/rus/docs/K1400000235</vt:lpwstr>
      </vt:variant>
      <vt:variant>
        <vt:lpwstr>z1678</vt:lpwstr>
      </vt:variant>
      <vt:variant>
        <vt:i4>3211307</vt:i4>
      </vt:variant>
      <vt:variant>
        <vt:i4>138</vt:i4>
      </vt:variant>
      <vt:variant>
        <vt:i4>0</vt:i4>
      </vt:variant>
      <vt:variant>
        <vt:i4>5</vt:i4>
      </vt:variant>
      <vt:variant>
        <vt:lpwstr>http://adilet.knb/rus/docs/K1400000235</vt:lpwstr>
      </vt:variant>
      <vt:variant>
        <vt:lpwstr>z1672</vt:lpwstr>
      </vt:variant>
      <vt:variant>
        <vt:i4>3276843</vt:i4>
      </vt:variant>
      <vt:variant>
        <vt:i4>135</vt:i4>
      </vt:variant>
      <vt:variant>
        <vt:i4>0</vt:i4>
      </vt:variant>
      <vt:variant>
        <vt:i4>5</vt:i4>
      </vt:variant>
      <vt:variant>
        <vt:lpwstr>http://adilet.knb/rus/docs/K1400000235</vt:lpwstr>
      </vt:variant>
      <vt:variant>
        <vt:lpwstr>z1649</vt:lpwstr>
      </vt:variant>
      <vt:variant>
        <vt:i4>3276843</vt:i4>
      </vt:variant>
      <vt:variant>
        <vt:i4>132</vt:i4>
      </vt:variant>
      <vt:variant>
        <vt:i4>0</vt:i4>
      </vt:variant>
      <vt:variant>
        <vt:i4>5</vt:i4>
      </vt:variant>
      <vt:variant>
        <vt:lpwstr>http://adilet.knb/rus/docs/K1400000235</vt:lpwstr>
      </vt:variant>
      <vt:variant>
        <vt:lpwstr>z1644</vt:lpwstr>
      </vt:variant>
      <vt:variant>
        <vt:i4>3473451</vt:i4>
      </vt:variant>
      <vt:variant>
        <vt:i4>129</vt:i4>
      </vt:variant>
      <vt:variant>
        <vt:i4>0</vt:i4>
      </vt:variant>
      <vt:variant>
        <vt:i4>5</vt:i4>
      </vt:variant>
      <vt:variant>
        <vt:lpwstr>http://adilet.knb/rus/docs/K1400000235</vt:lpwstr>
      </vt:variant>
      <vt:variant>
        <vt:lpwstr>z1635</vt:lpwstr>
      </vt:variant>
      <vt:variant>
        <vt:i4>3538987</vt:i4>
      </vt:variant>
      <vt:variant>
        <vt:i4>126</vt:i4>
      </vt:variant>
      <vt:variant>
        <vt:i4>0</vt:i4>
      </vt:variant>
      <vt:variant>
        <vt:i4>5</vt:i4>
      </vt:variant>
      <vt:variant>
        <vt:lpwstr>http://adilet.knb/rus/docs/K1400000235</vt:lpwstr>
      </vt:variant>
      <vt:variant>
        <vt:lpwstr>z1600</vt:lpwstr>
      </vt:variant>
      <vt:variant>
        <vt:i4>4128808</vt:i4>
      </vt:variant>
      <vt:variant>
        <vt:i4>123</vt:i4>
      </vt:variant>
      <vt:variant>
        <vt:i4>0</vt:i4>
      </vt:variant>
      <vt:variant>
        <vt:i4>5</vt:i4>
      </vt:variant>
      <vt:variant>
        <vt:lpwstr>http://adilet.knb/rus/docs/K1400000235</vt:lpwstr>
      </vt:variant>
      <vt:variant>
        <vt:lpwstr>z1597</vt:lpwstr>
      </vt:variant>
      <vt:variant>
        <vt:i4>4063272</vt:i4>
      </vt:variant>
      <vt:variant>
        <vt:i4>120</vt:i4>
      </vt:variant>
      <vt:variant>
        <vt:i4>0</vt:i4>
      </vt:variant>
      <vt:variant>
        <vt:i4>5</vt:i4>
      </vt:variant>
      <vt:variant>
        <vt:lpwstr>http://adilet.knb/rus/docs/K1400000235</vt:lpwstr>
      </vt:variant>
      <vt:variant>
        <vt:lpwstr>z1583</vt:lpwstr>
      </vt:variant>
      <vt:variant>
        <vt:i4>3145768</vt:i4>
      </vt:variant>
      <vt:variant>
        <vt:i4>117</vt:i4>
      </vt:variant>
      <vt:variant>
        <vt:i4>0</vt:i4>
      </vt:variant>
      <vt:variant>
        <vt:i4>5</vt:i4>
      </vt:variant>
      <vt:variant>
        <vt:lpwstr>http://adilet.knb/rus/docs/K1400000235</vt:lpwstr>
      </vt:variant>
      <vt:variant>
        <vt:lpwstr>z1565</vt:lpwstr>
      </vt:variant>
      <vt:variant>
        <vt:i4>3407912</vt:i4>
      </vt:variant>
      <vt:variant>
        <vt:i4>114</vt:i4>
      </vt:variant>
      <vt:variant>
        <vt:i4>0</vt:i4>
      </vt:variant>
      <vt:variant>
        <vt:i4>5</vt:i4>
      </vt:variant>
      <vt:variant>
        <vt:lpwstr>http://adilet.knb/rus/docs/K1400000235</vt:lpwstr>
      </vt:variant>
      <vt:variant>
        <vt:lpwstr>z1520</vt:lpwstr>
      </vt:variant>
      <vt:variant>
        <vt:i4>3604520</vt:i4>
      </vt:variant>
      <vt:variant>
        <vt:i4>111</vt:i4>
      </vt:variant>
      <vt:variant>
        <vt:i4>0</vt:i4>
      </vt:variant>
      <vt:variant>
        <vt:i4>5</vt:i4>
      </vt:variant>
      <vt:variant>
        <vt:lpwstr>http://adilet.knb/rus/docs/K1400000235</vt:lpwstr>
      </vt:variant>
      <vt:variant>
        <vt:lpwstr>z1518</vt:lpwstr>
      </vt:variant>
      <vt:variant>
        <vt:i4>3538984</vt:i4>
      </vt:variant>
      <vt:variant>
        <vt:i4>108</vt:i4>
      </vt:variant>
      <vt:variant>
        <vt:i4>0</vt:i4>
      </vt:variant>
      <vt:variant>
        <vt:i4>5</vt:i4>
      </vt:variant>
      <vt:variant>
        <vt:lpwstr>http://adilet.knb/rus/docs/K1400000235</vt:lpwstr>
      </vt:variant>
      <vt:variant>
        <vt:lpwstr>z1501</vt:lpwstr>
      </vt:variant>
      <vt:variant>
        <vt:i4>4128809</vt:i4>
      </vt:variant>
      <vt:variant>
        <vt:i4>105</vt:i4>
      </vt:variant>
      <vt:variant>
        <vt:i4>0</vt:i4>
      </vt:variant>
      <vt:variant>
        <vt:i4>5</vt:i4>
      </vt:variant>
      <vt:variant>
        <vt:lpwstr>http://adilet.knb/rus/docs/K1400000235</vt:lpwstr>
      </vt:variant>
      <vt:variant>
        <vt:lpwstr>z1498</vt:lpwstr>
      </vt:variant>
      <vt:variant>
        <vt:i4>4128809</vt:i4>
      </vt:variant>
      <vt:variant>
        <vt:i4>102</vt:i4>
      </vt:variant>
      <vt:variant>
        <vt:i4>0</vt:i4>
      </vt:variant>
      <vt:variant>
        <vt:i4>5</vt:i4>
      </vt:variant>
      <vt:variant>
        <vt:lpwstr>http://adilet.knb/rus/docs/K1400000235</vt:lpwstr>
      </vt:variant>
      <vt:variant>
        <vt:lpwstr>z1495</vt:lpwstr>
      </vt:variant>
      <vt:variant>
        <vt:i4>4128809</vt:i4>
      </vt:variant>
      <vt:variant>
        <vt:i4>99</vt:i4>
      </vt:variant>
      <vt:variant>
        <vt:i4>0</vt:i4>
      </vt:variant>
      <vt:variant>
        <vt:i4>5</vt:i4>
      </vt:variant>
      <vt:variant>
        <vt:lpwstr>http://adilet.knb/rus/docs/K1400000235</vt:lpwstr>
      </vt:variant>
      <vt:variant>
        <vt:lpwstr>z1491</vt:lpwstr>
      </vt:variant>
      <vt:variant>
        <vt:i4>4063273</vt:i4>
      </vt:variant>
      <vt:variant>
        <vt:i4>96</vt:i4>
      </vt:variant>
      <vt:variant>
        <vt:i4>0</vt:i4>
      </vt:variant>
      <vt:variant>
        <vt:i4>5</vt:i4>
      </vt:variant>
      <vt:variant>
        <vt:lpwstr>http://adilet.knb/rus/docs/K1400000235</vt:lpwstr>
      </vt:variant>
      <vt:variant>
        <vt:lpwstr>z1485</vt:lpwstr>
      </vt:variant>
      <vt:variant>
        <vt:i4>4063273</vt:i4>
      </vt:variant>
      <vt:variant>
        <vt:i4>93</vt:i4>
      </vt:variant>
      <vt:variant>
        <vt:i4>0</vt:i4>
      </vt:variant>
      <vt:variant>
        <vt:i4>5</vt:i4>
      </vt:variant>
      <vt:variant>
        <vt:lpwstr>http://adilet.knb/rus/docs/K1400000235</vt:lpwstr>
      </vt:variant>
      <vt:variant>
        <vt:lpwstr>z1480</vt:lpwstr>
      </vt:variant>
      <vt:variant>
        <vt:i4>3211305</vt:i4>
      </vt:variant>
      <vt:variant>
        <vt:i4>90</vt:i4>
      </vt:variant>
      <vt:variant>
        <vt:i4>0</vt:i4>
      </vt:variant>
      <vt:variant>
        <vt:i4>5</vt:i4>
      </vt:variant>
      <vt:variant>
        <vt:lpwstr>http://adilet.knb/rus/docs/K1400000235</vt:lpwstr>
      </vt:variant>
      <vt:variant>
        <vt:lpwstr>z1477</vt:lpwstr>
      </vt:variant>
      <vt:variant>
        <vt:i4>3932206</vt:i4>
      </vt:variant>
      <vt:variant>
        <vt:i4>87</vt:i4>
      </vt:variant>
      <vt:variant>
        <vt:i4>0</vt:i4>
      </vt:variant>
      <vt:variant>
        <vt:i4>5</vt:i4>
      </vt:variant>
      <vt:variant>
        <vt:lpwstr>http://adilet.knb/rus/docs/K1400000235</vt:lpwstr>
      </vt:variant>
      <vt:variant>
        <vt:lpwstr>z3383</vt:lpwstr>
      </vt:variant>
      <vt:variant>
        <vt:i4>3145769</vt:i4>
      </vt:variant>
      <vt:variant>
        <vt:i4>84</vt:i4>
      </vt:variant>
      <vt:variant>
        <vt:i4>0</vt:i4>
      </vt:variant>
      <vt:variant>
        <vt:i4>5</vt:i4>
      </vt:variant>
      <vt:variant>
        <vt:lpwstr>http://adilet.knb/rus/docs/K1400000235</vt:lpwstr>
      </vt:variant>
      <vt:variant>
        <vt:lpwstr>z1464</vt:lpwstr>
      </vt:variant>
      <vt:variant>
        <vt:i4>3145769</vt:i4>
      </vt:variant>
      <vt:variant>
        <vt:i4>81</vt:i4>
      </vt:variant>
      <vt:variant>
        <vt:i4>0</vt:i4>
      </vt:variant>
      <vt:variant>
        <vt:i4>5</vt:i4>
      </vt:variant>
      <vt:variant>
        <vt:lpwstr>http://adilet.knb/rus/docs/K1400000235</vt:lpwstr>
      </vt:variant>
      <vt:variant>
        <vt:lpwstr>z1461</vt:lpwstr>
      </vt:variant>
      <vt:variant>
        <vt:i4>3473449</vt:i4>
      </vt:variant>
      <vt:variant>
        <vt:i4>78</vt:i4>
      </vt:variant>
      <vt:variant>
        <vt:i4>0</vt:i4>
      </vt:variant>
      <vt:variant>
        <vt:i4>5</vt:i4>
      </vt:variant>
      <vt:variant>
        <vt:lpwstr>http://adilet.knb/rus/docs/K1400000235</vt:lpwstr>
      </vt:variant>
      <vt:variant>
        <vt:lpwstr>z1432</vt:lpwstr>
      </vt:variant>
      <vt:variant>
        <vt:i4>3407913</vt:i4>
      </vt:variant>
      <vt:variant>
        <vt:i4>75</vt:i4>
      </vt:variant>
      <vt:variant>
        <vt:i4>0</vt:i4>
      </vt:variant>
      <vt:variant>
        <vt:i4>5</vt:i4>
      </vt:variant>
      <vt:variant>
        <vt:lpwstr>http://adilet.knb/rus/docs/K1400000235</vt:lpwstr>
      </vt:variant>
      <vt:variant>
        <vt:lpwstr>z1428</vt:lpwstr>
      </vt:variant>
      <vt:variant>
        <vt:i4>3407913</vt:i4>
      </vt:variant>
      <vt:variant>
        <vt:i4>72</vt:i4>
      </vt:variant>
      <vt:variant>
        <vt:i4>0</vt:i4>
      </vt:variant>
      <vt:variant>
        <vt:i4>5</vt:i4>
      </vt:variant>
      <vt:variant>
        <vt:lpwstr>http://adilet.knb/rus/docs/K1400000235</vt:lpwstr>
      </vt:variant>
      <vt:variant>
        <vt:lpwstr>z1427</vt:lpwstr>
      </vt:variant>
      <vt:variant>
        <vt:i4>4063278</vt:i4>
      </vt:variant>
      <vt:variant>
        <vt:i4>69</vt:i4>
      </vt:variant>
      <vt:variant>
        <vt:i4>0</vt:i4>
      </vt:variant>
      <vt:variant>
        <vt:i4>5</vt:i4>
      </vt:variant>
      <vt:variant>
        <vt:lpwstr>http://adilet.knb/rus/docs/K1400000235</vt:lpwstr>
      </vt:variant>
      <vt:variant>
        <vt:lpwstr>z1389</vt:lpwstr>
      </vt:variant>
      <vt:variant>
        <vt:i4>3604526</vt:i4>
      </vt:variant>
      <vt:variant>
        <vt:i4>66</vt:i4>
      </vt:variant>
      <vt:variant>
        <vt:i4>0</vt:i4>
      </vt:variant>
      <vt:variant>
        <vt:i4>5</vt:i4>
      </vt:variant>
      <vt:variant>
        <vt:lpwstr>http://adilet.knb/rus/docs/K1400000235</vt:lpwstr>
      </vt:variant>
      <vt:variant>
        <vt:lpwstr>z1317</vt:lpwstr>
      </vt:variant>
      <vt:variant>
        <vt:i4>3604526</vt:i4>
      </vt:variant>
      <vt:variant>
        <vt:i4>63</vt:i4>
      </vt:variant>
      <vt:variant>
        <vt:i4>0</vt:i4>
      </vt:variant>
      <vt:variant>
        <vt:i4>5</vt:i4>
      </vt:variant>
      <vt:variant>
        <vt:lpwstr>http://adilet.knb/rus/docs/K1400000235</vt:lpwstr>
      </vt:variant>
      <vt:variant>
        <vt:lpwstr>z1314</vt:lpwstr>
      </vt:variant>
      <vt:variant>
        <vt:i4>4128815</vt:i4>
      </vt:variant>
      <vt:variant>
        <vt:i4>60</vt:i4>
      </vt:variant>
      <vt:variant>
        <vt:i4>0</vt:i4>
      </vt:variant>
      <vt:variant>
        <vt:i4>5</vt:i4>
      </vt:variant>
      <vt:variant>
        <vt:lpwstr>http://adilet.knb/rus/docs/K1400000235</vt:lpwstr>
      </vt:variant>
      <vt:variant>
        <vt:lpwstr>z1290</vt:lpwstr>
      </vt:variant>
      <vt:variant>
        <vt:i4>4063279</vt:i4>
      </vt:variant>
      <vt:variant>
        <vt:i4>57</vt:i4>
      </vt:variant>
      <vt:variant>
        <vt:i4>0</vt:i4>
      </vt:variant>
      <vt:variant>
        <vt:i4>5</vt:i4>
      </vt:variant>
      <vt:variant>
        <vt:lpwstr>http://adilet.knb/rus/docs/K1400000235</vt:lpwstr>
      </vt:variant>
      <vt:variant>
        <vt:lpwstr>z1280</vt:lpwstr>
      </vt:variant>
      <vt:variant>
        <vt:i4>3211311</vt:i4>
      </vt:variant>
      <vt:variant>
        <vt:i4>54</vt:i4>
      </vt:variant>
      <vt:variant>
        <vt:i4>0</vt:i4>
      </vt:variant>
      <vt:variant>
        <vt:i4>5</vt:i4>
      </vt:variant>
      <vt:variant>
        <vt:lpwstr>http://adilet.knb/rus/docs/K1400000235</vt:lpwstr>
      </vt:variant>
      <vt:variant>
        <vt:lpwstr>z1276</vt:lpwstr>
      </vt:variant>
      <vt:variant>
        <vt:i4>3473455</vt:i4>
      </vt:variant>
      <vt:variant>
        <vt:i4>51</vt:i4>
      </vt:variant>
      <vt:variant>
        <vt:i4>0</vt:i4>
      </vt:variant>
      <vt:variant>
        <vt:i4>5</vt:i4>
      </vt:variant>
      <vt:variant>
        <vt:lpwstr>http://adilet.knb/rus/docs/K1400000235</vt:lpwstr>
      </vt:variant>
      <vt:variant>
        <vt:lpwstr>z1231</vt:lpwstr>
      </vt:variant>
      <vt:variant>
        <vt:i4>3407919</vt:i4>
      </vt:variant>
      <vt:variant>
        <vt:i4>48</vt:i4>
      </vt:variant>
      <vt:variant>
        <vt:i4>0</vt:i4>
      </vt:variant>
      <vt:variant>
        <vt:i4>5</vt:i4>
      </vt:variant>
      <vt:variant>
        <vt:lpwstr>http://adilet.knb/rus/docs/K1400000235</vt:lpwstr>
      </vt:variant>
      <vt:variant>
        <vt:lpwstr>z1222</vt:lpwstr>
      </vt:variant>
      <vt:variant>
        <vt:i4>4063276</vt:i4>
      </vt:variant>
      <vt:variant>
        <vt:i4>45</vt:i4>
      </vt:variant>
      <vt:variant>
        <vt:i4>0</vt:i4>
      </vt:variant>
      <vt:variant>
        <vt:i4>5</vt:i4>
      </vt:variant>
      <vt:variant>
        <vt:lpwstr>http://adilet.knb/rus/docs/K1400000235</vt:lpwstr>
      </vt:variant>
      <vt:variant>
        <vt:lpwstr>z1181</vt:lpwstr>
      </vt:variant>
      <vt:variant>
        <vt:i4>3735598</vt:i4>
      </vt:variant>
      <vt:variant>
        <vt:i4>42</vt:i4>
      </vt:variant>
      <vt:variant>
        <vt:i4>0</vt:i4>
      </vt:variant>
      <vt:variant>
        <vt:i4>5</vt:i4>
      </vt:variant>
      <vt:variant>
        <vt:lpwstr>http://adilet.knb/rus/docs/K1400000235</vt:lpwstr>
      </vt:variant>
      <vt:variant>
        <vt:lpwstr>z836</vt:lpwstr>
      </vt:variant>
      <vt:variant>
        <vt:i4>3276845</vt:i4>
      </vt:variant>
      <vt:variant>
        <vt:i4>39</vt:i4>
      </vt:variant>
      <vt:variant>
        <vt:i4>0</vt:i4>
      </vt:variant>
      <vt:variant>
        <vt:i4>5</vt:i4>
      </vt:variant>
      <vt:variant>
        <vt:lpwstr>http://adilet.knb/rus/docs/K1400000235</vt:lpwstr>
      </vt:variant>
      <vt:variant>
        <vt:lpwstr>z702</vt:lpwstr>
      </vt:variant>
      <vt:variant>
        <vt:i4>3145765</vt:i4>
      </vt:variant>
      <vt:variant>
        <vt:i4>36</vt:i4>
      </vt:variant>
      <vt:variant>
        <vt:i4>0</vt:i4>
      </vt:variant>
      <vt:variant>
        <vt:i4>5</vt:i4>
      </vt:variant>
      <vt:variant>
        <vt:lpwstr>http://adilet.knb/rus/docs/K1400000235</vt:lpwstr>
      </vt:variant>
      <vt:variant>
        <vt:lpwstr>z681</vt:lpwstr>
      </vt:variant>
      <vt:variant>
        <vt:i4>3735594</vt:i4>
      </vt:variant>
      <vt:variant>
        <vt:i4>33</vt:i4>
      </vt:variant>
      <vt:variant>
        <vt:i4>0</vt:i4>
      </vt:variant>
      <vt:variant>
        <vt:i4>5</vt:i4>
      </vt:variant>
      <vt:variant>
        <vt:lpwstr>http://adilet.knb/rus/docs/K1400000235</vt:lpwstr>
      </vt:variant>
      <vt:variant>
        <vt:lpwstr>z678</vt:lpwstr>
      </vt:variant>
      <vt:variant>
        <vt:i4>3538986</vt:i4>
      </vt:variant>
      <vt:variant>
        <vt:i4>30</vt:i4>
      </vt:variant>
      <vt:variant>
        <vt:i4>0</vt:i4>
      </vt:variant>
      <vt:variant>
        <vt:i4>5</vt:i4>
      </vt:variant>
      <vt:variant>
        <vt:lpwstr>http://adilet.knb/rus/docs/K1400000235</vt:lpwstr>
      </vt:variant>
      <vt:variant>
        <vt:lpwstr>z677</vt:lpwstr>
      </vt:variant>
      <vt:variant>
        <vt:i4>3604523</vt:i4>
      </vt:variant>
      <vt:variant>
        <vt:i4>27</vt:i4>
      </vt:variant>
      <vt:variant>
        <vt:i4>0</vt:i4>
      </vt:variant>
      <vt:variant>
        <vt:i4>5</vt:i4>
      </vt:variant>
      <vt:variant>
        <vt:lpwstr>http://adilet.knb/rus/docs/K1400000235</vt:lpwstr>
      </vt:variant>
      <vt:variant>
        <vt:lpwstr>z666</vt:lpwstr>
      </vt:variant>
      <vt:variant>
        <vt:i4>3735592</vt:i4>
      </vt:variant>
      <vt:variant>
        <vt:i4>24</vt:i4>
      </vt:variant>
      <vt:variant>
        <vt:i4>0</vt:i4>
      </vt:variant>
      <vt:variant>
        <vt:i4>5</vt:i4>
      </vt:variant>
      <vt:variant>
        <vt:lpwstr>http://adilet.knb/rus/docs/K1400000235</vt:lpwstr>
      </vt:variant>
      <vt:variant>
        <vt:lpwstr>z658</vt:lpwstr>
      </vt:variant>
      <vt:variant>
        <vt:i4>3211306</vt:i4>
      </vt:variant>
      <vt:variant>
        <vt:i4>21</vt:i4>
      </vt:variant>
      <vt:variant>
        <vt:i4>0</vt:i4>
      </vt:variant>
      <vt:variant>
        <vt:i4>5</vt:i4>
      </vt:variant>
      <vt:variant>
        <vt:lpwstr>http://adilet.knb/rus/docs/K1400000235</vt:lpwstr>
      </vt:variant>
      <vt:variant>
        <vt:lpwstr>z472</vt:lpwstr>
      </vt:variant>
      <vt:variant>
        <vt:i4>3604520</vt:i4>
      </vt:variant>
      <vt:variant>
        <vt:i4>18</vt:i4>
      </vt:variant>
      <vt:variant>
        <vt:i4>0</vt:i4>
      </vt:variant>
      <vt:variant>
        <vt:i4>5</vt:i4>
      </vt:variant>
      <vt:variant>
        <vt:lpwstr>http://adilet.knb/rus/docs/K1400000235</vt:lpwstr>
      </vt:variant>
      <vt:variant>
        <vt:lpwstr>z454</vt:lpwstr>
      </vt:variant>
      <vt:variant>
        <vt:i4>3145768</vt:i4>
      </vt:variant>
      <vt:variant>
        <vt:i4>15</vt:i4>
      </vt:variant>
      <vt:variant>
        <vt:i4>0</vt:i4>
      </vt:variant>
      <vt:variant>
        <vt:i4>5</vt:i4>
      </vt:variant>
      <vt:variant>
        <vt:lpwstr>http://adilet.knb/rus/docs/K1400000235</vt:lpwstr>
      </vt:variant>
      <vt:variant>
        <vt:lpwstr>z453</vt:lpwstr>
      </vt:variant>
      <vt:variant>
        <vt:i4>1769495</vt:i4>
      </vt:variant>
      <vt:variant>
        <vt:i4>12</vt:i4>
      </vt:variant>
      <vt:variant>
        <vt:i4>0</vt:i4>
      </vt:variant>
      <vt:variant>
        <vt:i4>5</vt:i4>
      </vt:variant>
      <vt:variant>
        <vt:lpwstr>http://adilet.knb/rus/docs/Z1400000199</vt:lpwstr>
      </vt:variant>
      <vt:variant>
        <vt:lpwstr>z21</vt:lpwstr>
      </vt:variant>
      <vt:variant>
        <vt:i4>3604527</vt:i4>
      </vt:variant>
      <vt:variant>
        <vt:i4>9</vt:i4>
      </vt:variant>
      <vt:variant>
        <vt:i4>0</vt:i4>
      </vt:variant>
      <vt:variant>
        <vt:i4>5</vt:i4>
      </vt:variant>
      <vt:variant>
        <vt:lpwstr>http://adilet.knb/rus/docs/K1400000235</vt:lpwstr>
      </vt:variant>
      <vt:variant>
        <vt:lpwstr>z2227</vt:lpwstr>
      </vt:variant>
      <vt:variant>
        <vt:i4>3604527</vt:i4>
      </vt:variant>
      <vt:variant>
        <vt:i4>6</vt:i4>
      </vt:variant>
      <vt:variant>
        <vt:i4>0</vt:i4>
      </vt:variant>
      <vt:variant>
        <vt:i4>5</vt:i4>
      </vt:variant>
      <vt:variant>
        <vt:lpwstr>http://adilet.knb/rus/docs/K1400000235</vt:lpwstr>
      </vt:variant>
      <vt:variant>
        <vt:lpwstr>z2227</vt:lpwstr>
      </vt:variant>
      <vt:variant>
        <vt:i4>1835078</vt:i4>
      </vt:variant>
      <vt:variant>
        <vt:i4>3</vt:i4>
      </vt:variant>
      <vt:variant>
        <vt:i4>0</vt:i4>
      </vt:variant>
      <vt:variant>
        <vt:i4>5</vt:i4>
      </vt:variant>
      <vt:variant>
        <vt:lpwstr>http://10.61.43.123/rus/docs/K1400000235</vt:lpwstr>
      </vt:variant>
      <vt:variant>
        <vt:lpwstr>z2728</vt:lpwstr>
      </vt:variant>
      <vt:variant>
        <vt:i4>5636150</vt:i4>
      </vt:variant>
      <vt:variant>
        <vt:i4>0</vt:i4>
      </vt:variant>
      <vt:variant>
        <vt:i4>0</vt:i4>
      </vt:variant>
      <vt:variant>
        <vt:i4>5</vt:i4>
      </vt:variant>
      <vt:variant>
        <vt:lpwstr>jl:31575252.2580000.1004096226_0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СРАВНИТЕЛЬНАЯ ТАБЛИЦА</dc:title>
  <dc:creator>Kassenova</dc:creator>
  <cp:lastModifiedBy>user</cp:lastModifiedBy>
  <cp:revision>5</cp:revision>
  <cp:lastPrinted>2016-11-09T03:51:00Z</cp:lastPrinted>
  <dcterms:created xsi:type="dcterms:W3CDTF">2016-11-09T10:58:00Z</dcterms:created>
  <dcterms:modified xsi:type="dcterms:W3CDTF">2016-11-09T11:00:00Z</dcterms:modified>
</cp:coreProperties>
</file>