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CE" w:rsidRPr="00A310F0" w:rsidRDefault="005D4CD0" w:rsidP="00415F67">
      <w:pPr>
        <w:spacing w:after="0" w:line="240" w:lineRule="auto"/>
        <w:ind w:firstLine="709"/>
        <w:jc w:val="right"/>
        <w:rPr>
          <w:rFonts w:ascii="Times New Roman" w:hAnsi="Times New Roman" w:cs="Times New Roman"/>
          <w:b/>
          <w:sz w:val="28"/>
          <w:szCs w:val="28"/>
        </w:rPr>
      </w:pPr>
      <w:r w:rsidRPr="00A310F0">
        <w:rPr>
          <w:rFonts w:ascii="Times New Roman" w:hAnsi="Times New Roman" w:cs="Times New Roman"/>
          <w:b/>
          <w:sz w:val="28"/>
          <w:szCs w:val="28"/>
        </w:rPr>
        <w:t>ПРОЕКТ</w:t>
      </w:r>
    </w:p>
    <w:p w:rsidR="005D4CD0" w:rsidRPr="00A310F0" w:rsidRDefault="005D4CD0" w:rsidP="00415F67">
      <w:pPr>
        <w:spacing w:after="0" w:line="240" w:lineRule="auto"/>
        <w:ind w:firstLine="709"/>
        <w:jc w:val="right"/>
        <w:rPr>
          <w:rFonts w:ascii="Times New Roman" w:hAnsi="Times New Roman" w:cs="Times New Roman"/>
          <w:b/>
          <w:sz w:val="28"/>
          <w:szCs w:val="28"/>
        </w:rPr>
      </w:pPr>
    </w:p>
    <w:p w:rsidR="00373343" w:rsidRPr="00A310F0" w:rsidRDefault="00373343" w:rsidP="00415F67">
      <w:pPr>
        <w:spacing w:after="0" w:line="240" w:lineRule="auto"/>
        <w:ind w:firstLine="709"/>
        <w:jc w:val="right"/>
        <w:rPr>
          <w:rFonts w:ascii="Times New Roman" w:hAnsi="Times New Roman" w:cs="Times New Roman"/>
          <w:b/>
          <w:sz w:val="28"/>
          <w:szCs w:val="28"/>
        </w:rPr>
      </w:pPr>
    </w:p>
    <w:p w:rsidR="00373343" w:rsidRPr="00A310F0" w:rsidRDefault="00373343" w:rsidP="00415F67">
      <w:pPr>
        <w:spacing w:after="0" w:line="240" w:lineRule="auto"/>
        <w:ind w:firstLine="709"/>
        <w:jc w:val="right"/>
        <w:rPr>
          <w:rFonts w:ascii="Times New Roman" w:hAnsi="Times New Roman" w:cs="Times New Roman"/>
          <w:b/>
          <w:sz w:val="28"/>
          <w:szCs w:val="28"/>
        </w:rPr>
      </w:pPr>
    </w:p>
    <w:p w:rsidR="00373343" w:rsidRPr="00A310F0" w:rsidRDefault="00373343" w:rsidP="00415F67">
      <w:pPr>
        <w:spacing w:after="0" w:line="240" w:lineRule="auto"/>
        <w:ind w:firstLine="709"/>
        <w:jc w:val="right"/>
        <w:rPr>
          <w:rFonts w:ascii="Times New Roman" w:hAnsi="Times New Roman" w:cs="Times New Roman"/>
          <w:b/>
          <w:sz w:val="28"/>
          <w:szCs w:val="28"/>
        </w:rPr>
      </w:pPr>
    </w:p>
    <w:p w:rsidR="00373343" w:rsidRPr="00A310F0" w:rsidRDefault="00373343" w:rsidP="00415F67">
      <w:pPr>
        <w:spacing w:after="0" w:line="240" w:lineRule="auto"/>
        <w:ind w:firstLine="709"/>
        <w:jc w:val="right"/>
        <w:rPr>
          <w:rFonts w:ascii="Times New Roman" w:hAnsi="Times New Roman" w:cs="Times New Roman"/>
          <w:b/>
          <w:sz w:val="28"/>
          <w:szCs w:val="28"/>
        </w:rPr>
      </w:pPr>
    </w:p>
    <w:p w:rsidR="00CC3297" w:rsidRDefault="00CC3297" w:rsidP="00415F67">
      <w:pPr>
        <w:spacing w:after="0" w:line="240" w:lineRule="auto"/>
        <w:ind w:firstLine="709"/>
        <w:jc w:val="right"/>
        <w:rPr>
          <w:rFonts w:ascii="Times New Roman" w:hAnsi="Times New Roman" w:cs="Times New Roman"/>
          <w:b/>
          <w:sz w:val="28"/>
          <w:szCs w:val="28"/>
        </w:rPr>
      </w:pPr>
    </w:p>
    <w:p w:rsidR="00333162" w:rsidRDefault="00333162" w:rsidP="00415F67">
      <w:pPr>
        <w:spacing w:after="0" w:line="240" w:lineRule="auto"/>
        <w:ind w:firstLine="709"/>
        <w:jc w:val="right"/>
        <w:rPr>
          <w:rFonts w:ascii="Times New Roman" w:hAnsi="Times New Roman" w:cs="Times New Roman"/>
          <w:b/>
          <w:sz w:val="28"/>
          <w:szCs w:val="28"/>
        </w:rPr>
      </w:pPr>
    </w:p>
    <w:p w:rsidR="00333162" w:rsidRPr="00A310F0" w:rsidRDefault="00333162" w:rsidP="00415F67">
      <w:pPr>
        <w:spacing w:after="0" w:line="240" w:lineRule="auto"/>
        <w:ind w:firstLine="709"/>
        <w:jc w:val="right"/>
        <w:rPr>
          <w:rFonts w:ascii="Times New Roman" w:hAnsi="Times New Roman" w:cs="Times New Roman"/>
          <w:b/>
          <w:sz w:val="28"/>
          <w:szCs w:val="28"/>
        </w:rPr>
      </w:pPr>
      <w:bookmarkStart w:id="0" w:name="_GoBack"/>
      <w:bookmarkEnd w:id="0"/>
    </w:p>
    <w:p w:rsidR="00373343" w:rsidRPr="00A310F0" w:rsidRDefault="00373343" w:rsidP="00415F67">
      <w:pPr>
        <w:spacing w:after="0" w:line="240" w:lineRule="auto"/>
        <w:ind w:firstLine="709"/>
        <w:jc w:val="center"/>
        <w:rPr>
          <w:rFonts w:ascii="Times New Roman" w:hAnsi="Times New Roman" w:cs="Times New Roman"/>
          <w:b/>
          <w:sz w:val="28"/>
          <w:szCs w:val="28"/>
        </w:rPr>
      </w:pPr>
      <w:r w:rsidRPr="00A310F0">
        <w:rPr>
          <w:rFonts w:ascii="Times New Roman" w:hAnsi="Times New Roman" w:cs="Times New Roman"/>
          <w:b/>
          <w:sz w:val="28"/>
          <w:szCs w:val="28"/>
        </w:rPr>
        <w:t>З А К О Н</w:t>
      </w:r>
    </w:p>
    <w:p w:rsidR="00373343" w:rsidRPr="00A310F0" w:rsidRDefault="00373343" w:rsidP="00415F67">
      <w:pPr>
        <w:spacing w:after="0" w:line="240" w:lineRule="auto"/>
        <w:ind w:firstLine="709"/>
        <w:jc w:val="center"/>
        <w:rPr>
          <w:rFonts w:ascii="Times New Roman" w:hAnsi="Times New Roman" w:cs="Times New Roman"/>
          <w:b/>
          <w:sz w:val="28"/>
          <w:szCs w:val="28"/>
        </w:rPr>
      </w:pPr>
      <w:r w:rsidRPr="00A310F0">
        <w:rPr>
          <w:rFonts w:ascii="Times New Roman" w:hAnsi="Times New Roman" w:cs="Times New Roman"/>
          <w:b/>
          <w:sz w:val="28"/>
          <w:szCs w:val="28"/>
        </w:rPr>
        <w:t xml:space="preserve">РЕСПУБЛИКИ КАЗАХСТАН </w:t>
      </w:r>
    </w:p>
    <w:p w:rsidR="00373343" w:rsidRPr="00A310F0" w:rsidRDefault="00373343" w:rsidP="00415F67">
      <w:pPr>
        <w:spacing w:after="0" w:line="240" w:lineRule="auto"/>
        <w:ind w:firstLine="709"/>
        <w:jc w:val="center"/>
        <w:rPr>
          <w:rFonts w:ascii="Times New Roman" w:hAnsi="Times New Roman" w:cs="Times New Roman"/>
          <w:b/>
          <w:sz w:val="28"/>
          <w:szCs w:val="28"/>
        </w:rPr>
      </w:pPr>
    </w:p>
    <w:p w:rsidR="005D4CD0" w:rsidRPr="00A310F0" w:rsidRDefault="005D4CD0" w:rsidP="00415F67">
      <w:pPr>
        <w:spacing w:after="0" w:line="240" w:lineRule="auto"/>
        <w:ind w:firstLine="709"/>
        <w:jc w:val="center"/>
        <w:rPr>
          <w:rFonts w:ascii="Times New Roman" w:hAnsi="Times New Roman" w:cs="Times New Roman"/>
          <w:b/>
          <w:sz w:val="28"/>
          <w:szCs w:val="28"/>
        </w:rPr>
      </w:pPr>
      <w:r w:rsidRPr="00A310F0">
        <w:rPr>
          <w:rFonts w:ascii="Times New Roman" w:hAnsi="Times New Roman" w:cs="Times New Roman"/>
          <w:b/>
          <w:sz w:val="28"/>
          <w:szCs w:val="28"/>
        </w:rPr>
        <w:t>«О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w:t>
      </w:r>
      <w:r w:rsidR="00E662E9" w:rsidRPr="00A310F0">
        <w:rPr>
          <w:rFonts w:ascii="Times New Roman" w:hAnsi="Times New Roman" w:cs="Times New Roman"/>
          <w:b/>
          <w:sz w:val="28"/>
          <w:szCs w:val="28"/>
        </w:rPr>
        <w:t xml:space="preserve"> и электроэнергетики</w:t>
      </w:r>
      <w:r w:rsidRPr="00A310F0">
        <w:rPr>
          <w:rFonts w:ascii="Times New Roman" w:hAnsi="Times New Roman" w:cs="Times New Roman"/>
          <w:b/>
          <w:sz w:val="28"/>
          <w:szCs w:val="28"/>
        </w:rPr>
        <w:t>»</w:t>
      </w:r>
    </w:p>
    <w:p w:rsidR="005D4CD0" w:rsidRPr="00A310F0" w:rsidRDefault="005D4CD0" w:rsidP="00415F67">
      <w:pPr>
        <w:spacing w:after="0" w:line="240" w:lineRule="auto"/>
        <w:ind w:firstLine="709"/>
        <w:jc w:val="center"/>
        <w:rPr>
          <w:rFonts w:ascii="Times New Roman" w:hAnsi="Times New Roman" w:cs="Times New Roman"/>
          <w:b/>
          <w:sz w:val="28"/>
          <w:szCs w:val="28"/>
        </w:rPr>
      </w:pPr>
    </w:p>
    <w:p w:rsidR="005D4CD0" w:rsidRPr="00A310F0" w:rsidRDefault="005D4CD0"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Статья 1. Внести изменения и дополнения в следующие законодательные акты Республики Казахстан:</w:t>
      </w:r>
    </w:p>
    <w:p w:rsidR="005D4CD0" w:rsidRPr="00A310F0" w:rsidRDefault="005D4CD0" w:rsidP="00415F67">
      <w:pPr>
        <w:pStyle w:val="a3"/>
        <w:numPr>
          <w:ilvl w:val="0"/>
          <w:numId w:val="2"/>
        </w:numPr>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В Предпринимательский кодекс Республики Казахстан от 29 октября 2015 года №375-</w:t>
      </w:r>
      <w:r w:rsidRPr="00A310F0">
        <w:rPr>
          <w:rFonts w:ascii="Times New Roman" w:hAnsi="Times New Roman" w:cs="Times New Roman"/>
          <w:sz w:val="28"/>
          <w:szCs w:val="28"/>
          <w:lang w:val="en-US"/>
        </w:rPr>
        <w:t>V</w:t>
      </w:r>
      <w:r w:rsidRPr="00A310F0">
        <w:rPr>
          <w:rFonts w:ascii="Times New Roman" w:hAnsi="Times New Roman" w:cs="Times New Roman"/>
          <w:sz w:val="28"/>
          <w:szCs w:val="28"/>
        </w:rPr>
        <w:t xml:space="preserve"> (Ведомости Парламента Республики Казахстан, 2015 г., № 20-II, 20-III, cт.112; 2016 г., № 1, ст.4; № 6, ст.45; № 7-II, ст.55; № 8-I, ст.62, 65; № 8-II, ст.72; № 12, ст.87; № 23, ст.118; № 24, ст.124, 126; 2017 г., № 9, ст.21; № 14, ст.50, 51; № 22-III, ст.109; № 23-III, ст.111; № 23-V, ст.113; № 24, ст.115; 2018 г., № 10, ст.32; № 11, ст.37; № 14, ст.44; № 15, ст.46, 49, 50; № 19, ст.62; № 22, ст.82, 83; № 24, ст.94; 2019 г., № 2, ст.6; № 5-6, ст.27; № 7, ст.37, 39; № 8, ст.45):</w:t>
      </w:r>
    </w:p>
    <w:p w:rsidR="00E512EA" w:rsidRPr="00A310F0" w:rsidRDefault="005D4CD0" w:rsidP="00415F67">
      <w:pPr>
        <w:pStyle w:val="a3"/>
        <w:numPr>
          <w:ilvl w:val="0"/>
          <w:numId w:val="3"/>
        </w:numPr>
        <w:tabs>
          <w:tab w:val="left" w:pos="1276"/>
        </w:tabs>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lang w:val="kk-KZ"/>
        </w:rPr>
        <w:t xml:space="preserve">подпункт </w:t>
      </w:r>
      <w:r w:rsidRPr="00A310F0">
        <w:rPr>
          <w:rFonts w:ascii="Times New Roman" w:hAnsi="Times New Roman" w:cs="Times New Roman"/>
          <w:sz w:val="28"/>
          <w:szCs w:val="28"/>
        </w:rPr>
        <w:t>2) пункта 1</w:t>
      </w:r>
      <w:r w:rsidR="00423C9C" w:rsidRPr="00A310F0">
        <w:rPr>
          <w:rFonts w:ascii="Times New Roman" w:hAnsi="Times New Roman" w:cs="Times New Roman"/>
          <w:sz w:val="28"/>
          <w:szCs w:val="28"/>
        </w:rPr>
        <w:t xml:space="preserve"> </w:t>
      </w:r>
      <w:r w:rsidR="00423C9C" w:rsidRPr="00A310F0">
        <w:rPr>
          <w:rFonts w:ascii="Times New Roman" w:hAnsi="Times New Roman" w:cs="Times New Roman"/>
          <w:sz w:val="28"/>
          <w:szCs w:val="28"/>
          <w:lang w:val="kk-KZ"/>
        </w:rPr>
        <w:t>статьи 124-5</w:t>
      </w:r>
      <w:r w:rsidRPr="00A310F0">
        <w:rPr>
          <w:rFonts w:ascii="Times New Roman" w:hAnsi="Times New Roman" w:cs="Times New Roman"/>
          <w:sz w:val="28"/>
          <w:szCs w:val="28"/>
        </w:rPr>
        <w:t xml:space="preserve"> </w:t>
      </w:r>
      <w:r w:rsidR="00F56FF7" w:rsidRPr="00A310F0">
        <w:rPr>
          <w:rFonts w:ascii="Times New Roman" w:hAnsi="Times New Roman" w:cs="Times New Roman"/>
          <w:sz w:val="28"/>
          <w:szCs w:val="28"/>
        </w:rPr>
        <w:t>изложить в следующей редакции:</w:t>
      </w:r>
    </w:p>
    <w:p w:rsidR="005D4CD0" w:rsidRPr="00A310F0" w:rsidRDefault="00F56FF7" w:rsidP="00E512EA">
      <w:pPr>
        <w:tabs>
          <w:tab w:val="left" w:pos="1276"/>
        </w:tabs>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423C9C" w:rsidRPr="00A310F0">
        <w:rPr>
          <w:rFonts w:ascii="Times New Roman" w:hAnsi="Times New Roman" w:cs="Times New Roman"/>
          <w:sz w:val="28"/>
          <w:szCs w:val="28"/>
        </w:rPr>
        <w:t xml:space="preserve">2) </w:t>
      </w:r>
      <w:r w:rsidRPr="00A310F0">
        <w:rPr>
          <w:rFonts w:ascii="Times New Roman" w:hAnsi="Times New Roman" w:cs="Times New Roman"/>
          <w:sz w:val="28"/>
          <w:szCs w:val="28"/>
        </w:rPr>
        <w:t>организации и проведения централизованной торговли электрической энергией, обеспечения готовности торговой системы к проведению централизованных торгов</w:t>
      </w:r>
      <w:r w:rsidR="002A216E" w:rsidRPr="00A310F0">
        <w:rPr>
          <w:rFonts w:ascii="Times New Roman" w:hAnsi="Times New Roman" w:cs="Times New Roman"/>
          <w:sz w:val="28"/>
          <w:szCs w:val="28"/>
        </w:rPr>
        <w:t>;</w:t>
      </w:r>
      <w:r w:rsidRPr="00A310F0">
        <w:rPr>
          <w:rFonts w:ascii="Times New Roman" w:hAnsi="Times New Roman" w:cs="Times New Roman"/>
          <w:sz w:val="28"/>
          <w:szCs w:val="28"/>
        </w:rPr>
        <w:t>»;</w:t>
      </w:r>
    </w:p>
    <w:p w:rsidR="00423C9C" w:rsidRPr="00A310F0" w:rsidRDefault="00423C9C" w:rsidP="00415F67">
      <w:pPr>
        <w:pStyle w:val="a3"/>
        <w:numPr>
          <w:ilvl w:val="0"/>
          <w:numId w:val="3"/>
        </w:numPr>
        <w:tabs>
          <w:tab w:val="left" w:pos="1276"/>
        </w:tabs>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в пункте 5 статьи 246:</w:t>
      </w:r>
    </w:p>
    <w:p w:rsidR="00373343" w:rsidRPr="00A310F0" w:rsidRDefault="00664396" w:rsidP="00415F67">
      <w:pPr>
        <w:pStyle w:val="a3"/>
        <w:tabs>
          <w:tab w:val="left" w:pos="1276"/>
        </w:tabs>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часть вторую </w:t>
      </w:r>
      <w:r w:rsidR="00423C9C" w:rsidRPr="00A310F0">
        <w:rPr>
          <w:rFonts w:ascii="Times New Roman" w:hAnsi="Times New Roman" w:cs="Times New Roman"/>
          <w:sz w:val="28"/>
          <w:szCs w:val="28"/>
        </w:rPr>
        <w:t>подпункт</w:t>
      </w:r>
      <w:r w:rsidRPr="00A310F0">
        <w:rPr>
          <w:rFonts w:ascii="Times New Roman" w:hAnsi="Times New Roman" w:cs="Times New Roman"/>
          <w:sz w:val="28"/>
          <w:szCs w:val="28"/>
        </w:rPr>
        <w:t>а</w:t>
      </w:r>
      <w:r w:rsidR="00423C9C" w:rsidRPr="00A310F0">
        <w:rPr>
          <w:rFonts w:ascii="Times New Roman" w:hAnsi="Times New Roman" w:cs="Times New Roman"/>
          <w:sz w:val="28"/>
          <w:szCs w:val="28"/>
        </w:rPr>
        <w:t xml:space="preserve"> 5) </w:t>
      </w:r>
      <w:r w:rsidRPr="00A310F0">
        <w:rPr>
          <w:rFonts w:ascii="Times New Roman" w:hAnsi="Times New Roman" w:cs="Times New Roman"/>
          <w:sz w:val="28"/>
          <w:szCs w:val="28"/>
        </w:rPr>
        <w:t>изложить в следующей редакции:</w:t>
      </w:r>
    </w:p>
    <w:p w:rsidR="00CD5C57" w:rsidRPr="00A310F0" w:rsidRDefault="00CD5C57" w:rsidP="00CD5C57">
      <w:pPr>
        <w:spacing w:after="0" w:line="240" w:lineRule="auto"/>
        <w:jc w:val="both"/>
        <w:rPr>
          <w:rFonts w:ascii="Times New Roman" w:hAnsi="Times New Roman" w:cs="Times New Roman"/>
          <w:sz w:val="28"/>
          <w:szCs w:val="28"/>
        </w:rPr>
      </w:pPr>
      <w:r w:rsidRPr="00A310F0">
        <w:rPr>
          <w:rFonts w:ascii="Times New Roman" w:hAnsi="Times New Roman" w:cs="Times New Roman"/>
          <w:sz w:val="28"/>
          <w:szCs w:val="28"/>
        </w:rPr>
        <w:t xml:space="preserve">         «Под экспертизой по местному содержанию понимается:</w:t>
      </w:r>
    </w:p>
    <w:p w:rsidR="00CD5C57" w:rsidRPr="00A310F0" w:rsidRDefault="00CD5C57" w:rsidP="00CD5C5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оценка местного содержания в индустриально-инновационном проекте субъекта индустриально-инновационной деятельности, претендующего на включение в карту индустриализации;</w:t>
      </w:r>
    </w:p>
    <w:p w:rsidR="00CD5C57" w:rsidRPr="00A310F0" w:rsidRDefault="00CD5C57" w:rsidP="00CD5C5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 оценка местного содержания в объектах по использованию возобновляемых источников энергии;»; </w:t>
      </w:r>
    </w:p>
    <w:p w:rsidR="002A216E" w:rsidRPr="00A310F0" w:rsidRDefault="00423C9C" w:rsidP="00CD5C5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подпункт 7) </w:t>
      </w:r>
      <w:r w:rsidR="00F56FF7" w:rsidRPr="00A310F0">
        <w:rPr>
          <w:rFonts w:ascii="Times New Roman" w:hAnsi="Times New Roman" w:cs="Times New Roman"/>
          <w:sz w:val="28"/>
          <w:szCs w:val="28"/>
        </w:rPr>
        <w:t xml:space="preserve">дополнить </w:t>
      </w:r>
      <w:r w:rsidRPr="00A310F0">
        <w:rPr>
          <w:rFonts w:ascii="Times New Roman" w:hAnsi="Times New Roman" w:cs="Times New Roman"/>
          <w:sz w:val="28"/>
          <w:szCs w:val="28"/>
        </w:rPr>
        <w:t>частью трет</w:t>
      </w:r>
      <w:r w:rsidR="002A216E" w:rsidRPr="00A310F0">
        <w:rPr>
          <w:rFonts w:ascii="Times New Roman" w:hAnsi="Times New Roman" w:cs="Times New Roman"/>
          <w:sz w:val="28"/>
          <w:szCs w:val="28"/>
        </w:rPr>
        <w:t>ь</w:t>
      </w:r>
      <w:r w:rsidRPr="00A310F0">
        <w:rPr>
          <w:rFonts w:ascii="Times New Roman" w:hAnsi="Times New Roman" w:cs="Times New Roman"/>
          <w:sz w:val="28"/>
          <w:szCs w:val="28"/>
        </w:rPr>
        <w:t>ей следующего содержания</w:t>
      </w:r>
      <w:r w:rsidR="00F56FF7" w:rsidRPr="00A310F0">
        <w:rPr>
          <w:rFonts w:ascii="Times New Roman" w:hAnsi="Times New Roman" w:cs="Times New Roman"/>
          <w:sz w:val="28"/>
          <w:szCs w:val="28"/>
        </w:rPr>
        <w:t>:</w:t>
      </w:r>
    </w:p>
    <w:p w:rsidR="00E94C4D" w:rsidRPr="00A310F0" w:rsidRDefault="00F56FF7"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«При определении доли местного содержания в объектах по использованию возобновляемых источников энергии учитываются исключительно основные и вспомогательные устройства, предназначенные для производства и передачи электрической энергии с использованием возобновляемых источников энергии.</w:t>
      </w:r>
      <w:r w:rsidR="00423C9C" w:rsidRPr="00A310F0">
        <w:rPr>
          <w:rFonts w:ascii="Times New Roman" w:hAnsi="Times New Roman" w:cs="Times New Roman"/>
          <w:sz w:val="28"/>
          <w:szCs w:val="28"/>
        </w:rPr>
        <w:t>».</w:t>
      </w:r>
    </w:p>
    <w:p w:rsidR="00F56FF7" w:rsidRPr="00A310F0" w:rsidRDefault="00E94C4D" w:rsidP="00415F67">
      <w:pPr>
        <w:pStyle w:val="a3"/>
        <w:numPr>
          <w:ilvl w:val="0"/>
          <w:numId w:val="2"/>
        </w:numPr>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lastRenderedPageBreak/>
        <w:t>В Закон Республики Казахстан «Об электроэнергетике» от 9 июля 2004 года №588-</w:t>
      </w:r>
      <w:r w:rsidRPr="00A310F0">
        <w:rPr>
          <w:rFonts w:ascii="Times New Roman" w:hAnsi="Times New Roman" w:cs="Times New Roman"/>
          <w:sz w:val="28"/>
          <w:szCs w:val="28"/>
          <w:lang w:val="en-US"/>
        </w:rPr>
        <w:t>II</w:t>
      </w:r>
      <w:r w:rsidRPr="00A310F0">
        <w:rPr>
          <w:rFonts w:ascii="Times New Roman" w:hAnsi="Times New Roman" w:cs="Times New Roman"/>
          <w:sz w:val="28"/>
          <w:szCs w:val="28"/>
        </w:rPr>
        <w:t xml:space="preserve"> (Ведомости Парламента Республики Казахстан, 2004 г., № 17, ст.102; 2006 г., № 3, ст.22; № 7, ст.38; № 13, ст.87; № 24, ст.148; 2007 г., № 19, ст.148; 2008 г., № 15-16, ст.64; № 24, ст.129; 2009 г., № 13-14, ст.62; № 15-16, ст.74; № 18, ст.84; 2010 г., № 5, ст.23; 2011 г., № 1, ст.2; № 5, ст.43; № 11, ст.102; № 12, ст.111; № 16, ст.129; 2012 г., № 3, ст.21; № 12, ст.85; № 14, ст.92; № 15, ст.97; 2013 г., № 4, ст.21; № 14, ст.75; № 15, ст.79; 2014 г., № 10, ст.52; № 12, ст.82; № 19-I, 19-II, ст.96; № 21, ст.122; № 23, ст.143; 2015 г., № 11, ст.57; № 20-IV, ст.113; № 20-VII, ст.117; № 21-II, ст.131; № 23-I, ст.169; 2016 г., № 6, ст.45; № 8-II, ст.70; № 24, ст.124; 2017 г., № 14, ст.54; 2018 г., № 10, ст.32, № 19, ст. 62., № 22, ст.82 ):</w:t>
      </w:r>
      <w:r w:rsidR="00F56FF7" w:rsidRPr="00A310F0">
        <w:rPr>
          <w:rFonts w:ascii="Times New Roman" w:hAnsi="Times New Roman" w:cs="Times New Roman"/>
          <w:sz w:val="28"/>
          <w:szCs w:val="28"/>
        </w:rPr>
        <w:t xml:space="preserve"> </w:t>
      </w:r>
    </w:p>
    <w:p w:rsidR="00B673B3" w:rsidRPr="00A310F0" w:rsidRDefault="00B673B3" w:rsidP="00B673B3">
      <w:pPr>
        <w:pStyle w:val="a3"/>
        <w:spacing w:after="0" w:line="240" w:lineRule="auto"/>
        <w:ind w:left="851"/>
        <w:jc w:val="both"/>
        <w:rPr>
          <w:rFonts w:ascii="Times New Roman" w:hAnsi="Times New Roman" w:cs="Times New Roman"/>
          <w:sz w:val="28"/>
          <w:szCs w:val="28"/>
        </w:rPr>
      </w:pPr>
      <w:r w:rsidRPr="00A310F0">
        <w:rPr>
          <w:rFonts w:ascii="Times New Roman" w:hAnsi="Times New Roman" w:cs="Times New Roman"/>
          <w:sz w:val="28"/>
          <w:szCs w:val="28"/>
        </w:rPr>
        <w:t>1) в статье 1:</w:t>
      </w:r>
    </w:p>
    <w:p w:rsidR="00B673B3" w:rsidRPr="00A310F0" w:rsidRDefault="00B673B3" w:rsidP="00B673B3">
      <w:pPr>
        <w:pStyle w:val="a3"/>
        <w:spacing w:after="0" w:line="240" w:lineRule="auto"/>
        <w:ind w:left="851"/>
        <w:jc w:val="both"/>
        <w:rPr>
          <w:rFonts w:ascii="Times New Roman" w:hAnsi="Times New Roman" w:cs="Times New Roman"/>
          <w:sz w:val="28"/>
          <w:szCs w:val="28"/>
        </w:rPr>
      </w:pPr>
      <w:r w:rsidRPr="00A310F0">
        <w:rPr>
          <w:rFonts w:ascii="Times New Roman" w:hAnsi="Times New Roman" w:cs="Times New Roman"/>
          <w:sz w:val="28"/>
          <w:szCs w:val="28"/>
        </w:rPr>
        <w:t>в подпункте 6) слова «регулированию и» исключить;</w:t>
      </w:r>
    </w:p>
    <w:p w:rsidR="00B673B3" w:rsidRPr="00A310F0" w:rsidRDefault="00B673B3" w:rsidP="00B673B3">
      <w:pPr>
        <w:pStyle w:val="a3"/>
        <w:spacing w:after="0" w:line="240" w:lineRule="auto"/>
        <w:ind w:left="851"/>
        <w:jc w:val="both"/>
        <w:rPr>
          <w:rFonts w:ascii="Times New Roman" w:hAnsi="Times New Roman" w:cs="Times New Roman"/>
          <w:sz w:val="28"/>
          <w:szCs w:val="28"/>
        </w:rPr>
      </w:pPr>
      <w:r w:rsidRPr="00A310F0">
        <w:rPr>
          <w:rFonts w:ascii="Times New Roman" w:hAnsi="Times New Roman" w:cs="Times New Roman"/>
          <w:sz w:val="28"/>
          <w:szCs w:val="28"/>
        </w:rPr>
        <w:t>дополнить подпунктом 17-1) следующего содержания:</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«17-1) регулировочная электрическая мощность – диапазон (доля) располагаемой электрической мощности, в пределах которого электрическая станция способна работать с заданными параметрами;»;</w:t>
      </w:r>
    </w:p>
    <w:p w:rsidR="00B673B3" w:rsidRPr="00A310F0" w:rsidRDefault="00B673B3" w:rsidP="00B673B3">
      <w:pPr>
        <w:pStyle w:val="a3"/>
        <w:spacing w:after="0" w:line="240" w:lineRule="auto"/>
        <w:ind w:left="851"/>
        <w:jc w:val="both"/>
        <w:rPr>
          <w:rFonts w:ascii="Times New Roman" w:hAnsi="Times New Roman" w:cs="Times New Roman"/>
          <w:sz w:val="28"/>
          <w:szCs w:val="28"/>
        </w:rPr>
      </w:pPr>
      <w:r w:rsidRPr="00A310F0">
        <w:rPr>
          <w:rFonts w:ascii="Times New Roman" w:hAnsi="Times New Roman" w:cs="Times New Roman"/>
          <w:sz w:val="28"/>
          <w:szCs w:val="28"/>
        </w:rPr>
        <w:t>подпункт 18) изложить в следующей редакции: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«18) вспомогательные услуги - услуги, приобретаемые системным оператором у субъектов оптового рынка электрической энергии для обеспечения необходимых объемов и структуры регулировочных резервов электрической мощности, регулирования активной и реактивной мощностей, по запуску энергосистемы из обесточенного состояния;»;</w:t>
      </w:r>
    </w:p>
    <w:p w:rsidR="00B673B3" w:rsidRPr="00A310F0" w:rsidRDefault="00B673B3" w:rsidP="00B673B3">
      <w:pPr>
        <w:pStyle w:val="a3"/>
        <w:spacing w:after="0" w:line="240" w:lineRule="auto"/>
        <w:ind w:left="851"/>
        <w:jc w:val="both"/>
        <w:rPr>
          <w:rFonts w:ascii="Times New Roman" w:hAnsi="Times New Roman" w:cs="Times New Roman"/>
          <w:sz w:val="28"/>
          <w:szCs w:val="28"/>
        </w:rPr>
      </w:pPr>
      <w:r w:rsidRPr="00A310F0">
        <w:rPr>
          <w:rFonts w:ascii="Times New Roman" w:hAnsi="Times New Roman" w:cs="Times New Roman"/>
          <w:sz w:val="28"/>
          <w:szCs w:val="28"/>
        </w:rPr>
        <w:t>подпункт 31) изложить в следующей редакции: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«31) услуга по регулированию электрической мощности – услуга, оказываемая системному оператору, </w:t>
      </w:r>
      <w:proofErr w:type="spellStart"/>
      <w:r w:rsidRPr="00A310F0">
        <w:rPr>
          <w:rFonts w:ascii="Times New Roman" w:hAnsi="Times New Roman" w:cs="Times New Roman"/>
          <w:sz w:val="28"/>
          <w:szCs w:val="28"/>
        </w:rPr>
        <w:t>энергопередающим</w:t>
      </w:r>
      <w:proofErr w:type="spellEnd"/>
      <w:r w:rsidRPr="00A310F0">
        <w:rPr>
          <w:rFonts w:ascii="Times New Roman" w:hAnsi="Times New Roman" w:cs="Times New Roman"/>
          <w:sz w:val="28"/>
          <w:szCs w:val="28"/>
        </w:rPr>
        <w:t xml:space="preserve">, </w:t>
      </w:r>
      <w:proofErr w:type="spellStart"/>
      <w:r w:rsidRPr="00A310F0">
        <w:rPr>
          <w:rFonts w:ascii="Times New Roman" w:hAnsi="Times New Roman" w:cs="Times New Roman"/>
          <w:sz w:val="28"/>
          <w:szCs w:val="28"/>
        </w:rPr>
        <w:t>энергоснабжающим</w:t>
      </w:r>
      <w:proofErr w:type="spellEnd"/>
      <w:r w:rsidRPr="00A310F0">
        <w:rPr>
          <w:rFonts w:ascii="Times New Roman" w:hAnsi="Times New Roman" w:cs="Times New Roman"/>
          <w:sz w:val="28"/>
          <w:szCs w:val="28"/>
        </w:rPr>
        <w:t xml:space="preserve"> организациям и потребителям, являющимися субъектами оптового рынка электрической энергии, по компенсации отклонений фактической электрической нагрузки субъектов оптового рынка электрической энергии от заявленной электрической нагрузки;»;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подпункт 33-1) изложить в следующей редакции: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«33-1) предельный тариф на электрическую энергию – утверждаемая уполномоченным органом каждые семь лет максимальная величина отпускного тарифа (цены) на электрическую энергию для группы </w:t>
      </w:r>
      <w:proofErr w:type="spellStart"/>
      <w:r w:rsidRPr="00A310F0">
        <w:rPr>
          <w:rFonts w:ascii="Times New Roman" w:hAnsi="Times New Roman" w:cs="Times New Roman"/>
          <w:sz w:val="28"/>
          <w:szCs w:val="28"/>
        </w:rPr>
        <w:t>энергопроизводящих</w:t>
      </w:r>
      <w:proofErr w:type="spellEnd"/>
      <w:r w:rsidRPr="00A310F0">
        <w:rPr>
          <w:rFonts w:ascii="Times New Roman" w:hAnsi="Times New Roman" w:cs="Times New Roman"/>
          <w:sz w:val="28"/>
          <w:szCs w:val="28"/>
        </w:rPr>
        <w:t xml:space="preserve"> организаций, реализующих электрическую энергию, учитывающая затраты на производство электрической энергии, и фиксированную прибыль, в размере семи процентов от затрат на производство электрической энергии, фактически сложившихся в году, предшествующем данному семилетнему периоду;»;</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подпункт 50) дополнить словами «, за исключением индивидуальных потребителей и нетто-потребителей;»;</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дополнить подпунктом 51) следующего содержания:</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«51) электростанция с маневренным режимом генерации – электростанция, располагающая регулировочной электрической мощностью.»;</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lastRenderedPageBreak/>
        <w:t>2) подпункт 70-9) статьи 5 изложить в следующей редакции: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«70-9) разрабатывает и утверждает методику определения фиксированной прибыли за балансирование, учитываемой при утверждении предельных тарифов на балансирующую электроэнергию;»;</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3) подпункт 4) пункта 10-1 статьи 6 исключить;</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4)</w:t>
      </w:r>
      <w:r w:rsidRPr="00A310F0">
        <w:t xml:space="preserve"> </w:t>
      </w:r>
      <w:r w:rsidRPr="00A310F0">
        <w:rPr>
          <w:rFonts w:ascii="Times New Roman" w:hAnsi="Times New Roman" w:cs="Times New Roman"/>
          <w:sz w:val="28"/>
          <w:szCs w:val="28"/>
        </w:rPr>
        <w:t>пункт 1 статьи 9 изложить в следующей редакции: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«1. Проектирование и строительство дублирующих (шунтирующих) линий электропередачи и подстанций дополнительно к существующим линиям электропередачи и подстанциям, посредством которых осуществляется передача электрической энергии к потребителям осуществляются в соответствии с требованиями, установленными правовыми актами Республики Казахстан в области электроэнергетики.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Основанием для проектирования и строительства дублирующих (шунтирующих) линий электропередачи является увеличение потребителем потребляемой им электрической мощности.»;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5) в пункте 1 статьи 10:</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подпункт 4) исключить;</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в подпункте 13) слова «и обеспечения их готовности к работе» исключить;</w:t>
      </w:r>
    </w:p>
    <w:p w:rsidR="00B673B3" w:rsidRPr="00A310F0" w:rsidRDefault="00155BA2"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6)</w:t>
      </w:r>
      <w:r w:rsidR="00556760" w:rsidRPr="00A310F0">
        <w:rPr>
          <w:rFonts w:ascii="Times New Roman" w:hAnsi="Times New Roman" w:cs="Times New Roman"/>
          <w:sz w:val="28"/>
          <w:szCs w:val="28"/>
        </w:rPr>
        <w:t xml:space="preserve"> </w:t>
      </w:r>
      <w:r w:rsidRPr="00A310F0">
        <w:rPr>
          <w:rFonts w:ascii="Times New Roman" w:hAnsi="Times New Roman" w:cs="Times New Roman"/>
          <w:sz w:val="28"/>
          <w:szCs w:val="28"/>
        </w:rPr>
        <w:t>в статье 12:</w:t>
      </w:r>
    </w:p>
    <w:p w:rsidR="00155BA2" w:rsidRPr="00A310F0" w:rsidRDefault="00556760"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абзац первый пункта 2 изложить в следующей редакции:</w:t>
      </w:r>
    </w:p>
    <w:p w:rsidR="00556760" w:rsidRPr="00A310F0" w:rsidRDefault="00556760"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«2. Участники производства и передачи электрической энергии, за исключением индивидуальных потребителей и нетто-потребителей обязаны:»;</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подпункт 1) пункта 3 изложить в следующей редакции: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«1) осуществлять реализацию электрической энергии по тарифам, не превышающим соответственно предельного тарифа на электрическую энергию и предельного тарифа на балансирующую электроэнергию, за исключением случаев реализации на спот-торгах (не более десяти процентов от объемов вырабатываемой ими электрической энергии за календарный месяц).</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При реализации электрической энергии потребителям к предельным тарифам </w:t>
      </w:r>
      <w:proofErr w:type="spellStart"/>
      <w:r w:rsidRPr="00A310F0">
        <w:rPr>
          <w:rFonts w:ascii="Times New Roman" w:hAnsi="Times New Roman" w:cs="Times New Roman"/>
          <w:sz w:val="28"/>
          <w:szCs w:val="28"/>
        </w:rPr>
        <w:t>энергопроизводящих</w:t>
      </w:r>
      <w:proofErr w:type="spellEnd"/>
      <w:r w:rsidRPr="00A310F0">
        <w:rPr>
          <w:rFonts w:ascii="Times New Roman" w:hAnsi="Times New Roman" w:cs="Times New Roman"/>
          <w:sz w:val="28"/>
          <w:szCs w:val="28"/>
        </w:rPr>
        <w:t xml:space="preserve"> организаций добавляется тариф на поддержку возобновляемых источников энергии, устанавливаемый расчетно-финансовым центром по поддержке возобновляемых источников энергии в соответствии с законодательством Республики Казахстан о поддержке возобновляемых источников энергии.»;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7) в пункте 2 статьи 12-1:</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часть третью изложить в следующей редакции: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«Предельный тариф на электрическую энергию и предельный тариф на балансирующую электроэнергию утверждаются по группам </w:t>
      </w:r>
      <w:proofErr w:type="spellStart"/>
      <w:r w:rsidRPr="00A310F0">
        <w:rPr>
          <w:rFonts w:ascii="Times New Roman" w:hAnsi="Times New Roman" w:cs="Times New Roman"/>
          <w:sz w:val="28"/>
          <w:szCs w:val="28"/>
        </w:rPr>
        <w:t>энергопроизводящих</w:t>
      </w:r>
      <w:proofErr w:type="spellEnd"/>
      <w:r w:rsidRPr="00A310F0">
        <w:rPr>
          <w:rFonts w:ascii="Times New Roman" w:hAnsi="Times New Roman" w:cs="Times New Roman"/>
          <w:sz w:val="28"/>
          <w:szCs w:val="28"/>
        </w:rPr>
        <w:t xml:space="preserve"> организаций, реализующих электрическую энергию, каждые семь лет, с разбивкой по годам и при необходимости корректируются.»;</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дополнить частью четвертой следующего содержания:</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lastRenderedPageBreak/>
        <w:t xml:space="preserve">«Корректировка производится на основании обращения </w:t>
      </w:r>
      <w:proofErr w:type="spellStart"/>
      <w:r w:rsidRPr="00A310F0">
        <w:rPr>
          <w:rFonts w:ascii="Times New Roman" w:hAnsi="Times New Roman" w:cs="Times New Roman"/>
          <w:sz w:val="28"/>
          <w:szCs w:val="28"/>
        </w:rPr>
        <w:t>энергопроизводящей</w:t>
      </w:r>
      <w:proofErr w:type="spellEnd"/>
      <w:r w:rsidRPr="00A310F0">
        <w:rPr>
          <w:rFonts w:ascii="Times New Roman" w:hAnsi="Times New Roman" w:cs="Times New Roman"/>
          <w:sz w:val="28"/>
          <w:szCs w:val="28"/>
        </w:rPr>
        <w:t xml:space="preserve"> организации в уполномоченный орган в связи с изменением стоимости стратегических товаров и (или) подлежащих государственному регулированию тарифов (цен) на транспортировку стратегических товаров.»;</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8) в статье 13:</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пункт 1 после слов «всеми субъектами» дополнить словами «оптового 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пункт 3-2 дополнить подпунктами 1-1) и 3-2) следующего содержания:</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«1-1) реализация (продажа) электрической энергии при отсутствии автоматизированной системы коммерческого учета электрической энергии, обеспечивающей передачу данных почасового учета по согласованным протоколам в центральную базу данных автоматизированной системы коммерческого учета электроэнергии системного оператора;»;</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«3-2) отказывать либо уклоняться от заключения договора с отдельными покупателями, а также сокращать объемы производства электрической энергии, в том числе часовые, или прекращать производство электрической энергии, за исключением случаев:</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отсутствия технической возможности производства, реализации или выдачи электрической энергии на момент обращения потребителя, подтвержденное системным оператором;</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не подтверждения потребителем его платежеспособности на момент обращения;»;</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дополнить пунктами 3-5, 3-6, 6-2, 12 и 13 следующего содержания:</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«3-5. </w:t>
      </w:r>
      <w:proofErr w:type="spellStart"/>
      <w:r w:rsidRPr="00A310F0">
        <w:rPr>
          <w:rFonts w:ascii="Times New Roman" w:hAnsi="Times New Roman" w:cs="Times New Roman"/>
          <w:sz w:val="28"/>
          <w:szCs w:val="28"/>
        </w:rPr>
        <w:t>Энергопроизводящие</w:t>
      </w:r>
      <w:proofErr w:type="spellEnd"/>
      <w:r w:rsidRPr="00A310F0">
        <w:rPr>
          <w:rFonts w:ascii="Times New Roman" w:hAnsi="Times New Roman" w:cs="Times New Roman"/>
          <w:sz w:val="28"/>
          <w:szCs w:val="28"/>
        </w:rPr>
        <w:t xml:space="preserve"> организации обязаны осуществлять почасовое планирование режима генерации в соответствии с заявками потребителей в пределах технической возможности, определяемой по информации о значениях рабочих электрических мощностей генерации, технологических и технических минимумов электрических станций, входящих в состав </w:t>
      </w:r>
      <w:proofErr w:type="spellStart"/>
      <w:r w:rsidRPr="00A310F0">
        <w:rPr>
          <w:rFonts w:ascii="Times New Roman" w:hAnsi="Times New Roman" w:cs="Times New Roman"/>
          <w:sz w:val="28"/>
          <w:szCs w:val="28"/>
        </w:rPr>
        <w:t>энергопроизводящей</w:t>
      </w:r>
      <w:proofErr w:type="spellEnd"/>
      <w:r w:rsidRPr="00A310F0">
        <w:rPr>
          <w:rFonts w:ascii="Times New Roman" w:hAnsi="Times New Roman" w:cs="Times New Roman"/>
          <w:sz w:val="28"/>
          <w:szCs w:val="28"/>
        </w:rPr>
        <w:t xml:space="preserve"> организации, предоставленной системному оператору на соответствующие сутки планирования.</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3-6. Приобретение услуг по регулированию электрической мощности, в том числе из-за пределов Республики Казахстан осуществляется в соответствии с заключенными договорами по договорной цене системным оператором, </w:t>
      </w:r>
      <w:proofErr w:type="spellStart"/>
      <w:r w:rsidRPr="00A310F0">
        <w:rPr>
          <w:rFonts w:ascii="Times New Roman" w:hAnsi="Times New Roman" w:cs="Times New Roman"/>
          <w:sz w:val="28"/>
          <w:szCs w:val="28"/>
        </w:rPr>
        <w:t>энергопередающими</w:t>
      </w:r>
      <w:proofErr w:type="spellEnd"/>
      <w:r w:rsidRPr="00A310F0">
        <w:rPr>
          <w:rFonts w:ascii="Times New Roman" w:hAnsi="Times New Roman" w:cs="Times New Roman"/>
          <w:sz w:val="28"/>
          <w:szCs w:val="28"/>
        </w:rPr>
        <w:t xml:space="preserve">, </w:t>
      </w:r>
      <w:proofErr w:type="spellStart"/>
      <w:r w:rsidRPr="00A310F0">
        <w:rPr>
          <w:rFonts w:ascii="Times New Roman" w:hAnsi="Times New Roman" w:cs="Times New Roman"/>
          <w:sz w:val="28"/>
          <w:szCs w:val="28"/>
        </w:rPr>
        <w:t>энегоснабжающими</w:t>
      </w:r>
      <w:proofErr w:type="spellEnd"/>
      <w:r w:rsidRPr="00A310F0">
        <w:rPr>
          <w:rFonts w:ascii="Times New Roman" w:hAnsi="Times New Roman" w:cs="Times New Roman"/>
          <w:sz w:val="28"/>
          <w:szCs w:val="28"/>
        </w:rPr>
        <w:t xml:space="preserve"> организациями и потребителями, являющимися субъектами оптового рынка у </w:t>
      </w:r>
      <w:proofErr w:type="spellStart"/>
      <w:r w:rsidRPr="00A310F0">
        <w:rPr>
          <w:rFonts w:ascii="Times New Roman" w:hAnsi="Times New Roman" w:cs="Times New Roman"/>
          <w:sz w:val="28"/>
          <w:szCs w:val="28"/>
        </w:rPr>
        <w:t>энергопроизводящих</w:t>
      </w:r>
      <w:proofErr w:type="spellEnd"/>
      <w:r w:rsidRPr="00A310F0">
        <w:rPr>
          <w:rFonts w:ascii="Times New Roman" w:hAnsi="Times New Roman" w:cs="Times New Roman"/>
          <w:sz w:val="28"/>
          <w:szCs w:val="28"/>
        </w:rPr>
        <w:t xml:space="preserve"> организаций Республики Казахстан, а также у организаций-нерезидентов, к основным видам деятельности которых, относится оказание данной услуги.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Услуга по регулированию электрической мощности используется для компенсации отклонений фактической электрической нагрузки от заявленной при условии соблюдения нулевого сальдо обменной электрической энергии, и не является услугой по поддержанию готовности электрической мощности.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Цена услуги по регулированию электрической мощности устанавливается в соответствии с заключенными двусторонними договорами.»;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lastRenderedPageBreak/>
        <w:t>«6-2. Потребители, являющиеся субъектами оптового рынка электрической энергии обязаны иметь автоматизированные системы коммерческого учета электрической энергии, системы телекоммуникаций, обеспечивающие их унификацию с системами, установленными у системного оператора, и при необходимости региональной электросетевой компании.»;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«12. </w:t>
      </w:r>
      <w:proofErr w:type="spellStart"/>
      <w:r w:rsidRPr="00A310F0">
        <w:rPr>
          <w:rFonts w:ascii="Times New Roman" w:hAnsi="Times New Roman" w:cs="Times New Roman"/>
          <w:sz w:val="28"/>
          <w:szCs w:val="28"/>
        </w:rPr>
        <w:t>Энергопередающие</w:t>
      </w:r>
      <w:proofErr w:type="spellEnd"/>
      <w:r w:rsidRPr="00A310F0">
        <w:rPr>
          <w:rFonts w:ascii="Times New Roman" w:hAnsi="Times New Roman" w:cs="Times New Roman"/>
          <w:sz w:val="28"/>
          <w:szCs w:val="28"/>
        </w:rPr>
        <w:t xml:space="preserve"> организации ежемесячно размещают на своих </w:t>
      </w:r>
      <w:proofErr w:type="spellStart"/>
      <w:r w:rsidRPr="00A310F0">
        <w:rPr>
          <w:rFonts w:ascii="Times New Roman" w:hAnsi="Times New Roman" w:cs="Times New Roman"/>
          <w:sz w:val="28"/>
          <w:szCs w:val="28"/>
        </w:rPr>
        <w:t>интернет-ресурсах</w:t>
      </w:r>
      <w:proofErr w:type="spellEnd"/>
      <w:r w:rsidRPr="00A310F0">
        <w:rPr>
          <w:rFonts w:ascii="Times New Roman" w:hAnsi="Times New Roman" w:cs="Times New Roman"/>
          <w:sz w:val="28"/>
          <w:szCs w:val="28"/>
        </w:rPr>
        <w:t xml:space="preserve"> информацию о пропускной способности собственных линий электропередачи и подстанций.</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13. </w:t>
      </w:r>
      <w:proofErr w:type="spellStart"/>
      <w:r w:rsidRPr="00A310F0">
        <w:rPr>
          <w:rFonts w:ascii="Times New Roman" w:hAnsi="Times New Roman" w:cs="Times New Roman"/>
          <w:sz w:val="28"/>
          <w:szCs w:val="28"/>
        </w:rPr>
        <w:t>Энергопроизводящие</w:t>
      </w:r>
      <w:proofErr w:type="spellEnd"/>
      <w:r w:rsidRPr="00A310F0">
        <w:rPr>
          <w:rFonts w:ascii="Times New Roman" w:hAnsi="Times New Roman" w:cs="Times New Roman"/>
          <w:sz w:val="28"/>
          <w:szCs w:val="28"/>
        </w:rPr>
        <w:t xml:space="preserve"> организации ежедневно размещают на своих </w:t>
      </w:r>
      <w:proofErr w:type="spellStart"/>
      <w:r w:rsidRPr="00A310F0">
        <w:rPr>
          <w:rFonts w:ascii="Times New Roman" w:hAnsi="Times New Roman" w:cs="Times New Roman"/>
          <w:sz w:val="28"/>
          <w:szCs w:val="28"/>
        </w:rPr>
        <w:t>интернет-ресурсах</w:t>
      </w:r>
      <w:proofErr w:type="spellEnd"/>
      <w:r w:rsidRPr="00A310F0">
        <w:rPr>
          <w:rFonts w:ascii="Times New Roman" w:hAnsi="Times New Roman" w:cs="Times New Roman"/>
          <w:sz w:val="28"/>
          <w:szCs w:val="28"/>
        </w:rPr>
        <w:t xml:space="preserve"> информацию о законтрактованной и свободной для отпуска в сеть электрической мощности собственных генерирующих установок.»;</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9) в статье 15-1:</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пункт 1 дополнить подпунктами 6) и 7) следующего содержания:</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«6) располагаемый объем регулировочной электрической мощности соответствующей зоны единой электроэнергетической системы Республики Казахстан действующих </w:t>
      </w:r>
      <w:proofErr w:type="spellStart"/>
      <w:r w:rsidRPr="00A310F0">
        <w:rPr>
          <w:rFonts w:ascii="Times New Roman" w:hAnsi="Times New Roman" w:cs="Times New Roman"/>
          <w:sz w:val="28"/>
          <w:szCs w:val="28"/>
        </w:rPr>
        <w:t>энергопроизводящих</w:t>
      </w:r>
      <w:proofErr w:type="spellEnd"/>
      <w:r w:rsidRPr="00A310F0">
        <w:rPr>
          <w:rFonts w:ascii="Times New Roman" w:hAnsi="Times New Roman" w:cs="Times New Roman"/>
          <w:sz w:val="28"/>
          <w:szCs w:val="28"/>
        </w:rPr>
        <w:t xml:space="preserve"> организаций, в соответствии с порядком, установленным уполномоченным органом;</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7) требуемый объем регулировочной электрической мощности для каждой зоны единой электроэнергетической системе Республики Казахстан, определяемый системным оператором в соответствии с порядком установленным уполномоченным органом.»;</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дополнить пунктом 9 следующего содержания:</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«9. В случае, если в утвержденном прогнозном балансе электрической энергии и мощности на предстоящий семилетний период прогнозируемый не покрываемый дефицит регулировочной электрической мощности в единой электроэнергетической системе Республики Казахстан или в какой-либо из ее зон в течение последних трех лет прогноза превышает 100 мегаватт, уполномоченный орган в течение тридцати календарных дней  с даты утверждения прогнозного баланса направляет уведомления потребителям, включенным в Реестр, о возникновении прогнозируемого </w:t>
      </w:r>
      <w:proofErr w:type="spellStart"/>
      <w:r w:rsidRPr="00A310F0">
        <w:rPr>
          <w:rFonts w:ascii="Times New Roman" w:hAnsi="Times New Roman" w:cs="Times New Roman"/>
          <w:sz w:val="28"/>
          <w:szCs w:val="28"/>
        </w:rPr>
        <w:t>непокрываемого</w:t>
      </w:r>
      <w:proofErr w:type="spellEnd"/>
      <w:r w:rsidRPr="00A310F0">
        <w:rPr>
          <w:rFonts w:ascii="Times New Roman" w:hAnsi="Times New Roman" w:cs="Times New Roman"/>
          <w:sz w:val="28"/>
          <w:szCs w:val="28"/>
        </w:rPr>
        <w:t xml:space="preserve"> дефицита регулировочной электрической мощности.»;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10) </w:t>
      </w:r>
      <w:r w:rsidR="00534CE0" w:rsidRPr="00A310F0">
        <w:rPr>
          <w:rFonts w:ascii="Times New Roman" w:hAnsi="Times New Roman" w:cs="Times New Roman"/>
          <w:sz w:val="28"/>
          <w:szCs w:val="28"/>
        </w:rPr>
        <w:t xml:space="preserve">в части первой </w:t>
      </w:r>
      <w:r w:rsidRPr="00A310F0">
        <w:rPr>
          <w:rFonts w:ascii="Times New Roman" w:hAnsi="Times New Roman" w:cs="Times New Roman"/>
          <w:sz w:val="28"/>
          <w:szCs w:val="28"/>
        </w:rPr>
        <w:t>подпункт</w:t>
      </w:r>
      <w:r w:rsidR="00534CE0" w:rsidRPr="00A310F0">
        <w:rPr>
          <w:rFonts w:ascii="Times New Roman" w:hAnsi="Times New Roman" w:cs="Times New Roman"/>
          <w:sz w:val="28"/>
          <w:szCs w:val="28"/>
        </w:rPr>
        <w:t>а</w:t>
      </w:r>
      <w:r w:rsidRPr="00A310F0">
        <w:rPr>
          <w:rFonts w:ascii="Times New Roman" w:hAnsi="Times New Roman" w:cs="Times New Roman"/>
          <w:sz w:val="28"/>
          <w:szCs w:val="28"/>
        </w:rPr>
        <w:t xml:space="preserve"> 4) пункта 3-1 статьи 15-3 после слов «в соответствии с подпунктами 1), 2)» дополнить цифрой «, 2-1)»;</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11) в статье 15-5:</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абзац первый пункта 6 изложить в следующей редакции: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«6. В случае, указанном в пунктах 8 и 9 статьи 15-1 настоящего Закона, потребители, включенные в Реестр, обязаны в порядке, определенном уполномоченным органом, участвовать в создании электрической мощности для покрытия дефицита пропорционально их доле пиковой нагрузки к общей пиковой нагрузке в единой электроэнергетической системе Республики Казахстан, рассчитанной на момент возникновения прогнозируемого дефицита, в создании регулировочной электрической мощности путем осуществления одного или нескольких из следующих действий:» </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lastRenderedPageBreak/>
        <w:t>пункт 6 дополнить подпунктом 5) следующего содержания:</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«5) строительство регулировочной электрической мощности.»;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в части второй пункта 7 после слов «в создании электрической мощности» и части первой пункта 8 после слов «по созданию электрической мощности» дополнить словами «, в том числе регулировочной электрической мощности,»;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12) главу 4 дополнить статьей 15-7) следующего содержания:</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«Статья 15-7. Порядок проведения тендера на строительство вновь вводимой в эксплуатацию электростанции с маневренным режимом генерации.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1. В случае, указанном в пункте 9 статьи 15-1 настоящего Закона, уполномоченный орган проводит тендер на строительство электростанции с маневренным режимом генерации, вновь вводимой в эксплуатацию, на объем прогнозируемого </w:t>
      </w:r>
      <w:proofErr w:type="spellStart"/>
      <w:r w:rsidRPr="00A310F0">
        <w:rPr>
          <w:rFonts w:ascii="Times New Roman" w:hAnsi="Times New Roman" w:cs="Times New Roman"/>
          <w:sz w:val="28"/>
          <w:szCs w:val="28"/>
        </w:rPr>
        <w:t>непокрываемого</w:t>
      </w:r>
      <w:proofErr w:type="spellEnd"/>
      <w:r w:rsidRPr="00A310F0">
        <w:rPr>
          <w:rFonts w:ascii="Times New Roman" w:hAnsi="Times New Roman" w:cs="Times New Roman"/>
          <w:sz w:val="28"/>
          <w:szCs w:val="28"/>
        </w:rPr>
        <w:t xml:space="preserve"> дефицита регулировочной электрической мощности за вычетом величины электрической мощности, которая будет создана субъектами оптового рынка, включенными в Реестр, в соответствии с договором на создание электрической мощности с уполномоченным органом, предусмотренным пунктом 11 статьи 15-5 настоящего Закона.</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2. Место размещения (площадка) для электростанции с маневренным режимом генерации, вновь вводимой в эксплуатацию на тендерной основе, определяется по результатам технико-экономического обоснования, проведенного по заказу уполномоченного органа системным оператором. </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3. Уполномоченный орган не позднее трех рабочих дней со дня утверждения тендерной документации, но не менее чем за тридцать календарных дней до окончательной даты представления потенциальными инвесторами документов и материалов для участия в тендере публикует в средствах массовой информации объявление о проведении тендера на строительство вновь вводимой в эксплуатацию электростанции с маневренным режимом генерации.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4. Пакет тендерной документации на строительство вновь вводимых в эксплуатацию электростанции с маневренным режимом генерации содержит:</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1) требуемые технические, технологические, экологические, эффективные, качественные и эксплуатационные характеристики вновь вводимой в эксплуатацию электростанции с маневренным режимом генерации, определяемые в соответствии с порядком, установленным уполномоченным органом;</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2) проект договора на строительство вновь вводимой в эксплуатацию электростанции с маневренным режимом генерации.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5. В тендере на строительство вновь вводимой в эксплуатацию электростанции с маневренным режимом генерации участвуют потенциальные инвесторы, которые представили: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1) копии учредительных документов;</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2) документы, подтверждающие наличие финансовых и материальных ресурсов, достаточных для строительства вновь вводимой в эксплуатацию электростанции с маневренным режимом генерации, из расчета финансирования </w:t>
      </w:r>
      <w:r w:rsidRPr="00A310F0">
        <w:rPr>
          <w:rFonts w:ascii="Times New Roman" w:hAnsi="Times New Roman" w:cs="Times New Roman"/>
          <w:sz w:val="28"/>
          <w:szCs w:val="28"/>
        </w:rPr>
        <w:lastRenderedPageBreak/>
        <w:t>за счет собственных средств не менее тридцати процентов от общего объема стоимости станции.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6. Тендерная комиссия подводит итоги тендера на строительство вновь вводимой в эксплуатацию электростанции с маневренным режимом генерации, в срок не более тридцати календарных дней со дня вскрытия конвертов с тендерными заявками.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При выборе вновь вводимой в эксплуатацию электростанции с маневренным режимом генерации, необходимо учитывать следующие условия:</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1) диапазон регулирования составляет не менее пятидесяти процентов от установленной мощности;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2) для </w:t>
      </w:r>
      <w:proofErr w:type="spellStart"/>
      <w:r w:rsidRPr="00A310F0">
        <w:rPr>
          <w:rFonts w:ascii="Times New Roman" w:hAnsi="Times New Roman" w:cs="Times New Roman"/>
          <w:sz w:val="28"/>
          <w:szCs w:val="28"/>
        </w:rPr>
        <w:t>контррегулирующих</w:t>
      </w:r>
      <w:proofErr w:type="spellEnd"/>
      <w:r w:rsidRPr="00A310F0">
        <w:rPr>
          <w:rFonts w:ascii="Times New Roman" w:hAnsi="Times New Roman" w:cs="Times New Roman"/>
          <w:sz w:val="28"/>
          <w:szCs w:val="28"/>
        </w:rPr>
        <w:t xml:space="preserve"> гидроэлектростанций, сбалансированность режимов работы, с действующей гидроэлектростанцией, расположенной выше по руслу реки;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3) наименьшее негативное влияние на окружающую среду.</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Уполномоченный орган в течение пятнадцати календарных дней со дня подведения итогов тендера на строительство вновь вводимой в эксплуатацию электростанции с маневренным режимом генерации, направляет проект договора на строительство вновь вводимой в эксплуатацию электростанции с маневренным режимом генерации, потенциальному инвестору, признанному победителем тендера на строительство вновь вводимой в эксплуатацию электростанции с маневренным режимом генерации.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Победитель тендера на строительство вновь вводимой в эксплуатацию электростанции с маневренным режимом генерации, в течение десяти рабочих дней со дня получения проекта договора на строительство вновь вводимой в эксплуатацию электростанции с маневренным режимом генерации, подписывает указанный договор на строительство электростанции с маневренным режимом генерации.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7. Тендер на строительство вновь вводимой в эксплуатацию электростанции с маневренным режимом генерации, признается несостоявшимся в случаях:</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1) наличия менее двух потенциальных инвесторов;</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2) несоответствия документов, предоставленных всеми потенциальными инвесторами, пункту 5 настоящей статьи.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В случае признания тендера на строительство вновь вводимой в эксплуатацию электростанции с маневренным режимом генерации, несостоявшимся уполномоченный орган проводит повторный тендер.</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8. В течение сорока пяти календарных дней со дня подведения итогов тендера на строительство вновь вводимой в эксплуатацию электростанции с маневренным режимом генерации, уполномоченный орган заключает с победителем тендера договор на строительство электростанции с маневренным режимом генерации, в котором определяет срок ввода в эксплуатацию электростанции и ответственность за неисполнение и (или) ненадлежащее исполнение принятых победителем тендера обязательств.</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lastRenderedPageBreak/>
        <w:t>9. В течение тридцати календарных дней со дня заключения договора на строительство электростанции с маневренным режимом генерации, системный оператор заключает договор о покупке регулирующей мощности с победителем тендера по индивидуальному тарифу в объеме и на сроки, которые установлены уполномоченным органом.</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В случае, если при эксплуатации электростанции с маневренным режимом генерации, диапазон регулирования окажется меньше объема, установленного в договоре о покупке регулирующей мощности, договорной объем снижается до фактической величины регулирования. При этом в случае увеличения регулирующей мощности электростанции с маневренным режимом генерации вправе подать обращение системному оператору на подтверждение первоначального договорного.</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10. Договоры, предусмотренные пунктами 8 и 9 настоящей статьи, заключаются на основании типовых договоров.</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11. </w:t>
      </w:r>
      <w:proofErr w:type="spellStart"/>
      <w:r w:rsidRPr="00A310F0">
        <w:rPr>
          <w:rFonts w:ascii="Times New Roman" w:hAnsi="Times New Roman" w:cs="Times New Roman"/>
          <w:sz w:val="28"/>
          <w:szCs w:val="28"/>
        </w:rPr>
        <w:t>Энергопроизводящие</w:t>
      </w:r>
      <w:proofErr w:type="spellEnd"/>
      <w:r w:rsidRPr="00A310F0">
        <w:rPr>
          <w:rFonts w:ascii="Times New Roman" w:hAnsi="Times New Roman" w:cs="Times New Roman"/>
          <w:sz w:val="28"/>
          <w:szCs w:val="28"/>
        </w:rPr>
        <w:t xml:space="preserve"> организации и потребители, включенные уполномоченным органом в Реестр, не вправе участвовать в проводимом уполномоченным органом тендере на строительство вновь вводимой в эксплуатацию электростанции с маневренным режимом генерации.»;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13) статью 17 дополнить пунктом 4 следующего содержания:</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«4. В случаях неисполнения или ненадлежащего исполнения обязательств по договору купли-продажи электрической энергии, возмещение причиненного этим реального ущерба производит сторона, ответственная за неисполнение обязательства.»;</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14) пункты 2, 3 статьи 20 изложить в следующей редакции:</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 xml:space="preserve">«2. Для предотвращения или ликвидации системных аварий системный оператор задействует резервы любых </w:t>
      </w:r>
      <w:proofErr w:type="spellStart"/>
      <w:r w:rsidRPr="00A310F0">
        <w:rPr>
          <w:rFonts w:ascii="Times New Roman" w:hAnsi="Times New Roman" w:cs="Times New Roman"/>
          <w:sz w:val="28"/>
          <w:szCs w:val="28"/>
        </w:rPr>
        <w:t>энергопроизводящих</w:t>
      </w:r>
      <w:proofErr w:type="spellEnd"/>
      <w:r w:rsidRPr="00A310F0">
        <w:rPr>
          <w:rFonts w:ascii="Times New Roman" w:hAnsi="Times New Roman" w:cs="Times New Roman"/>
          <w:sz w:val="28"/>
          <w:szCs w:val="28"/>
        </w:rPr>
        <w:t xml:space="preserve"> организаций (как на загрузку, так и на разгрузку генерируемой мощности) независимо от формы собственности и автономные источники питания потребителей.</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3. При необходимости изменить генерируемую мощность гидроэлектростанций для предотвращения или ликвидации аварийных нарушений системный оператор имеет право оперативно вносить изменения в утвержденные графики расходов воды через гидроузлы для использования регулировочной способности гидроэлектростанций.»;</w:t>
      </w:r>
    </w:p>
    <w:p w:rsidR="00B673B3" w:rsidRPr="00A310F0" w:rsidRDefault="00B673B3" w:rsidP="00B673B3">
      <w:pPr>
        <w:spacing w:after="0" w:line="240" w:lineRule="auto"/>
        <w:ind w:firstLine="851"/>
        <w:jc w:val="both"/>
        <w:rPr>
          <w:rFonts w:ascii="Times New Roman" w:hAnsi="Times New Roman" w:cs="Times New Roman"/>
          <w:sz w:val="28"/>
          <w:szCs w:val="28"/>
        </w:rPr>
      </w:pPr>
      <w:r w:rsidRPr="00A310F0">
        <w:rPr>
          <w:rFonts w:ascii="Times New Roman" w:hAnsi="Times New Roman" w:cs="Times New Roman"/>
          <w:sz w:val="28"/>
          <w:szCs w:val="28"/>
        </w:rPr>
        <w:t>15) статью 25 дополнить пунктом 8 следующего содержания:</w:t>
      </w:r>
    </w:p>
    <w:p w:rsidR="00B673B3" w:rsidRPr="00A310F0" w:rsidRDefault="00B90FEA" w:rsidP="00B90FEA">
      <w:pPr>
        <w:spacing w:after="0" w:line="240" w:lineRule="auto"/>
        <w:jc w:val="both"/>
        <w:rPr>
          <w:rFonts w:ascii="Times New Roman" w:hAnsi="Times New Roman" w:cs="Times New Roman"/>
          <w:sz w:val="28"/>
          <w:szCs w:val="28"/>
        </w:rPr>
      </w:pPr>
      <w:r w:rsidRPr="00A310F0">
        <w:rPr>
          <w:rFonts w:ascii="Times New Roman" w:hAnsi="Times New Roman" w:cs="Times New Roman"/>
          <w:sz w:val="28"/>
          <w:szCs w:val="28"/>
        </w:rPr>
        <w:t xml:space="preserve">         </w:t>
      </w:r>
      <w:r w:rsidR="00B673B3" w:rsidRPr="00A310F0">
        <w:rPr>
          <w:rFonts w:ascii="Times New Roman" w:hAnsi="Times New Roman" w:cs="Times New Roman"/>
          <w:sz w:val="28"/>
          <w:szCs w:val="28"/>
        </w:rPr>
        <w:t>«8. Потребители, являющиеся субъектами оптового рынка электрической энергии должны соответствовать требованию, указанному в пункте 6-2 статьи 13 настоящего Закона, не позднее 1 января 2023 года.»</w:t>
      </w:r>
      <w:r w:rsidRPr="00A310F0">
        <w:rPr>
          <w:rFonts w:ascii="Times New Roman" w:hAnsi="Times New Roman" w:cs="Times New Roman"/>
          <w:sz w:val="28"/>
          <w:szCs w:val="28"/>
        </w:rPr>
        <w:t>.</w:t>
      </w:r>
    </w:p>
    <w:p w:rsidR="00B518A0" w:rsidRPr="00A310F0" w:rsidRDefault="00B518A0" w:rsidP="00415F67">
      <w:pPr>
        <w:pStyle w:val="a3"/>
        <w:numPr>
          <w:ilvl w:val="0"/>
          <w:numId w:val="2"/>
        </w:numPr>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В Закон Республики Казахстан «О поддержке использования возобновляемых источников энергии» от 4 июля 2009 года №165-</w:t>
      </w:r>
      <w:r w:rsidRPr="00A310F0">
        <w:rPr>
          <w:rFonts w:ascii="Times New Roman" w:hAnsi="Times New Roman" w:cs="Times New Roman"/>
          <w:sz w:val="28"/>
          <w:szCs w:val="28"/>
          <w:lang w:val="en-US"/>
        </w:rPr>
        <w:t>IV</w:t>
      </w:r>
      <w:r w:rsidR="00741DE3" w:rsidRPr="00A310F0">
        <w:rPr>
          <w:rFonts w:ascii="Times New Roman" w:hAnsi="Times New Roman" w:cs="Times New Roman"/>
          <w:sz w:val="28"/>
          <w:szCs w:val="28"/>
          <w:lang w:val="kk-KZ"/>
        </w:rPr>
        <w:t xml:space="preserve"> (Ведомости Парламента Республики Казахстан, 2009 г., № 13-14, ст. 61; 2011 г., № 11, ст. 102; № 12, ст. 111; 2012 г., № 14, ст. 92</w:t>
      </w:r>
      <w:r w:rsidR="00741DE3" w:rsidRPr="00A310F0">
        <w:rPr>
          <w:rFonts w:ascii="Times New Roman" w:hAnsi="Times New Roman" w:cs="Times New Roman"/>
          <w:sz w:val="28"/>
          <w:szCs w:val="28"/>
        </w:rPr>
        <w:t>):</w:t>
      </w:r>
    </w:p>
    <w:p w:rsidR="00373343" w:rsidRPr="00A310F0" w:rsidRDefault="00E203C7" w:rsidP="00415F67">
      <w:pPr>
        <w:pStyle w:val="a3"/>
        <w:numPr>
          <w:ilvl w:val="0"/>
          <w:numId w:val="5"/>
        </w:numPr>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в</w:t>
      </w:r>
      <w:r w:rsidR="00373343" w:rsidRPr="00A310F0">
        <w:rPr>
          <w:rFonts w:ascii="Times New Roman" w:hAnsi="Times New Roman" w:cs="Times New Roman"/>
          <w:sz w:val="28"/>
          <w:szCs w:val="28"/>
        </w:rPr>
        <w:t xml:space="preserve"> статье 1:</w:t>
      </w:r>
    </w:p>
    <w:p w:rsidR="00AD013B" w:rsidRPr="00A310F0" w:rsidRDefault="00741DE3"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подпункт 4) изложить в следующей редакции: </w:t>
      </w:r>
    </w:p>
    <w:p w:rsidR="00741DE3" w:rsidRPr="00A310F0" w:rsidRDefault="00741DE3"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lastRenderedPageBreak/>
        <w:t>«</w:t>
      </w:r>
      <w:r w:rsidR="00993513" w:rsidRPr="00A310F0">
        <w:rPr>
          <w:rFonts w:ascii="Times New Roman" w:hAnsi="Times New Roman" w:cs="Times New Roman"/>
          <w:sz w:val="28"/>
          <w:szCs w:val="28"/>
        </w:rPr>
        <w:t xml:space="preserve">4) </w:t>
      </w:r>
      <w:r w:rsidRPr="00A310F0">
        <w:rPr>
          <w:rFonts w:ascii="Times New Roman" w:hAnsi="Times New Roman" w:cs="Times New Roman"/>
          <w:sz w:val="28"/>
          <w:szCs w:val="28"/>
        </w:rPr>
        <w:t>расчетно-финансовый центр по поддержке возобновляемых источников энергии (далее – расчетно-финансовый центр) – юридическое лицо, создаваемое системным оператором и определяемое уполномоченным органом, осуществляющее в порядке, предусмотренном настоящим Законом, централизованную покупку и продажу электрической энергии, произведенной объектами по использованию возобновляемых источников энергии, паводковой электрической энергии и поставленной в электрические сети единой электроэнергетической системы Республики Казахстан</w:t>
      </w:r>
      <w:r w:rsidR="00930467" w:rsidRPr="00A310F0">
        <w:rPr>
          <w:rFonts w:ascii="Times New Roman" w:hAnsi="Times New Roman" w:cs="Times New Roman"/>
          <w:sz w:val="28"/>
          <w:szCs w:val="28"/>
        </w:rPr>
        <w:t>;</w:t>
      </w:r>
      <w:r w:rsidRPr="00A310F0">
        <w:rPr>
          <w:rFonts w:ascii="Times New Roman" w:hAnsi="Times New Roman" w:cs="Times New Roman"/>
          <w:sz w:val="28"/>
          <w:szCs w:val="28"/>
        </w:rPr>
        <w:t>»;</w:t>
      </w:r>
    </w:p>
    <w:p w:rsidR="00741DE3" w:rsidRPr="00A310F0" w:rsidRDefault="00741DE3"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подпункт</w:t>
      </w:r>
      <w:r w:rsidR="003C6917" w:rsidRPr="00A310F0">
        <w:rPr>
          <w:rFonts w:ascii="Times New Roman" w:hAnsi="Times New Roman" w:cs="Times New Roman"/>
          <w:sz w:val="28"/>
          <w:szCs w:val="28"/>
        </w:rPr>
        <w:t xml:space="preserve"> </w:t>
      </w:r>
      <w:r w:rsidRPr="00A310F0">
        <w:rPr>
          <w:rFonts w:ascii="Times New Roman" w:hAnsi="Times New Roman" w:cs="Times New Roman"/>
          <w:sz w:val="28"/>
          <w:szCs w:val="28"/>
        </w:rPr>
        <w:t xml:space="preserve">5) дополнить </w:t>
      </w:r>
      <w:r w:rsidR="00930467" w:rsidRPr="00A310F0">
        <w:rPr>
          <w:rFonts w:ascii="Times New Roman" w:hAnsi="Times New Roman" w:cs="Times New Roman"/>
          <w:sz w:val="28"/>
          <w:szCs w:val="28"/>
        </w:rPr>
        <w:t>словами</w:t>
      </w:r>
      <w:r w:rsidR="006307AB" w:rsidRPr="00A310F0">
        <w:rPr>
          <w:rFonts w:ascii="Times New Roman" w:hAnsi="Times New Roman" w:cs="Times New Roman"/>
          <w:sz w:val="28"/>
          <w:szCs w:val="28"/>
        </w:rPr>
        <w:t xml:space="preserve"> </w:t>
      </w:r>
      <w:r w:rsidRPr="00A310F0">
        <w:rPr>
          <w:rFonts w:ascii="Times New Roman" w:hAnsi="Times New Roman" w:cs="Times New Roman"/>
          <w:sz w:val="28"/>
          <w:szCs w:val="28"/>
        </w:rPr>
        <w:t>«</w:t>
      </w:r>
      <w:r w:rsidR="00930467" w:rsidRPr="00A310F0">
        <w:rPr>
          <w:rFonts w:ascii="Times New Roman" w:hAnsi="Times New Roman" w:cs="Times New Roman"/>
          <w:sz w:val="28"/>
          <w:szCs w:val="28"/>
        </w:rPr>
        <w:t xml:space="preserve">, </w:t>
      </w:r>
      <w:r w:rsidRPr="00A310F0">
        <w:rPr>
          <w:rFonts w:ascii="Times New Roman" w:hAnsi="Times New Roman" w:cs="Times New Roman"/>
          <w:sz w:val="28"/>
          <w:szCs w:val="28"/>
        </w:rPr>
        <w:t>за исключением индивидуальных потребителей и нетто-потребителей</w:t>
      </w:r>
      <w:r w:rsidR="00930467" w:rsidRPr="00A310F0">
        <w:rPr>
          <w:rFonts w:ascii="Times New Roman" w:hAnsi="Times New Roman" w:cs="Times New Roman"/>
          <w:sz w:val="28"/>
          <w:szCs w:val="28"/>
        </w:rPr>
        <w:t>;</w:t>
      </w:r>
      <w:r w:rsidRPr="00A310F0">
        <w:rPr>
          <w:rFonts w:ascii="Times New Roman" w:hAnsi="Times New Roman" w:cs="Times New Roman"/>
          <w:sz w:val="28"/>
          <w:szCs w:val="28"/>
        </w:rPr>
        <w:t>»;</w:t>
      </w:r>
    </w:p>
    <w:p w:rsidR="0043327F" w:rsidRPr="00A310F0" w:rsidRDefault="0043327F" w:rsidP="0043327F">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дополнить </w:t>
      </w:r>
      <w:r w:rsidR="00E203C7" w:rsidRPr="00A310F0">
        <w:rPr>
          <w:rFonts w:ascii="Times New Roman" w:hAnsi="Times New Roman" w:cs="Times New Roman"/>
          <w:sz w:val="28"/>
          <w:szCs w:val="28"/>
        </w:rPr>
        <w:t>подпунктом</w:t>
      </w:r>
      <w:r w:rsidRPr="00A310F0">
        <w:rPr>
          <w:rFonts w:ascii="Times New Roman" w:hAnsi="Times New Roman" w:cs="Times New Roman"/>
          <w:sz w:val="28"/>
          <w:szCs w:val="28"/>
        </w:rPr>
        <w:t xml:space="preserve"> 5-1) следующего содержания:</w:t>
      </w:r>
    </w:p>
    <w:p w:rsidR="0043327F" w:rsidRPr="00A310F0" w:rsidRDefault="0043327F" w:rsidP="0043327F">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«5-1) маломасштабный объект по использованию возобновляемых источников энергии (далее – маломасштабный объект) – технические устройства общей установленной мощностью до двухсот киловатт, предназначенные для производства электрической и (или) тепловой энергии с использованием возобновляемых источников энергии, и взаимосвязанные с ними сооружения и инфраструктура, технологически необходимые для эксплуатации маломасштабного объекта;»;</w:t>
      </w:r>
    </w:p>
    <w:p w:rsidR="00E203C7" w:rsidRPr="00A310F0" w:rsidRDefault="00E203C7" w:rsidP="00E203C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подпункт 6) изложить в следующей редакции:</w:t>
      </w:r>
    </w:p>
    <w:p w:rsidR="00E203C7" w:rsidRPr="00A310F0" w:rsidRDefault="00E203C7" w:rsidP="00E203C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«6) затраты на поддержку использования возобновляемых источников энергии – затраты расчетно-финансового центра на покупку электрической энергии, произведенной объектами по использованию возобновляемых источников энергии, затраты на покупку паводковой электрической энергии, затраты на услуги по организации балансирования производства-потребления электрической энергии, затраты на формирование резервного фонда и затраты, связанные с осуществлением его деятельности;»;</w:t>
      </w:r>
    </w:p>
    <w:p w:rsidR="00E203C7" w:rsidRPr="00A310F0" w:rsidRDefault="00E203C7" w:rsidP="00E203C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подпункт 8-1) изложить в следующей редакции: </w:t>
      </w:r>
    </w:p>
    <w:p w:rsidR="00E203C7" w:rsidRPr="00A310F0" w:rsidRDefault="00E203C7" w:rsidP="00E203C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«8-1) целевые показатели развития сектора возобновляемых источников энергии – планируемый показатель доли объема электрической энергии, вырабатываемой объектами по использованию возобновляемых источников энергии, и паводковой электрической энергии, в общем объеме производства электрической энергии, а также показатели суммарной установленной мощности объектов по использованию возобновляемых источников энергии, в том числе по видам;»;</w:t>
      </w:r>
    </w:p>
    <w:p w:rsidR="00E203C7" w:rsidRPr="00A310F0" w:rsidRDefault="00E203C7" w:rsidP="00E203C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дополнить подпунктом 8-2) следующего содержания:</w:t>
      </w:r>
    </w:p>
    <w:p w:rsidR="0043327F" w:rsidRPr="00A310F0" w:rsidRDefault="0043327F" w:rsidP="0043327F">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«8-2) целевые субсидии </w:t>
      </w:r>
      <w:r w:rsidR="000914AD" w:rsidRPr="00A310F0">
        <w:rPr>
          <w:rFonts w:ascii="Times New Roman" w:hAnsi="Times New Roman" w:cs="Times New Roman"/>
          <w:sz w:val="28"/>
          <w:szCs w:val="28"/>
        </w:rPr>
        <w:t>–</w:t>
      </w:r>
      <w:r w:rsidRPr="00A310F0">
        <w:rPr>
          <w:rFonts w:ascii="Times New Roman" w:hAnsi="Times New Roman" w:cs="Times New Roman"/>
          <w:sz w:val="28"/>
          <w:szCs w:val="28"/>
        </w:rPr>
        <w:t xml:space="preserve"> возмещение</w:t>
      </w:r>
      <w:r w:rsidR="000914AD" w:rsidRPr="00A310F0">
        <w:rPr>
          <w:rFonts w:ascii="Times New Roman" w:hAnsi="Times New Roman" w:cs="Times New Roman"/>
          <w:sz w:val="28"/>
          <w:szCs w:val="28"/>
        </w:rPr>
        <w:t xml:space="preserve"> </w:t>
      </w:r>
      <w:r w:rsidRPr="00A310F0">
        <w:rPr>
          <w:rFonts w:ascii="Times New Roman" w:hAnsi="Times New Roman" w:cs="Times New Roman"/>
          <w:sz w:val="28"/>
          <w:szCs w:val="28"/>
        </w:rPr>
        <w:t>государством части затрат, определенным категориям индивидуальных потребителей и нетто-потребителей на приобретение, установку (строительство) и ввод в эксплуатацию маломасштабных объектов;»;</w:t>
      </w:r>
    </w:p>
    <w:p w:rsidR="00E203C7" w:rsidRPr="00A310F0" w:rsidRDefault="00E203C7" w:rsidP="00E203C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подпункты 9) и 9-1) исключить;</w:t>
      </w:r>
    </w:p>
    <w:p w:rsidR="00E203C7" w:rsidRPr="00A310F0" w:rsidRDefault="00E203C7" w:rsidP="00E203C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дополнить подпунктом 9-3) следующего содержания:</w:t>
      </w:r>
    </w:p>
    <w:p w:rsidR="0043327F" w:rsidRPr="00A310F0" w:rsidRDefault="0043327F" w:rsidP="0043327F">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«9-3) </w:t>
      </w:r>
      <w:r w:rsidR="00AB641B" w:rsidRPr="00A310F0">
        <w:rPr>
          <w:rFonts w:ascii="Times New Roman" w:hAnsi="Times New Roman" w:cs="Times New Roman"/>
          <w:sz w:val="28"/>
          <w:szCs w:val="28"/>
        </w:rPr>
        <w:t>паводковая электрическая эн</w:t>
      </w:r>
      <w:r w:rsidR="000914AD" w:rsidRPr="00A310F0">
        <w:rPr>
          <w:rFonts w:ascii="Times New Roman" w:hAnsi="Times New Roman" w:cs="Times New Roman"/>
          <w:sz w:val="28"/>
          <w:szCs w:val="28"/>
        </w:rPr>
        <w:t xml:space="preserve">ергия – электрическая энергия, </w:t>
      </w:r>
      <w:r w:rsidR="00AB641B" w:rsidRPr="00A310F0">
        <w:rPr>
          <w:rFonts w:ascii="Times New Roman" w:hAnsi="Times New Roman" w:cs="Times New Roman"/>
          <w:sz w:val="28"/>
          <w:szCs w:val="28"/>
        </w:rPr>
        <w:t xml:space="preserve">вырабатываемая </w:t>
      </w:r>
      <w:proofErr w:type="spellStart"/>
      <w:r w:rsidR="00AB641B" w:rsidRPr="00A310F0">
        <w:rPr>
          <w:rFonts w:ascii="Times New Roman" w:hAnsi="Times New Roman" w:cs="Times New Roman"/>
          <w:sz w:val="28"/>
          <w:szCs w:val="28"/>
        </w:rPr>
        <w:t>энергопроизводящими</w:t>
      </w:r>
      <w:proofErr w:type="spellEnd"/>
      <w:r w:rsidR="00AB641B" w:rsidRPr="00A310F0">
        <w:rPr>
          <w:rFonts w:ascii="Times New Roman" w:hAnsi="Times New Roman" w:cs="Times New Roman"/>
          <w:sz w:val="28"/>
          <w:szCs w:val="28"/>
        </w:rPr>
        <w:t xml:space="preserve"> организациями </w:t>
      </w:r>
      <w:r w:rsidR="00AB641B" w:rsidRPr="00A310F0">
        <w:rPr>
          <w:rFonts w:ascii="Times New Roman" w:hAnsi="Times New Roman" w:cs="Times New Roman"/>
          <w:sz w:val="28"/>
          <w:szCs w:val="28"/>
        </w:rPr>
        <w:lastRenderedPageBreak/>
        <w:t>(гидроэлектростанциями) в период природоохранных попусков воды в соответствии с законодательством Республики Казахстан в области использования и охраны водного фонда, в объеме согласно фактического баланса производства-потребления электрической энергии в Республике Казахстан и реализуемая расчетно-финансовому центру по предельному тарифу на электрическую энергию в порядке установленном настоящим Законом</w:t>
      </w:r>
      <w:r w:rsidRPr="00A310F0">
        <w:rPr>
          <w:rFonts w:ascii="Times New Roman" w:hAnsi="Times New Roman" w:cs="Times New Roman"/>
          <w:sz w:val="28"/>
          <w:szCs w:val="28"/>
        </w:rPr>
        <w:t xml:space="preserve">;»; </w:t>
      </w:r>
    </w:p>
    <w:p w:rsidR="0043327F" w:rsidRPr="00A310F0" w:rsidRDefault="00EF2D67"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подпункт</w:t>
      </w:r>
      <w:r w:rsidR="00E203C7" w:rsidRPr="00A310F0">
        <w:rPr>
          <w:rFonts w:ascii="Times New Roman" w:hAnsi="Times New Roman" w:cs="Times New Roman"/>
          <w:sz w:val="28"/>
          <w:szCs w:val="28"/>
        </w:rPr>
        <w:t>ы</w:t>
      </w:r>
      <w:r w:rsidRPr="00A310F0">
        <w:rPr>
          <w:rFonts w:ascii="Times New Roman" w:hAnsi="Times New Roman" w:cs="Times New Roman"/>
          <w:sz w:val="28"/>
          <w:szCs w:val="28"/>
        </w:rPr>
        <w:t xml:space="preserve"> 12) </w:t>
      </w:r>
      <w:r w:rsidR="00E203C7" w:rsidRPr="00A310F0">
        <w:rPr>
          <w:rFonts w:ascii="Times New Roman" w:hAnsi="Times New Roman" w:cs="Times New Roman"/>
          <w:sz w:val="28"/>
          <w:szCs w:val="28"/>
        </w:rPr>
        <w:t xml:space="preserve">и 13) </w:t>
      </w:r>
      <w:r w:rsidRPr="00A310F0">
        <w:rPr>
          <w:rFonts w:ascii="Times New Roman" w:hAnsi="Times New Roman" w:cs="Times New Roman"/>
          <w:sz w:val="28"/>
          <w:szCs w:val="28"/>
        </w:rPr>
        <w:t>изложить в следующей редакции:</w:t>
      </w:r>
    </w:p>
    <w:p w:rsidR="00EF2D67" w:rsidRPr="00A310F0" w:rsidRDefault="00EF2D67"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993513" w:rsidRPr="00A310F0">
        <w:rPr>
          <w:rFonts w:ascii="Times New Roman" w:hAnsi="Times New Roman" w:cs="Times New Roman"/>
          <w:sz w:val="28"/>
          <w:szCs w:val="28"/>
        </w:rPr>
        <w:t xml:space="preserve">12) </w:t>
      </w:r>
      <w:r w:rsidRPr="00A310F0">
        <w:rPr>
          <w:rFonts w:ascii="Times New Roman" w:hAnsi="Times New Roman" w:cs="Times New Roman"/>
          <w:sz w:val="28"/>
          <w:szCs w:val="28"/>
        </w:rPr>
        <w:t xml:space="preserve">индивидуальный потребитель электрической и (или) тепловой энергии (далее </w:t>
      </w:r>
      <w:r w:rsidR="0043327F" w:rsidRPr="00A310F0">
        <w:rPr>
          <w:rFonts w:ascii="Times New Roman" w:hAnsi="Times New Roman" w:cs="Times New Roman"/>
          <w:sz w:val="28"/>
          <w:szCs w:val="28"/>
        </w:rPr>
        <w:t>–</w:t>
      </w:r>
      <w:r w:rsidRPr="00A310F0">
        <w:rPr>
          <w:rFonts w:ascii="Times New Roman" w:hAnsi="Times New Roman" w:cs="Times New Roman"/>
          <w:sz w:val="28"/>
          <w:szCs w:val="28"/>
        </w:rPr>
        <w:t xml:space="preserve"> индивидуальный потребитель) </w:t>
      </w:r>
      <w:r w:rsidR="0043327F" w:rsidRPr="00A310F0">
        <w:rPr>
          <w:rFonts w:ascii="Times New Roman" w:hAnsi="Times New Roman" w:cs="Times New Roman"/>
          <w:sz w:val="28"/>
          <w:szCs w:val="28"/>
        </w:rPr>
        <w:t>–</w:t>
      </w:r>
      <w:r w:rsidRPr="00A310F0">
        <w:rPr>
          <w:rFonts w:ascii="Times New Roman" w:hAnsi="Times New Roman" w:cs="Times New Roman"/>
          <w:sz w:val="28"/>
          <w:szCs w:val="28"/>
        </w:rPr>
        <w:t xml:space="preserve"> физическое или юридическое лицо, обеспечивающее полностью или частично собственное потребление электрической и (или) тепловой энергии от маломасштабного объекта, принадлежащего ему на праве собственности, работающего в автономном режиме; </w:t>
      </w:r>
    </w:p>
    <w:p w:rsidR="00EF2D67" w:rsidRPr="00A310F0" w:rsidRDefault="00993513"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13) </w:t>
      </w:r>
      <w:r w:rsidR="00EF2D67" w:rsidRPr="00A310F0">
        <w:rPr>
          <w:rFonts w:ascii="Times New Roman" w:hAnsi="Times New Roman" w:cs="Times New Roman"/>
          <w:sz w:val="28"/>
          <w:szCs w:val="28"/>
        </w:rPr>
        <w:t xml:space="preserve">нетто-потребитель электрической энергии (далее </w:t>
      </w:r>
      <w:r w:rsidR="0043327F" w:rsidRPr="00A310F0">
        <w:rPr>
          <w:rFonts w:ascii="Times New Roman" w:hAnsi="Times New Roman" w:cs="Times New Roman"/>
          <w:sz w:val="28"/>
          <w:szCs w:val="28"/>
        </w:rPr>
        <w:t>–</w:t>
      </w:r>
      <w:r w:rsidR="00EF2D67" w:rsidRPr="00A310F0">
        <w:rPr>
          <w:rFonts w:ascii="Times New Roman" w:hAnsi="Times New Roman" w:cs="Times New Roman"/>
          <w:sz w:val="28"/>
          <w:szCs w:val="28"/>
        </w:rPr>
        <w:t xml:space="preserve"> нетто- потребитель) </w:t>
      </w:r>
      <w:r w:rsidR="0043327F" w:rsidRPr="00A310F0">
        <w:rPr>
          <w:rFonts w:ascii="Times New Roman" w:hAnsi="Times New Roman" w:cs="Times New Roman"/>
          <w:sz w:val="28"/>
          <w:szCs w:val="28"/>
        </w:rPr>
        <w:t>–</w:t>
      </w:r>
      <w:r w:rsidR="00EF2D67" w:rsidRPr="00A310F0">
        <w:rPr>
          <w:rFonts w:ascii="Times New Roman" w:hAnsi="Times New Roman" w:cs="Times New Roman"/>
          <w:sz w:val="28"/>
          <w:szCs w:val="28"/>
        </w:rPr>
        <w:t xml:space="preserve"> физическое или юридическое лицо, обеспечивающее полностью или частично собственное потребление электрической энергии от маломасштабного объекта, принадлежащего ему на праве собственности, подключенного к распределительной электрической сети и оборудованного системами раздельного учета объемов потребления электрической энергии из сети и объемов поставки в нее,  включая комбинированные установки возобновляемых источников энергии;»;</w:t>
      </w:r>
    </w:p>
    <w:p w:rsidR="00EF2D67" w:rsidRPr="00A310F0" w:rsidRDefault="00EF2D67"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подпункт 14)</w:t>
      </w:r>
      <w:r w:rsidR="0043327F" w:rsidRPr="00A310F0">
        <w:rPr>
          <w:rFonts w:ascii="Times New Roman" w:hAnsi="Times New Roman" w:cs="Times New Roman"/>
          <w:sz w:val="28"/>
          <w:szCs w:val="28"/>
        </w:rPr>
        <w:t xml:space="preserve"> дополнить словами</w:t>
      </w:r>
      <w:r w:rsidRPr="00A310F0">
        <w:rPr>
          <w:rFonts w:ascii="Times New Roman" w:hAnsi="Times New Roman" w:cs="Times New Roman"/>
          <w:sz w:val="28"/>
          <w:szCs w:val="28"/>
        </w:rPr>
        <w:t xml:space="preserve"> «и па</w:t>
      </w:r>
      <w:r w:rsidR="00AD013B" w:rsidRPr="00A310F0">
        <w:rPr>
          <w:rFonts w:ascii="Times New Roman" w:hAnsi="Times New Roman" w:cs="Times New Roman"/>
          <w:sz w:val="28"/>
          <w:szCs w:val="28"/>
        </w:rPr>
        <w:t>водковой электрической энергии</w:t>
      </w:r>
      <w:r w:rsidR="0043327F" w:rsidRPr="00A310F0">
        <w:rPr>
          <w:rFonts w:ascii="Times New Roman" w:hAnsi="Times New Roman" w:cs="Times New Roman"/>
          <w:sz w:val="28"/>
          <w:szCs w:val="28"/>
        </w:rPr>
        <w:t>.</w:t>
      </w:r>
      <w:r w:rsidR="00AD013B" w:rsidRPr="00A310F0">
        <w:rPr>
          <w:rFonts w:ascii="Times New Roman" w:hAnsi="Times New Roman" w:cs="Times New Roman"/>
          <w:sz w:val="28"/>
          <w:szCs w:val="28"/>
        </w:rPr>
        <w:t>»;</w:t>
      </w:r>
    </w:p>
    <w:p w:rsidR="00993513" w:rsidRPr="00A310F0" w:rsidRDefault="00F763FF" w:rsidP="00384F36">
      <w:pPr>
        <w:pStyle w:val="a3"/>
        <w:numPr>
          <w:ilvl w:val="0"/>
          <w:numId w:val="5"/>
        </w:numPr>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подпункт</w:t>
      </w:r>
      <w:r w:rsidR="00891F9C" w:rsidRPr="00A310F0">
        <w:rPr>
          <w:rFonts w:ascii="Times New Roman" w:hAnsi="Times New Roman" w:cs="Times New Roman"/>
          <w:sz w:val="28"/>
          <w:szCs w:val="28"/>
        </w:rPr>
        <w:t xml:space="preserve"> 1-2) пункта 2</w:t>
      </w:r>
      <w:r w:rsidRPr="00A310F0">
        <w:rPr>
          <w:rFonts w:ascii="Times New Roman" w:hAnsi="Times New Roman" w:cs="Times New Roman"/>
          <w:sz w:val="28"/>
          <w:szCs w:val="28"/>
        </w:rPr>
        <w:t xml:space="preserve"> статьи 3</w:t>
      </w:r>
      <w:r w:rsidR="00891F9C" w:rsidRPr="00A310F0">
        <w:rPr>
          <w:rFonts w:ascii="Times New Roman" w:hAnsi="Times New Roman" w:cs="Times New Roman"/>
          <w:sz w:val="28"/>
          <w:szCs w:val="28"/>
        </w:rPr>
        <w:t xml:space="preserve"> изложить в следующей редакции: </w:t>
      </w:r>
    </w:p>
    <w:p w:rsidR="00891F9C" w:rsidRPr="00A310F0" w:rsidRDefault="00891F9C"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993513" w:rsidRPr="00A310F0">
        <w:rPr>
          <w:rFonts w:ascii="Times New Roman" w:hAnsi="Times New Roman" w:cs="Times New Roman"/>
          <w:sz w:val="28"/>
          <w:szCs w:val="28"/>
        </w:rPr>
        <w:t xml:space="preserve">1-2) </w:t>
      </w:r>
      <w:r w:rsidRPr="00A310F0">
        <w:rPr>
          <w:rFonts w:ascii="Times New Roman" w:hAnsi="Times New Roman" w:cs="Times New Roman"/>
          <w:sz w:val="28"/>
          <w:szCs w:val="28"/>
        </w:rPr>
        <w:t xml:space="preserve">предоставление мер поддержки индивидуальным потребителям и нетто-потребителям;»; </w:t>
      </w:r>
    </w:p>
    <w:p w:rsidR="003C6917" w:rsidRPr="00A310F0" w:rsidRDefault="00464D02" w:rsidP="00832BC0">
      <w:pPr>
        <w:pStyle w:val="a3"/>
        <w:numPr>
          <w:ilvl w:val="0"/>
          <w:numId w:val="5"/>
        </w:numPr>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статью 5</w:t>
      </w:r>
      <w:r w:rsidRPr="00A310F0">
        <w:rPr>
          <w:rFonts w:ascii="Times New Roman" w:hAnsi="Times New Roman" w:cs="Times New Roman"/>
          <w:sz w:val="28"/>
          <w:szCs w:val="28"/>
          <w:lang w:val="kk-KZ"/>
        </w:rPr>
        <w:t xml:space="preserve"> </w:t>
      </w:r>
      <w:r w:rsidR="00891F9C" w:rsidRPr="00A310F0">
        <w:rPr>
          <w:rFonts w:ascii="Times New Roman" w:hAnsi="Times New Roman" w:cs="Times New Roman"/>
          <w:sz w:val="28"/>
          <w:szCs w:val="28"/>
        </w:rPr>
        <w:t xml:space="preserve">дополнить </w:t>
      </w:r>
      <w:r w:rsidR="003C6917" w:rsidRPr="00A310F0">
        <w:rPr>
          <w:rFonts w:ascii="Times New Roman" w:hAnsi="Times New Roman" w:cs="Times New Roman"/>
          <w:sz w:val="28"/>
          <w:szCs w:val="28"/>
        </w:rPr>
        <w:t>подпунктами</w:t>
      </w:r>
      <w:r w:rsidR="007733DE" w:rsidRPr="00A310F0">
        <w:rPr>
          <w:rFonts w:ascii="Times New Roman" w:hAnsi="Times New Roman" w:cs="Times New Roman"/>
          <w:sz w:val="28"/>
          <w:szCs w:val="28"/>
        </w:rPr>
        <w:t xml:space="preserve"> 7-4)</w:t>
      </w:r>
      <w:r w:rsidR="00E203C7" w:rsidRPr="00A310F0">
        <w:rPr>
          <w:rFonts w:ascii="Times New Roman" w:hAnsi="Times New Roman" w:cs="Times New Roman"/>
          <w:sz w:val="28"/>
          <w:szCs w:val="28"/>
        </w:rPr>
        <w:t xml:space="preserve"> и</w:t>
      </w:r>
      <w:r w:rsidR="003C6917" w:rsidRPr="00A310F0">
        <w:rPr>
          <w:rFonts w:ascii="Times New Roman" w:hAnsi="Times New Roman" w:cs="Times New Roman"/>
          <w:sz w:val="28"/>
          <w:szCs w:val="28"/>
        </w:rPr>
        <w:t xml:space="preserve"> 7-5)</w:t>
      </w:r>
      <w:r w:rsidR="00142B93" w:rsidRPr="00A310F0">
        <w:rPr>
          <w:rFonts w:ascii="Times New Roman" w:hAnsi="Times New Roman" w:cs="Times New Roman"/>
          <w:sz w:val="28"/>
          <w:szCs w:val="28"/>
        </w:rPr>
        <w:t xml:space="preserve"> следующего содержания</w:t>
      </w:r>
      <w:r w:rsidR="007733DE" w:rsidRPr="00A310F0">
        <w:rPr>
          <w:rFonts w:ascii="Times New Roman" w:hAnsi="Times New Roman" w:cs="Times New Roman"/>
          <w:sz w:val="28"/>
          <w:szCs w:val="28"/>
        </w:rPr>
        <w:t xml:space="preserve">: </w:t>
      </w:r>
    </w:p>
    <w:p w:rsidR="00891F9C" w:rsidRPr="00A310F0" w:rsidRDefault="007733DE"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D37EEC" w:rsidRPr="00A310F0">
        <w:rPr>
          <w:rFonts w:ascii="Times New Roman" w:hAnsi="Times New Roman" w:cs="Times New Roman"/>
          <w:sz w:val="28"/>
          <w:szCs w:val="28"/>
        </w:rPr>
        <w:t xml:space="preserve">7-4) </w:t>
      </w:r>
      <w:r w:rsidRPr="00A310F0">
        <w:rPr>
          <w:rFonts w:ascii="Times New Roman" w:hAnsi="Times New Roman" w:cs="Times New Roman"/>
          <w:sz w:val="28"/>
          <w:szCs w:val="28"/>
        </w:rPr>
        <w:t xml:space="preserve">осуществляет государственную финансовую поддержку расчетно-финансовому центру в случае невозможности выполнения им обязательств перед </w:t>
      </w:r>
      <w:proofErr w:type="spellStart"/>
      <w:r w:rsidRPr="00A310F0">
        <w:rPr>
          <w:rFonts w:ascii="Times New Roman" w:hAnsi="Times New Roman" w:cs="Times New Roman"/>
          <w:sz w:val="28"/>
          <w:szCs w:val="28"/>
        </w:rPr>
        <w:t>энергопроизводящими</w:t>
      </w:r>
      <w:proofErr w:type="spellEnd"/>
      <w:r w:rsidRPr="00A310F0">
        <w:rPr>
          <w:rFonts w:ascii="Times New Roman" w:hAnsi="Times New Roman" w:cs="Times New Roman"/>
          <w:sz w:val="28"/>
          <w:szCs w:val="28"/>
        </w:rPr>
        <w:t xml:space="preserve"> организациями</w:t>
      </w:r>
      <w:r w:rsidR="002C560D" w:rsidRPr="00A310F0">
        <w:rPr>
          <w:rFonts w:ascii="Times New Roman" w:hAnsi="Times New Roman" w:cs="Times New Roman"/>
          <w:sz w:val="28"/>
          <w:szCs w:val="28"/>
        </w:rPr>
        <w:t>,</w:t>
      </w:r>
      <w:r w:rsidRPr="00A310F0">
        <w:rPr>
          <w:rFonts w:ascii="Times New Roman" w:hAnsi="Times New Roman" w:cs="Times New Roman"/>
          <w:sz w:val="28"/>
          <w:szCs w:val="28"/>
        </w:rPr>
        <w:t xml:space="preserve"> использующими возобновляемые источники энергии вследствие недостаточности его доходов от продажи электроэнергии, выработанной объектами по использованию возо</w:t>
      </w:r>
      <w:r w:rsidR="00F763FF" w:rsidRPr="00A310F0">
        <w:rPr>
          <w:rFonts w:ascii="Times New Roman" w:hAnsi="Times New Roman" w:cs="Times New Roman"/>
          <w:sz w:val="28"/>
          <w:szCs w:val="28"/>
        </w:rPr>
        <w:t>бновляемых источников энергии;</w:t>
      </w:r>
      <w:r w:rsidRPr="00A310F0">
        <w:rPr>
          <w:rFonts w:ascii="Times New Roman" w:hAnsi="Times New Roman" w:cs="Times New Roman"/>
          <w:sz w:val="28"/>
          <w:szCs w:val="28"/>
        </w:rPr>
        <w:t xml:space="preserve"> </w:t>
      </w:r>
    </w:p>
    <w:p w:rsidR="007733DE" w:rsidRPr="00A310F0" w:rsidRDefault="00D37EEC"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7-5) </w:t>
      </w:r>
      <w:r w:rsidR="007733DE" w:rsidRPr="00A310F0">
        <w:rPr>
          <w:rFonts w:ascii="Times New Roman" w:hAnsi="Times New Roman" w:cs="Times New Roman"/>
          <w:sz w:val="28"/>
          <w:szCs w:val="28"/>
        </w:rPr>
        <w:t>утверждает правила предоставления государственной финансовой поддержки расчетно-финансовому центру</w:t>
      </w:r>
      <w:r w:rsidR="00F763FF" w:rsidRPr="00A310F0">
        <w:rPr>
          <w:rFonts w:ascii="Times New Roman" w:hAnsi="Times New Roman" w:cs="Times New Roman"/>
          <w:sz w:val="28"/>
          <w:szCs w:val="28"/>
        </w:rPr>
        <w:t>;</w:t>
      </w:r>
      <w:r w:rsidR="007733DE" w:rsidRPr="00A310F0">
        <w:rPr>
          <w:rFonts w:ascii="Times New Roman" w:hAnsi="Times New Roman" w:cs="Times New Roman"/>
          <w:sz w:val="28"/>
          <w:szCs w:val="28"/>
        </w:rPr>
        <w:t>»;</w:t>
      </w:r>
    </w:p>
    <w:p w:rsidR="00D37EEC" w:rsidRPr="00A310F0" w:rsidRDefault="00E203C7" w:rsidP="00415F67">
      <w:pPr>
        <w:pStyle w:val="a3"/>
        <w:numPr>
          <w:ilvl w:val="0"/>
          <w:numId w:val="5"/>
        </w:numPr>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в</w:t>
      </w:r>
      <w:r w:rsidR="00D37EEC" w:rsidRPr="00A310F0">
        <w:rPr>
          <w:rFonts w:ascii="Times New Roman" w:hAnsi="Times New Roman" w:cs="Times New Roman"/>
          <w:sz w:val="28"/>
          <w:szCs w:val="28"/>
        </w:rPr>
        <w:t xml:space="preserve"> статье 6:</w:t>
      </w:r>
    </w:p>
    <w:p w:rsidR="007733DE" w:rsidRPr="00A310F0" w:rsidRDefault="007733DE"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подпункт 7) </w:t>
      </w:r>
      <w:r w:rsidR="00464D02" w:rsidRPr="00A310F0">
        <w:rPr>
          <w:rFonts w:ascii="Times New Roman" w:hAnsi="Times New Roman" w:cs="Times New Roman"/>
          <w:sz w:val="28"/>
          <w:szCs w:val="28"/>
        </w:rPr>
        <w:t xml:space="preserve">дополнить словами </w:t>
      </w:r>
      <w:r w:rsidRPr="00A310F0">
        <w:rPr>
          <w:rFonts w:ascii="Times New Roman" w:hAnsi="Times New Roman" w:cs="Times New Roman"/>
          <w:sz w:val="28"/>
          <w:szCs w:val="28"/>
        </w:rPr>
        <w:t>«и реал</w:t>
      </w:r>
      <w:r w:rsidR="00155BA2" w:rsidRPr="00A310F0">
        <w:rPr>
          <w:rFonts w:ascii="Times New Roman" w:hAnsi="Times New Roman" w:cs="Times New Roman"/>
          <w:sz w:val="28"/>
          <w:szCs w:val="28"/>
        </w:rPr>
        <w:t>изацией планируемых объектов по использованию возобновляемых источников энергии</w:t>
      </w:r>
      <w:r w:rsidR="00464D02" w:rsidRPr="00A310F0">
        <w:rPr>
          <w:rFonts w:ascii="Times New Roman" w:hAnsi="Times New Roman" w:cs="Times New Roman"/>
          <w:sz w:val="28"/>
          <w:szCs w:val="28"/>
        </w:rPr>
        <w:t>;</w:t>
      </w:r>
      <w:r w:rsidRPr="00A310F0">
        <w:rPr>
          <w:rFonts w:ascii="Times New Roman" w:hAnsi="Times New Roman" w:cs="Times New Roman"/>
          <w:sz w:val="28"/>
          <w:szCs w:val="28"/>
        </w:rPr>
        <w:t>»;</w:t>
      </w:r>
    </w:p>
    <w:p w:rsidR="003C6917" w:rsidRPr="00A310F0" w:rsidRDefault="007733DE"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дополнить под</w:t>
      </w:r>
      <w:r w:rsidR="003C6917" w:rsidRPr="00A310F0">
        <w:rPr>
          <w:rFonts w:ascii="Times New Roman" w:hAnsi="Times New Roman" w:cs="Times New Roman"/>
          <w:sz w:val="28"/>
          <w:szCs w:val="28"/>
        </w:rPr>
        <w:t>пунктами</w:t>
      </w:r>
      <w:r w:rsidRPr="00A310F0">
        <w:rPr>
          <w:rFonts w:ascii="Times New Roman" w:hAnsi="Times New Roman" w:cs="Times New Roman"/>
          <w:sz w:val="28"/>
          <w:szCs w:val="28"/>
        </w:rPr>
        <w:t xml:space="preserve"> 7-1)</w:t>
      </w:r>
      <w:r w:rsidR="00464D02" w:rsidRPr="00A310F0">
        <w:rPr>
          <w:rFonts w:ascii="Times New Roman" w:hAnsi="Times New Roman" w:cs="Times New Roman"/>
          <w:sz w:val="28"/>
          <w:szCs w:val="28"/>
        </w:rPr>
        <w:t xml:space="preserve"> и</w:t>
      </w:r>
      <w:r w:rsidR="003C6917" w:rsidRPr="00A310F0">
        <w:rPr>
          <w:rFonts w:ascii="Times New Roman" w:hAnsi="Times New Roman" w:cs="Times New Roman"/>
          <w:sz w:val="28"/>
          <w:szCs w:val="28"/>
        </w:rPr>
        <w:t xml:space="preserve"> 7-2) </w:t>
      </w:r>
      <w:r w:rsidR="00142B93" w:rsidRPr="00A310F0">
        <w:rPr>
          <w:rFonts w:ascii="Times New Roman" w:hAnsi="Times New Roman" w:cs="Times New Roman"/>
          <w:sz w:val="28"/>
          <w:szCs w:val="28"/>
        </w:rPr>
        <w:t>следующего содержания</w:t>
      </w:r>
      <w:r w:rsidRPr="00A310F0">
        <w:rPr>
          <w:rFonts w:ascii="Times New Roman" w:hAnsi="Times New Roman" w:cs="Times New Roman"/>
          <w:sz w:val="28"/>
          <w:szCs w:val="28"/>
        </w:rPr>
        <w:t xml:space="preserve">: </w:t>
      </w:r>
    </w:p>
    <w:p w:rsidR="00776C68" w:rsidRPr="00A310F0" w:rsidRDefault="007733DE"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D37EEC" w:rsidRPr="00A310F0">
        <w:rPr>
          <w:rFonts w:ascii="Times New Roman" w:hAnsi="Times New Roman" w:cs="Times New Roman"/>
          <w:sz w:val="28"/>
          <w:szCs w:val="28"/>
        </w:rPr>
        <w:t xml:space="preserve">7-1) </w:t>
      </w:r>
      <w:r w:rsidRPr="00A310F0">
        <w:rPr>
          <w:rFonts w:ascii="Times New Roman" w:hAnsi="Times New Roman" w:cs="Times New Roman"/>
          <w:sz w:val="28"/>
          <w:szCs w:val="28"/>
        </w:rPr>
        <w:t>разрабатывает и утверждает правила мониторинга и контроля за функционир</w:t>
      </w:r>
      <w:r w:rsidR="00464D02" w:rsidRPr="00A310F0">
        <w:rPr>
          <w:rFonts w:ascii="Times New Roman" w:hAnsi="Times New Roman" w:cs="Times New Roman"/>
          <w:sz w:val="28"/>
          <w:szCs w:val="28"/>
        </w:rPr>
        <w:t>ованием маломасштабных объектов</w:t>
      </w:r>
      <w:r w:rsidRPr="00A310F0">
        <w:rPr>
          <w:rFonts w:ascii="Times New Roman" w:hAnsi="Times New Roman" w:cs="Times New Roman"/>
          <w:sz w:val="28"/>
          <w:szCs w:val="28"/>
        </w:rPr>
        <w:t>;</w:t>
      </w:r>
    </w:p>
    <w:p w:rsidR="00776C68" w:rsidRPr="00A310F0" w:rsidRDefault="00D37EEC"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7-2) </w:t>
      </w:r>
      <w:r w:rsidR="00776C68" w:rsidRPr="00A310F0">
        <w:rPr>
          <w:rFonts w:ascii="Times New Roman" w:hAnsi="Times New Roman" w:cs="Times New Roman"/>
          <w:sz w:val="28"/>
          <w:szCs w:val="28"/>
        </w:rPr>
        <w:t>разрабатывает и утверждает правила подключения к электрическим сетям и эксплуатации маломасштабных объектов;»;</w:t>
      </w:r>
    </w:p>
    <w:p w:rsidR="00464D02" w:rsidRPr="00A310F0" w:rsidRDefault="003C2E0E"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lastRenderedPageBreak/>
        <w:t xml:space="preserve">подпункт 10) изложить в следующей редакции: </w:t>
      </w:r>
    </w:p>
    <w:p w:rsidR="003C2E0E" w:rsidRPr="00A310F0" w:rsidRDefault="003C2E0E"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A804DA" w:rsidRPr="00A310F0">
        <w:rPr>
          <w:rFonts w:ascii="Times New Roman" w:hAnsi="Times New Roman" w:cs="Times New Roman"/>
          <w:sz w:val="28"/>
          <w:szCs w:val="28"/>
        </w:rPr>
        <w:t xml:space="preserve">10) </w:t>
      </w:r>
      <w:r w:rsidRPr="00A310F0">
        <w:rPr>
          <w:rFonts w:ascii="Times New Roman" w:hAnsi="Times New Roman" w:cs="Times New Roman"/>
          <w:sz w:val="28"/>
          <w:szCs w:val="28"/>
        </w:rPr>
        <w:t xml:space="preserve">разрабатывает и утверждает правила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и паводковой электрической энергии, соответствующие типовые формы договоров расчетно-финансового центра с </w:t>
      </w:r>
      <w:proofErr w:type="spellStart"/>
      <w:r w:rsidRPr="00A310F0">
        <w:rPr>
          <w:rFonts w:ascii="Times New Roman" w:hAnsi="Times New Roman" w:cs="Times New Roman"/>
          <w:sz w:val="28"/>
          <w:szCs w:val="28"/>
        </w:rPr>
        <w:t>энергопроизводящими</w:t>
      </w:r>
      <w:proofErr w:type="spellEnd"/>
      <w:r w:rsidRPr="00A310F0">
        <w:rPr>
          <w:rFonts w:ascii="Times New Roman" w:hAnsi="Times New Roman" w:cs="Times New Roman"/>
          <w:sz w:val="28"/>
          <w:szCs w:val="28"/>
        </w:rPr>
        <w:t xml:space="preserve"> организациями, использующими возобновляемые источники энергии, </w:t>
      </w:r>
      <w:proofErr w:type="spellStart"/>
      <w:r w:rsidRPr="00A310F0">
        <w:rPr>
          <w:rFonts w:ascii="Times New Roman" w:hAnsi="Times New Roman" w:cs="Times New Roman"/>
          <w:sz w:val="28"/>
          <w:szCs w:val="28"/>
        </w:rPr>
        <w:t>энергопроизводящими</w:t>
      </w:r>
      <w:proofErr w:type="spellEnd"/>
      <w:r w:rsidRPr="00A310F0">
        <w:rPr>
          <w:rFonts w:ascii="Times New Roman" w:hAnsi="Times New Roman" w:cs="Times New Roman"/>
          <w:sz w:val="28"/>
          <w:szCs w:val="28"/>
        </w:rPr>
        <w:t xml:space="preserve"> организациями, осуществляющими производство и отпуск в сеть паводковой электрической энергии, условными потребителями и квалифицированными условными потребителями;»;</w:t>
      </w:r>
    </w:p>
    <w:p w:rsidR="00464D02" w:rsidRPr="00A310F0" w:rsidRDefault="00DE309C"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подпункт 10-7) изложить в следующей редакции:</w:t>
      </w:r>
    </w:p>
    <w:p w:rsidR="00DE309C" w:rsidRPr="00A310F0" w:rsidRDefault="00DE309C"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A804DA" w:rsidRPr="00A310F0">
        <w:rPr>
          <w:rFonts w:ascii="Times New Roman" w:hAnsi="Times New Roman" w:cs="Times New Roman"/>
          <w:sz w:val="28"/>
          <w:szCs w:val="28"/>
        </w:rPr>
        <w:t xml:space="preserve">10-7) </w:t>
      </w:r>
      <w:r w:rsidRPr="00A310F0">
        <w:rPr>
          <w:rFonts w:ascii="Times New Roman" w:hAnsi="Times New Roman" w:cs="Times New Roman"/>
          <w:sz w:val="28"/>
          <w:szCs w:val="28"/>
        </w:rPr>
        <w:t>разрабатывает и утверждает правила предоставления целевых субсидий индивидуальным потребителям и нетто-потребителям</w:t>
      </w:r>
      <w:r w:rsidR="00464D02" w:rsidRPr="00A310F0">
        <w:rPr>
          <w:rFonts w:ascii="Times New Roman" w:hAnsi="Times New Roman" w:cs="Times New Roman"/>
          <w:sz w:val="28"/>
          <w:szCs w:val="28"/>
        </w:rPr>
        <w:t>;</w:t>
      </w:r>
      <w:r w:rsidRPr="00A310F0">
        <w:rPr>
          <w:rFonts w:ascii="Times New Roman" w:hAnsi="Times New Roman" w:cs="Times New Roman"/>
          <w:sz w:val="28"/>
          <w:szCs w:val="28"/>
        </w:rPr>
        <w:t>»;</w:t>
      </w:r>
    </w:p>
    <w:p w:rsidR="00D37EEC" w:rsidRPr="00A310F0" w:rsidRDefault="00E203C7" w:rsidP="00415F67">
      <w:pPr>
        <w:pStyle w:val="a3"/>
        <w:numPr>
          <w:ilvl w:val="0"/>
          <w:numId w:val="5"/>
        </w:numPr>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в</w:t>
      </w:r>
      <w:r w:rsidR="00D37EEC" w:rsidRPr="00A310F0">
        <w:rPr>
          <w:rFonts w:ascii="Times New Roman" w:hAnsi="Times New Roman" w:cs="Times New Roman"/>
          <w:sz w:val="28"/>
          <w:szCs w:val="28"/>
        </w:rPr>
        <w:t xml:space="preserve"> статье 7: </w:t>
      </w:r>
    </w:p>
    <w:p w:rsidR="00464D02" w:rsidRPr="00A310F0" w:rsidRDefault="00DE309C"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подпункт 3-2) изложить в следующей редакции: </w:t>
      </w:r>
    </w:p>
    <w:p w:rsidR="00DE309C" w:rsidRPr="00A310F0" w:rsidRDefault="00DE309C"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A804DA" w:rsidRPr="00A310F0">
        <w:rPr>
          <w:rFonts w:ascii="Times New Roman" w:hAnsi="Times New Roman" w:cs="Times New Roman"/>
          <w:sz w:val="28"/>
          <w:szCs w:val="28"/>
        </w:rPr>
        <w:t xml:space="preserve">3-2) </w:t>
      </w:r>
      <w:r w:rsidRPr="00A310F0">
        <w:rPr>
          <w:rFonts w:ascii="Times New Roman" w:hAnsi="Times New Roman" w:cs="Times New Roman"/>
          <w:sz w:val="28"/>
          <w:szCs w:val="28"/>
        </w:rPr>
        <w:t>предоставляют целевые субсидии индивидуальным потребителям и нетто-потребителям;»;</w:t>
      </w:r>
    </w:p>
    <w:p w:rsidR="003C6917" w:rsidRPr="00A310F0" w:rsidRDefault="00DE309C"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дополнить подпункт</w:t>
      </w:r>
      <w:r w:rsidR="003C6917" w:rsidRPr="00A310F0">
        <w:rPr>
          <w:rFonts w:ascii="Times New Roman" w:hAnsi="Times New Roman" w:cs="Times New Roman"/>
          <w:sz w:val="28"/>
          <w:szCs w:val="28"/>
        </w:rPr>
        <w:t>ами</w:t>
      </w:r>
      <w:r w:rsidRPr="00A310F0">
        <w:rPr>
          <w:rFonts w:ascii="Times New Roman" w:hAnsi="Times New Roman" w:cs="Times New Roman"/>
          <w:sz w:val="28"/>
          <w:szCs w:val="28"/>
        </w:rPr>
        <w:t xml:space="preserve"> 3-3)</w:t>
      </w:r>
      <w:r w:rsidR="003C6917" w:rsidRPr="00A310F0">
        <w:rPr>
          <w:rFonts w:ascii="Times New Roman" w:hAnsi="Times New Roman" w:cs="Times New Roman"/>
          <w:sz w:val="28"/>
          <w:szCs w:val="28"/>
        </w:rPr>
        <w:t xml:space="preserve"> и 3-4)</w:t>
      </w:r>
      <w:r w:rsidR="00142B93" w:rsidRPr="00A310F0">
        <w:rPr>
          <w:rFonts w:ascii="Times New Roman" w:hAnsi="Times New Roman" w:cs="Times New Roman"/>
          <w:sz w:val="28"/>
          <w:szCs w:val="28"/>
        </w:rPr>
        <w:t xml:space="preserve"> следующего содержания</w:t>
      </w:r>
      <w:r w:rsidRPr="00A310F0">
        <w:rPr>
          <w:rFonts w:ascii="Times New Roman" w:hAnsi="Times New Roman" w:cs="Times New Roman"/>
          <w:sz w:val="28"/>
          <w:szCs w:val="28"/>
        </w:rPr>
        <w:t xml:space="preserve">: </w:t>
      </w:r>
    </w:p>
    <w:p w:rsidR="00DE309C" w:rsidRPr="00A310F0" w:rsidRDefault="00DE309C"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D37EEC" w:rsidRPr="00A310F0">
        <w:rPr>
          <w:rFonts w:ascii="Times New Roman" w:hAnsi="Times New Roman" w:cs="Times New Roman"/>
          <w:sz w:val="28"/>
          <w:szCs w:val="28"/>
        </w:rPr>
        <w:t xml:space="preserve">3-3) </w:t>
      </w:r>
      <w:r w:rsidRPr="00A310F0">
        <w:rPr>
          <w:rFonts w:ascii="Times New Roman" w:hAnsi="Times New Roman" w:cs="Times New Roman"/>
          <w:sz w:val="28"/>
          <w:szCs w:val="28"/>
        </w:rPr>
        <w:t>осуществляют мониторинг и контроль за функциониро</w:t>
      </w:r>
      <w:r w:rsidR="00464D02" w:rsidRPr="00A310F0">
        <w:rPr>
          <w:rFonts w:ascii="Times New Roman" w:hAnsi="Times New Roman" w:cs="Times New Roman"/>
          <w:sz w:val="28"/>
          <w:szCs w:val="28"/>
        </w:rPr>
        <w:t>ванием маломасштабных объектов</w:t>
      </w:r>
      <w:r w:rsidRPr="00A310F0">
        <w:rPr>
          <w:rFonts w:ascii="Times New Roman" w:hAnsi="Times New Roman" w:cs="Times New Roman"/>
          <w:sz w:val="28"/>
          <w:szCs w:val="28"/>
        </w:rPr>
        <w:t>;</w:t>
      </w:r>
    </w:p>
    <w:p w:rsidR="004752C2" w:rsidRPr="00A310F0" w:rsidRDefault="00D37EEC"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3-4) </w:t>
      </w:r>
      <w:r w:rsidR="004752C2" w:rsidRPr="00A310F0">
        <w:rPr>
          <w:rFonts w:ascii="Times New Roman" w:hAnsi="Times New Roman" w:cs="Times New Roman"/>
          <w:sz w:val="28"/>
          <w:szCs w:val="28"/>
        </w:rPr>
        <w:t>проводят информационную компанию по популяризации установки (строительства) маломасштабных объектов;»;</w:t>
      </w:r>
    </w:p>
    <w:p w:rsidR="00D37EEC" w:rsidRPr="00A310F0" w:rsidRDefault="00E203C7" w:rsidP="00415F67">
      <w:pPr>
        <w:pStyle w:val="a3"/>
        <w:numPr>
          <w:ilvl w:val="0"/>
          <w:numId w:val="5"/>
        </w:numPr>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в</w:t>
      </w:r>
      <w:r w:rsidR="00D37EEC" w:rsidRPr="00A310F0">
        <w:rPr>
          <w:rFonts w:ascii="Times New Roman" w:hAnsi="Times New Roman" w:cs="Times New Roman"/>
          <w:sz w:val="28"/>
          <w:szCs w:val="28"/>
        </w:rPr>
        <w:t xml:space="preserve"> статье 7-1:</w:t>
      </w:r>
    </w:p>
    <w:p w:rsidR="00464D02" w:rsidRPr="00A310F0" w:rsidRDefault="00464D02" w:rsidP="00464D02">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пункт 1 изложить в следующей редакции: </w:t>
      </w:r>
    </w:p>
    <w:p w:rsidR="00464D02" w:rsidRPr="00A310F0" w:rsidRDefault="00464D02"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«1. </w:t>
      </w:r>
      <w:proofErr w:type="spellStart"/>
      <w:r w:rsidRPr="00A310F0">
        <w:rPr>
          <w:rFonts w:ascii="Times New Roman" w:hAnsi="Times New Roman" w:cs="Times New Roman"/>
          <w:sz w:val="28"/>
          <w:szCs w:val="28"/>
        </w:rPr>
        <w:t>Энергопередающие</w:t>
      </w:r>
      <w:proofErr w:type="spellEnd"/>
      <w:r w:rsidRPr="00A310F0">
        <w:rPr>
          <w:rFonts w:ascii="Times New Roman" w:hAnsi="Times New Roman" w:cs="Times New Roman"/>
          <w:sz w:val="28"/>
          <w:szCs w:val="28"/>
        </w:rPr>
        <w:t xml:space="preserve"> организации, к сетям которых подключены объекты по использованию возобновляемых источников энергии, обязаны ежемесячно представлять расчетно-финансовому центру определенные на основании показаний приборов коммерческого учета электрической энергии сведения об объемах электрической энергии, поставленной объектами по использованию возобновляемых источников энергии и паводковой электрической энергии в их сети.»;</w:t>
      </w:r>
    </w:p>
    <w:p w:rsidR="007B641C" w:rsidRPr="00A310F0" w:rsidRDefault="007B641C" w:rsidP="007B641C">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подпункт 1) пункта 2 изложить в следующей редакции:</w:t>
      </w:r>
    </w:p>
    <w:p w:rsidR="007B641C" w:rsidRPr="00A310F0" w:rsidRDefault="007B641C" w:rsidP="007B641C">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«1) ежегодно заключать договоры с расчетно-финансовым центром на покупку паводковой электрической энергии и электрической энергии</w:t>
      </w:r>
      <w:r w:rsidR="00856223" w:rsidRPr="00A310F0">
        <w:rPr>
          <w:rFonts w:ascii="Times New Roman" w:hAnsi="Times New Roman" w:cs="Times New Roman"/>
          <w:sz w:val="28"/>
          <w:szCs w:val="28"/>
        </w:rPr>
        <w:t>,</w:t>
      </w:r>
      <w:r w:rsidRPr="00A310F0">
        <w:rPr>
          <w:rFonts w:ascii="Times New Roman" w:hAnsi="Times New Roman" w:cs="Times New Roman"/>
          <w:sz w:val="28"/>
          <w:szCs w:val="28"/>
        </w:rPr>
        <w:t xml:space="preserve"> произведенной </w:t>
      </w:r>
      <w:proofErr w:type="spellStart"/>
      <w:r w:rsidRPr="00A310F0">
        <w:rPr>
          <w:rFonts w:ascii="Times New Roman" w:hAnsi="Times New Roman" w:cs="Times New Roman"/>
          <w:sz w:val="28"/>
          <w:szCs w:val="28"/>
        </w:rPr>
        <w:t>энергопроизводящими</w:t>
      </w:r>
      <w:proofErr w:type="spellEnd"/>
      <w:r w:rsidRPr="00A310F0">
        <w:rPr>
          <w:rFonts w:ascii="Times New Roman" w:hAnsi="Times New Roman" w:cs="Times New Roman"/>
          <w:sz w:val="28"/>
          <w:szCs w:val="28"/>
        </w:rPr>
        <w:t xml:space="preserve"> организациями, использующими возобновляемые источники энергии, в соответствии с типовой формой и оплачивать не позднее тридцати календарных дней после завершения месяца поставки;»;</w:t>
      </w:r>
    </w:p>
    <w:p w:rsidR="00464D02" w:rsidRPr="00A310F0" w:rsidRDefault="00464D02" w:rsidP="00464D02">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в </w:t>
      </w:r>
      <w:r w:rsidR="007176EC" w:rsidRPr="00A310F0">
        <w:rPr>
          <w:rFonts w:ascii="Times New Roman" w:hAnsi="Times New Roman" w:cs="Times New Roman"/>
          <w:sz w:val="28"/>
          <w:szCs w:val="28"/>
        </w:rPr>
        <w:t>пункт</w:t>
      </w:r>
      <w:r w:rsidRPr="00A310F0">
        <w:rPr>
          <w:rFonts w:ascii="Times New Roman" w:hAnsi="Times New Roman" w:cs="Times New Roman"/>
          <w:sz w:val="28"/>
          <w:szCs w:val="28"/>
        </w:rPr>
        <w:t>е</w:t>
      </w:r>
      <w:r w:rsidR="007176EC" w:rsidRPr="00A310F0">
        <w:rPr>
          <w:rFonts w:ascii="Times New Roman" w:hAnsi="Times New Roman" w:cs="Times New Roman"/>
          <w:sz w:val="28"/>
          <w:szCs w:val="28"/>
        </w:rPr>
        <w:t xml:space="preserve"> 3</w:t>
      </w:r>
      <w:r w:rsidRPr="00A310F0">
        <w:rPr>
          <w:rFonts w:ascii="Times New Roman" w:hAnsi="Times New Roman" w:cs="Times New Roman"/>
          <w:sz w:val="28"/>
          <w:szCs w:val="28"/>
        </w:rPr>
        <w:t>:</w:t>
      </w:r>
    </w:p>
    <w:p w:rsidR="003C6917" w:rsidRPr="00A310F0" w:rsidRDefault="007176EC" w:rsidP="00464D02">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дополнить подпункт</w:t>
      </w:r>
      <w:r w:rsidR="003C6917" w:rsidRPr="00A310F0">
        <w:rPr>
          <w:rFonts w:ascii="Times New Roman" w:hAnsi="Times New Roman" w:cs="Times New Roman"/>
          <w:sz w:val="28"/>
          <w:szCs w:val="28"/>
        </w:rPr>
        <w:t>а</w:t>
      </w:r>
      <w:r w:rsidRPr="00A310F0">
        <w:rPr>
          <w:rFonts w:ascii="Times New Roman" w:hAnsi="Times New Roman" w:cs="Times New Roman"/>
          <w:sz w:val="28"/>
          <w:szCs w:val="28"/>
        </w:rPr>
        <w:t>м</w:t>
      </w:r>
      <w:r w:rsidR="003C6917" w:rsidRPr="00A310F0">
        <w:rPr>
          <w:rFonts w:ascii="Times New Roman" w:hAnsi="Times New Roman" w:cs="Times New Roman"/>
          <w:sz w:val="28"/>
          <w:szCs w:val="28"/>
        </w:rPr>
        <w:t>и</w:t>
      </w:r>
      <w:r w:rsidRPr="00A310F0">
        <w:rPr>
          <w:rFonts w:ascii="Times New Roman" w:hAnsi="Times New Roman" w:cs="Times New Roman"/>
          <w:sz w:val="28"/>
          <w:szCs w:val="28"/>
        </w:rPr>
        <w:t xml:space="preserve"> 1-2)</w:t>
      </w:r>
      <w:r w:rsidR="003C6917" w:rsidRPr="00A310F0">
        <w:rPr>
          <w:rFonts w:ascii="Times New Roman" w:hAnsi="Times New Roman" w:cs="Times New Roman"/>
          <w:sz w:val="28"/>
          <w:szCs w:val="28"/>
        </w:rPr>
        <w:t xml:space="preserve"> и 1-3)</w:t>
      </w:r>
      <w:r w:rsidR="00142B93" w:rsidRPr="00A310F0">
        <w:rPr>
          <w:rFonts w:ascii="Times New Roman" w:hAnsi="Times New Roman" w:cs="Times New Roman"/>
          <w:sz w:val="28"/>
          <w:szCs w:val="28"/>
        </w:rPr>
        <w:t xml:space="preserve"> следующего содержания</w:t>
      </w:r>
      <w:r w:rsidRPr="00A310F0">
        <w:rPr>
          <w:rFonts w:ascii="Times New Roman" w:hAnsi="Times New Roman" w:cs="Times New Roman"/>
          <w:sz w:val="28"/>
          <w:szCs w:val="28"/>
        </w:rPr>
        <w:t xml:space="preserve">: </w:t>
      </w:r>
    </w:p>
    <w:p w:rsidR="00062C6F" w:rsidRPr="00A310F0" w:rsidRDefault="007176EC"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D37EEC" w:rsidRPr="00A310F0">
        <w:rPr>
          <w:rFonts w:ascii="Times New Roman" w:hAnsi="Times New Roman" w:cs="Times New Roman"/>
          <w:sz w:val="28"/>
          <w:szCs w:val="28"/>
        </w:rPr>
        <w:t xml:space="preserve">1-2) </w:t>
      </w:r>
      <w:r w:rsidRPr="00A310F0">
        <w:rPr>
          <w:rFonts w:ascii="Times New Roman" w:hAnsi="Times New Roman" w:cs="Times New Roman"/>
          <w:sz w:val="28"/>
          <w:szCs w:val="28"/>
        </w:rPr>
        <w:t xml:space="preserve">покупать в порядке, установленном настоящим Законом, у </w:t>
      </w:r>
      <w:proofErr w:type="spellStart"/>
      <w:r w:rsidRPr="00A310F0">
        <w:rPr>
          <w:rFonts w:ascii="Times New Roman" w:hAnsi="Times New Roman" w:cs="Times New Roman"/>
          <w:sz w:val="28"/>
          <w:szCs w:val="28"/>
        </w:rPr>
        <w:t>энергопроизводящих</w:t>
      </w:r>
      <w:proofErr w:type="spellEnd"/>
      <w:r w:rsidRPr="00A310F0">
        <w:rPr>
          <w:rFonts w:ascii="Times New Roman" w:hAnsi="Times New Roman" w:cs="Times New Roman"/>
          <w:sz w:val="28"/>
          <w:szCs w:val="28"/>
        </w:rPr>
        <w:t xml:space="preserve"> организаций паводковую электрическую энергию, </w:t>
      </w:r>
      <w:r w:rsidRPr="00A310F0">
        <w:rPr>
          <w:rFonts w:ascii="Times New Roman" w:hAnsi="Times New Roman" w:cs="Times New Roman"/>
          <w:sz w:val="28"/>
          <w:szCs w:val="28"/>
        </w:rPr>
        <w:lastRenderedPageBreak/>
        <w:t>поставленную ими в единую электроэнергетическую систему Республики Казахстан, по предельному тарифу, утвер</w:t>
      </w:r>
      <w:r w:rsidR="00464D02" w:rsidRPr="00A310F0">
        <w:rPr>
          <w:rFonts w:ascii="Times New Roman" w:hAnsi="Times New Roman" w:cs="Times New Roman"/>
          <w:sz w:val="28"/>
          <w:szCs w:val="28"/>
        </w:rPr>
        <w:t>жденному уполномоченным органом</w:t>
      </w:r>
      <w:r w:rsidRPr="00A310F0">
        <w:rPr>
          <w:rFonts w:ascii="Times New Roman" w:hAnsi="Times New Roman" w:cs="Times New Roman"/>
          <w:sz w:val="28"/>
          <w:szCs w:val="28"/>
        </w:rPr>
        <w:t xml:space="preserve">;  </w:t>
      </w:r>
    </w:p>
    <w:p w:rsidR="007176EC" w:rsidRPr="00A310F0" w:rsidRDefault="00D37EEC"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1-3) </w:t>
      </w:r>
      <w:r w:rsidR="007176EC" w:rsidRPr="00A310F0">
        <w:rPr>
          <w:rFonts w:ascii="Times New Roman" w:hAnsi="Times New Roman" w:cs="Times New Roman"/>
          <w:sz w:val="28"/>
          <w:szCs w:val="28"/>
        </w:rPr>
        <w:t xml:space="preserve">покупать в порядке, установленном настоящим Законом, у </w:t>
      </w:r>
      <w:proofErr w:type="spellStart"/>
      <w:r w:rsidR="007176EC" w:rsidRPr="00A310F0">
        <w:rPr>
          <w:rFonts w:ascii="Times New Roman" w:hAnsi="Times New Roman" w:cs="Times New Roman"/>
          <w:sz w:val="28"/>
          <w:szCs w:val="28"/>
        </w:rPr>
        <w:t>энергопроизводящих</w:t>
      </w:r>
      <w:proofErr w:type="spellEnd"/>
      <w:r w:rsidR="007176EC" w:rsidRPr="00A310F0">
        <w:rPr>
          <w:rFonts w:ascii="Times New Roman" w:hAnsi="Times New Roman" w:cs="Times New Roman"/>
          <w:sz w:val="28"/>
          <w:szCs w:val="28"/>
        </w:rPr>
        <w:t xml:space="preserve"> организаций, использующих возобновляемые источники энергии, электрическую энергию, произведенную объектами по использованию возобновляемых источников энергии и поставленную ими в единую электроэнергетическую систему Республики Казахстан, по специальному тарифу для местного содержания, действующему на дату заключения договора купли-продажи между расчетно-финансовым центром и </w:t>
      </w:r>
      <w:proofErr w:type="spellStart"/>
      <w:r w:rsidR="007176EC" w:rsidRPr="00A310F0">
        <w:rPr>
          <w:rFonts w:ascii="Times New Roman" w:hAnsi="Times New Roman" w:cs="Times New Roman"/>
          <w:sz w:val="28"/>
          <w:szCs w:val="28"/>
        </w:rPr>
        <w:t>энергопроизводящей</w:t>
      </w:r>
      <w:proofErr w:type="spellEnd"/>
      <w:r w:rsidR="007176EC" w:rsidRPr="00A310F0">
        <w:rPr>
          <w:rFonts w:ascii="Times New Roman" w:hAnsi="Times New Roman" w:cs="Times New Roman"/>
          <w:sz w:val="28"/>
          <w:szCs w:val="28"/>
        </w:rPr>
        <w:t xml:space="preserve"> организацией, использующей возобновляемые источники энергии, с учетом индексации, предусмотренной пунктом 2 статьи 8-1 настоящего Закона и надбавки, предусмотренной пунктом 5 статьи 8-1 настоящего Закона, и оплачивать не позднее пятнадцати рабочих дней после окончания срока оплаты, установленного для условных потребителей;»;</w:t>
      </w:r>
    </w:p>
    <w:p w:rsidR="001F4D13" w:rsidRPr="00A310F0" w:rsidRDefault="001F4D13" w:rsidP="001F4D13">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подпункт 2) изложить в следующей редакции:</w:t>
      </w:r>
    </w:p>
    <w:p w:rsidR="001F4D13" w:rsidRPr="00A310F0" w:rsidRDefault="001F4D13" w:rsidP="001F4D13">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«2) продавать в порядке, установленном настоящим Законом, электрическую энергию</w:t>
      </w:r>
      <w:r w:rsidR="00856223" w:rsidRPr="00A310F0">
        <w:rPr>
          <w:rFonts w:ascii="Times New Roman" w:hAnsi="Times New Roman" w:cs="Times New Roman"/>
          <w:sz w:val="28"/>
          <w:szCs w:val="28"/>
        </w:rPr>
        <w:t>,</w:t>
      </w:r>
      <w:r w:rsidRPr="00A310F0">
        <w:rPr>
          <w:rFonts w:ascii="Times New Roman" w:hAnsi="Times New Roman" w:cs="Times New Roman"/>
          <w:sz w:val="28"/>
          <w:szCs w:val="28"/>
        </w:rPr>
        <w:t xml:space="preserve"> купленную у </w:t>
      </w:r>
      <w:proofErr w:type="spellStart"/>
      <w:r w:rsidRPr="00A310F0">
        <w:rPr>
          <w:rFonts w:ascii="Times New Roman" w:hAnsi="Times New Roman" w:cs="Times New Roman"/>
          <w:sz w:val="28"/>
          <w:szCs w:val="28"/>
        </w:rPr>
        <w:t>энергопроизводящих</w:t>
      </w:r>
      <w:proofErr w:type="spellEnd"/>
      <w:r w:rsidRPr="00A310F0">
        <w:rPr>
          <w:rFonts w:ascii="Times New Roman" w:hAnsi="Times New Roman" w:cs="Times New Roman"/>
          <w:sz w:val="28"/>
          <w:szCs w:val="28"/>
        </w:rPr>
        <w:t xml:space="preserve"> организаций, использующих возобновляемые источники энергии и паводковую электрическую энергию, условным потребителям по тарифу на поддержку возобновляемых источников энергии в соответствии с зоной потребления электрической энергии;»;</w:t>
      </w:r>
    </w:p>
    <w:p w:rsidR="001F4D13" w:rsidRPr="00A310F0" w:rsidRDefault="00C65FCD"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пункт 4 изложить в следующей редакции: </w:t>
      </w:r>
    </w:p>
    <w:p w:rsidR="00C65FCD" w:rsidRPr="00A310F0" w:rsidRDefault="00C65FCD"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A804DA" w:rsidRPr="00A310F0">
        <w:rPr>
          <w:rFonts w:ascii="Times New Roman" w:hAnsi="Times New Roman" w:cs="Times New Roman"/>
          <w:sz w:val="28"/>
          <w:szCs w:val="28"/>
        </w:rPr>
        <w:t xml:space="preserve">4. </w:t>
      </w:r>
      <w:r w:rsidRPr="00A310F0">
        <w:rPr>
          <w:rFonts w:ascii="Times New Roman" w:hAnsi="Times New Roman" w:cs="Times New Roman"/>
          <w:sz w:val="28"/>
          <w:szCs w:val="28"/>
        </w:rPr>
        <w:t xml:space="preserve">Расчетно-финансовый центр заключает договоры купли-продажи электрической энергии с </w:t>
      </w:r>
      <w:proofErr w:type="spellStart"/>
      <w:r w:rsidRPr="00A310F0">
        <w:rPr>
          <w:rFonts w:ascii="Times New Roman" w:hAnsi="Times New Roman" w:cs="Times New Roman"/>
          <w:sz w:val="28"/>
          <w:szCs w:val="28"/>
        </w:rPr>
        <w:t>энергопроизводящими</w:t>
      </w:r>
      <w:proofErr w:type="spellEnd"/>
      <w:r w:rsidRPr="00A310F0">
        <w:rPr>
          <w:rFonts w:ascii="Times New Roman" w:hAnsi="Times New Roman" w:cs="Times New Roman"/>
          <w:sz w:val="28"/>
          <w:szCs w:val="28"/>
        </w:rPr>
        <w:t xml:space="preserve"> организациями, использующими во</w:t>
      </w:r>
      <w:r w:rsidR="007B641C" w:rsidRPr="00A310F0">
        <w:rPr>
          <w:rFonts w:ascii="Times New Roman" w:hAnsi="Times New Roman" w:cs="Times New Roman"/>
          <w:sz w:val="28"/>
          <w:szCs w:val="28"/>
        </w:rPr>
        <w:t>зобновляемые источники энергии</w:t>
      </w:r>
      <w:r w:rsidRPr="00A310F0">
        <w:rPr>
          <w:rFonts w:ascii="Times New Roman" w:hAnsi="Times New Roman" w:cs="Times New Roman"/>
          <w:sz w:val="28"/>
          <w:szCs w:val="28"/>
        </w:rPr>
        <w:t xml:space="preserve">, поддержка которых осуществляется в соответствии с настоящим Законом, и включенными уполномоченным органом в перечень </w:t>
      </w:r>
      <w:proofErr w:type="spellStart"/>
      <w:r w:rsidRPr="00A310F0">
        <w:rPr>
          <w:rFonts w:ascii="Times New Roman" w:hAnsi="Times New Roman" w:cs="Times New Roman"/>
          <w:sz w:val="28"/>
          <w:szCs w:val="28"/>
        </w:rPr>
        <w:t>энергопроизводящих</w:t>
      </w:r>
      <w:proofErr w:type="spellEnd"/>
      <w:r w:rsidRPr="00A310F0">
        <w:rPr>
          <w:rFonts w:ascii="Times New Roman" w:hAnsi="Times New Roman" w:cs="Times New Roman"/>
          <w:sz w:val="28"/>
          <w:szCs w:val="28"/>
        </w:rPr>
        <w:t xml:space="preserve"> организаций, использующих возобновляемые источники энергии и осуществляет покупку электрической энергии в течение  двадцати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 либо с даты окончания срока предоставления акта ввода в эксплуатацию в соответствии с договором купли-продажи, в зависимости от того, что наступит ранее.»;</w:t>
      </w:r>
    </w:p>
    <w:p w:rsidR="003C6917" w:rsidRPr="00A310F0" w:rsidRDefault="007B641C"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дополнить пунктом</w:t>
      </w:r>
      <w:r w:rsidR="00C65FCD" w:rsidRPr="00A310F0">
        <w:rPr>
          <w:rFonts w:ascii="Times New Roman" w:hAnsi="Times New Roman" w:cs="Times New Roman"/>
          <w:sz w:val="28"/>
          <w:szCs w:val="28"/>
        </w:rPr>
        <w:t xml:space="preserve"> 4-1</w:t>
      </w:r>
      <w:r w:rsidRPr="00A310F0">
        <w:rPr>
          <w:rFonts w:ascii="Times New Roman" w:hAnsi="Times New Roman" w:cs="Times New Roman"/>
          <w:sz w:val="28"/>
          <w:szCs w:val="28"/>
        </w:rPr>
        <w:t xml:space="preserve"> </w:t>
      </w:r>
      <w:r w:rsidR="00C65FCD" w:rsidRPr="00A310F0">
        <w:rPr>
          <w:rFonts w:ascii="Times New Roman" w:hAnsi="Times New Roman" w:cs="Times New Roman"/>
          <w:sz w:val="28"/>
          <w:szCs w:val="28"/>
        </w:rPr>
        <w:t xml:space="preserve">следующего содержания: </w:t>
      </w:r>
    </w:p>
    <w:p w:rsidR="00C65FCD" w:rsidRPr="00A310F0" w:rsidRDefault="00C65FCD"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D37EEC" w:rsidRPr="00A310F0">
        <w:rPr>
          <w:rFonts w:ascii="Times New Roman" w:hAnsi="Times New Roman" w:cs="Times New Roman"/>
          <w:sz w:val="28"/>
          <w:szCs w:val="28"/>
        </w:rPr>
        <w:t xml:space="preserve">4-1. </w:t>
      </w:r>
      <w:r w:rsidRPr="00A310F0">
        <w:rPr>
          <w:rFonts w:ascii="Times New Roman" w:hAnsi="Times New Roman" w:cs="Times New Roman"/>
          <w:sz w:val="28"/>
          <w:szCs w:val="28"/>
        </w:rPr>
        <w:t xml:space="preserve">Расчетно-финансовый центр и </w:t>
      </w:r>
      <w:proofErr w:type="spellStart"/>
      <w:r w:rsidRPr="00A310F0">
        <w:rPr>
          <w:rFonts w:ascii="Times New Roman" w:hAnsi="Times New Roman" w:cs="Times New Roman"/>
          <w:sz w:val="28"/>
          <w:szCs w:val="28"/>
        </w:rPr>
        <w:t>энергопроизводящие</w:t>
      </w:r>
      <w:proofErr w:type="spellEnd"/>
      <w:r w:rsidRPr="00A310F0">
        <w:rPr>
          <w:rFonts w:ascii="Times New Roman" w:hAnsi="Times New Roman" w:cs="Times New Roman"/>
          <w:sz w:val="28"/>
          <w:szCs w:val="28"/>
        </w:rPr>
        <w:t xml:space="preserve"> организации, осуществляющие производство и отпуск в сеть паводковой электрической энергии, ежегодно до 31 января текущего года заключают договоры купли-продажи паводковой электрической энергии в соответствии с типовой формой, утвержденной уполномоченным органом.»; </w:t>
      </w:r>
    </w:p>
    <w:p w:rsidR="00A804DA" w:rsidRPr="00A310F0" w:rsidRDefault="00CB22B7"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часть первую </w:t>
      </w:r>
      <w:r w:rsidR="007B2049" w:rsidRPr="00A310F0">
        <w:rPr>
          <w:rFonts w:ascii="Times New Roman" w:hAnsi="Times New Roman" w:cs="Times New Roman"/>
          <w:sz w:val="28"/>
          <w:szCs w:val="28"/>
        </w:rPr>
        <w:t xml:space="preserve">пункта 7 изложить в следующей редакции: </w:t>
      </w:r>
    </w:p>
    <w:p w:rsidR="007B2049" w:rsidRPr="00A310F0" w:rsidRDefault="007B2049"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A804DA" w:rsidRPr="00A310F0">
        <w:rPr>
          <w:rFonts w:ascii="Times New Roman" w:hAnsi="Times New Roman" w:cs="Times New Roman"/>
          <w:sz w:val="28"/>
          <w:szCs w:val="28"/>
        </w:rPr>
        <w:t xml:space="preserve">7. </w:t>
      </w:r>
      <w:proofErr w:type="spellStart"/>
      <w:r w:rsidRPr="00A310F0">
        <w:rPr>
          <w:rFonts w:ascii="Times New Roman" w:hAnsi="Times New Roman" w:cs="Times New Roman"/>
          <w:sz w:val="28"/>
          <w:szCs w:val="28"/>
        </w:rPr>
        <w:t>Энергопроизводящие</w:t>
      </w:r>
      <w:proofErr w:type="spellEnd"/>
      <w:r w:rsidRPr="00A310F0">
        <w:rPr>
          <w:rFonts w:ascii="Times New Roman" w:hAnsi="Times New Roman" w:cs="Times New Roman"/>
          <w:sz w:val="28"/>
          <w:szCs w:val="28"/>
        </w:rPr>
        <w:t xml:space="preserve"> организации, использующие возобновляемые источники энергии, за исключением </w:t>
      </w:r>
      <w:proofErr w:type="spellStart"/>
      <w:r w:rsidRPr="00A310F0">
        <w:rPr>
          <w:rFonts w:ascii="Times New Roman" w:hAnsi="Times New Roman" w:cs="Times New Roman"/>
          <w:sz w:val="28"/>
          <w:szCs w:val="28"/>
        </w:rPr>
        <w:t>энергопроизводящих</w:t>
      </w:r>
      <w:proofErr w:type="spellEnd"/>
      <w:r w:rsidRPr="00A310F0">
        <w:rPr>
          <w:rFonts w:ascii="Times New Roman" w:hAnsi="Times New Roman" w:cs="Times New Roman"/>
          <w:sz w:val="28"/>
          <w:szCs w:val="28"/>
        </w:rPr>
        <w:t xml:space="preserve"> организаций, использующих возобновляемые источники энергии реализующие </w:t>
      </w:r>
      <w:r w:rsidRPr="00A310F0">
        <w:rPr>
          <w:rFonts w:ascii="Times New Roman" w:hAnsi="Times New Roman" w:cs="Times New Roman"/>
          <w:sz w:val="28"/>
          <w:szCs w:val="28"/>
        </w:rPr>
        <w:lastRenderedPageBreak/>
        <w:t xml:space="preserve">электрическую энергию по специальному тарифу для местного содержания, подают заявку для заключения договора купли-продажи с расчетно-финансовым центром на покупку электрической энергии, произведенной объектами по использованию возобновляемых источников энергии, в течение шестидесяти календарных дней после включения их в перечень </w:t>
      </w:r>
      <w:proofErr w:type="spellStart"/>
      <w:r w:rsidRPr="00A310F0">
        <w:rPr>
          <w:rFonts w:ascii="Times New Roman" w:hAnsi="Times New Roman" w:cs="Times New Roman"/>
          <w:sz w:val="28"/>
          <w:szCs w:val="28"/>
        </w:rPr>
        <w:t>энергопроизводящих</w:t>
      </w:r>
      <w:proofErr w:type="spellEnd"/>
      <w:r w:rsidRPr="00A310F0">
        <w:rPr>
          <w:rFonts w:ascii="Times New Roman" w:hAnsi="Times New Roman" w:cs="Times New Roman"/>
          <w:sz w:val="28"/>
          <w:szCs w:val="28"/>
        </w:rPr>
        <w:t xml:space="preserve"> организаций, использующих возобновляемые источники энергии.»;</w:t>
      </w:r>
    </w:p>
    <w:p w:rsidR="003C6917" w:rsidRPr="00A310F0" w:rsidRDefault="00836FB0"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дополнить пунктом 7-1 следующего содержания: </w:t>
      </w:r>
    </w:p>
    <w:p w:rsidR="007B641C" w:rsidRPr="00A310F0" w:rsidRDefault="00836FB0" w:rsidP="007B641C">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071AFB" w:rsidRPr="00A310F0">
        <w:rPr>
          <w:rFonts w:ascii="Times New Roman" w:hAnsi="Times New Roman" w:cs="Times New Roman"/>
          <w:sz w:val="28"/>
          <w:szCs w:val="28"/>
        </w:rPr>
        <w:t xml:space="preserve">7-1. </w:t>
      </w:r>
      <w:proofErr w:type="spellStart"/>
      <w:r w:rsidR="007B641C" w:rsidRPr="00A310F0">
        <w:rPr>
          <w:rFonts w:ascii="Times New Roman" w:hAnsi="Times New Roman" w:cs="Times New Roman"/>
          <w:sz w:val="28"/>
          <w:szCs w:val="28"/>
        </w:rPr>
        <w:t>Энергопроизводящие</w:t>
      </w:r>
      <w:proofErr w:type="spellEnd"/>
      <w:r w:rsidR="007B641C" w:rsidRPr="00A310F0">
        <w:rPr>
          <w:rFonts w:ascii="Times New Roman" w:hAnsi="Times New Roman" w:cs="Times New Roman"/>
          <w:sz w:val="28"/>
          <w:szCs w:val="28"/>
        </w:rPr>
        <w:t xml:space="preserve"> организации, использующие возобновляемые источники энергии, реализующие электрическую энергию по специальному тарифу для местного содержания, подают заявку в расчетно-финансовый центр </w:t>
      </w:r>
      <w:r w:rsidR="00A87541" w:rsidRPr="00A310F0">
        <w:rPr>
          <w:rFonts w:ascii="Times New Roman" w:hAnsi="Times New Roman" w:cs="Times New Roman"/>
          <w:sz w:val="28"/>
          <w:szCs w:val="28"/>
        </w:rPr>
        <w:t>для дальнейшего включения их в п</w:t>
      </w:r>
      <w:r w:rsidR="007B641C" w:rsidRPr="00A310F0">
        <w:rPr>
          <w:rFonts w:ascii="Times New Roman" w:hAnsi="Times New Roman" w:cs="Times New Roman"/>
          <w:sz w:val="28"/>
          <w:szCs w:val="28"/>
        </w:rPr>
        <w:t xml:space="preserve">еречень </w:t>
      </w:r>
      <w:proofErr w:type="spellStart"/>
      <w:r w:rsidR="007B641C" w:rsidRPr="00A310F0">
        <w:rPr>
          <w:rFonts w:ascii="Times New Roman" w:hAnsi="Times New Roman" w:cs="Times New Roman"/>
          <w:sz w:val="28"/>
          <w:szCs w:val="28"/>
        </w:rPr>
        <w:t>энергопроизводящих</w:t>
      </w:r>
      <w:proofErr w:type="spellEnd"/>
      <w:r w:rsidR="007B641C" w:rsidRPr="00A310F0">
        <w:rPr>
          <w:rFonts w:ascii="Times New Roman" w:hAnsi="Times New Roman" w:cs="Times New Roman"/>
          <w:sz w:val="28"/>
          <w:szCs w:val="28"/>
        </w:rPr>
        <w:t xml:space="preserve"> организаций, использующих возобновляемые источники энергии и заключения договора купли-продажи с расчетно-финансовым центром на покупку электрической энергии, произведенной объектами по использованию возобновляемых источников энергии.</w:t>
      </w:r>
    </w:p>
    <w:p w:rsidR="007B641C" w:rsidRPr="00A310F0" w:rsidRDefault="007B641C" w:rsidP="007B641C">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К заявке </w:t>
      </w:r>
      <w:proofErr w:type="spellStart"/>
      <w:r w:rsidRPr="00A310F0">
        <w:rPr>
          <w:rFonts w:ascii="Times New Roman" w:hAnsi="Times New Roman" w:cs="Times New Roman"/>
          <w:sz w:val="28"/>
          <w:szCs w:val="28"/>
        </w:rPr>
        <w:t>энергопроизводящие</w:t>
      </w:r>
      <w:proofErr w:type="spellEnd"/>
      <w:r w:rsidRPr="00A310F0">
        <w:rPr>
          <w:rFonts w:ascii="Times New Roman" w:hAnsi="Times New Roman" w:cs="Times New Roman"/>
          <w:sz w:val="28"/>
          <w:szCs w:val="28"/>
        </w:rPr>
        <w:t xml:space="preserve"> организации, использующие возобновляемые источники энергии, предоставляют следующие материалы и документы:</w:t>
      </w:r>
    </w:p>
    <w:p w:rsidR="007B641C" w:rsidRPr="00A310F0" w:rsidRDefault="007B641C" w:rsidP="007B641C">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1) копии правоустанавливающих документов;</w:t>
      </w:r>
    </w:p>
    <w:p w:rsidR="007B641C" w:rsidRPr="00A310F0" w:rsidRDefault="007B641C" w:rsidP="007B641C">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2) копии правоустанавливающих документов на земельный участок в соответствии с Земельным кодексом Республики Казахстан;</w:t>
      </w:r>
    </w:p>
    <w:p w:rsidR="007B641C" w:rsidRPr="00A310F0" w:rsidRDefault="007B641C" w:rsidP="007B641C">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3) копии технических условий на подключение к электрической сети;</w:t>
      </w:r>
    </w:p>
    <w:p w:rsidR="007B641C" w:rsidRPr="00A310F0" w:rsidRDefault="007B641C" w:rsidP="007B641C">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4) финансовое обеспечение исполнения условий договора покупки в размере </w:t>
      </w:r>
      <w:r w:rsidR="00A87541" w:rsidRPr="00A310F0">
        <w:rPr>
          <w:rFonts w:ascii="Times New Roman" w:hAnsi="Times New Roman" w:cs="Times New Roman"/>
          <w:sz w:val="28"/>
          <w:szCs w:val="28"/>
        </w:rPr>
        <w:t>десять тысяч</w:t>
      </w:r>
      <w:r w:rsidRPr="00A310F0">
        <w:rPr>
          <w:rFonts w:ascii="Times New Roman" w:hAnsi="Times New Roman" w:cs="Times New Roman"/>
          <w:sz w:val="28"/>
          <w:szCs w:val="28"/>
        </w:rPr>
        <w:t xml:space="preserve"> тенге на </w:t>
      </w:r>
      <w:r w:rsidR="00A87541" w:rsidRPr="00A310F0">
        <w:rPr>
          <w:rFonts w:ascii="Times New Roman" w:hAnsi="Times New Roman" w:cs="Times New Roman"/>
          <w:sz w:val="28"/>
          <w:szCs w:val="28"/>
        </w:rPr>
        <w:t>один</w:t>
      </w:r>
      <w:r w:rsidRPr="00A310F0">
        <w:rPr>
          <w:rFonts w:ascii="Times New Roman" w:hAnsi="Times New Roman" w:cs="Times New Roman"/>
          <w:sz w:val="28"/>
          <w:szCs w:val="28"/>
        </w:rPr>
        <w:t xml:space="preserve"> киловатт установленной мощности, умноженный на установленную мощность объекта по использованию возобновляемых источников энергии;</w:t>
      </w:r>
    </w:p>
    <w:p w:rsidR="007B641C" w:rsidRPr="00A310F0" w:rsidRDefault="00A87541" w:rsidP="007B641C">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5) подтверждение от н</w:t>
      </w:r>
      <w:r w:rsidR="007B641C" w:rsidRPr="00A310F0">
        <w:rPr>
          <w:rFonts w:ascii="Times New Roman" w:hAnsi="Times New Roman" w:cs="Times New Roman"/>
          <w:sz w:val="28"/>
          <w:szCs w:val="28"/>
        </w:rPr>
        <w:t xml:space="preserve">ационального института развития в области местного содержания о размере (величине) и структуре местного содержания в проектной документации по форме, согласно правил формирования перечня </w:t>
      </w:r>
      <w:proofErr w:type="spellStart"/>
      <w:r w:rsidR="007B641C" w:rsidRPr="00A310F0">
        <w:rPr>
          <w:rFonts w:ascii="Times New Roman" w:hAnsi="Times New Roman" w:cs="Times New Roman"/>
          <w:sz w:val="28"/>
          <w:szCs w:val="28"/>
        </w:rPr>
        <w:t>энергопроизводящих</w:t>
      </w:r>
      <w:proofErr w:type="spellEnd"/>
      <w:r w:rsidR="007B641C" w:rsidRPr="00A310F0">
        <w:rPr>
          <w:rFonts w:ascii="Times New Roman" w:hAnsi="Times New Roman" w:cs="Times New Roman"/>
          <w:sz w:val="28"/>
          <w:szCs w:val="28"/>
        </w:rPr>
        <w:t xml:space="preserve"> организаций, использующих возобновляемые источники энергии разработанных и утвержденных уполномоченным органом;</w:t>
      </w:r>
    </w:p>
    <w:p w:rsidR="007B641C" w:rsidRPr="00A310F0" w:rsidRDefault="007B641C" w:rsidP="007B641C">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6) информацию об объемах поставляемой электрической энергии.</w:t>
      </w:r>
    </w:p>
    <w:p w:rsidR="00836FB0" w:rsidRPr="00A310F0" w:rsidRDefault="007B641C" w:rsidP="007B641C">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При этом, уполномоченный орган в течение пяти рабочих дней со дня получения от расчетно-финансового центра подтверждения включает </w:t>
      </w:r>
      <w:proofErr w:type="spellStart"/>
      <w:r w:rsidRPr="00A310F0">
        <w:rPr>
          <w:rFonts w:ascii="Times New Roman" w:hAnsi="Times New Roman" w:cs="Times New Roman"/>
          <w:sz w:val="28"/>
          <w:szCs w:val="28"/>
        </w:rPr>
        <w:t>энергопроизводящие</w:t>
      </w:r>
      <w:proofErr w:type="spellEnd"/>
      <w:r w:rsidRPr="00A310F0">
        <w:rPr>
          <w:rFonts w:ascii="Times New Roman" w:hAnsi="Times New Roman" w:cs="Times New Roman"/>
          <w:sz w:val="28"/>
          <w:szCs w:val="28"/>
        </w:rPr>
        <w:t xml:space="preserve"> организации, использующие возобновляемые источники энергии, реализующие электрическую энергию по специальному та</w:t>
      </w:r>
      <w:r w:rsidR="00A87541" w:rsidRPr="00A310F0">
        <w:rPr>
          <w:rFonts w:ascii="Times New Roman" w:hAnsi="Times New Roman" w:cs="Times New Roman"/>
          <w:sz w:val="28"/>
          <w:szCs w:val="28"/>
        </w:rPr>
        <w:t>рифу для местного содержания в п</w:t>
      </w:r>
      <w:r w:rsidRPr="00A310F0">
        <w:rPr>
          <w:rFonts w:ascii="Times New Roman" w:hAnsi="Times New Roman" w:cs="Times New Roman"/>
          <w:sz w:val="28"/>
          <w:szCs w:val="28"/>
        </w:rPr>
        <w:t xml:space="preserve">еречень </w:t>
      </w:r>
      <w:proofErr w:type="spellStart"/>
      <w:r w:rsidRPr="00A310F0">
        <w:rPr>
          <w:rFonts w:ascii="Times New Roman" w:hAnsi="Times New Roman" w:cs="Times New Roman"/>
          <w:sz w:val="28"/>
          <w:szCs w:val="28"/>
        </w:rPr>
        <w:t>энергопроизводящих</w:t>
      </w:r>
      <w:proofErr w:type="spellEnd"/>
      <w:r w:rsidRPr="00A310F0">
        <w:rPr>
          <w:rFonts w:ascii="Times New Roman" w:hAnsi="Times New Roman" w:cs="Times New Roman"/>
          <w:sz w:val="28"/>
          <w:szCs w:val="28"/>
        </w:rPr>
        <w:t xml:space="preserve"> организаций, использующих возобновляемые источники энергии.</w:t>
      </w:r>
      <w:r w:rsidR="00836FB0" w:rsidRPr="00A310F0">
        <w:rPr>
          <w:rFonts w:ascii="Times New Roman" w:hAnsi="Times New Roman" w:cs="Times New Roman"/>
          <w:sz w:val="28"/>
          <w:szCs w:val="28"/>
        </w:rPr>
        <w:t>»;</w:t>
      </w:r>
    </w:p>
    <w:p w:rsidR="001F4D13" w:rsidRPr="00A310F0" w:rsidRDefault="003C58AB"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пункт 8 </w:t>
      </w:r>
      <w:r w:rsidR="00657726" w:rsidRPr="00A310F0">
        <w:rPr>
          <w:rFonts w:ascii="Times New Roman" w:hAnsi="Times New Roman" w:cs="Times New Roman"/>
          <w:sz w:val="28"/>
          <w:szCs w:val="28"/>
        </w:rPr>
        <w:t>изложить в следующей редакции</w:t>
      </w:r>
      <w:r w:rsidRPr="00A310F0">
        <w:rPr>
          <w:rFonts w:ascii="Times New Roman" w:hAnsi="Times New Roman" w:cs="Times New Roman"/>
          <w:sz w:val="28"/>
          <w:szCs w:val="28"/>
        </w:rPr>
        <w:t>:</w:t>
      </w:r>
      <w:r w:rsidR="00657726" w:rsidRPr="00A310F0">
        <w:rPr>
          <w:rFonts w:ascii="Times New Roman" w:hAnsi="Times New Roman" w:cs="Times New Roman"/>
          <w:sz w:val="28"/>
          <w:szCs w:val="28"/>
        </w:rPr>
        <w:t xml:space="preserve"> </w:t>
      </w:r>
    </w:p>
    <w:p w:rsidR="005D4CD0" w:rsidRPr="00A310F0" w:rsidRDefault="00657726"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A804DA" w:rsidRPr="00A310F0">
        <w:rPr>
          <w:rFonts w:ascii="Times New Roman" w:hAnsi="Times New Roman" w:cs="Times New Roman"/>
          <w:sz w:val="28"/>
          <w:szCs w:val="28"/>
        </w:rPr>
        <w:t xml:space="preserve">8. </w:t>
      </w:r>
      <w:r w:rsidRPr="00A310F0">
        <w:rPr>
          <w:rFonts w:ascii="Times New Roman" w:hAnsi="Times New Roman" w:cs="Times New Roman"/>
          <w:sz w:val="28"/>
          <w:szCs w:val="28"/>
        </w:rPr>
        <w:t xml:space="preserve">Все </w:t>
      </w:r>
      <w:proofErr w:type="spellStart"/>
      <w:r w:rsidRPr="00A310F0">
        <w:rPr>
          <w:rFonts w:ascii="Times New Roman" w:hAnsi="Times New Roman" w:cs="Times New Roman"/>
          <w:sz w:val="28"/>
          <w:szCs w:val="28"/>
        </w:rPr>
        <w:t>энергопроизводящие</w:t>
      </w:r>
      <w:proofErr w:type="spellEnd"/>
      <w:r w:rsidRPr="00A310F0">
        <w:rPr>
          <w:rFonts w:ascii="Times New Roman" w:hAnsi="Times New Roman" w:cs="Times New Roman"/>
          <w:sz w:val="28"/>
          <w:szCs w:val="28"/>
        </w:rPr>
        <w:t xml:space="preserve"> организации, использующие возобновляемые источники энергии, включая </w:t>
      </w:r>
      <w:proofErr w:type="spellStart"/>
      <w:r w:rsidRPr="00A310F0">
        <w:rPr>
          <w:rFonts w:ascii="Times New Roman" w:hAnsi="Times New Roman" w:cs="Times New Roman"/>
          <w:sz w:val="28"/>
          <w:szCs w:val="28"/>
        </w:rPr>
        <w:t>энергопроизводящие</w:t>
      </w:r>
      <w:proofErr w:type="spellEnd"/>
      <w:r w:rsidRPr="00A310F0">
        <w:rPr>
          <w:rFonts w:ascii="Times New Roman" w:hAnsi="Times New Roman" w:cs="Times New Roman"/>
          <w:sz w:val="28"/>
          <w:szCs w:val="28"/>
        </w:rPr>
        <w:t xml:space="preserve"> организации, входящие в состав квалифицированного условного потребителя и </w:t>
      </w:r>
      <w:proofErr w:type="spellStart"/>
      <w:r w:rsidRPr="00A310F0">
        <w:rPr>
          <w:rFonts w:ascii="Times New Roman" w:hAnsi="Times New Roman" w:cs="Times New Roman"/>
          <w:sz w:val="28"/>
          <w:szCs w:val="28"/>
        </w:rPr>
        <w:t>энергопроизводящие</w:t>
      </w:r>
      <w:proofErr w:type="spellEnd"/>
      <w:r w:rsidRPr="00A310F0">
        <w:rPr>
          <w:rFonts w:ascii="Times New Roman" w:hAnsi="Times New Roman" w:cs="Times New Roman"/>
          <w:sz w:val="28"/>
          <w:szCs w:val="28"/>
        </w:rPr>
        <w:t xml:space="preserve"> организации, осуществляющие производство и отпуск в сеть паводковой </w:t>
      </w:r>
      <w:r w:rsidRPr="00A310F0">
        <w:rPr>
          <w:rFonts w:ascii="Times New Roman" w:hAnsi="Times New Roman" w:cs="Times New Roman"/>
          <w:sz w:val="28"/>
          <w:szCs w:val="28"/>
        </w:rPr>
        <w:lastRenderedPageBreak/>
        <w:t>электрической энергии обязаны иметь автоматизированную систему коммерческого учета на своем объекте по использованию возобновляемых источников энергии. Автоматизированная система коммерческого учета должна иметь возможность дистанционной передачи данных в региональные диспетчерские центры.»</w:t>
      </w:r>
      <w:r w:rsidR="003C58AB" w:rsidRPr="00A310F0">
        <w:rPr>
          <w:rFonts w:ascii="Times New Roman" w:hAnsi="Times New Roman" w:cs="Times New Roman"/>
          <w:sz w:val="28"/>
          <w:szCs w:val="28"/>
        </w:rPr>
        <w:t>;</w:t>
      </w:r>
    </w:p>
    <w:p w:rsidR="001F4D13" w:rsidRPr="00A310F0" w:rsidRDefault="000F7ECE"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дополнить пунктом 9 следующего содержания: </w:t>
      </w:r>
    </w:p>
    <w:p w:rsidR="003C58AB" w:rsidRPr="00A310F0" w:rsidRDefault="000F7ECE"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071AFB" w:rsidRPr="00A310F0">
        <w:rPr>
          <w:rFonts w:ascii="Times New Roman" w:hAnsi="Times New Roman" w:cs="Times New Roman"/>
          <w:sz w:val="28"/>
          <w:szCs w:val="28"/>
        </w:rPr>
        <w:t xml:space="preserve">9. </w:t>
      </w:r>
      <w:proofErr w:type="spellStart"/>
      <w:r w:rsidRPr="00A310F0">
        <w:rPr>
          <w:rFonts w:ascii="Times New Roman" w:hAnsi="Times New Roman" w:cs="Times New Roman"/>
          <w:sz w:val="28"/>
          <w:szCs w:val="28"/>
        </w:rPr>
        <w:t>Энергоснабжающие</w:t>
      </w:r>
      <w:proofErr w:type="spellEnd"/>
      <w:r w:rsidRPr="00A310F0">
        <w:rPr>
          <w:rFonts w:ascii="Times New Roman" w:hAnsi="Times New Roman" w:cs="Times New Roman"/>
          <w:sz w:val="28"/>
          <w:szCs w:val="28"/>
        </w:rPr>
        <w:t xml:space="preserve"> организации</w:t>
      </w:r>
      <w:r w:rsidR="002C560D" w:rsidRPr="00A310F0">
        <w:rPr>
          <w:rFonts w:ascii="Times New Roman" w:hAnsi="Times New Roman" w:cs="Times New Roman"/>
          <w:sz w:val="28"/>
          <w:szCs w:val="28"/>
        </w:rPr>
        <w:t>,</w:t>
      </w:r>
      <w:r w:rsidRPr="00A310F0">
        <w:rPr>
          <w:rFonts w:ascii="Times New Roman" w:hAnsi="Times New Roman" w:cs="Times New Roman"/>
          <w:sz w:val="28"/>
          <w:szCs w:val="28"/>
        </w:rPr>
        <w:t xml:space="preserve"> заключившие договор купли-продажи электрической энергии с нетто-потребителями</w:t>
      </w:r>
      <w:r w:rsidR="002C560D" w:rsidRPr="00A310F0">
        <w:rPr>
          <w:rFonts w:ascii="Times New Roman" w:hAnsi="Times New Roman" w:cs="Times New Roman"/>
          <w:sz w:val="28"/>
          <w:szCs w:val="28"/>
        </w:rPr>
        <w:t>,</w:t>
      </w:r>
      <w:r w:rsidRPr="00A310F0">
        <w:rPr>
          <w:rFonts w:ascii="Times New Roman" w:hAnsi="Times New Roman" w:cs="Times New Roman"/>
          <w:sz w:val="28"/>
          <w:szCs w:val="28"/>
        </w:rPr>
        <w:t xml:space="preserve"> обязаны ежеквартально представлять уполномоченному органу</w:t>
      </w:r>
      <w:r w:rsidR="00463816" w:rsidRPr="00A310F0">
        <w:rPr>
          <w:rFonts w:ascii="Times New Roman" w:hAnsi="Times New Roman" w:cs="Times New Roman"/>
          <w:sz w:val="28"/>
          <w:szCs w:val="28"/>
        </w:rPr>
        <w:t>,</w:t>
      </w:r>
      <w:r w:rsidRPr="00A310F0">
        <w:rPr>
          <w:rFonts w:ascii="Times New Roman" w:hAnsi="Times New Roman" w:cs="Times New Roman"/>
          <w:sz w:val="28"/>
          <w:szCs w:val="28"/>
        </w:rPr>
        <w:t xml:space="preserve"> определенные на основании показаний приборов коммерческого учета электрической энергии</w:t>
      </w:r>
      <w:r w:rsidR="00463816" w:rsidRPr="00A310F0">
        <w:rPr>
          <w:rFonts w:ascii="Times New Roman" w:hAnsi="Times New Roman" w:cs="Times New Roman"/>
          <w:sz w:val="28"/>
          <w:szCs w:val="28"/>
        </w:rPr>
        <w:t>,</w:t>
      </w:r>
      <w:r w:rsidRPr="00A310F0">
        <w:rPr>
          <w:rFonts w:ascii="Times New Roman" w:hAnsi="Times New Roman" w:cs="Times New Roman"/>
          <w:sz w:val="28"/>
          <w:szCs w:val="28"/>
        </w:rPr>
        <w:t xml:space="preserve"> сведения об объемах электрической энергии, поставленной маломасштабными объектами нетто-потребителей в электрическую сеть.»;</w:t>
      </w:r>
      <w:r w:rsidR="003C58AB" w:rsidRPr="00A310F0">
        <w:rPr>
          <w:rFonts w:ascii="Times New Roman" w:hAnsi="Times New Roman" w:cs="Times New Roman"/>
          <w:sz w:val="28"/>
          <w:szCs w:val="28"/>
        </w:rPr>
        <w:t xml:space="preserve"> </w:t>
      </w:r>
    </w:p>
    <w:p w:rsidR="00071AFB" w:rsidRPr="00A310F0" w:rsidRDefault="00C45B6F" w:rsidP="00415F67">
      <w:pPr>
        <w:pStyle w:val="a3"/>
        <w:numPr>
          <w:ilvl w:val="0"/>
          <w:numId w:val="5"/>
        </w:numPr>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Главу 2 </w:t>
      </w:r>
      <w:r w:rsidR="00FC76DC" w:rsidRPr="00A310F0">
        <w:rPr>
          <w:rFonts w:ascii="Times New Roman" w:hAnsi="Times New Roman" w:cs="Times New Roman"/>
          <w:sz w:val="28"/>
          <w:szCs w:val="28"/>
        </w:rPr>
        <w:t>дополнить статьей</w:t>
      </w:r>
      <w:r w:rsidR="00122F2B" w:rsidRPr="00A310F0">
        <w:rPr>
          <w:rFonts w:ascii="Times New Roman" w:hAnsi="Times New Roman" w:cs="Times New Roman"/>
          <w:sz w:val="28"/>
          <w:szCs w:val="28"/>
        </w:rPr>
        <w:t xml:space="preserve"> </w:t>
      </w:r>
      <w:r w:rsidR="00FC76DC" w:rsidRPr="00A310F0">
        <w:rPr>
          <w:rFonts w:ascii="Times New Roman" w:hAnsi="Times New Roman" w:cs="Times New Roman"/>
          <w:sz w:val="28"/>
          <w:szCs w:val="28"/>
        </w:rPr>
        <w:t xml:space="preserve">7-2 следующего содержания: </w:t>
      </w:r>
    </w:p>
    <w:p w:rsidR="00FC76DC" w:rsidRPr="00A310F0" w:rsidRDefault="00FC76DC"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«Статья 7-2. Категории индивидуальных по</w:t>
      </w:r>
      <w:r w:rsidR="00A87541" w:rsidRPr="00A310F0">
        <w:rPr>
          <w:rFonts w:ascii="Times New Roman" w:hAnsi="Times New Roman" w:cs="Times New Roman"/>
          <w:sz w:val="28"/>
          <w:szCs w:val="28"/>
        </w:rPr>
        <w:t>требителей и нетто-потребителей</w:t>
      </w:r>
    </w:p>
    <w:p w:rsidR="00FC76DC" w:rsidRPr="00A310F0" w:rsidRDefault="00FC76DC"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Индивидуальные потребители и нетто-потребители подразделяются на следующие категории:</w:t>
      </w:r>
    </w:p>
    <w:p w:rsidR="00FC76DC" w:rsidRPr="00A310F0" w:rsidRDefault="00A87541"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1) ф</w:t>
      </w:r>
      <w:r w:rsidR="00FC76DC" w:rsidRPr="00A310F0">
        <w:rPr>
          <w:rFonts w:ascii="Times New Roman" w:hAnsi="Times New Roman" w:cs="Times New Roman"/>
          <w:sz w:val="28"/>
          <w:szCs w:val="28"/>
        </w:rPr>
        <w:t>изические лица, которым принадлежат маломасштабные объекты общей установленной мощностью до двадцати киловатт включительно;</w:t>
      </w:r>
    </w:p>
    <w:p w:rsidR="00FC76DC" w:rsidRPr="00A310F0" w:rsidRDefault="00A87541"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2) к</w:t>
      </w:r>
      <w:r w:rsidR="00FC76DC" w:rsidRPr="00A310F0">
        <w:rPr>
          <w:rFonts w:ascii="Times New Roman" w:hAnsi="Times New Roman" w:cs="Times New Roman"/>
          <w:sz w:val="28"/>
          <w:szCs w:val="28"/>
        </w:rPr>
        <w:t>рестьянские и фермерские хозяйства, индивидуальные предприниматели и юридические лица, которым принадлежат маломасштабные объекты общей установленной мощностью до ста киловатт включительно, за исключением индивидуальных предпринимателей и юридических лиц, являющихся субъектами среднего и крупного предпринимательства;</w:t>
      </w:r>
    </w:p>
    <w:p w:rsidR="00FC76DC" w:rsidRPr="00A310F0" w:rsidRDefault="00A87541"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3) и</w:t>
      </w:r>
      <w:r w:rsidR="00FC76DC" w:rsidRPr="00A310F0">
        <w:rPr>
          <w:rFonts w:ascii="Times New Roman" w:hAnsi="Times New Roman" w:cs="Times New Roman"/>
          <w:sz w:val="28"/>
          <w:szCs w:val="28"/>
        </w:rPr>
        <w:t>ндивидуальные предприниматели и юридические лица, являющиеся субъектами среднего и крупного предпринимательства, которым принадлежат маломасштабные объекты общей установленной мощностью до двухсот киловатт включительно.»;</w:t>
      </w:r>
    </w:p>
    <w:p w:rsidR="00071AFB" w:rsidRPr="00A310F0" w:rsidRDefault="00A87541" w:rsidP="00415F67">
      <w:pPr>
        <w:pStyle w:val="a3"/>
        <w:numPr>
          <w:ilvl w:val="0"/>
          <w:numId w:val="5"/>
        </w:numPr>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в</w:t>
      </w:r>
      <w:r w:rsidR="00071AFB" w:rsidRPr="00A310F0">
        <w:rPr>
          <w:rFonts w:ascii="Times New Roman" w:hAnsi="Times New Roman" w:cs="Times New Roman"/>
          <w:sz w:val="28"/>
          <w:szCs w:val="28"/>
        </w:rPr>
        <w:t xml:space="preserve"> статье 8-1:</w:t>
      </w:r>
    </w:p>
    <w:p w:rsidR="001F4D13" w:rsidRPr="00A310F0" w:rsidRDefault="00993513"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заголовок</w:t>
      </w:r>
      <w:r w:rsidR="00FC76DC" w:rsidRPr="00A310F0">
        <w:rPr>
          <w:rFonts w:ascii="Times New Roman" w:hAnsi="Times New Roman" w:cs="Times New Roman"/>
          <w:sz w:val="28"/>
          <w:szCs w:val="28"/>
        </w:rPr>
        <w:t xml:space="preserve"> изложить в следующей редакции: </w:t>
      </w:r>
    </w:p>
    <w:p w:rsidR="00FC76DC" w:rsidRPr="00A310F0" w:rsidRDefault="00FC76DC"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993513" w:rsidRPr="00A310F0">
        <w:rPr>
          <w:rFonts w:ascii="Times New Roman" w:hAnsi="Times New Roman" w:cs="Times New Roman"/>
          <w:sz w:val="28"/>
          <w:szCs w:val="28"/>
        </w:rPr>
        <w:t xml:space="preserve">Статья 8-1. </w:t>
      </w:r>
      <w:r w:rsidRPr="00A310F0">
        <w:rPr>
          <w:rFonts w:ascii="Times New Roman" w:hAnsi="Times New Roman" w:cs="Times New Roman"/>
          <w:sz w:val="28"/>
          <w:szCs w:val="28"/>
        </w:rPr>
        <w:t>Фиксированный тариф, специальный тариф для местного содержания и аукционная цена»;</w:t>
      </w:r>
    </w:p>
    <w:p w:rsidR="001F4D13" w:rsidRPr="00A310F0" w:rsidRDefault="00FC76DC"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пункт 2 изложить в следующей</w:t>
      </w:r>
      <w:r w:rsidR="00711298" w:rsidRPr="00A310F0">
        <w:rPr>
          <w:rFonts w:ascii="Times New Roman" w:hAnsi="Times New Roman" w:cs="Times New Roman"/>
          <w:sz w:val="28"/>
          <w:szCs w:val="28"/>
        </w:rPr>
        <w:t xml:space="preserve"> редакции: </w:t>
      </w:r>
    </w:p>
    <w:p w:rsidR="00FC76DC" w:rsidRPr="00A310F0" w:rsidRDefault="00711298"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A804DA" w:rsidRPr="00A310F0">
        <w:rPr>
          <w:rFonts w:ascii="Times New Roman" w:hAnsi="Times New Roman" w:cs="Times New Roman"/>
          <w:sz w:val="28"/>
          <w:szCs w:val="28"/>
        </w:rPr>
        <w:t xml:space="preserve">2. </w:t>
      </w:r>
      <w:r w:rsidRPr="00A310F0">
        <w:rPr>
          <w:rFonts w:ascii="Times New Roman" w:hAnsi="Times New Roman" w:cs="Times New Roman"/>
          <w:sz w:val="28"/>
          <w:szCs w:val="28"/>
        </w:rPr>
        <w:t>Фиксированные тарифы, специальные тарифы для местного содержания и аукционные цены ежегодно индексируются в порядке, определяемом Правительством Республики Казахстан.»;</w:t>
      </w:r>
    </w:p>
    <w:p w:rsidR="001F4D13" w:rsidRPr="00A310F0" w:rsidRDefault="001F4D13"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дополнить пунктами</w:t>
      </w:r>
      <w:r w:rsidR="00711298" w:rsidRPr="00A310F0">
        <w:rPr>
          <w:rFonts w:ascii="Times New Roman" w:hAnsi="Times New Roman" w:cs="Times New Roman"/>
          <w:sz w:val="28"/>
          <w:szCs w:val="28"/>
        </w:rPr>
        <w:t xml:space="preserve"> 4</w:t>
      </w:r>
      <w:r w:rsidR="007B641C" w:rsidRPr="00A310F0">
        <w:rPr>
          <w:rFonts w:ascii="Times New Roman" w:hAnsi="Times New Roman" w:cs="Times New Roman"/>
          <w:sz w:val="28"/>
          <w:szCs w:val="28"/>
        </w:rPr>
        <w:t>, 5</w:t>
      </w:r>
      <w:r w:rsidRPr="00A310F0">
        <w:rPr>
          <w:rFonts w:ascii="Times New Roman" w:hAnsi="Times New Roman" w:cs="Times New Roman"/>
          <w:sz w:val="28"/>
          <w:szCs w:val="28"/>
        </w:rPr>
        <w:t xml:space="preserve"> и </w:t>
      </w:r>
      <w:r w:rsidR="007B641C" w:rsidRPr="00A310F0">
        <w:rPr>
          <w:rFonts w:ascii="Times New Roman" w:hAnsi="Times New Roman" w:cs="Times New Roman"/>
          <w:sz w:val="28"/>
          <w:szCs w:val="28"/>
        </w:rPr>
        <w:t>6</w:t>
      </w:r>
      <w:r w:rsidR="00711298" w:rsidRPr="00A310F0">
        <w:rPr>
          <w:rFonts w:ascii="Times New Roman" w:hAnsi="Times New Roman" w:cs="Times New Roman"/>
          <w:sz w:val="28"/>
          <w:szCs w:val="28"/>
        </w:rPr>
        <w:t xml:space="preserve"> следующего содержания: </w:t>
      </w:r>
    </w:p>
    <w:p w:rsidR="00711298" w:rsidRPr="00A310F0" w:rsidRDefault="00711298"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071AFB" w:rsidRPr="00A310F0">
        <w:rPr>
          <w:rFonts w:ascii="Times New Roman" w:hAnsi="Times New Roman" w:cs="Times New Roman"/>
          <w:sz w:val="28"/>
          <w:szCs w:val="28"/>
        </w:rPr>
        <w:t xml:space="preserve">4. </w:t>
      </w:r>
      <w:r w:rsidR="00CF350E" w:rsidRPr="00A310F0">
        <w:rPr>
          <w:rFonts w:ascii="Times New Roman" w:hAnsi="Times New Roman" w:cs="Times New Roman"/>
          <w:sz w:val="28"/>
          <w:szCs w:val="28"/>
        </w:rPr>
        <w:t>Специальные тарифы для местного содержания равны средней цене победителей аукционных торгов (по видам возобновляемых источников энергии), определенной по итогам аукционных торгов 2018 года.</w:t>
      </w:r>
    </w:p>
    <w:p w:rsidR="00711298" w:rsidRPr="00A310F0" w:rsidRDefault="007874B0"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Общая суммарная установленная мощность, на которую распространяются специальные тарифы для местного содержания составляет </w:t>
      </w:r>
      <w:r w:rsidR="00A87541" w:rsidRPr="00A310F0">
        <w:rPr>
          <w:rFonts w:ascii="Times New Roman" w:hAnsi="Times New Roman" w:cs="Times New Roman"/>
          <w:sz w:val="28"/>
          <w:szCs w:val="28"/>
        </w:rPr>
        <w:t>т</w:t>
      </w:r>
      <w:r w:rsidR="00CA3A01" w:rsidRPr="00A310F0">
        <w:rPr>
          <w:rFonts w:ascii="Times New Roman" w:hAnsi="Times New Roman" w:cs="Times New Roman"/>
          <w:sz w:val="28"/>
          <w:szCs w:val="28"/>
        </w:rPr>
        <w:t>ри</w:t>
      </w:r>
      <w:r w:rsidR="00A87541" w:rsidRPr="00A310F0">
        <w:rPr>
          <w:rFonts w:ascii="Times New Roman" w:hAnsi="Times New Roman" w:cs="Times New Roman"/>
          <w:sz w:val="28"/>
          <w:szCs w:val="28"/>
        </w:rPr>
        <w:t>ста</w:t>
      </w:r>
      <w:r w:rsidRPr="00A310F0">
        <w:rPr>
          <w:rFonts w:ascii="Times New Roman" w:hAnsi="Times New Roman" w:cs="Times New Roman"/>
          <w:sz w:val="28"/>
          <w:szCs w:val="28"/>
        </w:rPr>
        <w:t xml:space="preserve"> </w:t>
      </w:r>
      <w:r w:rsidR="00A87541" w:rsidRPr="00A310F0">
        <w:rPr>
          <w:rFonts w:ascii="Times New Roman" w:hAnsi="Times New Roman" w:cs="Times New Roman"/>
          <w:sz w:val="28"/>
          <w:szCs w:val="28"/>
        </w:rPr>
        <w:t>мегаватт</w:t>
      </w:r>
      <w:r w:rsidRPr="00A310F0">
        <w:rPr>
          <w:rFonts w:ascii="Times New Roman" w:hAnsi="Times New Roman" w:cs="Times New Roman"/>
          <w:sz w:val="28"/>
          <w:szCs w:val="28"/>
        </w:rPr>
        <w:t xml:space="preserve">, но не более </w:t>
      </w:r>
      <w:r w:rsidR="005877EC" w:rsidRPr="00A310F0">
        <w:rPr>
          <w:rFonts w:ascii="Times New Roman" w:hAnsi="Times New Roman" w:cs="Times New Roman"/>
          <w:sz w:val="28"/>
          <w:szCs w:val="28"/>
        </w:rPr>
        <w:t>пяти</w:t>
      </w:r>
      <w:r w:rsidR="00A87541" w:rsidRPr="00A310F0">
        <w:rPr>
          <w:rFonts w:ascii="Times New Roman" w:hAnsi="Times New Roman" w:cs="Times New Roman"/>
          <w:sz w:val="28"/>
          <w:szCs w:val="28"/>
        </w:rPr>
        <w:t>десят</w:t>
      </w:r>
      <w:r w:rsidR="005877EC" w:rsidRPr="00A310F0">
        <w:rPr>
          <w:rFonts w:ascii="Times New Roman" w:hAnsi="Times New Roman" w:cs="Times New Roman"/>
          <w:sz w:val="28"/>
          <w:szCs w:val="28"/>
        </w:rPr>
        <w:t>и</w:t>
      </w:r>
      <w:r w:rsidRPr="00A310F0">
        <w:rPr>
          <w:rFonts w:ascii="Times New Roman" w:hAnsi="Times New Roman" w:cs="Times New Roman"/>
          <w:sz w:val="28"/>
          <w:szCs w:val="28"/>
        </w:rPr>
        <w:t xml:space="preserve"> </w:t>
      </w:r>
      <w:r w:rsidR="00A87541" w:rsidRPr="00A310F0">
        <w:rPr>
          <w:rFonts w:ascii="Times New Roman" w:hAnsi="Times New Roman" w:cs="Times New Roman"/>
          <w:sz w:val="28"/>
          <w:szCs w:val="28"/>
        </w:rPr>
        <w:t xml:space="preserve">мегаватт </w:t>
      </w:r>
      <w:r w:rsidRPr="00A310F0">
        <w:rPr>
          <w:rFonts w:ascii="Times New Roman" w:hAnsi="Times New Roman" w:cs="Times New Roman"/>
          <w:sz w:val="28"/>
          <w:szCs w:val="28"/>
        </w:rPr>
        <w:t>ежегодно.</w:t>
      </w:r>
    </w:p>
    <w:p w:rsidR="007B641C" w:rsidRPr="00A310F0" w:rsidRDefault="007B641C" w:rsidP="007B641C">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lastRenderedPageBreak/>
        <w:t>5. Для проектов, использующих возобновляемые источники энергии в зависимости от степени использования местного содержания в основных и вспомогательных устройствах, предназначенных для производства и передачи электрической энергии с использованием возобновляемых источников энергии предоставляются следующие надбавки к специальному тарифу для местного содержания:</w:t>
      </w:r>
    </w:p>
    <w:p w:rsidR="007B641C" w:rsidRPr="00A310F0" w:rsidRDefault="007B641C" w:rsidP="007B641C">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1) </w:t>
      </w:r>
      <w:r w:rsidR="005877EC" w:rsidRPr="00A310F0">
        <w:rPr>
          <w:rFonts w:ascii="Times New Roman" w:hAnsi="Times New Roman" w:cs="Times New Roman"/>
          <w:sz w:val="28"/>
          <w:szCs w:val="28"/>
        </w:rPr>
        <w:t xml:space="preserve">тридцатипроцентная надбавка к специальному тарифу для местного содержания при </w:t>
      </w:r>
      <w:r w:rsidR="00A87541" w:rsidRPr="00A310F0">
        <w:rPr>
          <w:rFonts w:ascii="Times New Roman" w:hAnsi="Times New Roman" w:cs="Times New Roman"/>
          <w:sz w:val="28"/>
          <w:szCs w:val="28"/>
        </w:rPr>
        <w:t>пят</w:t>
      </w:r>
      <w:r w:rsidR="005877EC" w:rsidRPr="00A310F0">
        <w:rPr>
          <w:rFonts w:ascii="Times New Roman" w:hAnsi="Times New Roman" w:cs="Times New Roman"/>
          <w:sz w:val="28"/>
          <w:szCs w:val="28"/>
        </w:rPr>
        <w:t>и</w:t>
      </w:r>
      <w:r w:rsidR="00A87541" w:rsidRPr="00A310F0">
        <w:rPr>
          <w:rFonts w:ascii="Times New Roman" w:hAnsi="Times New Roman" w:cs="Times New Roman"/>
          <w:sz w:val="28"/>
          <w:szCs w:val="28"/>
        </w:rPr>
        <w:t>десят</w:t>
      </w:r>
      <w:r w:rsidR="005877EC" w:rsidRPr="00A310F0">
        <w:rPr>
          <w:rFonts w:ascii="Times New Roman" w:hAnsi="Times New Roman" w:cs="Times New Roman"/>
          <w:sz w:val="28"/>
          <w:szCs w:val="28"/>
        </w:rPr>
        <w:t>и</w:t>
      </w:r>
      <w:r w:rsidR="00A87541" w:rsidRPr="00A310F0">
        <w:rPr>
          <w:rFonts w:ascii="Times New Roman" w:hAnsi="Times New Roman" w:cs="Times New Roman"/>
          <w:sz w:val="28"/>
          <w:szCs w:val="28"/>
        </w:rPr>
        <w:t xml:space="preserve"> од</w:t>
      </w:r>
      <w:r w:rsidR="005877EC" w:rsidRPr="00A310F0">
        <w:rPr>
          <w:rFonts w:ascii="Times New Roman" w:hAnsi="Times New Roman" w:cs="Times New Roman"/>
          <w:sz w:val="28"/>
          <w:szCs w:val="28"/>
        </w:rPr>
        <w:t>ном</w:t>
      </w:r>
      <w:r w:rsidR="00A87541" w:rsidRPr="00A310F0">
        <w:rPr>
          <w:rFonts w:ascii="Times New Roman" w:hAnsi="Times New Roman" w:cs="Times New Roman"/>
          <w:sz w:val="28"/>
          <w:szCs w:val="28"/>
        </w:rPr>
        <w:t xml:space="preserve"> процент</w:t>
      </w:r>
      <w:r w:rsidR="005877EC" w:rsidRPr="00A310F0">
        <w:rPr>
          <w:rFonts w:ascii="Times New Roman" w:hAnsi="Times New Roman" w:cs="Times New Roman"/>
          <w:sz w:val="28"/>
          <w:szCs w:val="28"/>
        </w:rPr>
        <w:t>е</w:t>
      </w:r>
      <w:r w:rsidRPr="00A310F0">
        <w:rPr>
          <w:rFonts w:ascii="Times New Roman" w:hAnsi="Times New Roman" w:cs="Times New Roman"/>
          <w:sz w:val="28"/>
          <w:szCs w:val="28"/>
        </w:rPr>
        <w:t xml:space="preserve"> местного содержания и более; </w:t>
      </w:r>
    </w:p>
    <w:p w:rsidR="007B641C" w:rsidRPr="00A310F0" w:rsidRDefault="007B641C" w:rsidP="007B641C">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2) </w:t>
      </w:r>
      <w:r w:rsidR="005877EC" w:rsidRPr="00A310F0">
        <w:rPr>
          <w:rFonts w:ascii="Times New Roman" w:hAnsi="Times New Roman" w:cs="Times New Roman"/>
          <w:sz w:val="28"/>
          <w:szCs w:val="28"/>
        </w:rPr>
        <w:t>двадцатипроцентная надбавка к специальному тарифу для местного содержания при</w:t>
      </w:r>
      <w:r w:rsidRPr="00A310F0">
        <w:rPr>
          <w:rFonts w:ascii="Times New Roman" w:hAnsi="Times New Roman" w:cs="Times New Roman"/>
          <w:sz w:val="28"/>
          <w:szCs w:val="28"/>
        </w:rPr>
        <w:t xml:space="preserve"> </w:t>
      </w:r>
      <w:r w:rsidR="00C63372" w:rsidRPr="00A310F0">
        <w:rPr>
          <w:rFonts w:ascii="Times New Roman" w:hAnsi="Times New Roman" w:cs="Times New Roman"/>
          <w:sz w:val="28"/>
          <w:szCs w:val="28"/>
        </w:rPr>
        <w:t>уровне</w:t>
      </w:r>
      <w:r w:rsidR="005877EC" w:rsidRPr="00A310F0">
        <w:rPr>
          <w:rFonts w:ascii="Times New Roman" w:hAnsi="Times New Roman" w:cs="Times New Roman"/>
          <w:sz w:val="28"/>
          <w:szCs w:val="28"/>
        </w:rPr>
        <w:t xml:space="preserve"> местного содержания от </w:t>
      </w:r>
      <w:r w:rsidR="00A87541" w:rsidRPr="00A310F0">
        <w:rPr>
          <w:rFonts w:ascii="Times New Roman" w:hAnsi="Times New Roman" w:cs="Times New Roman"/>
          <w:sz w:val="28"/>
          <w:szCs w:val="28"/>
        </w:rPr>
        <w:t>сорока одно</w:t>
      </w:r>
      <w:r w:rsidR="005877EC" w:rsidRPr="00A310F0">
        <w:rPr>
          <w:rFonts w:ascii="Times New Roman" w:hAnsi="Times New Roman" w:cs="Times New Roman"/>
          <w:sz w:val="28"/>
          <w:szCs w:val="28"/>
        </w:rPr>
        <w:t>го</w:t>
      </w:r>
      <w:r w:rsidR="00A87541" w:rsidRPr="00A310F0">
        <w:rPr>
          <w:rFonts w:ascii="Times New Roman" w:hAnsi="Times New Roman" w:cs="Times New Roman"/>
          <w:sz w:val="28"/>
          <w:szCs w:val="28"/>
        </w:rPr>
        <w:t xml:space="preserve"> процент</w:t>
      </w:r>
      <w:r w:rsidR="005877EC" w:rsidRPr="00A310F0">
        <w:rPr>
          <w:rFonts w:ascii="Times New Roman" w:hAnsi="Times New Roman" w:cs="Times New Roman"/>
          <w:sz w:val="28"/>
          <w:szCs w:val="28"/>
        </w:rPr>
        <w:t>а</w:t>
      </w:r>
      <w:r w:rsidRPr="00A310F0">
        <w:rPr>
          <w:rFonts w:ascii="Times New Roman" w:hAnsi="Times New Roman" w:cs="Times New Roman"/>
          <w:sz w:val="28"/>
          <w:szCs w:val="28"/>
        </w:rPr>
        <w:t xml:space="preserve"> до </w:t>
      </w:r>
      <w:r w:rsidR="00CA3A01" w:rsidRPr="00A310F0">
        <w:rPr>
          <w:rFonts w:ascii="Times New Roman" w:hAnsi="Times New Roman" w:cs="Times New Roman"/>
          <w:sz w:val="28"/>
          <w:szCs w:val="28"/>
        </w:rPr>
        <w:t>пятидесяти процентов</w:t>
      </w:r>
      <w:r w:rsidRPr="00A310F0">
        <w:rPr>
          <w:rFonts w:ascii="Times New Roman" w:hAnsi="Times New Roman" w:cs="Times New Roman"/>
          <w:sz w:val="28"/>
          <w:szCs w:val="28"/>
        </w:rPr>
        <w:t xml:space="preserve"> (включительно) местного содержания; </w:t>
      </w:r>
    </w:p>
    <w:p w:rsidR="007B641C" w:rsidRPr="00A310F0" w:rsidRDefault="007B641C" w:rsidP="007B641C">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3) </w:t>
      </w:r>
      <w:r w:rsidR="005877EC" w:rsidRPr="00A310F0">
        <w:rPr>
          <w:rFonts w:ascii="Times New Roman" w:hAnsi="Times New Roman" w:cs="Times New Roman"/>
          <w:sz w:val="28"/>
          <w:szCs w:val="28"/>
        </w:rPr>
        <w:t xml:space="preserve">десятипроцентная надбавка к специальному тарифу для местного содержания при </w:t>
      </w:r>
      <w:r w:rsidR="00C63372" w:rsidRPr="00A310F0">
        <w:rPr>
          <w:rFonts w:ascii="Times New Roman" w:hAnsi="Times New Roman" w:cs="Times New Roman"/>
          <w:sz w:val="28"/>
          <w:szCs w:val="28"/>
        </w:rPr>
        <w:t>уровне</w:t>
      </w:r>
      <w:r w:rsidR="005877EC" w:rsidRPr="00A310F0">
        <w:rPr>
          <w:rFonts w:ascii="Times New Roman" w:hAnsi="Times New Roman" w:cs="Times New Roman"/>
          <w:sz w:val="28"/>
          <w:szCs w:val="28"/>
        </w:rPr>
        <w:t xml:space="preserve"> местного содержания от</w:t>
      </w:r>
      <w:r w:rsidRPr="00A310F0">
        <w:rPr>
          <w:rFonts w:ascii="Times New Roman" w:hAnsi="Times New Roman" w:cs="Times New Roman"/>
          <w:sz w:val="28"/>
          <w:szCs w:val="28"/>
        </w:rPr>
        <w:t xml:space="preserve"> </w:t>
      </w:r>
      <w:r w:rsidR="00CA3A01" w:rsidRPr="00A310F0">
        <w:rPr>
          <w:rFonts w:ascii="Times New Roman" w:hAnsi="Times New Roman" w:cs="Times New Roman"/>
          <w:sz w:val="28"/>
          <w:szCs w:val="28"/>
        </w:rPr>
        <w:t>тридцати процентов</w:t>
      </w:r>
      <w:r w:rsidRPr="00A310F0">
        <w:rPr>
          <w:rFonts w:ascii="Times New Roman" w:hAnsi="Times New Roman" w:cs="Times New Roman"/>
          <w:sz w:val="28"/>
          <w:szCs w:val="28"/>
        </w:rPr>
        <w:t xml:space="preserve"> до </w:t>
      </w:r>
      <w:r w:rsidR="00CA3A01" w:rsidRPr="00A310F0">
        <w:rPr>
          <w:rFonts w:ascii="Times New Roman" w:hAnsi="Times New Roman" w:cs="Times New Roman"/>
          <w:sz w:val="28"/>
          <w:szCs w:val="28"/>
        </w:rPr>
        <w:t>сорока процентов</w:t>
      </w:r>
      <w:r w:rsidRPr="00A310F0">
        <w:rPr>
          <w:rFonts w:ascii="Times New Roman" w:hAnsi="Times New Roman" w:cs="Times New Roman"/>
          <w:sz w:val="28"/>
          <w:szCs w:val="28"/>
        </w:rPr>
        <w:t xml:space="preserve"> (включительно).</w:t>
      </w:r>
      <w:r w:rsidR="005877EC" w:rsidRPr="00A310F0">
        <w:rPr>
          <w:rFonts w:ascii="Times New Roman" w:hAnsi="Times New Roman" w:cs="Times New Roman"/>
          <w:sz w:val="28"/>
          <w:szCs w:val="28"/>
        </w:rPr>
        <w:t xml:space="preserve">   </w:t>
      </w:r>
    </w:p>
    <w:p w:rsidR="007B641C" w:rsidRPr="00A310F0" w:rsidRDefault="007B641C" w:rsidP="007B641C">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При</w:t>
      </w:r>
      <w:r w:rsidR="00CA3A01" w:rsidRPr="00A310F0">
        <w:rPr>
          <w:rFonts w:ascii="Times New Roman" w:hAnsi="Times New Roman" w:cs="Times New Roman"/>
          <w:sz w:val="28"/>
          <w:szCs w:val="28"/>
        </w:rPr>
        <w:t xml:space="preserve"> этом, н</w:t>
      </w:r>
      <w:r w:rsidRPr="00A310F0">
        <w:rPr>
          <w:rFonts w:ascii="Times New Roman" w:hAnsi="Times New Roman" w:cs="Times New Roman"/>
          <w:sz w:val="28"/>
          <w:szCs w:val="28"/>
        </w:rPr>
        <w:t xml:space="preserve">ациональный институт развития в области местного содержания проводит экспертизу по местному содержанию по итогам положительной государственной экспертизы проектной документации и по итогам реализации проектов строительства объектов по использованию возобновляемых источников энергии до начала отпуска электрической энергии в сеть </w:t>
      </w:r>
      <w:proofErr w:type="spellStart"/>
      <w:r w:rsidRPr="00A310F0">
        <w:rPr>
          <w:rFonts w:ascii="Times New Roman" w:hAnsi="Times New Roman" w:cs="Times New Roman"/>
          <w:sz w:val="28"/>
          <w:szCs w:val="28"/>
        </w:rPr>
        <w:t>энергопередающих</w:t>
      </w:r>
      <w:proofErr w:type="spellEnd"/>
      <w:r w:rsidRPr="00A310F0">
        <w:rPr>
          <w:rFonts w:ascii="Times New Roman" w:hAnsi="Times New Roman" w:cs="Times New Roman"/>
          <w:sz w:val="28"/>
          <w:szCs w:val="28"/>
        </w:rPr>
        <w:t xml:space="preserve"> организаций</w:t>
      </w:r>
      <w:r w:rsidR="00E24802" w:rsidRPr="00A310F0">
        <w:rPr>
          <w:rFonts w:ascii="Times New Roman" w:hAnsi="Times New Roman" w:cs="Times New Roman"/>
          <w:sz w:val="28"/>
          <w:szCs w:val="28"/>
        </w:rPr>
        <w:t>.</w:t>
      </w:r>
    </w:p>
    <w:p w:rsidR="00711298" w:rsidRPr="00A310F0" w:rsidRDefault="007B641C" w:rsidP="007B641C">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6. В случае, если по итогам реализации проекта строительства объекта по использованию возобновляемых источников энергии в соответствии с результатами экс</w:t>
      </w:r>
      <w:r w:rsidR="00CA3A01" w:rsidRPr="00A310F0">
        <w:rPr>
          <w:rFonts w:ascii="Times New Roman" w:hAnsi="Times New Roman" w:cs="Times New Roman"/>
          <w:sz w:val="28"/>
          <w:szCs w:val="28"/>
        </w:rPr>
        <w:t>пертизы по местному содержанию н</w:t>
      </w:r>
      <w:r w:rsidRPr="00A310F0">
        <w:rPr>
          <w:rFonts w:ascii="Times New Roman" w:hAnsi="Times New Roman" w:cs="Times New Roman"/>
          <w:sz w:val="28"/>
          <w:szCs w:val="28"/>
        </w:rPr>
        <w:t xml:space="preserve">ационального института развития в области местного содержания степень местного содержания в основных и вспомогательных устройствах, предназначенных для производства и передачи электрической энергии с использованием возобновляемых источников энергии составит менее </w:t>
      </w:r>
      <w:r w:rsidR="00CA3A01" w:rsidRPr="00A310F0">
        <w:rPr>
          <w:rFonts w:ascii="Times New Roman" w:hAnsi="Times New Roman" w:cs="Times New Roman"/>
          <w:sz w:val="28"/>
          <w:szCs w:val="28"/>
        </w:rPr>
        <w:t>тридц</w:t>
      </w:r>
      <w:r w:rsidR="00CE0425" w:rsidRPr="00A310F0">
        <w:rPr>
          <w:rFonts w:ascii="Times New Roman" w:hAnsi="Times New Roman" w:cs="Times New Roman"/>
          <w:sz w:val="28"/>
          <w:szCs w:val="28"/>
        </w:rPr>
        <w:t>ати</w:t>
      </w:r>
      <w:r w:rsidR="00CA3A01" w:rsidRPr="00A310F0">
        <w:rPr>
          <w:rFonts w:ascii="Times New Roman" w:hAnsi="Times New Roman" w:cs="Times New Roman"/>
          <w:sz w:val="28"/>
          <w:szCs w:val="28"/>
        </w:rPr>
        <w:t xml:space="preserve"> процентов</w:t>
      </w:r>
      <w:r w:rsidRPr="00A310F0">
        <w:rPr>
          <w:rFonts w:ascii="Times New Roman" w:hAnsi="Times New Roman" w:cs="Times New Roman"/>
          <w:sz w:val="28"/>
          <w:szCs w:val="28"/>
        </w:rPr>
        <w:t>, договор купли-продажи электрической энергии, заключенный с расчетно-финансовым центром, прекращает свое действие, с выплатой финансового обеспечения исполнения условий договора покупки в пользу расчетно-финансового центра.</w:t>
      </w:r>
      <w:r w:rsidR="00E24802" w:rsidRPr="00A310F0">
        <w:rPr>
          <w:rFonts w:ascii="Times New Roman" w:hAnsi="Times New Roman" w:cs="Times New Roman"/>
          <w:sz w:val="28"/>
          <w:szCs w:val="28"/>
        </w:rPr>
        <w:t>»</w:t>
      </w:r>
      <w:r w:rsidR="001F4D13" w:rsidRPr="00A310F0">
        <w:rPr>
          <w:rFonts w:ascii="Times New Roman" w:hAnsi="Times New Roman" w:cs="Times New Roman"/>
          <w:sz w:val="28"/>
          <w:szCs w:val="28"/>
        </w:rPr>
        <w:t>;</w:t>
      </w:r>
    </w:p>
    <w:p w:rsidR="00071AFB" w:rsidRPr="00A310F0" w:rsidRDefault="00CA3A01" w:rsidP="007F78EB">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в</w:t>
      </w:r>
      <w:r w:rsidR="00071AFB" w:rsidRPr="00A310F0">
        <w:rPr>
          <w:rFonts w:ascii="Times New Roman" w:hAnsi="Times New Roman" w:cs="Times New Roman"/>
          <w:sz w:val="28"/>
          <w:szCs w:val="28"/>
        </w:rPr>
        <w:t xml:space="preserve"> статье 9:</w:t>
      </w:r>
    </w:p>
    <w:p w:rsidR="007F78EB" w:rsidRPr="00A310F0" w:rsidRDefault="007F78EB" w:rsidP="007F78EB">
      <w:pPr>
        <w:pStyle w:val="a3"/>
        <w:spacing w:after="0" w:line="240" w:lineRule="auto"/>
        <w:ind w:left="709"/>
        <w:jc w:val="both"/>
        <w:rPr>
          <w:rFonts w:ascii="Times New Roman" w:hAnsi="Times New Roman" w:cs="Times New Roman"/>
          <w:sz w:val="28"/>
          <w:szCs w:val="28"/>
        </w:rPr>
      </w:pPr>
      <w:r w:rsidRPr="00A310F0">
        <w:rPr>
          <w:rFonts w:ascii="Times New Roman" w:hAnsi="Times New Roman" w:cs="Times New Roman"/>
          <w:sz w:val="28"/>
          <w:szCs w:val="28"/>
        </w:rPr>
        <w:t>подпункт 1) пункта 1 изложить в следующей редакции:</w:t>
      </w:r>
    </w:p>
    <w:p w:rsidR="007F78EB" w:rsidRPr="00A310F0" w:rsidRDefault="007F78EB" w:rsidP="007F78EB">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«1) расчетно-финансовому центру по фиксированному тарифу, действующему на дату заключения договора купли-продажи между ней и расчетно-финансовым центром, по специальной цене для местного содержания с учетом надбавки, предусмотренной пунктом 5 статьи 8-1 настоящего Закона, либо по аукционной цене, определенной по итогам аукционных торгов, с учетом индексации, предусмотренной пунктом 2 статьи 8-1 настоящего Закона;»; </w:t>
      </w:r>
    </w:p>
    <w:p w:rsidR="001F1FFF" w:rsidRPr="00A310F0" w:rsidRDefault="002B1FF3"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часть первую</w:t>
      </w:r>
      <w:r w:rsidR="00E24802" w:rsidRPr="00A310F0">
        <w:rPr>
          <w:rFonts w:ascii="Times New Roman" w:hAnsi="Times New Roman" w:cs="Times New Roman"/>
          <w:sz w:val="28"/>
          <w:szCs w:val="28"/>
        </w:rPr>
        <w:t xml:space="preserve"> пункта 2 </w:t>
      </w:r>
      <w:r w:rsidR="001F1FFF" w:rsidRPr="00A310F0">
        <w:rPr>
          <w:rFonts w:ascii="Times New Roman" w:hAnsi="Times New Roman" w:cs="Times New Roman"/>
          <w:sz w:val="28"/>
          <w:szCs w:val="28"/>
        </w:rPr>
        <w:t>дополнить словами</w:t>
      </w:r>
      <w:r w:rsidR="00E24802" w:rsidRPr="00A310F0">
        <w:rPr>
          <w:rFonts w:ascii="Times New Roman" w:hAnsi="Times New Roman" w:cs="Times New Roman"/>
          <w:sz w:val="28"/>
          <w:szCs w:val="28"/>
        </w:rPr>
        <w:t xml:space="preserve">: </w:t>
      </w:r>
    </w:p>
    <w:p w:rsidR="00E24802" w:rsidRPr="00A310F0" w:rsidRDefault="00E24802"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1F1FFF" w:rsidRPr="00A310F0">
        <w:rPr>
          <w:rFonts w:ascii="Times New Roman" w:hAnsi="Times New Roman" w:cs="Times New Roman"/>
          <w:sz w:val="28"/>
          <w:szCs w:val="28"/>
        </w:rPr>
        <w:t xml:space="preserve">, </w:t>
      </w:r>
      <w:r w:rsidRPr="00A310F0">
        <w:rPr>
          <w:rFonts w:ascii="Times New Roman" w:hAnsi="Times New Roman" w:cs="Times New Roman"/>
          <w:sz w:val="28"/>
          <w:szCs w:val="28"/>
        </w:rPr>
        <w:t xml:space="preserve">с учетом объемов паводковой электрической энергии, производимой и отпускаемой в сеть </w:t>
      </w:r>
      <w:proofErr w:type="spellStart"/>
      <w:r w:rsidRPr="00A310F0">
        <w:rPr>
          <w:rFonts w:ascii="Times New Roman" w:hAnsi="Times New Roman" w:cs="Times New Roman"/>
          <w:sz w:val="28"/>
          <w:szCs w:val="28"/>
        </w:rPr>
        <w:t>энергопроизводящими</w:t>
      </w:r>
      <w:proofErr w:type="spellEnd"/>
      <w:r w:rsidRPr="00A310F0">
        <w:rPr>
          <w:rFonts w:ascii="Times New Roman" w:hAnsi="Times New Roman" w:cs="Times New Roman"/>
          <w:sz w:val="28"/>
          <w:szCs w:val="28"/>
        </w:rPr>
        <w:t xml:space="preserve"> организациями (гидроэлектростанциями).»;</w:t>
      </w:r>
    </w:p>
    <w:p w:rsidR="00E24802" w:rsidRPr="00A310F0" w:rsidRDefault="00E24802"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подпункт 1) пункта 2-1</w:t>
      </w:r>
      <w:r w:rsidR="001F1FFF" w:rsidRPr="00A310F0">
        <w:rPr>
          <w:rFonts w:ascii="Times New Roman" w:hAnsi="Times New Roman" w:cs="Times New Roman"/>
          <w:sz w:val="28"/>
          <w:szCs w:val="28"/>
        </w:rPr>
        <w:t xml:space="preserve"> изложить в следующей редакции:</w:t>
      </w:r>
    </w:p>
    <w:p w:rsidR="001F1FFF" w:rsidRPr="00A310F0" w:rsidRDefault="001F1FFF"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lastRenderedPageBreak/>
        <w:t>«1) фактического показателя доли объема электрической энергии, вырабатываемой объектами по использованию возобновляемых источников энергии и паводковой электрической энергии, в общем объеме производства электрической энергии;»;</w:t>
      </w:r>
    </w:p>
    <w:p w:rsidR="001F1FFF" w:rsidRPr="00A310F0" w:rsidRDefault="002B1FF3"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часть первую</w:t>
      </w:r>
      <w:r w:rsidR="00E24802" w:rsidRPr="00A310F0">
        <w:rPr>
          <w:rFonts w:ascii="Times New Roman" w:hAnsi="Times New Roman" w:cs="Times New Roman"/>
          <w:sz w:val="28"/>
          <w:szCs w:val="28"/>
        </w:rPr>
        <w:t xml:space="preserve"> пункта 3 изложить в следующей редакции: </w:t>
      </w:r>
    </w:p>
    <w:p w:rsidR="00E24802" w:rsidRPr="00A310F0" w:rsidRDefault="00E24802"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A804DA" w:rsidRPr="00A310F0">
        <w:rPr>
          <w:rFonts w:ascii="Times New Roman" w:hAnsi="Times New Roman" w:cs="Times New Roman"/>
          <w:sz w:val="28"/>
          <w:szCs w:val="28"/>
        </w:rPr>
        <w:t xml:space="preserve">3. </w:t>
      </w:r>
      <w:r w:rsidR="00AA1B7B" w:rsidRPr="00A310F0">
        <w:rPr>
          <w:rFonts w:ascii="Times New Roman" w:hAnsi="Times New Roman" w:cs="Times New Roman"/>
          <w:sz w:val="28"/>
          <w:szCs w:val="28"/>
        </w:rPr>
        <w:t xml:space="preserve">В случае, если сумма денег, полученная расчетно-финансовым центром от продажи электрической энергии от возобновляемых источников энергии и паводковой электрической энергии в соответствии с подпунктом 2) пункта </w:t>
      </w:r>
      <w:r w:rsidR="001F1FFF" w:rsidRPr="00A310F0">
        <w:rPr>
          <w:rFonts w:ascii="Times New Roman" w:hAnsi="Times New Roman" w:cs="Times New Roman"/>
          <w:sz w:val="28"/>
          <w:szCs w:val="28"/>
        </w:rPr>
        <w:t xml:space="preserve">                             </w:t>
      </w:r>
      <w:r w:rsidR="00AA1B7B" w:rsidRPr="00A310F0">
        <w:rPr>
          <w:rFonts w:ascii="Times New Roman" w:hAnsi="Times New Roman" w:cs="Times New Roman"/>
          <w:sz w:val="28"/>
          <w:szCs w:val="28"/>
        </w:rPr>
        <w:t>3 статьи 7-1 настоящего Закона, окажется меньше или превысит величину, необходимую для возмещения затрат на поддержку использования возобновляемых источников энергии и возмещения затрат на покупку паводковой электрической энергии в текущем квартале, расчетно-финансовый центр производит перерасчет и перераспределяет затраты между условными потребителями электрической энергии на следующий квартал.</w:t>
      </w:r>
      <w:r w:rsidRPr="00A310F0">
        <w:rPr>
          <w:rFonts w:ascii="Times New Roman" w:hAnsi="Times New Roman" w:cs="Times New Roman"/>
          <w:sz w:val="28"/>
          <w:szCs w:val="28"/>
        </w:rPr>
        <w:t>»;</w:t>
      </w:r>
    </w:p>
    <w:p w:rsidR="00067D7D" w:rsidRPr="00A310F0" w:rsidRDefault="001F1FFF"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пункт 4 изложить в следующей редакции:</w:t>
      </w:r>
    </w:p>
    <w:p w:rsidR="001F1FFF" w:rsidRPr="00A310F0" w:rsidRDefault="001F1FFF"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sz w:val="28"/>
          <w:szCs w:val="28"/>
        </w:rPr>
        <w:t>«4. Затраты условного потребителя на покупку у расчетно-финансового центра электрической энергии, произведенной объектами по использованию возобновляемых источников энергии и затраты на покупку паводковой электрической энергии, возмещаются покупателями электроэнергии данного условного потребителя пропорционально соответствующей доле объема покупной электрической энергии покупателя по отношению к общему объему отпущенной в сеть электрической энергии.»;</w:t>
      </w:r>
    </w:p>
    <w:p w:rsidR="00067D7D" w:rsidRPr="00A310F0" w:rsidRDefault="001B7BFD" w:rsidP="00032E1A">
      <w:pPr>
        <w:spacing w:after="0" w:line="240" w:lineRule="auto"/>
        <w:ind w:firstLine="709"/>
        <w:jc w:val="both"/>
        <w:rPr>
          <w:rFonts w:ascii="Times New Roman" w:hAnsi="Times New Roman" w:cs="Times New Roman"/>
          <w:b/>
          <w:sz w:val="28"/>
          <w:szCs w:val="28"/>
        </w:rPr>
      </w:pPr>
      <w:r w:rsidRPr="00A310F0">
        <w:rPr>
          <w:rFonts w:ascii="Times New Roman" w:hAnsi="Times New Roman" w:cs="Times New Roman"/>
          <w:sz w:val="28"/>
          <w:szCs w:val="28"/>
        </w:rPr>
        <w:t xml:space="preserve">пункт 4-1 дополнить словами </w:t>
      </w:r>
      <w:r w:rsidR="00067D7D" w:rsidRPr="00A310F0">
        <w:rPr>
          <w:rFonts w:ascii="Times New Roman" w:hAnsi="Times New Roman" w:cs="Times New Roman"/>
          <w:sz w:val="28"/>
          <w:szCs w:val="28"/>
        </w:rPr>
        <w:t>«</w:t>
      </w:r>
      <w:r w:rsidR="00495258" w:rsidRPr="00A310F0">
        <w:rPr>
          <w:rFonts w:ascii="Times New Roman" w:hAnsi="Times New Roman" w:cs="Times New Roman"/>
          <w:sz w:val="28"/>
          <w:szCs w:val="28"/>
        </w:rPr>
        <w:t>, включая паводковую электрическую энергию, учитываются в цене на продажу электрической энергии потребителю свыше предельного тарифа на электрическую энергию.</w:t>
      </w:r>
      <w:r w:rsidR="00067D7D" w:rsidRPr="00A310F0">
        <w:rPr>
          <w:rFonts w:ascii="Times New Roman" w:hAnsi="Times New Roman" w:cs="Times New Roman"/>
          <w:sz w:val="28"/>
          <w:szCs w:val="28"/>
        </w:rPr>
        <w:t xml:space="preserve">»; </w:t>
      </w:r>
    </w:p>
    <w:p w:rsidR="004032CA" w:rsidRPr="00A310F0" w:rsidRDefault="00032E1A"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пункты </w:t>
      </w:r>
      <w:r w:rsidR="005C4AE4" w:rsidRPr="00A310F0">
        <w:rPr>
          <w:rFonts w:ascii="Times New Roman" w:hAnsi="Times New Roman" w:cs="Times New Roman"/>
          <w:sz w:val="28"/>
          <w:szCs w:val="28"/>
        </w:rPr>
        <w:t>9</w:t>
      </w:r>
      <w:r w:rsidRPr="00A310F0">
        <w:rPr>
          <w:rFonts w:ascii="Times New Roman" w:hAnsi="Times New Roman" w:cs="Times New Roman"/>
          <w:sz w:val="28"/>
          <w:szCs w:val="28"/>
        </w:rPr>
        <w:t xml:space="preserve">, </w:t>
      </w:r>
      <w:r w:rsidR="005C4AE4" w:rsidRPr="00A310F0">
        <w:rPr>
          <w:rFonts w:ascii="Times New Roman" w:hAnsi="Times New Roman" w:cs="Times New Roman"/>
          <w:sz w:val="28"/>
          <w:szCs w:val="28"/>
        </w:rPr>
        <w:t>10</w:t>
      </w:r>
      <w:r w:rsidRPr="00A310F0">
        <w:rPr>
          <w:rFonts w:ascii="Times New Roman" w:hAnsi="Times New Roman" w:cs="Times New Roman"/>
          <w:sz w:val="28"/>
          <w:szCs w:val="28"/>
        </w:rPr>
        <w:t xml:space="preserve"> и</w:t>
      </w:r>
      <w:r w:rsidR="004032CA" w:rsidRPr="00A310F0">
        <w:rPr>
          <w:rFonts w:ascii="Times New Roman" w:hAnsi="Times New Roman" w:cs="Times New Roman"/>
          <w:sz w:val="28"/>
          <w:szCs w:val="28"/>
        </w:rPr>
        <w:t xml:space="preserve"> 11</w:t>
      </w:r>
      <w:r w:rsidRPr="00A310F0">
        <w:rPr>
          <w:rFonts w:ascii="Times New Roman" w:hAnsi="Times New Roman" w:cs="Times New Roman"/>
          <w:sz w:val="28"/>
          <w:szCs w:val="28"/>
        </w:rPr>
        <w:t xml:space="preserve"> исключить</w:t>
      </w:r>
      <w:r w:rsidR="004032CA" w:rsidRPr="00A310F0">
        <w:rPr>
          <w:rFonts w:ascii="Times New Roman" w:hAnsi="Times New Roman" w:cs="Times New Roman"/>
          <w:sz w:val="28"/>
          <w:szCs w:val="28"/>
        </w:rPr>
        <w:t>;</w:t>
      </w:r>
    </w:p>
    <w:p w:rsidR="00071AFB" w:rsidRPr="00A310F0" w:rsidRDefault="00292DDE" w:rsidP="00415F67">
      <w:pPr>
        <w:pStyle w:val="a3"/>
        <w:numPr>
          <w:ilvl w:val="0"/>
          <w:numId w:val="5"/>
        </w:numPr>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Главу 3 </w:t>
      </w:r>
      <w:r w:rsidR="00555C1F" w:rsidRPr="00A310F0">
        <w:rPr>
          <w:rFonts w:ascii="Times New Roman" w:hAnsi="Times New Roman" w:cs="Times New Roman"/>
          <w:sz w:val="28"/>
          <w:szCs w:val="28"/>
        </w:rPr>
        <w:t>дополнить стать</w:t>
      </w:r>
      <w:r w:rsidR="00071AFB" w:rsidRPr="00A310F0">
        <w:rPr>
          <w:rFonts w:ascii="Times New Roman" w:hAnsi="Times New Roman" w:cs="Times New Roman"/>
          <w:sz w:val="28"/>
          <w:szCs w:val="28"/>
        </w:rPr>
        <w:t>ями</w:t>
      </w:r>
      <w:r w:rsidR="00555C1F" w:rsidRPr="00A310F0">
        <w:rPr>
          <w:rFonts w:ascii="Times New Roman" w:hAnsi="Times New Roman" w:cs="Times New Roman"/>
          <w:sz w:val="28"/>
          <w:szCs w:val="28"/>
        </w:rPr>
        <w:t xml:space="preserve"> 9-1</w:t>
      </w:r>
      <w:r w:rsidR="00032E1A" w:rsidRPr="00A310F0">
        <w:rPr>
          <w:rFonts w:ascii="Times New Roman" w:hAnsi="Times New Roman" w:cs="Times New Roman"/>
          <w:sz w:val="28"/>
          <w:szCs w:val="28"/>
        </w:rPr>
        <w:t>, 9-2 и</w:t>
      </w:r>
      <w:r w:rsidR="00071AFB" w:rsidRPr="00A310F0">
        <w:rPr>
          <w:rFonts w:ascii="Times New Roman" w:hAnsi="Times New Roman" w:cs="Times New Roman"/>
          <w:sz w:val="28"/>
          <w:szCs w:val="28"/>
        </w:rPr>
        <w:t xml:space="preserve"> 9-3</w:t>
      </w:r>
      <w:r w:rsidR="00555C1F" w:rsidRPr="00A310F0">
        <w:rPr>
          <w:rFonts w:ascii="Times New Roman" w:hAnsi="Times New Roman" w:cs="Times New Roman"/>
          <w:sz w:val="28"/>
          <w:szCs w:val="28"/>
        </w:rPr>
        <w:t xml:space="preserve"> следующего содержания: </w:t>
      </w:r>
    </w:p>
    <w:p w:rsidR="00555C1F" w:rsidRPr="00A310F0" w:rsidRDefault="00555C1F"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w:t>
      </w:r>
      <w:r w:rsidR="00CA3A01" w:rsidRPr="00A310F0">
        <w:rPr>
          <w:rFonts w:ascii="Times New Roman" w:hAnsi="Times New Roman" w:cs="Times New Roman"/>
          <w:sz w:val="28"/>
          <w:szCs w:val="28"/>
        </w:rPr>
        <w:t>Статья 9-1</w:t>
      </w:r>
      <w:r w:rsidR="00900D89" w:rsidRPr="00A310F0">
        <w:rPr>
          <w:rFonts w:ascii="Times New Roman" w:hAnsi="Times New Roman" w:cs="Times New Roman"/>
          <w:sz w:val="28"/>
          <w:szCs w:val="28"/>
        </w:rPr>
        <w:t>.</w:t>
      </w:r>
      <w:r w:rsidRPr="00A310F0">
        <w:rPr>
          <w:rFonts w:ascii="Times New Roman" w:hAnsi="Times New Roman" w:cs="Times New Roman"/>
          <w:sz w:val="28"/>
          <w:szCs w:val="28"/>
        </w:rPr>
        <w:t xml:space="preserve"> Меры поддержки индивидуальных по</w:t>
      </w:r>
      <w:r w:rsidR="00CA3A01" w:rsidRPr="00A310F0">
        <w:rPr>
          <w:rFonts w:ascii="Times New Roman" w:hAnsi="Times New Roman" w:cs="Times New Roman"/>
          <w:sz w:val="28"/>
          <w:szCs w:val="28"/>
        </w:rPr>
        <w:t>требителей и нетто-потребителей</w:t>
      </w:r>
      <w:r w:rsidRPr="00A310F0">
        <w:rPr>
          <w:rFonts w:ascii="Times New Roman" w:hAnsi="Times New Roman" w:cs="Times New Roman"/>
          <w:sz w:val="28"/>
          <w:szCs w:val="28"/>
        </w:rPr>
        <w:t xml:space="preserve"> </w:t>
      </w:r>
    </w:p>
    <w:p w:rsidR="00555C1F" w:rsidRPr="00A310F0" w:rsidRDefault="00555C1F"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1. Меры поддержки индивидуальных потребителей и нетто-потребителей включают в себя:</w:t>
      </w:r>
    </w:p>
    <w:p w:rsidR="00555C1F" w:rsidRPr="00A310F0" w:rsidRDefault="004D58F0"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1</w:t>
      </w:r>
      <w:r w:rsidR="00C50633" w:rsidRPr="00A310F0">
        <w:rPr>
          <w:rFonts w:ascii="Times New Roman" w:hAnsi="Times New Roman" w:cs="Times New Roman"/>
          <w:sz w:val="28"/>
          <w:szCs w:val="28"/>
        </w:rPr>
        <w:t>) п</w:t>
      </w:r>
      <w:r w:rsidR="00555C1F" w:rsidRPr="00A310F0">
        <w:rPr>
          <w:rFonts w:ascii="Times New Roman" w:hAnsi="Times New Roman" w:cs="Times New Roman"/>
          <w:sz w:val="28"/>
          <w:szCs w:val="28"/>
        </w:rPr>
        <w:t>редоставление целевых субсидий индивидуальным потребителям и нетто-потребителям;</w:t>
      </w:r>
    </w:p>
    <w:p w:rsidR="00555C1F" w:rsidRPr="00A310F0" w:rsidRDefault="004D58F0"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2</w:t>
      </w:r>
      <w:r w:rsidR="00555C1F" w:rsidRPr="00A310F0">
        <w:rPr>
          <w:rFonts w:ascii="Times New Roman" w:hAnsi="Times New Roman" w:cs="Times New Roman"/>
          <w:sz w:val="28"/>
          <w:szCs w:val="28"/>
        </w:rPr>
        <w:t xml:space="preserve">) </w:t>
      </w:r>
      <w:r w:rsidR="00C50633" w:rsidRPr="00A310F0">
        <w:rPr>
          <w:rFonts w:ascii="Times New Roman" w:hAnsi="Times New Roman" w:cs="Times New Roman"/>
          <w:sz w:val="28"/>
          <w:szCs w:val="28"/>
        </w:rPr>
        <w:t>о</w:t>
      </w:r>
      <w:r w:rsidR="00555C1F" w:rsidRPr="00A310F0">
        <w:rPr>
          <w:rFonts w:ascii="Times New Roman" w:hAnsi="Times New Roman" w:cs="Times New Roman"/>
          <w:sz w:val="28"/>
          <w:szCs w:val="28"/>
        </w:rPr>
        <w:t xml:space="preserve">пределение условий для подключения нетто-потребителей к сетям </w:t>
      </w:r>
      <w:proofErr w:type="spellStart"/>
      <w:r w:rsidR="00555C1F" w:rsidRPr="00A310F0">
        <w:rPr>
          <w:rFonts w:ascii="Times New Roman" w:hAnsi="Times New Roman" w:cs="Times New Roman"/>
          <w:sz w:val="28"/>
          <w:szCs w:val="28"/>
        </w:rPr>
        <w:t>энергопередающих</w:t>
      </w:r>
      <w:proofErr w:type="spellEnd"/>
      <w:r w:rsidR="00555C1F" w:rsidRPr="00A310F0">
        <w:rPr>
          <w:rFonts w:ascii="Times New Roman" w:hAnsi="Times New Roman" w:cs="Times New Roman"/>
          <w:sz w:val="28"/>
          <w:szCs w:val="28"/>
        </w:rPr>
        <w:t xml:space="preserve"> организаций и продажи электрической энергии </w:t>
      </w:r>
      <w:proofErr w:type="spellStart"/>
      <w:r w:rsidR="00555C1F" w:rsidRPr="00A310F0">
        <w:rPr>
          <w:rFonts w:ascii="Times New Roman" w:hAnsi="Times New Roman" w:cs="Times New Roman"/>
          <w:sz w:val="28"/>
          <w:szCs w:val="28"/>
        </w:rPr>
        <w:t>энергоснабжающим</w:t>
      </w:r>
      <w:proofErr w:type="spellEnd"/>
      <w:r w:rsidR="00555C1F" w:rsidRPr="00A310F0">
        <w:rPr>
          <w:rFonts w:ascii="Times New Roman" w:hAnsi="Times New Roman" w:cs="Times New Roman"/>
          <w:sz w:val="28"/>
          <w:szCs w:val="28"/>
        </w:rPr>
        <w:t xml:space="preserve"> организациям.</w:t>
      </w:r>
    </w:p>
    <w:p w:rsidR="00555C1F" w:rsidRPr="00A310F0" w:rsidRDefault="00555C1F"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2. Основанием для получения мер поддержки, указанных в </w:t>
      </w:r>
      <w:r w:rsidR="004D58F0" w:rsidRPr="00A310F0">
        <w:rPr>
          <w:rFonts w:ascii="Times New Roman" w:hAnsi="Times New Roman" w:cs="Times New Roman"/>
          <w:sz w:val="28"/>
          <w:szCs w:val="28"/>
        </w:rPr>
        <w:t>пункте</w:t>
      </w:r>
      <w:r w:rsidRPr="00A310F0">
        <w:rPr>
          <w:rFonts w:ascii="Times New Roman" w:hAnsi="Times New Roman" w:cs="Times New Roman"/>
          <w:sz w:val="28"/>
          <w:szCs w:val="28"/>
        </w:rPr>
        <w:t xml:space="preserve"> 1 настоящей статьи, является включение индивидуального потребителя или нетто-потребителя в перечень действующих маломасштабных объектов.</w:t>
      </w:r>
    </w:p>
    <w:p w:rsidR="00555C1F" w:rsidRPr="00A310F0" w:rsidRDefault="00555C1F"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Исключение индивидуального потребителя или нетто-потребителя из перечня действующих маломасштабных объектов является основанием для прекращения мер поддержки, указанных в </w:t>
      </w:r>
      <w:r w:rsidR="004D58F0" w:rsidRPr="00A310F0">
        <w:rPr>
          <w:rFonts w:ascii="Times New Roman" w:hAnsi="Times New Roman" w:cs="Times New Roman"/>
          <w:sz w:val="28"/>
          <w:szCs w:val="28"/>
        </w:rPr>
        <w:t xml:space="preserve">пункте 1 </w:t>
      </w:r>
      <w:r w:rsidRPr="00A310F0">
        <w:rPr>
          <w:rFonts w:ascii="Times New Roman" w:hAnsi="Times New Roman" w:cs="Times New Roman"/>
          <w:sz w:val="28"/>
          <w:szCs w:val="28"/>
        </w:rPr>
        <w:t xml:space="preserve">настоящей статьи. </w:t>
      </w:r>
    </w:p>
    <w:p w:rsidR="00555C1F" w:rsidRPr="00A310F0" w:rsidRDefault="00555C1F"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lastRenderedPageBreak/>
        <w:t>Включение индивидуальных потребителей или нетто-потребителей в перечень действующих маломасштабных объектов и исключение из него осуществляется в соответствии с правилами мониторинга и контроля за функционированием маломасштабных объектов, разработанными и утвержденными уполномоченным органом.</w:t>
      </w:r>
    </w:p>
    <w:p w:rsidR="009E2971" w:rsidRPr="00A310F0" w:rsidRDefault="009E2971" w:rsidP="00032E1A">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Статья 9-2</w:t>
      </w:r>
      <w:r w:rsidR="00900D89" w:rsidRPr="00A310F0">
        <w:rPr>
          <w:rFonts w:ascii="Times New Roman" w:hAnsi="Times New Roman" w:cs="Times New Roman"/>
          <w:sz w:val="28"/>
          <w:szCs w:val="28"/>
        </w:rPr>
        <w:t>.</w:t>
      </w:r>
      <w:r w:rsidRPr="00A310F0">
        <w:rPr>
          <w:rFonts w:ascii="Times New Roman" w:hAnsi="Times New Roman" w:cs="Times New Roman"/>
          <w:sz w:val="28"/>
          <w:szCs w:val="28"/>
        </w:rPr>
        <w:t xml:space="preserve"> Целевые субсидии</w:t>
      </w:r>
      <w:r w:rsidR="00032E1A" w:rsidRPr="00A310F0">
        <w:rPr>
          <w:rFonts w:ascii="Times New Roman" w:hAnsi="Times New Roman" w:cs="Times New Roman"/>
          <w:sz w:val="28"/>
          <w:szCs w:val="28"/>
        </w:rPr>
        <w:t xml:space="preserve"> индивидуальным потребителям и нетто-потребителям</w:t>
      </w:r>
    </w:p>
    <w:p w:rsidR="009E2971" w:rsidRPr="00A310F0" w:rsidRDefault="009E2971"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1. Государство предоставляет целевые субсидии индивидуальным потребителям и нетто-потребителям в следующих размерах:</w:t>
      </w:r>
    </w:p>
    <w:p w:rsidR="009E2971" w:rsidRPr="00A310F0" w:rsidRDefault="00CA3A01"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1) и</w:t>
      </w:r>
      <w:r w:rsidR="009E2971" w:rsidRPr="00A310F0">
        <w:rPr>
          <w:rFonts w:ascii="Times New Roman" w:hAnsi="Times New Roman" w:cs="Times New Roman"/>
          <w:sz w:val="28"/>
          <w:szCs w:val="28"/>
        </w:rPr>
        <w:t>ндивидуальным потребителям и нетто-потребителям</w:t>
      </w:r>
      <w:r w:rsidR="00C50633" w:rsidRPr="00A310F0">
        <w:rPr>
          <w:rFonts w:ascii="Times New Roman" w:hAnsi="Times New Roman" w:cs="Times New Roman"/>
          <w:sz w:val="28"/>
          <w:szCs w:val="28"/>
        </w:rPr>
        <w:t>,</w:t>
      </w:r>
      <w:r w:rsidR="009E2971" w:rsidRPr="00A310F0">
        <w:rPr>
          <w:rFonts w:ascii="Times New Roman" w:hAnsi="Times New Roman" w:cs="Times New Roman"/>
          <w:sz w:val="28"/>
          <w:szCs w:val="28"/>
        </w:rPr>
        <w:t xml:space="preserve"> указанным в подпункте 1) статьи 7-2 настоящего Закона в размере до восьмидесяти процентов от размера затрат на приобретение, установку (строительство) и ввод в эксплуатацию маломасштабного объекта, но не более преде</w:t>
      </w:r>
      <w:r w:rsidRPr="00A310F0">
        <w:rPr>
          <w:rFonts w:ascii="Times New Roman" w:hAnsi="Times New Roman" w:cs="Times New Roman"/>
          <w:sz w:val="28"/>
          <w:szCs w:val="28"/>
        </w:rPr>
        <w:t>льного размера целевой субсидии;</w:t>
      </w:r>
    </w:p>
    <w:p w:rsidR="009E2971" w:rsidRPr="00A310F0" w:rsidRDefault="00CA3A01"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2) и</w:t>
      </w:r>
      <w:r w:rsidR="009E2971" w:rsidRPr="00A310F0">
        <w:rPr>
          <w:rFonts w:ascii="Times New Roman" w:hAnsi="Times New Roman" w:cs="Times New Roman"/>
          <w:sz w:val="28"/>
          <w:szCs w:val="28"/>
        </w:rPr>
        <w:t>ндивидуальным потребителям и нетто-потребителям</w:t>
      </w:r>
      <w:r w:rsidR="00C50633" w:rsidRPr="00A310F0">
        <w:rPr>
          <w:rFonts w:ascii="Times New Roman" w:hAnsi="Times New Roman" w:cs="Times New Roman"/>
          <w:sz w:val="28"/>
          <w:szCs w:val="28"/>
        </w:rPr>
        <w:t>,</w:t>
      </w:r>
      <w:r w:rsidR="009E2971" w:rsidRPr="00A310F0">
        <w:rPr>
          <w:rFonts w:ascii="Times New Roman" w:hAnsi="Times New Roman" w:cs="Times New Roman"/>
          <w:sz w:val="28"/>
          <w:szCs w:val="28"/>
        </w:rPr>
        <w:t xml:space="preserve"> указанным в подпункте 2) статьи 7-2 настоящего Закона в размере сорока процентов от размера затрат на приобретение, установку (строительство) и ввод в эксплуатацию, но не более предельного размера целевой субсидии.</w:t>
      </w:r>
    </w:p>
    <w:p w:rsidR="009E2971" w:rsidRPr="00A310F0" w:rsidRDefault="009E2971"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Предельные размеры целевых субсидий определены правилами предоставления целевых субсидий индивидуальным потребителям и нетто-потребителям, разработанными и утвержденными уполномоченным органом.</w:t>
      </w:r>
    </w:p>
    <w:p w:rsidR="009E2971" w:rsidRPr="00A310F0" w:rsidRDefault="009E2971"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2. Индивидуальный потребитель или нетто-потребитель, получивший целевую субсидию: </w:t>
      </w:r>
    </w:p>
    <w:p w:rsidR="009E2971" w:rsidRPr="00A310F0" w:rsidRDefault="009E2971"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не вправе осуществлять продажу электрической и (или) тепловой энергии, выработанной на принадлежащем ему маломасштабном объекте, другим потребителям;</w:t>
      </w:r>
    </w:p>
    <w:p w:rsidR="009E2971" w:rsidRPr="00A310F0" w:rsidRDefault="009E2971"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не вправе претендовать на повторное получение целевой субсидии</w:t>
      </w:r>
      <w:r w:rsidR="00C50633" w:rsidRPr="00A310F0">
        <w:rPr>
          <w:rFonts w:ascii="Times New Roman" w:hAnsi="Times New Roman" w:cs="Times New Roman"/>
          <w:sz w:val="28"/>
          <w:szCs w:val="28"/>
        </w:rPr>
        <w:t xml:space="preserve"> </w:t>
      </w:r>
      <w:r w:rsidRPr="00A310F0">
        <w:rPr>
          <w:rFonts w:ascii="Times New Roman" w:hAnsi="Times New Roman" w:cs="Times New Roman"/>
          <w:sz w:val="28"/>
          <w:szCs w:val="28"/>
        </w:rPr>
        <w:t>как по маломасштабному объекту</w:t>
      </w:r>
      <w:r w:rsidR="00C50633" w:rsidRPr="00A310F0">
        <w:rPr>
          <w:rFonts w:ascii="Times New Roman" w:hAnsi="Times New Roman" w:cs="Times New Roman"/>
          <w:sz w:val="28"/>
          <w:szCs w:val="28"/>
        </w:rPr>
        <w:t>,</w:t>
      </w:r>
      <w:r w:rsidRPr="00A310F0">
        <w:rPr>
          <w:rFonts w:ascii="Times New Roman" w:hAnsi="Times New Roman" w:cs="Times New Roman"/>
          <w:sz w:val="28"/>
          <w:szCs w:val="28"/>
        </w:rPr>
        <w:t xml:space="preserve"> по которому получена целевая субсидия</w:t>
      </w:r>
      <w:r w:rsidR="00C50633" w:rsidRPr="00A310F0">
        <w:rPr>
          <w:rFonts w:ascii="Times New Roman" w:hAnsi="Times New Roman" w:cs="Times New Roman"/>
          <w:sz w:val="28"/>
          <w:szCs w:val="28"/>
        </w:rPr>
        <w:t>,</w:t>
      </w:r>
      <w:r w:rsidRPr="00A310F0">
        <w:rPr>
          <w:rFonts w:ascii="Times New Roman" w:hAnsi="Times New Roman" w:cs="Times New Roman"/>
          <w:sz w:val="28"/>
          <w:szCs w:val="28"/>
        </w:rPr>
        <w:t xml:space="preserve"> так по любому иному маломасштабному объекту;</w:t>
      </w:r>
    </w:p>
    <w:p w:rsidR="009E2971" w:rsidRPr="00A310F0" w:rsidRDefault="009E2971"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обязан самостоятельно обеспечить функционирование маломасштабного объекта в течение не менее пяти лет с момента получения целевой субсидии в соответствии с параметрами производителя оборудования;</w:t>
      </w:r>
    </w:p>
    <w:p w:rsidR="009E2971" w:rsidRPr="00A310F0" w:rsidRDefault="009E2971"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в случае исключения из перечня действующих маломасштабных объектов до истечения пяти лет с момента получения целевой субсидии обязан возвратить часть целевой субсидии за минусом периода времени в течение которого он находился в перечне действующих маломасштабных объектов пропорционально.</w:t>
      </w:r>
    </w:p>
    <w:p w:rsidR="00071AFB" w:rsidRPr="00A310F0" w:rsidRDefault="009E2971"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3. Предоставление целевых субсидий осуществляется в соответствии с правилами предоставления целевых субсидий индивидуальным потребителям и нетто-потребителям, разработанными и утвержденными уполномоченным органом.</w:t>
      </w:r>
      <w:r w:rsidR="00C86F30" w:rsidRPr="00A310F0">
        <w:rPr>
          <w:rFonts w:ascii="Times New Roman" w:hAnsi="Times New Roman" w:cs="Times New Roman"/>
          <w:sz w:val="28"/>
          <w:szCs w:val="28"/>
        </w:rPr>
        <w:t xml:space="preserve"> </w:t>
      </w:r>
    </w:p>
    <w:p w:rsidR="00C86F30" w:rsidRPr="00A310F0" w:rsidRDefault="00CA3A01"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lastRenderedPageBreak/>
        <w:t>Статья 9-3</w:t>
      </w:r>
      <w:r w:rsidR="00900D89" w:rsidRPr="00A310F0">
        <w:rPr>
          <w:rFonts w:ascii="Times New Roman" w:hAnsi="Times New Roman" w:cs="Times New Roman"/>
          <w:sz w:val="28"/>
          <w:szCs w:val="28"/>
        </w:rPr>
        <w:t>.</w:t>
      </w:r>
      <w:r w:rsidR="00C86F30" w:rsidRPr="00A310F0">
        <w:rPr>
          <w:rFonts w:ascii="Times New Roman" w:hAnsi="Times New Roman" w:cs="Times New Roman"/>
          <w:sz w:val="28"/>
          <w:szCs w:val="28"/>
        </w:rPr>
        <w:t xml:space="preserve"> Условия для подключения нетто-потребителей к сетям </w:t>
      </w:r>
      <w:proofErr w:type="spellStart"/>
      <w:r w:rsidR="00C86F30" w:rsidRPr="00A310F0">
        <w:rPr>
          <w:rFonts w:ascii="Times New Roman" w:hAnsi="Times New Roman" w:cs="Times New Roman"/>
          <w:sz w:val="28"/>
          <w:szCs w:val="28"/>
        </w:rPr>
        <w:t>энергопередающих</w:t>
      </w:r>
      <w:proofErr w:type="spellEnd"/>
      <w:r w:rsidR="00C86F30" w:rsidRPr="00A310F0">
        <w:rPr>
          <w:rFonts w:ascii="Times New Roman" w:hAnsi="Times New Roman" w:cs="Times New Roman"/>
          <w:sz w:val="28"/>
          <w:szCs w:val="28"/>
        </w:rPr>
        <w:t xml:space="preserve"> организаций и продажи электрической энерги</w:t>
      </w:r>
      <w:r w:rsidRPr="00A310F0">
        <w:rPr>
          <w:rFonts w:ascii="Times New Roman" w:hAnsi="Times New Roman" w:cs="Times New Roman"/>
          <w:sz w:val="28"/>
          <w:szCs w:val="28"/>
        </w:rPr>
        <w:t xml:space="preserve">и </w:t>
      </w:r>
      <w:proofErr w:type="spellStart"/>
      <w:r w:rsidRPr="00A310F0">
        <w:rPr>
          <w:rFonts w:ascii="Times New Roman" w:hAnsi="Times New Roman" w:cs="Times New Roman"/>
          <w:sz w:val="28"/>
          <w:szCs w:val="28"/>
        </w:rPr>
        <w:t>энергоснабжающим</w:t>
      </w:r>
      <w:proofErr w:type="spellEnd"/>
      <w:r w:rsidRPr="00A310F0">
        <w:rPr>
          <w:rFonts w:ascii="Times New Roman" w:hAnsi="Times New Roman" w:cs="Times New Roman"/>
          <w:sz w:val="28"/>
          <w:szCs w:val="28"/>
        </w:rPr>
        <w:t xml:space="preserve"> организациям</w:t>
      </w:r>
    </w:p>
    <w:p w:rsidR="00C86F30" w:rsidRPr="00A310F0" w:rsidRDefault="00C86F30"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1. </w:t>
      </w:r>
      <w:proofErr w:type="spellStart"/>
      <w:r w:rsidRPr="00A310F0">
        <w:rPr>
          <w:rFonts w:ascii="Times New Roman" w:hAnsi="Times New Roman" w:cs="Times New Roman"/>
          <w:sz w:val="28"/>
          <w:szCs w:val="28"/>
        </w:rPr>
        <w:t>Энергоснабжающая</w:t>
      </w:r>
      <w:proofErr w:type="spellEnd"/>
      <w:r w:rsidRPr="00A310F0">
        <w:rPr>
          <w:rFonts w:ascii="Times New Roman" w:hAnsi="Times New Roman" w:cs="Times New Roman"/>
          <w:sz w:val="28"/>
          <w:szCs w:val="28"/>
        </w:rPr>
        <w:t xml:space="preserve"> организация обязана заключить с нетто-потребителем договор купли-продажи электрической энергии в соответствии с гражданским законодательством Республики Казахстан, при условии, что общая установленная мощность маломасштабного объекта</w:t>
      </w:r>
      <w:r w:rsidR="00856223" w:rsidRPr="00A310F0">
        <w:rPr>
          <w:rFonts w:ascii="Times New Roman" w:hAnsi="Times New Roman" w:cs="Times New Roman"/>
          <w:sz w:val="28"/>
          <w:szCs w:val="28"/>
        </w:rPr>
        <w:t>,</w:t>
      </w:r>
      <w:r w:rsidRPr="00A310F0">
        <w:rPr>
          <w:rFonts w:ascii="Times New Roman" w:hAnsi="Times New Roman" w:cs="Times New Roman"/>
          <w:sz w:val="28"/>
          <w:szCs w:val="28"/>
        </w:rPr>
        <w:t xml:space="preserve"> принадлежащего нетто-потребителю не превышает разрешенной мощности потребления электрической энергии ранее согласованной данному нетто-потребителю при подключении к сетям </w:t>
      </w:r>
      <w:proofErr w:type="spellStart"/>
      <w:r w:rsidRPr="00A310F0">
        <w:rPr>
          <w:rFonts w:ascii="Times New Roman" w:hAnsi="Times New Roman" w:cs="Times New Roman"/>
          <w:sz w:val="28"/>
          <w:szCs w:val="28"/>
        </w:rPr>
        <w:t>энергопередающей</w:t>
      </w:r>
      <w:proofErr w:type="spellEnd"/>
      <w:r w:rsidRPr="00A310F0">
        <w:rPr>
          <w:rFonts w:ascii="Times New Roman" w:hAnsi="Times New Roman" w:cs="Times New Roman"/>
          <w:sz w:val="28"/>
          <w:szCs w:val="28"/>
        </w:rPr>
        <w:t xml:space="preserve"> организации в качестве потребителя.</w:t>
      </w:r>
    </w:p>
    <w:p w:rsidR="00C86F30" w:rsidRPr="00A310F0" w:rsidRDefault="00C86F30"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2. </w:t>
      </w:r>
      <w:proofErr w:type="spellStart"/>
      <w:r w:rsidRPr="00A310F0">
        <w:rPr>
          <w:rFonts w:ascii="Times New Roman" w:hAnsi="Times New Roman" w:cs="Times New Roman"/>
          <w:sz w:val="28"/>
          <w:szCs w:val="28"/>
        </w:rPr>
        <w:t>Энергопередающая</w:t>
      </w:r>
      <w:proofErr w:type="spellEnd"/>
      <w:r w:rsidRPr="00A310F0">
        <w:rPr>
          <w:rFonts w:ascii="Times New Roman" w:hAnsi="Times New Roman" w:cs="Times New Roman"/>
          <w:sz w:val="28"/>
          <w:szCs w:val="28"/>
        </w:rPr>
        <w:t xml:space="preserve"> организация обязана обеспечить беспрепятственное подключение нетто-потребителя к электрической сети </w:t>
      </w:r>
      <w:proofErr w:type="spellStart"/>
      <w:r w:rsidRPr="00A310F0">
        <w:rPr>
          <w:rFonts w:ascii="Times New Roman" w:hAnsi="Times New Roman" w:cs="Times New Roman"/>
          <w:sz w:val="28"/>
          <w:szCs w:val="28"/>
        </w:rPr>
        <w:t>энергопередающей</w:t>
      </w:r>
      <w:proofErr w:type="spellEnd"/>
      <w:r w:rsidRPr="00A310F0">
        <w:rPr>
          <w:rFonts w:ascii="Times New Roman" w:hAnsi="Times New Roman" w:cs="Times New Roman"/>
          <w:sz w:val="28"/>
          <w:szCs w:val="28"/>
        </w:rPr>
        <w:t xml:space="preserve"> организации в точке, находящейся с его стороны до раздела границ, при условии, что общая установленная мощность маломасштабного объекта</w:t>
      </w:r>
      <w:r w:rsidR="00856223" w:rsidRPr="00A310F0">
        <w:rPr>
          <w:rFonts w:ascii="Times New Roman" w:hAnsi="Times New Roman" w:cs="Times New Roman"/>
          <w:sz w:val="28"/>
          <w:szCs w:val="28"/>
        </w:rPr>
        <w:t>,</w:t>
      </w:r>
      <w:r w:rsidRPr="00A310F0">
        <w:rPr>
          <w:rFonts w:ascii="Times New Roman" w:hAnsi="Times New Roman" w:cs="Times New Roman"/>
          <w:sz w:val="28"/>
          <w:szCs w:val="28"/>
        </w:rPr>
        <w:t xml:space="preserve"> принадлежащего нетто-потребителю не превышает разрешенной мощности потребления электрической энергии ранее согласованной данному нетто-потребителю при подключении к сетям </w:t>
      </w:r>
      <w:proofErr w:type="spellStart"/>
      <w:r w:rsidRPr="00A310F0">
        <w:rPr>
          <w:rFonts w:ascii="Times New Roman" w:hAnsi="Times New Roman" w:cs="Times New Roman"/>
          <w:sz w:val="28"/>
          <w:szCs w:val="28"/>
        </w:rPr>
        <w:t>энергопередающей</w:t>
      </w:r>
      <w:proofErr w:type="spellEnd"/>
      <w:r w:rsidRPr="00A310F0">
        <w:rPr>
          <w:rFonts w:ascii="Times New Roman" w:hAnsi="Times New Roman" w:cs="Times New Roman"/>
          <w:sz w:val="28"/>
          <w:szCs w:val="28"/>
        </w:rPr>
        <w:t xml:space="preserve"> организации в качестве потребителя.</w:t>
      </w:r>
    </w:p>
    <w:p w:rsidR="00C86F30" w:rsidRPr="00A310F0" w:rsidRDefault="00A77568"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3</w:t>
      </w:r>
      <w:r w:rsidR="00C86F30" w:rsidRPr="00A310F0">
        <w:rPr>
          <w:rFonts w:ascii="Times New Roman" w:hAnsi="Times New Roman" w:cs="Times New Roman"/>
          <w:sz w:val="28"/>
          <w:szCs w:val="28"/>
        </w:rPr>
        <w:t xml:space="preserve">. Нетто-потребитель оплачивает обслуживающей его </w:t>
      </w:r>
      <w:proofErr w:type="spellStart"/>
      <w:r w:rsidR="00C86F30" w:rsidRPr="00A310F0">
        <w:rPr>
          <w:rFonts w:ascii="Times New Roman" w:hAnsi="Times New Roman" w:cs="Times New Roman"/>
          <w:sz w:val="28"/>
          <w:szCs w:val="28"/>
        </w:rPr>
        <w:t>энергоснабжающей</w:t>
      </w:r>
      <w:proofErr w:type="spellEnd"/>
      <w:r w:rsidR="00C86F30" w:rsidRPr="00A310F0">
        <w:rPr>
          <w:rFonts w:ascii="Times New Roman" w:hAnsi="Times New Roman" w:cs="Times New Roman"/>
          <w:sz w:val="28"/>
          <w:szCs w:val="28"/>
        </w:rPr>
        <w:t xml:space="preserve"> организации по ее действующему тарифу потребленный им за расчетный период из электрической сети объем электрической энергии за вычетом объема, поставленного им в электрическую сеть за тот же период.</w:t>
      </w:r>
    </w:p>
    <w:p w:rsidR="00C86F30" w:rsidRPr="00A310F0" w:rsidRDefault="004D58F0"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В случае превышения объема электрической энергии, поставленной нетто-потребителем за расчетный период в электрическую сеть, над объемом электрической энергии, потребленной им за тот же период из сети, обслуживающая </w:t>
      </w:r>
      <w:proofErr w:type="spellStart"/>
      <w:r w:rsidRPr="00A310F0">
        <w:rPr>
          <w:rFonts w:ascii="Times New Roman" w:hAnsi="Times New Roman" w:cs="Times New Roman"/>
          <w:sz w:val="28"/>
          <w:szCs w:val="28"/>
        </w:rPr>
        <w:t>энергоснабжающая</w:t>
      </w:r>
      <w:proofErr w:type="spellEnd"/>
      <w:r w:rsidRPr="00A310F0">
        <w:rPr>
          <w:rFonts w:ascii="Times New Roman" w:hAnsi="Times New Roman" w:cs="Times New Roman"/>
          <w:sz w:val="28"/>
          <w:szCs w:val="28"/>
        </w:rPr>
        <w:t xml:space="preserve"> организация оплачивает нетто-потребителю по своему действующему тарифу на продажу за поставленную нетто-потребителем электрическую энергию в объеме вышеуказанного превышения.</w:t>
      </w:r>
    </w:p>
    <w:p w:rsidR="00C86F30" w:rsidRPr="00A310F0" w:rsidRDefault="00C86F30" w:rsidP="00415F67">
      <w:pPr>
        <w:pStyle w:val="a3"/>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Покупка-продажа электроэнергии от нетто-потребителей </w:t>
      </w:r>
      <w:proofErr w:type="spellStart"/>
      <w:r w:rsidRPr="00A310F0">
        <w:rPr>
          <w:rFonts w:ascii="Times New Roman" w:hAnsi="Times New Roman" w:cs="Times New Roman"/>
          <w:sz w:val="28"/>
          <w:szCs w:val="28"/>
        </w:rPr>
        <w:t>энергоснабжающей</w:t>
      </w:r>
      <w:proofErr w:type="spellEnd"/>
      <w:r w:rsidRPr="00A310F0">
        <w:rPr>
          <w:rFonts w:ascii="Times New Roman" w:hAnsi="Times New Roman" w:cs="Times New Roman"/>
          <w:sz w:val="28"/>
          <w:szCs w:val="28"/>
        </w:rPr>
        <w:t xml:space="preserve"> организацией осуществляется в соответствии с правилами купли-продажи электроэнергии от нетто-потребителей, разработанными и утвержденными уполномоченным органом.»; </w:t>
      </w:r>
    </w:p>
    <w:p w:rsidR="00487630" w:rsidRPr="00A310F0" w:rsidRDefault="00071AFB" w:rsidP="00384538">
      <w:pPr>
        <w:pStyle w:val="a3"/>
        <w:numPr>
          <w:ilvl w:val="0"/>
          <w:numId w:val="5"/>
        </w:numPr>
        <w:spacing w:after="0" w:line="240" w:lineRule="auto"/>
        <w:ind w:left="0" w:firstLine="709"/>
        <w:jc w:val="both"/>
        <w:rPr>
          <w:rFonts w:ascii="Times New Roman" w:hAnsi="Times New Roman" w:cs="Times New Roman"/>
          <w:sz w:val="28"/>
          <w:szCs w:val="28"/>
        </w:rPr>
      </w:pPr>
      <w:r w:rsidRPr="00A310F0">
        <w:rPr>
          <w:rFonts w:ascii="Times New Roman" w:hAnsi="Times New Roman" w:cs="Times New Roman"/>
          <w:sz w:val="28"/>
          <w:szCs w:val="28"/>
        </w:rPr>
        <w:t xml:space="preserve">в </w:t>
      </w:r>
      <w:r w:rsidR="00487630" w:rsidRPr="00A310F0">
        <w:rPr>
          <w:rFonts w:ascii="Times New Roman" w:hAnsi="Times New Roman" w:cs="Times New Roman"/>
          <w:sz w:val="28"/>
          <w:szCs w:val="28"/>
        </w:rPr>
        <w:t>пункт</w:t>
      </w:r>
      <w:r w:rsidRPr="00A310F0">
        <w:rPr>
          <w:rFonts w:ascii="Times New Roman" w:hAnsi="Times New Roman" w:cs="Times New Roman"/>
          <w:sz w:val="28"/>
          <w:szCs w:val="28"/>
        </w:rPr>
        <w:t>е</w:t>
      </w:r>
      <w:r w:rsidR="00487630" w:rsidRPr="00A310F0">
        <w:rPr>
          <w:rFonts w:ascii="Times New Roman" w:hAnsi="Times New Roman" w:cs="Times New Roman"/>
          <w:sz w:val="28"/>
          <w:szCs w:val="28"/>
        </w:rPr>
        <w:t xml:space="preserve"> 5</w:t>
      </w:r>
      <w:r w:rsidR="00032E1A" w:rsidRPr="00A310F0">
        <w:rPr>
          <w:rFonts w:ascii="Times New Roman" w:hAnsi="Times New Roman" w:cs="Times New Roman"/>
          <w:sz w:val="28"/>
          <w:szCs w:val="28"/>
        </w:rPr>
        <w:t xml:space="preserve"> статьи 10 после слов</w:t>
      </w:r>
      <w:r w:rsidR="00487630" w:rsidRPr="00A310F0">
        <w:rPr>
          <w:rFonts w:ascii="Times New Roman" w:hAnsi="Times New Roman" w:cs="Times New Roman"/>
          <w:sz w:val="28"/>
          <w:szCs w:val="28"/>
        </w:rPr>
        <w:t xml:space="preserve"> «</w:t>
      </w:r>
      <w:r w:rsidR="008F724F" w:rsidRPr="00A310F0">
        <w:rPr>
          <w:rFonts w:ascii="Times New Roman" w:hAnsi="Times New Roman" w:cs="Times New Roman"/>
          <w:sz w:val="28"/>
          <w:szCs w:val="28"/>
        </w:rPr>
        <w:t xml:space="preserve">использованию </w:t>
      </w:r>
      <w:r w:rsidR="00487630" w:rsidRPr="00A310F0">
        <w:rPr>
          <w:rFonts w:ascii="Times New Roman" w:hAnsi="Times New Roman" w:cs="Times New Roman"/>
          <w:sz w:val="28"/>
          <w:szCs w:val="28"/>
        </w:rPr>
        <w:t>возобновляемых источн</w:t>
      </w:r>
      <w:r w:rsidR="00032E1A" w:rsidRPr="00A310F0">
        <w:rPr>
          <w:rFonts w:ascii="Times New Roman" w:hAnsi="Times New Roman" w:cs="Times New Roman"/>
          <w:sz w:val="28"/>
          <w:szCs w:val="28"/>
        </w:rPr>
        <w:t>иков энергии» дополнить словами</w:t>
      </w:r>
      <w:r w:rsidR="00487630" w:rsidRPr="00A310F0">
        <w:rPr>
          <w:rFonts w:ascii="Times New Roman" w:hAnsi="Times New Roman" w:cs="Times New Roman"/>
          <w:sz w:val="28"/>
          <w:szCs w:val="28"/>
        </w:rPr>
        <w:t xml:space="preserve"> «в том числе маломасштабных объектов».</w:t>
      </w:r>
    </w:p>
    <w:p w:rsidR="005D4CD0" w:rsidRPr="00A310F0" w:rsidRDefault="00025338" w:rsidP="00415F67">
      <w:pPr>
        <w:spacing w:after="0" w:line="240" w:lineRule="auto"/>
        <w:ind w:firstLine="709"/>
        <w:jc w:val="both"/>
        <w:rPr>
          <w:rFonts w:ascii="Times New Roman" w:hAnsi="Times New Roman" w:cs="Times New Roman"/>
          <w:sz w:val="28"/>
          <w:szCs w:val="28"/>
        </w:rPr>
      </w:pPr>
      <w:r w:rsidRPr="00A310F0">
        <w:rPr>
          <w:rFonts w:ascii="Times New Roman" w:hAnsi="Times New Roman" w:cs="Times New Roman"/>
          <w:b/>
          <w:sz w:val="28"/>
          <w:szCs w:val="28"/>
        </w:rPr>
        <w:t xml:space="preserve"> </w:t>
      </w:r>
      <w:r w:rsidRPr="00A310F0">
        <w:rPr>
          <w:rFonts w:ascii="Times New Roman" w:hAnsi="Times New Roman" w:cs="Times New Roman"/>
          <w:sz w:val="28"/>
          <w:szCs w:val="28"/>
        </w:rPr>
        <w:t>Статья 2.</w:t>
      </w:r>
      <w:r w:rsidRPr="00A310F0">
        <w:rPr>
          <w:rFonts w:ascii="Times New Roman" w:hAnsi="Times New Roman" w:cs="Times New Roman"/>
          <w:b/>
          <w:sz w:val="28"/>
          <w:szCs w:val="28"/>
        </w:rPr>
        <w:t xml:space="preserve"> </w:t>
      </w:r>
      <w:r w:rsidRPr="00A310F0">
        <w:rPr>
          <w:rFonts w:ascii="Times New Roman" w:hAnsi="Times New Roman" w:cs="Times New Roman"/>
          <w:sz w:val="28"/>
          <w:szCs w:val="28"/>
        </w:rPr>
        <w:t>Настоящий Закон вводится в действие по истечении десяти календарных дней после дня его первого официального опубликования</w:t>
      </w:r>
      <w:r w:rsidR="00F206C0" w:rsidRPr="00A310F0">
        <w:rPr>
          <w:rFonts w:ascii="Times New Roman" w:hAnsi="Times New Roman" w:cs="Times New Roman"/>
          <w:sz w:val="28"/>
          <w:szCs w:val="28"/>
        </w:rPr>
        <w:t>.</w:t>
      </w:r>
    </w:p>
    <w:p w:rsidR="00025338" w:rsidRPr="00A310F0" w:rsidRDefault="00025338" w:rsidP="00415F67">
      <w:pPr>
        <w:spacing w:after="0" w:line="240" w:lineRule="auto"/>
        <w:ind w:firstLine="709"/>
        <w:jc w:val="both"/>
        <w:rPr>
          <w:rFonts w:ascii="Times New Roman" w:hAnsi="Times New Roman" w:cs="Times New Roman"/>
          <w:sz w:val="28"/>
          <w:szCs w:val="28"/>
        </w:rPr>
      </w:pPr>
    </w:p>
    <w:p w:rsidR="00431E93" w:rsidRPr="00A310F0" w:rsidRDefault="00431E93" w:rsidP="00415F67">
      <w:pPr>
        <w:spacing w:after="0" w:line="240" w:lineRule="auto"/>
        <w:ind w:firstLine="709"/>
        <w:jc w:val="both"/>
        <w:rPr>
          <w:rFonts w:ascii="Times New Roman" w:hAnsi="Times New Roman" w:cs="Times New Roman"/>
          <w:sz w:val="28"/>
          <w:szCs w:val="28"/>
        </w:rPr>
      </w:pPr>
    </w:p>
    <w:p w:rsidR="00025338" w:rsidRPr="00A310F0" w:rsidRDefault="00025338" w:rsidP="00415F67">
      <w:pPr>
        <w:spacing w:after="0" w:line="240" w:lineRule="auto"/>
        <w:ind w:firstLine="709"/>
        <w:jc w:val="both"/>
        <w:rPr>
          <w:rFonts w:ascii="Times New Roman" w:hAnsi="Times New Roman" w:cs="Times New Roman"/>
          <w:b/>
          <w:sz w:val="28"/>
          <w:szCs w:val="28"/>
        </w:rPr>
      </w:pPr>
      <w:r w:rsidRPr="00A310F0">
        <w:rPr>
          <w:rFonts w:ascii="Times New Roman" w:hAnsi="Times New Roman" w:cs="Times New Roman"/>
          <w:b/>
          <w:sz w:val="28"/>
          <w:szCs w:val="28"/>
        </w:rPr>
        <w:t xml:space="preserve">           Президент</w:t>
      </w:r>
    </w:p>
    <w:p w:rsidR="005D4CD0" w:rsidRPr="005D4CD0" w:rsidRDefault="00025338" w:rsidP="00415F67">
      <w:pPr>
        <w:spacing w:after="0" w:line="240" w:lineRule="auto"/>
        <w:ind w:firstLine="709"/>
        <w:jc w:val="both"/>
        <w:rPr>
          <w:rFonts w:ascii="Times New Roman" w:hAnsi="Times New Roman" w:cs="Times New Roman"/>
          <w:b/>
          <w:sz w:val="28"/>
          <w:szCs w:val="28"/>
        </w:rPr>
      </w:pPr>
      <w:r w:rsidRPr="00A310F0">
        <w:rPr>
          <w:rFonts w:ascii="Times New Roman" w:hAnsi="Times New Roman" w:cs="Times New Roman"/>
          <w:b/>
          <w:sz w:val="28"/>
          <w:szCs w:val="28"/>
        </w:rPr>
        <w:t>Республики Казахстан</w:t>
      </w:r>
      <w:r w:rsidRPr="00431E93">
        <w:rPr>
          <w:rFonts w:ascii="Times New Roman" w:hAnsi="Times New Roman" w:cs="Times New Roman"/>
          <w:b/>
          <w:sz w:val="28"/>
          <w:szCs w:val="28"/>
        </w:rPr>
        <w:t xml:space="preserve">                                             </w:t>
      </w:r>
      <w:r w:rsidR="00032E1A" w:rsidRPr="00431E93">
        <w:rPr>
          <w:rFonts w:ascii="Times New Roman" w:hAnsi="Times New Roman" w:cs="Times New Roman"/>
          <w:b/>
          <w:sz w:val="28"/>
          <w:szCs w:val="28"/>
        </w:rPr>
        <w:tab/>
        <w:t xml:space="preserve">                 </w:t>
      </w:r>
      <w:r w:rsidR="00CC3297">
        <w:rPr>
          <w:rFonts w:ascii="Times New Roman" w:hAnsi="Times New Roman" w:cs="Times New Roman"/>
          <w:b/>
          <w:sz w:val="28"/>
          <w:szCs w:val="28"/>
        </w:rPr>
        <w:t xml:space="preserve"> </w:t>
      </w:r>
    </w:p>
    <w:sectPr w:rsidR="005D4CD0" w:rsidRPr="005D4CD0" w:rsidSect="00431E93">
      <w:headerReference w:type="default" r:id="rId8"/>
      <w:foot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FF" w:rsidRDefault="00AC52FF" w:rsidP="008433DB">
      <w:pPr>
        <w:spacing w:after="0" w:line="240" w:lineRule="auto"/>
      </w:pPr>
      <w:r>
        <w:separator/>
      </w:r>
    </w:p>
  </w:endnote>
  <w:endnote w:type="continuationSeparator" w:id="0">
    <w:p w:rsidR="00AC52FF" w:rsidRDefault="00AC52FF" w:rsidP="0084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DB" w:rsidRDefault="008433DB" w:rsidP="00874920">
    <w:pPr>
      <w:pStyle w:val="a7"/>
    </w:pPr>
  </w:p>
  <w:p w:rsidR="008433DB" w:rsidRDefault="008433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FF" w:rsidRDefault="00AC52FF" w:rsidP="008433DB">
      <w:pPr>
        <w:spacing w:after="0" w:line="240" w:lineRule="auto"/>
      </w:pPr>
      <w:r>
        <w:separator/>
      </w:r>
    </w:p>
  </w:footnote>
  <w:footnote w:type="continuationSeparator" w:id="0">
    <w:p w:rsidR="00AC52FF" w:rsidRDefault="00AC52FF" w:rsidP="00843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567140"/>
      <w:docPartObj>
        <w:docPartGallery w:val="Page Numbers (Top of Page)"/>
        <w:docPartUnique/>
      </w:docPartObj>
    </w:sdtPr>
    <w:sdtEndPr/>
    <w:sdtContent>
      <w:p w:rsidR="00431E93" w:rsidRDefault="00431E93">
        <w:pPr>
          <w:pStyle w:val="a5"/>
          <w:jc w:val="center"/>
        </w:pPr>
        <w:r>
          <w:fldChar w:fldCharType="begin"/>
        </w:r>
        <w:r>
          <w:instrText>PAGE   \* MERGEFORMAT</w:instrText>
        </w:r>
        <w:r>
          <w:fldChar w:fldCharType="separate"/>
        </w:r>
        <w:r w:rsidR="00333162">
          <w:rPr>
            <w:noProof/>
          </w:rPr>
          <w:t>18</w:t>
        </w:r>
        <w:r>
          <w:fldChar w:fldCharType="end"/>
        </w:r>
      </w:p>
    </w:sdtContent>
  </w:sdt>
  <w:p w:rsidR="00431E93" w:rsidRDefault="00431E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E4224"/>
    <w:multiLevelType w:val="hybridMultilevel"/>
    <w:tmpl w:val="6C7E85AC"/>
    <w:lvl w:ilvl="0" w:tplc="D07E22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CE202F7"/>
    <w:multiLevelType w:val="hybridMultilevel"/>
    <w:tmpl w:val="5E600AF4"/>
    <w:lvl w:ilvl="0" w:tplc="57E8C6F0">
      <w:start w:val="1"/>
      <w:numFmt w:val="decimal"/>
      <w:lvlText w:val="%1)"/>
      <w:lvlJc w:val="left"/>
      <w:pPr>
        <w:ind w:left="206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C8A1A32"/>
    <w:multiLevelType w:val="hybridMultilevel"/>
    <w:tmpl w:val="D9D44DA6"/>
    <w:lvl w:ilvl="0" w:tplc="EF285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03B37DE"/>
    <w:multiLevelType w:val="hybridMultilevel"/>
    <w:tmpl w:val="1966A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EE3D56"/>
    <w:multiLevelType w:val="hybridMultilevel"/>
    <w:tmpl w:val="FA402E84"/>
    <w:lvl w:ilvl="0" w:tplc="58F29E7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D0"/>
    <w:rsid w:val="00025338"/>
    <w:rsid w:val="00032E1A"/>
    <w:rsid w:val="0004631D"/>
    <w:rsid w:val="00062C6F"/>
    <w:rsid w:val="00067D7D"/>
    <w:rsid w:val="00071AFB"/>
    <w:rsid w:val="000914AD"/>
    <w:rsid w:val="000B169F"/>
    <w:rsid w:val="000F7ECE"/>
    <w:rsid w:val="001064EA"/>
    <w:rsid w:val="00122F2B"/>
    <w:rsid w:val="00142B93"/>
    <w:rsid w:val="0014704C"/>
    <w:rsid w:val="00155BA2"/>
    <w:rsid w:val="001B7BFD"/>
    <w:rsid w:val="001F1FFF"/>
    <w:rsid w:val="001F4D13"/>
    <w:rsid w:val="00216EC8"/>
    <w:rsid w:val="00264CBF"/>
    <w:rsid w:val="00292DDE"/>
    <w:rsid w:val="002A216E"/>
    <w:rsid w:val="002B1FF3"/>
    <w:rsid w:val="002C560D"/>
    <w:rsid w:val="00333162"/>
    <w:rsid w:val="00347848"/>
    <w:rsid w:val="0036766B"/>
    <w:rsid w:val="00373343"/>
    <w:rsid w:val="003811D6"/>
    <w:rsid w:val="0039276A"/>
    <w:rsid w:val="003B4D00"/>
    <w:rsid w:val="003C2E0E"/>
    <w:rsid w:val="003C58AB"/>
    <w:rsid w:val="003C6917"/>
    <w:rsid w:val="003F471F"/>
    <w:rsid w:val="003F4ABF"/>
    <w:rsid w:val="004032CA"/>
    <w:rsid w:val="00404C76"/>
    <w:rsid w:val="00415F67"/>
    <w:rsid w:val="00423C9C"/>
    <w:rsid w:val="00431E93"/>
    <w:rsid w:val="0043327F"/>
    <w:rsid w:val="00434E4F"/>
    <w:rsid w:val="00463440"/>
    <w:rsid w:val="00463816"/>
    <w:rsid w:val="00464D02"/>
    <w:rsid w:val="00467E3C"/>
    <w:rsid w:val="004752C2"/>
    <w:rsid w:val="00475B42"/>
    <w:rsid w:val="00487630"/>
    <w:rsid w:val="00495258"/>
    <w:rsid w:val="004B518A"/>
    <w:rsid w:val="004D58F0"/>
    <w:rsid w:val="00534CE0"/>
    <w:rsid w:val="00555C1F"/>
    <w:rsid w:val="00556760"/>
    <w:rsid w:val="00580359"/>
    <w:rsid w:val="005877EC"/>
    <w:rsid w:val="005C4AE4"/>
    <w:rsid w:val="005D4CD0"/>
    <w:rsid w:val="005F6477"/>
    <w:rsid w:val="006172EF"/>
    <w:rsid w:val="006307AB"/>
    <w:rsid w:val="00657726"/>
    <w:rsid w:val="00664396"/>
    <w:rsid w:val="006920F6"/>
    <w:rsid w:val="006B15DF"/>
    <w:rsid w:val="00711298"/>
    <w:rsid w:val="007176EC"/>
    <w:rsid w:val="007258C3"/>
    <w:rsid w:val="00726A50"/>
    <w:rsid w:val="00741DE3"/>
    <w:rsid w:val="0075151F"/>
    <w:rsid w:val="00763FDB"/>
    <w:rsid w:val="007733DE"/>
    <w:rsid w:val="0077448C"/>
    <w:rsid w:val="00776C68"/>
    <w:rsid w:val="007874B0"/>
    <w:rsid w:val="007B2049"/>
    <w:rsid w:val="007B641C"/>
    <w:rsid w:val="007F78EB"/>
    <w:rsid w:val="00802BEB"/>
    <w:rsid w:val="008259AD"/>
    <w:rsid w:val="00836FB0"/>
    <w:rsid w:val="008433DB"/>
    <w:rsid w:val="00856223"/>
    <w:rsid w:val="00874920"/>
    <w:rsid w:val="00884804"/>
    <w:rsid w:val="00884BE1"/>
    <w:rsid w:val="00891F9C"/>
    <w:rsid w:val="008B73DD"/>
    <w:rsid w:val="008C138C"/>
    <w:rsid w:val="008F724F"/>
    <w:rsid w:val="00900D89"/>
    <w:rsid w:val="00930467"/>
    <w:rsid w:val="009306E8"/>
    <w:rsid w:val="0093320A"/>
    <w:rsid w:val="00933930"/>
    <w:rsid w:val="0096450D"/>
    <w:rsid w:val="00993513"/>
    <w:rsid w:val="009A195B"/>
    <w:rsid w:val="009E2971"/>
    <w:rsid w:val="00A310F0"/>
    <w:rsid w:val="00A77568"/>
    <w:rsid w:val="00A804DA"/>
    <w:rsid w:val="00A840C4"/>
    <w:rsid w:val="00A87541"/>
    <w:rsid w:val="00AA1B7B"/>
    <w:rsid w:val="00AB641B"/>
    <w:rsid w:val="00AC52FF"/>
    <w:rsid w:val="00AD013B"/>
    <w:rsid w:val="00AF7867"/>
    <w:rsid w:val="00B518A0"/>
    <w:rsid w:val="00B673B3"/>
    <w:rsid w:val="00B80849"/>
    <w:rsid w:val="00B90FEA"/>
    <w:rsid w:val="00BE78CA"/>
    <w:rsid w:val="00C45B6F"/>
    <w:rsid w:val="00C50633"/>
    <w:rsid w:val="00C63372"/>
    <w:rsid w:val="00C64316"/>
    <w:rsid w:val="00C65FCD"/>
    <w:rsid w:val="00C86F30"/>
    <w:rsid w:val="00CA3A01"/>
    <w:rsid w:val="00CB22B7"/>
    <w:rsid w:val="00CC3297"/>
    <w:rsid w:val="00CD5C57"/>
    <w:rsid w:val="00CE0425"/>
    <w:rsid w:val="00CF350E"/>
    <w:rsid w:val="00D26753"/>
    <w:rsid w:val="00D37EEC"/>
    <w:rsid w:val="00D71EB4"/>
    <w:rsid w:val="00DB32EC"/>
    <w:rsid w:val="00DB65C7"/>
    <w:rsid w:val="00DE309C"/>
    <w:rsid w:val="00DF1E7E"/>
    <w:rsid w:val="00E203C7"/>
    <w:rsid w:val="00E24802"/>
    <w:rsid w:val="00E512EA"/>
    <w:rsid w:val="00E62BA2"/>
    <w:rsid w:val="00E662E9"/>
    <w:rsid w:val="00E94C4D"/>
    <w:rsid w:val="00E978C3"/>
    <w:rsid w:val="00EA1F3D"/>
    <w:rsid w:val="00EC4124"/>
    <w:rsid w:val="00EE174E"/>
    <w:rsid w:val="00EF2D67"/>
    <w:rsid w:val="00F206C0"/>
    <w:rsid w:val="00F56FF7"/>
    <w:rsid w:val="00F763FF"/>
    <w:rsid w:val="00F96EF0"/>
    <w:rsid w:val="00FC76DC"/>
    <w:rsid w:val="00FD11B4"/>
    <w:rsid w:val="00FF1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A3619-82E7-4DF3-B40C-B1A51252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Citation List,Heading1,Colorful List - Accent 11,N_List Paragraph,Bullet Number,List Paragraph (numbered (a)),Use Case List Paragraph,NUMBERED PARAGRAPH,List Paragraph 1,strich,2nd Tier Header,List Paragraph"/>
    <w:basedOn w:val="a"/>
    <w:link w:val="a4"/>
    <w:uiPriority w:val="34"/>
    <w:qFormat/>
    <w:rsid w:val="005D4CD0"/>
    <w:pPr>
      <w:ind w:left="720"/>
      <w:contextualSpacing/>
    </w:pPr>
  </w:style>
  <w:style w:type="paragraph" w:styleId="a5">
    <w:name w:val="header"/>
    <w:basedOn w:val="a"/>
    <w:link w:val="a6"/>
    <w:uiPriority w:val="99"/>
    <w:unhideWhenUsed/>
    <w:rsid w:val="008433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33DB"/>
  </w:style>
  <w:style w:type="paragraph" w:styleId="a7">
    <w:name w:val="footer"/>
    <w:basedOn w:val="a"/>
    <w:link w:val="a8"/>
    <w:uiPriority w:val="99"/>
    <w:unhideWhenUsed/>
    <w:rsid w:val="008433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33DB"/>
  </w:style>
  <w:style w:type="paragraph" w:styleId="a9">
    <w:name w:val="Balloon Text"/>
    <w:basedOn w:val="a"/>
    <w:link w:val="aa"/>
    <w:uiPriority w:val="99"/>
    <w:semiHidden/>
    <w:unhideWhenUsed/>
    <w:rsid w:val="00AB641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B641B"/>
    <w:rPr>
      <w:rFonts w:ascii="Segoe UI" w:hAnsi="Segoe UI" w:cs="Segoe UI"/>
      <w:sz w:val="18"/>
      <w:szCs w:val="18"/>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Char"/>
    <w:basedOn w:val="a"/>
    <w:link w:val="ac"/>
    <w:uiPriority w:val="99"/>
    <w:unhideWhenUsed/>
    <w:qFormat/>
    <w:rsid w:val="00B67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b"/>
    <w:uiPriority w:val="99"/>
    <w:rsid w:val="00B673B3"/>
    <w:rPr>
      <w:rFonts w:ascii="Times New Roman" w:eastAsia="Times New Roman" w:hAnsi="Times New Roman" w:cs="Times New Roman"/>
      <w:sz w:val="24"/>
      <w:szCs w:val="24"/>
      <w:lang w:eastAsia="ru-RU"/>
    </w:rPr>
  </w:style>
  <w:style w:type="character" w:customStyle="1" w:styleId="a4">
    <w:name w:val="Абзац списка Знак"/>
    <w:aliases w:val="маркированный Знак,Citation List Знак,Heading1 Знак,Colorful List - Accent 11 Знак,N_List Paragraph Знак,Bullet Number Знак,List Paragraph (numbered (a)) Знак,Use Case List Paragraph Знак,NUMBERED PARAGRAPH Знак,List Paragraph 1 Знак"/>
    <w:link w:val="a3"/>
    <w:uiPriority w:val="34"/>
    <w:locked/>
    <w:rsid w:val="00B67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64397">
      <w:bodyDiv w:val="1"/>
      <w:marLeft w:val="0"/>
      <w:marRight w:val="0"/>
      <w:marTop w:val="0"/>
      <w:marBottom w:val="0"/>
      <w:divBdr>
        <w:top w:val="none" w:sz="0" w:space="0" w:color="auto"/>
        <w:left w:val="none" w:sz="0" w:space="0" w:color="auto"/>
        <w:bottom w:val="none" w:sz="0" w:space="0" w:color="auto"/>
        <w:right w:val="none" w:sz="0" w:space="0" w:color="auto"/>
      </w:divBdr>
    </w:div>
    <w:div w:id="18593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2BBF-1FB1-45FF-959A-EDA6C5A5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6727</Words>
  <Characters>38350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Асет Кенжебалин</dc:creator>
  <cp:keywords/>
  <dc:description/>
  <cp:lastModifiedBy>Шырланов Азамат</cp:lastModifiedBy>
  <cp:revision>13</cp:revision>
  <cp:lastPrinted>2020-03-17T05:06:00Z</cp:lastPrinted>
  <dcterms:created xsi:type="dcterms:W3CDTF">2019-11-22T03:58:00Z</dcterms:created>
  <dcterms:modified xsi:type="dcterms:W3CDTF">2020-03-17T05:07:00Z</dcterms:modified>
</cp:coreProperties>
</file>