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69" w:rsidRPr="00783C31" w:rsidRDefault="00931769" w:rsidP="00620F0E">
      <w:pPr>
        <w:spacing w:after="0" w:line="240" w:lineRule="auto"/>
        <w:ind w:firstLine="709"/>
        <w:contextualSpacing/>
        <w:jc w:val="right"/>
        <w:rPr>
          <w:rFonts w:ascii="Times New Roman" w:hAnsi="Times New Roman"/>
          <w:sz w:val="28"/>
          <w:szCs w:val="28"/>
          <w:lang w:val="kk-KZ"/>
        </w:rPr>
      </w:pPr>
      <w:r w:rsidRPr="00783C31">
        <w:rPr>
          <w:rFonts w:ascii="Times New Roman" w:hAnsi="Times New Roman"/>
          <w:sz w:val="28"/>
          <w:szCs w:val="28"/>
          <w:lang w:val="kk-KZ"/>
        </w:rPr>
        <w:t>Жоба</w:t>
      </w:r>
    </w:p>
    <w:p w:rsidR="00652700" w:rsidRDefault="00652700" w:rsidP="00620F0E">
      <w:pPr>
        <w:spacing w:after="0" w:line="240" w:lineRule="auto"/>
        <w:ind w:firstLine="709"/>
        <w:contextualSpacing/>
        <w:jc w:val="center"/>
        <w:rPr>
          <w:rFonts w:ascii="Times New Roman" w:hAnsi="Times New Roman"/>
          <w:sz w:val="28"/>
          <w:szCs w:val="28"/>
          <w:lang w:val="kk-KZ"/>
        </w:rPr>
      </w:pPr>
    </w:p>
    <w:p w:rsidR="00652700" w:rsidRDefault="00652700" w:rsidP="00620F0E">
      <w:pPr>
        <w:spacing w:after="0" w:line="240" w:lineRule="auto"/>
        <w:ind w:firstLine="709"/>
        <w:contextualSpacing/>
        <w:jc w:val="center"/>
        <w:rPr>
          <w:rFonts w:ascii="Times New Roman" w:hAnsi="Times New Roman"/>
          <w:sz w:val="28"/>
          <w:szCs w:val="28"/>
          <w:lang w:val="kk-KZ"/>
        </w:rPr>
      </w:pPr>
    </w:p>
    <w:p w:rsidR="00652700" w:rsidRDefault="00652700" w:rsidP="00620F0E">
      <w:pPr>
        <w:spacing w:after="0" w:line="240" w:lineRule="auto"/>
        <w:ind w:firstLine="709"/>
        <w:contextualSpacing/>
        <w:jc w:val="center"/>
        <w:rPr>
          <w:rFonts w:ascii="Times New Roman" w:hAnsi="Times New Roman"/>
          <w:sz w:val="28"/>
          <w:szCs w:val="28"/>
          <w:lang w:val="kk-KZ"/>
        </w:rPr>
      </w:pPr>
    </w:p>
    <w:p w:rsidR="00652700" w:rsidRDefault="00652700" w:rsidP="00620F0E">
      <w:pPr>
        <w:spacing w:after="0" w:line="240" w:lineRule="auto"/>
        <w:ind w:firstLine="709"/>
        <w:contextualSpacing/>
        <w:jc w:val="center"/>
        <w:rPr>
          <w:rFonts w:ascii="Times New Roman" w:hAnsi="Times New Roman"/>
          <w:sz w:val="28"/>
          <w:szCs w:val="28"/>
          <w:lang w:val="kk-KZ"/>
        </w:rPr>
      </w:pPr>
    </w:p>
    <w:p w:rsidR="00652700" w:rsidRPr="00783C31" w:rsidRDefault="00652700" w:rsidP="00620F0E">
      <w:pPr>
        <w:spacing w:after="0" w:line="240" w:lineRule="auto"/>
        <w:ind w:firstLine="709"/>
        <w:contextualSpacing/>
        <w:jc w:val="center"/>
        <w:rPr>
          <w:rFonts w:ascii="Times New Roman" w:hAnsi="Times New Roman"/>
          <w:sz w:val="28"/>
          <w:szCs w:val="28"/>
          <w:lang w:val="kk-KZ"/>
        </w:rPr>
      </w:pPr>
    </w:p>
    <w:p w:rsidR="00C362FF" w:rsidRPr="00783C31" w:rsidRDefault="00C362FF" w:rsidP="00620F0E">
      <w:pPr>
        <w:spacing w:after="0" w:line="240" w:lineRule="auto"/>
        <w:ind w:firstLine="709"/>
        <w:contextualSpacing/>
        <w:jc w:val="center"/>
        <w:rPr>
          <w:rFonts w:ascii="Times New Roman" w:hAnsi="Times New Roman"/>
          <w:sz w:val="28"/>
          <w:szCs w:val="28"/>
          <w:lang w:val="kk-KZ"/>
        </w:rPr>
      </w:pPr>
      <w:r w:rsidRPr="00783C31">
        <w:rPr>
          <w:rFonts w:ascii="Times New Roman" w:hAnsi="Times New Roman"/>
          <w:sz w:val="28"/>
          <w:szCs w:val="28"/>
          <w:lang w:val="kk-KZ"/>
        </w:rPr>
        <w:t>ҚАЗАҚСТАН РЕСПУБЛИКАСЫНЫҢ</w:t>
      </w:r>
    </w:p>
    <w:p w:rsidR="00C362FF" w:rsidRPr="00783C31" w:rsidRDefault="00C362FF" w:rsidP="00620F0E">
      <w:pPr>
        <w:spacing w:after="0" w:line="240" w:lineRule="auto"/>
        <w:ind w:firstLine="709"/>
        <w:contextualSpacing/>
        <w:jc w:val="center"/>
        <w:rPr>
          <w:rFonts w:ascii="Times New Roman" w:hAnsi="Times New Roman"/>
          <w:sz w:val="28"/>
          <w:szCs w:val="28"/>
          <w:lang w:val="kk-KZ"/>
        </w:rPr>
      </w:pPr>
      <w:r w:rsidRPr="00783C31">
        <w:rPr>
          <w:rFonts w:ascii="Times New Roman" w:hAnsi="Times New Roman"/>
          <w:sz w:val="28"/>
          <w:szCs w:val="28"/>
          <w:lang w:val="kk-KZ"/>
        </w:rPr>
        <w:t>ЗАҢЫ</w:t>
      </w:r>
    </w:p>
    <w:p w:rsidR="00C362FF" w:rsidRPr="00783C31" w:rsidRDefault="00C362FF" w:rsidP="00620F0E">
      <w:pPr>
        <w:spacing w:after="0" w:line="240" w:lineRule="auto"/>
        <w:ind w:firstLine="709"/>
        <w:contextualSpacing/>
        <w:jc w:val="both"/>
        <w:rPr>
          <w:rFonts w:ascii="Times New Roman" w:hAnsi="Times New Roman"/>
          <w:b/>
          <w:sz w:val="28"/>
          <w:szCs w:val="28"/>
          <w:lang w:val="kk-KZ"/>
        </w:rPr>
      </w:pPr>
    </w:p>
    <w:p w:rsidR="00FB6E9C" w:rsidRPr="00783C31" w:rsidRDefault="00FB6E9C" w:rsidP="00620F0E">
      <w:pPr>
        <w:spacing w:after="0" w:line="240" w:lineRule="auto"/>
        <w:ind w:firstLine="709"/>
        <w:contextualSpacing/>
        <w:jc w:val="both"/>
        <w:rPr>
          <w:rFonts w:ascii="Times New Roman" w:hAnsi="Times New Roman"/>
          <w:b/>
          <w:sz w:val="28"/>
          <w:szCs w:val="28"/>
          <w:lang w:val="kk-KZ"/>
        </w:rPr>
      </w:pPr>
    </w:p>
    <w:p w:rsidR="00C362FF" w:rsidRPr="00783C31" w:rsidRDefault="00C362FF" w:rsidP="00620F0E">
      <w:pPr>
        <w:pStyle w:val="af8"/>
        <w:jc w:val="center"/>
        <w:rPr>
          <w:rFonts w:ascii="Times New Roman" w:hAnsi="Times New Roman"/>
          <w:b/>
          <w:sz w:val="28"/>
          <w:szCs w:val="28"/>
          <w:lang w:val="kk-KZ"/>
        </w:rPr>
      </w:pPr>
      <w:r w:rsidRPr="00783C31">
        <w:rPr>
          <w:rFonts w:ascii="Times New Roman" w:hAnsi="Times New Roman"/>
          <w:b/>
          <w:sz w:val="28"/>
          <w:szCs w:val="28"/>
          <w:lang w:val="kk-KZ"/>
        </w:rPr>
        <w:t>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w:t>
      </w:r>
    </w:p>
    <w:p w:rsidR="00CD71F9" w:rsidRPr="00783C31" w:rsidRDefault="00CD71F9" w:rsidP="00620F0E">
      <w:pPr>
        <w:spacing w:after="0" w:line="240" w:lineRule="auto"/>
        <w:ind w:firstLine="709"/>
        <w:contextualSpacing/>
        <w:jc w:val="center"/>
        <w:rPr>
          <w:rFonts w:ascii="Times New Roman" w:hAnsi="Times New Roman"/>
          <w:sz w:val="28"/>
          <w:szCs w:val="28"/>
          <w:lang w:val="kk-KZ"/>
        </w:rPr>
      </w:pPr>
    </w:p>
    <w:p w:rsidR="0065030F" w:rsidRPr="00783C31" w:rsidRDefault="0065030F" w:rsidP="00620F0E">
      <w:pPr>
        <w:spacing w:after="0" w:line="240" w:lineRule="auto"/>
        <w:ind w:firstLine="709"/>
        <w:jc w:val="both"/>
        <w:rPr>
          <w:rFonts w:ascii="Times New Roman" w:hAnsi="Times New Roman"/>
          <w:color w:val="000000"/>
          <w:sz w:val="28"/>
          <w:szCs w:val="28"/>
          <w:lang w:val="kk-KZ"/>
        </w:rPr>
      </w:pPr>
      <w:r w:rsidRPr="00783C31">
        <w:rPr>
          <w:rFonts w:ascii="Times New Roman" w:hAnsi="Times New Roman"/>
          <w:color w:val="000000"/>
          <w:sz w:val="28"/>
          <w:szCs w:val="28"/>
          <w:lang w:val="kk-KZ"/>
        </w:rPr>
        <w:t>1-бап. Қазақстан Республикасының мына заңнамалық актілеріне өзгерістер мен толықтырулар енгізілсін:</w:t>
      </w:r>
    </w:p>
    <w:p w:rsidR="009F08E5" w:rsidRPr="00783C31" w:rsidRDefault="0065030F" w:rsidP="00620F0E">
      <w:pPr>
        <w:spacing w:after="0" w:line="240" w:lineRule="auto"/>
        <w:ind w:firstLine="709"/>
        <w:jc w:val="both"/>
        <w:rPr>
          <w:rFonts w:ascii="Courier New" w:hAnsi="Courier New" w:cs="Courier New"/>
          <w:color w:val="000000"/>
          <w:spacing w:val="2"/>
          <w:sz w:val="20"/>
          <w:szCs w:val="20"/>
          <w:shd w:val="clear" w:color="auto" w:fill="FFFFFF"/>
          <w:lang w:val="kk-KZ"/>
        </w:rPr>
      </w:pPr>
      <w:r w:rsidRPr="00783C31">
        <w:rPr>
          <w:rFonts w:ascii="Times New Roman" w:hAnsi="Times New Roman"/>
          <w:bCs/>
          <w:color w:val="1E1E1E"/>
          <w:sz w:val="28"/>
          <w:szCs w:val="28"/>
          <w:lang w:val="kk-KZ"/>
        </w:rPr>
        <w:t xml:space="preserve">1. </w:t>
      </w:r>
      <w:r w:rsidRPr="00783C31">
        <w:rPr>
          <w:rFonts w:ascii="Times New Roman" w:hAnsi="Times New Roman"/>
          <w:sz w:val="28"/>
          <w:szCs w:val="28"/>
          <w:lang w:val="kk-KZ"/>
        </w:rPr>
        <w:t>2014 жылғы 5 шілдедегі Әкімшілік құқық бұзушылық туралы Қазақстан Республикасының Кодексі</w:t>
      </w:r>
      <w:r w:rsidR="00AE1AB4" w:rsidRPr="00783C31">
        <w:rPr>
          <w:rFonts w:ascii="Times New Roman" w:hAnsi="Times New Roman"/>
          <w:sz w:val="28"/>
          <w:szCs w:val="28"/>
          <w:lang w:val="kk-KZ"/>
        </w:rPr>
        <w:t xml:space="preserve">не (Қазақстан </w:t>
      </w:r>
      <w:r w:rsidR="00885915">
        <w:rPr>
          <w:rFonts w:ascii="Times New Roman" w:hAnsi="Times New Roman"/>
          <w:sz w:val="28"/>
          <w:szCs w:val="28"/>
          <w:lang w:val="kk-KZ"/>
        </w:rPr>
        <w:t>Р</w:t>
      </w:r>
      <w:r w:rsidR="00AE1AB4" w:rsidRPr="00783C31">
        <w:rPr>
          <w:rFonts w:ascii="Times New Roman" w:hAnsi="Times New Roman"/>
          <w:sz w:val="28"/>
          <w:szCs w:val="28"/>
          <w:lang w:val="kk-KZ"/>
        </w:rPr>
        <w:t xml:space="preserve">еспубликасы Парламентінің Жаршысы, </w:t>
      </w:r>
      <w:r w:rsidR="009F08E5" w:rsidRPr="00783C31">
        <w:rPr>
          <w:rFonts w:ascii="Times New Roman" w:hAnsi="Times New Roman"/>
          <w:color w:val="000000"/>
          <w:spacing w:val="2"/>
          <w:sz w:val="28"/>
          <w:szCs w:val="28"/>
          <w:shd w:val="clear" w:color="auto" w:fill="FFFFFF"/>
          <w:lang w:val="kk-KZ"/>
        </w:rPr>
        <w:t xml:space="preserve">2014 </w:t>
      </w:r>
      <w:r w:rsidR="00931769" w:rsidRPr="00783C31">
        <w:rPr>
          <w:rFonts w:ascii="Times New Roman" w:hAnsi="Times New Roman"/>
          <w:color w:val="000000"/>
          <w:spacing w:val="2"/>
          <w:sz w:val="28"/>
          <w:szCs w:val="28"/>
          <w:shd w:val="clear" w:color="auto" w:fill="FFFFFF"/>
          <w:lang w:val="kk-KZ"/>
        </w:rPr>
        <w:t>ж</w:t>
      </w:r>
      <w:r w:rsidR="009F08E5" w:rsidRPr="00783C31">
        <w:rPr>
          <w:rFonts w:ascii="Times New Roman" w:hAnsi="Times New Roman"/>
          <w:color w:val="000000"/>
          <w:spacing w:val="2"/>
          <w:sz w:val="28"/>
          <w:szCs w:val="28"/>
          <w:shd w:val="clear" w:color="auto" w:fill="FFFFFF"/>
          <w:lang w:val="kk-KZ"/>
        </w:rPr>
        <w:t>., № 18-I, 18-II, 92</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21,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122</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23, 143</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24, 145, 146</w:t>
      </w:r>
      <w:r w:rsidR="00931769"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xml:space="preserve">; 2015 </w:t>
      </w:r>
      <w:r w:rsidR="00931769" w:rsidRPr="00783C31">
        <w:rPr>
          <w:rFonts w:ascii="Times New Roman" w:hAnsi="Times New Roman"/>
          <w:color w:val="000000"/>
          <w:spacing w:val="2"/>
          <w:sz w:val="28"/>
          <w:szCs w:val="28"/>
          <w:shd w:val="clear" w:color="auto" w:fill="FFFFFF"/>
          <w:lang w:val="kk-KZ"/>
        </w:rPr>
        <w:t>ж</w:t>
      </w:r>
      <w:r w:rsidR="009F08E5" w:rsidRPr="00783C31">
        <w:rPr>
          <w:rFonts w:ascii="Times New Roman" w:hAnsi="Times New Roman"/>
          <w:color w:val="000000"/>
          <w:spacing w:val="2"/>
          <w:sz w:val="28"/>
          <w:szCs w:val="28"/>
          <w:shd w:val="clear" w:color="auto" w:fill="FFFFFF"/>
          <w:lang w:val="kk-KZ"/>
        </w:rPr>
        <w:t xml:space="preserve">., № 1,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2</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 6</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7, 33</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8, 44, 45</w:t>
      </w:r>
      <w:r w:rsidR="00931769"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xml:space="preserve">; № 9,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46</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10, 50</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11, 52</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14, 71</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15,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78</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16, 79</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19-I, 101</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19-II, 102, 103,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105</w:t>
      </w:r>
      <w:r w:rsidR="00931769"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20-IV, 113</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20-VII, 115</w:t>
      </w:r>
      <w:r w:rsidR="00931769"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21-I, 124,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125</w:t>
      </w:r>
      <w:r w:rsidR="00931769"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21-II, 130</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21-III, 137</w:t>
      </w:r>
      <w:r w:rsidR="00397DBD" w:rsidRPr="00783C31">
        <w:rPr>
          <w:rFonts w:ascii="Times New Roman" w:hAnsi="Times New Roman"/>
          <w:color w:val="000000"/>
          <w:spacing w:val="2"/>
          <w:sz w:val="28"/>
          <w:szCs w:val="28"/>
          <w:shd w:val="clear" w:color="auto" w:fill="FFFFFF"/>
          <w:lang w:val="kk-KZ"/>
        </w:rPr>
        <w:t xml:space="preserve">-құжат; № 22-I, </w:t>
      </w:r>
      <w:r w:rsidR="009F08E5" w:rsidRPr="00783C31">
        <w:rPr>
          <w:rFonts w:ascii="Times New Roman" w:hAnsi="Times New Roman"/>
          <w:color w:val="000000"/>
          <w:spacing w:val="2"/>
          <w:sz w:val="28"/>
          <w:szCs w:val="28"/>
          <w:shd w:val="clear" w:color="auto" w:fill="FFFFFF"/>
          <w:lang w:val="kk-KZ"/>
        </w:rPr>
        <w:t>140, 141, 143</w:t>
      </w:r>
      <w:r w:rsidR="00397DBD"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22-II, 144, 145, 148</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22-III, 149</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22-V, 152, 156, 158</w:t>
      </w:r>
      <w:r w:rsidR="00397DBD"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22-VI, 159</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22-VII, 161</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23-I, 166, 169</w:t>
      </w:r>
      <w:r w:rsidR="00397DBD"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23-II, 172</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2016 </w:t>
      </w:r>
      <w:r w:rsidR="00397DBD" w:rsidRPr="00783C31">
        <w:rPr>
          <w:rFonts w:ascii="Times New Roman" w:hAnsi="Times New Roman"/>
          <w:color w:val="000000"/>
          <w:spacing w:val="2"/>
          <w:sz w:val="28"/>
          <w:szCs w:val="28"/>
          <w:shd w:val="clear" w:color="auto" w:fill="FFFFFF"/>
          <w:lang w:val="kk-KZ"/>
        </w:rPr>
        <w:t>ж</w:t>
      </w:r>
      <w:r w:rsidR="009F08E5" w:rsidRPr="00783C31">
        <w:rPr>
          <w:rFonts w:ascii="Times New Roman" w:hAnsi="Times New Roman"/>
          <w:color w:val="000000"/>
          <w:spacing w:val="2"/>
          <w:sz w:val="28"/>
          <w:szCs w:val="28"/>
          <w:shd w:val="clear" w:color="auto" w:fill="FFFFFF"/>
          <w:lang w:val="kk-KZ"/>
        </w:rPr>
        <w:t>., № 1, 4</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2,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9</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6, 45</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7-I, 49, 50</w:t>
      </w:r>
      <w:r w:rsidR="00397DBD"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7-II, 53, 57</w:t>
      </w:r>
      <w:r w:rsidR="00397DBD"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8-I, 62, 65</w:t>
      </w:r>
      <w:r w:rsidR="00397DBD"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8-II, 66, 67, 68, 70, 72</w:t>
      </w:r>
      <w:r w:rsidR="00397DBD"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xml:space="preserve">; № 12,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87</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22, 116</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23, 118</w:t>
      </w:r>
      <w:r w:rsidR="00397DBD"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24, 124, 126,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131</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xml:space="preserve">; 2017 </w:t>
      </w:r>
      <w:r w:rsidR="004335BC" w:rsidRPr="00783C31">
        <w:rPr>
          <w:rFonts w:ascii="Times New Roman" w:hAnsi="Times New Roman"/>
          <w:color w:val="000000"/>
          <w:spacing w:val="2"/>
          <w:sz w:val="28"/>
          <w:szCs w:val="28"/>
          <w:shd w:val="clear" w:color="auto" w:fill="FFFFFF"/>
          <w:lang w:val="kk-KZ"/>
        </w:rPr>
        <w:t>ж</w:t>
      </w:r>
      <w:r w:rsidR="009F08E5" w:rsidRPr="00783C31">
        <w:rPr>
          <w:rFonts w:ascii="Times New Roman" w:hAnsi="Times New Roman"/>
          <w:color w:val="000000"/>
          <w:spacing w:val="2"/>
          <w:sz w:val="28"/>
          <w:szCs w:val="28"/>
          <w:shd w:val="clear" w:color="auto" w:fill="FFFFFF"/>
          <w:lang w:val="kk-KZ"/>
        </w:rPr>
        <w:t>., № 1-2, 3</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9, 17, 18, 21, 22</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xml:space="preserve">;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 12, 34</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14, 49, 50, 54</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15, 55</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16,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56</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22-III, 109</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23-III, 111</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23-V, </w:t>
      </w:r>
      <w:r w:rsidR="004335BC" w:rsidRPr="00783C31">
        <w:rPr>
          <w:rFonts w:ascii="Times New Roman" w:hAnsi="Times New Roman"/>
          <w:color w:val="000000"/>
          <w:spacing w:val="2"/>
          <w:sz w:val="28"/>
          <w:szCs w:val="28"/>
          <w:shd w:val="clear" w:color="auto" w:fill="FFFFFF"/>
          <w:lang w:val="kk-KZ"/>
        </w:rPr>
        <w:t>1</w:t>
      </w:r>
      <w:r w:rsidR="009F08E5" w:rsidRPr="00783C31">
        <w:rPr>
          <w:rFonts w:ascii="Times New Roman" w:hAnsi="Times New Roman"/>
          <w:color w:val="000000"/>
          <w:spacing w:val="2"/>
          <w:sz w:val="28"/>
          <w:szCs w:val="28"/>
          <w:shd w:val="clear" w:color="auto" w:fill="FFFFFF"/>
          <w:lang w:val="kk-KZ"/>
        </w:rPr>
        <w:t>13</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24, 114, 115</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xml:space="preserve">; 2018 </w:t>
      </w:r>
      <w:r w:rsidR="004335BC" w:rsidRPr="00783C31">
        <w:rPr>
          <w:rFonts w:ascii="Times New Roman" w:hAnsi="Times New Roman"/>
          <w:color w:val="000000"/>
          <w:spacing w:val="2"/>
          <w:sz w:val="28"/>
          <w:szCs w:val="28"/>
          <w:shd w:val="clear" w:color="auto" w:fill="FFFFFF"/>
          <w:lang w:val="kk-KZ"/>
        </w:rPr>
        <w:t>ж</w:t>
      </w:r>
      <w:r w:rsidR="009F08E5" w:rsidRPr="00783C31">
        <w:rPr>
          <w:rFonts w:ascii="Times New Roman" w:hAnsi="Times New Roman"/>
          <w:color w:val="000000"/>
          <w:spacing w:val="2"/>
          <w:sz w:val="28"/>
          <w:szCs w:val="28"/>
          <w:shd w:val="clear" w:color="auto" w:fill="FFFFFF"/>
          <w:lang w:val="kk-KZ"/>
        </w:rPr>
        <w:t>., № 1, 4</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7-8, 22</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9,</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27</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10, 32</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11, 36, 37</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12, 39</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13, 41</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14, 44</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15, 46, 49, 50</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16, 53</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 19, 62</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22, 82</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23, 91</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24, 93, 94</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xml:space="preserve">; 2019 </w:t>
      </w:r>
      <w:r w:rsidR="004335BC" w:rsidRPr="00783C31">
        <w:rPr>
          <w:rFonts w:ascii="Times New Roman" w:hAnsi="Times New Roman"/>
          <w:color w:val="000000"/>
          <w:spacing w:val="2"/>
          <w:sz w:val="28"/>
          <w:szCs w:val="28"/>
          <w:shd w:val="clear" w:color="auto" w:fill="FFFFFF"/>
          <w:lang w:val="kk-KZ"/>
        </w:rPr>
        <w:t>ж</w:t>
      </w:r>
      <w:r w:rsidR="009F08E5" w:rsidRPr="00783C31">
        <w:rPr>
          <w:rFonts w:ascii="Times New Roman" w:hAnsi="Times New Roman"/>
          <w:color w:val="000000"/>
          <w:spacing w:val="2"/>
          <w:sz w:val="28"/>
          <w:szCs w:val="28"/>
          <w:shd w:val="clear" w:color="auto" w:fill="FFFFFF"/>
          <w:lang w:val="kk-KZ"/>
        </w:rPr>
        <w:t>., № 1, 2, 4</w:t>
      </w:r>
      <w:r w:rsidR="004335BC" w:rsidRPr="00783C31">
        <w:rPr>
          <w:rFonts w:ascii="Times New Roman" w:hAnsi="Times New Roman"/>
          <w:color w:val="000000"/>
          <w:spacing w:val="2"/>
          <w:sz w:val="28"/>
          <w:szCs w:val="28"/>
          <w:shd w:val="clear" w:color="auto" w:fill="FFFFFF"/>
          <w:lang w:val="kk-KZ"/>
        </w:rPr>
        <w:t>-құжаттар</w:t>
      </w:r>
      <w:r w:rsidR="009F08E5" w:rsidRPr="00783C31">
        <w:rPr>
          <w:rFonts w:ascii="Times New Roman" w:hAnsi="Times New Roman"/>
          <w:color w:val="000000"/>
          <w:spacing w:val="2"/>
          <w:sz w:val="28"/>
          <w:szCs w:val="28"/>
          <w:shd w:val="clear" w:color="auto" w:fill="FFFFFF"/>
          <w:lang w:val="kk-KZ"/>
        </w:rPr>
        <w:t>; № 2, 6</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5-6, 27</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xml:space="preserve">; № 7, 36, </w:t>
      </w:r>
      <w:r w:rsidR="00FB6E9C" w:rsidRPr="00783C31">
        <w:rPr>
          <w:rFonts w:ascii="Times New Roman" w:hAnsi="Times New Roman"/>
          <w:color w:val="000000"/>
          <w:spacing w:val="2"/>
          <w:sz w:val="28"/>
          <w:szCs w:val="28"/>
          <w:shd w:val="clear" w:color="auto" w:fill="FFFFFF"/>
          <w:lang w:val="kk-KZ"/>
        </w:rPr>
        <w:br/>
      </w:r>
      <w:r w:rsidR="009F08E5" w:rsidRPr="00783C31">
        <w:rPr>
          <w:rFonts w:ascii="Times New Roman" w:hAnsi="Times New Roman"/>
          <w:color w:val="000000"/>
          <w:spacing w:val="2"/>
          <w:sz w:val="28"/>
          <w:szCs w:val="28"/>
          <w:shd w:val="clear" w:color="auto" w:fill="FFFFFF"/>
          <w:lang w:val="kk-KZ"/>
        </w:rPr>
        <w:t>37</w:t>
      </w:r>
      <w:r w:rsidR="004335BC" w:rsidRPr="00783C31">
        <w:rPr>
          <w:rFonts w:ascii="Times New Roman" w:hAnsi="Times New Roman"/>
          <w:color w:val="000000"/>
          <w:spacing w:val="2"/>
          <w:sz w:val="28"/>
          <w:szCs w:val="28"/>
          <w:shd w:val="clear" w:color="auto" w:fill="FFFFFF"/>
          <w:lang w:val="kk-KZ"/>
        </w:rPr>
        <w:t xml:space="preserve">-құжаттар; № 8, </w:t>
      </w:r>
      <w:r w:rsidR="009F08E5" w:rsidRPr="00783C31">
        <w:rPr>
          <w:rFonts w:ascii="Times New Roman" w:hAnsi="Times New Roman"/>
          <w:color w:val="000000"/>
          <w:spacing w:val="2"/>
          <w:sz w:val="28"/>
          <w:szCs w:val="28"/>
          <w:shd w:val="clear" w:color="auto" w:fill="FFFFFF"/>
          <w:lang w:val="kk-KZ"/>
        </w:rPr>
        <w:t>45</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Times New Roman" w:hAnsi="Times New Roman"/>
          <w:color w:val="000000"/>
          <w:spacing w:val="2"/>
          <w:sz w:val="28"/>
          <w:szCs w:val="28"/>
          <w:shd w:val="clear" w:color="auto" w:fill="FFFFFF"/>
          <w:lang w:val="kk-KZ"/>
        </w:rPr>
        <w:t>; № 15-16, 67</w:t>
      </w:r>
      <w:r w:rsidR="004335BC" w:rsidRPr="00783C31">
        <w:rPr>
          <w:rFonts w:ascii="Times New Roman" w:hAnsi="Times New Roman"/>
          <w:color w:val="000000"/>
          <w:spacing w:val="2"/>
          <w:sz w:val="28"/>
          <w:szCs w:val="28"/>
          <w:shd w:val="clear" w:color="auto" w:fill="FFFFFF"/>
          <w:lang w:val="kk-KZ"/>
        </w:rPr>
        <w:t>-құжат):</w:t>
      </w:r>
      <w:r w:rsidR="009F08E5" w:rsidRPr="00783C31">
        <w:rPr>
          <w:rFonts w:ascii="Courier New" w:hAnsi="Courier New" w:cs="Courier New"/>
          <w:color w:val="000000"/>
          <w:spacing w:val="2"/>
          <w:sz w:val="20"/>
          <w:szCs w:val="20"/>
          <w:shd w:val="clear" w:color="auto" w:fill="FFFFFF"/>
          <w:lang w:val="kk-KZ"/>
        </w:rPr>
        <w:t> </w:t>
      </w:r>
    </w:p>
    <w:p w:rsidR="00A56905" w:rsidRDefault="00394243" w:rsidP="00394243">
      <w:pPr>
        <w:spacing w:after="0" w:line="240" w:lineRule="auto"/>
        <w:ind w:firstLine="709"/>
        <w:jc w:val="both"/>
        <w:rPr>
          <w:rFonts w:ascii="Times New Roman" w:hAnsi="Times New Roman"/>
          <w:sz w:val="28"/>
          <w:szCs w:val="28"/>
          <w:lang w:val="kk-KZ"/>
        </w:rPr>
      </w:pPr>
      <w:r w:rsidRPr="00394243">
        <w:rPr>
          <w:rFonts w:ascii="Times New Roman" w:hAnsi="Times New Roman"/>
          <w:sz w:val="28"/>
          <w:szCs w:val="28"/>
          <w:lang w:val="kk-KZ"/>
        </w:rPr>
        <w:t>1) мазмұнында</w:t>
      </w:r>
      <w:r w:rsidR="00A56905">
        <w:rPr>
          <w:rFonts w:ascii="Times New Roman" w:hAnsi="Times New Roman"/>
          <w:sz w:val="28"/>
          <w:szCs w:val="28"/>
          <w:lang w:val="kk-KZ"/>
        </w:rPr>
        <w:t>:</w:t>
      </w:r>
    </w:p>
    <w:p w:rsidR="00A56905" w:rsidRDefault="00A56905" w:rsidP="00394243">
      <w:pPr>
        <w:spacing w:after="0" w:line="240" w:lineRule="auto"/>
        <w:ind w:firstLine="709"/>
        <w:jc w:val="both"/>
        <w:rPr>
          <w:rFonts w:ascii="Times New Roman" w:hAnsi="Times New Roman"/>
          <w:sz w:val="28"/>
          <w:szCs w:val="28"/>
          <w:lang w:val="kk-KZ"/>
        </w:rPr>
      </w:pPr>
      <w:r w:rsidRPr="00A75454">
        <w:rPr>
          <w:rFonts w:ascii="Times New Roman" w:hAnsi="Times New Roman"/>
          <w:sz w:val="28"/>
          <w:szCs w:val="28"/>
          <w:lang w:val="kk-KZ"/>
        </w:rPr>
        <w:t>460-баптың тақырыбы алып тасталсын;</w:t>
      </w:r>
    </w:p>
    <w:p w:rsidR="00394243" w:rsidRPr="00394243" w:rsidRDefault="00394243" w:rsidP="00394243">
      <w:pPr>
        <w:spacing w:after="0" w:line="240" w:lineRule="auto"/>
        <w:ind w:firstLine="709"/>
        <w:jc w:val="both"/>
        <w:rPr>
          <w:rFonts w:ascii="Times New Roman" w:hAnsi="Times New Roman"/>
          <w:sz w:val="28"/>
          <w:szCs w:val="28"/>
          <w:lang w:val="kk-KZ"/>
        </w:rPr>
      </w:pPr>
      <w:r w:rsidRPr="00394243">
        <w:rPr>
          <w:rFonts w:ascii="Times New Roman" w:hAnsi="Times New Roman"/>
          <w:sz w:val="28"/>
          <w:szCs w:val="28"/>
          <w:lang w:val="kk-KZ"/>
        </w:rPr>
        <w:lastRenderedPageBreak/>
        <w:t>695-баптың тақырыбы мынадай редакцияда жазылсын:</w:t>
      </w:r>
    </w:p>
    <w:p w:rsidR="00394243" w:rsidRPr="007D0A91" w:rsidRDefault="00394243" w:rsidP="00394243">
      <w:pPr>
        <w:spacing w:after="0" w:line="240" w:lineRule="auto"/>
        <w:ind w:firstLine="709"/>
        <w:jc w:val="both"/>
        <w:rPr>
          <w:rFonts w:ascii="Times New Roman" w:hAnsi="Times New Roman"/>
          <w:sz w:val="28"/>
          <w:szCs w:val="28"/>
          <w:lang w:val="kk-KZ"/>
        </w:rPr>
      </w:pPr>
      <w:r w:rsidRPr="007D0A91">
        <w:rPr>
          <w:rFonts w:ascii="Times New Roman" w:hAnsi="Times New Roman"/>
          <w:bCs/>
          <w:sz w:val="28"/>
          <w:szCs w:val="28"/>
          <w:lang w:val="kk-KZ"/>
        </w:rPr>
        <w:t>«695-бап. Заңды тұлғаларды, азаматтық хал актiлерін мемлекеттiк тiркеу саласындағы уәкiлеттi орган»;</w:t>
      </w:r>
    </w:p>
    <w:p w:rsidR="00AE1AB4" w:rsidRPr="007D0A91" w:rsidRDefault="00394243" w:rsidP="00620F0E">
      <w:pPr>
        <w:spacing w:after="0" w:line="240" w:lineRule="auto"/>
        <w:ind w:firstLine="709"/>
        <w:jc w:val="both"/>
        <w:rPr>
          <w:rFonts w:ascii="Times New Roman" w:hAnsi="Times New Roman"/>
          <w:sz w:val="28"/>
          <w:szCs w:val="28"/>
          <w:lang w:val="kk-KZ"/>
        </w:rPr>
      </w:pPr>
      <w:r w:rsidRPr="007D0A91">
        <w:rPr>
          <w:rFonts w:ascii="Times New Roman" w:hAnsi="Times New Roman"/>
          <w:sz w:val="28"/>
          <w:szCs w:val="28"/>
          <w:lang w:val="kk-KZ"/>
        </w:rPr>
        <w:t>2</w:t>
      </w:r>
      <w:r w:rsidR="009F08E5" w:rsidRPr="007D0A91">
        <w:rPr>
          <w:rFonts w:ascii="Times New Roman" w:hAnsi="Times New Roman"/>
          <w:sz w:val="28"/>
          <w:szCs w:val="28"/>
          <w:lang w:val="kk-KZ"/>
        </w:rPr>
        <w:t>) 460-бап алып тасталсын;</w:t>
      </w:r>
    </w:p>
    <w:p w:rsidR="00394243" w:rsidRPr="007D0A91" w:rsidRDefault="007D0A91" w:rsidP="0039424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009F08E5" w:rsidRPr="007D0A91">
        <w:rPr>
          <w:rFonts w:ascii="Times New Roman" w:hAnsi="Times New Roman"/>
          <w:sz w:val="28"/>
          <w:szCs w:val="28"/>
          <w:lang w:val="kk-KZ"/>
        </w:rPr>
        <w:t>) 695-бапт</w:t>
      </w:r>
      <w:r w:rsidR="00D07D38">
        <w:rPr>
          <w:rFonts w:ascii="Times New Roman" w:hAnsi="Times New Roman"/>
          <w:sz w:val="28"/>
          <w:szCs w:val="28"/>
          <w:lang w:val="kk-KZ"/>
        </w:rPr>
        <w:t xml:space="preserve">ың </w:t>
      </w:r>
      <w:r w:rsidR="00394243" w:rsidRPr="007D0A91">
        <w:rPr>
          <w:rFonts w:ascii="Times New Roman" w:hAnsi="Times New Roman"/>
          <w:sz w:val="28"/>
          <w:szCs w:val="28"/>
          <w:lang w:val="kk-KZ"/>
        </w:rPr>
        <w:t>тақырыбы</w:t>
      </w:r>
      <w:r w:rsidR="00B6342F">
        <w:rPr>
          <w:rFonts w:ascii="Times New Roman" w:hAnsi="Times New Roman"/>
          <w:sz w:val="28"/>
          <w:szCs w:val="28"/>
          <w:lang w:val="kk-KZ"/>
        </w:rPr>
        <w:t>,</w:t>
      </w:r>
      <w:r w:rsidR="00D07D38">
        <w:rPr>
          <w:rFonts w:ascii="Times New Roman" w:hAnsi="Times New Roman"/>
          <w:sz w:val="28"/>
          <w:szCs w:val="28"/>
          <w:lang w:val="kk-KZ"/>
        </w:rPr>
        <w:t xml:space="preserve"> </w:t>
      </w:r>
      <w:r w:rsidR="00D07D38" w:rsidRPr="00A75454">
        <w:rPr>
          <w:rFonts w:ascii="Times New Roman" w:hAnsi="Times New Roman"/>
          <w:sz w:val="28"/>
          <w:szCs w:val="28"/>
          <w:lang w:val="kk-KZ"/>
        </w:rPr>
        <w:t xml:space="preserve">бірінші </w:t>
      </w:r>
      <w:r w:rsidR="00B6342F" w:rsidRPr="00A75454">
        <w:rPr>
          <w:rFonts w:ascii="Times New Roman" w:hAnsi="Times New Roman"/>
          <w:sz w:val="28"/>
          <w:szCs w:val="28"/>
          <w:lang w:val="kk-KZ"/>
        </w:rPr>
        <w:t xml:space="preserve">және екінші </w:t>
      </w:r>
      <w:r w:rsidR="00D07D38" w:rsidRPr="00A75454">
        <w:rPr>
          <w:rFonts w:ascii="Times New Roman" w:hAnsi="Times New Roman"/>
          <w:sz w:val="28"/>
          <w:szCs w:val="28"/>
          <w:lang w:val="kk-KZ"/>
        </w:rPr>
        <w:t>бөлі</w:t>
      </w:r>
      <w:r w:rsidR="00B6342F" w:rsidRPr="00A75454">
        <w:rPr>
          <w:rFonts w:ascii="Times New Roman" w:hAnsi="Times New Roman"/>
          <w:sz w:val="28"/>
          <w:szCs w:val="28"/>
          <w:lang w:val="kk-KZ"/>
        </w:rPr>
        <w:t>ктері</w:t>
      </w:r>
      <w:r w:rsidR="00394243" w:rsidRPr="007D0A91">
        <w:rPr>
          <w:rFonts w:ascii="Times New Roman" w:hAnsi="Times New Roman"/>
          <w:sz w:val="28"/>
          <w:szCs w:val="28"/>
          <w:lang w:val="kk-KZ"/>
        </w:rPr>
        <w:t xml:space="preserve"> мынадай редакцияда жазылсын:</w:t>
      </w:r>
    </w:p>
    <w:p w:rsidR="006C39F9" w:rsidRDefault="00394243" w:rsidP="006C39F9">
      <w:pPr>
        <w:spacing w:after="0" w:line="240" w:lineRule="auto"/>
        <w:ind w:firstLine="709"/>
        <w:jc w:val="both"/>
        <w:rPr>
          <w:rFonts w:ascii="Times New Roman" w:hAnsi="Times New Roman"/>
          <w:bCs/>
          <w:sz w:val="28"/>
          <w:szCs w:val="28"/>
          <w:lang w:val="kk-KZ"/>
        </w:rPr>
      </w:pPr>
      <w:r w:rsidRPr="007D0A91">
        <w:rPr>
          <w:rFonts w:ascii="Times New Roman" w:hAnsi="Times New Roman"/>
          <w:bCs/>
          <w:sz w:val="28"/>
          <w:szCs w:val="28"/>
          <w:lang w:val="kk-KZ"/>
        </w:rPr>
        <w:t>«695-бап. Заңды тұлғаларды, азаматтық хал актiлерін мемлекеттiк тiрк</w:t>
      </w:r>
      <w:r w:rsidR="00D07D38">
        <w:rPr>
          <w:rFonts w:ascii="Times New Roman" w:hAnsi="Times New Roman"/>
          <w:bCs/>
          <w:sz w:val="28"/>
          <w:szCs w:val="28"/>
          <w:lang w:val="kk-KZ"/>
        </w:rPr>
        <w:t>еу саласындағы уәкiлеттi орган</w:t>
      </w:r>
    </w:p>
    <w:p w:rsidR="006C39F9" w:rsidRDefault="009F08E5" w:rsidP="006C39F9">
      <w:pPr>
        <w:spacing w:after="0" w:line="240" w:lineRule="auto"/>
        <w:ind w:firstLine="709"/>
        <w:jc w:val="both"/>
        <w:rPr>
          <w:rFonts w:ascii="Times New Roman" w:hAnsi="Times New Roman"/>
          <w:sz w:val="28"/>
          <w:szCs w:val="28"/>
          <w:lang w:val="kk-KZ"/>
        </w:rPr>
      </w:pPr>
      <w:r w:rsidRPr="006C39F9">
        <w:rPr>
          <w:rFonts w:ascii="Times New Roman" w:hAnsi="Times New Roman"/>
          <w:sz w:val="28"/>
          <w:szCs w:val="28"/>
          <w:lang w:val="kk-KZ"/>
        </w:rPr>
        <w:t xml:space="preserve">1. Заңды тұлғаларды, азаматтық хал актiлерiн мемлекеттiк тiркеу саласындағы уәкiлеттi орган осы Кодекстiң </w:t>
      </w:r>
      <w:r w:rsidRPr="00A75454">
        <w:rPr>
          <w:rFonts w:ascii="Times New Roman" w:hAnsi="Times New Roman"/>
          <w:sz w:val="28"/>
          <w:szCs w:val="28"/>
          <w:lang w:val="kk-KZ"/>
        </w:rPr>
        <w:t>464 және 466-баптарында</w:t>
      </w:r>
      <w:r w:rsidRPr="006C39F9">
        <w:rPr>
          <w:rFonts w:ascii="Times New Roman" w:hAnsi="Times New Roman"/>
          <w:sz w:val="28"/>
          <w:szCs w:val="28"/>
          <w:lang w:val="kk-KZ"/>
        </w:rPr>
        <w:t xml:space="preserve"> көзделген әкiмшiлiк құқық бұзушылық туралы iстердi қарайды.</w:t>
      </w:r>
    </w:p>
    <w:p w:rsidR="00837DB8" w:rsidRPr="006C39F9" w:rsidRDefault="006C39F9" w:rsidP="006C39F9">
      <w:pPr>
        <w:spacing w:after="0" w:line="240" w:lineRule="auto"/>
        <w:ind w:firstLine="709"/>
        <w:jc w:val="both"/>
        <w:rPr>
          <w:rFonts w:ascii="Times New Roman" w:hAnsi="Times New Roman"/>
          <w:sz w:val="28"/>
          <w:szCs w:val="28"/>
          <w:lang w:val="kk-KZ"/>
        </w:rPr>
      </w:pPr>
      <w:r w:rsidRPr="006C39F9">
        <w:rPr>
          <w:rFonts w:ascii="Times New Roman" w:hAnsi="Times New Roman"/>
          <w:sz w:val="28"/>
          <w:szCs w:val="28"/>
          <w:lang w:val="kk-KZ"/>
        </w:rPr>
        <w:t>2. Әкiмшiлiк құқық бұзушылық туралы iстердi қарауға және әкiмшiлiк жазалар қолдануға, заңды тұлғаларды, азаматтық хал актiлерiн мемлекеттiк тiркеу саласындағы уәкiлеттi органның, оның аумақтық бөлімшелерінің басшылары мен олардың орынбасарлары құқылы.</w:t>
      </w:r>
      <w:r w:rsidR="009F08E5" w:rsidRPr="006C39F9">
        <w:rPr>
          <w:rFonts w:ascii="Times New Roman" w:hAnsi="Times New Roman"/>
          <w:sz w:val="28"/>
          <w:szCs w:val="28"/>
          <w:lang w:val="kk-KZ"/>
        </w:rPr>
        <w:t>».</w:t>
      </w:r>
    </w:p>
    <w:p w:rsidR="004335BC" w:rsidRPr="00783C31" w:rsidRDefault="004335BC" w:rsidP="00620F0E">
      <w:pPr>
        <w:spacing w:after="0" w:line="240" w:lineRule="auto"/>
        <w:ind w:firstLine="709"/>
        <w:jc w:val="both"/>
        <w:rPr>
          <w:rFonts w:ascii="Times New Roman" w:hAnsi="Times New Roman"/>
          <w:b/>
          <w:sz w:val="28"/>
          <w:szCs w:val="28"/>
          <w:lang w:val="kk-KZ"/>
        </w:rPr>
      </w:pPr>
    </w:p>
    <w:p w:rsidR="00D07D38" w:rsidRPr="00783C31" w:rsidRDefault="00837DB8" w:rsidP="00D07D38">
      <w:pPr>
        <w:pStyle w:val="af8"/>
        <w:ind w:firstLine="708"/>
        <w:jc w:val="both"/>
        <w:rPr>
          <w:rFonts w:ascii="Times New Roman" w:hAnsi="Times New Roman"/>
          <w:color w:val="000000"/>
          <w:spacing w:val="2"/>
          <w:sz w:val="28"/>
          <w:szCs w:val="28"/>
          <w:shd w:val="clear" w:color="auto" w:fill="FFFFFF"/>
          <w:lang w:val="kk-KZ"/>
        </w:rPr>
      </w:pPr>
      <w:r w:rsidRPr="00783C31">
        <w:rPr>
          <w:rFonts w:ascii="Times New Roman" w:hAnsi="Times New Roman"/>
          <w:sz w:val="28"/>
          <w:szCs w:val="28"/>
          <w:lang w:val="kk-KZ"/>
        </w:rPr>
        <w:t xml:space="preserve">2. </w:t>
      </w:r>
      <w:r w:rsidR="00D07D38" w:rsidRPr="00783C31">
        <w:rPr>
          <w:rFonts w:ascii="Times New Roman" w:hAnsi="Times New Roman"/>
          <w:sz w:val="28"/>
          <w:szCs w:val="28"/>
          <w:lang w:val="kk-KZ"/>
        </w:rPr>
        <w:t>«Заңды тұлғаларды мемлекеттік тіркеу және филиалдар мен өкілдіктерді есептік тіркеу туралы» 1995 жылғы 17 сәуірдегі Қазақстан Республикасының </w:t>
      </w:r>
      <w:hyperlink r:id="rId8" w:anchor="z0" w:history="1">
        <w:r w:rsidR="00D07D38" w:rsidRPr="00783C31">
          <w:rPr>
            <w:rStyle w:val="ac"/>
            <w:rFonts w:ascii="Times New Roman" w:hAnsi="Times New Roman"/>
            <w:color w:val="auto"/>
            <w:sz w:val="28"/>
            <w:szCs w:val="28"/>
            <w:u w:val="none"/>
            <w:lang w:val="kk-KZ"/>
          </w:rPr>
          <w:t>Заңына</w:t>
        </w:r>
      </w:hyperlink>
      <w:r w:rsidR="00D07D38" w:rsidRPr="00783C31">
        <w:rPr>
          <w:rFonts w:ascii="Times New Roman" w:hAnsi="Times New Roman"/>
          <w:sz w:val="28"/>
          <w:szCs w:val="28"/>
          <w:lang w:val="kk-KZ"/>
        </w:rPr>
        <w:t xml:space="preserve"> (Қазақстан Республикасы Жоғарғы Кеңесінің Жаршысы, 1995 ж., № 3-4, 35-құжат; № 15-16, 109-құжат; № 20, 121-құжат; Қазақстан Республикасы Парламентінің Жаршысы, 1996 ж., № 1, </w:t>
      </w:r>
      <w:r w:rsidR="00D07D38" w:rsidRPr="00783C31">
        <w:rPr>
          <w:rFonts w:ascii="Times New Roman" w:hAnsi="Times New Roman"/>
          <w:sz w:val="28"/>
          <w:szCs w:val="28"/>
          <w:lang w:val="kk-KZ"/>
        </w:rPr>
        <w:br/>
        <w:t xml:space="preserve">180-құжат; № 14, 274-құжат; 1997 ж., № 12, 183-құжат; 1998 ж., № 5-6, </w:t>
      </w:r>
      <w:r w:rsidR="00D07D38" w:rsidRPr="00783C31">
        <w:rPr>
          <w:rFonts w:ascii="Times New Roman" w:hAnsi="Times New Roman"/>
          <w:sz w:val="28"/>
          <w:szCs w:val="28"/>
          <w:lang w:val="kk-KZ"/>
        </w:rPr>
        <w:br/>
        <w:t xml:space="preserve">50-құжат; № 17-18, 224-құжат; 1999 ж., № 20, 727-құжат; 2000 ж., № 3-4, 63, 64-құжаттар; № 22, 408-құжат; 2001 ж., № 1, 1-құжат; № 8, 52-құжат; </w:t>
      </w:r>
      <w:r w:rsidR="00D07D38" w:rsidRPr="00783C31">
        <w:rPr>
          <w:rFonts w:ascii="Times New Roman" w:hAnsi="Times New Roman"/>
          <w:sz w:val="28"/>
          <w:szCs w:val="28"/>
          <w:lang w:val="kk-KZ"/>
        </w:rPr>
        <w:br/>
        <w:t xml:space="preserve">№ 24, 338-құжат; 2002 ж., № 18, 157-құжат; 2003 ж., № 4, 25-құжат; № 15, 139-құжат; 2004 ж., № 5, 30-құжат; 2005 ж., № 13, 53-құжат; № 14, 55, </w:t>
      </w:r>
      <w:r w:rsidR="00D07D38" w:rsidRPr="00783C31">
        <w:rPr>
          <w:rFonts w:ascii="Times New Roman" w:hAnsi="Times New Roman"/>
          <w:sz w:val="28"/>
          <w:szCs w:val="28"/>
          <w:lang w:val="kk-KZ"/>
        </w:rPr>
        <w:br/>
        <w:t xml:space="preserve">58-құжаттар; № 23, 104-құжат; 2006 ж., № 10, 52-құжат; № 15, 95-құжат; </w:t>
      </w:r>
      <w:r w:rsidR="00D07D38" w:rsidRPr="00783C31">
        <w:rPr>
          <w:rFonts w:ascii="Times New Roman" w:hAnsi="Times New Roman"/>
          <w:sz w:val="28"/>
          <w:szCs w:val="28"/>
          <w:lang w:val="kk-KZ"/>
        </w:rPr>
        <w:br/>
        <w:t xml:space="preserve">№ 23, 141-құжат; 2007 ж., № 3, 20-құжат; 2008 ж., № 12, 52-құжат; № 23, 114-құжат; № 24, 126, 129-құжаттар; 2009 ж., № 24, 122,125-құжаттар; </w:t>
      </w:r>
      <w:r w:rsidR="00D07D38" w:rsidRPr="00783C31">
        <w:rPr>
          <w:rFonts w:ascii="Times New Roman" w:hAnsi="Times New Roman"/>
          <w:sz w:val="28"/>
          <w:szCs w:val="28"/>
          <w:lang w:val="kk-KZ"/>
        </w:rPr>
        <w:br/>
        <w:t xml:space="preserve">2010 ж., № 1-2, 2-құжат; № 5, 23-құжат; 2011 ж., № 11, 102-құжат; № 12, 111-құжат; № 17, 136-құжат; 2012 ж., № 2, 14-құжат; № 13, 91-құжат; </w:t>
      </w:r>
      <w:r w:rsidR="00D07D38" w:rsidRPr="00783C31">
        <w:rPr>
          <w:rFonts w:ascii="Times New Roman" w:hAnsi="Times New Roman"/>
          <w:sz w:val="28"/>
          <w:szCs w:val="28"/>
          <w:lang w:val="kk-KZ"/>
        </w:rPr>
        <w:br/>
      </w:r>
      <w:r w:rsidR="00D07D38" w:rsidRPr="00783C31">
        <w:rPr>
          <w:rFonts w:ascii="Times New Roman" w:hAnsi="Times New Roman"/>
          <w:color w:val="000000"/>
          <w:spacing w:val="2"/>
          <w:sz w:val="28"/>
          <w:szCs w:val="28"/>
          <w:shd w:val="clear" w:color="auto" w:fill="FFFFFF"/>
          <w:lang w:val="kk-KZ"/>
        </w:rPr>
        <w:t xml:space="preserve">№ 13, 91-құжат; № 21-22, 124-құжат; 2013 ж., № 10-11, 56-құжат; 2014 ж., № 1, 9-құжат; № 4-5, 24-құжат; № 12, 82-құжат; № 14, 84-құжат; № 19-І, 19-II, 96-құжат; № 21, 122-құжат; № 23, 143-құжат; 2015 ж., № 8, </w:t>
      </w:r>
      <w:r w:rsidR="00D07D38" w:rsidRPr="00783C31">
        <w:rPr>
          <w:rFonts w:ascii="Times New Roman" w:hAnsi="Times New Roman"/>
          <w:color w:val="000000"/>
          <w:spacing w:val="2"/>
          <w:sz w:val="28"/>
          <w:szCs w:val="28"/>
          <w:shd w:val="clear" w:color="auto" w:fill="FFFFFF"/>
          <w:lang w:val="kk-KZ"/>
        </w:rPr>
        <w:br/>
        <w:t xml:space="preserve">42-құжат; № 15, 78-құжат; № 16, 79-құжат; № 20-IV, 113-құжат; № 22-VI, 159-құжат; № 23-І, 169-құжат; 2016 ж., № 24, 124-құжат; 2017 ж., № 4, </w:t>
      </w:r>
      <w:r w:rsidR="00D07D38" w:rsidRPr="00783C31">
        <w:rPr>
          <w:rFonts w:ascii="Times New Roman" w:hAnsi="Times New Roman"/>
          <w:color w:val="000000"/>
          <w:spacing w:val="2"/>
          <w:sz w:val="28"/>
          <w:szCs w:val="28"/>
          <w:shd w:val="clear" w:color="auto" w:fill="FFFFFF"/>
          <w:lang w:val="kk-KZ"/>
        </w:rPr>
        <w:br/>
        <w:t xml:space="preserve">7-құжат; № 22-III, 109-құжат; 2018 ж., № 13, 41-құжат; 2019 ж., № 2, </w:t>
      </w:r>
      <w:r w:rsidR="00D07D38" w:rsidRPr="00783C31">
        <w:rPr>
          <w:rFonts w:ascii="Times New Roman" w:hAnsi="Times New Roman"/>
          <w:color w:val="000000"/>
          <w:spacing w:val="2"/>
          <w:sz w:val="28"/>
          <w:szCs w:val="28"/>
          <w:shd w:val="clear" w:color="auto" w:fill="FFFFFF"/>
          <w:lang w:val="kk-KZ"/>
        </w:rPr>
        <w:br/>
        <w:t>6-құжат; № 7, 37-құжат; № 15-16, 67-құжат):</w:t>
      </w:r>
    </w:p>
    <w:p w:rsidR="00D07D38" w:rsidRPr="00783C31" w:rsidRDefault="00D07D38" w:rsidP="00D07D38">
      <w:pPr>
        <w:pStyle w:val="af8"/>
        <w:ind w:firstLine="708"/>
        <w:jc w:val="both"/>
        <w:rPr>
          <w:rFonts w:ascii="Times New Roman" w:hAnsi="Times New Roman"/>
          <w:color w:val="000000"/>
          <w:spacing w:val="2"/>
          <w:sz w:val="28"/>
          <w:szCs w:val="28"/>
          <w:shd w:val="clear" w:color="auto" w:fill="FFFFFF"/>
          <w:lang w:val="kk-KZ"/>
        </w:rPr>
      </w:pPr>
      <w:r w:rsidRPr="00783C31">
        <w:rPr>
          <w:rFonts w:ascii="Times New Roman" w:hAnsi="Times New Roman"/>
          <w:color w:val="000000"/>
          <w:spacing w:val="2"/>
          <w:sz w:val="28"/>
          <w:szCs w:val="28"/>
          <w:shd w:val="clear" w:color="auto" w:fill="FFFFFF"/>
          <w:lang w:val="kk-KZ"/>
        </w:rPr>
        <w:t xml:space="preserve">1) 14-бап мынадай мазмұндағы </w:t>
      </w:r>
      <w:r w:rsidR="00497B1D">
        <w:rPr>
          <w:rFonts w:ascii="Times New Roman" w:hAnsi="Times New Roman"/>
          <w:color w:val="000000"/>
          <w:spacing w:val="2"/>
          <w:sz w:val="28"/>
          <w:szCs w:val="28"/>
          <w:shd w:val="clear" w:color="auto" w:fill="FFFFFF"/>
          <w:lang w:val="kk-KZ"/>
        </w:rPr>
        <w:t xml:space="preserve">үшінші </w:t>
      </w:r>
      <w:r>
        <w:rPr>
          <w:rFonts w:ascii="Times New Roman" w:hAnsi="Times New Roman"/>
          <w:color w:val="000000"/>
          <w:spacing w:val="2"/>
          <w:sz w:val="28"/>
          <w:szCs w:val="28"/>
          <w:shd w:val="clear" w:color="auto" w:fill="FFFFFF"/>
          <w:lang w:val="kk-KZ"/>
        </w:rPr>
        <w:t xml:space="preserve"> </w:t>
      </w:r>
      <w:r w:rsidR="00497B1D">
        <w:rPr>
          <w:rFonts w:ascii="Times New Roman" w:hAnsi="Times New Roman"/>
          <w:color w:val="000000"/>
          <w:spacing w:val="2"/>
          <w:sz w:val="28"/>
          <w:szCs w:val="28"/>
          <w:shd w:val="clear" w:color="auto" w:fill="FFFFFF"/>
          <w:lang w:val="kk-KZ"/>
        </w:rPr>
        <w:t xml:space="preserve">және </w:t>
      </w:r>
      <w:r>
        <w:rPr>
          <w:rFonts w:ascii="Times New Roman" w:hAnsi="Times New Roman"/>
          <w:color w:val="000000"/>
          <w:spacing w:val="2"/>
          <w:sz w:val="28"/>
          <w:szCs w:val="28"/>
          <w:shd w:val="clear" w:color="auto" w:fill="FFFFFF"/>
          <w:lang w:val="kk-KZ"/>
        </w:rPr>
        <w:t>төртінші  бөліктермен</w:t>
      </w:r>
      <w:r w:rsidRPr="00783C31">
        <w:rPr>
          <w:rFonts w:ascii="Times New Roman" w:hAnsi="Times New Roman"/>
          <w:color w:val="000000"/>
          <w:spacing w:val="2"/>
          <w:sz w:val="28"/>
          <w:szCs w:val="28"/>
          <w:shd w:val="clear" w:color="auto" w:fill="FFFFFF"/>
          <w:lang w:val="kk-KZ"/>
        </w:rPr>
        <w:t xml:space="preserve"> толықтырылсын:</w:t>
      </w:r>
    </w:p>
    <w:p w:rsidR="00D07D38" w:rsidRPr="00783C31" w:rsidRDefault="00D07D38" w:rsidP="00D07D38">
      <w:pPr>
        <w:pStyle w:val="af8"/>
        <w:ind w:firstLine="708"/>
        <w:jc w:val="both"/>
        <w:rPr>
          <w:rFonts w:ascii="Times New Roman" w:hAnsi="Times New Roman"/>
          <w:color w:val="000000"/>
          <w:spacing w:val="2"/>
          <w:sz w:val="28"/>
          <w:szCs w:val="28"/>
          <w:lang w:val="kk-KZ"/>
        </w:rPr>
      </w:pPr>
      <w:r w:rsidRPr="00783C31">
        <w:rPr>
          <w:rFonts w:ascii="Times New Roman" w:hAnsi="Times New Roman"/>
          <w:color w:val="000000"/>
          <w:spacing w:val="2"/>
          <w:sz w:val="28"/>
          <w:szCs w:val="28"/>
          <w:lang w:val="kk-KZ"/>
        </w:rPr>
        <w:t xml:space="preserve">«Шаруашылық серiктестiгіне қатысушылардың тiзiлiмiн </w:t>
      </w:r>
      <w:r w:rsidRPr="00A75454">
        <w:rPr>
          <w:rFonts w:ascii="Times New Roman" w:hAnsi="Times New Roman"/>
          <w:color w:val="000000"/>
          <w:spacing w:val="2"/>
          <w:sz w:val="28"/>
          <w:szCs w:val="28"/>
          <w:lang w:val="kk-KZ"/>
        </w:rPr>
        <w:t>жүргiзудi бағалы қағаздар</w:t>
      </w:r>
      <w:r w:rsidRPr="00783C31">
        <w:rPr>
          <w:rFonts w:ascii="Times New Roman" w:hAnsi="Times New Roman"/>
          <w:color w:val="000000"/>
          <w:spacing w:val="2"/>
          <w:sz w:val="28"/>
          <w:szCs w:val="28"/>
          <w:lang w:val="kk-KZ"/>
        </w:rPr>
        <w:t xml:space="preserve"> нарығына кәсiби қатысушы жүзеге асыратын шаруашылық серiктестiктерін қоспағанда, қатысушылар құрамының </w:t>
      </w:r>
      <w:r w:rsidRPr="00783C31">
        <w:rPr>
          <w:rFonts w:ascii="Times New Roman" w:hAnsi="Times New Roman"/>
          <w:color w:val="000000"/>
          <w:spacing w:val="2"/>
          <w:sz w:val="28"/>
          <w:szCs w:val="28"/>
          <w:lang w:val="kk-KZ"/>
        </w:rPr>
        <w:lastRenderedPageBreak/>
        <w:t>өзгеру негізі бойынша шаруашылық серiктестiктерiн мемлекеттік қайта тiркеу үшiн Қазақстан Республикасының заңнамалық актілерiне және құрылтай құжаттарына сәйкес шаруашылық серiктестiгінің шығатын қатысушысының серіктестік мүлкіндегі (жарғылық капиталындағы) үлесіне немесе оның бір бөлігіне құқығының иелiктен шығарылғанын (</w:t>
      </w:r>
      <w:r>
        <w:rPr>
          <w:rFonts w:ascii="Times New Roman" w:hAnsi="Times New Roman"/>
          <w:color w:val="000000"/>
          <w:spacing w:val="2"/>
          <w:sz w:val="28"/>
          <w:szCs w:val="28"/>
          <w:lang w:val="kk-KZ"/>
        </w:rPr>
        <w:t>басқаға</w:t>
      </w:r>
      <w:r w:rsidRPr="00783C31">
        <w:rPr>
          <w:rFonts w:ascii="Times New Roman" w:hAnsi="Times New Roman"/>
          <w:color w:val="000000"/>
          <w:spacing w:val="2"/>
          <w:sz w:val="28"/>
          <w:szCs w:val="28"/>
          <w:lang w:val="kk-KZ"/>
        </w:rPr>
        <w:t xml:space="preserve"> берiлгенiн) растайтын құжат ұсынылады.</w:t>
      </w:r>
    </w:p>
    <w:p w:rsidR="00D07D38" w:rsidRDefault="00D07D38" w:rsidP="00D07D38">
      <w:pPr>
        <w:pStyle w:val="af8"/>
        <w:ind w:firstLine="708"/>
        <w:jc w:val="both"/>
        <w:rPr>
          <w:rFonts w:ascii="Times New Roman" w:hAnsi="Times New Roman"/>
          <w:color w:val="000000"/>
          <w:spacing w:val="2"/>
          <w:sz w:val="28"/>
          <w:szCs w:val="28"/>
          <w:lang w:val="kk-KZ"/>
        </w:rPr>
      </w:pPr>
      <w:r w:rsidRPr="00783C31">
        <w:rPr>
          <w:rFonts w:ascii="Times New Roman" w:hAnsi="Times New Roman"/>
          <w:color w:val="000000"/>
          <w:spacing w:val="2"/>
          <w:sz w:val="28"/>
          <w:szCs w:val="28"/>
          <w:lang w:val="kk-KZ"/>
        </w:rPr>
        <w:t>Тарапы жеке тұлға болып табылатын шаруашылық серiктестiгін</w:t>
      </w:r>
      <w:r w:rsidR="00A56905">
        <w:rPr>
          <w:rFonts w:ascii="Times New Roman" w:hAnsi="Times New Roman"/>
          <w:color w:val="000000"/>
          <w:spacing w:val="2"/>
          <w:sz w:val="28"/>
          <w:szCs w:val="28"/>
          <w:lang w:val="kk-KZ"/>
        </w:rPr>
        <w:t>ің</w:t>
      </w:r>
      <w:r w:rsidRPr="00783C31">
        <w:rPr>
          <w:rFonts w:ascii="Times New Roman" w:hAnsi="Times New Roman"/>
          <w:color w:val="000000"/>
          <w:spacing w:val="2"/>
          <w:sz w:val="28"/>
          <w:szCs w:val="28"/>
          <w:lang w:val="kk-KZ"/>
        </w:rPr>
        <w:t xml:space="preserve">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r w:rsidR="00A56905">
        <w:rPr>
          <w:rFonts w:ascii="Times New Roman" w:hAnsi="Times New Roman"/>
          <w:color w:val="000000"/>
          <w:spacing w:val="2"/>
          <w:sz w:val="28"/>
          <w:szCs w:val="28"/>
          <w:lang w:val="kk-KZ"/>
        </w:rPr>
        <w:t>».</w:t>
      </w:r>
    </w:p>
    <w:p w:rsidR="00A56905" w:rsidRPr="00783C31" w:rsidRDefault="00A56905" w:rsidP="00D07D38">
      <w:pPr>
        <w:pStyle w:val="af8"/>
        <w:ind w:firstLine="708"/>
        <w:jc w:val="both"/>
        <w:rPr>
          <w:rFonts w:ascii="Times New Roman" w:hAnsi="Times New Roman"/>
          <w:color w:val="000000"/>
          <w:spacing w:val="2"/>
          <w:sz w:val="28"/>
          <w:szCs w:val="28"/>
          <w:lang w:val="kk-KZ"/>
        </w:rPr>
      </w:pPr>
    </w:p>
    <w:p w:rsidR="0019027D" w:rsidRPr="006B428C" w:rsidRDefault="0094527A"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sz w:val="28"/>
          <w:szCs w:val="28"/>
          <w:lang w:val="kk-KZ"/>
        </w:rPr>
        <w:t xml:space="preserve">3. </w:t>
      </w:r>
      <w:r w:rsidR="002D2B15" w:rsidRPr="006B428C">
        <w:rPr>
          <w:rFonts w:ascii="Times New Roman" w:hAnsi="Times New Roman"/>
          <w:color w:val="000000" w:themeColor="text1"/>
          <w:sz w:val="28"/>
          <w:szCs w:val="28"/>
          <w:lang w:val="kk-KZ"/>
        </w:rPr>
        <w:t>«</w:t>
      </w:r>
      <w:r w:rsidR="0019027D" w:rsidRPr="006B428C">
        <w:rPr>
          <w:rFonts w:ascii="Times New Roman" w:hAnsi="Times New Roman"/>
          <w:color w:val="000000" w:themeColor="text1"/>
          <w:sz w:val="28"/>
          <w:szCs w:val="28"/>
          <w:lang w:val="kk-KZ"/>
        </w:rPr>
        <w:t>Қазақстан Республикасындағы сәулет, қала құрылысы және құрылыс қызметі туралы</w:t>
      </w:r>
      <w:r w:rsidR="002D2B15" w:rsidRPr="006B428C">
        <w:rPr>
          <w:rFonts w:ascii="Times New Roman" w:hAnsi="Times New Roman"/>
          <w:color w:val="000000" w:themeColor="text1"/>
          <w:sz w:val="28"/>
          <w:szCs w:val="28"/>
          <w:lang w:val="kk-KZ"/>
        </w:rPr>
        <w:t>»</w:t>
      </w:r>
      <w:r w:rsidR="0019027D" w:rsidRPr="006B428C">
        <w:rPr>
          <w:rFonts w:ascii="Times New Roman" w:hAnsi="Times New Roman"/>
          <w:color w:val="000000" w:themeColor="text1"/>
          <w:sz w:val="28"/>
          <w:szCs w:val="28"/>
          <w:lang w:val="kk-KZ"/>
        </w:rPr>
        <w:t xml:space="preserve"> 2001 жылғы 16 шілдедегі Қазақстан Республикасының Заңына (</w:t>
      </w:r>
      <w:r w:rsidR="0019027D" w:rsidRPr="006B428C">
        <w:rPr>
          <w:rFonts w:ascii="Times New Roman" w:hAnsi="Times New Roman"/>
          <w:sz w:val="28"/>
          <w:szCs w:val="28"/>
          <w:lang w:val="kk-KZ"/>
        </w:rPr>
        <w:t>Қазақстан республикасы Парламентінің Жаршысы</w:t>
      </w:r>
      <w:r w:rsidR="0019027D" w:rsidRPr="006B428C">
        <w:rPr>
          <w:rFonts w:ascii="Times New Roman" w:hAnsi="Times New Roman"/>
          <w:color w:val="000000" w:themeColor="text1"/>
          <w:sz w:val="28"/>
          <w:szCs w:val="28"/>
          <w:lang w:val="kk-KZ"/>
        </w:rPr>
        <w:t xml:space="preserve">, 2001 ж., № 17-18, 243-құжат; 2004 ж., № 23, 142-құжат; 2005 ж., № 6, 10-құжат; № 7-8, 19-құжат; 2006 ж., № 1, 5-құжат; № 3, 22-құжат; </w:t>
      </w:r>
      <w:r w:rsidR="0019027D" w:rsidRPr="006B428C">
        <w:rPr>
          <w:rFonts w:ascii="Times New Roman" w:hAnsi="Times New Roman"/>
          <w:color w:val="000000" w:themeColor="text1"/>
          <w:sz w:val="28"/>
          <w:szCs w:val="28"/>
          <w:lang w:val="kk-KZ"/>
        </w:rPr>
        <w:br/>
        <w:t xml:space="preserve">№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 № 15, 97-құжат; 2013 ж., № 9, 51-құжат; № 13, 63-құжат; № 14, 72, 75-құжаттар; № 21-22, 114-құжат; 2014 ж., № 1, 4, 6-құжаттар; № 2, </w:t>
      </w:r>
      <w:r w:rsidR="0019027D" w:rsidRPr="006B428C">
        <w:rPr>
          <w:rFonts w:ascii="Times New Roman" w:hAnsi="Times New Roman"/>
          <w:color w:val="000000" w:themeColor="text1"/>
          <w:sz w:val="28"/>
          <w:szCs w:val="28"/>
          <w:lang w:val="kk-KZ"/>
        </w:rPr>
        <w:br/>
        <w:t>10-құжат, 12; № 7, 37-құжат; № 8, 44-құжат; № 10, 52-құжат; № 14, 86-құжат; № 19-I, 19-II, 96-құжат; № 23, 143-құжат; 2015 ж., № 19-I, 99, 101</w:t>
      </w:r>
      <w:r w:rsidR="003A5F60" w:rsidRPr="006B428C">
        <w:rPr>
          <w:rFonts w:ascii="Times New Roman" w:hAnsi="Times New Roman"/>
          <w:color w:val="000000" w:themeColor="text1"/>
          <w:sz w:val="28"/>
          <w:szCs w:val="28"/>
          <w:lang w:val="kk-KZ"/>
        </w:rPr>
        <w:t>-құжаттар</w:t>
      </w:r>
      <w:r w:rsidR="0019027D" w:rsidRPr="006B428C">
        <w:rPr>
          <w:rFonts w:ascii="Times New Roman" w:hAnsi="Times New Roman"/>
          <w:color w:val="000000" w:themeColor="text1"/>
          <w:sz w:val="28"/>
          <w:szCs w:val="28"/>
          <w:lang w:val="kk-KZ"/>
        </w:rPr>
        <w:t>; № 19-II, 103</w:t>
      </w:r>
      <w:r w:rsidR="003A5F60" w:rsidRPr="006B428C">
        <w:rPr>
          <w:rFonts w:ascii="Times New Roman" w:hAnsi="Times New Roman"/>
          <w:color w:val="000000" w:themeColor="text1"/>
          <w:sz w:val="28"/>
          <w:szCs w:val="28"/>
          <w:lang w:val="kk-KZ"/>
        </w:rPr>
        <w:t xml:space="preserve">-құжат; № 20-IV, </w:t>
      </w:r>
      <w:r w:rsidR="0019027D" w:rsidRPr="006B428C">
        <w:rPr>
          <w:rFonts w:ascii="Times New Roman" w:hAnsi="Times New Roman"/>
          <w:color w:val="000000" w:themeColor="text1"/>
          <w:sz w:val="28"/>
          <w:szCs w:val="28"/>
          <w:lang w:val="kk-KZ"/>
        </w:rPr>
        <w:t>113</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 21-I, 128</w:t>
      </w:r>
      <w:r w:rsidR="003A5F60" w:rsidRPr="006B428C">
        <w:rPr>
          <w:rFonts w:ascii="Times New Roman" w:hAnsi="Times New Roman"/>
          <w:color w:val="000000" w:themeColor="text1"/>
          <w:sz w:val="28"/>
          <w:szCs w:val="28"/>
          <w:lang w:val="kk-KZ"/>
        </w:rPr>
        <w:t xml:space="preserve">-құжат; № 22-V, </w:t>
      </w:r>
      <w:r w:rsidR="0019027D" w:rsidRPr="006B428C">
        <w:rPr>
          <w:rFonts w:ascii="Times New Roman" w:hAnsi="Times New Roman"/>
          <w:color w:val="000000" w:themeColor="text1"/>
          <w:sz w:val="28"/>
          <w:szCs w:val="28"/>
          <w:lang w:val="kk-KZ"/>
        </w:rPr>
        <w:t>156</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 23-II, 170</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xml:space="preserve">; 2016 </w:t>
      </w:r>
      <w:r w:rsidR="003A5F60" w:rsidRPr="006B428C">
        <w:rPr>
          <w:rFonts w:ascii="Times New Roman" w:hAnsi="Times New Roman"/>
          <w:color w:val="000000" w:themeColor="text1"/>
          <w:sz w:val="28"/>
          <w:szCs w:val="28"/>
          <w:lang w:val="kk-KZ"/>
        </w:rPr>
        <w:t xml:space="preserve">ж., № 6, </w:t>
      </w:r>
      <w:r w:rsidR="0019027D" w:rsidRPr="006B428C">
        <w:rPr>
          <w:rFonts w:ascii="Times New Roman" w:hAnsi="Times New Roman"/>
          <w:color w:val="000000" w:themeColor="text1"/>
          <w:sz w:val="28"/>
          <w:szCs w:val="28"/>
          <w:lang w:val="kk-KZ"/>
        </w:rPr>
        <w:t>45</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 7-II, 53</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xml:space="preserve">; 2017 </w:t>
      </w:r>
      <w:r w:rsidR="003A5F60" w:rsidRPr="006B428C">
        <w:rPr>
          <w:rFonts w:ascii="Times New Roman" w:hAnsi="Times New Roman"/>
          <w:color w:val="000000" w:themeColor="text1"/>
          <w:sz w:val="28"/>
          <w:szCs w:val="28"/>
          <w:lang w:val="kk-KZ"/>
        </w:rPr>
        <w:t>ж</w:t>
      </w:r>
      <w:r w:rsidR="0019027D" w:rsidRPr="006B428C">
        <w:rPr>
          <w:rFonts w:ascii="Times New Roman" w:hAnsi="Times New Roman"/>
          <w:color w:val="000000" w:themeColor="text1"/>
          <w:sz w:val="28"/>
          <w:szCs w:val="28"/>
          <w:lang w:val="kk-KZ"/>
        </w:rPr>
        <w:t>., № 4, 7</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 14, 51</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 22-III, 109</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xml:space="preserve">; 2018 </w:t>
      </w:r>
      <w:r w:rsidR="003A5F60" w:rsidRPr="006B428C">
        <w:rPr>
          <w:rFonts w:ascii="Times New Roman" w:hAnsi="Times New Roman"/>
          <w:color w:val="000000" w:themeColor="text1"/>
          <w:sz w:val="28"/>
          <w:szCs w:val="28"/>
          <w:lang w:val="kk-KZ"/>
        </w:rPr>
        <w:t xml:space="preserve">ж., № 10, </w:t>
      </w:r>
      <w:r w:rsidR="0019027D" w:rsidRPr="006B428C">
        <w:rPr>
          <w:rFonts w:ascii="Times New Roman" w:hAnsi="Times New Roman"/>
          <w:color w:val="000000" w:themeColor="text1"/>
          <w:sz w:val="28"/>
          <w:szCs w:val="28"/>
          <w:lang w:val="kk-KZ"/>
        </w:rPr>
        <w:t>32</w:t>
      </w:r>
      <w:r w:rsidR="003A5F60" w:rsidRPr="006B428C">
        <w:rPr>
          <w:rFonts w:ascii="Times New Roman" w:hAnsi="Times New Roman"/>
          <w:color w:val="000000" w:themeColor="text1"/>
          <w:sz w:val="28"/>
          <w:szCs w:val="28"/>
          <w:lang w:val="kk-KZ"/>
        </w:rPr>
        <w:t xml:space="preserve">-құжат; № 19, </w:t>
      </w:r>
      <w:r w:rsidR="0019027D" w:rsidRPr="006B428C">
        <w:rPr>
          <w:rFonts w:ascii="Times New Roman" w:hAnsi="Times New Roman"/>
          <w:color w:val="000000" w:themeColor="text1"/>
          <w:sz w:val="28"/>
          <w:szCs w:val="28"/>
          <w:lang w:val="kk-KZ"/>
        </w:rPr>
        <w:t>62</w:t>
      </w:r>
      <w:r w:rsidR="003A5F60" w:rsidRPr="006B428C">
        <w:rPr>
          <w:rFonts w:ascii="Times New Roman" w:hAnsi="Times New Roman"/>
          <w:color w:val="000000" w:themeColor="text1"/>
          <w:sz w:val="28"/>
          <w:szCs w:val="28"/>
          <w:lang w:val="kk-KZ"/>
        </w:rPr>
        <w:t xml:space="preserve">-құжат; № 22, </w:t>
      </w:r>
      <w:r w:rsidR="0019027D" w:rsidRPr="006B428C">
        <w:rPr>
          <w:rFonts w:ascii="Times New Roman" w:hAnsi="Times New Roman"/>
          <w:color w:val="000000" w:themeColor="text1"/>
          <w:sz w:val="28"/>
          <w:szCs w:val="28"/>
          <w:lang w:val="kk-KZ"/>
        </w:rPr>
        <w:t>82</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 24, 93</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xml:space="preserve">; 2019 </w:t>
      </w:r>
      <w:r w:rsidR="003A5F60" w:rsidRPr="006B428C">
        <w:rPr>
          <w:rFonts w:ascii="Times New Roman" w:hAnsi="Times New Roman"/>
          <w:color w:val="000000" w:themeColor="text1"/>
          <w:sz w:val="28"/>
          <w:szCs w:val="28"/>
          <w:lang w:val="kk-KZ"/>
        </w:rPr>
        <w:t>ж</w:t>
      </w:r>
      <w:r w:rsidR="0019027D" w:rsidRPr="006B428C">
        <w:rPr>
          <w:rFonts w:ascii="Times New Roman" w:hAnsi="Times New Roman"/>
          <w:color w:val="000000" w:themeColor="text1"/>
          <w:sz w:val="28"/>
          <w:szCs w:val="28"/>
          <w:lang w:val="kk-KZ"/>
        </w:rPr>
        <w:t>., № 7, 37, 39</w:t>
      </w:r>
      <w:r w:rsidR="003A5F60" w:rsidRPr="006B428C">
        <w:rPr>
          <w:rFonts w:ascii="Times New Roman" w:hAnsi="Times New Roman"/>
          <w:color w:val="000000" w:themeColor="text1"/>
          <w:sz w:val="28"/>
          <w:szCs w:val="28"/>
          <w:lang w:val="kk-KZ"/>
        </w:rPr>
        <w:t>-құжаттар</w:t>
      </w:r>
      <w:r w:rsidR="0019027D" w:rsidRPr="006B428C">
        <w:rPr>
          <w:rFonts w:ascii="Times New Roman" w:hAnsi="Times New Roman"/>
          <w:color w:val="000000" w:themeColor="text1"/>
          <w:sz w:val="28"/>
          <w:szCs w:val="28"/>
          <w:lang w:val="kk-KZ"/>
        </w:rPr>
        <w:t>; № 8, 45</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 № 19-20, 86</w:t>
      </w:r>
      <w:r w:rsidR="003A5F60" w:rsidRPr="006B428C">
        <w:rPr>
          <w:rFonts w:ascii="Times New Roman" w:hAnsi="Times New Roman"/>
          <w:color w:val="000000" w:themeColor="text1"/>
          <w:sz w:val="28"/>
          <w:szCs w:val="28"/>
          <w:lang w:val="kk-KZ"/>
        </w:rPr>
        <w:t>-құжат</w:t>
      </w:r>
      <w:r w:rsidR="0019027D"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1) </w:t>
      </w:r>
      <w:r w:rsidR="003A5F60" w:rsidRPr="006B428C">
        <w:rPr>
          <w:rFonts w:ascii="Times New Roman" w:hAnsi="Times New Roman"/>
          <w:color w:val="000000" w:themeColor="text1"/>
          <w:sz w:val="28"/>
          <w:szCs w:val="28"/>
          <w:lang w:val="kk-KZ"/>
        </w:rPr>
        <w:t xml:space="preserve">20-бап мынадай мазмұндағы </w:t>
      </w:r>
      <w:r w:rsidR="00DF4739">
        <w:rPr>
          <w:rFonts w:ascii="Times New Roman" w:hAnsi="Times New Roman"/>
          <w:color w:val="000000" w:themeColor="text1"/>
          <w:sz w:val="28"/>
          <w:szCs w:val="28"/>
          <w:lang w:val="kk-KZ"/>
        </w:rPr>
        <w:t>2-1</w:t>
      </w:r>
      <w:r w:rsidR="003A5F60" w:rsidRPr="006B428C">
        <w:rPr>
          <w:rFonts w:ascii="Times New Roman" w:hAnsi="Times New Roman"/>
          <w:color w:val="000000" w:themeColor="text1"/>
          <w:sz w:val="28"/>
          <w:szCs w:val="28"/>
          <w:lang w:val="kk-KZ"/>
        </w:rPr>
        <w:t>) тармақшамен толықтырылсын</w:t>
      </w:r>
      <w:r w:rsidRPr="006B428C">
        <w:rPr>
          <w:rFonts w:ascii="Times New Roman" w:hAnsi="Times New Roman"/>
          <w:color w:val="000000" w:themeColor="text1"/>
          <w:sz w:val="28"/>
          <w:szCs w:val="28"/>
          <w:lang w:val="kk-KZ"/>
        </w:rPr>
        <w:t>:</w:t>
      </w:r>
    </w:p>
    <w:p w:rsidR="0019027D" w:rsidRPr="006B428C" w:rsidRDefault="0019027D" w:rsidP="0019027D">
      <w:pPr>
        <w:pStyle w:val="af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     </w:t>
      </w:r>
      <w:r w:rsidR="004E6C35">
        <w:rPr>
          <w:rFonts w:ascii="Times New Roman" w:hAnsi="Times New Roman"/>
          <w:color w:val="000000" w:themeColor="text1"/>
          <w:sz w:val="28"/>
          <w:szCs w:val="28"/>
          <w:lang w:val="kk-KZ"/>
        </w:rPr>
        <w:t xml:space="preserve">  </w:t>
      </w:r>
      <w:r w:rsidRPr="006B428C">
        <w:rPr>
          <w:rFonts w:ascii="Times New Roman" w:hAnsi="Times New Roman"/>
          <w:color w:val="000000" w:themeColor="text1"/>
          <w:sz w:val="28"/>
          <w:szCs w:val="28"/>
          <w:lang w:val="kk-KZ"/>
        </w:rPr>
        <w:t>«</w:t>
      </w:r>
      <w:r w:rsidR="00DF4739">
        <w:rPr>
          <w:rFonts w:ascii="Times New Roman" w:hAnsi="Times New Roman"/>
          <w:color w:val="000000" w:themeColor="text1"/>
          <w:sz w:val="28"/>
          <w:szCs w:val="28"/>
          <w:lang w:val="kk-KZ"/>
        </w:rPr>
        <w:t>2-1</w:t>
      </w:r>
      <w:r w:rsidRPr="006B428C">
        <w:rPr>
          <w:rFonts w:ascii="Times New Roman" w:hAnsi="Times New Roman"/>
          <w:color w:val="000000" w:themeColor="text1"/>
          <w:sz w:val="28"/>
          <w:szCs w:val="28"/>
          <w:lang w:val="kk-KZ"/>
        </w:rPr>
        <w:t xml:space="preserve">) </w:t>
      </w:r>
      <w:r w:rsidR="003A5F60" w:rsidRPr="006B428C">
        <w:rPr>
          <w:rFonts w:ascii="Times New Roman" w:hAnsi="Times New Roman"/>
          <w:sz w:val="28"/>
          <w:szCs w:val="28"/>
          <w:lang w:val="kk-KZ"/>
        </w:rPr>
        <w:t>объектілерді кейіннен кәдеге жарату (құрылыстарды бұзу) бойынша жұмыстар кешенін өткізуге шешім беру қағидаларын әзірлеу және бекіту</w:t>
      </w:r>
      <w:r w:rsidRPr="006B428C">
        <w:rPr>
          <w:rFonts w:ascii="Times New Roman" w:hAnsi="Times New Roman"/>
          <w:color w:val="000000" w:themeColor="text1"/>
          <w:spacing w:val="2"/>
          <w:sz w:val="28"/>
          <w:szCs w:val="28"/>
          <w:shd w:val="clear" w:color="auto" w:fill="FFFFFF"/>
          <w:lang w:val="kk-KZ"/>
        </w:rPr>
        <w:t>;»</w:t>
      </w:r>
      <w:r w:rsidRPr="006B428C">
        <w:rPr>
          <w:rFonts w:ascii="Times New Roman" w:hAnsi="Times New Roman"/>
          <w:color w:val="000000" w:themeColor="text1"/>
          <w:sz w:val="28"/>
          <w:szCs w:val="28"/>
          <w:lang w:val="kk-KZ"/>
        </w:rPr>
        <w:t>;</w:t>
      </w:r>
    </w:p>
    <w:p w:rsidR="0019027D" w:rsidRPr="006B428C" w:rsidRDefault="0019027D" w:rsidP="003A5F60">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2) </w:t>
      </w:r>
      <w:r w:rsidR="003A5F60" w:rsidRPr="006B428C">
        <w:rPr>
          <w:rFonts w:ascii="Times New Roman" w:hAnsi="Times New Roman"/>
          <w:color w:val="000000" w:themeColor="text1"/>
          <w:sz w:val="28"/>
          <w:szCs w:val="28"/>
          <w:lang w:val="kk-KZ"/>
        </w:rPr>
        <w:t>24-баптың 1-тармағы мынадай мазмұндағы 11-1) тармақшамен толықтырылсын</w:t>
      </w:r>
      <w:r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 xml:space="preserve">«11-1) </w:t>
      </w:r>
      <w:r w:rsidR="003A5F60" w:rsidRPr="006B428C">
        <w:rPr>
          <w:rFonts w:ascii="Times New Roman" w:hAnsi="Times New Roman"/>
          <w:color w:val="000000" w:themeColor="text1"/>
          <w:sz w:val="28"/>
          <w:szCs w:val="28"/>
          <w:lang w:val="kk-KZ"/>
        </w:rPr>
        <w:t>ғимараттар мен құрылыстарды бұзу туралы актілердің есебін жүргізу және тіркеу</w:t>
      </w:r>
      <w:r w:rsidRPr="006B428C">
        <w:rPr>
          <w:rFonts w:ascii="Times New Roman" w:hAnsi="Times New Roman"/>
          <w:color w:val="000000" w:themeColor="text1"/>
          <w:spacing w:val="2"/>
          <w:sz w:val="28"/>
          <w:szCs w:val="28"/>
          <w:shd w:val="clear" w:color="auto" w:fill="FFFFFF"/>
          <w:lang w:val="kk-KZ"/>
        </w:rPr>
        <w:t>;»</w:t>
      </w:r>
      <w:r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3) </w:t>
      </w:r>
      <w:r w:rsidR="003A5F60" w:rsidRPr="006B428C">
        <w:rPr>
          <w:rFonts w:ascii="Times New Roman" w:hAnsi="Times New Roman"/>
          <w:color w:val="000000" w:themeColor="text1"/>
          <w:sz w:val="28"/>
          <w:szCs w:val="28"/>
          <w:lang w:val="kk-KZ"/>
        </w:rPr>
        <w:t>25-баптың 1-тармағы мынадай мазмұндағы 12-1) тармақшамен толықтырылсын</w:t>
      </w:r>
      <w:r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 xml:space="preserve">«12-1) </w:t>
      </w:r>
      <w:r w:rsidR="003A5F60" w:rsidRPr="006B428C">
        <w:rPr>
          <w:rFonts w:ascii="Times New Roman" w:hAnsi="Times New Roman"/>
          <w:color w:val="000000" w:themeColor="text1"/>
          <w:sz w:val="28"/>
          <w:szCs w:val="28"/>
          <w:lang w:val="kk-KZ"/>
        </w:rPr>
        <w:t>ғимараттар мен құрылыстарды бұзу туралы актілердің есебін жүргізу және тіркеу</w:t>
      </w:r>
      <w:r w:rsidRPr="006B428C">
        <w:rPr>
          <w:rFonts w:ascii="Times New Roman" w:hAnsi="Times New Roman"/>
          <w:color w:val="000000" w:themeColor="text1"/>
          <w:spacing w:val="2"/>
          <w:sz w:val="28"/>
          <w:szCs w:val="28"/>
          <w:shd w:val="clear" w:color="auto" w:fill="FFFFFF"/>
          <w:lang w:val="kk-KZ"/>
        </w:rPr>
        <w:t>;»</w:t>
      </w:r>
      <w:r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lastRenderedPageBreak/>
        <w:t>4) </w:t>
      </w:r>
      <w:r w:rsidR="003A5F60" w:rsidRPr="006B428C">
        <w:rPr>
          <w:rFonts w:ascii="Times New Roman" w:hAnsi="Times New Roman"/>
          <w:color w:val="000000" w:themeColor="text1"/>
          <w:sz w:val="28"/>
          <w:szCs w:val="28"/>
          <w:lang w:val="kk-KZ"/>
        </w:rPr>
        <w:t>25-баптың 2-тармағы мынадай мазмұндағы 8-1) тармақшамен толықтырылсын</w:t>
      </w:r>
      <w:r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 xml:space="preserve">«8-1) </w:t>
      </w:r>
      <w:r w:rsidR="003A5F60" w:rsidRPr="006B428C">
        <w:rPr>
          <w:rFonts w:ascii="Times New Roman" w:hAnsi="Times New Roman"/>
          <w:color w:val="000000" w:themeColor="text1"/>
          <w:sz w:val="28"/>
          <w:szCs w:val="28"/>
          <w:lang w:val="kk-KZ"/>
        </w:rPr>
        <w:t>ғимараттар мен құрылыстарды бұзу туралы актілердің есебін жүргізу және тіркеу</w:t>
      </w:r>
      <w:r w:rsidRPr="006B428C">
        <w:rPr>
          <w:rFonts w:ascii="Times New Roman" w:hAnsi="Times New Roman"/>
          <w:color w:val="000000" w:themeColor="text1"/>
          <w:spacing w:val="2"/>
          <w:sz w:val="28"/>
          <w:szCs w:val="28"/>
          <w:shd w:val="clear" w:color="auto" w:fill="FFFFFF"/>
          <w:lang w:val="kk-KZ"/>
        </w:rPr>
        <w:t>;»</w:t>
      </w:r>
      <w:r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5) </w:t>
      </w:r>
      <w:r w:rsidR="003A5F60" w:rsidRPr="006B428C">
        <w:rPr>
          <w:rFonts w:ascii="Times New Roman" w:hAnsi="Times New Roman"/>
          <w:color w:val="000000" w:themeColor="text1"/>
          <w:sz w:val="28"/>
          <w:szCs w:val="28"/>
          <w:lang w:val="kk-KZ"/>
        </w:rPr>
        <w:t>25-баптың 3-тармағы мынадай мазмұндағы 8-1) тармақшамен толықтырылсын</w:t>
      </w:r>
      <w:r w:rsidRPr="006B428C">
        <w:rPr>
          <w:rFonts w:ascii="Times New Roman" w:hAnsi="Times New Roman"/>
          <w:color w:val="000000" w:themeColor="text1"/>
          <w:sz w:val="28"/>
          <w:szCs w:val="28"/>
          <w:lang w:val="kk-KZ"/>
        </w:rPr>
        <w:t>:</w:t>
      </w:r>
    </w:p>
    <w:p w:rsidR="0019027D" w:rsidRPr="006B428C"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 xml:space="preserve">«8-1) </w:t>
      </w:r>
      <w:r w:rsidR="003A5F60" w:rsidRPr="006B428C">
        <w:rPr>
          <w:rFonts w:ascii="Times New Roman" w:hAnsi="Times New Roman"/>
          <w:color w:val="000000" w:themeColor="text1"/>
          <w:sz w:val="28"/>
          <w:szCs w:val="28"/>
          <w:lang w:val="kk-KZ"/>
        </w:rPr>
        <w:t>ғимараттар мен құрылыстарды бұзу туралы актілердің есебін жүргізу және тіркеу</w:t>
      </w:r>
      <w:r w:rsidRPr="006B428C">
        <w:rPr>
          <w:rFonts w:ascii="Times New Roman" w:hAnsi="Times New Roman"/>
          <w:color w:val="000000" w:themeColor="text1"/>
          <w:spacing w:val="2"/>
          <w:sz w:val="28"/>
          <w:szCs w:val="28"/>
          <w:shd w:val="clear" w:color="auto" w:fill="FFFFFF"/>
          <w:lang w:val="kk-KZ"/>
        </w:rPr>
        <w:t>;»</w:t>
      </w:r>
      <w:r w:rsidRPr="006B428C">
        <w:rPr>
          <w:rFonts w:ascii="Times New Roman" w:hAnsi="Times New Roman"/>
          <w:color w:val="000000" w:themeColor="text1"/>
          <w:sz w:val="28"/>
          <w:szCs w:val="28"/>
          <w:lang w:val="kk-KZ"/>
        </w:rPr>
        <w:t>;</w:t>
      </w:r>
    </w:p>
    <w:p w:rsidR="0019027D" w:rsidRPr="006B428C" w:rsidRDefault="0019027D" w:rsidP="003A5F60">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 xml:space="preserve">6)  </w:t>
      </w:r>
      <w:r w:rsidR="003A5F60" w:rsidRPr="006B428C">
        <w:rPr>
          <w:rFonts w:ascii="Times New Roman" w:hAnsi="Times New Roman"/>
          <w:color w:val="000000" w:themeColor="text1"/>
          <w:sz w:val="28"/>
          <w:szCs w:val="28"/>
          <w:lang w:val="kk-KZ"/>
        </w:rPr>
        <w:t>26-бап мынадай мазмұндағы 7-1) тармақшамен толықтырылсын</w:t>
      </w:r>
      <w:r w:rsidRPr="006B428C">
        <w:rPr>
          <w:rFonts w:ascii="Times New Roman" w:hAnsi="Times New Roman"/>
          <w:color w:val="000000" w:themeColor="text1"/>
          <w:sz w:val="28"/>
          <w:szCs w:val="28"/>
          <w:lang w:val="kk-KZ"/>
        </w:rPr>
        <w:t>:</w:t>
      </w:r>
    </w:p>
    <w:p w:rsidR="0019027D" w:rsidRPr="002D2B15" w:rsidRDefault="0019027D" w:rsidP="0019027D">
      <w:pPr>
        <w:pStyle w:val="af8"/>
        <w:ind w:firstLine="708"/>
        <w:jc w:val="both"/>
        <w:rPr>
          <w:rFonts w:ascii="Times New Roman" w:hAnsi="Times New Roman"/>
          <w:color w:val="000000" w:themeColor="text1"/>
          <w:sz w:val="28"/>
          <w:szCs w:val="28"/>
          <w:lang w:val="kk-KZ"/>
        </w:rPr>
      </w:pPr>
      <w:r w:rsidRPr="006B428C">
        <w:rPr>
          <w:rFonts w:ascii="Times New Roman" w:hAnsi="Times New Roman"/>
          <w:color w:val="000000" w:themeColor="text1"/>
          <w:sz w:val="28"/>
          <w:szCs w:val="28"/>
          <w:lang w:val="kk-KZ"/>
        </w:rPr>
        <w:t xml:space="preserve">«7-1) </w:t>
      </w:r>
      <w:r w:rsidR="003A5F60" w:rsidRPr="006B428C">
        <w:rPr>
          <w:rFonts w:ascii="Times New Roman" w:hAnsi="Times New Roman"/>
          <w:color w:val="000000" w:themeColor="text1"/>
          <w:sz w:val="28"/>
          <w:szCs w:val="28"/>
          <w:lang w:val="kk-KZ"/>
        </w:rPr>
        <w:t>ғимараттар мен құрылыстарды бұзу туралы актілердің есебін жүргізу және тіркеу</w:t>
      </w:r>
      <w:r w:rsidRPr="006B428C">
        <w:rPr>
          <w:rFonts w:ascii="Times New Roman" w:hAnsi="Times New Roman"/>
          <w:color w:val="000000" w:themeColor="text1"/>
          <w:spacing w:val="2"/>
          <w:sz w:val="28"/>
          <w:szCs w:val="28"/>
          <w:shd w:val="clear" w:color="auto" w:fill="FFFFFF"/>
          <w:lang w:val="kk-KZ"/>
        </w:rPr>
        <w:t>;»</w:t>
      </w:r>
      <w:r w:rsidRPr="006B428C">
        <w:rPr>
          <w:rFonts w:ascii="Times New Roman" w:hAnsi="Times New Roman"/>
          <w:color w:val="000000" w:themeColor="text1"/>
          <w:sz w:val="28"/>
          <w:szCs w:val="28"/>
          <w:lang w:val="kk-KZ"/>
        </w:rPr>
        <w:t>;</w:t>
      </w:r>
    </w:p>
    <w:p w:rsidR="0019027D" w:rsidRPr="002D2B15" w:rsidRDefault="0019027D" w:rsidP="00620F0E">
      <w:pPr>
        <w:pStyle w:val="af8"/>
        <w:ind w:firstLine="708"/>
        <w:jc w:val="both"/>
        <w:rPr>
          <w:rFonts w:ascii="Times New Roman" w:hAnsi="Times New Roman"/>
          <w:sz w:val="28"/>
          <w:szCs w:val="28"/>
          <w:lang w:val="kk-KZ"/>
        </w:rPr>
      </w:pPr>
    </w:p>
    <w:p w:rsidR="00D07D38" w:rsidRPr="00783C31" w:rsidRDefault="0019027D" w:rsidP="00D07D38">
      <w:pPr>
        <w:spacing w:after="0" w:line="240" w:lineRule="auto"/>
        <w:ind w:firstLine="709"/>
        <w:jc w:val="both"/>
        <w:rPr>
          <w:rFonts w:ascii="Times New Roman" w:hAnsi="Times New Roman"/>
          <w:color w:val="000000"/>
          <w:spacing w:val="2"/>
          <w:sz w:val="28"/>
          <w:szCs w:val="28"/>
          <w:shd w:val="clear" w:color="auto" w:fill="FFFFFF"/>
          <w:lang w:val="kk-KZ"/>
        </w:rPr>
      </w:pPr>
      <w:r>
        <w:rPr>
          <w:rFonts w:ascii="Times New Roman" w:hAnsi="Times New Roman"/>
          <w:sz w:val="28"/>
          <w:szCs w:val="28"/>
          <w:lang w:val="kk-KZ"/>
        </w:rPr>
        <w:t xml:space="preserve">4. </w:t>
      </w:r>
      <w:r w:rsidR="00D07D38" w:rsidRPr="00783C31">
        <w:rPr>
          <w:rFonts w:ascii="Times New Roman" w:hAnsi="Times New Roman"/>
          <w:sz w:val="28"/>
          <w:szCs w:val="28"/>
          <w:lang w:val="kk-KZ"/>
        </w:rPr>
        <w:t>«Жылжымайтын мүлікке құқықтарды мемлекеттік тіркеу туралы» Қазақстан Республикасының 2</w:t>
      </w:r>
      <w:r w:rsidR="00D07D38">
        <w:rPr>
          <w:rFonts w:ascii="Times New Roman" w:hAnsi="Times New Roman"/>
          <w:sz w:val="28"/>
          <w:szCs w:val="28"/>
          <w:lang w:val="kk-KZ"/>
        </w:rPr>
        <w:t>007 жылғы 26 шілдедегі Заңына (</w:t>
      </w:r>
      <w:r w:rsidR="00D07D38" w:rsidRPr="00783C31">
        <w:rPr>
          <w:rFonts w:ascii="Times New Roman" w:hAnsi="Times New Roman"/>
          <w:sz w:val="28"/>
          <w:szCs w:val="28"/>
          <w:lang w:val="kk-KZ"/>
        </w:rPr>
        <w:t xml:space="preserve">Қазақстан республикасы Парламентінің Жаршысы, </w:t>
      </w:r>
      <w:r w:rsidR="00D07D38" w:rsidRPr="00783C31">
        <w:rPr>
          <w:rFonts w:ascii="Times New Roman" w:hAnsi="Times New Roman"/>
          <w:color w:val="000000"/>
          <w:spacing w:val="2"/>
          <w:sz w:val="28"/>
          <w:szCs w:val="28"/>
          <w:shd w:val="clear" w:color="auto" w:fill="FFFFFF"/>
          <w:lang w:val="kk-KZ"/>
        </w:rPr>
        <w:t xml:space="preserve">2007 ж., № 18, 142-құжат; </w:t>
      </w:r>
      <w:r w:rsidR="00D07D38" w:rsidRPr="00783C31">
        <w:rPr>
          <w:rFonts w:ascii="Times New Roman" w:hAnsi="Times New Roman"/>
          <w:color w:val="000000"/>
          <w:spacing w:val="2"/>
          <w:sz w:val="28"/>
          <w:szCs w:val="28"/>
          <w:shd w:val="clear" w:color="auto" w:fill="FFFFFF"/>
          <w:lang w:val="kk-KZ"/>
        </w:rPr>
        <w:br/>
        <w:t xml:space="preserve">2008 ж., № 23, 114-құжат; № 24, 126-құжат; 2009 ж., № 2-3, 16-құжат; </w:t>
      </w:r>
      <w:r w:rsidR="00D07D38" w:rsidRPr="00783C31">
        <w:rPr>
          <w:rFonts w:ascii="Times New Roman" w:hAnsi="Times New Roman"/>
          <w:color w:val="000000"/>
          <w:spacing w:val="2"/>
          <w:sz w:val="28"/>
          <w:szCs w:val="28"/>
          <w:shd w:val="clear" w:color="auto" w:fill="FFFFFF"/>
          <w:lang w:val="kk-KZ"/>
        </w:rPr>
        <w:br/>
        <w:t xml:space="preserve">№ 8, 41-құжат; № 19, 88-құжат; 2010 ж., № 7, 28-құжат; 2011 ж., № 3, </w:t>
      </w:r>
      <w:r w:rsidR="00D07D38" w:rsidRPr="00783C31">
        <w:rPr>
          <w:rFonts w:ascii="Times New Roman" w:hAnsi="Times New Roman"/>
          <w:color w:val="000000"/>
          <w:spacing w:val="2"/>
          <w:sz w:val="28"/>
          <w:szCs w:val="28"/>
          <w:shd w:val="clear" w:color="auto" w:fill="FFFFFF"/>
          <w:lang w:val="kk-KZ"/>
        </w:rPr>
        <w:br/>
        <w:t xml:space="preserve">32-құжат; № 5, 43-құжат; № 6, 50-құжат; № 15, 118-құжат; № 16, 129-құжат; 2012 ж., № 8, 64-құжат; № 10, 77-құжат; № 14, 95-құжат; № 20, 121-құжат; 2013 ж., № 1, 3-құжат; № 5-6, 30-құжат; 2014 ж., № 4-5, </w:t>
      </w:r>
      <w:r w:rsidR="00D07D38" w:rsidRPr="00783C31">
        <w:rPr>
          <w:rFonts w:ascii="Times New Roman" w:hAnsi="Times New Roman"/>
          <w:color w:val="000000"/>
          <w:spacing w:val="2"/>
          <w:sz w:val="28"/>
          <w:szCs w:val="28"/>
          <w:shd w:val="clear" w:color="auto" w:fill="FFFFFF"/>
          <w:lang w:val="kk-KZ"/>
        </w:rPr>
        <w:br/>
        <w:t xml:space="preserve">24-құжат; № 11, 61-құжат; № 19-І, 19-II, 96-құжат; № 21, 122-құжат; </w:t>
      </w:r>
      <w:r w:rsidR="00D07D38" w:rsidRPr="00783C31">
        <w:rPr>
          <w:rFonts w:ascii="Times New Roman" w:hAnsi="Times New Roman"/>
          <w:color w:val="000000"/>
          <w:spacing w:val="2"/>
          <w:sz w:val="28"/>
          <w:szCs w:val="28"/>
          <w:shd w:val="clear" w:color="auto" w:fill="FFFFFF"/>
          <w:lang w:val="kk-KZ"/>
        </w:rPr>
        <w:br/>
        <w:t xml:space="preserve">№ 23, 143-құжат; 2015 ж., № 8, 45-құжат; № 16, 79-құжат; № 20-IV, </w:t>
      </w:r>
      <w:r w:rsidR="00D07D38" w:rsidRPr="00783C31">
        <w:rPr>
          <w:rFonts w:ascii="Times New Roman" w:hAnsi="Times New Roman"/>
          <w:color w:val="000000"/>
          <w:spacing w:val="2"/>
          <w:sz w:val="28"/>
          <w:szCs w:val="28"/>
          <w:shd w:val="clear" w:color="auto" w:fill="FFFFFF"/>
          <w:lang w:val="kk-KZ"/>
        </w:rPr>
        <w:br/>
        <w:t>113-құжат; № 22-II, 145-құжат; № 22-V, 156-құжат; № 22-VI, 159-құжат; 2016 ж., № 6, 45-құжат; 2017 ж., № 4, 7-құжат; 2018 ж., № 10, 32-құжат; № 15, 50-құжат; 2019 ж., № 2, 6-құжат; № 7, 37-құжат):</w:t>
      </w:r>
    </w:p>
    <w:p w:rsidR="00D07D38" w:rsidRPr="00783C31" w:rsidRDefault="00D07D38" w:rsidP="00D07D38">
      <w:pPr>
        <w:pStyle w:val="af8"/>
        <w:ind w:firstLine="708"/>
        <w:jc w:val="both"/>
        <w:rPr>
          <w:rFonts w:ascii="Times New Roman" w:hAnsi="Times New Roman"/>
          <w:sz w:val="28"/>
          <w:szCs w:val="28"/>
          <w:lang w:val="kk-KZ"/>
        </w:rPr>
      </w:pPr>
      <w:r w:rsidRPr="00783C31">
        <w:rPr>
          <w:rFonts w:ascii="Times New Roman" w:hAnsi="Times New Roman"/>
          <w:sz w:val="28"/>
          <w:szCs w:val="28"/>
          <w:lang w:val="kk-KZ"/>
        </w:rPr>
        <w:t>1) 9-баптың 1 және 2-тармақтары алып тасталсын;</w:t>
      </w:r>
    </w:p>
    <w:p w:rsidR="00D07D38" w:rsidRDefault="00D07D38" w:rsidP="00D07D38">
      <w:pPr>
        <w:pStyle w:val="af8"/>
        <w:ind w:firstLine="708"/>
        <w:jc w:val="both"/>
        <w:rPr>
          <w:rFonts w:ascii="Times New Roman" w:hAnsi="Times New Roman"/>
          <w:sz w:val="28"/>
          <w:szCs w:val="28"/>
          <w:lang w:val="kk-KZ"/>
        </w:rPr>
      </w:pPr>
      <w:r w:rsidRPr="00783C31">
        <w:rPr>
          <w:rFonts w:ascii="Times New Roman" w:hAnsi="Times New Roman"/>
          <w:sz w:val="28"/>
          <w:szCs w:val="28"/>
          <w:lang w:val="kk-KZ"/>
        </w:rPr>
        <w:t>2) 17-бапт</w:t>
      </w:r>
      <w:r>
        <w:rPr>
          <w:rFonts w:ascii="Times New Roman" w:hAnsi="Times New Roman"/>
          <w:sz w:val="28"/>
          <w:szCs w:val="28"/>
          <w:lang w:val="kk-KZ"/>
        </w:rPr>
        <w:t>а:</w:t>
      </w:r>
    </w:p>
    <w:p w:rsidR="00D07D38" w:rsidRDefault="00D07D38" w:rsidP="00D07D38">
      <w:pPr>
        <w:pStyle w:val="af8"/>
        <w:ind w:firstLine="708"/>
        <w:jc w:val="both"/>
        <w:rPr>
          <w:rFonts w:ascii="Times New Roman" w:hAnsi="Times New Roman"/>
          <w:sz w:val="28"/>
          <w:szCs w:val="28"/>
          <w:lang w:val="kk-KZ"/>
        </w:rPr>
      </w:pPr>
      <w:r w:rsidRPr="00783C31">
        <w:rPr>
          <w:rFonts w:ascii="Times New Roman" w:hAnsi="Times New Roman"/>
          <w:sz w:val="28"/>
          <w:szCs w:val="28"/>
          <w:lang w:val="kk-KZ"/>
        </w:rPr>
        <w:t>3-тарма</w:t>
      </w:r>
      <w:r>
        <w:rPr>
          <w:rFonts w:ascii="Times New Roman" w:hAnsi="Times New Roman"/>
          <w:sz w:val="28"/>
          <w:szCs w:val="28"/>
          <w:lang w:val="kk-KZ"/>
        </w:rPr>
        <w:t xml:space="preserve">қтың </w:t>
      </w:r>
      <w:r w:rsidRPr="00783C31">
        <w:rPr>
          <w:rFonts w:ascii="Times New Roman" w:hAnsi="Times New Roman"/>
          <w:sz w:val="28"/>
          <w:szCs w:val="28"/>
          <w:lang w:val="kk-KZ"/>
        </w:rPr>
        <w:t>бірінші абзац</w:t>
      </w:r>
      <w:r>
        <w:rPr>
          <w:rFonts w:ascii="Times New Roman" w:hAnsi="Times New Roman"/>
          <w:sz w:val="28"/>
          <w:szCs w:val="28"/>
          <w:lang w:val="kk-KZ"/>
        </w:rPr>
        <w:t>ындағы «</w:t>
      </w:r>
      <w:r>
        <w:rPr>
          <w:rFonts w:ascii="Times New Roman" w:hAnsi="Times New Roman"/>
          <w:color w:val="000000" w:themeColor="text1"/>
          <w:sz w:val="28"/>
          <w:szCs w:val="28"/>
          <w:lang w:val="kk-KZ"/>
        </w:rPr>
        <w:t>құқықтары» деген сөзден кейін «(құқықтар ауыртпалықтары)» деген сөздермен толықтырылсын</w:t>
      </w:r>
      <w:r>
        <w:rPr>
          <w:rFonts w:ascii="Times New Roman" w:hAnsi="Times New Roman"/>
          <w:sz w:val="28"/>
          <w:szCs w:val="28"/>
          <w:lang w:val="kk-KZ"/>
        </w:rPr>
        <w:t>;</w:t>
      </w:r>
    </w:p>
    <w:p w:rsidR="00D07D38" w:rsidRPr="00783C31" w:rsidRDefault="00D07D38" w:rsidP="00D07D38">
      <w:pPr>
        <w:pStyle w:val="af8"/>
        <w:ind w:firstLine="708"/>
        <w:jc w:val="both"/>
        <w:rPr>
          <w:rFonts w:ascii="Times New Roman" w:hAnsi="Times New Roman"/>
          <w:color w:val="000000"/>
          <w:sz w:val="28"/>
          <w:szCs w:val="28"/>
          <w:lang w:val="kk-KZ"/>
        </w:rPr>
      </w:pPr>
      <w:r w:rsidRPr="00783C31">
        <w:rPr>
          <w:rFonts w:ascii="Times New Roman" w:hAnsi="Times New Roman"/>
          <w:color w:val="000000"/>
          <w:sz w:val="28"/>
          <w:szCs w:val="28"/>
          <w:lang w:val="kk-KZ"/>
        </w:rPr>
        <w:t>мынадай мазмұндағы 3-1 и 3-2-тармақтармен толықтырылсын:</w:t>
      </w:r>
    </w:p>
    <w:p w:rsidR="00D07D38" w:rsidRPr="00783C31" w:rsidRDefault="00D07D38" w:rsidP="00D07D38">
      <w:pPr>
        <w:pStyle w:val="af8"/>
        <w:ind w:firstLine="708"/>
        <w:jc w:val="both"/>
        <w:rPr>
          <w:rFonts w:ascii="Times New Roman" w:hAnsi="Times New Roman"/>
          <w:sz w:val="28"/>
          <w:szCs w:val="28"/>
          <w:lang w:val="kk-KZ"/>
        </w:rPr>
      </w:pPr>
      <w:r w:rsidRPr="00783C31">
        <w:rPr>
          <w:rFonts w:ascii="Times New Roman" w:hAnsi="Times New Roman"/>
          <w:color w:val="000000"/>
          <w:sz w:val="28"/>
          <w:szCs w:val="28"/>
          <w:lang w:val="kk-KZ"/>
        </w:rPr>
        <w:t>«</w:t>
      </w:r>
      <w:r w:rsidRPr="00783C31">
        <w:rPr>
          <w:rFonts w:ascii="Times New Roman" w:hAnsi="Times New Roman"/>
          <w:sz w:val="28"/>
          <w:szCs w:val="28"/>
          <w:lang w:val="kk-KZ"/>
        </w:rPr>
        <w:t xml:space="preserve">3-1. </w:t>
      </w:r>
      <w:r>
        <w:rPr>
          <w:rFonts w:ascii="Times New Roman" w:hAnsi="Times New Roman"/>
          <w:color w:val="000000" w:themeColor="text1"/>
          <w:sz w:val="28"/>
          <w:szCs w:val="28"/>
          <w:lang w:val="kk-KZ"/>
        </w:rPr>
        <w:t>Осы баптың 3-тармағында көрсетілген тұлғалар жылжымайтын мүліктің нақты объектісі бойынша ақпаратты және бар жылжымайтын объектілеріне жеке немесе заңды тұлғаның құқықтары (құқықтар ауыртпалықтары) туралы қорытылған деректерді құқықтық кадастрдың ақпараттық жүйесімен интеграциялау арқылы алуға құқылы.»</w:t>
      </w:r>
      <w:r w:rsidRPr="00783C31">
        <w:rPr>
          <w:rFonts w:ascii="Times New Roman" w:hAnsi="Times New Roman"/>
          <w:sz w:val="28"/>
          <w:szCs w:val="28"/>
          <w:lang w:val="kk-KZ"/>
        </w:rPr>
        <w:t>.</w:t>
      </w:r>
    </w:p>
    <w:p w:rsidR="00D07D38" w:rsidRPr="00783C31" w:rsidRDefault="00D07D38" w:rsidP="00D07D38">
      <w:pPr>
        <w:pStyle w:val="af8"/>
        <w:ind w:firstLine="708"/>
        <w:jc w:val="both"/>
        <w:rPr>
          <w:rFonts w:ascii="Times New Roman" w:hAnsi="Times New Roman"/>
          <w:sz w:val="28"/>
          <w:szCs w:val="28"/>
          <w:lang w:val="kk-KZ"/>
        </w:rPr>
      </w:pPr>
      <w:r w:rsidRPr="00783C31">
        <w:rPr>
          <w:rFonts w:ascii="Times New Roman" w:hAnsi="Times New Roman"/>
          <w:sz w:val="28"/>
          <w:szCs w:val="28"/>
          <w:lang w:val="kk-KZ"/>
        </w:rPr>
        <w:t>3-2. Құқық иеленуші</w:t>
      </w:r>
      <w:r>
        <w:rPr>
          <w:rFonts w:ascii="Times New Roman" w:hAnsi="Times New Roman"/>
          <w:sz w:val="28"/>
          <w:szCs w:val="28"/>
          <w:lang w:val="kk-KZ"/>
        </w:rPr>
        <w:t>сі</w:t>
      </w:r>
      <w:r w:rsidRPr="00783C31">
        <w:rPr>
          <w:rFonts w:ascii="Times New Roman" w:hAnsi="Times New Roman"/>
          <w:sz w:val="28"/>
          <w:szCs w:val="28"/>
          <w:lang w:val="kk-KZ"/>
        </w:rPr>
        <w:t xml:space="preserve"> жылжымайтын мүлік</w:t>
      </w:r>
      <w:r>
        <w:rPr>
          <w:rFonts w:ascii="Times New Roman" w:hAnsi="Times New Roman"/>
          <w:sz w:val="28"/>
          <w:szCs w:val="28"/>
          <w:lang w:val="kk-KZ"/>
        </w:rPr>
        <w:t>тің бар объектілеріне</w:t>
      </w:r>
      <w:r w:rsidRPr="00783C31">
        <w:rPr>
          <w:rFonts w:ascii="Times New Roman" w:hAnsi="Times New Roman"/>
          <w:sz w:val="28"/>
          <w:szCs w:val="28"/>
          <w:lang w:val="kk-KZ"/>
        </w:rPr>
        <w:t xml:space="preserve"> тіркелген құқықтар және </w:t>
      </w:r>
      <w:r>
        <w:rPr>
          <w:rFonts w:ascii="Times New Roman" w:hAnsi="Times New Roman"/>
          <w:sz w:val="28"/>
          <w:szCs w:val="28"/>
          <w:lang w:val="kk-KZ"/>
        </w:rPr>
        <w:t>техникалық сипаттамалар</w:t>
      </w:r>
      <w:r w:rsidRPr="00783C31">
        <w:rPr>
          <w:rFonts w:ascii="Times New Roman" w:hAnsi="Times New Roman"/>
          <w:sz w:val="28"/>
          <w:szCs w:val="28"/>
          <w:lang w:val="kk-KZ"/>
        </w:rPr>
        <w:t xml:space="preserve"> туралы мәліметтерді «электрондық үкімет» веб-порталының жеке кабинетінде тексереді.»;</w:t>
      </w:r>
    </w:p>
    <w:p w:rsidR="00D07D38" w:rsidRPr="00783C31" w:rsidRDefault="00D07D38" w:rsidP="003A3073">
      <w:pPr>
        <w:pStyle w:val="af8"/>
        <w:ind w:firstLine="708"/>
        <w:jc w:val="both"/>
        <w:rPr>
          <w:rFonts w:ascii="Times New Roman" w:hAnsi="Times New Roman"/>
          <w:sz w:val="28"/>
          <w:szCs w:val="28"/>
          <w:lang w:val="kk-KZ"/>
        </w:rPr>
      </w:pPr>
      <w:r w:rsidRPr="00783C31">
        <w:rPr>
          <w:rFonts w:ascii="Times New Roman" w:hAnsi="Times New Roman"/>
          <w:color w:val="000000"/>
          <w:sz w:val="28"/>
          <w:szCs w:val="28"/>
          <w:lang w:val="kk-KZ"/>
        </w:rPr>
        <w:t>4-тарма</w:t>
      </w:r>
      <w:r>
        <w:rPr>
          <w:rFonts w:ascii="Times New Roman" w:hAnsi="Times New Roman"/>
          <w:color w:val="000000"/>
          <w:sz w:val="28"/>
          <w:szCs w:val="28"/>
          <w:lang w:val="kk-KZ"/>
        </w:rPr>
        <w:t>қ</w:t>
      </w:r>
      <w:r w:rsidR="003A3073">
        <w:rPr>
          <w:rFonts w:ascii="Times New Roman" w:hAnsi="Times New Roman"/>
          <w:color w:val="000000"/>
          <w:sz w:val="28"/>
          <w:szCs w:val="28"/>
          <w:lang w:val="kk-KZ"/>
        </w:rPr>
        <w:t>тағы «</w:t>
      </w:r>
      <w:r w:rsidR="003A3073" w:rsidRPr="003A3073">
        <w:rPr>
          <w:rFonts w:ascii="Times New Roman" w:hAnsi="Times New Roman"/>
          <w:color w:val="000000"/>
          <w:sz w:val="28"/>
          <w:szCs w:val="28"/>
          <w:lang w:val="kk-KZ"/>
        </w:rPr>
        <w:t>Құқықтық кадастрдан ақпаратты, сондай-ақ</w:t>
      </w:r>
      <w:r w:rsidR="003A3073">
        <w:rPr>
          <w:rFonts w:ascii="Times New Roman" w:hAnsi="Times New Roman"/>
          <w:color w:val="000000"/>
          <w:sz w:val="28"/>
          <w:szCs w:val="28"/>
          <w:lang w:val="kk-KZ"/>
        </w:rPr>
        <w:t>»</w:t>
      </w:r>
      <w:r w:rsidRPr="00783C31">
        <w:rPr>
          <w:rFonts w:ascii="Times New Roman" w:hAnsi="Times New Roman"/>
          <w:color w:val="000000"/>
          <w:sz w:val="28"/>
          <w:szCs w:val="28"/>
          <w:lang w:val="kk-KZ"/>
        </w:rPr>
        <w:t xml:space="preserve"> </w:t>
      </w:r>
      <w:r w:rsidR="003A3073">
        <w:rPr>
          <w:rFonts w:ascii="Times New Roman" w:hAnsi="Times New Roman"/>
          <w:color w:val="000000"/>
          <w:sz w:val="28"/>
          <w:szCs w:val="28"/>
          <w:lang w:val="kk-KZ"/>
        </w:rPr>
        <w:t>деген сөздер алып тасталсын</w:t>
      </w:r>
      <w:r w:rsidRPr="00783C31">
        <w:rPr>
          <w:rFonts w:ascii="Times New Roman" w:hAnsi="Times New Roman"/>
          <w:sz w:val="28"/>
          <w:szCs w:val="28"/>
          <w:lang w:val="kk-KZ"/>
        </w:rPr>
        <w:t>;</w:t>
      </w:r>
    </w:p>
    <w:p w:rsidR="00D07D38" w:rsidRPr="00783C31" w:rsidRDefault="00D07D38" w:rsidP="00D07D38">
      <w:pPr>
        <w:pStyle w:val="af8"/>
        <w:ind w:firstLine="708"/>
        <w:jc w:val="both"/>
        <w:rPr>
          <w:rFonts w:ascii="Times New Roman" w:hAnsi="Times New Roman"/>
          <w:sz w:val="28"/>
          <w:szCs w:val="28"/>
          <w:lang w:val="kk-KZ"/>
        </w:rPr>
      </w:pPr>
      <w:r>
        <w:rPr>
          <w:rFonts w:ascii="Times New Roman" w:hAnsi="Times New Roman"/>
          <w:sz w:val="28"/>
          <w:szCs w:val="28"/>
          <w:lang w:val="kk-KZ"/>
        </w:rPr>
        <w:t>3</w:t>
      </w:r>
      <w:r w:rsidRPr="00783C31">
        <w:rPr>
          <w:rFonts w:ascii="Times New Roman" w:hAnsi="Times New Roman"/>
          <w:sz w:val="28"/>
          <w:szCs w:val="28"/>
          <w:lang w:val="kk-KZ"/>
        </w:rPr>
        <w:t>) 18-2-баптың 3) тармақшасы алып тасталсын;</w:t>
      </w:r>
    </w:p>
    <w:p w:rsidR="00D07D38" w:rsidRPr="00783C31" w:rsidRDefault="00D07D38" w:rsidP="00D07D38">
      <w:pPr>
        <w:pStyle w:val="af8"/>
        <w:ind w:firstLine="708"/>
        <w:jc w:val="both"/>
        <w:rPr>
          <w:rFonts w:ascii="Times New Roman" w:hAnsi="Times New Roman"/>
          <w:sz w:val="28"/>
          <w:szCs w:val="28"/>
          <w:lang w:val="kk-KZ"/>
        </w:rPr>
      </w:pPr>
      <w:r>
        <w:rPr>
          <w:rFonts w:ascii="Times New Roman" w:hAnsi="Times New Roman"/>
          <w:sz w:val="28"/>
          <w:szCs w:val="28"/>
          <w:lang w:val="kk-KZ"/>
        </w:rPr>
        <w:t>4</w:t>
      </w:r>
      <w:r w:rsidRPr="00783C31">
        <w:rPr>
          <w:rFonts w:ascii="Times New Roman" w:hAnsi="Times New Roman"/>
          <w:sz w:val="28"/>
          <w:szCs w:val="28"/>
          <w:lang w:val="kk-KZ"/>
        </w:rPr>
        <w:t xml:space="preserve">) 54-баптың 1-тармағы мынадай мазмұндағы үшінші </w:t>
      </w:r>
      <w:r>
        <w:rPr>
          <w:rFonts w:ascii="Times New Roman" w:hAnsi="Times New Roman"/>
          <w:sz w:val="28"/>
          <w:szCs w:val="28"/>
          <w:lang w:val="kk-KZ"/>
        </w:rPr>
        <w:t>бөлікпен</w:t>
      </w:r>
      <w:r w:rsidRPr="00783C31">
        <w:rPr>
          <w:rFonts w:ascii="Times New Roman" w:hAnsi="Times New Roman"/>
          <w:sz w:val="28"/>
          <w:szCs w:val="28"/>
          <w:lang w:val="kk-KZ"/>
        </w:rPr>
        <w:t xml:space="preserve"> толықтырылсын:</w:t>
      </w:r>
    </w:p>
    <w:p w:rsidR="00D07D38" w:rsidRPr="00783C31" w:rsidRDefault="00D07D38" w:rsidP="00D07D38">
      <w:pPr>
        <w:pStyle w:val="af8"/>
        <w:ind w:firstLine="708"/>
        <w:jc w:val="both"/>
        <w:rPr>
          <w:rFonts w:ascii="Times New Roman" w:hAnsi="Times New Roman"/>
          <w:sz w:val="28"/>
          <w:szCs w:val="28"/>
          <w:lang w:val="kk-KZ"/>
        </w:rPr>
      </w:pPr>
      <w:r w:rsidRPr="00783C31">
        <w:rPr>
          <w:rFonts w:ascii="Times New Roman" w:hAnsi="Times New Roman"/>
          <w:sz w:val="28"/>
          <w:szCs w:val="28"/>
          <w:lang w:val="kk-KZ"/>
        </w:rPr>
        <w:lastRenderedPageBreak/>
        <w:t>«Жылжымайтын мүлік объектісінің бұзылуына байланысты құқықт</w:t>
      </w:r>
      <w:r>
        <w:rPr>
          <w:rFonts w:ascii="Times New Roman" w:hAnsi="Times New Roman"/>
          <w:sz w:val="28"/>
          <w:szCs w:val="28"/>
          <w:lang w:val="kk-KZ"/>
        </w:rPr>
        <w:t>ард</w:t>
      </w:r>
      <w:r w:rsidRPr="00783C31">
        <w:rPr>
          <w:rFonts w:ascii="Times New Roman" w:hAnsi="Times New Roman"/>
          <w:sz w:val="28"/>
          <w:szCs w:val="28"/>
          <w:lang w:val="kk-KZ"/>
        </w:rPr>
        <w:t xml:space="preserve">ың тоқтатылуын тіркеу үшін өтініш беруші </w:t>
      </w:r>
      <w:r>
        <w:rPr>
          <w:rFonts w:ascii="Times New Roman" w:hAnsi="Times New Roman"/>
          <w:sz w:val="28"/>
          <w:szCs w:val="28"/>
          <w:lang w:val="kk-KZ"/>
        </w:rPr>
        <w:t>жылжымайтын мүлік объектісінің орналасқан жері бойынша сәулет және қала құрылысы саласындағы жергілікті атқарушы органда есептік тіркеуден өткен ғимараттар мен құрылыстарды бұзу актісін</w:t>
      </w:r>
      <w:r w:rsidRPr="00783C31">
        <w:rPr>
          <w:rFonts w:ascii="Times New Roman" w:hAnsi="Times New Roman"/>
          <w:sz w:val="28"/>
          <w:szCs w:val="28"/>
          <w:lang w:val="kk-KZ"/>
        </w:rPr>
        <w:t xml:space="preserve"> қоса бере отырып, құқықтың тоқтатылуын тіркеу туралы өтініш</w:t>
      </w:r>
      <w:r>
        <w:rPr>
          <w:rFonts w:ascii="Times New Roman" w:hAnsi="Times New Roman"/>
          <w:sz w:val="28"/>
          <w:szCs w:val="28"/>
          <w:lang w:val="kk-KZ"/>
        </w:rPr>
        <w:t>ті</w:t>
      </w:r>
      <w:r w:rsidRPr="00783C31">
        <w:rPr>
          <w:rFonts w:ascii="Times New Roman" w:hAnsi="Times New Roman"/>
          <w:sz w:val="28"/>
          <w:szCs w:val="28"/>
          <w:lang w:val="kk-KZ"/>
        </w:rPr>
        <w:t xml:space="preserve"> ұсынады.».   </w:t>
      </w:r>
    </w:p>
    <w:p w:rsidR="00CA492E" w:rsidRPr="00783C31" w:rsidRDefault="00CA492E" w:rsidP="00620F0E">
      <w:pPr>
        <w:pStyle w:val="af8"/>
        <w:ind w:firstLine="708"/>
        <w:jc w:val="both"/>
        <w:rPr>
          <w:rFonts w:ascii="Times New Roman" w:hAnsi="Times New Roman"/>
          <w:color w:val="000000"/>
          <w:spacing w:val="2"/>
          <w:sz w:val="28"/>
          <w:szCs w:val="28"/>
          <w:lang w:val="kk-KZ"/>
        </w:rPr>
      </w:pPr>
    </w:p>
    <w:p w:rsidR="002B324D" w:rsidRDefault="00CA492E" w:rsidP="00620F0E">
      <w:pPr>
        <w:pStyle w:val="af8"/>
        <w:ind w:firstLine="708"/>
        <w:jc w:val="both"/>
        <w:rPr>
          <w:rFonts w:ascii="Times New Roman" w:hAnsi="Times New Roman"/>
          <w:sz w:val="28"/>
          <w:szCs w:val="28"/>
          <w:lang w:val="kk-KZ"/>
        </w:rPr>
      </w:pPr>
      <w:r w:rsidRPr="00783C31">
        <w:rPr>
          <w:rFonts w:ascii="Times New Roman" w:hAnsi="Times New Roman"/>
          <w:sz w:val="28"/>
          <w:szCs w:val="28"/>
          <w:lang w:val="kk-KZ"/>
        </w:rPr>
        <w:t>2-бап.</w:t>
      </w:r>
    </w:p>
    <w:p w:rsidR="00CA492E" w:rsidRPr="00783C31" w:rsidRDefault="002B324D" w:rsidP="00620F0E">
      <w:pPr>
        <w:pStyle w:val="af8"/>
        <w:ind w:firstLine="708"/>
        <w:jc w:val="both"/>
        <w:rPr>
          <w:rFonts w:ascii="Times New Roman" w:hAnsi="Times New Roman"/>
          <w:sz w:val="28"/>
          <w:szCs w:val="28"/>
          <w:lang w:val="kk-KZ"/>
        </w:rPr>
      </w:pPr>
      <w:r w:rsidRPr="00A75454">
        <w:rPr>
          <w:rFonts w:ascii="Times New Roman" w:hAnsi="Times New Roman"/>
          <w:sz w:val="28"/>
          <w:szCs w:val="28"/>
          <w:lang w:val="kk-KZ"/>
        </w:rPr>
        <w:t>2021 жылғы 1 қаңтардан бастап қолданысқа енгізілетін осы Заңның 1-бабы 1-тармағының 1) және 2) тармақшаларын, 4-тармағының 1) және 4) тармақшаларын қоспағанда,</w:t>
      </w:r>
      <w:r>
        <w:rPr>
          <w:rFonts w:ascii="Times New Roman" w:hAnsi="Times New Roman"/>
          <w:sz w:val="28"/>
          <w:szCs w:val="28"/>
          <w:lang w:val="kk-KZ"/>
        </w:rPr>
        <w:t xml:space="preserve"> о</w:t>
      </w:r>
      <w:r w:rsidR="00CA492E" w:rsidRPr="00783C31">
        <w:rPr>
          <w:rFonts w:ascii="Times New Roman" w:hAnsi="Times New Roman"/>
          <w:sz w:val="28"/>
          <w:szCs w:val="28"/>
          <w:lang w:val="kk-KZ"/>
        </w:rPr>
        <w:t>сы Заң алғашқы ресми жарияланғанынан кейiн күнтiзбелiк он күн өткен соң қолданысқа енгiзiледi.</w:t>
      </w:r>
    </w:p>
    <w:p w:rsidR="00A56905" w:rsidRPr="00783C31" w:rsidRDefault="00A56905" w:rsidP="00620F0E">
      <w:pPr>
        <w:spacing w:after="0" w:line="240" w:lineRule="auto"/>
        <w:jc w:val="both"/>
        <w:rPr>
          <w:rFonts w:ascii="Times New Roman" w:hAnsi="Times New Roman"/>
          <w:sz w:val="28"/>
          <w:szCs w:val="28"/>
          <w:lang w:val="kk-KZ"/>
        </w:rPr>
      </w:pPr>
      <w:bookmarkStart w:id="0" w:name="_GoBack"/>
      <w:bookmarkEnd w:id="0"/>
    </w:p>
    <w:p w:rsidR="00620F0E" w:rsidRPr="00783C31" w:rsidRDefault="00620F0E" w:rsidP="00620F0E">
      <w:pPr>
        <w:spacing w:after="0" w:line="240" w:lineRule="auto"/>
        <w:jc w:val="both"/>
        <w:rPr>
          <w:rFonts w:ascii="Times New Roman" w:hAnsi="Times New Roman"/>
          <w:sz w:val="28"/>
          <w:szCs w:val="28"/>
          <w:lang w:val="kk-KZ"/>
        </w:rPr>
      </w:pPr>
    </w:p>
    <w:p w:rsidR="00CA492E" w:rsidRPr="00783C31" w:rsidRDefault="00CA492E" w:rsidP="00620F0E">
      <w:pPr>
        <w:spacing w:after="0" w:line="240" w:lineRule="auto"/>
        <w:jc w:val="both"/>
        <w:rPr>
          <w:rFonts w:ascii="Times New Roman" w:hAnsi="Times New Roman"/>
          <w:b/>
          <w:sz w:val="28"/>
          <w:szCs w:val="28"/>
          <w:lang w:val="kk-KZ"/>
        </w:rPr>
      </w:pPr>
      <w:r w:rsidRPr="00783C31">
        <w:rPr>
          <w:rFonts w:ascii="Times New Roman" w:hAnsi="Times New Roman"/>
          <w:b/>
          <w:sz w:val="28"/>
          <w:szCs w:val="28"/>
          <w:lang w:val="kk-KZ"/>
        </w:rPr>
        <w:t>Қазақстан Республикасының</w:t>
      </w:r>
    </w:p>
    <w:p w:rsidR="00CA492E" w:rsidRPr="00CA492E" w:rsidRDefault="00CA492E" w:rsidP="00620F0E">
      <w:pPr>
        <w:spacing w:after="0" w:line="240" w:lineRule="auto"/>
        <w:ind w:firstLine="708"/>
        <w:jc w:val="both"/>
        <w:rPr>
          <w:rFonts w:ascii="Times New Roman" w:hAnsi="Times New Roman"/>
          <w:b/>
          <w:sz w:val="28"/>
          <w:szCs w:val="28"/>
          <w:lang w:val="kk-KZ"/>
        </w:rPr>
      </w:pPr>
      <w:r w:rsidRPr="00783C31">
        <w:rPr>
          <w:rFonts w:ascii="Times New Roman" w:hAnsi="Times New Roman"/>
          <w:b/>
          <w:sz w:val="28"/>
          <w:szCs w:val="28"/>
          <w:lang w:val="kk-KZ"/>
        </w:rPr>
        <w:t xml:space="preserve">      Президенті</w:t>
      </w:r>
    </w:p>
    <w:p w:rsidR="00FC463C" w:rsidRDefault="00FC463C"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9049C3" w:rsidRDefault="009049C3" w:rsidP="00620F0E">
      <w:pPr>
        <w:pStyle w:val="af8"/>
        <w:jc w:val="both"/>
        <w:rPr>
          <w:rFonts w:ascii="Times New Roman" w:hAnsi="Times New Roman"/>
          <w:sz w:val="28"/>
          <w:szCs w:val="28"/>
          <w:lang w:val="kk-KZ"/>
        </w:rPr>
      </w:pPr>
    </w:p>
    <w:p w:rsidR="00535F70" w:rsidRDefault="00535F70" w:rsidP="009049C3">
      <w:pPr>
        <w:pStyle w:val="af8"/>
        <w:jc w:val="right"/>
        <w:rPr>
          <w:rFonts w:ascii="Times New Roman" w:hAnsi="Times New Roman"/>
          <w:sz w:val="28"/>
          <w:szCs w:val="28"/>
          <w:lang w:val="kk-KZ"/>
        </w:rPr>
      </w:pPr>
    </w:p>
    <w:sectPr w:rsidR="00535F70" w:rsidSect="00FB6E9C">
      <w:headerReference w:type="default" r:id="rId9"/>
      <w:pgSz w:w="11906" w:h="16838"/>
      <w:pgMar w:top="1418" w:right="1134"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2D" w:rsidRDefault="000B6E2D" w:rsidP="0098783E">
      <w:pPr>
        <w:spacing w:after="0" w:line="240" w:lineRule="auto"/>
      </w:pPr>
      <w:r>
        <w:separator/>
      </w:r>
    </w:p>
  </w:endnote>
  <w:endnote w:type="continuationSeparator" w:id="0">
    <w:p w:rsidR="000B6E2D" w:rsidRDefault="000B6E2D" w:rsidP="0098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2D" w:rsidRDefault="000B6E2D" w:rsidP="0098783E">
      <w:pPr>
        <w:spacing w:after="0" w:line="240" w:lineRule="auto"/>
      </w:pPr>
      <w:r>
        <w:separator/>
      </w:r>
    </w:p>
  </w:footnote>
  <w:footnote w:type="continuationSeparator" w:id="0">
    <w:p w:rsidR="000B6E2D" w:rsidRDefault="000B6E2D" w:rsidP="0098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A5" w:rsidRPr="00291DC3" w:rsidRDefault="00C97EA5" w:rsidP="00291DC3">
    <w:pPr>
      <w:pStyle w:val="a6"/>
      <w:jc w:val="center"/>
      <w:rPr>
        <w:rFonts w:ascii="Times New Roman" w:hAnsi="Times New Roman"/>
        <w:sz w:val="24"/>
        <w:szCs w:val="24"/>
        <w:lang w:val="kk-KZ"/>
      </w:rPr>
    </w:pPr>
    <w:r w:rsidRPr="004771FE">
      <w:rPr>
        <w:rFonts w:ascii="Times New Roman" w:hAnsi="Times New Roman"/>
        <w:sz w:val="24"/>
        <w:szCs w:val="24"/>
      </w:rPr>
      <w:fldChar w:fldCharType="begin"/>
    </w:r>
    <w:r w:rsidRPr="004771FE">
      <w:rPr>
        <w:rFonts w:ascii="Times New Roman" w:hAnsi="Times New Roman"/>
        <w:sz w:val="24"/>
        <w:szCs w:val="24"/>
      </w:rPr>
      <w:instrText xml:space="preserve"> PAGE   \* MERGEFORMAT </w:instrText>
    </w:r>
    <w:r w:rsidRPr="004771FE">
      <w:rPr>
        <w:rFonts w:ascii="Times New Roman" w:hAnsi="Times New Roman"/>
        <w:sz w:val="24"/>
        <w:szCs w:val="24"/>
      </w:rPr>
      <w:fldChar w:fldCharType="separate"/>
    </w:r>
    <w:r w:rsidR="00A75454">
      <w:rPr>
        <w:rFonts w:ascii="Times New Roman" w:hAnsi="Times New Roman"/>
        <w:noProof/>
        <w:sz w:val="24"/>
        <w:szCs w:val="24"/>
      </w:rPr>
      <w:t>4</w:t>
    </w:r>
    <w:r w:rsidRPr="004771FE">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CD4"/>
    <w:multiLevelType w:val="hybridMultilevel"/>
    <w:tmpl w:val="29F88DF2"/>
    <w:lvl w:ilvl="0" w:tplc="2C3EACD6">
      <w:start w:val="1"/>
      <w:numFmt w:val="decimal"/>
      <w:suff w:val="space"/>
      <w:lvlText w:val="%1)"/>
      <w:lvlJc w:val="left"/>
      <w:pPr>
        <w:ind w:left="1211"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CB601F"/>
    <w:multiLevelType w:val="hybridMultilevel"/>
    <w:tmpl w:val="99DE8A66"/>
    <w:lvl w:ilvl="0" w:tplc="2C3453D2">
      <w:start w:val="5"/>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D4249"/>
    <w:multiLevelType w:val="hybridMultilevel"/>
    <w:tmpl w:val="FEDA885E"/>
    <w:lvl w:ilvl="0" w:tplc="EE9C97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4021A"/>
    <w:multiLevelType w:val="hybridMultilevel"/>
    <w:tmpl w:val="84983068"/>
    <w:lvl w:ilvl="0" w:tplc="E1924042">
      <w:start w:val="1"/>
      <w:numFmt w:val="decimal"/>
      <w:suff w:val="space"/>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403769A"/>
    <w:multiLevelType w:val="hybridMultilevel"/>
    <w:tmpl w:val="2EC24A84"/>
    <w:lvl w:ilvl="0" w:tplc="268AD168">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5" w15:restartNumberingAfterBreak="0">
    <w:nsid w:val="141B071B"/>
    <w:multiLevelType w:val="hybridMultilevel"/>
    <w:tmpl w:val="C80E3D58"/>
    <w:lvl w:ilvl="0" w:tplc="E5FA6D8E">
      <w:start w:val="1"/>
      <w:numFmt w:val="decimal"/>
      <w:lvlText w:val="%1)"/>
      <w:lvlJc w:val="left"/>
      <w:pPr>
        <w:ind w:left="1211" w:hanging="360"/>
      </w:pPr>
      <w:rPr>
        <w:rFonts w:hint="default"/>
      </w:rPr>
    </w:lvl>
    <w:lvl w:ilvl="1" w:tplc="44CA87DE" w:tentative="1">
      <w:start w:val="1"/>
      <w:numFmt w:val="lowerLetter"/>
      <w:lvlText w:val="%2."/>
      <w:lvlJc w:val="left"/>
      <w:pPr>
        <w:ind w:left="1931" w:hanging="360"/>
      </w:pPr>
    </w:lvl>
    <w:lvl w:ilvl="2" w:tplc="D478BE64" w:tentative="1">
      <w:start w:val="1"/>
      <w:numFmt w:val="lowerRoman"/>
      <w:lvlText w:val="%3."/>
      <w:lvlJc w:val="right"/>
      <w:pPr>
        <w:ind w:left="2651" w:hanging="180"/>
      </w:pPr>
    </w:lvl>
    <w:lvl w:ilvl="3" w:tplc="B7B2A1A4" w:tentative="1">
      <w:start w:val="1"/>
      <w:numFmt w:val="decimal"/>
      <w:lvlText w:val="%4."/>
      <w:lvlJc w:val="left"/>
      <w:pPr>
        <w:ind w:left="3371" w:hanging="360"/>
      </w:pPr>
    </w:lvl>
    <w:lvl w:ilvl="4" w:tplc="C32024C2" w:tentative="1">
      <w:start w:val="1"/>
      <w:numFmt w:val="lowerLetter"/>
      <w:lvlText w:val="%5."/>
      <w:lvlJc w:val="left"/>
      <w:pPr>
        <w:ind w:left="4091" w:hanging="360"/>
      </w:pPr>
    </w:lvl>
    <w:lvl w:ilvl="5" w:tplc="7186AE7C" w:tentative="1">
      <w:start w:val="1"/>
      <w:numFmt w:val="lowerRoman"/>
      <w:lvlText w:val="%6."/>
      <w:lvlJc w:val="right"/>
      <w:pPr>
        <w:ind w:left="4811" w:hanging="180"/>
      </w:pPr>
    </w:lvl>
    <w:lvl w:ilvl="6" w:tplc="3C247F52" w:tentative="1">
      <w:start w:val="1"/>
      <w:numFmt w:val="decimal"/>
      <w:lvlText w:val="%7."/>
      <w:lvlJc w:val="left"/>
      <w:pPr>
        <w:ind w:left="5531" w:hanging="360"/>
      </w:pPr>
    </w:lvl>
    <w:lvl w:ilvl="7" w:tplc="08DA0BF0" w:tentative="1">
      <w:start w:val="1"/>
      <w:numFmt w:val="lowerLetter"/>
      <w:lvlText w:val="%8."/>
      <w:lvlJc w:val="left"/>
      <w:pPr>
        <w:ind w:left="6251" w:hanging="360"/>
      </w:pPr>
    </w:lvl>
    <w:lvl w:ilvl="8" w:tplc="37B689B2" w:tentative="1">
      <w:start w:val="1"/>
      <w:numFmt w:val="lowerRoman"/>
      <w:lvlText w:val="%9."/>
      <w:lvlJc w:val="right"/>
      <w:pPr>
        <w:ind w:left="6971" w:hanging="180"/>
      </w:pPr>
    </w:lvl>
  </w:abstractNum>
  <w:abstractNum w:abstractNumId="6" w15:restartNumberingAfterBreak="0">
    <w:nsid w:val="23953A87"/>
    <w:multiLevelType w:val="hybridMultilevel"/>
    <w:tmpl w:val="43381F8C"/>
    <w:lvl w:ilvl="0" w:tplc="A5CE7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206EAF"/>
    <w:multiLevelType w:val="hybridMultilevel"/>
    <w:tmpl w:val="DE8AFFB8"/>
    <w:lvl w:ilvl="0" w:tplc="C7769C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53E97"/>
    <w:multiLevelType w:val="hybridMultilevel"/>
    <w:tmpl w:val="1744C8FE"/>
    <w:lvl w:ilvl="0" w:tplc="42CCF3FE">
      <w:start w:val="1"/>
      <w:numFmt w:val="decimal"/>
      <w:suff w:val="space"/>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2DE90F8A"/>
    <w:multiLevelType w:val="hybridMultilevel"/>
    <w:tmpl w:val="8210000E"/>
    <w:lvl w:ilvl="0" w:tplc="A7DADE64">
      <w:start w:val="6"/>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E4927"/>
    <w:multiLevelType w:val="hybridMultilevel"/>
    <w:tmpl w:val="F46A3C8E"/>
    <w:lvl w:ilvl="0" w:tplc="5D9239C6">
      <w:start w:val="1"/>
      <w:numFmt w:val="decimal"/>
      <w:suff w:val="space"/>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E81352"/>
    <w:multiLevelType w:val="hybridMultilevel"/>
    <w:tmpl w:val="832E209A"/>
    <w:lvl w:ilvl="0" w:tplc="87ECD810">
      <w:start w:val="1"/>
      <w:numFmt w:val="decimal"/>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501181A"/>
    <w:multiLevelType w:val="hybridMultilevel"/>
    <w:tmpl w:val="2434226A"/>
    <w:lvl w:ilvl="0" w:tplc="CA6AE6C4">
      <w:start w:val="1"/>
      <w:numFmt w:val="decimal"/>
      <w:lvlText w:val="%1)"/>
      <w:lvlJc w:val="left"/>
      <w:pPr>
        <w:ind w:left="1211" w:hanging="360"/>
      </w:pPr>
      <w:rPr>
        <w:rFonts w:hint="default"/>
      </w:rPr>
    </w:lvl>
    <w:lvl w:ilvl="1" w:tplc="9D624036" w:tentative="1">
      <w:start w:val="1"/>
      <w:numFmt w:val="lowerLetter"/>
      <w:lvlText w:val="%2."/>
      <w:lvlJc w:val="left"/>
      <w:pPr>
        <w:ind w:left="1931" w:hanging="360"/>
      </w:pPr>
    </w:lvl>
    <w:lvl w:ilvl="2" w:tplc="AA9EFDFE" w:tentative="1">
      <w:start w:val="1"/>
      <w:numFmt w:val="lowerRoman"/>
      <w:lvlText w:val="%3."/>
      <w:lvlJc w:val="right"/>
      <w:pPr>
        <w:ind w:left="2651" w:hanging="180"/>
      </w:pPr>
    </w:lvl>
    <w:lvl w:ilvl="3" w:tplc="925EB8FA" w:tentative="1">
      <w:start w:val="1"/>
      <w:numFmt w:val="decimal"/>
      <w:lvlText w:val="%4."/>
      <w:lvlJc w:val="left"/>
      <w:pPr>
        <w:ind w:left="3371" w:hanging="360"/>
      </w:pPr>
    </w:lvl>
    <w:lvl w:ilvl="4" w:tplc="DF7641FA" w:tentative="1">
      <w:start w:val="1"/>
      <w:numFmt w:val="lowerLetter"/>
      <w:lvlText w:val="%5."/>
      <w:lvlJc w:val="left"/>
      <w:pPr>
        <w:ind w:left="4091" w:hanging="360"/>
      </w:pPr>
    </w:lvl>
    <w:lvl w:ilvl="5" w:tplc="7C0A11CC" w:tentative="1">
      <w:start w:val="1"/>
      <w:numFmt w:val="lowerRoman"/>
      <w:lvlText w:val="%6."/>
      <w:lvlJc w:val="right"/>
      <w:pPr>
        <w:ind w:left="4811" w:hanging="180"/>
      </w:pPr>
    </w:lvl>
    <w:lvl w:ilvl="6" w:tplc="32B847A6" w:tentative="1">
      <w:start w:val="1"/>
      <w:numFmt w:val="decimal"/>
      <w:lvlText w:val="%7."/>
      <w:lvlJc w:val="left"/>
      <w:pPr>
        <w:ind w:left="5531" w:hanging="360"/>
      </w:pPr>
    </w:lvl>
    <w:lvl w:ilvl="7" w:tplc="2A0093FE" w:tentative="1">
      <w:start w:val="1"/>
      <w:numFmt w:val="lowerLetter"/>
      <w:lvlText w:val="%8."/>
      <w:lvlJc w:val="left"/>
      <w:pPr>
        <w:ind w:left="6251" w:hanging="360"/>
      </w:pPr>
    </w:lvl>
    <w:lvl w:ilvl="8" w:tplc="E9BC9388" w:tentative="1">
      <w:start w:val="1"/>
      <w:numFmt w:val="lowerRoman"/>
      <w:lvlText w:val="%9."/>
      <w:lvlJc w:val="right"/>
      <w:pPr>
        <w:ind w:left="6971" w:hanging="180"/>
      </w:pPr>
    </w:lvl>
  </w:abstractNum>
  <w:abstractNum w:abstractNumId="13" w15:restartNumberingAfterBreak="0">
    <w:nsid w:val="3C3D30EC"/>
    <w:multiLevelType w:val="hybridMultilevel"/>
    <w:tmpl w:val="AFF0190A"/>
    <w:lvl w:ilvl="0" w:tplc="98B25B22">
      <w:start w:val="1"/>
      <w:numFmt w:val="decimal"/>
      <w:suff w:val="space"/>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15:restartNumberingAfterBreak="0">
    <w:nsid w:val="3D164503"/>
    <w:multiLevelType w:val="hybridMultilevel"/>
    <w:tmpl w:val="CE24D45A"/>
    <w:lvl w:ilvl="0" w:tplc="CC022624">
      <w:start w:val="1"/>
      <w:numFmt w:val="decimal"/>
      <w:suff w:val="space"/>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C51A04"/>
    <w:multiLevelType w:val="hybridMultilevel"/>
    <w:tmpl w:val="DA58FECC"/>
    <w:lvl w:ilvl="0" w:tplc="F35A8B58">
      <w:start w:val="1"/>
      <w:numFmt w:val="decimal"/>
      <w:lvlText w:val="%1)"/>
      <w:lvlJc w:val="left"/>
      <w:pPr>
        <w:ind w:left="1211" w:hanging="360"/>
      </w:pPr>
      <w:rPr>
        <w:rFonts w:hint="default"/>
      </w:rPr>
    </w:lvl>
    <w:lvl w:ilvl="1" w:tplc="57AAA090" w:tentative="1">
      <w:start w:val="1"/>
      <w:numFmt w:val="lowerLetter"/>
      <w:lvlText w:val="%2."/>
      <w:lvlJc w:val="left"/>
      <w:pPr>
        <w:ind w:left="1931" w:hanging="360"/>
      </w:pPr>
    </w:lvl>
    <w:lvl w:ilvl="2" w:tplc="4D0AC9A0" w:tentative="1">
      <w:start w:val="1"/>
      <w:numFmt w:val="lowerRoman"/>
      <w:lvlText w:val="%3."/>
      <w:lvlJc w:val="right"/>
      <w:pPr>
        <w:ind w:left="2651" w:hanging="180"/>
      </w:pPr>
    </w:lvl>
    <w:lvl w:ilvl="3" w:tplc="986ABA86" w:tentative="1">
      <w:start w:val="1"/>
      <w:numFmt w:val="decimal"/>
      <w:lvlText w:val="%4."/>
      <w:lvlJc w:val="left"/>
      <w:pPr>
        <w:ind w:left="3371" w:hanging="360"/>
      </w:pPr>
    </w:lvl>
    <w:lvl w:ilvl="4" w:tplc="2904C43A" w:tentative="1">
      <w:start w:val="1"/>
      <w:numFmt w:val="lowerLetter"/>
      <w:lvlText w:val="%5."/>
      <w:lvlJc w:val="left"/>
      <w:pPr>
        <w:ind w:left="4091" w:hanging="360"/>
      </w:pPr>
    </w:lvl>
    <w:lvl w:ilvl="5" w:tplc="A14213BA" w:tentative="1">
      <w:start w:val="1"/>
      <w:numFmt w:val="lowerRoman"/>
      <w:lvlText w:val="%6."/>
      <w:lvlJc w:val="right"/>
      <w:pPr>
        <w:ind w:left="4811" w:hanging="180"/>
      </w:pPr>
    </w:lvl>
    <w:lvl w:ilvl="6" w:tplc="4D505F72" w:tentative="1">
      <w:start w:val="1"/>
      <w:numFmt w:val="decimal"/>
      <w:lvlText w:val="%7."/>
      <w:lvlJc w:val="left"/>
      <w:pPr>
        <w:ind w:left="5531" w:hanging="360"/>
      </w:pPr>
    </w:lvl>
    <w:lvl w:ilvl="7" w:tplc="1A208EDC" w:tentative="1">
      <w:start w:val="1"/>
      <w:numFmt w:val="lowerLetter"/>
      <w:lvlText w:val="%8."/>
      <w:lvlJc w:val="left"/>
      <w:pPr>
        <w:ind w:left="6251" w:hanging="360"/>
      </w:pPr>
    </w:lvl>
    <w:lvl w:ilvl="8" w:tplc="02EA22F8" w:tentative="1">
      <w:start w:val="1"/>
      <w:numFmt w:val="lowerRoman"/>
      <w:lvlText w:val="%9."/>
      <w:lvlJc w:val="right"/>
      <w:pPr>
        <w:ind w:left="6971" w:hanging="180"/>
      </w:pPr>
    </w:lvl>
  </w:abstractNum>
  <w:abstractNum w:abstractNumId="16" w15:restartNumberingAfterBreak="0">
    <w:nsid w:val="430C646B"/>
    <w:multiLevelType w:val="hybridMultilevel"/>
    <w:tmpl w:val="72A4A0BE"/>
    <w:lvl w:ilvl="0" w:tplc="37BCB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6EC2122"/>
    <w:multiLevelType w:val="hybridMultilevel"/>
    <w:tmpl w:val="F46A3C8E"/>
    <w:lvl w:ilvl="0" w:tplc="5D9239C6">
      <w:start w:val="1"/>
      <w:numFmt w:val="decimal"/>
      <w:suff w:val="space"/>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97E23D7"/>
    <w:multiLevelType w:val="hybridMultilevel"/>
    <w:tmpl w:val="7DA22DC6"/>
    <w:lvl w:ilvl="0" w:tplc="D33645BA">
      <w:start w:val="1"/>
      <w:numFmt w:val="decimal"/>
      <w:suff w:val="space"/>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15:restartNumberingAfterBreak="0">
    <w:nsid w:val="4BF41F7C"/>
    <w:multiLevelType w:val="hybridMultilevel"/>
    <w:tmpl w:val="37FAE6EE"/>
    <w:lvl w:ilvl="0" w:tplc="A23ECD2C">
      <w:start w:val="12"/>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874ABB"/>
    <w:multiLevelType w:val="hybridMultilevel"/>
    <w:tmpl w:val="B58C37FA"/>
    <w:lvl w:ilvl="0" w:tplc="73701BE6">
      <w:start w:val="1"/>
      <w:numFmt w:val="decimal"/>
      <w:suff w:val="space"/>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68042D85"/>
    <w:multiLevelType w:val="hybridMultilevel"/>
    <w:tmpl w:val="00B20C26"/>
    <w:lvl w:ilvl="0" w:tplc="B4EA17F2">
      <w:start w:val="1"/>
      <w:numFmt w:val="decimal"/>
      <w:suff w:val="space"/>
      <w:lvlText w:val="%1)"/>
      <w:lvlJc w:val="left"/>
      <w:pPr>
        <w:ind w:left="927" w:hanging="360"/>
      </w:pPr>
      <w:rPr>
        <w:rFonts w:hint="default"/>
        <w:lang w:val="kk-KZ"/>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694B421E"/>
    <w:multiLevelType w:val="hybridMultilevel"/>
    <w:tmpl w:val="B5BED7FC"/>
    <w:lvl w:ilvl="0" w:tplc="995CEF60">
      <w:start w:val="1"/>
      <w:numFmt w:val="decimal"/>
      <w:suff w:val="space"/>
      <w:lvlText w:val="%1)"/>
      <w:lvlJc w:val="left"/>
      <w:pPr>
        <w:ind w:left="927" w:hanging="360"/>
      </w:pPr>
      <w:rPr>
        <w:rFonts w:hint="default"/>
        <w:lang w:val="kk-KZ"/>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B294B75"/>
    <w:multiLevelType w:val="hybridMultilevel"/>
    <w:tmpl w:val="2544050E"/>
    <w:lvl w:ilvl="0" w:tplc="043F0011">
      <w:start w:val="2"/>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4" w15:restartNumberingAfterBreak="0">
    <w:nsid w:val="6C1D636E"/>
    <w:multiLevelType w:val="hybridMultilevel"/>
    <w:tmpl w:val="03ECD044"/>
    <w:lvl w:ilvl="0" w:tplc="6ED68830">
      <w:start w:val="1"/>
      <w:numFmt w:val="decimal"/>
      <w:suff w:val="space"/>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21C65ED"/>
    <w:multiLevelType w:val="hybridMultilevel"/>
    <w:tmpl w:val="980E0160"/>
    <w:lvl w:ilvl="0" w:tplc="A948D722">
      <w:start w:val="3"/>
      <w:numFmt w:val="decimal"/>
      <w:lvlText w:val="%1)"/>
      <w:lvlJc w:val="left"/>
      <w:pPr>
        <w:ind w:left="1211" w:hanging="360"/>
      </w:pPr>
      <w:rPr>
        <w:rFonts w:hint="default"/>
      </w:rPr>
    </w:lvl>
    <w:lvl w:ilvl="1" w:tplc="DF349264" w:tentative="1">
      <w:start w:val="1"/>
      <w:numFmt w:val="lowerLetter"/>
      <w:lvlText w:val="%2."/>
      <w:lvlJc w:val="left"/>
      <w:pPr>
        <w:ind w:left="1931" w:hanging="360"/>
      </w:pPr>
    </w:lvl>
    <w:lvl w:ilvl="2" w:tplc="7C623B2E" w:tentative="1">
      <w:start w:val="1"/>
      <w:numFmt w:val="lowerRoman"/>
      <w:lvlText w:val="%3."/>
      <w:lvlJc w:val="right"/>
      <w:pPr>
        <w:ind w:left="2651" w:hanging="180"/>
      </w:pPr>
    </w:lvl>
    <w:lvl w:ilvl="3" w:tplc="D3A05150" w:tentative="1">
      <w:start w:val="1"/>
      <w:numFmt w:val="decimal"/>
      <w:lvlText w:val="%4."/>
      <w:lvlJc w:val="left"/>
      <w:pPr>
        <w:ind w:left="3371" w:hanging="360"/>
      </w:pPr>
    </w:lvl>
    <w:lvl w:ilvl="4" w:tplc="BFD2695E" w:tentative="1">
      <w:start w:val="1"/>
      <w:numFmt w:val="lowerLetter"/>
      <w:lvlText w:val="%5."/>
      <w:lvlJc w:val="left"/>
      <w:pPr>
        <w:ind w:left="4091" w:hanging="360"/>
      </w:pPr>
    </w:lvl>
    <w:lvl w:ilvl="5" w:tplc="DCB45F90" w:tentative="1">
      <w:start w:val="1"/>
      <w:numFmt w:val="lowerRoman"/>
      <w:lvlText w:val="%6."/>
      <w:lvlJc w:val="right"/>
      <w:pPr>
        <w:ind w:left="4811" w:hanging="180"/>
      </w:pPr>
    </w:lvl>
    <w:lvl w:ilvl="6" w:tplc="9982A0C2" w:tentative="1">
      <w:start w:val="1"/>
      <w:numFmt w:val="decimal"/>
      <w:lvlText w:val="%7."/>
      <w:lvlJc w:val="left"/>
      <w:pPr>
        <w:ind w:left="5531" w:hanging="360"/>
      </w:pPr>
    </w:lvl>
    <w:lvl w:ilvl="7" w:tplc="D2C20214" w:tentative="1">
      <w:start w:val="1"/>
      <w:numFmt w:val="lowerLetter"/>
      <w:lvlText w:val="%8."/>
      <w:lvlJc w:val="left"/>
      <w:pPr>
        <w:ind w:left="6251" w:hanging="360"/>
      </w:pPr>
    </w:lvl>
    <w:lvl w:ilvl="8" w:tplc="30BE746E" w:tentative="1">
      <w:start w:val="1"/>
      <w:numFmt w:val="lowerRoman"/>
      <w:lvlText w:val="%9."/>
      <w:lvlJc w:val="right"/>
      <w:pPr>
        <w:ind w:left="6971" w:hanging="180"/>
      </w:pPr>
    </w:lvl>
  </w:abstractNum>
  <w:abstractNum w:abstractNumId="26" w15:restartNumberingAfterBreak="0">
    <w:nsid w:val="73E56EC0"/>
    <w:multiLevelType w:val="hybridMultilevel"/>
    <w:tmpl w:val="62ACF73C"/>
    <w:lvl w:ilvl="0" w:tplc="3A74D9C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15:restartNumberingAfterBreak="0">
    <w:nsid w:val="76FA2C3E"/>
    <w:multiLevelType w:val="hybridMultilevel"/>
    <w:tmpl w:val="03ECD044"/>
    <w:lvl w:ilvl="0" w:tplc="6ED68830">
      <w:start w:val="1"/>
      <w:numFmt w:val="decimal"/>
      <w:suff w:val="space"/>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CE24F73"/>
    <w:multiLevelType w:val="hybridMultilevel"/>
    <w:tmpl w:val="8BDE28D2"/>
    <w:lvl w:ilvl="0" w:tplc="6428EA1A">
      <w:start w:val="1"/>
      <w:numFmt w:val="decimal"/>
      <w:suff w:val="space"/>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E8F7F76"/>
    <w:multiLevelType w:val="hybridMultilevel"/>
    <w:tmpl w:val="62CA557E"/>
    <w:lvl w:ilvl="0" w:tplc="9FDA202E">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8"/>
  </w:num>
  <w:num w:numId="4">
    <w:abstractNumId w:val="0"/>
  </w:num>
  <w:num w:numId="5">
    <w:abstractNumId w:val="28"/>
  </w:num>
  <w:num w:numId="6">
    <w:abstractNumId w:val="22"/>
  </w:num>
  <w:num w:numId="7">
    <w:abstractNumId w:val="26"/>
  </w:num>
  <w:num w:numId="8">
    <w:abstractNumId w:val="27"/>
  </w:num>
  <w:num w:numId="9">
    <w:abstractNumId w:val="10"/>
  </w:num>
  <w:num w:numId="10">
    <w:abstractNumId w:val="3"/>
  </w:num>
  <w:num w:numId="11">
    <w:abstractNumId w:val="13"/>
  </w:num>
  <w:num w:numId="12">
    <w:abstractNumId w:val="18"/>
  </w:num>
  <w:num w:numId="13">
    <w:abstractNumId w:val="2"/>
  </w:num>
  <w:num w:numId="14">
    <w:abstractNumId w:val="7"/>
  </w:num>
  <w:num w:numId="15">
    <w:abstractNumId w:val="16"/>
  </w:num>
  <w:num w:numId="16">
    <w:abstractNumId w:val="9"/>
  </w:num>
  <w:num w:numId="17">
    <w:abstractNumId w:val="14"/>
  </w:num>
  <w:num w:numId="18">
    <w:abstractNumId w:val="11"/>
  </w:num>
  <w:num w:numId="19">
    <w:abstractNumId w:val="1"/>
  </w:num>
  <w:num w:numId="20">
    <w:abstractNumId w:val="29"/>
  </w:num>
  <w:num w:numId="21">
    <w:abstractNumId w:val="24"/>
  </w:num>
  <w:num w:numId="22">
    <w:abstractNumId w:val="17"/>
  </w:num>
  <w:num w:numId="23">
    <w:abstractNumId w:val="23"/>
  </w:num>
  <w:num w:numId="24">
    <w:abstractNumId w:val="19"/>
  </w:num>
  <w:num w:numId="25">
    <w:abstractNumId w:val="15"/>
  </w:num>
  <w:num w:numId="26">
    <w:abstractNumId w:val="5"/>
  </w:num>
  <w:num w:numId="27">
    <w:abstractNumId w:val="12"/>
  </w:num>
  <w:num w:numId="28">
    <w:abstractNumId w:val="25"/>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A"/>
    <w:rsid w:val="00000728"/>
    <w:rsid w:val="00000B43"/>
    <w:rsid w:val="000021C3"/>
    <w:rsid w:val="00002FE3"/>
    <w:rsid w:val="00005657"/>
    <w:rsid w:val="0000709A"/>
    <w:rsid w:val="00007B6B"/>
    <w:rsid w:val="00011BB0"/>
    <w:rsid w:val="0002184F"/>
    <w:rsid w:val="000243A9"/>
    <w:rsid w:val="00024AEF"/>
    <w:rsid w:val="00031066"/>
    <w:rsid w:val="000319DB"/>
    <w:rsid w:val="0003243D"/>
    <w:rsid w:val="00035099"/>
    <w:rsid w:val="0003538F"/>
    <w:rsid w:val="00040ABB"/>
    <w:rsid w:val="000414A7"/>
    <w:rsid w:val="00050A3C"/>
    <w:rsid w:val="000550C6"/>
    <w:rsid w:val="000558B0"/>
    <w:rsid w:val="00055F34"/>
    <w:rsid w:val="0006170F"/>
    <w:rsid w:val="0006242C"/>
    <w:rsid w:val="00066CDF"/>
    <w:rsid w:val="00072F15"/>
    <w:rsid w:val="00073BED"/>
    <w:rsid w:val="00074153"/>
    <w:rsid w:val="00075DC9"/>
    <w:rsid w:val="0007696C"/>
    <w:rsid w:val="00080B17"/>
    <w:rsid w:val="000826D4"/>
    <w:rsid w:val="00085DFF"/>
    <w:rsid w:val="00086DA2"/>
    <w:rsid w:val="00091825"/>
    <w:rsid w:val="0009533E"/>
    <w:rsid w:val="000A0FEF"/>
    <w:rsid w:val="000A4FF1"/>
    <w:rsid w:val="000A7C41"/>
    <w:rsid w:val="000B0680"/>
    <w:rsid w:val="000B6E2D"/>
    <w:rsid w:val="000C2D3C"/>
    <w:rsid w:val="000C7976"/>
    <w:rsid w:val="000D1C4B"/>
    <w:rsid w:val="000D1CE7"/>
    <w:rsid w:val="000D5918"/>
    <w:rsid w:val="000D7DA8"/>
    <w:rsid w:val="000E4FA8"/>
    <w:rsid w:val="000E5DD0"/>
    <w:rsid w:val="000E734C"/>
    <w:rsid w:val="000F0AFA"/>
    <w:rsid w:val="000F0F83"/>
    <w:rsid w:val="000F309E"/>
    <w:rsid w:val="001007DF"/>
    <w:rsid w:val="00100B19"/>
    <w:rsid w:val="001010AA"/>
    <w:rsid w:val="00101500"/>
    <w:rsid w:val="001110E3"/>
    <w:rsid w:val="00111A2E"/>
    <w:rsid w:val="00111E60"/>
    <w:rsid w:val="001149F6"/>
    <w:rsid w:val="00115B1E"/>
    <w:rsid w:val="00115C9B"/>
    <w:rsid w:val="0011753D"/>
    <w:rsid w:val="001211CB"/>
    <w:rsid w:val="00122414"/>
    <w:rsid w:val="00124A1C"/>
    <w:rsid w:val="00126F01"/>
    <w:rsid w:val="0013166B"/>
    <w:rsid w:val="00131E13"/>
    <w:rsid w:val="001335D8"/>
    <w:rsid w:val="00133CF6"/>
    <w:rsid w:val="0013485E"/>
    <w:rsid w:val="00136303"/>
    <w:rsid w:val="00143C30"/>
    <w:rsid w:val="00146810"/>
    <w:rsid w:val="0014742C"/>
    <w:rsid w:val="001626A9"/>
    <w:rsid w:val="00163164"/>
    <w:rsid w:val="001636DF"/>
    <w:rsid w:val="00172CB9"/>
    <w:rsid w:val="00180B72"/>
    <w:rsid w:val="00180F04"/>
    <w:rsid w:val="00186C49"/>
    <w:rsid w:val="0019027D"/>
    <w:rsid w:val="0019286B"/>
    <w:rsid w:val="00197091"/>
    <w:rsid w:val="001A00F8"/>
    <w:rsid w:val="001A3B60"/>
    <w:rsid w:val="001A3EFB"/>
    <w:rsid w:val="001A5F6E"/>
    <w:rsid w:val="001B2770"/>
    <w:rsid w:val="001B5DD9"/>
    <w:rsid w:val="001B765E"/>
    <w:rsid w:val="001C0AEC"/>
    <w:rsid w:val="001C3616"/>
    <w:rsid w:val="001D03D6"/>
    <w:rsid w:val="001D4732"/>
    <w:rsid w:val="001D7A19"/>
    <w:rsid w:val="001E163B"/>
    <w:rsid w:val="001E1ACE"/>
    <w:rsid w:val="001F1F06"/>
    <w:rsid w:val="001F386C"/>
    <w:rsid w:val="00200387"/>
    <w:rsid w:val="00207D12"/>
    <w:rsid w:val="00210BDC"/>
    <w:rsid w:val="00210EE1"/>
    <w:rsid w:val="00211B48"/>
    <w:rsid w:val="00211DEC"/>
    <w:rsid w:val="002148B1"/>
    <w:rsid w:val="00224A12"/>
    <w:rsid w:val="002308D3"/>
    <w:rsid w:val="00235011"/>
    <w:rsid w:val="00235A9F"/>
    <w:rsid w:val="00240047"/>
    <w:rsid w:val="002421C8"/>
    <w:rsid w:val="0024308C"/>
    <w:rsid w:val="00247FA9"/>
    <w:rsid w:val="00250B51"/>
    <w:rsid w:val="0025357D"/>
    <w:rsid w:val="00253AB3"/>
    <w:rsid w:val="002543F2"/>
    <w:rsid w:val="002604D0"/>
    <w:rsid w:val="00266573"/>
    <w:rsid w:val="002716C0"/>
    <w:rsid w:val="002810E4"/>
    <w:rsid w:val="00285409"/>
    <w:rsid w:val="00291217"/>
    <w:rsid w:val="00291DC3"/>
    <w:rsid w:val="0029754B"/>
    <w:rsid w:val="002A02E5"/>
    <w:rsid w:val="002A1E20"/>
    <w:rsid w:val="002A7F3F"/>
    <w:rsid w:val="002B324D"/>
    <w:rsid w:val="002B377D"/>
    <w:rsid w:val="002B401F"/>
    <w:rsid w:val="002B46AF"/>
    <w:rsid w:val="002B5A45"/>
    <w:rsid w:val="002B6179"/>
    <w:rsid w:val="002B6E7B"/>
    <w:rsid w:val="002C4229"/>
    <w:rsid w:val="002D2B15"/>
    <w:rsid w:val="002D2D6D"/>
    <w:rsid w:val="002D4422"/>
    <w:rsid w:val="002E379F"/>
    <w:rsid w:val="002E3870"/>
    <w:rsid w:val="002E531A"/>
    <w:rsid w:val="002E5D71"/>
    <w:rsid w:val="002F0157"/>
    <w:rsid w:val="002F0E76"/>
    <w:rsid w:val="002F1038"/>
    <w:rsid w:val="002F3EE7"/>
    <w:rsid w:val="002F516D"/>
    <w:rsid w:val="002F78C4"/>
    <w:rsid w:val="00306257"/>
    <w:rsid w:val="0030714E"/>
    <w:rsid w:val="00310009"/>
    <w:rsid w:val="00310C10"/>
    <w:rsid w:val="00325E6E"/>
    <w:rsid w:val="00330EAC"/>
    <w:rsid w:val="00331905"/>
    <w:rsid w:val="00332C59"/>
    <w:rsid w:val="003349B7"/>
    <w:rsid w:val="00334CE7"/>
    <w:rsid w:val="003414B1"/>
    <w:rsid w:val="00345298"/>
    <w:rsid w:val="00347CC1"/>
    <w:rsid w:val="00351D03"/>
    <w:rsid w:val="003549D1"/>
    <w:rsid w:val="00355EA4"/>
    <w:rsid w:val="00357DB6"/>
    <w:rsid w:val="00360AC2"/>
    <w:rsid w:val="00361260"/>
    <w:rsid w:val="00364C3C"/>
    <w:rsid w:val="003671D7"/>
    <w:rsid w:val="003677E6"/>
    <w:rsid w:val="00375737"/>
    <w:rsid w:val="00375C27"/>
    <w:rsid w:val="00377C0E"/>
    <w:rsid w:val="0038687B"/>
    <w:rsid w:val="00391445"/>
    <w:rsid w:val="00394243"/>
    <w:rsid w:val="00397DBD"/>
    <w:rsid w:val="003A0197"/>
    <w:rsid w:val="003A3073"/>
    <w:rsid w:val="003A3657"/>
    <w:rsid w:val="003A40D5"/>
    <w:rsid w:val="003A5F60"/>
    <w:rsid w:val="003B1874"/>
    <w:rsid w:val="003B3767"/>
    <w:rsid w:val="003B5DB5"/>
    <w:rsid w:val="003B6AC1"/>
    <w:rsid w:val="003B7CE8"/>
    <w:rsid w:val="003C015E"/>
    <w:rsid w:val="003C2040"/>
    <w:rsid w:val="003C2F82"/>
    <w:rsid w:val="003C6067"/>
    <w:rsid w:val="003C7D24"/>
    <w:rsid w:val="003D512A"/>
    <w:rsid w:val="003F2FF5"/>
    <w:rsid w:val="003F7B90"/>
    <w:rsid w:val="00402F6D"/>
    <w:rsid w:val="00404ADA"/>
    <w:rsid w:val="00405667"/>
    <w:rsid w:val="00407BD4"/>
    <w:rsid w:val="00410C25"/>
    <w:rsid w:val="00413746"/>
    <w:rsid w:val="00413ECB"/>
    <w:rsid w:val="00417446"/>
    <w:rsid w:val="00421009"/>
    <w:rsid w:val="004312A1"/>
    <w:rsid w:val="00431B36"/>
    <w:rsid w:val="0043348B"/>
    <w:rsid w:val="004335BC"/>
    <w:rsid w:val="00437F22"/>
    <w:rsid w:val="00444C3B"/>
    <w:rsid w:val="00445309"/>
    <w:rsid w:val="004469EE"/>
    <w:rsid w:val="00446E67"/>
    <w:rsid w:val="004479EF"/>
    <w:rsid w:val="004564D6"/>
    <w:rsid w:val="00456A85"/>
    <w:rsid w:val="00456DB0"/>
    <w:rsid w:val="004616CE"/>
    <w:rsid w:val="004649D6"/>
    <w:rsid w:val="00467E23"/>
    <w:rsid w:val="00467E33"/>
    <w:rsid w:val="00473A22"/>
    <w:rsid w:val="00481A17"/>
    <w:rsid w:val="004829A4"/>
    <w:rsid w:val="004842FE"/>
    <w:rsid w:val="00486AF0"/>
    <w:rsid w:val="00494E1D"/>
    <w:rsid w:val="00496AF5"/>
    <w:rsid w:val="00497B1D"/>
    <w:rsid w:val="004A1771"/>
    <w:rsid w:val="004A17A7"/>
    <w:rsid w:val="004A74F5"/>
    <w:rsid w:val="004B074C"/>
    <w:rsid w:val="004B2934"/>
    <w:rsid w:val="004B29A0"/>
    <w:rsid w:val="004B5991"/>
    <w:rsid w:val="004B5EDF"/>
    <w:rsid w:val="004C0083"/>
    <w:rsid w:val="004C034B"/>
    <w:rsid w:val="004C4367"/>
    <w:rsid w:val="004C603C"/>
    <w:rsid w:val="004C6DC1"/>
    <w:rsid w:val="004D1A30"/>
    <w:rsid w:val="004D24DC"/>
    <w:rsid w:val="004D50C0"/>
    <w:rsid w:val="004E5DAC"/>
    <w:rsid w:val="004E6C35"/>
    <w:rsid w:val="004F0176"/>
    <w:rsid w:val="004F216B"/>
    <w:rsid w:val="004F3823"/>
    <w:rsid w:val="0050068F"/>
    <w:rsid w:val="0050667D"/>
    <w:rsid w:val="005073EA"/>
    <w:rsid w:val="00510DE2"/>
    <w:rsid w:val="00511199"/>
    <w:rsid w:val="005145C7"/>
    <w:rsid w:val="00516B2D"/>
    <w:rsid w:val="005219B1"/>
    <w:rsid w:val="00522055"/>
    <w:rsid w:val="00525661"/>
    <w:rsid w:val="0052674D"/>
    <w:rsid w:val="00530310"/>
    <w:rsid w:val="0053269D"/>
    <w:rsid w:val="00532AF1"/>
    <w:rsid w:val="00535826"/>
    <w:rsid w:val="00535F70"/>
    <w:rsid w:val="0053649F"/>
    <w:rsid w:val="00541399"/>
    <w:rsid w:val="005456BB"/>
    <w:rsid w:val="00550D80"/>
    <w:rsid w:val="005515EC"/>
    <w:rsid w:val="00551DBC"/>
    <w:rsid w:val="00552322"/>
    <w:rsid w:val="00552BFA"/>
    <w:rsid w:val="00554504"/>
    <w:rsid w:val="0056182A"/>
    <w:rsid w:val="00562CBF"/>
    <w:rsid w:val="00565005"/>
    <w:rsid w:val="005704D4"/>
    <w:rsid w:val="00571645"/>
    <w:rsid w:val="00573B80"/>
    <w:rsid w:val="0057471C"/>
    <w:rsid w:val="00580CC4"/>
    <w:rsid w:val="00580D04"/>
    <w:rsid w:val="00585787"/>
    <w:rsid w:val="005877CC"/>
    <w:rsid w:val="005901CB"/>
    <w:rsid w:val="005A5028"/>
    <w:rsid w:val="005A7223"/>
    <w:rsid w:val="005B4547"/>
    <w:rsid w:val="005C10EB"/>
    <w:rsid w:val="005C3BA0"/>
    <w:rsid w:val="005C42CE"/>
    <w:rsid w:val="005C4B77"/>
    <w:rsid w:val="005C5A5B"/>
    <w:rsid w:val="005C6612"/>
    <w:rsid w:val="005D0C7C"/>
    <w:rsid w:val="005D1AE6"/>
    <w:rsid w:val="005D226C"/>
    <w:rsid w:val="005D66A4"/>
    <w:rsid w:val="005E2998"/>
    <w:rsid w:val="005E37A3"/>
    <w:rsid w:val="005E381A"/>
    <w:rsid w:val="005E39D3"/>
    <w:rsid w:val="005E7E6B"/>
    <w:rsid w:val="005F14C9"/>
    <w:rsid w:val="005F2ABB"/>
    <w:rsid w:val="005F3286"/>
    <w:rsid w:val="005F58AE"/>
    <w:rsid w:val="00611242"/>
    <w:rsid w:val="00620F0E"/>
    <w:rsid w:val="0062554B"/>
    <w:rsid w:val="00630150"/>
    <w:rsid w:val="006333F4"/>
    <w:rsid w:val="0063397E"/>
    <w:rsid w:val="0063447E"/>
    <w:rsid w:val="00644DBD"/>
    <w:rsid w:val="00646C7B"/>
    <w:rsid w:val="0065030F"/>
    <w:rsid w:val="00652700"/>
    <w:rsid w:val="00654C9E"/>
    <w:rsid w:val="00655A85"/>
    <w:rsid w:val="00660E30"/>
    <w:rsid w:val="00676BEB"/>
    <w:rsid w:val="006802FA"/>
    <w:rsid w:val="00680AD5"/>
    <w:rsid w:val="006822F9"/>
    <w:rsid w:val="00685F1E"/>
    <w:rsid w:val="00691BF3"/>
    <w:rsid w:val="00696DAA"/>
    <w:rsid w:val="00697EA1"/>
    <w:rsid w:val="006A2D8A"/>
    <w:rsid w:val="006A53E4"/>
    <w:rsid w:val="006B3A8D"/>
    <w:rsid w:val="006B428C"/>
    <w:rsid w:val="006B4FB3"/>
    <w:rsid w:val="006C19F8"/>
    <w:rsid w:val="006C308B"/>
    <w:rsid w:val="006C39F9"/>
    <w:rsid w:val="006E0A16"/>
    <w:rsid w:val="006E4418"/>
    <w:rsid w:val="006E6BD3"/>
    <w:rsid w:val="006F1A62"/>
    <w:rsid w:val="006F1C4B"/>
    <w:rsid w:val="006F3ACD"/>
    <w:rsid w:val="006F578E"/>
    <w:rsid w:val="006F5E2F"/>
    <w:rsid w:val="00701340"/>
    <w:rsid w:val="00707D33"/>
    <w:rsid w:val="00710575"/>
    <w:rsid w:val="007119C6"/>
    <w:rsid w:val="00711B34"/>
    <w:rsid w:val="007153AA"/>
    <w:rsid w:val="007155E1"/>
    <w:rsid w:val="00717CDA"/>
    <w:rsid w:val="007338BA"/>
    <w:rsid w:val="00733B38"/>
    <w:rsid w:val="0074283E"/>
    <w:rsid w:val="007431EF"/>
    <w:rsid w:val="007437CA"/>
    <w:rsid w:val="00746452"/>
    <w:rsid w:val="007500DD"/>
    <w:rsid w:val="00751F97"/>
    <w:rsid w:val="00753EA7"/>
    <w:rsid w:val="007609A6"/>
    <w:rsid w:val="00762D01"/>
    <w:rsid w:val="00763555"/>
    <w:rsid w:val="00765B23"/>
    <w:rsid w:val="0077077E"/>
    <w:rsid w:val="007712AB"/>
    <w:rsid w:val="0077201A"/>
    <w:rsid w:val="00775D14"/>
    <w:rsid w:val="00782655"/>
    <w:rsid w:val="00783C31"/>
    <w:rsid w:val="00784785"/>
    <w:rsid w:val="00787EEB"/>
    <w:rsid w:val="00790AFC"/>
    <w:rsid w:val="007951EB"/>
    <w:rsid w:val="00795846"/>
    <w:rsid w:val="007961E1"/>
    <w:rsid w:val="00796636"/>
    <w:rsid w:val="007B0B61"/>
    <w:rsid w:val="007B1A40"/>
    <w:rsid w:val="007C4102"/>
    <w:rsid w:val="007D0A91"/>
    <w:rsid w:val="007D1139"/>
    <w:rsid w:val="007D51FE"/>
    <w:rsid w:val="007E0886"/>
    <w:rsid w:val="007E367E"/>
    <w:rsid w:val="007E4A51"/>
    <w:rsid w:val="007F69BB"/>
    <w:rsid w:val="00801B3F"/>
    <w:rsid w:val="00806E5B"/>
    <w:rsid w:val="00807B16"/>
    <w:rsid w:val="00811CC7"/>
    <w:rsid w:val="0081241F"/>
    <w:rsid w:val="0081392E"/>
    <w:rsid w:val="008157F5"/>
    <w:rsid w:val="0081694C"/>
    <w:rsid w:val="0082071C"/>
    <w:rsid w:val="00821C36"/>
    <w:rsid w:val="0082243A"/>
    <w:rsid w:val="00836147"/>
    <w:rsid w:val="00836914"/>
    <w:rsid w:val="00836D8E"/>
    <w:rsid w:val="00837DB8"/>
    <w:rsid w:val="00841846"/>
    <w:rsid w:val="0084248E"/>
    <w:rsid w:val="00843343"/>
    <w:rsid w:val="00847A4B"/>
    <w:rsid w:val="008529B5"/>
    <w:rsid w:val="00853151"/>
    <w:rsid w:val="00857689"/>
    <w:rsid w:val="00857C9E"/>
    <w:rsid w:val="00861782"/>
    <w:rsid w:val="00862615"/>
    <w:rsid w:val="008636AD"/>
    <w:rsid w:val="00867C01"/>
    <w:rsid w:val="00875CFE"/>
    <w:rsid w:val="00877971"/>
    <w:rsid w:val="008838BE"/>
    <w:rsid w:val="00885136"/>
    <w:rsid w:val="00885915"/>
    <w:rsid w:val="00891EBD"/>
    <w:rsid w:val="00892F90"/>
    <w:rsid w:val="00893BB2"/>
    <w:rsid w:val="00894371"/>
    <w:rsid w:val="00895F5D"/>
    <w:rsid w:val="00896366"/>
    <w:rsid w:val="00896595"/>
    <w:rsid w:val="008A44A5"/>
    <w:rsid w:val="008A472D"/>
    <w:rsid w:val="008B1156"/>
    <w:rsid w:val="008B6C8B"/>
    <w:rsid w:val="008C02C2"/>
    <w:rsid w:val="008C183E"/>
    <w:rsid w:val="008C1D66"/>
    <w:rsid w:val="008C40E1"/>
    <w:rsid w:val="008C4577"/>
    <w:rsid w:val="008C6D96"/>
    <w:rsid w:val="008C7A00"/>
    <w:rsid w:val="008C7FDF"/>
    <w:rsid w:val="008D040E"/>
    <w:rsid w:val="008D17C3"/>
    <w:rsid w:val="008D5BFF"/>
    <w:rsid w:val="008D6806"/>
    <w:rsid w:val="008E41A8"/>
    <w:rsid w:val="008E68D1"/>
    <w:rsid w:val="008E7826"/>
    <w:rsid w:val="008F0862"/>
    <w:rsid w:val="008F10E7"/>
    <w:rsid w:val="008F69D2"/>
    <w:rsid w:val="008F7BDC"/>
    <w:rsid w:val="00902747"/>
    <w:rsid w:val="009035BA"/>
    <w:rsid w:val="009049C3"/>
    <w:rsid w:val="009070E2"/>
    <w:rsid w:val="009112B4"/>
    <w:rsid w:val="00912385"/>
    <w:rsid w:val="00913042"/>
    <w:rsid w:val="0091352E"/>
    <w:rsid w:val="00913C20"/>
    <w:rsid w:val="0091563F"/>
    <w:rsid w:val="00916783"/>
    <w:rsid w:val="0091794F"/>
    <w:rsid w:val="009227BF"/>
    <w:rsid w:val="00923041"/>
    <w:rsid w:val="00924ADE"/>
    <w:rsid w:val="009306C9"/>
    <w:rsid w:val="00930FC7"/>
    <w:rsid w:val="00931769"/>
    <w:rsid w:val="00931FD6"/>
    <w:rsid w:val="00932D89"/>
    <w:rsid w:val="00933063"/>
    <w:rsid w:val="00934B3A"/>
    <w:rsid w:val="00935F22"/>
    <w:rsid w:val="00941421"/>
    <w:rsid w:val="00941EC1"/>
    <w:rsid w:val="00941ED4"/>
    <w:rsid w:val="0094527A"/>
    <w:rsid w:val="00945944"/>
    <w:rsid w:val="00947E6A"/>
    <w:rsid w:val="00955844"/>
    <w:rsid w:val="009607D7"/>
    <w:rsid w:val="00961682"/>
    <w:rsid w:val="00962BB9"/>
    <w:rsid w:val="00970FFE"/>
    <w:rsid w:val="00974D0F"/>
    <w:rsid w:val="00980837"/>
    <w:rsid w:val="00983C87"/>
    <w:rsid w:val="00983ED2"/>
    <w:rsid w:val="0098619A"/>
    <w:rsid w:val="0098783E"/>
    <w:rsid w:val="00990CD1"/>
    <w:rsid w:val="00991F87"/>
    <w:rsid w:val="00992CE5"/>
    <w:rsid w:val="009A2705"/>
    <w:rsid w:val="009A6072"/>
    <w:rsid w:val="009A6B9A"/>
    <w:rsid w:val="009B2222"/>
    <w:rsid w:val="009B49A2"/>
    <w:rsid w:val="009B4DB1"/>
    <w:rsid w:val="009C339D"/>
    <w:rsid w:val="009C6F74"/>
    <w:rsid w:val="009D35CA"/>
    <w:rsid w:val="009D3F69"/>
    <w:rsid w:val="009D5D2D"/>
    <w:rsid w:val="009E2F94"/>
    <w:rsid w:val="009E5D18"/>
    <w:rsid w:val="009E6EAC"/>
    <w:rsid w:val="009E71A6"/>
    <w:rsid w:val="009E747D"/>
    <w:rsid w:val="009F08E5"/>
    <w:rsid w:val="009F3A08"/>
    <w:rsid w:val="009F4DE7"/>
    <w:rsid w:val="009F6798"/>
    <w:rsid w:val="00A00133"/>
    <w:rsid w:val="00A006AA"/>
    <w:rsid w:val="00A06164"/>
    <w:rsid w:val="00A13598"/>
    <w:rsid w:val="00A15FE0"/>
    <w:rsid w:val="00A16160"/>
    <w:rsid w:val="00A24C55"/>
    <w:rsid w:val="00A334DC"/>
    <w:rsid w:val="00A3456C"/>
    <w:rsid w:val="00A428B1"/>
    <w:rsid w:val="00A43CBB"/>
    <w:rsid w:val="00A45117"/>
    <w:rsid w:val="00A56905"/>
    <w:rsid w:val="00A61156"/>
    <w:rsid w:val="00A61964"/>
    <w:rsid w:val="00A65D28"/>
    <w:rsid w:val="00A720AC"/>
    <w:rsid w:val="00A74553"/>
    <w:rsid w:val="00A75454"/>
    <w:rsid w:val="00A807AF"/>
    <w:rsid w:val="00A8251B"/>
    <w:rsid w:val="00A85CC2"/>
    <w:rsid w:val="00A869E4"/>
    <w:rsid w:val="00A93C0E"/>
    <w:rsid w:val="00A96181"/>
    <w:rsid w:val="00A968C7"/>
    <w:rsid w:val="00AA0045"/>
    <w:rsid w:val="00AA5F98"/>
    <w:rsid w:val="00AA6CAF"/>
    <w:rsid w:val="00AB0226"/>
    <w:rsid w:val="00AB23CF"/>
    <w:rsid w:val="00AC0DC0"/>
    <w:rsid w:val="00AC1BB7"/>
    <w:rsid w:val="00AC447A"/>
    <w:rsid w:val="00AC6B30"/>
    <w:rsid w:val="00AC7151"/>
    <w:rsid w:val="00AC79E9"/>
    <w:rsid w:val="00AD418A"/>
    <w:rsid w:val="00AD6933"/>
    <w:rsid w:val="00AE1AB4"/>
    <w:rsid w:val="00AE36DA"/>
    <w:rsid w:val="00AE5693"/>
    <w:rsid w:val="00AF7A32"/>
    <w:rsid w:val="00AF7A5E"/>
    <w:rsid w:val="00B0111E"/>
    <w:rsid w:val="00B03863"/>
    <w:rsid w:val="00B14855"/>
    <w:rsid w:val="00B251D2"/>
    <w:rsid w:val="00B3117F"/>
    <w:rsid w:val="00B35A43"/>
    <w:rsid w:val="00B36BB2"/>
    <w:rsid w:val="00B37415"/>
    <w:rsid w:val="00B40180"/>
    <w:rsid w:val="00B42620"/>
    <w:rsid w:val="00B43BC8"/>
    <w:rsid w:val="00B43FDD"/>
    <w:rsid w:val="00B46639"/>
    <w:rsid w:val="00B46694"/>
    <w:rsid w:val="00B54B49"/>
    <w:rsid w:val="00B61EF7"/>
    <w:rsid w:val="00B6342F"/>
    <w:rsid w:val="00B63777"/>
    <w:rsid w:val="00B7133C"/>
    <w:rsid w:val="00B71542"/>
    <w:rsid w:val="00B71C15"/>
    <w:rsid w:val="00B76CB1"/>
    <w:rsid w:val="00B7702D"/>
    <w:rsid w:val="00B83947"/>
    <w:rsid w:val="00B841E4"/>
    <w:rsid w:val="00B851DF"/>
    <w:rsid w:val="00B87A1E"/>
    <w:rsid w:val="00B94FEA"/>
    <w:rsid w:val="00B97668"/>
    <w:rsid w:val="00B97DD7"/>
    <w:rsid w:val="00BA07E1"/>
    <w:rsid w:val="00BA4BAB"/>
    <w:rsid w:val="00BA4DC8"/>
    <w:rsid w:val="00BB24DC"/>
    <w:rsid w:val="00BB7998"/>
    <w:rsid w:val="00BC3320"/>
    <w:rsid w:val="00BD4F05"/>
    <w:rsid w:val="00BD6E94"/>
    <w:rsid w:val="00BD7B5D"/>
    <w:rsid w:val="00BE01C0"/>
    <w:rsid w:val="00BE0956"/>
    <w:rsid w:val="00BE0B2C"/>
    <w:rsid w:val="00BF0413"/>
    <w:rsid w:val="00BF1A45"/>
    <w:rsid w:val="00BF27E4"/>
    <w:rsid w:val="00BF464C"/>
    <w:rsid w:val="00BF79DD"/>
    <w:rsid w:val="00C03CFE"/>
    <w:rsid w:val="00C10F34"/>
    <w:rsid w:val="00C1793B"/>
    <w:rsid w:val="00C20158"/>
    <w:rsid w:val="00C20D5D"/>
    <w:rsid w:val="00C21FE5"/>
    <w:rsid w:val="00C260D8"/>
    <w:rsid w:val="00C264B6"/>
    <w:rsid w:val="00C26700"/>
    <w:rsid w:val="00C32823"/>
    <w:rsid w:val="00C35DD5"/>
    <w:rsid w:val="00C362FF"/>
    <w:rsid w:val="00C3779F"/>
    <w:rsid w:val="00C43A0F"/>
    <w:rsid w:val="00C45DE4"/>
    <w:rsid w:val="00C52FCB"/>
    <w:rsid w:val="00C532F0"/>
    <w:rsid w:val="00C5579C"/>
    <w:rsid w:val="00C56A15"/>
    <w:rsid w:val="00C600AE"/>
    <w:rsid w:val="00C83098"/>
    <w:rsid w:val="00C91DB1"/>
    <w:rsid w:val="00C936E2"/>
    <w:rsid w:val="00C9412D"/>
    <w:rsid w:val="00C97EA5"/>
    <w:rsid w:val="00CA1282"/>
    <w:rsid w:val="00CA1B25"/>
    <w:rsid w:val="00CA492E"/>
    <w:rsid w:val="00CB4EC0"/>
    <w:rsid w:val="00CB6F86"/>
    <w:rsid w:val="00CC7ADF"/>
    <w:rsid w:val="00CC7EDB"/>
    <w:rsid w:val="00CD4AA7"/>
    <w:rsid w:val="00CD71F9"/>
    <w:rsid w:val="00CE5DDC"/>
    <w:rsid w:val="00CE612C"/>
    <w:rsid w:val="00CE7298"/>
    <w:rsid w:val="00CE7378"/>
    <w:rsid w:val="00CF0B40"/>
    <w:rsid w:val="00CF1F43"/>
    <w:rsid w:val="00CF36AD"/>
    <w:rsid w:val="00CF3F78"/>
    <w:rsid w:val="00CF7207"/>
    <w:rsid w:val="00D046F0"/>
    <w:rsid w:val="00D0682D"/>
    <w:rsid w:val="00D07D38"/>
    <w:rsid w:val="00D10FC4"/>
    <w:rsid w:val="00D127B4"/>
    <w:rsid w:val="00D151BD"/>
    <w:rsid w:val="00D20F37"/>
    <w:rsid w:val="00D376FE"/>
    <w:rsid w:val="00D37A2A"/>
    <w:rsid w:val="00D40B4B"/>
    <w:rsid w:val="00D459B0"/>
    <w:rsid w:val="00D51B2A"/>
    <w:rsid w:val="00D52A54"/>
    <w:rsid w:val="00D54F81"/>
    <w:rsid w:val="00D55ED6"/>
    <w:rsid w:val="00D62A6C"/>
    <w:rsid w:val="00D63110"/>
    <w:rsid w:val="00D639BE"/>
    <w:rsid w:val="00D7471F"/>
    <w:rsid w:val="00D86955"/>
    <w:rsid w:val="00D871B4"/>
    <w:rsid w:val="00D95C3D"/>
    <w:rsid w:val="00D960B6"/>
    <w:rsid w:val="00DA1DCE"/>
    <w:rsid w:val="00DA35C9"/>
    <w:rsid w:val="00DA5AA4"/>
    <w:rsid w:val="00DA6376"/>
    <w:rsid w:val="00DC1767"/>
    <w:rsid w:val="00DC3333"/>
    <w:rsid w:val="00DC3D28"/>
    <w:rsid w:val="00DC59C9"/>
    <w:rsid w:val="00DC6451"/>
    <w:rsid w:val="00DD120E"/>
    <w:rsid w:val="00DD571A"/>
    <w:rsid w:val="00DF38E5"/>
    <w:rsid w:val="00DF4739"/>
    <w:rsid w:val="00DF515F"/>
    <w:rsid w:val="00E0681C"/>
    <w:rsid w:val="00E21F19"/>
    <w:rsid w:val="00E24C60"/>
    <w:rsid w:val="00E3084E"/>
    <w:rsid w:val="00E30E9A"/>
    <w:rsid w:val="00E34150"/>
    <w:rsid w:val="00E35B13"/>
    <w:rsid w:val="00E36CBF"/>
    <w:rsid w:val="00E50A1F"/>
    <w:rsid w:val="00E50E82"/>
    <w:rsid w:val="00E526D5"/>
    <w:rsid w:val="00E529D6"/>
    <w:rsid w:val="00E54457"/>
    <w:rsid w:val="00E55F34"/>
    <w:rsid w:val="00E60019"/>
    <w:rsid w:val="00E625A3"/>
    <w:rsid w:val="00E62882"/>
    <w:rsid w:val="00E663BA"/>
    <w:rsid w:val="00E67EF1"/>
    <w:rsid w:val="00E71BF6"/>
    <w:rsid w:val="00E743E1"/>
    <w:rsid w:val="00E7648F"/>
    <w:rsid w:val="00E85D5D"/>
    <w:rsid w:val="00E93A5C"/>
    <w:rsid w:val="00E93BD0"/>
    <w:rsid w:val="00E95885"/>
    <w:rsid w:val="00E958BF"/>
    <w:rsid w:val="00E972AF"/>
    <w:rsid w:val="00EA0E5E"/>
    <w:rsid w:val="00EA149C"/>
    <w:rsid w:val="00EA366E"/>
    <w:rsid w:val="00EB1698"/>
    <w:rsid w:val="00EB3CF1"/>
    <w:rsid w:val="00EB53B0"/>
    <w:rsid w:val="00EB69D9"/>
    <w:rsid w:val="00EC1188"/>
    <w:rsid w:val="00EC4AB4"/>
    <w:rsid w:val="00EC5E95"/>
    <w:rsid w:val="00ED6FD6"/>
    <w:rsid w:val="00EE1708"/>
    <w:rsid w:val="00EE3F1E"/>
    <w:rsid w:val="00EE4940"/>
    <w:rsid w:val="00EE5216"/>
    <w:rsid w:val="00EE5231"/>
    <w:rsid w:val="00EF04C4"/>
    <w:rsid w:val="00F10438"/>
    <w:rsid w:val="00F14534"/>
    <w:rsid w:val="00F163C0"/>
    <w:rsid w:val="00F207EA"/>
    <w:rsid w:val="00F21BDF"/>
    <w:rsid w:val="00F21F75"/>
    <w:rsid w:val="00F24121"/>
    <w:rsid w:val="00F3076A"/>
    <w:rsid w:val="00F32314"/>
    <w:rsid w:val="00F337E9"/>
    <w:rsid w:val="00F41463"/>
    <w:rsid w:val="00F421DF"/>
    <w:rsid w:val="00F42D48"/>
    <w:rsid w:val="00F5066C"/>
    <w:rsid w:val="00F52A68"/>
    <w:rsid w:val="00F5324B"/>
    <w:rsid w:val="00F6076B"/>
    <w:rsid w:val="00F63C9E"/>
    <w:rsid w:val="00F70E88"/>
    <w:rsid w:val="00F725B5"/>
    <w:rsid w:val="00F76120"/>
    <w:rsid w:val="00F80612"/>
    <w:rsid w:val="00F82409"/>
    <w:rsid w:val="00F86B74"/>
    <w:rsid w:val="00F9076D"/>
    <w:rsid w:val="00F930E4"/>
    <w:rsid w:val="00F94E46"/>
    <w:rsid w:val="00FA16F5"/>
    <w:rsid w:val="00FA1D08"/>
    <w:rsid w:val="00FA2241"/>
    <w:rsid w:val="00FB3C36"/>
    <w:rsid w:val="00FB533A"/>
    <w:rsid w:val="00FB6E9C"/>
    <w:rsid w:val="00FB7902"/>
    <w:rsid w:val="00FC1C18"/>
    <w:rsid w:val="00FC463C"/>
    <w:rsid w:val="00FC700A"/>
    <w:rsid w:val="00FC7F8C"/>
    <w:rsid w:val="00FD361F"/>
    <w:rsid w:val="00FD55D7"/>
    <w:rsid w:val="00FE3B0C"/>
    <w:rsid w:val="00FF170C"/>
    <w:rsid w:val="00FF1C8D"/>
    <w:rsid w:val="00FF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F7BC2-E3CF-4546-8EB1-A1C947DB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2A"/>
    <w:rPr>
      <w:rFonts w:ascii="Calibri" w:eastAsia="Times New Roman" w:hAnsi="Calibri" w:cs="Times New Roman"/>
      <w:lang w:eastAsia="ru-RU"/>
    </w:rPr>
  </w:style>
  <w:style w:type="paragraph" w:styleId="1">
    <w:name w:val="heading 1"/>
    <w:basedOn w:val="a"/>
    <w:next w:val="a"/>
    <w:link w:val="10"/>
    <w:uiPriority w:val="9"/>
    <w:qFormat/>
    <w:rsid w:val="0056182A"/>
    <w:pPr>
      <w:keepNext/>
      <w:spacing w:before="240" w:after="60" w:line="259" w:lineRule="auto"/>
      <w:outlineLvl w:val="0"/>
    </w:pPr>
    <w:rPr>
      <w:rFonts w:ascii="Cambria" w:hAnsi="Cambria"/>
      <w:b/>
      <w:bCs/>
      <w:kern w:val="32"/>
      <w:sz w:val="32"/>
      <w:szCs w:val="32"/>
      <w:lang w:eastAsia="en-US"/>
    </w:rPr>
  </w:style>
  <w:style w:type="paragraph" w:styleId="3">
    <w:name w:val="heading 3"/>
    <w:basedOn w:val="a"/>
    <w:link w:val="30"/>
    <w:uiPriority w:val="9"/>
    <w:qFormat/>
    <w:rsid w:val="0056182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82A"/>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56182A"/>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6182A"/>
    <w:pPr>
      <w:spacing w:after="160" w:line="259" w:lineRule="auto"/>
      <w:ind w:left="720"/>
      <w:contextualSpacing/>
    </w:pPr>
    <w:rPr>
      <w:rFonts w:eastAsia="Calibri"/>
      <w:lang w:eastAsia="en-US"/>
    </w:rPr>
  </w:style>
  <w:style w:type="paragraph" w:styleId="a4">
    <w:name w:val="Balloon Text"/>
    <w:basedOn w:val="a"/>
    <w:link w:val="a5"/>
    <w:uiPriority w:val="99"/>
    <w:semiHidden/>
    <w:unhideWhenUsed/>
    <w:rsid w:val="0056182A"/>
    <w:pPr>
      <w:spacing w:after="0" w:line="240" w:lineRule="auto"/>
    </w:pPr>
    <w:rPr>
      <w:rFonts w:ascii="Segoe UI" w:eastAsia="Calibri" w:hAnsi="Segoe UI" w:cs="Segoe UI"/>
      <w:sz w:val="18"/>
      <w:szCs w:val="18"/>
      <w:lang w:eastAsia="en-US"/>
    </w:rPr>
  </w:style>
  <w:style w:type="character" w:customStyle="1" w:styleId="a5">
    <w:name w:val="Текст выноски Знак"/>
    <w:basedOn w:val="a0"/>
    <w:link w:val="a4"/>
    <w:uiPriority w:val="99"/>
    <w:semiHidden/>
    <w:rsid w:val="0056182A"/>
    <w:rPr>
      <w:rFonts w:ascii="Segoe UI" w:eastAsia="Calibri" w:hAnsi="Segoe UI" w:cs="Segoe UI"/>
      <w:sz w:val="18"/>
      <w:szCs w:val="18"/>
    </w:rPr>
  </w:style>
  <w:style w:type="paragraph" w:styleId="a6">
    <w:name w:val="header"/>
    <w:basedOn w:val="a"/>
    <w:link w:val="a7"/>
    <w:uiPriority w:val="99"/>
    <w:unhideWhenUsed/>
    <w:rsid w:val="0056182A"/>
    <w:pPr>
      <w:tabs>
        <w:tab w:val="center" w:pos="4677"/>
        <w:tab w:val="right" w:pos="9355"/>
      </w:tabs>
      <w:spacing w:after="160" w:line="259" w:lineRule="auto"/>
    </w:pPr>
    <w:rPr>
      <w:rFonts w:eastAsia="Calibri"/>
      <w:lang w:eastAsia="en-US"/>
    </w:rPr>
  </w:style>
  <w:style w:type="character" w:customStyle="1" w:styleId="a7">
    <w:name w:val="Верхний колонтитул Знак"/>
    <w:basedOn w:val="a0"/>
    <w:link w:val="a6"/>
    <w:uiPriority w:val="99"/>
    <w:rsid w:val="0056182A"/>
    <w:rPr>
      <w:rFonts w:ascii="Calibri" w:eastAsia="Calibri" w:hAnsi="Calibri" w:cs="Times New Roman"/>
    </w:rPr>
  </w:style>
  <w:style w:type="paragraph" w:styleId="a8">
    <w:name w:val="footer"/>
    <w:basedOn w:val="a"/>
    <w:link w:val="a9"/>
    <w:uiPriority w:val="99"/>
    <w:unhideWhenUsed/>
    <w:rsid w:val="0056182A"/>
    <w:pPr>
      <w:tabs>
        <w:tab w:val="center" w:pos="4677"/>
        <w:tab w:val="right" w:pos="9355"/>
      </w:tabs>
      <w:spacing w:after="160" w:line="259" w:lineRule="auto"/>
    </w:pPr>
    <w:rPr>
      <w:rFonts w:eastAsia="Calibri"/>
      <w:lang w:eastAsia="en-US"/>
    </w:rPr>
  </w:style>
  <w:style w:type="character" w:customStyle="1" w:styleId="a9">
    <w:name w:val="Нижний колонтитул Знак"/>
    <w:basedOn w:val="a0"/>
    <w:link w:val="a8"/>
    <w:uiPriority w:val="99"/>
    <w:rsid w:val="0056182A"/>
    <w:rPr>
      <w:rFonts w:ascii="Calibri" w:eastAsia="Calibri" w:hAnsi="Calibri" w:cs="Times New Roman"/>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a"/>
    <w:link w:val="ab"/>
    <w:uiPriority w:val="99"/>
    <w:unhideWhenUsed/>
    <w:qFormat/>
    <w:rsid w:val="0056182A"/>
    <w:pPr>
      <w:spacing w:before="100" w:beforeAutospacing="1" w:after="100" w:afterAutospacing="1" w:line="240" w:lineRule="auto"/>
    </w:pPr>
    <w:rPr>
      <w:rFonts w:ascii="Times New Roman" w:hAnsi="Times New Roman"/>
      <w:sz w:val="24"/>
      <w:szCs w:val="24"/>
    </w:rPr>
  </w:style>
  <w:style w:type="character" w:styleId="ac">
    <w:name w:val="Hyperlink"/>
    <w:unhideWhenUsed/>
    <w:rsid w:val="0056182A"/>
    <w:rPr>
      <w:color w:val="0000FF"/>
      <w:u w:val="single"/>
    </w:rPr>
  </w:style>
  <w:style w:type="character" w:styleId="ad">
    <w:name w:val="Emphasis"/>
    <w:uiPriority w:val="20"/>
    <w:qFormat/>
    <w:rsid w:val="0056182A"/>
    <w:rPr>
      <w:i/>
      <w:iCs/>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56182A"/>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6182A"/>
    <w:pPr>
      <w:spacing w:before="100" w:beforeAutospacing="1" w:after="100" w:afterAutospacing="1" w:line="240" w:lineRule="auto"/>
    </w:pPr>
    <w:rPr>
      <w:rFonts w:ascii="Times New Roman" w:hAnsi="Times New Roman"/>
      <w:sz w:val="24"/>
      <w:szCs w:val="24"/>
    </w:rPr>
  </w:style>
  <w:style w:type="table" w:styleId="ae">
    <w:name w:val="Table Grid"/>
    <w:basedOn w:val="a1"/>
    <w:uiPriority w:val="59"/>
    <w:rsid w:val="005618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rsid w:val="0056182A"/>
  </w:style>
  <w:style w:type="character" w:customStyle="1" w:styleId="apple-converted-space">
    <w:name w:val="apple-converted-space"/>
    <w:basedOn w:val="a0"/>
    <w:rsid w:val="0056182A"/>
  </w:style>
  <w:style w:type="character" w:styleId="af0">
    <w:name w:val="annotation reference"/>
    <w:uiPriority w:val="99"/>
    <w:semiHidden/>
    <w:unhideWhenUsed/>
    <w:rsid w:val="0056182A"/>
    <w:rPr>
      <w:sz w:val="16"/>
      <w:szCs w:val="16"/>
    </w:rPr>
  </w:style>
  <w:style w:type="paragraph" w:styleId="af1">
    <w:name w:val="annotation text"/>
    <w:basedOn w:val="a"/>
    <w:link w:val="af2"/>
    <w:uiPriority w:val="99"/>
    <w:semiHidden/>
    <w:unhideWhenUsed/>
    <w:rsid w:val="0056182A"/>
    <w:pPr>
      <w:spacing w:line="240" w:lineRule="auto"/>
    </w:pPr>
    <w:rPr>
      <w:sz w:val="20"/>
      <w:szCs w:val="20"/>
    </w:rPr>
  </w:style>
  <w:style w:type="character" w:customStyle="1" w:styleId="af2">
    <w:name w:val="Текст примечания Знак"/>
    <w:basedOn w:val="a0"/>
    <w:link w:val="af1"/>
    <w:uiPriority w:val="99"/>
    <w:semiHidden/>
    <w:rsid w:val="0056182A"/>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56182A"/>
    <w:rPr>
      <w:b/>
      <w:bCs/>
    </w:rPr>
  </w:style>
  <w:style w:type="character" w:customStyle="1" w:styleId="af4">
    <w:name w:val="Тема примечания Знак"/>
    <w:basedOn w:val="af2"/>
    <w:link w:val="af3"/>
    <w:uiPriority w:val="99"/>
    <w:semiHidden/>
    <w:rsid w:val="0056182A"/>
    <w:rPr>
      <w:rFonts w:ascii="Calibri" w:eastAsia="Times New Roman" w:hAnsi="Calibri" w:cs="Times New Roman"/>
      <w:b/>
      <w:bCs/>
      <w:sz w:val="20"/>
      <w:szCs w:val="20"/>
      <w:lang w:eastAsia="ru-RU"/>
    </w:rPr>
  </w:style>
  <w:style w:type="paragraph" w:customStyle="1" w:styleId="j112">
    <w:name w:val="j112"/>
    <w:basedOn w:val="a"/>
    <w:rsid w:val="0056182A"/>
    <w:pPr>
      <w:spacing w:before="100" w:beforeAutospacing="1" w:after="100" w:afterAutospacing="1" w:line="240" w:lineRule="auto"/>
    </w:pPr>
    <w:rPr>
      <w:rFonts w:ascii="Times New Roman" w:hAnsi="Times New Roman"/>
      <w:sz w:val="24"/>
      <w:szCs w:val="24"/>
    </w:rPr>
  </w:style>
  <w:style w:type="character" w:customStyle="1" w:styleId="s0">
    <w:name w:val="s0"/>
    <w:basedOn w:val="a0"/>
    <w:rsid w:val="0056182A"/>
  </w:style>
  <w:style w:type="character" w:customStyle="1" w:styleId="s1">
    <w:name w:val="s1"/>
    <w:basedOn w:val="a0"/>
    <w:rsid w:val="0056182A"/>
  </w:style>
  <w:style w:type="paragraph" w:customStyle="1" w:styleId="j13">
    <w:name w:val="j13"/>
    <w:basedOn w:val="a"/>
    <w:rsid w:val="0056182A"/>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6182A"/>
  </w:style>
  <w:style w:type="character" w:customStyle="1" w:styleId="s9">
    <w:name w:val="s9"/>
    <w:basedOn w:val="a0"/>
    <w:rsid w:val="0056182A"/>
  </w:style>
  <w:style w:type="character" w:customStyle="1" w:styleId="j22">
    <w:name w:val="j22"/>
    <w:basedOn w:val="a0"/>
    <w:rsid w:val="0056182A"/>
  </w:style>
  <w:style w:type="character" w:customStyle="1" w:styleId="s2">
    <w:name w:val="s2"/>
    <w:basedOn w:val="a0"/>
    <w:rsid w:val="0056182A"/>
  </w:style>
  <w:style w:type="paragraph" w:customStyle="1" w:styleId="j18">
    <w:name w:val="j18"/>
    <w:basedOn w:val="a"/>
    <w:rsid w:val="0056182A"/>
    <w:pPr>
      <w:spacing w:before="100" w:beforeAutospacing="1" w:after="100" w:afterAutospacing="1" w:line="240" w:lineRule="auto"/>
    </w:pPr>
    <w:rPr>
      <w:rFonts w:ascii="Times New Roman" w:hAnsi="Times New Roman"/>
      <w:sz w:val="24"/>
      <w:szCs w:val="24"/>
    </w:rPr>
  </w:style>
  <w:style w:type="paragraph" w:customStyle="1" w:styleId="j19">
    <w:name w:val="j19"/>
    <w:basedOn w:val="a"/>
    <w:rsid w:val="0056182A"/>
    <w:pPr>
      <w:spacing w:before="100" w:beforeAutospacing="1" w:after="100" w:afterAutospacing="1" w:line="240" w:lineRule="auto"/>
    </w:pPr>
    <w:rPr>
      <w:rFonts w:ascii="Times New Roman" w:hAnsi="Times New Roman"/>
      <w:sz w:val="24"/>
      <w:szCs w:val="24"/>
    </w:rPr>
  </w:style>
  <w:style w:type="character" w:customStyle="1" w:styleId="note">
    <w:name w:val="note"/>
    <w:basedOn w:val="a0"/>
    <w:rsid w:val="0056182A"/>
  </w:style>
  <w:style w:type="character" w:customStyle="1" w:styleId="s19">
    <w:name w:val="s19"/>
    <w:basedOn w:val="a0"/>
    <w:rsid w:val="0056182A"/>
  </w:style>
  <w:style w:type="character" w:customStyle="1" w:styleId="af5">
    <w:name w:val="Основной текст_"/>
    <w:link w:val="5"/>
    <w:rsid w:val="0056182A"/>
    <w:rPr>
      <w:rFonts w:ascii="Sylfaen" w:eastAsia="Sylfaen" w:hAnsi="Sylfaen" w:cs="Sylfaen"/>
      <w:sz w:val="26"/>
      <w:szCs w:val="26"/>
      <w:shd w:val="clear" w:color="auto" w:fill="FFFFFF"/>
    </w:rPr>
  </w:style>
  <w:style w:type="paragraph" w:customStyle="1" w:styleId="5">
    <w:name w:val="Основной текст5"/>
    <w:basedOn w:val="a"/>
    <w:link w:val="af5"/>
    <w:rsid w:val="0056182A"/>
    <w:pPr>
      <w:widowControl w:val="0"/>
      <w:shd w:val="clear" w:color="auto" w:fill="FFFFFF"/>
      <w:spacing w:before="600" w:after="420" w:line="0" w:lineRule="atLeast"/>
      <w:ind w:hanging="2140"/>
      <w:jc w:val="center"/>
    </w:pPr>
    <w:rPr>
      <w:rFonts w:ascii="Sylfaen" w:eastAsia="Sylfaen" w:hAnsi="Sylfaen" w:cs="Sylfaen"/>
      <w:sz w:val="26"/>
      <w:szCs w:val="26"/>
      <w:lang w:eastAsia="en-US"/>
    </w:rPr>
  </w:style>
  <w:style w:type="paragraph" w:styleId="af6">
    <w:name w:val="Body Text"/>
    <w:basedOn w:val="a"/>
    <w:link w:val="af7"/>
    <w:uiPriority w:val="99"/>
    <w:rsid w:val="0056182A"/>
    <w:pPr>
      <w:autoSpaceDE w:val="0"/>
      <w:autoSpaceDN w:val="0"/>
      <w:spacing w:after="0" w:line="240" w:lineRule="auto"/>
      <w:jc w:val="center"/>
    </w:pPr>
    <w:rPr>
      <w:rFonts w:ascii="Arial" w:hAnsi="Arial"/>
      <w:b/>
      <w:bCs/>
      <w:sz w:val="28"/>
      <w:szCs w:val="28"/>
      <w:lang w:val="en-US" w:eastAsia="en-US"/>
    </w:rPr>
  </w:style>
  <w:style w:type="character" w:customStyle="1" w:styleId="af7">
    <w:name w:val="Основной текст Знак"/>
    <w:basedOn w:val="a0"/>
    <w:link w:val="af6"/>
    <w:uiPriority w:val="99"/>
    <w:rsid w:val="0056182A"/>
    <w:rPr>
      <w:rFonts w:ascii="Arial" w:eastAsia="Times New Roman" w:hAnsi="Arial" w:cs="Times New Roman"/>
      <w:b/>
      <w:bCs/>
      <w:sz w:val="28"/>
      <w:szCs w:val="28"/>
      <w:lang w:val="en-US"/>
    </w:rPr>
  </w:style>
  <w:style w:type="paragraph" w:styleId="af8">
    <w:name w:val="No Spacing"/>
    <w:aliases w:val="мой рабочий"/>
    <w:link w:val="af9"/>
    <w:uiPriority w:val="1"/>
    <w:qFormat/>
    <w:rsid w:val="0056182A"/>
    <w:pPr>
      <w:spacing w:after="0" w:line="240" w:lineRule="auto"/>
    </w:pPr>
    <w:rPr>
      <w:rFonts w:ascii="Calibri" w:eastAsia="Times New Roman" w:hAnsi="Calibri" w:cs="Times New Roman"/>
      <w:lang w:eastAsia="ru-RU"/>
    </w:rPr>
  </w:style>
  <w:style w:type="paragraph" w:styleId="afa">
    <w:name w:val="Body Text Indent"/>
    <w:basedOn w:val="a"/>
    <w:link w:val="afb"/>
    <w:unhideWhenUsed/>
    <w:rsid w:val="0056182A"/>
    <w:pPr>
      <w:spacing w:after="120"/>
      <w:ind w:left="283"/>
    </w:pPr>
    <w:rPr>
      <w:rFonts w:eastAsia="Calibri"/>
      <w:lang w:val="en-US" w:eastAsia="en-US"/>
    </w:rPr>
  </w:style>
  <w:style w:type="character" w:customStyle="1" w:styleId="afb">
    <w:name w:val="Основной текст с отступом Знак"/>
    <w:basedOn w:val="a0"/>
    <w:link w:val="afa"/>
    <w:rsid w:val="0056182A"/>
    <w:rPr>
      <w:rFonts w:ascii="Calibri" w:eastAsia="Calibri" w:hAnsi="Calibri" w:cs="Times New Roman"/>
      <w:lang w:val="en-US"/>
    </w:rPr>
  </w:style>
  <w:style w:type="paragraph" w:customStyle="1" w:styleId="msolistparagraphmailrucssattributepostfix">
    <w:name w:val="msolistparagraph_mailru_css_attribute_postfix"/>
    <w:basedOn w:val="a"/>
    <w:rsid w:val="0056182A"/>
    <w:pPr>
      <w:spacing w:before="100" w:beforeAutospacing="1" w:after="100" w:afterAutospacing="1" w:line="240" w:lineRule="auto"/>
    </w:pPr>
    <w:rPr>
      <w:rFonts w:ascii="Times New Roman" w:hAnsi="Times New Roman"/>
      <w:sz w:val="24"/>
      <w:szCs w:val="24"/>
      <w:lang w:val="kk-KZ" w:eastAsia="kk-KZ"/>
    </w:rPr>
  </w:style>
  <w:style w:type="paragraph" w:styleId="afc">
    <w:name w:val="Subtitle"/>
    <w:basedOn w:val="a"/>
    <w:next w:val="a"/>
    <w:link w:val="afd"/>
    <w:uiPriority w:val="11"/>
    <w:qFormat/>
    <w:rsid w:val="0056182A"/>
    <w:pPr>
      <w:spacing w:after="60"/>
      <w:jc w:val="center"/>
      <w:outlineLvl w:val="1"/>
    </w:pPr>
    <w:rPr>
      <w:rFonts w:ascii="Cambria" w:hAnsi="Cambria"/>
      <w:sz w:val="24"/>
      <w:szCs w:val="24"/>
    </w:rPr>
  </w:style>
  <w:style w:type="character" w:customStyle="1" w:styleId="afd">
    <w:name w:val="Подзаголовок Знак"/>
    <w:basedOn w:val="a0"/>
    <w:link w:val="afc"/>
    <w:uiPriority w:val="11"/>
    <w:rsid w:val="0056182A"/>
    <w:rPr>
      <w:rFonts w:ascii="Cambria" w:eastAsia="Times New Roman" w:hAnsi="Cambria" w:cs="Times New Roman"/>
      <w:sz w:val="24"/>
      <w:szCs w:val="24"/>
      <w:lang w:eastAsia="ru-RU"/>
    </w:rPr>
  </w:style>
  <w:style w:type="paragraph" w:styleId="afe">
    <w:name w:val="Revision"/>
    <w:hidden/>
    <w:uiPriority w:val="99"/>
    <w:semiHidden/>
    <w:rsid w:val="00D127B4"/>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rsid w:val="004C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C0083"/>
    <w:rPr>
      <w:rFonts w:ascii="Courier New" w:eastAsia="Times New Roman" w:hAnsi="Courier New" w:cs="Courier New"/>
      <w:sz w:val="20"/>
      <w:szCs w:val="20"/>
      <w:lang w:eastAsia="ru-RU"/>
    </w:rPr>
  </w:style>
  <w:style w:type="paragraph" w:customStyle="1" w:styleId="11">
    <w:name w:val="Текст примечания1"/>
    <w:basedOn w:val="a"/>
    <w:next w:val="af1"/>
    <w:uiPriority w:val="99"/>
    <w:semiHidden/>
    <w:unhideWhenUsed/>
    <w:rsid w:val="00CD71F9"/>
    <w:pPr>
      <w:spacing w:line="240" w:lineRule="auto"/>
    </w:pPr>
    <w:rPr>
      <w:rFonts w:asciiTheme="minorHAnsi" w:eastAsiaTheme="minorHAnsi" w:hAnsiTheme="minorHAnsi" w:cstheme="minorBidi"/>
      <w:sz w:val="20"/>
      <w:szCs w:val="20"/>
      <w:lang w:eastAsia="en-US"/>
    </w:rPr>
  </w:style>
  <w:style w:type="character" w:customStyle="1" w:styleId="12">
    <w:name w:val="Текст примечания Знак1"/>
    <w:basedOn w:val="a0"/>
    <w:uiPriority w:val="99"/>
    <w:semiHidden/>
    <w:rsid w:val="00CD71F9"/>
    <w:rPr>
      <w:sz w:val="20"/>
      <w:szCs w:val="20"/>
    </w:rPr>
  </w:style>
  <w:style w:type="character" w:customStyle="1" w:styleId="e24kjd">
    <w:name w:val="e24kjd"/>
    <w:basedOn w:val="a0"/>
    <w:rsid w:val="00CD71F9"/>
  </w:style>
  <w:style w:type="character" w:customStyle="1" w:styleId="w">
    <w:name w:val="w"/>
    <w:basedOn w:val="a0"/>
    <w:rsid w:val="00CD71F9"/>
  </w:style>
  <w:style w:type="character" w:customStyle="1" w:styleId="af9">
    <w:name w:val="Без интервала Знак"/>
    <w:aliases w:val="мой рабочий Знак"/>
    <w:link w:val="af8"/>
    <w:uiPriority w:val="1"/>
    <w:locked/>
    <w:rsid w:val="0007696C"/>
    <w:rPr>
      <w:rFonts w:ascii="Calibri" w:eastAsia="Times New Roman" w:hAnsi="Calibri" w:cs="Times New Roman"/>
      <w:lang w:eastAsia="ru-RU"/>
    </w:rPr>
  </w:style>
  <w:style w:type="paragraph" w:customStyle="1" w:styleId="13">
    <w:name w:val="1"/>
    <w:basedOn w:val="a"/>
    <w:autoRedefine/>
    <w:rsid w:val="0065030F"/>
    <w:pPr>
      <w:spacing w:after="160" w:line="240" w:lineRule="exact"/>
    </w:pPr>
    <w:rPr>
      <w:rFonts w:ascii="Times New Roman" w:hAnsi="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3304">
      <w:bodyDiv w:val="1"/>
      <w:marLeft w:val="0"/>
      <w:marRight w:val="0"/>
      <w:marTop w:val="0"/>
      <w:marBottom w:val="0"/>
      <w:divBdr>
        <w:top w:val="none" w:sz="0" w:space="0" w:color="auto"/>
        <w:left w:val="none" w:sz="0" w:space="0" w:color="auto"/>
        <w:bottom w:val="none" w:sz="0" w:space="0" w:color="auto"/>
        <w:right w:val="none" w:sz="0" w:space="0" w:color="auto"/>
      </w:divBdr>
    </w:div>
    <w:div w:id="279609302">
      <w:bodyDiv w:val="1"/>
      <w:marLeft w:val="0"/>
      <w:marRight w:val="0"/>
      <w:marTop w:val="0"/>
      <w:marBottom w:val="0"/>
      <w:divBdr>
        <w:top w:val="none" w:sz="0" w:space="0" w:color="auto"/>
        <w:left w:val="none" w:sz="0" w:space="0" w:color="auto"/>
        <w:bottom w:val="none" w:sz="0" w:space="0" w:color="auto"/>
        <w:right w:val="none" w:sz="0" w:space="0" w:color="auto"/>
      </w:divBdr>
    </w:div>
    <w:div w:id="428818100">
      <w:bodyDiv w:val="1"/>
      <w:marLeft w:val="0"/>
      <w:marRight w:val="0"/>
      <w:marTop w:val="0"/>
      <w:marBottom w:val="0"/>
      <w:divBdr>
        <w:top w:val="none" w:sz="0" w:space="0" w:color="auto"/>
        <w:left w:val="none" w:sz="0" w:space="0" w:color="auto"/>
        <w:bottom w:val="none" w:sz="0" w:space="0" w:color="auto"/>
        <w:right w:val="none" w:sz="0" w:space="0" w:color="auto"/>
      </w:divBdr>
    </w:div>
    <w:div w:id="730231630">
      <w:bodyDiv w:val="1"/>
      <w:marLeft w:val="0"/>
      <w:marRight w:val="0"/>
      <w:marTop w:val="0"/>
      <w:marBottom w:val="0"/>
      <w:divBdr>
        <w:top w:val="none" w:sz="0" w:space="0" w:color="auto"/>
        <w:left w:val="none" w:sz="0" w:space="0" w:color="auto"/>
        <w:bottom w:val="none" w:sz="0" w:space="0" w:color="auto"/>
        <w:right w:val="none" w:sz="0" w:space="0" w:color="auto"/>
      </w:divBdr>
    </w:div>
    <w:div w:id="1105344663">
      <w:bodyDiv w:val="1"/>
      <w:marLeft w:val="0"/>
      <w:marRight w:val="0"/>
      <w:marTop w:val="0"/>
      <w:marBottom w:val="0"/>
      <w:divBdr>
        <w:top w:val="none" w:sz="0" w:space="0" w:color="auto"/>
        <w:left w:val="none" w:sz="0" w:space="0" w:color="auto"/>
        <w:bottom w:val="none" w:sz="0" w:space="0" w:color="auto"/>
        <w:right w:val="none" w:sz="0" w:space="0" w:color="auto"/>
      </w:divBdr>
    </w:div>
    <w:div w:id="1136410111">
      <w:bodyDiv w:val="1"/>
      <w:marLeft w:val="0"/>
      <w:marRight w:val="0"/>
      <w:marTop w:val="0"/>
      <w:marBottom w:val="0"/>
      <w:divBdr>
        <w:top w:val="none" w:sz="0" w:space="0" w:color="auto"/>
        <w:left w:val="none" w:sz="0" w:space="0" w:color="auto"/>
        <w:bottom w:val="none" w:sz="0" w:space="0" w:color="auto"/>
        <w:right w:val="none" w:sz="0" w:space="0" w:color="auto"/>
      </w:divBdr>
    </w:div>
    <w:div w:id="1330905454">
      <w:bodyDiv w:val="1"/>
      <w:marLeft w:val="0"/>
      <w:marRight w:val="0"/>
      <w:marTop w:val="0"/>
      <w:marBottom w:val="0"/>
      <w:divBdr>
        <w:top w:val="none" w:sz="0" w:space="0" w:color="auto"/>
        <w:left w:val="none" w:sz="0" w:space="0" w:color="auto"/>
        <w:bottom w:val="none" w:sz="0" w:space="0" w:color="auto"/>
        <w:right w:val="none" w:sz="0" w:space="0" w:color="auto"/>
      </w:divBdr>
    </w:div>
    <w:div w:id="1880892312">
      <w:bodyDiv w:val="1"/>
      <w:marLeft w:val="0"/>
      <w:marRight w:val="0"/>
      <w:marTop w:val="0"/>
      <w:marBottom w:val="0"/>
      <w:divBdr>
        <w:top w:val="none" w:sz="0" w:space="0" w:color="auto"/>
        <w:left w:val="none" w:sz="0" w:space="0" w:color="auto"/>
        <w:bottom w:val="none" w:sz="0" w:space="0" w:color="auto"/>
        <w:right w:val="none" w:sz="0" w:space="0" w:color="auto"/>
      </w:divBdr>
    </w:div>
    <w:div w:id="20279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50002198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90EE-2D28-44CC-8A27-F4A2E9DA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1152</Words>
  <Characters>8929</Characters>
  <Application>Microsoft Office Word</Application>
  <DocSecurity>0</DocSecurity>
  <Lines>279</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mukametzhanova.zh</dc:creator>
  <cp:lastModifiedBy>Жекен Айбек</cp:lastModifiedBy>
  <cp:revision>10</cp:revision>
  <cp:lastPrinted>2020-01-08T10:17:00Z</cp:lastPrinted>
  <dcterms:created xsi:type="dcterms:W3CDTF">2020-05-21T13:39:00Z</dcterms:created>
  <dcterms:modified xsi:type="dcterms:W3CDTF">2020-05-25T06:53:00Z</dcterms:modified>
</cp:coreProperties>
</file>