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184" w:rsidRPr="00B97CE9" w:rsidRDefault="009E2184" w:rsidP="009E218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97CE9">
        <w:rPr>
          <w:rFonts w:ascii="Times New Roman" w:hAnsi="Times New Roman" w:cs="Times New Roman"/>
          <w:sz w:val="28"/>
          <w:szCs w:val="28"/>
        </w:rPr>
        <w:t>Проект</w:t>
      </w:r>
    </w:p>
    <w:p w:rsidR="009E2184" w:rsidRPr="00B97CE9" w:rsidRDefault="009E2184" w:rsidP="009E2184">
      <w:pPr>
        <w:spacing w:after="0" w:line="240" w:lineRule="auto"/>
        <w:jc w:val="both"/>
        <w:rPr>
          <w:rStyle w:val="s0"/>
        </w:rPr>
      </w:pPr>
    </w:p>
    <w:p w:rsidR="00B97CE9" w:rsidRDefault="00B97CE9" w:rsidP="009E2184">
      <w:pPr>
        <w:spacing w:after="0" w:line="240" w:lineRule="auto"/>
        <w:jc w:val="center"/>
        <w:rPr>
          <w:rFonts w:ascii="Times New Roman" w:hAnsi="Times New Roman" w:cs="Times New Roman"/>
          <w:bCs/>
          <w:caps/>
          <w:sz w:val="28"/>
          <w:szCs w:val="28"/>
        </w:rPr>
      </w:pPr>
    </w:p>
    <w:p w:rsidR="00B97CE9" w:rsidRDefault="00B97CE9" w:rsidP="009E2184">
      <w:pPr>
        <w:spacing w:after="0" w:line="240" w:lineRule="auto"/>
        <w:jc w:val="center"/>
        <w:rPr>
          <w:rFonts w:ascii="Times New Roman" w:hAnsi="Times New Roman" w:cs="Times New Roman"/>
          <w:bCs/>
          <w:caps/>
          <w:sz w:val="28"/>
          <w:szCs w:val="28"/>
        </w:rPr>
      </w:pPr>
    </w:p>
    <w:p w:rsidR="00B97CE9" w:rsidRDefault="00B97CE9" w:rsidP="009E2184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B97CE9" w:rsidRDefault="00B97CE9" w:rsidP="009E2184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9E2184" w:rsidRPr="00955D4B" w:rsidRDefault="009E2184" w:rsidP="009E21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5D4B">
        <w:rPr>
          <w:rFonts w:ascii="Times New Roman" w:hAnsi="Times New Roman" w:cs="Times New Roman"/>
          <w:bCs/>
          <w:caps/>
          <w:sz w:val="28"/>
          <w:szCs w:val="28"/>
        </w:rPr>
        <w:t xml:space="preserve">З а к о н </w:t>
      </w:r>
    </w:p>
    <w:p w:rsidR="009E2184" w:rsidRPr="00955D4B" w:rsidRDefault="009E2184" w:rsidP="009E21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5D4B">
        <w:rPr>
          <w:rFonts w:ascii="Times New Roman" w:hAnsi="Times New Roman" w:cs="Times New Roman"/>
          <w:bCs/>
          <w:caps/>
          <w:sz w:val="28"/>
          <w:szCs w:val="28"/>
        </w:rPr>
        <w:t>Республики Казахстан</w:t>
      </w:r>
      <w:bookmarkStart w:id="0" w:name="_GoBack"/>
      <w:bookmarkEnd w:id="0"/>
    </w:p>
    <w:p w:rsidR="009E2184" w:rsidRPr="00B97CE9" w:rsidRDefault="009E2184" w:rsidP="009E21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CE9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B97CE9" w:rsidRDefault="00B97CE9" w:rsidP="009E21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7CE9" w:rsidRDefault="00B97CE9" w:rsidP="009E21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7CE9" w:rsidRDefault="00B97CE9" w:rsidP="009E21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E2184" w:rsidRPr="00B97CE9" w:rsidRDefault="009E2184" w:rsidP="009E21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7CE9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дополнений </w:t>
      </w:r>
    </w:p>
    <w:p w:rsidR="009E2184" w:rsidRPr="00B97CE9" w:rsidRDefault="009E2184" w:rsidP="009E21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CE9">
        <w:rPr>
          <w:rFonts w:ascii="Times New Roman" w:hAnsi="Times New Roman" w:cs="Times New Roman"/>
          <w:b/>
          <w:sz w:val="28"/>
          <w:szCs w:val="28"/>
        </w:rPr>
        <w:t xml:space="preserve">в Закон Республики Казахстан «О зерне»  </w:t>
      </w:r>
    </w:p>
    <w:p w:rsidR="009E2184" w:rsidRPr="00B97CE9" w:rsidRDefault="009E2184" w:rsidP="009E21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2184" w:rsidRPr="00B97CE9" w:rsidRDefault="009E2184" w:rsidP="009E218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7CE9">
        <w:rPr>
          <w:rFonts w:ascii="Times New Roman" w:hAnsi="Times New Roman" w:cs="Times New Roman"/>
          <w:bCs/>
          <w:sz w:val="28"/>
          <w:szCs w:val="28"/>
        </w:rPr>
        <w:t xml:space="preserve">Статья 1. </w:t>
      </w:r>
      <w:r w:rsidRPr="00B97CE9">
        <w:rPr>
          <w:rFonts w:ascii="Times New Roman" w:hAnsi="Times New Roman" w:cs="Times New Roman"/>
          <w:sz w:val="28"/>
          <w:szCs w:val="28"/>
        </w:rPr>
        <w:t>Внести следующие дополнения в</w:t>
      </w:r>
      <w:r w:rsidRPr="00B97CE9">
        <w:rPr>
          <w:rStyle w:val="s0"/>
        </w:rPr>
        <w:t xml:space="preserve"> </w:t>
      </w:r>
      <w:bookmarkStart w:id="1" w:name="sub1000004276"/>
      <w:r w:rsidRPr="00B97CE9">
        <w:rPr>
          <w:rStyle w:val="s2"/>
          <w:rFonts w:ascii="Times New Roman" w:hAnsi="Times New Roman" w:cs="Times New Roman"/>
          <w:sz w:val="28"/>
          <w:szCs w:val="28"/>
        </w:rPr>
        <w:fldChar w:fldCharType="begin"/>
      </w:r>
      <w:r w:rsidRPr="00B97CE9">
        <w:rPr>
          <w:rStyle w:val="s2"/>
          <w:rFonts w:ascii="Times New Roman" w:hAnsi="Times New Roman" w:cs="Times New Roman"/>
          <w:sz w:val="28"/>
          <w:szCs w:val="28"/>
        </w:rPr>
        <w:instrText xml:space="preserve"> HYPERLINK "jl:1021432.0.1000004276_0" \o "Закон Республики Казахстан от 19 января 2001 года № 143-II \«О зерне\» (с изменениями и дополнениями по состоянию на 05.10.2018 г.)" </w:instrText>
      </w:r>
      <w:r w:rsidRPr="00B97CE9">
        <w:rPr>
          <w:rStyle w:val="s2"/>
          <w:rFonts w:ascii="Times New Roman" w:hAnsi="Times New Roman" w:cs="Times New Roman"/>
          <w:sz w:val="28"/>
          <w:szCs w:val="28"/>
        </w:rPr>
        <w:fldChar w:fldCharType="separate"/>
      </w:r>
      <w:r w:rsidRPr="00B97CE9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Закон</w:t>
      </w:r>
      <w:r w:rsidRPr="00B97CE9">
        <w:rPr>
          <w:rStyle w:val="s2"/>
          <w:rFonts w:ascii="Times New Roman" w:hAnsi="Times New Roman" w:cs="Times New Roman"/>
          <w:sz w:val="28"/>
          <w:szCs w:val="28"/>
        </w:rPr>
        <w:fldChar w:fldCharType="end"/>
      </w:r>
      <w:bookmarkEnd w:id="1"/>
      <w:r w:rsidRPr="00B97CE9">
        <w:rPr>
          <w:rStyle w:val="s0"/>
        </w:rPr>
        <w:t xml:space="preserve"> Республики Казахстан от 19 января 2001 года «О зерне» (Ведомости Парламента Республики Казахстан, 2001 г., № 2, ст. 12; № 15-16, ст. 232; 2003 г., № 19-20, ст. 148; 2004 г., № 23, ст. 142; 2006 г., № 1, ст. 5; № 24, ст. 148; 2007 г., № 2, ст. 18; № 3, ст. 20; № 9, ст. 67; № 18, ст. 145; 2008 г., № 13-14, ст. 58; № 20, ст. 89; 2009 г., № 18, ст. 84; № 24, ст. 129; 2010 г., № 5, ст. 23; № 15, ст. 71; 2011 г., № 1, ст. 2; № 11, ст. 102; № 12, ст. 111; 2012 г., № 2, ст. 14; № 14, ст. 94; № 15, ст. 97; № 21-22, ст. 124; 2013 г., № 9, ст. 51; № 14, ст. 75; 2014 г., № 1, ст. 4; № 4-5, ст. 24; № 10, ст. 52; № 19-I, 19-II, ст. 96; № 21, ст. 122; № 23, ст. 143; 2015 г., № 11, ст. 52; № 20-IV, ст. 113; № 23-II, ст. 172; 2016 г., № 7-II, ст. 55; № 8-II, ст. 68; 2018 г., № 10, ст. 32)</w:t>
      </w:r>
      <w:r w:rsidRPr="00B97CE9">
        <w:rPr>
          <w:rFonts w:ascii="Times New Roman" w:hAnsi="Times New Roman" w:cs="Times New Roman"/>
          <w:sz w:val="28"/>
          <w:szCs w:val="28"/>
        </w:rPr>
        <w:t>:</w:t>
      </w:r>
    </w:p>
    <w:p w:rsidR="009E2184" w:rsidRPr="002733C9" w:rsidRDefault="009E2184" w:rsidP="009E21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7CE9">
        <w:rPr>
          <w:rFonts w:ascii="Times New Roman" w:hAnsi="Times New Roman" w:cs="Times New Roman"/>
          <w:sz w:val="28"/>
          <w:szCs w:val="28"/>
        </w:rPr>
        <w:t>1) стат</w:t>
      </w:r>
      <w:r w:rsidR="00352BBD">
        <w:rPr>
          <w:rFonts w:ascii="Times New Roman" w:hAnsi="Times New Roman" w:cs="Times New Roman"/>
          <w:sz w:val="28"/>
          <w:szCs w:val="28"/>
        </w:rPr>
        <w:t xml:space="preserve">ью 1 дополнить </w:t>
      </w:r>
      <w:r w:rsidR="00352BBD" w:rsidRPr="002733C9">
        <w:rPr>
          <w:rFonts w:ascii="Times New Roman" w:hAnsi="Times New Roman" w:cs="Times New Roman"/>
          <w:sz w:val="28"/>
          <w:szCs w:val="28"/>
        </w:rPr>
        <w:t>подпунктами 11-1)</w:t>
      </w:r>
      <w:r w:rsidR="001F0BB7" w:rsidRPr="002733C9">
        <w:rPr>
          <w:rFonts w:ascii="Times New Roman" w:hAnsi="Times New Roman" w:cs="Times New Roman"/>
          <w:sz w:val="28"/>
          <w:szCs w:val="28"/>
        </w:rPr>
        <w:t>,</w:t>
      </w:r>
      <w:r w:rsidR="00352BBD" w:rsidRPr="002733C9">
        <w:rPr>
          <w:rFonts w:ascii="Times New Roman" w:hAnsi="Times New Roman" w:cs="Times New Roman"/>
          <w:sz w:val="28"/>
          <w:szCs w:val="28"/>
        </w:rPr>
        <w:t xml:space="preserve"> 14-1</w:t>
      </w:r>
      <w:r w:rsidRPr="002733C9">
        <w:rPr>
          <w:rFonts w:ascii="Times New Roman" w:hAnsi="Times New Roman" w:cs="Times New Roman"/>
          <w:sz w:val="28"/>
          <w:szCs w:val="28"/>
        </w:rPr>
        <w:t>)</w:t>
      </w:r>
      <w:r w:rsidR="001F0BB7" w:rsidRPr="002733C9">
        <w:rPr>
          <w:rFonts w:ascii="Times New Roman" w:hAnsi="Times New Roman" w:cs="Times New Roman"/>
          <w:sz w:val="28"/>
          <w:szCs w:val="28"/>
        </w:rPr>
        <w:t xml:space="preserve"> и 14-2)</w:t>
      </w:r>
      <w:r w:rsidRPr="002733C9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9E2184" w:rsidRPr="002733C9" w:rsidRDefault="009E2184" w:rsidP="00A725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33C9">
        <w:rPr>
          <w:rFonts w:ascii="Times New Roman" w:hAnsi="Times New Roman" w:cs="Times New Roman"/>
          <w:bCs/>
          <w:sz w:val="28"/>
          <w:szCs w:val="28"/>
        </w:rPr>
        <w:t>«1</w:t>
      </w:r>
      <w:r w:rsidR="00352BBD" w:rsidRPr="002733C9">
        <w:rPr>
          <w:rFonts w:ascii="Times New Roman" w:hAnsi="Times New Roman" w:cs="Times New Roman"/>
          <w:bCs/>
          <w:sz w:val="28"/>
          <w:szCs w:val="28"/>
        </w:rPr>
        <w:t>1</w:t>
      </w:r>
      <w:r w:rsidRPr="002733C9">
        <w:rPr>
          <w:rFonts w:ascii="Times New Roman" w:hAnsi="Times New Roman" w:cs="Times New Roman"/>
          <w:bCs/>
          <w:sz w:val="28"/>
          <w:szCs w:val="28"/>
        </w:rPr>
        <w:t xml:space="preserve">-1) </w:t>
      </w:r>
      <w:r w:rsidRPr="002733C9">
        <w:rPr>
          <w:rFonts w:ascii="Times New Roman" w:hAnsi="Times New Roman" w:cs="Times New Roman"/>
          <w:sz w:val="28"/>
          <w:szCs w:val="28"/>
        </w:rPr>
        <w:t>оператор по зерновому рынку – национальная</w:t>
      </w:r>
      <w:r w:rsidR="00A7257E" w:rsidRPr="002733C9">
        <w:rPr>
          <w:rFonts w:ascii="Times New Roman" w:hAnsi="Times New Roman" w:cs="Times New Roman"/>
          <w:sz w:val="28"/>
          <w:szCs w:val="28"/>
        </w:rPr>
        <w:t xml:space="preserve"> </w:t>
      </w:r>
      <w:r w:rsidRPr="002733C9">
        <w:rPr>
          <w:rFonts w:ascii="Times New Roman" w:hAnsi="Times New Roman" w:cs="Times New Roman"/>
          <w:sz w:val="28"/>
          <w:szCs w:val="28"/>
        </w:rPr>
        <w:t>компания в сфере агропромышленного комплекса, участвующая в обеспечении продовольственной безопасности посредством осуществления стабилизационной функции на зерновом рынке и полномочий по управлению резервным запасом зерна;»;</w:t>
      </w:r>
    </w:p>
    <w:p w:rsidR="009E2184" w:rsidRPr="002733C9" w:rsidRDefault="009E2184" w:rsidP="009E21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33C9">
        <w:rPr>
          <w:rFonts w:ascii="Times New Roman" w:hAnsi="Times New Roman" w:cs="Times New Roman"/>
          <w:bCs/>
          <w:sz w:val="28"/>
          <w:szCs w:val="28"/>
        </w:rPr>
        <w:t>«</w:t>
      </w:r>
      <w:r w:rsidR="00352BBD" w:rsidRPr="002733C9">
        <w:rPr>
          <w:rFonts w:ascii="Times New Roman" w:hAnsi="Times New Roman" w:cs="Times New Roman"/>
          <w:bCs/>
          <w:sz w:val="28"/>
          <w:szCs w:val="28"/>
        </w:rPr>
        <w:t>14-1</w:t>
      </w:r>
      <w:r w:rsidRPr="002733C9">
        <w:rPr>
          <w:rFonts w:ascii="Times New Roman" w:hAnsi="Times New Roman" w:cs="Times New Roman"/>
          <w:bCs/>
          <w:sz w:val="28"/>
          <w:szCs w:val="28"/>
        </w:rPr>
        <w:t xml:space="preserve">) резервный запас зерна - </w:t>
      </w:r>
      <w:r w:rsidRPr="002733C9">
        <w:rPr>
          <w:rFonts w:ascii="Times New Roman" w:hAnsi="Times New Roman" w:cs="Times New Roman"/>
          <w:sz w:val="28"/>
          <w:szCs w:val="28"/>
        </w:rPr>
        <w:t xml:space="preserve">запас продовольственного зерна, используемый в целях гарантированного обеспечения страны продовольственным зерном при возникновении чрезвычайных ситуаций природного и техногенного характера, </w:t>
      </w:r>
      <w:r w:rsidR="00F14230" w:rsidRPr="002733C9">
        <w:rPr>
          <w:rFonts w:ascii="Times New Roman" w:hAnsi="Times New Roman" w:cs="Times New Roman"/>
          <w:sz w:val="28"/>
          <w:szCs w:val="28"/>
        </w:rPr>
        <w:t xml:space="preserve">введении чрезвычайного положения, </w:t>
      </w:r>
      <w:r w:rsidRPr="002733C9">
        <w:rPr>
          <w:rFonts w:ascii="Times New Roman" w:hAnsi="Times New Roman" w:cs="Times New Roman"/>
          <w:sz w:val="28"/>
          <w:szCs w:val="28"/>
        </w:rPr>
        <w:t>а также при необходимости</w:t>
      </w:r>
      <w:r w:rsidR="00F14230" w:rsidRPr="002733C9">
        <w:rPr>
          <w:rFonts w:ascii="Times New Roman" w:hAnsi="Times New Roman" w:cs="Times New Roman"/>
          <w:sz w:val="28"/>
          <w:szCs w:val="28"/>
        </w:rPr>
        <w:t>,</w:t>
      </w:r>
      <w:r w:rsidRPr="002733C9">
        <w:rPr>
          <w:rFonts w:ascii="Times New Roman" w:hAnsi="Times New Roman" w:cs="Times New Roman"/>
          <w:sz w:val="28"/>
          <w:szCs w:val="28"/>
        </w:rPr>
        <w:t xml:space="preserve"> в целях регулирования внутреннего рынка;»;</w:t>
      </w:r>
    </w:p>
    <w:p w:rsidR="001F0BB7" w:rsidRPr="002733C9" w:rsidRDefault="001F0BB7" w:rsidP="009E21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33C9">
        <w:rPr>
          <w:rFonts w:ascii="Times New Roman" w:hAnsi="Times New Roman" w:cs="Times New Roman"/>
          <w:sz w:val="28"/>
          <w:szCs w:val="28"/>
        </w:rPr>
        <w:t>«</w:t>
      </w:r>
      <w:r w:rsidR="00F14230" w:rsidRPr="002733C9">
        <w:rPr>
          <w:rFonts w:ascii="Times New Roman" w:hAnsi="Times New Roman" w:cs="Times New Roman"/>
          <w:sz w:val="28"/>
          <w:szCs w:val="28"/>
        </w:rPr>
        <w:t>14-2) управление резервным запасом зерна – деятельность оператора по зерновому рынку, направленная на закуп, реализацию резервного запаса зерна, а также обеспечение хранения его на хлебоприемных предприятиях за счет средств, возмещаемых из республиканского бюджета;</w:t>
      </w:r>
      <w:r w:rsidRPr="002733C9">
        <w:rPr>
          <w:rFonts w:ascii="Times New Roman" w:hAnsi="Times New Roman" w:cs="Times New Roman"/>
          <w:sz w:val="28"/>
          <w:szCs w:val="28"/>
        </w:rPr>
        <w:t>»;</w:t>
      </w:r>
    </w:p>
    <w:p w:rsidR="009E2184" w:rsidRPr="002733C9" w:rsidRDefault="009E2184" w:rsidP="009E21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33C9">
        <w:rPr>
          <w:rFonts w:ascii="Times New Roman" w:hAnsi="Times New Roman" w:cs="Times New Roman"/>
          <w:sz w:val="28"/>
          <w:szCs w:val="28"/>
        </w:rPr>
        <w:t>2) статью 3 дополнить подпунктом 10) следующего содержания:</w:t>
      </w:r>
    </w:p>
    <w:p w:rsidR="009E2184" w:rsidRPr="002733C9" w:rsidRDefault="009E2184" w:rsidP="009E21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33C9">
        <w:rPr>
          <w:rFonts w:ascii="Times New Roman" w:hAnsi="Times New Roman" w:cs="Times New Roman"/>
          <w:sz w:val="28"/>
          <w:szCs w:val="28"/>
        </w:rPr>
        <w:t>«10) обеспечение поддержания резервного запаса зерна.»;</w:t>
      </w:r>
    </w:p>
    <w:p w:rsidR="009E2184" w:rsidRPr="002733C9" w:rsidRDefault="009E2184" w:rsidP="009E21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33C9">
        <w:rPr>
          <w:rFonts w:ascii="Times New Roman" w:hAnsi="Times New Roman" w:cs="Times New Roman"/>
          <w:sz w:val="28"/>
          <w:szCs w:val="28"/>
        </w:rPr>
        <w:t>3) статью 4 дополнить подпунктом 4-3) следующего содержания:</w:t>
      </w:r>
    </w:p>
    <w:p w:rsidR="009E2184" w:rsidRPr="002733C9" w:rsidRDefault="009E2184" w:rsidP="009E21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33C9">
        <w:rPr>
          <w:rFonts w:ascii="Times New Roman" w:hAnsi="Times New Roman" w:cs="Times New Roman"/>
          <w:sz w:val="28"/>
          <w:szCs w:val="28"/>
        </w:rPr>
        <w:lastRenderedPageBreak/>
        <w:t>«4-3) возмещения расходов по хранению резервного запаса зерна;»;</w:t>
      </w:r>
    </w:p>
    <w:p w:rsidR="009E2184" w:rsidRPr="002733C9" w:rsidRDefault="009E2184" w:rsidP="009E21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33C9">
        <w:rPr>
          <w:rFonts w:ascii="Times New Roman" w:hAnsi="Times New Roman" w:cs="Times New Roman"/>
          <w:sz w:val="28"/>
          <w:szCs w:val="28"/>
        </w:rPr>
        <w:t>4) стат</w:t>
      </w:r>
      <w:r w:rsidR="00352BBD" w:rsidRPr="002733C9">
        <w:rPr>
          <w:rFonts w:ascii="Times New Roman" w:hAnsi="Times New Roman" w:cs="Times New Roman"/>
          <w:sz w:val="28"/>
          <w:szCs w:val="28"/>
        </w:rPr>
        <w:t>ью 6 дополнить подпунктами 1-2) и</w:t>
      </w:r>
      <w:r w:rsidRPr="002733C9">
        <w:rPr>
          <w:rFonts w:ascii="Times New Roman" w:hAnsi="Times New Roman" w:cs="Times New Roman"/>
          <w:sz w:val="28"/>
          <w:szCs w:val="28"/>
        </w:rPr>
        <w:t xml:space="preserve"> 32-6) следующего содержания:</w:t>
      </w:r>
    </w:p>
    <w:p w:rsidR="009E2184" w:rsidRPr="002733C9" w:rsidRDefault="009E2184" w:rsidP="009E2184">
      <w:pPr>
        <w:spacing w:after="0" w:line="240" w:lineRule="auto"/>
        <w:ind w:firstLine="708"/>
        <w:jc w:val="both"/>
        <w:rPr>
          <w:rStyle w:val="s0"/>
          <w:color w:val="auto"/>
        </w:rPr>
      </w:pPr>
      <w:r w:rsidRPr="002733C9">
        <w:rPr>
          <w:rStyle w:val="s0"/>
          <w:color w:val="auto"/>
        </w:rPr>
        <w:t xml:space="preserve">«1-2) определение оператора </w:t>
      </w:r>
      <w:r w:rsidRPr="002733C9">
        <w:rPr>
          <w:rFonts w:ascii="Times New Roman" w:hAnsi="Times New Roman" w:cs="Times New Roman"/>
          <w:sz w:val="28"/>
          <w:szCs w:val="28"/>
        </w:rPr>
        <w:t>по зерновому рынку</w:t>
      </w:r>
      <w:r w:rsidRPr="002733C9">
        <w:rPr>
          <w:rStyle w:val="s0"/>
          <w:color w:val="auto"/>
        </w:rPr>
        <w:t>;»;</w:t>
      </w:r>
    </w:p>
    <w:p w:rsidR="009E2184" w:rsidRPr="002733C9" w:rsidRDefault="009E2184" w:rsidP="009E2184">
      <w:pPr>
        <w:spacing w:after="0" w:line="240" w:lineRule="auto"/>
        <w:ind w:firstLine="708"/>
        <w:jc w:val="both"/>
        <w:rPr>
          <w:rStyle w:val="s0"/>
          <w:color w:val="auto"/>
        </w:rPr>
      </w:pPr>
      <w:r w:rsidRPr="002733C9">
        <w:rPr>
          <w:rStyle w:val="s0"/>
          <w:color w:val="auto"/>
        </w:rPr>
        <w:t xml:space="preserve">«32-6) разработка и утверждение правил </w:t>
      </w:r>
      <w:r w:rsidRPr="002733C9">
        <w:rPr>
          <w:rFonts w:ascii="Times New Roman" w:hAnsi="Times New Roman" w:cs="Times New Roman"/>
          <w:sz w:val="28"/>
          <w:szCs w:val="28"/>
        </w:rPr>
        <w:t>по управлению резервным запасом зерна</w:t>
      </w:r>
      <w:r w:rsidRPr="002733C9">
        <w:rPr>
          <w:rStyle w:val="s0"/>
          <w:color w:val="auto"/>
        </w:rPr>
        <w:t>;»;</w:t>
      </w:r>
    </w:p>
    <w:p w:rsidR="009E2184" w:rsidRPr="002733C9" w:rsidRDefault="009E2184" w:rsidP="009E2184">
      <w:pPr>
        <w:spacing w:after="0" w:line="240" w:lineRule="auto"/>
        <w:ind w:firstLine="708"/>
        <w:jc w:val="both"/>
        <w:rPr>
          <w:rStyle w:val="s0"/>
          <w:color w:val="auto"/>
        </w:rPr>
      </w:pPr>
      <w:r w:rsidRPr="002733C9">
        <w:rPr>
          <w:rStyle w:val="s0"/>
          <w:color w:val="auto"/>
        </w:rPr>
        <w:t>5) дополнить статьей 6-4 следующего содержания:</w:t>
      </w:r>
    </w:p>
    <w:p w:rsidR="009E2184" w:rsidRPr="002733C9" w:rsidRDefault="009E2184" w:rsidP="009E2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3C9">
        <w:rPr>
          <w:rStyle w:val="s0"/>
          <w:color w:val="auto"/>
        </w:rPr>
        <w:t>«</w:t>
      </w:r>
      <w:r w:rsidR="00B97CE9" w:rsidRPr="002733C9">
        <w:rPr>
          <w:rStyle w:val="s0"/>
          <w:color w:val="auto"/>
        </w:rPr>
        <w:t>С</w:t>
      </w:r>
      <w:r w:rsidRPr="002733C9">
        <w:rPr>
          <w:rStyle w:val="s0"/>
          <w:color w:val="auto"/>
        </w:rPr>
        <w:t xml:space="preserve">татья 6-4.  </w:t>
      </w:r>
      <w:r w:rsidR="005A5B4D" w:rsidRPr="002733C9">
        <w:rPr>
          <w:rStyle w:val="s0"/>
          <w:color w:val="auto"/>
        </w:rPr>
        <w:t>О</w:t>
      </w:r>
      <w:r w:rsidRPr="002733C9">
        <w:rPr>
          <w:rStyle w:val="s20"/>
          <w:rFonts w:ascii="Times New Roman" w:hAnsi="Times New Roman" w:cs="Times New Roman"/>
          <w:sz w:val="28"/>
          <w:szCs w:val="28"/>
        </w:rPr>
        <w:t>ператор по зерновому рынку</w:t>
      </w:r>
    </w:p>
    <w:p w:rsidR="009E2184" w:rsidRPr="002733C9" w:rsidRDefault="005A5B4D" w:rsidP="009E2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1002491217"/>
      <w:r w:rsidRPr="002733C9">
        <w:rPr>
          <w:rStyle w:val="s0"/>
          <w:color w:val="auto"/>
        </w:rPr>
        <w:t>О</w:t>
      </w:r>
      <w:hyperlink r:id="rId6" w:tooltip="Постановление Правительства Республики Казахстан от 5 июля 2012 года № 914 " w:history="1">
        <w:r w:rsidRPr="002733C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</w:t>
        </w:r>
        <w:r w:rsidR="009E2184" w:rsidRPr="002733C9">
          <w:rPr>
            <w:rStyle w:val="s20"/>
            <w:rFonts w:ascii="Times New Roman" w:hAnsi="Times New Roman" w:cs="Times New Roman"/>
            <w:sz w:val="28"/>
            <w:szCs w:val="28"/>
          </w:rPr>
          <w:t>ератор</w:t>
        </w:r>
      </w:hyperlink>
      <w:bookmarkEnd w:id="2"/>
      <w:r w:rsidR="009E2184" w:rsidRPr="002733C9">
        <w:rPr>
          <w:rStyle w:val="s0"/>
          <w:color w:val="auto"/>
        </w:rPr>
        <w:t xml:space="preserve"> </w:t>
      </w:r>
      <w:r w:rsidR="009E2184" w:rsidRPr="002733C9">
        <w:rPr>
          <w:rFonts w:ascii="Times New Roman" w:hAnsi="Times New Roman" w:cs="Times New Roman"/>
          <w:sz w:val="28"/>
          <w:szCs w:val="28"/>
        </w:rPr>
        <w:t xml:space="preserve">по зерновому рынку </w:t>
      </w:r>
      <w:r w:rsidR="009E2184" w:rsidRPr="002733C9">
        <w:rPr>
          <w:rStyle w:val="s0"/>
          <w:color w:val="auto"/>
        </w:rPr>
        <w:t>осуществляет следующие функции:</w:t>
      </w:r>
    </w:p>
    <w:p w:rsidR="009E2184" w:rsidRPr="002733C9" w:rsidRDefault="009E2184" w:rsidP="009E2184">
      <w:pPr>
        <w:spacing w:after="0" w:line="240" w:lineRule="auto"/>
        <w:ind w:firstLine="709"/>
        <w:jc w:val="both"/>
        <w:rPr>
          <w:rStyle w:val="s0"/>
          <w:color w:val="auto"/>
        </w:rPr>
      </w:pPr>
      <w:r w:rsidRPr="00273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 </w:t>
      </w:r>
      <w:r w:rsidRPr="002733C9">
        <w:rPr>
          <w:rStyle w:val="s0"/>
          <w:color w:val="auto"/>
        </w:rPr>
        <w:t>участвует в реализации государственной политики в сфере зернового рынка;</w:t>
      </w:r>
    </w:p>
    <w:p w:rsidR="009E2184" w:rsidRPr="002733C9" w:rsidRDefault="009E2184" w:rsidP="009E21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3C9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обеспечивает поддержание резервного запаса зерна;</w:t>
      </w:r>
    </w:p>
    <w:p w:rsidR="009E2184" w:rsidRPr="002733C9" w:rsidRDefault="009E2184" w:rsidP="009E2184">
      <w:pPr>
        <w:spacing w:after="0" w:line="240" w:lineRule="auto"/>
        <w:ind w:firstLine="709"/>
        <w:jc w:val="both"/>
        <w:rPr>
          <w:rStyle w:val="s0"/>
          <w:color w:val="auto"/>
        </w:rPr>
      </w:pPr>
      <w:r w:rsidRPr="00273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Pr="002733C9">
        <w:rPr>
          <w:rStyle w:val="s0"/>
          <w:color w:val="auto"/>
        </w:rPr>
        <w:t>осуществляет закуп зерна;</w:t>
      </w:r>
    </w:p>
    <w:p w:rsidR="009E2184" w:rsidRPr="002733C9" w:rsidRDefault="009E2184" w:rsidP="009E21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3C9">
        <w:rPr>
          <w:rStyle w:val="s0"/>
          <w:color w:val="auto"/>
        </w:rPr>
        <w:t xml:space="preserve">4) </w:t>
      </w:r>
      <w:r w:rsidRPr="00273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 поставку зерна мукомольным </w:t>
      </w:r>
      <w:r w:rsidR="00B97CE9" w:rsidRPr="002733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предприятиям</w:t>
      </w:r>
      <w:r w:rsidRPr="00273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регулирования внутреннего рынка;</w:t>
      </w:r>
    </w:p>
    <w:p w:rsidR="009E2184" w:rsidRPr="002733C9" w:rsidRDefault="009E2184" w:rsidP="009E21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3C9">
        <w:rPr>
          <w:rFonts w:ascii="Times New Roman" w:eastAsia="Times New Roman" w:hAnsi="Times New Roman" w:cs="Times New Roman"/>
          <w:sz w:val="28"/>
          <w:szCs w:val="28"/>
          <w:lang w:eastAsia="ru-RU"/>
        </w:rPr>
        <w:t>5) участвует в формировании семенного и фуражного фонд</w:t>
      </w:r>
      <w:r w:rsidR="00B97CE9" w:rsidRPr="002733C9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2733C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97CE9" w:rsidRPr="002733C9" w:rsidRDefault="009E2184" w:rsidP="005A5B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90105"/>
      <w:bookmarkStart w:id="4" w:name="SUB90106"/>
      <w:bookmarkEnd w:id="3"/>
      <w:bookmarkEnd w:id="4"/>
      <w:r w:rsidRPr="002733C9">
        <w:rPr>
          <w:rStyle w:val="s0"/>
          <w:color w:val="auto"/>
        </w:rPr>
        <w:t xml:space="preserve">6) </w:t>
      </w:r>
      <w:r w:rsidRPr="002733C9">
        <w:rPr>
          <w:rFonts w:ascii="Times New Roman" w:hAnsi="Times New Roman" w:cs="Times New Roman"/>
          <w:sz w:val="28"/>
          <w:szCs w:val="28"/>
        </w:rPr>
        <w:t>содействует формированию стабилизационных фондов путем закупа и поставки зерна за счет местных бюджетов</w:t>
      </w:r>
      <w:r w:rsidR="005A5B4D" w:rsidRPr="002733C9">
        <w:rPr>
          <w:rFonts w:ascii="Times New Roman" w:hAnsi="Times New Roman" w:cs="Times New Roman"/>
          <w:sz w:val="28"/>
          <w:szCs w:val="28"/>
        </w:rPr>
        <w:t>.</w:t>
      </w:r>
    </w:p>
    <w:p w:rsidR="005A5B4D" w:rsidRPr="002733C9" w:rsidRDefault="005A5B4D" w:rsidP="005A5B4D">
      <w:pPr>
        <w:spacing w:after="0" w:line="240" w:lineRule="auto"/>
        <w:ind w:firstLine="709"/>
        <w:jc w:val="both"/>
        <w:rPr>
          <w:rStyle w:val="s0"/>
          <w:color w:val="auto"/>
        </w:rPr>
      </w:pPr>
    </w:p>
    <w:p w:rsidR="00E6393E" w:rsidRPr="002733C9" w:rsidRDefault="00E6393E" w:rsidP="00E6393E">
      <w:pPr>
        <w:pStyle w:val="a7"/>
        <w:widowControl w:val="0"/>
        <w:tabs>
          <w:tab w:val="left" w:pos="993"/>
          <w:tab w:val="left" w:pos="1134"/>
        </w:tabs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733C9">
        <w:rPr>
          <w:rFonts w:ascii="Times New Roman" w:eastAsia="Times New Roman" w:hAnsi="Times New Roman"/>
          <w:sz w:val="28"/>
          <w:szCs w:val="28"/>
        </w:rPr>
        <w:t xml:space="preserve">Статья 2. Настоящий Закон вводится в действие по истечении десяти календарных дней после дня его первого официального опубликования. </w:t>
      </w:r>
    </w:p>
    <w:p w:rsidR="009E2184" w:rsidRPr="002733C9" w:rsidRDefault="009E2184" w:rsidP="009E2184">
      <w:pPr>
        <w:spacing w:after="0" w:line="240" w:lineRule="auto"/>
        <w:ind w:firstLine="720"/>
        <w:rPr>
          <w:rFonts w:ascii="Times New Roman" w:hAnsi="Times New Roman" w:cs="Times New Roman"/>
          <w:bCs/>
          <w:sz w:val="28"/>
          <w:szCs w:val="28"/>
        </w:rPr>
      </w:pPr>
    </w:p>
    <w:p w:rsidR="009E2184" w:rsidRPr="002733C9" w:rsidRDefault="009E2184" w:rsidP="009E2184">
      <w:pPr>
        <w:spacing w:after="0" w:line="240" w:lineRule="auto"/>
        <w:ind w:firstLine="720"/>
        <w:rPr>
          <w:rFonts w:ascii="Times New Roman" w:hAnsi="Times New Roman" w:cs="Times New Roman"/>
          <w:b/>
          <w:bCs/>
          <w:sz w:val="28"/>
          <w:szCs w:val="28"/>
        </w:rPr>
      </w:pPr>
      <w:r w:rsidRPr="002733C9">
        <w:rPr>
          <w:rFonts w:ascii="Times New Roman" w:hAnsi="Times New Roman" w:cs="Times New Roman"/>
          <w:b/>
          <w:bCs/>
          <w:sz w:val="28"/>
          <w:szCs w:val="28"/>
        </w:rPr>
        <w:t xml:space="preserve">Президент </w:t>
      </w:r>
    </w:p>
    <w:p w:rsidR="009E2184" w:rsidRPr="002733C9" w:rsidRDefault="009E2184" w:rsidP="009E2184">
      <w:pPr>
        <w:spacing w:after="0" w:line="240" w:lineRule="auto"/>
        <w:ind w:firstLine="720"/>
        <w:rPr>
          <w:rFonts w:ascii="Times New Roman" w:hAnsi="Times New Roman" w:cs="Times New Roman"/>
          <w:b/>
          <w:bCs/>
          <w:sz w:val="28"/>
          <w:szCs w:val="28"/>
        </w:rPr>
      </w:pPr>
      <w:r w:rsidRPr="002733C9">
        <w:rPr>
          <w:rFonts w:ascii="Times New Roman" w:hAnsi="Times New Roman" w:cs="Times New Roman"/>
          <w:b/>
          <w:bCs/>
          <w:sz w:val="28"/>
          <w:szCs w:val="28"/>
        </w:rPr>
        <w:t xml:space="preserve">Республики Казахстан    </w:t>
      </w:r>
      <w:bookmarkStart w:id="5" w:name="SUB90107"/>
      <w:bookmarkStart w:id="6" w:name="SUB90109"/>
      <w:bookmarkStart w:id="7" w:name="SUB90200"/>
      <w:bookmarkStart w:id="8" w:name="SUB90300"/>
      <w:bookmarkEnd w:id="5"/>
      <w:bookmarkEnd w:id="6"/>
      <w:bookmarkEnd w:id="7"/>
      <w:bookmarkEnd w:id="8"/>
    </w:p>
    <w:p w:rsidR="009352DF" w:rsidRPr="002733C9" w:rsidRDefault="009352DF">
      <w:pPr>
        <w:rPr>
          <w:rFonts w:ascii="Times New Roman" w:hAnsi="Times New Roman" w:cs="Times New Roman"/>
          <w:sz w:val="28"/>
          <w:szCs w:val="28"/>
        </w:rPr>
      </w:pPr>
    </w:p>
    <w:sectPr w:rsidR="009352DF" w:rsidRPr="002733C9" w:rsidSect="00F403FD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2405" w:rsidRDefault="00AF2405" w:rsidP="00F403FD">
      <w:pPr>
        <w:spacing w:after="0" w:line="240" w:lineRule="auto"/>
      </w:pPr>
      <w:r>
        <w:separator/>
      </w:r>
    </w:p>
  </w:endnote>
  <w:endnote w:type="continuationSeparator" w:id="0">
    <w:p w:rsidR="00AF2405" w:rsidRDefault="00AF2405" w:rsidP="00F40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2405" w:rsidRDefault="00AF2405" w:rsidP="00F403FD">
      <w:pPr>
        <w:spacing w:after="0" w:line="240" w:lineRule="auto"/>
      </w:pPr>
      <w:r>
        <w:separator/>
      </w:r>
    </w:p>
  </w:footnote>
  <w:footnote w:type="continuationSeparator" w:id="0">
    <w:p w:rsidR="00AF2405" w:rsidRDefault="00AF2405" w:rsidP="00F403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74244411"/>
      <w:docPartObj>
        <w:docPartGallery w:val="Page Numbers (Top of Page)"/>
        <w:docPartUnique/>
      </w:docPartObj>
    </w:sdtPr>
    <w:sdtEndPr/>
    <w:sdtContent>
      <w:p w:rsidR="00F403FD" w:rsidRDefault="00F403F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5D4B">
          <w:rPr>
            <w:noProof/>
          </w:rPr>
          <w:t>2</w:t>
        </w:r>
        <w:r>
          <w:fldChar w:fldCharType="end"/>
        </w:r>
      </w:p>
    </w:sdtContent>
  </w:sdt>
  <w:p w:rsidR="00F403FD" w:rsidRDefault="00F403FD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5A5"/>
    <w:rsid w:val="001E62FF"/>
    <w:rsid w:val="001F0BB7"/>
    <w:rsid w:val="001F6CE8"/>
    <w:rsid w:val="002733C9"/>
    <w:rsid w:val="00352BBD"/>
    <w:rsid w:val="00553FAF"/>
    <w:rsid w:val="005A5B4D"/>
    <w:rsid w:val="00681B6C"/>
    <w:rsid w:val="00765CD5"/>
    <w:rsid w:val="009352DF"/>
    <w:rsid w:val="00955D4B"/>
    <w:rsid w:val="009E2184"/>
    <w:rsid w:val="00A56562"/>
    <w:rsid w:val="00A7257E"/>
    <w:rsid w:val="00AF2405"/>
    <w:rsid w:val="00B97CE9"/>
    <w:rsid w:val="00C36B93"/>
    <w:rsid w:val="00CA15A5"/>
    <w:rsid w:val="00D37AF1"/>
    <w:rsid w:val="00E6393E"/>
    <w:rsid w:val="00F14230"/>
    <w:rsid w:val="00F403FD"/>
    <w:rsid w:val="00FC1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07C4D8-ECA7-4682-A512-A85BB85BD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218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2184"/>
    <w:rPr>
      <w:color w:val="0563C1" w:themeColor="hyperlink"/>
      <w:u w:val="single"/>
    </w:rPr>
  </w:style>
  <w:style w:type="character" w:customStyle="1" w:styleId="s1">
    <w:name w:val="s1"/>
    <w:basedOn w:val="a0"/>
    <w:rsid w:val="009E2184"/>
    <w:rPr>
      <w:color w:val="000000"/>
    </w:rPr>
  </w:style>
  <w:style w:type="character" w:customStyle="1" w:styleId="s0">
    <w:name w:val="s0"/>
    <w:basedOn w:val="a0"/>
    <w:rsid w:val="009E218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s2">
    <w:name w:val="s2"/>
    <w:basedOn w:val="a0"/>
    <w:rsid w:val="009E2184"/>
    <w:rPr>
      <w:color w:val="000080"/>
    </w:rPr>
  </w:style>
  <w:style w:type="character" w:customStyle="1" w:styleId="s20">
    <w:name w:val="s20"/>
    <w:basedOn w:val="a0"/>
    <w:rsid w:val="009E2184"/>
  </w:style>
  <w:style w:type="paragraph" w:styleId="a4">
    <w:name w:val="Balloon Text"/>
    <w:basedOn w:val="a"/>
    <w:link w:val="a5"/>
    <w:uiPriority w:val="99"/>
    <w:semiHidden/>
    <w:unhideWhenUsed/>
    <w:rsid w:val="00B97C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97CE9"/>
    <w:rPr>
      <w:rFonts w:ascii="Segoe UI" w:hAnsi="Segoe UI" w:cs="Segoe UI"/>
      <w:sz w:val="18"/>
      <w:szCs w:val="18"/>
    </w:rPr>
  </w:style>
  <w:style w:type="paragraph" w:customStyle="1" w:styleId="1">
    <w:name w:val="1"/>
    <w:basedOn w:val="a"/>
    <w:autoRedefine/>
    <w:rsid w:val="00E6393E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6">
    <w:name w:val="Без интервала Знак"/>
    <w:aliases w:val="No Spacing Знак,Без интервала11 Знак,МОЙ СТИЛЬ Знак,Без интеБез интервала Знак,Без интервала111 Знак,Без интерваль Знак,No Spacing11 Знак,Елжан Знак,исполнитель Знак,Clips Body Знак,No SpaciБез интервала14 Знак,Без интервала2 Знак"/>
    <w:link w:val="a7"/>
    <w:uiPriority w:val="1"/>
    <w:rsid w:val="00E6393E"/>
  </w:style>
  <w:style w:type="paragraph" w:styleId="a7">
    <w:name w:val="No Spacing"/>
    <w:aliases w:val="No Spacing,Без интервала11,МОЙ СТИЛЬ,Без интеБез интервала,Без интервала111,Без интерваль,No Spacing11,Елжан,исполнитель,Clips Body,No SpaciБез интервала14,Без интервала2,без интервала,No Spacing2,Исполнитель,норма,Айгерим,мой рабочий,свой"/>
    <w:basedOn w:val="a"/>
    <w:link w:val="a6"/>
    <w:uiPriority w:val="1"/>
    <w:qFormat/>
    <w:rsid w:val="00E6393E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F403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403FD"/>
  </w:style>
  <w:style w:type="paragraph" w:styleId="aa">
    <w:name w:val="footer"/>
    <w:basedOn w:val="a"/>
    <w:link w:val="ab"/>
    <w:uiPriority w:val="99"/>
    <w:unhideWhenUsed/>
    <w:rsid w:val="00F403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403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l:31220733.0.1002491217_2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Турумбаева Жанна</dc:creator>
  <cp:keywords/>
  <dc:description/>
  <cp:lastModifiedBy>Абдрахманов Багдат</cp:lastModifiedBy>
  <cp:revision>13</cp:revision>
  <cp:lastPrinted>2020-10-30T05:55:00Z</cp:lastPrinted>
  <dcterms:created xsi:type="dcterms:W3CDTF">2020-02-14T04:32:00Z</dcterms:created>
  <dcterms:modified xsi:type="dcterms:W3CDTF">2020-11-02T08:46:00Z</dcterms:modified>
</cp:coreProperties>
</file>