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9D" w:rsidRDefault="00694A9D" w:rsidP="00694A9D">
      <w:pPr>
        <w:pStyle w:val="a3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694A9D">
        <w:rPr>
          <w:rFonts w:ascii="Arial" w:hAnsi="Arial" w:cs="Arial"/>
          <w:b/>
          <w:noProof/>
          <w:sz w:val="28"/>
          <w:szCs w:val="28"/>
          <w:lang w:eastAsia="ru-RU"/>
        </w:rPr>
        <w:t xml:space="preserve">Депутатский запрос Пшембаева М.К. </w:t>
      </w:r>
    </w:p>
    <w:p w:rsidR="00C10EA9" w:rsidRPr="00694A9D" w:rsidRDefault="00694A9D" w:rsidP="00694A9D">
      <w:pPr>
        <w:pStyle w:val="a3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694A9D">
        <w:rPr>
          <w:rFonts w:ascii="Arial" w:hAnsi="Arial" w:cs="Arial"/>
          <w:b/>
          <w:noProof/>
          <w:sz w:val="28"/>
          <w:szCs w:val="28"/>
          <w:lang w:eastAsia="ru-RU"/>
        </w:rPr>
        <w:t>Премьер-министру Республики Казахстан Сагинтаеву Б.А.</w:t>
      </w:r>
    </w:p>
    <w:p w:rsidR="00C72E35" w:rsidRPr="00694A9D" w:rsidRDefault="00C72E35" w:rsidP="00C10EA9">
      <w:pPr>
        <w:pStyle w:val="a3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81730A" w:rsidRPr="00694A9D" w:rsidRDefault="0081730A" w:rsidP="00C10EA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94A9D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486845" w:rsidRPr="00694A9D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486845" w:rsidRPr="00694A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86845" w:rsidRPr="00694A9D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694A9D">
        <w:rPr>
          <w:rFonts w:ascii="Arial" w:hAnsi="Arial" w:cs="Arial"/>
          <w:b/>
          <w:sz w:val="28"/>
          <w:szCs w:val="28"/>
        </w:rPr>
        <w:t>!</w:t>
      </w:r>
    </w:p>
    <w:p w:rsidR="00C10EA9" w:rsidRPr="00694A9D" w:rsidRDefault="00C10EA9" w:rsidP="00C10EA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26931" w:rsidRPr="00694A9D" w:rsidRDefault="00C10EA9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Сегодня мы являемся</w:t>
      </w:r>
      <w:r w:rsidR="00A51292" w:rsidRPr="00694A9D">
        <w:rPr>
          <w:rFonts w:ascii="Arial" w:hAnsi="Arial" w:cs="Arial"/>
          <w:sz w:val="28"/>
          <w:szCs w:val="28"/>
        </w:rPr>
        <w:t xml:space="preserve"> свидетелями Ч</w:t>
      </w:r>
      <w:r w:rsidR="006D60A8" w:rsidRPr="00694A9D">
        <w:rPr>
          <w:rFonts w:ascii="Arial" w:hAnsi="Arial" w:cs="Arial"/>
          <w:sz w:val="28"/>
          <w:szCs w:val="28"/>
        </w:rPr>
        <w:t>етвертой промышленной революции, атрибутами которой явля</w:t>
      </w:r>
      <w:r w:rsidR="00694A9D">
        <w:rPr>
          <w:rFonts w:ascii="Arial" w:hAnsi="Arial" w:cs="Arial"/>
          <w:sz w:val="28"/>
          <w:szCs w:val="28"/>
        </w:rPr>
        <w:t>ю</w:t>
      </w:r>
      <w:r w:rsidR="006D60A8" w:rsidRPr="00694A9D">
        <w:rPr>
          <w:rFonts w:ascii="Arial" w:hAnsi="Arial" w:cs="Arial"/>
          <w:sz w:val="28"/>
          <w:szCs w:val="28"/>
        </w:rPr>
        <w:t xml:space="preserve">тся </w:t>
      </w:r>
      <w:r w:rsidR="00A51292" w:rsidRPr="00694A9D">
        <w:rPr>
          <w:rFonts w:ascii="Arial" w:hAnsi="Arial" w:cs="Arial"/>
          <w:sz w:val="28"/>
          <w:szCs w:val="28"/>
        </w:rPr>
        <w:t xml:space="preserve">автоматизация, роботизация, искусственный интеллект, </w:t>
      </w:r>
      <w:r w:rsidR="006D60A8" w:rsidRPr="00694A9D">
        <w:rPr>
          <w:rFonts w:ascii="Arial" w:hAnsi="Arial" w:cs="Arial"/>
          <w:sz w:val="28"/>
          <w:szCs w:val="28"/>
        </w:rPr>
        <w:t>работа с</w:t>
      </w:r>
      <w:r w:rsidR="00A51292" w:rsidRPr="00694A9D">
        <w:rPr>
          <w:rFonts w:ascii="Arial" w:hAnsi="Arial" w:cs="Arial"/>
          <w:sz w:val="28"/>
          <w:szCs w:val="28"/>
        </w:rPr>
        <w:t xml:space="preserve"> «</w:t>
      </w:r>
      <w:r w:rsidR="006D60A8" w:rsidRPr="00694A9D">
        <w:rPr>
          <w:rFonts w:ascii="Arial" w:hAnsi="Arial" w:cs="Arial"/>
          <w:sz w:val="28"/>
          <w:szCs w:val="28"/>
          <w:lang w:val="en-US"/>
        </w:rPr>
        <w:t>big</w:t>
      </w:r>
      <w:r w:rsidR="006D60A8" w:rsidRPr="00694A9D">
        <w:rPr>
          <w:rFonts w:ascii="Arial" w:hAnsi="Arial" w:cs="Arial"/>
          <w:sz w:val="28"/>
          <w:szCs w:val="28"/>
        </w:rPr>
        <w:t xml:space="preserve"> </w:t>
      </w:r>
      <w:r w:rsidR="006D60A8" w:rsidRPr="00694A9D">
        <w:rPr>
          <w:rFonts w:ascii="Arial" w:hAnsi="Arial" w:cs="Arial"/>
          <w:sz w:val="28"/>
          <w:szCs w:val="28"/>
          <w:lang w:val="en-US"/>
        </w:rPr>
        <w:t>data</w:t>
      </w:r>
      <w:r w:rsidR="00A51292" w:rsidRPr="00694A9D">
        <w:rPr>
          <w:rFonts w:ascii="Arial" w:hAnsi="Arial" w:cs="Arial"/>
          <w:sz w:val="28"/>
          <w:szCs w:val="28"/>
        </w:rPr>
        <w:t>».</w:t>
      </w:r>
      <w:r w:rsidRPr="00694A9D">
        <w:rPr>
          <w:rFonts w:ascii="Arial" w:hAnsi="Arial" w:cs="Arial"/>
          <w:sz w:val="28"/>
          <w:szCs w:val="28"/>
        </w:rPr>
        <w:t xml:space="preserve"> </w:t>
      </w:r>
      <w:r w:rsidR="00C043EE" w:rsidRPr="00694A9D">
        <w:rPr>
          <w:rFonts w:ascii="Arial" w:hAnsi="Arial" w:cs="Arial"/>
          <w:sz w:val="28"/>
          <w:szCs w:val="28"/>
        </w:rPr>
        <w:t>Согласно прогнозу</w:t>
      </w:r>
      <w:r w:rsidR="00AB3141" w:rsidRPr="00694A9D">
        <w:rPr>
          <w:rFonts w:ascii="Arial" w:hAnsi="Arial" w:cs="Arial"/>
          <w:sz w:val="28"/>
          <w:szCs w:val="28"/>
        </w:rPr>
        <w:t xml:space="preserve"> исследований </w:t>
      </w:r>
      <w:proofErr w:type="spellStart"/>
      <w:r w:rsidRPr="00694A9D">
        <w:rPr>
          <w:rFonts w:ascii="Arial" w:hAnsi="Arial" w:cs="Arial"/>
          <w:sz w:val="28"/>
          <w:szCs w:val="28"/>
        </w:rPr>
        <w:t>McKinsey</w:t>
      </w:r>
      <w:proofErr w:type="spellEnd"/>
      <w:r w:rsidRPr="00694A9D">
        <w:rPr>
          <w:rFonts w:ascii="Arial" w:hAnsi="Arial" w:cs="Arial"/>
          <w:sz w:val="28"/>
          <w:szCs w:val="28"/>
        </w:rPr>
        <w:t>, в ближайшее время</w:t>
      </w:r>
      <w:r w:rsidR="00C043EE" w:rsidRPr="00694A9D">
        <w:rPr>
          <w:rFonts w:ascii="Arial" w:hAnsi="Arial" w:cs="Arial"/>
          <w:sz w:val="28"/>
          <w:szCs w:val="28"/>
        </w:rPr>
        <w:t xml:space="preserve"> будет автоматизировано до</w:t>
      </w:r>
      <w:r w:rsidR="00B26931" w:rsidRPr="00694A9D">
        <w:rPr>
          <w:rFonts w:ascii="Arial" w:hAnsi="Arial" w:cs="Arial"/>
          <w:sz w:val="28"/>
          <w:szCs w:val="28"/>
        </w:rPr>
        <w:t xml:space="preserve"> 59% производственной ак</w:t>
      </w:r>
      <w:r w:rsidRPr="00694A9D">
        <w:rPr>
          <w:rFonts w:ascii="Arial" w:hAnsi="Arial" w:cs="Arial"/>
          <w:sz w:val="28"/>
          <w:szCs w:val="28"/>
        </w:rPr>
        <w:t>тивности.</w:t>
      </w:r>
    </w:p>
    <w:p w:rsidR="00A51292" w:rsidRPr="00694A9D" w:rsidRDefault="00A51292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 xml:space="preserve">В своем </w:t>
      </w:r>
      <w:r w:rsidR="00694A9D">
        <w:rPr>
          <w:rFonts w:ascii="Arial" w:hAnsi="Arial" w:cs="Arial"/>
          <w:sz w:val="28"/>
          <w:szCs w:val="28"/>
        </w:rPr>
        <w:t>П</w:t>
      </w:r>
      <w:r w:rsidRPr="00694A9D">
        <w:rPr>
          <w:rFonts w:ascii="Arial" w:hAnsi="Arial" w:cs="Arial"/>
          <w:sz w:val="28"/>
          <w:szCs w:val="28"/>
        </w:rPr>
        <w:t xml:space="preserve">ослании Нурсултан </w:t>
      </w:r>
      <w:proofErr w:type="spellStart"/>
      <w:r w:rsidRPr="00694A9D">
        <w:rPr>
          <w:rFonts w:ascii="Arial" w:hAnsi="Arial" w:cs="Arial"/>
          <w:sz w:val="28"/>
          <w:szCs w:val="28"/>
        </w:rPr>
        <w:t>Абишевич</w:t>
      </w:r>
      <w:proofErr w:type="spellEnd"/>
      <w:r w:rsidR="00583E7D" w:rsidRPr="00694A9D">
        <w:rPr>
          <w:rFonts w:ascii="Arial" w:hAnsi="Arial" w:cs="Arial"/>
          <w:sz w:val="28"/>
          <w:szCs w:val="28"/>
        </w:rPr>
        <w:t xml:space="preserve"> Назарбаев</w:t>
      </w:r>
      <w:r w:rsidRPr="00694A9D">
        <w:rPr>
          <w:rFonts w:ascii="Arial" w:hAnsi="Arial" w:cs="Arial"/>
          <w:sz w:val="28"/>
          <w:szCs w:val="28"/>
        </w:rPr>
        <w:t xml:space="preserve"> справедливо отметил, что параллельно с созданием новых индустрий необходимо</w:t>
      </w:r>
      <w:r w:rsidR="00F33DEF" w:rsidRPr="00694A9D">
        <w:rPr>
          <w:rFonts w:ascii="Arial" w:hAnsi="Arial" w:cs="Arial"/>
          <w:sz w:val="28"/>
          <w:szCs w:val="28"/>
        </w:rPr>
        <w:t xml:space="preserve"> </w:t>
      </w:r>
      <w:r w:rsidRPr="00694A9D">
        <w:rPr>
          <w:rFonts w:ascii="Arial" w:hAnsi="Arial" w:cs="Arial"/>
          <w:sz w:val="28"/>
          <w:szCs w:val="28"/>
        </w:rPr>
        <w:t>придать импульс развитию традиционных базовых отраслей.</w:t>
      </w:r>
      <w:r w:rsidR="00C10EA9" w:rsidRPr="00694A9D">
        <w:rPr>
          <w:rFonts w:ascii="Arial" w:hAnsi="Arial" w:cs="Arial"/>
          <w:sz w:val="28"/>
          <w:szCs w:val="28"/>
        </w:rPr>
        <w:t xml:space="preserve"> </w:t>
      </w:r>
      <w:r w:rsidR="00AB3141" w:rsidRPr="00694A9D">
        <w:rPr>
          <w:rFonts w:ascii="Arial" w:hAnsi="Arial" w:cs="Arial"/>
          <w:sz w:val="28"/>
          <w:szCs w:val="28"/>
        </w:rPr>
        <w:t>К</w:t>
      </w:r>
      <w:r w:rsidR="00C10EA9" w:rsidRPr="00694A9D">
        <w:rPr>
          <w:rFonts w:ascii="Arial" w:hAnsi="Arial" w:cs="Arial"/>
          <w:sz w:val="28"/>
          <w:szCs w:val="28"/>
        </w:rPr>
        <w:t>огда речь идет о прорывных технологиях</w:t>
      </w:r>
      <w:r w:rsidR="00694A9D">
        <w:rPr>
          <w:rFonts w:ascii="Arial" w:hAnsi="Arial" w:cs="Arial"/>
          <w:sz w:val="28"/>
          <w:szCs w:val="28"/>
        </w:rPr>
        <w:t>,</w:t>
      </w:r>
      <w:r w:rsidR="00C10EA9" w:rsidRPr="00694A9D">
        <w:rPr>
          <w:rFonts w:ascii="Arial" w:hAnsi="Arial" w:cs="Arial"/>
          <w:sz w:val="28"/>
          <w:szCs w:val="28"/>
        </w:rPr>
        <w:t xml:space="preserve"> в первую очередь</w:t>
      </w:r>
      <w:r w:rsidR="00694A9D">
        <w:rPr>
          <w:rFonts w:ascii="Arial" w:hAnsi="Arial" w:cs="Arial"/>
          <w:sz w:val="28"/>
          <w:szCs w:val="28"/>
        </w:rPr>
        <w:t>,</w:t>
      </w:r>
      <w:r w:rsidR="00C10EA9" w:rsidRPr="00694A9D">
        <w:rPr>
          <w:rFonts w:ascii="Arial" w:hAnsi="Arial" w:cs="Arial"/>
          <w:sz w:val="28"/>
          <w:szCs w:val="28"/>
        </w:rPr>
        <w:t xml:space="preserve"> это однозначно отрасль машиностроения.</w:t>
      </w:r>
    </w:p>
    <w:p w:rsidR="006D60A8" w:rsidRPr="00694A9D" w:rsidRDefault="00D3144E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 xml:space="preserve">Отечественные машиностроители </w:t>
      </w:r>
      <w:r w:rsidR="00C10EA9" w:rsidRPr="00694A9D">
        <w:rPr>
          <w:rFonts w:ascii="Arial" w:hAnsi="Arial" w:cs="Arial"/>
          <w:sz w:val="28"/>
          <w:szCs w:val="28"/>
        </w:rPr>
        <w:t>принимают</w:t>
      </w:r>
      <w:r w:rsidRPr="00694A9D">
        <w:rPr>
          <w:rFonts w:ascii="Arial" w:hAnsi="Arial" w:cs="Arial"/>
          <w:sz w:val="28"/>
          <w:szCs w:val="28"/>
        </w:rPr>
        <w:t xml:space="preserve"> современные</w:t>
      </w:r>
      <w:r w:rsidR="007501F5" w:rsidRPr="00694A9D">
        <w:rPr>
          <w:rFonts w:ascii="Arial" w:hAnsi="Arial" w:cs="Arial"/>
          <w:sz w:val="28"/>
          <w:szCs w:val="28"/>
        </w:rPr>
        <w:t xml:space="preserve"> вызовы и новую реальность. </w:t>
      </w:r>
      <w:r w:rsidR="00E662E2" w:rsidRPr="00694A9D">
        <w:rPr>
          <w:rFonts w:ascii="Arial" w:hAnsi="Arial" w:cs="Arial"/>
          <w:sz w:val="28"/>
          <w:szCs w:val="28"/>
        </w:rPr>
        <w:t>В активе отечественных предприятий имеется кооперация с международными ТНК, встраивани</w:t>
      </w:r>
      <w:r w:rsidR="00694A9D">
        <w:rPr>
          <w:rFonts w:ascii="Arial" w:hAnsi="Arial" w:cs="Arial"/>
          <w:sz w:val="28"/>
          <w:szCs w:val="28"/>
        </w:rPr>
        <w:t>е</w:t>
      </w:r>
      <w:r w:rsidR="00E662E2" w:rsidRPr="00694A9D">
        <w:rPr>
          <w:rFonts w:ascii="Arial" w:hAnsi="Arial" w:cs="Arial"/>
          <w:sz w:val="28"/>
          <w:szCs w:val="28"/>
        </w:rPr>
        <w:t xml:space="preserve"> в глобальные цепочки создания стоимостей. </w:t>
      </w:r>
    </w:p>
    <w:p w:rsidR="009662A7" w:rsidRPr="00694A9D" w:rsidRDefault="009662A7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 xml:space="preserve">С учетом основных положений </w:t>
      </w:r>
      <w:r w:rsidR="00694A9D">
        <w:rPr>
          <w:rFonts w:ascii="Arial" w:hAnsi="Arial" w:cs="Arial"/>
          <w:sz w:val="28"/>
          <w:szCs w:val="28"/>
        </w:rPr>
        <w:t>П</w:t>
      </w:r>
      <w:r w:rsidRPr="00694A9D">
        <w:rPr>
          <w:rFonts w:ascii="Arial" w:hAnsi="Arial" w:cs="Arial"/>
          <w:sz w:val="28"/>
          <w:szCs w:val="28"/>
        </w:rPr>
        <w:t xml:space="preserve">ослания Главы государства </w:t>
      </w:r>
      <w:r w:rsidR="00C10EA9" w:rsidRPr="00694A9D">
        <w:rPr>
          <w:rFonts w:ascii="Arial" w:hAnsi="Arial" w:cs="Arial"/>
          <w:sz w:val="28"/>
          <w:szCs w:val="28"/>
        </w:rPr>
        <w:t>мы ставим</w:t>
      </w:r>
      <w:r w:rsidRPr="00694A9D">
        <w:rPr>
          <w:rFonts w:ascii="Arial" w:hAnsi="Arial" w:cs="Arial"/>
          <w:sz w:val="28"/>
          <w:szCs w:val="28"/>
        </w:rPr>
        <w:t xml:space="preserve"> депутатский запрос о необходимости разработки государственной программы развития машинос</w:t>
      </w:r>
      <w:r w:rsidR="00B32530" w:rsidRPr="00694A9D">
        <w:rPr>
          <w:rFonts w:ascii="Arial" w:hAnsi="Arial" w:cs="Arial"/>
          <w:sz w:val="28"/>
          <w:szCs w:val="28"/>
        </w:rPr>
        <w:t>троения на долгосрочный период</w:t>
      </w:r>
      <w:r w:rsidR="00E662E2" w:rsidRPr="00694A9D">
        <w:rPr>
          <w:rFonts w:ascii="Arial" w:hAnsi="Arial" w:cs="Arial"/>
          <w:sz w:val="28"/>
          <w:szCs w:val="28"/>
        </w:rPr>
        <w:t xml:space="preserve"> с учетом последних глобальных вызовов. 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Глава государства</w:t>
      </w:r>
      <w:r w:rsidR="00C10EA9" w:rsidRPr="00694A9D">
        <w:rPr>
          <w:rFonts w:ascii="Arial" w:hAnsi="Arial" w:cs="Arial"/>
          <w:sz w:val="28"/>
          <w:szCs w:val="28"/>
        </w:rPr>
        <w:t xml:space="preserve"> в своем </w:t>
      </w:r>
      <w:r w:rsidR="00694A9D">
        <w:rPr>
          <w:rFonts w:ascii="Arial" w:hAnsi="Arial" w:cs="Arial"/>
          <w:sz w:val="28"/>
          <w:szCs w:val="28"/>
        </w:rPr>
        <w:t>П</w:t>
      </w:r>
      <w:r w:rsidR="00C10EA9" w:rsidRPr="00694A9D">
        <w:rPr>
          <w:rFonts w:ascii="Arial" w:hAnsi="Arial" w:cs="Arial"/>
          <w:sz w:val="28"/>
          <w:szCs w:val="28"/>
        </w:rPr>
        <w:t>ослании</w:t>
      </w:r>
      <w:r w:rsidRPr="00694A9D">
        <w:rPr>
          <w:rFonts w:ascii="Arial" w:hAnsi="Arial" w:cs="Arial"/>
          <w:sz w:val="28"/>
          <w:szCs w:val="28"/>
        </w:rPr>
        <w:t xml:space="preserve"> </w:t>
      </w:r>
      <w:r w:rsidR="00E662E2" w:rsidRPr="00694A9D">
        <w:rPr>
          <w:rFonts w:ascii="Arial" w:hAnsi="Arial" w:cs="Arial"/>
          <w:sz w:val="28"/>
          <w:szCs w:val="28"/>
        </w:rPr>
        <w:t xml:space="preserve">особо </w:t>
      </w:r>
      <w:r w:rsidRPr="00694A9D">
        <w:rPr>
          <w:rFonts w:ascii="Arial" w:hAnsi="Arial" w:cs="Arial"/>
          <w:sz w:val="28"/>
          <w:szCs w:val="28"/>
        </w:rPr>
        <w:t>отметил вопросы обеспечения защиты и продвижения национальных экономических интересов в рамках международного сотрудничества: внутри Евразийского экономического Союза, Шанхайской организации сотрудничества.</w:t>
      </w:r>
    </w:p>
    <w:p w:rsidR="007A657A" w:rsidRPr="00694A9D" w:rsidRDefault="00C10EA9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Н</w:t>
      </w:r>
      <w:r w:rsidR="007A657A" w:rsidRPr="00694A9D">
        <w:rPr>
          <w:rFonts w:ascii="Arial" w:hAnsi="Arial" w:cs="Arial"/>
          <w:sz w:val="28"/>
          <w:szCs w:val="28"/>
        </w:rPr>
        <w:t>а сегодняшний день для отечественных предприятий имеются барьеры, в частности</w:t>
      </w:r>
      <w:r w:rsidR="00694A9D">
        <w:rPr>
          <w:rFonts w:ascii="Arial" w:hAnsi="Arial" w:cs="Arial"/>
          <w:sz w:val="28"/>
          <w:szCs w:val="28"/>
        </w:rPr>
        <w:t>,</w:t>
      </w:r>
      <w:r w:rsidR="007A657A" w:rsidRPr="00694A9D">
        <w:rPr>
          <w:rFonts w:ascii="Arial" w:hAnsi="Arial" w:cs="Arial"/>
          <w:sz w:val="28"/>
          <w:szCs w:val="28"/>
        </w:rPr>
        <w:t xml:space="preserve"> в рамках интеграционных процессов.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С 1 января 2017 года в Российской Федерации участники конкурсных процедур с российскими предложениями получат преимущество перед иностранными аналогами в размере 15 процентов от цены договора</w:t>
      </w:r>
      <w:r w:rsidR="00694A9D">
        <w:rPr>
          <w:rFonts w:ascii="Arial" w:hAnsi="Arial" w:cs="Arial"/>
          <w:sz w:val="28"/>
          <w:szCs w:val="28"/>
        </w:rPr>
        <w:t>,</w:t>
      </w:r>
      <w:r w:rsidRPr="00694A9D">
        <w:rPr>
          <w:rFonts w:ascii="Arial" w:hAnsi="Arial" w:cs="Arial"/>
          <w:sz w:val="28"/>
          <w:szCs w:val="28"/>
        </w:rPr>
        <w:t xml:space="preserve"> согласно постановлению Правительства РФ от 16 сентября 2016 года № 925.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 xml:space="preserve">В </w:t>
      </w:r>
      <w:r w:rsidR="00694A9D">
        <w:rPr>
          <w:rFonts w:ascii="Arial" w:hAnsi="Arial" w:cs="Arial"/>
          <w:sz w:val="28"/>
          <w:szCs w:val="28"/>
        </w:rPr>
        <w:t>п</w:t>
      </w:r>
      <w:r w:rsidRPr="00694A9D">
        <w:rPr>
          <w:rFonts w:ascii="Arial" w:hAnsi="Arial" w:cs="Arial"/>
          <w:sz w:val="28"/>
          <w:szCs w:val="28"/>
        </w:rPr>
        <w:t>остановлении имеются ссылки на нормы Евразийского Экономического Союза, однако в данном нормативном правовом документе речь идет о конкретно российских товарах.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 xml:space="preserve">Данный вопрос уже поднимался на уровне Евразийской Экономической Комиссии, Координационного совета по развитию машиностроения Таможенного Союза, однако российская сторона на данный момент никак не комментировала принятие вышеуказанного </w:t>
      </w:r>
      <w:r w:rsidR="00694A9D">
        <w:rPr>
          <w:rFonts w:ascii="Arial" w:hAnsi="Arial" w:cs="Arial"/>
          <w:sz w:val="28"/>
          <w:szCs w:val="28"/>
        </w:rPr>
        <w:t>п</w:t>
      </w:r>
      <w:r w:rsidRPr="00694A9D">
        <w:rPr>
          <w:rFonts w:ascii="Arial" w:hAnsi="Arial" w:cs="Arial"/>
          <w:sz w:val="28"/>
          <w:szCs w:val="28"/>
        </w:rPr>
        <w:t>остановления.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На сегодня отечественные машиностроительные предприятия сталкиваются с</w:t>
      </w:r>
      <w:r w:rsidR="00536B0E" w:rsidRPr="00694A9D">
        <w:rPr>
          <w:rFonts w:ascii="Arial" w:hAnsi="Arial" w:cs="Arial"/>
          <w:sz w:val="28"/>
          <w:szCs w:val="28"/>
        </w:rPr>
        <w:t xml:space="preserve"> проблемой неравных возможностей</w:t>
      </w:r>
      <w:r w:rsidRPr="00694A9D">
        <w:rPr>
          <w:rFonts w:ascii="Arial" w:hAnsi="Arial" w:cs="Arial"/>
          <w:sz w:val="28"/>
          <w:szCs w:val="28"/>
        </w:rPr>
        <w:t xml:space="preserve"> в процессе участия </w:t>
      </w:r>
      <w:r w:rsidRPr="00694A9D">
        <w:rPr>
          <w:rFonts w:ascii="Arial" w:hAnsi="Arial" w:cs="Arial"/>
          <w:sz w:val="28"/>
          <w:szCs w:val="28"/>
        </w:rPr>
        <w:lastRenderedPageBreak/>
        <w:t>в российских тендерах. Для участия в российских тендерах им приходится действовать от имени российских партнеров</w:t>
      </w:r>
      <w:r w:rsidR="00694A9D">
        <w:rPr>
          <w:rFonts w:ascii="Arial" w:hAnsi="Arial" w:cs="Arial"/>
          <w:sz w:val="28"/>
          <w:szCs w:val="28"/>
        </w:rPr>
        <w:t>,</w:t>
      </w:r>
      <w:r w:rsidRPr="00694A9D">
        <w:rPr>
          <w:rFonts w:ascii="Arial" w:hAnsi="Arial" w:cs="Arial"/>
          <w:sz w:val="28"/>
          <w:szCs w:val="28"/>
        </w:rPr>
        <w:t xml:space="preserve"> значительно теряя маржу в прибыли. 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Учитывая значительный интерес, придаваемый развити</w:t>
      </w:r>
      <w:r w:rsidR="00B35019" w:rsidRPr="00694A9D">
        <w:rPr>
          <w:rFonts w:ascii="Arial" w:hAnsi="Arial" w:cs="Arial"/>
          <w:sz w:val="28"/>
          <w:szCs w:val="28"/>
        </w:rPr>
        <w:t>ю</w:t>
      </w:r>
      <w:r w:rsidRPr="00694A9D">
        <w:rPr>
          <w:rFonts w:ascii="Arial" w:hAnsi="Arial" w:cs="Arial"/>
          <w:sz w:val="28"/>
          <w:szCs w:val="28"/>
        </w:rPr>
        <w:t xml:space="preserve"> отечественно</w:t>
      </w:r>
      <w:r w:rsidR="00B35019" w:rsidRPr="00694A9D">
        <w:rPr>
          <w:rFonts w:ascii="Arial" w:hAnsi="Arial" w:cs="Arial"/>
          <w:sz w:val="28"/>
          <w:szCs w:val="28"/>
        </w:rPr>
        <w:t>го</w:t>
      </w:r>
      <w:r w:rsidRPr="00694A9D">
        <w:rPr>
          <w:rFonts w:ascii="Arial" w:hAnsi="Arial" w:cs="Arial"/>
          <w:sz w:val="28"/>
          <w:szCs w:val="28"/>
        </w:rPr>
        <w:t xml:space="preserve"> машиностро</w:t>
      </w:r>
      <w:r w:rsidR="00B35019" w:rsidRPr="00694A9D">
        <w:rPr>
          <w:rFonts w:ascii="Arial" w:hAnsi="Arial" w:cs="Arial"/>
          <w:sz w:val="28"/>
          <w:szCs w:val="28"/>
        </w:rPr>
        <w:t>ения</w:t>
      </w:r>
      <w:r w:rsidRPr="00694A9D">
        <w:rPr>
          <w:rFonts w:ascii="Arial" w:hAnsi="Arial" w:cs="Arial"/>
          <w:sz w:val="28"/>
          <w:szCs w:val="28"/>
        </w:rPr>
        <w:t>, а также значительное влияние отрасли на развитие индустриально-инновационного потенциала страны, необходима всесторонняя поддержка отечественных предприятий.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Одним из решений вышеуказанного вопроса предл</w:t>
      </w:r>
      <w:r w:rsidR="00694A9D">
        <w:rPr>
          <w:rFonts w:ascii="Arial" w:hAnsi="Arial" w:cs="Arial"/>
          <w:sz w:val="28"/>
          <w:szCs w:val="28"/>
        </w:rPr>
        <w:t>агается принятие зеркальных мер</w:t>
      </w:r>
      <w:r w:rsidRPr="00694A9D">
        <w:rPr>
          <w:rFonts w:ascii="Arial" w:hAnsi="Arial" w:cs="Arial"/>
          <w:sz w:val="28"/>
          <w:szCs w:val="28"/>
        </w:rPr>
        <w:t xml:space="preserve"> путем принятия аналогичного постановления.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694A9D">
        <w:rPr>
          <w:rFonts w:ascii="Arial" w:hAnsi="Arial" w:cs="Arial"/>
          <w:sz w:val="28"/>
          <w:szCs w:val="28"/>
        </w:rPr>
        <w:t>О принятых мерах и внедряемых предложениях прошу проинформировать в сроки, установленные законодательством</w:t>
      </w:r>
      <w:r w:rsidR="008C658B" w:rsidRPr="00694A9D">
        <w:rPr>
          <w:rFonts w:ascii="Arial" w:hAnsi="Arial" w:cs="Arial"/>
          <w:sz w:val="28"/>
          <w:szCs w:val="28"/>
        </w:rPr>
        <w:t xml:space="preserve"> Республики Казахстан.</w:t>
      </w:r>
    </w:p>
    <w:p w:rsidR="007A657A" w:rsidRPr="00694A9D" w:rsidRDefault="007A657A" w:rsidP="00C10EA9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694A9D" w:rsidRDefault="002E25A5" w:rsidP="00C10EA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694A9D">
        <w:rPr>
          <w:rFonts w:ascii="Arial" w:hAnsi="Arial" w:cs="Arial"/>
          <w:b/>
          <w:sz w:val="28"/>
          <w:szCs w:val="28"/>
        </w:rPr>
        <w:t>Депутат Мажилиса Парламента</w:t>
      </w:r>
    </w:p>
    <w:p w:rsidR="00694A9D" w:rsidRDefault="002E25A5" w:rsidP="00C10EA9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694A9D">
        <w:rPr>
          <w:rFonts w:ascii="Arial" w:hAnsi="Arial" w:cs="Arial"/>
          <w:b/>
          <w:sz w:val="28"/>
          <w:szCs w:val="28"/>
        </w:rPr>
        <w:t xml:space="preserve">Республики Казахстан, </w:t>
      </w:r>
    </w:p>
    <w:p w:rsidR="00B1733C" w:rsidRPr="00694A9D" w:rsidRDefault="00694A9D" w:rsidP="00C10EA9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</w:t>
      </w:r>
      <w:r w:rsidR="002E25A5" w:rsidRPr="00694A9D">
        <w:rPr>
          <w:rFonts w:ascii="Arial" w:hAnsi="Arial" w:cs="Arial"/>
          <w:b/>
          <w:sz w:val="28"/>
          <w:szCs w:val="28"/>
        </w:rPr>
        <w:t>лен</w:t>
      </w:r>
      <w:r>
        <w:rPr>
          <w:rFonts w:ascii="Arial" w:hAnsi="Arial" w:cs="Arial"/>
          <w:b/>
          <w:sz w:val="28"/>
          <w:szCs w:val="28"/>
        </w:rPr>
        <w:t xml:space="preserve"> ф</w:t>
      </w:r>
      <w:r w:rsidR="002E25A5" w:rsidRPr="00694A9D">
        <w:rPr>
          <w:rFonts w:ascii="Arial" w:hAnsi="Arial" w:cs="Arial"/>
          <w:b/>
          <w:sz w:val="28"/>
          <w:szCs w:val="28"/>
        </w:rPr>
        <w:t>ракции партии «</w:t>
      </w:r>
      <w:proofErr w:type="spellStart"/>
      <w:r w:rsidR="002E25A5" w:rsidRPr="00694A9D">
        <w:rPr>
          <w:rFonts w:ascii="Arial" w:hAnsi="Arial" w:cs="Arial"/>
          <w:b/>
          <w:sz w:val="28"/>
          <w:szCs w:val="28"/>
        </w:rPr>
        <w:t>Нұр</w:t>
      </w:r>
      <w:proofErr w:type="spellEnd"/>
      <w:r w:rsidR="00A56EDD" w:rsidRPr="00694A9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56EDD" w:rsidRPr="00694A9D">
        <w:rPr>
          <w:rFonts w:ascii="Arial" w:hAnsi="Arial" w:cs="Arial"/>
          <w:b/>
          <w:sz w:val="28"/>
          <w:szCs w:val="28"/>
        </w:rPr>
        <w:t>Отан</w:t>
      </w:r>
      <w:proofErr w:type="spellEnd"/>
      <w:r w:rsidR="00A56EDD" w:rsidRPr="00694A9D">
        <w:rPr>
          <w:rFonts w:ascii="Arial" w:hAnsi="Arial" w:cs="Arial"/>
          <w:b/>
          <w:sz w:val="28"/>
          <w:szCs w:val="28"/>
        </w:rPr>
        <w:t xml:space="preserve">» </w:t>
      </w:r>
      <w:r w:rsidR="00A56EDD" w:rsidRPr="00694A9D">
        <w:rPr>
          <w:rFonts w:ascii="Arial" w:hAnsi="Arial" w:cs="Arial"/>
          <w:b/>
          <w:sz w:val="28"/>
          <w:szCs w:val="28"/>
        </w:rPr>
        <w:tab/>
      </w:r>
      <w:r w:rsidR="002E25A5" w:rsidRPr="00694A9D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2E25A5" w:rsidRPr="00694A9D">
        <w:rPr>
          <w:rFonts w:ascii="Arial" w:hAnsi="Arial" w:cs="Arial"/>
          <w:b/>
          <w:sz w:val="28"/>
          <w:szCs w:val="28"/>
        </w:rPr>
        <w:tab/>
      </w:r>
      <w:r w:rsidR="002E25A5" w:rsidRPr="00694A9D">
        <w:rPr>
          <w:rFonts w:ascii="Arial" w:hAnsi="Arial" w:cs="Arial"/>
          <w:b/>
          <w:sz w:val="28"/>
          <w:szCs w:val="28"/>
        </w:rPr>
        <w:tab/>
        <w:t xml:space="preserve">     М. Пшембаев</w:t>
      </w:r>
    </w:p>
    <w:sectPr w:rsidR="00B1733C" w:rsidRPr="0069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0A"/>
    <w:rsid w:val="00006A66"/>
    <w:rsid w:val="00011076"/>
    <w:rsid w:val="00011FFB"/>
    <w:rsid w:val="00034537"/>
    <w:rsid w:val="00064442"/>
    <w:rsid w:val="00092FB8"/>
    <w:rsid w:val="00095A5F"/>
    <w:rsid w:val="000A6317"/>
    <w:rsid w:val="000B415C"/>
    <w:rsid w:val="000E3365"/>
    <w:rsid w:val="00107764"/>
    <w:rsid w:val="0011037D"/>
    <w:rsid w:val="00120C92"/>
    <w:rsid w:val="001F4E0A"/>
    <w:rsid w:val="00206C95"/>
    <w:rsid w:val="0027667F"/>
    <w:rsid w:val="002E25A5"/>
    <w:rsid w:val="0031726C"/>
    <w:rsid w:val="00325BA9"/>
    <w:rsid w:val="00356189"/>
    <w:rsid w:val="00385DB8"/>
    <w:rsid w:val="00395BEE"/>
    <w:rsid w:val="003A5157"/>
    <w:rsid w:val="003A6084"/>
    <w:rsid w:val="003E067B"/>
    <w:rsid w:val="0042122F"/>
    <w:rsid w:val="00422FDD"/>
    <w:rsid w:val="0042669C"/>
    <w:rsid w:val="00475922"/>
    <w:rsid w:val="00486845"/>
    <w:rsid w:val="0049042B"/>
    <w:rsid w:val="004C19BE"/>
    <w:rsid w:val="004D3565"/>
    <w:rsid w:val="004D5C8F"/>
    <w:rsid w:val="004E08E4"/>
    <w:rsid w:val="004F4818"/>
    <w:rsid w:val="00506B86"/>
    <w:rsid w:val="00536762"/>
    <w:rsid w:val="00536B0E"/>
    <w:rsid w:val="00542174"/>
    <w:rsid w:val="00571375"/>
    <w:rsid w:val="00583E7D"/>
    <w:rsid w:val="005A515C"/>
    <w:rsid w:val="0061261F"/>
    <w:rsid w:val="00635579"/>
    <w:rsid w:val="006668E8"/>
    <w:rsid w:val="00694A9D"/>
    <w:rsid w:val="006D60A8"/>
    <w:rsid w:val="006E35AC"/>
    <w:rsid w:val="007237F5"/>
    <w:rsid w:val="0074252C"/>
    <w:rsid w:val="007501F5"/>
    <w:rsid w:val="00751C25"/>
    <w:rsid w:val="00771C0E"/>
    <w:rsid w:val="00772309"/>
    <w:rsid w:val="007A657A"/>
    <w:rsid w:val="007C11F9"/>
    <w:rsid w:val="00815989"/>
    <w:rsid w:val="0081730A"/>
    <w:rsid w:val="00821BAE"/>
    <w:rsid w:val="00825D0B"/>
    <w:rsid w:val="00840F03"/>
    <w:rsid w:val="0084413A"/>
    <w:rsid w:val="00862594"/>
    <w:rsid w:val="00873C90"/>
    <w:rsid w:val="00890469"/>
    <w:rsid w:val="008A5F1D"/>
    <w:rsid w:val="008B7935"/>
    <w:rsid w:val="008B79F1"/>
    <w:rsid w:val="008C658B"/>
    <w:rsid w:val="009662A7"/>
    <w:rsid w:val="00966543"/>
    <w:rsid w:val="009828C2"/>
    <w:rsid w:val="009A0D94"/>
    <w:rsid w:val="009B621E"/>
    <w:rsid w:val="009C33FC"/>
    <w:rsid w:val="009E0AD3"/>
    <w:rsid w:val="009E6917"/>
    <w:rsid w:val="00A11E7A"/>
    <w:rsid w:val="00A21416"/>
    <w:rsid w:val="00A51292"/>
    <w:rsid w:val="00A56EDD"/>
    <w:rsid w:val="00A71DF9"/>
    <w:rsid w:val="00A86B54"/>
    <w:rsid w:val="00AB3141"/>
    <w:rsid w:val="00AF0730"/>
    <w:rsid w:val="00B04CC5"/>
    <w:rsid w:val="00B1733C"/>
    <w:rsid w:val="00B26931"/>
    <w:rsid w:val="00B27ED4"/>
    <w:rsid w:val="00B32530"/>
    <w:rsid w:val="00B35019"/>
    <w:rsid w:val="00B3741D"/>
    <w:rsid w:val="00B55A6E"/>
    <w:rsid w:val="00BA0004"/>
    <w:rsid w:val="00BB1D8B"/>
    <w:rsid w:val="00BC05A2"/>
    <w:rsid w:val="00BE3185"/>
    <w:rsid w:val="00BE64CA"/>
    <w:rsid w:val="00BF2653"/>
    <w:rsid w:val="00C043EE"/>
    <w:rsid w:val="00C10EA9"/>
    <w:rsid w:val="00C71B9C"/>
    <w:rsid w:val="00C72E35"/>
    <w:rsid w:val="00CA0539"/>
    <w:rsid w:val="00CB6E8C"/>
    <w:rsid w:val="00CE5176"/>
    <w:rsid w:val="00D044A9"/>
    <w:rsid w:val="00D3144E"/>
    <w:rsid w:val="00D44F8B"/>
    <w:rsid w:val="00D77715"/>
    <w:rsid w:val="00D80809"/>
    <w:rsid w:val="00DD5ACB"/>
    <w:rsid w:val="00DE7C62"/>
    <w:rsid w:val="00E0057A"/>
    <w:rsid w:val="00E50627"/>
    <w:rsid w:val="00E662E2"/>
    <w:rsid w:val="00E81F4C"/>
    <w:rsid w:val="00E911ED"/>
    <w:rsid w:val="00E949F8"/>
    <w:rsid w:val="00EA01AA"/>
    <w:rsid w:val="00EC528D"/>
    <w:rsid w:val="00ED450F"/>
    <w:rsid w:val="00F037CB"/>
    <w:rsid w:val="00F336E6"/>
    <w:rsid w:val="00F33DEF"/>
    <w:rsid w:val="00F51A3C"/>
    <w:rsid w:val="00F61457"/>
    <w:rsid w:val="00F835DD"/>
    <w:rsid w:val="00F842B4"/>
    <w:rsid w:val="00F84614"/>
    <w:rsid w:val="00FA0CDD"/>
    <w:rsid w:val="00FB71B6"/>
    <w:rsid w:val="00FC0DCE"/>
    <w:rsid w:val="00FD36DA"/>
    <w:rsid w:val="00FE06E7"/>
    <w:rsid w:val="00FF128A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B46A-60B1-4759-A062-5667384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2017-02-06T10:18:00Z</cp:lastPrinted>
  <dcterms:created xsi:type="dcterms:W3CDTF">2017-02-15T10:12:00Z</dcterms:created>
  <dcterms:modified xsi:type="dcterms:W3CDTF">2017-02-15T10:12:00Z</dcterms:modified>
</cp:coreProperties>
</file>