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65" w:rsidRPr="00CD3709" w:rsidRDefault="00FE0365" w:rsidP="00CD3709">
      <w:pPr>
        <w:spacing w:after="0" w:line="240" w:lineRule="auto"/>
        <w:ind w:left="4820"/>
        <w:contextualSpacing/>
        <w:rPr>
          <w:rFonts w:ascii="Arial" w:hAnsi="Arial" w:cs="Arial"/>
          <w:i/>
          <w:sz w:val="20"/>
          <w:szCs w:val="20"/>
          <w:lang w:val="kk-KZ"/>
        </w:rPr>
      </w:pPr>
      <w:r w:rsidRPr="00CD3709">
        <w:rPr>
          <w:rFonts w:ascii="Arial" w:hAnsi="Arial" w:cs="Arial"/>
          <w:i/>
          <w:sz w:val="20"/>
          <w:szCs w:val="20"/>
          <w:lang w:val="kk-KZ"/>
        </w:rPr>
        <w:t>со</w:t>
      </w:r>
      <w:r w:rsidR="003140B8" w:rsidRPr="00CD3709">
        <w:rPr>
          <w:rFonts w:ascii="Arial" w:hAnsi="Arial" w:cs="Arial"/>
          <w:i/>
          <w:sz w:val="20"/>
          <w:szCs w:val="20"/>
          <w:lang w:val="kk-KZ"/>
        </w:rPr>
        <w:t>д</w:t>
      </w:r>
      <w:r w:rsidRPr="00CD3709">
        <w:rPr>
          <w:rFonts w:ascii="Arial" w:hAnsi="Arial" w:cs="Arial"/>
          <w:i/>
          <w:sz w:val="20"/>
          <w:szCs w:val="20"/>
          <w:lang w:val="kk-KZ"/>
        </w:rPr>
        <w:t xml:space="preserve">оклад Председателя Комитета </w:t>
      </w:r>
    </w:p>
    <w:p w:rsidR="00FE0365" w:rsidRPr="00CD3709" w:rsidRDefault="00FE0365" w:rsidP="00CD3709">
      <w:pPr>
        <w:spacing w:after="0" w:line="240" w:lineRule="auto"/>
        <w:ind w:left="4820"/>
        <w:contextualSpacing/>
        <w:rPr>
          <w:rFonts w:ascii="Arial" w:hAnsi="Arial" w:cs="Arial"/>
          <w:i/>
          <w:sz w:val="20"/>
          <w:szCs w:val="20"/>
          <w:lang w:val="kk-KZ"/>
        </w:rPr>
      </w:pPr>
      <w:r w:rsidRPr="00CD3709">
        <w:rPr>
          <w:rFonts w:ascii="Arial" w:hAnsi="Arial" w:cs="Arial"/>
          <w:i/>
          <w:sz w:val="20"/>
          <w:szCs w:val="20"/>
          <w:lang w:val="kk-KZ"/>
        </w:rPr>
        <w:t xml:space="preserve">по </w:t>
      </w:r>
      <w:r w:rsidRPr="00CD3709">
        <w:rPr>
          <w:rFonts w:ascii="Arial" w:hAnsi="Arial" w:cs="Arial"/>
          <w:i/>
          <w:sz w:val="20"/>
          <w:szCs w:val="20"/>
          <w:lang w:val="kk-KZ"/>
        </w:rPr>
        <w:t>вопросам экологии и природопользованию</w:t>
      </w:r>
      <w:r w:rsidRPr="00CD3709">
        <w:rPr>
          <w:rFonts w:ascii="Arial" w:hAnsi="Arial" w:cs="Arial"/>
          <w:i/>
          <w:sz w:val="20"/>
          <w:szCs w:val="20"/>
          <w:lang w:val="kk-KZ"/>
        </w:rPr>
        <w:t xml:space="preserve"> </w:t>
      </w:r>
    </w:p>
    <w:p w:rsidR="00FE0365" w:rsidRPr="00CD3709" w:rsidRDefault="00FE0365" w:rsidP="00CD3709">
      <w:pPr>
        <w:spacing w:after="0" w:line="240" w:lineRule="auto"/>
        <w:ind w:left="4820"/>
        <w:contextualSpacing/>
        <w:rPr>
          <w:rFonts w:ascii="Arial" w:hAnsi="Arial" w:cs="Arial"/>
          <w:i/>
          <w:sz w:val="20"/>
          <w:szCs w:val="20"/>
          <w:lang w:val="kk-KZ"/>
        </w:rPr>
      </w:pPr>
      <w:r w:rsidRPr="00CD3709">
        <w:rPr>
          <w:rFonts w:ascii="Arial" w:hAnsi="Arial" w:cs="Arial"/>
          <w:i/>
          <w:sz w:val="20"/>
          <w:szCs w:val="20"/>
          <w:lang w:val="kk-KZ"/>
        </w:rPr>
        <w:t>Милютина А.А.</w:t>
      </w:r>
    </w:p>
    <w:p w:rsidR="00FE0365" w:rsidRPr="00CD3709" w:rsidRDefault="00FE0365" w:rsidP="00CD3709">
      <w:pPr>
        <w:spacing w:after="0" w:line="240" w:lineRule="auto"/>
        <w:ind w:left="4820"/>
        <w:contextualSpacing/>
        <w:rPr>
          <w:rFonts w:ascii="Arial" w:hAnsi="Arial" w:cs="Arial"/>
          <w:i/>
          <w:sz w:val="20"/>
          <w:szCs w:val="20"/>
          <w:lang w:val="kk-KZ"/>
        </w:rPr>
      </w:pPr>
      <w:r w:rsidRPr="00CD3709">
        <w:rPr>
          <w:rFonts w:ascii="Arial" w:hAnsi="Arial" w:cs="Arial"/>
          <w:i/>
          <w:sz w:val="20"/>
          <w:szCs w:val="20"/>
          <w:lang w:val="kk-KZ"/>
        </w:rPr>
        <w:t xml:space="preserve">на правительственном часе </w:t>
      </w:r>
    </w:p>
    <w:p w:rsidR="00FE0365" w:rsidRPr="00CD3709" w:rsidRDefault="00FE0365" w:rsidP="00CD3709">
      <w:pPr>
        <w:spacing w:after="0" w:line="240" w:lineRule="auto"/>
        <w:ind w:left="4820"/>
        <w:contextualSpacing/>
        <w:rPr>
          <w:rFonts w:ascii="Arial" w:hAnsi="Arial" w:cs="Arial"/>
          <w:i/>
          <w:sz w:val="20"/>
          <w:szCs w:val="20"/>
          <w:lang w:val="kk-KZ"/>
        </w:rPr>
      </w:pPr>
      <w:r w:rsidRPr="00CD3709">
        <w:rPr>
          <w:rFonts w:ascii="Arial" w:hAnsi="Arial" w:cs="Arial"/>
          <w:i/>
          <w:sz w:val="20"/>
          <w:szCs w:val="20"/>
          <w:lang w:val="kk-KZ"/>
        </w:rPr>
        <w:t>«О развитии системы гражданской защиты»</w:t>
      </w:r>
    </w:p>
    <w:p w:rsidR="001B5CE1" w:rsidRPr="00CD3709" w:rsidRDefault="001B5CE1" w:rsidP="00CD3709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B5CE1" w:rsidRPr="00CD3709" w:rsidRDefault="001B5CE1" w:rsidP="00CD3709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D3709">
        <w:rPr>
          <w:rFonts w:ascii="Arial" w:hAnsi="Arial" w:cs="Arial"/>
          <w:b/>
          <w:sz w:val="28"/>
          <w:szCs w:val="28"/>
        </w:rPr>
        <w:t xml:space="preserve">Уважаемая </w:t>
      </w:r>
      <w:proofErr w:type="spellStart"/>
      <w:r w:rsidRPr="00CD3709">
        <w:rPr>
          <w:rFonts w:ascii="Arial" w:hAnsi="Arial" w:cs="Arial"/>
          <w:b/>
          <w:sz w:val="28"/>
          <w:szCs w:val="28"/>
        </w:rPr>
        <w:t>Балаим</w:t>
      </w:r>
      <w:proofErr w:type="spellEnd"/>
      <w:r w:rsidRPr="00CD370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3709">
        <w:rPr>
          <w:rFonts w:ascii="Arial" w:hAnsi="Arial" w:cs="Arial"/>
          <w:b/>
          <w:sz w:val="28"/>
          <w:szCs w:val="28"/>
        </w:rPr>
        <w:t>Туганбаевна</w:t>
      </w:r>
      <w:proofErr w:type="spellEnd"/>
      <w:r w:rsidRPr="00CD3709">
        <w:rPr>
          <w:rFonts w:ascii="Arial" w:hAnsi="Arial" w:cs="Arial"/>
          <w:b/>
          <w:sz w:val="28"/>
          <w:szCs w:val="28"/>
        </w:rPr>
        <w:t>!</w:t>
      </w:r>
    </w:p>
    <w:p w:rsidR="001B5CE1" w:rsidRPr="00CD3709" w:rsidRDefault="001B5CE1" w:rsidP="00CD3709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D3709">
        <w:rPr>
          <w:rFonts w:ascii="Arial" w:hAnsi="Arial" w:cs="Arial"/>
          <w:b/>
          <w:sz w:val="28"/>
          <w:szCs w:val="28"/>
        </w:rPr>
        <w:t>Уважаемые депутаты и приглашенные!</w:t>
      </w:r>
    </w:p>
    <w:p w:rsidR="001B5CE1" w:rsidRPr="00CD3709" w:rsidRDefault="001B5CE1" w:rsidP="00CD3709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763A8" w:rsidRPr="00CD3709" w:rsidRDefault="003763A8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 xml:space="preserve">Вопросы предупреждения и ликвидации чрезвычайных ситуаций природного и техногенного характера являются актуальными не только для нашей страны, но и во всем мире.   </w:t>
      </w:r>
      <w:proofErr w:type="gramStart"/>
      <w:r w:rsidRPr="00CD3709">
        <w:rPr>
          <w:rFonts w:ascii="Arial" w:hAnsi="Arial" w:cs="Arial"/>
          <w:sz w:val="28"/>
          <w:szCs w:val="28"/>
        </w:rPr>
        <w:t>Население  законно</w:t>
      </w:r>
      <w:proofErr w:type="gramEnd"/>
      <w:r w:rsidRPr="00CD3709">
        <w:rPr>
          <w:rFonts w:ascii="Arial" w:hAnsi="Arial" w:cs="Arial"/>
          <w:sz w:val="28"/>
          <w:szCs w:val="28"/>
        </w:rPr>
        <w:t xml:space="preserve">  требует  от   государства обеспечить  защищенность от чрезвычайных ситуаций, информировать о потенциальных и реальных угрозах, принимать заблаговременные меры по  предупреждению и снижению тяжести последствий чрезвычайных ситуаций. </w:t>
      </w:r>
    </w:p>
    <w:p w:rsidR="003763A8" w:rsidRPr="00CD3709" w:rsidRDefault="00BA616F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В</w:t>
      </w:r>
      <w:r w:rsidR="009F1255" w:rsidRPr="00CD3709">
        <w:rPr>
          <w:rFonts w:ascii="Arial" w:hAnsi="Arial" w:cs="Arial"/>
          <w:sz w:val="28"/>
          <w:szCs w:val="28"/>
        </w:rPr>
        <w:t xml:space="preserve"> своем Послании народу Казахстана от 2 сентября 2019 года Глава государства </w:t>
      </w:r>
      <w:proofErr w:type="spellStart"/>
      <w:r w:rsidR="009F1255" w:rsidRPr="00CD3709">
        <w:rPr>
          <w:rFonts w:ascii="Arial" w:hAnsi="Arial" w:cs="Arial"/>
          <w:sz w:val="28"/>
          <w:szCs w:val="28"/>
        </w:rPr>
        <w:t>Касым-Жомарт</w:t>
      </w:r>
      <w:proofErr w:type="spellEnd"/>
      <w:r w:rsidR="009F1255" w:rsidRPr="00CD37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1255" w:rsidRPr="00CD3709">
        <w:rPr>
          <w:rFonts w:ascii="Arial" w:hAnsi="Arial" w:cs="Arial"/>
          <w:sz w:val="28"/>
          <w:szCs w:val="28"/>
        </w:rPr>
        <w:t>Кемелович</w:t>
      </w:r>
      <w:proofErr w:type="spellEnd"/>
      <w:r w:rsidR="009F1255" w:rsidRPr="00CD3709">
        <w:rPr>
          <w:rFonts w:ascii="Arial" w:hAnsi="Arial" w:cs="Arial"/>
          <w:sz w:val="28"/>
          <w:szCs w:val="28"/>
        </w:rPr>
        <w:t xml:space="preserve"> Токаев отметил, что особое внимание будет обращено на вопросы защиты граждан от </w:t>
      </w:r>
      <w:r w:rsidR="003140B8" w:rsidRPr="00CD3709">
        <w:rPr>
          <w:rFonts w:ascii="Arial" w:hAnsi="Arial" w:cs="Arial"/>
          <w:sz w:val="28"/>
          <w:szCs w:val="28"/>
        </w:rPr>
        <w:t>п</w:t>
      </w:r>
      <w:r w:rsidR="009F1255" w:rsidRPr="00CD3709">
        <w:rPr>
          <w:rFonts w:ascii="Arial" w:hAnsi="Arial" w:cs="Arial"/>
          <w:sz w:val="28"/>
          <w:szCs w:val="28"/>
        </w:rPr>
        <w:t>риродных явлений и техногенных аварий.</w:t>
      </w:r>
    </w:p>
    <w:p w:rsidR="00FE0365" w:rsidRPr="00CD3709" w:rsidRDefault="006E23D0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Кроме того, Глава государства ставит</w:t>
      </w:r>
      <w:r w:rsidR="001137FD" w:rsidRPr="00CD3709">
        <w:rPr>
          <w:rFonts w:ascii="Arial" w:hAnsi="Arial" w:cs="Arial"/>
          <w:sz w:val="28"/>
          <w:szCs w:val="28"/>
        </w:rPr>
        <w:t xml:space="preserve"> перед министерством ряд задач по </w:t>
      </w:r>
      <w:r w:rsidR="004F5208" w:rsidRPr="00CD3709">
        <w:rPr>
          <w:rFonts w:ascii="Arial" w:hAnsi="Arial" w:cs="Arial"/>
          <w:sz w:val="28"/>
          <w:szCs w:val="28"/>
        </w:rPr>
        <w:t xml:space="preserve">профилактике </w:t>
      </w:r>
      <w:r w:rsidR="001137FD" w:rsidRPr="00CD3709">
        <w:rPr>
          <w:rFonts w:ascii="Arial" w:hAnsi="Arial" w:cs="Arial"/>
          <w:sz w:val="28"/>
          <w:szCs w:val="28"/>
        </w:rPr>
        <w:t>уменьшени</w:t>
      </w:r>
      <w:r w:rsidR="004F5208" w:rsidRPr="00CD3709">
        <w:rPr>
          <w:rFonts w:ascii="Arial" w:hAnsi="Arial" w:cs="Arial"/>
          <w:sz w:val="28"/>
          <w:szCs w:val="28"/>
        </w:rPr>
        <w:t>я</w:t>
      </w:r>
      <w:r w:rsidR="001137FD" w:rsidRPr="00CD3709">
        <w:rPr>
          <w:rFonts w:ascii="Arial" w:hAnsi="Arial" w:cs="Arial"/>
          <w:sz w:val="28"/>
          <w:szCs w:val="28"/>
        </w:rPr>
        <w:t xml:space="preserve"> количества чрезвычайных ситуаций, проведению подготовительных работ к зимнему периоду, а также </w:t>
      </w:r>
      <w:r w:rsidR="004F5208" w:rsidRPr="00CD3709">
        <w:rPr>
          <w:rFonts w:ascii="Arial" w:hAnsi="Arial" w:cs="Arial"/>
          <w:sz w:val="28"/>
          <w:szCs w:val="28"/>
        </w:rPr>
        <w:t>п</w:t>
      </w:r>
      <w:r w:rsidR="001137FD" w:rsidRPr="00CD3709">
        <w:rPr>
          <w:rFonts w:ascii="Arial" w:hAnsi="Arial" w:cs="Arial"/>
          <w:sz w:val="28"/>
          <w:szCs w:val="28"/>
        </w:rPr>
        <w:t>о предупреждению весенних</w:t>
      </w:r>
      <w:r w:rsidR="007F38EA" w:rsidRPr="00CD3709">
        <w:rPr>
          <w:rFonts w:ascii="Arial" w:hAnsi="Arial" w:cs="Arial"/>
          <w:sz w:val="28"/>
          <w:szCs w:val="28"/>
        </w:rPr>
        <w:t xml:space="preserve"> </w:t>
      </w:r>
      <w:r w:rsidR="009074DF" w:rsidRPr="00CD3709">
        <w:rPr>
          <w:rFonts w:ascii="Arial" w:hAnsi="Arial" w:cs="Arial"/>
          <w:sz w:val="28"/>
          <w:szCs w:val="28"/>
        </w:rPr>
        <w:t>п</w:t>
      </w:r>
      <w:r w:rsidR="001137FD" w:rsidRPr="00CD3709">
        <w:rPr>
          <w:rFonts w:ascii="Arial" w:hAnsi="Arial" w:cs="Arial"/>
          <w:sz w:val="28"/>
          <w:szCs w:val="28"/>
        </w:rPr>
        <w:t>аводков</w:t>
      </w:r>
      <w:r w:rsidR="003140B8" w:rsidRPr="00CD3709">
        <w:rPr>
          <w:rFonts w:ascii="Arial" w:hAnsi="Arial" w:cs="Arial"/>
          <w:sz w:val="28"/>
          <w:szCs w:val="28"/>
        </w:rPr>
        <w:t xml:space="preserve"> и рисков подтопления населенных пунктов</w:t>
      </w:r>
      <w:r w:rsidR="001137FD" w:rsidRPr="00CD3709">
        <w:rPr>
          <w:rFonts w:ascii="Arial" w:hAnsi="Arial" w:cs="Arial"/>
          <w:sz w:val="28"/>
          <w:szCs w:val="28"/>
        </w:rPr>
        <w:t>.</w:t>
      </w:r>
    </w:p>
    <w:p w:rsidR="00CD3709" w:rsidRDefault="003763A8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 xml:space="preserve">В своем выступлении Юрий </w:t>
      </w:r>
      <w:proofErr w:type="gramStart"/>
      <w:r w:rsidRPr="00CD3709">
        <w:rPr>
          <w:rFonts w:ascii="Arial" w:hAnsi="Arial" w:cs="Arial"/>
          <w:sz w:val="28"/>
          <w:szCs w:val="28"/>
        </w:rPr>
        <w:t xml:space="preserve">Викторович </w:t>
      </w:r>
      <w:r w:rsidR="00657367" w:rsidRPr="00CD3709">
        <w:rPr>
          <w:rFonts w:ascii="Arial" w:hAnsi="Arial" w:cs="Arial"/>
          <w:sz w:val="28"/>
          <w:szCs w:val="28"/>
        </w:rPr>
        <w:t xml:space="preserve"> </w:t>
      </w:r>
      <w:r w:rsidRPr="00CD3709">
        <w:rPr>
          <w:rFonts w:ascii="Arial" w:hAnsi="Arial" w:cs="Arial"/>
          <w:sz w:val="28"/>
          <w:szCs w:val="28"/>
        </w:rPr>
        <w:t>подробно</w:t>
      </w:r>
      <w:proofErr w:type="gramEnd"/>
      <w:r w:rsidRPr="00CD3709">
        <w:rPr>
          <w:rFonts w:ascii="Arial" w:hAnsi="Arial" w:cs="Arial"/>
          <w:sz w:val="28"/>
          <w:szCs w:val="28"/>
        </w:rPr>
        <w:t xml:space="preserve">  осветил нынешнее состояние, проблемные вопросы и перспективы </w:t>
      </w:r>
      <w:r w:rsidR="00C23C07" w:rsidRPr="00CD3709">
        <w:rPr>
          <w:rFonts w:ascii="Arial" w:hAnsi="Arial" w:cs="Arial"/>
          <w:sz w:val="28"/>
          <w:szCs w:val="28"/>
        </w:rPr>
        <w:t>р</w:t>
      </w:r>
      <w:r w:rsidRPr="00CD3709">
        <w:rPr>
          <w:rFonts w:ascii="Arial" w:hAnsi="Arial" w:cs="Arial"/>
          <w:sz w:val="28"/>
          <w:szCs w:val="28"/>
        </w:rPr>
        <w:t>азвития системы гражданской защиты.</w:t>
      </w:r>
    </w:p>
    <w:p w:rsidR="00FE0365" w:rsidRPr="00CD3709" w:rsidRDefault="003763A8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Вместе с тем</w:t>
      </w:r>
      <w:r w:rsidRPr="00CD3709">
        <w:rPr>
          <w:rFonts w:ascii="Arial" w:hAnsi="Arial" w:cs="Arial"/>
          <w:sz w:val="28"/>
          <w:szCs w:val="28"/>
        </w:rPr>
        <w:t xml:space="preserve"> </w:t>
      </w:r>
      <w:r w:rsidR="001D79CB" w:rsidRPr="00CD3709">
        <w:rPr>
          <w:rFonts w:ascii="Arial" w:hAnsi="Arial" w:cs="Arial"/>
          <w:sz w:val="28"/>
          <w:szCs w:val="28"/>
        </w:rPr>
        <w:t>отмечу</w:t>
      </w:r>
      <w:r w:rsidRPr="00CD370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D3709">
        <w:rPr>
          <w:rFonts w:ascii="Arial" w:hAnsi="Arial" w:cs="Arial"/>
          <w:sz w:val="28"/>
          <w:szCs w:val="28"/>
        </w:rPr>
        <w:t xml:space="preserve">ряд </w:t>
      </w:r>
      <w:r w:rsidR="001D79CB" w:rsidRPr="00CD3709">
        <w:rPr>
          <w:rFonts w:ascii="Arial" w:hAnsi="Arial" w:cs="Arial"/>
          <w:sz w:val="28"/>
          <w:szCs w:val="28"/>
        </w:rPr>
        <w:t xml:space="preserve"> </w:t>
      </w:r>
      <w:r w:rsidRPr="00CD3709">
        <w:rPr>
          <w:rFonts w:ascii="Arial" w:hAnsi="Arial" w:cs="Arial"/>
          <w:sz w:val="28"/>
          <w:szCs w:val="28"/>
        </w:rPr>
        <w:t>нерешенных</w:t>
      </w:r>
      <w:proofErr w:type="gramEnd"/>
      <w:r w:rsidRPr="00CD3709">
        <w:rPr>
          <w:rFonts w:ascii="Arial" w:hAnsi="Arial" w:cs="Arial"/>
          <w:sz w:val="28"/>
          <w:szCs w:val="28"/>
        </w:rPr>
        <w:t xml:space="preserve"> проблем.</w:t>
      </w:r>
    </w:p>
    <w:p w:rsidR="00FE0365" w:rsidRPr="00CD3709" w:rsidRDefault="001D79CB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pacing w:val="-4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Н</w:t>
      </w:r>
      <w:r w:rsidR="00112C22" w:rsidRPr="00CD3709">
        <w:rPr>
          <w:rFonts w:ascii="Arial" w:hAnsi="Arial" w:cs="Arial"/>
          <w:sz w:val="28"/>
          <w:szCs w:val="28"/>
        </w:rPr>
        <w:t>а сегодняшний день общая ситуация с пожарами в стране остаётся напряженной, и как отметил в своем докладе министр</w:t>
      </w:r>
      <w:r w:rsidRPr="00CD3709">
        <w:rPr>
          <w:rFonts w:ascii="Arial" w:hAnsi="Arial" w:cs="Arial"/>
          <w:sz w:val="28"/>
          <w:szCs w:val="28"/>
        </w:rPr>
        <w:t>,</w:t>
      </w:r>
      <w:r w:rsidR="0088521B" w:rsidRPr="00CD3709">
        <w:rPr>
          <w:rFonts w:ascii="Arial" w:hAnsi="Arial" w:cs="Arial"/>
          <w:sz w:val="28"/>
          <w:szCs w:val="28"/>
        </w:rPr>
        <w:t xml:space="preserve"> это 93% от всех происходящих чрезвычайных ситуаций.</w:t>
      </w:r>
      <w:r w:rsidRPr="00CD3709">
        <w:rPr>
          <w:rFonts w:ascii="Arial" w:hAnsi="Arial" w:cs="Arial"/>
          <w:sz w:val="28"/>
          <w:szCs w:val="28"/>
        </w:rPr>
        <w:t xml:space="preserve"> Депутатов и наших избирателей</w:t>
      </w:r>
      <w:r w:rsidR="003763A8" w:rsidRPr="00CD3709">
        <w:rPr>
          <w:rFonts w:ascii="Arial" w:hAnsi="Arial" w:cs="Arial"/>
          <w:color w:val="040000"/>
          <w:sz w:val="28"/>
          <w:szCs w:val="28"/>
        </w:rPr>
        <w:t xml:space="preserve"> </w:t>
      </w:r>
      <w:proofErr w:type="gramStart"/>
      <w:r w:rsidR="003763A8" w:rsidRPr="00CD3709">
        <w:rPr>
          <w:rFonts w:ascii="Arial" w:hAnsi="Arial" w:cs="Arial"/>
          <w:color w:val="040000"/>
          <w:sz w:val="28"/>
          <w:szCs w:val="28"/>
        </w:rPr>
        <w:lastRenderedPageBreak/>
        <w:t xml:space="preserve">беспокоит </w:t>
      </w:r>
      <w:r w:rsidR="003763A8" w:rsidRPr="00CD3709">
        <w:rPr>
          <w:rFonts w:ascii="Arial" w:hAnsi="Arial" w:cs="Arial"/>
          <w:spacing w:val="-6"/>
          <w:sz w:val="28"/>
          <w:szCs w:val="28"/>
        </w:rPr>
        <w:t xml:space="preserve"> тот</w:t>
      </w:r>
      <w:proofErr w:type="gramEnd"/>
      <w:r w:rsidR="003763A8" w:rsidRPr="00CD3709">
        <w:rPr>
          <w:rFonts w:ascii="Arial" w:hAnsi="Arial" w:cs="Arial"/>
          <w:spacing w:val="-6"/>
          <w:sz w:val="28"/>
          <w:szCs w:val="28"/>
        </w:rPr>
        <w:t xml:space="preserve"> </w:t>
      </w:r>
      <w:r w:rsidRPr="00CD3709">
        <w:rPr>
          <w:rFonts w:ascii="Arial" w:hAnsi="Arial" w:cs="Arial"/>
          <w:spacing w:val="-6"/>
          <w:sz w:val="28"/>
          <w:szCs w:val="28"/>
        </w:rPr>
        <w:t xml:space="preserve"> </w:t>
      </w:r>
      <w:r w:rsidR="003763A8" w:rsidRPr="00CD3709">
        <w:rPr>
          <w:rFonts w:ascii="Arial" w:hAnsi="Arial" w:cs="Arial"/>
          <w:spacing w:val="-6"/>
          <w:sz w:val="28"/>
          <w:szCs w:val="28"/>
        </w:rPr>
        <w:t xml:space="preserve">факт, что  службами </w:t>
      </w:r>
      <w:r w:rsidR="003763A8" w:rsidRPr="00CD3709">
        <w:rPr>
          <w:rFonts w:ascii="Arial" w:hAnsi="Arial" w:cs="Arial"/>
          <w:spacing w:val="-4"/>
          <w:sz w:val="28"/>
          <w:szCs w:val="28"/>
        </w:rPr>
        <w:t>пожаротушения республики не в полном объеме защищ</w:t>
      </w:r>
      <w:r w:rsidR="00A27BA4" w:rsidRPr="00CD3709">
        <w:rPr>
          <w:rFonts w:ascii="Arial" w:hAnsi="Arial" w:cs="Arial"/>
          <w:spacing w:val="-4"/>
          <w:sz w:val="28"/>
          <w:szCs w:val="28"/>
        </w:rPr>
        <w:t>ены</w:t>
      </w:r>
      <w:r w:rsidR="003763A8" w:rsidRPr="00CD3709">
        <w:rPr>
          <w:rFonts w:ascii="Arial" w:hAnsi="Arial" w:cs="Arial"/>
          <w:spacing w:val="-4"/>
          <w:sz w:val="28"/>
          <w:szCs w:val="28"/>
        </w:rPr>
        <w:t xml:space="preserve">  населенные пункты, а в некоторых </w:t>
      </w:r>
      <w:r w:rsidRPr="00CD3709">
        <w:rPr>
          <w:rFonts w:ascii="Arial" w:hAnsi="Arial" w:cs="Arial"/>
          <w:spacing w:val="-4"/>
          <w:sz w:val="28"/>
          <w:szCs w:val="28"/>
        </w:rPr>
        <w:t>-</w:t>
      </w:r>
      <w:r w:rsidR="003140B8" w:rsidRPr="00CD3709">
        <w:rPr>
          <w:rFonts w:ascii="Arial" w:hAnsi="Arial" w:cs="Arial"/>
          <w:spacing w:val="-4"/>
          <w:sz w:val="28"/>
          <w:szCs w:val="28"/>
        </w:rPr>
        <w:t xml:space="preserve"> </w:t>
      </w:r>
      <w:r w:rsidR="003763A8" w:rsidRPr="00CD3709">
        <w:rPr>
          <w:rFonts w:ascii="Arial" w:hAnsi="Arial" w:cs="Arial"/>
          <w:spacing w:val="-4"/>
          <w:sz w:val="28"/>
          <w:szCs w:val="28"/>
        </w:rPr>
        <w:t>противопожарная служба отсутствует вообще. В сельской местности более 90% населенных пунктов находятся за пределами границ обслуживания пожарными подразделениями. Такая отдаленность подразделений государственной противопожарной службы практически исключает возможность оперативно реагировать на пожары.</w:t>
      </w:r>
    </w:p>
    <w:p w:rsidR="00FE0365" w:rsidRPr="00CD3709" w:rsidRDefault="0088521B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 xml:space="preserve">При этом хочу отметить, что одним из элементов современной системы предупреждения пожаров может стать развитие на основе международного опыта практики страхования. </w:t>
      </w:r>
      <w:r w:rsidR="002A5DBB" w:rsidRPr="00CD3709">
        <w:rPr>
          <w:rFonts w:ascii="Arial" w:hAnsi="Arial" w:cs="Arial"/>
          <w:sz w:val="28"/>
          <w:szCs w:val="28"/>
        </w:rPr>
        <w:t>Внедрение системы страхования позволит повысить уровень пожарной безопасности</w:t>
      </w:r>
      <w:r w:rsidR="00D669A9" w:rsidRPr="00CD3709">
        <w:rPr>
          <w:rFonts w:ascii="Arial" w:hAnsi="Arial" w:cs="Arial"/>
          <w:sz w:val="28"/>
          <w:szCs w:val="28"/>
        </w:rPr>
        <w:t xml:space="preserve"> и защищенности от последствий пожаров, создаст эффективную систему реагирования.</w:t>
      </w:r>
    </w:p>
    <w:p w:rsidR="00FE0365" w:rsidRPr="00CD3709" w:rsidRDefault="0088521B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 xml:space="preserve">Объективным преимуществом внедрения данного направления является развитие заинтересованности собственника объекта в соблюдении требований пожарной безопасности. При этом, </w:t>
      </w:r>
      <w:r w:rsidR="00657367" w:rsidRPr="00CD3709">
        <w:rPr>
          <w:rFonts w:ascii="Arial" w:hAnsi="Arial" w:cs="Arial"/>
          <w:sz w:val="28"/>
          <w:szCs w:val="28"/>
        </w:rPr>
        <w:t xml:space="preserve">необходимо </w:t>
      </w:r>
      <w:r w:rsidRPr="00CD3709">
        <w:rPr>
          <w:rFonts w:ascii="Arial" w:hAnsi="Arial" w:cs="Arial"/>
          <w:sz w:val="28"/>
          <w:szCs w:val="28"/>
        </w:rPr>
        <w:t>предусмотреть</w:t>
      </w:r>
      <w:r w:rsidR="00657367" w:rsidRPr="00CD3709">
        <w:rPr>
          <w:rFonts w:ascii="Arial" w:hAnsi="Arial" w:cs="Arial"/>
          <w:sz w:val="28"/>
          <w:szCs w:val="28"/>
        </w:rPr>
        <w:t>,</w:t>
      </w:r>
      <w:r w:rsidRPr="00CD3709">
        <w:rPr>
          <w:rFonts w:ascii="Arial" w:hAnsi="Arial" w:cs="Arial"/>
          <w:sz w:val="28"/>
          <w:szCs w:val="28"/>
        </w:rPr>
        <w:t xml:space="preserve"> чтобы размеры страховых взносов зависели от уровня </w:t>
      </w:r>
      <w:proofErr w:type="gramStart"/>
      <w:r w:rsidRPr="00CD3709">
        <w:rPr>
          <w:rFonts w:ascii="Arial" w:hAnsi="Arial" w:cs="Arial"/>
          <w:sz w:val="28"/>
          <w:szCs w:val="28"/>
        </w:rPr>
        <w:t>пожарного</w:t>
      </w:r>
      <w:r w:rsidR="008A6F9A" w:rsidRPr="00CD3709">
        <w:rPr>
          <w:rFonts w:ascii="Arial" w:hAnsi="Arial" w:cs="Arial"/>
          <w:sz w:val="28"/>
          <w:szCs w:val="28"/>
        </w:rPr>
        <w:t xml:space="preserve"> </w:t>
      </w:r>
      <w:r w:rsidR="003140B8" w:rsidRPr="00CD3709">
        <w:rPr>
          <w:rFonts w:ascii="Arial" w:hAnsi="Arial" w:cs="Arial"/>
          <w:sz w:val="28"/>
          <w:szCs w:val="28"/>
        </w:rPr>
        <w:t xml:space="preserve"> р</w:t>
      </w:r>
      <w:r w:rsidRPr="00CD3709">
        <w:rPr>
          <w:rFonts w:ascii="Arial" w:hAnsi="Arial" w:cs="Arial"/>
          <w:sz w:val="28"/>
          <w:szCs w:val="28"/>
        </w:rPr>
        <w:t>иска</w:t>
      </w:r>
      <w:proofErr w:type="gramEnd"/>
      <w:r w:rsidRPr="00CD3709">
        <w:rPr>
          <w:rFonts w:ascii="Arial" w:hAnsi="Arial" w:cs="Arial"/>
          <w:sz w:val="28"/>
          <w:szCs w:val="28"/>
        </w:rPr>
        <w:t>.</w:t>
      </w:r>
    </w:p>
    <w:p w:rsidR="00F4295B" w:rsidRPr="00CD3709" w:rsidRDefault="00F4295B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 xml:space="preserve">Кроме того, на сегодняшний день сумма штрафов за нарушения требований пожарной безопасности в денежном эквиваленте является </w:t>
      </w:r>
      <w:r w:rsidR="00E10AF5" w:rsidRPr="00CD3709">
        <w:rPr>
          <w:rFonts w:ascii="Arial" w:hAnsi="Arial" w:cs="Arial"/>
          <w:sz w:val="28"/>
          <w:szCs w:val="28"/>
        </w:rPr>
        <w:t>несоизмеримой</w:t>
      </w:r>
      <w:r w:rsidRPr="00CD3709">
        <w:rPr>
          <w:rFonts w:ascii="Arial" w:hAnsi="Arial" w:cs="Arial"/>
          <w:sz w:val="28"/>
          <w:szCs w:val="28"/>
        </w:rPr>
        <w:t xml:space="preserve"> в сравнении с последствиями пожаров. </w:t>
      </w:r>
      <w:r w:rsidR="007F38EA" w:rsidRPr="00CD3709">
        <w:rPr>
          <w:rFonts w:ascii="Arial" w:hAnsi="Arial" w:cs="Arial"/>
          <w:sz w:val="28"/>
          <w:szCs w:val="28"/>
        </w:rPr>
        <w:t xml:space="preserve">Такими </w:t>
      </w:r>
      <w:r w:rsidR="00D91BDB" w:rsidRPr="00CD3709">
        <w:rPr>
          <w:rFonts w:ascii="Arial" w:hAnsi="Arial" w:cs="Arial"/>
          <w:sz w:val="28"/>
          <w:szCs w:val="28"/>
        </w:rPr>
        <w:t xml:space="preserve">обстоятельствами пользуются </w:t>
      </w:r>
      <w:r w:rsidR="00C23C07" w:rsidRPr="00CD3709">
        <w:rPr>
          <w:rFonts w:ascii="Arial" w:hAnsi="Arial" w:cs="Arial"/>
          <w:sz w:val="28"/>
          <w:szCs w:val="28"/>
        </w:rPr>
        <w:t>владельцы объектов</w:t>
      </w:r>
      <w:r w:rsidR="00D91BDB" w:rsidRPr="00CD3709">
        <w:rPr>
          <w:rFonts w:ascii="Arial" w:hAnsi="Arial" w:cs="Arial"/>
          <w:sz w:val="28"/>
          <w:szCs w:val="28"/>
        </w:rPr>
        <w:t>, которые ограничиваются оплатой штрафов</w:t>
      </w:r>
      <w:r w:rsidR="00F25779" w:rsidRPr="00CD3709">
        <w:rPr>
          <w:rFonts w:ascii="Arial" w:hAnsi="Arial" w:cs="Arial"/>
          <w:sz w:val="28"/>
          <w:szCs w:val="28"/>
        </w:rPr>
        <w:t xml:space="preserve"> </w:t>
      </w:r>
      <w:r w:rsidR="007F38EA" w:rsidRPr="00CD3709">
        <w:rPr>
          <w:rFonts w:ascii="Arial" w:hAnsi="Arial" w:cs="Arial"/>
          <w:sz w:val="28"/>
          <w:szCs w:val="28"/>
        </w:rPr>
        <w:t xml:space="preserve">и при этом </w:t>
      </w:r>
      <w:r w:rsidRPr="00CD3709">
        <w:rPr>
          <w:rFonts w:ascii="Arial" w:hAnsi="Arial" w:cs="Arial"/>
          <w:sz w:val="28"/>
          <w:szCs w:val="28"/>
        </w:rPr>
        <w:t>продолжают эксплуат</w:t>
      </w:r>
      <w:r w:rsidR="00657367" w:rsidRPr="00CD3709">
        <w:rPr>
          <w:rFonts w:ascii="Arial" w:hAnsi="Arial" w:cs="Arial"/>
          <w:sz w:val="28"/>
          <w:szCs w:val="28"/>
        </w:rPr>
        <w:t>ацию</w:t>
      </w:r>
      <w:r w:rsidRPr="00CD3709">
        <w:rPr>
          <w:rFonts w:ascii="Arial" w:hAnsi="Arial" w:cs="Arial"/>
          <w:sz w:val="28"/>
          <w:szCs w:val="28"/>
        </w:rPr>
        <w:t xml:space="preserve"> </w:t>
      </w:r>
      <w:r w:rsidR="007F38EA" w:rsidRPr="00CD3709">
        <w:rPr>
          <w:rFonts w:ascii="Arial" w:hAnsi="Arial" w:cs="Arial"/>
          <w:sz w:val="28"/>
          <w:szCs w:val="28"/>
        </w:rPr>
        <w:t>зданий</w:t>
      </w:r>
      <w:r w:rsidR="00C23C07" w:rsidRPr="00CD3709">
        <w:rPr>
          <w:rFonts w:ascii="Arial" w:hAnsi="Arial" w:cs="Arial"/>
          <w:sz w:val="28"/>
          <w:szCs w:val="28"/>
        </w:rPr>
        <w:t xml:space="preserve"> и</w:t>
      </w:r>
      <w:r w:rsidR="007F38EA" w:rsidRPr="00CD3709">
        <w:rPr>
          <w:rFonts w:ascii="Arial" w:hAnsi="Arial" w:cs="Arial"/>
          <w:sz w:val="28"/>
          <w:szCs w:val="28"/>
        </w:rPr>
        <w:t xml:space="preserve"> помещений </w:t>
      </w:r>
      <w:r w:rsidRPr="00CD3709">
        <w:rPr>
          <w:rFonts w:ascii="Arial" w:hAnsi="Arial" w:cs="Arial"/>
          <w:sz w:val="28"/>
          <w:szCs w:val="28"/>
        </w:rPr>
        <w:t>с нарушениями</w:t>
      </w:r>
      <w:r w:rsidR="007F38EA" w:rsidRPr="00CD3709">
        <w:rPr>
          <w:rFonts w:ascii="Arial" w:hAnsi="Arial" w:cs="Arial"/>
          <w:sz w:val="28"/>
          <w:szCs w:val="28"/>
        </w:rPr>
        <w:t xml:space="preserve"> требований безопасности</w:t>
      </w:r>
      <w:r w:rsidRPr="00CD370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CD3709">
        <w:rPr>
          <w:rFonts w:ascii="Arial" w:hAnsi="Arial" w:cs="Arial"/>
          <w:sz w:val="28"/>
          <w:szCs w:val="28"/>
        </w:rPr>
        <w:t xml:space="preserve">подвергая </w:t>
      </w:r>
      <w:r w:rsidR="00D669A9" w:rsidRPr="00CD3709">
        <w:rPr>
          <w:rFonts w:ascii="Arial" w:hAnsi="Arial" w:cs="Arial"/>
          <w:sz w:val="28"/>
          <w:szCs w:val="28"/>
        </w:rPr>
        <w:t xml:space="preserve"> у</w:t>
      </w:r>
      <w:r w:rsidRPr="00CD3709">
        <w:rPr>
          <w:rFonts w:ascii="Arial" w:hAnsi="Arial" w:cs="Arial"/>
          <w:sz w:val="28"/>
          <w:szCs w:val="28"/>
        </w:rPr>
        <w:t>грозе</w:t>
      </w:r>
      <w:proofErr w:type="gramEnd"/>
      <w:r w:rsidRPr="00CD3709">
        <w:rPr>
          <w:rFonts w:ascii="Arial" w:hAnsi="Arial" w:cs="Arial"/>
          <w:sz w:val="28"/>
          <w:szCs w:val="28"/>
        </w:rPr>
        <w:t xml:space="preserve"> </w:t>
      </w:r>
      <w:r w:rsidR="00F25779" w:rsidRPr="00CD3709">
        <w:rPr>
          <w:rFonts w:ascii="Arial" w:hAnsi="Arial" w:cs="Arial"/>
          <w:sz w:val="28"/>
          <w:szCs w:val="28"/>
        </w:rPr>
        <w:t>жизни людей</w:t>
      </w:r>
      <w:r w:rsidRPr="00CD3709">
        <w:rPr>
          <w:rFonts w:ascii="Arial" w:hAnsi="Arial" w:cs="Arial"/>
          <w:sz w:val="28"/>
          <w:szCs w:val="28"/>
        </w:rPr>
        <w:t>.</w:t>
      </w:r>
    </w:p>
    <w:p w:rsidR="00657367" w:rsidRPr="00CD3709" w:rsidRDefault="00F25779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CD3709">
        <w:rPr>
          <w:rFonts w:ascii="Arial" w:hAnsi="Arial" w:cs="Arial"/>
          <w:sz w:val="28"/>
          <w:szCs w:val="28"/>
        </w:rPr>
        <w:t>С</w:t>
      </w:r>
      <w:r w:rsidR="00657367" w:rsidRPr="00CD3709">
        <w:rPr>
          <w:rFonts w:ascii="Arial" w:hAnsi="Arial" w:cs="Arial"/>
          <w:sz w:val="28"/>
          <w:szCs w:val="28"/>
        </w:rPr>
        <w:t xml:space="preserve">ледующей </w:t>
      </w:r>
      <w:r w:rsidRPr="00CD3709">
        <w:rPr>
          <w:rFonts w:ascii="Arial" w:hAnsi="Arial" w:cs="Arial"/>
          <w:sz w:val="28"/>
          <w:szCs w:val="28"/>
        </w:rPr>
        <w:t xml:space="preserve"> </w:t>
      </w:r>
      <w:r w:rsidR="007E20CD" w:rsidRPr="00CD3709">
        <w:rPr>
          <w:rFonts w:ascii="Arial" w:hAnsi="Arial" w:cs="Arial"/>
          <w:sz w:val="28"/>
          <w:szCs w:val="28"/>
        </w:rPr>
        <w:t>п</w:t>
      </w:r>
      <w:r w:rsidR="00561B3C" w:rsidRPr="00CD3709">
        <w:rPr>
          <w:rFonts w:ascii="Arial" w:hAnsi="Arial" w:cs="Arial"/>
          <w:sz w:val="28"/>
          <w:szCs w:val="28"/>
        </w:rPr>
        <w:t>роблем</w:t>
      </w:r>
      <w:r w:rsidR="00657367" w:rsidRPr="00CD3709">
        <w:rPr>
          <w:rFonts w:ascii="Arial" w:hAnsi="Arial" w:cs="Arial"/>
          <w:sz w:val="28"/>
          <w:szCs w:val="28"/>
        </w:rPr>
        <w:t>ой</w:t>
      </w:r>
      <w:proofErr w:type="gramEnd"/>
      <w:r w:rsidR="00657367" w:rsidRPr="00CD3709">
        <w:rPr>
          <w:rFonts w:ascii="Arial" w:hAnsi="Arial" w:cs="Arial"/>
          <w:sz w:val="28"/>
          <w:szCs w:val="28"/>
        </w:rPr>
        <w:t xml:space="preserve"> является</w:t>
      </w:r>
      <w:r w:rsidR="00561B3C" w:rsidRPr="00CD3709">
        <w:rPr>
          <w:rFonts w:ascii="Arial" w:hAnsi="Arial" w:cs="Arial"/>
          <w:sz w:val="28"/>
          <w:szCs w:val="28"/>
        </w:rPr>
        <w:t xml:space="preserve"> </w:t>
      </w:r>
      <w:r w:rsidR="00657367" w:rsidRPr="00CD3709">
        <w:rPr>
          <w:rFonts w:ascii="Arial" w:hAnsi="Arial" w:cs="Arial"/>
          <w:sz w:val="28"/>
          <w:szCs w:val="28"/>
        </w:rPr>
        <w:t>низк</w:t>
      </w:r>
      <w:r w:rsidR="00657367" w:rsidRPr="00CD3709">
        <w:rPr>
          <w:rFonts w:ascii="Arial" w:hAnsi="Arial" w:cs="Arial"/>
          <w:sz w:val="28"/>
          <w:szCs w:val="28"/>
        </w:rPr>
        <w:t>ая</w:t>
      </w:r>
      <w:r w:rsidR="00657367" w:rsidRPr="00CD3709">
        <w:rPr>
          <w:rFonts w:ascii="Arial" w:hAnsi="Arial" w:cs="Arial"/>
          <w:sz w:val="28"/>
          <w:szCs w:val="28"/>
        </w:rPr>
        <w:t xml:space="preserve"> эффективност</w:t>
      </w:r>
      <w:r w:rsidR="00657367" w:rsidRPr="00CD3709">
        <w:rPr>
          <w:rFonts w:ascii="Arial" w:hAnsi="Arial" w:cs="Arial"/>
          <w:sz w:val="28"/>
          <w:szCs w:val="28"/>
        </w:rPr>
        <w:t>ь</w:t>
      </w:r>
      <w:r w:rsidR="00657367" w:rsidRPr="00CD3709">
        <w:rPr>
          <w:rFonts w:ascii="Arial" w:hAnsi="Arial" w:cs="Arial"/>
          <w:sz w:val="28"/>
          <w:szCs w:val="28"/>
        </w:rPr>
        <w:t xml:space="preserve"> проводимых в Республике </w:t>
      </w:r>
      <w:proofErr w:type="spellStart"/>
      <w:r w:rsidR="00657367" w:rsidRPr="00CD3709">
        <w:rPr>
          <w:rFonts w:ascii="Arial" w:hAnsi="Arial" w:cs="Arial"/>
          <w:sz w:val="28"/>
          <w:szCs w:val="28"/>
        </w:rPr>
        <w:t>противопаводковых</w:t>
      </w:r>
      <w:proofErr w:type="spellEnd"/>
      <w:r w:rsidR="00657367" w:rsidRPr="00CD3709">
        <w:rPr>
          <w:rFonts w:ascii="Arial" w:hAnsi="Arial" w:cs="Arial"/>
          <w:sz w:val="28"/>
          <w:szCs w:val="28"/>
        </w:rPr>
        <w:t xml:space="preserve"> мероприятий</w:t>
      </w:r>
      <w:r w:rsidR="007B586B" w:rsidRPr="00CD3709">
        <w:rPr>
          <w:rFonts w:ascii="Arial" w:hAnsi="Arial" w:cs="Arial"/>
          <w:sz w:val="28"/>
          <w:szCs w:val="28"/>
        </w:rPr>
        <w:t>. Д</w:t>
      </w:r>
      <w:r w:rsidR="00657367" w:rsidRPr="00CD3709">
        <w:rPr>
          <w:rFonts w:ascii="Arial" w:hAnsi="Arial" w:cs="Arial"/>
          <w:sz w:val="28"/>
          <w:szCs w:val="28"/>
        </w:rPr>
        <w:t xml:space="preserve">епутаты Мажилиса </w:t>
      </w:r>
      <w:r w:rsidR="007B586B" w:rsidRPr="00CD3709">
        <w:rPr>
          <w:rFonts w:ascii="Arial" w:hAnsi="Arial" w:cs="Arial"/>
          <w:sz w:val="28"/>
          <w:szCs w:val="28"/>
        </w:rPr>
        <w:t xml:space="preserve">не только </w:t>
      </w:r>
      <w:r w:rsidR="00657367" w:rsidRPr="00CD3709">
        <w:rPr>
          <w:rFonts w:ascii="Arial" w:hAnsi="Arial" w:cs="Arial"/>
          <w:sz w:val="28"/>
          <w:szCs w:val="28"/>
        </w:rPr>
        <w:t xml:space="preserve">неоднократно </w:t>
      </w:r>
      <w:proofErr w:type="gramStart"/>
      <w:r w:rsidR="00657367" w:rsidRPr="00CD3709">
        <w:rPr>
          <w:rFonts w:ascii="Arial" w:hAnsi="Arial" w:cs="Arial"/>
          <w:sz w:val="28"/>
          <w:szCs w:val="28"/>
        </w:rPr>
        <w:t>озвучивали  запросы</w:t>
      </w:r>
      <w:proofErr w:type="gramEnd"/>
      <w:r w:rsidR="00657367" w:rsidRPr="00CD3709">
        <w:rPr>
          <w:rFonts w:ascii="Arial" w:hAnsi="Arial" w:cs="Arial"/>
          <w:sz w:val="28"/>
          <w:szCs w:val="28"/>
        </w:rPr>
        <w:t xml:space="preserve"> </w:t>
      </w:r>
      <w:r w:rsidR="00C23C07" w:rsidRPr="00CD3709">
        <w:rPr>
          <w:rFonts w:ascii="Arial" w:hAnsi="Arial" w:cs="Arial"/>
          <w:sz w:val="28"/>
          <w:szCs w:val="28"/>
        </w:rPr>
        <w:t>на эту тему</w:t>
      </w:r>
      <w:r w:rsidR="007B586B" w:rsidRPr="00CD3709">
        <w:rPr>
          <w:rFonts w:ascii="Arial" w:hAnsi="Arial" w:cs="Arial"/>
          <w:sz w:val="28"/>
          <w:szCs w:val="28"/>
        </w:rPr>
        <w:t>, но и</w:t>
      </w:r>
      <w:r w:rsidR="00375A53" w:rsidRPr="00CD3709">
        <w:rPr>
          <w:rFonts w:ascii="Arial" w:hAnsi="Arial" w:cs="Arial"/>
          <w:sz w:val="28"/>
          <w:szCs w:val="28"/>
        </w:rPr>
        <w:t xml:space="preserve"> убедились </w:t>
      </w:r>
      <w:r w:rsidR="007B586B" w:rsidRPr="00CD3709">
        <w:rPr>
          <w:rFonts w:ascii="Arial" w:hAnsi="Arial" w:cs="Arial"/>
          <w:sz w:val="28"/>
          <w:szCs w:val="28"/>
        </w:rPr>
        <w:t xml:space="preserve"> лично</w:t>
      </w:r>
      <w:r w:rsidR="00C23C07" w:rsidRPr="00CD3709">
        <w:rPr>
          <w:rFonts w:ascii="Arial" w:hAnsi="Arial" w:cs="Arial"/>
          <w:sz w:val="28"/>
          <w:szCs w:val="28"/>
        </w:rPr>
        <w:t>,</w:t>
      </w:r>
      <w:r w:rsidR="007B586B" w:rsidRPr="00CD3709">
        <w:rPr>
          <w:rFonts w:ascii="Arial" w:hAnsi="Arial" w:cs="Arial"/>
          <w:sz w:val="28"/>
          <w:szCs w:val="28"/>
        </w:rPr>
        <w:t xml:space="preserve"> посети</w:t>
      </w:r>
      <w:r w:rsidR="00375A53" w:rsidRPr="00CD3709">
        <w:rPr>
          <w:rFonts w:ascii="Arial" w:hAnsi="Arial" w:cs="Arial"/>
          <w:sz w:val="28"/>
          <w:szCs w:val="28"/>
        </w:rPr>
        <w:t>в</w:t>
      </w:r>
      <w:r w:rsidR="007B586B" w:rsidRPr="00CD3709">
        <w:rPr>
          <w:rFonts w:ascii="Arial" w:hAnsi="Arial" w:cs="Arial"/>
          <w:sz w:val="28"/>
          <w:szCs w:val="28"/>
        </w:rPr>
        <w:t xml:space="preserve">  </w:t>
      </w:r>
      <w:r w:rsidR="007B586B" w:rsidRPr="00CD3709">
        <w:rPr>
          <w:rFonts w:ascii="Arial" w:hAnsi="Arial" w:cs="Arial"/>
          <w:sz w:val="28"/>
          <w:szCs w:val="28"/>
          <w:lang w:val="kk-KZ"/>
        </w:rPr>
        <w:t xml:space="preserve"> затопленные территории населенных пунктов.</w:t>
      </w:r>
    </w:p>
    <w:p w:rsidR="007F38EA" w:rsidRPr="00CD3709" w:rsidRDefault="007B586B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lastRenderedPageBreak/>
        <w:t>Н</w:t>
      </w:r>
      <w:r w:rsidR="00657367" w:rsidRPr="00CD3709">
        <w:rPr>
          <w:rFonts w:ascii="Arial" w:hAnsi="Arial" w:cs="Arial"/>
          <w:sz w:val="28"/>
          <w:szCs w:val="28"/>
        </w:rPr>
        <w:t>есмотря на то, что министерство проводит работу по уменьшению риска возникновения чрезвычайных ситуаций, проблемы подтоплений в период весенних паводков повторяются ежегодно.</w:t>
      </w:r>
    </w:p>
    <w:p w:rsidR="00FE0365" w:rsidRPr="00CD3709" w:rsidRDefault="007B586B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  <w:lang w:val="kk-KZ"/>
        </w:rPr>
        <w:t xml:space="preserve">На наш взгляд </w:t>
      </w:r>
      <w:r w:rsidR="00E31C3C" w:rsidRPr="00CD3709">
        <w:rPr>
          <w:rFonts w:ascii="Arial" w:hAnsi="Arial" w:cs="Arial"/>
          <w:sz w:val="28"/>
          <w:szCs w:val="28"/>
          <w:lang w:val="kk-KZ"/>
        </w:rPr>
        <w:t>о</w:t>
      </w:r>
      <w:proofErr w:type="spellStart"/>
      <w:r w:rsidR="00E31C3C" w:rsidRPr="00CD3709">
        <w:rPr>
          <w:rFonts w:ascii="Arial" w:hAnsi="Arial" w:cs="Arial"/>
          <w:sz w:val="28"/>
          <w:szCs w:val="28"/>
        </w:rPr>
        <w:t>дной</w:t>
      </w:r>
      <w:proofErr w:type="spellEnd"/>
      <w:r w:rsidR="00E31C3C" w:rsidRPr="00CD3709">
        <w:rPr>
          <w:rFonts w:ascii="Arial" w:hAnsi="Arial" w:cs="Arial"/>
          <w:sz w:val="28"/>
          <w:szCs w:val="28"/>
        </w:rPr>
        <w:t xml:space="preserve"> из причин подтопления населенных пунктов </w:t>
      </w:r>
      <w:r w:rsidR="00657367" w:rsidRPr="00CD3709">
        <w:rPr>
          <w:rFonts w:ascii="Arial" w:hAnsi="Arial" w:cs="Arial"/>
          <w:sz w:val="28"/>
          <w:szCs w:val="28"/>
        </w:rPr>
        <w:t>при прохождении паводковых вод является изношенное состояние гидротехнических сооружени</w:t>
      </w:r>
      <w:r w:rsidR="00FE0365" w:rsidRPr="00CD3709">
        <w:rPr>
          <w:rFonts w:ascii="Arial" w:hAnsi="Arial" w:cs="Arial"/>
          <w:sz w:val="28"/>
          <w:szCs w:val="28"/>
        </w:rPr>
        <w:t>й</w:t>
      </w:r>
      <w:r w:rsidR="00657367" w:rsidRPr="00CD3709">
        <w:rPr>
          <w:rFonts w:ascii="Arial" w:hAnsi="Arial" w:cs="Arial"/>
          <w:sz w:val="28"/>
          <w:szCs w:val="28"/>
        </w:rPr>
        <w:t xml:space="preserve">, </w:t>
      </w:r>
      <w:r w:rsidR="00E31C3C" w:rsidRPr="00CD3709">
        <w:rPr>
          <w:rFonts w:ascii="Arial" w:hAnsi="Arial" w:cs="Arial"/>
          <w:sz w:val="28"/>
          <w:szCs w:val="28"/>
        </w:rPr>
        <w:t xml:space="preserve"> подавляющее большинство которых выработали свой ресурс и эксплуатируются без реконструкции и ремонта, и потому являются объектами повышенной опасности</w:t>
      </w:r>
      <w:r w:rsidR="00657367" w:rsidRPr="00CD3709">
        <w:rPr>
          <w:rFonts w:ascii="Arial" w:hAnsi="Arial" w:cs="Arial"/>
          <w:sz w:val="28"/>
          <w:szCs w:val="28"/>
        </w:rPr>
        <w:t xml:space="preserve">. </w:t>
      </w:r>
    </w:p>
    <w:p w:rsidR="00FE0365" w:rsidRPr="00CD3709" w:rsidRDefault="00E31C3C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В осенний период 2020 года бассейновыми инспекциями совместно с собственниками гидротехнических сооружений проведены визуальные обследования, по результатам которых выявлено, что из 5951 гидротехническ</w:t>
      </w:r>
      <w:r w:rsidR="00375A53" w:rsidRPr="00CD3709">
        <w:rPr>
          <w:rFonts w:ascii="Arial" w:hAnsi="Arial" w:cs="Arial"/>
          <w:sz w:val="28"/>
          <w:szCs w:val="28"/>
        </w:rPr>
        <w:t>их</w:t>
      </w:r>
      <w:r w:rsidRPr="00CD3709">
        <w:rPr>
          <w:rFonts w:ascii="Arial" w:hAnsi="Arial" w:cs="Arial"/>
          <w:sz w:val="28"/>
          <w:szCs w:val="28"/>
        </w:rPr>
        <w:t xml:space="preserve"> сооружени</w:t>
      </w:r>
      <w:r w:rsidR="00375A53" w:rsidRPr="00CD3709">
        <w:rPr>
          <w:rFonts w:ascii="Arial" w:hAnsi="Arial" w:cs="Arial"/>
          <w:sz w:val="28"/>
          <w:szCs w:val="28"/>
        </w:rPr>
        <w:t>й</w:t>
      </w:r>
      <w:r w:rsidRPr="00CD3709">
        <w:rPr>
          <w:rFonts w:ascii="Arial" w:hAnsi="Arial" w:cs="Arial"/>
          <w:sz w:val="28"/>
          <w:szCs w:val="28"/>
        </w:rPr>
        <w:t xml:space="preserve">, 499 - находятся в неудовлетворительном состоянии и требуют ремонта. </w:t>
      </w:r>
      <w:r w:rsidRPr="00CD3709">
        <w:rPr>
          <w:rFonts w:ascii="Arial" w:hAnsi="Arial" w:cs="Arial"/>
          <w:sz w:val="28"/>
          <w:szCs w:val="28"/>
        </w:rPr>
        <w:t xml:space="preserve"> </w:t>
      </w:r>
    </w:p>
    <w:p w:rsidR="00E31C3C" w:rsidRPr="00CD3709" w:rsidRDefault="00375A53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Напомню, что в</w:t>
      </w:r>
      <w:r w:rsidR="00E31C3C" w:rsidRPr="00CD3709">
        <w:rPr>
          <w:rFonts w:ascii="Arial" w:hAnsi="Arial" w:cs="Arial"/>
          <w:sz w:val="28"/>
          <w:szCs w:val="28"/>
        </w:rPr>
        <w:t xml:space="preserve"> Послании народу Казахстана от 1 сентября текущего года Глава </w:t>
      </w:r>
      <w:proofErr w:type="gramStart"/>
      <w:r w:rsidR="00E31C3C" w:rsidRPr="00CD3709">
        <w:rPr>
          <w:rFonts w:ascii="Arial" w:hAnsi="Arial" w:cs="Arial"/>
          <w:sz w:val="28"/>
          <w:szCs w:val="28"/>
        </w:rPr>
        <w:t>государства  поручил</w:t>
      </w:r>
      <w:proofErr w:type="gramEnd"/>
      <w:r w:rsidR="00E31C3C" w:rsidRPr="00CD3709">
        <w:rPr>
          <w:rFonts w:ascii="Arial" w:hAnsi="Arial" w:cs="Arial"/>
          <w:sz w:val="28"/>
          <w:szCs w:val="28"/>
        </w:rPr>
        <w:t xml:space="preserve"> приступить к реконструкции 120 каналов и строительству 9 новых водохранилищ.</w:t>
      </w:r>
    </w:p>
    <w:p w:rsidR="007E7790" w:rsidRPr="00CD3709" w:rsidRDefault="00657367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О</w:t>
      </w:r>
      <w:r w:rsidR="00E31C3C" w:rsidRPr="00CD3709">
        <w:rPr>
          <w:rFonts w:ascii="Arial" w:hAnsi="Arial" w:cs="Arial"/>
          <w:sz w:val="28"/>
          <w:szCs w:val="28"/>
        </w:rPr>
        <w:t xml:space="preserve">тдельно хочу обратить внимание на то, что </w:t>
      </w:r>
      <w:r w:rsidR="00375A53" w:rsidRPr="00CD3709">
        <w:rPr>
          <w:rFonts w:ascii="Arial" w:hAnsi="Arial" w:cs="Arial"/>
          <w:sz w:val="28"/>
          <w:szCs w:val="28"/>
        </w:rPr>
        <w:t xml:space="preserve">еще </w:t>
      </w:r>
      <w:r w:rsidR="00E31C3C" w:rsidRPr="00CD3709">
        <w:rPr>
          <w:rFonts w:ascii="Arial" w:hAnsi="Arial" w:cs="Arial"/>
          <w:sz w:val="28"/>
          <w:szCs w:val="28"/>
        </w:rPr>
        <w:t xml:space="preserve">одной  </w:t>
      </w:r>
      <w:r w:rsidRPr="00CD3709">
        <w:rPr>
          <w:rFonts w:ascii="Arial" w:hAnsi="Arial" w:cs="Arial"/>
          <w:sz w:val="28"/>
          <w:szCs w:val="28"/>
        </w:rPr>
        <w:t xml:space="preserve"> проблем</w:t>
      </w:r>
      <w:r w:rsidR="00375A53" w:rsidRPr="00CD3709">
        <w:rPr>
          <w:rFonts w:ascii="Arial" w:hAnsi="Arial" w:cs="Arial"/>
          <w:sz w:val="28"/>
          <w:szCs w:val="28"/>
        </w:rPr>
        <w:t>ой</w:t>
      </w:r>
      <w:r w:rsidRPr="00CD3709">
        <w:rPr>
          <w:rFonts w:ascii="Arial" w:hAnsi="Arial" w:cs="Arial"/>
          <w:sz w:val="28"/>
          <w:szCs w:val="28"/>
        </w:rPr>
        <w:t xml:space="preserve"> ежегодн</w:t>
      </w:r>
      <w:r w:rsidR="00BD12FD" w:rsidRPr="00CD3709">
        <w:rPr>
          <w:rFonts w:ascii="Arial" w:hAnsi="Arial" w:cs="Arial"/>
          <w:sz w:val="28"/>
          <w:szCs w:val="28"/>
        </w:rPr>
        <w:t>ых</w:t>
      </w:r>
      <w:r w:rsidRPr="00CD3709">
        <w:rPr>
          <w:rFonts w:ascii="Arial" w:hAnsi="Arial" w:cs="Arial"/>
          <w:sz w:val="28"/>
          <w:szCs w:val="28"/>
        </w:rPr>
        <w:t xml:space="preserve"> подтоплени</w:t>
      </w:r>
      <w:r w:rsidR="00BD12FD" w:rsidRPr="00CD3709">
        <w:rPr>
          <w:rFonts w:ascii="Arial" w:hAnsi="Arial" w:cs="Arial"/>
          <w:sz w:val="28"/>
          <w:szCs w:val="28"/>
        </w:rPr>
        <w:t>й</w:t>
      </w:r>
      <w:r w:rsidRPr="00CD3709">
        <w:rPr>
          <w:rFonts w:ascii="Arial" w:hAnsi="Arial" w:cs="Arial"/>
          <w:sz w:val="28"/>
          <w:szCs w:val="28"/>
        </w:rPr>
        <w:t xml:space="preserve"> на наш взгляд</w:t>
      </w:r>
      <w:r w:rsidR="007E7790" w:rsidRPr="00CD3709">
        <w:rPr>
          <w:rFonts w:ascii="Arial" w:hAnsi="Arial" w:cs="Arial"/>
          <w:sz w:val="28"/>
          <w:szCs w:val="28"/>
        </w:rPr>
        <w:t>,</w:t>
      </w:r>
      <w:r w:rsidRPr="00CD370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D3709">
        <w:rPr>
          <w:rFonts w:ascii="Arial" w:hAnsi="Arial" w:cs="Arial"/>
          <w:sz w:val="28"/>
          <w:szCs w:val="28"/>
        </w:rPr>
        <w:t>также  является</w:t>
      </w:r>
      <w:proofErr w:type="gramEnd"/>
      <w:r w:rsidRPr="00CD3709">
        <w:rPr>
          <w:rFonts w:ascii="Arial" w:hAnsi="Arial" w:cs="Arial"/>
          <w:sz w:val="28"/>
          <w:szCs w:val="28"/>
        </w:rPr>
        <w:t xml:space="preserve"> проблема выдачи или узак</w:t>
      </w:r>
      <w:r w:rsidR="00BD12FD" w:rsidRPr="00CD3709">
        <w:rPr>
          <w:rFonts w:ascii="Arial" w:hAnsi="Arial" w:cs="Arial"/>
          <w:sz w:val="28"/>
          <w:szCs w:val="28"/>
        </w:rPr>
        <w:t>о</w:t>
      </w:r>
      <w:r w:rsidRPr="00CD3709">
        <w:rPr>
          <w:rFonts w:ascii="Arial" w:hAnsi="Arial" w:cs="Arial"/>
          <w:sz w:val="28"/>
          <w:szCs w:val="28"/>
        </w:rPr>
        <w:t xml:space="preserve">нивания  </w:t>
      </w:r>
      <w:r w:rsidR="00BD12FD" w:rsidRPr="00CD3709">
        <w:rPr>
          <w:rFonts w:ascii="Arial" w:hAnsi="Arial" w:cs="Arial"/>
          <w:sz w:val="28"/>
          <w:szCs w:val="28"/>
        </w:rPr>
        <w:t xml:space="preserve">местными исполнительными органами </w:t>
      </w:r>
      <w:r w:rsidRPr="00CD3709">
        <w:rPr>
          <w:rFonts w:ascii="Arial" w:hAnsi="Arial" w:cs="Arial"/>
          <w:sz w:val="28"/>
          <w:szCs w:val="28"/>
        </w:rPr>
        <w:t>разрешений на строительство жилья в  поймах рек</w:t>
      </w:r>
      <w:r w:rsidR="00375A53" w:rsidRPr="00CD3709">
        <w:rPr>
          <w:rFonts w:ascii="Arial" w:hAnsi="Arial" w:cs="Arial"/>
          <w:sz w:val="28"/>
          <w:szCs w:val="28"/>
        </w:rPr>
        <w:t xml:space="preserve"> и в пределах их </w:t>
      </w:r>
      <w:proofErr w:type="spellStart"/>
      <w:r w:rsidR="00375A53" w:rsidRPr="00CD3709">
        <w:rPr>
          <w:rFonts w:ascii="Arial" w:hAnsi="Arial" w:cs="Arial"/>
          <w:sz w:val="28"/>
          <w:szCs w:val="28"/>
        </w:rPr>
        <w:t>водоохранных</w:t>
      </w:r>
      <w:proofErr w:type="spellEnd"/>
      <w:r w:rsidR="00375A53" w:rsidRPr="00CD3709">
        <w:rPr>
          <w:rFonts w:ascii="Arial" w:hAnsi="Arial" w:cs="Arial"/>
          <w:sz w:val="28"/>
          <w:szCs w:val="28"/>
        </w:rPr>
        <w:t xml:space="preserve"> зон без согласования с бассейновыми инспекциями. Строительство собственниками участков осуществляется без проектной документации</w:t>
      </w:r>
      <w:r w:rsidR="00375A53" w:rsidRPr="00CD3709">
        <w:rPr>
          <w:rFonts w:ascii="Arial" w:hAnsi="Arial" w:cs="Arial"/>
          <w:sz w:val="28"/>
          <w:szCs w:val="28"/>
        </w:rPr>
        <w:t xml:space="preserve">, </w:t>
      </w:r>
      <w:r w:rsidRPr="00CD3709">
        <w:rPr>
          <w:rFonts w:ascii="Arial" w:hAnsi="Arial" w:cs="Arial"/>
          <w:sz w:val="28"/>
          <w:szCs w:val="28"/>
        </w:rPr>
        <w:t xml:space="preserve">вопреки всем нормам, </w:t>
      </w:r>
      <w:r w:rsidR="00BD12FD" w:rsidRPr="00CD3709">
        <w:rPr>
          <w:rFonts w:ascii="Arial" w:hAnsi="Arial" w:cs="Arial"/>
          <w:sz w:val="28"/>
          <w:szCs w:val="28"/>
        </w:rPr>
        <w:t>и</w:t>
      </w:r>
      <w:r w:rsidRPr="00CD3709">
        <w:rPr>
          <w:rFonts w:ascii="Arial" w:hAnsi="Arial" w:cs="Arial"/>
          <w:sz w:val="28"/>
          <w:szCs w:val="28"/>
        </w:rPr>
        <w:t xml:space="preserve"> в последстви</w:t>
      </w:r>
      <w:r w:rsidR="00BD12FD" w:rsidRPr="00CD3709">
        <w:rPr>
          <w:rFonts w:ascii="Arial" w:hAnsi="Arial" w:cs="Arial"/>
          <w:sz w:val="28"/>
          <w:szCs w:val="28"/>
        </w:rPr>
        <w:t xml:space="preserve">и - </w:t>
      </w:r>
      <w:r w:rsidRPr="00CD3709">
        <w:rPr>
          <w:rFonts w:ascii="Arial" w:hAnsi="Arial" w:cs="Arial"/>
          <w:sz w:val="28"/>
          <w:szCs w:val="28"/>
        </w:rPr>
        <w:t xml:space="preserve"> дома оказываются затопленными. </w:t>
      </w:r>
    </w:p>
    <w:p w:rsidR="00BD12FD" w:rsidRPr="00CD3709" w:rsidRDefault="009B3A9B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CD3709">
        <w:rPr>
          <w:rFonts w:ascii="Arial" w:hAnsi="Arial" w:cs="Arial"/>
          <w:sz w:val="28"/>
          <w:szCs w:val="28"/>
        </w:rPr>
        <w:t xml:space="preserve">Следующей проблемой является слабая материально-техническая база, отсутствие </w:t>
      </w:r>
      <w:r w:rsidR="006605D7" w:rsidRPr="00CD3709">
        <w:rPr>
          <w:rFonts w:ascii="Arial" w:hAnsi="Arial" w:cs="Arial"/>
          <w:sz w:val="28"/>
          <w:szCs w:val="28"/>
        </w:rPr>
        <w:t>робот</w:t>
      </w:r>
      <w:r w:rsidR="00F25779" w:rsidRPr="00CD3709">
        <w:rPr>
          <w:rFonts w:ascii="Arial" w:hAnsi="Arial" w:cs="Arial"/>
          <w:sz w:val="28"/>
          <w:szCs w:val="28"/>
        </w:rPr>
        <w:t>и</w:t>
      </w:r>
      <w:r w:rsidR="006605D7" w:rsidRPr="00CD3709">
        <w:rPr>
          <w:rFonts w:ascii="Arial" w:hAnsi="Arial" w:cs="Arial"/>
          <w:sz w:val="28"/>
          <w:szCs w:val="28"/>
        </w:rPr>
        <w:t>зированной пожарно</w:t>
      </w:r>
      <w:r w:rsidR="00BD12FD" w:rsidRPr="00CD3709">
        <w:rPr>
          <w:rFonts w:ascii="Arial" w:hAnsi="Arial" w:cs="Arial"/>
          <w:sz w:val="28"/>
          <w:szCs w:val="28"/>
        </w:rPr>
        <w:t>-спасательной техники</w:t>
      </w:r>
      <w:r w:rsidRPr="00CD3709">
        <w:rPr>
          <w:rFonts w:ascii="Arial" w:hAnsi="Arial" w:cs="Arial"/>
          <w:sz w:val="28"/>
          <w:szCs w:val="28"/>
        </w:rPr>
        <w:t>, недостаточное обеспечение форменным обмунд</w:t>
      </w:r>
      <w:r w:rsidR="00BA6C2F" w:rsidRPr="00CD3709">
        <w:rPr>
          <w:rFonts w:ascii="Arial" w:hAnsi="Arial" w:cs="Arial"/>
          <w:sz w:val="28"/>
          <w:szCs w:val="28"/>
        </w:rPr>
        <w:t>и</w:t>
      </w:r>
      <w:r w:rsidRPr="00CD3709">
        <w:rPr>
          <w:rFonts w:ascii="Arial" w:hAnsi="Arial" w:cs="Arial"/>
          <w:sz w:val="28"/>
          <w:szCs w:val="28"/>
        </w:rPr>
        <w:t>рованием.</w:t>
      </w:r>
    </w:p>
    <w:p w:rsidR="00375A53" w:rsidRPr="00CD3709" w:rsidRDefault="00375A53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И в этой связи необходимо</w:t>
      </w:r>
      <w:r w:rsidR="006605D7" w:rsidRPr="00CD3709">
        <w:rPr>
          <w:rFonts w:ascii="Arial" w:hAnsi="Arial" w:cs="Arial"/>
          <w:sz w:val="28"/>
          <w:szCs w:val="28"/>
        </w:rPr>
        <w:t xml:space="preserve"> </w:t>
      </w:r>
      <w:r w:rsidR="00997B5E" w:rsidRPr="00CD3709">
        <w:rPr>
          <w:rFonts w:ascii="Arial" w:hAnsi="Arial" w:cs="Arial"/>
          <w:sz w:val="28"/>
          <w:szCs w:val="28"/>
        </w:rPr>
        <w:t>дооснащени</w:t>
      </w:r>
      <w:r w:rsidR="004058CF" w:rsidRPr="00CD3709">
        <w:rPr>
          <w:rFonts w:ascii="Arial" w:hAnsi="Arial" w:cs="Arial"/>
          <w:sz w:val="28"/>
          <w:szCs w:val="28"/>
        </w:rPr>
        <w:t>е</w:t>
      </w:r>
      <w:r w:rsidR="00997B5E" w:rsidRPr="00CD3709">
        <w:rPr>
          <w:rFonts w:ascii="Arial" w:hAnsi="Arial" w:cs="Arial"/>
          <w:sz w:val="28"/>
          <w:szCs w:val="28"/>
        </w:rPr>
        <w:t xml:space="preserve"> оперативно-спасательных служб современн</w:t>
      </w:r>
      <w:r w:rsidR="00F2433E" w:rsidRPr="00CD3709">
        <w:rPr>
          <w:rFonts w:ascii="Arial" w:hAnsi="Arial" w:cs="Arial"/>
          <w:sz w:val="28"/>
          <w:szCs w:val="28"/>
        </w:rPr>
        <w:t>ой</w:t>
      </w:r>
      <w:r w:rsidR="00997B5E" w:rsidRPr="00CD3709">
        <w:rPr>
          <w:rFonts w:ascii="Arial" w:hAnsi="Arial" w:cs="Arial"/>
          <w:sz w:val="28"/>
          <w:szCs w:val="28"/>
        </w:rPr>
        <w:t xml:space="preserve"> </w:t>
      </w:r>
      <w:r w:rsidR="00BD12FD" w:rsidRPr="00CD3709">
        <w:rPr>
          <w:rFonts w:ascii="Arial" w:hAnsi="Arial" w:cs="Arial"/>
          <w:sz w:val="28"/>
          <w:szCs w:val="28"/>
        </w:rPr>
        <w:t xml:space="preserve">инновационной </w:t>
      </w:r>
      <w:r w:rsidR="00997B5E" w:rsidRPr="00CD3709">
        <w:rPr>
          <w:rFonts w:ascii="Arial" w:hAnsi="Arial" w:cs="Arial"/>
          <w:sz w:val="28"/>
          <w:szCs w:val="28"/>
        </w:rPr>
        <w:t xml:space="preserve">техникой и </w:t>
      </w:r>
      <w:r w:rsidR="006B4879" w:rsidRPr="00CD3709">
        <w:rPr>
          <w:rFonts w:ascii="Arial" w:hAnsi="Arial" w:cs="Arial"/>
          <w:sz w:val="28"/>
          <w:szCs w:val="28"/>
        </w:rPr>
        <w:t>с</w:t>
      </w:r>
      <w:r w:rsidR="00997B5E" w:rsidRPr="00CD3709">
        <w:rPr>
          <w:rFonts w:ascii="Arial" w:hAnsi="Arial" w:cs="Arial"/>
          <w:sz w:val="28"/>
          <w:szCs w:val="28"/>
        </w:rPr>
        <w:t xml:space="preserve">редствами спасения. </w:t>
      </w:r>
    </w:p>
    <w:p w:rsidR="00375A53" w:rsidRPr="00CD3709" w:rsidRDefault="00FF3377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lastRenderedPageBreak/>
        <w:t>В</w:t>
      </w:r>
      <w:r w:rsidR="005F4D51" w:rsidRPr="00CD3709">
        <w:rPr>
          <w:rFonts w:ascii="Arial" w:hAnsi="Arial" w:cs="Arial"/>
          <w:sz w:val="28"/>
          <w:szCs w:val="28"/>
        </w:rPr>
        <w:t xml:space="preserve"> целях укрепления материально-технического оснащения</w:t>
      </w:r>
      <w:r w:rsidR="005F4D51" w:rsidRPr="00CD3709">
        <w:rPr>
          <w:rFonts w:ascii="Arial" w:hAnsi="Arial" w:cs="Arial"/>
          <w:sz w:val="28"/>
          <w:szCs w:val="28"/>
          <w:lang w:val="kk-KZ"/>
        </w:rPr>
        <w:t xml:space="preserve"> органов гражданской защиты Министерств</w:t>
      </w:r>
      <w:r w:rsidR="00375A53" w:rsidRPr="00CD3709">
        <w:rPr>
          <w:rFonts w:ascii="Arial" w:hAnsi="Arial" w:cs="Arial"/>
          <w:sz w:val="28"/>
          <w:szCs w:val="28"/>
          <w:lang w:val="kk-KZ"/>
        </w:rPr>
        <w:t>ом</w:t>
      </w:r>
      <w:r w:rsidR="005F4D51" w:rsidRPr="00CD3709">
        <w:rPr>
          <w:rFonts w:ascii="Arial" w:hAnsi="Arial" w:cs="Arial"/>
          <w:sz w:val="28"/>
          <w:szCs w:val="28"/>
          <w:lang w:val="kk-KZ"/>
        </w:rPr>
        <w:t xml:space="preserve"> </w:t>
      </w:r>
      <w:r w:rsidR="005F4D51" w:rsidRPr="00CD3709">
        <w:rPr>
          <w:rFonts w:ascii="Arial" w:hAnsi="Arial" w:cs="Arial"/>
          <w:sz w:val="28"/>
          <w:szCs w:val="28"/>
        </w:rPr>
        <w:t>утверждена Дорожная карта на 2021-2023</w:t>
      </w:r>
      <w:r w:rsidR="00963284" w:rsidRPr="00CD3709">
        <w:rPr>
          <w:rFonts w:ascii="Arial" w:hAnsi="Arial" w:cs="Arial"/>
          <w:sz w:val="28"/>
          <w:szCs w:val="28"/>
        </w:rPr>
        <w:t xml:space="preserve"> </w:t>
      </w:r>
      <w:r w:rsidR="005F4D51" w:rsidRPr="00CD3709">
        <w:rPr>
          <w:rFonts w:ascii="Arial" w:hAnsi="Arial" w:cs="Arial"/>
          <w:sz w:val="28"/>
          <w:szCs w:val="28"/>
        </w:rPr>
        <w:t>годы</w:t>
      </w:r>
      <w:r w:rsidR="005F4D51" w:rsidRPr="00CD3709">
        <w:rPr>
          <w:rFonts w:ascii="Arial" w:hAnsi="Arial" w:cs="Arial"/>
          <w:sz w:val="28"/>
          <w:szCs w:val="28"/>
          <w:lang w:val="kk-KZ"/>
        </w:rPr>
        <w:t xml:space="preserve"> в рамках которой предусматривалось </w:t>
      </w:r>
      <w:r w:rsidR="005F4D51" w:rsidRPr="00CD3709">
        <w:rPr>
          <w:rFonts w:ascii="Arial" w:hAnsi="Arial" w:cs="Arial"/>
          <w:sz w:val="28"/>
          <w:szCs w:val="28"/>
        </w:rPr>
        <w:t xml:space="preserve">приобретение </w:t>
      </w:r>
      <w:r w:rsidR="005F4D51" w:rsidRPr="00CD3709">
        <w:rPr>
          <w:rFonts w:ascii="Arial" w:hAnsi="Arial" w:cs="Arial"/>
          <w:b/>
          <w:sz w:val="28"/>
          <w:szCs w:val="28"/>
        </w:rPr>
        <w:t>731 ед</w:t>
      </w:r>
      <w:r w:rsidR="00F2433E" w:rsidRPr="00CD3709">
        <w:rPr>
          <w:rFonts w:ascii="Arial" w:hAnsi="Arial" w:cs="Arial"/>
          <w:b/>
          <w:sz w:val="28"/>
          <w:szCs w:val="28"/>
        </w:rPr>
        <w:t>.</w:t>
      </w:r>
      <w:r w:rsidR="00F2433E" w:rsidRPr="00CD3709">
        <w:rPr>
          <w:rFonts w:ascii="Arial" w:hAnsi="Arial" w:cs="Arial"/>
          <w:sz w:val="28"/>
          <w:szCs w:val="28"/>
        </w:rPr>
        <w:t xml:space="preserve"> </w:t>
      </w:r>
      <w:r w:rsidR="005F4D51" w:rsidRPr="00CD3709">
        <w:rPr>
          <w:rFonts w:ascii="Arial" w:hAnsi="Arial" w:cs="Arial"/>
          <w:sz w:val="28"/>
          <w:szCs w:val="28"/>
        </w:rPr>
        <w:t xml:space="preserve">пожарно-спасательной техники и пожарно-технического оборудования на общую сумму </w:t>
      </w:r>
      <w:r w:rsidR="005F4D51" w:rsidRPr="00CD3709">
        <w:rPr>
          <w:rFonts w:ascii="Arial" w:hAnsi="Arial" w:cs="Arial"/>
          <w:b/>
          <w:sz w:val="28"/>
          <w:szCs w:val="28"/>
        </w:rPr>
        <w:t>47,9 млрд</w:t>
      </w:r>
      <w:r w:rsidR="005F4D51" w:rsidRPr="00CD3709">
        <w:rPr>
          <w:rFonts w:ascii="Arial" w:hAnsi="Arial" w:cs="Arial"/>
          <w:sz w:val="28"/>
          <w:szCs w:val="28"/>
        </w:rPr>
        <w:t>. тенге</w:t>
      </w:r>
      <w:r w:rsidR="00375A53" w:rsidRPr="00CD3709">
        <w:rPr>
          <w:rFonts w:ascii="Arial" w:hAnsi="Arial" w:cs="Arial"/>
          <w:i/>
          <w:sz w:val="28"/>
          <w:szCs w:val="28"/>
        </w:rPr>
        <w:t>.</w:t>
      </w:r>
    </w:p>
    <w:p w:rsidR="000403F4" w:rsidRPr="00CD3709" w:rsidRDefault="00375A53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D3709">
        <w:rPr>
          <w:rFonts w:ascii="Arial" w:hAnsi="Arial" w:cs="Arial"/>
          <w:i/>
          <w:sz w:val="28"/>
          <w:szCs w:val="28"/>
        </w:rPr>
        <w:t xml:space="preserve"> </w:t>
      </w:r>
      <w:r w:rsidR="009B3A05" w:rsidRPr="00CD3709">
        <w:rPr>
          <w:rFonts w:ascii="Arial" w:hAnsi="Arial" w:cs="Arial"/>
          <w:sz w:val="28"/>
          <w:szCs w:val="28"/>
        </w:rPr>
        <w:t>Соответствующие заявки были внесены на рассмотрение Республиканск</w:t>
      </w:r>
      <w:r w:rsidR="000403F4" w:rsidRPr="00CD3709">
        <w:rPr>
          <w:rFonts w:ascii="Arial" w:hAnsi="Arial" w:cs="Arial"/>
          <w:sz w:val="28"/>
          <w:szCs w:val="28"/>
        </w:rPr>
        <w:t>ой бюджетной</w:t>
      </w:r>
      <w:r w:rsidR="009B3A05" w:rsidRPr="00CD3709">
        <w:rPr>
          <w:rFonts w:ascii="Arial" w:hAnsi="Arial" w:cs="Arial"/>
          <w:sz w:val="28"/>
          <w:szCs w:val="28"/>
        </w:rPr>
        <w:t xml:space="preserve"> комисси</w:t>
      </w:r>
      <w:r w:rsidR="000403F4" w:rsidRPr="00CD3709">
        <w:rPr>
          <w:rFonts w:ascii="Arial" w:hAnsi="Arial" w:cs="Arial"/>
          <w:sz w:val="28"/>
          <w:szCs w:val="28"/>
        </w:rPr>
        <w:t>и</w:t>
      </w:r>
      <w:r w:rsidR="009B3A05" w:rsidRPr="00CD3709">
        <w:rPr>
          <w:rFonts w:ascii="Arial" w:hAnsi="Arial" w:cs="Arial"/>
          <w:sz w:val="28"/>
          <w:szCs w:val="28"/>
        </w:rPr>
        <w:t>, но</w:t>
      </w:r>
      <w:r w:rsidR="006B6F24" w:rsidRPr="00CD3709">
        <w:rPr>
          <w:rFonts w:ascii="Arial" w:hAnsi="Arial" w:cs="Arial"/>
          <w:sz w:val="28"/>
          <w:szCs w:val="28"/>
        </w:rPr>
        <w:t xml:space="preserve"> </w:t>
      </w:r>
      <w:r w:rsidR="006B6F24" w:rsidRPr="00CD3709">
        <w:rPr>
          <w:rFonts w:ascii="Arial" w:hAnsi="Arial" w:cs="Arial"/>
          <w:b/>
          <w:sz w:val="28"/>
          <w:szCs w:val="28"/>
        </w:rPr>
        <w:t xml:space="preserve">не </w:t>
      </w:r>
      <w:r w:rsidR="009B3A05" w:rsidRPr="00CD3709">
        <w:rPr>
          <w:rFonts w:ascii="Arial" w:hAnsi="Arial" w:cs="Arial"/>
          <w:b/>
          <w:sz w:val="28"/>
          <w:szCs w:val="28"/>
        </w:rPr>
        <w:t xml:space="preserve">были </w:t>
      </w:r>
      <w:r w:rsidR="006B6F24" w:rsidRPr="00CD3709">
        <w:rPr>
          <w:rFonts w:ascii="Arial" w:hAnsi="Arial" w:cs="Arial"/>
          <w:b/>
          <w:sz w:val="28"/>
          <w:szCs w:val="28"/>
        </w:rPr>
        <w:t>поддержа</w:t>
      </w:r>
      <w:r w:rsidR="009B3A05" w:rsidRPr="00CD3709">
        <w:rPr>
          <w:rFonts w:ascii="Arial" w:hAnsi="Arial" w:cs="Arial"/>
          <w:b/>
          <w:sz w:val="28"/>
          <w:szCs w:val="28"/>
        </w:rPr>
        <w:t>ны.</w:t>
      </w:r>
      <w:r w:rsidRPr="00CD3709">
        <w:rPr>
          <w:rFonts w:ascii="Arial" w:hAnsi="Arial" w:cs="Arial"/>
          <w:b/>
          <w:sz w:val="28"/>
          <w:szCs w:val="28"/>
        </w:rPr>
        <w:t xml:space="preserve"> </w:t>
      </w:r>
    </w:p>
    <w:p w:rsidR="000403F4" w:rsidRPr="00CD3709" w:rsidRDefault="006B6F24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При этом, общая потребность министерства в технике составляет 2669 единиц.</w:t>
      </w:r>
    </w:p>
    <w:p w:rsidR="000403F4" w:rsidRPr="00CD3709" w:rsidRDefault="00FE0365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Кроме</w:t>
      </w:r>
      <w:r w:rsidR="005F3662" w:rsidRPr="00CD3709">
        <w:rPr>
          <w:rFonts w:ascii="Arial" w:hAnsi="Arial" w:cs="Arial"/>
          <w:sz w:val="28"/>
          <w:szCs w:val="28"/>
        </w:rPr>
        <w:t xml:space="preserve"> того, для обеспечения полноценной противопожарной защиты </w:t>
      </w:r>
      <w:r w:rsidR="00BD12FD" w:rsidRPr="00CD3709">
        <w:rPr>
          <w:rFonts w:ascii="Arial" w:hAnsi="Arial" w:cs="Arial"/>
          <w:sz w:val="28"/>
          <w:szCs w:val="28"/>
        </w:rPr>
        <w:t xml:space="preserve">и минимизации ущерба от пожаров </w:t>
      </w:r>
      <w:r w:rsidR="005F3662" w:rsidRPr="00CD3709">
        <w:rPr>
          <w:rFonts w:ascii="Arial" w:hAnsi="Arial" w:cs="Arial"/>
          <w:sz w:val="28"/>
          <w:szCs w:val="28"/>
        </w:rPr>
        <w:t xml:space="preserve">требуется поэтапное строительство </w:t>
      </w:r>
      <w:r w:rsidR="00BD12FD" w:rsidRPr="00CD3709">
        <w:rPr>
          <w:rFonts w:ascii="Arial" w:hAnsi="Arial" w:cs="Arial"/>
          <w:sz w:val="28"/>
          <w:szCs w:val="28"/>
        </w:rPr>
        <w:t xml:space="preserve">и реновация </w:t>
      </w:r>
      <w:r w:rsidR="005F3662" w:rsidRPr="00CD3709">
        <w:rPr>
          <w:rFonts w:ascii="Arial" w:hAnsi="Arial" w:cs="Arial"/>
          <w:sz w:val="28"/>
          <w:szCs w:val="28"/>
        </w:rPr>
        <w:t>пожарных депо.</w:t>
      </w:r>
      <w:r w:rsidR="00BD12FD" w:rsidRPr="00CD3709">
        <w:rPr>
          <w:sz w:val="28"/>
          <w:szCs w:val="28"/>
        </w:rPr>
        <w:t xml:space="preserve"> </w:t>
      </w:r>
      <w:r w:rsidR="009B3A05" w:rsidRPr="00CD3709">
        <w:rPr>
          <w:rFonts w:ascii="Arial" w:hAnsi="Arial" w:cs="Arial"/>
          <w:sz w:val="28"/>
          <w:szCs w:val="28"/>
        </w:rPr>
        <w:t>На сегодняшний день по республике в первоочередном порядке требуется строительство</w:t>
      </w:r>
      <w:r w:rsidR="00D669A9" w:rsidRPr="00CD3709">
        <w:rPr>
          <w:rFonts w:ascii="Arial" w:hAnsi="Arial" w:cs="Arial"/>
          <w:sz w:val="28"/>
          <w:szCs w:val="28"/>
        </w:rPr>
        <w:t xml:space="preserve"> как </w:t>
      </w:r>
      <w:proofErr w:type="gramStart"/>
      <w:r w:rsidR="00D669A9" w:rsidRPr="00CD3709">
        <w:rPr>
          <w:rFonts w:ascii="Arial" w:hAnsi="Arial" w:cs="Arial"/>
          <w:sz w:val="28"/>
          <w:szCs w:val="28"/>
        </w:rPr>
        <w:t xml:space="preserve">минимум </w:t>
      </w:r>
      <w:r w:rsidR="009B3A05" w:rsidRPr="00CD3709">
        <w:rPr>
          <w:rFonts w:ascii="Arial" w:hAnsi="Arial" w:cs="Arial"/>
          <w:sz w:val="28"/>
          <w:szCs w:val="28"/>
        </w:rPr>
        <w:t xml:space="preserve"> </w:t>
      </w:r>
      <w:r w:rsidR="00BD12FD" w:rsidRPr="00CD3709">
        <w:rPr>
          <w:rFonts w:ascii="Arial" w:hAnsi="Arial" w:cs="Arial"/>
          <w:sz w:val="28"/>
          <w:szCs w:val="28"/>
        </w:rPr>
        <w:t>65</w:t>
      </w:r>
      <w:proofErr w:type="gramEnd"/>
      <w:r w:rsidR="000403F4" w:rsidRPr="00CD3709">
        <w:rPr>
          <w:rFonts w:ascii="Arial" w:hAnsi="Arial" w:cs="Arial"/>
          <w:sz w:val="28"/>
          <w:szCs w:val="28"/>
        </w:rPr>
        <w:t>-ти</w:t>
      </w:r>
      <w:r w:rsidR="00BD12FD" w:rsidRPr="00CD3709">
        <w:rPr>
          <w:rFonts w:ascii="Arial" w:hAnsi="Arial" w:cs="Arial"/>
          <w:sz w:val="28"/>
          <w:szCs w:val="28"/>
        </w:rPr>
        <w:t xml:space="preserve"> пожарных депо</w:t>
      </w:r>
      <w:r w:rsidR="00BD12FD" w:rsidRPr="00CD3709">
        <w:rPr>
          <w:rFonts w:ascii="Arial" w:hAnsi="Arial" w:cs="Arial"/>
          <w:sz w:val="28"/>
          <w:szCs w:val="28"/>
        </w:rPr>
        <w:t xml:space="preserve"> </w:t>
      </w:r>
      <w:r w:rsidR="00BD12FD" w:rsidRPr="00CD3709">
        <w:rPr>
          <w:rFonts w:ascii="Arial" w:hAnsi="Arial" w:cs="Arial"/>
          <w:sz w:val="28"/>
          <w:szCs w:val="28"/>
        </w:rPr>
        <w:t xml:space="preserve"> в городской местности</w:t>
      </w:r>
      <w:r w:rsidR="00BD12FD" w:rsidRPr="00CD3709">
        <w:rPr>
          <w:rFonts w:ascii="Arial" w:hAnsi="Arial" w:cs="Arial"/>
          <w:sz w:val="28"/>
          <w:szCs w:val="28"/>
        </w:rPr>
        <w:t xml:space="preserve"> и </w:t>
      </w:r>
      <w:r w:rsidR="009B3A05" w:rsidRPr="00CD3709">
        <w:rPr>
          <w:rFonts w:ascii="Arial" w:hAnsi="Arial" w:cs="Arial"/>
          <w:sz w:val="28"/>
          <w:szCs w:val="28"/>
        </w:rPr>
        <w:t xml:space="preserve"> 62</w:t>
      </w:r>
      <w:r w:rsidR="000403F4" w:rsidRPr="00CD3709">
        <w:rPr>
          <w:rFonts w:ascii="Arial" w:hAnsi="Arial" w:cs="Arial"/>
          <w:sz w:val="28"/>
          <w:szCs w:val="28"/>
        </w:rPr>
        <w:t xml:space="preserve"> </w:t>
      </w:r>
      <w:r w:rsidR="009B3A05" w:rsidRPr="00CD3709">
        <w:rPr>
          <w:rFonts w:ascii="Arial" w:hAnsi="Arial" w:cs="Arial"/>
          <w:sz w:val="28"/>
          <w:szCs w:val="28"/>
        </w:rPr>
        <w:t xml:space="preserve"> - в сельских населенных пунктах</w:t>
      </w:r>
      <w:r w:rsidR="00BD12FD" w:rsidRPr="00CD3709">
        <w:rPr>
          <w:rFonts w:ascii="Arial" w:hAnsi="Arial" w:cs="Arial"/>
          <w:sz w:val="28"/>
          <w:szCs w:val="28"/>
        </w:rPr>
        <w:t xml:space="preserve">. </w:t>
      </w:r>
    </w:p>
    <w:p w:rsidR="000403F4" w:rsidRPr="00CD3709" w:rsidRDefault="009522D5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 xml:space="preserve">Не менее </w:t>
      </w:r>
      <w:r w:rsidR="000403F4" w:rsidRPr="00CD3709">
        <w:rPr>
          <w:rFonts w:ascii="Arial" w:hAnsi="Arial" w:cs="Arial"/>
          <w:sz w:val="28"/>
          <w:szCs w:val="28"/>
        </w:rPr>
        <w:t>актуальной</w:t>
      </w:r>
      <w:r w:rsidRPr="00CD3709">
        <w:rPr>
          <w:rFonts w:ascii="Arial" w:hAnsi="Arial" w:cs="Arial"/>
          <w:sz w:val="28"/>
          <w:szCs w:val="28"/>
        </w:rPr>
        <w:t xml:space="preserve"> остается</w:t>
      </w:r>
      <w:r w:rsidR="000403F4" w:rsidRPr="00CD3709">
        <w:rPr>
          <w:rFonts w:ascii="Arial" w:hAnsi="Arial" w:cs="Arial"/>
          <w:sz w:val="28"/>
          <w:szCs w:val="28"/>
        </w:rPr>
        <w:t xml:space="preserve"> проблема</w:t>
      </w:r>
      <w:r w:rsidRPr="00CD3709">
        <w:rPr>
          <w:rFonts w:ascii="Arial" w:hAnsi="Arial" w:cs="Arial"/>
          <w:sz w:val="28"/>
          <w:szCs w:val="28"/>
        </w:rPr>
        <w:t xml:space="preserve"> </w:t>
      </w:r>
      <w:r w:rsidR="00900F53" w:rsidRPr="00CD3709">
        <w:rPr>
          <w:rFonts w:ascii="Arial" w:hAnsi="Arial" w:cs="Arial"/>
          <w:sz w:val="28"/>
          <w:szCs w:val="28"/>
        </w:rPr>
        <w:t>обеспечен</w:t>
      </w:r>
      <w:r w:rsidRPr="00CD3709">
        <w:rPr>
          <w:rFonts w:ascii="Arial" w:hAnsi="Arial" w:cs="Arial"/>
          <w:sz w:val="28"/>
          <w:szCs w:val="28"/>
        </w:rPr>
        <w:t>и</w:t>
      </w:r>
      <w:r w:rsidR="000403F4" w:rsidRPr="00CD3709">
        <w:rPr>
          <w:rFonts w:ascii="Arial" w:hAnsi="Arial" w:cs="Arial"/>
          <w:sz w:val="28"/>
          <w:szCs w:val="28"/>
        </w:rPr>
        <w:t>я</w:t>
      </w:r>
      <w:r w:rsidR="004058CF" w:rsidRPr="00CD3709">
        <w:rPr>
          <w:rFonts w:ascii="Arial" w:hAnsi="Arial" w:cs="Arial"/>
          <w:sz w:val="28"/>
          <w:szCs w:val="28"/>
        </w:rPr>
        <w:t xml:space="preserve"> </w:t>
      </w:r>
      <w:r w:rsidR="00900F53" w:rsidRPr="00CD3709">
        <w:rPr>
          <w:rFonts w:ascii="Arial" w:hAnsi="Arial" w:cs="Arial"/>
          <w:sz w:val="28"/>
          <w:szCs w:val="28"/>
        </w:rPr>
        <w:t xml:space="preserve">сотрудников </w:t>
      </w:r>
      <w:r w:rsidR="00720360" w:rsidRPr="00CD3709">
        <w:rPr>
          <w:rFonts w:ascii="Arial" w:hAnsi="Arial" w:cs="Arial"/>
          <w:sz w:val="28"/>
          <w:szCs w:val="28"/>
          <w:lang w:val="kk-KZ"/>
        </w:rPr>
        <w:t>органов гражданской защиты</w:t>
      </w:r>
      <w:r w:rsidR="00900F53" w:rsidRPr="00CD3709">
        <w:rPr>
          <w:rFonts w:ascii="Arial" w:hAnsi="Arial" w:cs="Arial"/>
          <w:sz w:val="28"/>
          <w:szCs w:val="28"/>
        </w:rPr>
        <w:t xml:space="preserve"> форменным обмундированием</w:t>
      </w:r>
      <w:r w:rsidR="00BA72C3" w:rsidRPr="00CD3709">
        <w:rPr>
          <w:rFonts w:ascii="Arial" w:hAnsi="Arial" w:cs="Arial"/>
          <w:sz w:val="28"/>
          <w:szCs w:val="28"/>
        </w:rPr>
        <w:t>, котор</w:t>
      </w:r>
      <w:r w:rsidR="00FF3377" w:rsidRPr="00CD3709">
        <w:rPr>
          <w:rFonts w:ascii="Arial" w:hAnsi="Arial" w:cs="Arial"/>
          <w:sz w:val="28"/>
          <w:szCs w:val="28"/>
        </w:rPr>
        <w:t>ое</w:t>
      </w:r>
      <w:r w:rsidR="00BA72C3" w:rsidRPr="00CD3709">
        <w:rPr>
          <w:rFonts w:ascii="Arial" w:hAnsi="Arial" w:cs="Arial"/>
          <w:sz w:val="28"/>
          <w:szCs w:val="28"/>
        </w:rPr>
        <w:t xml:space="preserve"> п</w:t>
      </w:r>
      <w:r w:rsidR="00720360" w:rsidRPr="00CD3709">
        <w:rPr>
          <w:rFonts w:ascii="Arial" w:hAnsi="Arial" w:cs="Arial"/>
          <w:sz w:val="28"/>
          <w:szCs w:val="28"/>
        </w:rPr>
        <w:t xml:space="preserve">о состоянию на 1 </w:t>
      </w:r>
      <w:proofErr w:type="gramStart"/>
      <w:r w:rsidR="00720360" w:rsidRPr="00CD3709">
        <w:rPr>
          <w:rFonts w:ascii="Arial" w:hAnsi="Arial" w:cs="Arial"/>
          <w:sz w:val="28"/>
          <w:szCs w:val="28"/>
        </w:rPr>
        <w:t xml:space="preserve">сентября </w:t>
      </w:r>
      <w:r w:rsidR="000403F4" w:rsidRPr="00CD3709">
        <w:rPr>
          <w:rFonts w:ascii="Arial" w:hAnsi="Arial" w:cs="Arial"/>
          <w:sz w:val="28"/>
          <w:szCs w:val="28"/>
        </w:rPr>
        <w:t xml:space="preserve"> т</w:t>
      </w:r>
      <w:r w:rsidR="00720360" w:rsidRPr="00CD3709">
        <w:rPr>
          <w:rFonts w:ascii="Arial" w:hAnsi="Arial" w:cs="Arial"/>
          <w:sz w:val="28"/>
          <w:szCs w:val="28"/>
        </w:rPr>
        <w:t>екущего</w:t>
      </w:r>
      <w:proofErr w:type="gramEnd"/>
      <w:r w:rsidR="00720360" w:rsidRPr="00CD3709">
        <w:rPr>
          <w:rFonts w:ascii="Arial" w:hAnsi="Arial" w:cs="Arial"/>
          <w:sz w:val="28"/>
          <w:szCs w:val="28"/>
        </w:rPr>
        <w:t xml:space="preserve"> года составляет </w:t>
      </w:r>
      <w:r w:rsidR="00FF3377" w:rsidRPr="00CD3709">
        <w:rPr>
          <w:rFonts w:ascii="Arial" w:hAnsi="Arial" w:cs="Arial"/>
          <w:sz w:val="28"/>
          <w:szCs w:val="28"/>
        </w:rPr>
        <w:t>всего лишь</w:t>
      </w:r>
      <w:r w:rsidR="00720360" w:rsidRPr="00CD3709">
        <w:rPr>
          <w:rFonts w:ascii="Arial" w:hAnsi="Arial" w:cs="Arial"/>
          <w:sz w:val="28"/>
          <w:szCs w:val="28"/>
        </w:rPr>
        <w:t xml:space="preserve"> 49 %</w:t>
      </w:r>
      <w:r w:rsidR="000403F4" w:rsidRPr="00CD3709">
        <w:rPr>
          <w:rFonts w:ascii="Arial" w:hAnsi="Arial" w:cs="Arial"/>
          <w:sz w:val="28"/>
          <w:szCs w:val="28"/>
        </w:rPr>
        <w:t>.</w:t>
      </w:r>
    </w:p>
    <w:p w:rsidR="007E7790" w:rsidRPr="00CD3709" w:rsidRDefault="009522D5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 xml:space="preserve">Более того, </w:t>
      </w:r>
      <w:r w:rsidR="005F3662" w:rsidRPr="00CD3709">
        <w:rPr>
          <w:rFonts w:ascii="Arial" w:hAnsi="Arial" w:cs="Arial"/>
          <w:sz w:val="28"/>
          <w:szCs w:val="28"/>
        </w:rPr>
        <w:t>вопрос</w:t>
      </w:r>
      <w:r w:rsidR="007E7790" w:rsidRPr="00CD3709">
        <w:rPr>
          <w:rFonts w:ascii="Arial" w:hAnsi="Arial" w:cs="Arial"/>
          <w:sz w:val="28"/>
          <w:szCs w:val="28"/>
        </w:rPr>
        <w:t>ы</w:t>
      </w:r>
      <w:r w:rsidR="005F3662" w:rsidRPr="00CD3709">
        <w:rPr>
          <w:rFonts w:ascii="Arial" w:hAnsi="Arial" w:cs="Arial"/>
          <w:sz w:val="28"/>
          <w:szCs w:val="28"/>
        </w:rPr>
        <w:t xml:space="preserve"> </w:t>
      </w:r>
      <w:r w:rsidR="00997B5E" w:rsidRPr="00CD3709">
        <w:rPr>
          <w:rFonts w:ascii="Arial" w:hAnsi="Arial" w:cs="Arial"/>
          <w:sz w:val="28"/>
          <w:szCs w:val="28"/>
        </w:rPr>
        <w:t>социально</w:t>
      </w:r>
      <w:r w:rsidR="007070A6" w:rsidRPr="00CD3709">
        <w:rPr>
          <w:rFonts w:ascii="Arial" w:hAnsi="Arial" w:cs="Arial"/>
          <w:sz w:val="28"/>
          <w:szCs w:val="28"/>
        </w:rPr>
        <w:t>го</w:t>
      </w:r>
      <w:r w:rsidR="00997B5E" w:rsidRPr="00CD3709">
        <w:rPr>
          <w:rFonts w:ascii="Arial" w:hAnsi="Arial" w:cs="Arial"/>
          <w:sz w:val="28"/>
          <w:szCs w:val="28"/>
        </w:rPr>
        <w:t xml:space="preserve"> обеспечени</w:t>
      </w:r>
      <w:r w:rsidR="007070A6" w:rsidRPr="00CD3709">
        <w:rPr>
          <w:rFonts w:ascii="Arial" w:hAnsi="Arial" w:cs="Arial"/>
          <w:sz w:val="28"/>
          <w:szCs w:val="28"/>
        </w:rPr>
        <w:t>я</w:t>
      </w:r>
      <w:r w:rsidR="00997B5E" w:rsidRPr="00CD3709">
        <w:rPr>
          <w:rFonts w:ascii="Arial" w:hAnsi="Arial" w:cs="Arial"/>
          <w:sz w:val="28"/>
          <w:szCs w:val="28"/>
        </w:rPr>
        <w:t xml:space="preserve"> </w:t>
      </w:r>
      <w:r w:rsidR="008253BC" w:rsidRPr="00CD3709">
        <w:rPr>
          <w:rFonts w:ascii="Arial" w:hAnsi="Arial" w:cs="Arial"/>
          <w:sz w:val="28"/>
          <w:szCs w:val="28"/>
        </w:rPr>
        <w:t xml:space="preserve">сотрудников </w:t>
      </w:r>
      <w:r w:rsidR="00BA72C3" w:rsidRPr="00CD3709">
        <w:rPr>
          <w:rFonts w:ascii="Arial" w:hAnsi="Arial" w:cs="Arial"/>
          <w:sz w:val="28"/>
          <w:szCs w:val="28"/>
        </w:rPr>
        <w:t>органов гражданск</w:t>
      </w:r>
      <w:r w:rsidR="00D44E3F" w:rsidRPr="00CD3709">
        <w:rPr>
          <w:rFonts w:ascii="Arial" w:hAnsi="Arial" w:cs="Arial"/>
          <w:sz w:val="28"/>
          <w:szCs w:val="28"/>
        </w:rPr>
        <w:t>ой защиты</w:t>
      </w:r>
      <w:r w:rsidRPr="00CD3709">
        <w:rPr>
          <w:rFonts w:ascii="Arial" w:hAnsi="Arial" w:cs="Arial"/>
          <w:sz w:val="28"/>
          <w:szCs w:val="28"/>
        </w:rPr>
        <w:t xml:space="preserve"> требу</w:t>
      </w:r>
      <w:r w:rsidR="007E7790" w:rsidRPr="00CD3709">
        <w:rPr>
          <w:rFonts w:ascii="Arial" w:hAnsi="Arial" w:cs="Arial"/>
          <w:sz w:val="28"/>
          <w:szCs w:val="28"/>
        </w:rPr>
        <w:t>ю</w:t>
      </w:r>
      <w:r w:rsidRPr="00CD3709">
        <w:rPr>
          <w:rFonts w:ascii="Arial" w:hAnsi="Arial" w:cs="Arial"/>
          <w:sz w:val="28"/>
          <w:szCs w:val="28"/>
        </w:rPr>
        <w:t xml:space="preserve">т особого внимания. А </w:t>
      </w:r>
      <w:r w:rsidR="00190099" w:rsidRPr="00CD3709">
        <w:rPr>
          <w:rFonts w:ascii="Arial" w:hAnsi="Arial" w:cs="Arial"/>
          <w:sz w:val="28"/>
          <w:szCs w:val="28"/>
        </w:rPr>
        <w:t>ведь именно они находятся в постоянной боевой готовности и рискуя своей жизнью</w:t>
      </w:r>
      <w:r w:rsidR="007E7790" w:rsidRPr="00CD3709">
        <w:rPr>
          <w:rFonts w:ascii="Arial" w:hAnsi="Arial" w:cs="Arial"/>
          <w:sz w:val="28"/>
          <w:szCs w:val="28"/>
        </w:rPr>
        <w:t>,</w:t>
      </w:r>
      <w:r w:rsidR="00190099" w:rsidRPr="00CD3709">
        <w:rPr>
          <w:rFonts w:ascii="Arial" w:hAnsi="Arial" w:cs="Arial"/>
          <w:sz w:val="28"/>
          <w:szCs w:val="28"/>
        </w:rPr>
        <w:t xml:space="preserve"> готовы первыми прибыть на помощь в</w:t>
      </w:r>
      <w:r w:rsidR="007E7790" w:rsidRPr="00CD3709">
        <w:rPr>
          <w:rFonts w:ascii="Arial" w:hAnsi="Arial" w:cs="Arial"/>
          <w:sz w:val="28"/>
          <w:szCs w:val="28"/>
        </w:rPr>
        <w:t xml:space="preserve"> любых</w:t>
      </w:r>
      <w:r w:rsidR="00190099" w:rsidRPr="00CD3709">
        <w:rPr>
          <w:rFonts w:ascii="Arial" w:hAnsi="Arial" w:cs="Arial"/>
          <w:sz w:val="28"/>
          <w:szCs w:val="28"/>
        </w:rPr>
        <w:t xml:space="preserve"> экстремальных ситуациях</w:t>
      </w:r>
      <w:r w:rsidR="008253BC" w:rsidRPr="00CD3709">
        <w:rPr>
          <w:rFonts w:ascii="Arial" w:hAnsi="Arial" w:cs="Arial"/>
          <w:sz w:val="28"/>
          <w:szCs w:val="28"/>
        </w:rPr>
        <w:t>.</w:t>
      </w:r>
      <w:r w:rsidR="007E7790" w:rsidRPr="00CD3709">
        <w:rPr>
          <w:rFonts w:ascii="Arial" w:hAnsi="Arial" w:cs="Arial"/>
          <w:sz w:val="28"/>
          <w:szCs w:val="28"/>
        </w:rPr>
        <w:t xml:space="preserve"> </w:t>
      </w:r>
    </w:p>
    <w:p w:rsidR="007E7790" w:rsidRPr="00CD3709" w:rsidRDefault="007E7790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t>Вместе с тем, в</w:t>
      </w:r>
      <w:r w:rsidR="00F2433E" w:rsidRPr="00CD3709">
        <w:rPr>
          <w:rFonts w:ascii="Arial" w:hAnsi="Arial" w:cs="Arial"/>
          <w:sz w:val="28"/>
          <w:szCs w:val="28"/>
        </w:rPr>
        <w:t xml:space="preserve"> </w:t>
      </w:r>
      <w:r w:rsidR="007C4775" w:rsidRPr="00CD3709">
        <w:rPr>
          <w:rFonts w:ascii="Arial" w:hAnsi="Arial" w:cs="Arial"/>
          <w:sz w:val="28"/>
          <w:szCs w:val="28"/>
        </w:rPr>
        <w:t>сравнени</w:t>
      </w:r>
      <w:r w:rsidRPr="00CD3709">
        <w:rPr>
          <w:rFonts w:ascii="Arial" w:hAnsi="Arial" w:cs="Arial"/>
          <w:sz w:val="28"/>
          <w:szCs w:val="28"/>
        </w:rPr>
        <w:t>и</w:t>
      </w:r>
      <w:r w:rsidR="007C4775" w:rsidRPr="00CD3709">
        <w:rPr>
          <w:rFonts w:ascii="Arial" w:hAnsi="Arial" w:cs="Arial"/>
          <w:sz w:val="28"/>
          <w:szCs w:val="28"/>
        </w:rPr>
        <w:t xml:space="preserve"> с военнослужащими силовых структур</w:t>
      </w:r>
      <w:r w:rsidR="00FF3377" w:rsidRPr="00CD3709">
        <w:rPr>
          <w:rFonts w:ascii="Arial" w:hAnsi="Arial" w:cs="Arial"/>
          <w:sz w:val="28"/>
          <w:szCs w:val="28"/>
        </w:rPr>
        <w:t xml:space="preserve"> </w:t>
      </w:r>
      <w:r w:rsidR="00F2433E" w:rsidRPr="00CD3709">
        <w:rPr>
          <w:rFonts w:ascii="Arial" w:hAnsi="Arial" w:cs="Arial"/>
          <w:sz w:val="28"/>
          <w:szCs w:val="28"/>
        </w:rPr>
        <w:t>данная категория лиц</w:t>
      </w:r>
      <w:r w:rsidR="00F2433E" w:rsidRPr="00CD3709">
        <w:rPr>
          <w:sz w:val="28"/>
          <w:szCs w:val="28"/>
        </w:rPr>
        <w:t xml:space="preserve"> </w:t>
      </w:r>
      <w:r w:rsidR="00997B5E" w:rsidRPr="00CD3709">
        <w:rPr>
          <w:rFonts w:ascii="Arial" w:hAnsi="Arial" w:cs="Arial"/>
          <w:sz w:val="28"/>
          <w:szCs w:val="28"/>
        </w:rPr>
        <w:t>не о</w:t>
      </w:r>
      <w:r w:rsidR="00FF3377" w:rsidRPr="00CD3709">
        <w:rPr>
          <w:rFonts w:ascii="Arial" w:hAnsi="Arial" w:cs="Arial"/>
          <w:sz w:val="28"/>
          <w:szCs w:val="28"/>
        </w:rPr>
        <w:t>беспечивае</w:t>
      </w:r>
      <w:r w:rsidR="00997B5E" w:rsidRPr="00CD3709">
        <w:rPr>
          <w:rFonts w:ascii="Arial" w:hAnsi="Arial" w:cs="Arial"/>
          <w:sz w:val="28"/>
          <w:szCs w:val="28"/>
        </w:rPr>
        <w:t>тся жилищны</w:t>
      </w:r>
      <w:r w:rsidR="00FF3377" w:rsidRPr="00CD3709">
        <w:rPr>
          <w:rFonts w:ascii="Arial" w:hAnsi="Arial" w:cs="Arial"/>
          <w:sz w:val="28"/>
          <w:szCs w:val="28"/>
        </w:rPr>
        <w:t>ми</w:t>
      </w:r>
      <w:r w:rsidR="00997B5E" w:rsidRPr="00CD3709">
        <w:rPr>
          <w:rFonts w:ascii="Arial" w:hAnsi="Arial" w:cs="Arial"/>
          <w:sz w:val="28"/>
          <w:szCs w:val="28"/>
        </w:rPr>
        <w:t xml:space="preserve"> выплат</w:t>
      </w:r>
      <w:r w:rsidR="00FF3377" w:rsidRPr="00CD3709">
        <w:rPr>
          <w:rFonts w:ascii="Arial" w:hAnsi="Arial" w:cs="Arial"/>
          <w:sz w:val="28"/>
          <w:szCs w:val="28"/>
        </w:rPr>
        <w:t>ами</w:t>
      </w:r>
      <w:r w:rsidR="00997B5E" w:rsidRPr="00CD3709">
        <w:rPr>
          <w:rFonts w:ascii="Arial" w:hAnsi="Arial" w:cs="Arial"/>
          <w:sz w:val="28"/>
          <w:szCs w:val="28"/>
        </w:rPr>
        <w:t>, подъемны</w:t>
      </w:r>
      <w:r w:rsidR="00FF3377" w:rsidRPr="00CD3709">
        <w:rPr>
          <w:rFonts w:ascii="Arial" w:hAnsi="Arial" w:cs="Arial"/>
          <w:sz w:val="28"/>
          <w:szCs w:val="28"/>
        </w:rPr>
        <w:t>ми</w:t>
      </w:r>
      <w:r w:rsidR="00997B5E" w:rsidRPr="00CD3709">
        <w:rPr>
          <w:rFonts w:ascii="Arial" w:hAnsi="Arial" w:cs="Arial"/>
          <w:sz w:val="28"/>
          <w:szCs w:val="28"/>
        </w:rPr>
        <w:t xml:space="preserve"> пособия</w:t>
      </w:r>
      <w:r w:rsidR="00FF3377" w:rsidRPr="00CD3709">
        <w:rPr>
          <w:rFonts w:ascii="Arial" w:hAnsi="Arial" w:cs="Arial"/>
          <w:sz w:val="28"/>
          <w:szCs w:val="28"/>
        </w:rPr>
        <w:t>ми</w:t>
      </w:r>
      <w:r w:rsidR="00997B5E" w:rsidRPr="00CD3709">
        <w:rPr>
          <w:rFonts w:ascii="Arial" w:hAnsi="Arial" w:cs="Arial"/>
          <w:sz w:val="28"/>
          <w:szCs w:val="28"/>
        </w:rPr>
        <w:t xml:space="preserve"> при перемещении по службе, возмещение</w:t>
      </w:r>
      <w:r w:rsidR="00FF3377" w:rsidRPr="00CD3709">
        <w:rPr>
          <w:rFonts w:ascii="Arial" w:hAnsi="Arial" w:cs="Arial"/>
          <w:sz w:val="28"/>
          <w:szCs w:val="28"/>
        </w:rPr>
        <w:t>м</w:t>
      </w:r>
      <w:r w:rsidR="00997B5E" w:rsidRPr="00CD3709">
        <w:rPr>
          <w:rFonts w:ascii="Arial" w:hAnsi="Arial" w:cs="Arial"/>
          <w:sz w:val="28"/>
          <w:szCs w:val="28"/>
        </w:rPr>
        <w:t xml:space="preserve"> затрат за перевозку собственного имущества, льгот</w:t>
      </w:r>
      <w:r w:rsidR="00FF3377" w:rsidRPr="00CD3709">
        <w:rPr>
          <w:rFonts w:ascii="Arial" w:hAnsi="Arial" w:cs="Arial"/>
          <w:sz w:val="28"/>
          <w:szCs w:val="28"/>
        </w:rPr>
        <w:t>ами</w:t>
      </w:r>
      <w:r w:rsidR="00997B5E" w:rsidRPr="00CD3709">
        <w:rPr>
          <w:rFonts w:ascii="Arial" w:hAnsi="Arial" w:cs="Arial"/>
          <w:sz w:val="28"/>
          <w:szCs w:val="28"/>
        </w:rPr>
        <w:t xml:space="preserve"> на санаторно-курортное лечение.</w:t>
      </w:r>
      <w:r w:rsidRPr="00CD3709">
        <w:rPr>
          <w:rFonts w:ascii="Arial" w:hAnsi="Arial" w:cs="Arial"/>
          <w:sz w:val="28"/>
          <w:szCs w:val="28"/>
        </w:rPr>
        <w:t xml:space="preserve"> </w:t>
      </w:r>
      <w:r w:rsidR="00CA59AB" w:rsidRPr="00CD3709">
        <w:rPr>
          <w:rFonts w:ascii="Arial" w:hAnsi="Arial" w:cs="Arial"/>
          <w:sz w:val="28"/>
          <w:szCs w:val="28"/>
        </w:rPr>
        <w:t xml:space="preserve">Все эти вопросы прорабатывались с </w:t>
      </w:r>
      <w:bookmarkStart w:id="0" w:name="_GoBack"/>
      <w:r w:rsidR="00CA59AB" w:rsidRPr="00CD3709">
        <w:rPr>
          <w:rFonts w:ascii="Arial" w:hAnsi="Arial" w:cs="Arial"/>
          <w:sz w:val="28"/>
          <w:szCs w:val="28"/>
        </w:rPr>
        <w:t xml:space="preserve">соответствующими государственными органами, но к </w:t>
      </w:r>
      <w:proofErr w:type="gramStart"/>
      <w:r w:rsidR="00CA59AB" w:rsidRPr="00CD3709">
        <w:rPr>
          <w:rFonts w:ascii="Arial" w:hAnsi="Arial" w:cs="Arial"/>
          <w:sz w:val="28"/>
          <w:szCs w:val="28"/>
        </w:rPr>
        <w:t xml:space="preserve">сожалению, </w:t>
      </w:r>
      <w:r w:rsidR="00CD3709">
        <w:rPr>
          <w:rFonts w:ascii="Arial" w:hAnsi="Arial" w:cs="Arial"/>
          <w:sz w:val="28"/>
          <w:szCs w:val="28"/>
        </w:rPr>
        <w:t xml:space="preserve">  </w:t>
      </w:r>
      <w:proofErr w:type="gramEnd"/>
      <w:r w:rsidR="00CD3709">
        <w:rPr>
          <w:rFonts w:ascii="Arial" w:hAnsi="Arial" w:cs="Arial"/>
          <w:sz w:val="28"/>
          <w:szCs w:val="28"/>
        </w:rPr>
        <w:t xml:space="preserve"> д</w:t>
      </w:r>
      <w:r w:rsidR="00CA59AB" w:rsidRPr="00CD3709">
        <w:rPr>
          <w:rFonts w:ascii="Arial" w:hAnsi="Arial" w:cs="Arial"/>
          <w:sz w:val="28"/>
          <w:szCs w:val="28"/>
        </w:rPr>
        <w:t xml:space="preserve">анные </w:t>
      </w:r>
      <w:r w:rsidR="00D669A9" w:rsidRPr="00CD3709">
        <w:rPr>
          <w:rFonts w:ascii="Arial" w:hAnsi="Arial" w:cs="Arial"/>
          <w:sz w:val="28"/>
          <w:szCs w:val="28"/>
        </w:rPr>
        <w:t xml:space="preserve"> </w:t>
      </w:r>
      <w:r w:rsidR="00CA59AB" w:rsidRPr="00CD3709">
        <w:rPr>
          <w:rFonts w:ascii="Arial" w:hAnsi="Arial" w:cs="Arial"/>
          <w:sz w:val="28"/>
          <w:szCs w:val="28"/>
        </w:rPr>
        <w:t xml:space="preserve">предложения </w:t>
      </w:r>
      <w:r w:rsidR="00CA59AB" w:rsidRPr="00CD3709">
        <w:rPr>
          <w:rFonts w:ascii="Arial" w:hAnsi="Arial" w:cs="Arial"/>
          <w:b/>
          <w:sz w:val="28"/>
          <w:szCs w:val="28"/>
        </w:rPr>
        <w:t>не были поддержаны</w:t>
      </w:r>
      <w:r w:rsidR="00CA59AB" w:rsidRPr="00CD3709">
        <w:rPr>
          <w:rFonts w:ascii="Arial" w:hAnsi="Arial" w:cs="Arial"/>
          <w:sz w:val="28"/>
          <w:szCs w:val="28"/>
        </w:rPr>
        <w:t>.</w:t>
      </w:r>
    </w:p>
    <w:bookmarkEnd w:id="0"/>
    <w:p w:rsidR="00FE0365" w:rsidRPr="00CD3709" w:rsidRDefault="00B4533E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</w:rPr>
        <w:lastRenderedPageBreak/>
        <w:t xml:space="preserve">В этой связи </w:t>
      </w:r>
      <w:r w:rsidR="00F25779" w:rsidRPr="00CD3709">
        <w:rPr>
          <w:rFonts w:ascii="Arial" w:hAnsi="Arial" w:cs="Arial"/>
          <w:sz w:val="28"/>
          <w:szCs w:val="28"/>
        </w:rPr>
        <w:t>рекомендуем</w:t>
      </w:r>
      <w:r w:rsidRPr="00CD3709">
        <w:rPr>
          <w:rFonts w:ascii="Arial" w:hAnsi="Arial" w:cs="Arial"/>
          <w:sz w:val="28"/>
          <w:szCs w:val="28"/>
        </w:rPr>
        <w:t xml:space="preserve"> Правительству проработать и предусмотреть финансовые средства по озвученным проблемным вопросам</w:t>
      </w:r>
      <w:r w:rsidR="007C4775" w:rsidRPr="00CD3709">
        <w:rPr>
          <w:rFonts w:ascii="Arial" w:hAnsi="Arial" w:cs="Arial"/>
          <w:sz w:val="28"/>
          <w:szCs w:val="28"/>
        </w:rPr>
        <w:t>, и внести соответствующие корректировки в стратегические планы.</w:t>
      </w:r>
    </w:p>
    <w:p w:rsidR="007E7790" w:rsidRPr="00CD3709" w:rsidRDefault="00B4533E" w:rsidP="00CD3709">
      <w:pPr>
        <w:pBdr>
          <w:bottom w:val="single" w:sz="4" w:space="31" w:color="FFFFFF"/>
        </w:pBd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sz w:val="28"/>
          <w:szCs w:val="28"/>
          <w:lang w:val="kk-KZ"/>
        </w:rPr>
        <w:t xml:space="preserve">Уважаемые </w:t>
      </w:r>
      <w:r w:rsidR="007E7790" w:rsidRPr="00CD3709">
        <w:rPr>
          <w:rFonts w:ascii="Arial" w:hAnsi="Arial" w:cs="Arial"/>
          <w:sz w:val="28"/>
          <w:szCs w:val="28"/>
          <w:lang w:val="kk-KZ"/>
        </w:rPr>
        <w:t>коллеги</w:t>
      </w:r>
      <w:r w:rsidRPr="00CD3709">
        <w:rPr>
          <w:rFonts w:ascii="Arial" w:hAnsi="Arial" w:cs="Arial"/>
          <w:sz w:val="28"/>
          <w:szCs w:val="28"/>
          <w:lang w:val="kk-KZ"/>
        </w:rPr>
        <w:t xml:space="preserve">! </w:t>
      </w:r>
      <w:r w:rsidR="00A8146B" w:rsidRPr="00CD3709">
        <w:rPr>
          <w:rFonts w:ascii="Arial" w:hAnsi="Arial" w:cs="Arial"/>
          <w:sz w:val="28"/>
          <w:szCs w:val="28"/>
          <w:lang w:val="kk-KZ"/>
        </w:rPr>
        <w:t xml:space="preserve">Надеюсь, что рекомендации, которые сегодня будут приняты по результатам </w:t>
      </w:r>
      <w:r w:rsidR="00E77305" w:rsidRPr="00CD3709">
        <w:rPr>
          <w:rFonts w:ascii="Arial" w:hAnsi="Arial" w:cs="Arial"/>
          <w:sz w:val="28"/>
          <w:szCs w:val="28"/>
          <w:lang w:val="kk-KZ"/>
        </w:rPr>
        <w:t xml:space="preserve"> п</w:t>
      </w:r>
      <w:r w:rsidR="009F1255" w:rsidRPr="00CD3709">
        <w:rPr>
          <w:rFonts w:ascii="Arial" w:hAnsi="Arial" w:cs="Arial"/>
          <w:sz w:val="28"/>
          <w:szCs w:val="28"/>
          <w:lang w:val="kk-KZ"/>
        </w:rPr>
        <w:t>равительственн</w:t>
      </w:r>
      <w:r w:rsidR="00A8146B" w:rsidRPr="00CD3709">
        <w:rPr>
          <w:rFonts w:ascii="Arial" w:hAnsi="Arial" w:cs="Arial"/>
          <w:sz w:val="28"/>
          <w:szCs w:val="28"/>
          <w:lang w:val="kk-KZ"/>
        </w:rPr>
        <w:t>ого</w:t>
      </w:r>
      <w:r w:rsidR="009F1255" w:rsidRPr="00CD3709">
        <w:rPr>
          <w:rFonts w:ascii="Arial" w:hAnsi="Arial" w:cs="Arial"/>
          <w:sz w:val="28"/>
          <w:szCs w:val="28"/>
          <w:lang w:val="kk-KZ"/>
        </w:rPr>
        <w:t xml:space="preserve"> час</w:t>
      </w:r>
      <w:r w:rsidR="00A8146B" w:rsidRPr="00CD3709">
        <w:rPr>
          <w:rFonts w:ascii="Arial" w:hAnsi="Arial" w:cs="Arial"/>
          <w:sz w:val="28"/>
          <w:szCs w:val="28"/>
          <w:lang w:val="kk-KZ"/>
        </w:rPr>
        <w:t xml:space="preserve">а помогут </w:t>
      </w:r>
      <w:r w:rsidR="00C23C07" w:rsidRPr="00CD3709">
        <w:rPr>
          <w:rFonts w:ascii="Arial" w:hAnsi="Arial" w:cs="Arial"/>
          <w:sz w:val="28"/>
          <w:szCs w:val="28"/>
          <w:lang w:val="kk-KZ"/>
        </w:rPr>
        <w:t>решить</w:t>
      </w:r>
      <w:r w:rsidR="00A8146B" w:rsidRPr="00CD3709">
        <w:rPr>
          <w:rFonts w:ascii="Arial" w:hAnsi="Arial" w:cs="Arial"/>
          <w:sz w:val="28"/>
          <w:szCs w:val="28"/>
          <w:lang w:val="kk-KZ"/>
        </w:rPr>
        <w:t xml:space="preserve">  вопрос</w:t>
      </w:r>
      <w:r w:rsidR="00C23C07" w:rsidRPr="00CD3709">
        <w:rPr>
          <w:rFonts w:ascii="Arial" w:hAnsi="Arial" w:cs="Arial"/>
          <w:sz w:val="28"/>
          <w:szCs w:val="28"/>
          <w:lang w:val="kk-KZ"/>
        </w:rPr>
        <w:t>ы</w:t>
      </w:r>
      <w:r w:rsidR="00A8146B" w:rsidRPr="00CD3709">
        <w:rPr>
          <w:rFonts w:ascii="Arial" w:hAnsi="Arial" w:cs="Arial"/>
          <w:sz w:val="28"/>
          <w:szCs w:val="28"/>
          <w:lang w:val="kk-KZ"/>
        </w:rPr>
        <w:t xml:space="preserve"> </w:t>
      </w:r>
      <w:r w:rsidR="00E77305" w:rsidRPr="00CD3709">
        <w:rPr>
          <w:rFonts w:ascii="Arial" w:hAnsi="Arial" w:cs="Arial"/>
          <w:sz w:val="28"/>
          <w:szCs w:val="28"/>
          <w:lang w:val="kk-KZ"/>
        </w:rPr>
        <w:t xml:space="preserve">по </w:t>
      </w:r>
      <w:r w:rsidR="007E7790" w:rsidRPr="00CD3709">
        <w:rPr>
          <w:rFonts w:ascii="Arial" w:hAnsi="Arial" w:cs="Arial"/>
          <w:sz w:val="28"/>
          <w:szCs w:val="28"/>
          <w:lang w:val="kk-KZ"/>
        </w:rPr>
        <w:t xml:space="preserve">дальнейшему </w:t>
      </w:r>
      <w:r w:rsidR="00E77305" w:rsidRPr="00CD3709">
        <w:rPr>
          <w:rFonts w:ascii="Arial" w:hAnsi="Arial" w:cs="Arial"/>
          <w:sz w:val="28"/>
          <w:szCs w:val="28"/>
          <w:lang w:val="kk-KZ"/>
        </w:rPr>
        <w:t xml:space="preserve">развитию </w:t>
      </w:r>
      <w:r w:rsidRPr="00CD3709">
        <w:rPr>
          <w:rFonts w:ascii="Arial" w:hAnsi="Arial" w:cs="Arial"/>
          <w:sz w:val="28"/>
          <w:szCs w:val="28"/>
          <w:lang w:val="kk-KZ"/>
        </w:rPr>
        <w:t xml:space="preserve">системы </w:t>
      </w:r>
      <w:r w:rsidR="00E77305" w:rsidRPr="00CD3709">
        <w:rPr>
          <w:rFonts w:ascii="Arial" w:hAnsi="Arial" w:cs="Arial"/>
          <w:sz w:val="28"/>
          <w:szCs w:val="28"/>
          <w:lang w:val="kk-KZ"/>
        </w:rPr>
        <w:t>гражданской защиты в Республике Казахстан.</w:t>
      </w:r>
    </w:p>
    <w:p w:rsidR="00340BF0" w:rsidRPr="00CD3709" w:rsidRDefault="00E77305" w:rsidP="00CD3709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D3709">
        <w:rPr>
          <w:rFonts w:ascii="Arial" w:hAnsi="Arial" w:cs="Arial"/>
          <w:b/>
          <w:sz w:val="28"/>
          <w:szCs w:val="28"/>
          <w:lang w:val="kk-KZ"/>
        </w:rPr>
        <w:t>Спасибо за внимание!</w:t>
      </w:r>
    </w:p>
    <w:sectPr w:rsidR="00340BF0" w:rsidRPr="00CD3709" w:rsidSect="00FE0365">
      <w:footerReference w:type="default" r:id="rId7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9F" w:rsidRDefault="00C45C9F" w:rsidP="006E23D0">
      <w:pPr>
        <w:spacing w:after="0" w:line="240" w:lineRule="auto"/>
      </w:pPr>
      <w:r>
        <w:separator/>
      </w:r>
    </w:p>
  </w:endnote>
  <w:endnote w:type="continuationSeparator" w:id="0">
    <w:p w:rsidR="00C45C9F" w:rsidRDefault="00C45C9F" w:rsidP="006E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704235"/>
      <w:docPartObj>
        <w:docPartGallery w:val="Page Numbers (Bottom of Page)"/>
        <w:docPartUnique/>
      </w:docPartObj>
    </w:sdtPr>
    <w:sdtEndPr/>
    <w:sdtContent>
      <w:p w:rsidR="006E23D0" w:rsidRDefault="006E23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709">
          <w:rPr>
            <w:noProof/>
          </w:rPr>
          <w:t>5</w:t>
        </w:r>
        <w:r>
          <w:fldChar w:fldCharType="end"/>
        </w:r>
      </w:p>
    </w:sdtContent>
  </w:sdt>
  <w:p w:rsidR="006E23D0" w:rsidRDefault="006E23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9F" w:rsidRDefault="00C45C9F" w:rsidP="006E23D0">
      <w:pPr>
        <w:spacing w:after="0" w:line="240" w:lineRule="auto"/>
      </w:pPr>
      <w:r>
        <w:separator/>
      </w:r>
    </w:p>
  </w:footnote>
  <w:footnote w:type="continuationSeparator" w:id="0">
    <w:p w:rsidR="00C45C9F" w:rsidRDefault="00C45C9F" w:rsidP="006E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C29"/>
    <w:multiLevelType w:val="hybridMultilevel"/>
    <w:tmpl w:val="CF1E531A"/>
    <w:lvl w:ilvl="0" w:tplc="E6A04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01D11"/>
    <w:multiLevelType w:val="hybridMultilevel"/>
    <w:tmpl w:val="AB94B6C6"/>
    <w:lvl w:ilvl="0" w:tplc="D6841658">
      <w:start w:val="6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EA36FD6"/>
    <w:multiLevelType w:val="hybridMultilevel"/>
    <w:tmpl w:val="6F603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FF1E7F"/>
    <w:multiLevelType w:val="hybridMultilevel"/>
    <w:tmpl w:val="DEE0E3D0"/>
    <w:lvl w:ilvl="0" w:tplc="A6DA8348">
      <w:start w:val="1"/>
      <w:numFmt w:val="decimal"/>
      <w:lvlText w:val="%1."/>
      <w:lvlJc w:val="left"/>
      <w:pPr>
        <w:ind w:left="107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68A86C32">
      <w:start w:val="1"/>
      <w:numFmt w:val="decimal"/>
      <w:lvlText w:val="%4."/>
      <w:lvlJc w:val="left"/>
      <w:pPr>
        <w:ind w:left="3087" w:hanging="360"/>
      </w:pPr>
      <w:rPr>
        <w:b w:val="0"/>
        <w:sz w:val="24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623DA7"/>
    <w:multiLevelType w:val="hybridMultilevel"/>
    <w:tmpl w:val="414A2686"/>
    <w:lvl w:ilvl="0" w:tplc="52E8031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E1"/>
    <w:rsid w:val="000010C8"/>
    <w:rsid w:val="000403F4"/>
    <w:rsid w:val="0006469B"/>
    <w:rsid w:val="000665D0"/>
    <w:rsid w:val="000738DE"/>
    <w:rsid w:val="00075B2E"/>
    <w:rsid w:val="0008414A"/>
    <w:rsid w:val="00087709"/>
    <w:rsid w:val="00097E9A"/>
    <w:rsid w:val="000A1A9E"/>
    <w:rsid w:val="000C6C97"/>
    <w:rsid w:val="000F1E56"/>
    <w:rsid w:val="00112C22"/>
    <w:rsid w:val="001137FD"/>
    <w:rsid w:val="00162139"/>
    <w:rsid w:val="00167DA0"/>
    <w:rsid w:val="00190099"/>
    <w:rsid w:val="00193C4D"/>
    <w:rsid w:val="001B1206"/>
    <w:rsid w:val="001B1FB5"/>
    <w:rsid w:val="001B5CE1"/>
    <w:rsid w:val="001C010C"/>
    <w:rsid w:val="001C25B0"/>
    <w:rsid w:val="001D6E70"/>
    <w:rsid w:val="001D79CB"/>
    <w:rsid w:val="00241E82"/>
    <w:rsid w:val="002470FE"/>
    <w:rsid w:val="002A5DBB"/>
    <w:rsid w:val="002C2D14"/>
    <w:rsid w:val="002D46A5"/>
    <w:rsid w:val="002E18B8"/>
    <w:rsid w:val="002E6C3A"/>
    <w:rsid w:val="00310813"/>
    <w:rsid w:val="003140B8"/>
    <w:rsid w:val="0032716C"/>
    <w:rsid w:val="003311FA"/>
    <w:rsid w:val="00337B57"/>
    <w:rsid w:val="00340BF0"/>
    <w:rsid w:val="00375A53"/>
    <w:rsid w:val="003763A8"/>
    <w:rsid w:val="00381DD1"/>
    <w:rsid w:val="003B2438"/>
    <w:rsid w:val="004058CF"/>
    <w:rsid w:val="004352D0"/>
    <w:rsid w:val="004F5208"/>
    <w:rsid w:val="004F6243"/>
    <w:rsid w:val="00512993"/>
    <w:rsid w:val="00517161"/>
    <w:rsid w:val="00542AF2"/>
    <w:rsid w:val="00556D40"/>
    <w:rsid w:val="00561B3C"/>
    <w:rsid w:val="005967EC"/>
    <w:rsid w:val="005F0876"/>
    <w:rsid w:val="005F3662"/>
    <w:rsid w:val="005F4D51"/>
    <w:rsid w:val="00657367"/>
    <w:rsid w:val="006605D7"/>
    <w:rsid w:val="00672DD8"/>
    <w:rsid w:val="006935D7"/>
    <w:rsid w:val="006B03F4"/>
    <w:rsid w:val="006B3C4D"/>
    <w:rsid w:val="006B4879"/>
    <w:rsid w:val="006B6F24"/>
    <w:rsid w:val="006C6B4C"/>
    <w:rsid w:val="006E0E92"/>
    <w:rsid w:val="006E23D0"/>
    <w:rsid w:val="006E4B4A"/>
    <w:rsid w:val="006F1477"/>
    <w:rsid w:val="006F3A35"/>
    <w:rsid w:val="00700674"/>
    <w:rsid w:val="007070A6"/>
    <w:rsid w:val="00720360"/>
    <w:rsid w:val="007270A8"/>
    <w:rsid w:val="00756381"/>
    <w:rsid w:val="00770B03"/>
    <w:rsid w:val="00794DE8"/>
    <w:rsid w:val="007B35E0"/>
    <w:rsid w:val="007B586B"/>
    <w:rsid w:val="007C4775"/>
    <w:rsid w:val="007D3DAA"/>
    <w:rsid w:val="007E065B"/>
    <w:rsid w:val="007E20CD"/>
    <w:rsid w:val="007E7790"/>
    <w:rsid w:val="007F38EA"/>
    <w:rsid w:val="008253BC"/>
    <w:rsid w:val="0088521B"/>
    <w:rsid w:val="0089283D"/>
    <w:rsid w:val="00893264"/>
    <w:rsid w:val="008A4281"/>
    <w:rsid w:val="008A6F9A"/>
    <w:rsid w:val="008E5674"/>
    <w:rsid w:val="008F1FDB"/>
    <w:rsid w:val="00900F53"/>
    <w:rsid w:val="009074DF"/>
    <w:rsid w:val="00913BA0"/>
    <w:rsid w:val="009522D5"/>
    <w:rsid w:val="00952B8D"/>
    <w:rsid w:val="00963284"/>
    <w:rsid w:val="00991D4F"/>
    <w:rsid w:val="00997B5E"/>
    <w:rsid w:val="009B3A05"/>
    <w:rsid w:val="009B3A9B"/>
    <w:rsid w:val="009D08D3"/>
    <w:rsid w:val="009E1123"/>
    <w:rsid w:val="009F1255"/>
    <w:rsid w:val="009F6183"/>
    <w:rsid w:val="00A27BA4"/>
    <w:rsid w:val="00A8146B"/>
    <w:rsid w:val="00A94984"/>
    <w:rsid w:val="00A95F60"/>
    <w:rsid w:val="00AD0FD6"/>
    <w:rsid w:val="00B4533E"/>
    <w:rsid w:val="00B537D6"/>
    <w:rsid w:val="00B62BF7"/>
    <w:rsid w:val="00B8094B"/>
    <w:rsid w:val="00BA616F"/>
    <w:rsid w:val="00BA6C2F"/>
    <w:rsid w:val="00BA72C3"/>
    <w:rsid w:val="00BB652B"/>
    <w:rsid w:val="00BD12FD"/>
    <w:rsid w:val="00BD57BF"/>
    <w:rsid w:val="00BE6A8E"/>
    <w:rsid w:val="00C23C07"/>
    <w:rsid w:val="00C45C9F"/>
    <w:rsid w:val="00C55ECD"/>
    <w:rsid w:val="00CA59AB"/>
    <w:rsid w:val="00CD081D"/>
    <w:rsid w:val="00CD3709"/>
    <w:rsid w:val="00D047BF"/>
    <w:rsid w:val="00D32BF8"/>
    <w:rsid w:val="00D33A9E"/>
    <w:rsid w:val="00D44E3F"/>
    <w:rsid w:val="00D51D96"/>
    <w:rsid w:val="00D669A9"/>
    <w:rsid w:val="00D91BDB"/>
    <w:rsid w:val="00DA36DB"/>
    <w:rsid w:val="00DA76B2"/>
    <w:rsid w:val="00E10AF5"/>
    <w:rsid w:val="00E31C3C"/>
    <w:rsid w:val="00E705B6"/>
    <w:rsid w:val="00E77305"/>
    <w:rsid w:val="00E828B6"/>
    <w:rsid w:val="00E83320"/>
    <w:rsid w:val="00EA24B5"/>
    <w:rsid w:val="00EA2BB7"/>
    <w:rsid w:val="00EB3F0A"/>
    <w:rsid w:val="00EC2149"/>
    <w:rsid w:val="00EF3C78"/>
    <w:rsid w:val="00F00FFD"/>
    <w:rsid w:val="00F04E99"/>
    <w:rsid w:val="00F2433E"/>
    <w:rsid w:val="00F25779"/>
    <w:rsid w:val="00F40BAC"/>
    <w:rsid w:val="00F4295B"/>
    <w:rsid w:val="00F61691"/>
    <w:rsid w:val="00FB1624"/>
    <w:rsid w:val="00FC02A8"/>
    <w:rsid w:val="00FE0365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581E"/>
  <w15:chartTrackingRefBased/>
  <w15:docId w15:val="{416AFF29-2F20-425D-8C2C-6BDCCF7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F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без абзаца,References,Абзац списка7,Абзац списка71,Абзац списка8,Абзац с отступом,маркированный,List Paragraph1,Абзац списка3,Абзац списка1,Абзац списка11,Абзац списка2,strich,2nd Tier Header,Абзац,Абзац списка21,Heading1,List Paragraph"/>
    <w:basedOn w:val="a"/>
    <w:link w:val="a6"/>
    <w:uiPriority w:val="34"/>
    <w:qFormat/>
    <w:rsid w:val="008F1FDB"/>
    <w:pPr>
      <w:ind w:left="720"/>
      <w:contextualSpacing/>
    </w:pPr>
  </w:style>
  <w:style w:type="character" w:customStyle="1" w:styleId="a6">
    <w:name w:val="Абзац списка Знак"/>
    <w:aliases w:val="без абзаца Знак,References Знак,Абзац списка7 Знак,Абзац списка71 Знак,Абзац списка8 Знак,Абзац с отступом Знак,маркированный Знак,List Paragraph1 Знак,Абзац списка3 Знак,Абзац списка1 Знак,Абзац списка11 Знак,Абзац списка2 Знак"/>
    <w:link w:val="a5"/>
    <w:uiPriority w:val="99"/>
    <w:qFormat/>
    <w:locked/>
    <w:rsid w:val="008F1FDB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8F1F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F1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57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E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23D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E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23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Дошумова Умит</dc:creator>
  <cp:keywords/>
  <dc:description/>
  <cp:lastModifiedBy>Ким Марина</cp:lastModifiedBy>
  <cp:revision>37</cp:revision>
  <cp:lastPrinted>2021-12-03T11:52:00Z</cp:lastPrinted>
  <dcterms:created xsi:type="dcterms:W3CDTF">2021-12-02T15:20:00Z</dcterms:created>
  <dcterms:modified xsi:type="dcterms:W3CDTF">2021-12-06T07:43:00Z</dcterms:modified>
</cp:coreProperties>
</file>