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81" w:rsidRPr="00597581" w:rsidRDefault="00597581" w:rsidP="00597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81">
        <w:rPr>
          <w:rFonts w:ascii="Times New Roman" w:hAnsi="Times New Roman" w:cs="Times New Roman"/>
          <w:b/>
          <w:sz w:val="28"/>
          <w:szCs w:val="28"/>
        </w:rPr>
        <w:t>Депутатский запрос Сыздыкова Т.И.</w:t>
      </w:r>
    </w:p>
    <w:p w:rsidR="00E913C2" w:rsidRDefault="005C3FC3" w:rsidP="00597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Премьер-Министру Республики Казахстан</w:t>
      </w:r>
      <w:r w:rsidR="00597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FC3">
        <w:rPr>
          <w:rFonts w:ascii="Times New Roman" w:hAnsi="Times New Roman" w:cs="Times New Roman"/>
          <w:b/>
          <w:sz w:val="28"/>
          <w:szCs w:val="28"/>
        </w:rPr>
        <w:t>Сагинтаеву Б. А.</w:t>
      </w:r>
      <w:r w:rsidR="005975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C3FC3" w:rsidRPr="007F21DF" w:rsidRDefault="005C3FC3" w:rsidP="00597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eastAsia="ko-KR"/>
        </w:rPr>
      </w:pPr>
      <w:bookmarkStart w:id="0" w:name="_GoBack"/>
      <w:bookmarkEnd w:id="0"/>
      <w:r w:rsidRPr="007F21DF">
        <w:rPr>
          <w:rFonts w:ascii="Times New Roman" w:hAnsi="Times New Roman" w:cs="Times New Roman"/>
          <w:b/>
          <w:color w:val="000000"/>
          <w:sz w:val="28"/>
          <w:szCs w:val="28"/>
        </w:rPr>
        <w:t>Генеральному прокурору</w:t>
      </w:r>
      <w:r w:rsidR="00597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РК </w:t>
      </w:r>
      <w:r w:rsidRPr="007F21DF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kk-KZ" w:eastAsia="ko-KR"/>
        </w:rPr>
        <w:t>Асанову Ж.К.</w:t>
      </w:r>
    </w:p>
    <w:p w:rsidR="002D3803" w:rsidRPr="00B218EB" w:rsidRDefault="002D3803" w:rsidP="00597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03" w:rsidRPr="005C3FC3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Уважаемый Бакытжан Абдирович!</w:t>
      </w:r>
    </w:p>
    <w:p w:rsidR="00000CCD" w:rsidRPr="005C3FC3" w:rsidRDefault="00000CCD" w:rsidP="005C3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Уважаемый Жакып Кажманович!</w:t>
      </w:r>
    </w:p>
    <w:p w:rsidR="002D3803" w:rsidRPr="00B218EB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34F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8EB">
        <w:rPr>
          <w:rFonts w:ascii="Times New Roman" w:hAnsi="Times New Roman" w:cs="Times New Roman"/>
          <w:sz w:val="28"/>
          <w:szCs w:val="28"/>
        </w:rPr>
        <w:t xml:space="preserve">Население страны с </w:t>
      </w:r>
      <w:r w:rsidR="001222BF">
        <w:rPr>
          <w:rFonts w:ascii="Times New Roman" w:hAnsi="Times New Roman" w:cs="Times New Roman"/>
          <w:sz w:val="28"/>
          <w:szCs w:val="28"/>
        </w:rPr>
        <w:t>пониманием относится к трудностям,</w:t>
      </w:r>
      <w:r w:rsidRPr="00B218EB">
        <w:rPr>
          <w:rFonts w:ascii="Times New Roman" w:hAnsi="Times New Roman" w:cs="Times New Roman"/>
          <w:sz w:val="28"/>
          <w:szCs w:val="28"/>
        </w:rPr>
        <w:t xml:space="preserve"> вызванным кризисными явлениями в мировой экономике</w:t>
      </w:r>
      <w:r w:rsidR="009E445A">
        <w:rPr>
          <w:rFonts w:ascii="Times New Roman" w:hAnsi="Times New Roman" w:cs="Times New Roman"/>
          <w:sz w:val="28"/>
          <w:szCs w:val="28"/>
        </w:rPr>
        <w:t>,</w:t>
      </w:r>
      <w:r w:rsidR="009E445A" w:rsidRPr="009E445A">
        <w:rPr>
          <w:rFonts w:ascii="Times New Roman" w:hAnsi="Times New Roman" w:cs="Times New Roman"/>
          <w:sz w:val="28"/>
          <w:szCs w:val="28"/>
        </w:rPr>
        <w:t xml:space="preserve"> </w:t>
      </w:r>
      <w:r w:rsidR="009E445A">
        <w:rPr>
          <w:rFonts w:ascii="Times New Roman" w:hAnsi="Times New Roman" w:cs="Times New Roman"/>
          <w:sz w:val="28"/>
          <w:szCs w:val="28"/>
        </w:rPr>
        <w:t>проявляя</w:t>
      </w:r>
      <w:r w:rsidR="009E445A" w:rsidRPr="00B218EB">
        <w:rPr>
          <w:rFonts w:ascii="Times New Roman" w:hAnsi="Times New Roman" w:cs="Times New Roman"/>
          <w:sz w:val="28"/>
          <w:szCs w:val="28"/>
        </w:rPr>
        <w:t xml:space="preserve"> свойственные ему,</w:t>
      </w:r>
      <w:r w:rsidR="009E445A">
        <w:rPr>
          <w:rFonts w:ascii="Times New Roman" w:hAnsi="Times New Roman" w:cs="Times New Roman"/>
          <w:sz w:val="28"/>
          <w:szCs w:val="28"/>
        </w:rPr>
        <w:t xml:space="preserve"> высокий патриотизм, терпение и благоразумие, всецело</w:t>
      </w:r>
      <w:r w:rsidR="00F2234F">
        <w:rPr>
          <w:rFonts w:ascii="Times New Roman" w:hAnsi="Times New Roman" w:cs="Times New Roman"/>
          <w:sz w:val="28"/>
          <w:szCs w:val="28"/>
        </w:rPr>
        <w:t xml:space="preserve"> поддерживает </w:t>
      </w:r>
      <w:r w:rsidR="001222BF">
        <w:rPr>
          <w:rFonts w:ascii="Times New Roman" w:hAnsi="Times New Roman" w:cs="Times New Roman"/>
          <w:sz w:val="28"/>
          <w:szCs w:val="28"/>
        </w:rPr>
        <w:t>проводимые по инициативе Главы государства</w:t>
      </w:r>
      <w:r w:rsidR="009E445A">
        <w:rPr>
          <w:rFonts w:ascii="Times New Roman" w:hAnsi="Times New Roman" w:cs="Times New Roman"/>
          <w:sz w:val="28"/>
          <w:szCs w:val="28"/>
        </w:rPr>
        <w:t>,</w:t>
      </w:r>
      <w:r w:rsidR="001222BF">
        <w:rPr>
          <w:rFonts w:ascii="Times New Roman" w:hAnsi="Times New Roman" w:cs="Times New Roman"/>
          <w:sz w:val="28"/>
          <w:szCs w:val="28"/>
        </w:rPr>
        <w:t xml:space="preserve"> реформы</w:t>
      </w:r>
      <w:r w:rsidRPr="00B21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03" w:rsidRPr="00B218EB" w:rsidRDefault="009E445A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</w:t>
      </w:r>
      <w:r w:rsidR="002D3803" w:rsidRPr="00B218EB">
        <w:rPr>
          <w:rFonts w:ascii="Times New Roman" w:hAnsi="Times New Roman" w:cs="Times New Roman"/>
          <w:sz w:val="28"/>
          <w:szCs w:val="28"/>
        </w:rPr>
        <w:t xml:space="preserve"> оправданное беспокойство вызывает повышение цен на основные продовольственные тов</w:t>
      </w:r>
      <w:r w:rsidR="001222BF">
        <w:rPr>
          <w:rFonts w:ascii="Times New Roman" w:hAnsi="Times New Roman" w:cs="Times New Roman"/>
          <w:sz w:val="28"/>
          <w:szCs w:val="28"/>
        </w:rPr>
        <w:t>ары и лекарства,</w:t>
      </w:r>
      <w:r w:rsidR="00B218EB" w:rsidRPr="00B218EB">
        <w:rPr>
          <w:rFonts w:ascii="Times New Roman" w:hAnsi="Times New Roman" w:cs="Times New Roman"/>
          <w:sz w:val="28"/>
          <w:szCs w:val="28"/>
        </w:rPr>
        <w:t xml:space="preserve"> которые происходят</w:t>
      </w:r>
      <w:r w:rsidR="002D3803" w:rsidRPr="00B218EB">
        <w:rPr>
          <w:rFonts w:ascii="Times New Roman" w:hAnsi="Times New Roman" w:cs="Times New Roman"/>
          <w:sz w:val="28"/>
          <w:szCs w:val="28"/>
        </w:rPr>
        <w:t>, как правило, после заявлений о повышении заработной платы бюджетникам, социальных выплат и пенсии</w:t>
      </w:r>
      <w:r w:rsidR="00B218EB" w:rsidRPr="00B218EB">
        <w:rPr>
          <w:rFonts w:ascii="Times New Roman" w:hAnsi="Times New Roman" w:cs="Times New Roman"/>
          <w:sz w:val="28"/>
          <w:szCs w:val="28"/>
        </w:rPr>
        <w:t>, накануне посевны</w:t>
      </w:r>
      <w:r>
        <w:rPr>
          <w:rFonts w:ascii="Times New Roman" w:hAnsi="Times New Roman" w:cs="Times New Roman"/>
          <w:sz w:val="28"/>
          <w:szCs w:val="28"/>
        </w:rPr>
        <w:t>х и уборочных работ и</w:t>
      </w:r>
      <w:r w:rsidR="00F2234F">
        <w:rPr>
          <w:rFonts w:ascii="Times New Roman" w:hAnsi="Times New Roman" w:cs="Times New Roman"/>
          <w:sz w:val="28"/>
          <w:szCs w:val="28"/>
        </w:rPr>
        <w:t xml:space="preserve"> в последние дни уходящего года</w:t>
      </w:r>
      <w:r w:rsidR="002D3803" w:rsidRPr="00B218EB">
        <w:rPr>
          <w:rFonts w:ascii="Times New Roman" w:hAnsi="Times New Roman" w:cs="Times New Roman"/>
          <w:sz w:val="28"/>
          <w:szCs w:val="28"/>
        </w:rPr>
        <w:t>.</w:t>
      </w:r>
      <w:r w:rsidR="00CE244F">
        <w:rPr>
          <w:rFonts w:ascii="Times New Roman" w:hAnsi="Times New Roman" w:cs="Times New Roman"/>
          <w:sz w:val="28"/>
          <w:szCs w:val="28"/>
        </w:rPr>
        <w:t xml:space="preserve"> По этому поводу обеспокоены, несколько в другом ракурсе, и коллеги сенаторы.</w:t>
      </w:r>
    </w:p>
    <w:p w:rsidR="002D3803" w:rsidRPr="00B218EB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8EB">
        <w:rPr>
          <w:rFonts w:ascii="Times New Roman" w:hAnsi="Times New Roman" w:cs="Times New Roman"/>
          <w:sz w:val="28"/>
          <w:szCs w:val="28"/>
        </w:rPr>
        <w:t>По данным региональных филиалов нашей партии цены на основные виды товаров по 24</w:t>
      </w:r>
      <w:r w:rsidR="00F2234F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270EDF">
        <w:rPr>
          <w:rFonts w:ascii="Times New Roman" w:hAnsi="Times New Roman" w:cs="Times New Roman"/>
          <w:sz w:val="28"/>
          <w:szCs w:val="28"/>
        </w:rPr>
        <w:t xml:space="preserve"> значимым</w:t>
      </w:r>
      <w:r w:rsidRPr="00B218EB">
        <w:rPr>
          <w:rFonts w:ascii="Times New Roman" w:hAnsi="Times New Roman" w:cs="Times New Roman"/>
          <w:sz w:val="28"/>
          <w:szCs w:val="28"/>
        </w:rPr>
        <w:t xml:space="preserve"> наименованиям подскочили практически в 2 и </w:t>
      </w:r>
      <w:r w:rsidR="00B218EB" w:rsidRPr="00B218EB">
        <w:rPr>
          <w:rFonts w:ascii="Times New Roman" w:hAnsi="Times New Roman" w:cs="Times New Roman"/>
          <w:sz w:val="28"/>
          <w:szCs w:val="28"/>
        </w:rPr>
        <w:t>больше раза. Наибольший рост</w:t>
      </w:r>
      <w:r w:rsidR="008D7DE1">
        <w:rPr>
          <w:rFonts w:ascii="Times New Roman" w:hAnsi="Times New Roman" w:cs="Times New Roman"/>
          <w:sz w:val="28"/>
          <w:szCs w:val="28"/>
        </w:rPr>
        <w:t xml:space="preserve"> в розничной торговле, </w:t>
      </w:r>
      <w:r w:rsidRPr="00B218EB">
        <w:rPr>
          <w:rFonts w:ascii="Times New Roman" w:hAnsi="Times New Roman" w:cs="Times New Roman"/>
          <w:sz w:val="28"/>
          <w:szCs w:val="28"/>
        </w:rPr>
        <w:t>наблюдается на следующие продукты – гречка, картофель, сахар, яйцо, соль, картофель, лук, огурцы</w:t>
      </w:r>
      <w:r w:rsidR="00B218EB" w:rsidRPr="00B218EB">
        <w:rPr>
          <w:rFonts w:ascii="Times New Roman" w:hAnsi="Times New Roman" w:cs="Times New Roman"/>
          <w:sz w:val="28"/>
          <w:szCs w:val="28"/>
        </w:rPr>
        <w:t>, помидоры</w:t>
      </w:r>
      <w:r w:rsidR="009E445A">
        <w:rPr>
          <w:rFonts w:ascii="Times New Roman" w:hAnsi="Times New Roman" w:cs="Times New Roman"/>
          <w:sz w:val="28"/>
          <w:szCs w:val="28"/>
        </w:rPr>
        <w:t>. Подорожал хлеб</w:t>
      </w:r>
      <w:r w:rsidR="00270EDF">
        <w:rPr>
          <w:rFonts w:ascii="Times New Roman" w:hAnsi="Times New Roman" w:cs="Times New Roman"/>
          <w:sz w:val="28"/>
          <w:szCs w:val="28"/>
        </w:rPr>
        <w:t xml:space="preserve"> даже</w:t>
      </w:r>
      <w:r w:rsidR="00B218EB" w:rsidRPr="00B218EB">
        <w:rPr>
          <w:rFonts w:ascii="Times New Roman" w:hAnsi="Times New Roman" w:cs="Times New Roman"/>
          <w:sz w:val="28"/>
          <w:szCs w:val="28"/>
        </w:rPr>
        <w:t xml:space="preserve"> в</w:t>
      </w:r>
      <w:r w:rsidRPr="00B218EB">
        <w:rPr>
          <w:rFonts w:ascii="Times New Roman" w:hAnsi="Times New Roman" w:cs="Times New Roman"/>
          <w:sz w:val="28"/>
          <w:szCs w:val="28"/>
        </w:rPr>
        <w:t xml:space="preserve"> традиционно хлебных рег</w:t>
      </w:r>
      <w:r w:rsidR="00B218EB" w:rsidRPr="00B218EB">
        <w:rPr>
          <w:rFonts w:ascii="Times New Roman" w:hAnsi="Times New Roman" w:cs="Times New Roman"/>
          <w:sz w:val="28"/>
          <w:szCs w:val="28"/>
        </w:rPr>
        <w:t>ионах республики</w:t>
      </w:r>
      <w:r w:rsidRPr="00B218EB">
        <w:rPr>
          <w:rFonts w:ascii="Times New Roman" w:hAnsi="Times New Roman" w:cs="Times New Roman"/>
          <w:sz w:val="28"/>
          <w:szCs w:val="28"/>
        </w:rPr>
        <w:t xml:space="preserve">. </w:t>
      </w:r>
      <w:r w:rsidR="009C7584">
        <w:rPr>
          <w:rFonts w:ascii="Times New Roman" w:hAnsi="Times New Roman" w:cs="Times New Roman"/>
          <w:sz w:val="28"/>
          <w:szCs w:val="28"/>
        </w:rPr>
        <w:t>Цена на говядину, конину, свинину</w:t>
      </w:r>
      <w:r w:rsidRPr="00B218EB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CE244F">
        <w:rPr>
          <w:rFonts w:ascii="Times New Roman" w:hAnsi="Times New Roman" w:cs="Times New Roman"/>
          <w:sz w:val="28"/>
          <w:szCs w:val="28"/>
        </w:rPr>
        <w:t>а</w:t>
      </w:r>
      <w:r w:rsidRPr="00B218EB">
        <w:rPr>
          <w:rFonts w:ascii="Times New Roman" w:hAnsi="Times New Roman" w:cs="Times New Roman"/>
          <w:sz w:val="28"/>
          <w:szCs w:val="28"/>
        </w:rPr>
        <w:t>ла</w:t>
      </w:r>
      <w:r w:rsidR="00B218EB" w:rsidRPr="00B218EB">
        <w:rPr>
          <w:rFonts w:ascii="Times New Roman" w:hAnsi="Times New Roman" w:cs="Times New Roman"/>
          <w:sz w:val="28"/>
          <w:szCs w:val="28"/>
        </w:rPr>
        <w:t xml:space="preserve"> уже 1800 -</w:t>
      </w:r>
      <w:r w:rsidRPr="00B218EB">
        <w:rPr>
          <w:rFonts w:ascii="Times New Roman" w:hAnsi="Times New Roman" w:cs="Times New Roman"/>
          <w:sz w:val="28"/>
          <w:szCs w:val="28"/>
        </w:rPr>
        <w:t xml:space="preserve"> 2000 тенге за килограмм</w:t>
      </w:r>
      <w:r w:rsidR="00B218EB" w:rsidRPr="00B218EB">
        <w:rPr>
          <w:rFonts w:ascii="Times New Roman" w:hAnsi="Times New Roman" w:cs="Times New Roman"/>
          <w:sz w:val="28"/>
          <w:szCs w:val="28"/>
        </w:rPr>
        <w:t>.</w:t>
      </w:r>
      <w:r w:rsidR="009C7584">
        <w:rPr>
          <w:rFonts w:ascii="Times New Roman" w:hAnsi="Times New Roman" w:cs="Times New Roman"/>
          <w:sz w:val="28"/>
          <w:szCs w:val="28"/>
        </w:rPr>
        <w:t xml:space="preserve"> Ростом</w:t>
      </w:r>
      <w:r w:rsidR="009C7584" w:rsidRPr="00B218EB">
        <w:rPr>
          <w:rFonts w:ascii="Times New Roman" w:hAnsi="Times New Roman" w:cs="Times New Roman"/>
          <w:sz w:val="28"/>
          <w:szCs w:val="28"/>
        </w:rPr>
        <w:t xml:space="preserve"> цен на лекарств</w:t>
      </w:r>
      <w:r w:rsidR="009C7584">
        <w:rPr>
          <w:rFonts w:ascii="Times New Roman" w:hAnsi="Times New Roman" w:cs="Times New Roman"/>
          <w:sz w:val="28"/>
          <w:szCs w:val="28"/>
        </w:rPr>
        <w:t>а и кормовую базу пытают</w:t>
      </w:r>
      <w:r w:rsidR="00270EDF">
        <w:rPr>
          <w:rFonts w:ascii="Times New Roman" w:hAnsi="Times New Roman" w:cs="Times New Roman"/>
          <w:sz w:val="28"/>
          <w:szCs w:val="28"/>
        </w:rPr>
        <w:t>ся оправдать торговцы высокие</w:t>
      </w:r>
      <w:r w:rsidR="009C7584" w:rsidRPr="00B218EB">
        <w:rPr>
          <w:rFonts w:ascii="Times New Roman" w:hAnsi="Times New Roman" w:cs="Times New Roman"/>
          <w:sz w:val="28"/>
          <w:szCs w:val="28"/>
        </w:rPr>
        <w:t xml:space="preserve"> цен</w:t>
      </w:r>
      <w:r w:rsidR="009C7584">
        <w:rPr>
          <w:rFonts w:ascii="Times New Roman" w:hAnsi="Times New Roman" w:cs="Times New Roman"/>
          <w:sz w:val="28"/>
          <w:szCs w:val="28"/>
        </w:rPr>
        <w:t>ы</w:t>
      </w:r>
      <w:r w:rsidR="009C7584" w:rsidRPr="00B218EB">
        <w:rPr>
          <w:rFonts w:ascii="Times New Roman" w:hAnsi="Times New Roman" w:cs="Times New Roman"/>
          <w:sz w:val="28"/>
          <w:szCs w:val="28"/>
        </w:rPr>
        <w:t xml:space="preserve"> на яйцо</w:t>
      </w:r>
      <w:r w:rsidR="009C7584">
        <w:rPr>
          <w:rFonts w:ascii="Times New Roman" w:hAnsi="Times New Roman" w:cs="Times New Roman"/>
          <w:sz w:val="28"/>
          <w:szCs w:val="28"/>
        </w:rPr>
        <w:t xml:space="preserve"> и куриное</w:t>
      </w:r>
      <w:r w:rsidR="005C3FC3" w:rsidRPr="005C3FC3">
        <w:rPr>
          <w:rFonts w:ascii="Times New Roman" w:hAnsi="Times New Roman" w:cs="Times New Roman"/>
          <w:sz w:val="28"/>
          <w:szCs w:val="28"/>
        </w:rPr>
        <w:t xml:space="preserve"> </w:t>
      </w:r>
      <w:r w:rsidR="005C3FC3">
        <w:rPr>
          <w:rFonts w:ascii="Times New Roman" w:hAnsi="Times New Roman" w:cs="Times New Roman"/>
          <w:sz w:val="28"/>
          <w:szCs w:val="28"/>
        </w:rPr>
        <w:t>мясо</w:t>
      </w:r>
      <w:r w:rsidR="009C7584">
        <w:rPr>
          <w:rFonts w:ascii="Times New Roman" w:hAnsi="Times New Roman" w:cs="Times New Roman"/>
          <w:sz w:val="28"/>
          <w:szCs w:val="28"/>
        </w:rPr>
        <w:t>.</w:t>
      </w:r>
    </w:p>
    <w:p w:rsidR="005F1EEF" w:rsidRPr="00B218EB" w:rsidRDefault="009C7584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на важную составляющую</w:t>
      </w:r>
      <w:r w:rsidR="002D3803" w:rsidRPr="00B218EB">
        <w:rPr>
          <w:rFonts w:ascii="Times New Roman" w:hAnsi="Times New Roman" w:cs="Times New Roman"/>
          <w:sz w:val="28"/>
          <w:szCs w:val="28"/>
        </w:rPr>
        <w:t xml:space="preserve"> потребительской </w:t>
      </w:r>
      <w:r w:rsidR="005963D8">
        <w:rPr>
          <w:rFonts w:ascii="Times New Roman" w:hAnsi="Times New Roman" w:cs="Times New Roman"/>
          <w:sz w:val="28"/>
          <w:szCs w:val="28"/>
        </w:rPr>
        <w:t>корзины</w:t>
      </w:r>
      <w:r w:rsidR="001A11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соль в</w:t>
      </w:r>
      <w:r w:rsidR="00D133D6">
        <w:rPr>
          <w:rFonts w:ascii="Times New Roman" w:hAnsi="Times New Roman" w:cs="Times New Roman"/>
          <w:sz w:val="28"/>
          <w:szCs w:val="28"/>
        </w:rPr>
        <w:t>ыросла от 25 до 132,</w:t>
      </w:r>
      <w:r w:rsidR="008D7DE1">
        <w:rPr>
          <w:rFonts w:ascii="Times New Roman" w:hAnsi="Times New Roman" w:cs="Times New Roman"/>
          <w:sz w:val="28"/>
          <w:szCs w:val="28"/>
        </w:rPr>
        <w:t>%. М</w:t>
      </w:r>
      <w:r w:rsidR="005F1EEF">
        <w:rPr>
          <w:rFonts w:ascii="Times New Roman" w:hAnsi="Times New Roman" w:cs="Times New Roman"/>
          <w:sz w:val="28"/>
          <w:szCs w:val="28"/>
        </w:rPr>
        <w:t>еморандумы</w:t>
      </w:r>
      <w:r w:rsidR="000B3464">
        <w:rPr>
          <w:rFonts w:ascii="Times New Roman" w:hAnsi="Times New Roman" w:cs="Times New Roman"/>
          <w:sz w:val="28"/>
          <w:szCs w:val="28"/>
        </w:rPr>
        <w:t>,</w:t>
      </w:r>
      <w:r w:rsidR="005F1EEF">
        <w:rPr>
          <w:rFonts w:ascii="Times New Roman" w:hAnsi="Times New Roman" w:cs="Times New Roman"/>
          <w:sz w:val="28"/>
          <w:szCs w:val="28"/>
        </w:rPr>
        <w:t xml:space="preserve"> подписанные в регионах между властями и торговыми фирмами для стабилизации цен</w:t>
      </w:r>
      <w:r w:rsidR="000B3464">
        <w:rPr>
          <w:rFonts w:ascii="Times New Roman" w:hAnsi="Times New Roman" w:cs="Times New Roman"/>
          <w:sz w:val="28"/>
          <w:szCs w:val="28"/>
        </w:rPr>
        <w:t>,</w:t>
      </w:r>
      <w:r w:rsidR="005F1EEF">
        <w:rPr>
          <w:rFonts w:ascii="Times New Roman" w:hAnsi="Times New Roman" w:cs="Times New Roman"/>
          <w:sz w:val="28"/>
          <w:szCs w:val="28"/>
        </w:rPr>
        <w:t xml:space="preserve"> носят</w:t>
      </w:r>
      <w:r w:rsidR="000B3464">
        <w:rPr>
          <w:rFonts w:ascii="Times New Roman" w:hAnsi="Times New Roman" w:cs="Times New Roman"/>
          <w:sz w:val="28"/>
          <w:szCs w:val="28"/>
        </w:rPr>
        <w:t xml:space="preserve">, </w:t>
      </w:r>
      <w:r w:rsidR="00837CAF">
        <w:rPr>
          <w:rFonts w:ascii="Times New Roman" w:hAnsi="Times New Roman" w:cs="Times New Roman"/>
          <w:sz w:val="28"/>
          <w:szCs w:val="28"/>
        </w:rPr>
        <w:t>в большинстве своём</w:t>
      </w:r>
      <w:r w:rsidR="000B3464">
        <w:rPr>
          <w:rFonts w:ascii="Times New Roman" w:hAnsi="Times New Roman" w:cs="Times New Roman"/>
          <w:sz w:val="28"/>
          <w:szCs w:val="28"/>
        </w:rPr>
        <w:t>,</w:t>
      </w:r>
      <w:r w:rsidR="005F1EEF">
        <w:rPr>
          <w:rFonts w:ascii="Times New Roman" w:hAnsi="Times New Roman" w:cs="Times New Roman"/>
          <w:sz w:val="28"/>
          <w:szCs w:val="28"/>
        </w:rPr>
        <w:t xml:space="preserve"> декларативный характер.</w:t>
      </w:r>
    </w:p>
    <w:p w:rsidR="00407460" w:rsidRDefault="000B3464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цен в отдельных регионах на отдельные</w:t>
      </w:r>
      <w:r w:rsidR="0040746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одукты питания</w:t>
      </w:r>
      <w:r w:rsidR="00407460">
        <w:rPr>
          <w:rFonts w:ascii="Times New Roman" w:hAnsi="Times New Roman" w:cs="Times New Roman"/>
          <w:sz w:val="28"/>
          <w:szCs w:val="28"/>
        </w:rPr>
        <w:t xml:space="preserve"> не снимает остроту проблемы</w:t>
      </w:r>
      <w:r w:rsidR="00837CAF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407460">
        <w:rPr>
          <w:rFonts w:ascii="Times New Roman" w:hAnsi="Times New Roman" w:cs="Times New Roman"/>
          <w:sz w:val="28"/>
          <w:szCs w:val="28"/>
        </w:rPr>
        <w:t>.</w:t>
      </w:r>
      <w:r w:rsidR="00407460" w:rsidRPr="00B21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1C" w:rsidRDefault="00407460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8EB">
        <w:rPr>
          <w:rFonts w:ascii="Times New Roman" w:hAnsi="Times New Roman" w:cs="Times New Roman"/>
          <w:sz w:val="28"/>
          <w:szCs w:val="28"/>
        </w:rPr>
        <w:t>Сведения</w:t>
      </w:r>
      <w:r w:rsidR="006D1457">
        <w:rPr>
          <w:rFonts w:ascii="Times New Roman" w:hAnsi="Times New Roman" w:cs="Times New Roman"/>
          <w:sz w:val="28"/>
          <w:szCs w:val="28"/>
        </w:rPr>
        <w:t>,</w:t>
      </w:r>
      <w:r w:rsidRPr="00B218EB">
        <w:rPr>
          <w:rFonts w:ascii="Times New Roman" w:hAnsi="Times New Roman" w:cs="Times New Roman"/>
          <w:sz w:val="28"/>
          <w:szCs w:val="28"/>
        </w:rPr>
        <w:t xml:space="preserve"> предоставленн</w:t>
      </w:r>
      <w:r>
        <w:rPr>
          <w:rFonts w:ascii="Times New Roman" w:hAnsi="Times New Roman" w:cs="Times New Roman"/>
          <w:sz w:val="28"/>
          <w:szCs w:val="28"/>
        </w:rPr>
        <w:t>ые официальной статистикой</w:t>
      </w:r>
      <w:r w:rsidR="006D1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всегда гармонируют с реальностью.</w:t>
      </w:r>
      <w:r w:rsidR="006D1457" w:rsidRPr="006D1457">
        <w:rPr>
          <w:rFonts w:ascii="Times New Roman" w:hAnsi="Times New Roman" w:cs="Times New Roman"/>
          <w:sz w:val="28"/>
          <w:szCs w:val="28"/>
        </w:rPr>
        <w:t xml:space="preserve"> </w:t>
      </w:r>
      <w:r w:rsidR="006D1457">
        <w:rPr>
          <w:rFonts w:ascii="Times New Roman" w:hAnsi="Times New Roman" w:cs="Times New Roman"/>
          <w:sz w:val="28"/>
          <w:szCs w:val="28"/>
        </w:rPr>
        <w:t>Рост цен</w:t>
      </w:r>
      <w:r w:rsidR="006D1457" w:rsidRPr="00B218EB">
        <w:rPr>
          <w:rFonts w:ascii="Times New Roman" w:hAnsi="Times New Roman" w:cs="Times New Roman"/>
          <w:sz w:val="28"/>
          <w:szCs w:val="28"/>
        </w:rPr>
        <w:t xml:space="preserve"> превышает уровень официаль</w:t>
      </w:r>
      <w:r w:rsidR="00314D1C">
        <w:rPr>
          <w:rFonts w:ascii="Times New Roman" w:hAnsi="Times New Roman" w:cs="Times New Roman"/>
          <w:sz w:val="28"/>
          <w:szCs w:val="28"/>
        </w:rPr>
        <w:t>ной инфляции</w:t>
      </w:r>
      <w:r w:rsidR="006D1457" w:rsidRPr="00B218EB">
        <w:rPr>
          <w:rFonts w:ascii="Times New Roman" w:hAnsi="Times New Roman" w:cs="Times New Roman"/>
          <w:sz w:val="28"/>
          <w:szCs w:val="28"/>
        </w:rPr>
        <w:t>.</w:t>
      </w:r>
      <w:r w:rsidR="00314D1C">
        <w:rPr>
          <w:rFonts w:ascii="Times New Roman" w:hAnsi="Times New Roman" w:cs="Times New Roman"/>
          <w:sz w:val="28"/>
          <w:szCs w:val="28"/>
        </w:rPr>
        <w:t xml:space="preserve"> </w:t>
      </w:r>
      <w:r w:rsidR="00D133D6">
        <w:rPr>
          <w:rFonts w:ascii="Times New Roman" w:hAnsi="Times New Roman" w:cs="Times New Roman"/>
          <w:sz w:val="28"/>
          <w:szCs w:val="28"/>
        </w:rPr>
        <w:t>На фоне спада покупательной способности населения, слабым утешением</w:t>
      </w:r>
      <w:r w:rsidR="00314D1C">
        <w:rPr>
          <w:rFonts w:ascii="Times New Roman" w:hAnsi="Times New Roman" w:cs="Times New Roman"/>
          <w:sz w:val="28"/>
          <w:szCs w:val="28"/>
        </w:rPr>
        <w:t xml:space="preserve"> служит</w:t>
      </w:r>
      <w:r w:rsidR="00D133D6">
        <w:rPr>
          <w:rFonts w:ascii="Times New Roman" w:hAnsi="Times New Roman" w:cs="Times New Roman"/>
          <w:sz w:val="28"/>
          <w:szCs w:val="28"/>
        </w:rPr>
        <w:t xml:space="preserve"> информация о среднестатистическом</w:t>
      </w:r>
      <w:r w:rsidR="00314D1C">
        <w:rPr>
          <w:rFonts w:ascii="Times New Roman" w:hAnsi="Times New Roman" w:cs="Times New Roman"/>
          <w:sz w:val="28"/>
          <w:szCs w:val="28"/>
        </w:rPr>
        <w:t xml:space="preserve"> рост</w:t>
      </w:r>
      <w:r w:rsidR="00D133D6">
        <w:rPr>
          <w:rFonts w:ascii="Times New Roman" w:hAnsi="Times New Roman" w:cs="Times New Roman"/>
          <w:sz w:val="28"/>
          <w:szCs w:val="28"/>
        </w:rPr>
        <w:t>е</w:t>
      </w:r>
      <w:r w:rsidR="00314D1C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D133D6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="00314D1C">
        <w:rPr>
          <w:rFonts w:ascii="Times New Roman" w:hAnsi="Times New Roman" w:cs="Times New Roman"/>
          <w:sz w:val="28"/>
          <w:szCs w:val="28"/>
        </w:rPr>
        <w:t>.</w:t>
      </w:r>
    </w:p>
    <w:p w:rsidR="00F33A19" w:rsidRPr="00B218EB" w:rsidRDefault="008D7DE1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</w:t>
      </w:r>
      <w:r w:rsidR="00837CAF">
        <w:rPr>
          <w:rFonts w:ascii="Times New Roman" w:hAnsi="Times New Roman" w:cs="Times New Roman"/>
          <w:sz w:val="28"/>
          <w:szCs w:val="28"/>
        </w:rPr>
        <w:t xml:space="preserve"> </w:t>
      </w:r>
      <w:r w:rsidR="00270EDF">
        <w:rPr>
          <w:rFonts w:ascii="Times New Roman" w:hAnsi="Times New Roman" w:cs="Times New Roman"/>
          <w:sz w:val="28"/>
          <w:szCs w:val="28"/>
        </w:rPr>
        <w:t>эффективность</w:t>
      </w:r>
      <w:r w:rsidR="004C7992" w:rsidRPr="00B218EB">
        <w:rPr>
          <w:rFonts w:ascii="Times New Roman" w:hAnsi="Times New Roman" w:cs="Times New Roman"/>
          <w:sz w:val="28"/>
          <w:szCs w:val="28"/>
        </w:rPr>
        <w:t xml:space="preserve"> стаб</w:t>
      </w:r>
      <w:r w:rsidR="00270EDF">
        <w:rPr>
          <w:rFonts w:ascii="Times New Roman" w:hAnsi="Times New Roman" w:cs="Times New Roman"/>
          <w:sz w:val="28"/>
          <w:szCs w:val="28"/>
        </w:rPr>
        <w:t xml:space="preserve">илизационных </w:t>
      </w:r>
      <w:r w:rsidR="004C7992" w:rsidRPr="00B218EB">
        <w:rPr>
          <w:rFonts w:ascii="Times New Roman" w:hAnsi="Times New Roman" w:cs="Times New Roman"/>
          <w:sz w:val="28"/>
          <w:szCs w:val="28"/>
        </w:rPr>
        <w:t>фондов в сдерживании цен на продукты питания</w:t>
      </w:r>
      <w:r w:rsidR="00270E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140">
        <w:rPr>
          <w:rFonts w:ascii="Times New Roman" w:hAnsi="Times New Roman" w:cs="Times New Roman"/>
          <w:sz w:val="28"/>
          <w:szCs w:val="28"/>
        </w:rPr>
        <w:t>Об этом говорилось н</w:t>
      </w:r>
      <w:r>
        <w:rPr>
          <w:rFonts w:ascii="Times New Roman" w:hAnsi="Times New Roman" w:cs="Times New Roman"/>
          <w:sz w:val="28"/>
          <w:szCs w:val="28"/>
        </w:rPr>
        <w:t xml:space="preserve">а одном из заседаний Правительства в </w:t>
      </w:r>
      <w:r w:rsidR="00C15140">
        <w:rPr>
          <w:rFonts w:ascii="Times New Roman" w:hAnsi="Times New Roman" w:cs="Times New Roman"/>
          <w:sz w:val="28"/>
          <w:szCs w:val="28"/>
        </w:rPr>
        <w:t>декабре прошлого года. Коммунальные рынки,</w:t>
      </w:r>
      <w:r w:rsidR="00F33A19">
        <w:rPr>
          <w:rFonts w:ascii="Times New Roman" w:hAnsi="Times New Roman" w:cs="Times New Roman"/>
          <w:sz w:val="28"/>
          <w:szCs w:val="28"/>
        </w:rPr>
        <w:t xml:space="preserve"> социальные магазины и отделы, в большинстве регионов не отвечают</w:t>
      </w:r>
      <w:r w:rsidR="00BC6C19">
        <w:rPr>
          <w:rFonts w:ascii="Times New Roman" w:hAnsi="Times New Roman" w:cs="Times New Roman"/>
          <w:sz w:val="28"/>
          <w:szCs w:val="28"/>
        </w:rPr>
        <w:t xml:space="preserve"> своему назначению. Зачастую не</w:t>
      </w:r>
      <w:r w:rsidR="00F33A19">
        <w:rPr>
          <w:rFonts w:ascii="Times New Roman" w:hAnsi="Times New Roman" w:cs="Times New Roman"/>
          <w:sz w:val="28"/>
          <w:szCs w:val="28"/>
        </w:rPr>
        <w:t>значительное снижение цен</w:t>
      </w:r>
      <w:r w:rsidR="009E445A">
        <w:rPr>
          <w:rFonts w:ascii="Times New Roman" w:hAnsi="Times New Roman" w:cs="Times New Roman"/>
          <w:sz w:val="28"/>
          <w:szCs w:val="28"/>
        </w:rPr>
        <w:t xml:space="preserve"> в них</w:t>
      </w:r>
      <w:r w:rsidR="00F33A19">
        <w:rPr>
          <w:rFonts w:ascii="Times New Roman" w:hAnsi="Times New Roman" w:cs="Times New Roman"/>
          <w:sz w:val="28"/>
          <w:szCs w:val="28"/>
        </w:rPr>
        <w:t xml:space="preserve"> сопровождается низким качеством товаров.</w:t>
      </w:r>
    </w:p>
    <w:p w:rsidR="00407460" w:rsidRDefault="0090576C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7992" w:rsidRPr="00B218EB">
        <w:rPr>
          <w:rFonts w:ascii="Times New Roman" w:hAnsi="Times New Roman" w:cs="Times New Roman"/>
          <w:sz w:val="28"/>
          <w:szCs w:val="28"/>
        </w:rPr>
        <w:t>ост цен</w:t>
      </w:r>
      <w:r>
        <w:rPr>
          <w:rFonts w:ascii="Times New Roman" w:hAnsi="Times New Roman" w:cs="Times New Roman"/>
          <w:sz w:val="28"/>
          <w:szCs w:val="28"/>
        </w:rPr>
        <w:t xml:space="preserve"> на продовольственные товары</w:t>
      </w:r>
      <w:r w:rsidR="004C7992" w:rsidRPr="00B2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стимулируется </w:t>
      </w:r>
      <w:r w:rsidR="004C7992" w:rsidRPr="00B218EB">
        <w:rPr>
          <w:rFonts w:ascii="Times New Roman" w:hAnsi="Times New Roman" w:cs="Times New Roman"/>
          <w:sz w:val="28"/>
          <w:szCs w:val="28"/>
        </w:rPr>
        <w:t xml:space="preserve">повышением </w:t>
      </w:r>
      <w:r w:rsidR="004C7992" w:rsidRPr="00B218EB">
        <w:rPr>
          <w:rFonts w:ascii="Times New Roman" w:hAnsi="Times New Roman" w:cs="Times New Roman"/>
          <w:sz w:val="28"/>
          <w:szCs w:val="28"/>
        </w:rPr>
        <w:lastRenderedPageBreak/>
        <w:t>тарифов на услуги естественных монополий</w:t>
      </w:r>
      <w:r w:rsidR="00A5348F">
        <w:rPr>
          <w:rFonts w:ascii="Times New Roman" w:hAnsi="Times New Roman" w:cs="Times New Roman"/>
          <w:sz w:val="28"/>
          <w:szCs w:val="28"/>
        </w:rPr>
        <w:t>.</w:t>
      </w:r>
    </w:p>
    <w:p w:rsidR="00440235" w:rsidRDefault="00E92122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Индивидуализм, алчность, стремление к свер</w:t>
      </w:r>
      <w:r w:rsidR="00F33A19">
        <w:rPr>
          <w:rFonts w:ascii="Times New Roman" w:hAnsi="Times New Roman" w:cs="Times New Roman"/>
          <w:sz w:val="28"/>
          <w:szCs w:val="28"/>
        </w:rPr>
        <w:t>хприбыли, присущие дикому</w:t>
      </w:r>
      <w:r>
        <w:rPr>
          <w:rFonts w:ascii="Times New Roman" w:hAnsi="Times New Roman" w:cs="Times New Roman"/>
          <w:sz w:val="28"/>
          <w:szCs w:val="28"/>
        </w:rPr>
        <w:t xml:space="preserve"> капитализму, формируют</w:t>
      </w:r>
      <w:r w:rsidR="0007581E">
        <w:rPr>
          <w:rFonts w:ascii="Times New Roman" w:hAnsi="Times New Roman" w:cs="Times New Roman"/>
          <w:sz w:val="28"/>
          <w:szCs w:val="28"/>
        </w:rPr>
        <w:t xml:space="preserve"> далеко не лучшие</w:t>
      </w:r>
      <w:r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FA7B32">
        <w:rPr>
          <w:rFonts w:ascii="Times New Roman" w:hAnsi="Times New Roman" w:cs="Times New Roman"/>
          <w:sz w:val="28"/>
          <w:szCs w:val="28"/>
        </w:rPr>
        <w:t xml:space="preserve"> рыночных отношений, недобросовестную конкуренцию.</w:t>
      </w:r>
      <w:r w:rsidR="00C15140">
        <w:rPr>
          <w:rFonts w:ascii="Times New Roman" w:hAnsi="Times New Roman" w:cs="Times New Roman"/>
          <w:sz w:val="28"/>
          <w:szCs w:val="28"/>
        </w:rPr>
        <w:t xml:space="preserve"> Многочисленные</w:t>
      </w:r>
      <w:r w:rsidR="0072405E">
        <w:rPr>
          <w:rFonts w:ascii="Times New Roman" w:hAnsi="Times New Roman" w:cs="Times New Roman"/>
          <w:sz w:val="28"/>
          <w:szCs w:val="28"/>
        </w:rPr>
        <w:t xml:space="preserve"> непродуктивные</w:t>
      </w:r>
      <w:r w:rsidR="00C15140">
        <w:rPr>
          <w:rFonts w:ascii="Times New Roman" w:hAnsi="Times New Roman" w:cs="Times New Roman"/>
          <w:sz w:val="28"/>
          <w:szCs w:val="28"/>
        </w:rPr>
        <w:t xml:space="preserve"> пос</w:t>
      </w:r>
      <w:r w:rsidR="00FA7B32">
        <w:rPr>
          <w:rFonts w:ascii="Times New Roman" w:hAnsi="Times New Roman" w:cs="Times New Roman"/>
          <w:sz w:val="28"/>
          <w:szCs w:val="28"/>
        </w:rPr>
        <w:t xml:space="preserve">реднические структуры паразитируют между производителями и потребителями, криминализируют </w:t>
      </w:r>
      <w:r w:rsidR="00F67D28">
        <w:rPr>
          <w:rFonts w:ascii="Times New Roman" w:hAnsi="Times New Roman" w:cs="Times New Roman"/>
          <w:sz w:val="28"/>
          <w:szCs w:val="28"/>
        </w:rPr>
        <w:t>потребительский рынок, диктуя</w:t>
      </w:r>
      <w:r w:rsidR="0072405E">
        <w:rPr>
          <w:rFonts w:ascii="Times New Roman" w:hAnsi="Times New Roman" w:cs="Times New Roman"/>
          <w:sz w:val="28"/>
          <w:szCs w:val="28"/>
        </w:rPr>
        <w:t xml:space="preserve"> свои</w:t>
      </w:r>
      <w:r w:rsidR="00F67D28">
        <w:rPr>
          <w:rFonts w:ascii="Times New Roman" w:hAnsi="Times New Roman" w:cs="Times New Roman"/>
          <w:sz w:val="28"/>
          <w:szCs w:val="28"/>
        </w:rPr>
        <w:t xml:space="preserve"> внутренние</w:t>
      </w:r>
      <w:r w:rsidR="00CE244F">
        <w:rPr>
          <w:rFonts w:ascii="Times New Roman" w:hAnsi="Times New Roman" w:cs="Times New Roman"/>
          <w:sz w:val="28"/>
          <w:szCs w:val="28"/>
        </w:rPr>
        <w:t xml:space="preserve"> мафиозные</w:t>
      </w:r>
      <w:r w:rsidR="00F67D28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72405E">
        <w:rPr>
          <w:rFonts w:ascii="Times New Roman" w:hAnsi="Times New Roman" w:cs="Times New Roman"/>
          <w:sz w:val="28"/>
          <w:szCs w:val="28"/>
        </w:rPr>
        <w:t>, используют в меркантильных целях</w:t>
      </w:r>
      <w:r w:rsidR="00CE244F">
        <w:rPr>
          <w:rFonts w:ascii="Times New Roman" w:hAnsi="Times New Roman" w:cs="Times New Roman"/>
          <w:sz w:val="28"/>
          <w:szCs w:val="28"/>
        </w:rPr>
        <w:t xml:space="preserve"> ценовой сговор.</w:t>
      </w:r>
      <w:r w:rsidR="00E51CBF">
        <w:rPr>
          <w:rFonts w:ascii="Times New Roman" w:hAnsi="Times New Roman" w:cs="Times New Roman"/>
          <w:sz w:val="28"/>
          <w:szCs w:val="28"/>
        </w:rPr>
        <w:t xml:space="preserve"> Трудно не согласиться с мнением антикоррупционного Агентства, что во многих коррупционных схемах не последнюю роль играют государственные чиновники.</w:t>
      </w:r>
      <w:r w:rsidR="00CE244F">
        <w:rPr>
          <w:rFonts w:ascii="Times New Roman" w:hAnsi="Times New Roman" w:cs="Times New Roman"/>
          <w:sz w:val="28"/>
          <w:szCs w:val="28"/>
        </w:rPr>
        <w:t xml:space="preserve"> </w:t>
      </w:r>
      <w:r w:rsidR="00F67D28">
        <w:rPr>
          <w:rFonts w:ascii="Times New Roman" w:hAnsi="Times New Roman" w:cs="Times New Roman"/>
          <w:sz w:val="28"/>
          <w:szCs w:val="28"/>
        </w:rPr>
        <w:t>Эт</w:t>
      </w:r>
      <w:r w:rsidR="0072405E">
        <w:rPr>
          <w:rFonts w:ascii="Times New Roman" w:hAnsi="Times New Roman" w:cs="Times New Roman"/>
          <w:sz w:val="28"/>
          <w:szCs w:val="28"/>
        </w:rPr>
        <w:t>и и другие причины</w:t>
      </w:r>
      <w:r w:rsidR="00CE244F">
        <w:rPr>
          <w:rFonts w:ascii="Times New Roman" w:hAnsi="Times New Roman" w:cs="Times New Roman"/>
          <w:sz w:val="28"/>
          <w:szCs w:val="28"/>
        </w:rPr>
        <w:t>, нельзя рассматривать иначе, чем дискредитация</w:t>
      </w:r>
      <w:r w:rsidR="00E51CBF">
        <w:rPr>
          <w:rFonts w:ascii="Times New Roman" w:hAnsi="Times New Roman" w:cs="Times New Roman"/>
          <w:sz w:val="28"/>
          <w:szCs w:val="28"/>
        </w:rPr>
        <w:t xml:space="preserve"> усилий государства направленных</w:t>
      </w:r>
      <w:r w:rsidR="00CE244F">
        <w:rPr>
          <w:rFonts w:ascii="Times New Roman" w:hAnsi="Times New Roman" w:cs="Times New Roman"/>
          <w:sz w:val="28"/>
          <w:szCs w:val="28"/>
        </w:rPr>
        <w:t xml:space="preserve"> на улучшение</w:t>
      </w:r>
      <w:r w:rsidR="00F67D28">
        <w:rPr>
          <w:rFonts w:ascii="Times New Roman" w:hAnsi="Times New Roman" w:cs="Times New Roman"/>
          <w:sz w:val="28"/>
          <w:szCs w:val="28"/>
        </w:rPr>
        <w:t xml:space="preserve"> благосостояния</w:t>
      </w:r>
      <w:r w:rsidR="0072405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E244F">
        <w:rPr>
          <w:rFonts w:ascii="Times New Roman" w:hAnsi="Times New Roman" w:cs="Times New Roman"/>
          <w:sz w:val="28"/>
          <w:szCs w:val="28"/>
        </w:rPr>
        <w:t>, поддержку</w:t>
      </w:r>
      <w:r w:rsidR="00F67D28">
        <w:rPr>
          <w:rFonts w:ascii="Times New Roman" w:hAnsi="Times New Roman" w:cs="Times New Roman"/>
          <w:sz w:val="28"/>
          <w:szCs w:val="28"/>
        </w:rPr>
        <w:t xml:space="preserve"> социально уязвимых слоёв населения путём повышения пенсий, пособий, заработной платы.</w:t>
      </w:r>
    </w:p>
    <w:p w:rsidR="002D3803" w:rsidRPr="00B218EB" w:rsidRDefault="002A20B0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Послании народу Казахстана Глава государства связывает успешную реализацию 3</w:t>
      </w:r>
      <w:r w:rsidR="0053466F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страны с</w:t>
      </w:r>
      <w:r w:rsidR="00D133D6">
        <w:rPr>
          <w:rFonts w:ascii="Times New Roman" w:hAnsi="Times New Roman" w:cs="Times New Roman"/>
          <w:sz w:val="28"/>
          <w:szCs w:val="28"/>
        </w:rPr>
        <w:t xml:space="preserve"> гармонизацией прожиточного минимума с </w:t>
      </w:r>
      <w:r w:rsidR="00AA55B1">
        <w:rPr>
          <w:rFonts w:ascii="Times New Roman" w:hAnsi="Times New Roman" w:cs="Times New Roman"/>
          <w:sz w:val="28"/>
          <w:szCs w:val="28"/>
        </w:rPr>
        <w:t>реальным</w:t>
      </w:r>
      <w:r w:rsidR="00D133D6">
        <w:rPr>
          <w:rFonts w:ascii="Times New Roman" w:hAnsi="Times New Roman" w:cs="Times New Roman"/>
          <w:sz w:val="28"/>
          <w:szCs w:val="28"/>
        </w:rPr>
        <w:t>и</w:t>
      </w:r>
      <w:r w:rsidR="00AA55B1">
        <w:rPr>
          <w:rFonts w:ascii="Times New Roman" w:hAnsi="Times New Roman" w:cs="Times New Roman"/>
          <w:sz w:val="28"/>
          <w:szCs w:val="28"/>
        </w:rPr>
        <w:t xml:space="preserve"> потребительским расходам</w:t>
      </w:r>
      <w:r w:rsidR="00D133D6">
        <w:rPr>
          <w:rFonts w:ascii="Times New Roman" w:hAnsi="Times New Roman" w:cs="Times New Roman"/>
          <w:sz w:val="28"/>
          <w:szCs w:val="28"/>
        </w:rPr>
        <w:t>и казахстанцев</w:t>
      </w:r>
      <w:r w:rsidR="00AA5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недопущением «ценовых и тарифных сговоров</w:t>
      </w:r>
      <w:r w:rsidR="00AA55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55B1">
        <w:rPr>
          <w:rFonts w:ascii="Times New Roman" w:hAnsi="Times New Roman" w:cs="Times New Roman"/>
          <w:sz w:val="28"/>
          <w:szCs w:val="28"/>
        </w:rPr>
        <w:t xml:space="preserve"> законодательным регулированием цен на все лек</w:t>
      </w:r>
      <w:r w:rsidR="00D133D6">
        <w:rPr>
          <w:rFonts w:ascii="Times New Roman" w:hAnsi="Times New Roman" w:cs="Times New Roman"/>
          <w:sz w:val="28"/>
          <w:szCs w:val="28"/>
        </w:rPr>
        <w:t>арственные средства, искоренением</w:t>
      </w:r>
      <w:r w:rsidR="00AA55B1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53466F">
        <w:rPr>
          <w:rFonts w:ascii="Times New Roman" w:hAnsi="Times New Roman" w:cs="Times New Roman"/>
          <w:sz w:val="28"/>
          <w:szCs w:val="28"/>
        </w:rPr>
        <w:t xml:space="preserve">«недугов», перешедших из </w:t>
      </w:r>
      <w:r>
        <w:rPr>
          <w:rFonts w:ascii="Times New Roman" w:hAnsi="Times New Roman" w:cs="Times New Roman"/>
          <w:sz w:val="28"/>
          <w:szCs w:val="28"/>
        </w:rPr>
        <w:t>политического безвремень</w:t>
      </w:r>
      <w:r w:rsidR="00A14C01">
        <w:rPr>
          <w:rFonts w:ascii="Times New Roman" w:hAnsi="Times New Roman" w:cs="Times New Roman"/>
          <w:sz w:val="28"/>
          <w:szCs w:val="28"/>
        </w:rPr>
        <w:t>я</w:t>
      </w:r>
      <w:r w:rsidR="0053466F">
        <w:rPr>
          <w:rFonts w:ascii="Times New Roman" w:hAnsi="Times New Roman" w:cs="Times New Roman"/>
          <w:sz w:val="28"/>
          <w:szCs w:val="28"/>
        </w:rPr>
        <w:t xml:space="preserve"> 90-х годов прошлого века</w:t>
      </w:r>
      <w:r w:rsidR="00C668F6">
        <w:rPr>
          <w:rFonts w:ascii="Times New Roman" w:hAnsi="Times New Roman" w:cs="Times New Roman"/>
          <w:sz w:val="28"/>
          <w:szCs w:val="28"/>
        </w:rPr>
        <w:t>, а так же повышением ответственности Правительства, исполнительных органов за разработку, эффективную реализацию социально экономических программ, конечная цель которых – улучшение благосостояния населения.</w:t>
      </w:r>
      <w:r w:rsidR="00B02512">
        <w:rPr>
          <w:rFonts w:ascii="Times New Roman" w:hAnsi="Times New Roman" w:cs="Times New Roman"/>
          <w:sz w:val="28"/>
          <w:szCs w:val="28"/>
        </w:rPr>
        <w:t xml:space="preserve">      </w:t>
      </w:r>
      <w:r w:rsidR="002D3803" w:rsidRPr="00B218EB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2D3803" w:rsidRDefault="00F40FBD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1CBF">
        <w:rPr>
          <w:rFonts w:ascii="Times New Roman" w:hAnsi="Times New Roman" w:cs="Times New Roman"/>
          <w:sz w:val="28"/>
          <w:szCs w:val="28"/>
        </w:rPr>
        <w:t xml:space="preserve"> связи с этим, мы считаем целесообразным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0FA" w:rsidRDefault="005C3FC3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1CBF" w:rsidRPr="005C3FC3">
        <w:rPr>
          <w:rFonts w:ascii="Times New Roman" w:hAnsi="Times New Roman" w:cs="Times New Roman"/>
          <w:sz w:val="28"/>
          <w:szCs w:val="28"/>
        </w:rPr>
        <w:t>Разработать на правительственном уровне системные меры по наведению</w:t>
      </w:r>
      <w:r w:rsidR="00597FD3" w:rsidRPr="005C3FC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B74E9" w:rsidRPr="005C3FC3">
        <w:rPr>
          <w:rFonts w:ascii="Times New Roman" w:hAnsi="Times New Roman" w:cs="Times New Roman"/>
          <w:sz w:val="28"/>
          <w:szCs w:val="28"/>
        </w:rPr>
        <w:t>,</w:t>
      </w:r>
      <w:r w:rsidR="00597FD3" w:rsidRPr="005C3FC3">
        <w:rPr>
          <w:rFonts w:ascii="Times New Roman" w:hAnsi="Times New Roman" w:cs="Times New Roman"/>
          <w:sz w:val="28"/>
          <w:szCs w:val="28"/>
        </w:rPr>
        <w:t xml:space="preserve"> на рынке произво</w:t>
      </w:r>
      <w:r w:rsidR="00011D3B" w:rsidRPr="005C3FC3">
        <w:rPr>
          <w:rFonts w:ascii="Times New Roman" w:hAnsi="Times New Roman" w:cs="Times New Roman"/>
          <w:sz w:val="28"/>
          <w:szCs w:val="28"/>
        </w:rPr>
        <w:t>дства и реализации товаров,</w:t>
      </w:r>
      <w:r w:rsidR="000B74E9" w:rsidRPr="005C3FC3">
        <w:rPr>
          <w:rFonts w:ascii="Times New Roman" w:hAnsi="Times New Roman" w:cs="Times New Roman"/>
          <w:sz w:val="28"/>
          <w:szCs w:val="28"/>
        </w:rPr>
        <w:t xml:space="preserve"> в первую очередь,</w:t>
      </w:r>
      <w:r w:rsidR="00011D3B" w:rsidRPr="005C3FC3">
        <w:rPr>
          <w:rFonts w:ascii="Times New Roman" w:hAnsi="Times New Roman" w:cs="Times New Roman"/>
          <w:sz w:val="28"/>
          <w:szCs w:val="28"/>
        </w:rPr>
        <w:t xml:space="preserve"> включённых в перечень «продовольственной корзины» и лекарственных средств</w:t>
      </w:r>
      <w:r w:rsidR="00597FD3" w:rsidRPr="005C3FC3">
        <w:rPr>
          <w:rFonts w:ascii="Times New Roman" w:hAnsi="Times New Roman" w:cs="Times New Roman"/>
          <w:sz w:val="28"/>
          <w:szCs w:val="28"/>
        </w:rPr>
        <w:t>?</w:t>
      </w:r>
    </w:p>
    <w:p w:rsidR="00184F89" w:rsidRDefault="005C3FC3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3A4B">
        <w:rPr>
          <w:rFonts w:ascii="Times New Roman" w:hAnsi="Times New Roman" w:cs="Times New Roman"/>
          <w:sz w:val="28"/>
          <w:szCs w:val="28"/>
        </w:rPr>
        <w:t>Рассмотреть вопрос о приостановлении отмены</w:t>
      </w:r>
      <w:r w:rsidR="00011D3B">
        <w:rPr>
          <w:rFonts w:ascii="Times New Roman" w:hAnsi="Times New Roman" w:cs="Times New Roman"/>
          <w:sz w:val="28"/>
          <w:szCs w:val="28"/>
        </w:rPr>
        <w:t xml:space="preserve"> ценового регулирования с</w:t>
      </w:r>
      <w:r w:rsidR="00DE3A4B">
        <w:rPr>
          <w:rFonts w:ascii="Times New Roman" w:hAnsi="Times New Roman" w:cs="Times New Roman"/>
          <w:sz w:val="28"/>
          <w:szCs w:val="28"/>
        </w:rPr>
        <w:t xml:space="preserve"> января 2017 года на отдельные</w:t>
      </w:r>
      <w:r w:rsidR="00011D3B">
        <w:rPr>
          <w:rFonts w:ascii="Times New Roman" w:hAnsi="Times New Roman" w:cs="Times New Roman"/>
          <w:sz w:val="28"/>
          <w:szCs w:val="28"/>
        </w:rPr>
        <w:t xml:space="preserve"> </w:t>
      </w:r>
      <w:r w:rsidR="00184F89">
        <w:rPr>
          <w:rFonts w:ascii="Times New Roman" w:hAnsi="Times New Roman" w:cs="Times New Roman"/>
          <w:sz w:val="28"/>
          <w:szCs w:val="28"/>
        </w:rPr>
        <w:t>виды</w:t>
      </w:r>
      <w:r w:rsidR="00011D3B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84F89">
        <w:rPr>
          <w:rFonts w:ascii="Times New Roman" w:hAnsi="Times New Roman" w:cs="Times New Roman"/>
          <w:sz w:val="28"/>
          <w:szCs w:val="28"/>
        </w:rPr>
        <w:t>ов, установлении</w:t>
      </w:r>
      <w:r w:rsidR="00CB137E">
        <w:rPr>
          <w:rFonts w:ascii="Times New Roman" w:hAnsi="Times New Roman" w:cs="Times New Roman"/>
          <w:sz w:val="28"/>
          <w:szCs w:val="28"/>
        </w:rPr>
        <w:t xml:space="preserve"> государством</w:t>
      </w:r>
      <w:r w:rsidR="00184F89">
        <w:rPr>
          <w:rFonts w:ascii="Times New Roman" w:hAnsi="Times New Roman" w:cs="Times New Roman"/>
          <w:sz w:val="28"/>
          <w:szCs w:val="28"/>
        </w:rPr>
        <w:t xml:space="preserve"> предельно допустимых</w:t>
      </w:r>
      <w:r w:rsidR="005E439B">
        <w:rPr>
          <w:rFonts w:ascii="Times New Roman" w:hAnsi="Times New Roman" w:cs="Times New Roman"/>
          <w:sz w:val="28"/>
          <w:szCs w:val="28"/>
        </w:rPr>
        <w:t>, пороговых</w:t>
      </w:r>
      <w:r w:rsidR="00184F89">
        <w:rPr>
          <w:rFonts w:ascii="Times New Roman" w:hAnsi="Times New Roman" w:cs="Times New Roman"/>
          <w:sz w:val="28"/>
          <w:szCs w:val="28"/>
        </w:rPr>
        <w:t xml:space="preserve"> цен на социально значимые продукты питания и лекарства, по опыту ряда скандинавских государств, на период кризиса в экономике.</w:t>
      </w:r>
    </w:p>
    <w:p w:rsidR="005F6E9F" w:rsidRDefault="005F6E9F" w:rsidP="005F6E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74E9">
        <w:rPr>
          <w:rFonts w:ascii="Times New Roman" w:hAnsi="Times New Roman" w:cs="Times New Roman"/>
          <w:sz w:val="28"/>
          <w:szCs w:val="28"/>
        </w:rPr>
        <w:t>Совместно с правоохранительными органами разработать</w:t>
      </w:r>
      <w:r w:rsidR="00184F89">
        <w:rPr>
          <w:rFonts w:ascii="Times New Roman" w:hAnsi="Times New Roman" w:cs="Times New Roman"/>
          <w:sz w:val="28"/>
          <w:szCs w:val="28"/>
        </w:rPr>
        <w:t xml:space="preserve"> комплекс мер</w:t>
      </w:r>
      <w:r w:rsidR="002C5C96">
        <w:rPr>
          <w:rFonts w:ascii="Times New Roman" w:hAnsi="Times New Roman" w:cs="Times New Roman"/>
          <w:sz w:val="28"/>
          <w:szCs w:val="28"/>
        </w:rPr>
        <w:t xml:space="preserve"> по ликвидации</w:t>
      </w:r>
      <w:r w:rsidR="00CC0A2B">
        <w:rPr>
          <w:rFonts w:ascii="Times New Roman" w:hAnsi="Times New Roman" w:cs="Times New Roman"/>
          <w:sz w:val="28"/>
          <w:szCs w:val="28"/>
        </w:rPr>
        <w:t xml:space="preserve"> существующего ценового беспредела</w:t>
      </w:r>
      <w:r w:rsidR="00C668F6">
        <w:rPr>
          <w:rFonts w:ascii="Times New Roman" w:hAnsi="Times New Roman" w:cs="Times New Roman"/>
          <w:sz w:val="28"/>
          <w:szCs w:val="28"/>
        </w:rPr>
        <w:t>, не имеющего ничего общего с нормальными рыночными механизмами</w:t>
      </w:r>
      <w:r w:rsidR="002C5C96">
        <w:rPr>
          <w:rFonts w:ascii="Times New Roman" w:hAnsi="Times New Roman" w:cs="Times New Roman"/>
          <w:sz w:val="28"/>
          <w:szCs w:val="28"/>
        </w:rPr>
        <w:t>,</w:t>
      </w:r>
      <w:r w:rsidR="000B74E9" w:rsidRPr="000B74E9">
        <w:rPr>
          <w:rFonts w:ascii="Times New Roman" w:hAnsi="Times New Roman" w:cs="Times New Roman"/>
          <w:sz w:val="28"/>
          <w:szCs w:val="28"/>
        </w:rPr>
        <w:t xml:space="preserve"> </w:t>
      </w:r>
      <w:r w:rsidR="000B74E9">
        <w:rPr>
          <w:rFonts w:ascii="Times New Roman" w:hAnsi="Times New Roman" w:cs="Times New Roman"/>
          <w:sz w:val="28"/>
          <w:szCs w:val="28"/>
        </w:rPr>
        <w:t>декриминализации его,</w:t>
      </w:r>
      <w:r w:rsidR="002C5C96">
        <w:rPr>
          <w:rFonts w:ascii="Times New Roman" w:hAnsi="Times New Roman" w:cs="Times New Roman"/>
          <w:sz w:val="28"/>
          <w:szCs w:val="28"/>
        </w:rPr>
        <w:t xml:space="preserve"> искоренению практики ценового сговора особенно в среде монопольных, олигархических бизнес - структур, паразитирующего слоя посредников, оказывающих серьёзное влияние на формирование цен реализации товаров и услуг</w:t>
      </w:r>
      <w:r w:rsidR="005E439B">
        <w:rPr>
          <w:rFonts w:ascii="Times New Roman" w:hAnsi="Times New Roman" w:cs="Times New Roman"/>
          <w:sz w:val="28"/>
          <w:szCs w:val="28"/>
        </w:rPr>
        <w:t>, создавать условия для утверждения</w:t>
      </w:r>
      <w:r w:rsidR="002C5C96">
        <w:rPr>
          <w:rFonts w:ascii="Times New Roman" w:hAnsi="Times New Roman" w:cs="Times New Roman"/>
          <w:sz w:val="28"/>
          <w:szCs w:val="28"/>
        </w:rPr>
        <w:t xml:space="preserve"> </w:t>
      </w:r>
      <w:r w:rsidR="00184F89">
        <w:rPr>
          <w:rFonts w:ascii="Times New Roman" w:hAnsi="Times New Roman" w:cs="Times New Roman"/>
          <w:sz w:val="28"/>
          <w:szCs w:val="28"/>
        </w:rPr>
        <w:t>цивилизо</w:t>
      </w:r>
      <w:r w:rsidR="005E439B">
        <w:rPr>
          <w:rFonts w:ascii="Times New Roman" w:hAnsi="Times New Roman" w:cs="Times New Roman"/>
          <w:sz w:val="28"/>
          <w:szCs w:val="28"/>
        </w:rPr>
        <w:t>ванных отношений в бизнес среде.</w:t>
      </w:r>
    </w:p>
    <w:p w:rsidR="001559B3" w:rsidRDefault="005F6E9F" w:rsidP="005F6E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137E" w:rsidRPr="00CB137E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C668F6" w:rsidRPr="00CB137E">
        <w:rPr>
          <w:rFonts w:ascii="Times New Roman" w:hAnsi="Times New Roman" w:cs="Times New Roman"/>
          <w:sz w:val="28"/>
          <w:szCs w:val="28"/>
        </w:rPr>
        <w:t>испо</w:t>
      </w:r>
      <w:r w:rsidR="00CB137E" w:rsidRPr="00CB137E">
        <w:rPr>
          <w:rFonts w:ascii="Times New Roman" w:hAnsi="Times New Roman" w:cs="Times New Roman"/>
          <w:sz w:val="28"/>
          <w:szCs w:val="28"/>
        </w:rPr>
        <w:t>лнительные органы</w:t>
      </w:r>
      <w:r w:rsidR="00C668F6" w:rsidRPr="00CB137E">
        <w:rPr>
          <w:rFonts w:ascii="Times New Roman" w:hAnsi="Times New Roman" w:cs="Times New Roman"/>
          <w:sz w:val="28"/>
          <w:szCs w:val="28"/>
        </w:rPr>
        <w:t xml:space="preserve"> на местах</w:t>
      </w:r>
      <w:r w:rsidR="00CB137E" w:rsidRPr="00CB137E">
        <w:rPr>
          <w:rFonts w:ascii="Times New Roman" w:hAnsi="Times New Roman" w:cs="Times New Roman"/>
          <w:sz w:val="28"/>
          <w:szCs w:val="28"/>
        </w:rPr>
        <w:t xml:space="preserve"> возвратить </w:t>
      </w:r>
      <w:r w:rsidR="00CB137E" w:rsidRPr="00CB137E">
        <w:rPr>
          <w:rFonts w:ascii="Times New Roman" w:hAnsi="Times New Roman" w:cs="Times New Roman"/>
          <w:sz w:val="28"/>
          <w:szCs w:val="28"/>
        </w:rPr>
        <w:lastRenderedPageBreak/>
        <w:t>стабилизационным фондам,</w:t>
      </w:r>
      <w:r w:rsidR="0065174A" w:rsidRPr="00CB137E">
        <w:rPr>
          <w:rFonts w:ascii="Times New Roman" w:hAnsi="Times New Roman" w:cs="Times New Roman"/>
          <w:sz w:val="28"/>
          <w:szCs w:val="28"/>
        </w:rPr>
        <w:t xml:space="preserve"> социальным магазинам, торговым отделам, коммунальным рынкам</w:t>
      </w:r>
      <w:r w:rsidR="00CB137E" w:rsidRPr="00CB137E">
        <w:rPr>
          <w:rFonts w:ascii="Times New Roman" w:hAnsi="Times New Roman" w:cs="Times New Roman"/>
          <w:sz w:val="28"/>
          <w:szCs w:val="28"/>
        </w:rPr>
        <w:t xml:space="preserve"> первоначальную идею социальных объектов, взять на контроль своевременность, количество и качество поставляемой продукции. Рассм</w:t>
      </w:r>
      <w:r w:rsidR="00000CCD">
        <w:rPr>
          <w:rFonts w:ascii="Times New Roman" w:hAnsi="Times New Roman" w:cs="Times New Roman"/>
          <w:sz w:val="28"/>
          <w:szCs w:val="28"/>
        </w:rPr>
        <w:t>о</w:t>
      </w:r>
      <w:r w:rsidR="00CB137E" w:rsidRPr="00CB137E">
        <w:rPr>
          <w:rFonts w:ascii="Times New Roman" w:hAnsi="Times New Roman" w:cs="Times New Roman"/>
          <w:sz w:val="28"/>
          <w:szCs w:val="28"/>
        </w:rPr>
        <w:t>треть</w:t>
      </w:r>
      <w:r w:rsidR="005E439B" w:rsidRPr="00CB137E">
        <w:rPr>
          <w:rFonts w:ascii="Times New Roman" w:hAnsi="Times New Roman" w:cs="Times New Roman"/>
          <w:sz w:val="28"/>
          <w:szCs w:val="28"/>
        </w:rPr>
        <w:t xml:space="preserve"> вопрос расширения прямого доступа отечественных производителей к прилавкам на рынках и </w:t>
      </w:r>
      <w:r w:rsidR="00CB137E" w:rsidRPr="00CB137E">
        <w:rPr>
          <w:rFonts w:ascii="Times New Roman" w:hAnsi="Times New Roman" w:cs="Times New Roman"/>
          <w:sz w:val="28"/>
          <w:szCs w:val="28"/>
        </w:rPr>
        <w:t>базарах.</w:t>
      </w:r>
    </w:p>
    <w:p w:rsidR="00F40FBD" w:rsidRPr="00000CCD" w:rsidRDefault="005F6E9F" w:rsidP="005F6E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59B3" w:rsidRPr="00000CCD">
        <w:rPr>
          <w:rFonts w:ascii="Times New Roman" w:hAnsi="Times New Roman" w:cs="Times New Roman"/>
          <w:sz w:val="28"/>
          <w:szCs w:val="28"/>
        </w:rPr>
        <w:t>Разработа</w:t>
      </w:r>
      <w:r w:rsidR="00591DA7" w:rsidRPr="00000CCD">
        <w:rPr>
          <w:rFonts w:ascii="Times New Roman" w:hAnsi="Times New Roman" w:cs="Times New Roman"/>
          <w:sz w:val="28"/>
          <w:szCs w:val="28"/>
        </w:rPr>
        <w:t xml:space="preserve">ть государственную программу </w:t>
      </w:r>
      <w:r w:rsidR="00CB137E" w:rsidRPr="00000CCD">
        <w:rPr>
          <w:rFonts w:ascii="Times New Roman" w:hAnsi="Times New Roman" w:cs="Times New Roman"/>
          <w:sz w:val="28"/>
          <w:szCs w:val="28"/>
        </w:rPr>
        <w:t>адресной</w:t>
      </w:r>
      <w:r w:rsidR="001559B3" w:rsidRPr="00000CCD">
        <w:rPr>
          <w:rFonts w:ascii="Times New Roman" w:hAnsi="Times New Roman" w:cs="Times New Roman"/>
          <w:sz w:val="28"/>
          <w:szCs w:val="28"/>
        </w:rPr>
        <w:t xml:space="preserve"> продовольственной помощи</w:t>
      </w:r>
      <w:r w:rsidR="00591DA7" w:rsidRPr="00000CCD">
        <w:rPr>
          <w:rFonts w:ascii="Times New Roman" w:hAnsi="Times New Roman" w:cs="Times New Roman"/>
          <w:sz w:val="28"/>
          <w:szCs w:val="28"/>
        </w:rPr>
        <w:t xml:space="preserve"> малоимущим гражданам, на период кризиса, как это ранее предлагала наша фракция, введя электронную карту покупателя для приобретения продуктов местных производителей.  </w:t>
      </w:r>
    </w:p>
    <w:p w:rsidR="002D3803" w:rsidRPr="00B218EB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8EB">
        <w:rPr>
          <w:rFonts w:ascii="Times New Roman" w:hAnsi="Times New Roman" w:cs="Times New Roman"/>
          <w:sz w:val="28"/>
          <w:szCs w:val="28"/>
        </w:rPr>
        <w:t xml:space="preserve">Ответы на эти вопросы и правовую оценку </w:t>
      </w:r>
      <w:r w:rsidR="00591DA7">
        <w:rPr>
          <w:rFonts w:ascii="Times New Roman" w:hAnsi="Times New Roman" w:cs="Times New Roman"/>
          <w:sz w:val="28"/>
          <w:szCs w:val="28"/>
        </w:rPr>
        <w:t xml:space="preserve">существующей ценовой политики </w:t>
      </w:r>
      <w:r w:rsidR="00000CCD">
        <w:rPr>
          <w:rFonts w:ascii="Times New Roman" w:hAnsi="Times New Roman" w:cs="Times New Roman"/>
          <w:sz w:val="28"/>
          <w:szCs w:val="28"/>
        </w:rPr>
        <w:t>просим</w:t>
      </w:r>
      <w:r w:rsidRPr="00B218EB"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в установленные законом сроки.</w:t>
      </w:r>
    </w:p>
    <w:p w:rsidR="00760C8A" w:rsidRDefault="00760C8A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581" w:rsidRDefault="00597581" w:rsidP="005C3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Депутаты Мажилиса, </w:t>
      </w:r>
    </w:p>
    <w:p w:rsidR="002D3803" w:rsidRPr="005C3FC3" w:rsidRDefault="00597581" w:rsidP="0059758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2D3803" w:rsidRPr="005C3FC3">
        <w:rPr>
          <w:rFonts w:ascii="Times New Roman" w:hAnsi="Times New Roman" w:cs="Times New Roman"/>
          <w:b/>
          <w:sz w:val="28"/>
          <w:szCs w:val="28"/>
        </w:rPr>
        <w:t>лены фракции «Народные коммунисты»: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D3803" w:rsidRPr="005C3FC3">
        <w:rPr>
          <w:rFonts w:ascii="Times New Roman" w:hAnsi="Times New Roman" w:cs="Times New Roman"/>
          <w:b/>
          <w:sz w:val="28"/>
          <w:szCs w:val="28"/>
        </w:rPr>
        <w:t>Сыздыков Т.И.</w:t>
      </w:r>
    </w:p>
    <w:p w:rsidR="002D3803" w:rsidRPr="005C3FC3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Ахметбеков Ж. А.</w:t>
      </w:r>
    </w:p>
    <w:p w:rsidR="002D3803" w:rsidRPr="005C3FC3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Баймаханова Г. А.</w:t>
      </w:r>
    </w:p>
    <w:p w:rsidR="002D3803" w:rsidRPr="005C3FC3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Конуров А. О.</w:t>
      </w:r>
    </w:p>
    <w:p w:rsidR="002D3803" w:rsidRPr="005C3FC3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Косарев В. Б.</w:t>
      </w:r>
    </w:p>
    <w:p w:rsidR="002D3803" w:rsidRPr="005C3FC3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Магеррамов М. М.</w:t>
      </w:r>
    </w:p>
    <w:p w:rsidR="002D3803" w:rsidRPr="005C3FC3" w:rsidRDefault="002D3803" w:rsidP="005C3FC3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Смирнова И. А.</w:t>
      </w:r>
    </w:p>
    <w:p w:rsidR="002D3803" w:rsidRPr="00B218EB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03" w:rsidRPr="00B218EB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03" w:rsidRPr="00B218EB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DC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03" w:rsidRDefault="002D3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Default="005F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E9F" w:rsidRPr="00760C8A" w:rsidRDefault="005F6E9F" w:rsidP="005F6E9F">
      <w:pPr>
        <w:pStyle w:val="2"/>
        <w:rPr>
          <w:b w:val="0"/>
          <w:sz w:val="20"/>
          <w:lang w:val="kk-KZ"/>
        </w:rPr>
      </w:pPr>
      <w:r w:rsidRPr="00760C8A">
        <w:rPr>
          <w:b w:val="0"/>
          <w:sz w:val="20"/>
        </w:rPr>
        <w:t xml:space="preserve">исп. </w:t>
      </w:r>
      <w:r w:rsidRPr="00760C8A">
        <w:rPr>
          <w:b w:val="0"/>
          <w:sz w:val="20"/>
          <w:lang w:val="kk-KZ"/>
        </w:rPr>
        <w:t>М</w:t>
      </w:r>
      <w:r w:rsidRPr="00760C8A">
        <w:rPr>
          <w:b w:val="0"/>
          <w:sz w:val="20"/>
        </w:rPr>
        <w:t xml:space="preserve">. </w:t>
      </w:r>
      <w:r w:rsidRPr="00760C8A">
        <w:rPr>
          <w:b w:val="0"/>
          <w:sz w:val="20"/>
          <w:lang w:val="kk-KZ"/>
        </w:rPr>
        <w:t>Айтеев</w:t>
      </w:r>
    </w:p>
    <w:p w:rsidR="002D3803" w:rsidRDefault="005F6E9F" w:rsidP="005F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C8A">
        <w:rPr>
          <w:sz w:val="20"/>
          <w:szCs w:val="20"/>
        </w:rPr>
        <w:t>тел: 8 (7172) 746348</w:t>
      </w:r>
      <w:r w:rsidR="002D3803" w:rsidRPr="00760C8A">
        <w:rPr>
          <w:rFonts w:ascii="Times New Roman" w:hAnsi="Times New Roman" w:cs="Times New Roman"/>
          <w:sz w:val="24"/>
          <w:szCs w:val="24"/>
        </w:rPr>
        <w:tab/>
      </w:r>
      <w:r w:rsidR="002D3803">
        <w:rPr>
          <w:rFonts w:ascii="Times New Roman" w:hAnsi="Times New Roman" w:cs="Times New Roman"/>
          <w:sz w:val="24"/>
          <w:szCs w:val="24"/>
        </w:rPr>
        <w:tab/>
      </w:r>
    </w:p>
    <w:sectPr w:rsidR="002D3803" w:rsidSect="002D38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98" w:rsidRDefault="000B2E98" w:rsidP="007E3245">
      <w:pPr>
        <w:spacing w:after="0" w:line="240" w:lineRule="auto"/>
      </w:pPr>
      <w:r>
        <w:separator/>
      </w:r>
    </w:p>
  </w:endnote>
  <w:endnote w:type="continuationSeparator" w:id="0">
    <w:p w:rsidR="000B2E98" w:rsidRDefault="000B2E98" w:rsidP="007E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98" w:rsidRDefault="000B2E98" w:rsidP="007E3245">
      <w:pPr>
        <w:spacing w:after="0" w:line="240" w:lineRule="auto"/>
      </w:pPr>
      <w:r>
        <w:separator/>
      </w:r>
    </w:p>
  </w:footnote>
  <w:footnote w:type="continuationSeparator" w:id="0">
    <w:p w:rsidR="000B2E98" w:rsidRDefault="000B2E98" w:rsidP="007E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5250"/>
    <w:multiLevelType w:val="hybridMultilevel"/>
    <w:tmpl w:val="9B0A7746"/>
    <w:lvl w:ilvl="0" w:tplc="7ED41F3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E002108"/>
    <w:multiLevelType w:val="hybridMultilevel"/>
    <w:tmpl w:val="008A0B32"/>
    <w:lvl w:ilvl="0" w:tplc="E5A80F1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EBD6515"/>
    <w:multiLevelType w:val="hybridMultilevel"/>
    <w:tmpl w:val="42006B5A"/>
    <w:lvl w:ilvl="0" w:tplc="837C90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6A593685"/>
    <w:multiLevelType w:val="hybridMultilevel"/>
    <w:tmpl w:val="0B5C3538"/>
    <w:lvl w:ilvl="0" w:tplc="4DC884C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03"/>
    <w:rsid w:val="00000CCD"/>
    <w:rsid w:val="00011D3B"/>
    <w:rsid w:val="0007581E"/>
    <w:rsid w:val="000772B5"/>
    <w:rsid w:val="000B09ED"/>
    <w:rsid w:val="000B2E98"/>
    <w:rsid w:val="000B3464"/>
    <w:rsid w:val="000B74E9"/>
    <w:rsid w:val="001222BF"/>
    <w:rsid w:val="00137221"/>
    <w:rsid w:val="001559B3"/>
    <w:rsid w:val="00184F89"/>
    <w:rsid w:val="001A1102"/>
    <w:rsid w:val="00270EDF"/>
    <w:rsid w:val="002A07F5"/>
    <w:rsid w:val="002A20B0"/>
    <w:rsid w:val="002C5C96"/>
    <w:rsid w:val="002D3803"/>
    <w:rsid w:val="00314D1C"/>
    <w:rsid w:val="003D2181"/>
    <w:rsid w:val="00400B18"/>
    <w:rsid w:val="00407460"/>
    <w:rsid w:val="00440235"/>
    <w:rsid w:val="004C7992"/>
    <w:rsid w:val="005300FA"/>
    <w:rsid w:val="00531E51"/>
    <w:rsid w:val="0053466F"/>
    <w:rsid w:val="005854B1"/>
    <w:rsid w:val="00586A54"/>
    <w:rsid w:val="00591DA7"/>
    <w:rsid w:val="005963D8"/>
    <w:rsid w:val="00597581"/>
    <w:rsid w:val="00597FD3"/>
    <w:rsid w:val="005C3FC3"/>
    <w:rsid w:val="005E439B"/>
    <w:rsid w:val="005F1EEF"/>
    <w:rsid w:val="005F6E9F"/>
    <w:rsid w:val="00647B0D"/>
    <w:rsid w:val="0065174A"/>
    <w:rsid w:val="006D1457"/>
    <w:rsid w:val="007070E8"/>
    <w:rsid w:val="0072405E"/>
    <w:rsid w:val="00724F63"/>
    <w:rsid w:val="00727321"/>
    <w:rsid w:val="00760C8A"/>
    <w:rsid w:val="007845C1"/>
    <w:rsid w:val="007A5956"/>
    <w:rsid w:val="007B0324"/>
    <w:rsid w:val="007E3245"/>
    <w:rsid w:val="0081192E"/>
    <w:rsid w:val="00837CAF"/>
    <w:rsid w:val="008D7DE1"/>
    <w:rsid w:val="0090576C"/>
    <w:rsid w:val="009C7584"/>
    <w:rsid w:val="009E445A"/>
    <w:rsid w:val="00A14C01"/>
    <w:rsid w:val="00A23668"/>
    <w:rsid w:val="00A5348F"/>
    <w:rsid w:val="00A6070A"/>
    <w:rsid w:val="00AA55B1"/>
    <w:rsid w:val="00B02512"/>
    <w:rsid w:val="00B218EB"/>
    <w:rsid w:val="00B65203"/>
    <w:rsid w:val="00B80714"/>
    <w:rsid w:val="00BC38DE"/>
    <w:rsid w:val="00BC6C19"/>
    <w:rsid w:val="00C15140"/>
    <w:rsid w:val="00C668F6"/>
    <w:rsid w:val="00CB137E"/>
    <w:rsid w:val="00CC0A2B"/>
    <w:rsid w:val="00CE244F"/>
    <w:rsid w:val="00D133D6"/>
    <w:rsid w:val="00D7254D"/>
    <w:rsid w:val="00D87B0E"/>
    <w:rsid w:val="00DC5B7E"/>
    <w:rsid w:val="00DE3A4B"/>
    <w:rsid w:val="00E03AB0"/>
    <w:rsid w:val="00E51CBF"/>
    <w:rsid w:val="00E913C2"/>
    <w:rsid w:val="00E92122"/>
    <w:rsid w:val="00EA3B8F"/>
    <w:rsid w:val="00EB676A"/>
    <w:rsid w:val="00EE21D4"/>
    <w:rsid w:val="00F2234F"/>
    <w:rsid w:val="00F33A19"/>
    <w:rsid w:val="00F40FBD"/>
    <w:rsid w:val="00F67D28"/>
    <w:rsid w:val="00F94C44"/>
    <w:rsid w:val="00F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5C397B-A246-41C0-87FA-7036F9C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245"/>
  </w:style>
  <w:style w:type="paragraph" w:styleId="a6">
    <w:name w:val="footer"/>
    <w:basedOn w:val="a"/>
    <w:link w:val="a7"/>
    <w:uiPriority w:val="99"/>
    <w:semiHidden/>
    <w:unhideWhenUsed/>
    <w:rsid w:val="007E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245"/>
  </w:style>
  <w:style w:type="paragraph" w:styleId="2">
    <w:name w:val="Body Text 2"/>
    <w:basedOn w:val="a"/>
    <w:link w:val="20"/>
    <w:semiHidden/>
    <w:rsid w:val="005F6E9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F6E9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2017-02-21T11:25:00Z</cp:lastPrinted>
  <dcterms:created xsi:type="dcterms:W3CDTF">2017-02-22T05:15:00Z</dcterms:created>
  <dcterms:modified xsi:type="dcterms:W3CDTF">2017-02-22T08:45:00Z</dcterms:modified>
</cp:coreProperties>
</file>