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CE" w:rsidRDefault="001703CE" w:rsidP="001703CE">
      <w:pPr>
        <w:ind w:firstLine="567"/>
        <w:jc w:val="right"/>
        <w:rPr>
          <w:sz w:val="28"/>
          <w:szCs w:val="28"/>
        </w:rPr>
      </w:pPr>
      <w:r w:rsidRPr="00C26178">
        <w:rPr>
          <w:sz w:val="28"/>
          <w:szCs w:val="28"/>
        </w:rPr>
        <w:t>Проект</w:t>
      </w:r>
    </w:p>
    <w:p w:rsidR="00A9754D" w:rsidRDefault="00A9754D" w:rsidP="001703CE">
      <w:pPr>
        <w:ind w:firstLine="567"/>
        <w:jc w:val="both"/>
        <w:rPr>
          <w:b/>
          <w:bCs/>
          <w:sz w:val="28"/>
          <w:szCs w:val="28"/>
        </w:rPr>
      </w:pPr>
    </w:p>
    <w:p w:rsidR="00A9754D" w:rsidRDefault="00A9754D" w:rsidP="001703CE">
      <w:pPr>
        <w:ind w:firstLine="567"/>
        <w:jc w:val="both"/>
        <w:rPr>
          <w:b/>
          <w:bCs/>
          <w:sz w:val="28"/>
          <w:szCs w:val="28"/>
        </w:rPr>
      </w:pPr>
    </w:p>
    <w:p w:rsidR="00A9754D" w:rsidRPr="00C26178" w:rsidRDefault="00A9754D" w:rsidP="001703CE">
      <w:pPr>
        <w:ind w:firstLine="567"/>
        <w:jc w:val="both"/>
        <w:rPr>
          <w:b/>
          <w:bCs/>
          <w:sz w:val="28"/>
          <w:szCs w:val="28"/>
        </w:rPr>
      </w:pPr>
    </w:p>
    <w:p w:rsidR="00B832F7" w:rsidRPr="00C26178" w:rsidRDefault="00B832F7" w:rsidP="001703CE">
      <w:pPr>
        <w:ind w:firstLine="567"/>
        <w:jc w:val="both"/>
        <w:rPr>
          <w:b/>
          <w:bCs/>
          <w:sz w:val="28"/>
          <w:szCs w:val="28"/>
        </w:rPr>
      </w:pPr>
    </w:p>
    <w:p w:rsidR="00B832F7" w:rsidRPr="00A9754D" w:rsidRDefault="00B832F7" w:rsidP="00A9754D">
      <w:pPr>
        <w:jc w:val="center"/>
        <w:rPr>
          <w:bCs/>
          <w:sz w:val="28"/>
          <w:szCs w:val="28"/>
        </w:rPr>
      </w:pPr>
    </w:p>
    <w:p w:rsidR="00D53607" w:rsidRPr="00A9754D" w:rsidRDefault="00D53607" w:rsidP="00A9754D">
      <w:pPr>
        <w:widowControl w:val="0"/>
        <w:jc w:val="center"/>
        <w:rPr>
          <w:sz w:val="28"/>
          <w:szCs w:val="28"/>
        </w:rPr>
      </w:pPr>
      <w:proofErr w:type="gramStart"/>
      <w:r w:rsidRPr="00A9754D">
        <w:rPr>
          <w:sz w:val="28"/>
          <w:szCs w:val="28"/>
        </w:rPr>
        <w:t>З</w:t>
      </w:r>
      <w:proofErr w:type="gramEnd"/>
      <w:r w:rsidRPr="00A9754D">
        <w:rPr>
          <w:sz w:val="28"/>
          <w:szCs w:val="28"/>
        </w:rPr>
        <w:t xml:space="preserve"> А К О Н</w:t>
      </w:r>
    </w:p>
    <w:p w:rsidR="00D53607" w:rsidRPr="00A9754D" w:rsidRDefault="00D53607" w:rsidP="00A9754D">
      <w:pPr>
        <w:widowControl w:val="0"/>
        <w:jc w:val="center"/>
        <w:rPr>
          <w:sz w:val="28"/>
          <w:szCs w:val="28"/>
        </w:rPr>
      </w:pPr>
      <w:r w:rsidRPr="00A9754D">
        <w:rPr>
          <w:sz w:val="28"/>
          <w:szCs w:val="28"/>
        </w:rPr>
        <w:t>РЕСПУБЛИКИ КАЗАХСТАН</w:t>
      </w:r>
    </w:p>
    <w:p w:rsidR="001703CE" w:rsidRPr="00A9754D" w:rsidRDefault="001703CE" w:rsidP="00A9754D">
      <w:pPr>
        <w:jc w:val="center"/>
        <w:rPr>
          <w:bCs/>
          <w:sz w:val="28"/>
          <w:szCs w:val="28"/>
        </w:rPr>
      </w:pPr>
    </w:p>
    <w:p w:rsidR="00CB7D2C" w:rsidRPr="007B4FAF" w:rsidRDefault="00CB7D2C" w:rsidP="001703CE">
      <w:pPr>
        <w:jc w:val="center"/>
        <w:rPr>
          <w:b/>
          <w:bCs/>
          <w:sz w:val="28"/>
          <w:szCs w:val="28"/>
        </w:rPr>
      </w:pPr>
    </w:p>
    <w:p w:rsidR="00C26178" w:rsidRPr="007B4FAF" w:rsidRDefault="00C26178" w:rsidP="00C26178">
      <w:pPr>
        <w:jc w:val="center"/>
        <w:rPr>
          <w:b/>
          <w:sz w:val="28"/>
          <w:szCs w:val="28"/>
        </w:rPr>
      </w:pPr>
      <w:r w:rsidRPr="007B4FAF">
        <w:rPr>
          <w:b/>
          <w:sz w:val="28"/>
          <w:szCs w:val="28"/>
        </w:rPr>
        <w:t>О</w:t>
      </w:r>
      <w:r w:rsidR="00A9754D">
        <w:rPr>
          <w:b/>
          <w:sz w:val="28"/>
          <w:szCs w:val="28"/>
        </w:rPr>
        <w:t xml:space="preserve">   </w:t>
      </w:r>
      <w:r w:rsidRPr="007B4FAF">
        <w:rPr>
          <w:b/>
          <w:sz w:val="28"/>
          <w:szCs w:val="28"/>
        </w:rPr>
        <w:t xml:space="preserve"> внесении </w:t>
      </w:r>
      <w:r w:rsidR="00A9754D">
        <w:rPr>
          <w:b/>
          <w:sz w:val="28"/>
          <w:szCs w:val="28"/>
        </w:rPr>
        <w:t xml:space="preserve">   </w:t>
      </w:r>
      <w:r w:rsidRPr="007B4FAF">
        <w:rPr>
          <w:b/>
          <w:sz w:val="28"/>
          <w:szCs w:val="28"/>
        </w:rPr>
        <w:t>изменений</w:t>
      </w:r>
      <w:r w:rsidR="00A9754D">
        <w:rPr>
          <w:b/>
          <w:sz w:val="28"/>
          <w:szCs w:val="28"/>
        </w:rPr>
        <w:t xml:space="preserve">  </w:t>
      </w:r>
      <w:r w:rsidRPr="007B4FAF">
        <w:rPr>
          <w:b/>
          <w:sz w:val="28"/>
          <w:szCs w:val="28"/>
        </w:rPr>
        <w:t xml:space="preserve"> и</w:t>
      </w:r>
      <w:r w:rsidR="00A9754D">
        <w:rPr>
          <w:b/>
          <w:sz w:val="28"/>
          <w:szCs w:val="28"/>
        </w:rPr>
        <w:t xml:space="preserve"> </w:t>
      </w:r>
      <w:r w:rsidRPr="007B4FAF">
        <w:rPr>
          <w:b/>
          <w:sz w:val="28"/>
          <w:szCs w:val="28"/>
        </w:rPr>
        <w:t xml:space="preserve"> </w:t>
      </w:r>
      <w:r w:rsidR="00A9754D">
        <w:rPr>
          <w:b/>
          <w:sz w:val="28"/>
          <w:szCs w:val="28"/>
        </w:rPr>
        <w:t xml:space="preserve"> </w:t>
      </w:r>
      <w:r w:rsidRPr="007B4FAF">
        <w:rPr>
          <w:b/>
          <w:sz w:val="28"/>
          <w:szCs w:val="28"/>
        </w:rPr>
        <w:t>дополнений</w:t>
      </w:r>
      <w:r w:rsidR="00A9754D">
        <w:rPr>
          <w:b/>
          <w:sz w:val="28"/>
          <w:szCs w:val="28"/>
        </w:rPr>
        <w:t xml:space="preserve">  </w:t>
      </w:r>
      <w:r w:rsidRPr="007B4FAF">
        <w:rPr>
          <w:b/>
          <w:sz w:val="28"/>
          <w:szCs w:val="28"/>
        </w:rPr>
        <w:t xml:space="preserve"> </w:t>
      </w:r>
      <w:proofErr w:type="gramStart"/>
      <w:r w:rsidR="00A9754D" w:rsidRPr="007B4FAF">
        <w:rPr>
          <w:b/>
          <w:sz w:val="28"/>
          <w:szCs w:val="28"/>
        </w:rPr>
        <w:t>в</w:t>
      </w:r>
      <w:proofErr w:type="gramEnd"/>
    </w:p>
    <w:p w:rsidR="001703CE" w:rsidRPr="007B4FAF" w:rsidRDefault="00C26178" w:rsidP="00C26178">
      <w:pPr>
        <w:jc w:val="center"/>
        <w:rPr>
          <w:b/>
          <w:sz w:val="28"/>
          <w:szCs w:val="28"/>
        </w:rPr>
      </w:pPr>
      <w:r w:rsidRPr="007B4FAF">
        <w:rPr>
          <w:b/>
          <w:sz w:val="28"/>
          <w:szCs w:val="28"/>
        </w:rPr>
        <w:t xml:space="preserve">Экологический </w:t>
      </w:r>
      <w:r w:rsidR="007F61AA" w:rsidRPr="007B4FAF">
        <w:rPr>
          <w:b/>
          <w:sz w:val="28"/>
          <w:szCs w:val="28"/>
        </w:rPr>
        <w:t>к</w:t>
      </w:r>
      <w:r w:rsidRPr="007B4FAF">
        <w:rPr>
          <w:b/>
          <w:sz w:val="28"/>
          <w:szCs w:val="28"/>
        </w:rPr>
        <w:t>одекс Республики Казахстан</w:t>
      </w:r>
    </w:p>
    <w:p w:rsidR="00C26178" w:rsidRDefault="00C26178">
      <w:pPr>
        <w:rPr>
          <w:b/>
          <w:bCs/>
          <w:color w:val="000080"/>
          <w:spacing w:val="2"/>
          <w:sz w:val="28"/>
          <w:szCs w:val="28"/>
          <w:bdr w:val="none" w:sz="0" w:space="0" w:color="auto" w:frame="1"/>
        </w:rPr>
      </w:pPr>
    </w:p>
    <w:p w:rsidR="00A9754D" w:rsidRPr="007B4FAF" w:rsidRDefault="00A9754D">
      <w:pPr>
        <w:rPr>
          <w:b/>
          <w:bCs/>
          <w:color w:val="000080"/>
          <w:spacing w:val="2"/>
          <w:sz w:val="28"/>
          <w:szCs w:val="28"/>
          <w:bdr w:val="none" w:sz="0" w:space="0" w:color="auto" w:frame="1"/>
        </w:rPr>
      </w:pPr>
    </w:p>
    <w:p w:rsidR="00CF3516" w:rsidRPr="00426AED" w:rsidRDefault="00D53607" w:rsidP="00ED1379">
      <w:pPr>
        <w:widowControl w:val="0"/>
        <w:ind w:firstLine="709"/>
        <w:jc w:val="both"/>
        <w:rPr>
          <w:rStyle w:val="apple-converted-space"/>
          <w:color w:val="000000"/>
          <w:spacing w:val="2"/>
          <w:sz w:val="28"/>
          <w:szCs w:val="28"/>
          <w:shd w:val="clear" w:color="auto" w:fill="FFFFFF"/>
        </w:rPr>
      </w:pPr>
      <w:r w:rsidRPr="00426AED">
        <w:rPr>
          <w:bCs/>
          <w:sz w:val="28"/>
          <w:szCs w:val="28"/>
        </w:rPr>
        <w:t>Статья 1.</w:t>
      </w:r>
      <w:r w:rsidRPr="00426AED">
        <w:rPr>
          <w:sz w:val="28"/>
          <w:szCs w:val="28"/>
        </w:rPr>
        <w:t xml:space="preserve"> Внести </w:t>
      </w:r>
      <w:r w:rsidR="00ED1379" w:rsidRPr="00426AED">
        <w:rPr>
          <w:sz w:val="28"/>
          <w:szCs w:val="28"/>
        </w:rPr>
        <w:t xml:space="preserve">в Экологический </w:t>
      </w:r>
      <w:r w:rsidR="000F3C85" w:rsidRPr="00426AED">
        <w:rPr>
          <w:sz w:val="28"/>
          <w:szCs w:val="28"/>
        </w:rPr>
        <w:t>к</w:t>
      </w:r>
      <w:r w:rsidR="00ED1379" w:rsidRPr="00426AED">
        <w:rPr>
          <w:sz w:val="28"/>
          <w:szCs w:val="28"/>
        </w:rPr>
        <w:t>одекс Республики Казахстан</w:t>
      </w:r>
      <w:r w:rsidR="00A9754D">
        <w:rPr>
          <w:sz w:val="28"/>
          <w:szCs w:val="28"/>
        </w:rPr>
        <w:br/>
      </w:r>
      <w:r w:rsidR="001703CE" w:rsidRPr="00426AED">
        <w:rPr>
          <w:color w:val="000000"/>
          <w:spacing w:val="2"/>
          <w:sz w:val="28"/>
          <w:szCs w:val="28"/>
          <w:shd w:val="clear" w:color="auto" w:fill="FFFFFF"/>
        </w:rPr>
        <w:t>от 9 января 2007 года (</w:t>
      </w:r>
      <w:r w:rsidR="00A46695" w:rsidRPr="00426AED">
        <w:rPr>
          <w:rFonts w:eastAsia="Times New Roman"/>
          <w:color w:val="000000"/>
          <w:sz w:val="28"/>
          <w:szCs w:val="28"/>
          <w:lang w:eastAsia="ru-RU"/>
        </w:rPr>
        <w:t>Ведомости Парламента Республики Казахстан,</w:t>
      </w:r>
      <w:r w:rsidR="00A9754D">
        <w:rPr>
          <w:rFonts w:eastAsia="Times New Roman"/>
          <w:color w:val="000000"/>
          <w:sz w:val="28"/>
          <w:szCs w:val="28"/>
          <w:lang w:eastAsia="ru-RU"/>
        </w:rPr>
        <w:br/>
      </w:r>
      <w:r w:rsidR="00A46695" w:rsidRPr="00426AED">
        <w:rPr>
          <w:rFonts w:eastAsia="Times New Roman"/>
          <w:color w:val="000000"/>
          <w:sz w:val="28"/>
          <w:szCs w:val="28"/>
          <w:lang w:eastAsia="ru-RU"/>
        </w:rPr>
        <w:t>2007 г., № 1, ст.1; № 20, ст.152; 2008 г., № 21, ст.97; № 23, ст.114; 2009 г., № 11-12, ст.55; № 18, ст.84; № 23, ст.100; 2010 г., № 1-2, ст.5; № 5, ст.23;</w:t>
      </w:r>
      <w:r w:rsidR="00A9754D">
        <w:rPr>
          <w:rFonts w:eastAsia="Times New Roman"/>
          <w:color w:val="000000"/>
          <w:sz w:val="28"/>
          <w:szCs w:val="28"/>
          <w:lang w:eastAsia="ru-RU"/>
        </w:rPr>
        <w:br/>
      </w:r>
      <w:r w:rsidR="00A46695" w:rsidRPr="00426AED">
        <w:rPr>
          <w:rFonts w:eastAsia="Times New Roman"/>
          <w:color w:val="000000"/>
          <w:sz w:val="28"/>
          <w:szCs w:val="28"/>
          <w:lang w:eastAsia="ru-RU"/>
        </w:rPr>
        <w:t xml:space="preserve">№ </w:t>
      </w:r>
      <w:proofErr w:type="gramStart"/>
      <w:r w:rsidR="00A46695" w:rsidRPr="00426AED">
        <w:rPr>
          <w:rFonts w:eastAsia="Times New Roman"/>
          <w:color w:val="000000"/>
          <w:sz w:val="28"/>
          <w:szCs w:val="28"/>
          <w:lang w:eastAsia="ru-RU"/>
        </w:rPr>
        <w:t>24, ст.146;</w:t>
      </w:r>
      <w:r w:rsidR="00CB7D2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A46695" w:rsidRPr="00426AED">
        <w:rPr>
          <w:rFonts w:eastAsia="Times New Roman"/>
          <w:color w:val="000000"/>
          <w:sz w:val="28"/>
          <w:szCs w:val="28"/>
          <w:lang w:eastAsia="ru-RU"/>
        </w:rPr>
        <w:t>2011 г., № 1, ст.2, 3, 7; № 5, ст.43; № 11, ст.102; № 12,</w:t>
      </w:r>
      <w:r w:rsidR="00CB7D2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A46695" w:rsidRPr="00426AED">
        <w:rPr>
          <w:rFonts w:eastAsia="Times New Roman"/>
          <w:color w:val="000000"/>
          <w:sz w:val="28"/>
          <w:szCs w:val="28"/>
          <w:lang w:eastAsia="ru-RU"/>
        </w:rPr>
        <w:t>ст.111; № 16, ст.129; № 21, ст.161; 2012 г., № 3, ст.27; № 8, ст.64; № 14, ст.92, 95; № 15, ст.97; № 21-22, ст.124; 2013 г., № 9, ст.51; № 12, ст.57;</w:t>
      </w:r>
      <w:proofErr w:type="gramEnd"/>
      <w:r w:rsidR="00A46695" w:rsidRPr="00426AED">
        <w:rPr>
          <w:rFonts w:eastAsia="Times New Roman"/>
          <w:color w:val="000000"/>
          <w:sz w:val="28"/>
          <w:szCs w:val="28"/>
          <w:lang w:eastAsia="ru-RU"/>
        </w:rPr>
        <w:t xml:space="preserve"> № </w:t>
      </w:r>
      <w:proofErr w:type="gramStart"/>
      <w:r w:rsidR="00A46695" w:rsidRPr="00426AED">
        <w:rPr>
          <w:rFonts w:eastAsia="Times New Roman"/>
          <w:color w:val="000000"/>
          <w:sz w:val="28"/>
          <w:szCs w:val="28"/>
          <w:lang w:eastAsia="ru-RU"/>
        </w:rPr>
        <w:t>14, ст.72, 75;</w:t>
      </w:r>
      <w:r w:rsidR="00CB7D2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A46695" w:rsidRPr="00426AED">
        <w:rPr>
          <w:rFonts w:eastAsia="Times New Roman"/>
          <w:color w:val="000000"/>
          <w:sz w:val="28"/>
          <w:szCs w:val="28"/>
          <w:lang w:eastAsia="ru-RU"/>
        </w:rPr>
        <w:t>2014 г., № 1, ст.4; № 2, ст.10; № 7, ст.37; № 10, ст.52;</w:t>
      </w:r>
      <w:r w:rsidR="00CB7D2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A46695" w:rsidRPr="00426AED">
        <w:rPr>
          <w:rFonts w:eastAsia="Times New Roman"/>
          <w:color w:val="000000"/>
          <w:sz w:val="28"/>
          <w:szCs w:val="28"/>
          <w:lang w:eastAsia="ru-RU"/>
        </w:rPr>
        <w:t>№ 12, ст.82;</w:t>
      </w:r>
      <w:r w:rsidR="00A9754D">
        <w:rPr>
          <w:rFonts w:eastAsia="Times New Roman"/>
          <w:color w:val="000000"/>
          <w:sz w:val="28"/>
          <w:szCs w:val="28"/>
          <w:lang w:eastAsia="ru-RU"/>
        </w:rPr>
        <w:br/>
      </w:r>
      <w:r w:rsidR="00A46695" w:rsidRPr="00426AED">
        <w:rPr>
          <w:rFonts w:eastAsia="Times New Roman"/>
          <w:color w:val="000000"/>
          <w:sz w:val="28"/>
          <w:szCs w:val="28"/>
          <w:lang w:eastAsia="ru-RU"/>
        </w:rPr>
        <w:t>№ 14, ст.84; № 19-I, 19-II, ст.96; № 21, ст.122; № 23, ст.143; № 24, ст.145; 2015 г., № 8, ст.42; № 11, ст.57; № 20-IV, ст.113; № 20-VII, ст.115;</w:t>
      </w:r>
      <w:proofErr w:type="gramEnd"/>
      <w:r w:rsidR="00A46695" w:rsidRPr="00426AED">
        <w:rPr>
          <w:rFonts w:eastAsia="Times New Roman"/>
          <w:color w:val="000000"/>
          <w:sz w:val="28"/>
          <w:szCs w:val="28"/>
          <w:lang w:eastAsia="ru-RU"/>
        </w:rPr>
        <w:t xml:space="preserve"> № </w:t>
      </w:r>
      <w:proofErr w:type="gramStart"/>
      <w:r w:rsidR="00A46695" w:rsidRPr="00426AED">
        <w:rPr>
          <w:rFonts w:eastAsia="Times New Roman"/>
          <w:color w:val="000000"/>
          <w:sz w:val="28"/>
          <w:szCs w:val="28"/>
          <w:lang w:eastAsia="ru-RU"/>
        </w:rPr>
        <w:t>22-I, ст.141; № 22-II, ст.144; № 22-V, ст.156; 2016 г., № 1, ст.2; № 6, ст.45;</w:t>
      </w:r>
      <w:r w:rsidR="00A9754D">
        <w:rPr>
          <w:rFonts w:eastAsia="Times New Roman"/>
          <w:color w:val="000000"/>
          <w:sz w:val="28"/>
          <w:szCs w:val="28"/>
          <w:lang w:eastAsia="ru-RU"/>
        </w:rPr>
        <w:br/>
      </w:r>
      <w:r w:rsidR="00A46695" w:rsidRPr="00426AED">
        <w:rPr>
          <w:rFonts w:eastAsia="Times New Roman"/>
          <w:color w:val="000000"/>
          <w:sz w:val="28"/>
          <w:szCs w:val="28"/>
          <w:lang w:eastAsia="ru-RU"/>
        </w:rPr>
        <w:t>№ 7-II, ст.56, 57; № 8-II, ст.71, 72; № 24, ст.124</w:t>
      </w:r>
      <w:r w:rsidR="00CE2317" w:rsidRPr="00426AED">
        <w:rPr>
          <w:sz w:val="28"/>
          <w:szCs w:val="28"/>
        </w:rPr>
        <w:t>)</w:t>
      </w:r>
      <w:r w:rsidR="00ED1379" w:rsidRPr="00426AED">
        <w:rPr>
          <w:color w:val="000000"/>
          <w:spacing w:val="2"/>
          <w:sz w:val="28"/>
          <w:szCs w:val="28"/>
          <w:shd w:val="clear" w:color="auto" w:fill="FFFFFF"/>
        </w:rPr>
        <w:t xml:space="preserve"> следующие изменения и дополнения</w:t>
      </w:r>
      <w:r w:rsidR="001703CE" w:rsidRPr="00426AED">
        <w:rPr>
          <w:color w:val="000000"/>
          <w:spacing w:val="2"/>
          <w:sz w:val="28"/>
          <w:szCs w:val="28"/>
          <w:shd w:val="clear" w:color="auto" w:fill="FFFFFF"/>
        </w:rPr>
        <w:t>:</w:t>
      </w:r>
      <w:r w:rsidR="001703CE" w:rsidRPr="00426AED">
        <w:rPr>
          <w:rStyle w:val="apple-converted-space"/>
          <w:color w:val="000000"/>
          <w:spacing w:val="2"/>
          <w:sz w:val="28"/>
          <w:szCs w:val="28"/>
          <w:shd w:val="clear" w:color="auto" w:fill="FFFFFF"/>
        </w:rPr>
        <w:t> </w:t>
      </w:r>
      <w:proofErr w:type="gramEnd"/>
    </w:p>
    <w:p w:rsidR="00C26178" w:rsidRPr="00426AED" w:rsidRDefault="00C26178" w:rsidP="006C2978">
      <w:pPr>
        <w:ind w:firstLine="709"/>
        <w:jc w:val="both"/>
        <w:rPr>
          <w:sz w:val="28"/>
          <w:szCs w:val="28"/>
        </w:rPr>
      </w:pPr>
      <w:proofErr w:type="gramStart"/>
      <w:r w:rsidRPr="00426AED">
        <w:rPr>
          <w:sz w:val="28"/>
          <w:szCs w:val="28"/>
        </w:rPr>
        <w:t xml:space="preserve">1) статью 1 дополнить подпунктом </w:t>
      </w:r>
      <w:r w:rsidR="007B4FAF" w:rsidRPr="00426AED">
        <w:rPr>
          <w:sz w:val="28"/>
          <w:szCs w:val="28"/>
        </w:rPr>
        <w:t>65-4</w:t>
      </w:r>
      <w:r w:rsidRPr="00426AED">
        <w:rPr>
          <w:sz w:val="28"/>
          <w:szCs w:val="28"/>
        </w:rPr>
        <w:t>) следующего содержания:</w:t>
      </w:r>
      <w:proofErr w:type="gramEnd"/>
    </w:p>
    <w:p w:rsidR="00A13598" w:rsidRPr="00426AED" w:rsidRDefault="00A13598" w:rsidP="006C2978">
      <w:pPr>
        <w:ind w:firstLine="709"/>
        <w:jc w:val="both"/>
        <w:rPr>
          <w:sz w:val="28"/>
          <w:szCs w:val="28"/>
        </w:rPr>
      </w:pPr>
      <w:r w:rsidRPr="00426AED">
        <w:rPr>
          <w:sz w:val="28"/>
          <w:szCs w:val="28"/>
        </w:rPr>
        <w:t>«</w:t>
      </w:r>
      <w:r w:rsidR="007B4FAF" w:rsidRPr="00426AED">
        <w:rPr>
          <w:sz w:val="28"/>
          <w:szCs w:val="28"/>
        </w:rPr>
        <w:t>65-4</w:t>
      </w:r>
      <w:r w:rsidRPr="00426AED">
        <w:rPr>
          <w:sz w:val="28"/>
          <w:szCs w:val="28"/>
        </w:rPr>
        <w:t xml:space="preserve">) </w:t>
      </w:r>
      <w:r w:rsidRPr="00426AED">
        <w:rPr>
          <w:spacing w:val="-2"/>
          <w:sz w:val="28"/>
          <w:szCs w:val="28"/>
        </w:rPr>
        <w:t>удельный коэффициент выбросов парниковых газов – показатель соотношения выбросов парниковых газов на единицу продукции</w:t>
      </w:r>
      <w:proofErr w:type="gramStart"/>
      <w:r w:rsidR="007B4FAF" w:rsidRPr="00426AED">
        <w:rPr>
          <w:spacing w:val="-2"/>
          <w:sz w:val="28"/>
          <w:szCs w:val="28"/>
        </w:rPr>
        <w:t>;</w:t>
      </w:r>
      <w:r w:rsidRPr="00426AED">
        <w:rPr>
          <w:sz w:val="28"/>
          <w:szCs w:val="28"/>
        </w:rPr>
        <w:t>»</w:t>
      </w:r>
      <w:proofErr w:type="gramEnd"/>
      <w:r w:rsidRPr="00426AED">
        <w:rPr>
          <w:sz w:val="28"/>
          <w:szCs w:val="28"/>
        </w:rPr>
        <w:t>;</w:t>
      </w:r>
    </w:p>
    <w:p w:rsidR="00C26178" w:rsidRPr="00426AED" w:rsidRDefault="009E4422" w:rsidP="006C2978">
      <w:pPr>
        <w:ind w:firstLine="709"/>
        <w:jc w:val="both"/>
        <w:rPr>
          <w:sz w:val="28"/>
          <w:szCs w:val="28"/>
        </w:rPr>
      </w:pPr>
      <w:bookmarkStart w:id="0" w:name="z3"/>
      <w:bookmarkEnd w:id="0"/>
      <w:proofErr w:type="gramStart"/>
      <w:r w:rsidRPr="00426AED">
        <w:rPr>
          <w:sz w:val="28"/>
          <w:szCs w:val="28"/>
        </w:rPr>
        <w:t xml:space="preserve">2) </w:t>
      </w:r>
      <w:r w:rsidR="00C26178" w:rsidRPr="00426AED">
        <w:rPr>
          <w:sz w:val="28"/>
          <w:szCs w:val="28"/>
        </w:rPr>
        <w:t>стать</w:t>
      </w:r>
      <w:r w:rsidRPr="00426AED">
        <w:rPr>
          <w:sz w:val="28"/>
          <w:szCs w:val="28"/>
        </w:rPr>
        <w:t>ю</w:t>
      </w:r>
      <w:r w:rsidR="00C26178" w:rsidRPr="00426AED">
        <w:rPr>
          <w:sz w:val="28"/>
          <w:szCs w:val="28"/>
        </w:rPr>
        <w:t xml:space="preserve"> 17</w:t>
      </w:r>
      <w:r w:rsidRPr="00426AED">
        <w:rPr>
          <w:sz w:val="28"/>
          <w:szCs w:val="28"/>
        </w:rPr>
        <w:t xml:space="preserve"> </w:t>
      </w:r>
      <w:r w:rsidR="00C26178" w:rsidRPr="00426AED">
        <w:rPr>
          <w:sz w:val="28"/>
          <w:szCs w:val="28"/>
        </w:rPr>
        <w:t>дополнить подпунктом 27-1) следующего содержания:</w:t>
      </w:r>
      <w:proofErr w:type="gramEnd"/>
    </w:p>
    <w:p w:rsidR="00C26178" w:rsidRPr="00426AED" w:rsidRDefault="00C26178" w:rsidP="006C2978">
      <w:pPr>
        <w:ind w:firstLine="709"/>
        <w:jc w:val="both"/>
        <w:rPr>
          <w:sz w:val="28"/>
          <w:szCs w:val="28"/>
        </w:rPr>
      </w:pPr>
      <w:r w:rsidRPr="00426AED">
        <w:rPr>
          <w:sz w:val="28"/>
          <w:szCs w:val="28"/>
        </w:rPr>
        <w:t xml:space="preserve">«27-1) разрабатывает и утверждает </w:t>
      </w:r>
      <w:r w:rsidR="009E4422" w:rsidRPr="00426AED">
        <w:rPr>
          <w:sz w:val="28"/>
          <w:szCs w:val="28"/>
        </w:rPr>
        <w:t>п</w:t>
      </w:r>
      <w:r w:rsidRPr="00426AED">
        <w:rPr>
          <w:sz w:val="28"/>
          <w:szCs w:val="28"/>
        </w:rPr>
        <w:t>еречень удельных коэффициентов выбросов парниковых газов</w:t>
      </w:r>
      <w:proofErr w:type="gramStart"/>
      <w:r w:rsidRPr="00426AED">
        <w:rPr>
          <w:sz w:val="28"/>
          <w:szCs w:val="28"/>
        </w:rPr>
        <w:t>;»</w:t>
      </w:r>
      <w:proofErr w:type="gramEnd"/>
      <w:r w:rsidRPr="00426AED">
        <w:rPr>
          <w:sz w:val="28"/>
          <w:szCs w:val="28"/>
        </w:rPr>
        <w:t>;</w:t>
      </w:r>
    </w:p>
    <w:p w:rsidR="006C2978" w:rsidRPr="00426AED" w:rsidRDefault="006C2978" w:rsidP="00A9754D">
      <w:pPr>
        <w:tabs>
          <w:tab w:val="left" w:pos="900"/>
        </w:tabs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426AED">
        <w:rPr>
          <w:sz w:val="28"/>
          <w:szCs w:val="28"/>
        </w:rPr>
        <w:t>3) подпункт 6) пункта 1 статьи 57-2 изложить в следующей редакции:</w:t>
      </w:r>
    </w:p>
    <w:p w:rsidR="006C2978" w:rsidRPr="00426AED" w:rsidRDefault="006C2978" w:rsidP="00A9754D">
      <w:pPr>
        <w:tabs>
          <w:tab w:val="left" w:pos="900"/>
        </w:tabs>
        <w:spacing w:line="340" w:lineRule="exact"/>
        <w:ind w:firstLine="709"/>
        <w:contextualSpacing/>
        <w:jc w:val="both"/>
        <w:rPr>
          <w:spacing w:val="2"/>
          <w:sz w:val="28"/>
          <w:szCs w:val="28"/>
        </w:rPr>
      </w:pPr>
      <w:proofErr w:type="gramStart"/>
      <w:r w:rsidRPr="00426AED">
        <w:rPr>
          <w:sz w:val="28"/>
          <w:szCs w:val="28"/>
        </w:rPr>
        <w:t>«</w:t>
      </w:r>
      <w:r w:rsidRPr="00426AED">
        <w:rPr>
          <w:spacing w:val="2"/>
          <w:sz w:val="28"/>
          <w:szCs w:val="28"/>
        </w:rPr>
        <w:t>6) являющимся объектами государственной экологической экспертизы, указанными в </w:t>
      </w:r>
      <w:r w:rsidRPr="00426AED">
        <w:rPr>
          <w:bCs/>
          <w:spacing w:val="2"/>
          <w:sz w:val="28"/>
          <w:szCs w:val="28"/>
        </w:rPr>
        <w:t xml:space="preserve">подпунктах </w:t>
      </w:r>
      <w:hyperlink r:id="rId7" w:anchor="z1815" w:history="1">
        <w:r w:rsidRPr="00426AED">
          <w:rPr>
            <w:rStyle w:val="a3"/>
            <w:color w:val="auto"/>
            <w:spacing w:val="2"/>
            <w:sz w:val="28"/>
            <w:szCs w:val="28"/>
            <w:u w:val="none"/>
          </w:rPr>
          <w:t>6)</w:t>
        </w:r>
      </w:hyperlink>
      <w:r w:rsidRPr="00426AED">
        <w:rPr>
          <w:spacing w:val="2"/>
          <w:sz w:val="28"/>
          <w:szCs w:val="28"/>
        </w:rPr>
        <w:t>,</w:t>
      </w:r>
      <w:r w:rsidR="00A9754D">
        <w:rPr>
          <w:spacing w:val="2"/>
          <w:sz w:val="28"/>
          <w:szCs w:val="28"/>
        </w:rPr>
        <w:t xml:space="preserve"> </w:t>
      </w:r>
      <w:hyperlink r:id="rId8" w:anchor="z1817" w:history="1">
        <w:r w:rsidRPr="00426AED">
          <w:rPr>
            <w:rStyle w:val="a3"/>
            <w:color w:val="auto"/>
            <w:spacing w:val="2"/>
            <w:sz w:val="28"/>
            <w:szCs w:val="28"/>
            <w:u w:val="none"/>
          </w:rPr>
          <w:t>8)</w:t>
        </w:r>
      </w:hyperlink>
      <w:r w:rsidRPr="00426AED">
        <w:rPr>
          <w:spacing w:val="2"/>
          <w:sz w:val="28"/>
          <w:szCs w:val="28"/>
        </w:rPr>
        <w:t>,</w:t>
      </w:r>
      <w:r w:rsidR="00A9754D">
        <w:rPr>
          <w:spacing w:val="2"/>
          <w:sz w:val="28"/>
          <w:szCs w:val="28"/>
        </w:rPr>
        <w:t xml:space="preserve"> </w:t>
      </w:r>
      <w:hyperlink r:id="rId9" w:anchor="z1818" w:history="1">
        <w:r w:rsidRPr="00426AED">
          <w:rPr>
            <w:rStyle w:val="a3"/>
            <w:color w:val="auto"/>
            <w:spacing w:val="2"/>
            <w:sz w:val="28"/>
            <w:szCs w:val="28"/>
            <w:u w:val="none"/>
          </w:rPr>
          <w:t>9)</w:t>
        </w:r>
      </w:hyperlink>
      <w:r w:rsidRPr="00426AED">
        <w:rPr>
          <w:spacing w:val="2"/>
          <w:sz w:val="28"/>
          <w:szCs w:val="28"/>
        </w:rPr>
        <w:t xml:space="preserve"> и</w:t>
      </w:r>
      <w:r w:rsidR="00A9754D">
        <w:rPr>
          <w:spacing w:val="2"/>
          <w:sz w:val="28"/>
          <w:szCs w:val="28"/>
        </w:rPr>
        <w:t xml:space="preserve"> </w:t>
      </w:r>
      <w:hyperlink r:id="rId10" w:anchor="z1819" w:history="1">
        <w:r w:rsidRPr="00426AED">
          <w:rPr>
            <w:rStyle w:val="a3"/>
            <w:color w:val="auto"/>
            <w:spacing w:val="2"/>
            <w:sz w:val="28"/>
            <w:szCs w:val="28"/>
            <w:u w:val="none"/>
          </w:rPr>
          <w:t>10)</w:t>
        </w:r>
      </w:hyperlink>
      <w:r w:rsidR="00A9754D">
        <w:rPr>
          <w:spacing w:val="2"/>
          <w:sz w:val="28"/>
          <w:szCs w:val="28"/>
        </w:rPr>
        <w:t xml:space="preserve"> </w:t>
      </w:r>
      <w:r w:rsidRPr="00426AED">
        <w:rPr>
          <w:spacing w:val="2"/>
          <w:sz w:val="28"/>
          <w:szCs w:val="28"/>
        </w:rPr>
        <w:t>пункта 1 статьи 47 настоящего Кодекса.»;</w:t>
      </w:r>
      <w:proofErr w:type="gramEnd"/>
    </w:p>
    <w:p w:rsidR="00A13598" w:rsidRPr="00426AED" w:rsidRDefault="00A13598" w:rsidP="00A9754D">
      <w:pPr>
        <w:spacing w:line="340" w:lineRule="exact"/>
        <w:ind w:firstLine="709"/>
        <w:jc w:val="both"/>
        <w:rPr>
          <w:sz w:val="28"/>
          <w:szCs w:val="28"/>
        </w:rPr>
      </w:pPr>
      <w:r w:rsidRPr="00426AED">
        <w:rPr>
          <w:spacing w:val="2"/>
          <w:sz w:val="28"/>
          <w:szCs w:val="28"/>
        </w:rPr>
        <w:t>4</w:t>
      </w:r>
      <w:r w:rsidRPr="00426AED">
        <w:rPr>
          <w:sz w:val="28"/>
          <w:szCs w:val="28"/>
        </w:rPr>
        <w:t>)</w:t>
      </w:r>
      <w:r w:rsidR="007F61AA" w:rsidRPr="00426AED">
        <w:rPr>
          <w:sz w:val="28"/>
          <w:szCs w:val="28"/>
        </w:rPr>
        <w:t xml:space="preserve"> в части второй пункта 1 статьи 94-5 слова «и </w:t>
      </w:r>
      <w:r w:rsidR="007F61AA" w:rsidRPr="00426AED">
        <w:rPr>
          <w:spacing w:val="2"/>
          <w:sz w:val="28"/>
          <w:szCs w:val="28"/>
        </w:rPr>
        <w:t xml:space="preserve">утверждается на соответствующий период» заменить словами </w:t>
      </w:r>
      <w:r w:rsidR="007F61AA" w:rsidRPr="00426AED">
        <w:rPr>
          <w:sz w:val="28"/>
          <w:szCs w:val="28"/>
        </w:rPr>
        <w:t>«</w:t>
      </w:r>
      <w:r w:rsidR="007F61AA" w:rsidRPr="00426AED">
        <w:rPr>
          <w:spacing w:val="2"/>
          <w:sz w:val="28"/>
          <w:szCs w:val="28"/>
        </w:rPr>
        <w:t>на соответствующий период,</w:t>
      </w:r>
      <w:r w:rsidR="007F61AA" w:rsidRPr="00426AED">
        <w:rPr>
          <w:sz w:val="28"/>
          <w:szCs w:val="28"/>
        </w:rPr>
        <w:t xml:space="preserve"> определяемый уполномоченным органом в области охраны окружающей среды»;</w:t>
      </w:r>
    </w:p>
    <w:p w:rsidR="00C26178" w:rsidRPr="00426AED" w:rsidRDefault="006C2978" w:rsidP="00A9754D">
      <w:pPr>
        <w:spacing w:line="340" w:lineRule="exact"/>
        <w:ind w:firstLine="709"/>
        <w:jc w:val="both"/>
        <w:rPr>
          <w:sz w:val="28"/>
          <w:szCs w:val="28"/>
        </w:rPr>
      </w:pPr>
      <w:r w:rsidRPr="00426AED">
        <w:rPr>
          <w:sz w:val="28"/>
          <w:szCs w:val="28"/>
        </w:rPr>
        <w:lastRenderedPageBreak/>
        <w:t>5</w:t>
      </w:r>
      <w:r w:rsidR="00C26178" w:rsidRPr="00426AED">
        <w:rPr>
          <w:sz w:val="28"/>
          <w:szCs w:val="28"/>
        </w:rPr>
        <w:t xml:space="preserve">) </w:t>
      </w:r>
      <w:r w:rsidR="00ED1379" w:rsidRPr="00426AED">
        <w:rPr>
          <w:sz w:val="28"/>
          <w:szCs w:val="28"/>
        </w:rPr>
        <w:t xml:space="preserve">часть первую </w:t>
      </w:r>
      <w:r w:rsidR="00C26178" w:rsidRPr="00426AED">
        <w:rPr>
          <w:sz w:val="28"/>
          <w:szCs w:val="28"/>
        </w:rPr>
        <w:t>подпункт</w:t>
      </w:r>
      <w:r w:rsidR="00ED1379" w:rsidRPr="00426AED">
        <w:rPr>
          <w:sz w:val="28"/>
          <w:szCs w:val="28"/>
        </w:rPr>
        <w:t>а</w:t>
      </w:r>
      <w:r w:rsidR="00C26178" w:rsidRPr="00426AED">
        <w:rPr>
          <w:sz w:val="28"/>
          <w:szCs w:val="28"/>
        </w:rPr>
        <w:t xml:space="preserve"> 2) пункта 2 статьи 219 изложить в следующей редакции:</w:t>
      </w:r>
    </w:p>
    <w:p w:rsidR="00C26178" w:rsidRPr="00426AED" w:rsidRDefault="00C26178" w:rsidP="00A9754D">
      <w:pPr>
        <w:pStyle w:val="aa"/>
        <w:spacing w:line="3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6AED">
        <w:rPr>
          <w:rFonts w:ascii="Times New Roman" w:hAnsi="Times New Roman"/>
          <w:sz w:val="28"/>
          <w:szCs w:val="28"/>
        </w:rPr>
        <w:t>«</w:t>
      </w:r>
      <w:r w:rsidRPr="00426AED">
        <w:rPr>
          <w:rFonts w:ascii="Times New Roman" w:hAnsi="Times New Roman"/>
          <w:color w:val="000000"/>
          <w:sz w:val="28"/>
          <w:szCs w:val="28"/>
        </w:rPr>
        <w:t>2) сбросов попутно добываемых шахтных и карьерных вод в</w:t>
      </w:r>
      <w:r w:rsidR="00A9754D">
        <w:rPr>
          <w:rFonts w:ascii="Times New Roman" w:hAnsi="Times New Roman"/>
          <w:color w:val="000000"/>
          <w:sz w:val="28"/>
          <w:szCs w:val="28"/>
        </w:rPr>
        <w:br/>
      </w:r>
      <w:r w:rsidRPr="00426AED">
        <w:rPr>
          <w:rFonts w:ascii="Times New Roman" w:hAnsi="Times New Roman"/>
          <w:color w:val="000000"/>
          <w:sz w:val="28"/>
          <w:szCs w:val="28"/>
        </w:rPr>
        <w:t xml:space="preserve">пруды-накопители и </w:t>
      </w:r>
      <w:r w:rsidRPr="00426AED">
        <w:rPr>
          <w:rFonts w:ascii="Times New Roman" w:hAnsi="Times New Roman"/>
          <w:sz w:val="28"/>
          <w:szCs w:val="28"/>
        </w:rPr>
        <w:t>(или)</w:t>
      </w:r>
      <w:r w:rsidRPr="00426AED">
        <w:rPr>
          <w:rFonts w:ascii="Times New Roman" w:hAnsi="Times New Roman"/>
          <w:color w:val="000000"/>
          <w:sz w:val="28"/>
          <w:szCs w:val="28"/>
        </w:rPr>
        <w:t xml:space="preserve"> пруды-испарители</w:t>
      </w:r>
      <w:r w:rsidR="009E4422" w:rsidRPr="00426AED">
        <w:rPr>
          <w:rFonts w:ascii="Times New Roman" w:hAnsi="Times New Roman"/>
          <w:color w:val="000000"/>
          <w:sz w:val="28"/>
          <w:szCs w:val="28"/>
        </w:rPr>
        <w:t>.»;</w:t>
      </w:r>
    </w:p>
    <w:p w:rsidR="00C26178" w:rsidRPr="00426AED" w:rsidRDefault="006C2978" w:rsidP="00A9754D">
      <w:pPr>
        <w:spacing w:line="340" w:lineRule="exact"/>
        <w:ind w:firstLine="709"/>
        <w:jc w:val="both"/>
        <w:rPr>
          <w:sz w:val="28"/>
          <w:szCs w:val="28"/>
        </w:rPr>
      </w:pPr>
      <w:r w:rsidRPr="00426AED">
        <w:rPr>
          <w:sz w:val="28"/>
          <w:szCs w:val="28"/>
        </w:rPr>
        <w:t>6</w:t>
      </w:r>
      <w:r w:rsidR="00C26178" w:rsidRPr="00426AED">
        <w:rPr>
          <w:sz w:val="28"/>
          <w:szCs w:val="28"/>
        </w:rPr>
        <w:t>) пункт 8 статьи 225 изложить в следующей редакции:</w:t>
      </w:r>
    </w:p>
    <w:p w:rsidR="009E4422" w:rsidRPr="00426AED" w:rsidRDefault="00C26178" w:rsidP="00A9754D">
      <w:pPr>
        <w:pStyle w:val="aa"/>
        <w:spacing w:line="3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6AED">
        <w:rPr>
          <w:rFonts w:ascii="Times New Roman" w:hAnsi="Times New Roman"/>
          <w:sz w:val="28"/>
          <w:szCs w:val="28"/>
        </w:rPr>
        <w:t xml:space="preserve">«8. </w:t>
      </w:r>
      <w:proofErr w:type="gramStart"/>
      <w:r w:rsidRPr="00426AED">
        <w:rPr>
          <w:rFonts w:ascii="Times New Roman" w:hAnsi="Times New Roman"/>
          <w:sz w:val="28"/>
          <w:szCs w:val="28"/>
        </w:rPr>
        <w:t>Запрещается сброс сточных вод без предварительной очистки в водные объекты, на рельеф местности и в накопители сточных вод, за исключением сброс</w:t>
      </w:r>
      <w:r w:rsidR="003D4104" w:rsidRPr="00426AED">
        <w:rPr>
          <w:rFonts w:ascii="Times New Roman" w:hAnsi="Times New Roman"/>
          <w:sz w:val="28"/>
          <w:szCs w:val="28"/>
        </w:rPr>
        <w:t>ов</w:t>
      </w:r>
      <w:r w:rsidRPr="00426AED">
        <w:rPr>
          <w:rFonts w:ascii="Times New Roman" w:hAnsi="Times New Roman"/>
          <w:sz w:val="28"/>
          <w:szCs w:val="28"/>
        </w:rPr>
        <w:t xml:space="preserve"> шахтных и карьерных вод горно-металлургических предприятий в </w:t>
      </w:r>
      <w:r w:rsidRPr="00426AED">
        <w:rPr>
          <w:rFonts w:ascii="Times New Roman" w:hAnsi="Times New Roman"/>
          <w:color w:val="000000"/>
          <w:sz w:val="28"/>
          <w:szCs w:val="28"/>
        </w:rPr>
        <w:t xml:space="preserve">пруды-накопители и </w:t>
      </w:r>
      <w:r w:rsidRPr="00426AED">
        <w:rPr>
          <w:rFonts w:ascii="Times New Roman" w:hAnsi="Times New Roman"/>
          <w:sz w:val="28"/>
          <w:szCs w:val="28"/>
        </w:rPr>
        <w:t>(или)</w:t>
      </w:r>
      <w:r w:rsidRPr="00426AED">
        <w:rPr>
          <w:rFonts w:ascii="Times New Roman" w:hAnsi="Times New Roman"/>
          <w:color w:val="000000"/>
          <w:sz w:val="28"/>
          <w:szCs w:val="28"/>
        </w:rPr>
        <w:t xml:space="preserve"> пруды-испарители</w:t>
      </w:r>
      <w:r w:rsidRPr="00426AED">
        <w:rPr>
          <w:rFonts w:ascii="Times New Roman" w:hAnsi="Times New Roman"/>
          <w:sz w:val="28"/>
          <w:szCs w:val="28"/>
        </w:rPr>
        <w:t>, а также вод, используемых для водяного охлаждения, в накопители, расположенные в системе замкнутого (оборотного) водоснабжения.</w:t>
      </w:r>
      <w:r w:rsidRPr="00426AED">
        <w:rPr>
          <w:rFonts w:ascii="Times New Roman" w:hAnsi="Times New Roman"/>
          <w:color w:val="000000"/>
          <w:sz w:val="28"/>
          <w:szCs w:val="28"/>
        </w:rPr>
        <w:t>»;</w:t>
      </w:r>
      <w:proofErr w:type="gramEnd"/>
    </w:p>
    <w:p w:rsidR="00C26178" w:rsidRPr="00426AED" w:rsidRDefault="00433098" w:rsidP="00A9754D">
      <w:pPr>
        <w:spacing w:line="340" w:lineRule="exact"/>
        <w:ind w:firstLine="709"/>
        <w:jc w:val="both"/>
        <w:rPr>
          <w:sz w:val="28"/>
          <w:szCs w:val="28"/>
        </w:rPr>
      </w:pPr>
      <w:r w:rsidRPr="00426AED">
        <w:rPr>
          <w:sz w:val="28"/>
          <w:szCs w:val="28"/>
        </w:rPr>
        <w:t>7</w:t>
      </w:r>
      <w:r w:rsidR="00C26178" w:rsidRPr="00426AED">
        <w:rPr>
          <w:sz w:val="28"/>
          <w:szCs w:val="28"/>
        </w:rPr>
        <w:t>) в пункте 1 статьи 301:</w:t>
      </w:r>
    </w:p>
    <w:p w:rsidR="00C26178" w:rsidRPr="00426AED" w:rsidRDefault="006C2978" w:rsidP="00A9754D">
      <w:pPr>
        <w:spacing w:line="340" w:lineRule="exact"/>
        <w:ind w:firstLine="709"/>
        <w:jc w:val="both"/>
        <w:rPr>
          <w:sz w:val="28"/>
          <w:szCs w:val="28"/>
        </w:rPr>
      </w:pPr>
      <w:r w:rsidRPr="00426AED">
        <w:rPr>
          <w:sz w:val="28"/>
          <w:szCs w:val="28"/>
        </w:rPr>
        <w:t>п</w:t>
      </w:r>
      <w:r w:rsidR="00C26178" w:rsidRPr="00426AED">
        <w:rPr>
          <w:sz w:val="28"/>
          <w:szCs w:val="28"/>
        </w:rPr>
        <w:t>одпункт</w:t>
      </w:r>
      <w:r w:rsidRPr="00426AED">
        <w:rPr>
          <w:sz w:val="28"/>
          <w:szCs w:val="28"/>
        </w:rPr>
        <w:t xml:space="preserve">ы </w:t>
      </w:r>
      <w:r w:rsidR="00C26178" w:rsidRPr="00426AED">
        <w:rPr>
          <w:sz w:val="28"/>
          <w:szCs w:val="28"/>
        </w:rPr>
        <w:t>9)</w:t>
      </w:r>
      <w:r w:rsidRPr="00426AED">
        <w:rPr>
          <w:sz w:val="28"/>
          <w:szCs w:val="28"/>
        </w:rPr>
        <w:t xml:space="preserve"> и 10)</w:t>
      </w:r>
      <w:r w:rsidR="00C26178" w:rsidRPr="00426AED">
        <w:rPr>
          <w:sz w:val="28"/>
          <w:szCs w:val="28"/>
        </w:rPr>
        <w:t xml:space="preserve"> изложить в следующей редакции:</w:t>
      </w:r>
    </w:p>
    <w:p w:rsidR="00C26178" w:rsidRPr="00426AED" w:rsidRDefault="00C26178" w:rsidP="00A9754D">
      <w:pPr>
        <w:spacing w:line="340" w:lineRule="exact"/>
        <w:ind w:firstLine="709"/>
        <w:jc w:val="both"/>
        <w:rPr>
          <w:spacing w:val="1"/>
          <w:sz w:val="28"/>
          <w:szCs w:val="28"/>
        </w:rPr>
      </w:pPr>
      <w:r w:rsidRPr="00426AED">
        <w:rPr>
          <w:spacing w:val="1"/>
          <w:sz w:val="28"/>
          <w:szCs w:val="28"/>
        </w:rPr>
        <w:t xml:space="preserve">«9) отходы пластмассы, пластика, полиэтилена и </w:t>
      </w:r>
      <w:proofErr w:type="spellStart"/>
      <w:r w:rsidRPr="00426AED">
        <w:rPr>
          <w:spacing w:val="1"/>
          <w:sz w:val="28"/>
          <w:szCs w:val="28"/>
        </w:rPr>
        <w:t>полиэт</w:t>
      </w:r>
      <w:r w:rsidR="009E4422" w:rsidRPr="00426AED">
        <w:rPr>
          <w:spacing w:val="1"/>
          <w:sz w:val="28"/>
          <w:szCs w:val="28"/>
        </w:rPr>
        <w:t>илентерефталатовая</w:t>
      </w:r>
      <w:proofErr w:type="spellEnd"/>
      <w:r w:rsidR="009E4422" w:rsidRPr="00426AED">
        <w:rPr>
          <w:spacing w:val="1"/>
          <w:sz w:val="28"/>
          <w:szCs w:val="28"/>
        </w:rPr>
        <w:t xml:space="preserve"> упаковка;</w:t>
      </w:r>
    </w:p>
    <w:p w:rsidR="00C26178" w:rsidRPr="00426AED" w:rsidRDefault="00C26178" w:rsidP="00A9754D">
      <w:pPr>
        <w:spacing w:line="340" w:lineRule="exact"/>
        <w:ind w:firstLine="709"/>
        <w:jc w:val="both"/>
        <w:rPr>
          <w:spacing w:val="1"/>
          <w:sz w:val="28"/>
          <w:szCs w:val="28"/>
        </w:rPr>
      </w:pPr>
      <w:r w:rsidRPr="00426AED">
        <w:rPr>
          <w:spacing w:val="1"/>
          <w:sz w:val="28"/>
          <w:szCs w:val="28"/>
        </w:rPr>
        <w:t>10)</w:t>
      </w:r>
      <w:r w:rsidR="009E4422" w:rsidRPr="00426AED">
        <w:rPr>
          <w:spacing w:val="1"/>
          <w:sz w:val="28"/>
          <w:szCs w:val="28"/>
        </w:rPr>
        <w:t xml:space="preserve"> </w:t>
      </w:r>
      <w:r w:rsidR="006E06A2" w:rsidRPr="00426AED">
        <w:rPr>
          <w:spacing w:val="-2"/>
          <w:sz w:val="28"/>
          <w:szCs w:val="28"/>
        </w:rPr>
        <w:t>макулатура, картон и отходы бумаги</w:t>
      </w:r>
      <w:proofErr w:type="gramStart"/>
      <w:r w:rsidR="009E4422" w:rsidRPr="00426AED">
        <w:rPr>
          <w:spacing w:val="1"/>
          <w:sz w:val="28"/>
          <w:szCs w:val="28"/>
        </w:rPr>
        <w:t>;»</w:t>
      </w:r>
      <w:proofErr w:type="gramEnd"/>
      <w:r w:rsidR="009E4422" w:rsidRPr="00426AED">
        <w:rPr>
          <w:spacing w:val="1"/>
          <w:sz w:val="28"/>
          <w:szCs w:val="28"/>
        </w:rPr>
        <w:t>;</w:t>
      </w:r>
    </w:p>
    <w:p w:rsidR="00C26178" w:rsidRPr="00426AED" w:rsidRDefault="00C26178" w:rsidP="00A9754D">
      <w:pPr>
        <w:pStyle w:val="a4"/>
        <w:shd w:val="clear" w:color="auto" w:fill="FFFFFF"/>
        <w:spacing w:before="0" w:beforeAutospacing="0" w:after="0" w:afterAutospacing="0" w:line="340" w:lineRule="exact"/>
        <w:ind w:firstLine="709"/>
        <w:jc w:val="both"/>
        <w:textAlignment w:val="baseline"/>
        <w:rPr>
          <w:spacing w:val="1"/>
          <w:sz w:val="28"/>
          <w:szCs w:val="28"/>
          <w:lang w:eastAsia="en-US"/>
        </w:rPr>
      </w:pPr>
      <w:r w:rsidRPr="00426AED">
        <w:rPr>
          <w:sz w:val="28"/>
          <w:szCs w:val="28"/>
          <w:lang w:val="ru-RU" w:eastAsia="en-US"/>
        </w:rPr>
        <w:t xml:space="preserve">подпункт 14) </w:t>
      </w:r>
      <w:r w:rsidRPr="00426AED">
        <w:rPr>
          <w:spacing w:val="1"/>
          <w:sz w:val="28"/>
          <w:szCs w:val="28"/>
          <w:lang w:val="ru-RU" w:eastAsia="en-US"/>
        </w:rPr>
        <w:t>исключить;</w:t>
      </w:r>
    </w:p>
    <w:p w:rsidR="006C2978" w:rsidRPr="00426AED" w:rsidRDefault="006C2978" w:rsidP="00A9754D">
      <w:pPr>
        <w:spacing w:line="340" w:lineRule="exact"/>
        <w:ind w:firstLine="709"/>
        <w:jc w:val="both"/>
        <w:rPr>
          <w:sz w:val="28"/>
          <w:szCs w:val="28"/>
        </w:rPr>
      </w:pPr>
      <w:r w:rsidRPr="00426AED">
        <w:rPr>
          <w:sz w:val="28"/>
          <w:szCs w:val="28"/>
        </w:rPr>
        <w:t>подпункт 16) изложить в следующей редакции:</w:t>
      </w:r>
    </w:p>
    <w:p w:rsidR="00C26178" w:rsidRPr="00426AED" w:rsidRDefault="00BA7E94" w:rsidP="00A9754D">
      <w:pPr>
        <w:pStyle w:val="a4"/>
        <w:shd w:val="clear" w:color="auto" w:fill="FFFFFF"/>
        <w:spacing w:before="0" w:beforeAutospacing="0" w:after="0" w:afterAutospacing="0" w:line="340" w:lineRule="exact"/>
        <w:ind w:firstLine="709"/>
        <w:jc w:val="both"/>
        <w:textAlignment w:val="baseline"/>
        <w:rPr>
          <w:sz w:val="28"/>
          <w:szCs w:val="28"/>
          <w:lang w:val="kk-KZ"/>
        </w:rPr>
      </w:pPr>
      <w:r w:rsidRPr="00426AED">
        <w:rPr>
          <w:sz w:val="28"/>
          <w:szCs w:val="28"/>
          <w:lang w:val="kk-KZ"/>
        </w:rPr>
        <w:t>«</w:t>
      </w:r>
      <w:r w:rsidR="00C26178" w:rsidRPr="00426AED">
        <w:rPr>
          <w:sz w:val="28"/>
          <w:szCs w:val="28"/>
          <w:lang w:val="kk-KZ"/>
        </w:rPr>
        <w:t>16) электронное и электрическое оборудование;»;</w:t>
      </w:r>
    </w:p>
    <w:p w:rsidR="00C26178" w:rsidRPr="00426AED" w:rsidRDefault="00C26178" w:rsidP="00A9754D">
      <w:pPr>
        <w:pStyle w:val="a4"/>
        <w:shd w:val="clear" w:color="auto" w:fill="FFFFFF"/>
        <w:spacing w:before="0" w:beforeAutospacing="0" w:after="0" w:afterAutospacing="0" w:line="340" w:lineRule="exact"/>
        <w:ind w:firstLine="709"/>
        <w:jc w:val="both"/>
        <w:textAlignment w:val="baseline"/>
        <w:rPr>
          <w:spacing w:val="1"/>
          <w:sz w:val="28"/>
          <w:szCs w:val="28"/>
          <w:lang w:val="ru-RU" w:eastAsia="en-US"/>
        </w:rPr>
      </w:pPr>
      <w:r w:rsidRPr="00426AED">
        <w:rPr>
          <w:sz w:val="28"/>
          <w:szCs w:val="28"/>
          <w:lang w:val="ru-RU" w:eastAsia="en-US"/>
        </w:rPr>
        <w:t xml:space="preserve">подпункт 17) </w:t>
      </w:r>
      <w:r w:rsidR="009E4422" w:rsidRPr="00426AED">
        <w:rPr>
          <w:spacing w:val="1"/>
          <w:sz w:val="28"/>
          <w:szCs w:val="28"/>
          <w:lang w:eastAsia="en-US"/>
        </w:rPr>
        <w:t>исключить;</w:t>
      </w:r>
    </w:p>
    <w:p w:rsidR="00ED1379" w:rsidRPr="00426AED" w:rsidRDefault="00433098" w:rsidP="00A9754D">
      <w:pPr>
        <w:spacing w:line="340" w:lineRule="exact"/>
        <w:ind w:firstLine="709"/>
        <w:jc w:val="both"/>
        <w:rPr>
          <w:sz w:val="28"/>
          <w:szCs w:val="28"/>
        </w:rPr>
      </w:pPr>
      <w:r w:rsidRPr="00426AED">
        <w:rPr>
          <w:sz w:val="28"/>
          <w:szCs w:val="28"/>
        </w:rPr>
        <w:t>8</w:t>
      </w:r>
      <w:r w:rsidR="00C26178" w:rsidRPr="00426AED">
        <w:rPr>
          <w:sz w:val="28"/>
          <w:szCs w:val="28"/>
        </w:rPr>
        <w:t xml:space="preserve">) </w:t>
      </w:r>
      <w:r w:rsidR="00ED1379" w:rsidRPr="00426AED">
        <w:rPr>
          <w:sz w:val="28"/>
          <w:szCs w:val="28"/>
        </w:rPr>
        <w:t>в статье 324:</w:t>
      </w:r>
    </w:p>
    <w:p w:rsidR="00C26178" w:rsidRPr="00426AED" w:rsidRDefault="00C26178" w:rsidP="00A9754D">
      <w:pPr>
        <w:spacing w:line="340" w:lineRule="exact"/>
        <w:ind w:firstLine="709"/>
        <w:jc w:val="both"/>
        <w:rPr>
          <w:sz w:val="28"/>
          <w:szCs w:val="28"/>
        </w:rPr>
      </w:pPr>
      <w:r w:rsidRPr="00426AED">
        <w:rPr>
          <w:sz w:val="28"/>
          <w:szCs w:val="28"/>
        </w:rPr>
        <w:t>пункт 11 изложить в следующей редакции:</w:t>
      </w:r>
    </w:p>
    <w:p w:rsidR="00C26178" w:rsidRPr="00426AED" w:rsidRDefault="00C26178" w:rsidP="00A9754D">
      <w:pPr>
        <w:spacing w:line="340" w:lineRule="exact"/>
        <w:ind w:firstLine="709"/>
        <w:jc w:val="both"/>
        <w:rPr>
          <w:sz w:val="28"/>
          <w:szCs w:val="28"/>
        </w:rPr>
      </w:pPr>
      <w:r w:rsidRPr="00426AED">
        <w:rPr>
          <w:sz w:val="28"/>
          <w:szCs w:val="28"/>
        </w:rPr>
        <w:t>«</w:t>
      </w:r>
      <w:r w:rsidRPr="00426AED">
        <w:rPr>
          <w:sz w:val="28"/>
          <w:szCs w:val="28"/>
          <w:lang w:val="kk-KZ"/>
        </w:rPr>
        <w:t>11. Действие</w:t>
      </w:r>
      <w:r w:rsidR="00A9754D">
        <w:rPr>
          <w:sz w:val="28"/>
          <w:szCs w:val="28"/>
          <w:lang w:val="kk-KZ"/>
        </w:rPr>
        <w:t xml:space="preserve"> </w:t>
      </w:r>
      <w:hyperlink r:id="rId11" w:anchor="z1678" w:history="1">
        <w:r w:rsidRPr="00426AED">
          <w:rPr>
            <w:rStyle w:val="a3"/>
            <w:color w:val="auto"/>
            <w:sz w:val="28"/>
            <w:szCs w:val="28"/>
            <w:u w:val="none"/>
            <w:lang w:val="kk-KZ"/>
          </w:rPr>
          <w:t>статей 94-2</w:t>
        </w:r>
      </w:hyperlink>
      <w:r w:rsidRPr="00426AED">
        <w:rPr>
          <w:sz w:val="28"/>
          <w:szCs w:val="28"/>
          <w:lang w:val="kk-KZ"/>
        </w:rPr>
        <w:t>,</w:t>
      </w:r>
      <w:r w:rsidR="00A9754D">
        <w:rPr>
          <w:sz w:val="28"/>
          <w:szCs w:val="28"/>
          <w:lang w:val="kk-KZ"/>
        </w:rPr>
        <w:t xml:space="preserve"> </w:t>
      </w:r>
      <w:hyperlink r:id="rId12" w:anchor="z1695" w:history="1">
        <w:r w:rsidRPr="00426AED">
          <w:rPr>
            <w:rStyle w:val="a3"/>
            <w:color w:val="auto"/>
            <w:sz w:val="28"/>
            <w:szCs w:val="28"/>
            <w:u w:val="none"/>
            <w:lang w:val="kk-KZ"/>
          </w:rPr>
          <w:t>94-4</w:t>
        </w:r>
      </w:hyperlink>
      <w:r w:rsidRPr="00426AED">
        <w:rPr>
          <w:sz w:val="28"/>
          <w:szCs w:val="28"/>
          <w:lang w:val="kk-KZ"/>
        </w:rPr>
        <w:t>,</w:t>
      </w:r>
      <w:r w:rsidR="00A9754D">
        <w:rPr>
          <w:sz w:val="28"/>
          <w:szCs w:val="28"/>
          <w:lang w:val="kk-KZ"/>
        </w:rPr>
        <w:t xml:space="preserve"> </w:t>
      </w:r>
      <w:hyperlink r:id="rId13" w:anchor="z1712" w:history="1">
        <w:r w:rsidRPr="00426AED">
          <w:rPr>
            <w:rStyle w:val="a3"/>
            <w:color w:val="auto"/>
            <w:sz w:val="28"/>
            <w:szCs w:val="28"/>
            <w:u w:val="none"/>
            <w:lang w:val="kk-KZ"/>
          </w:rPr>
          <w:t>94-7</w:t>
        </w:r>
      </w:hyperlink>
      <w:r w:rsidR="00A46695" w:rsidRPr="00426AED">
        <w:rPr>
          <w:sz w:val="28"/>
          <w:szCs w:val="28"/>
        </w:rPr>
        <w:t xml:space="preserve"> </w:t>
      </w:r>
      <w:r w:rsidR="00922923" w:rsidRPr="00426AED">
        <w:rPr>
          <w:sz w:val="28"/>
          <w:szCs w:val="28"/>
          <w:lang w:val="kk-KZ"/>
        </w:rPr>
        <w:t>и</w:t>
      </w:r>
      <w:r w:rsidR="00A9754D">
        <w:rPr>
          <w:sz w:val="28"/>
          <w:szCs w:val="28"/>
          <w:lang w:val="kk-KZ"/>
        </w:rPr>
        <w:t xml:space="preserve"> </w:t>
      </w:r>
      <w:hyperlink r:id="rId14" w:anchor="z1722" w:history="1">
        <w:r w:rsidRPr="00426AED">
          <w:rPr>
            <w:rStyle w:val="a3"/>
            <w:color w:val="auto"/>
            <w:sz w:val="28"/>
            <w:szCs w:val="28"/>
            <w:u w:val="none"/>
            <w:lang w:val="kk-KZ"/>
          </w:rPr>
          <w:t>94-9</w:t>
        </w:r>
      </w:hyperlink>
      <w:r w:rsidRPr="00426AED">
        <w:rPr>
          <w:sz w:val="28"/>
          <w:szCs w:val="28"/>
          <w:lang w:val="kk-KZ"/>
        </w:rPr>
        <w:t xml:space="preserve"> настоящего Кодекса приостановить до 1 января 2018 года.</w:t>
      </w:r>
      <w:r w:rsidR="006C2978" w:rsidRPr="00426AED">
        <w:rPr>
          <w:sz w:val="28"/>
          <w:szCs w:val="28"/>
        </w:rPr>
        <w:t>»;</w:t>
      </w:r>
    </w:p>
    <w:p w:rsidR="00C26178" w:rsidRPr="00426AED" w:rsidRDefault="00C26178" w:rsidP="00A9754D">
      <w:pPr>
        <w:spacing w:line="340" w:lineRule="exact"/>
        <w:ind w:firstLine="709"/>
        <w:jc w:val="both"/>
        <w:rPr>
          <w:sz w:val="28"/>
          <w:szCs w:val="28"/>
        </w:rPr>
      </w:pPr>
      <w:r w:rsidRPr="00426AED">
        <w:rPr>
          <w:sz w:val="28"/>
          <w:szCs w:val="28"/>
        </w:rPr>
        <w:t>дополнить пунктом 12 следующего содержания:</w:t>
      </w:r>
    </w:p>
    <w:p w:rsidR="00C26178" w:rsidRPr="007B4FAF" w:rsidRDefault="00C26178" w:rsidP="00A9754D">
      <w:pPr>
        <w:spacing w:line="340" w:lineRule="exact"/>
        <w:ind w:firstLine="709"/>
        <w:jc w:val="both"/>
        <w:rPr>
          <w:sz w:val="28"/>
          <w:szCs w:val="28"/>
        </w:rPr>
      </w:pPr>
      <w:r w:rsidRPr="00426AED">
        <w:rPr>
          <w:sz w:val="28"/>
          <w:szCs w:val="28"/>
        </w:rPr>
        <w:t>«</w:t>
      </w:r>
      <w:r w:rsidR="006E06A2" w:rsidRPr="00426AED">
        <w:rPr>
          <w:sz w:val="28"/>
          <w:szCs w:val="28"/>
        </w:rPr>
        <w:t xml:space="preserve">12. </w:t>
      </w:r>
      <w:proofErr w:type="gramStart"/>
      <w:r w:rsidR="006E06A2" w:rsidRPr="00426AED">
        <w:rPr>
          <w:sz w:val="28"/>
          <w:szCs w:val="28"/>
        </w:rPr>
        <w:t>Действие подпунктов 9), 10)</w:t>
      </w:r>
      <w:r w:rsidR="007F61AA" w:rsidRPr="00426AED">
        <w:rPr>
          <w:sz w:val="28"/>
          <w:szCs w:val="28"/>
        </w:rPr>
        <w:t>,</w:t>
      </w:r>
      <w:r w:rsidR="006E06A2" w:rsidRPr="00426AED">
        <w:rPr>
          <w:sz w:val="28"/>
          <w:szCs w:val="28"/>
        </w:rPr>
        <w:t xml:space="preserve"> 12), 18) и 19)</w:t>
      </w:r>
      <w:r w:rsidR="006E06A2" w:rsidRPr="007B4FAF">
        <w:rPr>
          <w:sz w:val="28"/>
          <w:szCs w:val="28"/>
        </w:rPr>
        <w:t xml:space="preserve"> пункта 1 статьи 301 настоящего Кодекса приостановить до 31 декабря 2018 года.</w:t>
      </w:r>
      <w:r w:rsidR="009E4422" w:rsidRPr="007B4FAF">
        <w:rPr>
          <w:sz w:val="28"/>
          <w:szCs w:val="28"/>
        </w:rPr>
        <w:t>».</w:t>
      </w:r>
      <w:proofErr w:type="gramEnd"/>
    </w:p>
    <w:p w:rsidR="00A9754D" w:rsidRPr="007B4FAF" w:rsidRDefault="00A9754D" w:rsidP="006C2978">
      <w:pPr>
        <w:pStyle w:val="a4"/>
        <w:spacing w:before="0" w:beforeAutospacing="0" w:after="0" w:afterAutospacing="0"/>
        <w:ind w:firstLine="709"/>
        <w:jc w:val="both"/>
        <w:rPr>
          <w:strike/>
          <w:sz w:val="28"/>
          <w:szCs w:val="28"/>
          <w:lang w:val="ru-RU"/>
        </w:rPr>
      </w:pPr>
    </w:p>
    <w:p w:rsidR="00641514" w:rsidRPr="00C26178" w:rsidRDefault="00641514" w:rsidP="006C297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4FAF">
        <w:rPr>
          <w:sz w:val="28"/>
          <w:szCs w:val="28"/>
        </w:rPr>
        <w:t>Статья</w:t>
      </w:r>
      <w:r w:rsidR="00D214DD">
        <w:rPr>
          <w:sz w:val="28"/>
          <w:szCs w:val="28"/>
          <w:lang w:val="ru-RU"/>
        </w:rPr>
        <w:t xml:space="preserve"> </w:t>
      </w:r>
      <w:r w:rsidRPr="007B4FAF">
        <w:rPr>
          <w:sz w:val="28"/>
          <w:szCs w:val="28"/>
        </w:rPr>
        <w:t>2.</w:t>
      </w:r>
      <w:r w:rsidR="00A9754D">
        <w:rPr>
          <w:sz w:val="28"/>
          <w:szCs w:val="28"/>
          <w:lang w:val="ru-RU"/>
        </w:rPr>
        <w:t xml:space="preserve"> </w:t>
      </w:r>
      <w:r w:rsidRPr="007B4FAF">
        <w:rPr>
          <w:sz w:val="28"/>
          <w:szCs w:val="28"/>
        </w:rPr>
        <w:t>Настоящий</w:t>
      </w:r>
      <w:r w:rsidR="00A9754D">
        <w:rPr>
          <w:sz w:val="28"/>
          <w:szCs w:val="28"/>
          <w:lang w:val="ru-RU"/>
        </w:rPr>
        <w:t xml:space="preserve"> </w:t>
      </w:r>
      <w:r w:rsidRPr="007B4FAF">
        <w:rPr>
          <w:sz w:val="28"/>
          <w:szCs w:val="28"/>
        </w:rPr>
        <w:t>Закон</w:t>
      </w:r>
      <w:r w:rsidR="00A9754D">
        <w:rPr>
          <w:sz w:val="28"/>
          <w:szCs w:val="28"/>
          <w:lang w:val="ru-RU"/>
        </w:rPr>
        <w:t xml:space="preserve"> </w:t>
      </w:r>
      <w:r w:rsidRPr="007B4FAF">
        <w:rPr>
          <w:sz w:val="28"/>
          <w:szCs w:val="28"/>
        </w:rPr>
        <w:t xml:space="preserve">вводится в действие по истечении </w:t>
      </w:r>
      <w:r w:rsidR="00E45AEF" w:rsidRPr="007B4FAF">
        <w:rPr>
          <w:sz w:val="28"/>
          <w:szCs w:val="28"/>
        </w:rPr>
        <w:t xml:space="preserve">десяти </w:t>
      </w:r>
      <w:r w:rsidR="00C26178" w:rsidRPr="007B4FAF">
        <w:rPr>
          <w:sz w:val="28"/>
          <w:szCs w:val="28"/>
        </w:rPr>
        <w:t>календарных дней</w:t>
      </w:r>
      <w:r w:rsidRPr="007B4FAF">
        <w:rPr>
          <w:sz w:val="28"/>
          <w:szCs w:val="28"/>
        </w:rPr>
        <w:t xml:space="preserve"> после</w:t>
      </w:r>
      <w:r w:rsidRPr="00C26178">
        <w:rPr>
          <w:sz w:val="28"/>
          <w:szCs w:val="28"/>
        </w:rPr>
        <w:t xml:space="preserve"> </w:t>
      </w:r>
      <w:r w:rsidR="00D53581" w:rsidRPr="00C26178">
        <w:rPr>
          <w:sz w:val="28"/>
          <w:szCs w:val="28"/>
        </w:rPr>
        <w:t xml:space="preserve">дня </w:t>
      </w:r>
      <w:r w:rsidRPr="00C26178">
        <w:rPr>
          <w:sz w:val="28"/>
          <w:szCs w:val="28"/>
        </w:rPr>
        <w:t>его первого официального опубликования.</w:t>
      </w:r>
    </w:p>
    <w:p w:rsidR="00641514" w:rsidRPr="00C26178" w:rsidRDefault="00641514" w:rsidP="00D53607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832F7" w:rsidRPr="00C26178" w:rsidRDefault="00B832F7" w:rsidP="00D53607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853673" w:rsidRPr="00C26178" w:rsidRDefault="00853673" w:rsidP="00853673">
      <w:pPr>
        <w:ind w:left="708"/>
        <w:rPr>
          <w:b/>
          <w:sz w:val="28"/>
          <w:szCs w:val="28"/>
          <w:lang w:val="kk-KZ"/>
        </w:rPr>
      </w:pPr>
      <w:r w:rsidRPr="00C26178">
        <w:rPr>
          <w:b/>
          <w:sz w:val="28"/>
          <w:szCs w:val="28"/>
          <w:lang w:val="kk-KZ"/>
        </w:rPr>
        <w:t xml:space="preserve">Президент </w:t>
      </w:r>
    </w:p>
    <w:p w:rsidR="00B832F7" w:rsidRPr="00C26178" w:rsidRDefault="00853673" w:rsidP="00A9754D">
      <w:pPr>
        <w:rPr>
          <w:sz w:val="28"/>
          <w:szCs w:val="28"/>
          <w:lang w:val="kk-KZ"/>
        </w:rPr>
      </w:pPr>
      <w:r w:rsidRPr="00C26178">
        <w:rPr>
          <w:b/>
          <w:bCs/>
          <w:sz w:val="28"/>
          <w:szCs w:val="28"/>
        </w:rPr>
        <w:t>Республики Казахстан</w:t>
      </w:r>
    </w:p>
    <w:p w:rsidR="00AE4285" w:rsidRDefault="00AE4285" w:rsidP="00D53607">
      <w:pPr>
        <w:pStyle w:val="a4"/>
        <w:spacing w:before="0" w:beforeAutospacing="0" w:after="0" w:afterAutospacing="0"/>
        <w:ind w:right="6518" w:firstLine="540"/>
        <w:jc w:val="center"/>
        <w:rPr>
          <w:sz w:val="28"/>
          <w:szCs w:val="28"/>
          <w:lang w:val="ru-RU"/>
        </w:rPr>
      </w:pPr>
    </w:p>
    <w:p w:rsidR="00A9754D" w:rsidRPr="00A9754D" w:rsidRDefault="00A9754D" w:rsidP="00D53607">
      <w:pPr>
        <w:pStyle w:val="a4"/>
        <w:spacing w:before="0" w:beforeAutospacing="0" w:after="0" w:afterAutospacing="0"/>
        <w:ind w:right="6518" w:firstLine="540"/>
        <w:jc w:val="center"/>
        <w:rPr>
          <w:sz w:val="28"/>
          <w:szCs w:val="28"/>
          <w:lang w:val="ru-RU"/>
        </w:rPr>
      </w:pPr>
    </w:p>
    <w:sectPr w:rsidR="00A9754D" w:rsidRPr="00A9754D" w:rsidSect="00860E63">
      <w:headerReference w:type="default" r:id="rId15"/>
      <w:footerReference w:type="even" r:id="rId16"/>
      <w:footerReference w:type="default" r:id="rId17"/>
      <w:pgSz w:w="11906" w:h="16838"/>
      <w:pgMar w:top="1304" w:right="1134" w:bottom="124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688" w:rsidRDefault="003C3688">
      <w:r>
        <w:separator/>
      </w:r>
    </w:p>
  </w:endnote>
  <w:endnote w:type="continuationSeparator" w:id="0">
    <w:p w:rsidR="003C3688" w:rsidRDefault="003C3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C3D" w:rsidRDefault="00835C3D" w:rsidP="00097D1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35C3D" w:rsidRDefault="00835C3D" w:rsidP="00835C3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C3D" w:rsidRDefault="00835C3D" w:rsidP="00097D12">
    <w:pPr>
      <w:pStyle w:val="a8"/>
      <w:framePr w:wrap="around" w:vAnchor="text" w:hAnchor="margin" w:xAlign="right" w:y="1"/>
      <w:rPr>
        <w:rStyle w:val="a9"/>
      </w:rPr>
    </w:pPr>
  </w:p>
  <w:p w:rsidR="00835C3D" w:rsidRDefault="00835C3D" w:rsidP="00835C3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688" w:rsidRDefault="003C3688">
      <w:r>
        <w:separator/>
      </w:r>
    </w:p>
  </w:footnote>
  <w:footnote w:type="continuationSeparator" w:id="0">
    <w:p w:rsidR="003C3688" w:rsidRDefault="003C36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65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9754D" w:rsidRPr="00A9754D" w:rsidRDefault="00A9754D">
        <w:pPr>
          <w:pStyle w:val="ac"/>
          <w:jc w:val="center"/>
          <w:rPr>
            <w:sz w:val="28"/>
            <w:szCs w:val="28"/>
          </w:rPr>
        </w:pPr>
        <w:r w:rsidRPr="00A9754D">
          <w:rPr>
            <w:sz w:val="28"/>
            <w:szCs w:val="28"/>
          </w:rPr>
          <w:fldChar w:fldCharType="begin"/>
        </w:r>
        <w:r w:rsidRPr="00A9754D">
          <w:rPr>
            <w:sz w:val="28"/>
            <w:szCs w:val="28"/>
          </w:rPr>
          <w:instrText xml:space="preserve"> PAGE   \* MERGEFORMAT </w:instrText>
        </w:r>
        <w:r w:rsidRPr="00A9754D">
          <w:rPr>
            <w:sz w:val="28"/>
            <w:szCs w:val="28"/>
          </w:rPr>
          <w:fldChar w:fldCharType="separate"/>
        </w:r>
        <w:r w:rsidR="00860E63">
          <w:rPr>
            <w:noProof/>
            <w:sz w:val="28"/>
            <w:szCs w:val="28"/>
          </w:rPr>
          <w:t>2</w:t>
        </w:r>
        <w:r w:rsidRPr="00A9754D">
          <w:rPr>
            <w:sz w:val="28"/>
            <w:szCs w:val="28"/>
          </w:rPr>
          <w:fldChar w:fldCharType="end"/>
        </w:r>
      </w:p>
    </w:sdtContent>
  </w:sdt>
  <w:p w:rsidR="00A9754D" w:rsidRDefault="00A9754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86F0A"/>
    <w:multiLevelType w:val="hybridMultilevel"/>
    <w:tmpl w:val="C200EE6E"/>
    <w:lvl w:ilvl="0" w:tplc="CF0EC7C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1C2129D"/>
    <w:multiLevelType w:val="hybridMultilevel"/>
    <w:tmpl w:val="434ADA5E"/>
    <w:lvl w:ilvl="0" w:tplc="CC9AEDF4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F675F3D"/>
    <w:multiLevelType w:val="hybridMultilevel"/>
    <w:tmpl w:val="DAEC1748"/>
    <w:lvl w:ilvl="0" w:tplc="6A9C4BA2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840062D"/>
    <w:multiLevelType w:val="hybridMultilevel"/>
    <w:tmpl w:val="C50AB8EC"/>
    <w:lvl w:ilvl="0" w:tplc="5352DE46">
      <w:start w:val="1"/>
      <w:numFmt w:val="decimal"/>
      <w:lvlText w:val="%1)"/>
      <w:lvlJc w:val="left"/>
      <w:pPr>
        <w:tabs>
          <w:tab w:val="num" w:pos="1770"/>
        </w:tabs>
        <w:ind w:left="17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03CE"/>
    <w:rsid w:val="00007143"/>
    <w:rsid w:val="00032BD9"/>
    <w:rsid w:val="00091A3F"/>
    <w:rsid w:val="00097D12"/>
    <w:rsid w:val="000D1275"/>
    <w:rsid w:val="000F3C85"/>
    <w:rsid w:val="00132754"/>
    <w:rsid w:val="00132AC0"/>
    <w:rsid w:val="001703CE"/>
    <w:rsid w:val="00181EDB"/>
    <w:rsid w:val="001D7284"/>
    <w:rsid w:val="00210414"/>
    <w:rsid w:val="00216582"/>
    <w:rsid w:val="002A2D99"/>
    <w:rsid w:val="002A36FC"/>
    <w:rsid w:val="002A6B0D"/>
    <w:rsid w:val="002A71E2"/>
    <w:rsid w:val="002C591E"/>
    <w:rsid w:val="00351081"/>
    <w:rsid w:val="00364C65"/>
    <w:rsid w:val="003761A0"/>
    <w:rsid w:val="003B55FE"/>
    <w:rsid w:val="003B58C4"/>
    <w:rsid w:val="003B7005"/>
    <w:rsid w:val="003C3688"/>
    <w:rsid w:val="003D4104"/>
    <w:rsid w:val="003F1FAF"/>
    <w:rsid w:val="00414C4C"/>
    <w:rsid w:val="00426AED"/>
    <w:rsid w:val="00433098"/>
    <w:rsid w:val="004B570E"/>
    <w:rsid w:val="004D7586"/>
    <w:rsid w:val="005007A5"/>
    <w:rsid w:val="00512FB0"/>
    <w:rsid w:val="005223D9"/>
    <w:rsid w:val="00523510"/>
    <w:rsid w:val="00565DD4"/>
    <w:rsid w:val="005E7957"/>
    <w:rsid w:val="00601FE3"/>
    <w:rsid w:val="00641514"/>
    <w:rsid w:val="00656922"/>
    <w:rsid w:val="00686465"/>
    <w:rsid w:val="00693064"/>
    <w:rsid w:val="006B589D"/>
    <w:rsid w:val="006C2978"/>
    <w:rsid w:val="006D4D88"/>
    <w:rsid w:val="006D693B"/>
    <w:rsid w:val="006E06A2"/>
    <w:rsid w:val="00715E54"/>
    <w:rsid w:val="007A17C8"/>
    <w:rsid w:val="007A351E"/>
    <w:rsid w:val="007B4FAF"/>
    <w:rsid w:val="007C2808"/>
    <w:rsid w:val="007F61AA"/>
    <w:rsid w:val="0080204A"/>
    <w:rsid w:val="00835C3D"/>
    <w:rsid w:val="00853673"/>
    <w:rsid w:val="00860E63"/>
    <w:rsid w:val="00873296"/>
    <w:rsid w:val="00886697"/>
    <w:rsid w:val="008952FD"/>
    <w:rsid w:val="008F7CE3"/>
    <w:rsid w:val="009002ED"/>
    <w:rsid w:val="00922923"/>
    <w:rsid w:val="009505C0"/>
    <w:rsid w:val="00955116"/>
    <w:rsid w:val="00962A67"/>
    <w:rsid w:val="009A5C3D"/>
    <w:rsid w:val="009C611E"/>
    <w:rsid w:val="009D3F51"/>
    <w:rsid w:val="009E4422"/>
    <w:rsid w:val="009F7BA8"/>
    <w:rsid w:val="00A12EAA"/>
    <w:rsid w:val="00A13598"/>
    <w:rsid w:val="00A214E4"/>
    <w:rsid w:val="00A27D58"/>
    <w:rsid w:val="00A46695"/>
    <w:rsid w:val="00A763A5"/>
    <w:rsid w:val="00A9754D"/>
    <w:rsid w:val="00AE4285"/>
    <w:rsid w:val="00B17DBC"/>
    <w:rsid w:val="00B35C95"/>
    <w:rsid w:val="00B37877"/>
    <w:rsid w:val="00B46F3F"/>
    <w:rsid w:val="00B832F7"/>
    <w:rsid w:val="00BA7E94"/>
    <w:rsid w:val="00BC7328"/>
    <w:rsid w:val="00BF4CA3"/>
    <w:rsid w:val="00C26178"/>
    <w:rsid w:val="00C35574"/>
    <w:rsid w:val="00CB7D2C"/>
    <w:rsid w:val="00CE2317"/>
    <w:rsid w:val="00CF3516"/>
    <w:rsid w:val="00CF779E"/>
    <w:rsid w:val="00D15B56"/>
    <w:rsid w:val="00D214DD"/>
    <w:rsid w:val="00D31545"/>
    <w:rsid w:val="00D511A9"/>
    <w:rsid w:val="00D53498"/>
    <w:rsid w:val="00D53581"/>
    <w:rsid w:val="00D53607"/>
    <w:rsid w:val="00D5650E"/>
    <w:rsid w:val="00D9569B"/>
    <w:rsid w:val="00DA0F42"/>
    <w:rsid w:val="00DC7DFE"/>
    <w:rsid w:val="00E26096"/>
    <w:rsid w:val="00E45AEF"/>
    <w:rsid w:val="00E546F2"/>
    <w:rsid w:val="00E64674"/>
    <w:rsid w:val="00E65D46"/>
    <w:rsid w:val="00EB218F"/>
    <w:rsid w:val="00EB511D"/>
    <w:rsid w:val="00EC0421"/>
    <w:rsid w:val="00ED1379"/>
    <w:rsid w:val="00ED62FC"/>
    <w:rsid w:val="00F16447"/>
    <w:rsid w:val="00F217AC"/>
    <w:rsid w:val="00F2517F"/>
    <w:rsid w:val="00F44B03"/>
    <w:rsid w:val="00F755E2"/>
    <w:rsid w:val="00F80BB3"/>
    <w:rsid w:val="00F8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BA8"/>
    <w:rPr>
      <w:sz w:val="24"/>
      <w:szCs w:val="24"/>
      <w:lang w:eastAsia="ko-KR"/>
    </w:rPr>
  </w:style>
  <w:style w:type="paragraph" w:styleId="1">
    <w:name w:val="heading 1"/>
    <w:basedOn w:val="a"/>
    <w:qFormat/>
    <w:rsid w:val="001703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1703CE"/>
  </w:style>
  <w:style w:type="character" w:styleId="a3">
    <w:name w:val="Hyperlink"/>
    <w:uiPriority w:val="99"/>
    <w:rsid w:val="001703CE"/>
    <w:rPr>
      <w:color w:val="0000FF"/>
      <w:u w:val="single"/>
    </w:rPr>
  </w:style>
  <w:style w:type="paragraph" w:styleId="a4">
    <w:name w:val="Normal (Web)"/>
    <w:aliases w:val="Знак Знак,Знак4 Знак Знак,Обычный (Web),Знак4,Знак4 Знак Знак Знак Знак,Знак4 Знак,Обычный (Web)1,Обычный (веб) Знак1,Обычный (веб) Знак Знак1,Знак Знак1 Знак,Обычный (веб) Знак Знак Знак,Знак Знак1 Знак Знак,Обычный (веб)1,Знак Знак3,Знак"/>
    <w:basedOn w:val="a"/>
    <w:link w:val="a5"/>
    <w:rsid w:val="00641514"/>
    <w:pPr>
      <w:spacing w:before="100" w:beforeAutospacing="1" w:after="100" w:afterAutospacing="1"/>
    </w:pPr>
    <w:rPr>
      <w:lang/>
    </w:rPr>
  </w:style>
  <w:style w:type="paragraph" w:styleId="a6">
    <w:name w:val="Balloon Text"/>
    <w:basedOn w:val="a"/>
    <w:link w:val="a7"/>
    <w:rsid w:val="003F1FAF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3F1FAF"/>
    <w:rPr>
      <w:rFonts w:ascii="Tahoma" w:hAnsi="Tahoma" w:cs="Tahoma"/>
      <w:sz w:val="16"/>
      <w:szCs w:val="16"/>
      <w:lang w:eastAsia="ko-KR"/>
    </w:rPr>
  </w:style>
  <w:style w:type="paragraph" w:styleId="a8">
    <w:name w:val="footer"/>
    <w:basedOn w:val="a"/>
    <w:rsid w:val="00835C3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35C3D"/>
  </w:style>
  <w:style w:type="paragraph" w:styleId="aa">
    <w:name w:val="No Spacing"/>
    <w:link w:val="ab"/>
    <w:uiPriority w:val="1"/>
    <w:qFormat/>
    <w:rsid w:val="00C26178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locked/>
    <w:rsid w:val="00C26178"/>
    <w:rPr>
      <w:rFonts w:ascii="Calibri" w:eastAsia="Calibri" w:hAnsi="Calibri"/>
      <w:sz w:val="22"/>
      <w:szCs w:val="22"/>
      <w:lang w:eastAsia="en-US" w:bidi="ar-SA"/>
    </w:rPr>
  </w:style>
  <w:style w:type="character" w:customStyle="1" w:styleId="a5">
    <w:name w:val="Обычный (веб) Знак"/>
    <w:aliases w:val="Знак Знак Знак,Знак4 Знак Знак Знак,Обычный (Web) Знак,Знак4 Знак1,Знак4 Знак Знак Знак Знак Знак,Знак4 Знак Знак1,Обычный (Web)1 Знак,Обычный (веб) Знак1 Знак,Обычный (веб) Знак Знак1 Знак,Знак Знак1 Знак Знак1,Обычный (веб)1 Знак"/>
    <w:link w:val="a4"/>
    <w:locked/>
    <w:rsid w:val="00C26178"/>
    <w:rPr>
      <w:sz w:val="24"/>
      <w:szCs w:val="24"/>
      <w:lang w:eastAsia="ko-KR"/>
    </w:rPr>
  </w:style>
  <w:style w:type="paragraph" w:styleId="ac">
    <w:name w:val="header"/>
    <w:basedOn w:val="a"/>
    <w:link w:val="ad"/>
    <w:uiPriority w:val="99"/>
    <w:rsid w:val="009E442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E4422"/>
    <w:rPr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070000212_" TargetMode="External"/><Relationship Id="rId13" Type="http://schemas.openxmlformats.org/officeDocument/2006/relationships/hyperlink" Target="http://10.61.43.123/rus/docs/K070000212_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70000212_" TargetMode="External"/><Relationship Id="rId12" Type="http://schemas.openxmlformats.org/officeDocument/2006/relationships/hyperlink" Target="http://10.61.43.123/rus/docs/K070000212_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0.61.43.123/rus/docs/K070000212_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adilet.zan.kz/rus/docs/K070000212_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K070000212_" TargetMode="External"/><Relationship Id="rId14" Type="http://schemas.openxmlformats.org/officeDocument/2006/relationships/hyperlink" Target="http://10.61.43.123/rus/docs/K070000212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parlam</Company>
  <LinksUpToDate>false</LinksUpToDate>
  <CharactersWithSpaces>3810</CharactersWithSpaces>
  <SharedDoc>false</SharedDoc>
  <HLinks>
    <vt:vector size="48" baseType="variant">
      <vt:variant>
        <vt:i4>7667780</vt:i4>
      </vt:variant>
      <vt:variant>
        <vt:i4>21</vt:i4>
      </vt:variant>
      <vt:variant>
        <vt:i4>0</vt:i4>
      </vt:variant>
      <vt:variant>
        <vt:i4>5</vt:i4>
      </vt:variant>
      <vt:variant>
        <vt:lpwstr>http://10.61.43.123/rus/docs/K070000212_</vt:lpwstr>
      </vt:variant>
      <vt:variant>
        <vt:lpwstr>z1722</vt:lpwstr>
      </vt:variant>
      <vt:variant>
        <vt:i4>7733316</vt:i4>
      </vt:variant>
      <vt:variant>
        <vt:i4>18</vt:i4>
      </vt:variant>
      <vt:variant>
        <vt:i4>0</vt:i4>
      </vt:variant>
      <vt:variant>
        <vt:i4>5</vt:i4>
      </vt:variant>
      <vt:variant>
        <vt:lpwstr>http://10.61.43.123/rus/docs/K070000212_</vt:lpwstr>
      </vt:variant>
      <vt:variant>
        <vt:lpwstr>z1712</vt:lpwstr>
      </vt:variant>
      <vt:variant>
        <vt:i4>8257605</vt:i4>
      </vt:variant>
      <vt:variant>
        <vt:i4>15</vt:i4>
      </vt:variant>
      <vt:variant>
        <vt:i4>0</vt:i4>
      </vt:variant>
      <vt:variant>
        <vt:i4>5</vt:i4>
      </vt:variant>
      <vt:variant>
        <vt:lpwstr>http://10.61.43.123/rus/docs/K070000212_</vt:lpwstr>
      </vt:variant>
      <vt:variant>
        <vt:lpwstr>z1695</vt:lpwstr>
      </vt:variant>
      <vt:variant>
        <vt:i4>7340101</vt:i4>
      </vt:variant>
      <vt:variant>
        <vt:i4>12</vt:i4>
      </vt:variant>
      <vt:variant>
        <vt:i4>0</vt:i4>
      </vt:variant>
      <vt:variant>
        <vt:i4>5</vt:i4>
      </vt:variant>
      <vt:variant>
        <vt:lpwstr>http://10.61.43.123/rus/docs/K070000212_</vt:lpwstr>
      </vt:variant>
      <vt:variant>
        <vt:lpwstr>z1678</vt:lpwstr>
      </vt:variant>
      <vt:variant>
        <vt:i4>4456524</vt:i4>
      </vt:variant>
      <vt:variant>
        <vt:i4>9</vt:i4>
      </vt:variant>
      <vt:variant>
        <vt:i4>0</vt:i4>
      </vt:variant>
      <vt:variant>
        <vt:i4>5</vt:i4>
      </vt:variant>
      <vt:variant>
        <vt:lpwstr>http://adilet.zan.kz/rus/docs/K070000212_</vt:lpwstr>
      </vt:variant>
      <vt:variant>
        <vt:lpwstr>z1819</vt:lpwstr>
      </vt:variant>
      <vt:variant>
        <vt:i4>4456524</vt:i4>
      </vt:variant>
      <vt:variant>
        <vt:i4>6</vt:i4>
      </vt:variant>
      <vt:variant>
        <vt:i4>0</vt:i4>
      </vt:variant>
      <vt:variant>
        <vt:i4>5</vt:i4>
      </vt:variant>
      <vt:variant>
        <vt:lpwstr>http://adilet.zan.kz/rus/docs/K070000212_</vt:lpwstr>
      </vt:variant>
      <vt:variant>
        <vt:lpwstr>z1818</vt:lpwstr>
      </vt:variant>
      <vt:variant>
        <vt:i4>4456524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http://adilet.zan.kz/rus/docs/K070000212_</vt:lpwstr>
      </vt:variant>
      <vt:variant>
        <vt:lpwstr>z1817</vt:lpwstr>
      </vt:variant>
      <vt:variant>
        <vt:i4>4456524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http://adilet.zan.kz/rus/docs/K070000212_</vt:lpwstr>
      </vt:variant>
      <vt:variant>
        <vt:lpwstr>z1815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Onlasheva</dc:creator>
  <cp:lastModifiedBy>user</cp:lastModifiedBy>
  <cp:revision>4</cp:revision>
  <cp:lastPrinted>2017-02-13T10:40:00Z</cp:lastPrinted>
  <dcterms:created xsi:type="dcterms:W3CDTF">2017-02-13T10:30:00Z</dcterms:created>
  <dcterms:modified xsi:type="dcterms:W3CDTF">2017-02-13T10:41:00Z</dcterms:modified>
</cp:coreProperties>
</file>