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2BB0" w14:textId="77777777" w:rsidR="002442A3" w:rsidRPr="00A1262E" w:rsidRDefault="002442A3" w:rsidP="002442A3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262E">
        <w:rPr>
          <w:rFonts w:ascii="Times New Roman" w:hAnsi="Times New Roman" w:cs="Times New Roman"/>
          <w:b/>
          <w:sz w:val="28"/>
          <w:szCs w:val="28"/>
          <w:lang w:val="kk-KZ"/>
        </w:rPr>
        <w:t>ПРОЕКТ</w:t>
      </w:r>
    </w:p>
    <w:p w14:paraId="08C9BD95" w14:textId="77777777" w:rsidR="00255F6F" w:rsidRPr="00A1262E" w:rsidRDefault="004B60AC" w:rsidP="004B6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62E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14:paraId="3E7AAAE9" w14:textId="6764DFA6" w:rsidR="004B60AC" w:rsidRPr="00A1262E" w:rsidRDefault="00B25B5B" w:rsidP="004B6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4B60AC" w:rsidRPr="00A1262E">
        <w:rPr>
          <w:rFonts w:ascii="Times New Roman" w:hAnsi="Times New Roman" w:cs="Times New Roman"/>
          <w:b/>
          <w:sz w:val="28"/>
          <w:szCs w:val="28"/>
        </w:rPr>
        <w:t>Правительственного часа на тему:</w:t>
      </w:r>
    </w:p>
    <w:p w14:paraId="02FB85D0" w14:textId="77777777" w:rsidR="004B60AC" w:rsidRPr="00A1262E" w:rsidRDefault="004B60AC" w:rsidP="004B6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62E">
        <w:rPr>
          <w:rFonts w:ascii="Times New Roman" w:hAnsi="Times New Roman" w:cs="Times New Roman"/>
          <w:b/>
          <w:sz w:val="28"/>
          <w:szCs w:val="28"/>
        </w:rPr>
        <w:t>«</w:t>
      </w:r>
      <w:r w:rsidR="00F41C95" w:rsidRPr="00A1262E">
        <w:rPr>
          <w:rFonts w:ascii="Times New Roman" w:hAnsi="Times New Roman" w:cs="Times New Roman"/>
          <w:b/>
          <w:sz w:val="28"/>
          <w:szCs w:val="28"/>
        </w:rPr>
        <w:t xml:space="preserve">Совершенствование защиты прав сторон в исполнительном производстве. Проблемы и пути </w:t>
      </w:r>
      <w:r w:rsidR="001B3F68" w:rsidRPr="00A1262E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F41C95" w:rsidRPr="00A1262E">
        <w:rPr>
          <w:rFonts w:ascii="Times New Roman" w:hAnsi="Times New Roman" w:cs="Times New Roman"/>
          <w:b/>
          <w:sz w:val="28"/>
          <w:szCs w:val="28"/>
        </w:rPr>
        <w:t>решения</w:t>
      </w:r>
      <w:r w:rsidRPr="00A1262E">
        <w:rPr>
          <w:rFonts w:ascii="Times New Roman" w:hAnsi="Times New Roman" w:cs="Times New Roman"/>
          <w:b/>
          <w:sz w:val="28"/>
          <w:szCs w:val="28"/>
        </w:rPr>
        <w:t>»</w:t>
      </w:r>
    </w:p>
    <w:p w14:paraId="064935E3" w14:textId="77777777" w:rsidR="004B60AC" w:rsidRPr="00A1262E" w:rsidRDefault="004B60AC" w:rsidP="004B6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A4F738" w14:textId="77777777" w:rsidR="004B60AC" w:rsidRPr="00A1262E" w:rsidRDefault="004B60AC" w:rsidP="004B6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62E">
        <w:rPr>
          <w:rFonts w:ascii="Times New Roman" w:hAnsi="Times New Roman" w:cs="Times New Roman"/>
          <w:sz w:val="28"/>
          <w:szCs w:val="28"/>
        </w:rPr>
        <w:t>г.</w:t>
      </w:r>
      <w:r w:rsidR="00C27693" w:rsidRPr="00A1262E">
        <w:rPr>
          <w:rFonts w:ascii="Times New Roman" w:hAnsi="Times New Roman" w:cs="Times New Roman"/>
          <w:sz w:val="28"/>
          <w:szCs w:val="28"/>
        </w:rPr>
        <w:t xml:space="preserve"> </w:t>
      </w:r>
      <w:r w:rsidRPr="00A1262E">
        <w:rPr>
          <w:rFonts w:ascii="Times New Roman" w:hAnsi="Times New Roman" w:cs="Times New Roman"/>
          <w:sz w:val="28"/>
          <w:szCs w:val="28"/>
        </w:rPr>
        <w:t xml:space="preserve">Нур-Султан                                             </w:t>
      </w:r>
      <w:r w:rsidR="00C02C4C" w:rsidRPr="00A1262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1262E">
        <w:rPr>
          <w:rFonts w:ascii="Times New Roman" w:hAnsi="Times New Roman" w:cs="Times New Roman"/>
          <w:sz w:val="28"/>
          <w:szCs w:val="28"/>
        </w:rPr>
        <w:t xml:space="preserve"> </w:t>
      </w:r>
      <w:r w:rsidR="00194551" w:rsidRPr="00A1262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1C95" w:rsidRPr="00A1262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262E">
        <w:rPr>
          <w:rFonts w:ascii="Times New Roman" w:hAnsi="Times New Roman" w:cs="Times New Roman"/>
          <w:sz w:val="28"/>
          <w:szCs w:val="28"/>
        </w:rPr>
        <w:t xml:space="preserve"> </w:t>
      </w:r>
      <w:r w:rsidR="00B80169" w:rsidRPr="00A1262E">
        <w:rPr>
          <w:rFonts w:ascii="Times New Roman" w:hAnsi="Times New Roman" w:cs="Times New Roman"/>
          <w:sz w:val="28"/>
          <w:szCs w:val="28"/>
        </w:rPr>
        <w:t>28</w:t>
      </w:r>
      <w:r w:rsidRPr="00A1262E">
        <w:rPr>
          <w:rFonts w:ascii="Times New Roman" w:hAnsi="Times New Roman" w:cs="Times New Roman"/>
          <w:sz w:val="28"/>
          <w:szCs w:val="28"/>
        </w:rPr>
        <w:t xml:space="preserve"> </w:t>
      </w:r>
      <w:r w:rsidR="00F41C95" w:rsidRPr="00A1262E">
        <w:rPr>
          <w:rFonts w:ascii="Times New Roman" w:hAnsi="Times New Roman" w:cs="Times New Roman"/>
          <w:sz w:val="28"/>
          <w:szCs w:val="28"/>
        </w:rPr>
        <w:t>марта</w:t>
      </w:r>
      <w:r w:rsidRPr="00A1262E">
        <w:rPr>
          <w:rFonts w:ascii="Times New Roman" w:hAnsi="Times New Roman" w:cs="Times New Roman"/>
          <w:sz w:val="28"/>
          <w:szCs w:val="28"/>
        </w:rPr>
        <w:t xml:space="preserve"> 20</w:t>
      </w:r>
      <w:r w:rsidR="00F41C95" w:rsidRPr="00A1262E">
        <w:rPr>
          <w:rFonts w:ascii="Times New Roman" w:hAnsi="Times New Roman" w:cs="Times New Roman"/>
          <w:sz w:val="28"/>
          <w:szCs w:val="28"/>
        </w:rPr>
        <w:t xml:space="preserve">22 </w:t>
      </w:r>
      <w:r w:rsidRPr="00A1262E">
        <w:rPr>
          <w:rFonts w:ascii="Times New Roman" w:hAnsi="Times New Roman" w:cs="Times New Roman"/>
          <w:sz w:val="28"/>
          <w:szCs w:val="28"/>
        </w:rPr>
        <w:t>года</w:t>
      </w:r>
    </w:p>
    <w:p w14:paraId="70AD0130" w14:textId="77777777" w:rsidR="004B60AC" w:rsidRPr="00A1262E" w:rsidRDefault="004B60AC" w:rsidP="004B6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1387E6" w14:textId="6E8DFCBC" w:rsidR="004B60AC" w:rsidRPr="00A1262E" w:rsidRDefault="004B60AC" w:rsidP="001B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2E">
        <w:rPr>
          <w:rFonts w:ascii="Times New Roman" w:hAnsi="Times New Roman" w:cs="Times New Roman"/>
          <w:sz w:val="28"/>
          <w:szCs w:val="28"/>
        </w:rPr>
        <w:t xml:space="preserve">Депутаты Мажилиса Парламента Республики Казахстан, обсудив на Правительственном часе информацию </w:t>
      </w:r>
      <w:r w:rsidR="00512F7C" w:rsidRPr="00A1262E">
        <w:rPr>
          <w:rFonts w:ascii="Times New Roman" w:hAnsi="Times New Roman" w:cs="Times New Roman"/>
          <w:sz w:val="28"/>
          <w:szCs w:val="28"/>
        </w:rPr>
        <w:t>Министерства</w:t>
      </w:r>
      <w:r w:rsidRPr="00A1262E">
        <w:rPr>
          <w:rFonts w:ascii="Times New Roman" w:hAnsi="Times New Roman" w:cs="Times New Roman"/>
          <w:sz w:val="28"/>
          <w:szCs w:val="28"/>
        </w:rPr>
        <w:t xml:space="preserve"> юстиции Республики Казахстан, с целью </w:t>
      </w:r>
      <w:r w:rsidR="009D76AB" w:rsidRPr="00A1262E">
        <w:rPr>
          <w:rFonts w:ascii="Times New Roman" w:hAnsi="Times New Roman" w:cs="Times New Roman"/>
          <w:sz w:val="28"/>
          <w:szCs w:val="28"/>
        </w:rPr>
        <w:t>совершенствования защиты прав сторон в исполнительном производстве</w:t>
      </w:r>
    </w:p>
    <w:p w14:paraId="605146F6" w14:textId="77777777" w:rsidR="004B60AC" w:rsidRPr="00A1262E" w:rsidRDefault="004B60AC" w:rsidP="001B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1C455A" w14:textId="77777777" w:rsidR="004B60AC" w:rsidRPr="00A1262E" w:rsidRDefault="004B60AC" w:rsidP="004B60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62E">
        <w:rPr>
          <w:rFonts w:ascii="Times New Roman" w:hAnsi="Times New Roman" w:cs="Times New Roman"/>
          <w:b/>
          <w:sz w:val="28"/>
          <w:szCs w:val="28"/>
        </w:rPr>
        <w:t>РЕКОМЕНДУЮТ:</w:t>
      </w:r>
    </w:p>
    <w:p w14:paraId="3C9D5C72" w14:textId="77777777" w:rsidR="00EC7BA5" w:rsidRPr="00A1262E" w:rsidRDefault="00EC7BA5" w:rsidP="004B60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F05794" w14:textId="77777777" w:rsidR="00015297" w:rsidRPr="00A1262E" w:rsidRDefault="00015297" w:rsidP="004B60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62E">
        <w:rPr>
          <w:rFonts w:ascii="Times New Roman" w:hAnsi="Times New Roman" w:cs="Times New Roman"/>
          <w:b/>
          <w:sz w:val="28"/>
          <w:szCs w:val="28"/>
        </w:rPr>
        <w:t>1. Правительству Республики Казахстан:</w:t>
      </w:r>
    </w:p>
    <w:p w14:paraId="4E5CC49F" w14:textId="7DCEA15C" w:rsidR="00015297" w:rsidRPr="00A1262E" w:rsidRDefault="001D7A84" w:rsidP="004B6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2E">
        <w:rPr>
          <w:rFonts w:ascii="Times New Roman" w:hAnsi="Times New Roman" w:cs="Times New Roman"/>
          <w:sz w:val="28"/>
          <w:szCs w:val="28"/>
        </w:rPr>
        <w:t xml:space="preserve">1.1 </w:t>
      </w:r>
      <w:r w:rsidR="00015297" w:rsidRPr="00A1262E">
        <w:rPr>
          <w:rFonts w:ascii="Times New Roman" w:hAnsi="Times New Roman" w:cs="Times New Roman"/>
          <w:sz w:val="28"/>
          <w:szCs w:val="28"/>
        </w:rPr>
        <w:t xml:space="preserve">Проработать вопрос внедрения в стране Единой системы гарантированного уведомления в виде защищенного почтового сервера в системе </w:t>
      </w:r>
      <w:r w:rsidR="00E64E72" w:rsidRPr="00A1262E">
        <w:rPr>
          <w:rFonts w:ascii="Times New Roman" w:hAnsi="Times New Roman" w:cs="Times New Roman"/>
          <w:sz w:val="28"/>
          <w:szCs w:val="28"/>
        </w:rPr>
        <w:t>электронного Правительства,</w:t>
      </w:r>
      <w:r w:rsidR="00015297" w:rsidRPr="00A1262E">
        <w:rPr>
          <w:rFonts w:ascii="Times New Roman" w:hAnsi="Times New Roman" w:cs="Times New Roman"/>
          <w:sz w:val="28"/>
          <w:szCs w:val="28"/>
        </w:rPr>
        <w:t xml:space="preserve"> привязанного к ИИН граждан. </w:t>
      </w:r>
    </w:p>
    <w:p w14:paraId="57EFEB57" w14:textId="77777777" w:rsidR="00015297" w:rsidRPr="00A1262E" w:rsidRDefault="00015297" w:rsidP="004B6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2451CE" w14:textId="77777777" w:rsidR="00692E48" w:rsidRPr="00A1262E" w:rsidRDefault="00015297" w:rsidP="001B3F68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62E">
        <w:rPr>
          <w:rFonts w:ascii="Times New Roman" w:hAnsi="Times New Roman" w:cs="Times New Roman"/>
          <w:b/>
          <w:sz w:val="28"/>
          <w:szCs w:val="28"/>
        </w:rPr>
        <w:t>2</w:t>
      </w:r>
      <w:r w:rsidR="00EC7BA5" w:rsidRPr="00A126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4753" w:rsidRPr="00A1262E">
        <w:rPr>
          <w:rFonts w:ascii="Times New Roman" w:hAnsi="Times New Roman" w:cs="Times New Roman"/>
          <w:b/>
          <w:sz w:val="28"/>
          <w:szCs w:val="28"/>
        </w:rPr>
        <w:t>Министерству юстиции</w:t>
      </w:r>
      <w:r w:rsidR="001B3F68" w:rsidRPr="00A1262E">
        <w:rPr>
          <w:rFonts w:ascii="Times New Roman" w:hAnsi="Times New Roman" w:cs="Times New Roman"/>
          <w:b/>
          <w:sz w:val="28"/>
          <w:szCs w:val="28"/>
        </w:rPr>
        <w:t>, Республиканской палате частных судебных исполнителей</w:t>
      </w:r>
      <w:r w:rsidR="00692E48" w:rsidRPr="00A1262E">
        <w:rPr>
          <w:rFonts w:ascii="Times New Roman" w:hAnsi="Times New Roman" w:cs="Times New Roman"/>
          <w:b/>
          <w:sz w:val="28"/>
          <w:szCs w:val="28"/>
        </w:rPr>
        <w:t>:</w:t>
      </w:r>
      <w:r w:rsidR="00EC7BA5" w:rsidRPr="00A126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632693" w14:textId="7D3706FB" w:rsidR="00FE7263" w:rsidRPr="00A1262E" w:rsidRDefault="00015297" w:rsidP="00FE726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63D0C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FE7263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. Изучить возможность создания при Министерстве юстиции службы судебных приставов по оказанию содействия в исполнении судебных актов</w:t>
      </w:r>
      <w:r w:rsidR="00E64E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FE7263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за счет сокращения численности государственных судебных исполнителей</w:t>
      </w:r>
      <w:r w:rsidR="00BB19E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E7263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CCBADF8" w14:textId="77777777" w:rsidR="001A4753" w:rsidRPr="00A1262E" w:rsidRDefault="00015297" w:rsidP="001B3F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C6E76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.3. </w:t>
      </w:r>
      <w:r w:rsidR="001B3F68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Проработать вопрос законодательного закрепления </w:t>
      </w:r>
      <w:r w:rsidR="007B0A8C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полномочий и ответственности</w:t>
      </w:r>
      <w:r w:rsidR="001B3F68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помощников частных судебных исполнителей</w:t>
      </w:r>
      <w:r w:rsidR="001A4753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CDDD165" w14:textId="77777777" w:rsidR="001A4753" w:rsidRPr="00A1262E" w:rsidRDefault="00015297" w:rsidP="001B3F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703AC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80169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3703AC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B3F68" w:rsidRPr="00A12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B3F68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4477C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ринять меры по автоматизации процесса исключения данн</w:t>
      </w:r>
      <w:r w:rsidR="004D68F1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ых должников из Единого реестра</w:t>
      </w:r>
      <w:r w:rsidR="0004477C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исполнительным документам</w:t>
      </w:r>
      <w:r w:rsidR="004D68F1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4477C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истекшим сроком предъявления на исполнение</w:t>
      </w:r>
      <w:r w:rsidR="00ED5A56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4B6E26A" w14:textId="4DAF93A3" w:rsidR="00E97C42" w:rsidRPr="00A1262E" w:rsidRDefault="00015297" w:rsidP="001B3F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97C42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63D0C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E97C42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Доработать функциональные возможности АИС ОИП в части </w:t>
      </w:r>
      <w:proofErr w:type="spellStart"/>
      <w:r w:rsidR="00E97C42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сигнализирования</w:t>
      </w:r>
      <w:proofErr w:type="spellEnd"/>
      <w:r w:rsidR="00E97C42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длительном бездействии по </w:t>
      </w:r>
      <w:r w:rsidR="003A5B0D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возбужденному исполнительному</w:t>
      </w:r>
      <w:r w:rsidR="00E97C42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производству</w:t>
      </w:r>
      <w:r w:rsidR="00346317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необходимости принятия процессуального решения (действия)</w:t>
      </w:r>
      <w:r w:rsidR="00E97C42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14:paraId="1718C45E" w14:textId="77777777" w:rsidR="00C81ADF" w:rsidRPr="00A1262E" w:rsidRDefault="00015297" w:rsidP="00C81A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63D0C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.6</w:t>
      </w:r>
      <w:r w:rsidR="00C81ADF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Проводить на постоянной основе информационно-разъяснительную работу среди населения о деятельности частных судебных исполнителей, </w:t>
      </w:r>
      <w:r w:rsidR="00F40798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порядке</w:t>
      </w:r>
      <w:r w:rsidR="00C81ADF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принудительного исполнения, правах и обязанностях сторон;</w:t>
      </w:r>
    </w:p>
    <w:p w14:paraId="2C32050B" w14:textId="77777777" w:rsidR="00171717" w:rsidRPr="00A1262E" w:rsidRDefault="00015297" w:rsidP="00C81A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</w:t>
      </w:r>
      <w:r w:rsidR="00263D0C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.7</w:t>
      </w:r>
      <w:r w:rsidR="00C81ADF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. Постоянно мониторить обеспеченность и доступность населению услуг частных судебных исполнителей в отдаленных районах и сельских местностях;</w:t>
      </w:r>
    </w:p>
    <w:p w14:paraId="15F847FF" w14:textId="63BFB193" w:rsidR="00A47925" w:rsidRPr="00A1262E" w:rsidRDefault="00015297" w:rsidP="00C81AD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1262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</w:t>
      </w:r>
      <w:r w:rsidR="00263D0C" w:rsidRPr="00A1262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.8</w:t>
      </w:r>
      <w:r w:rsidR="00A47925" w:rsidRPr="00A1262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 Усовершенствовать механизмы контроля за деятельностью частных судебных исполнителей. Внедрить планирование проверок деятельности ЧСИ</w:t>
      </w:r>
      <w:r w:rsidR="003A5B0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</w:t>
      </w:r>
      <w:r w:rsidR="00A47925" w:rsidRPr="00A1262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исходя из критериев оценки их работы и рисков;</w:t>
      </w:r>
    </w:p>
    <w:p w14:paraId="70EEC2AC" w14:textId="0076B1CB" w:rsidR="00203334" w:rsidRPr="00A1262E" w:rsidRDefault="00015297" w:rsidP="001B3F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D37ED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263D0C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0D37ED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70DB7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Рассмотреть необходимость совершенствования законодательства в части </w:t>
      </w:r>
      <w:r w:rsidR="00C412FC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обязанности судебного</w:t>
      </w:r>
      <w:r w:rsidR="000D37ED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исполнителя при прекращении исполнительного производства отменять меры принудительного исполнения</w:t>
      </w:r>
      <w:r w:rsidR="00D338EA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D37ED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принятые другими судебными исполнителями по данному исполнительному документу</w:t>
      </w:r>
      <w:r w:rsidR="000A4F24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2AF33CD" w14:textId="77777777" w:rsidR="00ED5A56" w:rsidRPr="00A1262E" w:rsidRDefault="00ED5A56" w:rsidP="001B3F68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66307ED" w14:textId="77777777" w:rsidR="001B3F68" w:rsidRPr="00A1262E" w:rsidRDefault="00015297" w:rsidP="001B3F68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12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1B3F68" w:rsidRPr="00A12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6C272B" w:rsidRPr="00A12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Министерству юстиции,</w:t>
      </w:r>
      <w:r w:rsidR="00D83243" w:rsidRPr="00A12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Верховному Суду и </w:t>
      </w:r>
      <w:r w:rsidR="001B3F68" w:rsidRPr="00A12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Генеральной прокуратуре</w:t>
      </w:r>
      <w:r w:rsidR="00D83243" w:rsidRPr="00A12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14:paraId="003401BE" w14:textId="77777777" w:rsidR="001B3F68" w:rsidRPr="00A1262E" w:rsidRDefault="00015297" w:rsidP="001B3F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1B3F68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 Проработать механизм досудебного урегулирования споров </w:t>
      </w:r>
      <w:r w:rsidR="00FE7263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по обжалованию действий (бездействия) и решений судебных исполнителей</w:t>
      </w:r>
      <w:r w:rsidR="001B3F68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633860D" w14:textId="648F60D5" w:rsidR="001B3F68" w:rsidRPr="00A1262E" w:rsidRDefault="00015297" w:rsidP="001B3F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1B3F68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.2.</w:t>
      </w:r>
      <w:r w:rsidR="001B3F68" w:rsidRPr="00A1262E">
        <w:rPr>
          <w:rFonts w:ascii="Times New Roman" w:hAnsi="Times New Roman" w:cs="Times New Roman"/>
          <w:sz w:val="28"/>
          <w:szCs w:val="28"/>
        </w:rPr>
        <w:t xml:space="preserve"> </w:t>
      </w:r>
      <w:r w:rsidR="001B3F68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примере пилотного проекта по составлению административного протокола в отношении должников посредством видеоконференцсвязи рассмотреть возможность введения дан</w:t>
      </w:r>
      <w:r w:rsidR="00EC1064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ной практики по всей Республике;</w:t>
      </w:r>
    </w:p>
    <w:p w14:paraId="61AA8B1F" w14:textId="70FC02E1" w:rsidR="00373B35" w:rsidRPr="00A1262E" w:rsidRDefault="00015297" w:rsidP="00373B3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C1064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.3. </w:t>
      </w:r>
      <w:r w:rsidR="0054478C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73B35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зучить возможность наделения частных судебных исполнителей компетенцией по составлению протоколов об административном правонарушении </w:t>
      </w:r>
      <w:r w:rsidR="00487FFB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по нарушениям,</w:t>
      </w:r>
      <w:r w:rsidR="00373B35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связанным с неисполнением приговора суда, решения суда или иного судебного акта и исполнительного документа;</w:t>
      </w:r>
    </w:p>
    <w:p w14:paraId="66A809CA" w14:textId="77777777" w:rsidR="00BB2AB4" w:rsidRPr="00A1262E" w:rsidRDefault="00373B35" w:rsidP="001B3F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3.4. </w:t>
      </w:r>
      <w:r w:rsidR="00BB2AB4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Изучить возможность сокращения (ограничения) перечня обжалуемых действий в исполнительном производстве в целях обеспечения баланса интересов сторон;</w:t>
      </w:r>
    </w:p>
    <w:p w14:paraId="578C68F1" w14:textId="77777777" w:rsidR="00BB2AB4" w:rsidRPr="00A1262E" w:rsidRDefault="00015297" w:rsidP="001B3F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263D0C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73B35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BB2AB4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Изучить целесообразность, при необходимости внести предложения по внедрению обжалования санкционированных судом и прокурором постановлений судебных исполнителей в порядке ГПК в суд апелляционной инстанции (исключив их обжалование по всем инстанциям </w:t>
      </w:r>
      <w:r w:rsidR="00E22348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административных судов</w:t>
      </w:r>
      <w:r w:rsidR="00BB2AB4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14:paraId="40A2C83B" w14:textId="77777777" w:rsidR="004623D8" w:rsidRPr="00A1262E" w:rsidRDefault="00015297" w:rsidP="001B3F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B80169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.6</w:t>
      </w:r>
      <w:r w:rsidR="001029BE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623D8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Принять меры по </w:t>
      </w:r>
      <w:r w:rsidR="00B93F88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выработке и </w:t>
      </w:r>
      <w:r w:rsidR="004623D8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внедрению единообразной судебной практики </w:t>
      </w:r>
      <w:r w:rsidR="00B93F88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регионах </w:t>
      </w:r>
      <w:r w:rsidR="004623D8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по спорам</w:t>
      </w:r>
      <w:r w:rsidR="00D338EA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623D8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связанным с обжалованием</w:t>
      </w:r>
      <w:r w:rsidR="00F40798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действий судебных исполнителей.</w:t>
      </w:r>
    </w:p>
    <w:p w14:paraId="3FE861BD" w14:textId="77777777" w:rsidR="00510DBA" w:rsidRPr="00A1262E" w:rsidRDefault="00510DBA" w:rsidP="001B3F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0FA757D" w14:textId="65F298F0" w:rsidR="00FD4B2E" w:rsidRPr="00A1262E" w:rsidRDefault="00015297" w:rsidP="001B3F68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12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FD4B2E" w:rsidRPr="00A12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Министерству внутренних дел, Министерству юстиции и Генеральной прокуратуре</w:t>
      </w:r>
      <w:r w:rsidR="008D51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14:paraId="337A107B" w14:textId="77777777" w:rsidR="00FD4B2E" w:rsidRPr="00A1262E" w:rsidRDefault="00015297" w:rsidP="001B3F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FD4B2E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 </w:t>
      </w:r>
      <w:r w:rsidR="006964CD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Разрешить</w:t>
      </w:r>
      <w:r w:rsidR="00FD4B2E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 о приоритетном обеспечении в местах лишения свободы оплачиваемым фронтом работы осужденных</w:t>
      </w:r>
      <w:r w:rsidR="00D338EA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D4B2E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имеющих задолженность по исполнительным документам, особенно по алиментным делам;</w:t>
      </w:r>
    </w:p>
    <w:p w14:paraId="6CD710E1" w14:textId="77777777" w:rsidR="00EF7EF8" w:rsidRPr="00A1262E" w:rsidRDefault="00015297" w:rsidP="001B3F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</w:t>
      </w:r>
      <w:r w:rsidR="006964CD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.2. Проработать необходимые законодательные изменения и организационные меры по повышению эффективности розыска должников и мероприятий по задержанию</w:t>
      </w:r>
      <w:r w:rsidR="00D338EA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964CD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изъятию автотранспортных средств должников;</w:t>
      </w:r>
    </w:p>
    <w:p w14:paraId="11AF6B8C" w14:textId="77777777" w:rsidR="006964CD" w:rsidRPr="00A1262E" w:rsidRDefault="00015297" w:rsidP="001B3F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6964CD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.3. Обеспечить интеграцию информационных систем МВД и АИС ОИП в части автоматической передачи судебным исполнителям сведений о местонахождении разыскиваемого транспортного средства должника;</w:t>
      </w:r>
    </w:p>
    <w:p w14:paraId="11BD8B3E" w14:textId="77777777" w:rsidR="004623D8" w:rsidRPr="00A1262E" w:rsidRDefault="00015297" w:rsidP="001B3F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623D8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.4. Внести предложения по совершенствованию механизма принудительного привода уклоняющихся от явки должников, с возложением этой функции на сотрудников органов внутренних дел с участием судеб</w:t>
      </w:r>
      <w:r w:rsidR="00203334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исполнителя.</w:t>
      </w:r>
      <w:r w:rsidR="004623D8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F937189" w14:textId="77777777" w:rsidR="004623D8" w:rsidRPr="00A1262E" w:rsidRDefault="004623D8" w:rsidP="001B3F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6776E75" w14:textId="77777777" w:rsidR="00FD4B2E" w:rsidRPr="00A1262E" w:rsidRDefault="00015297" w:rsidP="001B3F68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12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FD4B2E" w:rsidRPr="00A12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Министерству юстици</w:t>
      </w:r>
      <w:r w:rsidR="004D15F7" w:rsidRPr="00A12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и, Министерству труда и социальной защиты населения, Министерству финансов</w:t>
      </w:r>
      <w:r w:rsidR="000A4F24" w:rsidRPr="00A12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14:paraId="6ED5689A" w14:textId="77777777" w:rsidR="004D15F7" w:rsidRPr="00A1262E" w:rsidRDefault="00015297" w:rsidP="004D15F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263D0C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4D15F7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. Проработать вопрос определения порядка взыскания алиментов с должников, являющихся индивидуальными предпринимателями</w:t>
      </w:r>
      <w:r w:rsidR="00346317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C1ABD95" w14:textId="77777777" w:rsidR="00FD4B2E" w:rsidRPr="00A1262E" w:rsidRDefault="00015297" w:rsidP="001B3F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263D0C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.2</w:t>
      </w:r>
      <w:r w:rsidR="00346317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A24AA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Изучить возможности </w:t>
      </w:r>
      <w:r w:rsidR="00346317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</w:t>
      </w:r>
      <w:r w:rsidR="002A24AA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ации</w:t>
      </w:r>
      <w:r w:rsidR="00346317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 социальной помощи детям, не получающим алименты (бесплатный доступ к образовательным курсам, спортивным и творческим секциям, льготы по платным обучающим программа</w:t>
      </w:r>
      <w:r w:rsidR="002A24AA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346317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др.)</w:t>
      </w:r>
      <w:r w:rsidR="00203334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8E7A450" w14:textId="77777777" w:rsidR="00346317" w:rsidRPr="00A1262E" w:rsidRDefault="00346317" w:rsidP="001B3F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9979130" w14:textId="77777777" w:rsidR="001A4753" w:rsidRPr="00A1262E" w:rsidRDefault="00015297" w:rsidP="001B3F68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12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="001A4753" w:rsidRPr="00A12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2E02F2" w:rsidRPr="00A12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Генеральной прокуратуре, </w:t>
      </w:r>
      <w:r w:rsidR="00D83243" w:rsidRPr="00A12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Министерству</w:t>
      </w:r>
      <w:r w:rsidR="0045229C" w:rsidRPr="00A12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внутренних дел, </w:t>
      </w:r>
      <w:r w:rsidR="00D83243" w:rsidRPr="00A12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Министерству </w:t>
      </w:r>
      <w:r w:rsidR="001A4753" w:rsidRPr="00A12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финансов</w:t>
      </w:r>
      <w:r w:rsidR="00D83243" w:rsidRPr="00A12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Министерству </w:t>
      </w:r>
      <w:r w:rsidR="001A4753" w:rsidRPr="00A12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юстиции</w:t>
      </w:r>
      <w:r w:rsidR="00D83243" w:rsidRPr="00A12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Верховному суду</w:t>
      </w:r>
      <w:r w:rsidR="000D5D33" w:rsidRPr="00A12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уполномоченным государственным органам</w:t>
      </w:r>
      <w:r w:rsidR="001A4753" w:rsidRPr="00A12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14:paraId="76A9CFA7" w14:textId="6C409C1F" w:rsidR="00116D7E" w:rsidRPr="00A1262E" w:rsidRDefault="00015297" w:rsidP="001B3F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BF109F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A4753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BF109F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259CA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Доработать информационные системы </w:t>
      </w:r>
      <w:r w:rsidR="00116D7E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Комитета по правовой статистике и специальны</w:t>
      </w:r>
      <w:r w:rsidR="001B3F68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116D7E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учет</w:t>
      </w:r>
      <w:r w:rsidR="001B3F68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="00116D7E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(ЕРАП) </w:t>
      </w:r>
      <w:r w:rsidR="000259CA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2E2E85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0259CA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инистерства финансов</w:t>
      </w:r>
      <w:r w:rsidR="002E02F2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(ИНИС)</w:t>
      </w:r>
      <w:r w:rsidR="000259CA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части иск</w:t>
      </w:r>
      <w:r w:rsidR="00116D7E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лючения направлени</w:t>
      </w:r>
      <w:r w:rsidR="001B3F68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116D7E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исполненных</w:t>
      </w:r>
      <w:r w:rsidR="003703AC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59CA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административных штрафов и налоговых задолженностей</w:t>
      </w:r>
      <w:r w:rsidR="001B3F68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принудительное исполнение</w:t>
      </w:r>
      <w:r w:rsidR="00116D7E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B90251D" w14:textId="45009626" w:rsidR="00D83243" w:rsidRPr="00A1262E" w:rsidRDefault="00015297" w:rsidP="00BC3DA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BC3DA3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EC1064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Проработать вопросы</w:t>
      </w:r>
      <w:r w:rsidR="00D83243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отмены ограничений</w:t>
      </w:r>
      <w:r w:rsidR="00C6289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C1064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наложенных органами государственных доходов и орган</w:t>
      </w:r>
      <w:r w:rsidR="00C6289F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="00EC1064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внутренних дел после реализации арестованного имущества в поряд</w:t>
      </w:r>
      <w:r w:rsidR="00EF7EF8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ке исполнительного производства;</w:t>
      </w:r>
    </w:p>
    <w:p w14:paraId="13ECB5A9" w14:textId="77777777" w:rsidR="00EF7EF8" w:rsidRPr="00A1262E" w:rsidRDefault="00015297" w:rsidP="00D8324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EF7EF8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C3DA3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F7EF8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. Обеспечить направление исполнительных документов всеми государственными органами административной пр</w:t>
      </w:r>
      <w:r w:rsidR="000A4F24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актики через ЕРАП.</w:t>
      </w:r>
    </w:p>
    <w:p w14:paraId="7B01CC10" w14:textId="77777777" w:rsidR="00ED5A56" w:rsidRPr="00A1262E" w:rsidRDefault="00ED5A56" w:rsidP="001B3F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EFE8072" w14:textId="77777777" w:rsidR="00BF109F" w:rsidRPr="00A1262E" w:rsidRDefault="00015297" w:rsidP="001B3F68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12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182EBC" w:rsidRPr="00A12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3703AC" w:rsidRPr="00A12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Министерств</w:t>
      </w:r>
      <w:r w:rsidR="0004477C" w:rsidRPr="00A12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 цифрового развития, инноваций и аэрокосмической промышленности, АО «НИТ»:</w:t>
      </w:r>
    </w:p>
    <w:p w14:paraId="549247FD" w14:textId="77777777" w:rsidR="00372241" w:rsidRPr="00A1262E" w:rsidRDefault="00015297" w:rsidP="0037224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263D0C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372241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Изучить возможность разработки мобильного приложения для сторон исполнительного производства с функциями удаленного ознакомления с материалами исполнительного производства, оплатой задолженности </w:t>
      </w:r>
      <w:r w:rsidR="00E3407F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другими возможностями АИС ОИП;</w:t>
      </w:r>
    </w:p>
    <w:p w14:paraId="0AE0A60E" w14:textId="22EF8595" w:rsidR="00E3407F" w:rsidRPr="00A1262E" w:rsidRDefault="00E3407F" w:rsidP="00E3407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7.2. </w:t>
      </w:r>
      <w:r w:rsidR="00A04302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Решить вопрос выделения необходимых</w:t>
      </w:r>
      <w:r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4302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ресурсов</w:t>
      </w:r>
      <w:r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262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7B79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</w:t>
      </w:r>
      <w:r w:rsidRPr="00A1262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остинг)</w:t>
      </w:r>
      <w:r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реализации поставленных задач по развитию Автоматизированной информационной системы органов исполнительного производства на текущий год.</w:t>
      </w:r>
    </w:p>
    <w:p w14:paraId="674F2533" w14:textId="77777777" w:rsidR="00E3407F" w:rsidRPr="00A1262E" w:rsidRDefault="00E3407F" w:rsidP="0037224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253059E" w14:textId="59E463D8" w:rsidR="00EF7EF8" w:rsidRPr="00A1262E" w:rsidRDefault="00015297" w:rsidP="001B3F68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12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EF7EF8" w:rsidRPr="00A12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Агентству по регулированию и развитию финансового рынка, Национальн</w:t>
      </w:r>
      <w:r w:rsidR="00171717" w:rsidRPr="00A12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ому</w:t>
      </w:r>
      <w:r w:rsidR="00EF7EF8" w:rsidRPr="00A12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банк</w:t>
      </w:r>
      <w:r w:rsidR="00171717" w:rsidRPr="00A12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="00EF7EF8" w:rsidRPr="00A12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Министерств</w:t>
      </w:r>
      <w:r w:rsidR="00171717" w:rsidRPr="00A12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="00EF7EF8" w:rsidRPr="00A12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юстиции</w:t>
      </w:r>
      <w:r w:rsidR="00DB0713" w:rsidRPr="00A12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Республиканской палате частных судебных исполнителей</w:t>
      </w:r>
      <w:r w:rsidR="007B79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14:paraId="260B746A" w14:textId="77777777" w:rsidR="00EF7EF8" w:rsidRPr="00A1262E" w:rsidRDefault="00015297" w:rsidP="001B3F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EF7EF8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 Обеспечить интеграцию информационных систем </w:t>
      </w:r>
      <w:r w:rsidR="00F2700A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всех</w:t>
      </w:r>
      <w:r w:rsidR="00EF7EF8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банков второго уровня и АИС ОИП по электронному наложению и снятию арестов и иным функциональным возможностям электронного взаимодействия;</w:t>
      </w:r>
    </w:p>
    <w:p w14:paraId="207DBD35" w14:textId="77777777" w:rsidR="00EF7EF8" w:rsidRPr="00A1262E" w:rsidRDefault="00015297" w:rsidP="001B3F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EF7EF8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.2. Обеспечить интеграцию информационных систем банков второго уровня и АИС ОИП в части удаленной оплаты задолженности по исполнительным производствам с автоматическим снятием ограничительных мер, по аналогии с </w:t>
      </w:r>
      <w:r w:rsidR="006964CD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АО «</w:t>
      </w:r>
      <w:proofErr w:type="spellStart"/>
      <w:r w:rsidR="006964CD" w:rsidRPr="00A1262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Kaspi</w:t>
      </w:r>
      <w:proofErr w:type="spellEnd"/>
      <w:r w:rsidR="006964CD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64CD" w:rsidRPr="00A1262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Bank</w:t>
      </w:r>
      <w:r w:rsidR="006964CD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14:paraId="12D064A9" w14:textId="77777777" w:rsidR="002A24AA" w:rsidRPr="00A1262E" w:rsidRDefault="00015297" w:rsidP="001B3F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2A24AA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.3. Пресечь практику необоснованной блокировки банками всего объема денежных средств на счету должника при выставлении судебными исполнителями ограничения (ареста) на конкретную сумму задолженности</w:t>
      </w:r>
      <w:r w:rsidR="0066654A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A4F24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указанную в постановлении.</w:t>
      </w:r>
    </w:p>
    <w:p w14:paraId="5FB26908" w14:textId="77777777" w:rsidR="00E3407F" w:rsidRPr="00A1262E" w:rsidRDefault="00E3407F" w:rsidP="001B3F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A74363D" w14:textId="77777777" w:rsidR="00BF109F" w:rsidRPr="00A1262E" w:rsidRDefault="00015297" w:rsidP="001B3F68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12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="00AE4962" w:rsidRPr="00A126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Республиканской палате частных судебных исполнителей:</w:t>
      </w:r>
    </w:p>
    <w:p w14:paraId="3751B64D" w14:textId="3F6F992C" w:rsidR="006B59F7" w:rsidRPr="00A1262E" w:rsidRDefault="00015297" w:rsidP="001B3F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263D0C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C81ADF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40798" w:rsidRPr="00A12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Активизировать работу по системному повышению профессиональной квалификации и этики </w:t>
      </w:r>
      <w:r w:rsidR="00C950CE" w:rsidRPr="00A1262E">
        <w:rPr>
          <w:rFonts w:ascii="Times New Roman" w:hAnsi="Times New Roman" w:cs="Times New Roman"/>
          <w:sz w:val="28"/>
          <w:szCs w:val="28"/>
        </w:rPr>
        <w:t>судебн</w:t>
      </w:r>
      <w:r w:rsidR="00F40798" w:rsidRPr="00A1262E">
        <w:rPr>
          <w:rFonts w:ascii="Times New Roman" w:hAnsi="Times New Roman" w:cs="Times New Roman"/>
          <w:sz w:val="28"/>
          <w:szCs w:val="28"/>
        </w:rPr>
        <w:t>ых</w:t>
      </w:r>
      <w:r w:rsidR="00C950CE" w:rsidRPr="00A1262E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F40798" w:rsidRPr="00A1262E">
        <w:rPr>
          <w:rFonts w:ascii="Times New Roman" w:hAnsi="Times New Roman" w:cs="Times New Roman"/>
          <w:sz w:val="28"/>
          <w:szCs w:val="28"/>
        </w:rPr>
        <w:t xml:space="preserve">ей, а также </w:t>
      </w:r>
      <w:r w:rsidR="00C950CE" w:rsidRPr="00A1262E">
        <w:rPr>
          <w:rFonts w:ascii="Times New Roman" w:hAnsi="Times New Roman" w:cs="Times New Roman"/>
          <w:sz w:val="28"/>
          <w:szCs w:val="28"/>
        </w:rPr>
        <w:t>повышени</w:t>
      </w:r>
      <w:r w:rsidR="007B79EF">
        <w:rPr>
          <w:rFonts w:ascii="Times New Roman" w:hAnsi="Times New Roman" w:cs="Times New Roman"/>
          <w:sz w:val="28"/>
          <w:szCs w:val="28"/>
        </w:rPr>
        <w:t>ю</w:t>
      </w:r>
      <w:r w:rsidR="00C950CE" w:rsidRPr="00A1262E">
        <w:rPr>
          <w:rFonts w:ascii="Times New Roman" w:hAnsi="Times New Roman" w:cs="Times New Roman"/>
          <w:sz w:val="28"/>
          <w:szCs w:val="28"/>
        </w:rPr>
        <w:t xml:space="preserve"> </w:t>
      </w:r>
      <w:r w:rsidR="00F40798" w:rsidRPr="00A1262E">
        <w:rPr>
          <w:rFonts w:ascii="Times New Roman" w:hAnsi="Times New Roman" w:cs="Times New Roman"/>
          <w:sz w:val="28"/>
          <w:szCs w:val="28"/>
        </w:rPr>
        <w:t xml:space="preserve">их положительного </w:t>
      </w:r>
      <w:r w:rsidR="00C950CE" w:rsidRPr="00A1262E">
        <w:rPr>
          <w:rFonts w:ascii="Times New Roman" w:hAnsi="Times New Roman" w:cs="Times New Roman"/>
          <w:sz w:val="28"/>
          <w:szCs w:val="28"/>
        </w:rPr>
        <w:t>имиджа среди населения;</w:t>
      </w:r>
    </w:p>
    <w:p w14:paraId="54CB7047" w14:textId="77777777" w:rsidR="00203334" w:rsidRPr="00A1262E" w:rsidRDefault="00015297" w:rsidP="001B3F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262E">
        <w:rPr>
          <w:rFonts w:ascii="Times New Roman" w:hAnsi="Times New Roman" w:cs="Times New Roman"/>
          <w:sz w:val="28"/>
          <w:szCs w:val="28"/>
        </w:rPr>
        <w:t>9</w:t>
      </w:r>
      <w:r w:rsidR="00263D0C" w:rsidRPr="00A1262E">
        <w:rPr>
          <w:rFonts w:ascii="Times New Roman" w:hAnsi="Times New Roman" w:cs="Times New Roman"/>
          <w:sz w:val="28"/>
          <w:szCs w:val="28"/>
        </w:rPr>
        <w:t>.2</w:t>
      </w:r>
      <w:r w:rsidR="00203334" w:rsidRPr="00A1262E">
        <w:rPr>
          <w:rFonts w:ascii="Times New Roman" w:hAnsi="Times New Roman" w:cs="Times New Roman"/>
          <w:sz w:val="28"/>
          <w:szCs w:val="28"/>
        </w:rPr>
        <w:t>. Исключить случаи волокиты, бездействия, необоснованных отказов, возвратов и выборочности со стороны частных судебных исполнителей при получении исполнительного документа по АИС ОИП, а также нарушений сроков регистрации и распределения исполнительных листов;</w:t>
      </w:r>
    </w:p>
    <w:p w14:paraId="1B9F3880" w14:textId="78D1F942" w:rsidR="00203334" w:rsidRPr="00A1262E" w:rsidRDefault="00015297" w:rsidP="001B3F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262E">
        <w:rPr>
          <w:rFonts w:ascii="Times New Roman" w:hAnsi="Times New Roman" w:cs="Times New Roman"/>
          <w:sz w:val="28"/>
          <w:szCs w:val="28"/>
        </w:rPr>
        <w:t>9</w:t>
      </w:r>
      <w:r w:rsidR="00263D0C" w:rsidRPr="00A1262E">
        <w:rPr>
          <w:rFonts w:ascii="Times New Roman" w:hAnsi="Times New Roman" w:cs="Times New Roman"/>
          <w:sz w:val="28"/>
          <w:szCs w:val="28"/>
        </w:rPr>
        <w:t>.3</w:t>
      </w:r>
      <w:r w:rsidR="00203334" w:rsidRPr="00A1262E">
        <w:rPr>
          <w:rFonts w:ascii="Times New Roman" w:hAnsi="Times New Roman" w:cs="Times New Roman"/>
          <w:sz w:val="28"/>
          <w:szCs w:val="28"/>
        </w:rPr>
        <w:t xml:space="preserve">. На постоянной основе контролировать исполнение частными судебными исполнителями </w:t>
      </w:r>
      <w:r w:rsidR="00372241" w:rsidRPr="00A1262E">
        <w:rPr>
          <w:rFonts w:ascii="Times New Roman" w:hAnsi="Times New Roman" w:cs="Times New Roman"/>
          <w:sz w:val="28"/>
          <w:szCs w:val="28"/>
        </w:rPr>
        <w:t>производств самостоятельно, без привлечения посторонних лиц, не являющихся участниками исполнительного производства</w:t>
      </w:r>
      <w:r w:rsidR="00E5456B">
        <w:rPr>
          <w:rFonts w:ascii="Times New Roman" w:hAnsi="Times New Roman" w:cs="Times New Roman"/>
          <w:sz w:val="28"/>
          <w:szCs w:val="28"/>
        </w:rPr>
        <w:t>;</w:t>
      </w:r>
    </w:p>
    <w:p w14:paraId="46473EC5" w14:textId="2A544E77" w:rsidR="00BC3DA3" w:rsidRPr="00A1262E" w:rsidRDefault="00015297" w:rsidP="001B3F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262E">
        <w:rPr>
          <w:rFonts w:ascii="Times New Roman" w:hAnsi="Times New Roman" w:cs="Times New Roman"/>
          <w:sz w:val="28"/>
          <w:szCs w:val="28"/>
        </w:rPr>
        <w:t>9</w:t>
      </w:r>
      <w:r w:rsidR="00263D0C" w:rsidRPr="00A1262E">
        <w:rPr>
          <w:rFonts w:ascii="Times New Roman" w:hAnsi="Times New Roman" w:cs="Times New Roman"/>
          <w:sz w:val="28"/>
          <w:szCs w:val="28"/>
        </w:rPr>
        <w:t>.4</w:t>
      </w:r>
      <w:r w:rsidR="00372241" w:rsidRPr="00A1262E">
        <w:rPr>
          <w:rFonts w:ascii="Times New Roman" w:hAnsi="Times New Roman" w:cs="Times New Roman"/>
          <w:sz w:val="28"/>
          <w:szCs w:val="28"/>
        </w:rPr>
        <w:t>. Принять меры по недопущению нарушений Закона РК «О п</w:t>
      </w:r>
      <w:r w:rsidR="00263D0C" w:rsidRPr="00A1262E">
        <w:rPr>
          <w:rFonts w:ascii="Times New Roman" w:hAnsi="Times New Roman" w:cs="Times New Roman"/>
          <w:sz w:val="28"/>
          <w:szCs w:val="28"/>
        </w:rPr>
        <w:t>ерсональных данных и их защите»</w:t>
      </w:r>
      <w:r w:rsidR="00372241" w:rsidRPr="00A1262E">
        <w:rPr>
          <w:rFonts w:ascii="Times New Roman" w:hAnsi="Times New Roman" w:cs="Times New Roman"/>
          <w:sz w:val="28"/>
          <w:szCs w:val="28"/>
        </w:rPr>
        <w:t xml:space="preserve"> в части доступа к персо</w:t>
      </w:r>
      <w:r w:rsidR="00D338EA" w:rsidRPr="00A1262E">
        <w:rPr>
          <w:rFonts w:ascii="Times New Roman" w:hAnsi="Times New Roman" w:cs="Times New Roman"/>
          <w:sz w:val="28"/>
          <w:szCs w:val="28"/>
        </w:rPr>
        <w:t>н</w:t>
      </w:r>
      <w:r w:rsidR="00372241" w:rsidRPr="00A1262E">
        <w:rPr>
          <w:rFonts w:ascii="Times New Roman" w:hAnsi="Times New Roman" w:cs="Times New Roman"/>
          <w:sz w:val="28"/>
          <w:szCs w:val="28"/>
        </w:rPr>
        <w:t>альн</w:t>
      </w:r>
      <w:r w:rsidR="00D338EA" w:rsidRPr="00A1262E">
        <w:rPr>
          <w:rFonts w:ascii="Times New Roman" w:hAnsi="Times New Roman" w:cs="Times New Roman"/>
          <w:sz w:val="28"/>
          <w:szCs w:val="28"/>
        </w:rPr>
        <w:t>ы</w:t>
      </w:r>
      <w:r w:rsidR="00372241" w:rsidRPr="00A1262E">
        <w:rPr>
          <w:rFonts w:ascii="Times New Roman" w:hAnsi="Times New Roman" w:cs="Times New Roman"/>
          <w:sz w:val="28"/>
          <w:szCs w:val="28"/>
        </w:rPr>
        <w:t xml:space="preserve">м данным сторон исполнительного производства лиц, не являющихся участниками исполнительного производства. </w:t>
      </w:r>
    </w:p>
    <w:sectPr w:rsidR="00BC3DA3" w:rsidRPr="00A1262E" w:rsidSect="00116D7E">
      <w:headerReference w:type="default" r:id="rId8"/>
      <w:pgSz w:w="11906" w:h="16838"/>
      <w:pgMar w:top="1418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58D05" w14:textId="77777777" w:rsidR="00A1196C" w:rsidRDefault="00A1196C" w:rsidP="00BA54ED">
      <w:pPr>
        <w:spacing w:after="0" w:line="240" w:lineRule="auto"/>
      </w:pPr>
      <w:r>
        <w:separator/>
      </w:r>
    </w:p>
  </w:endnote>
  <w:endnote w:type="continuationSeparator" w:id="0">
    <w:p w14:paraId="4F6F7665" w14:textId="77777777" w:rsidR="00A1196C" w:rsidRDefault="00A1196C" w:rsidP="00BA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3A6C8" w14:textId="77777777" w:rsidR="00A1196C" w:rsidRDefault="00A1196C" w:rsidP="00BA54ED">
      <w:pPr>
        <w:spacing w:after="0" w:line="240" w:lineRule="auto"/>
      </w:pPr>
      <w:r>
        <w:separator/>
      </w:r>
    </w:p>
  </w:footnote>
  <w:footnote w:type="continuationSeparator" w:id="0">
    <w:p w14:paraId="5569C8BD" w14:textId="77777777" w:rsidR="00A1196C" w:rsidRDefault="00A1196C" w:rsidP="00BA5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244083"/>
      <w:docPartObj>
        <w:docPartGallery w:val="Page Numbers (Top of Page)"/>
        <w:docPartUnique/>
      </w:docPartObj>
    </w:sdtPr>
    <w:sdtEndPr/>
    <w:sdtContent>
      <w:p w14:paraId="6A1BD293" w14:textId="77777777" w:rsidR="00BA54ED" w:rsidRDefault="00BA54E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A84">
          <w:rPr>
            <w:noProof/>
          </w:rPr>
          <w:t>2</w:t>
        </w:r>
        <w:r>
          <w:fldChar w:fldCharType="end"/>
        </w:r>
      </w:p>
    </w:sdtContent>
  </w:sdt>
  <w:p w14:paraId="486A4F82" w14:textId="77777777" w:rsidR="00BA54ED" w:rsidRDefault="00BA54E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7012"/>
    <w:multiLevelType w:val="hybridMultilevel"/>
    <w:tmpl w:val="6CCA01CE"/>
    <w:lvl w:ilvl="0" w:tplc="87C61B4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3C38AB"/>
    <w:multiLevelType w:val="hybridMultilevel"/>
    <w:tmpl w:val="603655F4"/>
    <w:lvl w:ilvl="0" w:tplc="8E90C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475AEB"/>
    <w:multiLevelType w:val="hybridMultilevel"/>
    <w:tmpl w:val="47CA6F04"/>
    <w:lvl w:ilvl="0" w:tplc="5142DA4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3C7783"/>
    <w:multiLevelType w:val="multilevel"/>
    <w:tmpl w:val="67803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F8"/>
    <w:rsid w:val="000111B1"/>
    <w:rsid w:val="00015297"/>
    <w:rsid w:val="000259CA"/>
    <w:rsid w:val="00030982"/>
    <w:rsid w:val="0004477C"/>
    <w:rsid w:val="00093BD9"/>
    <w:rsid w:val="000A4F24"/>
    <w:rsid w:val="000C782D"/>
    <w:rsid w:val="000D37ED"/>
    <w:rsid w:val="000D5D33"/>
    <w:rsid w:val="00100D0B"/>
    <w:rsid w:val="001029BE"/>
    <w:rsid w:val="00111914"/>
    <w:rsid w:val="00116D7E"/>
    <w:rsid w:val="001316CA"/>
    <w:rsid w:val="0013182E"/>
    <w:rsid w:val="00140D86"/>
    <w:rsid w:val="00141DD4"/>
    <w:rsid w:val="00141ED5"/>
    <w:rsid w:val="00165A80"/>
    <w:rsid w:val="00171717"/>
    <w:rsid w:val="00182EBC"/>
    <w:rsid w:val="001904D1"/>
    <w:rsid w:val="00194551"/>
    <w:rsid w:val="001A4753"/>
    <w:rsid w:val="001A722F"/>
    <w:rsid w:val="001B3F68"/>
    <w:rsid w:val="001C33D4"/>
    <w:rsid w:val="001D7A84"/>
    <w:rsid w:val="001E4539"/>
    <w:rsid w:val="001E73C0"/>
    <w:rsid w:val="00203334"/>
    <w:rsid w:val="002071FE"/>
    <w:rsid w:val="00212CD8"/>
    <w:rsid w:val="00214049"/>
    <w:rsid w:val="00241C9A"/>
    <w:rsid w:val="002442A3"/>
    <w:rsid w:val="00252A19"/>
    <w:rsid w:val="00255F6F"/>
    <w:rsid w:val="00263D0C"/>
    <w:rsid w:val="0027196A"/>
    <w:rsid w:val="00276013"/>
    <w:rsid w:val="00277306"/>
    <w:rsid w:val="00277AC7"/>
    <w:rsid w:val="002A24AA"/>
    <w:rsid w:val="002C3797"/>
    <w:rsid w:val="002C3E67"/>
    <w:rsid w:val="002D4F63"/>
    <w:rsid w:val="002E02F2"/>
    <w:rsid w:val="002E2E85"/>
    <w:rsid w:val="002E750A"/>
    <w:rsid w:val="003378DD"/>
    <w:rsid w:val="00346317"/>
    <w:rsid w:val="00364E59"/>
    <w:rsid w:val="003703AC"/>
    <w:rsid w:val="00372241"/>
    <w:rsid w:val="00373B35"/>
    <w:rsid w:val="00374138"/>
    <w:rsid w:val="00383A9E"/>
    <w:rsid w:val="00390EBA"/>
    <w:rsid w:val="00394C0B"/>
    <w:rsid w:val="003A5B0D"/>
    <w:rsid w:val="003B6C94"/>
    <w:rsid w:val="004238DE"/>
    <w:rsid w:val="0045229C"/>
    <w:rsid w:val="004623D8"/>
    <w:rsid w:val="004752D5"/>
    <w:rsid w:val="00487FFB"/>
    <w:rsid w:val="004A4537"/>
    <w:rsid w:val="004A66B0"/>
    <w:rsid w:val="004B60AC"/>
    <w:rsid w:val="004D15F7"/>
    <w:rsid w:val="004D68F1"/>
    <w:rsid w:val="004F6875"/>
    <w:rsid w:val="00510DBA"/>
    <w:rsid w:val="00512F7C"/>
    <w:rsid w:val="0052212D"/>
    <w:rsid w:val="0054478C"/>
    <w:rsid w:val="00552426"/>
    <w:rsid w:val="00553733"/>
    <w:rsid w:val="00561EEC"/>
    <w:rsid w:val="00561EEE"/>
    <w:rsid w:val="00564C70"/>
    <w:rsid w:val="00590BD6"/>
    <w:rsid w:val="005A0F09"/>
    <w:rsid w:val="005A2C9F"/>
    <w:rsid w:val="005B2852"/>
    <w:rsid w:val="005C5530"/>
    <w:rsid w:val="005E08CA"/>
    <w:rsid w:val="005E53E8"/>
    <w:rsid w:val="006009E6"/>
    <w:rsid w:val="0064277E"/>
    <w:rsid w:val="00652F4C"/>
    <w:rsid w:val="0065761B"/>
    <w:rsid w:val="0066654A"/>
    <w:rsid w:val="00670DB7"/>
    <w:rsid w:val="0068102A"/>
    <w:rsid w:val="00692E48"/>
    <w:rsid w:val="00696371"/>
    <w:rsid w:val="006964CD"/>
    <w:rsid w:val="006B59F7"/>
    <w:rsid w:val="006C272B"/>
    <w:rsid w:val="007528D8"/>
    <w:rsid w:val="00792650"/>
    <w:rsid w:val="00795075"/>
    <w:rsid w:val="007B0A8C"/>
    <w:rsid w:val="007B7918"/>
    <w:rsid w:val="007B79EF"/>
    <w:rsid w:val="007C75F8"/>
    <w:rsid w:val="007D3822"/>
    <w:rsid w:val="007E4AD6"/>
    <w:rsid w:val="0081496F"/>
    <w:rsid w:val="00841373"/>
    <w:rsid w:val="00861C64"/>
    <w:rsid w:val="00870FD0"/>
    <w:rsid w:val="008821E2"/>
    <w:rsid w:val="00890632"/>
    <w:rsid w:val="008973D8"/>
    <w:rsid w:val="008A079A"/>
    <w:rsid w:val="008D32CF"/>
    <w:rsid w:val="008D518D"/>
    <w:rsid w:val="008D6D87"/>
    <w:rsid w:val="008D7A65"/>
    <w:rsid w:val="008E2E42"/>
    <w:rsid w:val="008F6170"/>
    <w:rsid w:val="00922632"/>
    <w:rsid w:val="00926211"/>
    <w:rsid w:val="0096409A"/>
    <w:rsid w:val="009712FB"/>
    <w:rsid w:val="00971E9E"/>
    <w:rsid w:val="0097412E"/>
    <w:rsid w:val="00991A5F"/>
    <w:rsid w:val="009B03F2"/>
    <w:rsid w:val="009D76AB"/>
    <w:rsid w:val="00A04302"/>
    <w:rsid w:val="00A06953"/>
    <w:rsid w:val="00A1196C"/>
    <w:rsid w:val="00A1262E"/>
    <w:rsid w:val="00A32212"/>
    <w:rsid w:val="00A356D8"/>
    <w:rsid w:val="00A4409E"/>
    <w:rsid w:val="00A46D6D"/>
    <w:rsid w:val="00A47925"/>
    <w:rsid w:val="00A547D7"/>
    <w:rsid w:val="00A56A74"/>
    <w:rsid w:val="00A67D4A"/>
    <w:rsid w:val="00A92F0A"/>
    <w:rsid w:val="00A93AD2"/>
    <w:rsid w:val="00AA0FE0"/>
    <w:rsid w:val="00AA556F"/>
    <w:rsid w:val="00AB7469"/>
    <w:rsid w:val="00AC4D66"/>
    <w:rsid w:val="00AD71E0"/>
    <w:rsid w:val="00AE4962"/>
    <w:rsid w:val="00B0061C"/>
    <w:rsid w:val="00B110A9"/>
    <w:rsid w:val="00B25B5B"/>
    <w:rsid w:val="00B36B4F"/>
    <w:rsid w:val="00B36EFF"/>
    <w:rsid w:val="00B52D2C"/>
    <w:rsid w:val="00B63EA2"/>
    <w:rsid w:val="00B80169"/>
    <w:rsid w:val="00B91133"/>
    <w:rsid w:val="00B93F88"/>
    <w:rsid w:val="00BA141B"/>
    <w:rsid w:val="00BA532C"/>
    <w:rsid w:val="00BA54ED"/>
    <w:rsid w:val="00BA6AC5"/>
    <w:rsid w:val="00BB0906"/>
    <w:rsid w:val="00BB19EE"/>
    <w:rsid w:val="00BB2AB4"/>
    <w:rsid w:val="00BC1FD6"/>
    <w:rsid w:val="00BC3DA3"/>
    <w:rsid w:val="00BD5C57"/>
    <w:rsid w:val="00BE38E7"/>
    <w:rsid w:val="00BE5A5A"/>
    <w:rsid w:val="00BE73E7"/>
    <w:rsid w:val="00BF109F"/>
    <w:rsid w:val="00BF1EA5"/>
    <w:rsid w:val="00C02C4C"/>
    <w:rsid w:val="00C02E6F"/>
    <w:rsid w:val="00C072E7"/>
    <w:rsid w:val="00C27693"/>
    <w:rsid w:val="00C33B2A"/>
    <w:rsid w:val="00C35307"/>
    <w:rsid w:val="00C412FC"/>
    <w:rsid w:val="00C61319"/>
    <w:rsid w:val="00C6289F"/>
    <w:rsid w:val="00C81ADF"/>
    <w:rsid w:val="00C950CE"/>
    <w:rsid w:val="00CA3D5E"/>
    <w:rsid w:val="00D040CD"/>
    <w:rsid w:val="00D04573"/>
    <w:rsid w:val="00D11A12"/>
    <w:rsid w:val="00D212F0"/>
    <w:rsid w:val="00D338EA"/>
    <w:rsid w:val="00D50358"/>
    <w:rsid w:val="00D57340"/>
    <w:rsid w:val="00D80148"/>
    <w:rsid w:val="00D830A0"/>
    <w:rsid w:val="00D83243"/>
    <w:rsid w:val="00D924ED"/>
    <w:rsid w:val="00D93F9D"/>
    <w:rsid w:val="00DB0713"/>
    <w:rsid w:val="00DB1CDB"/>
    <w:rsid w:val="00DD5B52"/>
    <w:rsid w:val="00E13DA3"/>
    <w:rsid w:val="00E20A2E"/>
    <w:rsid w:val="00E22348"/>
    <w:rsid w:val="00E3407F"/>
    <w:rsid w:val="00E5456B"/>
    <w:rsid w:val="00E64E72"/>
    <w:rsid w:val="00E65E97"/>
    <w:rsid w:val="00E97C42"/>
    <w:rsid w:val="00EC1064"/>
    <w:rsid w:val="00EC6E76"/>
    <w:rsid w:val="00EC7240"/>
    <w:rsid w:val="00EC7BA5"/>
    <w:rsid w:val="00ED51A3"/>
    <w:rsid w:val="00ED5A56"/>
    <w:rsid w:val="00EF7EF8"/>
    <w:rsid w:val="00F2700A"/>
    <w:rsid w:val="00F271B6"/>
    <w:rsid w:val="00F40798"/>
    <w:rsid w:val="00F41C95"/>
    <w:rsid w:val="00F61892"/>
    <w:rsid w:val="00F75476"/>
    <w:rsid w:val="00FA0649"/>
    <w:rsid w:val="00FB1014"/>
    <w:rsid w:val="00FC0144"/>
    <w:rsid w:val="00FC7EFF"/>
    <w:rsid w:val="00FD4B2E"/>
    <w:rsid w:val="00FE4D9E"/>
    <w:rsid w:val="00F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BCE8"/>
  <w15:docId w15:val="{F2B380B8-D35A-40DD-A551-C3D7D78D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60AC"/>
    <w:pPr>
      <w:ind w:left="720"/>
      <w:contextualSpacing/>
    </w:pPr>
  </w:style>
  <w:style w:type="paragraph" w:styleId="a4">
    <w:name w:val="Body Text Indent"/>
    <w:basedOn w:val="a"/>
    <w:link w:val="a5"/>
    <w:rsid w:val="007B791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B791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21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5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54ED"/>
  </w:style>
  <w:style w:type="paragraph" w:styleId="aa">
    <w:name w:val="footer"/>
    <w:basedOn w:val="a"/>
    <w:link w:val="ab"/>
    <w:uiPriority w:val="99"/>
    <w:unhideWhenUsed/>
    <w:rsid w:val="00BA5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54ED"/>
  </w:style>
  <w:style w:type="paragraph" w:styleId="ac">
    <w:name w:val="No Spacing"/>
    <w:aliases w:val="мелкий,Обя,Без интервала1,мой рабочий,No Spacing,Айгерим,норма,No Spacing1,свой,Без интервала11,Без интервала2,14 TNR,МОЙ СТИЛЬ,исполнитель,Без интеБез интервала,No Spacing11,Елжан,No SpaciБез интервала14,Без интервала_new_roman_12,Алия"/>
    <w:link w:val="ad"/>
    <w:uiPriority w:val="1"/>
    <w:qFormat/>
    <w:rsid w:val="00BF109F"/>
    <w:pPr>
      <w:spacing w:after="0" w:line="240" w:lineRule="auto"/>
    </w:pPr>
  </w:style>
  <w:style w:type="character" w:customStyle="1" w:styleId="ad">
    <w:name w:val="Без интервала Знак"/>
    <w:aliases w:val="мелкий Знак,Обя Знак,Без интервала1 Знак,мой рабочий Знак,No Spacing Знак,Айгерим Знак,норма Знак,No Spacing1 Знак,свой Знак,Без интервала11 Знак,Без интервала2 Знак,14 TNR Знак,МОЙ СТИЛЬ Знак,исполнитель Знак,No Spacing11 Знак"/>
    <w:link w:val="ac"/>
    <w:uiPriority w:val="1"/>
    <w:locked/>
    <w:rsid w:val="00BF1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FBAA3-17D5-4790-9681-EDB3C5E1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Кадирганбекова Жибек</dc:creator>
  <cp:lastModifiedBy>Жулдыз Алматбаева</cp:lastModifiedBy>
  <cp:revision>15</cp:revision>
  <cp:lastPrinted>2022-03-25T10:03:00Z</cp:lastPrinted>
  <dcterms:created xsi:type="dcterms:W3CDTF">2022-04-01T12:39:00Z</dcterms:created>
  <dcterms:modified xsi:type="dcterms:W3CDTF">2022-04-01T12:48:00Z</dcterms:modified>
</cp:coreProperties>
</file>