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E" w:rsidRPr="000B65F5" w:rsidRDefault="0006514E" w:rsidP="0006514E">
      <w:pPr>
        <w:keepNext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1848" w:rsidRPr="00A24191" w:rsidRDefault="00201848" w:rsidP="0020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91">
        <w:rPr>
          <w:rFonts w:ascii="Times New Roman" w:hAnsi="Times New Roman"/>
          <w:b/>
          <w:sz w:val="24"/>
          <w:szCs w:val="24"/>
        </w:rPr>
        <w:t>Сравнительная таблица</w:t>
      </w:r>
      <w:r w:rsidR="0006514E" w:rsidRPr="00A24191">
        <w:rPr>
          <w:rFonts w:ascii="Times New Roman" w:hAnsi="Times New Roman"/>
          <w:b/>
          <w:sz w:val="24"/>
          <w:szCs w:val="24"/>
        </w:rPr>
        <w:t xml:space="preserve"> </w:t>
      </w:r>
      <w:r w:rsidRPr="00A24191">
        <w:rPr>
          <w:rFonts w:ascii="Times New Roman" w:hAnsi="Times New Roman"/>
          <w:b/>
          <w:sz w:val="24"/>
          <w:szCs w:val="24"/>
        </w:rPr>
        <w:t xml:space="preserve">к проекту Закона Республики Казахстан </w:t>
      </w:r>
    </w:p>
    <w:p w:rsidR="00201848" w:rsidRPr="00A24191" w:rsidRDefault="00201848" w:rsidP="0020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91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некоторые законодательные акты </w:t>
      </w:r>
    </w:p>
    <w:p w:rsidR="00201848" w:rsidRPr="00A24191" w:rsidRDefault="00201848" w:rsidP="0020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91">
        <w:rPr>
          <w:rFonts w:ascii="Times New Roman" w:hAnsi="Times New Roman"/>
          <w:b/>
          <w:sz w:val="24"/>
          <w:szCs w:val="24"/>
        </w:rPr>
        <w:t>Республики Казахстан по вопросам совершенствования</w:t>
      </w:r>
    </w:p>
    <w:p w:rsidR="00201848" w:rsidRPr="00A24191" w:rsidRDefault="00201848" w:rsidP="0020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91">
        <w:rPr>
          <w:rFonts w:ascii="Times New Roman" w:hAnsi="Times New Roman"/>
          <w:b/>
          <w:sz w:val="24"/>
          <w:szCs w:val="24"/>
        </w:rPr>
        <w:t>уголовно-исполнительного законодательства»</w:t>
      </w:r>
    </w:p>
    <w:p w:rsidR="0006514E" w:rsidRPr="00A24191" w:rsidRDefault="0006514E" w:rsidP="00201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04"/>
        <w:gridCol w:w="4630"/>
        <w:gridCol w:w="629"/>
        <w:gridCol w:w="4001"/>
        <w:gridCol w:w="3370"/>
        <w:gridCol w:w="77"/>
      </w:tblGrid>
      <w:tr w:rsidR="0006514E" w:rsidRPr="00A24191" w:rsidTr="00201848">
        <w:tc>
          <w:tcPr>
            <w:tcW w:w="675" w:type="dxa"/>
          </w:tcPr>
          <w:p w:rsidR="0006514E" w:rsidRPr="00A24191" w:rsidRDefault="0006514E" w:rsidP="00201848">
            <w:pPr>
              <w:rPr>
                <w:rFonts w:ascii="Times New Roman" w:hAnsi="Times New Roman"/>
                <w:b/>
              </w:rPr>
            </w:pPr>
            <w:r w:rsidRPr="00A2419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04" w:type="dxa"/>
          </w:tcPr>
          <w:p w:rsidR="0006514E" w:rsidRPr="00A24191" w:rsidRDefault="0006514E" w:rsidP="00201848">
            <w:pPr>
              <w:rPr>
                <w:rFonts w:ascii="Times New Roman" w:hAnsi="Times New Roman"/>
                <w:b/>
              </w:rPr>
            </w:pPr>
            <w:r w:rsidRPr="00A24191">
              <w:rPr>
                <w:rFonts w:ascii="Times New Roman" w:hAnsi="Times New Roman"/>
                <w:b/>
              </w:rPr>
              <w:t>Структурная часть нормативного правового акта</w:t>
            </w:r>
          </w:p>
        </w:tc>
        <w:tc>
          <w:tcPr>
            <w:tcW w:w="4630" w:type="dxa"/>
          </w:tcPr>
          <w:p w:rsidR="0006514E" w:rsidRPr="00A24191" w:rsidRDefault="0006514E" w:rsidP="0042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30" w:type="dxa"/>
            <w:gridSpan w:val="2"/>
          </w:tcPr>
          <w:p w:rsidR="0006514E" w:rsidRPr="00A24191" w:rsidRDefault="0006514E" w:rsidP="0042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447" w:type="dxa"/>
            <w:gridSpan w:val="2"/>
          </w:tcPr>
          <w:p w:rsidR="0006514E" w:rsidRPr="00A24191" w:rsidRDefault="0006514E" w:rsidP="0042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 </w:t>
            </w:r>
          </w:p>
        </w:tc>
      </w:tr>
      <w:tr w:rsidR="0006514E" w:rsidRPr="00A24191" w:rsidTr="004253B3">
        <w:tc>
          <w:tcPr>
            <w:tcW w:w="14786" w:type="dxa"/>
            <w:gridSpan w:val="7"/>
          </w:tcPr>
          <w:p w:rsidR="0006514E" w:rsidRPr="00A24191" w:rsidRDefault="0006514E" w:rsidP="0006514E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Кодекс Республики Казахстан «О здоровье народа и системе здравоохранения» от 18 сентября 2009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C851B3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107</w:t>
            </w:r>
          </w:p>
        </w:tc>
        <w:tc>
          <w:tcPr>
            <w:tcW w:w="4630" w:type="dxa"/>
          </w:tcPr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107. Основание и порядок направления граждан, больных заразной формой туберкулеза, на  принудительное лечение</w:t>
            </w:r>
          </w:p>
          <w:p w:rsidR="00554D43" w:rsidRPr="00A24191" w:rsidRDefault="00554D43" w:rsidP="00C851B3">
            <w:pPr>
              <w:pStyle w:val="a5"/>
              <w:spacing w:before="0" w:beforeAutospacing="0" w:after="0" w:afterAutospacing="0"/>
              <w:ind w:firstLine="437"/>
              <w:jc w:val="both"/>
            </w:pPr>
            <w:r w:rsidRPr="00A24191">
              <w:t xml:space="preserve">4. Гражданам, освобождающимся из исправительных учреждений уголовно-исполнительной системы органов внутренних дел, больным заразной формой туберкулеза, письменно отказавшимся от добровольного лечения, решением суда назначается принудительное лечение, для чего за месяц до освобождения администрация исправительного учреждения направляет материалы в суд.      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5. Материалы о направлении на принудительное лечение рассматриваются судом в пятидневный срок со дня их поступления при участии гражданина, направляемого на принудительное лечение, и представителя организации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здравоохранения или уголовной исполнительной системы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органов внутренних дел,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внесшей представление о направлении на принудительное лечение.      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6. Исполнение решения суда о направлении гражданина, больного заразной формой туберкулеза, на принудительное лечение возлагается на органы исполнительного производства.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107. Основание и порядок направления граждан, больных заразной формой туберкулеза, на  принудительное лечение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Гражданам,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освобождаемым из учреждений уголовно-исполнительной системы больным заразной формой туберкулеза, представляющи</w:t>
            </w:r>
            <w:r w:rsidR="009A5915" w:rsidRPr="00A2419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опасность для окружающих, не прошедши</w:t>
            </w:r>
            <w:r w:rsidR="009A5915" w:rsidRPr="00A2419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полный курс лечения в период отбывания наказания, </w:t>
            </w:r>
            <w:r w:rsidR="00C851B3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решением суда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назначается принудительное лечение, в специализированных противотуберкулезных организациях по месту освобождения, для чего за месяц до освобождения администрация учреждения уголовно-исполнительной системы направляет материалы в суд.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5. Материалы о направлении на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принудительное лечение рассматриваются судом в пятидневный срок со дня их поступления при участии гражданина, направляемого на принудительное лечение, и представителя организации здравоохранения или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</w:t>
            </w:r>
            <w:r w:rsidR="004411FB" w:rsidRPr="00A24191">
              <w:rPr>
                <w:rFonts w:ascii="Times New Roman" w:hAnsi="Times New Roman"/>
                <w:sz w:val="24"/>
                <w:szCs w:val="24"/>
              </w:rPr>
              <w:t>уголовно-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исполнительной системы, </w:t>
            </w:r>
            <w:r w:rsidR="003170F1" w:rsidRPr="00A24191">
              <w:rPr>
                <w:rFonts w:ascii="Times New Roman" w:hAnsi="Times New Roman"/>
                <w:sz w:val="24"/>
                <w:szCs w:val="24"/>
              </w:rPr>
              <w:t xml:space="preserve"> внесшего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представление о направлении на принудительное лечение. 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Извещения об освобождении из учреждений лиц, больных заразной формой туберкулеза, в отношении которых решением суда установлено принудительное лечение, администрацией учреждения уголовно-исполнительной системы направляется в специализированные противотуберкулезные организации по месту освобождения и органы внутренних дел.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6. Исполнение решения суда о направлении гражданина, больного заразной формой туберкулеза, на принудительное лечение возлагается на органы исполнительного производства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, а в отношении лиц, указанных в пункте </w:t>
            </w:r>
            <w:r w:rsidR="00C851B3" w:rsidRPr="00A241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настоящей статьи - на </w:t>
            </w:r>
            <w:r w:rsidRPr="00A2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учреждения уголовно-исполнительной системы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В целях приведения  содержания в соответствие с требованиями Уголовно-исполнительного кодекса Республики Казахстан. Изменить редакцию пунктов 4, 5 и 6 статьи 107  в целях приведения их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Пункт 6 необходимо дополнить словами «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а в отношении лиц, указанных в пункте четыре настоящей статьи - на </w:t>
            </w:r>
            <w:r w:rsidRPr="00A241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учреждения уголовно-исполнительной системы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.»,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так как в соответствии с пунктом 4 этой статьи постановления суда поступает в учреждение УИС.</w:t>
            </w:r>
          </w:p>
          <w:p w:rsidR="00554D43" w:rsidRPr="00A24191" w:rsidRDefault="00554D43" w:rsidP="00C851B3">
            <w:pPr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Кодекс Республики Казахстан «О браке (супружестве) и семье»  от 26 декабря 2011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Статьи 1,222,233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Кодексе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В настоящем Кодексе используются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основные понятия:      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20) ребенок (дети), находящийся в трудной жизненной ситуации, – ребенок (дети),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семьи; ребенок (дети), находящийся в специальных организациях образования, организациях образования с особым режимом содержания;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222. Срок подачи заявления о вступлении в брак (супружество) и срок государственной регистрации заключения брака (супружества)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>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гражданина, нотариусом или иным должностным лицом, которому в соответствии с законодательными актами Республики Казахстан предоставлено право совершать нотариальные действия, а также в следующем порядке: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 xml:space="preserve">5) лиц, содержащихся в учреждениях, исполняющих наказание в виде ареста, </w:t>
            </w:r>
            <w:r w:rsidRPr="00A24191">
              <w:rPr>
                <w:b/>
              </w:rPr>
              <w:t>ограничения свободы,</w:t>
            </w:r>
            <w:r w:rsidRPr="00A24191">
              <w:t xml:space="preserve"> лишения свободы, - начальниками соответствующих </w:t>
            </w:r>
            <w:r w:rsidRPr="00A24191">
              <w:lastRenderedPageBreak/>
              <w:t>учреждений.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233. Государственная регистрация заключения брака</w:t>
            </w:r>
            <w:r w:rsidR="004419A8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(супружества) с лицом, находящимся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под стражей, осужденным, отбывающим наказание в учреждениях уголовно-исполнительной системы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Государственная регистрация заключения брака (супружества) с лицом, находящимся под стражей или отбывающим наказание в местах лишения свободы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(учреждениях уголовно-исполнительной системы),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производится регистрирующими органами в помещении соответствующего учреждения с соблюдением условий заключения брака (супружества), предусмотренных настоящим Кодексом.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Государственная регистрация заключения брака (супружества)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с осужденным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производится в присутствии лиц, вступающих в брак (супружество), в помещении, определенном администрацией учреждения уголовно-исполнительной системы, по согласованию с регистрирующим органом.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заключения брака (супружества) с лицами, в отношении которых до суда в качестве меры пресечения избрано заключение под стражу, регистрирующим органом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производится в следственных изоляторах после уведомления лица или органа, в производстве которого находится дело.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1. Основные понятия, используемые в настоящем Кодексе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В настоящем Кодексе используются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основные понятия:</w:t>
            </w:r>
          </w:p>
          <w:p w:rsidR="00554D43" w:rsidRPr="00A24191" w:rsidRDefault="00554D43" w:rsidP="004419A8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 xml:space="preserve">20) ребенок (дети), находящийся в трудной жизненной ситуации, – ребенок (дети),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семьи; ребенок (дети), находящийся в специальных организациях образования, организациях образования с особым режимом содержания; </w:t>
            </w:r>
            <w:r w:rsidR="00C851B3" w:rsidRPr="00A24191">
              <w:rPr>
                <w:b/>
              </w:rPr>
              <w:t xml:space="preserve">несовершеннолетний (-ие), </w:t>
            </w:r>
            <w:r w:rsidRPr="00A24191">
              <w:rPr>
                <w:b/>
              </w:rPr>
              <w:t xml:space="preserve"> состоящи</w:t>
            </w:r>
            <w:r w:rsidR="00C851B3" w:rsidRPr="00A24191">
              <w:rPr>
                <w:b/>
              </w:rPr>
              <w:t>й (-ие)</w:t>
            </w:r>
            <w:r w:rsidRPr="00A24191">
              <w:rPr>
                <w:b/>
              </w:rPr>
              <w:t xml:space="preserve"> на учете службы пробации;</w:t>
            </w:r>
            <w:r w:rsidRPr="00A24191">
              <w:t xml:space="preserve">                          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222. Срок подачи заявления о вступлении в брак (супружество) и срок государственной регистрации заключения брака (супружества)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гражданина, нотариусом или иным должностным лицом, которому в соответствии с законодательными актами Республики Казахстан предоставлено право совершать нотариальные действия, а также в следующем порядке: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5) лиц, содержащихся в учреждениях, исполняющих наказание в виде ареста и лишения свободы, - начальниками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учреждений.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233. Государственная регистрация заключения брака </w:t>
            </w:r>
            <w:r w:rsidR="004419A8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(супружества) с лицом, находящимся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местах лишения свободы</w:t>
            </w:r>
          </w:p>
          <w:p w:rsidR="00C851B3" w:rsidRPr="00A24191" w:rsidRDefault="00C851B3" w:rsidP="00C851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Государственная регистрация заключения брака (супружества) с лицом, находящимся под стражей или отбывающим наказание в местах лишения свободы, производится регистрирующими органами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присутствии лиц, вступающих в брак (супружество),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помещении определенном администрацией соответствующего учреждения, по месту содержания лица или отбывания наказания,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 соблюдением условий заключения брака (супружества), предусмотренных настоящим Кодексом.</w:t>
            </w:r>
          </w:p>
          <w:p w:rsidR="00554D43" w:rsidRPr="00A24191" w:rsidRDefault="00554D43" w:rsidP="005F535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Государственная регистрация заключения брака (супружества)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с лицами, в отношении которых в качестве меры пресечения избрано </w:t>
            </w:r>
            <w:r w:rsidR="005F535F" w:rsidRPr="00A241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под страж</w:t>
            </w:r>
            <w:r w:rsidR="005F535F" w:rsidRPr="00A2419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регистрирующим органом производится после уведомления лица или органа, в производстве которого находится дело.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Дополнить подпункт 20) пункта 1 статьи 1 положением, о том, что к ребенку (детям),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находящийся в трудной жизненной ситуации относятся и лица, состоящие на учете службы пробации.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Изменить редакцию подпункта 5) части второй пункта 3 статьи 222  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 Изменить редакцию заголовка и статьи 2</w:t>
            </w:r>
            <w:r w:rsidR="006046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3  в целях приведения ее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Кодекс Республики Казахстан об административных правонарушениях от 5 июля 2014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637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637. Нарушение законодательства Республики  Казахстан в области связи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   1. Нарушение законодательства Республики Казахстан в области связи, совершенное в виде: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2F2122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 xml:space="preserve"> 11)</w:t>
            </w:r>
            <w:r w:rsidR="00A40ADB" w:rsidRPr="00A24191">
              <w:rPr>
                <w:rFonts w:ascii="Times New Roman" w:hAnsi="Times New Roman"/>
                <w:sz w:val="24"/>
                <w:szCs w:val="24"/>
              </w:rPr>
              <w:t xml:space="preserve"> отсутствуе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5F535F">
            <w:pPr>
              <w:pStyle w:val="a5"/>
              <w:spacing w:before="0" w:beforeAutospacing="0" w:after="0" w:afterAutospacing="0"/>
              <w:jc w:val="both"/>
            </w:pPr>
            <w:r w:rsidRPr="00A24191">
              <w:rPr>
                <w:bCs/>
              </w:rPr>
              <w:t>Статья 637. Нарушение законодательства Республики Казахстан в области связи</w:t>
            </w:r>
          </w:p>
          <w:p w:rsidR="00554D43" w:rsidRPr="00A24191" w:rsidRDefault="00554D43" w:rsidP="005F535F">
            <w:pPr>
              <w:pStyle w:val="a5"/>
              <w:spacing w:before="0" w:beforeAutospacing="0" w:after="0" w:afterAutospacing="0"/>
              <w:jc w:val="both"/>
            </w:pPr>
            <w:r w:rsidRPr="00A24191">
              <w:t>     </w:t>
            </w:r>
            <w:r w:rsidR="005F535F" w:rsidRPr="00A24191">
              <w:t>1</w:t>
            </w:r>
            <w:r w:rsidRPr="00A24191">
              <w:t>. Нарушение </w:t>
            </w:r>
            <w:r w:rsidR="005F535F" w:rsidRPr="00A24191">
              <w:t xml:space="preserve"> </w:t>
            </w:r>
            <w:hyperlink r:id="rId8" w:anchor="z24" w:history="1">
              <w:r w:rsidRPr="00A24191">
                <w:rPr>
                  <w:rStyle w:val="a6"/>
                  <w:color w:val="auto"/>
                  <w:u w:val="none"/>
                </w:rPr>
                <w:t>законодательства</w:t>
              </w:r>
            </w:hyperlink>
            <w:r w:rsidRPr="00A24191">
              <w:t xml:space="preserve"> Республики Казахстан в области связи, совершенное в виде:</w:t>
            </w:r>
          </w:p>
          <w:p w:rsidR="00554D43" w:rsidRPr="00A24191" w:rsidRDefault="00A40ADB" w:rsidP="00C851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4D43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11) </w:t>
            </w:r>
            <w:r w:rsidR="00C851B3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не обеспечения операторами связи и владельцами сетей </w:t>
            </w:r>
            <w:r w:rsidR="00554D43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оптимизации собственных сетей связи, включая своевременное реагирование и принятие мер с целью снижения распространения радиосигнала на территории учреждений – </w:t>
            </w:r>
          </w:p>
          <w:p w:rsidR="00C851B3" w:rsidRPr="00A24191" w:rsidRDefault="00C851B3" w:rsidP="00C851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целях реализации части 9 статьи 97 Уголовно-исполнительного кодекса Республики Казахстан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«Об оперативно-розыскной деятельности» от 15 сентября 1994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AC1CA8" w:rsidRPr="00A2419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2,7,10</w:t>
            </w:r>
          </w:p>
        </w:tc>
        <w:tc>
          <w:tcPr>
            <w:tcW w:w="4630" w:type="dxa"/>
          </w:tcPr>
          <w:p w:rsidR="005F535F" w:rsidRPr="00A24191" w:rsidRDefault="005F535F" w:rsidP="005F535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5F535F" w:rsidRPr="00A24191" w:rsidRDefault="005F535F" w:rsidP="005F535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5F535F" w:rsidRPr="00A24191" w:rsidRDefault="005F535F" w:rsidP="005F535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24) розыск - система организационных, процессуальных и оперативно-розыскных мероприятий, направленных на установление местонахождения лиц, скрывшихся от следствия, дознания или суда, уклоняющихся от уголовной ответственности, без вести пропавших и иных лиц, в случаях, предусмотренных законом, а также утраченных документов и изделий, содержащих сведения, составляющие государственные секреты.</w:t>
            </w:r>
          </w:p>
          <w:p w:rsidR="005F535F" w:rsidRPr="00A24191" w:rsidRDefault="005F535F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2. Задачи оперативно-розыскной деятельности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Задачами оперативно-розыскной деятельности являются: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защита жизни, здоровья, прав, свобод, законных интересов человека и гражданина, собственности от противоправных посягательств;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содействие в обеспечении безопасности общества, государства и укреплении его экономического потенциала и обороноспособности;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  - выявление, предупреждение, пресечение и раскрытие преступлений;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осуществление мер по розыску лиц, скрывающихся от органов дознания, следствия и суда, уклоняющихся от уголовной ответственности, без вести пропавших граждан и иных лиц в случаях, предусмотренных законом, а также идентификация обнаруженных неопознанных трупов;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выявление, предупреждение и пресечение разведывательно-подрывной деятельности специальных служб  иностранных государств и международных организаций;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безопасности Президента Республики Казахстан и других охраняемых лиц; 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охраны государственной границы;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защиты сведений, составляющих государственные секреты или иную охраняемую законом тайну; содействие организациям в защите коммерческой тайны;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поддержание режима, установленного уголовно-исполнительным законодательством, в местах лишения свободы;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безопасности органов, осуществляющих оперативно-розыскную деятельность.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7. Обязанности органов, осуществляющих оперативно-розыскную деятельность 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>При выполнении определенных настоящим Законом задач оперативно-розыскной деятельности органы, уполномоченные ее осуществлять, обязаны: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 xml:space="preserve">б-2) исполнять судебные акты о розыске скрывающегося подсудимого по уголовному и ответчика по гражданскому делам, должника по исполнительному производству;                         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lastRenderedPageBreak/>
              <w:t xml:space="preserve">        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Основания проведения оперативно-розыскных  мероприятий 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>1. Основаниями для проведения оперативно-розыскных мероприятий являются: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в-2) судебные акты о розыске подсудимого по уголовному и ответчика по гражданскому делам, должника по исполнительному производству;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F535F" w:rsidRPr="00A24191" w:rsidRDefault="005F535F" w:rsidP="005F535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5F535F" w:rsidRPr="00A24191" w:rsidRDefault="005F535F" w:rsidP="005F535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5F535F" w:rsidRPr="00A24191" w:rsidRDefault="005F535F" w:rsidP="005F535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24) розыск - система организационных, процессуальных и оперативно-розыскных мероприятий, направленных на установление местонахождения лиц, скрывшихся от следствия, дознания или суда, уклоняющихся от уголовной ответственности,</w:t>
            </w:r>
            <w:r w:rsidR="00AC1CA8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CA8" w:rsidRPr="00A24191">
              <w:rPr>
                <w:rFonts w:ascii="Times New Roman" w:hAnsi="Times New Roman"/>
                <w:b/>
                <w:sz w:val="24"/>
                <w:szCs w:val="24"/>
              </w:rPr>
              <w:t>от отбывания наказания или пробационного контроля,</w:t>
            </w:r>
            <w:r w:rsidR="00AC1CA8" w:rsidRPr="00A24191"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без вести пропавших и иных лиц, в случаях, предусмотренных законом, а также утраченных документов 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изделий, содержащих сведения, составляющие государственные секреты.</w:t>
            </w:r>
          </w:p>
          <w:p w:rsidR="005F535F" w:rsidRPr="00A24191" w:rsidRDefault="005F535F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2. Задачи оперативно-розыскной деятельности 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Задачами оперативно-розыскной деятельности являются: 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защита жизни, здоровья, прав, свобод, законных интересов человека и гражданина, собственности от противоправных посягательств;    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содействие в обеспечении безопасности общества, государства и укреплении его экономического потенциала и обороноспособности;     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выявлен</w:t>
            </w:r>
            <w:r w:rsidR="005F535F" w:rsidRPr="00A24191">
              <w:rPr>
                <w:rFonts w:ascii="Times New Roman" w:hAnsi="Times New Roman"/>
                <w:sz w:val="24"/>
                <w:szCs w:val="24"/>
              </w:rPr>
              <w:t xml:space="preserve">ие, предупреждение и пресечение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осуществление мер по розыску лиц, скрывающихся от органов дознания, следствия и суда, уклоняющихся от уголовной ответственности,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от отбывания наказания или пробационного контроля,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без вести пропавших граждан и иных лиц в случаях, предусмотренных законом, а также идентификация обнаруженных неопознанных трупов;     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выявление, предупреждение и пресечение разведывательно-подрывной деятельности специальных служб  иностранных государств и международных организаций;   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обеспечение безопасности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Президента Республики Казахстан и других охраняемых лиц; 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охраны государственной границы;    </w:t>
            </w:r>
          </w:p>
          <w:p w:rsidR="006A2645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защиты сведений, составляющих государственные секреты или иную охраняемую законом тайну;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645" w:rsidRPr="00A241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содействие организациям в защите коммерческой тайны;  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поддержание режима, установленного законом, в местах лишения свободы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;   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- обеспечение, безопасности осужденных, персонала учреждений уголовно-исполнительной системы и иных лиц;     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- обеспечение безопасности органов, осуществляющих оперативно-розыскную деятельность.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7. Обязанности органов, осуществляющих оперативно-розыскную деятельность 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317"/>
              <w:jc w:val="both"/>
            </w:pPr>
            <w:r w:rsidRPr="00A24191">
              <w:t>При выполнении определенных настоящим Законом задач оперативно-розыскной деятельности органы, уполномоченные ее осуществлять, обязаны: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б-2) исполнять судебные акты о розыске скрывающегося подсудимого по уголовному и ответчика по гражданскому делам, должника по исполнительному производству, </w:t>
            </w:r>
            <w:r w:rsidR="00EF52E6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а также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лица,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уклоняющегося от отбывания наказания или пробационного контроля;   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317"/>
              <w:jc w:val="both"/>
            </w:pPr>
            <w:r w:rsidRPr="00A24191">
              <w:t xml:space="preserve">                               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Основания проведения оперативно-розыскных  мероприятий </w:t>
            </w:r>
          </w:p>
          <w:p w:rsidR="00554D43" w:rsidRPr="00A24191" w:rsidRDefault="00554D43" w:rsidP="004253B3">
            <w:pPr>
              <w:pStyle w:val="a5"/>
              <w:spacing w:before="0" w:beforeAutospacing="0" w:after="0" w:afterAutospacing="0"/>
              <w:ind w:firstLine="317"/>
              <w:jc w:val="both"/>
            </w:pPr>
            <w:r w:rsidRPr="00A24191">
              <w:t>1. Основаниями для проведения оперативно-розыскных мероприятий являются:</w:t>
            </w:r>
          </w:p>
          <w:p w:rsidR="00554D43" w:rsidRPr="00A24191" w:rsidRDefault="00554D43" w:rsidP="004253B3">
            <w:pPr>
              <w:ind w:firstLine="317"/>
              <w:jc w:val="both"/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в-2) судебные акты о розыске подсудимого по уголовному и ответчика по гражданскому делам, должника по исполнительному производству,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 также лица уклоняющего от отбывания наказания или пробационного контроля;</w:t>
            </w:r>
            <w:r w:rsidRPr="00A24191">
              <w:t xml:space="preserve"> 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Дополнить абзац пятый статьи 2 положением, о том, что задачами оперативно-розыскной деятельности является и осуществление мероприятий по розыску  лиц, уклоняющихся, от отбывания наказания или пробационного контроля. 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Изменить редакцию абзаца десятого, статьи 2 исключив из него слова «уголовно-исполнительным», поскольку, к местам лишения свободы относиться не только 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исправительные учреждения, но и ряд других упреждений (следственные изоляторы, изоляторы временного содержания, специальные приемники и др.) деятельность которых регламентируется не только уголовно-исполнительным законодательством (например,   Законом Республики Казахстан «О порядке и условиях содержания лиц в специальных учреждениях, обеспечивающих временную изоляцию от общества» от 30 марта 1999 года).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 Дополнить статью 2 положением, о том, что задачами оперативно-розыскной деятельности является обеспечение, безопасности осужденных, персонала учреждений уголовно-исполнительной системы и иных лиц.     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Дополнить подпункт б-2) статьи 7 положением, о том, что обязанностью органов осуществляющих оперативно-розыскную деятельность является и исполнение судебных актов о розыске лиц,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уклоняющихся от отбывания наказания или пробационного контроля.   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5. Дополнить подпункт в-2) пункта 1 статьи 10 положением, о том, что основанием проведения оперативно-розыскных  мероприятий является и судебный акт о розыске лиц, уклоняющихся от отбывания наказания или пробационного контроля.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правовом положении иностранцев» от 19 июня 1995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AC1CA8" w:rsidP="00557041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23. Выезд из Республики Казахстан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Выезд из Республики Казахстан иностранцу не разрешается:    </w:t>
            </w:r>
          </w:p>
          <w:p w:rsidR="00554D43" w:rsidRPr="00A24191" w:rsidRDefault="00554D43" w:rsidP="002F2DE9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 xml:space="preserve">б) если он </w:t>
            </w:r>
            <w:r w:rsidRPr="00A24191">
              <w:rPr>
                <w:b/>
              </w:rPr>
              <w:t>осужден за совершение уголовного правонарушения</w:t>
            </w:r>
            <w:r w:rsidRPr="00A24191">
              <w:t xml:space="preserve"> – до отбытия наказания или освобождения от наказания, за исключением случаев его выдворения на основании решения суда;                          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23. Выезд из Республики Казахстан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Выезд из Республики Казахстан иностранцу не разрешается:    </w:t>
            </w:r>
          </w:p>
          <w:p w:rsidR="00A00F20" w:rsidRPr="00A24191" w:rsidRDefault="00554D43" w:rsidP="00A00F20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A24191">
              <w:t xml:space="preserve">б) </w:t>
            </w:r>
            <w:r w:rsidR="00A00F20" w:rsidRPr="00A24191">
              <w:t>до полного отбывания основного наказания или освобождения от наказания, истечения срока пробационного контроля, истечения срока отсрочки исполнения наказания, за исключением случаев предусмотренных законом;»;</w:t>
            </w:r>
          </w:p>
          <w:p w:rsidR="00554D43" w:rsidRPr="00A24191" w:rsidRDefault="00554D43" w:rsidP="00CB559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2F2DE9" w:rsidRPr="00A24191" w:rsidRDefault="002F2DE9" w:rsidP="002F2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Изменить редакцию подпункта б) части второй статьи 23, предусмотрев в качестве запрета на выезд иностранцев и лиц без гражданства из Республики Казахстан, не только во время отбывания уголовного наказания, но и иной меры уголовно-правового воздействия.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      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«Об органах национальной безопасности Республики Казахстан» от 21 декабря 1995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12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Статья 12. Обязанности органов национальной безопасности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Органы национальной безопасности 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своих полномочий обязаны: </w:t>
            </w:r>
          </w:p>
          <w:p w:rsidR="00554D43" w:rsidRPr="00A24191" w:rsidRDefault="00554D43" w:rsidP="007D400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10) участвовать в  соответствии с законодательством 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 и выезда за ее пределы иностранных граждан и лиц без гражданства, а также режима их пребывания на территории Республики;      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12. Обязанности органов национальной безопасности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Органы национальной безопасности 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своих полномочий обязаны:        </w:t>
            </w:r>
          </w:p>
          <w:p w:rsidR="00E774B0" w:rsidRDefault="00554D43" w:rsidP="007D400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10) участвовать в  соответствии с законодательством 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Казахстан, выезда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 выдворения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за ее пределы иностранных граждан и лиц без гражданства, а также режима их пребывания на территории Республики;      </w:t>
            </w:r>
          </w:p>
          <w:p w:rsidR="00554D43" w:rsidRPr="00A24191" w:rsidRDefault="00554D43" w:rsidP="007D400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Дополнить подпункт 10) статьи 12 положением предусматривающим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обязанность участия  органов национальной безопасности в решении вопросов, касающихся и выдворения за пределы Республики Казахстан иностранных граждан и лиц без гражданства.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«Об общественных объединениях» от 31 мая 1996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5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5. Основы деятельности общественных объединений 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создаются и действуют в целях реализации и защиты политических, экономических, социальных и культурных прав и свобод, развития активности и самодеятельности граждан; удовлетворения профессиональных и любительских интересов; развития научного, технического и художественного творчества, охраны жизни и здоровья людей, охраны окружающей природной среды; участия в благотворительной деятельности; проведения культурно-просветительной, спортивно-оздоровительной работы; охраны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истории и культуры; патриотического, правового и гуманистического воспитания; расширения и укрепления международного сотрудничества; осуществления иной деятельности, не запрещенной законодательством Республики Казахстан.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5. Основы деятельности общественных объединений 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создаются и действуют в целях реализации и защиты политических, экономических, социальных и культурных прав и свобод, развития активности и самодеятельности граждан; удовлетворения профессиональных и любительских интересов; развития научного, технического и художественного творчества, охраны жизни и здоровья людей, охраны окружающей природной среды; участия в благотворительной деятельности; проведения культурно-просветительной, спортивно-оздоровительной работы; охраны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истории и культуры; патриотического, правового и гуманистического воспитания;</w:t>
            </w:r>
            <w:r w:rsidR="00CB559C" w:rsidRPr="00A2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B559C" w:rsidRPr="00A2419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 в исправлении осужденных;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расширения и укрепления международного сотрудничества; осуществления иной деятельности, не запрещенной законодательством Республики Казахстан. 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Дополнить часть первую статьи 5 положением, определяющим, что одной из целей создания     общественных объединений является оказание содействия учреждениям и органам, исполняющим наказания и иные меры уголовно-правового воздействия. 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«Об административном надзоре за лицами,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освобожденными из мест лишения свободы» от 15 июля 1996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8C77B4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Статьи 2,3,5,7,9,</w:t>
            </w:r>
          </w:p>
          <w:p w:rsidR="00554D43" w:rsidRPr="00A24191" w:rsidRDefault="00554D43" w:rsidP="008C77B4">
            <w:r w:rsidRPr="00A24191">
              <w:rPr>
                <w:rFonts w:ascii="Times New Roman" w:hAnsi="Times New Roman"/>
                <w:sz w:val="24"/>
                <w:szCs w:val="24"/>
              </w:rPr>
              <w:t>10,12,13,15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2. Лица, за которыми устанавливается административный надзор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Административный надзор устанавливается за лицами, отбывшими наказание: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    а) за преступления, совершенные при особо опасном рецидиве, а равно за преступления, содержащие признаки экстремизма;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    б) за тяжкие и особо тяжкие преступления или судимыми два и более раз к лишению свободы за умышленные преступления, если во время отбывания наказания их поведение свидетельствовало, что они упорно не желают встать на путь исправления и остаются опасными для общества;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в) за тяжкие и особо тяжкие преступления или судимыми два и более раз к лишению свободы за умышленные преступления, если они после отбывания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наказания, несмотря на предупреждения органов внутренних дел, систематически нарушают общественный порядок и права других граждан, совершают иные правонарушения.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3. Основания для установления административного надзора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Основаниями для установления административного надзора являются:  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б) материалы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исправительных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учреждений - в отношении лиц, указанных в подпункте "б" статьи 2 настоящего Закона; 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4. Срок и место установления административного  надзора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Административный надзор устанавливается: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  а) за лицами, указанными в подпунктах "а" и "б" статьи 2 настоящего Закона, - при освобождении из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учреждения;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Статья 5. Порядок установления административного надзора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Административный надзор устанавливается: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   за лицами, указанными в подпунктах "а" и "б" статьи 2 Закона, - в судебном заседании единолично судьей районного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(городского) суда по местонахождению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 по мотивированному представлению начальника исправительного учреждения;              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В судебном заседании вызывается лицо, в отношении которого внесено представление об установлении административного надзора, а по ходатайству - и защитник, а также представитель органа, начальник которого внес представление. 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Постановление судьи направляется для исполнения начальнику районного (городского) отдела (управления) внутренних дел по месту жительства лица, в отношении которого установлен надзор, а в случаях, предусмотренных подпунктами "а" и "б" статьи 2 Закона, - начальнику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учреждения.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7. Ограничения, применяемые в отношении  поднадзорных лиц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отношении лиц, за которыми устанавливается административный надзор, могут быть применены в полном объеме или раздельно, в зависимости от образа жизни, поведения в семье и по месту жительства, других обстоятельств, характеризующих личность поднадзорного, следующие ограничения:</w:t>
            </w:r>
          </w:p>
          <w:p w:rsidR="00C868BD" w:rsidRPr="00A24191" w:rsidRDefault="00C868BD" w:rsidP="00C86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а) запрещение покидать жилище в определенное органами внутренних дел время;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б) запрещение пребывания в определенных органами внутренних дел пунктах района (города), а также выезда за пределы района (города) без уведомления органа внутренних дел, осуществляющего надзор;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в) обязательная явка в местный орган внутренних дел для регистрации от одного до четырех раз в месяц.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Статья 9. Порядок направления администрацией 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 постановления  об установлении административного надзора по   месту жительства поднадзорного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Перед освобождением из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мест лишения свободы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лиц, за которыми установлен административный надзор, администрация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 направляет в орган внутренних дел по избранному месту жительства поднадзорного постановление судьи об установлении административного надзора с уведомлением о времени прибытия осужденного.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Объявление поднадзорному постановления  об установлении, продлении административного надзора или изменении ограничений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Постановление судьи об установлении административного надзора либо о продлении срока, или об изменении ограничений при осуществлении надзора объявляется поднадзорному под роспись начальником районного (городского) органа внутренних дел, а лицу, находящемуся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местах лишения свободы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,  - начальником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исправительного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учреждения. При этом поднадзорному разъясняются его обязанности, ответственность за нарушение правил административного надзора, а лицу, в отношении которого надзор установлен перед освобождением из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мест лишения свободы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, - ответственность за неприбытие в определенный срок к избранному месту жительства.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12. Обязанности должностных лиц, осуществляющих административный надзор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Сотрудники органов внутренних дел при осуществлении административного надзора обязаны: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 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а) систематически наблюдать за поведением поднадзорных по месту их жительства и работы;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б) предупреждать и пресекать нарушения поднадзорным общественного порядка, прав и законных интересов граждан;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в) составлять в установленном порядке протоколы о нарушениях правил административного надзора и направлять их для рассмотрения в суд.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13. Права сотрудников органов внутренних дел, осуществляющих административный надзор </w:t>
            </w:r>
          </w:p>
          <w:p w:rsidR="00AF76FB" w:rsidRPr="00A24191" w:rsidRDefault="007C10CD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д) о</w:t>
            </w:r>
            <w:r w:rsidR="00AF76FB" w:rsidRPr="00A24191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15. Порядок прекращения административного  надзора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 прекращении административного надзора в случаях, предусмотренных подпунктами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"а", "в","г","д" и "е"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14, сотрудником органа внутренних дел, осуществляющим административный надзор, выносится постановление, которое утверждается начальником районного (в городе), городского отдела (управления) внутренних дел.      </w:t>
            </w:r>
          </w:p>
          <w:p w:rsidR="00554D43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 досрочном прекращении административного надзора в случае, предусмотренном подпунктом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"б"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14, начальником органа внутренних дел в суд направляется мотивированное представление, которое подлежит рассмотрению в десятидневный срок.</w:t>
            </w:r>
          </w:p>
          <w:p w:rsidR="00557041" w:rsidRPr="00A24191" w:rsidRDefault="00557041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2. Лица, за которыми устанавливается административный надзор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Административный надзор устанавливается за лицами, отбывшими наказание и являющимися гражданами Республики Казахстан, за: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а) преступления, совершенные при опасном рецидиве,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 равно за террористические</w:t>
            </w:r>
            <w:r w:rsidR="00990AF7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0AF7" w:rsidRPr="00A2419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="00990AF7" w:rsidRPr="00A241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экстремистские преступления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б) тяжкие и особо тяжкие преступления или судимыми два и более раза к лишению свободы за умышленные преступления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 имевшими на момент окончания срока наказания третью отрицательную степень поведения;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в) тяжкие и особо тяжкие преступления или судимыми два и более раз к лишению свободы за умышленные преступления, если они после отбывания наказания, несмотря на предупреждения органов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дел, систематически нарушают общественный порядок и права других граждан, совершают иные правонарушения.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3. Основания для установления административного  надзора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Основаниями для установления административного надзора являются:  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б) материалы учреждений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- в отношении лиц,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указанных в подпункте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2 настоящего Закона;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4. Срок и место установления административного  надзора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Административный надзор устанавливается: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  а) за лицами, </w:t>
            </w:r>
            <w:r w:rsidR="002E2E6C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указанными в подпунктах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и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2 настоящего Закона, - при освобождении из учреждения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системы;  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5. Порядок установления административного надзора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Административный надзор устанавливается: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     за лицами, указанными </w:t>
            </w:r>
            <w:r w:rsidR="002E2E6C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в подпунктах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E2E6C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и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) 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статьи 2 Закона, - в судебном заседании единолично судьей районного (городского) суда по месту нахождения учреждения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уголовно-исполнительной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системы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по мотивированному представлению начальника учреждения уголовно-исполнительной системы; 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судебном заседании вызывается лицо, в отношении которого внесено представление об установлении административного надзора, а по ходатайству - и защитник, а также представитель органа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или учреждения,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начальник которого внес представление. 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Постановление судьи направляется для исполнения начальнику районного (городского) отдела (управления) внутренних дел по месту жительства лица, в отношении которого установлен надзор, а в случаях,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предусмотренных подпунктами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и </w:t>
            </w:r>
            <w:r w:rsidR="00AF76FB" w:rsidRPr="00A241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2 Закона, - начальнику учреждения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системы.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7. Ограничения, применяе</w:t>
            </w:r>
            <w:r w:rsidR="00C868BD" w:rsidRPr="00A24191">
              <w:rPr>
                <w:rFonts w:ascii="Times New Roman" w:hAnsi="Times New Roman"/>
                <w:sz w:val="24"/>
                <w:szCs w:val="24"/>
              </w:rPr>
              <w:t xml:space="preserve">мые в отношении  поднадзорных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A87EC2" w:rsidRPr="00A24191" w:rsidRDefault="00A87EC2" w:rsidP="00A87EC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отношении лиц, за которыми устанавливается административный надзор, могут быть применены в полном объеме или раздельно, в зависимости от образа жизни, поведения в семье и места жительства, других обстоятельств, характеризующих личность поднадзорного, следующие ограничения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виде запрета: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87EC2" w:rsidRPr="00A24191" w:rsidRDefault="00AF76FB" w:rsidP="00A87EC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покидать жилище в 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определенное органами внутренних дел время;  </w:t>
            </w:r>
          </w:p>
          <w:p w:rsidR="00A87EC2" w:rsidRPr="00A24191" w:rsidRDefault="00AF76FB" w:rsidP="00A87EC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пребывать в определенных органами внутренних дел местах района (города); </w:t>
            </w:r>
          </w:p>
          <w:p w:rsidR="00A87EC2" w:rsidRPr="00A24191" w:rsidRDefault="00AF76FB" w:rsidP="00A87EC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) выезжать за пределы района (города) без разрешения органа внутренних дел, осуществляющего надзор, а также за пределы территории Республики Казахстан до окончания срока </w:t>
            </w:r>
            <w:r w:rsidR="00A87EC2" w:rsidRPr="00A2419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административного надзора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87EC2" w:rsidRPr="00A24191" w:rsidRDefault="00AF76FB" w:rsidP="00A87EC2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87EC2" w:rsidRPr="00A24191">
              <w:rPr>
                <w:rFonts w:ascii="Times New Roman" w:hAnsi="Times New Roman"/>
                <w:b/>
                <w:sz w:val="24"/>
                <w:szCs w:val="24"/>
              </w:rPr>
              <w:t>) немедицинского употребления наркотических средств, психотропных веществ, а также алкоголя или других одурманивающих веществ.»;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6) статьи 9, 10</w:t>
            </w:r>
            <w:r w:rsidR="00AF76FB" w:rsidRPr="00A241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AF76FB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изложить в следующей редакции:</w:t>
            </w:r>
          </w:p>
          <w:p w:rsidR="001D46DE" w:rsidRPr="00A24191" w:rsidRDefault="001D46DE" w:rsidP="001D46D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«Статья 9. Порядок направления администрацией учреждения уголовно-исполнительной системы постановления об установлении административного надзора по месту жительства поднадзорного </w:t>
            </w:r>
          </w:p>
          <w:p w:rsidR="001D46DE" w:rsidRPr="00A24191" w:rsidRDefault="001D46DE" w:rsidP="001D46D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Перед освобождением из учреждения уголовно-исполнительной системы лица, в отношении которого установлен административный надзор, администрация учреждения направляет в орган внутренних дел по избранному им месту жительства постановление суда, характеризующие материалы и уведомление о времени его прибытия.</w:t>
            </w:r>
          </w:p>
          <w:p w:rsidR="001D46DE" w:rsidRPr="00A24191" w:rsidRDefault="001D46DE" w:rsidP="001D46D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10. Объявление поднадзорному постановления об установлении, продлении административного надзора или изменении ограничений </w:t>
            </w:r>
          </w:p>
          <w:p w:rsidR="001D46DE" w:rsidRPr="00A24191" w:rsidRDefault="001D46DE" w:rsidP="001D46D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Постановление судьи об установлении административного надзора либо о продлении срока, или об изменении ограничений при осуществлении надзора объявляется поднадзорному под роспись начальником районного (городского) органа внутренних дел, а лицу, находящемуся в учреждениях уголовно-исполнительной системы, - начальником учреждения. При этом поднадзорному разъясняются его обязанности, ответственность за нарушение правил административного надзора, а лицу, в отношении которого надзор установлен перед освобождением из учреждения уголовно-исполнительной системы, - ответственность за неприбытие в определенный срок к избранному месту жительства.</w:t>
            </w:r>
          </w:p>
          <w:p w:rsidR="001D46DE" w:rsidRPr="00A24191" w:rsidRDefault="001D46DE" w:rsidP="001D46D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случае неприбытия по избранному месту жительства лица, в отношении которого установлен административный надзор, орган внутренних дел проводит первоначальные мероприятия по установлению места его нахождения и причин его неприбытия.</w:t>
            </w: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случае неустановления места нахождения указанного лица, орган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внутренних дел начинает досудебное расследование, объявляет его в розыск с избранием меры пресечения.».</w:t>
            </w: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«Статья 12. Обязанности должностных лиц, осуществляющих административный надзор </w:t>
            </w: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1. Сотрудники органов внутренних дел при осуществлении административного надзора обязаны: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а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после постановки на учет лица, в отношении которого судом установлен административный надзор обеспечить его явку в службу пробации для оказания социально-правовой помощи и направить в ее адрес копию постановления суда об установлении административного надзора;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б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систематически наблюдать за поведением поднадзорных по месту их жительства и работы;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предупреждать и пресекать нарушения поднадзорным общественного порядка, прав и законных интересов граждан;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г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составлять в установленном порядке протоколы о нарушениях правил административного надзора и направлять их для рассмотрения в суд;</w:t>
            </w:r>
          </w:p>
          <w:p w:rsidR="001D46DE" w:rsidRPr="00A24191" w:rsidRDefault="001D46DE" w:rsidP="001D46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FB" w:rsidRPr="00A2419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) направлять копию постановления суда об установлении, продлении, а также о прекращении административного надзора в службу пробации.</w:t>
            </w: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Служба пробации: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после получения копии постановления суда ставит лицо, в отношении которого установлен административный надзор, на свой учет;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б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проводит изучение его личности с установлением состояния здоровья, уровня его образования, трудовой занятости, наличия места жительства, а также выясняет иные сведения, необходимые для определения объема предоставляемой ему социально-правовой помощи;</w:t>
            </w:r>
          </w:p>
          <w:p w:rsidR="001D46DE" w:rsidRPr="00A24191" w:rsidRDefault="00AF76FB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</w:t>
            </w:r>
            <w:r w:rsidR="001D46DE" w:rsidRPr="00A24191">
              <w:rPr>
                <w:rFonts w:ascii="Times New Roman" w:hAnsi="Times New Roman"/>
                <w:sz w:val="24"/>
                <w:szCs w:val="24"/>
              </w:rPr>
              <w:t>) разъясняет порядок предоставления социально-правовой помощи.</w:t>
            </w:r>
          </w:p>
          <w:p w:rsidR="001D46DE" w:rsidRPr="00A24191" w:rsidRDefault="001D46DE" w:rsidP="001D46D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По результатам изучения личности и жизненной ситуации поднадзорного лица службой пробации составляется индивидуальная программа оказания социально-правовой помощи. Лицо, в отношении которого судом установлен административный надзор, вправе отказаться от получения социально-правовой и иной помощи. В таком случае отказ оформляется актом.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13. Права сотрудников органов внутренних дел, осуществляющих административный надзор 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д) использовать электронные средства слежения, перечень которых определяется Правительством Республики Казахстан для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осуществления надлежащего административного надзора и получения информации о месте нахождения лица, в отношении которого судом установлен административный надзор. Порядок их применения и организация деятельности органов внутренних дел по осуществлению надзора определяются уполномоченным органом в сфере уголовно-исполнительной деятельности.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15. Порядок прекращения административного  надзора 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 прекращении административного надзора в случаях,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предусмотренных подпунктами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а), в), г), д) и е)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14, сотрудником органа внутренних дел, осуществляющим административный надзор, выносится постановление, которое утверждается начальником районного (в городе), городского отдела (управления) внутренних дел.      </w:t>
            </w:r>
          </w:p>
          <w:p w:rsidR="00AF76FB" w:rsidRPr="00A24191" w:rsidRDefault="00AF76FB" w:rsidP="00AF76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 досрочном прекращении административного надзора в случае,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предусмотренном подпунктом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статьи 14, начальником органа внутренних дел в суд направляется мотивированное представление, которое подлежит рассмотрению в десятидневный срок.      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1. По всему тексту слова «указанных в подпункте "а"», «указанных в подпункте "б"» «указанных в подпункте "в"», заменить словами «указанных в подпункте а)», «указанных в подпункте б)», «указанных в подпункте в)».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По всему тексту слова «указанными в подпунктах "а" и "б"»   заменить словами «указанными в подпунктах а) и б)». </w:t>
            </w: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 Изменить редакцию статьи 2, в целях приведения ее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4. В подпункте б) статьи 3 слова «исправительных учреждений» заменить на «учреждений уголовно-исполнительной системы»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5. В подпункте а) статьи 4 слова «исправительного учреждения» заменить на «учреждения уголовно-исполнительной системы»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6. В абзаце первом части первой статьи 5 слова «исправительного учреждения» заменить на «учреждения уголовно-исполнительной системы»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В части третьей, статьи 5 после слова «органа» добавить слова «или учреждения»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8. В части шестой, статьи 5 слова «исправительного учреждения» заменить на «учреждения уголовно-исполнительной системы»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9. Изменить редакцию подпункта в) статьи 7, 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10. Изменить заголовок и редакцию статьи 9 в целях приведения их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11. Изменить редакцию статьи 10 в целях приведения ее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12. Изменить редакцию статьи 12 с целью приведения ее содержания с положениями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13. Дополнить статью 13 подпунктом д) в целях приведения ее содержания в соответствие с требованиями Уголовно-исполнительного кодекса Республики Казахстан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B6F95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14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>. В тексте статьи 15  слова «предусмотренных подпунктами "а", "в", "г","д"», заменить словами «предусмотренных подпунктами а), в), г), д) и е)», а слова «предусмотренном подпунктом "б"» заменить словами «предусмотренном подпунктом б)».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жилищных отношениях» от 16 апреля 1997 года</w:t>
            </w:r>
          </w:p>
        </w:tc>
      </w:tr>
      <w:tr w:rsidR="00554D43" w:rsidRPr="00A24191" w:rsidTr="004419A8">
        <w:trPr>
          <w:trHeight w:val="6216"/>
        </w:trPr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r w:rsidRPr="00A24191">
              <w:rPr>
                <w:rFonts w:ascii="Times New Roman" w:hAnsi="Times New Roman"/>
                <w:sz w:val="24"/>
                <w:szCs w:val="24"/>
              </w:rPr>
              <w:t>Статья 86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86. Случай сохранения жилища из государственного жилищного фонда или жилища, арендованного местным исполнительным органом в частном жилищном фонде, за гражданами </w:t>
            </w:r>
          </w:p>
          <w:p w:rsidR="00554D43" w:rsidRPr="00A24191" w:rsidRDefault="00554D43" w:rsidP="004253B3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Жилище из государственного жилищного фонда или жилище, арендованное местным исполнительным органом в частном жилищном фонде, сохраняется за гражданами в случаях:                 </w:t>
            </w:r>
          </w:p>
          <w:p w:rsidR="00554D43" w:rsidRPr="00A24191" w:rsidRDefault="00554D43" w:rsidP="004253B3">
            <w:pPr>
              <w:ind w:firstLine="3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8) заключения под стражу либо осуждения к лишению свободы или иной мере наказания, исключающей возможность проживания в данной местности, - в течение времени нахождения под стражей либо отбывания наказания. Лишение права на жилище из государственного жилищного фонда в этом случае может быть предусмотрено приговором суда.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pStyle w:val="a7"/>
              <w:pBdr>
                <w:bottom w:val="single" w:sz="4" w:space="31" w:color="FFFFFF"/>
              </w:pBdr>
              <w:suppressAutoHyphens/>
              <w:spacing w:line="240" w:lineRule="auto"/>
              <w:ind w:firstLine="329"/>
            </w:pPr>
            <w:r w:rsidRPr="00A24191">
              <w:t xml:space="preserve">Статья 86. Случай сохранения жилища из государственного жилищного фонда или жилища, арендованного местным исполнительным органом в частном жилищном фонде, за гражданами </w:t>
            </w:r>
          </w:p>
          <w:p w:rsidR="00554D43" w:rsidRPr="00A24191" w:rsidRDefault="00554D43" w:rsidP="004253B3">
            <w:pPr>
              <w:pStyle w:val="a7"/>
              <w:pBdr>
                <w:bottom w:val="single" w:sz="4" w:space="31" w:color="FFFFFF"/>
              </w:pBdr>
              <w:suppressAutoHyphens/>
              <w:spacing w:line="240" w:lineRule="auto"/>
              <w:ind w:firstLine="329"/>
            </w:pPr>
            <w:r w:rsidRPr="00A24191">
              <w:t>1. Жилище из государственного жилищного фонда или жилище, арендованное местным исполнительным органом в частном жилищном фонде, сохраняется за гражданами в случаях:</w:t>
            </w:r>
          </w:p>
          <w:p w:rsidR="00554D43" w:rsidRPr="00A24191" w:rsidRDefault="00554D43" w:rsidP="00C835A8">
            <w:pPr>
              <w:pStyle w:val="a7"/>
              <w:pBdr>
                <w:bottom w:val="single" w:sz="4" w:space="31" w:color="FFFFFF"/>
              </w:pBdr>
              <w:suppressAutoHyphens/>
              <w:spacing w:line="240" w:lineRule="auto"/>
              <w:ind w:firstLine="329"/>
            </w:pPr>
            <w:r w:rsidRPr="00A24191">
              <w:t xml:space="preserve">8) </w:t>
            </w:r>
            <w:r w:rsidR="00C835A8" w:rsidRPr="00A24191">
              <w:rPr>
                <w:b/>
              </w:rPr>
              <w:t>содержание под стражей</w:t>
            </w:r>
            <w:r w:rsidRPr="00A24191">
              <w:t xml:space="preserve"> либо применение к лицу уголовного наказания или иной меры </w:t>
            </w:r>
            <w:r w:rsidRPr="00A24191">
              <w:rPr>
                <w:b/>
              </w:rPr>
              <w:t>уголовно-правового воздействия</w:t>
            </w:r>
            <w:r w:rsidRPr="00A24191">
              <w:t xml:space="preserve">, исключающей возможность проживания в данной местности, - в течение времени </w:t>
            </w:r>
            <w:r w:rsidR="00C835A8" w:rsidRPr="00A24191">
              <w:t>содержания</w:t>
            </w:r>
            <w:r w:rsidRPr="00A24191">
              <w:t xml:space="preserve"> под стражей либо отбывания уголовного наказания </w:t>
            </w:r>
            <w:r w:rsidRPr="00A24191">
              <w:rPr>
                <w:b/>
              </w:rPr>
              <w:t>или иной меры уголовно-правового воздействия.</w:t>
            </w:r>
            <w:r w:rsidRPr="00A24191">
              <w:t xml:space="preserve"> Лишение права на жилище из государственного жилищного фонда в этом случае может быть предусмотрено приговором суда.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C835A8">
            <w:pPr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Изменить редакцию подпункта 8) пункта первого статьи 86, предусмотрев в нем положения о том, что жилища из государственного</w:t>
            </w:r>
            <w:r w:rsidR="00C835A8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жилищного фонда или жилища, арендованного местным исполнительным органом в частном жилищном фонде, сохраняется за гражданами, не только в случае осуждениях их к лишению свободы, но а также и в случаях применения к ним другим наказаний или иных мер уголовно-правового воздействия, исключающей возможность проживания в данной местности.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«О порядке и условиях содержания лиц в специальных учреждениях,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обеспечивающих временную изоляцию от общества» от 30 марта 1999 года</w:t>
            </w:r>
          </w:p>
        </w:tc>
      </w:tr>
      <w:tr w:rsidR="007F0C39" w:rsidRPr="00A24191" w:rsidTr="00201848">
        <w:tc>
          <w:tcPr>
            <w:tcW w:w="675" w:type="dxa"/>
          </w:tcPr>
          <w:p w:rsidR="007F0C39" w:rsidRPr="00A24191" w:rsidRDefault="007F0C39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1139F0" w:rsidRDefault="007F0C39" w:rsidP="001139F0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Статьи 2,</w:t>
            </w:r>
            <w:r w:rsidR="001139F0">
              <w:rPr>
                <w:rFonts w:ascii="Times New Roman" w:hAnsi="Times New Roman"/>
                <w:sz w:val="24"/>
                <w:szCs w:val="24"/>
              </w:rPr>
              <w:t>7,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10,11,</w:t>
            </w:r>
          </w:p>
          <w:p w:rsidR="007F0C39" w:rsidRPr="00A24191" w:rsidRDefault="007F0C39" w:rsidP="001139F0">
            <w:r w:rsidRPr="00A24191">
              <w:rPr>
                <w:rFonts w:ascii="Times New Roman" w:hAnsi="Times New Roman"/>
                <w:sz w:val="24"/>
                <w:szCs w:val="24"/>
              </w:rPr>
              <w:t>19,23,25, 33,  50</w:t>
            </w:r>
          </w:p>
        </w:tc>
        <w:tc>
          <w:tcPr>
            <w:tcW w:w="4630" w:type="dxa"/>
          </w:tcPr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2. Основные понятия, используемые в настоящем Законе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настоящем Законе используются следующие основные понятия: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11) следственный изолятор – специальное учреждение,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предназначенное для содержания подозреваемых и обвиняемых в совершении преступления, в отношении которых в качестве меры пресечения избрано содержание под стражей, а также осужденных, оставленных для выполнения работ по хозяйственному обслуживанию либо направленных для обеспечения правопорядка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исправительном учреждении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и переведенных в порядке, предусмотренном статьей 88  Уголовно-исполнительного кодекса Республики Казахстан;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7. Места содержания под стражей лиц, подозреваемых, обвиняемых в совершении  преступления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В случаях, предусмотренных настоящим Законом, местами содержания под стражей подозреваемых и обвиняемых могут являться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исправительные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учреждения уголовно-исполнительной системы,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исполняющие наказание в виде лишения свободы (далее - учреждения, исполняющие наказание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), и гауптвахты.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Использование учреждений, исполняющих наказания, помещений, специально оборудованных для содержания лиц, подвергнутых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административному задержанию, и гауптвахт для содержания под стражей подозреваемых и обвиняемых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Осужденные, отбывающие наказание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х учреждениях, при подозрении или обвинении в совершении ими другого преступления могут содержаться в этих учреждениях, но изолированно от других осужденных, отбывающих наказание.       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11. Сотрудники мест содержания под стражей </w:t>
            </w:r>
          </w:p>
          <w:p w:rsidR="009C3462" w:rsidRPr="00A24191" w:rsidRDefault="009C3462" w:rsidP="009C346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На период исполнения обязанностей по обеспечению режима содержания под стражей капитаны морских судов, начальники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исправительных учреждений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пограничных отрядов, а также уполномоченные ими лица несут обязанности и пользуются правами, предоставляемыми настоящим Законом сотрудникам мест содержания под стражей.</w:t>
            </w:r>
          </w:p>
          <w:p w:rsidR="009C3462" w:rsidRPr="00A24191" w:rsidRDefault="009C3462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Под руководителями администрации мест содержания под стражей в настоящем Законе понимаются:        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2) начальники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исправительных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учреждений;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19. Переписка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Переписка подозреваемых и обвиняемых с лицами, содержащимися 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, исполняющих наказания,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осуществляется с разрешения лица или органа, в производстве которого находится уголовное дело.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7. Письма, поступившие на имя подозреваемого или обвиняемого после его убытия из места содержания под стражей, не позднее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чем в трехдневный срок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после их получения отправляются по месту его убытия.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23. Медико-санитарное обеспечение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 Порядок оказания медицинской, в том числе психиатрической помощи подозреваемым и обвиняемым, а также порядок их содержания в медицинских учреждениях и привлечения к их обслуживанию персонала этих учреждений определяются уполномоченным центральным исполнительным органом, осуществляющим руководство в области охраны здоровья граждан, Министерством внутренних дел, 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Министерством юстиции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, Комитетом национальной безопасности и Министерством обороны Республики Казахстан.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6. В случае смерти иностранца, содержащегося в следственном изоляторе или изоляторе временного содержания, администрация места содержания под стражей незамедлительно сообщает об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этом в Генеральную прокуратуру, Министерство иностранных дел, Министерство внутренних дел,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и Комитет национальной безопасности Республики Казахстан. Кроме того, письменно сообщается прокурору, осуществляющему надзор за применением законов в местах лишения свободы, а также в посольство или иное представительство государства, гражданином которого являлся умерший.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25. Обеспечение дополнительных платных услуг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По мере возможности администрация следственных изоляторов обеспечивает подозреваемым и обвиняемым дополнительные платные бытовые и медико-санитарные услуги, перечень и порядок предоставления которых устанавливаются 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Министерством юстиции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, Комитетом национальной безопасности Республики Казахстан.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A24191">
              <w:rPr>
                <w:bCs/>
              </w:rPr>
              <w:t>Статья 29. Особенности содержания под стражей женщин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К беременным женщинам и женщинам, имеющим при себе детей, не может быть применено в качестве меры взыскания водворение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карцер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33. Охрана подозреваемых и обвиняемых и надзор за ними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Подозреваемые и обвиняемые, находящиеся в местах содержания под стражей и надзором, передвигаются по территориям этих мест под конвоем либо в сопровождении сотрудников мест содержания под стражей. В целях осуществления надзора может использоваться аудио- и видеотехника.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Порядок осуществления охраны и надзора за лицами, находящимися в следственных изоляторах уголовно-исполнительной системы, определяется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уполномоченным органом уголовно-исполнительной системы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Республики Казахстан.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50. Общественный контроль</w:t>
            </w: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2. Для осуществления общественного контроля образуются общественные наблюдательные комиссии областей, городов республиканского значения и столицы в порядке, определяемом Правительством Республики Казахстан.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30" w:type="dxa"/>
            <w:gridSpan w:val="2"/>
          </w:tcPr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2. Основные понятия, используемые в настоящем Законе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настоящем Законе используются следующие основные понятия: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11) следственный изолятор – специальное учреждение,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предназначенное для содержания подозреваемых и обвиняемых в совершении преступления, в отношении которых в качестве меры пресечения избрано содержание под стражей, а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также осужденных, оставленных для выполнения работ по хозяйственному обслуживанию либо направленных для обеспечения правопорядка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учреждении уголовно-исполнительной системы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и переведенных в порядке, предусмотренном статьей 88  Уголовно-исполнительного кодекса Республики Казахстан;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7. Места содержания под стражей лиц, подозреваемых, обвиняемых в совершении  преступления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В случаях, предусмотренных настоящим Законом, местами содержания под стражей подозреваемых и обвиняемых могут являться учреждения уголовно-исполнительной системы и гауптвахты.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Использование учреждений, исполняющих наказания, помещений, специально оборудованных для содержания лиц, подвергнутых административному задержанию, и гауптвахт для содержания под стражей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подозреваемых и обвиняемых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1. Осужденные, отбывающие наказание в  учреждениях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при подозрении или обвинении в совершении ими другого преступления могут содержаться в этих учреждениях, но изолированно от других осужденных, отбывающих наказание.            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11. Сотрудники мест содержания под стражей </w:t>
            </w:r>
          </w:p>
          <w:p w:rsidR="009C3462" w:rsidRPr="00A24191" w:rsidRDefault="009C3462" w:rsidP="009C346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На период исполнения обязанностей по обеспечению режима содержания под стражей капитаны морских судов, начальники учреждений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пограничных отрядов, а также уполномоченные ими лица несут обязанности и пользуются правами, предоставляемыми настоящим Законом сотрудникам мест содержания под стражей.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Под руководителями администрации мест содержания под стражей в настоящем Законе понимаются: 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2) начальники учреждений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системы;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19. Переписка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Переписка подозреваемых и обвиняемых с лицами, содержащимися в учреждениях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уголовно-исполнительной системы,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осуществляется с разрешения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 или органа, в производстве которого находится уголовное дело.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7. Письма, поступившие на имя подозреваемого или обвиняемого после его убытия из места содержания под стражей, не позднее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двух рабочих дней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после их получения отправляются по месту его убытия.</w:t>
            </w: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23. Медико-санитарное обеспечение </w:t>
            </w:r>
          </w:p>
          <w:p w:rsidR="007F0C39" w:rsidRPr="00A24191" w:rsidRDefault="007F0C39" w:rsidP="00441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2. </w:t>
            </w:r>
            <w:hyperlink r:id="rId9" w:anchor="z8" w:history="1">
              <w:r w:rsidRPr="00A2419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Порядок</w:t>
              </w:r>
            </w:hyperlink>
            <w:r w:rsidRPr="00A24191">
              <w:rPr>
                <w:rFonts w:ascii="Times New Roman" w:hAnsi="Times New Roman"/>
                <w:sz w:val="24"/>
                <w:szCs w:val="24"/>
              </w:rPr>
              <w:t> оказания медицинской, в том числе психиатрической помощи подозреваемым и обвиняемым, а также порядок их содержания в медицинских учреждениях и привлечения к их обслуживанию персонала этих учреждений 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определяется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Министерством внутренних дел, Комитетом национальной безопасности и Министерством обороны Республики Казахстан по согласованию с уполномоченным органом в области здравоохранения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6. В случае смерти иностранца, содержащегося в следственном изоляторе или изоляторе временного содержания, администрация места содержания под стражей незамедлительно сообщает об этом в Генеральную прокуратуру, Министерство иностранных дел, Министерство внутренних дел и Комитет национальной безопасности Республики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Казахстан. Кроме того, письменно сообщается прокурору, осуществляющему надзор за применением законов в местах лишения свободы, а также в посольство или иное представительство государства, гражданином которого являлся умерший.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Статья 25. Обеспечение дополнительных платных услуг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 По мере возможности администрация следственных изоляторов обеспечивает подозреваемым и обвиняемым дополнительные платные бытовые и медико-санитарные услуги, перечень и порядок предоставления которых устанавливаются 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уполномоченным органом в сфере уголовно-исполнительной деятельности,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Комитетом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национальной безопасности Республики Казахстан.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A24191">
              <w:t> </w:t>
            </w:r>
            <w:r w:rsidRPr="00A24191">
              <w:rPr>
                <w:bCs/>
              </w:rPr>
              <w:t>Статья 29. Особенности содержания под стражей женщин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К беременным женщинам и женщинам, имеющим при себе детей, не может быть применено в качестве меры взыскания водворение в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дисциплинарный изолятор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33. Охрана подозреваемых и обвиняемых и надзор за ними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Подозреваемые и обвиняемые, находящиеся в местах содержания под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стражей и надзором, передвигаются по территориям этих мест под конвоем либо в сопровождении сотрудников мест содержания под стражей. В целях осуществления надзора может использоваться аудио- и видеотехника.     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Порядок осуществления охраны и надзора за лицами, находящимися в следственных изоляторах уголовно-исполнительной системы, определяется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  уполномоченным органом в сфере уголовно-исполнительной деятельности.                          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4B6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3CD7" w:rsidRPr="00A24191" w:rsidRDefault="00DE3CD7" w:rsidP="00444B6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50. Общественный контроль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Для осуществления общественного контроля образуются общественные наблюдательные комиссии областей, городов республиканского значения и столицы в порядке, определяемом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Уголовно-исполнительным кодексом  Республики Казахстан.</w:t>
            </w:r>
          </w:p>
          <w:p w:rsidR="007F0C39" w:rsidRPr="00A24191" w:rsidRDefault="007F0C39" w:rsidP="004411FB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Изменить редакцию подпункта 11) статьи 2  в целях приведения его содержания в соответствие с требованиями Уголовно-исполнительного кодекса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Казахстан.</w:t>
            </w:r>
          </w:p>
          <w:p w:rsidR="006F277B" w:rsidRPr="00A24191" w:rsidRDefault="007F0C39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77B" w:rsidRPr="00A24191" w:rsidRDefault="006F277B" w:rsidP="00221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9A8" w:rsidRPr="00A24191" w:rsidRDefault="004419A8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подпункте 2) пункта 1 статьи 11 слова «исправительных учреждений» заменить словами «учреждений уголовно-исполнительной системы»  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пункте 4 статьи 19 слова «учреждениях, исполняющих наказания» заменить словами «учреждениях уголовно-исполнительной системы»  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253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пункте 2 и 6 статьи 23 слова «Министерством юстиции» и «Министерство юстиции» исключить, поскольку в их ведении нет специальных учреждений.</w:t>
            </w:r>
          </w:p>
          <w:p w:rsidR="0025307F" w:rsidRPr="00A24191" w:rsidRDefault="0025307F" w:rsidP="0025307F">
            <w:pPr>
              <w:pStyle w:val="a5"/>
              <w:spacing w:before="0" w:beforeAutospacing="0" w:after="0" w:afterAutospacing="0"/>
              <w:ind w:firstLine="317"/>
              <w:jc w:val="both"/>
            </w:pPr>
            <w:r w:rsidRPr="00A24191">
              <w:t xml:space="preserve">В соответствие с частью 4 статьи 88 Кодекса Республики Казахстан от 18 сентября 2009 года «О здоровье народа и системе здравоохранения» гражданам, свобода которых ограничена, а также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органами уголовно-исполнительной системы по согласованию с уполномоченным органом. </w:t>
            </w: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статьей 25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Уголовно-исполнительного кодекса Республики Казахстан </w:t>
            </w:r>
            <w:r w:rsidRPr="00A24191">
              <w:rPr>
                <w:rFonts w:ascii="Times New Roman" w:hAnsi="Times New Roman"/>
                <w:bCs/>
                <w:sz w:val="24"/>
                <w:szCs w:val="24"/>
              </w:rPr>
              <w:t>от 5 июля 2014 года о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прибытии осужденного к месту отбывания наказания администрация учреждения или органа, исполняющего наказание, обязана в течение двух рабочих дней направить письменное уведомление его супругу (супруге), одному из родственников либо законному представителю по выбору осужденного.</w:t>
            </w:r>
          </w:p>
          <w:p w:rsidR="007C10CD" w:rsidRPr="00A24191" w:rsidRDefault="007C10CD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0CD" w:rsidRPr="00A24191" w:rsidRDefault="007C10CD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0CD" w:rsidRPr="00A24191" w:rsidRDefault="007C10CD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0CD" w:rsidRPr="00A24191" w:rsidRDefault="007C10CD" w:rsidP="00441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  <w:p w:rsidR="0025307F" w:rsidRPr="00A24191" w:rsidRDefault="0025307F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части второй пункта 1 статьи 33 слова «уполномоченным органом уголовно-исполнительной системы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Казахстан» на слова «Министерством внутренних дел», поскольку уполномоченный орган уголовно-исполнительной системы (Комитет уголовно-исполнительной системы МВД РК) не имеет право издавать нормативные правовые акты, это право принадлежит уполномоченному органу в сфере уголовно-исполнительной деятельности, которым является Министерство внутренних дел.</w:t>
            </w:r>
          </w:p>
          <w:p w:rsidR="007F0C39" w:rsidRPr="00A24191" w:rsidRDefault="007F0C39" w:rsidP="00441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C39" w:rsidRPr="00A24191" w:rsidRDefault="007F0C39" w:rsidP="00DE3C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В пункте 2 статьи 50 слова «Правительством Республики Казахстан» заменить на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>слова «Уголовно-исполнительным кодексом  Республики Казахстан», поскольку порядок образования общественные наблюдательные комиссии определен именно в нем.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Закон Республики Казахстан «О местном государственном управлении и самоуправлении 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Республике Казахстан» от 23 января 2001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F44D39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Статьи 27, 31 и 35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27. Компетенция акимата области, города республиканского значения, столицы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  1. Акимат области, города республиканского значения, столицы 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17-1) координирует организацию и осуществление социальной адаптации и реабилитации лиц, отбывших уголовные наказания;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31. Компетенция районного (города областного значения) акимата  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   1. Районный (города областного значения) акимат в 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14-1) обеспечивает организацию и осуществление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социальной адаптации и реабилитации лиц, отбывших уголовные наказания;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14-3) исполняют иные полномочия в сфере оказания социально-правовой помощи осужденным, состоящим на учете службы пробации в соответствии с законодательством Республики Казахстан;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0CD" w:rsidRPr="00A24191" w:rsidRDefault="007C10CD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35. Компетенция акима района в городе, города районного значения, поселка, села, сельского округа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Аким района в городе, города районного значения, поселка, села,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округа в 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12-1) обеспечивает трудоустройство лиц, состоящих на учете в службе пробации уголовно-исполнительной инспекции, и оказывает иную социально-правовую помощь;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27. Компетенция акимата области, города республиканского значения, сто</w:t>
            </w:r>
            <w:r w:rsidR="007C10CD" w:rsidRPr="00A24191">
              <w:rPr>
                <w:rFonts w:ascii="Times New Roman" w:hAnsi="Times New Roman"/>
                <w:sz w:val="24"/>
                <w:szCs w:val="24"/>
              </w:rPr>
              <w:t>лицы</w:t>
            </w:r>
            <w:r w:rsidR="007C10CD"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 Акимат области, города республиканского значения, столицы в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17-1) координирует организацию и осуществление деятельности в уголовно-исполнительной сфере в соответствии с Уголовно-исполнительным кодексом Республики Казахстан;</w:t>
            </w:r>
          </w:p>
          <w:p w:rsidR="00554D43" w:rsidRPr="00A24191" w:rsidRDefault="00554D43" w:rsidP="004253B3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31. Компетенция районного (города областного значения) акимата  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  1. Районный (города областного значения) акимат в 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14-1) обеспечивает организацию и осуществление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деятельности в уголовно-исполнительной сфере в соответствии с Уголовно-исполнительным кодексом Республики Казахстан;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14-3) исполняет иные полномочия в сфере оказания социально-правовой помощи осужденным, состоящим на учете службы пробации лиц,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 также отбывшим уголовные наказания и иные меры уголовно-правового воздействия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в соответствии с законодательством Республики Казахстан;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35. Компетенция акима района в городе, города районного значения, поселка, села, сельского округа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Аким района в городе, города районного значения, поселка, села,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округа в соответствии с законодательством Республики Казахстан: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12-1) </w:t>
            </w:r>
            <w:r w:rsidR="00893444" w:rsidRPr="00A24191">
              <w:rPr>
                <w:rFonts w:ascii="Times New Roman" w:hAnsi="Times New Roman"/>
                <w:b/>
                <w:sz w:val="24"/>
                <w:szCs w:val="24"/>
              </w:rPr>
              <w:t>содействует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трудоустройств</w:t>
            </w:r>
            <w:r w:rsidR="00893444" w:rsidRPr="00A241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</w:t>
            </w:r>
          </w:p>
          <w:p w:rsidR="00554D43" w:rsidRPr="00A24191" w:rsidRDefault="00554D43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Изменить редакцию подпункта 17-1) пункта 1 статьи 27 указав в них, что в компетенцию акимата области, города республиканского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значения, столицы входит не только координация организации и осуществления социальной адаптации и реабилитации лиц, отбывших уголовные наказания, но и осуществление иной деятельности в уголовно-исполнительной сфере в соответствии с Уголовно-исполнительным кодексом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Изменить редакцию подпункта 14-1) пункта 1 статьи 31 указав в них, что в компетенцию районного (города областного значения) акимата  входит не только обеспечение организации и осуществления социальной адаптации и реабилитации лиц, отбывших уголовные наказания, но и осуществление иной деятельности в уголовно-исполнительной сфере в соответствии с Уголовно-исполнительным кодексом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Изменить редакцию подпункта 14-3) пункта первого статьи 31 указав в них, что в компетенцию районного (города областного значения)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акимата  входит исполнение иных полномочий в сфере оказания социально-правовой помощи осужденным, не только лицам, состоящим на учете службы пробации, но, а также отбывшим уголовные наказания и иные меры уголовно-правового воздействия. </w:t>
            </w:r>
          </w:p>
          <w:p w:rsidR="007C10CD" w:rsidRDefault="00F9494C" w:rsidP="00F94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4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>. Изменить редакцию подпункта 12-1) пункта 1 статьи 35, 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E774B0" w:rsidRPr="00A24191" w:rsidRDefault="00E774B0" w:rsidP="00F94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занятости населения» от 23 января 2001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Статьи 5,7,20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Статья 5. Государственные гарантии в сфере занятости населения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Государство обеспечивает меры по содействию занятости целевым группам населения.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   В целевые группы входят:       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лица, состоящие на учете службы пробации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инспекции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.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  Статья 7. Местные исполнительные органы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Местные исполнительные органы обеспечивают реализацию политики занятости населения путем:    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5-5) установления квоты рабочих мест для лиц, состоящих на учете службы пробации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инспекции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, а также лиц, освобожденных из мест лишения свободы;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20. Общественные работы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9. Настоящим Законом не регулируются правоотношения по привлечению к общественным работам, предусмотренным уголовным законодательством.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>             </w:t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5. Государственные гарантии в сфере занятости населения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2. Государство обеспечивает меры по содействию занятости целевым группам населения.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В целевые группы входят: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лица, состоящие на учете службы пробации.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Статья 7. Местные исполнительные органы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Местные исполнительные органы обеспечивают реализацию политики занятости населения путем:    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5-5) установления квоты рабочих мест для лиц, состоящих на учете службы пробации, а также лиц, освобожденных из мест лишения свободы;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20. Общественные работы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9. Настоящим Законом не регулируются правоотношения по привлечению к общественным работам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 к принудительному труду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предусмотренным уголовным законодательством.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1. Из содержания абзаца тринадцатого пункта 2 статьи 5 исключить слова «уголовно-исполнительной инспекции» В соответствии с  проектом Уголовно-исполнительного, а также проектом Уголовно-процессуального кодексов Республики Казахстан уголовно-исполнительная инспекция переименовывается в службу пробации.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 Из содержания подпункта 5-5) статьи 7 исключить слова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«уголовно-исполнительной инспекции». </w:t>
            </w:r>
          </w:p>
          <w:p w:rsidR="00554D43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 Изменить редакцию пункта 9 статьи 20, предусмотрев в нем положения о том, что данный закон не регулирует правоотношения не только по привлечению к общественным работам лиц, осужденных к данному наказанию и правоотношения по привлечению к  принудительному труду лиц, осужденных к наказанию в виде ограничения свободы.</w:t>
            </w:r>
          </w:p>
          <w:p w:rsidR="00E774B0" w:rsidRPr="00A24191" w:rsidRDefault="00E774B0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Закон Республики Казахстан «О государственной правовой статистике и специальных учетах» 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от 22 декабря 2003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A24191" w:rsidP="00A24191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12. Назначение и ведение специальных учетов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 Уполномоченный орган осуществляет ведение следующих видов специальных учетов: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3) лиц, скрывшихся от дознания, следствия, суда и отбытия наказания;     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8) лиц, лишенных права занимать определенные должности;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12. Назначение и ведение специальных учетов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Уполномоченный орган осуществляет ведение следующих видов специальных учетов: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3) лиц, скрывшихся от дознания, следствия, суда,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 также лиц, уклоняющихся от отбывания наказания или осуществления пробационного контроля;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                           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8) лиц, лишенных права занимать определенные должности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или заниматься определенной деятельностью;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Дополнить подпункт 3) пункта 3 статьи 12 положением, о том, что уполномоченный орган в области правовой статистики и специальных учетов и его территориальные органы, осуществляют  специальный учет не только лиц, скрывшихся от дознания, следствия, суда, но, а также и лиц, уклоняющихся от отбывания наказания или осуществления пробационного контроля.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Дополнить подпункт 8) пункта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3 статьи 12 положением, о том, что уполномоченный орган в области правовой статистики и специальных учетов и его территориальные органы, осуществляют  специальный учет не только лиц, лишенных права занимать определенные должности, но и лиц, лишенных права заниматься определенной деятельностью.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Закон Республики Казахстан «О профилактике правонарушений среди несовершеннолетних и предупреждении детской 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безнадзорности и беспризорности» от 9 июля 2004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F44D39">
            <w:r w:rsidRPr="00A24191">
              <w:rPr>
                <w:rFonts w:ascii="Times New Roman" w:hAnsi="Times New Roman"/>
                <w:sz w:val="24"/>
                <w:szCs w:val="24"/>
              </w:rPr>
              <w:t>Статьи 10,12,15 и 19-5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Компетенция органов внутренних дел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Органы внутренних дел в пределах своей компетенции: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6) обеспечивают контроль за образом жизни и поведением несовершеннолетних, осужденных к наказаниям и иным мерам уголовно-правового воздействия, не связанным с изоляцией от общества;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12. Компетенция органов образования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Органы образования в пределах своей компетенции: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    Отсутствует</w:t>
            </w:r>
            <w:r w:rsidRPr="00A2419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54D43" w:rsidRPr="00A24191" w:rsidRDefault="00554D43" w:rsidP="0089344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10. Компетенция органов внутренних дел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в пределах своей компетенции: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обеспечивают контроль за образом жизни и поведением несовершеннолетних,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состоящих на учете службы пробации;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12. Компетенция органов образования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Органы образования в пределах своей компетенции: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7-1) </w:t>
            </w:r>
            <w:r w:rsidR="00893444" w:rsidRPr="00A24191">
              <w:rPr>
                <w:rFonts w:ascii="Times New Roman" w:hAnsi="Times New Roman"/>
                <w:b/>
                <w:sz w:val="24"/>
                <w:szCs w:val="24"/>
              </w:rPr>
              <w:t>оказывают помощь в получении образования несовершеннолетним</w:t>
            </w:r>
            <w:r w:rsidR="00893444" w:rsidRPr="00A24191">
              <w:rPr>
                <w:rFonts w:ascii="Times New Roman" w:hAnsi="Times New Roman"/>
                <w:sz w:val="28"/>
                <w:szCs w:val="28"/>
              </w:rPr>
              <w:t>,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 находящимся под пробационным контролем в соответствии с индивидуальной программой, разработанной службой пробации;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89344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1. Изменить редакцию подпункта 6) статьи 10, 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E7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Дополнить статью 12 подпунктом 7-1), содержащим положение, о том, что органы образования в пределах своей компетенции оказывают социально-правовую  помощь, несовершеннолетним, находящимся под пробационным контролем в соответствии с индивидуальной программой, разработанной службой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пробации.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государственном социальном заказе» от 12 апреля 2005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r w:rsidRPr="00A24191">
              <w:rPr>
                <w:rFonts w:ascii="Times New Roman" w:hAnsi="Times New Roman"/>
                <w:sz w:val="24"/>
                <w:szCs w:val="24"/>
              </w:rPr>
              <w:t>Статья 5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5. Сферы реализации государственного социального заказа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государственного социального заказа осуществляется по следующим направлениям: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13-1) содействие службам пробации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 инспекции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при оказании социально-правовой помощи лицам, состоящим на их учете;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5. Сферы реализации государственного социального заказа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Реализация государственного социального заказа осуществляется по следующим направлениям: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13-1) содействие службам пробации при оказании социально-правовой помощи лицам, состоящим на их учете;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E774B0" w:rsidRPr="00A24191" w:rsidRDefault="00554D43" w:rsidP="00E774B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Из содержания подпункта 13-1) статьи 5 исключить слова уголовно-исполнительной инспекции. В соответствии с  проектом Уголовно-исполнительного, а также проектом Уголовно-процессуального кодексов Республики Казахстан уголовно-исполнительная инспекция переименовывается в службу пробации.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Закон Республики Казахстан «Об образовании» от 27 июля 2007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F44D39">
            <w:r w:rsidRPr="00A24191">
              <w:rPr>
                <w:rFonts w:ascii="Times New Roman" w:hAnsi="Times New Roman"/>
                <w:sz w:val="24"/>
                <w:szCs w:val="24"/>
              </w:rPr>
              <w:t>Статьи 5, 8, 31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5. Компетенция уполномоченного органа в области образования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в области образования выполняет следующие  полномочия: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813" w:rsidRPr="00A24191" w:rsidRDefault="00BC781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31. Начальное, основное среднее и общее среднее образование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Исключение из государственных организаций среднего образования детей до шестнадцатилетнего возраста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    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5. Компетенция уполномоченного органа в области образования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в области образования выполняет следующие  полномочия: </w:t>
            </w:r>
          </w:p>
          <w:p w:rsidR="00554D43" w:rsidRPr="00A24191" w:rsidRDefault="0056758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6-4</w:t>
            </w:r>
            <w:r w:rsidR="00554D43" w:rsidRPr="00A24191">
              <w:rPr>
                <w:rFonts w:ascii="Times New Roman" w:hAnsi="Times New Roman"/>
                <w:b/>
                <w:sz w:val="24"/>
                <w:szCs w:val="24"/>
              </w:rPr>
              <w:t>) согласовывает правила организации получения начального, основного среднего, общего среднего, технического и профессионального образования осужденных к лишению свободы;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31. Начальное, основное среднее и общее среднее образование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3. Исключение из государственных организаций среднего образования детей до шестнадцатилетнего возраста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    </w:t>
            </w:r>
          </w:p>
          <w:p w:rsidR="00554D43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Решение об исключении </w:t>
            </w:r>
            <w:r w:rsidR="00567583" w:rsidRPr="00A24191">
              <w:rPr>
                <w:rFonts w:ascii="Times New Roman" w:hAnsi="Times New Roman"/>
                <w:b/>
                <w:sz w:val="24"/>
                <w:szCs w:val="24"/>
              </w:rPr>
              <w:t>несовершеннолетних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, состоящих на учете службы пробации, из государственных организаций среднего образования принимается с согласия службы пробации.</w:t>
            </w:r>
          </w:p>
          <w:p w:rsidR="00E774B0" w:rsidRPr="00A24191" w:rsidRDefault="00E774B0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567583" w:rsidRPr="00A24191">
              <w:rPr>
                <w:rFonts w:ascii="Times New Roman" w:hAnsi="Times New Roman"/>
                <w:sz w:val="24"/>
                <w:szCs w:val="24"/>
              </w:rPr>
              <w:t>ополнить статью 5 подпунктом 6-4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) в целях приведения его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813" w:rsidRPr="00A24191" w:rsidRDefault="00BC781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  <w:p w:rsidR="00554D43" w:rsidRPr="00A24191" w:rsidRDefault="002B4CC9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 xml:space="preserve"> Дополнить пункт 3 статьи 31 частью третьей,  предусмотрев в нем, положения о том, что  решение об исключении детей, состоящих на учете службы 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пробации, из государственных организаций среднего образования, может приниматься  только с согласия службы пробации.</w:t>
            </w:r>
          </w:p>
          <w:p w:rsidR="00554D43" w:rsidRPr="00A24191" w:rsidRDefault="00554D43" w:rsidP="004253B3">
            <w:pPr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   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специальных социальных услугах» от 29 декабря 2008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201848">
            <w:r w:rsidRPr="00A24191">
              <w:rPr>
                <w:rFonts w:ascii="Times New Roman" w:hAnsi="Times New Roman"/>
                <w:sz w:val="24"/>
                <w:szCs w:val="24"/>
              </w:rPr>
              <w:t>Статьи 6</w:t>
            </w:r>
            <w:r w:rsidR="00884445" w:rsidRPr="00A24191">
              <w:rPr>
                <w:rFonts w:ascii="Times New Roman" w:hAnsi="Times New Roman"/>
                <w:sz w:val="24"/>
                <w:szCs w:val="24"/>
              </w:rPr>
              <w:t xml:space="preserve">, 10-1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884445" w:rsidRPr="00A24191" w:rsidRDefault="00884445" w:rsidP="008844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6. Основания, по которым лицо (семья) может быть признано находящимся в трудной жизненной ситуации </w:t>
            </w:r>
          </w:p>
          <w:p w:rsidR="00884445" w:rsidRPr="00A24191" w:rsidRDefault="00884445" w:rsidP="008844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Лицо (семья) может быть признано находящимся в трудной жизненной ситуации по следующим основаниям: </w:t>
            </w:r>
          </w:p>
          <w:p w:rsidR="00554D43" w:rsidRPr="00A24191" w:rsidRDefault="00884445" w:rsidP="00884445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11) нахождение на учете службы пробации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уголовно-исполнительной инспекции.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45" w:rsidRPr="00A24191" w:rsidRDefault="00884445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45" w:rsidRPr="00A24191" w:rsidRDefault="00884445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10-1. Отсутствует.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6. Основания, по которым лицо (семья) может быть признано находящимся в трудной жизненной ситуации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1. Лицо (семья) может быть признано находящимся в трудной жизненной ситуации по следующим основаниям: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11) нахождение на учете службы пробации.</w:t>
            </w:r>
          </w:p>
          <w:p w:rsidR="00884445" w:rsidRPr="00A24191" w:rsidRDefault="00884445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445" w:rsidRPr="00A24191" w:rsidRDefault="00884445" w:rsidP="00884445">
            <w:pPr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2) дополнить статьей 10-1 следующего содержания:</w:t>
            </w:r>
          </w:p>
          <w:p w:rsidR="00884445" w:rsidRPr="00A24191" w:rsidRDefault="00884445" w:rsidP="00884445">
            <w:pPr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«Статья 10-1. Компетенция уполномоченного органа в сфере уголовно-исполнительной деятельности</w:t>
            </w:r>
          </w:p>
          <w:p w:rsidR="00884445" w:rsidRPr="00A24191" w:rsidRDefault="00884445" w:rsidP="00884445">
            <w:pPr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Уполномоченный орган в сфере уголовно-исполнительной деятельности в пределах своей компетенции утверждает порядок предоставления специальных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в рамках социально-правовой помощи лицам, состоящим на учете службы пробации.»;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содержания подпункта 11) пункта 1 статьи 6 исключить слова уголовно-исполнительной инспекции. 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 соответствии с  проектом Уголовно-исполнительного, а также проектом Уголовно-процессуального кодексов Республики Казахстан уголовно-исполнительная инспекция переименовывается в службу пробации.</w:t>
            </w:r>
          </w:p>
          <w:p w:rsidR="00554D43" w:rsidRPr="00A24191" w:rsidRDefault="00884445" w:rsidP="00884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Дополнить статьей 10-1, содержащим положением, определяющим, что порядок предоставления специальных социальных услуг в рамках социально-правовой помощи лицам, состоящим на учете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пробации,   определяется уполномоченным органом в сфере уголовно-исполнительной деятельности. </w:t>
            </w: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 профилактике правонарушений» от 29 апреля 2010 года</w:t>
            </w:r>
          </w:p>
        </w:tc>
      </w:tr>
      <w:tr w:rsidR="00554D43" w:rsidRPr="00A24191" w:rsidTr="00201848"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F44D39">
            <w:r w:rsidRPr="00A24191">
              <w:rPr>
                <w:rFonts w:ascii="Times New Roman" w:hAnsi="Times New Roman"/>
                <w:sz w:val="24"/>
                <w:szCs w:val="24"/>
              </w:rPr>
              <w:t>Статьи 7, 28</w:t>
            </w:r>
          </w:p>
        </w:tc>
        <w:tc>
          <w:tcPr>
            <w:tcW w:w="4630" w:type="dxa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7. Компетенция органов внутренних дел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Органы внутренних дел: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9) осуществляют уголовное преследование,  производство по делам об административных правонарушениях;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11-1) обеспечивают проведение профилактических и оперативно-розыскных мероприятий в целях предупреждения совершения правонарушений осужденными, а также лицами, содержащимися в следственных изоляторах уголовно-исполнительной системы;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11-2)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проводят воспитательную работу с осужденными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в соответствии с Уголовно-исполнительным кодексом Республики Казахстан;     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28. Профилактический учет и контроль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1. На профилактический учет ставится лицо, в отношении которого: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3) принято решение об условно-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досрочном освобождении от отбывания наказания;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назначено наказание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не связанное с изоляцией от общества, а также условно или с отсрочкой отбывания наказания;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7. Компетенция органов внутренних дел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дел:  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9) осуществляют уголовное преследование,  пробационный контроль, производство по делам об административных правонарушениях; 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11-1) обеспечивают проведение профилактических и оперативно-розыскных мероприятий в целях предупреждения совершения правонарушений осужденными,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содержащимися в учреждениях уголовно-исполнительной системы и состоящими на учете служб пробации, а также лицами,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содержащимися в следственных изоляторах уголовно-исполнительной системы;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11-2)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осуществляют воспитательное воздействие на осужденных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в соответствии с Уголовно-исполнительным кодексом Республики Казахстан;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28. Профилактический учет и контроль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1. На профилактический учет ставится лицо, в отношении которого:  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принято решение об условно-досрочном освобождении от отбывания наказания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в виде лишения свободы;   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применено наказание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, не связанное с изоляцией от общества или иная мера уголовно-правового воздействия; </w:t>
            </w:r>
          </w:p>
          <w:p w:rsidR="00554D43" w:rsidRPr="00A24191" w:rsidRDefault="00554D43" w:rsidP="004253B3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47" w:type="dxa"/>
            <w:gridSpan w:val="2"/>
          </w:tcPr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Изменить редакцию подпунктов 9), 11-1), 11-2) статьи 7, в целях приведения их содержания в соответствие с требованиями Уголовно-исполнительного кодекса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Изменить редакцию подпунктов 3) и 5) статьи 28, в целях приведения их содержания в соответствие с требованиями Уголовного 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Уголовно-исполнительного кодексов Республики Казахстан.</w:t>
            </w:r>
          </w:p>
          <w:p w:rsidR="00554D4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D43" w:rsidRPr="00A24191" w:rsidTr="004253B3">
        <w:tc>
          <w:tcPr>
            <w:tcW w:w="14786" w:type="dxa"/>
            <w:gridSpan w:val="7"/>
          </w:tcPr>
          <w:p w:rsidR="00554D43" w:rsidRPr="00A24191" w:rsidRDefault="00554D43" w:rsidP="00471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Закон Республики Казахстан «Об органах внутренних дел Республики Казахстан»</w:t>
            </w:r>
          </w:p>
          <w:p w:rsidR="00554D43" w:rsidRPr="00A24191" w:rsidRDefault="00554D43" w:rsidP="00471F0D">
            <w:pPr>
              <w:jc w:val="center"/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от 23 апреля 2014 года</w:t>
            </w:r>
          </w:p>
        </w:tc>
      </w:tr>
      <w:tr w:rsidR="00554D43" w:rsidRPr="004253B3" w:rsidTr="00270EBE">
        <w:trPr>
          <w:trHeight w:val="829"/>
        </w:trPr>
        <w:tc>
          <w:tcPr>
            <w:tcW w:w="675" w:type="dxa"/>
          </w:tcPr>
          <w:p w:rsidR="00554D43" w:rsidRPr="00A24191" w:rsidRDefault="00554D43" w:rsidP="00201848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404" w:type="dxa"/>
          </w:tcPr>
          <w:p w:rsidR="00554D43" w:rsidRPr="00A24191" w:rsidRDefault="00554D43" w:rsidP="00A24191"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A24191" w:rsidRPr="00A24191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6</w:t>
            </w:r>
            <w:r w:rsidR="00A24191" w:rsidRPr="00A24191">
              <w:rPr>
                <w:rFonts w:ascii="Times New Roman" w:hAnsi="Times New Roman"/>
                <w:sz w:val="24"/>
                <w:szCs w:val="24"/>
              </w:rPr>
              <w:t>,7,</w:t>
            </w:r>
            <w:r w:rsidR="00AD34F9" w:rsidRPr="00A2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0" w:type="dxa"/>
          </w:tcPr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4. Задачи органов внутренних дел</w:t>
            </w:r>
          </w:p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1. Органы внутренних дел, призванные служить народу Казахстана, в целях обеспечения общественной безопасности осуществляют следующие  задачи:       </w:t>
            </w:r>
          </w:p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4) исполнение уголовных наказаний и административных взысканий.</w:t>
            </w:r>
          </w:p>
          <w:p w:rsidR="0057503F" w:rsidRPr="00A24191" w:rsidRDefault="0057503F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Статья 6. Полномочия органов внутренних дел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Органы внутренних дел в пределах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своей компетенции обязаны:    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34) проводить розыск лиц, скрывшихся от органов дознания, следствия и суда, уклоняющихся от исполнения и отбытия уголовного наказания, исполнения решения суда, пропавших без вести;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                            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41) требовать от лиц, содержащихся в учреждениях уголовно-исполнительной системы, исполнения обязанностей, возложенных на них законодательством Республики Казахстан и приговором суда;           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2. Органы внутренних дел в пределах своей компетенции имеют право:     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20) проводить мероприятия по задержанию лиц, совершивших уголовные или административные правонарушения;                              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25) входить беспрепятственно, осматривать жилые и иные помещения, территории и земельные участки (кроме представительств иностранных государств и международных организаций, обладающих дипломатическим иммунитетом) при преследовании подозреваемых в совершении уголовных или административных правонарушений, угрожающих безопасности физических лиц, либо при наличии достаточных данных полагать, что там совершено или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совершается уголовное или административное правонарушение, произошел несчастный случай, для обеспечения личной безопасности физических лиц и общественной безопасности при стихийных бедствиях, катастрофах, авариях, эпидемиях, эпизоотиях и массовых беспорядках;</w:t>
            </w:r>
          </w:p>
          <w:p w:rsidR="00F9494C" w:rsidRPr="00A24191" w:rsidRDefault="00F9494C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Статья 7. Система органов внутренних дел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4. Уголовно-исполнительную систему образуют ведомство, его территориальные органы и учреждения, исполняющие наказания, иные подведомственные организации.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11. Компетенция Министерства внутренних дел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Министерство внутренних дел:    </w:t>
            </w:r>
          </w:p>
          <w:p w:rsidR="003964C3" w:rsidRPr="00A24191" w:rsidRDefault="00F9494C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5-1) о</w:t>
            </w:r>
            <w:r w:rsidR="003964C3" w:rsidRPr="00A24191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12) осуществляет контроль за деятельностью специальных учреждений органов внутренних дел и учреждений уголовно-исполнительной системы;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  25) разрабатывает и утверждает:     </w:t>
            </w:r>
          </w:p>
          <w:p w:rsidR="00AD34F9" w:rsidRPr="00A24191" w:rsidRDefault="00554D43" w:rsidP="00AD34F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</w:p>
          <w:p w:rsidR="00554D43" w:rsidRPr="00A24191" w:rsidRDefault="00554D43" w:rsidP="00A2419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</w:tcPr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Статья 4. Задачи органов внутренних дел</w:t>
            </w:r>
          </w:p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Органы внутренних дел, призванные служить народу Казахстана, в целях обеспечения общественной безопасности осуществляют следующие задачи:                           </w:t>
            </w:r>
          </w:p>
          <w:p w:rsidR="0057503F" w:rsidRPr="00A24191" w:rsidRDefault="0057503F" w:rsidP="0057503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4) исполнение уголовных наказаний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и иных мер уголовно-правового воздействия,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>а также административных взысканий.     </w:t>
            </w:r>
          </w:p>
          <w:p w:rsidR="0057503F" w:rsidRPr="00A24191" w:rsidRDefault="0057503F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6. Полномочия органов внутренних дел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1. Органы внутренних дел в пределах своей компетенции обязаны:     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34) проводить розыск лиц, скрывшихся от органов дознания, следствия и суда, уклоняющихся от исполнения и отбытия уголовного наказания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 иных мер уголовно-правового воздействия,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исполнения решения суда, пропавших без вести;    </w:t>
            </w:r>
          </w:p>
          <w:p w:rsidR="00554D43" w:rsidRPr="00A24191" w:rsidRDefault="00554D43" w:rsidP="004253B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41) требовать от лиц, содержащихся в учреждениях уголовно-исполнительной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а также состоящих на учете служб пробации,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исполнения обязанностей, возложенных на них законодательством Республики Казахстан и приговором суда;      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Органы внутренних дел в пределах своей компетенции имеют право:                          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20) проводить мероприятия по задержанию лиц, совершивших уголовные или административные правонарушения,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уклоняющихся от исполнения и отбытия уголовного наказания и иных мер уголовно-правового воздействия;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</w:p>
          <w:p w:rsidR="00747B13" w:rsidRPr="00A24191" w:rsidRDefault="00747B13" w:rsidP="00747B1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25) входить беспрепятственно, осматривать жилые и иные помещения, территории и земельные участки (кроме представительств иностранных государств и международных организаций, обладающих дипломатическим иммунитетом) при преследовании подозреваемых в совершении уголовных или административных правонарушений, уклоняющихся от исполнения и отбытия уголовного наказания и иных мер уголовно-правового воздействия, угрожающих безопасности физических лиц, либо при наличии достаточных данных полагать, что там совершено или совершается уголовное или административное правонарушение, произошел несчастный случай, для обеспечения личной безопасности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 и общественной безопасности при стихийных бедствиях, катастрофах, авариях, эпидемиях, эпизоотиях и массовых беспорядках;</w:t>
            </w: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191" w:rsidRDefault="00A24191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4C" w:rsidRPr="00A24191" w:rsidRDefault="00F9494C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7. Система органов внутренних дел</w:t>
            </w:r>
          </w:p>
          <w:p w:rsidR="00F9494C" w:rsidRPr="00A24191" w:rsidRDefault="00F9494C" w:rsidP="00F9494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 Уголовно-исполнительную систему образуют ведомство, его территориальные органы и учреждения, исполняющие наказания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и иные меры уголовно-правового воздействия,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иные подведомственные организации.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Статья 11. Компетенция Министерства внутренних дел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Министерство внутренних дел:    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5-1) обеспечивает реализацию государственной политики в уголовно-исполнительной сфере;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12) осуществляет контроль за деятельностью специальных учреждений органов внутренних дел,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>а также и органов</w:t>
            </w:r>
            <w:r w:rsidRPr="00A24191">
              <w:rPr>
                <w:rFonts w:ascii="Times New Roman" w:hAnsi="Times New Roman"/>
                <w:sz w:val="24"/>
                <w:szCs w:val="24"/>
              </w:rPr>
              <w:t xml:space="preserve"> и учреждений уголовно-исполнительной системы;   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25) разрабатывает и утверждает:    </w:t>
            </w:r>
          </w:p>
          <w:p w:rsidR="003964C3" w:rsidRPr="00A24191" w:rsidRDefault="003964C3" w:rsidP="003964C3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191">
              <w:rPr>
                <w:rFonts w:ascii="Times New Roman" w:hAnsi="Times New Roman"/>
                <w:b/>
                <w:sz w:val="24"/>
                <w:szCs w:val="24"/>
              </w:rPr>
              <w:t xml:space="preserve">правила и инструкции в области </w:t>
            </w:r>
            <w:r w:rsidRPr="00A24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уголовно-исполнительной деятельности в соответствии с Уголовно-исполнительным кодексом Республики Казахстан;  </w:t>
            </w:r>
          </w:p>
          <w:p w:rsidR="00554D43" w:rsidRPr="00A24191" w:rsidRDefault="00554D43" w:rsidP="005B6F9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:rsidR="003964C3" w:rsidRPr="00A24191" w:rsidRDefault="00554D4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7813" w:rsidRPr="00A241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64C3" w:rsidRPr="00A24191">
              <w:rPr>
                <w:rFonts w:ascii="Times New Roman" w:hAnsi="Times New Roman"/>
                <w:sz w:val="24"/>
                <w:szCs w:val="24"/>
              </w:rPr>
              <w:t>Дополнить подпункт 4) пункта 1 статьи 4 положением предусматривающий, что задачами органов внутренних дел является не только исполнения уголовных наказаний, но, а также и иных мер уголовно-правового воздействия.     </w:t>
            </w:r>
          </w:p>
          <w:p w:rsidR="003964C3" w:rsidRPr="00A24191" w:rsidRDefault="003964C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2. Дополнить подпункт 34) пункта 1 статьи 6 положением предусматривающий, что полномочиями органов внутренних дел является не только розыск лиц, скрывшихся от органов дознания, следствия и суда, уклоняющихся от исполнения и отбытия уголовного наказания, исполнения решения суда, пропавших без вести, но, а также розыск лиц, уклоняющихся отбытия и иных мер уголовно-правового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воздействия.</w:t>
            </w:r>
          </w:p>
          <w:p w:rsidR="00554D43" w:rsidRPr="00A24191" w:rsidRDefault="003964C3" w:rsidP="00425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3.</w:t>
            </w:r>
            <w:r w:rsidR="00554D43" w:rsidRPr="00A24191">
              <w:rPr>
                <w:rFonts w:ascii="Times New Roman" w:hAnsi="Times New Roman"/>
                <w:sz w:val="24"/>
                <w:szCs w:val="24"/>
              </w:rPr>
              <w:t xml:space="preserve">Дополнить подпункт 41) пункта 1 статьи 6 положением предусматривающий, что полномочиями органов внутренних является также требовать от лиц, состоящих на учете служб пробации, исполнения обязанностей, возложенных на них законодательством Республики Казахстан и приговором суда.       </w:t>
            </w:r>
          </w:p>
          <w:p w:rsidR="00E50C7F" w:rsidRPr="00A24191" w:rsidRDefault="00E50C7F" w:rsidP="00E5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4. Дополнить подпункт 20) пункта 2 статьи 6 положением предусматривающий, что органы внутренних в пределах своей компетенции имеют право проводить мероприятия по задержанию и лиц, уклоняющихся от исполнения и отбытия уголовного наказания и иных мер уголовно-правового воздействия.      </w:t>
            </w:r>
          </w:p>
          <w:p w:rsidR="00E50C7F" w:rsidRPr="00A24191" w:rsidRDefault="00E50C7F" w:rsidP="00E5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 xml:space="preserve">5. Дополнить подпункт 25) пункта 2 статьи 6 положением предусматривающий, что органы внутренних в пределах своей компетенции имеют право входить беспрепятственно, осматривать жилые и иные </w:t>
            </w:r>
            <w:r w:rsidRPr="00A24191">
              <w:rPr>
                <w:rFonts w:ascii="Times New Roman" w:hAnsi="Times New Roman"/>
                <w:sz w:val="24"/>
                <w:szCs w:val="24"/>
              </w:rPr>
              <w:lastRenderedPageBreak/>
              <w:t>помещения, территории и земельные участки (кроме представительств иностранных государств и международных организаций, обладающих дипломатическим иммунитетом) и при преследовании лиц, уклоняющихся от исполнения и отбытия уголовного наказания и иных мер уголовно-правового воздействия.</w:t>
            </w:r>
          </w:p>
          <w:p w:rsidR="003964C3" w:rsidRPr="00A24191" w:rsidRDefault="00A24191" w:rsidP="00396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6</w:t>
            </w:r>
            <w:r w:rsidR="003964C3" w:rsidRPr="00A24191">
              <w:rPr>
                <w:rFonts w:ascii="Times New Roman" w:hAnsi="Times New Roman"/>
                <w:sz w:val="24"/>
                <w:szCs w:val="24"/>
              </w:rPr>
              <w:t>. Дополнить пункт 4 статьи 7 положением предусматривающий, что уголовно-исполнительную систему образуют ведомство, его территориальные органы и учреждения, исполняющие не только наказания, но и иные меры уголовно-правового воздействия.</w:t>
            </w:r>
          </w:p>
          <w:p w:rsidR="00E50C7F" w:rsidRPr="00A24191" w:rsidRDefault="00A24191" w:rsidP="00E5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7</w:t>
            </w:r>
            <w:r w:rsidR="00E50C7F" w:rsidRPr="00A24191">
              <w:rPr>
                <w:rFonts w:ascii="Times New Roman" w:hAnsi="Times New Roman"/>
                <w:sz w:val="24"/>
                <w:szCs w:val="24"/>
              </w:rPr>
              <w:t xml:space="preserve">. Дополнить статью 11 подпунктом, содержащим положения, о том, что  в компетенцию Министерства внутренних дел входит и обеспечение реализации государственной политики в уголовно-исполнительной сфере. </w:t>
            </w:r>
          </w:p>
          <w:p w:rsidR="003964C3" w:rsidRPr="00A24191" w:rsidRDefault="00A24191" w:rsidP="00396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8</w:t>
            </w:r>
            <w:r w:rsidR="003964C3" w:rsidRPr="00A24191">
              <w:rPr>
                <w:rFonts w:ascii="Times New Roman" w:hAnsi="Times New Roman"/>
                <w:sz w:val="24"/>
                <w:szCs w:val="24"/>
              </w:rPr>
              <w:t xml:space="preserve">. Изменить редакцию </w:t>
            </w:r>
            <w:r w:rsidR="003964C3" w:rsidRPr="00A2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подпункта 12) статьи 11 указав в нем, что  в компетенцию Министерства внутренних дел входит осуществления контроля за деятельностью не только учреждений уголовно-исполнительной системы но и других органов, исполняющих уголовные наказания и иные меры уголовно-правового </w:t>
            </w:r>
          </w:p>
          <w:p w:rsidR="003964C3" w:rsidRPr="00A24191" w:rsidRDefault="003964C3" w:rsidP="00396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воздействия.</w:t>
            </w:r>
          </w:p>
          <w:p w:rsidR="003964C3" w:rsidRPr="00E50C7F" w:rsidRDefault="00A24191" w:rsidP="00AD3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91">
              <w:rPr>
                <w:rFonts w:ascii="Times New Roman" w:hAnsi="Times New Roman"/>
                <w:sz w:val="24"/>
                <w:szCs w:val="24"/>
              </w:rPr>
              <w:t>9</w:t>
            </w:r>
            <w:r w:rsidR="00E50C7F" w:rsidRPr="00A24191">
              <w:rPr>
                <w:rFonts w:ascii="Times New Roman" w:hAnsi="Times New Roman"/>
                <w:sz w:val="24"/>
                <w:szCs w:val="24"/>
              </w:rPr>
              <w:t>. Дополнить подпункт 25) статьи 11 положением, о том, что в компетенцию Министерства внутренних дел, также входит разработка и утверждение правил и инструкций в области уголовно-исполнительной деятельности в соответствии с Уголовно-исполнительным кодексом Республики Казахстан.</w:t>
            </w:r>
            <w:r w:rsidR="00E50C7F" w:rsidRPr="00E50C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74B0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554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Депутаты Парламента</w:t>
            </w:r>
            <w:r w:rsidR="00554D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</w:t>
            </w:r>
            <w:r w:rsidR="00554DE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азахстан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4B0" w:rsidRDefault="00E774B0" w:rsidP="00E774B0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62AE">
              <w:rPr>
                <w:rFonts w:ascii="Times New Roman" w:hAnsi="Times New Roman"/>
                <w:b/>
                <w:sz w:val="28"/>
                <w:szCs w:val="28"/>
              </w:rPr>
              <w:t>Р. Мукашев</w:t>
            </w:r>
          </w:p>
        </w:tc>
      </w:tr>
      <w:tr w:rsidR="00E774B0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Бычкова</w:t>
            </w:r>
          </w:p>
        </w:tc>
      </w:tr>
      <w:tr w:rsidR="00E774B0" w:rsidRPr="00953066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Pr="00953066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066">
              <w:rPr>
                <w:rFonts w:ascii="Times New Roman" w:hAnsi="Times New Roman"/>
                <w:b/>
                <w:sz w:val="28"/>
                <w:szCs w:val="28"/>
              </w:rPr>
              <w:t>О. Киколенко</w:t>
            </w:r>
          </w:p>
        </w:tc>
      </w:tr>
      <w:tr w:rsidR="00E774B0" w:rsidRPr="00953066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Pr="00953066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А.Самакова</w:t>
            </w:r>
          </w:p>
        </w:tc>
      </w:tr>
      <w:tr w:rsidR="00E774B0" w:rsidRPr="00953066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Pr="00953066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И. Аронова</w:t>
            </w:r>
          </w:p>
        </w:tc>
      </w:tr>
      <w:tr w:rsidR="00E774B0" w:rsidRPr="00953066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Pr="00953066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 Нуркина</w:t>
            </w:r>
          </w:p>
        </w:tc>
      </w:tr>
      <w:tr w:rsidR="00E774B0" w:rsidRPr="00953066" w:rsidTr="00554DEB">
        <w:trPr>
          <w:gridAfter w:val="1"/>
          <w:wAfter w:w="77" w:type="dxa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4B0" w:rsidRDefault="00E774B0" w:rsidP="00E774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4B0" w:rsidRPr="00953066" w:rsidRDefault="00E774B0" w:rsidP="00E774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30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В. Бобров</w:t>
            </w:r>
          </w:p>
        </w:tc>
      </w:tr>
    </w:tbl>
    <w:p w:rsidR="00201848" w:rsidRPr="004253B3" w:rsidRDefault="00201848" w:rsidP="00201848"/>
    <w:sectPr w:rsidR="00201848" w:rsidRPr="004253B3" w:rsidSect="00201848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9C" w:rsidRDefault="00A8799C" w:rsidP="001224CE">
      <w:pPr>
        <w:spacing w:after="0" w:line="240" w:lineRule="auto"/>
      </w:pPr>
      <w:r>
        <w:separator/>
      </w:r>
    </w:p>
  </w:endnote>
  <w:endnote w:type="continuationSeparator" w:id="1">
    <w:p w:rsidR="00A8799C" w:rsidRDefault="00A8799C" w:rsidP="001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0422"/>
      <w:docPartObj>
        <w:docPartGallery w:val="Page Numbers (Bottom of Page)"/>
        <w:docPartUnique/>
      </w:docPartObj>
    </w:sdtPr>
    <w:sdtContent>
      <w:p w:rsidR="00554DEB" w:rsidRDefault="001A277F">
        <w:pPr>
          <w:pStyle w:val="ab"/>
          <w:jc w:val="right"/>
        </w:pPr>
        <w:fldSimple w:instr=" PAGE   \* MERGEFORMAT ">
          <w:r w:rsidR="00B73741">
            <w:rPr>
              <w:noProof/>
            </w:rPr>
            <w:t>1</w:t>
          </w:r>
        </w:fldSimple>
      </w:p>
    </w:sdtContent>
  </w:sdt>
  <w:p w:rsidR="00554DEB" w:rsidRDefault="00554D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9C" w:rsidRDefault="00A8799C" w:rsidP="001224CE">
      <w:pPr>
        <w:spacing w:after="0" w:line="240" w:lineRule="auto"/>
      </w:pPr>
      <w:r>
        <w:separator/>
      </w:r>
    </w:p>
  </w:footnote>
  <w:footnote w:type="continuationSeparator" w:id="1">
    <w:p w:rsidR="00A8799C" w:rsidRDefault="00A8799C" w:rsidP="0012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5097"/>
    <w:multiLevelType w:val="hybridMultilevel"/>
    <w:tmpl w:val="E65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48"/>
    <w:rsid w:val="00001CDE"/>
    <w:rsid w:val="0000317F"/>
    <w:rsid w:val="0004165E"/>
    <w:rsid w:val="00045C84"/>
    <w:rsid w:val="0006514E"/>
    <w:rsid w:val="000B1F1E"/>
    <w:rsid w:val="000C04E6"/>
    <w:rsid w:val="000D0D2A"/>
    <w:rsid w:val="000E2813"/>
    <w:rsid w:val="00105222"/>
    <w:rsid w:val="00110D52"/>
    <w:rsid w:val="001139F0"/>
    <w:rsid w:val="001224CE"/>
    <w:rsid w:val="00165A2B"/>
    <w:rsid w:val="0017784B"/>
    <w:rsid w:val="00180DCF"/>
    <w:rsid w:val="001A277F"/>
    <w:rsid w:val="001A434B"/>
    <w:rsid w:val="001D46DE"/>
    <w:rsid w:val="001F117E"/>
    <w:rsid w:val="00201848"/>
    <w:rsid w:val="00221506"/>
    <w:rsid w:val="0025307F"/>
    <w:rsid w:val="002543C0"/>
    <w:rsid w:val="00264C8C"/>
    <w:rsid w:val="00270EBE"/>
    <w:rsid w:val="002950E8"/>
    <w:rsid w:val="002B4CC9"/>
    <w:rsid w:val="002B4D91"/>
    <w:rsid w:val="002E2E6C"/>
    <w:rsid w:val="002F2122"/>
    <w:rsid w:val="002F2DE9"/>
    <w:rsid w:val="0031630C"/>
    <w:rsid w:val="003170F1"/>
    <w:rsid w:val="003214AB"/>
    <w:rsid w:val="003246F5"/>
    <w:rsid w:val="003964C3"/>
    <w:rsid w:val="003A7520"/>
    <w:rsid w:val="003B05A5"/>
    <w:rsid w:val="003C0745"/>
    <w:rsid w:val="003C41D9"/>
    <w:rsid w:val="00401632"/>
    <w:rsid w:val="004253B3"/>
    <w:rsid w:val="004411FB"/>
    <w:rsid w:val="004419A8"/>
    <w:rsid w:val="00444B63"/>
    <w:rsid w:val="00471F0D"/>
    <w:rsid w:val="00473B3A"/>
    <w:rsid w:val="004A6EEA"/>
    <w:rsid w:val="004B46BD"/>
    <w:rsid w:val="00500E6E"/>
    <w:rsid w:val="00536266"/>
    <w:rsid w:val="00554D43"/>
    <w:rsid w:val="00554DEB"/>
    <w:rsid w:val="00557041"/>
    <w:rsid w:val="005666D4"/>
    <w:rsid w:val="00567583"/>
    <w:rsid w:val="0057503F"/>
    <w:rsid w:val="0059191B"/>
    <w:rsid w:val="005A41B8"/>
    <w:rsid w:val="005B6F95"/>
    <w:rsid w:val="005F535F"/>
    <w:rsid w:val="006046FD"/>
    <w:rsid w:val="00620388"/>
    <w:rsid w:val="0063797D"/>
    <w:rsid w:val="00644D86"/>
    <w:rsid w:val="00645DE5"/>
    <w:rsid w:val="00654B00"/>
    <w:rsid w:val="0069458E"/>
    <w:rsid w:val="006A2645"/>
    <w:rsid w:val="006B5C52"/>
    <w:rsid w:val="006C1012"/>
    <w:rsid w:val="006F277B"/>
    <w:rsid w:val="0074178E"/>
    <w:rsid w:val="00747B13"/>
    <w:rsid w:val="00774D9A"/>
    <w:rsid w:val="00784533"/>
    <w:rsid w:val="00785912"/>
    <w:rsid w:val="00790B76"/>
    <w:rsid w:val="007969F5"/>
    <w:rsid w:val="007C10CD"/>
    <w:rsid w:val="007C19EF"/>
    <w:rsid w:val="007D3825"/>
    <w:rsid w:val="007D4000"/>
    <w:rsid w:val="007F0C39"/>
    <w:rsid w:val="00826361"/>
    <w:rsid w:val="00884445"/>
    <w:rsid w:val="00884B01"/>
    <w:rsid w:val="00893444"/>
    <w:rsid w:val="008C77B4"/>
    <w:rsid w:val="008D065A"/>
    <w:rsid w:val="00977AD0"/>
    <w:rsid w:val="00990AF7"/>
    <w:rsid w:val="009A5915"/>
    <w:rsid w:val="009C3462"/>
    <w:rsid w:val="00A00F20"/>
    <w:rsid w:val="00A03585"/>
    <w:rsid w:val="00A07CE1"/>
    <w:rsid w:val="00A161D9"/>
    <w:rsid w:val="00A22403"/>
    <w:rsid w:val="00A24191"/>
    <w:rsid w:val="00A40ADB"/>
    <w:rsid w:val="00A8799C"/>
    <w:rsid w:val="00A87EC2"/>
    <w:rsid w:val="00AB32DE"/>
    <w:rsid w:val="00AC1CA8"/>
    <w:rsid w:val="00AD34F9"/>
    <w:rsid w:val="00AF76FB"/>
    <w:rsid w:val="00B06E25"/>
    <w:rsid w:val="00B1210F"/>
    <w:rsid w:val="00B20FBD"/>
    <w:rsid w:val="00B24A97"/>
    <w:rsid w:val="00B43213"/>
    <w:rsid w:val="00B50A17"/>
    <w:rsid w:val="00B51289"/>
    <w:rsid w:val="00B73741"/>
    <w:rsid w:val="00BC7813"/>
    <w:rsid w:val="00BF5107"/>
    <w:rsid w:val="00C00750"/>
    <w:rsid w:val="00C11C91"/>
    <w:rsid w:val="00C66E1C"/>
    <w:rsid w:val="00C835A8"/>
    <w:rsid w:val="00C851B3"/>
    <w:rsid w:val="00C868BD"/>
    <w:rsid w:val="00C879E4"/>
    <w:rsid w:val="00C91035"/>
    <w:rsid w:val="00CA4621"/>
    <w:rsid w:val="00CA7379"/>
    <w:rsid w:val="00CB559C"/>
    <w:rsid w:val="00D10322"/>
    <w:rsid w:val="00D11264"/>
    <w:rsid w:val="00D2040A"/>
    <w:rsid w:val="00D311C5"/>
    <w:rsid w:val="00D35E5D"/>
    <w:rsid w:val="00D756CD"/>
    <w:rsid w:val="00D835A3"/>
    <w:rsid w:val="00D95B54"/>
    <w:rsid w:val="00DA6195"/>
    <w:rsid w:val="00DC0343"/>
    <w:rsid w:val="00DE3CD7"/>
    <w:rsid w:val="00E20138"/>
    <w:rsid w:val="00E3073D"/>
    <w:rsid w:val="00E47950"/>
    <w:rsid w:val="00E50C7F"/>
    <w:rsid w:val="00E64E89"/>
    <w:rsid w:val="00E659BF"/>
    <w:rsid w:val="00E774B0"/>
    <w:rsid w:val="00E84059"/>
    <w:rsid w:val="00EF52E6"/>
    <w:rsid w:val="00F00DDC"/>
    <w:rsid w:val="00F4256D"/>
    <w:rsid w:val="00F44D39"/>
    <w:rsid w:val="00F44E33"/>
    <w:rsid w:val="00F7181C"/>
    <w:rsid w:val="00F7640D"/>
    <w:rsid w:val="00F9494C"/>
    <w:rsid w:val="00F96D49"/>
    <w:rsid w:val="00FC4990"/>
    <w:rsid w:val="00F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848"/>
    <w:pPr>
      <w:ind w:left="720"/>
      <w:contextualSpacing/>
    </w:pPr>
  </w:style>
  <w:style w:type="paragraph" w:styleId="a5">
    <w:name w:val="Normal (Web)"/>
    <w:basedOn w:val="a"/>
    <w:uiPriority w:val="99"/>
    <w:rsid w:val="0020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471F0D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471F0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1F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9">
    <w:name w:val="header"/>
    <w:basedOn w:val="a"/>
    <w:link w:val="aa"/>
    <w:uiPriority w:val="99"/>
    <w:semiHidden/>
    <w:unhideWhenUsed/>
    <w:rsid w:val="0012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24C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2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4CE"/>
    <w:rPr>
      <w:rFonts w:ascii="Calibri" w:eastAsia="Times New Roman" w:hAnsi="Calibri" w:cs="Times New Roman"/>
      <w:lang w:eastAsia="ru-RU"/>
    </w:rPr>
  </w:style>
  <w:style w:type="paragraph" w:styleId="ad">
    <w:name w:val="No Spacing"/>
    <w:basedOn w:val="a"/>
    <w:link w:val="ae"/>
    <w:uiPriority w:val="99"/>
    <w:qFormat/>
    <w:rsid w:val="007F0C3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s0">
    <w:name w:val="s0"/>
    <w:rsid w:val="007F0C39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ae">
    <w:name w:val="Без интервала Знак"/>
    <w:basedOn w:val="a0"/>
    <w:link w:val="ad"/>
    <w:uiPriority w:val="99"/>
    <w:locked/>
    <w:rsid w:val="007F0C39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1">
    <w:name w:val="s1"/>
    <w:basedOn w:val="a0"/>
    <w:rsid w:val="001D46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0400005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20000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C253-7015-4375-9F76-3B85720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11197</Words>
  <Characters>63826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Kuliasova</dc:creator>
  <cp:lastModifiedBy>User</cp:lastModifiedBy>
  <cp:revision>2</cp:revision>
  <cp:lastPrinted>2014-12-15T08:23:00Z</cp:lastPrinted>
  <dcterms:created xsi:type="dcterms:W3CDTF">2017-01-23T05:12:00Z</dcterms:created>
  <dcterms:modified xsi:type="dcterms:W3CDTF">2017-01-23T05:12:00Z</dcterms:modified>
</cp:coreProperties>
</file>