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5C932" w14:textId="53266020" w:rsidR="006F6638" w:rsidRPr="00D73775" w:rsidRDefault="001339E3" w:rsidP="00D73775">
      <w:pPr>
        <w:ind w:firstLine="851"/>
        <w:jc w:val="right"/>
        <w:rPr>
          <w:bCs/>
          <w:sz w:val="28"/>
          <w:szCs w:val="28"/>
        </w:rPr>
      </w:pPr>
      <w:r w:rsidRPr="00D73775">
        <w:rPr>
          <w:bCs/>
          <w:sz w:val="28"/>
          <w:szCs w:val="28"/>
        </w:rPr>
        <w:t>Проект</w:t>
      </w:r>
    </w:p>
    <w:p w14:paraId="02428518" w14:textId="77777777" w:rsidR="001339E3" w:rsidRPr="00D73775" w:rsidRDefault="001339E3" w:rsidP="00D73775">
      <w:pPr>
        <w:ind w:firstLine="851"/>
        <w:jc w:val="center"/>
        <w:rPr>
          <w:bCs/>
          <w:sz w:val="28"/>
          <w:szCs w:val="28"/>
        </w:rPr>
      </w:pPr>
    </w:p>
    <w:p w14:paraId="07300ACB" w14:textId="77777777" w:rsidR="00501F89" w:rsidRPr="00D73775" w:rsidRDefault="00501F89" w:rsidP="00D73775">
      <w:pPr>
        <w:ind w:firstLine="851"/>
        <w:jc w:val="center"/>
        <w:rPr>
          <w:bCs/>
          <w:sz w:val="28"/>
          <w:szCs w:val="28"/>
        </w:rPr>
      </w:pPr>
    </w:p>
    <w:p w14:paraId="591AC724" w14:textId="77777777" w:rsidR="00501F89" w:rsidRPr="00D73775" w:rsidRDefault="00501F89" w:rsidP="00D73775">
      <w:pPr>
        <w:ind w:firstLine="851"/>
        <w:jc w:val="center"/>
        <w:rPr>
          <w:bCs/>
          <w:sz w:val="28"/>
          <w:szCs w:val="28"/>
        </w:rPr>
      </w:pPr>
    </w:p>
    <w:p w14:paraId="73569D89" w14:textId="77777777" w:rsidR="00501F89" w:rsidRPr="00D73775" w:rsidRDefault="00501F89" w:rsidP="00D73775">
      <w:pPr>
        <w:ind w:firstLine="851"/>
        <w:jc w:val="center"/>
        <w:rPr>
          <w:bCs/>
          <w:sz w:val="28"/>
          <w:szCs w:val="28"/>
        </w:rPr>
      </w:pPr>
    </w:p>
    <w:p w14:paraId="1507E154" w14:textId="77777777" w:rsidR="00501F89" w:rsidRPr="00D73775" w:rsidRDefault="00501F89" w:rsidP="00D73775">
      <w:pPr>
        <w:ind w:firstLine="851"/>
        <w:jc w:val="center"/>
        <w:rPr>
          <w:bCs/>
          <w:sz w:val="28"/>
          <w:szCs w:val="28"/>
        </w:rPr>
      </w:pPr>
    </w:p>
    <w:p w14:paraId="6A5BFF46" w14:textId="77777777" w:rsidR="00501F89" w:rsidRPr="00D73775" w:rsidRDefault="00501F89" w:rsidP="00D73775">
      <w:pPr>
        <w:ind w:firstLine="851"/>
        <w:jc w:val="center"/>
        <w:rPr>
          <w:bCs/>
          <w:sz w:val="28"/>
          <w:szCs w:val="28"/>
        </w:rPr>
      </w:pPr>
    </w:p>
    <w:p w14:paraId="665CFD44" w14:textId="77777777" w:rsidR="00501F89" w:rsidRPr="00D73775" w:rsidRDefault="00501F89" w:rsidP="00D73775">
      <w:pPr>
        <w:ind w:firstLine="851"/>
        <w:jc w:val="center"/>
        <w:rPr>
          <w:bCs/>
          <w:sz w:val="28"/>
          <w:szCs w:val="28"/>
        </w:rPr>
      </w:pPr>
    </w:p>
    <w:p w14:paraId="52F94D11" w14:textId="368281D9" w:rsidR="00894900" w:rsidRPr="00D73775" w:rsidRDefault="00894900" w:rsidP="006C20B0">
      <w:pPr>
        <w:jc w:val="center"/>
        <w:rPr>
          <w:bCs/>
          <w:sz w:val="28"/>
          <w:szCs w:val="28"/>
          <w:lang w:val="kk-KZ"/>
        </w:rPr>
      </w:pPr>
      <w:r w:rsidRPr="00D73775">
        <w:rPr>
          <w:bCs/>
          <w:sz w:val="28"/>
          <w:szCs w:val="28"/>
          <w:lang w:val="kk-KZ"/>
        </w:rPr>
        <w:t>З</w:t>
      </w:r>
      <w:r w:rsidR="006C20B0">
        <w:rPr>
          <w:bCs/>
          <w:sz w:val="28"/>
          <w:szCs w:val="28"/>
          <w:lang w:val="kk-KZ"/>
        </w:rPr>
        <w:t xml:space="preserve"> </w:t>
      </w:r>
      <w:r w:rsidRPr="00D73775">
        <w:rPr>
          <w:bCs/>
          <w:sz w:val="28"/>
          <w:szCs w:val="28"/>
          <w:lang w:val="kk-KZ"/>
        </w:rPr>
        <w:t>А</w:t>
      </w:r>
      <w:r w:rsidR="006C20B0">
        <w:rPr>
          <w:bCs/>
          <w:sz w:val="28"/>
          <w:szCs w:val="28"/>
          <w:lang w:val="kk-KZ"/>
        </w:rPr>
        <w:t xml:space="preserve"> </w:t>
      </w:r>
      <w:r w:rsidRPr="00D73775">
        <w:rPr>
          <w:bCs/>
          <w:sz w:val="28"/>
          <w:szCs w:val="28"/>
          <w:lang w:val="kk-KZ"/>
        </w:rPr>
        <w:t>К</w:t>
      </w:r>
      <w:r w:rsidR="006C20B0">
        <w:rPr>
          <w:bCs/>
          <w:sz w:val="28"/>
          <w:szCs w:val="28"/>
          <w:lang w:val="kk-KZ"/>
        </w:rPr>
        <w:t xml:space="preserve"> </w:t>
      </w:r>
      <w:r w:rsidRPr="00D73775">
        <w:rPr>
          <w:bCs/>
          <w:sz w:val="28"/>
          <w:szCs w:val="28"/>
          <w:lang w:val="kk-KZ"/>
        </w:rPr>
        <w:t>О</w:t>
      </w:r>
      <w:r w:rsidR="006C20B0">
        <w:rPr>
          <w:bCs/>
          <w:sz w:val="28"/>
          <w:szCs w:val="28"/>
          <w:lang w:val="kk-KZ"/>
        </w:rPr>
        <w:t xml:space="preserve"> </w:t>
      </w:r>
      <w:r w:rsidRPr="00D73775">
        <w:rPr>
          <w:bCs/>
          <w:sz w:val="28"/>
          <w:szCs w:val="28"/>
          <w:lang w:val="kk-KZ"/>
        </w:rPr>
        <w:t>Н</w:t>
      </w:r>
    </w:p>
    <w:p w14:paraId="70D6EC99" w14:textId="0B993D10" w:rsidR="00E53600" w:rsidRPr="00D73775" w:rsidRDefault="00894900" w:rsidP="006C20B0">
      <w:pPr>
        <w:jc w:val="center"/>
        <w:rPr>
          <w:bCs/>
          <w:sz w:val="28"/>
          <w:szCs w:val="28"/>
          <w:lang w:val="kk-KZ"/>
        </w:rPr>
      </w:pPr>
      <w:r w:rsidRPr="00D73775">
        <w:rPr>
          <w:bCs/>
          <w:sz w:val="28"/>
          <w:szCs w:val="28"/>
          <w:lang w:val="kk-KZ"/>
        </w:rPr>
        <w:t xml:space="preserve">РЕСПУБЛИКИ </w:t>
      </w:r>
      <w:r w:rsidR="006C20B0">
        <w:rPr>
          <w:bCs/>
          <w:sz w:val="28"/>
          <w:szCs w:val="28"/>
          <w:lang w:val="kk-KZ"/>
        </w:rPr>
        <w:t xml:space="preserve"> </w:t>
      </w:r>
      <w:r w:rsidRPr="00D73775">
        <w:rPr>
          <w:bCs/>
          <w:sz w:val="28"/>
          <w:szCs w:val="28"/>
          <w:lang w:val="kk-KZ"/>
        </w:rPr>
        <w:t>КАЗАХСТАН</w:t>
      </w:r>
    </w:p>
    <w:p w14:paraId="224C6A97" w14:textId="35D16C5D" w:rsidR="00894900" w:rsidRDefault="00894900" w:rsidP="006C20B0">
      <w:pPr>
        <w:jc w:val="center"/>
        <w:rPr>
          <w:bCs/>
          <w:sz w:val="28"/>
          <w:szCs w:val="28"/>
          <w:lang w:val="kk-KZ"/>
        </w:rPr>
      </w:pPr>
    </w:p>
    <w:p w14:paraId="3E36E9AD" w14:textId="77777777" w:rsidR="006C20B0" w:rsidRPr="00D73775" w:rsidRDefault="006C20B0" w:rsidP="006C20B0">
      <w:pPr>
        <w:jc w:val="center"/>
        <w:rPr>
          <w:bCs/>
          <w:sz w:val="28"/>
          <w:szCs w:val="28"/>
          <w:lang w:val="kk-KZ"/>
        </w:rPr>
      </w:pPr>
    </w:p>
    <w:p w14:paraId="003FAA63" w14:textId="3AEA856A" w:rsidR="00616CD4" w:rsidRPr="006C20B0" w:rsidRDefault="00473D7A" w:rsidP="006C20B0">
      <w:pPr>
        <w:jc w:val="center"/>
        <w:rPr>
          <w:b/>
          <w:sz w:val="28"/>
          <w:szCs w:val="28"/>
        </w:rPr>
      </w:pPr>
      <w:r w:rsidRPr="006C20B0">
        <w:rPr>
          <w:b/>
          <w:bCs/>
          <w:sz w:val="28"/>
          <w:szCs w:val="28"/>
        </w:rPr>
        <w:t xml:space="preserve">О </w:t>
      </w:r>
      <w:r w:rsidR="00641CBA" w:rsidRPr="006C20B0">
        <w:rPr>
          <w:b/>
          <w:bCs/>
          <w:sz w:val="28"/>
          <w:szCs w:val="28"/>
        </w:rPr>
        <w:t>республиканском</w:t>
      </w:r>
      <w:r w:rsidR="009F57DC" w:rsidRPr="006C20B0">
        <w:rPr>
          <w:b/>
          <w:bCs/>
          <w:sz w:val="28"/>
          <w:szCs w:val="28"/>
          <w:lang w:val="kk-KZ"/>
        </w:rPr>
        <w:t xml:space="preserve"> </w:t>
      </w:r>
      <w:r w:rsidR="008116C4" w:rsidRPr="006C20B0">
        <w:rPr>
          <w:b/>
          <w:bCs/>
          <w:sz w:val="28"/>
          <w:szCs w:val="28"/>
        </w:rPr>
        <w:t>б</w:t>
      </w:r>
      <w:r w:rsidR="00641CBA" w:rsidRPr="006C20B0">
        <w:rPr>
          <w:b/>
          <w:bCs/>
          <w:sz w:val="28"/>
          <w:szCs w:val="28"/>
        </w:rPr>
        <w:t>юджете</w:t>
      </w:r>
      <w:r w:rsidR="009F57DC" w:rsidRPr="006C20B0">
        <w:rPr>
          <w:b/>
          <w:bCs/>
          <w:sz w:val="28"/>
          <w:szCs w:val="28"/>
          <w:lang w:val="kk-KZ"/>
        </w:rPr>
        <w:t xml:space="preserve"> </w:t>
      </w:r>
      <w:r w:rsidR="00641CBA" w:rsidRPr="006C20B0">
        <w:rPr>
          <w:b/>
          <w:bCs/>
          <w:sz w:val="28"/>
          <w:szCs w:val="28"/>
        </w:rPr>
        <w:t>на 20</w:t>
      </w:r>
      <w:r w:rsidR="00501242" w:rsidRPr="006C20B0">
        <w:rPr>
          <w:b/>
          <w:bCs/>
          <w:sz w:val="28"/>
          <w:szCs w:val="28"/>
        </w:rPr>
        <w:t>2</w:t>
      </w:r>
      <w:r w:rsidR="00EF0FEB" w:rsidRPr="006C20B0">
        <w:rPr>
          <w:b/>
          <w:bCs/>
          <w:sz w:val="28"/>
          <w:szCs w:val="28"/>
        </w:rPr>
        <w:t>3</w:t>
      </w:r>
      <w:r w:rsidR="009F57DC" w:rsidRPr="006C20B0">
        <w:rPr>
          <w:b/>
          <w:bCs/>
          <w:sz w:val="28"/>
          <w:szCs w:val="28"/>
          <w:lang w:val="kk-KZ"/>
        </w:rPr>
        <w:t xml:space="preserve"> </w:t>
      </w:r>
      <w:r w:rsidR="00BF3F3B" w:rsidRPr="006C20B0">
        <w:rPr>
          <w:b/>
          <w:bCs/>
          <w:sz w:val="28"/>
          <w:szCs w:val="28"/>
        </w:rPr>
        <w:t xml:space="preserve">– </w:t>
      </w:r>
      <w:r w:rsidRPr="006C20B0">
        <w:rPr>
          <w:b/>
          <w:bCs/>
          <w:sz w:val="28"/>
          <w:szCs w:val="28"/>
        </w:rPr>
        <w:t>202</w:t>
      </w:r>
      <w:r w:rsidR="00EF0FEB" w:rsidRPr="006C20B0">
        <w:rPr>
          <w:b/>
          <w:bCs/>
          <w:sz w:val="28"/>
          <w:szCs w:val="28"/>
        </w:rPr>
        <w:t>5</w:t>
      </w:r>
      <w:r w:rsidR="00AC2BD1" w:rsidRPr="006C20B0">
        <w:rPr>
          <w:b/>
          <w:bCs/>
          <w:sz w:val="28"/>
          <w:szCs w:val="28"/>
        </w:rPr>
        <w:t xml:space="preserve"> </w:t>
      </w:r>
      <w:r w:rsidR="00641CBA" w:rsidRPr="006C20B0">
        <w:rPr>
          <w:b/>
          <w:bCs/>
          <w:sz w:val="28"/>
          <w:szCs w:val="28"/>
        </w:rPr>
        <w:t>год</w:t>
      </w:r>
      <w:r w:rsidRPr="006C20B0">
        <w:rPr>
          <w:b/>
          <w:bCs/>
          <w:sz w:val="28"/>
          <w:szCs w:val="28"/>
        </w:rPr>
        <w:t>ы</w:t>
      </w:r>
    </w:p>
    <w:p w14:paraId="257854BC" w14:textId="77777777" w:rsidR="00E74B64" w:rsidRPr="00D73775" w:rsidRDefault="00E74B64" w:rsidP="006C20B0">
      <w:pPr>
        <w:jc w:val="center"/>
        <w:rPr>
          <w:sz w:val="28"/>
          <w:szCs w:val="28"/>
        </w:rPr>
      </w:pPr>
    </w:p>
    <w:p w14:paraId="14576FB1" w14:textId="77777777" w:rsidR="00233AAA" w:rsidRPr="00D73775" w:rsidRDefault="00233AAA" w:rsidP="00D73775">
      <w:pPr>
        <w:ind w:firstLine="851"/>
        <w:jc w:val="both"/>
        <w:rPr>
          <w:sz w:val="28"/>
          <w:szCs w:val="28"/>
        </w:rPr>
      </w:pPr>
    </w:p>
    <w:p w14:paraId="79648E6C" w14:textId="7927B391" w:rsidR="00B078CE" w:rsidRPr="00D73775" w:rsidRDefault="008D0E3A" w:rsidP="00D73775">
      <w:pPr>
        <w:widowControl w:val="0"/>
        <w:ind w:firstLine="851"/>
        <w:jc w:val="both"/>
        <w:rPr>
          <w:bCs/>
          <w:sz w:val="28"/>
          <w:szCs w:val="28"/>
        </w:rPr>
      </w:pPr>
      <w:r w:rsidRPr="00D73775">
        <w:rPr>
          <w:bCs/>
          <w:sz w:val="28"/>
          <w:szCs w:val="28"/>
        </w:rPr>
        <w:t xml:space="preserve">Статья </w:t>
      </w:r>
      <w:r w:rsidR="00A24F14" w:rsidRPr="00D73775">
        <w:rPr>
          <w:bCs/>
          <w:sz w:val="28"/>
          <w:szCs w:val="28"/>
        </w:rPr>
        <w:t>1.</w:t>
      </w:r>
      <w:r w:rsidR="00374B6C" w:rsidRPr="00D73775">
        <w:rPr>
          <w:bCs/>
          <w:sz w:val="28"/>
          <w:szCs w:val="28"/>
          <w:lang w:val="kk-KZ"/>
        </w:rPr>
        <w:t xml:space="preserve"> </w:t>
      </w:r>
      <w:r w:rsidR="00B078CE" w:rsidRPr="00D73775">
        <w:rPr>
          <w:bCs/>
          <w:sz w:val="28"/>
          <w:szCs w:val="28"/>
        </w:rPr>
        <w:t>Утвердить республиканский бюджет на 202</w:t>
      </w:r>
      <w:r w:rsidR="00EF0FEB" w:rsidRPr="00D73775">
        <w:rPr>
          <w:bCs/>
          <w:sz w:val="28"/>
          <w:szCs w:val="28"/>
        </w:rPr>
        <w:t>3</w:t>
      </w:r>
      <w:r w:rsidR="00B078CE" w:rsidRPr="00D73775">
        <w:rPr>
          <w:bCs/>
          <w:sz w:val="28"/>
          <w:szCs w:val="28"/>
        </w:rPr>
        <w:t xml:space="preserve"> – 202</w:t>
      </w:r>
      <w:r w:rsidR="00EF0FEB" w:rsidRPr="00D73775">
        <w:rPr>
          <w:bCs/>
          <w:sz w:val="28"/>
          <w:szCs w:val="28"/>
        </w:rPr>
        <w:t>5</w:t>
      </w:r>
      <w:r w:rsidR="00B078CE" w:rsidRPr="00D73775">
        <w:rPr>
          <w:bCs/>
          <w:sz w:val="28"/>
          <w:szCs w:val="28"/>
        </w:rPr>
        <w:t xml:space="preserve"> годы согласно </w:t>
      </w:r>
      <w:hyperlink r:id="rId8" w:anchor="z107" w:history="1">
        <w:r w:rsidR="00B078CE" w:rsidRPr="00D73775">
          <w:rPr>
            <w:bCs/>
            <w:sz w:val="28"/>
            <w:szCs w:val="28"/>
          </w:rPr>
          <w:t>приложениям 1</w:t>
        </w:r>
      </w:hyperlink>
      <w:r w:rsidR="00B078CE" w:rsidRPr="00D73775">
        <w:rPr>
          <w:bCs/>
          <w:sz w:val="28"/>
          <w:szCs w:val="28"/>
        </w:rPr>
        <w:t xml:space="preserve">, </w:t>
      </w:r>
      <w:hyperlink r:id="rId9" w:anchor="z111" w:history="1">
        <w:r w:rsidR="00B078CE" w:rsidRPr="00D73775">
          <w:rPr>
            <w:bCs/>
            <w:sz w:val="28"/>
            <w:szCs w:val="28"/>
          </w:rPr>
          <w:t>2</w:t>
        </w:r>
      </w:hyperlink>
      <w:r w:rsidR="008E5163" w:rsidRPr="00D73775">
        <w:rPr>
          <w:bCs/>
          <w:sz w:val="28"/>
          <w:szCs w:val="28"/>
        </w:rPr>
        <w:t xml:space="preserve"> </w:t>
      </w:r>
      <w:r w:rsidR="00B078CE" w:rsidRPr="00D73775">
        <w:rPr>
          <w:bCs/>
          <w:sz w:val="28"/>
          <w:szCs w:val="28"/>
        </w:rPr>
        <w:t xml:space="preserve">и </w:t>
      </w:r>
      <w:hyperlink r:id="rId10" w:anchor="z113" w:history="1">
        <w:r w:rsidR="00B078CE" w:rsidRPr="00D73775">
          <w:rPr>
            <w:bCs/>
            <w:sz w:val="28"/>
            <w:szCs w:val="28"/>
          </w:rPr>
          <w:t>3</w:t>
        </w:r>
      </w:hyperlink>
      <w:r w:rsidR="00B078CE" w:rsidRPr="00D73775">
        <w:rPr>
          <w:bCs/>
          <w:sz w:val="28"/>
          <w:szCs w:val="28"/>
        </w:rPr>
        <w:t xml:space="preserve"> к настоящему Закону соответственно, </w:t>
      </w:r>
      <w:r w:rsidR="00E05E91">
        <w:rPr>
          <w:bCs/>
          <w:sz w:val="28"/>
          <w:szCs w:val="28"/>
        </w:rPr>
        <w:br/>
      </w:r>
      <w:r w:rsidR="00B078CE" w:rsidRPr="00D73775">
        <w:rPr>
          <w:bCs/>
          <w:sz w:val="28"/>
          <w:szCs w:val="28"/>
        </w:rPr>
        <w:t>в том числе на 202</w:t>
      </w:r>
      <w:r w:rsidR="00EF0FEB" w:rsidRPr="00D73775">
        <w:rPr>
          <w:bCs/>
          <w:sz w:val="28"/>
          <w:szCs w:val="28"/>
        </w:rPr>
        <w:t>3</w:t>
      </w:r>
      <w:r w:rsidR="00B078CE" w:rsidRPr="00D73775">
        <w:rPr>
          <w:bCs/>
          <w:sz w:val="28"/>
          <w:szCs w:val="28"/>
        </w:rPr>
        <w:t xml:space="preserve"> год в следующих объемах:</w:t>
      </w:r>
    </w:p>
    <w:p w14:paraId="21B8BD1F" w14:textId="49A644BA" w:rsidR="008B2882" w:rsidRPr="00D73775" w:rsidRDefault="008B2882" w:rsidP="00D73775">
      <w:pPr>
        <w:pStyle w:val="af"/>
        <w:widowControl w:val="0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доходы –</w:t>
      </w:r>
      <w:r w:rsidR="006A02FB" w:rsidRPr="00D73775">
        <w:rPr>
          <w:sz w:val="28"/>
          <w:szCs w:val="28"/>
        </w:rPr>
        <w:t xml:space="preserve"> 17 5</w:t>
      </w:r>
      <w:r w:rsidR="00AB72C1" w:rsidRPr="00D73775">
        <w:rPr>
          <w:sz w:val="28"/>
          <w:szCs w:val="28"/>
        </w:rPr>
        <w:t>37</w:t>
      </w:r>
      <w:r w:rsidR="006A02FB" w:rsidRPr="00D73775">
        <w:rPr>
          <w:sz w:val="28"/>
          <w:szCs w:val="28"/>
        </w:rPr>
        <w:t> </w:t>
      </w:r>
      <w:r w:rsidR="00AB72C1" w:rsidRPr="00D73775">
        <w:rPr>
          <w:sz w:val="28"/>
          <w:szCs w:val="28"/>
        </w:rPr>
        <w:t>247</w:t>
      </w:r>
      <w:r w:rsidR="006A02FB" w:rsidRPr="00D73775">
        <w:rPr>
          <w:sz w:val="28"/>
          <w:szCs w:val="28"/>
        </w:rPr>
        <w:t> 2</w:t>
      </w:r>
      <w:r w:rsidR="00AB72C1" w:rsidRPr="00D73775">
        <w:rPr>
          <w:sz w:val="28"/>
          <w:szCs w:val="28"/>
        </w:rPr>
        <w:t>33</w:t>
      </w:r>
      <w:r w:rsidR="006A02FB" w:rsidRPr="00D73775">
        <w:rPr>
          <w:sz w:val="28"/>
          <w:szCs w:val="28"/>
        </w:rPr>
        <w:t xml:space="preserve"> </w:t>
      </w:r>
      <w:r w:rsidRPr="00D73775">
        <w:rPr>
          <w:sz w:val="28"/>
          <w:szCs w:val="28"/>
        </w:rPr>
        <w:t>тысяч тенге, в том числе по:</w:t>
      </w:r>
    </w:p>
    <w:p w14:paraId="473C19B7" w14:textId="1A71956D" w:rsidR="008B2882" w:rsidRPr="00D73775" w:rsidRDefault="008B2882" w:rsidP="00D73775">
      <w:pPr>
        <w:pStyle w:val="af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налоговым поступлениям – </w:t>
      </w:r>
      <w:r w:rsidR="008509F2" w:rsidRPr="00D73775">
        <w:rPr>
          <w:bCs/>
          <w:sz w:val="28"/>
          <w:szCs w:val="28"/>
        </w:rPr>
        <w:t>13 559 036 264</w:t>
      </w:r>
      <w:r w:rsidRPr="00D73775">
        <w:rPr>
          <w:sz w:val="28"/>
          <w:szCs w:val="28"/>
        </w:rPr>
        <w:t xml:space="preserve"> тысяч тенге;</w:t>
      </w:r>
    </w:p>
    <w:p w14:paraId="67B357F2" w14:textId="64513E69" w:rsidR="008B2882" w:rsidRPr="00D73775" w:rsidRDefault="008B2882" w:rsidP="00D73775">
      <w:pPr>
        <w:pStyle w:val="af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неналоговым поступлениям –</w:t>
      </w:r>
      <w:r w:rsidR="006A02FB" w:rsidRPr="00D73775">
        <w:rPr>
          <w:sz w:val="28"/>
          <w:szCs w:val="28"/>
        </w:rPr>
        <w:t xml:space="preserve"> </w:t>
      </w:r>
      <w:r w:rsidR="005D4A5C" w:rsidRPr="00D73775">
        <w:rPr>
          <w:sz w:val="28"/>
          <w:szCs w:val="28"/>
        </w:rPr>
        <w:t>351 081 214</w:t>
      </w:r>
      <w:r w:rsidRPr="00D73775">
        <w:rPr>
          <w:sz w:val="28"/>
          <w:szCs w:val="28"/>
        </w:rPr>
        <w:t xml:space="preserve"> тысяч тенге;</w:t>
      </w:r>
    </w:p>
    <w:p w14:paraId="6641D047" w14:textId="64D5E0EF" w:rsidR="008B2882" w:rsidRPr="00D73775" w:rsidRDefault="008B2882" w:rsidP="00D73775">
      <w:pPr>
        <w:pStyle w:val="af"/>
        <w:widowControl w:val="0"/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поступлениям</w:t>
      </w:r>
      <w:r w:rsidR="008B61D0" w:rsidRPr="00D73775">
        <w:rPr>
          <w:sz w:val="28"/>
          <w:szCs w:val="28"/>
        </w:rPr>
        <w:t xml:space="preserve"> </w:t>
      </w:r>
      <w:r w:rsidRPr="00D73775">
        <w:rPr>
          <w:sz w:val="28"/>
          <w:szCs w:val="28"/>
        </w:rPr>
        <w:t xml:space="preserve">от продажи основного капитала – </w:t>
      </w:r>
      <w:r w:rsidR="002A4926" w:rsidRPr="00D73775">
        <w:rPr>
          <w:sz w:val="28"/>
          <w:szCs w:val="28"/>
        </w:rPr>
        <w:t xml:space="preserve">                                        </w:t>
      </w:r>
      <w:r w:rsidR="005D4A5C" w:rsidRPr="00D73775">
        <w:rPr>
          <w:sz w:val="28"/>
          <w:szCs w:val="28"/>
        </w:rPr>
        <w:t>1 248 374</w:t>
      </w:r>
      <w:r w:rsidRPr="00D73775">
        <w:rPr>
          <w:sz w:val="28"/>
          <w:szCs w:val="28"/>
        </w:rPr>
        <w:t xml:space="preserve"> тысяч тенге;</w:t>
      </w:r>
    </w:p>
    <w:p w14:paraId="05E02D2E" w14:textId="1125FE47" w:rsidR="008B2882" w:rsidRPr="00D73775" w:rsidRDefault="008B2882" w:rsidP="00D73775">
      <w:pPr>
        <w:pStyle w:val="af"/>
        <w:widowControl w:val="0"/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поступлениям трансфертов – </w:t>
      </w:r>
      <w:r w:rsidR="008509F2" w:rsidRPr="00D73775">
        <w:rPr>
          <w:bCs/>
          <w:sz w:val="28"/>
          <w:szCs w:val="28"/>
        </w:rPr>
        <w:t>3 6</w:t>
      </w:r>
      <w:r w:rsidR="00AB72C1" w:rsidRPr="00D73775">
        <w:rPr>
          <w:bCs/>
          <w:sz w:val="28"/>
          <w:szCs w:val="28"/>
        </w:rPr>
        <w:t xml:space="preserve">25 881 381 </w:t>
      </w:r>
      <w:r w:rsidRPr="00D73775">
        <w:rPr>
          <w:sz w:val="28"/>
          <w:szCs w:val="28"/>
        </w:rPr>
        <w:t>тысяч</w:t>
      </w:r>
      <w:r w:rsidR="002F72B6" w:rsidRPr="00D73775">
        <w:rPr>
          <w:sz w:val="28"/>
          <w:szCs w:val="28"/>
        </w:rPr>
        <w:t>и</w:t>
      </w:r>
      <w:r w:rsidRPr="00D73775">
        <w:rPr>
          <w:sz w:val="28"/>
          <w:szCs w:val="28"/>
        </w:rPr>
        <w:t xml:space="preserve"> тенге;</w:t>
      </w:r>
    </w:p>
    <w:p w14:paraId="0431FB15" w14:textId="565EC8D4" w:rsidR="008B2882" w:rsidRPr="00D73775" w:rsidRDefault="008B2882" w:rsidP="00D73775">
      <w:pPr>
        <w:pStyle w:val="af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2) затраты – </w:t>
      </w:r>
      <w:r w:rsidR="005673D5" w:rsidRPr="00D73775">
        <w:rPr>
          <w:bCs/>
          <w:sz w:val="28"/>
          <w:szCs w:val="28"/>
        </w:rPr>
        <w:t>20</w:t>
      </w:r>
      <w:r w:rsidR="00AB72C1" w:rsidRPr="00D73775">
        <w:rPr>
          <w:bCs/>
          <w:sz w:val="28"/>
          <w:szCs w:val="28"/>
        </w:rPr>
        <w:t> 601 614 450</w:t>
      </w:r>
      <w:r w:rsidRPr="00D73775">
        <w:rPr>
          <w:sz w:val="28"/>
          <w:szCs w:val="28"/>
        </w:rPr>
        <w:t xml:space="preserve"> тысяч тенге;</w:t>
      </w:r>
    </w:p>
    <w:p w14:paraId="0C79FF0B" w14:textId="2F95E7FA" w:rsidR="008B2882" w:rsidRPr="00D73775" w:rsidRDefault="008B2882" w:rsidP="00D73775">
      <w:pPr>
        <w:pStyle w:val="af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3) чистое бюджетное кредитование – </w:t>
      </w:r>
      <w:r w:rsidR="000C1F53" w:rsidRPr="00D73775">
        <w:rPr>
          <w:sz w:val="28"/>
          <w:szCs w:val="28"/>
        </w:rPr>
        <w:t>-3 101 855</w:t>
      </w:r>
      <w:r w:rsidRPr="00D73775">
        <w:rPr>
          <w:sz w:val="28"/>
          <w:szCs w:val="28"/>
        </w:rPr>
        <w:t xml:space="preserve"> тысяч тенге, в том числе:</w:t>
      </w:r>
    </w:p>
    <w:p w14:paraId="3F39F521" w14:textId="7998B1A5" w:rsidR="008B2882" w:rsidRPr="00D73775" w:rsidRDefault="008B2882" w:rsidP="00D73775">
      <w:pPr>
        <w:pStyle w:val="af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бюджетные кредиты –</w:t>
      </w:r>
      <w:r w:rsidR="005673D5" w:rsidRPr="00D73775">
        <w:rPr>
          <w:sz w:val="28"/>
          <w:szCs w:val="28"/>
        </w:rPr>
        <w:t xml:space="preserve"> </w:t>
      </w:r>
      <w:r w:rsidR="000C1F53" w:rsidRPr="00D73775">
        <w:rPr>
          <w:sz w:val="28"/>
          <w:szCs w:val="28"/>
        </w:rPr>
        <w:t>250</w:t>
      </w:r>
      <w:r w:rsidR="000C1F53" w:rsidRPr="00D73775">
        <w:rPr>
          <w:sz w:val="28"/>
          <w:szCs w:val="28"/>
          <w:lang w:val="en-US"/>
        </w:rPr>
        <w:t> </w:t>
      </w:r>
      <w:r w:rsidR="000C1F53" w:rsidRPr="00D73775">
        <w:rPr>
          <w:sz w:val="28"/>
          <w:szCs w:val="28"/>
        </w:rPr>
        <w:t>319 322</w:t>
      </w:r>
      <w:r w:rsidR="005673D5" w:rsidRPr="00D73775">
        <w:rPr>
          <w:sz w:val="28"/>
          <w:szCs w:val="28"/>
        </w:rPr>
        <w:t xml:space="preserve"> </w:t>
      </w:r>
      <w:r w:rsidRPr="00D73775">
        <w:rPr>
          <w:bCs/>
          <w:sz w:val="28"/>
          <w:szCs w:val="28"/>
        </w:rPr>
        <w:t>тысяч</w:t>
      </w:r>
      <w:r w:rsidRPr="00D73775">
        <w:rPr>
          <w:sz w:val="28"/>
          <w:szCs w:val="28"/>
        </w:rPr>
        <w:t xml:space="preserve"> тенге;</w:t>
      </w:r>
    </w:p>
    <w:p w14:paraId="2D7DCC4E" w14:textId="7F708C06" w:rsidR="008B2882" w:rsidRPr="00D73775" w:rsidRDefault="008B2882" w:rsidP="00D73775">
      <w:pPr>
        <w:pStyle w:val="af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погашение бюджетных кредитов – </w:t>
      </w:r>
      <w:r w:rsidR="005D4A5C" w:rsidRPr="00D73775">
        <w:rPr>
          <w:bCs/>
          <w:sz w:val="28"/>
          <w:szCs w:val="28"/>
        </w:rPr>
        <w:t>253 421 177</w:t>
      </w:r>
      <w:r w:rsidRPr="00D73775">
        <w:rPr>
          <w:sz w:val="28"/>
          <w:szCs w:val="28"/>
        </w:rPr>
        <w:t xml:space="preserve"> тысяч тенге;</w:t>
      </w:r>
    </w:p>
    <w:p w14:paraId="4E139398" w14:textId="7EDC7E49" w:rsidR="008B2882" w:rsidRPr="00D73775" w:rsidRDefault="008B2882" w:rsidP="00D73775">
      <w:pPr>
        <w:pStyle w:val="af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4) сальдо по операциям с финансовыми активами </w:t>
      </w:r>
      <w:r w:rsidRPr="00D73775">
        <w:rPr>
          <w:sz w:val="28"/>
          <w:szCs w:val="28"/>
          <w:lang w:val="kk-KZ"/>
        </w:rPr>
        <w:t xml:space="preserve">– </w:t>
      </w:r>
      <w:r w:rsidR="002A4926" w:rsidRPr="00D73775">
        <w:rPr>
          <w:sz w:val="28"/>
          <w:szCs w:val="28"/>
          <w:lang w:val="kk-KZ"/>
        </w:rPr>
        <w:t xml:space="preserve">                                </w:t>
      </w:r>
      <w:r w:rsidR="005673D5" w:rsidRPr="00D73775">
        <w:rPr>
          <w:bCs/>
          <w:sz w:val="28"/>
          <w:szCs w:val="28"/>
        </w:rPr>
        <w:t>138 734 638</w:t>
      </w:r>
      <w:r w:rsidRPr="00D73775">
        <w:rPr>
          <w:sz w:val="28"/>
          <w:szCs w:val="28"/>
        </w:rPr>
        <w:t xml:space="preserve"> тысяч тенге, в том числе:</w:t>
      </w:r>
    </w:p>
    <w:p w14:paraId="6011FE17" w14:textId="0BD93E9A" w:rsidR="008B2882" w:rsidRPr="00D73775" w:rsidRDefault="008B2882" w:rsidP="00D73775">
      <w:pPr>
        <w:pStyle w:val="af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приобретение финансовых активов – </w:t>
      </w:r>
      <w:r w:rsidR="005673D5" w:rsidRPr="00D73775">
        <w:rPr>
          <w:bCs/>
          <w:sz w:val="28"/>
          <w:szCs w:val="28"/>
        </w:rPr>
        <w:t>138 734 638</w:t>
      </w:r>
      <w:r w:rsidR="005673D5" w:rsidRPr="00D73775">
        <w:rPr>
          <w:sz w:val="28"/>
          <w:szCs w:val="28"/>
        </w:rPr>
        <w:t xml:space="preserve"> </w:t>
      </w:r>
      <w:r w:rsidRPr="00D73775">
        <w:rPr>
          <w:sz w:val="28"/>
          <w:szCs w:val="28"/>
        </w:rPr>
        <w:t>тысяч тенге;</w:t>
      </w:r>
    </w:p>
    <w:p w14:paraId="2D4DAA53" w14:textId="242A1ACD" w:rsidR="008B2882" w:rsidRPr="00D73775" w:rsidRDefault="008B2882" w:rsidP="00D73775">
      <w:pPr>
        <w:pStyle w:val="af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5) дефицит бюджета – </w:t>
      </w:r>
      <w:r w:rsidR="00802859" w:rsidRPr="00D73775">
        <w:rPr>
          <w:sz w:val="28"/>
          <w:szCs w:val="28"/>
        </w:rPr>
        <w:t>-</w:t>
      </w:r>
      <w:r w:rsidR="001A1A58" w:rsidRPr="00D73775">
        <w:rPr>
          <w:bCs/>
          <w:sz w:val="28"/>
          <w:szCs w:val="28"/>
        </w:rPr>
        <w:t>3 200 000 000</w:t>
      </w:r>
      <w:r w:rsidRPr="00D73775">
        <w:rPr>
          <w:sz w:val="28"/>
          <w:szCs w:val="28"/>
        </w:rPr>
        <w:t xml:space="preserve"> тысяч тенге, или </w:t>
      </w:r>
      <w:r w:rsidR="001A1A58" w:rsidRPr="00D73775">
        <w:rPr>
          <w:sz w:val="28"/>
          <w:szCs w:val="28"/>
        </w:rPr>
        <w:t>2</w:t>
      </w:r>
      <w:r w:rsidR="001A1A58" w:rsidRPr="00D73775">
        <w:rPr>
          <w:sz w:val="28"/>
          <w:szCs w:val="28"/>
          <w:lang w:val="kk-KZ"/>
        </w:rPr>
        <w:t>,</w:t>
      </w:r>
      <w:r w:rsidR="001A1A58" w:rsidRPr="00D73775">
        <w:rPr>
          <w:sz w:val="28"/>
          <w:szCs w:val="28"/>
        </w:rPr>
        <w:t>7</w:t>
      </w:r>
      <w:r w:rsidRPr="00D73775">
        <w:rPr>
          <w:sz w:val="28"/>
          <w:szCs w:val="28"/>
        </w:rPr>
        <w:t xml:space="preserve"> процента</w:t>
      </w:r>
      <w:r w:rsidR="009B6815" w:rsidRPr="00D73775">
        <w:rPr>
          <w:sz w:val="28"/>
          <w:szCs w:val="28"/>
        </w:rPr>
        <w:t xml:space="preserve"> </w:t>
      </w:r>
      <w:r w:rsidR="00894900" w:rsidRPr="00D73775">
        <w:rPr>
          <w:sz w:val="28"/>
          <w:szCs w:val="28"/>
        </w:rPr>
        <w:t>к валовому внутреннему продукту страны;</w:t>
      </w:r>
    </w:p>
    <w:p w14:paraId="178BF032" w14:textId="36E1F848" w:rsidR="008B2882" w:rsidRPr="00D73775" w:rsidRDefault="008B2882" w:rsidP="00D73775">
      <w:pPr>
        <w:pStyle w:val="af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6) ненефтяной дефицит бюджета – -</w:t>
      </w:r>
      <w:r w:rsidR="001A1A58" w:rsidRPr="00D73775">
        <w:rPr>
          <w:bCs/>
          <w:sz w:val="28"/>
          <w:szCs w:val="28"/>
        </w:rPr>
        <w:t>8</w:t>
      </w:r>
      <w:r w:rsidR="001A1A58" w:rsidRPr="00D73775">
        <w:rPr>
          <w:bCs/>
          <w:sz w:val="28"/>
          <w:szCs w:val="28"/>
          <w:lang w:val="en-US"/>
        </w:rPr>
        <w:t> </w:t>
      </w:r>
      <w:r w:rsidR="001A1A58" w:rsidRPr="00D73775">
        <w:rPr>
          <w:bCs/>
          <w:sz w:val="28"/>
          <w:szCs w:val="28"/>
        </w:rPr>
        <w:t>161</w:t>
      </w:r>
      <w:r w:rsidR="001A1A58" w:rsidRPr="00D73775">
        <w:rPr>
          <w:bCs/>
          <w:sz w:val="28"/>
          <w:szCs w:val="28"/>
          <w:lang w:val="en-US"/>
        </w:rPr>
        <w:t> </w:t>
      </w:r>
      <w:r w:rsidR="001A1A58" w:rsidRPr="00D73775">
        <w:rPr>
          <w:bCs/>
          <w:sz w:val="28"/>
          <w:szCs w:val="28"/>
        </w:rPr>
        <w:t>315 600</w:t>
      </w:r>
      <w:r w:rsidRPr="00D73775">
        <w:rPr>
          <w:sz w:val="28"/>
          <w:szCs w:val="28"/>
        </w:rPr>
        <w:t xml:space="preserve"> тысяч тенге, </w:t>
      </w:r>
      <w:r w:rsidRPr="00D73775">
        <w:rPr>
          <w:sz w:val="28"/>
          <w:szCs w:val="28"/>
        </w:rPr>
        <w:br/>
        <w:t>или</w:t>
      </w:r>
      <w:r w:rsidR="001A1A58" w:rsidRPr="00D73775">
        <w:rPr>
          <w:sz w:val="28"/>
          <w:szCs w:val="28"/>
          <w:lang w:val="kk-KZ"/>
        </w:rPr>
        <w:t xml:space="preserve"> 6,8</w:t>
      </w:r>
      <w:r w:rsidRPr="00D73775">
        <w:rPr>
          <w:sz w:val="28"/>
          <w:szCs w:val="28"/>
        </w:rPr>
        <w:t xml:space="preserve"> процента к валовому внутреннему продукту страны;</w:t>
      </w:r>
    </w:p>
    <w:p w14:paraId="6E8A70EC" w14:textId="21F9920F" w:rsidR="008B2882" w:rsidRPr="00D73775" w:rsidRDefault="008B2882" w:rsidP="00D73775">
      <w:pPr>
        <w:pStyle w:val="af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7) финансирование дефицита бюджета – </w:t>
      </w:r>
      <w:r w:rsidR="001A1A58" w:rsidRPr="00D73775">
        <w:rPr>
          <w:bCs/>
          <w:sz w:val="28"/>
          <w:szCs w:val="28"/>
        </w:rPr>
        <w:t>3</w:t>
      </w:r>
      <w:r w:rsidR="001A1A58" w:rsidRPr="00D73775">
        <w:rPr>
          <w:bCs/>
          <w:sz w:val="28"/>
          <w:szCs w:val="28"/>
          <w:lang w:val="en-US"/>
        </w:rPr>
        <w:t> </w:t>
      </w:r>
      <w:r w:rsidR="001A1A58" w:rsidRPr="00D73775">
        <w:rPr>
          <w:bCs/>
          <w:sz w:val="28"/>
          <w:szCs w:val="28"/>
        </w:rPr>
        <w:t>200</w:t>
      </w:r>
      <w:r w:rsidR="001A1A58" w:rsidRPr="00D73775">
        <w:rPr>
          <w:bCs/>
          <w:sz w:val="28"/>
          <w:szCs w:val="28"/>
          <w:lang w:val="en-US"/>
        </w:rPr>
        <w:t> </w:t>
      </w:r>
      <w:r w:rsidR="001A1A58" w:rsidRPr="00D73775">
        <w:rPr>
          <w:bCs/>
          <w:sz w:val="28"/>
          <w:szCs w:val="28"/>
        </w:rPr>
        <w:t>000</w:t>
      </w:r>
      <w:r w:rsidR="001A1A58" w:rsidRPr="00D73775">
        <w:rPr>
          <w:bCs/>
          <w:sz w:val="28"/>
          <w:szCs w:val="28"/>
          <w:lang w:val="en-US"/>
        </w:rPr>
        <w:t> </w:t>
      </w:r>
      <w:r w:rsidR="001A1A58" w:rsidRPr="00D73775">
        <w:rPr>
          <w:bCs/>
          <w:sz w:val="28"/>
          <w:szCs w:val="28"/>
        </w:rPr>
        <w:t>000</w:t>
      </w:r>
      <w:r w:rsidR="001A1A58" w:rsidRPr="00D73775">
        <w:rPr>
          <w:sz w:val="28"/>
          <w:szCs w:val="28"/>
        </w:rPr>
        <w:t xml:space="preserve"> </w:t>
      </w:r>
      <w:r w:rsidRPr="00D73775">
        <w:rPr>
          <w:sz w:val="28"/>
          <w:szCs w:val="28"/>
        </w:rPr>
        <w:t>тысяч тенге.</w:t>
      </w:r>
    </w:p>
    <w:p w14:paraId="501B07DE" w14:textId="77777777" w:rsidR="00B078CE" w:rsidRPr="00D73775" w:rsidRDefault="00B078CE" w:rsidP="00D73775">
      <w:pPr>
        <w:ind w:firstLine="851"/>
        <w:jc w:val="both"/>
        <w:rPr>
          <w:sz w:val="28"/>
          <w:szCs w:val="28"/>
        </w:rPr>
      </w:pPr>
    </w:p>
    <w:p w14:paraId="3809AC7C" w14:textId="6C373C7E" w:rsidR="008B2882" w:rsidRPr="00D73775" w:rsidRDefault="008B2882" w:rsidP="00D73775">
      <w:pPr>
        <w:ind w:firstLine="851"/>
        <w:jc w:val="both"/>
        <w:rPr>
          <w:sz w:val="28"/>
          <w:szCs w:val="28"/>
          <w:lang w:val="kk-KZ"/>
        </w:rPr>
      </w:pPr>
      <w:r w:rsidRPr="00D73775">
        <w:rPr>
          <w:sz w:val="28"/>
          <w:szCs w:val="28"/>
        </w:rPr>
        <w:t>Статья 2.</w:t>
      </w:r>
      <w:r w:rsidRPr="00D73775">
        <w:rPr>
          <w:sz w:val="28"/>
          <w:szCs w:val="28"/>
          <w:lang w:val="kk-KZ"/>
        </w:rPr>
        <w:t xml:space="preserve"> </w:t>
      </w:r>
      <w:r w:rsidRPr="00D73775">
        <w:rPr>
          <w:sz w:val="28"/>
          <w:szCs w:val="28"/>
        </w:rPr>
        <w:t>Предусмотреть в республиканском бюджете на 202</w:t>
      </w:r>
      <w:r w:rsidR="00EF0FEB" w:rsidRPr="00D73775">
        <w:rPr>
          <w:sz w:val="28"/>
          <w:szCs w:val="28"/>
        </w:rPr>
        <w:t>3</w:t>
      </w:r>
      <w:r w:rsidRPr="00D73775">
        <w:rPr>
          <w:sz w:val="28"/>
          <w:szCs w:val="28"/>
        </w:rPr>
        <w:t xml:space="preserve"> год поступления арендных плат за пользование Российской Федерацией комплексом «Байконур» в сумме </w:t>
      </w:r>
      <w:r w:rsidR="00243A7B" w:rsidRPr="00D73775">
        <w:rPr>
          <w:bCs/>
          <w:sz w:val="28"/>
          <w:szCs w:val="28"/>
        </w:rPr>
        <w:t>54 050 000</w:t>
      </w:r>
      <w:r w:rsidRPr="00D73775">
        <w:rPr>
          <w:sz w:val="28"/>
          <w:szCs w:val="28"/>
        </w:rPr>
        <w:t xml:space="preserve"> тысяч тенге и военными полигонами в сумме </w:t>
      </w:r>
      <w:r w:rsidR="00243A7B" w:rsidRPr="00D73775">
        <w:rPr>
          <w:bCs/>
          <w:sz w:val="28"/>
          <w:szCs w:val="28"/>
        </w:rPr>
        <w:t>9 418 330</w:t>
      </w:r>
      <w:r w:rsidRPr="00D73775">
        <w:rPr>
          <w:sz w:val="28"/>
          <w:szCs w:val="28"/>
        </w:rPr>
        <w:t xml:space="preserve"> тысяч тенге.</w:t>
      </w:r>
    </w:p>
    <w:p w14:paraId="662AECE8" w14:textId="77777777" w:rsidR="007B0D9F" w:rsidRPr="00D73775" w:rsidRDefault="007B0D9F" w:rsidP="00D73775">
      <w:pPr>
        <w:ind w:firstLine="851"/>
        <w:jc w:val="both"/>
        <w:rPr>
          <w:bCs/>
          <w:sz w:val="28"/>
          <w:szCs w:val="28"/>
          <w:lang w:val="kk-KZ"/>
        </w:rPr>
      </w:pPr>
    </w:p>
    <w:p w14:paraId="4321921A" w14:textId="3E199AC3" w:rsidR="00297F58" w:rsidRDefault="00297F58" w:rsidP="00D73775">
      <w:pPr>
        <w:ind w:firstLine="851"/>
        <w:jc w:val="both"/>
        <w:rPr>
          <w:bCs/>
          <w:sz w:val="28"/>
          <w:szCs w:val="28"/>
        </w:rPr>
      </w:pPr>
    </w:p>
    <w:p w14:paraId="7753111D" w14:textId="77777777" w:rsidR="00D70A5A" w:rsidRDefault="00D70A5A" w:rsidP="00D73775">
      <w:pPr>
        <w:ind w:firstLine="851"/>
        <w:jc w:val="both"/>
        <w:rPr>
          <w:bCs/>
          <w:sz w:val="28"/>
          <w:szCs w:val="28"/>
        </w:rPr>
      </w:pPr>
    </w:p>
    <w:p w14:paraId="17CF74A6" w14:textId="514AF18D" w:rsidR="007853CF" w:rsidRPr="00D73775" w:rsidRDefault="008D0E3A" w:rsidP="00D73775">
      <w:pPr>
        <w:ind w:firstLine="851"/>
        <w:jc w:val="both"/>
        <w:rPr>
          <w:bCs/>
          <w:sz w:val="28"/>
          <w:szCs w:val="28"/>
        </w:rPr>
      </w:pPr>
      <w:r w:rsidRPr="00D73775">
        <w:rPr>
          <w:bCs/>
          <w:sz w:val="28"/>
          <w:szCs w:val="28"/>
        </w:rPr>
        <w:t xml:space="preserve">Статья </w:t>
      </w:r>
      <w:r w:rsidR="00786B5E" w:rsidRPr="00D73775">
        <w:rPr>
          <w:bCs/>
          <w:sz w:val="28"/>
          <w:szCs w:val="28"/>
        </w:rPr>
        <w:t>3.</w:t>
      </w:r>
      <w:r w:rsidR="00973707" w:rsidRPr="00D73775">
        <w:rPr>
          <w:bCs/>
          <w:sz w:val="28"/>
          <w:szCs w:val="28"/>
        </w:rPr>
        <w:t> </w:t>
      </w:r>
      <w:r w:rsidR="00786B5E" w:rsidRPr="00D73775">
        <w:rPr>
          <w:bCs/>
          <w:sz w:val="28"/>
          <w:szCs w:val="28"/>
        </w:rPr>
        <w:t>Утвердить объемы поступлений на 20</w:t>
      </w:r>
      <w:r w:rsidR="00501242" w:rsidRPr="00D73775">
        <w:rPr>
          <w:bCs/>
          <w:sz w:val="28"/>
          <w:szCs w:val="28"/>
        </w:rPr>
        <w:t>2</w:t>
      </w:r>
      <w:r w:rsidR="00EF0FEB" w:rsidRPr="00D73775">
        <w:rPr>
          <w:bCs/>
          <w:sz w:val="28"/>
          <w:szCs w:val="28"/>
        </w:rPr>
        <w:t>3</w:t>
      </w:r>
      <w:r w:rsidR="00F62D44" w:rsidRPr="00D73775">
        <w:rPr>
          <w:bCs/>
          <w:sz w:val="28"/>
          <w:szCs w:val="28"/>
        </w:rPr>
        <w:t xml:space="preserve"> год, направляемых</w:t>
      </w:r>
      <w:r w:rsidR="00F62D44" w:rsidRPr="00D73775">
        <w:rPr>
          <w:bCs/>
          <w:sz w:val="28"/>
          <w:szCs w:val="28"/>
        </w:rPr>
        <w:br/>
      </w:r>
      <w:r w:rsidR="00786B5E" w:rsidRPr="00D73775">
        <w:rPr>
          <w:bCs/>
          <w:sz w:val="28"/>
          <w:szCs w:val="28"/>
        </w:rPr>
        <w:t xml:space="preserve">в Национальный фонд Республики Казахстан, согласно приложению </w:t>
      </w:r>
      <w:r w:rsidR="00AA2AD8" w:rsidRPr="00D73775">
        <w:rPr>
          <w:bCs/>
          <w:sz w:val="28"/>
          <w:szCs w:val="28"/>
        </w:rPr>
        <w:t>4</w:t>
      </w:r>
      <w:r w:rsidR="00F62D44" w:rsidRPr="00D73775">
        <w:rPr>
          <w:bCs/>
          <w:sz w:val="28"/>
          <w:szCs w:val="28"/>
        </w:rPr>
        <w:br/>
      </w:r>
      <w:r w:rsidR="00786B5E" w:rsidRPr="00D73775">
        <w:rPr>
          <w:bCs/>
          <w:sz w:val="28"/>
          <w:szCs w:val="28"/>
        </w:rPr>
        <w:t xml:space="preserve">к </w:t>
      </w:r>
      <w:r w:rsidR="0078225E" w:rsidRPr="00D73775">
        <w:rPr>
          <w:bCs/>
          <w:sz w:val="28"/>
          <w:szCs w:val="28"/>
        </w:rPr>
        <w:t xml:space="preserve">настоящему </w:t>
      </w:r>
      <w:r w:rsidR="00473D7A" w:rsidRPr="00D73775">
        <w:rPr>
          <w:bCs/>
          <w:sz w:val="28"/>
          <w:szCs w:val="28"/>
        </w:rPr>
        <w:t>Закону</w:t>
      </w:r>
      <w:r w:rsidR="00786B5E" w:rsidRPr="00D73775">
        <w:rPr>
          <w:bCs/>
          <w:sz w:val="28"/>
          <w:szCs w:val="28"/>
        </w:rPr>
        <w:t>.</w:t>
      </w:r>
    </w:p>
    <w:p w14:paraId="0CBABB28" w14:textId="77777777" w:rsidR="006003B6" w:rsidRPr="00D73775" w:rsidRDefault="006003B6" w:rsidP="00D73775">
      <w:pPr>
        <w:ind w:firstLine="851"/>
        <w:jc w:val="both"/>
        <w:rPr>
          <w:bCs/>
          <w:sz w:val="28"/>
          <w:szCs w:val="28"/>
        </w:rPr>
      </w:pPr>
    </w:p>
    <w:p w14:paraId="72AA9F81" w14:textId="77777777" w:rsidR="007D3B3D" w:rsidRPr="00D73775" w:rsidRDefault="008D0E3A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Статья </w:t>
      </w:r>
      <w:r w:rsidR="00786B5E" w:rsidRPr="00D73775">
        <w:rPr>
          <w:sz w:val="28"/>
          <w:szCs w:val="28"/>
        </w:rPr>
        <w:t>4.</w:t>
      </w:r>
      <w:r w:rsidR="00973707" w:rsidRPr="00D73775">
        <w:rPr>
          <w:sz w:val="28"/>
          <w:szCs w:val="28"/>
        </w:rPr>
        <w:t> </w:t>
      </w:r>
      <w:r w:rsidR="00786B5E" w:rsidRPr="00D73775">
        <w:rPr>
          <w:sz w:val="28"/>
          <w:szCs w:val="28"/>
        </w:rPr>
        <w:t>Установить, что в доход соответствующего бюджета зачисляются:</w:t>
      </w:r>
    </w:p>
    <w:p w14:paraId="16B61DFD" w14:textId="77777777" w:rsidR="00786B5E" w:rsidRPr="00D73775" w:rsidRDefault="00786B5E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1)</w:t>
      </w:r>
      <w:r w:rsidR="00973707" w:rsidRPr="00D73775">
        <w:rPr>
          <w:sz w:val="28"/>
          <w:szCs w:val="28"/>
        </w:rPr>
        <w:t> </w:t>
      </w:r>
      <w:r w:rsidRPr="00D73775">
        <w:rPr>
          <w:sz w:val="28"/>
          <w:szCs w:val="28"/>
        </w:rPr>
        <w:t>по коду «Налог на добычу полезных ископаемых» классификации поступлений бюджета Единой бюджетной классификации – задолженность недропользователей по роялт</w:t>
      </w:r>
      <w:r w:rsidR="00F62D44" w:rsidRPr="00D73775">
        <w:rPr>
          <w:sz w:val="28"/>
          <w:szCs w:val="28"/>
        </w:rPr>
        <w:t>и, а также роялти по контрактам</w:t>
      </w:r>
      <w:r w:rsidR="00F62D44" w:rsidRPr="00D73775">
        <w:rPr>
          <w:sz w:val="28"/>
          <w:szCs w:val="28"/>
        </w:rPr>
        <w:br/>
      </w:r>
      <w:r w:rsidRPr="00D73775">
        <w:rPr>
          <w:sz w:val="28"/>
          <w:szCs w:val="28"/>
        </w:rPr>
        <w:t>на недропользование, в которых сохраняются гарантии стабильности налогового режима;</w:t>
      </w:r>
    </w:p>
    <w:p w14:paraId="63A92BC7" w14:textId="77777777" w:rsidR="00786B5E" w:rsidRPr="00D73775" w:rsidRDefault="00786B5E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2)</w:t>
      </w:r>
      <w:r w:rsidR="00973707" w:rsidRPr="00D73775">
        <w:rPr>
          <w:sz w:val="28"/>
          <w:szCs w:val="28"/>
        </w:rPr>
        <w:t> </w:t>
      </w:r>
      <w:r w:rsidR="002B3C78" w:rsidRPr="00D73775">
        <w:rPr>
          <w:sz w:val="28"/>
          <w:szCs w:val="28"/>
        </w:rPr>
        <w:t xml:space="preserve">по коду «Социальный налог» </w:t>
      </w:r>
      <w:r w:rsidRPr="00D73775">
        <w:rPr>
          <w:sz w:val="28"/>
          <w:szCs w:val="28"/>
        </w:rPr>
        <w:t>классификации поступлений бюджета Единой бюджетной классификации – задолженность по взносам, ранее перечислявшимся в Пенсионный фонд, Государственный центр по выплате пенсий, Фонд обязател</w:t>
      </w:r>
      <w:r w:rsidR="00374B6C" w:rsidRPr="00D73775">
        <w:rPr>
          <w:sz w:val="28"/>
          <w:szCs w:val="28"/>
        </w:rPr>
        <w:t>ьного медицинского страхования,</w:t>
      </w:r>
      <w:r w:rsidR="00374B6C" w:rsidRPr="00D73775">
        <w:rPr>
          <w:sz w:val="28"/>
          <w:szCs w:val="28"/>
          <w:lang w:val="kk-KZ"/>
        </w:rPr>
        <w:t xml:space="preserve"> </w:t>
      </w:r>
      <w:r w:rsidRPr="00D73775">
        <w:rPr>
          <w:sz w:val="28"/>
          <w:szCs w:val="28"/>
        </w:rPr>
        <w:t>Фонд государственного социального страхова</w:t>
      </w:r>
      <w:r w:rsidR="00F62D44" w:rsidRPr="00D73775">
        <w:rPr>
          <w:sz w:val="28"/>
          <w:szCs w:val="28"/>
        </w:rPr>
        <w:t xml:space="preserve">ния, Фонд содействия </w:t>
      </w:r>
      <w:r w:rsidR="00975221" w:rsidRPr="00D73775">
        <w:rPr>
          <w:sz w:val="28"/>
          <w:szCs w:val="28"/>
        </w:rPr>
        <w:t xml:space="preserve">занятости, </w:t>
      </w:r>
      <w:r w:rsidR="00D63323" w:rsidRPr="00D73775">
        <w:rPr>
          <w:sz w:val="28"/>
          <w:szCs w:val="28"/>
        </w:rPr>
        <w:br/>
      </w:r>
      <w:r w:rsidR="00975221" w:rsidRPr="00D73775">
        <w:rPr>
          <w:sz w:val="28"/>
          <w:szCs w:val="28"/>
        </w:rPr>
        <w:t>а</w:t>
      </w:r>
      <w:r w:rsidRPr="00D73775">
        <w:rPr>
          <w:sz w:val="28"/>
          <w:szCs w:val="28"/>
        </w:rPr>
        <w:t xml:space="preserve"> также отчисления пользователей автомобильных дорог, ранее поступавшие</w:t>
      </w:r>
      <w:r w:rsidR="00F62D44" w:rsidRPr="00D73775">
        <w:rPr>
          <w:sz w:val="28"/>
          <w:szCs w:val="28"/>
        </w:rPr>
        <w:br/>
      </w:r>
      <w:r w:rsidRPr="00D73775">
        <w:rPr>
          <w:sz w:val="28"/>
          <w:szCs w:val="28"/>
        </w:rPr>
        <w:t>в Дорожный фонд.</w:t>
      </w:r>
    </w:p>
    <w:p w14:paraId="6C016C53" w14:textId="77777777" w:rsidR="007853CF" w:rsidRPr="00D73775" w:rsidRDefault="00786B5E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При этом налогоплательщи</w:t>
      </w:r>
      <w:r w:rsidR="00F62D44" w:rsidRPr="00D73775">
        <w:rPr>
          <w:sz w:val="28"/>
          <w:szCs w:val="28"/>
        </w:rPr>
        <w:t>ки, осуществляющие деятельность</w:t>
      </w:r>
      <w:r w:rsidR="00F62D44" w:rsidRPr="00D73775">
        <w:rPr>
          <w:sz w:val="28"/>
          <w:szCs w:val="28"/>
        </w:rPr>
        <w:br/>
      </w:r>
      <w:r w:rsidRPr="00D73775">
        <w:rPr>
          <w:sz w:val="28"/>
          <w:szCs w:val="28"/>
        </w:rPr>
        <w:t xml:space="preserve">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суммы отчислений в Государственный фонд социального страхования, Фонд социального медицинского страхования, исчисленные в соответствии с законами Республики Казахстан </w:t>
      </w:r>
      <w:r w:rsidR="007507E5" w:rsidRPr="00D73775">
        <w:rPr>
          <w:sz w:val="28"/>
          <w:szCs w:val="28"/>
        </w:rPr>
        <w:br/>
      </w:r>
      <w:r w:rsidRPr="00D73775">
        <w:rPr>
          <w:sz w:val="28"/>
          <w:szCs w:val="28"/>
        </w:rPr>
        <w:t>«Об обяза</w:t>
      </w:r>
      <w:r w:rsidR="00127757" w:rsidRPr="00D73775">
        <w:rPr>
          <w:sz w:val="28"/>
          <w:szCs w:val="28"/>
        </w:rPr>
        <w:t xml:space="preserve">тельном социальном страховании» </w:t>
      </w:r>
      <w:r w:rsidR="002B3C78" w:rsidRPr="00D73775">
        <w:rPr>
          <w:sz w:val="28"/>
          <w:szCs w:val="28"/>
        </w:rPr>
        <w:t xml:space="preserve">и </w:t>
      </w:r>
      <w:r w:rsidRPr="00D73775">
        <w:rPr>
          <w:sz w:val="28"/>
          <w:szCs w:val="28"/>
        </w:rPr>
        <w:t>«Об обязательном социальном медицинском страховании».</w:t>
      </w:r>
    </w:p>
    <w:p w14:paraId="0DA58FBC" w14:textId="77777777" w:rsidR="006A6662" w:rsidRPr="00D73775" w:rsidRDefault="006A6662" w:rsidP="00D73775">
      <w:pPr>
        <w:ind w:firstLine="851"/>
        <w:jc w:val="both"/>
        <w:rPr>
          <w:sz w:val="28"/>
          <w:szCs w:val="28"/>
        </w:rPr>
      </w:pPr>
    </w:p>
    <w:p w14:paraId="2387E236" w14:textId="71E40E8F" w:rsidR="00694071" w:rsidRPr="00D73775" w:rsidRDefault="008D0E3A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sz w:val="28"/>
          <w:szCs w:val="28"/>
        </w:rPr>
        <w:t xml:space="preserve">Статья </w:t>
      </w:r>
      <w:r w:rsidR="00786B5E" w:rsidRPr="00D73775">
        <w:rPr>
          <w:sz w:val="28"/>
          <w:szCs w:val="28"/>
        </w:rPr>
        <w:t>5.</w:t>
      </w:r>
      <w:r w:rsidR="00973707" w:rsidRPr="00D73775">
        <w:rPr>
          <w:sz w:val="28"/>
          <w:szCs w:val="28"/>
        </w:rPr>
        <w:t> </w:t>
      </w:r>
      <w:r w:rsidR="00786B5E" w:rsidRPr="00D73775">
        <w:rPr>
          <w:sz w:val="28"/>
          <w:szCs w:val="28"/>
        </w:rPr>
        <w:t>Предусмотреть в республиканском бюджете на 20</w:t>
      </w:r>
      <w:r w:rsidR="00501242" w:rsidRPr="00D73775">
        <w:rPr>
          <w:sz w:val="28"/>
          <w:szCs w:val="28"/>
        </w:rPr>
        <w:t>2</w:t>
      </w:r>
      <w:r w:rsidR="00EF0FEB" w:rsidRPr="00D73775">
        <w:rPr>
          <w:sz w:val="28"/>
          <w:szCs w:val="28"/>
        </w:rPr>
        <w:t>3</w:t>
      </w:r>
      <w:r w:rsidR="00786B5E" w:rsidRPr="00D73775">
        <w:rPr>
          <w:sz w:val="28"/>
          <w:szCs w:val="28"/>
        </w:rPr>
        <w:t xml:space="preserve"> год объемы бюджетных изъятий из областн</w:t>
      </w:r>
      <w:r w:rsidR="00363C17" w:rsidRPr="00D73775">
        <w:rPr>
          <w:sz w:val="28"/>
          <w:szCs w:val="28"/>
        </w:rPr>
        <w:t>ого</w:t>
      </w:r>
      <w:r w:rsidR="00786B5E" w:rsidRPr="00D73775">
        <w:rPr>
          <w:sz w:val="28"/>
          <w:szCs w:val="28"/>
        </w:rPr>
        <w:t xml:space="preserve"> бюджет</w:t>
      </w:r>
      <w:r w:rsidR="00363C17" w:rsidRPr="00D73775">
        <w:rPr>
          <w:sz w:val="28"/>
          <w:szCs w:val="28"/>
        </w:rPr>
        <w:t>а</w:t>
      </w:r>
      <w:r w:rsidR="00786B5E" w:rsidRPr="00D73775">
        <w:rPr>
          <w:sz w:val="28"/>
          <w:szCs w:val="28"/>
        </w:rPr>
        <w:t xml:space="preserve">, </w:t>
      </w:r>
      <w:r w:rsidR="00C6199B" w:rsidRPr="00D73775">
        <w:rPr>
          <w:sz w:val="28"/>
          <w:szCs w:val="28"/>
        </w:rPr>
        <w:t>бюджет</w:t>
      </w:r>
      <w:r w:rsidR="00AB72C1" w:rsidRPr="00D73775">
        <w:rPr>
          <w:sz w:val="28"/>
          <w:szCs w:val="28"/>
        </w:rPr>
        <w:t>ов</w:t>
      </w:r>
      <w:r w:rsidR="00C6199B" w:rsidRPr="00D73775">
        <w:rPr>
          <w:sz w:val="28"/>
          <w:szCs w:val="28"/>
        </w:rPr>
        <w:t xml:space="preserve"> город</w:t>
      </w:r>
      <w:r w:rsidR="00F4682C" w:rsidRPr="00D73775">
        <w:rPr>
          <w:sz w:val="28"/>
          <w:szCs w:val="28"/>
        </w:rPr>
        <w:t>а</w:t>
      </w:r>
      <w:r w:rsidR="00C6199B" w:rsidRPr="00D73775">
        <w:rPr>
          <w:sz w:val="28"/>
          <w:szCs w:val="28"/>
        </w:rPr>
        <w:t xml:space="preserve"> республиканского значения,</w:t>
      </w:r>
      <w:r w:rsidR="00374B6C" w:rsidRPr="00D73775">
        <w:rPr>
          <w:sz w:val="28"/>
          <w:szCs w:val="28"/>
          <w:lang w:val="kk-KZ"/>
        </w:rPr>
        <w:t xml:space="preserve"> </w:t>
      </w:r>
      <w:r w:rsidR="00CF3EB5" w:rsidRPr="00D73775">
        <w:rPr>
          <w:sz w:val="28"/>
          <w:szCs w:val="28"/>
        </w:rPr>
        <w:t xml:space="preserve">столицы </w:t>
      </w:r>
      <w:r w:rsidR="00202F79" w:rsidRPr="00D73775">
        <w:rPr>
          <w:sz w:val="28"/>
          <w:szCs w:val="28"/>
        </w:rPr>
        <w:t xml:space="preserve">в республиканский бюджет </w:t>
      </w:r>
      <w:r w:rsidR="00BF2D32" w:rsidRPr="00D73775">
        <w:rPr>
          <w:sz w:val="28"/>
          <w:szCs w:val="28"/>
        </w:rPr>
        <w:t xml:space="preserve">в сумме </w:t>
      </w:r>
      <w:r w:rsidR="006F5DEA" w:rsidRPr="00D73775">
        <w:rPr>
          <w:sz w:val="28"/>
          <w:szCs w:val="28"/>
        </w:rPr>
        <w:br/>
      </w:r>
      <w:r w:rsidR="00AB72C1" w:rsidRPr="00D73775">
        <w:rPr>
          <w:rFonts w:eastAsiaTheme="minorHAnsi"/>
          <w:sz w:val="28"/>
          <w:szCs w:val="28"/>
          <w:lang w:val="kk-KZ"/>
        </w:rPr>
        <w:t>425 881 381</w:t>
      </w:r>
      <w:r w:rsidR="008C0AAE" w:rsidRPr="00D73775">
        <w:rPr>
          <w:rFonts w:eastAsiaTheme="minorHAnsi"/>
          <w:sz w:val="28"/>
          <w:szCs w:val="28"/>
          <w:lang w:val="kk-KZ"/>
        </w:rPr>
        <w:t xml:space="preserve"> </w:t>
      </w:r>
      <w:r w:rsidR="00694071" w:rsidRPr="00D73775">
        <w:rPr>
          <w:rFonts w:eastAsiaTheme="minorHAnsi"/>
          <w:sz w:val="28"/>
          <w:szCs w:val="28"/>
          <w:lang w:val="kk-KZ"/>
        </w:rPr>
        <w:t>тысяч</w:t>
      </w:r>
      <w:r w:rsidR="002F72B6" w:rsidRPr="00D73775">
        <w:rPr>
          <w:rFonts w:eastAsiaTheme="minorHAnsi"/>
          <w:sz w:val="28"/>
          <w:szCs w:val="28"/>
          <w:lang w:val="kk-KZ"/>
        </w:rPr>
        <w:t>и</w:t>
      </w:r>
      <w:r w:rsidR="00694071" w:rsidRPr="00D73775">
        <w:rPr>
          <w:rFonts w:eastAsiaTheme="minorHAnsi"/>
          <w:sz w:val="28"/>
          <w:szCs w:val="28"/>
          <w:lang w:val="kk-KZ"/>
        </w:rPr>
        <w:t xml:space="preserve"> тенге</w:t>
      </w:r>
      <w:r w:rsidR="00BF2D32" w:rsidRPr="00D73775">
        <w:rPr>
          <w:rFonts w:eastAsiaTheme="minorHAnsi"/>
          <w:sz w:val="28"/>
          <w:szCs w:val="28"/>
          <w:lang w:val="kk-KZ"/>
        </w:rPr>
        <w:t>, в том числе</w:t>
      </w:r>
      <w:r w:rsidR="00694071" w:rsidRPr="00D73775">
        <w:rPr>
          <w:rFonts w:eastAsiaTheme="minorHAnsi"/>
          <w:sz w:val="28"/>
          <w:szCs w:val="28"/>
          <w:lang w:val="kk-KZ"/>
        </w:rPr>
        <w:t>:</w:t>
      </w:r>
    </w:p>
    <w:p w14:paraId="2EFDECF6" w14:textId="3833EB61" w:rsidR="00694071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Атырауской – </w:t>
      </w:r>
      <w:r w:rsidR="005747DC" w:rsidRPr="00D73775">
        <w:rPr>
          <w:rFonts w:eastAsiaTheme="minorHAnsi"/>
          <w:sz w:val="28"/>
          <w:szCs w:val="28"/>
        </w:rPr>
        <w:t>15</w:t>
      </w:r>
      <w:r w:rsidR="00AB72C1" w:rsidRPr="00D73775">
        <w:rPr>
          <w:rFonts w:eastAsiaTheme="minorHAnsi"/>
          <w:sz w:val="28"/>
          <w:szCs w:val="28"/>
        </w:rPr>
        <w:t>1 940 879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4D19933D" w14:textId="076391B3" w:rsidR="00694071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>города Алматы –</w:t>
      </w:r>
      <w:r w:rsidR="00AB72C1" w:rsidRPr="00D73775">
        <w:rPr>
          <w:rFonts w:eastAsiaTheme="minorHAnsi"/>
          <w:sz w:val="28"/>
          <w:szCs w:val="28"/>
          <w:lang w:val="kk-KZ"/>
        </w:rPr>
        <w:t xml:space="preserve"> 205 578 633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69325A5B" w14:textId="34818E01" w:rsidR="00694071" w:rsidRPr="00D73775" w:rsidRDefault="00694071" w:rsidP="00D73775">
      <w:pPr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города </w:t>
      </w:r>
      <w:r w:rsidR="00FD2126" w:rsidRPr="00D73775">
        <w:rPr>
          <w:rFonts w:eastAsiaTheme="minorHAnsi"/>
          <w:sz w:val="28"/>
          <w:szCs w:val="28"/>
          <w:lang w:val="kk-KZ"/>
        </w:rPr>
        <w:t>Астаны</w:t>
      </w:r>
      <w:r w:rsidRPr="00D73775">
        <w:rPr>
          <w:rFonts w:eastAsiaTheme="minorHAnsi"/>
          <w:sz w:val="28"/>
          <w:szCs w:val="28"/>
          <w:lang w:val="kk-KZ"/>
        </w:rPr>
        <w:t xml:space="preserve"> – </w:t>
      </w:r>
      <w:r w:rsidR="00AB72C1" w:rsidRPr="00D73775">
        <w:rPr>
          <w:rFonts w:eastAsiaTheme="minorHAnsi"/>
          <w:sz w:val="28"/>
          <w:szCs w:val="28"/>
        </w:rPr>
        <w:t>68 361 869</w:t>
      </w:r>
      <w:r w:rsidR="00071EEC" w:rsidRPr="00D73775">
        <w:rPr>
          <w:rFonts w:eastAsiaTheme="minorHAnsi"/>
          <w:sz w:val="28"/>
          <w:szCs w:val="28"/>
        </w:rPr>
        <w:t xml:space="preserve"> </w:t>
      </w:r>
      <w:r w:rsidRPr="00D73775">
        <w:rPr>
          <w:rFonts w:eastAsiaTheme="minorHAnsi"/>
          <w:sz w:val="28"/>
          <w:szCs w:val="28"/>
          <w:lang w:val="kk-KZ"/>
        </w:rPr>
        <w:t>тысяч тенге.</w:t>
      </w:r>
    </w:p>
    <w:p w14:paraId="3BE44D4D" w14:textId="77777777" w:rsidR="00A22450" w:rsidRPr="00D73775" w:rsidRDefault="00A22450" w:rsidP="00D73775">
      <w:pPr>
        <w:tabs>
          <w:tab w:val="left" w:pos="284"/>
        </w:tabs>
        <w:ind w:firstLine="851"/>
        <w:jc w:val="both"/>
        <w:rPr>
          <w:bCs/>
          <w:sz w:val="28"/>
          <w:szCs w:val="28"/>
          <w:lang w:val="kk-KZ"/>
        </w:rPr>
      </w:pPr>
    </w:p>
    <w:p w14:paraId="4076594A" w14:textId="35EB8754" w:rsidR="002F6789" w:rsidRPr="00D73775" w:rsidRDefault="00484F5F" w:rsidP="00D73775">
      <w:pPr>
        <w:ind w:firstLine="851"/>
        <w:jc w:val="both"/>
        <w:rPr>
          <w:sz w:val="28"/>
          <w:szCs w:val="28"/>
          <w:lang w:val="kk-KZ"/>
        </w:rPr>
      </w:pPr>
      <w:r w:rsidRPr="00D73775">
        <w:rPr>
          <w:sz w:val="28"/>
          <w:szCs w:val="28"/>
        </w:rPr>
        <w:t xml:space="preserve">Статья </w:t>
      </w:r>
      <w:r w:rsidR="000D1B12" w:rsidRPr="00D73775">
        <w:rPr>
          <w:sz w:val="28"/>
          <w:szCs w:val="28"/>
        </w:rPr>
        <w:t>6</w:t>
      </w:r>
      <w:r w:rsidRPr="00D73775">
        <w:rPr>
          <w:sz w:val="28"/>
          <w:szCs w:val="28"/>
        </w:rPr>
        <w:t>. Предусмотреть в республиканском бюджете на 202</w:t>
      </w:r>
      <w:r w:rsidR="00EF0FEB" w:rsidRPr="00D73775">
        <w:rPr>
          <w:sz w:val="28"/>
          <w:szCs w:val="28"/>
        </w:rPr>
        <w:t>3</w:t>
      </w:r>
      <w:r w:rsidRPr="00D73775">
        <w:rPr>
          <w:sz w:val="28"/>
          <w:szCs w:val="28"/>
        </w:rPr>
        <w:t xml:space="preserve"> год размер гарантированного трансферта из Национального фонда Республики Казахстан в сумме </w:t>
      </w:r>
      <w:r w:rsidR="000D1B12" w:rsidRPr="00D73775">
        <w:rPr>
          <w:bCs/>
          <w:sz w:val="28"/>
          <w:szCs w:val="28"/>
        </w:rPr>
        <w:t>2 200 000 000</w:t>
      </w:r>
      <w:r w:rsidRPr="00D73775">
        <w:rPr>
          <w:sz w:val="28"/>
          <w:szCs w:val="28"/>
        </w:rPr>
        <w:t xml:space="preserve"> тысяч тенге</w:t>
      </w:r>
      <w:r w:rsidRPr="00D73775">
        <w:rPr>
          <w:sz w:val="28"/>
          <w:szCs w:val="28"/>
          <w:lang w:val="kk-KZ"/>
        </w:rPr>
        <w:t>.</w:t>
      </w:r>
    </w:p>
    <w:p w14:paraId="174C4F51" w14:textId="5E893F0C" w:rsidR="00484F5F" w:rsidRDefault="00484F5F" w:rsidP="00D73775">
      <w:pPr>
        <w:ind w:firstLine="851"/>
        <w:jc w:val="both"/>
        <w:rPr>
          <w:sz w:val="28"/>
          <w:szCs w:val="28"/>
          <w:lang w:val="kk-KZ"/>
        </w:rPr>
      </w:pPr>
    </w:p>
    <w:p w14:paraId="52448CCB" w14:textId="77777777" w:rsidR="002B0EC4" w:rsidRPr="00D73775" w:rsidRDefault="002B0EC4" w:rsidP="00D73775">
      <w:pPr>
        <w:ind w:firstLine="851"/>
        <w:jc w:val="both"/>
        <w:rPr>
          <w:sz w:val="28"/>
          <w:szCs w:val="28"/>
          <w:lang w:val="kk-KZ"/>
        </w:rPr>
      </w:pPr>
    </w:p>
    <w:p w14:paraId="5ED51B3A" w14:textId="77777777" w:rsidR="0092763B" w:rsidRDefault="0092763B" w:rsidP="00D73775">
      <w:pPr>
        <w:ind w:firstLine="851"/>
        <w:jc w:val="both"/>
        <w:rPr>
          <w:sz w:val="28"/>
          <w:szCs w:val="28"/>
        </w:rPr>
      </w:pPr>
    </w:p>
    <w:p w14:paraId="50095274" w14:textId="77777777" w:rsidR="0092763B" w:rsidRDefault="0092763B" w:rsidP="00D73775">
      <w:pPr>
        <w:ind w:firstLine="851"/>
        <w:jc w:val="both"/>
        <w:rPr>
          <w:sz w:val="28"/>
          <w:szCs w:val="28"/>
        </w:rPr>
      </w:pPr>
    </w:p>
    <w:p w14:paraId="6B9FFF93" w14:textId="77777777" w:rsidR="0092763B" w:rsidRDefault="0092763B" w:rsidP="00D73775">
      <w:pPr>
        <w:ind w:firstLine="851"/>
        <w:jc w:val="both"/>
        <w:rPr>
          <w:sz w:val="28"/>
          <w:szCs w:val="28"/>
        </w:rPr>
      </w:pPr>
    </w:p>
    <w:p w14:paraId="658B8B53" w14:textId="6C35EBB2" w:rsidR="002F6789" w:rsidRPr="00D73775" w:rsidRDefault="002F6789" w:rsidP="00D73775">
      <w:pPr>
        <w:ind w:firstLine="851"/>
        <w:jc w:val="both"/>
        <w:rPr>
          <w:sz w:val="28"/>
          <w:szCs w:val="28"/>
          <w:lang w:val="kk-KZ"/>
        </w:rPr>
      </w:pPr>
      <w:r w:rsidRPr="00D73775">
        <w:rPr>
          <w:sz w:val="28"/>
          <w:szCs w:val="28"/>
        </w:rPr>
        <w:t xml:space="preserve">Статья </w:t>
      </w:r>
      <w:r w:rsidR="000D1B12" w:rsidRPr="00D73775">
        <w:rPr>
          <w:sz w:val="28"/>
          <w:szCs w:val="28"/>
        </w:rPr>
        <w:t>7</w:t>
      </w:r>
      <w:r w:rsidRPr="00D73775">
        <w:rPr>
          <w:sz w:val="28"/>
          <w:szCs w:val="28"/>
        </w:rPr>
        <w:t>. Предусмотреть в республиканском бюджет</w:t>
      </w:r>
      <w:r w:rsidR="00127757" w:rsidRPr="00D73775">
        <w:rPr>
          <w:sz w:val="28"/>
          <w:szCs w:val="28"/>
        </w:rPr>
        <w:t>е на 202</w:t>
      </w:r>
      <w:r w:rsidR="00EF0FEB" w:rsidRPr="00D73775">
        <w:rPr>
          <w:sz w:val="28"/>
          <w:szCs w:val="28"/>
        </w:rPr>
        <w:t>3</w:t>
      </w:r>
      <w:r w:rsidR="00127757" w:rsidRPr="00D73775">
        <w:rPr>
          <w:sz w:val="28"/>
          <w:szCs w:val="28"/>
        </w:rPr>
        <w:t xml:space="preserve"> год </w:t>
      </w:r>
      <w:r w:rsidR="002B0EC4">
        <w:rPr>
          <w:sz w:val="28"/>
          <w:szCs w:val="28"/>
        </w:rPr>
        <w:br/>
      </w:r>
      <w:r w:rsidR="00127757" w:rsidRPr="00D73775">
        <w:rPr>
          <w:sz w:val="28"/>
          <w:szCs w:val="28"/>
        </w:rPr>
        <w:t xml:space="preserve">целевой трансферт </w:t>
      </w:r>
      <w:r w:rsidRPr="00D73775">
        <w:rPr>
          <w:sz w:val="28"/>
          <w:szCs w:val="28"/>
        </w:rPr>
        <w:t>из Национального фонда Республики Казахстан в сумме</w:t>
      </w:r>
      <w:r w:rsidR="00F35B62" w:rsidRPr="00D73775">
        <w:rPr>
          <w:sz w:val="28"/>
          <w:szCs w:val="28"/>
        </w:rPr>
        <w:t xml:space="preserve">        </w:t>
      </w:r>
      <w:r w:rsidR="00D431A3" w:rsidRPr="00D73775">
        <w:rPr>
          <w:sz w:val="28"/>
          <w:szCs w:val="28"/>
          <w:lang w:val="kk-KZ"/>
        </w:rPr>
        <w:t xml:space="preserve">  </w:t>
      </w:r>
      <w:r w:rsidRPr="00D73775">
        <w:rPr>
          <w:sz w:val="28"/>
          <w:szCs w:val="28"/>
        </w:rPr>
        <w:t xml:space="preserve"> </w:t>
      </w:r>
      <w:r w:rsidR="00777481">
        <w:rPr>
          <w:sz w:val="28"/>
          <w:szCs w:val="28"/>
        </w:rPr>
        <w:br/>
      </w:r>
      <w:r w:rsidR="00F35B62" w:rsidRPr="00D73775">
        <w:rPr>
          <w:sz w:val="28"/>
          <w:szCs w:val="28"/>
        </w:rPr>
        <w:t>1 0</w:t>
      </w:r>
      <w:r w:rsidR="000D1B12" w:rsidRPr="00D73775">
        <w:rPr>
          <w:sz w:val="28"/>
          <w:szCs w:val="28"/>
        </w:rPr>
        <w:t>00 000 000</w:t>
      </w:r>
      <w:r w:rsidRPr="00D73775">
        <w:rPr>
          <w:sz w:val="28"/>
          <w:szCs w:val="28"/>
        </w:rPr>
        <w:t xml:space="preserve"> тысяч</w:t>
      </w:r>
      <w:r w:rsidR="002F72B6" w:rsidRPr="00D73775">
        <w:rPr>
          <w:sz w:val="28"/>
          <w:szCs w:val="28"/>
        </w:rPr>
        <w:t>и</w:t>
      </w:r>
      <w:r w:rsidRPr="00D73775">
        <w:rPr>
          <w:sz w:val="28"/>
          <w:szCs w:val="28"/>
        </w:rPr>
        <w:t xml:space="preserve"> тенге на цели, определенные Президентом Республики Казахстан</w:t>
      </w:r>
      <w:r w:rsidR="00E32466" w:rsidRPr="00D73775">
        <w:rPr>
          <w:sz w:val="28"/>
          <w:szCs w:val="28"/>
        </w:rPr>
        <w:t>.</w:t>
      </w:r>
    </w:p>
    <w:p w14:paraId="356CD222" w14:textId="77777777" w:rsidR="000A21ED" w:rsidRPr="00D73775" w:rsidRDefault="000A21ED" w:rsidP="00D73775">
      <w:pPr>
        <w:ind w:firstLine="851"/>
        <w:jc w:val="both"/>
        <w:rPr>
          <w:sz w:val="28"/>
          <w:szCs w:val="28"/>
          <w:lang w:val="kk-KZ"/>
        </w:rPr>
      </w:pPr>
    </w:p>
    <w:p w14:paraId="2AC63A2B" w14:textId="522A7803" w:rsidR="000A21ED" w:rsidRPr="00D73775" w:rsidRDefault="000A21ED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Статья </w:t>
      </w:r>
      <w:r w:rsidR="000D1B12" w:rsidRPr="00D73775">
        <w:rPr>
          <w:sz w:val="28"/>
          <w:szCs w:val="28"/>
        </w:rPr>
        <w:t>8</w:t>
      </w:r>
      <w:r w:rsidRPr="00D73775">
        <w:rPr>
          <w:sz w:val="28"/>
          <w:szCs w:val="28"/>
        </w:rPr>
        <w:t>. Установить с 1 января 202</w:t>
      </w:r>
      <w:r w:rsidR="00EF0FEB" w:rsidRPr="00D73775">
        <w:rPr>
          <w:sz w:val="28"/>
          <w:szCs w:val="28"/>
        </w:rPr>
        <w:t>3</w:t>
      </w:r>
      <w:r w:rsidRPr="00D73775">
        <w:rPr>
          <w:sz w:val="28"/>
          <w:szCs w:val="28"/>
        </w:rPr>
        <w:t xml:space="preserve"> года:</w:t>
      </w:r>
    </w:p>
    <w:p w14:paraId="11B258F8" w14:textId="4CF0A24E" w:rsidR="000A21ED" w:rsidRPr="00D73775" w:rsidRDefault="000A21ED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1) минимальный размер заработной платы – </w:t>
      </w:r>
      <w:r w:rsidR="00AB72C1" w:rsidRPr="00D73775">
        <w:rPr>
          <w:sz w:val="28"/>
          <w:szCs w:val="28"/>
        </w:rPr>
        <w:t>7</w:t>
      </w:r>
      <w:r w:rsidR="008228BD" w:rsidRPr="00D73775">
        <w:rPr>
          <w:sz w:val="28"/>
          <w:szCs w:val="28"/>
        </w:rPr>
        <w:t>0 000</w:t>
      </w:r>
      <w:r w:rsidRPr="00D73775">
        <w:rPr>
          <w:sz w:val="28"/>
          <w:szCs w:val="28"/>
        </w:rPr>
        <w:t xml:space="preserve"> тенге;</w:t>
      </w:r>
    </w:p>
    <w:p w14:paraId="020BD14D" w14:textId="0A440578" w:rsidR="000A21ED" w:rsidRPr="00D73775" w:rsidRDefault="000A21ED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2) минимальный размер государственной базовой пенсионной</w:t>
      </w:r>
      <w:r w:rsidRPr="00D73775">
        <w:rPr>
          <w:sz w:val="28"/>
          <w:szCs w:val="28"/>
        </w:rPr>
        <w:br/>
        <w:t xml:space="preserve">выплаты – </w:t>
      </w:r>
      <w:r w:rsidR="00AB72C1" w:rsidRPr="00D73775">
        <w:rPr>
          <w:sz w:val="28"/>
          <w:szCs w:val="28"/>
        </w:rPr>
        <w:t>24 341</w:t>
      </w:r>
      <w:r w:rsidRPr="00D73775">
        <w:rPr>
          <w:sz w:val="28"/>
          <w:szCs w:val="28"/>
        </w:rPr>
        <w:t xml:space="preserve"> тенге;</w:t>
      </w:r>
    </w:p>
    <w:p w14:paraId="1A693B16" w14:textId="6550588E" w:rsidR="000A21ED" w:rsidRPr="00D73775" w:rsidRDefault="000A21ED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3) минимальный размер пенсии – </w:t>
      </w:r>
      <w:r w:rsidR="00F2011F" w:rsidRPr="00D73775">
        <w:rPr>
          <w:sz w:val="28"/>
          <w:szCs w:val="28"/>
          <w:lang w:val="kk-KZ"/>
        </w:rPr>
        <w:t>53 076</w:t>
      </w:r>
      <w:r w:rsidRPr="00D73775">
        <w:rPr>
          <w:sz w:val="28"/>
          <w:szCs w:val="28"/>
        </w:rPr>
        <w:t xml:space="preserve"> тенге;</w:t>
      </w:r>
    </w:p>
    <w:p w14:paraId="520C72BE" w14:textId="71949709" w:rsidR="000A21ED" w:rsidRPr="00D73775" w:rsidRDefault="000A21ED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4) месячный расчетный показатель –</w:t>
      </w:r>
      <w:r w:rsidR="00AB72C1" w:rsidRPr="00D73775">
        <w:rPr>
          <w:sz w:val="28"/>
          <w:szCs w:val="28"/>
        </w:rPr>
        <w:t xml:space="preserve"> </w:t>
      </w:r>
      <w:r w:rsidR="00F2011F" w:rsidRPr="00D73775">
        <w:rPr>
          <w:sz w:val="28"/>
          <w:szCs w:val="28"/>
          <w:lang w:val="kk-KZ"/>
        </w:rPr>
        <w:t xml:space="preserve">3 450 </w:t>
      </w:r>
      <w:r w:rsidRPr="00D73775">
        <w:rPr>
          <w:sz w:val="28"/>
          <w:szCs w:val="28"/>
        </w:rPr>
        <w:t>тенге;</w:t>
      </w:r>
    </w:p>
    <w:p w14:paraId="429AB2E6" w14:textId="1CA2399A" w:rsidR="000A21ED" w:rsidRPr="00D73775" w:rsidRDefault="000A21ED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5) величину прожиточного минимума для исчисления размеров базовых социальных выплат – </w:t>
      </w:r>
      <w:r w:rsidR="00F2011F" w:rsidRPr="00D73775">
        <w:rPr>
          <w:sz w:val="28"/>
          <w:szCs w:val="28"/>
          <w:lang w:val="kk-KZ"/>
        </w:rPr>
        <w:t>40 567</w:t>
      </w:r>
      <w:r w:rsidRPr="00D73775">
        <w:rPr>
          <w:sz w:val="28"/>
          <w:szCs w:val="28"/>
        </w:rPr>
        <w:t xml:space="preserve"> тенге.</w:t>
      </w:r>
    </w:p>
    <w:p w14:paraId="2F6C3549" w14:textId="77777777" w:rsidR="0032375A" w:rsidRPr="00D73775" w:rsidRDefault="0032375A" w:rsidP="00D73775">
      <w:pPr>
        <w:ind w:firstLine="851"/>
        <w:jc w:val="both"/>
        <w:rPr>
          <w:sz w:val="28"/>
          <w:szCs w:val="28"/>
          <w:lang w:val="kk-KZ"/>
        </w:rPr>
      </w:pPr>
    </w:p>
    <w:p w14:paraId="2447A04E" w14:textId="20928386" w:rsidR="00484F5F" w:rsidRPr="00D73775" w:rsidRDefault="008D0E3A" w:rsidP="00D73775">
      <w:pPr>
        <w:pStyle w:val="af"/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Статья </w:t>
      </w:r>
      <w:r w:rsidR="000D1B12" w:rsidRPr="00D73775">
        <w:rPr>
          <w:sz w:val="28"/>
          <w:szCs w:val="28"/>
        </w:rPr>
        <w:t>9</w:t>
      </w:r>
      <w:r w:rsidR="00786B5E" w:rsidRPr="00D73775">
        <w:rPr>
          <w:sz w:val="28"/>
          <w:szCs w:val="28"/>
        </w:rPr>
        <w:t>.</w:t>
      </w:r>
      <w:r w:rsidR="00973707" w:rsidRPr="00D73775">
        <w:rPr>
          <w:sz w:val="28"/>
          <w:szCs w:val="28"/>
        </w:rPr>
        <w:t> </w:t>
      </w:r>
      <w:r w:rsidR="00484F5F" w:rsidRPr="00D73775">
        <w:rPr>
          <w:sz w:val="28"/>
          <w:szCs w:val="28"/>
        </w:rPr>
        <w:t>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</w:t>
      </w:r>
      <w:r w:rsidR="00EF0FEB" w:rsidRPr="00D73775">
        <w:rPr>
          <w:sz w:val="28"/>
          <w:szCs w:val="28"/>
        </w:rPr>
        <w:t xml:space="preserve"> </w:t>
      </w:r>
      <w:r w:rsidR="00484F5F" w:rsidRPr="00D73775">
        <w:rPr>
          <w:sz w:val="28"/>
          <w:szCs w:val="28"/>
        </w:rPr>
        <w:t>с 1 января 202</w:t>
      </w:r>
      <w:r w:rsidR="00EF0FEB" w:rsidRPr="00D73775">
        <w:rPr>
          <w:sz w:val="28"/>
          <w:szCs w:val="28"/>
        </w:rPr>
        <w:t>3</w:t>
      </w:r>
      <w:r w:rsidR="00484F5F" w:rsidRPr="00D73775">
        <w:rPr>
          <w:sz w:val="28"/>
          <w:szCs w:val="28"/>
        </w:rPr>
        <w:t xml:space="preserve"> года на </w:t>
      </w:r>
      <w:r w:rsidR="00F2011F" w:rsidRPr="00D73775">
        <w:rPr>
          <w:sz w:val="28"/>
          <w:szCs w:val="28"/>
          <w:lang w:val="kk-KZ"/>
        </w:rPr>
        <w:t>10,5</w:t>
      </w:r>
      <w:r w:rsidR="00484F5F" w:rsidRPr="00D73775">
        <w:rPr>
          <w:sz w:val="28"/>
          <w:szCs w:val="28"/>
        </w:rPr>
        <w:t xml:space="preserve"> процент</w:t>
      </w:r>
      <w:r w:rsidR="00EF0FEB" w:rsidRPr="00D73775">
        <w:rPr>
          <w:sz w:val="28"/>
          <w:szCs w:val="28"/>
        </w:rPr>
        <w:t>а.</w:t>
      </w:r>
    </w:p>
    <w:p w14:paraId="4FEB4AAA" w14:textId="77777777" w:rsidR="0032375A" w:rsidRPr="00D73775" w:rsidRDefault="0032375A" w:rsidP="00D73775">
      <w:pPr>
        <w:ind w:firstLine="851"/>
        <w:jc w:val="both"/>
        <w:rPr>
          <w:sz w:val="28"/>
          <w:szCs w:val="28"/>
        </w:rPr>
      </w:pPr>
    </w:p>
    <w:p w14:paraId="109C3719" w14:textId="4129DD82" w:rsidR="007853CF" w:rsidRPr="00D73775" w:rsidRDefault="008D0E3A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Статья </w:t>
      </w:r>
      <w:r w:rsidR="00AA2AD8" w:rsidRPr="00D73775">
        <w:rPr>
          <w:sz w:val="28"/>
          <w:szCs w:val="28"/>
        </w:rPr>
        <w:t>1</w:t>
      </w:r>
      <w:r w:rsidR="000D1B12" w:rsidRPr="00D73775">
        <w:rPr>
          <w:sz w:val="28"/>
          <w:szCs w:val="28"/>
        </w:rPr>
        <w:t>0</w:t>
      </w:r>
      <w:r w:rsidR="00AA2AD8" w:rsidRPr="00D73775">
        <w:rPr>
          <w:sz w:val="28"/>
          <w:szCs w:val="28"/>
        </w:rPr>
        <w:t xml:space="preserve">. Установить </w:t>
      </w:r>
      <w:r w:rsidR="00EF2766" w:rsidRPr="00D73775">
        <w:rPr>
          <w:sz w:val="28"/>
          <w:szCs w:val="28"/>
        </w:rPr>
        <w:t>с 1 января 202</w:t>
      </w:r>
      <w:r w:rsidR="00EF0FEB" w:rsidRPr="00D73775">
        <w:rPr>
          <w:sz w:val="28"/>
          <w:szCs w:val="28"/>
        </w:rPr>
        <w:t>3</w:t>
      </w:r>
      <w:r w:rsidR="00EF2766" w:rsidRPr="00D73775">
        <w:rPr>
          <w:sz w:val="28"/>
          <w:szCs w:val="28"/>
        </w:rPr>
        <w:t xml:space="preserve"> года </w:t>
      </w:r>
      <w:r w:rsidR="00226B32" w:rsidRPr="00D73775">
        <w:rPr>
          <w:sz w:val="28"/>
          <w:szCs w:val="28"/>
        </w:rPr>
        <w:t>размер взносов государства на обязательное социальное медицинское страхование, подлежащих уплате в фонд соци</w:t>
      </w:r>
      <w:r w:rsidR="00AA2AD8" w:rsidRPr="00D73775">
        <w:rPr>
          <w:sz w:val="28"/>
          <w:szCs w:val="28"/>
        </w:rPr>
        <w:t>ального медицинского страхования</w:t>
      </w:r>
      <w:r w:rsidR="003D7608" w:rsidRPr="00D73775">
        <w:rPr>
          <w:sz w:val="28"/>
          <w:szCs w:val="28"/>
        </w:rPr>
        <w:t>,</w:t>
      </w:r>
      <w:r w:rsidR="00E225BC" w:rsidRPr="00D73775">
        <w:rPr>
          <w:sz w:val="28"/>
          <w:szCs w:val="28"/>
          <w:lang w:val="kk-KZ"/>
        </w:rPr>
        <w:t xml:space="preserve"> </w:t>
      </w:r>
      <w:r w:rsidR="00EF2766" w:rsidRPr="00D73775">
        <w:rPr>
          <w:sz w:val="28"/>
          <w:szCs w:val="28"/>
        </w:rPr>
        <w:t>–</w:t>
      </w:r>
      <w:r w:rsidR="002A062E" w:rsidRPr="00D73775">
        <w:rPr>
          <w:sz w:val="28"/>
          <w:szCs w:val="28"/>
        </w:rPr>
        <w:t xml:space="preserve"> </w:t>
      </w:r>
      <w:r w:rsidR="001C3B6F" w:rsidRPr="00D73775">
        <w:rPr>
          <w:sz w:val="28"/>
          <w:szCs w:val="28"/>
        </w:rPr>
        <w:br/>
      </w:r>
      <w:r w:rsidR="00F2011F" w:rsidRPr="00D73775">
        <w:rPr>
          <w:sz w:val="28"/>
          <w:szCs w:val="28"/>
          <w:lang w:val="kk-KZ"/>
        </w:rPr>
        <w:t>1,8</w:t>
      </w:r>
      <w:r w:rsidR="003D7608" w:rsidRPr="00D73775">
        <w:rPr>
          <w:sz w:val="28"/>
          <w:szCs w:val="28"/>
        </w:rPr>
        <w:t xml:space="preserve"> процента</w:t>
      </w:r>
      <w:r w:rsidR="001F3959" w:rsidRPr="00D73775">
        <w:rPr>
          <w:sz w:val="28"/>
          <w:szCs w:val="28"/>
        </w:rPr>
        <w:t xml:space="preserve"> от объекта исчисления взносов государства</w:t>
      </w:r>
      <w:r w:rsidR="00226B32" w:rsidRPr="00D73775">
        <w:rPr>
          <w:sz w:val="28"/>
          <w:szCs w:val="28"/>
        </w:rPr>
        <w:t>.</w:t>
      </w:r>
      <w:bookmarkStart w:id="0" w:name="z11"/>
      <w:bookmarkStart w:id="1" w:name="z43"/>
      <w:bookmarkStart w:id="2" w:name="z12"/>
      <w:bookmarkEnd w:id="0"/>
      <w:bookmarkEnd w:id="1"/>
      <w:bookmarkEnd w:id="2"/>
    </w:p>
    <w:p w14:paraId="53FA7DAB" w14:textId="77777777" w:rsidR="00CA6246" w:rsidRPr="00D73775" w:rsidRDefault="00CA6246" w:rsidP="00D73775">
      <w:pPr>
        <w:ind w:firstLine="851"/>
        <w:jc w:val="both"/>
        <w:rPr>
          <w:sz w:val="28"/>
          <w:szCs w:val="28"/>
        </w:rPr>
      </w:pPr>
    </w:p>
    <w:p w14:paraId="4BB3DCD1" w14:textId="63599302" w:rsidR="007853CF" w:rsidRPr="00D73775" w:rsidRDefault="008D0E3A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Статья </w:t>
      </w:r>
      <w:r w:rsidR="00522224" w:rsidRPr="00D73775">
        <w:rPr>
          <w:sz w:val="28"/>
          <w:szCs w:val="28"/>
        </w:rPr>
        <w:t>1</w:t>
      </w:r>
      <w:r w:rsidR="000D1B12" w:rsidRPr="00D73775">
        <w:rPr>
          <w:sz w:val="28"/>
          <w:szCs w:val="28"/>
        </w:rPr>
        <w:t>1</w:t>
      </w:r>
      <w:r w:rsidR="00786B5E" w:rsidRPr="00D73775">
        <w:rPr>
          <w:sz w:val="28"/>
          <w:szCs w:val="28"/>
        </w:rPr>
        <w:t>.</w:t>
      </w:r>
      <w:r w:rsidR="00973707" w:rsidRPr="00D73775">
        <w:rPr>
          <w:sz w:val="28"/>
          <w:szCs w:val="28"/>
        </w:rPr>
        <w:t> </w:t>
      </w:r>
      <w:r w:rsidR="00786B5E" w:rsidRPr="00D73775">
        <w:rPr>
          <w:sz w:val="28"/>
          <w:szCs w:val="28"/>
        </w:rPr>
        <w:t>Установить с 1 января 20</w:t>
      </w:r>
      <w:r w:rsidR="00320BFB" w:rsidRPr="00D73775">
        <w:rPr>
          <w:sz w:val="28"/>
          <w:szCs w:val="28"/>
        </w:rPr>
        <w:t>2</w:t>
      </w:r>
      <w:r w:rsidR="00EF0FEB" w:rsidRPr="00D73775">
        <w:rPr>
          <w:sz w:val="28"/>
          <w:szCs w:val="28"/>
        </w:rPr>
        <w:t>3</w:t>
      </w:r>
      <w:r w:rsidR="00786B5E" w:rsidRPr="00D73775">
        <w:rPr>
          <w:sz w:val="28"/>
          <w:szCs w:val="28"/>
        </w:rPr>
        <w:t xml:space="preserve"> года месячный размер денежной компенсации на содержание жилища и оплату к</w:t>
      </w:r>
      <w:r w:rsidR="00D26976" w:rsidRPr="00D73775">
        <w:rPr>
          <w:sz w:val="28"/>
          <w:szCs w:val="28"/>
        </w:rPr>
        <w:t xml:space="preserve">оммунальных услуг в сумме 3 739 </w:t>
      </w:r>
      <w:r w:rsidR="00786B5E" w:rsidRPr="00D73775">
        <w:rPr>
          <w:sz w:val="28"/>
          <w:szCs w:val="28"/>
        </w:rPr>
        <w:t xml:space="preserve">тенге </w:t>
      </w:r>
      <w:hyperlink r:id="rId11" w:anchor="z2" w:history="1">
        <w:r w:rsidR="00786B5E" w:rsidRPr="00D73775">
          <w:rPr>
            <w:sz w:val="28"/>
            <w:szCs w:val="28"/>
          </w:rPr>
          <w:t>военнослужащим</w:t>
        </w:r>
      </w:hyperlink>
      <w:r w:rsidR="00786B5E" w:rsidRPr="00D73775">
        <w:rPr>
          <w:sz w:val="28"/>
          <w:szCs w:val="28"/>
        </w:rPr>
        <w:t xml:space="preserve"> (кроме военнослужащих срочной службы) и сотрудникам </w:t>
      </w:r>
      <w:hyperlink r:id="rId12" w:anchor="z5" w:history="1">
        <w:r w:rsidR="00786B5E" w:rsidRPr="00D73775">
          <w:rPr>
            <w:sz w:val="28"/>
            <w:szCs w:val="28"/>
          </w:rPr>
          <w:t>специальных государственных</w:t>
        </w:r>
      </w:hyperlink>
      <w:r w:rsidR="00E225BC" w:rsidRPr="00D73775">
        <w:rPr>
          <w:sz w:val="28"/>
          <w:szCs w:val="28"/>
          <w:lang w:val="kk-KZ"/>
        </w:rPr>
        <w:t xml:space="preserve"> </w:t>
      </w:r>
      <w:r w:rsidR="00786B5E" w:rsidRPr="00D73775">
        <w:rPr>
          <w:sz w:val="28"/>
          <w:szCs w:val="28"/>
        </w:rPr>
        <w:t>и</w:t>
      </w:r>
      <w:r w:rsidR="00E225BC" w:rsidRPr="00D73775">
        <w:rPr>
          <w:sz w:val="28"/>
          <w:szCs w:val="28"/>
          <w:lang w:val="kk-KZ"/>
        </w:rPr>
        <w:t xml:space="preserve"> </w:t>
      </w:r>
      <w:hyperlink r:id="rId13" w:anchor="z3" w:history="1">
        <w:r w:rsidR="00786B5E" w:rsidRPr="00D73775">
          <w:rPr>
            <w:sz w:val="28"/>
            <w:szCs w:val="28"/>
          </w:rPr>
          <w:t>правоохранительных</w:t>
        </w:r>
      </w:hyperlink>
      <w:r w:rsidR="00E225BC" w:rsidRPr="00D73775">
        <w:rPr>
          <w:sz w:val="28"/>
          <w:szCs w:val="28"/>
          <w:lang w:val="kk-KZ"/>
        </w:rPr>
        <w:t xml:space="preserve"> </w:t>
      </w:r>
      <w:hyperlink r:id="rId14" w:anchor="z5" w:history="1">
        <w:r w:rsidR="00786B5E" w:rsidRPr="00D73775">
          <w:rPr>
            <w:sz w:val="28"/>
            <w:szCs w:val="28"/>
          </w:rPr>
          <w:t>органов</w:t>
        </w:r>
      </w:hyperlink>
      <w:r w:rsidR="00786B5E" w:rsidRPr="00D73775">
        <w:rPr>
          <w:sz w:val="28"/>
          <w:szCs w:val="28"/>
        </w:rPr>
        <w:t>, государственной фельдъегерской службы.</w:t>
      </w:r>
      <w:bookmarkStart w:id="3" w:name="z44"/>
      <w:bookmarkStart w:id="4" w:name="z13"/>
      <w:bookmarkEnd w:id="3"/>
      <w:bookmarkEnd w:id="4"/>
    </w:p>
    <w:p w14:paraId="4E2B13A5" w14:textId="77777777" w:rsidR="009F0916" w:rsidRPr="00D73775" w:rsidRDefault="009F0916" w:rsidP="00D73775">
      <w:pPr>
        <w:ind w:firstLine="851"/>
        <w:jc w:val="both"/>
        <w:rPr>
          <w:sz w:val="28"/>
          <w:szCs w:val="28"/>
        </w:rPr>
      </w:pPr>
    </w:p>
    <w:p w14:paraId="659D72FC" w14:textId="42EED1F3" w:rsidR="00694071" w:rsidRPr="00D73775" w:rsidRDefault="008D0E3A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sz w:val="28"/>
          <w:szCs w:val="28"/>
        </w:rPr>
        <w:t xml:space="preserve">Статья </w:t>
      </w:r>
      <w:r w:rsidR="001633AA" w:rsidRPr="00D73775">
        <w:rPr>
          <w:sz w:val="28"/>
          <w:szCs w:val="28"/>
        </w:rPr>
        <w:t>1</w:t>
      </w:r>
      <w:r w:rsidR="000D1B12" w:rsidRPr="00D73775">
        <w:rPr>
          <w:sz w:val="28"/>
          <w:szCs w:val="28"/>
        </w:rPr>
        <w:t>2</w:t>
      </w:r>
      <w:r w:rsidR="00786B5E" w:rsidRPr="00D73775">
        <w:rPr>
          <w:sz w:val="28"/>
          <w:szCs w:val="28"/>
        </w:rPr>
        <w:t>.</w:t>
      </w:r>
      <w:r w:rsidR="00973707" w:rsidRPr="00D73775">
        <w:rPr>
          <w:sz w:val="28"/>
          <w:szCs w:val="28"/>
        </w:rPr>
        <w:t> </w:t>
      </w:r>
      <w:r w:rsidR="00786B5E" w:rsidRPr="00D73775">
        <w:rPr>
          <w:sz w:val="28"/>
          <w:szCs w:val="28"/>
        </w:rPr>
        <w:t>Предусмотреть в республиканском бюджете на 20</w:t>
      </w:r>
      <w:r w:rsidR="001633AA" w:rsidRPr="00D73775">
        <w:rPr>
          <w:sz w:val="28"/>
          <w:szCs w:val="28"/>
        </w:rPr>
        <w:t>2</w:t>
      </w:r>
      <w:r w:rsidR="00EF0FEB" w:rsidRPr="00D73775">
        <w:rPr>
          <w:sz w:val="28"/>
          <w:szCs w:val="28"/>
        </w:rPr>
        <w:t>3</w:t>
      </w:r>
      <w:r w:rsidR="00786B5E" w:rsidRPr="00D73775">
        <w:rPr>
          <w:sz w:val="28"/>
          <w:szCs w:val="28"/>
        </w:rPr>
        <w:t xml:space="preserve"> год </w:t>
      </w:r>
      <w:hyperlink r:id="rId15" w:anchor="z3" w:history="1">
        <w:r w:rsidR="00786B5E" w:rsidRPr="00D73775">
          <w:rPr>
            <w:sz w:val="28"/>
            <w:szCs w:val="28"/>
          </w:rPr>
          <w:t>объемы субвенций</w:t>
        </w:r>
      </w:hyperlink>
      <w:r w:rsidR="00D26976" w:rsidRPr="00D73775">
        <w:rPr>
          <w:sz w:val="28"/>
          <w:szCs w:val="28"/>
        </w:rPr>
        <w:t xml:space="preserve">, передаваемых </w:t>
      </w:r>
      <w:r w:rsidR="00786B5E" w:rsidRPr="00D73775">
        <w:rPr>
          <w:sz w:val="28"/>
          <w:szCs w:val="28"/>
        </w:rPr>
        <w:t>из республиканского бюджета в областные бюджеты</w:t>
      </w:r>
      <w:r w:rsidR="00AC0D89" w:rsidRPr="00D73775">
        <w:rPr>
          <w:sz w:val="28"/>
          <w:szCs w:val="28"/>
        </w:rPr>
        <w:t xml:space="preserve"> и </w:t>
      </w:r>
      <w:r w:rsidR="0099237F" w:rsidRPr="00D73775">
        <w:rPr>
          <w:sz w:val="28"/>
          <w:szCs w:val="28"/>
        </w:rPr>
        <w:t>бюджет го</w:t>
      </w:r>
      <w:r w:rsidR="00AC0D89" w:rsidRPr="00D73775">
        <w:rPr>
          <w:sz w:val="28"/>
          <w:szCs w:val="28"/>
        </w:rPr>
        <w:t>род</w:t>
      </w:r>
      <w:r w:rsidR="0099237F" w:rsidRPr="00D73775">
        <w:rPr>
          <w:sz w:val="28"/>
          <w:szCs w:val="28"/>
        </w:rPr>
        <w:t>а</w:t>
      </w:r>
      <w:r w:rsidR="00AC0D89" w:rsidRPr="00D73775">
        <w:rPr>
          <w:sz w:val="28"/>
          <w:szCs w:val="28"/>
        </w:rPr>
        <w:t xml:space="preserve"> республиканского значения</w:t>
      </w:r>
      <w:r w:rsidR="00786B5E" w:rsidRPr="00D73775">
        <w:rPr>
          <w:sz w:val="28"/>
          <w:szCs w:val="28"/>
        </w:rPr>
        <w:t xml:space="preserve">, </w:t>
      </w:r>
      <w:bookmarkStart w:id="5" w:name="z49"/>
      <w:r w:rsidR="00694071" w:rsidRPr="00D73775">
        <w:rPr>
          <w:rFonts w:eastAsiaTheme="minorHAnsi"/>
          <w:sz w:val="28"/>
          <w:szCs w:val="28"/>
          <w:lang w:val="kk-KZ"/>
        </w:rPr>
        <w:t xml:space="preserve">в сумме </w:t>
      </w:r>
      <w:r w:rsidR="00AB72C1" w:rsidRPr="00D73775">
        <w:rPr>
          <w:rFonts w:eastAsiaTheme="minorHAnsi"/>
          <w:sz w:val="28"/>
          <w:szCs w:val="28"/>
          <w:lang w:val="kk-KZ"/>
        </w:rPr>
        <w:br/>
        <w:t>5 027 644 464</w:t>
      </w:r>
      <w:r w:rsidR="00071EEC" w:rsidRPr="00D73775">
        <w:rPr>
          <w:rFonts w:eastAsiaTheme="minorHAnsi"/>
          <w:sz w:val="28"/>
          <w:szCs w:val="28"/>
        </w:rPr>
        <w:t xml:space="preserve"> </w:t>
      </w:r>
      <w:r w:rsidR="00694071" w:rsidRPr="00D73775">
        <w:rPr>
          <w:rFonts w:eastAsiaTheme="minorHAnsi"/>
          <w:sz w:val="28"/>
          <w:szCs w:val="28"/>
          <w:lang w:val="kk-KZ"/>
        </w:rPr>
        <w:t>тысяч тенге, в том числе:</w:t>
      </w:r>
    </w:p>
    <w:p w14:paraId="3251D884" w14:textId="2CCE7224" w:rsidR="007D2D70" w:rsidRPr="00D73775" w:rsidRDefault="007D2D70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Абай – </w:t>
      </w:r>
      <w:r w:rsidR="00AB72C1" w:rsidRPr="00D73775">
        <w:rPr>
          <w:rFonts w:eastAsiaTheme="minorHAnsi"/>
          <w:sz w:val="28"/>
          <w:szCs w:val="28"/>
        </w:rPr>
        <w:t>219 021 942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645129C7" w14:textId="5EBD0441" w:rsidR="00010D2B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Акмолинской – </w:t>
      </w:r>
      <w:r w:rsidR="00AB72C1" w:rsidRPr="00D73775">
        <w:rPr>
          <w:rFonts w:eastAsiaTheme="minorHAnsi"/>
          <w:sz w:val="28"/>
          <w:szCs w:val="28"/>
        </w:rPr>
        <w:t>357 130 730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18BC9747" w14:textId="4E002CEA" w:rsidR="00694071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Актюбинской – </w:t>
      </w:r>
      <w:r w:rsidR="005F64E5" w:rsidRPr="00D73775">
        <w:rPr>
          <w:rFonts w:eastAsiaTheme="minorHAnsi"/>
          <w:sz w:val="28"/>
          <w:szCs w:val="28"/>
        </w:rPr>
        <w:t>274 323 166</w:t>
      </w:r>
      <w:r w:rsidR="008C0AAE" w:rsidRPr="00D73775">
        <w:rPr>
          <w:rFonts w:eastAsiaTheme="minorHAnsi"/>
          <w:sz w:val="28"/>
          <w:szCs w:val="28"/>
          <w:lang w:val="kk-KZ"/>
        </w:rPr>
        <w:t xml:space="preserve"> </w:t>
      </w:r>
      <w:r w:rsidRPr="00D73775">
        <w:rPr>
          <w:rFonts w:eastAsiaTheme="minorHAnsi"/>
          <w:sz w:val="28"/>
          <w:szCs w:val="28"/>
          <w:lang w:val="kk-KZ"/>
        </w:rPr>
        <w:t>тысяч тенге;</w:t>
      </w:r>
    </w:p>
    <w:p w14:paraId="16044C6C" w14:textId="77C7FF0C" w:rsidR="00694071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Алматинской – </w:t>
      </w:r>
      <w:r w:rsidR="005F64E5" w:rsidRPr="00D73775">
        <w:rPr>
          <w:rFonts w:eastAsiaTheme="minorHAnsi"/>
          <w:sz w:val="28"/>
          <w:szCs w:val="28"/>
        </w:rPr>
        <w:t>190 650 170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3DF4859B" w14:textId="4E905ABB" w:rsidR="00694071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Восточно-Казахстанской – </w:t>
      </w:r>
      <w:r w:rsidR="005F64E5" w:rsidRPr="00D73775">
        <w:rPr>
          <w:rFonts w:eastAsiaTheme="minorHAnsi"/>
          <w:sz w:val="28"/>
          <w:szCs w:val="28"/>
        </w:rPr>
        <w:t>232 949 514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68B651E4" w14:textId="12F59D04" w:rsidR="00694071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Жамбылской – </w:t>
      </w:r>
      <w:r w:rsidR="005F64E5" w:rsidRPr="00D73775">
        <w:rPr>
          <w:rFonts w:eastAsiaTheme="minorHAnsi"/>
          <w:sz w:val="28"/>
          <w:szCs w:val="28"/>
        </w:rPr>
        <w:t>408 845 316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6EC47FDA" w14:textId="49A63C65" w:rsidR="007D2D70" w:rsidRDefault="007D2D70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>Жет</w:t>
      </w:r>
      <w:r w:rsidR="0010596B" w:rsidRPr="00D73775">
        <w:rPr>
          <w:rFonts w:eastAsiaTheme="minorHAnsi"/>
          <w:sz w:val="28"/>
          <w:szCs w:val="28"/>
          <w:lang w:val="kk-KZ"/>
        </w:rPr>
        <w:t>і</w:t>
      </w:r>
      <w:r w:rsidRPr="00D73775">
        <w:rPr>
          <w:rFonts w:eastAsiaTheme="minorHAnsi"/>
          <w:sz w:val="28"/>
          <w:szCs w:val="28"/>
          <w:lang w:val="kk-KZ"/>
        </w:rPr>
        <w:t xml:space="preserve">су – </w:t>
      </w:r>
      <w:r w:rsidR="005F64E5" w:rsidRPr="00D73775">
        <w:rPr>
          <w:rFonts w:eastAsiaTheme="minorHAnsi"/>
          <w:sz w:val="28"/>
          <w:szCs w:val="28"/>
        </w:rPr>
        <w:t>344 988 687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0967BFD8" w14:textId="107800A7" w:rsidR="00AA2BBD" w:rsidRDefault="00AA2BBD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</w:p>
    <w:p w14:paraId="66BDC77B" w14:textId="12707B9F" w:rsidR="00AA2BBD" w:rsidRDefault="00AA2BBD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</w:p>
    <w:p w14:paraId="004337BE" w14:textId="77777777" w:rsidR="00AA2BBD" w:rsidRPr="00D73775" w:rsidRDefault="00AA2BBD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</w:p>
    <w:p w14:paraId="357075B7" w14:textId="73955733" w:rsidR="00694071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Западно-Казахстанской </w:t>
      </w:r>
      <w:bookmarkStart w:id="6" w:name="_Hlk106010909"/>
      <w:r w:rsidRPr="00D73775">
        <w:rPr>
          <w:rFonts w:eastAsiaTheme="minorHAnsi"/>
          <w:sz w:val="28"/>
          <w:szCs w:val="28"/>
          <w:lang w:val="kk-KZ"/>
        </w:rPr>
        <w:t xml:space="preserve">– </w:t>
      </w:r>
      <w:r w:rsidR="005F64E5" w:rsidRPr="00D73775">
        <w:rPr>
          <w:rFonts w:eastAsiaTheme="minorHAnsi"/>
          <w:sz w:val="28"/>
          <w:szCs w:val="28"/>
        </w:rPr>
        <w:t>208 032 001</w:t>
      </w:r>
      <w:r w:rsidRPr="00D73775">
        <w:rPr>
          <w:rFonts w:eastAsiaTheme="minorHAnsi"/>
          <w:sz w:val="28"/>
          <w:szCs w:val="28"/>
          <w:lang w:val="kk-KZ"/>
        </w:rPr>
        <w:t xml:space="preserve"> тысяч</w:t>
      </w:r>
      <w:r w:rsidR="002F72B6" w:rsidRPr="00D73775">
        <w:rPr>
          <w:rFonts w:eastAsiaTheme="minorHAnsi"/>
          <w:sz w:val="28"/>
          <w:szCs w:val="28"/>
          <w:lang w:val="kk-KZ"/>
        </w:rPr>
        <w:t>и</w:t>
      </w:r>
      <w:r w:rsidRPr="00D73775">
        <w:rPr>
          <w:rFonts w:eastAsiaTheme="minorHAnsi"/>
          <w:sz w:val="28"/>
          <w:szCs w:val="28"/>
          <w:lang w:val="kk-KZ"/>
        </w:rPr>
        <w:t xml:space="preserve"> тенге;</w:t>
      </w:r>
    </w:p>
    <w:bookmarkEnd w:id="6"/>
    <w:p w14:paraId="3660B7CF" w14:textId="1044AB91" w:rsidR="00694071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Карагандинской – </w:t>
      </w:r>
      <w:r w:rsidR="005F64E5" w:rsidRPr="00D73775">
        <w:rPr>
          <w:rFonts w:eastAsiaTheme="minorHAnsi"/>
          <w:sz w:val="28"/>
          <w:szCs w:val="28"/>
        </w:rPr>
        <w:t>311 473 070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3778613B" w14:textId="23895901" w:rsidR="00694071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Кызылординской – </w:t>
      </w:r>
      <w:r w:rsidR="005F64E5" w:rsidRPr="00D73775">
        <w:rPr>
          <w:rFonts w:eastAsiaTheme="minorHAnsi"/>
          <w:sz w:val="28"/>
          <w:szCs w:val="28"/>
        </w:rPr>
        <w:t>402 855 317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2036F6E4" w14:textId="15A9A48B" w:rsidR="00694071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Костанайской – </w:t>
      </w:r>
      <w:r w:rsidR="005F64E5" w:rsidRPr="00D73775">
        <w:rPr>
          <w:rFonts w:eastAsiaTheme="minorHAnsi"/>
          <w:sz w:val="28"/>
          <w:szCs w:val="28"/>
        </w:rPr>
        <w:t>293 771 045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049B26ED" w14:textId="66EA8420" w:rsidR="009A37EF" w:rsidRPr="00D73775" w:rsidRDefault="009A37EF" w:rsidP="00D73775">
      <w:pPr>
        <w:widowControl w:val="0"/>
        <w:ind w:firstLine="851"/>
        <w:jc w:val="both"/>
        <w:rPr>
          <w:rFonts w:eastAsiaTheme="minorHAnsi"/>
          <w:sz w:val="28"/>
          <w:szCs w:val="28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Мангистауской – </w:t>
      </w:r>
      <w:r w:rsidR="005F64E5" w:rsidRPr="00D73775">
        <w:rPr>
          <w:rFonts w:eastAsiaTheme="minorHAnsi"/>
          <w:sz w:val="28"/>
          <w:szCs w:val="28"/>
        </w:rPr>
        <w:t>122 380 933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</w:t>
      </w:r>
      <w:r w:rsidR="00EE5811" w:rsidRPr="00D73775">
        <w:rPr>
          <w:rFonts w:eastAsiaTheme="minorHAnsi"/>
          <w:sz w:val="28"/>
          <w:szCs w:val="28"/>
        </w:rPr>
        <w:t>;</w:t>
      </w:r>
    </w:p>
    <w:p w14:paraId="77AA563A" w14:textId="23588AD1" w:rsidR="00694071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Павлодарской – </w:t>
      </w:r>
      <w:r w:rsidR="005F64E5" w:rsidRPr="00D73775">
        <w:rPr>
          <w:rFonts w:eastAsiaTheme="minorHAnsi"/>
          <w:sz w:val="28"/>
          <w:szCs w:val="28"/>
        </w:rPr>
        <w:t>123 016 617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5CBAE142" w14:textId="6BC4C2F4" w:rsidR="00694071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Северо-Казахстанской – </w:t>
      </w:r>
      <w:r w:rsidR="005F64E5" w:rsidRPr="00D73775">
        <w:rPr>
          <w:rFonts w:eastAsiaTheme="minorHAnsi"/>
          <w:sz w:val="28"/>
          <w:szCs w:val="28"/>
        </w:rPr>
        <w:t>292 011 054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08609A4A" w14:textId="76780C90" w:rsidR="00694071" w:rsidRPr="00D73775" w:rsidRDefault="00694071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Туркестанской – </w:t>
      </w:r>
      <w:r w:rsidR="005F64E5" w:rsidRPr="00D73775">
        <w:rPr>
          <w:rFonts w:eastAsiaTheme="minorHAnsi"/>
          <w:sz w:val="28"/>
          <w:szCs w:val="28"/>
        </w:rPr>
        <w:t>999 354 897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12403554" w14:textId="0FCFB2B6" w:rsidR="00294957" w:rsidRPr="00D73775" w:rsidRDefault="0010596B" w:rsidP="00D73775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>Ұ</w:t>
      </w:r>
      <w:r w:rsidR="00294957" w:rsidRPr="00D73775">
        <w:rPr>
          <w:rFonts w:eastAsiaTheme="minorHAnsi"/>
          <w:sz w:val="28"/>
          <w:szCs w:val="28"/>
        </w:rPr>
        <w:t>лытау</w:t>
      </w:r>
      <w:r w:rsidR="009A37EF" w:rsidRPr="00D73775">
        <w:rPr>
          <w:rFonts w:eastAsiaTheme="minorHAnsi"/>
          <w:sz w:val="28"/>
          <w:szCs w:val="28"/>
          <w:lang w:val="kk-KZ"/>
        </w:rPr>
        <w:t xml:space="preserve"> </w:t>
      </w:r>
      <w:r w:rsidR="00294957" w:rsidRPr="00D73775">
        <w:rPr>
          <w:rFonts w:eastAsiaTheme="minorHAnsi"/>
          <w:sz w:val="28"/>
          <w:szCs w:val="28"/>
          <w:lang w:val="kk-KZ"/>
        </w:rPr>
        <w:t xml:space="preserve">– </w:t>
      </w:r>
      <w:r w:rsidR="005F64E5" w:rsidRPr="00D73775">
        <w:rPr>
          <w:rFonts w:eastAsiaTheme="minorHAnsi"/>
          <w:sz w:val="28"/>
          <w:szCs w:val="28"/>
        </w:rPr>
        <w:t>53 180 576</w:t>
      </w:r>
      <w:r w:rsidR="00294957" w:rsidRPr="00D73775">
        <w:rPr>
          <w:rFonts w:eastAsiaTheme="minorHAnsi"/>
          <w:sz w:val="28"/>
          <w:szCs w:val="28"/>
          <w:lang w:val="kk-KZ"/>
        </w:rPr>
        <w:t xml:space="preserve"> тысяч тенге;</w:t>
      </w:r>
    </w:p>
    <w:p w14:paraId="7D0BBF47" w14:textId="018A3DCC" w:rsidR="00694071" w:rsidRPr="00D73775" w:rsidRDefault="00694071" w:rsidP="00D73775">
      <w:pPr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D73775">
        <w:rPr>
          <w:rFonts w:eastAsiaTheme="minorHAnsi"/>
          <w:sz w:val="28"/>
          <w:szCs w:val="28"/>
          <w:lang w:val="kk-KZ"/>
        </w:rPr>
        <w:t xml:space="preserve">города Шымкента – </w:t>
      </w:r>
      <w:r w:rsidR="005F64E5" w:rsidRPr="00D73775">
        <w:rPr>
          <w:rFonts w:eastAsiaTheme="minorHAnsi"/>
          <w:sz w:val="28"/>
          <w:szCs w:val="28"/>
          <w:lang w:val="kk-KZ"/>
        </w:rPr>
        <w:t>193 659 429</w:t>
      </w:r>
      <w:r w:rsidRPr="00D73775">
        <w:rPr>
          <w:rFonts w:eastAsiaTheme="minorHAnsi"/>
          <w:sz w:val="28"/>
          <w:szCs w:val="28"/>
          <w:lang w:val="kk-KZ"/>
        </w:rPr>
        <w:t xml:space="preserve"> тысяч тенге.</w:t>
      </w:r>
    </w:p>
    <w:p w14:paraId="46B6020D" w14:textId="42CD7B65" w:rsidR="00AB4F41" w:rsidRPr="00D73775" w:rsidRDefault="00AB4F41" w:rsidP="00D73775">
      <w:pPr>
        <w:ind w:firstLine="851"/>
        <w:jc w:val="both"/>
        <w:rPr>
          <w:sz w:val="28"/>
          <w:szCs w:val="28"/>
        </w:rPr>
      </w:pPr>
    </w:p>
    <w:p w14:paraId="2B401942" w14:textId="6FFF8B92" w:rsidR="00CC2CA7" w:rsidRPr="00D73775" w:rsidRDefault="00CC2CA7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 xml:space="preserve">Статья 13. Распределение </w:t>
      </w:r>
      <w:r w:rsidR="00584129" w:rsidRPr="00D73775">
        <w:rPr>
          <w:sz w:val="28"/>
          <w:szCs w:val="28"/>
          <w:lang w:val="kk-KZ"/>
        </w:rPr>
        <w:t xml:space="preserve">и порядок использования </w:t>
      </w:r>
      <w:r w:rsidRPr="00D73775">
        <w:rPr>
          <w:sz w:val="28"/>
          <w:szCs w:val="28"/>
        </w:rPr>
        <w:t xml:space="preserve">целевых текущих трансфертов областным бюджетам, бюджетам городов республиканского значения, столицы </w:t>
      </w:r>
      <w:r w:rsidR="00584129" w:rsidRPr="00D73775">
        <w:rPr>
          <w:sz w:val="28"/>
          <w:szCs w:val="28"/>
        </w:rPr>
        <w:t xml:space="preserve">на содержание объектов среднего образования, построенных в рамках пилотного </w:t>
      </w:r>
      <w:r w:rsidR="003B4076" w:rsidRPr="00D73775">
        <w:rPr>
          <w:sz w:val="28"/>
          <w:szCs w:val="28"/>
        </w:rPr>
        <w:t>н</w:t>
      </w:r>
      <w:r w:rsidR="00584129" w:rsidRPr="00D73775">
        <w:rPr>
          <w:sz w:val="28"/>
          <w:szCs w:val="28"/>
        </w:rPr>
        <w:t>ационального проекта «Комфортная школа»</w:t>
      </w:r>
      <w:r w:rsidR="003B4076" w:rsidRPr="00D73775">
        <w:rPr>
          <w:sz w:val="28"/>
          <w:szCs w:val="28"/>
        </w:rPr>
        <w:t>,</w:t>
      </w:r>
      <w:r w:rsidR="00584129" w:rsidRPr="00D73775">
        <w:rPr>
          <w:sz w:val="28"/>
          <w:szCs w:val="28"/>
          <w:lang w:val="kk-KZ"/>
        </w:rPr>
        <w:t xml:space="preserve"> </w:t>
      </w:r>
      <w:r w:rsidRPr="00D73775">
        <w:rPr>
          <w:sz w:val="28"/>
          <w:szCs w:val="28"/>
        </w:rPr>
        <w:t>на 2023</w:t>
      </w:r>
      <w:r w:rsidR="00584129" w:rsidRPr="00D73775">
        <w:rPr>
          <w:sz w:val="28"/>
          <w:szCs w:val="28"/>
          <w:lang w:val="kk-KZ"/>
        </w:rPr>
        <w:t xml:space="preserve"> </w:t>
      </w:r>
      <w:r w:rsidRPr="00D73775">
        <w:rPr>
          <w:sz w:val="28"/>
          <w:szCs w:val="28"/>
        </w:rPr>
        <w:t>год определя</w:t>
      </w:r>
      <w:r w:rsidR="003B4076" w:rsidRPr="00D73775">
        <w:rPr>
          <w:sz w:val="28"/>
          <w:szCs w:val="28"/>
        </w:rPr>
        <w:t>ю</w:t>
      </w:r>
      <w:r w:rsidRPr="00D73775">
        <w:rPr>
          <w:sz w:val="28"/>
          <w:szCs w:val="28"/>
        </w:rPr>
        <w:t>тся на основании решения Правительства Республики Казахстан.</w:t>
      </w:r>
    </w:p>
    <w:p w14:paraId="74A6F905" w14:textId="5515B778" w:rsidR="00CC2CA7" w:rsidRPr="00D73775" w:rsidRDefault="00CC2CA7" w:rsidP="00D73775">
      <w:pPr>
        <w:ind w:firstLine="851"/>
        <w:jc w:val="both"/>
        <w:rPr>
          <w:sz w:val="28"/>
          <w:szCs w:val="28"/>
        </w:rPr>
      </w:pPr>
    </w:p>
    <w:bookmarkEnd w:id="5"/>
    <w:p w14:paraId="28E49DB4" w14:textId="72A7597A" w:rsidR="00FF5FB8" w:rsidRPr="00D73775" w:rsidRDefault="00584F77" w:rsidP="00D73775">
      <w:pPr>
        <w:ind w:firstLine="851"/>
        <w:jc w:val="both"/>
        <w:rPr>
          <w:sz w:val="28"/>
          <w:szCs w:val="28"/>
          <w:shd w:val="clear" w:color="auto" w:fill="FFFFFF"/>
        </w:rPr>
      </w:pPr>
      <w:r w:rsidRPr="00D73775">
        <w:rPr>
          <w:sz w:val="28"/>
          <w:szCs w:val="28"/>
        </w:rPr>
        <w:t xml:space="preserve">Статья </w:t>
      </w:r>
      <w:r w:rsidR="00596820" w:rsidRPr="00D73775">
        <w:rPr>
          <w:sz w:val="28"/>
          <w:szCs w:val="28"/>
        </w:rPr>
        <w:t>1</w:t>
      </w:r>
      <w:r w:rsidR="00CC2CA7" w:rsidRPr="00D73775">
        <w:rPr>
          <w:sz w:val="28"/>
          <w:szCs w:val="28"/>
        </w:rPr>
        <w:t>4</w:t>
      </w:r>
      <w:r w:rsidRPr="00D73775">
        <w:rPr>
          <w:sz w:val="28"/>
          <w:szCs w:val="28"/>
        </w:rPr>
        <w:t xml:space="preserve">. </w:t>
      </w:r>
      <w:r w:rsidR="00FF5FB8" w:rsidRPr="00D73775">
        <w:rPr>
          <w:sz w:val="28"/>
          <w:szCs w:val="28"/>
          <w:shd w:val="clear" w:color="auto" w:fill="FFFFFF"/>
        </w:rPr>
        <w:t xml:space="preserve">Распределение средств на предоставление микрокредитов сельскому населению </w:t>
      </w:r>
      <w:r w:rsidR="00831DDE" w:rsidRPr="00D73775">
        <w:rPr>
          <w:sz w:val="28"/>
          <w:szCs w:val="28"/>
          <w:shd w:val="clear" w:color="auto" w:fill="FFFFFF"/>
          <w:lang w:val="kk-KZ"/>
        </w:rPr>
        <w:t>для</w:t>
      </w:r>
      <w:r w:rsidR="00EC1649" w:rsidRPr="00D73775">
        <w:rPr>
          <w:sz w:val="28"/>
          <w:szCs w:val="28"/>
          <w:shd w:val="clear" w:color="auto" w:fill="FFFFFF"/>
        </w:rPr>
        <w:t xml:space="preserve"> </w:t>
      </w:r>
      <w:r w:rsidR="00FF5FB8" w:rsidRPr="00D73775">
        <w:rPr>
          <w:sz w:val="28"/>
          <w:szCs w:val="28"/>
          <w:shd w:val="clear" w:color="auto" w:fill="FFFFFF"/>
        </w:rPr>
        <w:t>масштабирования проекта по повышению доходов сельского населения определя</w:t>
      </w:r>
      <w:r w:rsidR="003B4076" w:rsidRPr="00D73775">
        <w:rPr>
          <w:sz w:val="28"/>
          <w:szCs w:val="28"/>
          <w:shd w:val="clear" w:color="auto" w:fill="FFFFFF"/>
        </w:rPr>
        <w:t>е</w:t>
      </w:r>
      <w:r w:rsidR="00FF5FB8" w:rsidRPr="00D73775">
        <w:rPr>
          <w:sz w:val="28"/>
          <w:szCs w:val="28"/>
          <w:shd w:val="clear" w:color="auto" w:fill="FFFFFF"/>
        </w:rPr>
        <w:t>тся на основании решения Правительства Республики Казахстан.</w:t>
      </w:r>
    </w:p>
    <w:p w14:paraId="4FA302D3" w14:textId="6582D064" w:rsidR="000D4D4E" w:rsidRPr="00D73775" w:rsidRDefault="000D4D4E" w:rsidP="00D73775">
      <w:pPr>
        <w:ind w:firstLine="851"/>
        <w:jc w:val="both"/>
        <w:rPr>
          <w:sz w:val="28"/>
          <w:szCs w:val="28"/>
        </w:rPr>
      </w:pPr>
    </w:p>
    <w:p w14:paraId="3BB04633" w14:textId="1CC9B37B" w:rsidR="00660761" w:rsidRPr="00D73775" w:rsidRDefault="008D0E3A" w:rsidP="00D73775">
      <w:pPr>
        <w:ind w:firstLine="851"/>
        <w:jc w:val="both"/>
        <w:rPr>
          <w:bCs/>
          <w:sz w:val="28"/>
          <w:szCs w:val="28"/>
        </w:rPr>
      </w:pPr>
      <w:r w:rsidRPr="00D73775">
        <w:rPr>
          <w:sz w:val="28"/>
          <w:szCs w:val="28"/>
        </w:rPr>
        <w:t xml:space="preserve">Статья </w:t>
      </w:r>
      <w:r w:rsidR="007D3B3D" w:rsidRPr="00D73775">
        <w:rPr>
          <w:sz w:val="28"/>
          <w:szCs w:val="28"/>
        </w:rPr>
        <w:t>1</w:t>
      </w:r>
      <w:r w:rsidR="00CC2CA7" w:rsidRPr="00D73775">
        <w:rPr>
          <w:sz w:val="28"/>
          <w:szCs w:val="28"/>
        </w:rPr>
        <w:t>5</w:t>
      </w:r>
      <w:r w:rsidR="007D3B3D" w:rsidRPr="00D73775">
        <w:rPr>
          <w:sz w:val="28"/>
          <w:szCs w:val="28"/>
        </w:rPr>
        <w:t xml:space="preserve">. </w:t>
      </w:r>
      <w:r w:rsidR="00786B5E" w:rsidRPr="00D73775">
        <w:rPr>
          <w:sz w:val="28"/>
          <w:szCs w:val="28"/>
        </w:rPr>
        <w:t>Распределение и (или) порядок использования</w:t>
      </w:r>
      <w:r w:rsidR="00786B5E" w:rsidRPr="00D73775">
        <w:rPr>
          <w:sz w:val="28"/>
          <w:szCs w:val="28"/>
        </w:rPr>
        <w:br/>
        <w:t>средств на возмещение ущерба работникам ликвидированных шахт, переданных</w:t>
      </w:r>
      <w:r w:rsidR="003D1371" w:rsidRPr="00D73775">
        <w:rPr>
          <w:sz w:val="28"/>
          <w:szCs w:val="28"/>
        </w:rPr>
        <w:t xml:space="preserve"> в</w:t>
      </w:r>
      <w:r w:rsidR="00786B5E" w:rsidRPr="00D73775">
        <w:rPr>
          <w:sz w:val="28"/>
          <w:szCs w:val="28"/>
        </w:rPr>
        <w:t xml:space="preserve"> товариществ</w:t>
      </w:r>
      <w:r w:rsidR="00416E49" w:rsidRPr="00D73775">
        <w:rPr>
          <w:sz w:val="28"/>
          <w:szCs w:val="28"/>
          <w:lang w:val="kk-KZ"/>
        </w:rPr>
        <w:t>о</w:t>
      </w:r>
      <w:r w:rsidR="00786B5E" w:rsidRPr="00D73775">
        <w:rPr>
          <w:sz w:val="28"/>
          <w:szCs w:val="28"/>
        </w:rPr>
        <w:t xml:space="preserve"> с ограниченной ответственностью «Карагандаликвидшахт», </w:t>
      </w:r>
      <w:r w:rsidR="003E6A86" w:rsidRPr="00D73775">
        <w:rPr>
          <w:sz w:val="28"/>
          <w:szCs w:val="28"/>
        </w:rPr>
        <w:t>определяю</w:t>
      </w:r>
      <w:r w:rsidR="00EC3AEA" w:rsidRPr="00D73775">
        <w:rPr>
          <w:sz w:val="28"/>
          <w:szCs w:val="28"/>
        </w:rPr>
        <w:t>тся</w:t>
      </w:r>
      <w:r w:rsidR="00786B5E" w:rsidRPr="00D73775">
        <w:rPr>
          <w:sz w:val="28"/>
          <w:szCs w:val="28"/>
        </w:rPr>
        <w:t xml:space="preserve"> на основании решения Правите</w:t>
      </w:r>
      <w:r w:rsidR="00786B5E" w:rsidRPr="00D73775">
        <w:rPr>
          <w:bCs/>
          <w:sz w:val="28"/>
          <w:szCs w:val="28"/>
        </w:rPr>
        <w:t>льства Республики Казахстан.</w:t>
      </w:r>
    </w:p>
    <w:p w14:paraId="1CCE6670" w14:textId="77777777" w:rsidR="006D4B19" w:rsidRPr="00D73775" w:rsidRDefault="006D4B19" w:rsidP="00D73775">
      <w:pPr>
        <w:ind w:firstLine="851"/>
        <w:jc w:val="both"/>
        <w:rPr>
          <w:bCs/>
          <w:sz w:val="28"/>
          <w:szCs w:val="28"/>
        </w:rPr>
      </w:pPr>
    </w:p>
    <w:p w14:paraId="5E53D633" w14:textId="21BA9BD5" w:rsidR="006D4B19" w:rsidRPr="00D73775" w:rsidRDefault="00484F5F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Статья 1</w:t>
      </w:r>
      <w:r w:rsidR="00CC2CA7" w:rsidRPr="00D73775">
        <w:rPr>
          <w:sz w:val="28"/>
          <w:szCs w:val="28"/>
        </w:rPr>
        <w:t>6</w:t>
      </w:r>
      <w:r w:rsidRPr="00D73775">
        <w:rPr>
          <w:sz w:val="28"/>
          <w:szCs w:val="28"/>
        </w:rPr>
        <w:t xml:space="preserve">. Утвердить резерв Правительства Республики Казахстан </w:t>
      </w:r>
      <w:r w:rsidR="004B552F">
        <w:rPr>
          <w:sz w:val="28"/>
          <w:szCs w:val="28"/>
        </w:rPr>
        <w:br/>
      </w:r>
      <w:r w:rsidRPr="00D73775">
        <w:rPr>
          <w:sz w:val="28"/>
          <w:szCs w:val="28"/>
        </w:rPr>
        <w:t>на 202</w:t>
      </w:r>
      <w:r w:rsidR="000A3571" w:rsidRPr="00D73775">
        <w:rPr>
          <w:sz w:val="28"/>
          <w:szCs w:val="28"/>
        </w:rPr>
        <w:t>3</w:t>
      </w:r>
      <w:r w:rsidRPr="00D73775">
        <w:rPr>
          <w:sz w:val="28"/>
          <w:szCs w:val="28"/>
        </w:rPr>
        <w:t xml:space="preserve"> год в сумме</w:t>
      </w:r>
      <w:r w:rsidR="00C8245E" w:rsidRPr="00D73775">
        <w:rPr>
          <w:sz w:val="28"/>
          <w:szCs w:val="28"/>
          <w:lang w:val="kk-KZ"/>
        </w:rPr>
        <w:t xml:space="preserve"> </w:t>
      </w:r>
      <w:r w:rsidR="005F64E5" w:rsidRPr="00D73775">
        <w:rPr>
          <w:sz w:val="28"/>
          <w:szCs w:val="28"/>
        </w:rPr>
        <w:t>635 813 122</w:t>
      </w:r>
      <w:r w:rsidR="00225245" w:rsidRPr="00D73775">
        <w:rPr>
          <w:iCs/>
          <w:sz w:val="28"/>
          <w:szCs w:val="28"/>
        </w:rPr>
        <w:t xml:space="preserve"> </w:t>
      </w:r>
      <w:r w:rsidR="003B4076" w:rsidRPr="00D73775">
        <w:rPr>
          <w:bCs/>
          <w:sz w:val="28"/>
          <w:szCs w:val="28"/>
          <w:lang w:val="kk-KZ"/>
        </w:rPr>
        <w:t>тысяч</w:t>
      </w:r>
      <w:r w:rsidRPr="00D73775">
        <w:rPr>
          <w:sz w:val="28"/>
          <w:szCs w:val="28"/>
        </w:rPr>
        <w:t xml:space="preserve"> тенге</w:t>
      </w:r>
      <w:r w:rsidR="006D4B19" w:rsidRPr="00D73775">
        <w:rPr>
          <w:sz w:val="28"/>
          <w:szCs w:val="28"/>
        </w:rPr>
        <w:t xml:space="preserve">. </w:t>
      </w:r>
    </w:p>
    <w:p w14:paraId="1A8A99E7" w14:textId="77777777" w:rsidR="006D4B19" w:rsidRPr="00D73775" w:rsidRDefault="006D4B19" w:rsidP="00D73775">
      <w:pPr>
        <w:ind w:firstLine="851"/>
        <w:jc w:val="both"/>
        <w:rPr>
          <w:sz w:val="28"/>
          <w:szCs w:val="28"/>
        </w:rPr>
      </w:pPr>
    </w:p>
    <w:p w14:paraId="34CC010D" w14:textId="3197CBC5" w:rsidR="00660761" w:rsidRPr="00D73775" w:rsidRDefault="006D4B19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Статья 1</w:t>
      </w:r>
      <w:r w:rsidR="00CC2CA7" w:rsidRPr="00D73775">
        <w:rPr>
          <w:sz w:val="28"/>
          <w:szCs w:val="28"/>
        </w:rPr>
        <w:t>7</w:t>
      </w:r>
      <w:r w:rsidRPr="00D73775">
        <w:rPr>
          <w:sz w:val="28"/>
          <w:szCs w:val="28"/>
        </w:rPr>
        <w:t xml:space="preserve">. Утвердить резерв на инициативы Президента Республики Казахстан на 2023 год в сумме </w:t>
      </w:r>
      <w:r w:rsidR="005F64E5" w:rsidRPr="00D73775">
        <w:rPr>
          <w:sz w:val="28"/>
          <w:szCs w:val="28"/>
        </w:rPr>
        <w:t>215 751 031</w:t>
      </w:r>
      <w:r w:rsidR="008E09DF" w:rsidRPr="00D73775">
        <w:rPr>
          <w:sz w:val="28"/>
          <w:szCs w:val="28"/>
        </w:rPr>
        <w:t xml:space="preserve"> </w:t>
      </w:r>
      <w:r w:rsidRPr="00D73775">
        <w:rPr>
          <w:sz w:val="28"/>
          <w:szCs w:val="28"/>
        </w:rPr>
        <w:t>тысяч</w:t>
      </w:r>
      <w:r w:rsidR="002F72B6" w:rsidRPr="00D73775">
        <w:rPr>
          <w:sz w:val="28"/>
          <w:szCs w:val="28"/>
        </w:rPr>
        <w:t>и</w:t>
      </w:r>
      <w:r w:rsidRPr="00D73775">
        <w:rPr>
          <w:sz w:val="28"/>
          <w:szCs w:val="28"/>
        </w:rPr>
        <w:t xml:space="preserve"> тенге.</w:t>
      </w:r>
    </w:p>
    <w:p w14:paraId="3541F80C" w14:textId="77777777" w:rsidR="00DE0D74" w:rsidRPr="00D73775" w:rsidRDefault="00DE0D74" w:rsidP="00D73775">
      <w:pPr>
        <w:ind w:firstLine="851"/>
        <w:jc w:val="both"/>
        <w:rPr>
          <w:bCs/>
          <w:sz w:val="28"/>
          <w:szCs w:val="28"/>
          <w:lang w:val="kk-KZ"/>
        </w:rPr>
      </w:pPr>
    </w:p>
    <w:p w14:paraId="3ED5BF3F" w14:textId="69FE9B19" w:rsidR="00B159BC" w:rsidRDefault="00484F5F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Статья 1</w:t>
      </w:r>
      <w:r w:rsidR="00CC2CA7" w:rsidRPr="00D73775">
        <w:rPr>
          <w:sz w:val="28"/>
          <w:szCs w:val="28"/>
        </w:rPr>
        <w:t>8</w:t>
      </w:r>
      <w:r w:rsidRPr="00D73775">
        <w:rPr>
          <w:sz w:val="28"/>
          <w:szCs w:val="28"/>
        </w:rPr>
        <w:t xml:space="preserve">. Учесть, что в составе затрат Министерства </w:t>
      </w:r>
      <w:r w:rsidR="00B27B69">
        <w:rPr>
          <w:sz w:val="28"/>
          <w:szCs w:val="28"/>
        </w:rPr>
        <w:br/>
      </w:r>
      <w:r w:rsidRPr="00D73775">
        <w:rPr>
          <w:sz w:val="28"/>
          <w:szCs w:val="28"/>
        </w:rPr>
        <w:t>по чрезвычайным ситуациям Республики Казахстан на 202</w:t>
      </w:r>
      <w:r w:rsidR="000A3571" w:rsidRPr="00D73775">
        <w:rPr>
          <w:sz w:val="28"/>
          <w:szCs w:val="28"/>
        </w:rPr>
        <w:t>3</w:t>
      </w:r>
      <w:r w:rsidRPr="00D73775">
        <w:rPr>
          <w:sz w:val="28"/>
          <w:szCs w:val="28"/>
        </w:rPr>
        <w:t xml:space="preserve"> год предусмотрены средства на формирование и хранение государственного материального резерва в сумме </w:t>
      </w:r>
      <w:r w:rsidR="00276421" w:rsidRPr="00D73775">
        <w:rPr>
          <w:sz w:val="28"/>
          <w:szCs w:val="28"/>
          <w:lang w:val="kk-KZ"/>
        </w:rPr>
        <w:t>8 999 977</w:t>
      </w:r>
      <w:r w:rsidR="005A0D1D" w:rsidRPr="00D73775">
        <w:rPr>
          <w:sz w:val="28"/>
          <w:szCs w:val="28"/>
        </w:rPr>
        <w:t xml:space="preserve"> </w:t>
      </w:r>
      <w:r w:rsidRPr="00D73775">
        <w:rPr>
          <w:sz w:val="28"/>
          <w:szCs w:val="28"/>
        </w:rPr>
        <w:t xml:space="preserve">тысяч тенге с отражением </w:t>
      </w:r>
      <w:r w:rsidR="00030565">
        <w:rPr>
          <w:sz w:val="28"/>
          <w:szCs w:val="28"/>
        </w:rPr>
        <w:br/>
      </w:r>
      <w:r w:rsidR="00030565">
        <w:rPr>
          <w:sz w:val="28"/>
          <w:szCs w:val="28"/>
        </w:rPr>
        <w:br/>
      </w:r>
      <w:r w:rsidR="00030565">
        <w:rPr>
          <w:sz w:val="28"/>
          <w:szCs w:val="28"/>
        </w:rPr>
        <w:br/>
      </w:r>
      <w:r w:rsidR="00B27B69">
        <w:rPr>
          <w:sz w:val="28"/>
          <w:szCs w:val="28"/>
        </w:rPr>
        <w:br/>
      </w:r>
      <w:r w:rsidRPr="00D73775">
        <w:rPr>
          <w:sz w:val="28"/>
          <w:szCs w:val="28"/>
        </w:rPr>
        <w:t xml:space="preserve">в доходах республиканского бюджета средств от реализации </w:t>
      </w:r>
      <w:r w:rsidR="00B27B69">
        <w:rPr>
          <w:sz w:val="28"/>
          <w:szCs w:val="28"/>
        </w:rPr>
        <w:br/>
      </w:r>
      <w:r w:rsidRPr="00D73775">
        <w:rPr>
          <w:sz w:val="28"/>
          <w:szCs w:val="28"/>
        </w:rPr>
        <w:t xml:space="preserve">материальных ценностей, выпущенных в порядке освежения, </w:t>
      </w:r>
      <w:r w:rsidR="00A764E5">
        <w:rPr>
          <w:sz w:val="28"/>
          <w:szCs w:val="28"/>
        </w:rPr>
        <w:br/>
      </w:r>
      <w:r w:rsidRPr="00D73775">
        <w:rPr>
          <w:sz w:val="28"/>
          <w:szCs w:val="28"/>
        </w:rPr>
        <w:t xml:space="preserve">в сумме </w:t>
      </w:r>
      <w:r w:rsidR="00376C32" w:rsidRPr="00D73775">
        <w:rPr>
          <w:sz w:val="28"/>
          <w:szCs w:val="28"/>
        </w:rPr>
        <w:t>1 </w:t>
      </w:r>
      <w:r w:rsidR="008E49AB" w:rsidRPr="00D73775">
        <w:rPr>
          <w:sz w:val="28"/>
          <w:szCs w:val="28"/>
        </w:rPr>
        <w:t>2</w:t>
      </w:r>
      <w:r w:rsidR="00376C32" w:rsidRPr="00D73775">
        <w:rPr>
          <w:sz w:val="28"/>
          <w:szCs w:val="28"/>
        </w:rPr>
        <w:t>48 374</w:t>
      </w:r>
      <w:r w:rsidRPr="00D73775">
        <w:rPr>
          <w:sz w:val="28"/>
          <w:szCs w:val="28"/>
        </w:rPr>
        <w:t xml:space="preserve"> тысяч тенге.</w:t>
      </w:r>
    </w:p>
    <w:p w14:paraId="2916BA64" w14:textId="77777777" w:rsidR="00484F5F" w:rsidRPr="00D73775" w:rsidRDefault="00484F5F" w:rsidP="00D73775">
      <w:pPr>
        <w:ind w:firstLine="851"/>
        <w:jc w:val="both"/>
        <w:rPr>
          <w:sz w:val="28"/>
          <w:szCs w:val="28"/>
          <w:lang w:val="kk-KZ"/>
        </w:rPr>
      </w:pPr>
    </w:p>
    <w:p w14:paraId="67F95462" w14:textId="2066BE17" w:rsidR="00E0287C" w:rsidRPr="00D73775" w:rsidRDefault="00E0287C" w:rsidP="00D73775">
      <w:pPr>
        <w:ind w:firstLine="851"/>
        <w:jc w:val="both"/>
        <w:rPr>
          <w:sz w:val="28"/>
          <w:szCs w:val="28"/>
          <w:lang w:val="kk-KZ"/>
        </w:rPr>
      </w:pPr>
      <w:r w:rsidRPr="00D73775">
        <w:rPr>
          <w:sz w:val="28"/>
          <w:szCs w:val="28"/>
        </w:rPr>
        <w:t xml:space="preserve">Статья </w:t>
      </w:r>
      <w:r w:rsidR="000D1B12" w:rsidRPr="00D73775">
        <w:rPr>
          <w:sz w:val="28"/>
          <w:szCs w:val="28"/>
        </w:rPr>
        <w:t>1</w:t>
      </w:r>
      <w:r w:rsidR="00CC2CA7" w:rsidRPr="00D73775">
        <w:rPr>
          <w:sz w:val="28"/>
          <w:szCs w:val="28"/>
        </w:rPr>
        <w:t>9</w:t>
      </w:r>
      <w:r w:rsidRPr="00D73775">
        <w:rPr>
          <w:sz w:val="28"/>
          <w:szCs w:val="28"/>
        </w:rPr>
        <w:t xml:space="preserve">. </w:t>
      </w:r>
      <w:bookmarkStart w:id="7" w:name="z23"/>
      <w:bookmarkStart w:id="8" w:name="z25"/>
      <w:bookmarkEnd w:id="7"/>
      <w:bookmarkEnd w:id="8"/>
      <w:r w:rsidR="00484F5F" w:rsidRPr="00D73775">
        <w:rPr>
          <w:sz w:val="28"/>
          <w:szCs w:val="28"/>
        </w:rPr>
        <w:t>Учесть, что в составе затрат Министерства индустрии и инфраструктурного развития Республики Казахстан на 202</w:t>
      </w:r>
      <w:r w:rsidR="000A3571" w:rsidRPr="00D73775">
        <w:rPr>
          <w:sz w:val="28"/>
          <w:szCs w:val="28"/>
        </w:rPr>
        <w:t>3</w:t>
      </w:r>
      <w:r w:rsidR="00484F5F" w:rsidRPr="00D73775">
        <w:rPr>
          <w:sz w:val="28"/>
          <w:szCs w:val="28"/>
        </w:rPr>
        <w:t xml:space="preserve"> год предусмотрены средства для перечисления акционерному обществу «Национальная компания «ҚазАвтоЖол» на выполнение обязательств </w:t>
      </w:r>
      <w:r w:rsidR="004B552F">
        <w:rPr>
          <w:sz w:val="28"/>
          <w:szCs w:val="28"/>
        </w:rPr>
        <w:br/>
      </w:r>
      <w:r w:rsidR="00484F5F" w:rsidRPr="00D73775">
        <w:rPr>
          <w:sz w:val="28"/>
          <w:szCs w:val="28"/>
        </w:rPr>
        <w:t xml:space="preserve">по договору доверительного управления государственным имуществом </w:t>
      </w:r>
      <w:r w:rsidR="004B552F">
        <w:rPr>
          <w:sz w:val="28"/>
          <w:szCs w:val="28"/>
        </w:rPr>
        <w:br/>
      </w:r>
      <w:r w:rsidR="00484F5F" w:rsidRPr="00D73775">
        <w:rPr>
          <w:sz w:val="28"/>
          <w:szCs w:val="28"/>
        </w:rPr>
        <w:t xml:space="preserve">в сумме </w:t>
      </w:r>
      <w:r w:rsidR="00C64740" w:rsidRPr="00D73775">
        <w:rPr>
          <w:sz w:val="28"/>
          <w:szCs w:val="28"/>
        </w:rPr>
        <w:t>129 464 653</w:t>
      </w:r>
      <w:r w:rsidR="00484F5F" w:rsidRPr="00D73775">
        <w:rPr>
          <w:sz w:val="28"/>
          <w:szCs w:val="28"/>
        </w:rPr>
        <w:t xml:space="preserve"> тысяч тенге.</w:t>
      </w:r>
    </w:p>
    <w:p w14:paraId="302C26E9" w14:textId="77777777" w:rsidR="00331815" w:rsidRPr="00D73775" w:rsidRDefault="00331815" w:rsidP="00D73775">
      <w:pPr>
        <w:ind w:firstLine="851"/>
        <w:jc w:val="both"/>
        <w:rPr>
          <w:bCs/>
          <w:sz w:val="28"/>
          <w:szCs w:val="28"/>
          <w:lang w:val="kk-KZ"/>
        </w:rPr>
      </w:pPr>
    </w:p>
    <w:p w14:paraId="28DD8D64" w14:textId="69490AA7" w:rsidR="00660761" w:rsidRPr="00D73775" w:rsidRDefault="008D0E3A" w:rsidP="00D73775">
      <w:pPr>
        <w:ind w:firstLine="851"/>
        <w:jc w:val="both"/>
        <w:rPr>
          <w:sz w:val="28"/>
          <w:szCs w:val="28"/>
        </w:rPr>
      </w:pPr>
      <w:r w:rsidRPr="00D73775">
        <w:rPr>
          <w:bCs/>
          <w:sz w:val="28"/>
          <w:szCs w:val="28"/>
        </w:rPr>
        <w:t xml:space="preserve">Статья </w:t>
      </w:r>
      <w:r w:rsidR="00CC2CA7" w:rsidRPr="00D73775">
        <w:rPr>
          <w:bCs/>
          <w:sz w:val="28"/>
          <w:szCs w:val="28"/>
        </w:rPr>
        <w:t>20</w:t>
      </w:r>
      <w:r w:rsidR="00786B5E" w:rsidRPr="00D73775">
        <w:rPr>
          <w:sz w:val="28"/>
          <w:szCs w:val="28"/>
        </w:rPr>
        <w:t>.</w:t>
      </w:r>
      <w:r w:rsidR="00E225BC" w:rsidRPr="00D73775">
        <w:rPr>
          <w:sz w:val="28"/>
          <w:szCs w:val="28"/>
          <w:lang w:val="kk-KZ"/>
        </w:rPr>
        <w:t xml:space="preserve"> </w:t>
      </w:r>
      <w:r w:rsidR="00786B5E" w:rsidRPr="00D73775">
        <w:rPr>
          <w:sz w:val="28"/>
          <w:szCs w:val="28"/>
        </w:rPr>
        <w:t>Установить</w:t>
      </w:r>
      <w:r w:rsidR="00E225BC" w:rsidRPr="00D73775">
        <w:rPr>
          <w:sz w:val="28"/>
          <w:szCs w:val="28"/>
          <w:lang w:val="kk-KZ"/>
        </w:rPr>
        <w:t xml:space="preserve"> </w:t>
      </w:r>
      <w:r w:rsidR="00786B5E" w:rsidRPr="00D73775">
        <w:rPr>
          <w:sz w:val="28"/>
          <w:szCs w:val="28"/>
        </w:rPr>
        <w:t xml:space="preserve">лимит предоставления государственных гарантий Республики Казахстан в </w:t>
      </w:r>
      <w:r w:rsidR="008D4208" w:rsidRPr="00D73775">
        <w:rPr>
          <w:sz w:val="28"/>
          <w:szCs w:val="28"/>
        </w:rPr>
        <w:t>202</w:t>
      </w:r>
      <w:r w:rsidR="000A3571" w:rsidRPr="00D73775">
        <w:rPr>
          <w:sz w:val="28"/>
          <w:szCs w:val="28"/>
        </w:rPr>
        <w:t>3</w:t>
      </w:r>
      <w:r w:rsidR="00056329" w:rsidRPr="00D73775">
        <w:rPr>
          <w:sz w:val="28"/>
          <w:szCs w:val="28"/>
        </w:rPr>
        <w:t xml:space="preserve"> </w:t>
      </w:r>
      <w:r w:rsidR="00786B5E" w:rsidRPr="00D73775">
        <w:rPr>
          <w:sz w:val="28"/>
          <w:szCs w:val="28"/>
        </w:rPr>
        <w:t xml:space="preserve">году </w:t>
      </w:r>
      <w:r w:rsidR="00C364AD" w:rsidRPr="00D73775">
        <w:rPr>
          <w:sz w:val="28"/>
          <w:szCs w:val="28"/>
        </w:rPr>
        <w:t xml:space="preserve">в размере </w:t>
      </w:r>
      <w:r w:rsidR="002A4926" w:rsidRPr="00D73775">
        <w:rPr>
          <w:sz w:val="28"/>
          <w:szCs w:val="28"/>
        </w:rPr>
        <w:t xml:space="preserve">                               </w:t>
      </w:r>
      <w:r w:rsidR="00584129" w:rsidRPr="00D73775">
        <w:rPr>
          <w:sz w:val="28"/>
          <w:szCs w:val="28"/>
          <w:lang w:val="kk-KZ"/>
        </w:rPr>
        <w:t xml:space="preserve">1 000 000 000 </w:t>
      </w:r>
      <w:r w:rsidR="00C364AD" w:rsidRPr="00D73775">
        <w:rPr>
          <w:sz w:val="28"/>
          <w:szCs w:val="28"/>
        </w:rPr>
        <w:t>тысяч</w:t>
      </w:r>
      <w:r w:rsidR="002F72B6" w:rsidRPr="00D73775">
        <w:rPr>
          <w:sz w:val="28"/>
          <w:szCs w:val="28"/>
        </w:rPr>
        <w:t>и</w:t>
      </w:r>
      <w:r w:rsidR="00C364AD" w:rsidRPr="00D73775">
        <w:rPr>
          <w:sz w:val="28"/>
          <w:szCs w:val="28"/>
        </w:rPr>
        <w:t xml:space="preserve"> тенге</w:t>
      </w:r>
      <w:r w:rsidR="00786B5E" w:rsidRPr="00D73775">
        <w:rPr>
          <w:sz w:val="28"/>
          <w:szCs w:val="28"/>
        </w:rPr>
        <w:t>.</w:t>
      </w:r>
    </w:p>
    <w:p w14:paraId="5685F983" w14:textId="77777777" w:rsidR="00331815" w:rsidRPr="00D73775" w:rsidRDefault="00331815" w:rsidP="00D73775">
      <w:pPr>
        <w:ind w:firstLine="851"/>
        <w:jc w:val="both"/>
        <w:rPr>
          <w:sz w:val="28"/>
          <w:szCs w:val="28"/>
        </w:rPr>
      </w:pPr>
    </w:p>
    <w:p w14:paraId="6CC1FBAA" w14:textId="6A2EB588" w:rsidR="00840504" w:rsidRPr="00D73775" w:rsidRDefault="00484F5F" w:rsidP="00D73775">
      <w:pPr>
        <w:ind w:firstLine="851"/>
        <w:jc w:val="both"/>
        <w:rPr>
          <w:bCs/>
          <w:sz w:val="28"/>
          <w:szCs w:val="28"/>
          <w:lang w:val="kk-KZ"/>
        </w:rPr>
      </w:pPr>
      <w:r w:rsidRPr="00D73775">
        <w:rPr>
          <w:sz w:val="28"/>
          <w:szCs w:val="28"/>
        </w:rPr>
        <w:t>Статья 2</w:t>
      </w:r>
      <w:r w:rsidR="00CC2CA7" w:rsidRPr="00D73775">
        <w:rPr>
          <w:sz w:val="28"/>
          <w:szCs w:val="28"/>
        </w:rPr>
        <w:t>1</w:t>
      </w:r>
      <w:r w:rsidRPr="00D73775">
        <w:rPr>
          <w:sz w:val="28"/>
          <w:szCs w:val="28"/>
        </w:rPr>
        <w:t>. Установить лимит предоставления государственных гарантий по поддержке экспорта в 202</w:t>
      </w:r>
      <w:r w:rsidR="000A3571" w:rsidRPr="00D73775">
        <w:rPr>
          <w:sz w:val="28"/>
          <w:szCs w:val="28"/>
        </w:rPr>
        <w:t>3</w:t>
      </w:r>
      <w:r w:rsidRPr="00D73775">
        <w:rPr>
          <w:sz w:val="28"/>
          <w:szCs w:val="28"/>
        </w:rPr>
        <w:t xml:space="preserve"> году </w:t>
      </w:r>
      <w:r w:rsidRPr="00D73775">
        <w:rPr>
          <w:bCs/>
          <w:sz w:val="28"/>
          <w:szCs w:val="28"/>
        </w:rPr>
        <w:t xml:space="preserve">в размере </w:t>
      </w:r>
      <w:r w:rsidR="002A4926" w:rsidRPr="00D73775">
        <w:rPr>
          <w:bCs/>
          <w:sz w:val="28"/>
          <w:szCs w:val="28"/>
        </w:rPr>
        <w:t xml:space="preserve">                                       </w:t>
      </w:r>
      <w:r w:rsidR="00555421" w:rsidRPr="00D73775">
        <w:rPr>
          <w:bCs/>
          <w:sz w:val="28"/>
          <w:szCs w:val="28"/>
          <w:lang w:val="kk-KZ"/>
        </w:rPr>
        <w:t>129 200 000</w:t>
      </w:r>
      <w:r w:rsidRPr="00D73775">
        <w:rPr>
          <w:bCs/>
          <w:sz w:val="28"/>
          <w:szCs w:val="28"/>
        </w:rPr>
        <w:t xml:space="preserve"> тысяч тенге.</w:t>
      </w:r>
    </w:p>
    <w:p w14:paraId="68E0AA3B" w14:textId="77777777" w:rsidR="00484F5F" w:rsidRPr="00D73775" w:rsidRDefault="00484F5F" w:rsidP="00D73775">
      <w:pPr>
        <w:ind w:firstLine="851"/>
        <w:jc w:val="both"/>
        <w:rPr>
          <w:bCs/>
          <w:sz w:val="28"/>
          <w:szCs w:val="28"/>
          <w:lang w:val="kk-KZ"/>
        </w:rPr>
      </w:pPr>
    </w:p>
    <w:p w14:paraId="0DEF94D8" w14:textId="585A1E4A" w:rsidR="00484F5F" w:rsidRPr="00D73775" w:rsidRDefault="00484F5F" w:rsidP="00D73775">
      <w:pPr>
        <w:pStyle w:val="af"/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Статья 2</w:t>
      </w:r>
      <w:r w:rsidR="00CC2CA7" w:rsidRPr="00D73775">
        <w:rPr>
          <w:sz w:val="28"/>
          <w:szCs w:val="28"/>
        </w:rPr>
        <w:t>2</w:t>
      </w:r>
      <w:r w:rsidRPr="00D73775">
        <w:rPr>
          <w:sz w:val="28"/>
          <w:szCs w:val="28"/>
        </w:rPr>
        <w:t>. Установить, что лимит предоставления поручительств государства на 202</w:t>
      </w:r>
      <w:r w:rsidR="000A3571" w:rsidRPr="00D73775">
        <w:rPr>
          <w:sz w:val="28"/>
          <w:szCs w:val="28"/>
        </w:rPr>
        <w:t>3</w:t>
      </w:r>
      <w:r w:rsidRPr="00D73775">
        <w:rPr>
          <w:sz w:val="28"/>
          <w:szCs w:val="28"/>
        </w:rPr>
        <w:t xml:space="preserve"> год </w:t>
      </w:r>
      <w:r w:rsidRPr="00D73775">
        <w:rPr>
          <w:bCs/>
          <w:sz w:val="28"/>
          <w:szCs w:val="28"/>
        </w:rPr>
        <w:t>не применяется.</w:t>
      </w:r>
      <w:bookmarkStart w:id="9" w:name="z28"/>
      <w:bookmarkEnd w:id="9"/>
    </w:p>
    <w:p w14:paraId="3B2DDC2A" w14:textId="77777777" w:rsidR="006303A8" w:rsidRPr="00D73775" w:rsidRDefault="006303A8" w:rsidP="00D73775">
      <w:pPr>
        <w:ind w:firstLine="851"/>
        <w:jc w:val="both"/>
        <w:rPr>
          <w:sz w:val="28"/>
          <w:szCs w:val="28"/>
        </w:rPr>
      </w:pPr>
    </w:p>
    <w:p w14:paraId="69640BDA" w14:textId="348FEA0B" w:rsidR="00484F5F" w:rsidRPr="00D73775" w:rsidRDefault="00484F5F" w:rsidP="00D73775">
      <w:pPr>
        <w:pStyle w:val="af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Статья 2</w:t>
      </w:r>
      <w:r w:rsidR="00CC2CA7" w:rsidRPr="00D73775">
        <w:rPr>
          <w:sz w:val="28"/>
          <w:szCs w:val="28"/>
        </w:rPr>
        <w:t>3</w:t>
      </w:r>
      <w:r w:rsidRPr="00D73775">
        <w:rPr>
          <w:sz w:val="28"/>
          <w:szCs w:val="28"/>
        </w:rPr>
        <w:t>.</w:t>
      </w:r>
      <w:r w:rsidRPr="00D73775">
        <w:rPr>
          <w:sz w:val="28"/>
          <w:szCs w:val="28"/>
          <w:lang w:val="kk-KZ"/>
        </w:rPr>
        <w:t xml:space="preserve"> </w:t>
      </w:r>
      <w:r w:rsidRPr="00D73775">
        <w:rPr>
          <w:sz w:val="28"/>
          <w:szCs w:val="28"/>
        </w:rPr>
        <w:t xml:space="preserve">Установить лимит правительственного долга на </w:t>
      </w:r>
      <w:r w:rsidRPr="00D73775">
        <w:rPr>
          <w:sz w:val="28"/>
          <w:szCs w:val="28"/>
        </w:rPr>
        <w:br/>
        <w:t>31 декабря 202</w:t>
      </w:r>
      <w:r w:rsidR="000A3571" w:rsidRPr="00D73775">
        <w:rPr>
          <w:sz w:val="28"/>
          <w:szCs w:val="28"/>
        </w:rPr>
        <w:t>3</w:t>
      </w:r>
      <w:r w:rsidRPr="00D73775">
        <w:rPr>
          <w:sz w:val="28"/>
          <w:szCs w:val="28"/>
        </w:rPr>
        <w:t xml:space="preserve"> года в размере </w:t>
      </w:r>
      <w:r w:rsidR="00555421" w:rsidRPr="00D73775">
        <w:rPr>
          <w:bCs/>
          <w:sz w:val="28"/>
          <w:szCs w:val="28"/>
          <w:lang w:val="kk-KZ"/>
        </w:rPr>
        <w:t>24 694 600 000</w:t>
      </w:r>
      <w:r w:rsidR="00555421" w:rsidRPr="00D73775">
        <w:rPr>
          <w:sz w:val="28"/>
          <w:szCs w:val="28"/>
          <w:lang w:val="kk-KZ"/>
        </w:rPr>
        <w:t xml:space="preserve"> </w:t>
      </w:r>
      <w:r w:rsidRPr="00D73775">
        <w:rPr>
          <w:sz w:val="28"/>
          <w:szCs w:val="28"/>
        </w:rPr>
        <w:t>тысяч тенге.</w:t>
      </w:r>
    </w:p>
    <w:p w14:paraId="3E2786CF" w14:textId="77777777" w:rsidR="00331815" w:rsidRPr="00D73775" w:rsidRDefault="00331815" w:rsidP="00D73775">
      <w:pPr>
        <w:ind w:firstLine="851"/>
        <w:jc w:val="both"/>
        <w:rPr>
          <w:sz w:val="28"/>
          <w:szCs w:val="28"/>
        </w:rPr>
      </w:pPr>
    </w:p>
    <w:p w14:paraId="0D6B7A29" w14:textId="4EE560A8" w:rsidR="00484F5F" w:rsidRPr="00D73775" w:rsidRDefault="00484F5F" w:rsidP="00D73775">
      <w:pPr>
        <w:pStyle w:val="af"/>
        <w:ind w:left="0" w:firstLine="851"/>
        <w:jc w:val="both"/>
        <w:rPr>
          <w:bCs/>
          <w:sz w:val="28"/>
          <w:szCs w:val="28"/>
          <w:lang w:val="kk-KZ"/>
        </w:rPr>
      </w:pPr>
      <w:r w:rsidRPr="00D73775">
        <w:rPr>
          <w:bCs/>
          <w:sz w:val="28"/>
          <w:szCs w:val="28"/>
        </w:rPr>
        <w:t>Статья 2</w:t>
      </w:r>
      <w:r w:rsidR="00CC2CA7" w:rsidRPr="00D73775">
        <w:rPr>
          <w:bCs/>
          <w:sz w:val="28"/>
          <w:szCs w:val="28"/>
        </w:rPr>
        <w:t>4</w:t>
      </w:r>
      <w:r w:rsidRPr="00D73775">
        <w:rPr>
          <w:bCs/>
          <w:sz w:val="28"/>
          <w:szCs w:val="28"/>
        </w:rPr>
        <w:t xml:space="preserve">. Установить лимит государственных обязательств </w:t>
      </w:r>
      <w:r w:rsidR="00430768">
        <w:rPr>
          <w:bCs/>
          <w:sz w:val="28"/>
          <w:szCs w:val="28"/>
        </w:rPr>
        <w:br/>
      </w:r>
      <w:r w:rsidRPr="00D73775">
        <w:rPr>
          <w:bCs/>
          <w:sz w:val="28"/>
          <w:szCs w:val="28"/>
        </w:rPr>
        <w:t>по проектам государственно-частного партнерства, в том числе государственных концессионных обязательств Правительства Республики Казахстан, на 202</w:t>
      </w:r>
      <w:r w:rsidR="000A3571" w:rsidRPr="00D73775">
        <w:rPr>
          <w:bCs/>
          <w:sz w:val="28"/>
          <w:szCs w:val="28"/>
        </w:rPr>
        <w:t>3</w:t>
      </w:r>
      <w:r w:rsidRPr="00D73775">
        <w:rPr>
          <w:bCs/>
          <w:sz w:val="28"/>
          <w:szCs w:val="28"/>
        </w:rPr>
        <w:t xml:space="preserve"> год в размере </w:t>
      </w:r>
      <w:r w:rsidR="00534D89" w:rsidRPr="00D73775">
        <w:rPr>
          <w:sz w:val="28"/>
          <w:szCs w:val="28"/>
        </w:rPr>
        <w:t>3</w:t>
      </w:r>
      <w:r w:rsidR="00736FAB" w:rsidRPr="00D73775">
        <w:rPr>
          <w:sz w:val="28"/>
          <w:szCs w:val="28"/>
        </w:rPr>
        <w:t> 509 898 443</w:t>
      </w:r>
      <w:r w:rsidRPr="00D73775">
        <w:rPr>
          <w:bCs/>
          <w:sz w:val="28"/>
          <w:szCs w:val="28"/>
        </w:rPr>
        <w:t xml:space="preserve"> тысяч тенге</w:t>
      </w:r>
      <w:r w:rsidR="003D1371" w:rsidRPr="00D73775">
        <w:rPr>
          <w:bCs/>
          <w:sz w:val="28"/>
          <w:szCs w:val="28"/>
        </w:rPr>
        <w:t>.</w:t>
      </w:r>
    </w:p>
    <w:p w14:paraId="6F3A2AE4" w14:textId="77777777" w:rsidR="00D51479" w:rsidRPr="00D73775" w:rsidRDefault="00D51479" w:rsidP="00D73775">
      <w:pPr>
        <w:ind w:firstLine="851"/>
        <w:jc w:val="both"/>
        <w:rPr>
          <w:sz w:val="28"/>
          <w:szCs w:val="28"/>
        </w:rPr>
      </w:pPr>
    </w:p>
    <w:p w14:paraId="258C6F48" w14:textId="16D55AF6" w:rsidR="00786B5E" w:rsidRPr="00D73775" w:rsidRDefault="008D0E3A" w:rsidP="00D73775">
      <w:pPr>
        <w:ind w:firstLine="851"/>
        <w:jc w:val="both"/>
        <w:rPr>
          <w:sz w:val="28"/>
          <w:szCs w:val="28"/>
        </w:rPr>
      </w:pPr>
      <w:r w:rsidRPr="00D73775">
        <w:rPr>
          <w:bCs/>
          <w:sz w:val="28"/>
          <w:szCs w:val="28"/>
        </w:rPr>
        <w:t>Статья</w:t>
      </w:r>
      <w:r w:rsidR="00DB0B03" w:rsidRPr="00D73775">
        <w:rPr>
          <w:bCs/>
          <w:sz w:val="28"/>
          <w:szCs w:val="28"/>
          <w:lang w:val="kk-KZ"/>
        </w:rPr>
        <w:t xml:space="preserve"> </w:t>
      </w:r>
      <w:r w:rsidR="007D3B3D" w:rsidRPr="00D73775">
        <w:rPr>
          <w:bCs/>
          <w:sz w:val="28"/>
          <w:szCs w:val="28"/>
        </w:rPr>
        <w:t>2</w:t>
      </w:r>
      <w:r w:rsidR="00CC2CA7" w:rsidRPr="00D73775">
        <w:rPr>
          <w:bCs/>
          <w:sz w:val="28"/>
          <w:szCs w:val="28"/>
        </w:rPr>
        <w:t>5</w:t>
      </w:r>
      <w:r w:rsidR="007D3B3D" w:rsidRPr="00D73775">
        <w:rPr>
          <w:bCs/>
          <w:sz w:val="28"/>
          <w:szCs w:val="28"/>
        </w:rPr>
        <w:t>.</w:t>
      </w:r>
      <w:r w:rsidR="00DB0B03" w:rsidRPr="00D73775">
        <w:rPr>
          <w:bCs/>
          <w:sz w:val="28"/>
          <w:szCs w:val="28"/>
          <w:lang w:val="kk-KZ"/>
        </w:rPr>
        <w:t xml:space="preserve"> </w:t>
      </w:r>
      <w:r w:rsidR="00786B5E" w:rsidRPr="00D73775">
        <w:rPr>
          <w:sz w:val="28"/>
          <w:szCs w:val="28"/>
        </w:rPr>
        <w:t>Утвердить</w:t>
      </w:r>
      <w:r w:rsidR="00DB0B03" w:rsidRPr="00D73775">
        <w:rPr>
          <w:sz w:val="28"/>
          <w:szCs w:val="28"/>
          <w:lang w:val="kk-KZ"/>
        </w:rPr>
        <w:t xml:space="preserve"> </w:t>
      </w:r>
      <w:r w:rsidR="00786B5E" w:rsidRPr="00D73775">
        <w:rPr>
          <w:sz w:val="28"/>
          <w:szCs w:val="28"/>
        </w:rPr>
        <w:t>перечень республиканских бюджетных программ (подпрограмм), не подлежащих секвестру в процессе исполнения республиканского бюджета на 20</w:t>
      </w:r>
      <w:r w:rsidR="00436D3A" w:rsidRPr="00D73775">
        <w:rPr>
          <w:sz w:val="28"/>
          <w:szCs w:val="28"/>
        </w:rPr>
        <w:t>2</w:t>
      </w:r>
      <w:r w:rsidR="000A3571" w:rsidRPr="00D73775">
        <w:rPr>
          <w:sz w:val="28"/>
          <w:szCs w:val="28"/>
        </w:rPr>
        <w:t>3</w:t>
      </w:r>
      <w:r w:rsidR="00DB0B03" w:rsidRPr="00D73775">
        <w:rPr>
          <w:sz w:val="28"/>
          <w:szCs w:val="28"/>
          <w:lang w:val="kk-KZ"/>
        </w:rPr>
        <w:t xml:space="preserve"> </w:t>
      </w:r>
      <w:r w:rsidR="00786B5E" w:rsidRPr="00D73775">
        <w:rPr>
          <w:sz w:val="28"/>
          <w:szCs w:val="28"/>
        </w:rPr>
        <w:t xml:space="preserve">год, согласно </w:t>
      </w:r>
      <w:hyperlink r:id="rId16" w:anchor="z38" w:history="1">
        <w:r w:rsidR="00786B5E" w:rsidRPr="00D73775">
          <w:rPr>
            <w:sz w:val="28"/>
            <w:szCs w:val="28"/>
          </w:rPr>
          <w:t xml:space="preserve">приложению </w:t>
        </w:r>
        <w:r w:rsidR="00406993" w:rsidRPr="00D73775">
          <w:rPr>
            <w:sz w:val="28"/>
            <w:szCs w:val="28"/>
          </w:rPr>
          <w:t>5</w:t>
        </w:r>
      </w:hyperlink>
      <w:r w:rsidR="00786B5E" w:rsidRPr="00D73775">
        <w:rPr>
          <w:sz w:val="28"/>
          <w:szCs w:val="28"/>
        </w:rPr>
        <w:t xml:space="preserve"> </w:t>
      </w:r>
      <w:r w:rsidR="00BE2206">
        <w:rPr>
          <w:sz w:val="28"/>
          <w:szCs w:val="28"/>
        </w:rPr>
        <w:br/>
      </w:r>
      <w:r w:rsidR="00786B5E" w:rsidRPr="00D73775">
        <w:rPr>
          <w:sz w:val="28"/>
          <w:szCs w:val="28"/>
        </w:rPr>
        <w:t xml:space="preserve">к настоящему </w:t>
      </w:r>
      <w:r w:rsidR="00EF2766" w:rsidRPr="00D73775">
        <w:rPr>
          <w:sz w:val="28"/>
          <w:szCs w:val="28"/>
        </w:rPr>
        <w:t>Закону</w:t>
      </w:r>
      <w:r w:rsidR="00786B5E" w:rsidRPr="00D73775">
        <w:rPr>
          <w:sz w:val="28"/>
          <w:szCs w:val="28"/>
        </w:rPr>
        <w:t>.</w:t>
      </w:r>
    </w:p>
    <w:p w14:paraId="1795D9C7" w14:textId="78DA6F5C" w:rsidR="00D51479" w:rsidRPr="00D73775" w:rsidRDefault="00786B5E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Установить, что в процессе исполнения местных бюджетов</w:t>
      </w:r>
      <w:r w:rsidR="00EE2E37" w:rsidRPr="00D73775">
        <w:rPr>
          <w:sz w:val="28"/>
          <w:szCs w:val="28"/>
        </w:rPr>
        <w:br/>
      </w:r>
      <w:r w:rsidRPr="00D73775">
        <w:rPr>
          <w:sz w:val="28"/>
          <w:szCs w:val="28"/>
        </w:rPr>
        <w:t>на 20</w:t>
      </w:r>
      <w:r w:rsidR="00436D3A" w:rsidRPr="00D73775">
        <w:rPr>
          <w:sz w:val="28"/>
          <w:szCs w:val="28"/>
        </w:rPr>
        <w:t>2</w:t>
      </w:r>
      <w:r w:rsidR="000A3571" w:rsidRPr="00D73775">
        <w:rPr>
          <w:sz w:val="28"/>
          <w:szCs w:val="28"/>
        </w:rPr>
        <w:t>3</w:t>
      </w:r>
      <w:r w:rsidRPr="00D73775">
        <w:rPr>
          <w:sz w:val="28"/>
          <w:szCs w:val="28"/>
        </w:rPr>
        <w:t xml:space="preserve"> год не подлежат секвестру местные бюджетные программы согласно</w:t>
      </w:r>
      <w:r w:rsidR="006D3F09" w:rsidRPr="00D73775">
        <w:rPr>
          <w:sz w:val="28"/>
          <w:szCs w:val="28"/>
        </w:rPr>
        <w:t xml:space="preserve"> приложению</w:t>
      </w:r>
      <w:r w:rsidR="00DB0B03" w:rsidRPr="00D73775">
        <w:rPr>
          <w:sz w:val="28"/>
          <w:szCs w:val="28"/>
          <w:lang w:val="kk-KZ"/>
        </w:rPr>
        <w:t xml:space="preserve"> </w:t>
      </w:r>
      <w:r w:rsidR="00406993" w:rsidRPr="00D73775">
        <w:rPr>
          <w:sz w:val="28"/>
          <w:szCs w:val="28"/>
        </w:rPr>
        <w:t>6</w:t>
      </w:r>
      <w:r w:rsidR="00DB0B03" w:rsidRPr="00D73775">
        <w:rPr>
          <w:sz w:val="28"/>
          <w:szCs w:val="28"/>
          <w:lang w:val="kk-KZ"/>
        </w:rPr>
        <w:t xml:space="preserve"> </w:t>
      </w:r>
      <w:hyperlink r:id="rId17" w:anchor="z40" w:history="1"/>
      <w:r w:rsidRPr="00D73775">
        <w:rPr>
          <w:sz w:val="28"/>
          <w:szCs w:val="28"/>
        </w:rPr>
        <w:t xml:space="preserve">к настоящему </w:t>
      </w:r>
      <w:r w:rsidR="00EF2766" w:rsidRPr="00D73775">
        <w:rPr>
          <w:sz w:val="28"/>
          <w:szCs w:val="28"/>
        </w:rPr>
        <w:t>Закону</w:t>
      </w:r>
      <w:r w:rsidRPr="00D73775">
        <w:rPr>
          <w:sz w:val="28"/>
          <w:szCs w:val="28"/>
        </w:rPr>
        <w:t>.</w:t>
      </w:r>
      <w:bookmarkStart w:id="10" w:name="z30"/>
      <w:bookmarkEnd w:id="10"/>
    </w:p>
    <w:p w14:paraId="0FF0AA85" w14:textId="77777777" w:rsidR="001339E3" w:rsidRPr="00D73775" w:rsidRDefault="001339E3" w:rsidP="00D73775">
      <w:pPr>
        <w:ind w:firstLine="851"/>
        <w:jc w:val="both"/>
        <w:rPr>
          <w:sz w:val="28"/>
          <w:szCs w:val="28"/>
        </w:rPr>
      </w:pPr>
    </w:p>
    <w:p w14:paraId="7AD85B44" w14:textId="4D5FC66D" w:rsidR="009F57E3" w:rsidRPr="00D73775" w:rsidRDefault="001830D0" w:rsidP="00D73775">
      <w:pPr>
        <w:ind w:firstLine="851"/>
        <w:jc w:val="both"/>
        <w:rPr>
          <w:sz w:val="28"/>
          <w:szCs w:val="28"/>
        </w:rPr>
      </w:pPr>
      <w:r w:rsidRPr="00D73775">
        <w:rPr>
          <w:sz w:val="28"/>
          <w:szCs w:val="28"/>
        </w:rPr>
        <w:t>Статья 2</w:t>
      </w:r>
      <w:r w:rsidR="00CC2CA7" w:rsidRPr="00D73775">
        <w:rPr>
          <w:sz w:val="28"/>
          <w:szCs w:val="28"/>
        </w:rPr>
        <w:t>6</w:t>
      </w:r>
      <w:r w:rsidRPr="00D73775">
        <w:rPr>
          <w:sz w:val="28"/>
          <w:szCs w:val="28"/>
        </w:rPr>
        <w:t>. Утвердить прогноз поступлений и расходов Государственного фонда социального страхования</w:t>
      </w:r>
      <w:r w:rsidR="009F57E3" w:rsidRPr="00D73775">
        <w:rPr>
          <w:sz w:val="28"/>
          <w:szCs w:val="28"/>
        </w:rPr>
        <w:t xml:space="preserve"> и </w:t>
      </w:r>
      <w:r w:rsidR="00BE5D87">
        <w:rPr>
          <w:sz w:val="28"/>
          <w:szCs w:val="28"/>
        </w:rPr>
        <w:t>ф</w:t>
      </w:r>
      <w:r w:rsidR="009F57E3" w:rsidRPr="00D73775">
        <w:rPr>
          <w:sz w:val="28"/>
          <w:szCs w:val="28"/>
        </w:rPr>
        <w:t>онда социа</w:t>
      </w:r>
      <w:r w:rsidR="003D1371" w:rsidRPr="00D73775">
        <w:rPr>
          <w:sz w:val="28"/>
          <w:szCs w:val="28"/>
        </w:rPr>
        <w:t>льного медицинского страхования</w:t>
      </w:r>
      <w:r w:rsidR="009F57E3" w:rsidRPr="00D73775">
        <w:rPr>
          <w:sz w:val="28"/>
          <w:szCs w:val="28"/>
        </w:rPr>
        <w:t xml:space="preserve"> согласно </w:t>
      </w:r>
      <w:hyperlink r:id="rId18" w:anchor="z38" w:history="1">
        <w:r w:rsidR="009F57E3" w:rsidRPr="00D73775">
          <w:rPr>
            <w:sz w:val="28"/>
            <w:szCs w:val="28"/>
          </w:rPr>
          <w:t>приложению 7</w:t>
        </w:r>
      </w:hyperlink>
      <w:r w:rsidR="009F57E3" w:rsidRPr="00D73775">
        <w:rPr>
          <w:sz w:val="28"/>
          <w:szCs w:val="28"/>
        </w:rPr>
        <w:t xml:space="preserve"> к настоящему Закону.</w:t>
      </w:r>
      <w:bookmarkStart w:id="11" w:name="_GoBack"/>
      <w:bookmarkEnd w:id="11"/>
    </w:p>
    <w:p w14:paraId="6AD058BE" w14:textId="77777777" w:rsidR="0044003C" w:rsidRPr="00D73775" w:rsidRDefault="0044003C" w:rsidP="00D73775">
      <w:pPr>
        <w:ind w:firstLine="851"/>
        <w:jc w:val="both"/>
        <w:rPr>
          <w:sz w:val="28"/>
          <w:szCs w:val="28"/>
        </w:rPr>
      </w:pPr>
    </w:p>
    <w:p w14:paraId="55E96CBB" w14:textId="4140818C" w:rsidR="00786B5E" w:rsidRPr="00D73775" w:rsidRDefault="008D0E3A" w:rsidP="00D73775">
      <w:pPr>
        <w:ind w:firstLine="851"/>
        <w:jc w:val="both"/>
        <w:rPr>
          <w:sz w:val="28"/>
          <w:szCs w:val="28"/>
        </w:rPr>
      </w:pPr>
      <w:r w:rsidRPr="00D73775">
        <w:rPr>
          <w:bCs/>
          <w:sz w:val="28"/>
          <w:szCs w:val="28"/>
        </w:rPr>
        <w:t xml:space="preserve">Статья </w:t>
      </w:r>
      <w:r w:rsidR="007D3B3D" w:rsidRPr="00D73775">
        <w:rPr>
          <w:bCs/>
          <w:sz w:val="28"/>
          <w:szCs w:val="28"/>
        </w:rPr>
        <w:t>2</w:t>
      </w:r>
      <w:r w:rsidR="00CC2CA7" w:rsidRPr="00D73775">
        <w:rPr>
          <w:bCs/>
          <w:sz w:val="28"/>
          <w:szCs w:val="28"/>
        </w:rPr>
        <w:t>7</w:t>
      </w:r>
      <w:r w:rsidR="007D3B3D" w:rsidRPr="00D73775">
        <w:rPr>
          <w:bCs/>
          <w:sz w:val="28"/>
          <w:szCs w:val="28"/>
        </w:rPr>
        <w:t>.</w:t>
      </w:r>
      <w:r w:rsidR="00DB0B03" w:rsidRPr="00D73775">
        <w:rPr>
          <w:bCs/>
          <w:sz w:val="28"/>
          <w:szCs w:val="28"/>
          <w:lang w:val="kk-KZ"/>
        </w:rPr>
        <w:t xml:space="preserve"> </w:t>
      </w:r>
      <w:r w:rsidR="00786B5E" w:rsidRPr="00D73775">
        <w:rPr>
          <w:sz w:val="28"/>
          <w:szCs w:val="28"/>
        </w:rPr>
        <w:t xml:space="preserve">Настоящий </w:t>
      </w:r>
      <w:r w:rsidR="00EF2766" w:rsidRPr="00D73775">
        <w:rPr>
          <w:sz w:val="28"/>
          <w:szCs w:val="28"/>
        </w:rPr>
        <w:t>Закон</w:t>
      </w:r>
      <w:r w:rsidR="00786B5E" w:rsidRPr="00D73775">
        <w:rPr>
          <w:sz w:val="28"/>
          <w:szCs w:val="28"/>
        </w:rPr>
        <w:t xml:space="preserve"> вводится в действие </w:t>
      </w:r>
      <w:r w:rsidR="005B5145" w:rsidRPr="00D73775">
        <w:rPr>
          <w:sz w:val="28"/>
          <w:szCs w:val="28"/>
        </w:rPr>
        <w:t xml:space="preserve">с 1 января </w:t>
      </w:r>
      <w:r w:rsidR="00D51479" w:rsidRPr="00D73775">
        <w:rPr>
          <w:sz w:val="28"/>
          <w:szCs w:val="28"/>
        </w:rPr>
        <w:br/>
      </w:r>
      <w:r w:rsidR="005B5145" w:rsidRPr="00D73775">
        <w:rPr>
          <w:sz w:val="28"/>
          <w:szCs w:val="28"/>
        </w:rPr>
        <w:t>202</w:t>
      </w:r>
      <w:r w:rsidR="000A3571" w:rsidRPr="00D73775">
        <w:rPr>
          <w:sz w:val="28"/>
          <w:szCs w:val="28"/>
        </w:rPr>
        <w:t>3</w:t>
      </w:r>
      <w:r w:rsidR="005B5145" w:rsidRPr="00D73775">
        <w:rPr>
          <w:sz w:val="28"/>
          <w:szCs w:val="28"/>
        </w:rPr>
        <w:t xml:space="preserve"> года</w:t>
      </w:r>
      <w:r w:rsidR="006D3F09" w:rsidRPr="00D73775">
        <w:rPr>
          <w:sz w:val="28"/>
          <w:szCs w:val="28"/>
        </w:rPr>
        <w:t>.</w:t>
      </w:r>
    </w:p>
    <w:p w14:paraId="76FD1793" w14:textId="77777777" w:rsidR="000E3F5E" w:rsidRPr="00D73775" w:rsidRDefault="000E3F5E" w:rsidP="00D73775">
      <w:pPr>
        <w:ind w:firstLine="851"/>
        <w:jc w:val="both"/>
        <w:rPr>
          <w:iCs/>
          <w:sz w:val="28"/>
          <w:szCs w:val="28"/>
        </w:rPr>
      </w:pPr>
    </w:p>
    <w:p w14:paraId="667E53D7" w14:textId="404313A2" w:rsidR="00CA3377" w:rsidRPr="00D73775" w:rsidRDefault="00CA3377" w:rsidP="00D73775">
      <w:pPr>
        <w:ind w:firstLine="851"/>
        <w:jc w:val="both"/>
        <w:rPr>
          <w:iCs/>
          <w:sz w:val="28"/>
          <w:szCs w:val="28"/>
        </w:rPr>
      </w:pPr>
    </w:p>
    <w:p w14:paraId="68550058" w14:textId="59E28A0A" w:rsidR="00D73775" w:rsidRPr="00D73775" w:rsidRDefault="00D73775" w:rsidP="00D73775">
      <w:pPr>
        <w:ind w:firstLine="851"/>
        <w:jc w:val="both"/>
        <w:rPr>
          <w:iCs/>
          <w:sz w:val="28"/>
          <w:szCs w:val="28"/>
        </w:rPr>
      </w:pPr>
    </w:p>
    <w:p w14:paraId="62D681B0" w14:textId="77777777" w:rsidR="00D73775" w:rsidRPr="008072BE" w:rsidRDefault="00D73775" w:rsidP="00F73410">
      <w:pPr>
        <w:jc w:val="both"/>
        <w:rPr>
          <w:iCs/>
          <w:sz w:val="28"/>
          <w:szCs w:val="28"/>
        </w:rPr>
      </w:pPr>
    </w:p>
    <w:p w14:paraId="70425C76" w14:textId="51DCFE62" w:rsidR="00786B5E" w:rsidRPr="00F73410" w:rsidRDefault="00786B5E" w:rsidP="00F73410">
      <w:pPr>
        <w:ind w:firstLine="709"/>
        <w:jc w:val="both"/>
        <w:rPr>
          <w:b/>
          <w:bCs/>
          <w:sz w:val="28"/>
          <w:szCs w:val="28"/>
        </w:rPr>
      </w:pPr>
      <w:r w:rsidRPr="00F73410">
        <w:rPr>
          <w:b/>
          <w:bCs/>
          <w:sz w:val="28"/>
          <w:szCs w:val="28"/>
        </w:rPr>
        <w:t>Президент</w:t>
      </w:r>
    </w:p>
    <w:p w14:paraId="47B144AB" w14:textId="31F4E042" w:rsidR="006F6638" w:rsidRPr="00F73410" w:rsidRDefault="00786B5E" w:rsidP="00F73410">
      <w:pPr>
        <w:jc w:val="both"/>
        <w:rPr>
          <w:b/>
          <w:bCs/>
          <w:sz w:val="28"/>
          <w:szCs w:val="28"/>
        </w:rPr>
      </w:pPr>
      <w:r w:rsidRPr="00F73410">
        <w:rPr>
          <w:b/>
          <w:bCs/>
          <w:sz w:val="28"/>
          <w:szCs w:val="28"/>
        </w:rPr>
        <w:t>Республики</w:t>
      </w:r>
      <w:r w:rsidR="00C02843" w:rsidRPr="00F73410">
        <w:rPr>
          <w:b/>
          <w:bCs/>
          <w:sz w:val="28"/>
          <w:szCs w:val="28"/>
          <w:lang w:val="kk-KZ"/>
        </w:rPr>
        <w:t xml:space="preserve"> </w:t>
      </w:r>
      <w:r w:rsidR="00F90C53" w:rsidRPr="00F73410">
        <w:rPr>
          <w:b/>
          <w:bCs/>
          <w:sz w:val="28"/>
          <w:szCs w:val="28"/>
        </w:rPr>
        <w:t>Казахстан</w:t>
      </w:r>
    </w:p>
    <w:sectPr w:rsidR="006F6638" w:rsidRPr="00F73410" w:rsidSect="00D7377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418" w:right="1134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FEB39" w14:textId="77777777" w:rsidR="00B96856" w:rsidRDefault="00B96856">
      <w:r>
        <w:separator/>
      </w:r>
    </w:p>
  </w:endnote>
  <w:endnote w:type="continuationSeparator" w:id="0">
    <w:p w14:paraId="3BD1F88A" w14:textId="77777777" w:rsidR="00B96856" w:rsidRDefault="00B9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E172" w14:textId="77777777" w:rsidR="00D56E78" w:rsidRDefault="003020A7" w:rsidP="00955B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6E7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659F83" w14:textId="77777777" w:rsidR="00D56E78" w:rsidRDefault="00D56E7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1B7D" w14:textId="77777777" w:rsidR="005A0D1D" w:rsidRDefault="005A0D1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DBA0" w14:textId="77777777" w:rsidR="005A0D1D" w:rsidRDefault="005A0D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A1B78" w14:textId="77777777" w:rsidR="00B96856" w:rsidRDefault="00B96856">
      <w:r>
        <w:separator/>
      </w:r>
    </w:p>
  </w:footnote>
  <w:footnote w:type="continuationSeparator" w:id="0">
    <w:p w14:paraId="528842E9" w14:textId="77777777" w:rsidR="00B96856" w:rsidRDefault="00B9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EB488" w14:textId="77777777" w:rsidR="00D56E78" w:rsidRDefault="003020A7" w:rsidP="00955B7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6E7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A0AC9F" w14:textId="77777777" w:rsidR="00D56E78" w:rsidRDefault="00D56E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7DE3" w14:textId="240FA6A7" w:rsidR="00D56E78" w:rsidRPr="00B84D2A" w:rsidRDefault="003020A7" w:rsidP="00955B74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B84D2A">
      <w:rPr>
        <w:rStyle w:val="a9"/>
        <w:sz w:val="28"/>
        <w:szCs w:val="28"/>
      </w:rPr>
      <w:fldChar w:fldCharType="begin"/>
    </w:r>
    <w:r w:rsidR="00D56E78" w:rsidRPr="00B84D2A">
      <w:rPr>
        <w:rStyle w:val="a9"/>
        <w:sz w:val="28"/>
        <w:szCs w:val="28"/>
      </w:rPr>
      <w:instrText xml:space="preserve">PAGE  </w:instrText>
    </w:r>
    <w:r w:rsidRPr="00B84D2A">
      <w:rPr>
        <w:rStyle w:val="a9"/>
        <w:sz w:val="28"/>
        <w:szCs w:val="28"/>
      </w:rPr>
      <w:fldChar w:fldCharType="separate"/>
    </w:r>
    <w:r w:rsidR="00BE5D87">
      <w:rPr>
        <w:rStyle w:val="a9"/>
        <w:noProof/>
        <w:sz w:val="28"/>
        <w:szCs w:val="28"/>
      </w:rPr>
      <w:t>5</w:t>
    </w:r>
    <w:r w:rsidRPr="00B84D2A">
      <w:rPr>
        <w:rStyle w:val="a9"/>
        <w:sz w:val="28"/>
        <w:szCs w:val="28"/>
      </w:rPr>
      <w:fldChar w:fldCharType="end"/>
    </w:r>
  </w:p>
  <w:p w14:paraId="64394714" w14:textId="77777777" w:rsidR="00D56E78" w:rsidRDefault="00D56E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939D" w14:textId="77777777" w:rsidR="005A0D1D" w:rsidRDefault="005A0D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9B6"/>
    <w:multiLevelType w:val="hybridMultilevel"/>
    <w:tmpl w:val="3C90B8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7A518B"/>
    <w:multiLevelType w:val="hybridMultilevel"/>
    <w:tmpl w:val="34448F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024608B"/>
    <w:multiLevelType w:val="hybridMultilevel"/>
    <w:tmpl w:val="F35CAB72"/>
    <w:lvl w:ilvl="0" w:tplc="9B4A1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A25B3"/>
    <w:multiLevelType w:val="hybridMultilevel"/>
    <w:tmpl w:val="FE6C1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D4705C"/>
    <w:multiLevelType w:val="hybridMultilevel"/>
    <w:tmpl w:val="83EA3C7E"/>
    <w:lvl w:ilvl="0" w:tplc="3878CFA4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 w15:restartNumberingAfterBreak="0">
    <w:nsid w:val="1ED759AF"/>
    <w:multiLevelType w:val="hybridMultilevel"/>
    <w:tmpl w:val="8DA46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B7268A"/>
    <w:multiLevelType w:val="hybridMultilevel"/>
    <w:tmpl w:val="5D46C9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05354D"/>
    <w:multiLevelType w:val="hybridMultilevel"/>
    <w:tmpl w:val="6C14C502"/>
    <w:lvl w:ilvl="0" w:tplc="AA4CA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66D6E"/>
    <w:multiLevelType w:val="hybridMultilevel"/>
    <w:tmpl w:val="8162F20C"/>
    <w:lvl w:ilvl="0" w:tplc="3AAC5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164201"/>
    <w:multiLevelType w:val="hybridMultilevel"/>
    <w:tmpl w:val="44280B76"/>
    <w:lvl w:ilvl="0" w:tplc="5436EB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8E6695"/>
    <w:multiLevelType w:val="hybridMultilevel"/>
    <w:tmpl w:val="5992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B20F9"/>
    <w:multiLevelType w:val="hybridMultilevel"/>
    <w:tmpl w:val="F71CAA3C"/>
    <w:lvl w:ilvl="0" w:tplc="9E7C79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9FD444F"/>
    <w:multiLevelType w:val="hybridMultilevel"/>
    <w:tmpl w:val="2F148936"/>
    <w:lvl w:ilvl="0" w:tplc="36164B82">
      <w:start w:val="1"/>
      <w:numFmt w:val="decimal"/>
      <w:lvlText w:val="%1)"/>
      <w:lvlJc w:val="left"/>
      <w:pPr>
        <w:ind w:left="1069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AD7E1B"/>
    <w:multiLevelType w:val="hybridMultilevel"/>
    <w:tmpl w:val="5816A552"/>
    <w:lvl w:ilvl="0" w:tplc="EB604E18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FB3BC1"/>
    <w:multiLevelType w:val="hybridMultilevel"/>
    <w:tmpl w:val="1CCE6BD4"/>
    <w:lvl w:ilvl="0" w:tplc="F42E0D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9C011F"/>
    <w:multiLevelType w:val="hybridMultilevel"/>
    <w:tmpl w:val="23AE1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3F46115"/>
    <w:multiLevelType w:val="hybridMultilevel"/>
    <w:tmpl w:val="43B0425E"/>
    <w:lvl w:ilvl="0" w:tplc="D792A102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682108E6"/>
    <w:multiLevelType w:val="hybridMultilevel"/>
    <w:tmpl w:val="AC5A8560"/>
    <w:lvl w:ilvl="0" w:tplc="4380E17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613CC5"/>
    <w:multiLevelType w:val="hybridMultilevel"/>
    <w:tmpl w:val="0BB814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084403B"/>
    <w:multiLevelType w:val="hybridMultilevel"/>
    <w:tmpl w:val="4B2AF15E"/>
    <w:lvl w:ilvl="0" w:tplc="238646B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0BE6BDB"/>
    <w:multiLevelType w:val="hybridMultilevel"/>
    <w:tmpl w:val="406A8DE8"/>
    <w:lvl w:ilvl="0" w:tplc="85BAB4F2">
      <w:start w:val="1"/>
      <w:numFmt w:val="decimal"/>
      <w:lvlText w:val="%1)"/>
      <w:lvlJc w:val="left"/>
      <w:pPr>
        <w:ind w:left="1110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595C14"/>
    <w:multiLevelType w:val="hybridMultilevel"/>
    <w:tmpl w:val="491E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94AA2"/>
    <w:multiLevelType w:val="hybridMultilevel"/>
    <w:tmpl w:val="44280B76"/>
    <w:lvl w:ilvl="0" w:tplc="5436EB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7246278"/>
    <w:multiLevelType w:val="hybridMultilevel"/>
    <w:tmpl w:val="CBB8C8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C63B3"/>
    <w:multiLevelType w:val="hybridMultilevel"/>
    <w:tmpl w:val="4906CC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C552122"/>
    <w:multiLevelType w:val="hybridMultilevel"/>
    <w:tmpl w:val="902A4690"/>
    <w:lvl w:ilvl="0" w:tplc="AA4CA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6"/>
  </w:num>
  <w:num w:numId="5">
    <w:abstractNumId w:val="7"/>
  </w:num>
  <w:num w:numId="6">
    <w:abstractNumId w:val="11"/>
  </w:num>
  <w:num w:numId="7">
    <w:abstractNumId w:val="25"/>
  </w:num>
  <w:num w:numId="8">
    <w:abstractNumId w:val="20"/>
  </w:num>
  <w:num w:numId="9">
    <w:abstractNumId w:val="3"/>
  </w:num>
  <w:num w:numId="10">
    <w:abstractNumId w:val="2"/>
  </w:num>
  <w:num w:numId="11">
    <w:abstractNumId w:val="21"/>
  </w:num>
  <w:num w:numId="12">
    <w:abstractNumId w:val="19"/>
  </w:num>
  <w:num w:numId="13">
    <w:abstractNumId w:val="18"/>
  </w:num>
  <w:num w:numId="14">
    <w:abstractNumId w:val="1"/>
  </w:num>
  <w:num w:numId="15">
    <w:abstractNumId w:val="15"/>
  </w:num>
  <w:num w:numId="16">
    <w:abstractNumId w:val="24"/>
  </w:num>
  <w:num w:numId="17">
    <w:abstractNumId w:val="9"/>
  </w:num>
  <w:num w:numId="18">
    <w:abstractNumId w:val="4"/>
  </w:num>
  <w:num w:numId="19">
    <w:abstractNumId w:val="22"/>
  </w:num>
  <w:num w:numId="20">
    <w:abstractNumId w:val="12"/>
  </w:num>
  <w:num w:numId="21">
    <w:abstractNumId w:val="8"/>
  </w:num>
  <w:num w:numId="22">
    <w:abstractNumId w:val="14"/>
  </w:num>
  <w:num w:numId="23">
    <w:abstractNumId w:val="10"/>
  </w:num>
  <w:num w:numId="24">
    <w:abstractNumId w:val="5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72"/>
    <w:rsid w:val="000013F8"/>
    <w:rsid w:val="000026C1"/>
    <w:rsid w:val="00002BE4"/>
    <w:rsid w:val="000042AE"/>
    <w:rsid w:val="00004AD9"/>
    <w:rsid w:val="00004CA5"/>
    <w:rsid w:val="00005C52"/>
    <w:rsid w:val="00006F9D"/>
    <w:rsid w:val="00007C3A"/>
    <w:rsid w:val="00007D43"/>
    <w:rsid w:val="00010D2B"/>
    <w:rsid w:val="0001135F"/>
    <w:rsid w:val="00011E16"/>
    <w:rsid w:val="00011EF4"/>
    <w:rsid w:val="00012C9B"/>
    <w:rsid w:val="00012EC4"/>
    <w:rsid w:val="00013043"/>
    <w:rsid w:val="00013067"/>
    <w:rsid w:val="000147F0"/>
    <w:rsid w:val="000164E1"/>
    <w:rsid w:val="0001771D"/>
    <w:rsid w:val="000177E4"/>
    <w:rsid w:val="00021FF0"/>
    <w:rsid w:val="00023317"/>
    <w:rsid w:val="0002452F"/>
    <w:rsid w:val="000256E7"/>
    <w:rsid w:val="00025EA4"/>
    <w:rsid w:val="00027249"/>
    <w:rsid w:val="00027BE4"/>
    <w:rsid w:val="00030565"/>
    <w:rsid w:val="00032F54"/>
    <w:rsid w:val="00034EE2"/>
    <w:rsid w:val="00035E9C"/>
    <w:rsid w:val="00037CDA"/>
    <w:rsid w:val="00040399"/>
    <w:rsid w:val="0004146F"/>
    <w:rsid w:val="00041EBD"/>
    <w:rsid w:val="00043084"/>
    <w:rsid w:val="00044F6A"/>
    <w:rsid w:val="00047A2F"/>
    <w:rsid w:val="00050D11"/>
    <w:rsid w:val="0005195B"/>
    <w:rsid w:val="00053144"/>
    <w:rsid w:val="000537C1"/>
    <w:rsid w:val="00053D0A"/>
    <w:rsid w:val="000550E1"/>
    <w:rsid w:val="00055D48"/>
    <w:rsid w:val="00056329"/>
    <w:rsid w:val="0006027E"/>
    <w:rsid w:val="00060C75"/>
    <w:rsid w:val="00061B00"/>
    <w:rsid w:val="00062137"/>
    <w:rsid w:val="000631A9"/>
    <w:rsid w:val="00063CC6"/>
    <w:rsid w:val="00064229"/>
    <w:rsid w:val="0006588A"/>
    <w:rsid w:val="0006691B"/>
    <w:rsid w:val="000707B3"/>
    <w:rsid w:val="0007080A"/>
    <w:rsid w:val="00070C8D"/>
    <w:rsid w:val="00070CFD"/>
    <w:rsid w:val="00071194"/>
    <w:rsid w:val="00071930"/>
    <w:rsid w:val="00071EEC"/>
    <w:rsid w:val="000723EF"/>
    <w:rsid w:val="0007243D"/>
    <w:rsid w:val="00073142"/>
    <w:rsid w:val="0007348C"/>
    <w:rsid w:val="00073C07"/>
    <w:rsid w:val="00074433"/>
    <w:rsid w:val="00074AE5"/>
    <w:rsid w:val="000751D6"/>
    <w:rsid w:val="00075457"/>
    <w:rsid w:val="00076DAC"/>
    <w:rsid w:val="0008090F"/>
    <w:rsid w:val="000821AB"/>
    <w:rsid w:val="0008243F"/>
    <w:rsid w:val="000834C2"/>
    <w:rsid w:val="00083C21"/>
    <w:rsid w:val="00084158"/>
    <w:rsid w:val="000842C9"/>
    <w:rsid w:val="000845F7"/>
    <w:rsid w:val="000853D3"/>
    <w:rsid w:val="00086C75"/>
    <w:rsid w:val="000912F2"/>
    <w:rsid w:val="0009233F"/>
    <w:rsid w:val="00092520"/>
    <w:rsid w:val="0009399B"/>
    <w:rsid w:val="00094A32"/>
    <w:rsid w:val="000951AB"/>
    <w:rsid w:val="000965EE"/>
    <w:rsid w:val="00096D0A"/>
    <w:rsid w:val="00096E27"/>
    <w:rsid w:val="00097B38"/>
    <w:rsid w:val="000A113E"/>
    <w:rsid w:val="000A1F54"/>
    <w:rsid w:val="000A21ED"/>
    <w:rsid w:val="000A2BD0"/>
    <w:rsid w:val="000A32EB"/>
    <w:rsid w:val="000A3571"/>
    <w:rsid w:val="000A43DD"/>
    <w:rsid w:val="000A46B2"/>
    <w:rsid w:val="000A4E29"/>
    <w:rsid w:val="000A4F1E"/>
    <w:rsid w:val="000A58F2"/>
    <w:rsid w:val="000A6994"/>
    <w:rsid w:val="000A7069"/>
    <w:rsid w:val="000A71E1"/>
    <w:rsid w:val="000B0AB4"/>
    <w:rsid w:val="000B17CB"/>
    <w:rsid w:val="000B45C7"/>
    <w:rsid w:val="000B4852"/>
    <w:rsid w:val="000B56F1"/>
    <w:rsid w:val="000B5B68"/>
    <w:rsid w:val="000B619D"/>
    <w:rsid w:val="000C110C"/>
    <w:rsid w:val="000C1F53"/>
    <w:rsid w:val="000C2726"/>
    <w:rsid w:val="000C378F"/>
    <w:rsid w:val="000C3854"/>
    <w:rsid w:val="000C38EC"/>
    <w:rsid w:val="000C3B78"/>
    <w:rsid w:val="000C581D"/>
    <w:rsid w:val="000C5B99"/>
    <w:rsid w:val="000C6E6E"/>
    <w:rsid w:val="000D0174"/>
    <w:rsid w:val="000D1858"/>
    <w:rsid w:val="000D1B12"/>
    <w:rsid w:val="000D21DF"/>
    <w:rsid w:val="000D22A5"/>
    <w:rsid w:val="000D2319"/>
    <w:rsid w:val="000D2674"/>
    <w:rsid w:val="000D2E67"/>
    <w:rsid w:val="000D4D4E"/>
    <w:rsid w:val="000D59D9"/>
    <w:rsid w:val="000D6371"/>
    <w:rsid w:val="000D6374"/>
    <w:rsid w:val="000D6397"/>
    <w:rsid w:val="000D740A"/>
    <w:rsid w:val="000D76DE"/>
    <w:rsid w:val="000D79EE"/>
    <w:rsid w:val="000E06B1"/>
    <w:rsid w:val="000E15CE"/>
    <w:rsid w:val="000E1804"/>
    <w:rsid w:val="000E1FD9"/>
    <w:rsid w:val="000E2348"/>
    <w:rsid w:val="000E2409"/>
    <w:rsid w:val="000E25C3"/>
    <w:rsid w:val="000E31C7"/>
    <w:rsid w:val="000E3F5E"/>
    <w:rsid w:val="000E4812"/>
    <w:rsid w:val="000E5C88"/>
    <w:rsid w:val="000E62DD"/>
    <w:rsid w:val="000E653A"/>
    <w:rsid w:val="000E6756"/>
    <w:rsid w:val="000E6F32"/>
    <w:rsid w:val="000E7783"/>
    <w:rsid w:val="000E7A38"/>
    <w:rsid w:val="000F0E1D"/>
    <w:rsid w:val="000F1989"/>
    <w:rsid w:val="000F42C2"/>
    <w:rsid w:val="000F4397"/>
    <w:rsid w:val="000F446F"/>
    <w:rsid w:val="000F4487"/>
    <w:rsid w:val="0010021D"/>
    <w:rsid w:val="0010149E"/>
    <w:rsid w:val="00102319"/>
    <w:rsid w:val="00103197"/>
    <w:rsid w:val="00103EE0"/>
    <w:rsid w:val="0010596B"/>
    <w:rsid w:val="00105F19"/>
    <w:rsid w:val="00106A7B"/>
    <w:rsid w:val="00111BBE"/>
    <w:rsid w:val="001123DA"/>
    <w:rsid w:val="0011339B"/>
    <w:rsid w:val="00115583"/>
    <w:rsid w:val="00115D9C"/>
    <w:rsid w:val="00117A86"/>
    <w:rsid w:val="001222A6"/>
    <w:rsid w:val="0012294C"/>
    <w:rsid w:val="00123489"/>
    <w:rsid w:val="00123BAF"/>
    <w:rsid w:val="001245CD"/>
    <w:rsid w:val="001257AA"/>
    <w:rsid w:val="00125BB9"/>
    <w:rsid w:val="00125C26"/>
    <w:rsid w:val="00125C4C"/>
    <w:rsid w:val="00127757"/>
    <w:rsid w:val="00131803"/>
    <w:rsid w:val="00131C1A"/>
    <w:rsid w:val="001324B8"/>
    <w:rsid w:val="001339E3"/>
    <w:rsid w:val="00133B56"/>
    <w:rsid w:val="0013531E"/>
    <w:rsid w:val="00135724"/>
    <w:rsid w:val="00135BB3"/>
    <w:rsid w:val="00135F63"/>
    <w:rsid w:val="001363D6"/>
    <w:rsid w:val="00137BC5"/>
    <w:rsid w:val="00137D71"/>
    <w:rsid w:val="00140078"/>
    <w:rsid w:val="00141B62"/>
    <w:rsid w:val="001427C3"/>
    <w:rsid w:val="00143716"/>
    <w:rsid w:val="001441B5"/>
    <w:rsid w:val="00145D52"/>
    <w:rsid w:val="00146FA9"/>
    <w:rsid w:val="0014741E"/>
    <w:rsid w:val="00147700"/>
    <w:rsid w:val="001478BB"/>
    <w:rsid w:val="00151AC8"/>
    <w:rsid w:val="00151C7C"/>
    <w:rsid w:val="0015296E"/>
    <w:rsid w:val="00153633"/>
    <w:rsid w:val="00153A53"/>
    <w:rsid w:val="00154609"/>
    <w:rsid w:val="00154C93"/>
    <w:rsid w:val="00154DAA"/>
    <w:rsid w:val="00155805"/>
    <w:rsid w:val="001578D8"/>
    <w:rsid w:val="001603C6"/>
    <w:rsid w:val="00160F58"/>
    <w:rsid w:val="001623AB"/>
    <w:rsid w:val="00162484"/>
    <w:rsid w:val="00162BB6"/>
    <w:rsid w:val="0016318C"/>
    <w:rsid w:val="001633AA"/>
    <w:rsid w:val="001633D4"/>
    <w:rsid w:val="00163690"/>
    <w:rsid w:val="001650E7"/>
    <w:rsid w:val="0016547E"/>
    <w:rsid w:val="0016564B"/>
    <w:rsid w:val="00165C18"/>
    <w:rsid w:val="0016665F"/>
    <w:rsid w:val="001671A4"/>
    <w:rsid w:val="00172692"/>
    <w:rsid w:val="0017333D"/>
    <w:rsid w:val="0017356B"/>
    <w:rsid w:val="00174345"/>
    <w:rsid w:val="00174FE3"/>
    <w:rsid w:val="001760B0"/>
    <w:rsid w:val="00176692"/>
    <w:rsid w:val="001771D4"/>
    <w:rsid w:val="0017728D"/>
    <w:rsid w:val="00177C91"/>
    <w:rsid w:val="00180744"/>
    <w:rsid w:val="00180FF8"/>
    <w:rsid w:val="0018191C"/>
    <w:rsid w:val="001830D0"/>
    <w:rsid w:val="00183CDE"/>
    <w:rsid w:val="00184DC8"/>
    <w:rsid w:val="001859E2"/>
    <w:rsid w:val="00186A07"/>
    <w:rsid w:val="0019469F"/>
    <w:rsid w:val="0019522D"/>
    <w:rsid w:val="00197E47"/>
    <w:rsid w:val="001A02CA"/>
    <w:rsid w:val="001A070E"/>
    <w:rsid w:val="001A083C"/>
    <w:rsid w:val="001A1A58"/>
    <w:rsid w:val="001A4982"/>
    <w:rsid w:val="001A5508"/>
    <w:rsid w:val="001A5F54"/>
    <w:rsid w:val="001A61B1"/>
    <w:rsid w:val="001A72C2"/>
    <w:rsid w:val="001A759B"/>
    <w:rsid w:val="001A798E"/>
    <w:rsid w:val="001B1810"/>
    <w:rsid w:val="001B23B5"/>
    <w:rsid w:val="001B4018"/>
    <w:rsid w:val="001B5E10"/>
    <w:rsid w:val="001B630E"/>
    <w:rsid w:val="001B6F89"/>
    <w:rsid w:val="001C0D71"/>
    <w:rsid w:val="001C21E7"/>
    <w:rsid w:val="001C231A"/>
    <w:rsid w:val="001C3B18"/>
    <w:rsid w:val="001C3B6F"/>
    <w:rsid w:val="001C4661"/>
    <w:rsid w:val="001C4A4F"/>
    <w:rsid w:val="001C506B"/>
    <w:rsid w:val="001C5515"/>
    <w:rsid w:val="001C579C"/>
    <w:rsid w:val="001C5A4A"/>
    <w:rsid w:val="001C6397"/>
    <w:rsid w:val="001C6B79"/>
    <w:rsid w:val="001C77BD"/>
    <w:rsid w:val="001D0028"/>
    <w:rsid w:val="001D0747"/>
    <w:rsid w:val="001D2FCD"/>
    <w:rsid w:val="001D33D4"/>
    <w:rsid w:val="001D3B4E"/>
    <w:rsid w:val="001D46EF"/>
    <w:rsid w:val="001D4B3D"/>
    <w:rsid w:val="001D5BCE"/>
    <w:rsid w:val="001D5F1E"/>
    <w:rsid w:val="001D5F27"/>
    <w:rsid w:val="001D6781"/>
    <w:rsid w:val="001D7088"/>
    <w:rsid w:val="001D7DDC"/>
    <w:rsid w:val="001D7F0B"/>
    <w:rsid w:val="001E01C8"/>
    <w:rsid w:val="001E073A"/>
    <w:rsid w:val="001E0BA7"/>
    <w:rsid w:val="001E2887"/>
    <w:rsid w:val="001E30BC"/>
    <w:rsid w:val="001E3241"/>
    <w:rsid w:val="001E36E0"/>
    <w:rsid w:val="001E561D"/>
    <w:rsid w:val="001E5913"/>
    <w:rsid w:val="001E5939"/>
    <w:rsid w:val="001E5D1D"/>
    <w:rsid w:val="001E63BD"/>
    <w:rsid w:val="001E6900"/>
    <w:rsid w:val="001E6E5D"/>
    <w:rsid w:val="001E724A"/>
    <w:rsid w:val="001E7B7A"/>
    <w:rsid w:val="001E7EF8"/>
    <w:rsid w:val="001F0383"/>
    <w:rsid w:val="001F0AE4"/>
    <w:rsid w:val="001F1E39"/>
    <w:rsid w:val="001F2790"/>
    <w:rsid w:val="001F33E2"/>
    <w:rsid w:val="001F3788"/>
    <w:rsid w:val="001F3959"/>
    <w:rsid w:val="001F5D9C"/>
    <w:rsid w:val="001F67DE"/>
    <w:rsid w:val="001F715F"/>
    <w:rsid w:val="001F7D90"/>
    <w:rsid w:val="00200A14"/>
    <w:rsid w:val="0020139A"/>
    <w:rsid w:val="00201679"/>
    <w:rsid w:val="002023CB"/>
    <w:rsid w:val="00202705"/>
    <w:rsid w:val="00202B9D"/>
    <w:rsid w:val="00202C49"/>
    <w:rsid w:val="00202F79"/>
    <w:rsid w:val="00203A43"/>
    <w:rsid w:val="00203AAB"/>
    <w:rsid w:val="0020444C"/>
    <w:rsid w:val="002049DE"/>
    <w:rsid w:val="00204B63"/>
    <w:rsid w:val="00205E63"/>
    <w:rsid w:val="00211606"/>
    <w:rsid w:val="00211A97"/>
    <w:rsid w:val="00211E77"/>
    <w:rsid w:val="002137A7"/>
    <w:rsid w:val="0021421F"/>
    <w:rsid w:val="00216812"/>
    <w:rsid w:val="00216E1F"/>
    <w:rsid w:val="00221C37"/>
    <w:rsid w:val="00222241"/>
    <w:rsid w:val="00222A9C"/>
    <w:rsid w:val="00223BE7"/>
    <w:rsid w:val="00225245"/>
    <w:rsid w:val="00226B32"/>
    <w:rsid w:val="00227254"/>
    <w:rsid w:val="0022752F"/>
    <w:rsid w:val="00230AF7"/>
    <w:rsid w:val="00230D29"/>
    <w:rsid w:val="00231377"/>
    <w:rsid w:val="00231648"/>
    <w:rsid w:val="00231B40"/>
    <w:rsid w:val="002322D8"/>
    <w:rsid w:val="002322DD"/>
    <w:rsid w:val="0023266C"/>
    <w:rsid w:val="00232B07"/>
    <w:rsid w:val="002330B3"/>
    <w:rsid w:val="002334F8"/>
    <w:rsid w:val="00233990"/>
    <w:rsid w:val="00233AAA"/>
    <w:rsid w:val="00234343"/>
    <w:rsid w:val="00235848"/>
    <w:rsid w:val="0023613C"/>
    <w:rsid w:val="002372AF"/>
    <w:rsid w:val="00241462"/>
    <w:rsid w:val="00241B86"/>
    <w:rsid w:val="00243048"/>
    <w:rsid w:val="00243A7B"/>
    <w:rsid w:val="00244A6B"/>
    <w:rsid w:val="00244C29"/>
    <w:rsid w:val="002466D5"/>
    <w:rsid w:val="00246ADC"/>
    <w:rsid w:val="00246DB1"/>
    <w:rsid w:val="00247D29"/>
    <w:rsid w:val="002500DC"/>
    <w:rsid w:val="00250B0D"/>
    <w:rsid w:val="00251B4B"/>
    <w:rsid w:val="00251BE2"/>
    <w:rsid w:val="002525F5"/>
    <w:rsid w:val="002529C8"/>
    <w:rsid w:val="00254B4C"/>
    <w:rsid w:val="00254D9E"/>
    <w:rsid w:val="002555F1"/>
    <w:rsid w:val="002558DB"/>
    <w:rsid w:val="00257259"/>
    <w:rsid w:val="00257F95"/>
    <w:rsid w:val="00260DEB"/>
    <w:rsid w:val="002610C5"/>
    <w:rsid w:val="00262D44"/>
    <w:rsid w:val="00263604"/>
    <w:rsid w:val="002648A9"/>
    <w:rsid w:val="00266614"/>
    <w:rsid w:val="00266929"/>
    <w:rsid w:val="00266C3E"/>
    <w:rsid w:val="00267402"/>
    <w:rsid w:val="00267CB5"/>
    <w:rsid w:val="002706BE"/>
    <w:rsid w:val="00270FBF"/>
    <w:rsid w:val="00271062"/>
    <w:rsid w:val="002737E1"/>
    <w:rsid w:val="00274520"/>
    <w:rsid w:val="00275301"/>
    <w:rsid w:val="00275E17"/>
    <w:rsid w:val="00276028"/>
    <w:rsid w:val="00276385"/>
    <w:rsid w:val="00276421"/>
    <w:rsid w:val="00276979"/>
    <w:rsid w:val="00276F7A"/>
    <w:rsid w:val="002800DA"/>
    <w:rsid w:val="00282079"/>
    <w:rsid w:val="00282690"/>
    <w:rsid w:val="00283497"/>
    <w:rsid w:val="00283E60"/>
    <w:rsid w:val="00284C39"/>
    <w:rsid w:val="002856CF"/>
    <w:rsid w:val="00286B01"/>
    <w:rsid w:val="0028777B"/>
    <w:rsid w:val="00290129"/>
    <w:rsid w:val="00291B1F"/>
    <w:rsid w:val="00292718"/>
    <w:rsid w:val="00292ADC"/>
    <w:rsid w:val="002934CD"/>
    <w:rsid w:val="00294957"/>
    <w:rsid w:val="0029535D"/>
    <w:rsid w:val="0029540A"/>
    <w:rsid w:val="002958B9"/>
    <w:rsid w:val="00295B43"/>
    <w:rsid w:val="00296255"/>
    <w:rsid w:val="002964FF"/>
    <w:rsid w:val="00296DC4"/>
    <w:rsid w:val="00296EFE"/>
    <w:rsid w:val="00296FBB"/>
    <w:rsid w:val="00297D63"/>
    <w:rsid w:val="00297F58"/>
    <w:rsid w:val="002A062E"/>
    <w:rsid w:val="002A357E"/>
    <w:rsid w:val="002A4201"/>
    <w:rsid w:val="002A4926"/>
    <w:rsid w:val="002A5DC2"/>
    <w:rsid w:val="002A677B"/>
    <w:rsid w:val="002B0EC4"/>
    <w:rsid w:val="002B1757"/>
    <w:rsid w:val="002B18A5"/>
    <w:rsid w:val="002B18E3"/>
    <w:rsid w:val="002B20C6"/>
    <w:rsid w:val="002B2657"/>
    <w:rsid w:val="002B2F91"/>
    <w:rsid w:val="002B3C78"/>
    <w:rsid w:val="002B4B54"/>
    <w:rsid w:val="002B5B9B"/>
    <w:rsid w:val="002B5DD4"/>
    <w:rsid w:val="002B6F11"/>
    <w:rsid w:val="002B7A77"/>
    <w:rsid w:val="002C0454"/>
    <w:rsid w:val="002C0C53"/>
    <w:rsid w:val="002C0EFE"/>
    <w:rsid w:val="002C1587"/>
    <w:rsid w:val="002C163F"/>
    <w:rsid w:val="002C184B"/>
    <w:rsid w:val="002C1A4C"/>
    <w:rsid w:val="002C2110"/>
    <w:rsid w:val="002C22BF"/>
    <w:rsid w:val="002C3A48"/>
    <w:rsid w:val="002C490B"/>
    <w:rsid w:val="002C657A"/>
    <w:rsid w:val="002C7386"/>
    <w:rsid w:val="002D1044"/>
    <w:rsid w:val="002D19A9"/>
    <w:rsid w:val="002D2C5C"/>
    <w:rsid w:val="002D2FBA"/>
    <w:rsid w:val="002D3144"/>
    <w:rsid w:val="002D3497"/>
    <w:rsid w:val="002D4995"/>
    <w:rsid w:val="002D4B33"/>
    <w:rsid w:val="002D5001"/>
    <w:rsid w:val="002D72F7"/>
    <w:rsid w:val="002D736F"/>
    <w:rsid w:val="002E0722"/>
    <w:rsid w:val="002E30E8"/>
    <w:rsid w:val="002E49C3"/>
    <w:rsid w:val="002E50DE"/>
    <w:rsid w:val="002E5EA5"/>
    <w:rsid w:val="002E6DBF"/>
    <w:rsid w:val="002F0FD6"/>
    <w:rsid w:val="002F28C7"/>
    <w:rsid w:val="002F5451"/>
    <w:rsid w:val="002F5519"/>
    <w:rsid w:val="002F5942"/>
    <w:rsid w:val="002F5CF9"/>
    <w:rsid w:val="002F6360"/>
    <w:rsid w:val="002F6789"/>
    <w:rsid w:val="002F72B6"/>
    <w:rsid w:val="002F7315"/>
    <w:rsid w:val="002F7669"/>
    <w:rsid w:val="00300DAA"/>
    <w:rsid w:val="00300FE0"/>
    <w:rsid w:val="00301137"/>
    <w:rsid w:val="003020A7"/>
    <w:rsid w:val="00302876"/>
    <w:rsid w:val="00303D78"/>
    <w:rsid w:val="0030463B"/>
    <w:rsid w:val="0030469C"/>
    <w:rsid w:val="00305393"/>
    <w:rsid w:val="00310251"/>
    <w:rsid w:val="003132E4"/>
    <w:rsid w:val="00313949"/>
    <w:rsid w:val="00313E4C"/>
    <w:rsid w:val="00313F35"/>
    <w:rsid w:val="00314370"/>
    <w:rsid w:val="003148D4"/>
    <w:rsid w:val="00314D02"/>
    <w:rsid w:val="00314EBF"/>
    <w:rsid w:val="00314FB3"/>
    <w:rsid w:val="00317741"/>
    <w:rsid w:val="003208E6"/>
    <w:rsid w:val="00320BFB"/>
    <w:rsid w:val="00322469"/>
    <w:rsid w:val="00323217"/>
    <w:rsid w:val="0032375A"/>
    <w:rsid w:val="00323ED1"/>
    <w:rsid w:val="003241A6"/>
    <w:rsid w:val="00325777"/>
    <w:rsid w:val="00326913"/>
    <w:rsid w:val="00327F0F"/>
    <w:rsid w:val="00331815"/>
    <w:rsid w:val="003413BD"/>
    <w:rsid w:val="00341B04"/>
    <w:rsid w:val="00341B74"/>
    <w:rsid w:val="00341E85"/>
    <w:rsid w:val="00341F40"/>
    <w:rsid w:val="00341F47"/>
    <w:rsid w:val="00342E78"/>
    <w:rsid w:val="003437B4"/>
    <w:rsid w:val="0034392E"/>
    <w:rsid w:val="003466B3"/>
    <w:rsid w:val="00347CAE"/>
    <w:rsid w:val="003508BE"/>
    <w:rsid w:val="00351294"/>
    <w:rsid w:val="0035167F"/>
    <w:rsid w:val="00351D57"/>
    <w:rsid w:val="00352DB7"/>
    <w:rsid w:val="003532BD"/>
    <w:rsid w:val="003533A4"/>
    <w:rsid w:val="00354390"/>
    <w:rsid w:val="00355AF0"/>
    <w:rsid w:val="00356B72"/>
    <w:rsid w:val="00362C15"/>
    <w:rsid w:val="0036369E"/>
    <w:rsid w:val="00363C17"/>
    <w:rsid w:val="00367018"/>
    <w:rsid w:val="003674CD"/>
    <w:rsid w:val="003675AD"/>
    <w:rsid w:val="00370DC7"/>
    <w:rsid w:val="003724E3"/>
    <w:rsid w:val="003727C9"/>
    <w:rsid w:val="00374B6C"/>
    <w:rsid w:val="0037536F"/>
    <w:rsid w:val="0037644E"/>
    <w:rsid w:val="00376809"/>
    <w:rsid w:val="00376C32"/>
    <w:rsid w:val="00380A7C"/>
    <w:rsid w:val="0038163B"/>
    <w:rsid w:val="003818FB"/>
    <w:rsid w:val="00381A4A"/>
    <w:rsid w:val="0038212B"/>
    <w:rsid w:val="00382376"/>
    <w:rsid w:val="003827B3"/>
    <w:rsid w:val="00382E4F"/>
    <w:rsid w:val="00382EF1"/>
    <w:rsid w:val="00385431"/>
    <w:rsid w:val="00386378"/>
    <w:rsid w:val="003870FA"/>
    <w:rsid w:val="00391824"/>
    <w:rsid w:val="0039183F"/>
    <w:rsid w:val="00393963"/>
    <w:rsid w:val="00394605"/>
    <w:rsid w:val="003957BB"/>
    <w:rsid w:val="0039623B"/>
    <w:rsid w:val="003965D5"/>
    <w:rsid w:val="00396995"/>
    <w:rsid w:val="003A09F1"/>
    <w:rsid w:val="003A1D7A"/>
    <w:rsid w:val="003A3D41"/>
    <w:rsid w:val="003A3FFA"/>
    <w:rsid w:val="003A59C5"/>
    <w:rsid w:val="003A7988"/>
    <w:rsid w:val="003B1B34"/>
    <w:rsid w:val="003B1DB6"/>
    <w:rsid w:val="003B35D9"/>
    <w:rsid w:val="003B3B47"/>
    <w:rsid w:val="003B3C90"/>
    <w:rsid w:val="003B4076"/>
    <w:rsid w:val="003B48CA"/>
    <w:rsid w:val="003B5105"/>
    <w:rsid w:val="003B7BA4"/>
    <w:rsid w:val="003B7C74"/>
    <w:rsid w:val="003C0251"/>
    <w:rsid w:val="003C363C"/>
    <w:rsid w:val="003C4926"/>
    <w:rsid w:val="003C51CF"/>
    <w:rsid w:val="003D0933"/>
    <w:rsid w:val="003D1371"/>
    <w:rsid w:val="003D16E3"/>
    <w:rsid w:val="003D1ACE"/>
    <w:rsid w:val="003D38DE"/>
    <w:rsid w:val="003D4631"/>
    <w:rsid w:val="003D4AB0"/>
    <w:rsid w:val="003D5118"/>
    <w:rsid w:val="003D5D8C"/>
    <w:rsid w:val="003D6593"/>
    <w:rsid w:val="003D7608"/>
    <w:rsid w:val="003D7938"/>
    <w:rsid w:val="003D7B56"/>
    <w:rsid w:val="003D7C70"/>
    <w:rsid w:val="003D7D76"/>
    <w:rsid w:val="003E04F2"/>
    <w:rsid w:val="003E1A3B"/>
    <w:rsid w:val="003E21C9"/>
    <w:rsid w:val="003E2271"/>
    <w:rsid w:val="003E3BE1"/>
    <w:rsid w:val="003E3CBD"/>
    <w:rsid w:val="003E4A26"/>
    <w:rsid w:val="003E5C09"/>
    <w:rsid w:val="003E62E4"/>
    <w:rsid w:val="003E6A86"/>
    <w:rsid w:val="003E6CD7"/>
    <w:rsid w:val="003E7767"/>
    <w:rsid w:val="003E7C84"/>
    <w:rsid w:val="003F133D"/>
    <w:rsid w:val="003F151B"/>
    <w:rsid w:val="003F2134"/>
    <w:rsid w:val="003F258D"/>
    <w:rsid w:val="003F307C"/>
    <w:rsid w:val="003F4CEC"/>
    <w:rsid w:val="003F55C4"/>
    <w:rsid w:val="003F5FB8"/>
    <w:rsid w:val="004000A8"/>
    <w:rsid w:val="00400BF4"/>
    <w:rsid w:val="00401DA3"/>
    <w:rsid w:val="004043D3"/>
    <w:rsid w:val="00405276"/>
    <w:rsid w:val="004054D8"/>
    <w:rsid w:val="0040603B"/>
    <w:rsid w:val="00406993"/>
    <w:rsid w:val="00407A6B"/>
    <w:rsid w:val="004108D1"/>
    <w:rsid w:val="00410AA6"/>
    <w:rsid w:val="00411959"/>
    <w:rsid w:val="00411C19"/>
    <w:rsid w:val="004122A9"/>
    <w:rsid w:val="004147FB"/>
    <w:rsid w:val="0041503D"/>
    <w:rsid w:val="004154CD"/>
    <w:rsid w:val="00416E49"/>
    <w:rsid w:val="00417485"/>
    <w:rsid w:val="00417969"/>
    <w:rsid w:val="004213D2"/>
    <w:rsid w:val="00421492"/>
    <w:rsid w:val="00421861"/>
    <w:rsid w:val="00422A26"/>
    <w:rsid w:val="00422FF5"/>
    <w:rsid w:val="0042388A"/>
    <w:rsid w:val="00423E0E"/>
    <w:rsid w:val="00423E41"/>
    <w:rsid w:val="00424F1F"/>
    <w:rsid w:val="004259E0"/>
    <w:rsid w:val="00426A69"/>
    <w:rsid w:val="00426AF1"/>
    <w:rsid w:val="0042739D"/>
    <w:rsid w:val="00427F6A"/>
    <w:rsid w:val="00430768"/>
    <w:rsid w:val="00430A58"/>
    <w:rsid w:val="00432CC5"/>
    <w:rsid w:val="00434343"/>
    <w:rsid w:val="004348BC"/>
    <w:rsid w:val="00434D4A"/>
    <w:rsid w:val="00434FDC"/>
    <w:rsid w:val="0043625B"/>
    <w:rsid w:val="00436289"/>
    <w:rsid w:val="00436D3A"/>
    <w:rsid w:val="004374E8"/>
    <w:rsid w:val="00437EE3"/>
    <w:rsid w:val="0044003C"/>
    <w:rsid w:val="00440B86"/>
    <w:rsid w:val="00440C60"/>
    <w:rsid w:val="00440C68"/>
    <w:rsid w:val="00441A6F"/>
    <w:rsid w:val="00442125"/>
    <w:rsid w:val="00442F3F"/>
    <w:rsid w:val="004432D9"/>
    <w:rsid w:val="004435A3"/>
    <w:rsid w:val="00443AC0"/>
    <w:rsid w:val="00446EE7"/>
    <w:rsid w:val="00447E8C"/>
    <w:rsid w:val="00450072"/>
    <w:rsid w:val="004503EE"/>
    <w:rsid w:val="004504B8"/>
    <w:rsid w:val="0045064F"/>
    <w:rsid w:val="004522F9"/>
    <w:rsid w:val="0045245D"/>
    <w:rsid w:val="00453653"/>
    <w:rsid w:val="00453753"/>
    <w:rsid w:val="00453757"/>
    <w:rsid w:val="00453CAC"/>
    <w:rsid w:val="00454207"/>
    <w:rsid w:val="00455858"/>
    <w:rsid w:val="00455B4C"/>
    <w:rsid w:val="00455F77"/>
    <w:rsid w:val="00456B18"/>
    <w:rsid w:val="00456C75"/>
    <w:rsid w:val="0046049C"/>
    <w:rsid w:val="004620FE"/>
    <w:rsid w:val="00462CC3"/>
    <w:rsid w:val="004637F9"/>
    <w:rsid w:val="00463D53"/>
    <w:rsid w:val="00464FAB"/>
    <w:rsid w:val="00467CB0"/>
    <w:rsid w:val="00470DD8"/>
    <w:rsid w:val="004737D2"/>
    <w:rsid w:val="00473D7A"/>
    <w:rsid w:val="0047560F"/>
    <w:rsid w:val="0047648C"/>
    <w:rsid w:val="00476C1C"/>
    <w:rsid w:val="004773F2"/>
    <w:rsid w:val="00480C9C"/>
    <w:rsid w:val="00480DDC"/>
    <w:rsid w:val="004818F3"/>
    <w:rsid w:val="00481F1E"/>
    <w:rsid w:val="0048235C"/>
    <w:rsid w:val="004824AA"/>
    <w:rsid w:val="004825D7"/>
    <w:rsid w:val="00483449"/>
    <w:rsid w:val="0048359A"/>
    <w:rsid w:val="004835AA"/>
    <w:rsid w:val="0048370E"/>
    <w:rsid w:val="004837E1"/>
    <w:rsid w:val="00483C5E"/>
    <w:rsid w:val="004840FE"/>
    <w:rsid w:val="00484700"/>
    <w:rsid w:val="00484F5F"/>
    <w:rsid w:val="004853B2"/>
    <w:rsid w:val="00485BE2"/>
    <w:rsid w:val="00486343"/>
    <w:rsid w:val="00491028"/>
    <w:rsid w:val="0049173F"/>
    <w:rsid w:val="00491D6D"/>
    <w:rsid w:val="00491FC7"/>
    <w:rsid w:val="004923B3"/>
    <w:rsid w:val="00492809"/>
    <w:rsid w:val="00492A94"/>
    <w:rsid w:val="004939D2"/>
    <w:rsid w:val="00494319"/>
    <w:rsid w:val="0049516D"/>
    <w:rsid w:val="0049728B"/>
    <w:rsid w:val="00497552"/>
    <w:rsid w:val="004A1958"/>
    <w:rsid w:val="004A19B3"/>
    <w:rsid w:val="004A54E2"/>
    <w:rsid w:val="004A6C71"/>
    <w:rsid w:val="004A7375"/>
    <w:rsid w:val="004A7BAF"/>
    <w:rsid w:val="004B0E70"/>
    <w:rsid w:val="004B0F0C"/>
    <w:rsid w:val="004B2294"/>
    <w:rsid w:val="004B2374"/>
    <w:rsid w:val="004B2919"/>
    <w:rsid w:val="004B3938"/>
    <w:rsid w:val="004B43F3"/>
    <w:rsid w:val="004B552F"/>
    <w:rsid w:val="004B5605"/>
    <w:rsid w:val="004B678A"/>
    <w:rsid w:val="004B6BDB"/>
    <w:rsid w:val="004B7847"/>
    <w:rsid w:val="004B7B24"/>
    <w:rsid w:val="004B7EE3"/>
    <w:rsid w:val="004C0080"/>
    <w:rsid w:val="004C00D1"/>
    <w:rsid w:val="004C093F"/>
    <w:rsid w:val="004C108E"/>
    <w:rsid w:val="004C33D3"/>
    <w:rsid w:val="004C3668"/>
    <w:rsid w:val="004C36CA"/>
    <w:rsid w:val="004C38B0"/>
    <w:rsid w:val="004C4276"/>
    <w:rsid w:val="004C56CF"/>
    <w:rsid w:val="004C7053"/>
    <w:rsid w:val="004C746C"/>
    <w:rsid w:val="004D0646"/>
    <w:rsid w:val="004D0DA8"/>
    <w:rsid w:val="004D0F76"/>
    <w:rsid w:val="004D17AB"/>
    <w:rsid w:val="004D17C7"/>
    <w:rsid w:val="004D2419"/>
    <w:rsid w:val="004D2CC4"/>
    <w:rsid w:val="004D30A5"/>
    <w:rsid w:val="004D3E94"/>
    <w:rsid w:val="004D4A27"/>
    <w:rsid w:val="004D5905"/>
    <w:rsid w:val="004D703B"/>
    <w:rsid w:val="004E0A78"/>
    <w:rsid w:val="004E0CD8"/>
    <w:rsid w:val="004E1569"/>
    <w:rsid w:val="004E2993"/>
    <w:rsid w:val="004E5771"/>
    <w:rsid w:val="004E62D0"/>
    <w:rsid w:val="004E7255"/>
    <w:rsid w:val="004F0242"/>
    <w:rsid w:val="004F0301"/>
    <w:rsid w:val="004F0D40"/>
    <w:rsid w:val="004F1AC8"/>
    <w:rsid w:val="004F29E8"/>
    <w:rsid w:val="004F3B0E"/>
    <w:rsid w:val="004F3CB0"/>
    <w:rsid w:val="004F40BA"/>
    <w:rsid w:val="004F438A"/>
    <w:rsid w:val="004F6269"/>
    <w:rsid w:val="004F6EAC"/>
    <w:rsid w:val="00501242"/>
    <w:rsid w:val="00501F89"/>
    <w:rsid w:val="00503B06"/>
    <w:rsid w:val="00503BBC"/>
    <w:rsid w:val="00504CE1"/>
    <w:rsid w:val="00506293"/>
    <w:rsid w:val="00507E69"/>
    <w:rsid w:val="0051063E"/>
    <w:rsid w:val="00511A29"/>
    <w:rsid w:val="00514690"/>
    <w:rsid w:val="0051491C"/>
    <w:rsid w:val="00514E1E"/>
    <w:rsid w:val="00514F91"/>
    <w:rsid w:val="005152A4"/>
    <w:rsid w:val="005169EC"/>
    <w:rsid w:val="005172E3"/>
    <w:rsid w:val="00517EEF"/>
    <w:rsid w:val="00521DC6"/>
    <w:rsid w:val="00522224"/>
    <w:rsid w:val="00522E71"/>
    <w:rsid w:val="0052382D"/>
    <w:rsid w:val="00524CAE"/>
    <w:rsid w:val="0052778F"/>
    <w:rsid w:val="00527C6A"/>
    <w:rsid w:val="005325EC"/>
    <w:rsid w:val="00532937"/>
    <w:rsid w:val="00532E88"/>
    <w:rsid w:val="00532F40"/>
    <w:rsid w:val="00533B79"/>
    <w:rsid w:val="0053482F"/>
    <w:rsid w:val="00534966"/>
    <w:rsid w:val="00534B96"/>
    <w:rsid w:val="00534D27"/>
    <w:rsid w:val="00534D89"/>
    <w:rsid w:val="00541103"/>
    <w:rsid w:val="00541A2D"/>
    <w:rsid w:val="005427D3"/>
    <w:rsid w:val="005427D8"/>
    <w:rsid w:val="00542FAC"/>
    <w:rsid w:val="00543673"/>
    <w:rsid w:val="00543748"/>
    <w:rsid w:val="00545989"/>
    <w:rsid w:val="00545D20"/>
    <w:rsid w:val="00545D75"/>
    <w:rsid w:val="00546C3A"/>
    <w:rsid w:val="005474E1"/>
    <w:rsid w:val="005500E9"/>
    <w:rsid w:val="00551C76"/>
    <w:rsid w:val="005527A2"/>
    <w:rsid w:val="00552A9C"/>
    <w:rsid w:val="0055334A"/>
    <w:rsid w:val="00555421"/>
    <w:rsid w:val="005554A7"/>
    <w:rsid w:val="00555EFF"/>
    <w:rsid w:val="00556237"/>
    <w:rsid w:val="0055709F"/>
    <w:rsid w:val="00557A5C"/>
    <w:rsid w:val="00560116"/>
    <w:rsid w:val="00560622"/>
    <w:rsid w:val="005606E6"/>
    <w:rsid w:val="00560EFD"/>
    <w:rsid w:val="00561B42"/>
    <w:rsid w:val="00562896"/>
    <w:rsid w:val="00562952"/>
    <w:rsid w:val="00564A57"/>
    <w:rsid w:val="005673D5"/>
    <w:rsid w:val="00572373"/>
    <w:rsid w:val="0057269E"/>
    <w:rsid w:val="005747DC"/>
    <w:rsid w:val="00574C38"/>
    <w:rsid w:val="00574EAE"/>
    <w:rsid w:val="005813A7"/>
    <w:rsid w:val="00582325"/>
    <w:rsid w:val="005835F3"/>
    <w:rsid w:val="00583B28"/>
    <w:rsid w:val="00583F03"/>
    <w:rsid w:val="00584129"/>
    <w:rsid w:val="005848CB"/>
    <w:rsid w:val="00584F77"/>
    <w:rsid w:val="005869E7"/>
    <w:rsid w:val="005872D9"/>
    <w:rsid w:val="005876A1"/>
    <w:rsid w:val="005877F3"/>
    <w:rsid w:val="005924C5"/>
    <w:rsid w:val="0059313D"/>
    <w:rsid w:val="0059364C"/>
    <w:rsid w:val="00594DDB"/>
    <w:rsid w:val="0059551C"/>
    <w:rsid w:val="00596820"/>
    <w:rsid w:val="005971AA"/>
    <w:rsid w:val="00597423"/>
    <w:rsid w:val="00597DC5"/>
    <w:rsid w:val="00597E2D"/>
    <w:rsid w:val="005A01FF"/>
    <w:rsid w:val="005A053D"/>
    <w:rsid w:val="005A07D5"/>
    <w:rsid w:val="005A0D1D"/>
    <w:rsid w:val="005A23CF"/>
    <w:rsid w:val="005A2CCE"/>
    <w:rsid w:val="005A3427"/>
    <w:rsid w:val="005A4310"/>
    <w:rsid w:val="005A6949"/>
    <w:rsid w:val="005A7773"/>
    <w:rsid w:val="005B0725"/>
    <w:rsid w:val="005B1EA1"/>
    <w:rsid w:val="005B271E"/>
    <w:rsid w:val="005B3D72"/>
    <w:rsid w:val="005B4D66"/>
    <w:rsid w:val="005B5145"/>
    <w:rsid w:val="005C05AD"/>
    <w:rsid w:val="005C311A"/>
    <w:rsid w:val="005C590E"/>
    <w:rsid w:val="005C5C03"/>
    <w:rsid w:val="005C62BD"/>
    <w:rsid w:val="005C6E2C"/>
    <w:rsid w:val="005C6EB2"/>
    <w:rsid w:val="005C77B0"/>
    <w:rsid w:val="005D2A04"/>
    <w:rsid w:val="005D36C1"/>
    <w:rsid w:val="005D4A5C"/>
    <w:rsid w:val="005D6367"/>
    <w:rsid w:val="005D7E72"/>
    <w:rsid w:val="005E0DC3"/>
    <w:rsid w:val="005E1B6D"/>
    <w:rsid w:val="005E260B"/>
    <w:rsid w:val="005E46D9"/>
    <w:rsid w:val="005E6177"/>
    <w:rsid w:val="005E627D"/>
    <w:rsid w:val="005E6337"/>
    <w:rsid w:val="005E680F"/>
    <w:rsid w:val="005F044C"/>
    <w:rsid w:val="005F0EEA"/>
    <w:rsid w:val="005F13FD"/>
    <w:rsid w:val="005F2526"/>
    <w:rsid w:val="005F3EFD"/>
    <w:rsid w:val="005F4D0E"/>
    <w:rsid w:val="005F519F"/>
    <w:rsid w:val="005F51AE"/>
    <w:rsid w:val="005F5725"/>
    <w:rsid w:val="005F64E5"/>
    <w:rsid w:val="005F71E7"/>
    <w:rsid w:val="006003B6"/>
    <w:rsid w:val="0060116F"/>
    <w:rsid w:val="006017F4"/>
    <w:rsid w:val="00603582"/>
    <w:rsid w:val="00603C91"/>
    <w:rsid w:val="00604251"/>
    <w:rsid w:val="00604494"/>
    <w:rsid w:val="0060450B"/>
    <w:rsid w:val="00605FDE"/>
    <w:rsid w:val="006060D0"/>
    <w:rsid w:val="00613D43"/>
    <w:rsid w:val="00614331"/>
    <w:rsid w:val="0061570B"/>
    <w:rsid w:val="00616491"/>
    <w:rsid w:val="00616CD4"/>
    <w:rsid w:val="00617AE6"/>
    <w:rsid w:val="00617CBF"/>
    <w:rsid w:val="00617CD9"/>
    <w:rsid w:val="00620238"/>
    <w:rsid w:val="006202BB"/>
    <w:rsid w:val="00621F38"/>
    <w:rsid w:val="00622A9C"/>
    <w:rsid w:val="00623030"/>
    <w:rsid w:val="0062355E"/>
    <w:rsid w:val="00625AFC"/>
    <w:rsid w:val="00626400"/>
    <w:rsid w:val="00626BB1"/>
    <w:rsid w:val="00626C5A"/>
    <w:rsid w:val="00627109"/>
    <w:rsid w:val="00627A03"/>
    <w:rsid w:val="006303A8"/>
    <w:rsid w:val="0063224F"/>
    <w:rsid w:val="006354B0"/>
    <w:rsid w:val="00635B66"/>
    <w:rsid w:val="00636BBD"/>
    <w:rsid w:val="00636DC5"/>
    <w:rsid w:val="00640388"/>
    <w:rsid w:val="006403F8"/>
    <w:rsid w:val="0064081F"/>
    <w:rsid w:val="00640EC8"/>
    <w:rsid w:val="006412CF"/>
    <w:rsid w:val="00641CBA"/>
    <w:rsid w:val="00642BA2"/>
    <w:rsid w:val="00644B21"/>
    <w:rsid w:val="0064736D"/>
    <w:rsid w:val="00651356"/>
    <w:rsid w:val="00652AF4"/>
    <w:rsid w:val="006536ED"/>
    <w:rsid w:val="00653B5F"/>
    <w:rsid w:val="00655D87"/>
    <w:rsid w:val="00656BDA"/>
    <w:rsid w:val="00656CF3"/>
    <w:rsid w:val="00660761"/>
    <w:rsid w:val="00660942"/>
    <w:rsid w:val="00660C2B"/>
    <w:rsid w:val="0066104C"/>
    <w:rsid w:val="00661382"/>
    <w:rsid w:val="006636F3"/>
    <w:rsid w:val="00663D28"/>
    <w:rsid w:val="006640E1"/>
    <w:rsid w:val="00664C4C"/>
    <w:rsid w:val="006650A1"/>
    <w:rsid w:val="0066553E"/>
    <w:rsid w:val="00665F69"/>
    <w:rsid w:val="006670B2"/>
    <w:rsid w:val="0067086F"/>
    <w:rsid w:val="006715FC"/>
    <w:rsid w:val="006716BF"/>
    <w:rsid w:val="00672460"/>
    <w:rsid w:val="006733CA"/>
    <w:rsid w:val="006749E5"/>
    <w:rsid w:val="00674F13"/>
    <w:rsid w:val="006758AD"/>
    <w:rsid w:val="006759A8"/>
    <w:rsid w:val="0067633B"/>
    <w:rsid w:val="006769FA"/>
    <w:rsid w:val="00680435"/>
    <w:rsid w:val="00681406"/>
    <w:rsid w:val="00681CDE"/>
    <w:rsid w:val="006821B0"/>
    <w:rsid w:val="00682A4D"/>
    <w:rsid w:val="006833C9"/>
    <w:rsid w:val="0068663D"/>
    <w:rsid w:val="00686DFE"/>
    <w:rsid w:val="0068748D"/>
    <w:rsid w:val="00690496"/>
    <w:rsid w:val="0069077B"/>
    <w:rsid w:val="006908B6"/>
    <w:rsid w:val="0069174C"/>
    <w:rsid w:val="00692FE9"/>
    <w:rsid w:val="00694071"/>
    <w:rsid w:val="00694E4C"/>
    <w:rsid w:val="00694FB8"/>
    <w:rsid w:val="00696277"/>
    <w:rsid w:val="00696939"/>
    <w:rsid w:val="006A011B"/>
    <w:rsid w:val="006A02FB"/>
    <w:rsid w:val="006A0722"/>
    <w:rsid w:val="006A1057"/>
    <w:rsid w:val="006A1381"/>
    <w:rsid w:val="006A17EA"/>
    <w:rsid w:val="006A1F42"/>
    <w:rsid w:val="006A255D"/>
    <w:rsid w:val="006A3969"/>
    <w:rsid w:val="006A421F"/>
    <w:rsid w:val="006A449B"/>
    <w:rsid w:val="006A50BA"/>
    <w:rsid w:val="006A6662"/>
    <w:rsid w:val="006A7780"/>
    <w:rsid w:val="006B0078"/>
    <w:rsid w:val="006B097C"/>
    <w:rsid w:val="006B1D6B"/>
    <w:rsid w:val="006B2C14"/>
    <w:rsid w:val="006B2F73"/>
    <w:rsid w:val="006B30E7"/>
    <w:rsid w:val="006B5CFC"/>
    <w:rsid w:val="006B7987"/>
    <w:rsid w:val="006B7AA3"/>
    <w:rsid w:val="006C0CCC"/>
    <w:rsid w:val="006C20B0"/>
    <w:rsid w:val="006C2C74"/>
    <w:rsid w:val="006C4385"/>
    <w:rsid w:val="006C47C5"/>
    <w:rsid w:val="006D0A6C"/>
    <w:rsid w:val="006D1D44"/>
    <w:rsid w:val="006D26EA"/>
    <w:rsid w:val="006D2738"/>
    <w:rsid w:val="006D3F09"/>
    <w:rsid w:val="006D4B19"/>
    <w:rsid w:val="006D4C5F"/>
    <w:rsid w:val="006D5EE1"/>
    <w:rsid w:val="006D6202"/>
    <w:rsid w:val="006E075B"/>
    <w:rsid w:val="006E0901"/>
    <w:rsid w:val="006E17FD"/>
    <w:rsid w:val="006E2046"/>
    <w:rsid w:val="006E4E02"/>
    <w:rsid w:val="006E52E8"/>
    <w:rsid w:val="006E6B0E"/>
    <w:rsid w:val="006E6BC9"/>
    <w:rsid w:val="006E6FB3"/>
    <w:rsid w:val="006E7AAC"/>
    <w:rsid w:val="006E7B74"/>
    <w:rsid w:val="006E7CB7"/>
    <w:rsid w:val="006F0A68"/>
    <w:rsid w:val="006F127F"/>
    <w:rsid w:val="006F2A1C"/>
    <w:rsid w:val="006F3A27"/>
    <w:rsid w:val="006F3C2C"/>
    <w:rsid w:val="006F4813"/>
    <w:rsid w:val="006F5B06"/>
    <w:rsid w:val="006F5DEA"/>
    <w:rsid w:val="006F6514"/>
    <w:rsid w:val="006F65A8"/>
    <w:rsid w:val="006F6638"/>
    <w:rsid w:val="006F70D1"/>
    <w:rsid w:val="00701752"/>
    <w:rsid w:val="00701C35"/>
    <w:rsid w:val="0070337E"/>
    <w:rsid w:val="0070355D"/>
    <w:rsid w:val="00704C01"/>
    <w:rsid w:val="00706227"/>
    <w:rsid w:val="007078C2"/>
    <w:rsid w:val="0071395B"/>
    <w:rsid w:val="007147CA"/>
    <w:rsid w:val="007151EF"/>
    <w:rsid w:val="00715468"/>
    <w:rsid w:val="00717A86"/>
    <w:rsid w:val="007207BF"/>
    <w:rsid w:val="0072091F"/>
    <w:rsid w:val="007217B9"/>
    <w:rsid w:val="00723855"/>
    <w:rsid w:val="00724C18"/>
    <w:rsid w:val="00724EAD"/>
    <w:rsid w:val="0072522C"/>
    <w:rsid w:val="00726651"/>
    <w:rsid w:val="0073010A"/>
    <w:rsid w:val="00730827"/>
    <w:rsid w:val="007324E7"/>
    <w:rsid w:val="007328CA"/>
    <w:rsid w:val="007337A7"/>
    <w:rsid w:val="007340C6"/>
    <w:rsid w:val="00734400"/>
    <w:rsid w:val="00735141"/>
    <w:rsid w:val="007365C6"/>
    <w:rsid w:val="00736FAB"/>
    <w:rsid w:val="00737C81"/>
    <w:rsid w:val="0074189C"/>
    <w:rsid w:val="00741D49"/>
    <w:rsid w:val="007427A2"/>
    <w:rsid w:val="00743A96"/>
    <w:rsid w:val="00744B9D"/>
    <w:rsid w:val="007458C9"/>
    <w:rsid w:val="007460B3"/>
    <w:rsid w:val="00746C8F"/>
    <w:rsid w:val="0075064F"/>
    <w:rsid w:val="007507E5"/>
    <w:rsid w:val="00750B8A"/>
    <w:rsid w:val="00752735"/>
    <w:rsid w:val="00753842"/>
    <w:rsid w:val="0075483D"/>
    <w:rsid w:val="00754927"/>
    <w:rsid w:val="00755274"/>
    <w:rsid w:val="00756B88"/>
    <w:rsid w:val="0075708D"/>
    <w:rsid w:val="00760483"/>
    <w:rsid w:val="00761C69"/>
    <w:rsid w:val="00762597"/>
    <w:rsid w:val="007632EB"/>
    <w:rsid w:val="0076335D"/>
    <w:rsid w:val="00763644"/>
    <w:rsid w:val="00763D83"/>
    <w:rsid w:val="0076521F"/>
    <w:rsid w:val="00765CBD"/>
    <w:rsid w:val="00767EDF"/>
    <w:rsid w:val="0077064D"/>
    <w:rsid w:val="00770CB9"/>
    <w:rsid w:val="007713B9"/>
    <w:rsid w:val="00772497"/>
    <w:rsid w:val="00774836"/>
    <w:rsid w:val="00775D93"/>
    <w:rsid w:val="007764CA"/>
    <w:rsid w:val="00776DEE"/>
    <w:rsid w:val="00777481"/>
    <w:rsid w:val="0078054F"/>
    <w:rsid w:val="0078096C"/>
    <w:rsid w:val="0078225E"/>
    <w:rsid w:val="00783070"/>
    <w:rsid w:val="007830C5"/>
    <w:rsid w:val="00783220"/>
    <w:rsid w:val="007836C6"/>
    <w:rsid w:val="00783E9B"/>
    <w:rsid w:val="00784595"/>
    <w:rsid w:val="00784C65"/>
    <w:rsid w:val="00785350"/>
    <w:rsid w:val="007853CF"/>
    <w:rsid w:val="007859E6"/>
    <w:rsid w:val="00786B5E"/>
    <w:rsid w:val="00787662"/>
    <w:rsid w:val="00790816"/>
    <w:rsid w:val="0079461E"/>
    <w:rsid w:val="0079578F"/>
    <w:rsid w:val="0079754D"/>
    <w:rsid w:val="00797F21"/>
    <w:rsid w:val="007A0207"/>
    <w:rsid w:val="007A04C1"/>
    <w:rsid w:val="007A0875"/>
    <w:rsid w:val="007A093B"/>
    <w:rsid w:val="007A0F0B"/>
    <w:rsid w:val="007A1A0D"/>
    <w:rsid w:val="007A2CB1"/>
    <w:rsid w:val="007A4AD0"/>
    <w:rsid w:val="007A4EF3"/>
    <w:rsid w:val="007A56B8"/>
    <w:rsid w:val="007A609D"/>
    <w:rsid w:val="007A642D"/>
    <w:rsid w:val="007A6DA5"/>
    <w:rsid w:val="007A749A"/>
    <w:rsid w:val="007B00BA"/>
    <w:rsid w:val="007B0D9F"/>
    <w:rsid w:val="007B1755"/>
    <w:rsid w:val="007B204D"/>
    <w:rsid w:val="007B2CCD"/>
    <w:rsid w:val="007B414D"/>
    <w:rsid w:val="007B4AD7"/>
    <w:rsid w:val="007B4F86"/>
    <w:rsid w:val="007B5A00"/>
    <w:rsid w:val="007B63C3"/>
    <w:rsid w:val="007B6596"/>
    <w:rsid w:val="007B65EF"/>
    <w:rsid w:val="007C1A32"/>
    <w:rsid w:val="007C2229"/>
    <w:rsid w:val="007C2959"/>
    <w:rsid w:val="007C32D7"/>
    <w:rsid w:val="007C49AC"/>
    <w:rsid w:val="007C4E81"/>
    <w:rsid w:val="007C554F"/>
    <w:rsid w:val="007C5E58"/>
    <w:rsid w:val="007C6F0C"/>
    <w:rsid w:val="007C7A2A"/>
    <w:rsid w:val="007D0E29"/>
    <w:rsid w:val="007D22BE"/>
    <w:rsid w:val="007D291C"/>
    <w:rsid w:val="007D2C0D"/>
    <w:rsid w:val="007D2D70"/>
    <w:rsid w:val="007D2E61"/>
    <w:rsid w:val="007D3B3D"/>
    <w:rsid w:val="007D5209"/>
    <w:rsid w:val="007D62C8"/>
    <w:rsid w:val="007D7E86"/>
    <w:rsid w:val="007D7F60"/>
    <w:rsid w:val="007E36A1"/>
    <w:rsid w:val="007E45AC"/>
    <w:rsid w:val="007E4A59"/>
    <w:rsid w:val="007E58FA"/>
    <w:rsid w:val="007E5A66"/>
    <w:rsid w:val="007E772B"/>
    <w:rsid w:val="007F1131"/>
    <w:rsid w:val="007F1ED7"/>
    <w:rsid w:val="007F209E"/>
    <w:rsid w:val="007F2A60"/>
    <w:rsid w:val="007F402C"/>
    <w:rsid w:val="007F43DF"/>
    <w:rsid w:val="007F59C3"/>
    <w:rsid w:val="007F6542"/>
    <w:rsid w:val="007F7A09"/>
    <w:rsid w:val="00800424"/>
    <w:rsid w:val="00800CBE"/>
    <w:rsid w:val="00801569"/>
    <w:rsid w:val="008019EA"/>
    <w:rsid w:val="00801FCD"/>
    <w:rsid w:val="0080271A"/>
    <w:rsid w:val="00802859"/>
    <w:rsid w:val="00803C7E"/>
    <w:rsid w:val="00803E07"/>
    <w:rsid w:val="008042A3"/>
    <w:rsid w:val="00804354"/>
    <w:rsid w:val="00805780"/>
    <w:rsid w:val="00805914"/>
    <w:rsid w:val="0080635F"/>
    <w:rsid w:val="00806775"/>
    <w:rsid w:val="008072BE"/>
    <w:rsid w:val="00807B7C"/>
    <w:rsid w:val="00810522"/>
    <w:rsid w:val="008116C4"/>
    <w:rsid w:val="00813004"/>
    <w:rsid w:val="0081475C"/>
    <w:rsid w:val="00814DAB"/>
    <w:rsid w:val="00815D3D"/>
    <w:rsid w:val="00815E6C"/>
    <w:rsid w:val="00820307"/>
    <w:rsid w:val="00820A89"/>
    <w:rsid w:val="00820FBA"/>
    <w:rsid w:val="00821623"/>
    <w:rsid w:val="0082190E"/>
    <w:rsid w:val="008228BD"/>
    <w:rsid w:val="00822B9A"/>
    <w:rsid w:val="00822BC1"/>
    <w:rsid w:val="00822D37"/>
    <w:rsid w:val="00823804"/>
    <w:rsid w:val="0082394E"/>
    <w:rsid w:val="00823C91"/>
    <w:rsid w:val="008242AA"/>
    <w:rsid w:val="0082521A"/>
    <w:rsid w:val="008255F0"/>
    <w:rsid w:val="0082789C"/>
    <w:rsid w:val="00830B00"/>
    <w:rsid w:val="00831DDE"/>
    <w:rsid w:val="00833085"/>
    <w:rsid w:val="00833AAC"/>
    <w:rsid w:val="00834B37"/>
    <w:rsid w:val="00835F2E"/>
    <w:rsid w:val="00836C24"/>
    <w:rsid w:val="00836E57"/>
    <w:rsid w:val="00840504"/>
    <w:rsid w:val="00840AB9"/>
    <w:rsid w:val="00840E7D"/>
    <w:rsid w:val="0084430A"/>
    <w:rsid w:val="00846E57"/>
    <w:rsid w:val="0084751F"/>
    <w:rsid w:val="00847C09"/>
    <w:rsid w:val="00847D11"/>
    <w:rsid w:val="00850485"/>
    <w:rsid w:val="00850562"/>
    <w:rsid w:val="008509F2"/>
    <w:rsid w:val="008514DE"/>
    <w:rsid w:val="0085329C"/>
    <w:rsid w:val="00857F6F"/>
    <w:rsid w:val="00860766"/>
    <w:rsid w:val="00860C3C"/>
    <w:rsid w:val="00861948"/>
    <w:rsid w:val="00865FB2"/>
    <w:rsid w:val="008663D4"/>
    <w:rsid w:val="00866F89"/>
    <w:rsid w:val="008678CF"/>
    <w:rsid w:val="00870628"/>
    <w:rsid w:val="0087087F"/>
    <w:rsid w:val="008713DB"/>
    <w:rsid w:val="00871440"/>
    <w:rsid w:val="0087270C"/>
    <w:rsid w:val="00872807"/>
    <w:rsid w:val="0087582C"/>
    <w:rsid w:val="00875E01"/>
    <w:rsid w:val="00876737"/>
    <w:rsid w:val="008767AD"/>
    <w:rsid w:val="00877543"/>
    <w:rsid w:val="00877F9F"/>
    <w:rsid w:val="00880143"/>
    <w:rsid w:val="00884270"/>
    <w:rsid w:val="00884476"/>
    <w:rsid w:val="00884576"/>
    <w:rsid w:val="00885EF8"/>
    <w:rsid w:val="00887407"/>
    <w:rsid w:val="00887447"/>
    <w:rsid w:val="00887BD3"/>
    <w:rsid w:val="00890BF6"/>
    <w:rsid w:val="008911AA"/>
    <w:rsid w:val="00891BE5"/>
    <w:rsid w:val="008932CA"/>
    <w:rsid w:val="008943AF"/>
    <w:rsid w:val="00894900"/>
    <w:rsid w:val="00894A19"/>
    <w:rsid w:val="00894EEC"/>
    <w:rsid w:val="008951AC"/>
    <w:rsid w:val="00895929"/>
    <w:rsid w:val="008972D0"/>
    <w:rsid w:val="008A1159"/>
    <w:rsid w:val="008A2A12"/>
    <w:rsid w:val="008A354D"/>
    <w:rsid w:val="008A39A7"/>
    <w:rsid w:val="008A4115"/>
    <w:rsid w:val="008A43C3"/>
    <w:rsid w:val="008A51F4"/>
    <w:rsid w:val="008A56C2"/>
    <w:rsid w:val="008A6C0B"/>
    <w:rsid w:val="008A6FA1"/>
    <w:rsid w:val="008A701B"/>
    <w:rsid w:val="008B031F"/>
    <w:rsid w:val="008B0B12"/>
    <w:rsid w:val="008B1F97"/>
    <w:rsid w:val="008B2882"/>
    <w:rsid w:val="008B2B8D"/>
    <w:rsid w:val="008B3538"/>
    <w:rsid w:val="008B54EA"/>
    <w:rsid w:val="008B61D0"/>
    <w:rsid w:val="008B621C"/>
    <w:rsid w:val="008B68EC"/>
    <w:rsid w:val="008B7057"/>
    <w:rsid w:val="008B7815"/>
    <w:rsid w:val="008B7906"/>
    <w:rsid w:val="008C065F"/>
    <w:rsid w:val="008C0AAE"/>
    <w:rsid w:val="008C1525"/>
    <w:rsid w:val="008C1F82"/>
    <w:rsid w:val="008C2E4F"/>
    <w:rsid w:val="008C3C15"/>
    <w:rsid w:val="008C5C4B"/>
    <w:rsid w:val="008C5FC9"/>
    <w:rsid w:val="008D0E3A"/>
    <w:rsid w:val="008D10E1"/>
    <w:rsid w:val="008D1117"/>
    <w:rsid w:val="008D17F8"/>
    <w:rsid w:val="008D20F2"/>
    <w:rsid w:val="008D2AA6"/>
    <w:rsid w:val="008D3A45"/>
    <w:rsid w:val="008D4208"/>
    <w:rsid w:val="008D55B9"/>
    <w:rsid w:val="008D563E"/>
    <w:rsid w:val="008D5CF2"/>
    <w:rsid w:val="008D6930"/>
    <w:rsid w:val="008D6B11"/>
    <w:rsid w:val="008D7138"/>
    <w:rsid w:val="008D7D9F"/>
    <w:rsid w:val="008E09DF"/>
    <w:rsid w:val="008E31FC"/>
    <w:rsid w:val="008E39EF"/>
    <w:rsid w:val="008E3DAF"/>
    <w:rsid w:val="008E46C6"/>
    <w:rsid w:val="008E49AB"/>
    <w:rsid w:val="008E4CAD"/>
    <w:rsid w:val="008E5163"/>
    <w:rsid w:val="008E52C7"/>
    <w:rsid w:val="008E63FC"/>
    <w:rsid w:val="008E6B30"/>
    <w:rsid w:val="008F0AE0"/>
    <w:rsid w:val="008F0BBE"/>
    <w:rsid w:val="008F102F"/>
    <w:rsid w:val="008F12B7"/>
    <w:rsid w:val="008F2DB9"/>
    <w:rsid w:val="008F33A7"/>
    <w:rsid w:val="008F3717"/>
    <w:rsid w:val="008F471E"/>
    <w:rsid w:val="008F4CD3"/>
    <w:rsid w:val="008F4FF3"/>
    <w:rsid w:val="008F506B"/>
    <w:rsid w:val="008F518E"/>
    <w:rsid w:val="008F67F5"/>
    <w:rsid w:val="008F7FE3"/>
    <w:rsid w:val="009039E1"/>
    <w:rsid w:val="00903DCD"/>
    <w:rsid w:val="00904A0F"/>
    <w:rsid w:val="00905943"/>
    <w:rsid w:val="00905CB7"/>
    <w:rsid w:val="00906160"/>
    <w:rsid w:val="00906B03"/>
    <w:rsid w:val="00907171"/>
    <w:rsid w:val="0090787C"/>
    <w:rsid w:val="00907BCD"/>
    <w:rsid w:val="00910B60"/>
    <w:rsid w:val="009123C0"/>
    <w:rsid w:val="009126E2"/>
    <w:rsid w:val="009129D3"/>
    <w:rsid w:val="00914F54"/>
    <w:rsid w:val="00914FF3"/>
    <w:rsid w:val="009151B4"/>
    <w:rsid w:val="009153B8"/>
    <w:rsid w:val="00915517"/>
    <w:rsid w:val="009162B2"/>
    <w:rsid w:val="009167AE"/>
    <w:rsid w:val="0091746D"/>
    <w:rsid w:val="009200D2"/>
    <w:rsid w:val="009211CE"/>
    <w:rsid w:val="009225AC"/>
    <w:rsid w:val="00922C5B"/>
    <w:rsid w:val="00924DC7"/>
    <w:rsid w:val="0092513C"/>
    <w:rsid w:val="00926771"/>
    <w:rsid w:val="00926A4A"/>
    <w:rsid w:val="0092763B"/>
    <w:rsid w:val="00927EE2"/>
    <w:rsid w:val="00931F4B"/>
    <w:rsid w:val="0093255B"/>
    <w:rsid w:val="009339BE"/>
    <w:rsid w:val="00933F78"/>
    <w:rsid w:val="009350C8"/>
    <w:rsid w:val="00935AAC"/>
    <w:rsid w:val="00935B7D"/>
    <w:rsid w:val="009367C3"/>
    <w:rsid w:val="0093710A"/>
    <w:rsid w:val="0093746A"/>
    <w:rsid w:val="009378C8"/>
    <w:rsid w:val="0094175A"/>
    <w:rsid w:val="00941B40"/>
    <w:rsid w:val="00942607"/>
    <w:rsid w:val="009427D5"/>
    <w:rsid w:val="00944F98"/>
    <w:rsid w:val="00945964"/>
    <w:rsid w:val="00945CB8"/>
    <w:rsid w:val="0094792F"/>
    <w:rsid w:val="009501EA"/>
    <w:rsid w:val="0095070B"/>
    <w:rsid w:val="009512F4"/>
    <w:rsid w:val="00951971"/>
    <w:rsid w:val="00952269"/>
    <w:rsid w:val="0095293B"/>
    <w:rsid w:val="0095389F"/>
    <w:rsid w:val="00954A5F"/>
    <w:rsid w:val="00955238"/>
    <w:rsid w:val="00955905"/>
    <w:rsid w:val="00955B74"/>
    <w:rsid w:val="009569CE"/>
    <w:rsid w:val="009571C3"/>
    <w:rsid w:val="0095750C"/>
    <w:rsid w:val="009576CF"/>
    <w:rsid w:val="00957BC0"/>
    <w:rsid w:val="0096024B"/>
    <w:rsid w:val="00960713"/>
    <w:rsid w:val="00960755"/>
    <w:rsid w:val="00961429"/>
    <w:rsid w:val="009630E7"/>
    <w:rsid w:val="009661EB"/>
    <w:rsid w:val="00972252"/>
    <w:rsid w:val="00972577"/>
    <w:rsid w:val="009732CD"/>
    <w:rsid w:val="00973605"/>
    <w:rsid w:val="00973707"/>
    <w:rsid w:val="00973DBA"/>
    <w:rsid w:val="00973DE5"/>
    <w:rsid w:val="00974AE3"/>
    <w:rsid w:val="00974E64"/>
    <w:rsid w:val="00975221"/>
    <w:rsid w:val="0097555C"/>
    <w:rsid w:val="009758C4"/>
    <w:rsid w:val="00976198"/>
    <w:rsid w:val="00977649"/>
    <w:rsid w:val="009777E7"/>
    <w:rsid w:val="00980268"/>
    <w:rsid w:val="00980B5E"/>
    <w:rsid w:val="00980E00"/>
    <w:rsid w:val="00981330"/>
    <w:rsid w:val="00981429"/>
    <w:rsid w:val="0098340E"/>
    <w:rsid w:val="00983D2B"/>
    <w:rsid w:val="00983E12"/>
    <w:rsid w:val="00984781"/>
    <w:rsid w:val="00985B2E"/>
    <w:rsid w:val="00987917"/>
    <w:rsid w:val="009901F9"/>
    <w:rsid w:val="00990335"/>
    <w:rsid w:val="009904D4"/>
    <w:rsid w:val="0099146C"/>
    <w:rsid w:val="0099237F"/>
    <w:rsid w:val="00995080"/>
    <w:rsid w:val="00995357"/>
    <w:rsid w:val="00995603"/>
    <w:rsid w:val="00997DCA"/>
    <w:rsid w:val="009A01A6"/>
    <w:rsid w:val="009A0A06"/>
    <w:rsid w:val="009A1920"/>
    <w:rsid w:val="009A26C8"/>
    <w:rsid w:val="009A35E4"/>
    <w:rsid w:val="009A37EF"/>
    <w:rsid w:val="009A52FE"/>
    <w:rsid w:val="009B05B4"/>
    <w:rsid w:val="009B0E8C"/>
    <w:rsid w:val="009B156C"/>
    <w:rsid w:val="009B178A"/>
    <w:rsid w:val="009B243B"/>
    <w:rsid w:val="009B2E42"/>
    <w:rsid w:val="009B332D"/>
    <w:rsid w:val="009B38DE"/>
    <w:rsid w:val="009B399F"/>
    <w:rsid w:val="009B5004"/>
    <w:rsid w:val="009B6815"/>
    <w:rsid w:val="009B6B59"/>
    <w:rsid w:val="009B71D2"/>
    <w:rsid w:val="009B7899"/>
    <w:rsid w:val="009C0576"/>
    <w:rsid w:val="009C3F36"/>
    <w:rsid w:val="009C4C46"/>
    <w:rsid w:val="009C5034"/>
    <w:rsid w:val="009C5DA4"/>
    <w:rsid w:val="009C66A4"/>
    <w:rsid w:val="009C72A5"/>
    <w:rsid w:val="009C7EC0"/>
    <w:rsid w:val="009D073D"/>
    <w:rsid w:val="009D12A1"/>
    <w:rsid w:val="009D1632"/>
    <w:rsid w:val="009D1745"/>
    <w:rsid w:val="009D208C"/>
    <w:rsid w:val="009D3701"/>
    <w:rsid w:val="009D4014"/>
    <w:rsid w:val="009D4F7B"/>
    <w:rsid w:val="009D55FF"/>
    <w:rsid w:val="009D5643"/>
    <w:rsid w:val="009D67A5"/>
    <w:rsid w:val="009D68D8"/>
    <w:rsid w:val="009D6E99"/>
    <w:rsid w:val="009E2048"/>
    <w:rsid w:val="009E2493"/>
    <w:rsid w:val="009E2B59"/>
    <w:rsid w:val="009E2F9F"/>
    <w:rsid w:val="009E351F"/>
    <w:rsid w:val="009E3AAE"/>
    <w:rsid w:val="009E49AE"/>
    <w:rsid w:val="009E49EF"/>
    <w:rsid w:val="009E5CDF"/>
    <w:rsid w:val="009E7BEC"/>
    <w:rsid w:val="009F01C0"/>
    <w:rsid w:val="009F0916"/>
    <w:rsid w:val="009F0E46"/>
    <w:rsid w:val="009F124E"/>
    <w:rsid w:val="009F2FB0"/>
    <w:rsid w:val="009F420F"/>
    <w:rsid w:val="009F57DC"/>
    <w:rsid w:val="009F57E3"/>
    <w:rsid w:val="009F58B6"/>
    <w:rsid w:val="009F6BC1"/>
    <w:rsid w:val="009F7345"/>
    <w:rsid w:val="00A01350"/>
    <w:rsid w:val="00A01CAB"/>
    <w:rsid w:val="00A029B1"/>
    <w:rsid w:val="00A02BE5"/>
    <w:rsid w:val="00A02D78"/>
    <w:rsid w:val="00A02DD7"/>
    <w:rsid w:val="00A0498A"/>
    <w:rsid w:val="00A05B7F"/>
    <w:rsid w:val="00A11096"/>
    <w:rsid w:val="00A1154D"/>
    <w:rsid w:val="00A11EAB"/>
    <w:rsid w:val="00A14080"/>
    <w:rsid w:val="00A14638"/>
    <w:rsid w:val="00A150BC"/>
    <w:rsid w:val="00A155E3"/>
    <w:rsid w:val="00A1573F"/>
    <w:rsid w:val="00A15CBB"/>
    <w:rsid w:val="00A17175"/>
    <w:rsid w:val="00A17D7D"/>
    <w:rsid w:val="00A202CD"/>
    <w:rsid w:val="00A21E09"/>
    <w:rsid w:val="00A22450"/>
    <w:rsid w:val="00A22A9E"/>
    <w:rsid w:val="00A22D62"/>
    <w:rsid w:val="00A22FFB"/>
    <w:rsid w:val="00A24F14"/>
    <w:rsid w:val="00A254D1"/>
    <w:rsid w:val="00A26F7D"/>
    <w:rsid w:val="00A30389"/>
    <w:rsid w:val="00A305C7"/>
    <w:rsid w:val="00A307BD"/>
    <w:rsid w:val="00A3109D"/>
    <w:rsid w:val="00A33698"/>
    <w:rsid w:val="00A3390F"/>
    <w:rsid w:val="00A33E93"/>
    <w:rsid w:val="00A347D0"/>
    <w:rsid w:val="00A34DCD"/>
    <w:rsid w:val="00A3521C"/>
    <w:rsid w:val="00A4456E"/>
    <w:rsid w:val="00A448FE"/>
    <w:rsid w:val="00A44F95"/>
    <w:rsid w:val="00A454E5"/>
    <w:rsid w:val="00A46821"/>
    <w:rsid w:val="00A46A30"/>
    <w:rsid w:val="00A501F4"/>
    <w:rsid w:val="00A5100F"/>
    <w:rsid w:val="00A5255B"/>
    <w:rsid w:val="00A525A9"/>
    <w:rsid w:val="00A52CEB"/>
    <w:rsid w:val="00A52F4B"/>
    <w:rsid w:val="00A531FC"/>
    <w:rsid w:val="00A53330"/>
    <w:rsid w:val="00A534AD"/>
    <w:rsid w:val="00A53DFC"/>
    <w:rsid w:val="00A53E32"/>
    <w:rsid w:val="00A543A0"/>
    <w:rsid w:val="00A561C7"/>
    <w:rsid w:val="00A56451"/>
    <w:rsid w:val="00A564B1"/>
    <w:rsid w:val="00A57D3D"/>
    <w:rsid w:val="00A602E7"/>
    <w:rsid w:val="00A60A57"/>
    <w:rsid w:val="00A6133F"/>
    <w:rsid w:val="00A6146C"/>
    <w:rsid w:val="00A615F1"/>
    <w:rsid w:val="00A6214F"/>
    <w:rsid w:val="00A63E95"/>
    <w:rsid w:val="00A6697D"/>
    <w:rsid w:val="00A678E5"/>
    <w:rsid w:val="00A70450"/>
    <w:rsid w:val="00A706E0"/>
    <w:rsid w:val="00A70A12"/>
    <w:rsid w:val="00A70AF0"/>
    <w:rsid w:val="00A714E8"/>
    <w:rsid w:val="00A71857"/>
    <w:rsid w:val="00A72ECC"/>
    <w:rsid w:val="00A72F1B"/>
    <w:rsid w:val="00A73475"/>
    <w:rsid w:val="00A73632"/>
    <w:rsid w:val="00A75FCE"/>
    <w:rsid w:val="00A764E5"/>
    <w:rsid w:val="00A76A7F"/>
    <w:rsid w:val="00A77A34"/>
    <w:rsid w:val="00A80071"/>
    <w:rsid w:val="00A81CD6"/>
    <w:rsid w:val="00A84ACA"/>
    <w:rsid w:val="00A84EFC"/>
    <w:rsid w:val="00A851DD"/>
    <w:rsid w:val="00A8723D"/>
    <w:rsid w:val="00A90EF1"/>
    <w:rsid w:val="00A915AF"/>
    <w:rsid w:val="00A91C3A"/>
    <w:rsid w:val="00A9211D"/>
    <w:rsid w:val="00A922A3"/>
    <w:rsid w:val="00A92668"/>
    <w:rsid w:val="00A9315F"/>
    <w:rsid w:val="00A935A5"/>
    <w:rsid w:val="00A93815"/>
    <w:rsid w:val="00A94150"/>
    <w:rsid w:val="00A94BE6"/>
    <w:rsid w:val="00A953E0"/>
    <w:rsid w:val="00A960F3"/>
    <w:rsid w:val="00A96532"/>
    <w:rsid w:val="00A966EC"/>
    <w:rsid w:val="00A97AB2"/>
    <w:rsid w:val="00AA0E8E"/>
    <w:rsid w:val="00AA1162"/>
    <w:rsid w:val="00AA11A3"/>
    <w:rsid w:val="00AA2AD8"/>
    <w:rsid w:val="00AA2BBD"/>
    <w:rsid w:val="00AA2EE5"/>
    <w:rsid w:val="00AA397B"/>
    <w:rsid w:val="00AA5264"/>
    <w:rsid w:val="00AA664E"/>
    <w:rsid w:val="00AA7DB1"/>
    <w:rsid w:val="00AA7F20"/>
    <w:rsid w:val="00AB019B"/>
    <w:rsid w:val="00AB0330"/>
    <w:rsid w:val="00AB0982"/>
    <w:rsid w:val="00AB1220"/>
    <w:rsid w:val="00AB16C0"/>
    <w:rsid w:val="00AB26D7"/>
    <w:rsid w:val="00AB2D68"/>
    <w:rsid w:val="00AB36C8"/>
    <w:rsid w:val="00AB418E"/>
    <w:rsid w:val="00AB4554"/>
    <w:rsid w:val="00AB4F41"/>
    <w:rsid w:val="00AB53BA"/>
    <w:rsid w:val="00AB5BCF"/>
    <w:rsid w:val="00AB6CF6"/>
    <w:rsid w:val="00AB72C1"/>
    <w:rsid w:val="00AB793A"/>
    <w:rsid w:val="00AB793C"/>
    <w:rsid w:val="00AC0ACC"/>
    <w:rsid w:val="00AC0D89"/>
    <w:rsid w:val="00AC0F5D"/>
    <w:rsid w:val="00AC1154"/>
    <w:rsid w:val="00AC26FA"/>
    <w:rsid w:val="00AC29ED"/>
    <w:rsid w:val="00AC2BD1"/>
    <w:rsid w:val="00AC322C"/>
    <w:rsid w:val="00AC3EEE"/>
    <w:rsid w:val="00AC4148"/>
    <w:rsid w:val="00AC45A6"/>
    <w:rsid w:val="00AC4F1B"/>
    <w:rsid w:val="00AC511D"/>
    <w:rsid w:val="00AC52ED"/>
    <w:rsid w:val="00AC6C81"/>
    <w:rsid w:val="00AD2296"/>
    <w:rsid w:val="00AD3120"/>
    <w:rsid w:val="00AD5326"/>
    <w:rsid w:val="00AD64F3"/>
    <w:rsid w:val="00AD68FE"/>
    <w:rsid w:val="00AE02C2"/>
    <w:rsid w:val="00AE09D1"/>
    <w:rsid w:val="00AE10CB"/>
    <w:rsid w:val="00AE1B17"/>
    <w:rsid w:val="00AE2FC3"/>
    <w:rsid w:val="00AE33A5"/>
    <w:rsid w:val="00AE44BC"/>
    <w:rsid w:val="00AE57C4"/>
    <w:rsid w:val="00AE64B8"/>
    <w:rsid w:val="00AE68BE"/>
    <w:rsid w:val="00AE768B"/>
    <w:rsid w:val="00AE7DCB"/>
    <w:rsid w:val="00AF0156"/>
    <w:rsid w:val="00AF04B0"/>
    <w:rsid w:val="00AF063A"/>
    <w:rsid w:val="00AF31B3"/>
    <w:rsid w:val="00AF3FBD"/>
    <w:rsid w:val="00AF59EE"/>
    <w:rsid w:val="00AF5AA2"/>
    <w:rsid w:val="00AF6830"/>
    <w:rsid w:val="00AF7266"/>
    <w:rsid w:val="00B01DF3"/>
    <w:rsid w:val="00B029B5"/>
    <w:rsid w:val="00B04FC0"/>
    <w:rsid w:val="00B078CE"/>
    <w:rsid w:val="00B078D1"/>
    <w:rsid w:val="00B10453"/>
    <w:rsid w:val="00B118B5"/>
    <w:rsid w:val="00B11C71"/>
    <w:rsid w:val="00B13377"/>
    <w:rsid w:val="00B139C6"/>
    <w:rsid w:val="00B1431D"/>
    <w:rsid w:val="00B14ED1"/>
    <w:rsid w:val="00B152FC"/>
    <w:rsid w:val="00B156AB"/>
    <w:rsid w:val="00B15942"/>
    <w:rsid w:val="00B159BC"/>
    <w:rsid w:val="00B15FCD"/>
    <w:rsid w:val="00B16ABA"/>
    <w:rsid w:val="00B21795"/>
    <w:rsid w:val="00B23755"/>
    <w:rsid w:val="00B242BF"/>
    <w:rsid w:val="00B246EF"/>
    <w:rsid w:val="00B24D6A"/>
    <w:rsid w:val="00B254DB"/>
    <w:rsid w:val="00B277C6"/>
    <w:rsid w:val="00B27B69"/>
    <w:rsid w:val="00B3042A"/>
    <w:rsid w:val="00B343B1"/>
    <w:rsid w:val="00B3750F"/>
    <w:rsid w:val="00B411C6"/>
    <w:rsid w:val="00B41381"/>
    <w:rsid w:val="00B41C4F"/>
    <w:rsid w:val="00B41DB8"/>
    <w:rsid w:val="00B42DCB"/>
    <w:rsid w:val="00B448D8"/>
    <w:rsid w:val="00B45CD5"/>
    <w:rsid w:val="00B47649"/>
    <w:rsid w:val="00B47673"/>
    <w:rsid w:val="00B47B81"/>
    <w:rsid w:val="00B508CE"/>
    <w:rsid w:val="00B5170A"/>
    <w:rsid w:val="00B527D7"/>
    <w:rsid w:val="00B5499F"/>
    <w:rsid w:val="00B564C5"/>
    <w:rsid w:val="00B56E26"/>
    <w:rsid w:val="00B572E5"/>
    <w:rsid w:val="00B601E2"/>
    <w:rsid w:val="00B60B94"/>
    <w:rsid w:val="00B61AF0"/>
    <w:rsid w:val="00B621DA"/>
    <w:rsid w:val="00B6432F"/>
    <w:rsid w:val="00B65F82"/>
    <w:rsid w:val="00B66F41"/>
    <w:rsid w:val="00B70377"/>
    <w:rsid w:val="00B70420"/>
    <w:rsid w:val="00B704BF"/>
    <w:rsid w:val="00B71397"/>
    <w:rsid w:val="00B724E1"/>
    <w:rsid w:val="00B73DE7"/>
    <w:rsid w:val="00B749B9"/>
    <w:rsid w:val="00B74D87"/>
    <w:rsid w:val="00B759AF"/>
    <w:rsid w:val="00B75E29"/>
    <w:rsid w:val="00B761DF"/>
    <w:rsid w:val="00B775E4"/>
    <w:rsid w:val="00B77781"/>
    <w:rsid w:val="00B77834"/>
    <w:rsid w:val="00B8162D"/>
    <w:rsid w:val="00B818B0"/>
    <w:rsid w:val="00B8266A"/>
    <w:rsid w:val="00B834CB"/>
    <w:rsid w:val="00B84D2A"/>
    <w:rsid w:val="00B856C9"/>
    <w:rsid w:val="00B85FDF"/>
    <w:rsid w:val="00B8614F"/>
    <w:rsid w:val="00B8715C"/>
    <w:rsid w:val="00B8732D"/>
    <w:rsid w:val="00B900E1"/>
    <w:rsid w:val="00B90523"/>
    <w:rsid w:val="00B9061B"/>
    <w:rsid w:val="00B90B86"/>
    <w:rsid w:val="00B914A7"/>
    <w:rsid w:val="00B915C6"/>
    <w:rsid w:val="00B919FC"/>
    <w:rsid w:val="00B91EE1"/>
    <w:rsid w:val="00B92114"/>
    <w:rsid w:val="00B92331"/>
    <w:rsid w:val="00B92718"/>
    <w:rsid w:val="00B929FB"/>
    <w:rsid w:val="00B92B03"/>
    <w:rsid w:val="00B93692"/>
    <w:rsid w:val="00B936F9"/>
    <w:rsid w:val="00B942EF"/>
    <w:rsid w:val="00B946A0"/>
    <w:rsid w:val="00B965C3"/>
    <w:rsid w:val="00B96709"/>
    <w:rsid w:val="00B96856"/>
    <w:rsid w:val="00B96BD6"/>
    <w:rsid w:val="00B96CE8"/>
    <w:rsid w:val="00B96F25"/>
    <w:rsid w:val="00B97948"/>
    <w:rsid w:val="00B97F2B"/>
    <w:rsid w:val="00BA043C"/>
    <w:rsid w:val="00BA0561"/>
    <w:rsid w:val="00BA099D"/>
    <w:rsid w:val="00BA09D9"/>
    <w:rsid w:val="00BA0A87"/>
    <w:rsid w:val="00BA0EB8"/>
    <w:rsid w:val="00BA11AE"/>
    <w:rsid w:val="00BA2E97"/>
    <w:rsid w:val="00BA3006"/>
    <w:rsid w:val="00BA3369"/>
    <w:rsid w:val="00BA44B0"/>
    <w:rsid w:val="00BA6864"/>
    <w:rsid w:val="00BA6AAC"/>
    <w:rsid w:val="00BA6FEC"/>
    <w:rsid w:val="00BA7139"/>
    <w:rsid w:val="00BB0035"/>
    <w:rsid w:val="00BB1CC7"/>
    <w:rsid w:val="00BB1F4B"/>
    <w:rsid w:val="00BB2D3C"/>
    <w:rsid w:val="00BB2E1E"/>
    <w:rsid w:val="00BB36EE"/>
    <w:rsid w:val="00BB37F1"/>
    <w:rsid w:val="00BB3991"/>
    <w:rsid w:val="00BB5FD0"/>
    <w:rsid w:val="00BB60A0"/>
    <w:rsid w:val="00BB67F1"/>
    <w:rsid w:val="00BC0015"/>
    <w:rsid w:val="00BC1789"/>
    <w:rsid w:val="00BC2217"/>
    <w:rsid w:val="00BC2B16"/>
    <w:rsid w:val="00BC2F22"/>
    <w:rsid w:val="00BC5157"/>
    <w:rsid w:val="00BC6488"/>
    <w:rsid w:val="00BC74A7"/>
    <w:rsid w:val="00BD0272"/>
    <w:rsid w:val="00BD0C7B"/>
    <w:rsid w:val="00BD1A87"/>
    <w:rsid w:val="00BD1B0B"/>
    <w:rsid w:val="00BD1BF0"/>
    <w:rsid w:val="00BD2055"/>
    <w:rsid w:val="00BD3041"/>
    <w:rsid w:val="00BD3DC1"/>
    <w:rsid w:val="00BD71A2"/>
    <w:rsid w:val="00BD724A"/>
    <w:rsid w:val="00BD77FD"/>
    <w:rsid w:val="00BD7C85"/>
    <w:rsid w:val="00BE0627"/>
    <w:rsid w:val="00BE097C"/>
    <w:rsid w:val="00BE0C81"/>
    <w:rsid w:val="00BE1A21"/>
    <w:rsid w:val="00BE2206"/>
    <w:rsid w:val="00BE2A21"/>
    <w:rsid w:val="00BE2AC5"/>
    <w:rsid w:val="00BE2B17"/>
    <w:rsid w:val="00BE5642"/>
    <w:rsid w:val="00BE5D87"/>
    <w:rsid w:val="00BE6080"/>
    <w:rsid w:val="00BE654A"/>
    <w:rsid w:val="00BE6CF3"/>
    <w:rsid w:val="00BE7487"/>
    <w:rsid w:val="00BE7617"/>
    <w:rsid w:val="00BF0F11"/>
    <w:rsid w:val="00BF1BDC"/>
    <w:rsid w:val="00BF1D65"/>
    <w:rsid w:val="00BF23FD"/>
    <w:rsid w:val="00BF257E"/>
    <w:rsid w:val="00BF2D32"/>
    <w:rsid w:val="00BF2EEB"/>
    <w:rsid w:val="00BF3F3B"/>
    <w:rsid w:val="00BF46B9"/>
    <w:rsid w:val="00BF680C"/>
    <w:rsid w:val="00BF7319"/>
    <w:rsid w:val="00BF7EA2"/>
    <w:rsid w:val="00C004B9"/>
    <w:rsid w:val="00C0070F"/>
    <w:rsid w:val="00C00849"/>
    <w:rsid w:val="00C01596"/>
    <w:rsid w:val="00C02589"/>
    <w:rsid w:val="00C02843"/>
    <w:rsid w:val="00C02A2C"/>
    <w:rsid w:val="00C0339F"/>
    <w:rsid w:val="00C0401E"/>
    <w:rsid w:val="00C044E6"/>
    <w:rsid w:val="00C04C33"/>
    <w:rsid w:val="00C05816"/>
    <w:rsid w:val="00C06508"/>
    <w:rsid w:val="00C075E1"/>
    <w:rsid w:val="00C07C66"/>
    <w:rsid w:val="00C11C48"/>
    <w:rsid w:val="00C121A6"/>
    <w:rsid w:val="00C12B89"/>
    <w:rsid w:val="00C1346F"/>
    <w:rsid w:val="00C13B54"/>
    <w:rsid w:val="00C14306"/>
    <w:rsid w:val="00C166A9"/>
    <w:rsid w:val="00C16834"/>
    <w:rsid w:val="00C213AB"/>
    <w:rsid w:val="00C217DA"/>
    <w:rsid w:val="00C227E5"/>
    <w:rsid w:val="00C2285C"/>
    <w:rsid w:val="00C24703"/>
    <w:rsid w:val="00C24CE1"/>
    <w:rsid w:val="00C25310"/>
    <w:rsid w:val="00C25751"/>
    <w:rsid w:val="00C27B30"/>
    <w:rsid w:val="00C31FB5"/>
    <w:rsid w:val="00C32887"/>
    <w:rsid w:val="00C342C9"/>
    <w:rsid w:val="00C347C5"/>
    <w:rsid w:val="00C36239"/>
    <w:rsid w:val="00C364AD"/>
    <w:rsid w:val="00C371FA"/>
    <w:rsid w:val="00C37D4C"/>
    <w:rsid w:val="00C37DAC"/>
    <w:rsid w:val="00C37E65"/>
    <w:rsid w:val="00C42BF5"/>
    <w:rsid w:val="00C42F8F"/>
    <w:rsid w:val="00C4381B"/>
    <w:rsid w:val="00C4417D"/>
    <w:rsid w:val="00C44782"/>
    <w:rsid w:val="00C50673"/>
    <w:rsid w:val="00C510B9"/>
    <w:rsid w:val="00C52ADF"/>
    <w:rsid w:val="00C52EED"/>
    <w:rsid w:val="00C5321F"/>
    <w:rsid w:val="00C533B0"/>
    <w:rsid w:val="00C53784"/>
    <w:rsid w:val="00C53E04"/>
    <w:rsid w:val="00C54028"/>
    <w:rsid w:val="00C540F3"/>
    <w:rsid w:val="00C5476A"/>
    <w:rsid w:val="00C57C2E"/>
    <w:rsid w:val="00C60115"/>
    <w:rsid w:val="00C60FF7"/>
    <w:rsid w:val="00C6199B"/>
    <w:rsid w:val="00C6249C"/>
    <w:rsid w:val="00C6305B"/>
    <w:rsid w:val="00C63BDE"/>
    <w:rsid w:val="00C64136"/>
    <w:rsid w:val="00C64740"/>
    <w:rsid w:val="00C64CCC"/>
    <w:rsid w:val="00C668C5"/>
    <w:rsid w:val="00C67700"/>
    <w:rsid w:val="00C71AB7"/>
    <w:rsid w:val="00C72B11"/>
    <w:rsid w:val="00C76027"/>
    <w:rsid w:val="00C769AA"/>
    <w:rsid w:val="00C77D2E"/>
    <w:rsid w:val="00C77EB1"/>
    <w:rsid w:val="00C80301"/>
    <w:rsid w:val="00C8245E"/>
    <w:rsid w:val="00C8496D"/>
    <w:rsid w:val="00C84F23"/>
    <w:rsid w:val="00C853AD"/>
    <w:rsid w:val="00C869A0"/>
    <w:rsid w:val="00C871E7"/>
    <w:rsid w:val="00C9011C"/>
    <w:rsid w:val="00C9094A"/>
    <w:rsid w:val="00C91842"/>
    <w:rsid w:val="00C92E69"/>
    <w:rsid w:val="00C94529"/>
    <w:rsid w:val="00C94C44"/>
    <w:rsid w:val="00C951C0"/>
    <w:rsid w:val="00C95ACD"/>
    <w:rsid w:val="00C95CCF"/>
    <w:rsid w:val="00C96C52"/>
    <w:rsid w:val="00C973A8"/>
    <w:rsid w:val="00CA017F"/>
    <w:rsid w:val="00CA1A56"/>
    <w:rsid w:val="00CA2E1E"/>
    <w:rsid w:val="00CA2FC5"/>
    <w:rsid w:val="00CA318A"/>
    <w:rsid w:val="00CA3377"/>
    <w:rsid w:val="00CA356D"/>
    <w:rsid w:val="00CA3664"/>
    <w:rsid w:val="00CA3A1B"/>
    <w:rsid w:val="00CA3FE6"/>
    <w:rsid w:val="00CA4777"/>
    <w:rsid w:val="00CA4CFE"/>
    <w:rsid w:val="00CA5171"/>
    <w:rsid w:val="00CA6246"/>
    <w:rsid w:val="00CA6353"/>
    <w:rsid w:val="00CA6E23"/>
    <w:rsid w:val="00CA78D9"/>
    <w:rsid w:val="00CA7A6C"/>
    <w:rsid w:val="00CA7ECC"/>
    <w:rsid w:val="00CB083C"/>
    <w:rsid w:val="00CB187A"/>
    <w:rsid w:val="00CB1913"/>
    <w:rsid w:val="00CB4682"/>
    <w:rsid w:val="00CB4E4C"/>
    <w:rsid w:val="00CB5054"/>
    <w:rsid w:val="00CB520D"/>
    <w:rsid w:val="00CB7D9F"/>
    <w:rsid w:val="00CC0423"/>
    <w:rsid w:val="00CC13A6"/>
    <w:rsid w:val="00CC15B3"/>
    <w:rsid w:val="00CC2CA7"/>
    <w:rsid w:val="00CC39FD"/>
    <w:rsid w:val="00CC63A8"/>
    <w:rsid w:val="00CC663C"/>
    <w:rsid w:val="00CC7326"/>
    <w:rsid w:val="00CC74A9"/>
    <w:rsid w:val="00CD0185"/>
    <w:rsid w:val="00CD1539"/>
    <w:rsid w:val="00CD40FF"/>
    <w:rsid w:val="00CD47D0"/>
    <w:rsid w:val="00CD5131"/>
    <w:rsid w:val="00CD6B41"/>
    <w:rsid w:val="00CD7434"/>
    <w:rsid w:val="00CE0500"/>
    <w:rsid w:val="00CE1433"/>
    <w:rsid w:val="00CE2095"/>
    <w:rsid w:val="00CE217F"/>
    <w:rsid w:val="00CE4E01"/>
    <w:rsid w:val="00CE637A"/>
    <w:rsid w:val="00CE6823"/>
    <w:rsid w:val="00CE6933"/>
    <w:rsid w:val="00CE6BAD"/>
    <w:rsid w:val="00CF06CD"/>
    <w:rsid w:val="00CF176C"/>
    <w:rsid w:val="00CF21A9"/>
    <w:rsid w:val="00CF35D7"/>
    <w:rsid w:val="00CF3EB5"/>
    <w:rsid w:val="00CF4012"/>
    <w:rsid w:val="00CF440A"/>
    <w:rsid w:val="00CF4443"/>
    <w:rsid w:val="00CF4A0E"/>
    <w:rsid w:val="00CF5077"/>
    <w:rsid w:val="00CF6DB9"/>
    <w:rsid w:val="00CF7849"/>
    <w:rsid w:val="00D008E5"/>
    <w:rsid w:val="00D0097D"/>
    <w:rsid w:val="00D018AC"/>
    <w:rsid w:val="00D025F4"/>
    <w:rsid w:val="00D02634"/>
    <w:rsid w:val="00D029A0"/>
    <w:rsid w:val="00D03066"/>
    <w:rsid w:val="00D03186"/>
    <w:rsid w:val="00D03258"/>
    <w:rsid w:val="00D03FD7"/>
    <w:rsid w:val="00D0486F"/>
    <w:rsid w:val="00D0487C"/>
    <w:rsid w:val="00D06CC4"/>
    <w:rsid w:val="00D071D1"/>
    <w:rsid w:val="00D0791E"/>
    <w:rsid w:val="00D07A4E"/>
    <w:rsid w:val="00D104BC"/>
    <w:rsid w:val="00D10B86"/>
    <w:rsid w:val="00D10DA7"/>
    <w:rsid w:val="00D111E7"/>
    <w:rsid w:val="00D11BC5"/>
    <w:rsid w:val="00D12C4F"/>
    <w:rsid w:val="00D13CF0"/>
    <w:rsid w:val="00D15ECB"/>
    <w:rsid w:val="00D16AA0"/>
    <w:rsid w:val="00D16CD4"/>
    <w:rsid w:val="00D1745B"/>
    <w:rsid w:val="00D177DD"/>
    <w:rsid w:val="00D17923"/>
    <w:rsid w:val="00D21C7C"/>
    <w:rsid w:val="00D21D5B"/>
    <w:rsid w:val="00D22986"/>
    <w:rsid w:val="00D23D72"/>
    <w:rsid w:val="00D24A20"/>
    <w:rsid w:val="00D24DB0"/>
    <w:rsid w:val="00D25028"/>
    <w:rsid w:val="00D261D2"/>
    <w:rsid w:val="00D26976"/>
    <w:rsid w:val="00D26C44"/>
    <w:rsid w:val="00D27140"/>
    <w:rsid w:val="00D273A0"/>
    <w:rsid w:val="00D32911"/>
    <w:rsid w:val="00D33434"/>
    <w:rsid w:val="00D339DE"/>
    <w:rsid w:val="00D33A93"/>
    <w:rsid w:val="00D34AE1"/>
    <w:rsid w:val="00D34C79"/>
    <w:rsid w:val="00D35609"/>
    <w:rsid w:val="00D359D4"/>
    <w:rsid w:val="00D35F4F"/>
    <w:rsid w:val="00D362EA"/>
    <w:rsid w:val="00D36AE2"/>
    <w:rsid w:val="00D3724E"/>
    <w:rsid w:val="00D37BF3"/>
    <w:rsid w:val="00D40372"/>
    <w:rsid w:val="00D40682"/>
    <w:rsid w:val="00D410A2"/>
    <w:rsid w:val="00D431A3"/>
    <w:rsid w:val="00D437E2"/>
    <w:rsid w:val="00D43C64"/>
    <w:rsid w:val="00D43CA3"/>
    <w:rsid w:val="00D44AC9"/>
    <w:rsid w:val="00D454B7"/>
    <w:rsid w:val="00D45C4E"/>
    <w:rsid w:val="00D47F1F"/>
    <w:rsid w:val="00D50CFC"/>
    <w:rsid w:val="00D50DA1"/>
    <w:rsid w:val="00D51479"/>
    <w:rsid w:val="00D51CD6"/>
    <w:rsid w:val="00D51FF0"/>
    <w:rsid w:val="00D5204B"/>
    <w:rsid w:val="00D52416"/>
    <w:rsid w:val="00D5297D"/>
    <w:rsid w:val="00D52CC0"/>
    <w:rsid w:val="00D532AE"/>
    <w:rsid w:val="00D54076"/>
    <w:rsid w:val="00D540DD"/>
    <w:rsid w:val="00D54DEA"/>
    <w:rsid w:val="00D56E78"/>
    <w:rsid w:val="00D6118D"/>
    <w:rsid w:val="00D62910"/>
    <w:rsid w:val="00D629F2"/>
    <w:rsid w:val="00D63323"/>
    <w:rsid w:val="00D65137"/>
    <w:rsid w:val="00D6548D"/>
    <w:rsid w:val="00D65582"/>
    <w:rsid w:val="00D67FE8"/>
    <w:rsid w:val="00D70A5A"/>
    <w:rsid w:val="00D73775"/>
    <w:rsid w:val="00D74DAA"/>
    <w:rsid w:val="00D7617F"/>
    <w:rsid w:val="00D7626F"/>
    <w:rsid w:val="00D7706A"/>
    <w:rsid w:val="00D811DC"/>
    <w:rsid w:val="00D815D4"/>
    <w:rsid w:val="00D81EB6"/>
    <w:rsid w:val="00D8262A"/>
    <w:rsid w:val="00D82F1E"/>
    <w:rsid w:val="00D835D4"/>
    <w:rsid w:val="00D8544F"/>
    <w:rsid w:val="00D855A8"/>
    <w:rsid w:val="00D861FE"/>
    <w:rsid w:val="00D86F3C"/>
    <w:rsid w:val="00D877C9"/>
    <w:rsid w:val="00D9228C"/>
    <w:rsid w:val="00D937E4"/>
    <w:rsid w:val="00D94BA2"/>
    <w:rsid w:val="00D94CEB"/>
    <w:rsid w:val="00D968C6"/>
    <w:rsid w:val="00DA1D70"/>
    <w:rsid w:val="00DA2DFF"/>
    <w:rsid w:val="00DA3852"/>
    <w:rsid w:val="00DA4179"/>
    <w:rsid w:val="00DA70B2"/>
    <w:rsid w:val="00DA7A78"/>
    <w:rsid w:val="00DA7E27"/>
    <w:rsid w:val="00DB014E"/>
    <w:rsid w:val="00DB071E"/>
    <w:rsid w:val="00DB093B"/>
    <w:rsid w:val="00DB0AF5"/>
    <w:rsid w:val="00DB0B03"/>
    <w:rsid w:val="00DB135F"/>
    <w:rsid w:val="00DB3B35"/>
    <w:rsid w:val="00DB612B"/>
    <w:rsid w:val="00DB6405"/>
    <w:rsid w:val="00DB664B"/>
    <w:rsid w:val="00DC46D9"/>
    <w:rsid w:val="00DC4DDA"/>
    <w:rsid w:val="00DC55A9"/>
    <w:rsid w:val="00DC669D"/>
    <w:rsid w:val="00DC6B05"/>
    <w:rsid w:val="00DC6B82"/>
    <w:rsid w:val="00DD0948"/>
    <w:rsid w:val="00DD19EB"/>
    <w:rsid w:val="00DD2D59"/>
    <w:rsid w:val="00DD318D"/>
    <w:rsid w:val="00DD641F"/>
    <w:rsid w:val="00DD67B9"/>
    <w:rsid w:val="00DD6F7F"/>
    <w:rsid w:val="00DD71AD"/>
    <w:rsid w:val="00DD7FD4"/>
    <w:rsid w:val="00DE015C"/>
    <w:rsid w:val="00DE0206"/>
    <w:rsid w:val="00DE06D8"/>
    <w:rsid w:val="00DE0D74"/>
    <w:rsid w:val="00DE1AF9"/>
    <w:rsid w:val="00DE2521"/>
    <w:rsid w:val="00DE2C40"/>
    <w:rsid w:val="00DE36A4"/>
    <w:rsid w:val="00DE472B"/>
    <w:rsid w:val="00DE62DC"/>
    <w:rsid w:val="00DE7EB9"/>
    <w:rsid w:val="00DF029B"/>
    <w:rsid w:val="00DF02C9"/>
    <w:rsid w:val="00DF1F32"/>
    <w:rsid w:val="00DF353B"/>
    <w:rsid w:val="00DF462E"/>
    <w:rsid w:val="00DF4944"/>
    <w:rsid w:val="00DF4975"/>
    <w:rsid w:val="00DF50A9"/>
    <w:rsid w:val="00DF5732"/>
    <w:rsid w:val="00DF5928"/>
    <w:rsid w:val="00DF78BE"/>
    <w:rsid w:val="00E017B0"/>
    <w:rsid w:val="00E017CE"/>
    <w:rsid w:val="00E0287C"/>
    <w:rsid w:val="00E042C4"/>
    <w:rsid w:val="00E04FC3"/>
    <w:rsid w:val="00E05E91"/>
    <w:rsid w:val="00E06043"/>
    <w:rsid w:val="00E0790E"/>
    <w:rsid w:val="00E1011E"/>
    <w:rsid w:val="00E1261F"/>
    <w:rsid w:val="00E1318B"/>
    <w:rsid w:val="00E14D81"/>
    <w:rsid w:val="00E15B73"/>
    <w:rsid w:val="00E17080"/>
    <w:rsid w:val="00E2236B"/>
    <w:rsid w:val="00E225BC"/>
    <w:rsid w:val="00E23FDE"/>
    <w:rsid w:val="00E24EE0"/>
    <w:rsid w:val="00E25C98"/>
    <w:rsid w:val="00E26595"/>
    <w:rsid w:val="00E27044"/>
    <w:rsid w:val="00E277DE"/>
    <w:rsid w:val="00E27E04"/>
    <w:rsid w:val="00E30A68"/>
    <w:rsid w:val="00E32466"/>
    <w:rsid w:val="00E325A3"/>
    <w:rsid w:val="00E3265C"/>
    <w:rsid w:val="00E3320E"/>
    <w:rsid w:val="00E3389E"/>
    <w:rsid w:val="00E33EE3"/>
    <w:rsid w:val="00E350EC"/>
    <w:rsid w:val="00E36AED"/>
    <w:rsid w:val="00E376BF"/>
    <w:rsid w:val="00E40343"/>
    <w:rsid w:val="00E41488"/>
    <w:rsid w:val="00E41A8F"/>
    <w:rsid w:val="00E42352"/>
    <w:rsid w:val="00E426CB"/>
    <w:rsid w:val="00E42ACF"/>
    <w:rsid w:val="00E42F63"/>
    <w:rsid w:val="00E430CF"/>
    <w:rsid w:val="00E44078"/>
    <w:rsid w:val="00E44D3E"/>
    <w:rsid w:val="00E44D43"/>
    <w:rsid w:val="00E44FB8"/>
    <w:rsid w:val="00E53600"/>
    <w:rsid w:val="00E54E2B"/>
    <w:rsid w:val="00E55523"/>
    <w:rsid w:val="00E556DF"/>
    <w:rsid w:val="00E55D6D"/>
    <w:rsid w:val="00E56053"/>
    <w:rsid w:val="00E57B4C"/>
    <w:rsid w:val="00E625F3"/>
    <w:rsid w:val="00E657C5"/>
    <w:rsid w:val="00E6637E"/>
    <w:rsid w:val="00E67383"/>
    <w:rsid w:val="00E67985"/>
    <w:rsid w:val="00E67B3D"/>
    <w:rsid w:val="00E72139"/>
    <w:rsid w:val="00E7286D"/>
    <w:rsid w:val="00E74B64"/>
    <w:rsid w:val="00E7546F"/>
    <w:rsid w:val="00E75795"/>
    <w:rsid w:val="00E75BAD"/>
    <w:rsid w:val="00E75C39"/>
    <w:rsid w:val="00E76768"/>
    <w:rsid w:val="00E772EA"/>
    <w:rsid w:val="00E77BFA"/>
    <w:rsid w:val="00E831F2"/>
    <w:rsid w:val="00E83F49"/>
    <w:rsid w:val="00E84012"/>
    <w:rsid w:val="00E842AB"/>
    <w:rsid w:val="00E86303"/>
    <w:rsid w:val="00E876F2"/>
    <w:rsid w:val="00E94269"/>
    <w:rsid w:val="00E94B61"/>
    <w:rsid w:val="00E96651"/>
    <w:rsid w:val="00E96D6C"/>
    <w:rsid w:val="00E976DF"/>
    <w:rsid w:val="00EA07DE"/>
    <w:rsid w:val="00EA1971"/>
    <w:rsid w:val="00EA1D36"/>
    <w:rsid w:val="00EA1FF1"/>
    <w:rsid w:val="00EA2CD2"/>
    <w:rsid w:val="00EA456E"/>
    <w:rsid w:val="00EA4DCD"/>
    <w:rsid w:val="00EB1396"/>
    <w:rsid w:val="00EB176A"/>
    <w:rsid w:val="00EB3044"/>
    <w:rsid w:val="00EB31A4"/>
    <w:rsid w:val="00EB38C3"/>
    <w:rsid w:val="00EB3D1B"/>
    <w:rsid w:val="00EB4089"/>
    <w:rsid w:val="00EB4D52"/>
    <w:rsid w:val="00EB5DE4"/>
    <w:rsid w:val="00EB64C4"/>
    <w:rsid w:val="00EC03B8"/>
    <w:rsid w:val="00EC1649"/>
    <w:rsid w:val="00EC1DE9"/>
    <w:rsid w:val="00EC312F"/>
    <w:rsid w:val="00EC3A90"/>
    <w:rsid w:val="00EC3AEA"/>
    <w:rsid w:val="00EC485B"/>
    <w:rsid w:val="00EC5346"/>
    <w:rsid w:val="00EC5928"/>
    <w:rsid w:val="00EC5CBE"/>
    <w:rsid w:val="00EC6F40"/>
    <w:rsid w:val="00EC7281"/>
    <w:rsid w:val="00EC7772"/>
    <w:rsid w:val="00EC7FE8"/>
    <w:rsid w:val="00ED02D8"/>
    <w:rsid w:val="00ED078F"/>
    <w:rsid w:val="00ED07F5"/>
    <w:rsid w:val="00ED0B57"/>
    <w:rsid w:val="00ED34B6"/>
    <w:rsid w:val="00ED3850"/>
    <w:rsid w:val="00ED4B71"/>
    <w:rsid w:val="00ED6002"/>
    <w:rsid w:val="00ED72EF"/>
    <w:rsid w:val="00EE065A"/>
    <w:rsid w:val="00EE069D"/>
    <w:rsid w:val="00EE095F"/>
    <w:rsid w:val="00EE1556"/>
    <w:rsid w:val="00EE1C65"/>
    <w:rsid w:val="00EE20A3"/>
    <w:rsid w:val="00EE2E37"/>
    <w:rsid w:val="00EE3322"/>
    <w:rsid w:val="00EE48D7"/>
    <w:rsid w:val="00EE5465"/>
    <w:rsid w:val="00EE5811"/>
    <w:rsid w:val="00EE5992"/>
    <w:rsid w:val="00EE66A1"/>
    <w:rsid w:val="00EE6C64"/>
    <w:rsid w:val="00EF06A6"/>
    <w:rsid w:val="00EF0FEB"/>
    <w:rsid w:val="00EF1196"/>
    <w:rsid w:val="00EF1B30"/>
    <w:rsid w:val="00EF2766"/>
    <w:rsid w:val="00EF3494"/>
    <w:rsid w:val="00EF34B2"/>
    <w:rsid w:val="00EF438E"/>
    <w:rsid w:val="00EF5E8F"/>
    <w:rsid w:val="00EF61DF"/>
    <w:rsid w:val="00EF73A7"/>
    <w:rsid w:val="00F01139"/>
    <w:rsid w:val="00F0116E"/>
    <w:rsid w:val="00F03DAF"/>
    <w:rsid w:val="00F063E0"/>
    <w:rsid w:val="00F06C78"/>
    <w:rsid w:val="00F07581"/>
    <w:rsid w:val="00F07BA5"/>
    <w:rsid w:val="00F100BC"/>
    <w:rsid w:val="00F104D3"/>
    <w:rsid w:val="00F10753"/>
    <w:rsid w:val="00F12BAF"/>
    <w:rsid w:val="00F13B37"/>
    <w:rsid w:val="00F14097"/>
    <w:rsid w:val="00F14D8B"/>
    <w:rsid w:val="00F154AA"/>
    <w:rsid w:val="00F157DB"/>
    <w:rsid w:val="00F16D88"/>
    <w:rsid w:val="00F2011F"/>
    <w:rsid w:val="00F20E67"/>
    <w:rsid w:val="00F231A0"/>
    <w:rsid w:val="00F241D8"/>
    <w:rsid w:val="00F247F7"/>
    <w:rsid w:val="00F249C6"/>
    <w:rsid w:val="00F25ED7"/>
    <w:rsid w:val="00F26586"/>
    <w:rsid w:val="00F31B9A"/>
    <w:rsid w:val="00F32FF5"/>
    <w:rsid w:val="00F3552E"/>
    <w:rsid w:val="00F35B62"/>
    <w:rsid w:val="00F35C7C"/>
    <w:rsid w:val="00F36616"/>
    <w:rsid w:val="00F36C02"/>
    <w:rsid w:val="00F36FC5"/>
    <w:rsid w:val="00F416F5"/>
    <w:rsid w:val="00F42761"/>
    <w:rsid w:val="00F43975"/>
    <w:rsid w:val="00F43ACF"/>
    <w:rsid w:val="00F43D23"/>
    <w:rsid w:val="00F4414F"/>
    <w:rsid w:val="00F44B25"/>
    <w:rsid w:val="00F46502"/>
    <w:rsid w:val="00F4682C"/>
    <w:rsid w:val="00F469FD"/>
    <w:rsid w:val="00F500D5"/>
    <w:rsid w:val="00F50AB0"/>
    <w:rsid w:val="00F5148A"/>
    <w:rsid w:val="00F51DBA"/>
    <w:rsid w:val="00F52683"/>
    <w:rsid w:val="00F52EC6"/>
    <w:rsid w:val="00F5318E"/>
    <w:rsid w:val="00F537AD"/>
    <w:rsid w:val="00F53804"/>
    <w:rsid w:val="00F53C7B"/>
    <w:rsid w:val="00F56441"/>
    <w:rsid w:val="00F57AE9"/>
    <w:rsid w:val="00F609B1"/>
    <w:rsid w:val="00F60C25"/>
    <w:rsid w:val="00F611C7"/>
    <w:rsid w:val="00F62D44"/>
    <w:rsid w:val="00F6300B"/>
    <w:rsid w:val="00F635E3"/>
    <w:rsid w:val="00F660C6"/>
    <w:rsid w:val="00F6659B"/>
    <w:rsid w:val="00F66D3E"/>
    <w:rsid w:val="00F67860"/>
    <w:rsid w:val="00F67A4E"/>
    <w:rsid w:val="00F70A46"/>
    <w:rsid w:val="00F70EED"/>
    <w:rsid w:val="00F72234"/>
    <w:rsid w:val="00F729E9"/>
    <w:rsid w:val="00F72A71"/>
    <w:rsid w:val="00F72B4D"/>
    <w:rsid w:val="00F73410"/>
    <w:rsid w:val="00F73479"/>
    <w:rsid w:val="00F73672"/>
    <w:rsid w:val="00F73816"/>
    <w:rsid w:val="00F73A8C"/>
    <w:rsid w:val="00F74C44"/>
    <w:rsid w:val="00F7536C"/>
    <w:rsid w:val="00F7555B"/>
    <w:rsid w:val="00F75611"/>
    <w:rsid w:val="00F7571E"/>
    <w:rsid w:val="00F758E7"/>
    <w:rsid w:val="00F7702E"/>
    <w:rsid w:val="00F77892"/>
    <w:rsid w:val="00F77BA2"/>
    <w:rsid w:val="00F802E9"/>
    <w:rsid w:val="00F80472"/>
    <w:rsid w:val="00F80B1A"/>
    <w:rsid w:val="00F813FC"/>
    <w:rsid w:val="00F8198F"/>
    <w:rsid w:val="00F81E78"/>
    <w:rsid w:val="00F82692"/>
    <w:rsid w:val="00F82736"/>
    <w:rsid w:val="00F8296D"/>
    <w:rsid w:val="00F82A39"/>
    <w:rsid w:val="00F82EE1"/>
    <w:rsid w:val="00F84C60"/>
    <w:rsid w:val="00F853C3"/>
    <w:rsid w:val="00F85AD8"/>
    <w:rsid w:val="00F85F8C"/>
    <w:rsid w:val="00F86DF8"/>
    <w:rsid w:val="00F86F45"/>
    <w:rsid w:val="00F87601"/>
    <w:rsid w:val="00F878C1"/>
    <w:rsid w:val="00F904E7"/>
    <w:rsid w:val="00F90C53"/>
    <w:rsid w:val="00F9186B"/>
    <w:rsid w:val="00F9196F"/>
    <w:rsid w:val="00F91F01"/>
    <w:rsid w:val="00F925B7"/>
    <w:rsid w:val="00F93D17"/>
    <w:rsid w:val="00F942E4"/>
    <w:rsid w:val="00F944E5"/>
    <w:rsid w:val="00F97104"/>
    <w:rsid w:val="00FA108D"/>
    <w:rsid w:val="00FA1AE8"/>
    <w:rsid w:val="00FA3FB0"/>
    <w:rsid w:val="00FA45A4"/>
    <w:rsid w:val="00FA5404"/>
    <w:rsid w:val="00FA56CC"/>
    <w:rsid w:val="00FA629E"/>
    <w:rsid w:val="00FA63AB"/>
    <w:rsid w:val="00FA70F5"/>
    <w:rsid w:val="00FA723D"/>
    <w:rsid w:val="00FA754A"/>
    <w:rsid w:val="00FA7E18"/>
    <w:rsid w:val="00FB01FF"/>
    <w:rsid w:val="00FB039C"/>
    <w:rsid w:val="00FB16B4"/>
    <w:rsid w:val="00FB2560"/>
    <w:rsid w:val="00FB39B3"/>
    <w:rsid w:val="00FB3F0D"/>
    <w:rsid w:val="00FB45F3"/>
    <w:rsid w:val="00FB4EDF"/>
    <w:rsid w:val="00FB66D0"/>
    <w:rsid w:val="00FB70E6"/>
    <w:rsid w:val="00FB75E0"/>
    <w:rsid w:val="00FC0E81"/>
    <w:rsid w:val="00FC3399"/>
    <w:rsid w:val="00FC3882"/>
    <w:rsid w:val="00FC447E"/>
    <w:rsid w:val="00FC67DE"/>
    <w:rsid w:val="00FC7910"/>
    <w:rsid w:val="00FC7F13"/>
    <w:rsid w:val="00FD02AF"/>
    <w:rsid w:val="00FD0339"/>
    <w:rsid w:val="00FD1BA6"/>
    <w:rsid w:val="00FD20D5"/>
    <w:rsid w:val="00FD2126"/>
    <w:rsid w:val="00FD32FF"/>
    <w:rsid w:val="00FD3629"/>
    <w:rsid w:val="00FD4138"/>
    <w:rsid w:val="00FD4218"/>
    <w:rsid w:val="00FD4981"/>
    <w:rsid w:val="00FD600C"/>
    <w:rsid w:val="00FD65C6"/>
    <w:rsid w:val="00FD725E"/>
    <w:rsid w:val="00FE06B5"/>
    <w:rsid w:val="00FE19A3"/>
    <w:rsid w:val="00FE2C84"/>
    <w:rsid w:val="00FE313E"/>
    <w:rsid w:val="00FE329D"/>
    <w:rsid w:val="00FE3A52"/>
    <w:rsid w:val="00FE44EF"/>
    <w:rsid w:val="00FE4A7A"/>
    <w:rsid w:val="00FE5CB3"/>
    <w:rsid w:val="00FF125B"/>
    <w:rsid w:val="00FF32C0"/>
    <w:rsid w:val="00FF38DF"/>
    <w:rsid w:val="00FF3B49"/>
    <w:rsid w:val="00FF3BA2"/>
    <w:rsid w:val="00FF4A04"/>
    <w:rsid w:val="00FF52BF"/>
    <w:rsid w:val="00FF52C5"/>
    <w:rsid w:val="00FF55B3"/>
    <w:rsid w:val="00FF5658"/>
    <w:rsid w:val="00FF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5120A"/>
  <w15:docId w15:val="{27402877-2709-49CE-B284-6C09B41F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7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7"/>
    <w:basedOn w:val="a"/>
    <w:link w:val="a4"/>
    <w:uiPriority w:val="99"/>
    <w:rsid w:val="005D7E7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rsid w:val="005D7E7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aliases w:val="Знак7 Знак"/>
    <w:link w:val="a3"/>
    <w:uiPriority w:val="99"/>
    <w:rsid w:val="005D7E72"/>
    <w:rPr>
      <w:sz w:val="24"/>
      <w:szCs w:val="24"/>
      <w:lang w:val="ru-RU" w:eastAsia="ar-SA" w:bidi="ar-SA"/>
    </w:rPr>
  </w:style>
  <w:style w:type="character" w:customStyle="1" w:styleId="s0">
    <w:name w:val="s0"/>
    <w:rsid w:val="005D7E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semiHidden/>
    <w:rsid w:val="0062640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EA1D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A1D36"/>
  </w:style>
  <w:style w:type="paragraph" w:styleId="aa">
    <w:name w:val="Body Text"/>
    <w:aliases w:val="Знак6"/>
    <w:basedOn w:val="a"/>
    <w:link w:val="ab"/>
    <w:rsid w:val="0085329C"/>
    <w:pPr>
      <w:widowControl w:val="0"/>
      <w:overflowPunct/>
      <w:autoSpaceDE/>
      <w:autoSpaceDN/>
      <w:adjustRightInd/>
      <w:jc w:val="center"/>
    </w:pPr>
    <w:rPr>
      <w:b/>
      <w:sz w:val="28"/>
    </w:rPr>
  </w:style>
  <w:style w:type="character" w:customStyle="1" w:styleId="ab">
    <w:name w:val="Основной текст Знак"/>
    <w:aliases w:val="Знак6 Знак"/>
    <w:link w:val="aa"/>
    <w:rsid w:val="0085329C"/>
    <w:rPr>
      <w:b/>
      <w:sz w:val="28"/>
    </w:rPr>
  </w:style>
  <w:style w:type="paragraph" w:styleId="ac">
    <w:name w:val="No Spacing"/>
    <w:aliases w:val="Обя,Государственный стиль,норма,Айгерим,Без интеБез интервала,Без интервала11,мелкий,мой рабочий,Без интервала5,No Spacing1,свой,исполнитель,14 TNR,МОЙ СТИЛЬ,Без интерваль,No Spacing11,Clips Body,Без интервала2,No Spacing2,Эльдар,Елжан"/>
    <w:link w:val="ad"/>
    <w:uiPriority w:val="1"/>
    <w:qFormat/>
    <w:rsid w:val="008713DB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rsid w:val="00AE1B17"/>
    <w:pPr>
      <w:spacing w:after="120"/>
      <w:ind w:left="283"/>
    </w:pPr>
  </w:style>
  <w:style w:type="paragraph" w:customStyle="1" w:styleId="Style">
    <w:name w:val="Style"/>
    <w:rsid w:val="00AE1B17"/>
    <w:pPr>
      <w:widowControl w:val="0"/>
      <w:overflowPunct w:val="0"/>
      <w:autoSpaceDE w:val="0"/>
      <w:autoSpaceDN w:val="0"/>
      <w:adjustRightInd w:val="0"/>
      <w:ind w:left="69"/>
    </w:pPr>
  </w:style>
  <w:style w:type="paragraph" w:styleId="af">
    <w:name w:val="List Paragraph"/>
    <w:aliases w:val="Heading1,Colorful List - Accent 11,Абзац списка11,Elenco Normale,Список 1,Абзац списка2,маркированный,strich,2nd Tier Header,Bullets,References,List Paragraph (numbered (a)),NUMBERED PARAGRAPH,List Paragraph 1,List_Paragraph"/>
    <w:basedOn w:val="a"/>
    <w:link w:val="af0"/>
    <w:uiPriority w:val="99"/>
    <w:qFormat/>
    <w:rsid w:val="00AE1B1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18A5"/>
  </w:style>
  <w:style w:type="character" w:styleId="af1">
    <w:name w:val="Hyperlink"/>
    <w:uiPriority w:val="99"/>
    <w:unhideWhenUsed/>
    <w:rsid w:val="00A02BE5"/>
    <w:rPr>
      <w:color w:val="0000FF"/>
      <w:u w:val="single"/>
    </w:rPr>
  </w:style>
  <w:style w:type="paragraph" w:styleId="3">
    <w:name w:val="Body Text Indent 3"/>
    <w:basedOn w:val="a"/>
    <w:link w:val="30"/>
    <w:rsid w:val="00047A2F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47A2F"/>
    <w:rPr>
      <w:sz w:val="16"/>
      <w:szCs w:val="16"/>
    </w:rPr>
  </w:style>
  <w:style w:type="character" w:customStyle="1" w:styleId="af0">
    <w:name w:val="Абзац списка Знак"/>
    <w:aliases w:val="Heading1 Знак,Colorful List - Accent 11 Знак,Абзац списка11 Знак,Elenco Normale Знак,Список 1 Знак,Абзац списка2 Знак,маркированный Знак,strich Знак,2nd Tier Header Знак,Bullets Знак,References Знак,List Paragraph (numbered (a)) Знак"/>
    <w:link w:val="af"/>
    <w:uiPriority w:val="99"/>
    <w:locked/>
    <w:rsid w:val="00860C3C"/>
    <w:rPr>
      <w:sz w:val="24"/>
      <w:szCs w:val="24"/>
    </w:rPr>
  </w:style>
  <w:style w:type="character" w:customStyle="1" w:styleId="ad">
    <w:name w:val="Без интервала Знак"/>
    <w:aliases w:val="Обя Знак,Государственный стиль Знак,норма Знак,Айгерим Знак,Без интеБез интервала Знак,Без интервала11 Знак,мелкий Знак,мой рабочий Знак,Без интервала5 Знак,No Spacing1 Знак,свой Знак,исполнитель Знак,14 TNR Знак,МОЙ СТИЛЬ Знак"/>
    <w:link w:val="ac"/>
    <w:uiPriority w:val="1"/>
    <w:locked/>
    <w:rsid w:val="00597423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qFormat/>
    <w:rsid w:val="00467CB0"/>
    <w:rPr>
      <w:b/>
      <w:bCs/>
    </w:rPr>
  </w:style>
  <w:style w:type="table" w:styleId="af3">
    <w:name w:val="Table Grid"/>
    <w:basedOn w:val="a1"/>
    <w:rsid w:val="009B78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6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23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1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7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6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24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900000276" TargetMode="External"/><Relationship Id="rId13" Type="http://schemas.openxmlformats.org/officeDocument/2006/relationships/hyperlink" Target="http://adilet.zan.kz/rus/docs/P020001275_" TargetMode="External"/><Relationship Id="rId18" Type="http://schemas.openxmlformats.org/officeDocument/2006/relationships/hyperlink" Target="http://adilet.zan.kz/rus/docs/Z130000014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P1200001122" TargetMode="External"/><Relationship Id="rId17" Type="http://schemas.openxmlformats.org/officeDocument/2006/relationships/hyperlink" Target="http://adilet.zan.kz/rus/docs/Z130000014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Z130000014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P000000483_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Z1300000149" TargetMode="External"/><Relationship Id="rId23" Type="http://schemas.openxmlformats.org/officeDocument/2006/relationships/header" Target="header3.xml"/><Relationship Id="rId10" Type="http://schemas.openxmlformats.org/officeDocument/2006/relationships/hyperlink" Target="http://adilet.zan.kz/rus/docs/Z190000027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900000276" TargetMode="External"/><Relationship Id="rId14" Type="http://schemas.openxmlformats.org/officeDocument/2006/relationships/hyperlink" Target="http://adilet.zan.kz/rus/docs/P050000302_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1C98-C52B-4282-A3A7-7338F499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Жоба</vt:lpstr>
      <vt:lpstr>Жоба</vt:lpstr>
    </vt:vector>
  </TitlesOfParts>
  <Company>parlam</Company>
  <LinksUpToDate>false</LinksUpToDate>
  <CharactersWithSpaces>9741</CharactersWithSpaces>
  <SharedDoc>false</SharedDoc>
  <HLinks>
    <vt:vector size="42" baseType="variant">
      <vt:variant>
        <vt:i4>7667809</vt:i4>
      </vt:variant>
      <vt:variant>
        <vt:i4>18</vt:i4>
      </vt:variant>
      <vt:variant>
        <vt:i4>0</vt:i4>
      </vt:variant>
      <vt:variant>
        <vt:i4>5</vt:i4>
      </vt:variant>
      <vt:variant>
        <vt:lpwstr>http://adilet.zan.kz/rus/docs/Z1300000148</vt:lpwstr>
      </vt:variant>
      <vt:variant>
        <vt:lpwstr>z40</vt:lpwstr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http://adilet.zan.kz/rus/docs/Z1300000148</vt:lpwstr>
      </vt:variant>
      <vt:variant>
        <vt:lpwstr>z38</vt:lpwstr>
      </vt:variant>
      <vt:variant>
        <vt:i4>7471201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http://adilet.zan.kz/rus/docs/Z1300000149</vt:lpwstr>
      </vt:variant>
      <vt:variant>
        <vt:lpwstr>z3</vt:lpwstr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http://adilet.zan.kz/rus/docs/P050000302_</vt:lpwstr>
      </vt:variant>
      <vt:variant>
        <vt:lpwstr>z5</vt:lpwstr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http://adilet.zan.kz/rus/docs/P020001275_</vt:lpwstr>
      </vt:variant>
      <vt:variant>
        <vt:lpwstr>z3</vt:lpwstr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http://adilet.zan.kz/rus/docs/P1200001122</vt:lpwstr>
      </vt:variant>
      <vt:variant>
        <vt:lpwstr>z5</vt:lpwstr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http://adilet.zan.kz/rus/docs/P000000483_</vt:lpwstr>
      </vt:variant>
      <vt:variant>
        <vt:lpwstr>z2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Жоба</dc:title>
  <dc:creator>Toimbek</dc:creator>
  <cp:lastModifiedBy>Шайынгазы Назар</cp:lastModifiedBy>
  <cp:revision>70</cp:revision>
  <cp:lastPrinted>2022-08-27T13:53:00Z</cp:lastPrinted>
  <dcterms:created xsi:type="dcterms:W3CDTF">2022-08-23T04:24:00Z</dcterms:created>
  <dcterms:modified xsi:type="dcterms:W3CDTF">2022-10-20T05:20:00Z</dcterms:modified>
</cp:coreProperties>
</file>