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>10.11.2021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>На фоне гибели шахтеров, «</w:t>
      </w:r>
      <w:proofErr w:type="spellStart"/>
      <w:r w:rsidRPr="00187650">
        <w:rPr>
          <w:rFonts w:ascii="Times New Roman" w:hAnsi="Times New Roman" w:cs="Times New Roman"/>
          <w:sz w:val="24"/>
        </w:rPr>
        <w:t>акжоловцы</w:t>
      </w:r>
      <w:proofErr w:type="spellEnd"/>
      <w:r w:rsidRPr="00187650">
        <w:rPr>
          <w:rFonts w:ascii="Times New Roman" w:hAnsi="Times New Roman" w:cs="Times New Roman"/>
          <w:sz w:val="24"/>
        </w:rPr>
        <w:t>» заявили о необходимости возврата пенсионного возраста для рабочих опасных профессий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87650">
        <w:rPr>
          <w:rFonts w:ascii="Times New Roman" w:hAnsi="Times New Roman" w:cs="Times New Roman"/>
          <w:sz w:val="24"/>
        </w:rPr>
        <w:t>На фоне гибели шахтеров, «</w:t>
      </w:r>
      <w:proofErr w:type="spellStart"/>
      <w:r w:rsidRPr="00187650">
        <w:rPr>
          <w:rFonts w:ascii="Times New Roman" w:hAnsi="Times New Roman" w:cs="Times New Roman"/>
          <w:sz w:val="24"/>
        </w:rPr>
        <w:t>акжоловцы</w:t>
      </w:r>
      <w:proofErr w:type="spellEnd"/>
      <w:r w:rsidRPr="00187650">
        <w:rPr>
          <w:rFonts w:ascii="Times New Roman" w:hAnsi="Times New Roman" w:cs="Times New Roman"/>
          <w:sz w:val="24"/>
        </w:rPr>
        <w:t xml:space="preserve">» заявили о необходимости возврата пенсионного возраста для рабочих опасных профессий – соответствующий депутатский запрос фракции на имя вице-премьеру </w:t>
      </w:r>
      <w:proofErr w:type="spellStart"/>
      <w:r w:rsidRPr="00187650">
        <w:rPr>
          <w:rFonts w:ascii="Times New Roman" w:hAnsi="Times New Roman" w:cs="Times New Roman"/>
          <w:sz w:val="24"/>
        </w:rPr>
        <w:t>Е.Тугжанова</w:t>
      </w:r>
      <w:proofErr w:type="spellEnd"/>
      <w:r w:rsidRPr="00187650">
        <w:rPr>
          <w:rFonts w:ascii="Times New Roman" w:hAnsi="Times New Roman" w:cs="Times New Roman"/>
          <w:sz w:val="24"/>
        </w:rPr>
        <w:t xml:space="preserve"> озвучил сегодня </w:t>
      </w:r>
      <w:proofErr w:type="spellStart"/>
      <w:r w:rsidRPr="00187650">
        <w:rPr>
          <w:rFonts w:ascii="Times New Roman" w:hAnsi="Times New Roman" w:cs="Times New Roman"/>
          <w:sz w:val="24"/>
        </w:rPr>
        <w:t>Максат</w:t>
      </w:r>
      <w:proofErr w:type="spellEnd"/>
      <w:r w:rsidRPr="001876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650">
        <w:rPr>
          <w:rFonts w:ascii="Times New Roman" w:hAnsi="Times New Roman" w:cs="Times New Roman"/>
          <w:sz w:val="24"/>
        </w:rPr>
        <w:t>Раманкулов</w:t>
      </w:r>
      <w:proofErr w:type="spellEnd"/>
      <w:r w:rsidRPr="00187650">
        <w:rPr>
          <w:rFonts w:ascii="Times New Roman" w:hAnsi="Times New Roman" w:cs="Times New Roman"/>
          <w:sz w:val="24"/>
        </w:rPr>
        <w:t>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>«В ходе недавней трагедии на шахте «</w:t>
      </w:r>
      <w:proofErr w:type="spellStart"/>
      <w:r w:rsidRPr="00187650">
        <w:rPr>
          <w:rFonts w:ascii="Times New Roman" w:hAnsi="Times New Roman" w:cs="Times New Roman"/>
          <w:sz w:val="24"/>
        </w:rPr>
        <w:t>Абайская</w:t>
      </w:r>
      <w:proofErr w:type="spellEnd"/>
      <w:r w:rsidRPr="00187650">
        <w:rPr>
          <w:rFonts w:ascii="Times New Roman" w:hAnsi="Times New Roman" w:cs="Times New Roman"/>
          <w:sz w:val="24"/>
        </w:rPr>
        <w:t xml:space="preserve">» в Караганде в очередной раз погибли шахтеры. Партия «Ак </w:t>
      </w:r>
      <w:proofErr w:type="spellStart"/>
      <w:r w:rsidRPr="00187650">
        <w:rPr>
          <w:rFonts w:ascii="Times New Roman" w:hAnsi="Times New Roman" w:cs="Times New Roman"/>
          <w:sz w:val="24"/>
        </w:rPr>
        <w:t>жол</w:t>
      </w:r>
      <w:proofErr w:type="spellEnd"/>
      <w:r w:rsidRPr="00187650">
        <w:rPr>
          <w:rFonts w:ascii="Times New Roman" w:hAnsi="Times New Roman" w:cs="Times New Roman"/>
          <w:sz w:val="24"/>
        </w:rPr>
        <w:t>» выражает соболезнования родным и близким погибших и желает скорейшего выздоровления пострадавшим», - говорится в запросе.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 xml:space="preserve">В «Ак </w:t>
      </w:r>
      <w:proofErr w:type="spellStart"/>
      <w:r w:rsidRPr="00187650">
        <w:rPr>
          <w:rFonts w:ascii="Times New Roman" w:hAnsi="Times New Roman" w:cs="Times New Roman"/>
          <w:sz w:val="24"/>
        </w:rPr>
        <w:t>жоле</w:t>
      </w:r>
      <w:proofErr w:type="spellEnd"/>
      <w:r w:rsidRPr="00187650">
        <w:rPr>
          <w:rFonts w:ascii="Times New Roman" w:hAnsi="Times New Roman" w:cs="Times New Roman"/>
          <w:sz w:val="24"/>
        </w:rPr>
        <w:t>» считают, что эта проблема снова обострила вопрос социальной справедливости к людям, работающим в сотнях метров под землёй или у раскалённых металлургических печей – всех представителей опасных профессий, имевших ранее право на пенсионное обеспечение согласно спискам 1 и 2.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>«Вопрос не только в выплатах и компенсациях семьям погибших, которых уже не вернуть ни за какие деньги. Проблема в том, что и безо всяких аварий большинство рабочих этих профессий задолго до пенсии получают букет профессиональных заболеваний и теряют способность работать по своей специальности, а многие - просто не доживают до пенсионного возраста», - подчеркнул депутат.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 xml:space="preserve">Депутаты напомнили, что ранее на аналогичный запрос, </w:t>
      </w:r>
      <w:proofErr w:type="spellStart"/>
      <w:r w:rsidRPr="00187650">
        <w:rPr>
          <w:rFonts w:ascii="Times New Roman" w:hAnsi="Times New Roman" w:cs="Times New Roman"/>
          <w:sz w:val="24"/>
        </w:rPr>
        <w:t>минтруда</w:t>
      </w:r>
      <w:proofErr w:type="spellEnd"/>
      <w:r w:rsidRPr="00187650">
        <w:rPr>
          <w:rFonts w:ascii="Times New Roman" w:hAnsi="Times New Roman" w:cs="Times New Roman"/>
          <w:sz w:val="24"/>
        </w:rPr>
        <w:t xml:space="preserve"> отвечало, что граждане, работающие во вредных условиях, могут воспользоваться пенсионным аннуитетом с 40 лет, при этом выплаты по таким договорам начинаются с 50 лет.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 xml:space="preserve">Однако, порог минимальной достаточности для отложенного пенсионного аннуитета сегодня определен в 6 млн </w:t>
      </w:r>
      <w:proofErr w:type="spellStart"/>
      <w:r w:rsidRPr="00187650">
        <w:rPr>
          <w:rFonts w:ascii="Times New Roman" w:hAnsi="Times New Roman" w:cs="Times New Roman"/>
          <w:sz w:val="24"/>
        </w:rPr>
        <w:t>тг</w:t>
      </w:r>
      <w:proofErr w:type="spellEnd"/>
      <w:r w:rsidRPr="00187650">
        <w:rPr>
          <w:rFonts w:ascii="Times New Roman" w:hAnsi="Times New Roman" w:cs="Times New Roman"/>
          <w:sz w:val="24"/>
        </w:rPr>
        <w:t xml:space="preserve">., при условии непрерывных 5 лет профессиональных пенсионных отчислений. Кроме того, с 1 апреля </w:t>
      </w:r>
      <w:proofErr w:type="spellStart"/>
      <w:r w:rsidRPr="00187650">
        <w:rPr>
          <w:rFonts w:ascii="Times New Roman" w:hAnsi="Times New Roman" w:cs="Times New Roman"/>
          <w:sz w:val="24"/>
        </w:rPr>
        <w:t>т.г</w:t>
      </w:r>
      <w:proofErr w:type="spellEnd"/>
      <w:r w:rsidRPr="00187650">
        <w:rPr>
          <w:rFonts w:ascii="Times New Roman" w:hAnsi="Times New Roman" w:cs="Times New Roman"/>
          <w:sz w:val="24"/>
        </w:rPr>
        <w:t>. в ЕНПФ введена новая методика, по которой предусмотрены повышенные пенсионные выплаты для работников опасных производств.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>Но эта методика, по мнению «</w:t>
      </w:r>
      <w:proofErr w:type="spellStart"/>
      <w:r w:rsidRPr="00187650">
        <w:rPr>
          <w:rFonts w:ascii="Times New Roman" w:hAnsi="Times New Roman" w:cs="Times New Roman"/>
          <w:sz w:val="24"/>
        </w:rPr>
        <w:t>акжоловцев</w:t>
      </w:r>
      <w:proofErr w:type="spellEnd"/>
      <w:r w:rsidRPr="00187650">
        <w:rPr>
          <w:rFonts w:ascii="Times New Roman" w:hAnsi="Times New Roman" w:cs="Times New Roman"/>
          <w:sz w:val="24"/>
        </w:rPr>
        <w:t>», не учитывает ряд важных моментов.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 xml:space="preserve">Во-первых, на 1 октября </w:t>
      </w:r>
      <w:proofErr w:type="spellStart"/>
      <w:r w:rsidRPr="00187650">
        <w:rPr>
          <w:rFonts w:ascii="Times New Roman" w:hAnsi="Times New Roman" w:cs="Times New Roman"/>
          <w:sz w:val="24"/>
        </w:rPr>
        <w:t>т.г</w:t>
      </w:r>
      <w:proofErr w:type="spellEnd"/>
      <w:r w:rsidRPr="00187650">
        <w:rPr>
          <w:rFonts w:ascii="Times New Roman" w:hAnsi="Times New Roman" w:cs="Times New Roman"/>
          <w:sz w:val="24"/>
        </w:rPr>
        <w:t xml:space="preserve">. средняя сумма накоплений граждан по обязательным пенсионным взносам составляет около 1 млн 170 </w:t>
      </w:r>
      <w:proofErr w:type="spellStart"/>
      <w:r w:rsidRPr="00187650">
        <w:rPr>
          <w:rFonts w:ascii="Times New Roman" w:hAnsi="Times New Roman" w:cs="Times New Roman"/>
          <w:sz w:val="24"/>
        </w:rPr>
        <w:t>тыс.тг</w:t>
      </w:r>
      <w:proofErr w:type="spellEnd"/>
      <w:r w:rsidRPr="00187650">
        <w:rPr>
          <w:rFonts w:ascii="Times New Roman" w:hAnsi="Times New Roman" w:cs="Times New Roman"/>
          <w:sz w:val="24"/>
        </w:rPr>
        <w:t xml:space="preserve">.; по обязательным профессиональным пенсионным взносам – около 658 </w:t>
      </w:r>
      <w:proofErr w:type="spellStart"/>
      <w:r w:rsidRPr="00187650">
        <w:rPr>
          <w:rFonts w:ascii="Times New Roman" w:hAnsi="Times New Roman" w:cs="Times New Roman"/>
          <w:sz w:val="24"/>
        </w:rPr>
        <w:t>тыс.тг</w:t>
      </w:r>
      <w:proofErr w:type="spellEnd"/>
      <w:r w:rsidRPr="00187650">
        <w:rPr>
          <w:rFonts w:ascii="Times New Roman" w:hAnsi="Times New Roman" w:cs="Times New Roman"/>
          <w:sz w:val="24"/>
        </w:rPr>
        <w:t>. Накопительная пенсионная система действует 22 года, т.е. тем, кто начал делать пенсионные накопления с 18 лет – сегодня как раз 40 лет. Это и есть средний трудоспособный возраст. И как видим, средняя сумма примерно в 3 раза меньше достаточной для выхода на аннуитет.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>Во-вторых, даже накопив требуемую сумму и выйдя по аннуитету в 40 лет – на что должен жить этот человек с букетом профессиональных болезней ещё 10 лет, пока он начнёт получать пенсию?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>В-третьих, зачем «повышенные выплаты», если эти люди до них просто не доживут?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>В качестве аргумента госорганы называют десятки миллиардов тенге, которые потребуются для такого решения. При этом Счётный комитет ежегодно выявляет неэффективные расходы тех же бюджетных средств не на десятки, а на сотни миллиардов.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 xml:space="preserve">«Чиновники забывают, что доходы государства опираются на труд и потерянное здоровье этих самых людей. Почему-то Минтруда не ищет приемлемые варианты – например, путём </w:t>
      </w:r>
      <w:r w:rsidRPr="00187650">
        <w:rPr>
          <w:rFonts w:ascii="Times New Roman" w:hAnsi="Times New Roman" w:cs="Times New Roman"/>
          <w:sz w:val="24"/>
        </w:rPr>
        <w:lastRenderedPageBreak/>
        <w:t>актуализации списков 1 и 2, что повлекло бы и сокращение необходимых расходов, либо путём пересчёта порога достаточности пенсионного аннуитета, исходя из реального 20-летнего опыта накоплений», - говорится в запросе.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 xml:space="preserve">В «Ак </w:t>
      </w:r>
      <w:proofErr w:type="spellStart"/>
      <w:r w:rsidRPr="00187650">
        <w:rPr>
          <w:rFonts w:ascii="Times New Roman" w:hAnsi="Times New Roman" w:cs="Times New Roman"/>
          <w:sz w:val="24"/>
        </w:rPr>
        <w:t>жоле</w:t>
      </w:r>
      <w:proofErr w:type="spellEnd"/>
      <w:r w:rsidRPr="00187650">
        <w:rPr>
          <w:rFonts w:ascii="Times New Roman" w:hAnsi="Times New Roman" w:cs="Times New Roman"/>
          <w:sz w:val="24"/>
        </w:rPr>
        <w:t>» считают, что государство должно показать, что ему небезразлична доля рабочего человека, на труд которого и энергию предпринимателей опирается наша Независимость.</w:t>
      </w:r>
    </w:p>
    <w:p w:rsidR="00187650" w:rsidRPr="00187650" w:rsidRDefault="00187650" w:rsidP="00187650">
      <w:pPr>
        <w:jc w:val="both"/>
        <w:rPr>
          <w:rFonts w:ascii="Times New Roman" w:hAnsi="Times New Roman" w:cs="Times New Roman"/>
          <w:sz w:val="24"/>
        </w:rPr>
      </w:pPr>
      <w:r w:rsidRPr="00187650">
        <w:rPr>
          <w:rFonts w:ascii="Times New Roman" w:hAnsi="Times New Roman" w:cs="Times New Roman"/>
          <w:sz w:val="24"/>
        </w:rPr>
        <w:t xml:space="preserve">В этой связи, фракция «Ак </w:t>
      </w:r>
      <w:proofErr w:type="spellStart"/>
      <w:r w:rsidRPr="00187650">
        <w:rPr>
          <w:rFonts w:ascii="Times New Roman" w:hAnsi="Times New Roman" w:cs="Times New Roman"/>
          <w:sz w:val="24"/>
        </w:rPr>
        <w:t>жол</w:t>
      </w:r>
      <w:proofErr w:type="spellEnd"/>
      <w:r w:rsidRPr="00187650">
        <w:rPr>
          <w:rFonts w:ascii="Times New Roman" w:hAnsi="Times New Roman" w:cs="Times New Roman"/>
          <w:sz w:val="24"/>
        </w:rPr>
        <w:t>» требует вернуть пенсионный возраст для списков 1 и 2, и выражают готовность обсуждать все связанные с этим расчёты Правительства и ЕНПФ. </w:t>
      </w:r>
    </w:p>
    <w:p w:rsidR="007E3F56" w:rsidRPr="00187650" w:rsidRDefault="007E3F56" w:rsidP="00187650">
      <w:pPr>
        <w:ind w:left="720"/>
        <w:jc w:val="both"/>
        <w:rPr>
          <w:rFonts w:ascii="Times New Roman" w:hAnsi="Times New Roman" w:cs="Times New Roman"/>
          <w:sz w:val="24"/>
        </w:rPr>
      </w:pPr>
    </w:p>
    <w:sectPr w:rsidR="007E3F56" w:rsidRPr="0018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7381"/>
    <w:multiLevelType w:val="multilevel"/>
    <w:tmpl w:val="FD22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50"/>
    <w:rsid w:val="00187650"/>
    <w:rsid w:val="007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3218"/>
  <w15:chartTrackingRefBased/>
  <w15:docId w15:val="{CDF7D2BC-7830-428E-AAE4-E331643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2022-10-12T04:49:00Z</dcterms:created>
  <dcterms:modified xsi:type="dcterms:W3CDTF">2022-10-12T04:49:00Z</dcterms:modified>
</cp:coreProperties>
</file>