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44" w:rsidRPr="001F2744" w:rsidRDefault="001F2744" w:rsidP="001F2744">
      <w:pPr>
        <w:jc w:val="both"/>
        <w:rPr>
          <w:rFonts w:ascii="Times New Roman" w:hAnsi="Times New Roman" w:cs="Times New Roman"/>
          <w:sz w:val="24"/>
        </w:rPr>
      </w:pPr>
      <w:r w:rsidRPr="001F2744">
        <w:rPr>
          <w:rFonts w:ascii="Times New Roman" w:hAnsi="Times New Roman" w:cs="Times New Roman"/>
          <w:sz w:val="24"/>
        </w:rPr>
        <w:t>13.08.2020</w:t>
      </w:r>
    </w:p>
    <w:p w:rsidR="001F2744" w:rsidRPr="001F2744" w:rsidRDefault="001F2744" w:rsidP="001F2744">
      <w:pPr>
        <w:jc w:val="both"/>
        <w:rPr>
          <w:rFonts w:ascii="Times New Roman" w:hAnsi="Times New Roman" w:cs="Times New Roman"/>
          <w:sz w:val="24"/>
        </w:rPr>
      </w:pPr>
      <w:r w:rsidRPr="001F2744">
        <w:rPr>
          <w:rFonts w:ascii="Times New Roman" w:hAnsi="Times New Roman" w:cs="Times New Roman"/>
          <w:sz w:val="24"/>
        </w:rPr>
        <w:t xml:space="preserve">Депутаты </w:t>
      </w:r>
      <w:r>
        <w:rPr>
          <w:rFonts w:ascii="Times New Roman" w:hAnsi="Times New Roman" w:cs="Times New Roman"/>
          <w:sz w:val="24"/>
        </w:rPr>
        <w:t>фракции</w:t>
      </w:r>
      <w:r w:rsidRPr="001F2744">
        <w:rPr>
          <w:rFonts w:ascii="Times New Roman" w:hAnsi="Times New Roman" w:cs="Times New Roman"/>
          <w:sz w:val="24"/>
        </w:rPr>
        <w:t xml:space="preserve"> «Ак </w:t>
      </w:r>
      <w:proofErr w:type="spellStart"/>
      <w:r w:rsidRPr="001F2744">
        <w:rPr>
          <w:rFonts w:ascii="Times New Roman" w:hAnsi="Times New Roman" w:cs="Times New Roman"/>
          <w:sz w:val="24"/>
        </w:rPr>
        <w:t>жол</w:t>
      </w:r>
      <w:proofErr w:type="spellEnd"/>
      <w:r w:rsidRPr="001F2744">
        <w:rPr>
          <w:rFonts w:ascii="Times New Roman" w:hAnsi="Times New Roman" w:cs="Times New Roman"/>
          <w:sz w:val="24"/>
        </w:rPr>
        <w:t xml:space="preserve">» предложили правительству провести налоговую амнистию, обязать банки предоставить МСБ кредитные каникулы и рефинансировать кредиты по пониженным ставкам, а </w:t>
      </w:r>
      <w:proofErr w:type="spellStart"/>
      <w:r w:rsidRPr="001F2744">
        <w:rPr>
          <w:rFonts w:ascii="Times New Roman" w:hAnsi="Times New Roman" w:cs="Times New Roman"/>
          <w:sz w:val="24"/>
        </w:rPr>
        <w:t>акиматам</w:t>
      </w:r>
      <w:proofErr w:type="spellEnd"/>
      <w:r w:rsidRPr="001F2744">
        <w:rPr>
          <w:rFonts w:ascii="Times New Roman" w:hAnsi="Times New Roman" w:cs="Times New Roman"/>
          <w:sz w:val="24"/>
        </w:rPr>
        <w:t xml:space="preserve"> – прекратить закрывать рынки и торговые дома</w:t>
      </w:r>
    </w:p>
    <w:p w:rsidR="001F2744" w:rsidRPr="001F2744" w:rsidRDefault="001F2744" w:rsidP="001F2744">
      <w:pPr>
        <w:jc w:val="both"/>
        <w:rPr>
          <w:rFonts w:ascii="Times New Roman" w:hAnsi="Times New Roman" w:cs="Times New Roman"/>
          <w:sz w:val="24"/>
        </w:rPr>
      </w:pPr>
      <w:r w:rsidRPr="001F2744">
        <w:rPr>
          <w:rFonts w:ascii="Times New Roman" w:hAnsi="Times New Roman" w:cs="Times New Roman"/>
          <w:b/>
          <w:bCs/>
          <w:sz w:val="24"/>
        </w:rPr>
        <w:t xml:space="preserve"> Депутаты </w:t>
      </w:r>
      <w:r>
        <w:rPr>
          <w:rFonts w:ascii="Times New Roman" w:hAnsi="Times New Roman" w:cs="Times New Roman"/>
          <w:b/>
          <w:bCs/>
          <w:sz w:val="24"/>
        </w:rPr>
        <w:t>фракции</w:t>
      </w:r>
      <w:r w:rsidRPr="001F2744">
        <w:rPr>
          <w:rFonts w:ascii="Times New Roman" w:hAnsi="Times New Roman" w:cs="Times New Roman"/>
          <w:b/>
          <w:bCs/>
          <w:sz w:val="24"/>
        </w:rPr>
        <w:t xml:space="preserve"> «Ак </w:t>
      </w:r>
      <w:proofErr w:type="spellStart"/>
      <w:r w:rsidRPr="001F2744">
        <w:rPr>
          <w:rFonts w:ascii="Times New Roman" w:hAnsi="Times New Roman" w:cs="Times New Roman"/>
          <w:b/>
          <w:bCs/>
          <w:sz w:val="24"/>
        </w:rPr>
        <w:t>жол</w:t>
      </w:r>
      <w:proofErr w:type="spellEnd"/>
      <w:r w:rsidRPr="001F2744">
        <w:rPr>
          <w:rFonts w:ascii="Times New Roman" w:hAnsi="Times New Roman" w:cs="Times New Roman"/>
          <w:b/>
          <w:bCs/>
          <w:sz w:val="24"/>
        </w:rPr>
        <w:t xml:space="preserve">» предложили правительству провести налоговую амнистию, обязать банки предоставить МСБ кредитные каникулы и рефинансировать кредиты по пониженным ставкам, а </w:t>
      </w:r>
      <w:proofErr w:type="spellStart"/>
      <w:r w:rsidRPr="001F2744">
        <w:rPr>
          <w:rFonts w:ascii="Times New Roman" w:hAnsi="Times New Roman" w:cs="Times New Roman"/>
          <w:b/>
          <w:bCs/>
          <w:sz w:val="24"/>
        </w:rPr>
        <w:t>акиматам</w:t>
      </w:r>
      <w:proofErr w:type="spellEnd"/>
      <w:r w:rsidRPr="001F2744">
        <w:rPr>
          <w:rFonts w:ascii="Times New Roman" w:hAnsi="Times New Roman" w:cs="Times New Roman"/>
          <w:b/>
          <w:bCs/>
          <w:sz w:val="24"/>
        </w:rPr>
        <w:t xml:space="preserve"> – прекратить закрывать рынки и торговые дома – официальное обращение с такими предложениями направил сегодня председатель ДПК </w:t>
      </w:r>
      <w:proofErr w:type="spellStart"/>
      <w:r w:rsidRPr="001F2744">
        <w:rPr>
          <w:rFonts w:ascii="Times New Roman" w:hAnsi="Times New Roman" w:cs="Times New Roman"/>
          <w:b/>
          <w:bCs/>
          <w:sz w:val="24"/>
        </w:rPr>
        <w:t>Азат</w:t>
      </w:r>
      <w:proofErr w:type="spellEnd"/>
      <w:r w:rsidRPr="001F2744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1F2744">
        <w:rPr>
          <w:rFonts w:ascii="Times New Roman" w:hAnsi="Times New Roman" w:cs="Times New Roman"/>
          <w:b/>
          <w:bCs/>
          <w:sz w:val="24"/>
        </w:rPr>
        <w:t>Перуашев</w:t>
      </w:r>
      <w:proofErr w:type="spellEnd"/>
      <w:r w:rsidRPr="001F2744">
        <w:rPr>
          <w:rFonts w:ascii="Times New Roman" w:hAnsi="Times New Roman" w:cs="Times New Roman"/>
          <w:b/>
          <w:bCs/>
          <w:sz w:val="24"/>
        </w:rPr>
        <w:t>.</w:t>
      </w:r>
    </w:p>
    <w:p w:rsidR="001F2744" w:rsidRPr="001F2744" w:rsidRDefault="001F2744" w:rsidP="001F2744">
      <w:pPr>
        <w:jc w:val="both"/>
        <w:rPr>
          <w:rFonts w:ascii="Times New Roman" w:hAnsi="Times New Roman" w:cs="Times New Roman"/>
          <w:sz w:val="24"/>
        </w:rPr>
      </w:pPr>
      <w:r w:rsidRPr="001F2744">
        <w:rPr>
          <w:rFonts w:ascii="Times New Roman" w:hAnsi="Times New Roman" w:cs="Times New Roman"/>
          <w:sz w:val="24"/>
        </w:rPr>
        <w:t>Среди п</w:t>
      </w:r>
      <w:r>
        <w:rPr>
          <w:rFonts w:ascii="Times New Roman" w:hAnsi="Times New Roman" w:cs="Times New Roman"/>
          <w:sz w:val="24"/>
        </w:rPr>
        <w:t>редложений, выработанных фракцией</w:t>
      </w:r>
      <w:r w:rsidRPr="001F2744">
        <w:rPr>
          <w:rFonts w:ascii="Times New Roman" w:hAnsi="Times New Roman" w:cs="Times New Roman"/>
          <w:sz w:val="24"/>
        </w:rPr>
        <w:t xml:space="preserve"> «Ак </w:t>
      </w:r>
      <w:proofErr w:type="spellStart"/>
      <w:r w:rsidRPr="001F2744">
        <w:rPr>
          <w:rFonts w:ascii="Times New Roman" w:hAnsi="Times New Roman" w:cs="Times New Roman"/>
          <w:sz w:val="24"/>
        </w:rPr>
        <w:t>жол</w:t>
      </w:r>
      <w:proofErr w:type="spellEnd"/>
      <w:r w:rsidRPr="001F2744">
        <w:rPr>
          <w:rFonts w:ascii="Times New Roman" w:hAnsi="Times New Roman" w:cs="Times New Roman"/>
          <w:sz w:val="24"/>
        </w:rPr>
        <w:t>» по итогам встреч и видеоконференций с предпринимателями, есть такие:</w:t>
      </w:r>
    </w:p>
    <w:p w:rsidR="001F2744" w:rsidRPr="001F2744" w:rsidRDefault="001F2744" w:rsidP="001F2744">
      <w:pPr>
        <w:jc w:val="both"/>
        <w:rPr>
          <w:rFonts w:ascii="Times New Roman" w:hAnsi="Times New Roman" w:cs="Times New Roman"/>
          <w:sz w:val="24"/>
        </w:rPr>
      </w:pPr>
      <w:r w:rsidRPr="001F2744">
        <w:rPr>
          <w:rFonts w:ascii="Times New Roman" w:hAnsi="Times New Roman" w:cs="Times New Roman"/>
          <w:b/>
          <w:bCs/>
          <w:sz w:val="24"/>
        </w:rPr>
        <w:t>- Провести налоговую амнистию</w:t>
      </w:r>
      <w:r w:rsidRPr="001F2744">
        <w:rPr>
          <w:rFonts w:ascii="Times New Roman" w:hAnsi="Times New Roman" w:cs="Times New Roman"/>
          <w:sz w:val="24"/>
        </w:rPr>
        <w:t> или освобождение от выплаты НДС, КПН и налога на имущество </w:t>
      </w:r>
      <w:r w:rsidRPr="001F2744">
        <w:rPr>
          <w:rFonts w:ascii="Times New Roman" w:hAnsi="Times New Roman" w:cs="Times New Roman"/>
          <w:b/>
          <w:bCs/>
          <w:sz w:val="24"/>
        </w:rPr>
        <w:t>до конца 2020 года</w:t>
      </w:r>
      <w:r w:rsidRPr="001F2744">
        <w:rPr>
          <w:rFonts w:ascii="Times New Roman" w:hAnsi="Times New Roman" w:cs="Times New Roman"/>
          <w:sz w:val="24"/>
        </w:rPr>
        <w:t>, а в случае возобновления карантинных мероприятий осенью -  до 1 июля 2021 года;</w:t>
      </w:r>
    </w:p>
    <w:p w:rsidR="001F2744" w:rsidRPr="001F2744" w:rsidRDefault="001F2744" w:rsidP="001F2744">
      <w:pPr>
        <w:jc w:val="both"/>
        <w:rPr>
          <w:rFonts w:ascii="Times New Roman" w:hAnsi="Times New Roman" w:cs="Times New Roman"/>
          <w:sz w:val="24"/>
        </w:rPr>
      </w:pPr>
      <w:r w:rsidRPr="001F2744">
        <w:rPr>
          <w:rFonts w:ascii="Times New Roman" w:hAnsi="Times New Roman" w:cs="Times New Roman"/>
          <w:sz w:val="24"/>
        </w:rPr>
        <w:t>- Поддержать население, упорядочить процесс выплаты пособий, увеличив их сумму и категории получателей, </w:t>
      </w:r>
      <w:r w:rsidRPr="001F2744">
        <w:rPr>
          <w:rFonts w:ascii="Times New Roman" w:hAnsi="Times New Roman" w:cs="Times New Roman"/>
          <w:b/>
          <w:bCs/>
          <w:sz w:val="24"/>
        </w:rPr>
        <w:t>для поддержания платежеспособности населения</w:t>
      </w:r>
      <w:r w:rsidRPr="001F2744">
        <w:rPr>
          <w:rFonts w:ascii="Times New Roman" w:hAnsi="Times New Roman" w:cs="Times New Roman"/>
          <w:sz w:val="24"/>
        </w:rPr>
        <w:t>;</w:t>
      </w:r>
    </w:p>
    <w:p w:rsidR="001F2744" w:rsidRPr="001F2744" w:rsidRDefault="001F2744" w:rsidP="001F2744">
      <w:pPr>
        <w:jc w:val="both"/>
        <w:rPr>
          <w:rFonts w:ascii="Times New Roman" w:hAnsi="Times New Roman" w:cs="Times New Roman"/>
          <w:sz w:val="24"/>
        </w:rPr>
      </w:pPr>
      <w:r w:rsidRPr="001F2744">
        <w:rPr>
          <w:rFonts w:ascii="Times New Roman" w:hAnsi="Times New Roman" w:cs="Times New Roman"/>
          <w:sz w:val="24"/>
        </w:rPr>
        <w:t>- Компенсировать часть расходов МСБ на аренду помещений;</w:t>
      </w:r>
    </w:p>
    <w:p w:rsidR="001F2744" w:rsidRPr="001F2744" w:rsidRDefault="001F2744" w:rsidP="001F2744">
      <w:pPr>
        <w:jc w:val="both"/>
        <w:rPr>
          <w:rFonts w:ascii="Times New Roman" w:hAnsi="Times New Roman" w:cs="Times New Roman"/>
          <w:sz w:val="24"/>
        </w:rPr>
      </w:pPr>
      <w:r w:rsidRPr="001F2744">
        <w:rPr>
          <w:rFonts w:ascii="Times New Roman" w:hAnsi="Times New Roman" w:cs="Times New Roman"/>
          <w:sz w:val="24"/>
        </w:rPr>
        <w:t>- Ввести </w:t>
      </w:r>
      <w:r w:rsidRPr="001F2744">
        <w:rPr>
          <w:rFonts w:ascii="Times New Roman" w:hAnsi="Times New Roman" w:cs="Times New Roman"/>
          <w:b/>
          <w:bCs/>
          <w:sz w:val="24"/>
        </w:rPr>
        <w:t>кредитные каникулы</w:t>
      </w:r>
      <w:r w:rsidRPr="001F2744">
        <w:rPr>
          <w:rFonts w:ascii="Times New Roman" w:hAnsi="Times New Roman" w:cs="Times New Roman"/>
          <w:sz w:val="24"/>
        </w:rPr>
        <w:t> для МСБ </w:t>
      </w:r>
      <w:r w:rsidRPr="001F2744">
        <w:rPr>
          <w:rFonts w:ascii="Times New Roman" w:hAnsi="Times New Roman" w:cs="Times New Roman"/>
          <w:b/>
          <w:bCs/>
          <w:sz w:val="24"/>
        </w:rPr>
        <w:t>и населения</w:t>
      </w:r>
      <w:r w:rsidRPr="001F2744">
        <w:rPr>
          <w:rFonts w:ascii="Times New Roman" w:hAnsi="Times New Roman" w:cs="Times New Roman"/>
          <w:sz w:val="24"/>
        </w:rPr>
        <w:t>, с возможностью полного списания процентов и переносом оплаты основного долга; </w:t>
      </w:r>
      <w:r w:rsidRPr="001F2744">
        <w:rPr>
          <w:rFonts w:ascii="Times New Roman" w:hAnsi="Times New Roman" w:cs="Times New Roman"/>
          <w:b/>
          <w:bCs/>
          <w:sz w:val="24"/>
        </w:rPr>
        <w:t>запретить банкам увеличивать суммы долга заемщиков</w:t>
      </w:r>
      <w:r w:rsidRPr="001F2744">
        <w:rPr>
          <w:rFonts w:ascii="Times New Roman" w:hAnsi="Times New Roman" w:cs="Times New Roman"/>
          <w:sz w:val="24"/>
        </w:rPr>
        <w:t>.</w:t>
      </w:r>
    </w:p>
    <w:p w:rsidR="001F2744" w:rsidRPr="001F2744" w:rsidRDefault="001F2744" w:rsidP="001F2744">
      <w:pPr>
        <w:jc w:val="both"/>
        <w:rPr>
          <w:rFonts w:ascii="Times New Roman" w:hAnsi="Times New Roman" w:cs="Times New Roman"/>
          <w:sz w:val="24"/>
        </w:rPr>
      </w:pPr>
      <w:r w:rsidRPr="001F2744">
        <w:rPr>
          <w:rFonts w:ascii="Times New Roman" w:hAnsi="Times New Roman" w:cs="Times New Roman"/>
          <w:sz w:val="24"/>
        </w:rPr>
        <w:t>Сегодня, в рамках отсрочки кредитов, </w:t>
      </w:r>
      <w:r w:rsidRPr="001F2744">
        <w:rPr>
          <w:rFonts w:ascii="Times New Roman" w:hAnsi="Times New Roman" w:cs="Times New Roman"/>
          <w:b/>
          <w:bCs/>
          <w:sz w:val="24"/>
        </w:rPr>
        <w:t>сумма долга только увеличивается</w:t>
      </w:r>
      <w:r w:rsidRPr="001F2744">
        <w:rPr>
          <w:rFonts w:ascii="Times New Roman" w:hAnsi="Times New Roman" w:cs="Times New Roman"/>
          <w:sz w:val="24"/>
        </w:rPr>
        <w:t xml:space="preserve">, т.е. агентством </w:t>
      </w:r>
      <w:proofErr w:type="spellStart"/>
      <w:r w:rsidRPr="001F2744">
        <w:rPr>
          <w:rFonts w:ascii="Times New Roman" w:hAnsi="Times New Roman" w:cs="Times New Roman"/>
          <w:sz w:val="24"/>
        </w:rPr>
        <w:t>финрегулирования</w:t>
      </w:r>
      <w:proofErr w:type="spellEnd"/>
      <w:r w:rsidRPr="001F2744">
        <w:rPr>
          <w:rFonts w:ascii="Times New Roman" w:hAnsi="Times New Roman" w:cs="Times New Roman"/>
          <w:sz w:val="24"/>
        </w:rPr>
        <w:t xml:space="preserve"> вопрос не проработан до конца.</w:t>
      </w:r>
    </w:p>
    <w:p w:rsidR="001F2744" w:rsidRPr="001F2744" w:rsidRDefault="001F2744" w:rsidP="001F2744">
      <w:pPr>
        <w:jc w:val="both"/>
        <w:rPr>
          <w:rFonts w:ascii="Times New Roman" w:hAnsi="Times New Roman" w:cs="Times New Roman"/>
          <w:sz w:val="24"/>
        </w:rPr>
      </w:pPr>
      <w:r w:rsidRPr="001F2744">
        <w:rPr>
          <w:rFonts w:ascii="Times New Roman" w:hAnsi="Times New Roman" w:cs="Times New Roman"/>
          <w:sz w:val="24"/>
        </w:rPr>
        <w:t>- Обязать банки по просьбе бизнеса р</w:t>
      </w:r>
      <w:r w:rsidRPr="001F2744">
        <w:rPr>
          <w:rFonts w:ascii="Times New Roman" w:hAnsi="Times New Roman" w:cs="Times New Roman"/>
          <w:b/>
          <w:bCs/>
          <w:sz w:val="24"/>
        </w:rPr>
        <w:t>ефинансировать действующие кредиты по новым пониженным ставкам</w:t>
      </w:r>
      <w:r w:rsidRPr="001F2744">
        <w:rPr>
          <w:rFonts w:ascii="Times New Roman" w:hAnsi="Times New Roman" w:cs="Times New Roman"/>
          <w:sz w:val="24"/>
        </w:rPr>
        <w:t>, принятым Правительством в рамках антикризисных мер, </w:t>
      </w:r>
      <w:r w:rsidRPr="001F2744">
        <w:rPr>
          <w:rFonts w:ascii="Times New Roman" w:hAnsi="Times New Roman" w:cs="Times New Roman"/>
          <w:b/>
          <w:bCs/>
          <w:sz w:val="24"/>
        </w:rPr>
        <w:t>без перенесения прежней долговой нагрузки.</w:t>
      </w:r>
    </w:p>
    <w:p w:rsidR="001F2744" w:rsidRPr="001F2744" w:rsidRDefault="001F2744" w:rsidP="001F2744">
      <w:pPr>
        <w:jc w:val="both"/>
        <w:rPr>
          <w:rFonts w:ascii="Times New Roman" w:hAnsi="Times New Roman" w:cs="Times New Roman"/>
          <w:sz w:val="24"/>
        </w:rPr>
      </w:pPr>
      <w:r w:rsidRPr="001F2744">
        <w:rPr>
          <w:rFonts w:ascii="Times New Roman" w:hAnsi="Times New Roman" w:cs="Times New Roman"/>
          <w:sz w:val="24"/>
        </w:rPr>
        <w:t>Государство выделяет многомиллиардные суммы на новые льготные кредиты, тогда как действующий бизнес разоряется под давлением старых займов. «</w:t>
      </w:r>
      <w:r w:rsidRPr="001F2744">
        <w:rPr>
          <w:rFonts w:ascii="Times New Roman" w:hAnsi="Times New Roman" w:cs="Times New Roman"/>
          <w:b/>
          <w:bCs/>
          <w:sz w:val="24"/>
        </w:rPr>
        <w:t>Откуда появятся новые предприниматели, если банки задушат ныне существующий бизнес?»</w:t>
      </w:r>
      <w:r w:rsidRPr="001F2744">
        <w:rPr>
          <w:rFonts w:ascii="Times New Roman" w:hAnsi="Times New Roman" w:cs="Times New Roman"/>
          <w:sz w:val="24"/>
        </w:rPr>
        <w:t xml:space="preserve"> – задаются вопросом в «Ак </w:t>
      </w:r>
      <w:proofErr w:type="spellStart"/>
      <w:r w:rsidRPr="001F2744">
        <w:rPr>
          <w:rFonts w:ascii="Times New Roman" w:hAnsi="Times New Roman" w:cs="Times New Roman"/>
          <w:sz w:val="24"/>
        </w:rPr>
        <w:t>жоле</w:t>
      </w:r>
      <w:proofErr w:type="spellEnd"/>
      <w:r w:rsidRPr="001F2744">
        <w:rPr>
          <w:rFonts w:ascii="Times New Roman" w:hAnsi="Times New Roman" w:cs="Times New Roman"/>
          <w:sz w:val="24"/>
        </w:rPr>
        <w:t>»</w:t>
      </w:r>
    </w:p>
    <w:p w:rsidR="001F2744" w:rsidRPr="001F2744" w:rsidRDefault="001F2744" w:rsidP="001F2744">
      <w:pPr>
        <w:jc w:val="both"/>
        <w:rPr>
          <w:rFonts w:ascii="Times New Roman" w:hAnsi="Times New Roman" w:cs="Times New Roman"/>
          <w:sz w:val="24"/>
        </w:rPr>
      </w:pPr>
      <w:r w:rsidRPr="001F2744">
        <w:rPr>
          <w:rFonts w:ascii="Times New Roman" w:hAnsi="Times New Roman" w:cs="Times New Roman"/>
          <w:b/>
          <w:bCs/>
          <w:sz w:val="24"/>
        </w:rPr>
        <w:t>- Во всех регионах отменить запреты на деятельность бизнеса и открыть рынки, торговые центры</w:t>
      </w:r>
      <w:r w:rsidRPr="001F2744">
        <w:rPr>
          <w:rFonts w:ascii="Times New Roman" w:hAnsi="Times New Roman" w:cs="Times New Roman"/>
          <w:sz w:val="24"/>
        </w:rPr>
        <w:t>, фитнесс-клубы, парки, кафе, рестораны, парикмахерские, салоны красоты и т.д.</w:t>
      </w:r>
    </w:p>
    <w:p w:rsidR="001F2744" w:rsidRPr="001F2744" w:rsidRDefault="001F2744" w:rsidP="001F2744">
      <w:pPr>
        <w:jc w:val="both"/>
        <w:rPr>
          <w:rFonts w:ascii="Times New Roman" w:hAnsi="Times New Roman" w:cs="Times New Roman"/>
          <w:sz w:val="24"/>
        </w:rPr>
      </w:pPr>
      <w:r w:rsidRPr="001F2744">
        <w:rPr>
          <w:rFonts w:ascii="Times New Roman" w:hAnsi="Times New Roman" w:cs="Times New Roman"/>
          <w:sz w:val="24"/>
        </w:rPr>
        <w:t xml:space="preserve">При этом требования по эпидемической безопасности должны сохраняться, так как вирус и угроза повторных вспышек сохраняются. Но предпринимателям нужно помочь в выполнении этих требований, в частности – с обеспечением мест массового посещения (рынков, торговых центров) бесплатными масками, перчатками, </w:t>
      </w:r>
      <w:proofErr w:type="spellStart"/>
      <w:r w:rsidRPr="001F2744">
        <w:rPr>
          <w:rFonts w:ascii="Times New Roman" w:hAnsi="Times New Roman" w:cs="Times New Roman"/>
          <w:sz w:val="24"/>
        </w:rPr>
        <w:t>санитайзерами</w:t>
      </w:r>
      <w:proofErr w:type="spellEnd"/>
      <w:r w:rsidRPr="001F2744">
        <w:rPr>
          <w:rFonts w:ascii="Times New Roman" w:hAnsi="Times New Roman" w:cs="Times New Roman"/>
          <w:sz w:val="24"/>
        </w:rPr>
        <w:t>; проведением регулярных дезинфекций – считают депутаты.</w:t>
      </w:r>
    </w:p>
    <w:p w:rsidR="001F2744" w:rsidRPr="001F2744" w:rsidRDefault="001F2744" w:rsidP="001F2744">
      <w:pPr>
        <w:jc w:val="both"/>
        <w:rPr>
          <w:rFonts w:ascii="Times New Roman" w:hAnsi="Times New Roman" w:cs="Times New Roman"/>
          <w:sz w:val="24"/>
        </w:rPr>
      </w:pPr>
      <w:r w:rsidRPr="001F2744">
        <w:rPr>
          <w:rFonts w:ascii="Times New Roman" w:hAnsi="Times New Roman" w:cs="Times New Roman"/>
          <w:sz w:val="24"/>
        </w:rPr>
        <w:t>Они также требуют от контролирующих органов отдавать преимущество не запретам и штрафам, а регулирующим и профилактическим мерам.</w:t>
      </w:r>
    </w:p>
    <w:p w:rsidR="001F2744" w:rsidRPr="001F2744" w:rsidRDefault="001F2744" w:rsidP="001F2744">
      <w:pPr>
        <w:jc w:val="both"/>
        <w:rPr>
          <w:rFonts w:ascii="Times New Roman" w:hAnsi="Times New Roman" w:cs="Times New Roman"/>
          <w:sz w:val="24"/>
        </w:rPr>
      </w:pPr>
      <w:r w:rsidRPr="001F2744">
        <w:rPr>
          <w:rFonts w:ascii="Times New Roman" w:hAnsi="Times New Roman" w:cs="Times New Roman"/>
          <w:sz w:val="24"/>
        </w:rPr>
        <w:lastRenderedPageBreak/>
        <w:t xml:space="preserve">- Обязать ТОО «СК-Фармация» наладить обеспечение объектов торговли и сферы услуг средствами индивидуальной защиты (масками, перчатками) и дезинфекции по сниженным ценам либо за </w:t>
      </w:r>
      <w:proofErr w:type="spellStart"/>
      <w:r w:rsidRPr="001F2744">
        <w:rPr>
          <w:rFonts w:ascii="Times New Roman" w:hAnsi="Times New Roman" w:cs="Times New Roman"/>
          <w:sz w:val="24"/>
        </w:rPr>
        <w:t>госсчёт</w:t>
      </w:r>
      <w:proofErr w:type="spellEnd"/>
      <w:r w:rsidRPr="001F2744">
        <w:rPr>
          <w:rFonts w:ascii="Times New Roman" w:hAnsi="Times New Roman" w:cs="Times New Roman"/>
          <w:sz w:val="24"/>
        </w:rPr>
        <w:t>.</w:t>
      </w:r>
    </w:p>
    <w:p w:rsidR="001F2744" w:rsidRPr="001F2744" w:rsidRDefault="001F2744" w:rsidP="001F2744">
      <w:pPr>
        <w:jc w:val="both"/>
        <w:rPr>
          <w:rFonts w:ascii="Times New Roman" w:hAnsi="Times New Roman" w:cs="Times New Roman"/>
          <w:sz w:val="24"/>
        </w:rPr>
      </w:pPr>
      <w:r w:rsidRPr="001F2744">
        <w:rPr>
          <w:rFonts w:ascii="Times New Roman" w:hAnsi="Times New Roman" w:cs="Times New Roman"/>
          <w:sz w:val="24"/>
        </w:rPr>
        <w:t>- </w:t>
      </w:r>
      <w:r w:rsidRPr="001F2744">
        <w:rPr>
          <w:rFonts w:ascii="Times New Roman" w:hAnsi="Times New Roman" w:cs="Times New Roman"/>
          <w:b/>
          <w:bCs/>
          <w:sz w:val="24"/>
        </w:rPr>
        <w:t>Отложить обязательное введение контрольно-кассовых аппаратов и электронных счетов-фактур</w:t>
      </w:r>
      <w:r w:rsidRPr="001F2744">
        <w:rPr>
          <w:rFonts w:ascii="Times New Roman" w:hAnsi="Times New Roman" w:cs="Times New Roman"/>
          <w:sz w:val="24"/>
        </w:rPr>
        <w:t> в малом бизнесе до 2022 года.</w:t>
      </w:r>
    </w:p>
    <w:p w:rsidR="001F2744" w:rsidRPr="001F2744" w:rsidRDefault="001F2744" w:rsidP="001F2744">
      <w:pPr>
        <w:jc w:val="both"/>
        <w:rPr>
          <w:rFonts w:ascii="Times New Roman" w:hAnsi="Times New Roman" w:cs="Times New Roman"/>
          <w:sz w:val="24"/>
        </w:rPr>
      </w:pPr>
      <w:r w:rsidRPr="001F2744">
        <w:rPr>
          <w:rFonts w:ascii="Times New Roman" w:hAnsi="Times New Roman" w:cs="Times New Roman"/>
          <w:sz w:val="24"/>
        </w:rPr>
        <w:t>- Продлить освобождение от уплаты налогов с ФОТ (ранее постановление 224) до конца 2020 года.</w:t>
      </w:r>
    </w:p>
    <w:p w:rsidR="001F2744" w:rsidRPr="001F2744" w:rsidRDefault="001F2744" w:rsidP="001F2744">
      <w:pPr>
        <w:jc w:val="both"/>
        <w:rPr>
          <w:rFonts w:ascii="Times New Roman" w:hAnsi="Times New Roman" w:cs="Times New Roman"/>
          <w:sz w:val="24"/>
        </w:rPr>
      </w:pPr>
      <w:r w:rsidRPr="001F2744">
        <w:rPr>
          <w:rFonts w:ascii="Times New Roman" w:hAnsi="Times New Roman" w:cs="Times New Roman"/>
          <w:sz w:val="24"/>
        </w:rPr>
        <w:t> - Распространить меры поддержки МСБ на </w:t>
      </w:r>
      <w:r w:rsidRPr="001F2744">
        <w:rPr>
          <w:rFonts w:ascii="Times New Roman" w:hAnsi="Times New Roman" w:cs="Times New Roman"/>
          <w:b/>
          <w:bCs/>
          <w:sz w:val="24"/>
        </w:rPr>
        <w:t>средний</w:t>
      </w:r>
      <w:r w:rsidRPr="001F2744">
        <w:rPr>
          <w:rFonts w:ascii="Times New Roman" w:hAnsi="Times New Roman" w:cs="Times New Roman"/>
          <w:sz w:val="24"/>
        </w:rPr>
        <w:t> бизнес в форме ТОО. Сегодня эти меры (например, нулевая ставка КПН) применяется только к ИП.</w:t>
      </w:r>
    </w:p>
    <w:p w:rsidR="001F2744" w:rsidRPr="001F2744" w:rsidRDefault="001F2744" w:rsidP="001F2744">
      <w:pPr>
        <w:jc w:val="both"/>
        <w:rPr>
          <w:rFonts w:ascii="Times New Roman" w:hAnsi="Times New Roman" w:cs="Times New Roman"/>
          <w:sz w:val="24"/>
        </w:rPr>
      </w:pPr>
      <w:r w:rsidRPr="001F2744">
        <w:rPr>
          <w:rFonts w:ascii="Times New Roman" w:hAnsi="Times New Roman" w:cs="Times New Roman"/>
          <w:sz w:val="24"/>
        </w:rPr>
        <w:t>- В целях поддержания отечественных производителей и снижения их расходов на услуги монополистов, </w:t>
      </w:r>
      <w:r w:rsidRPr="001F2744">
        <w:rPr>
          <w:rFonts w:ascii="Times New Roman" w:hAnsi="Times New Roman" w:cs="Times New Roman"/>
          <w:b/>
          <w:bCs/>
          <w:sz w:val="24"/>
        </w:rPr>
        <w:t>возобновить практику применения ночного тарифа для потребления электроэнергии</w:t>
      </w:r>
      <w:r w:rsidRPr="001F2744">
        <w:rPr>
          <w:rFonts w:ascii="Times New Roman" w:hAnsi="Times New Roman" w:cs="Times New Roman"/>
          <w:sz w:val="24"/>
        </w:rPr>
        <w:t> по выбору самих предпринимателей. Сегодня отказ от ночного тарифа увеличил соответствующие затраты на 12-15%.</w:t>
      </w:r>
    </w:p>
    <w:p w:rsidR="001F2744" w:rsidRPr="001F2744" w:rsidRDefault="001F2744" w:rsidP="001F2744">
      <w:pPr>
        <w:jc w:val="both"/>
        <w:rPr>
          <w:rFonts w:ascii="Times New Roman" w:hAnsi="Times New Roman" w:cs="Times New Roman"/>
          <w:sz w:val="24"/>
        </w:rPr>
      </w:pPr>
      <w:r w:rsidRPr="001F2744">
        <w:rPr>
          <w:rFonts w:ascii="Times New Roman" w:hAnsi="Times New Roman" w:cs="Times New Roman"/>
          <w:sz w:val="24"/>
        </w:rPr>
        <w:t>В обращении также указывается, что</w:t>
      </w:r>
      <w:r>
        <w:rPr>
          <w:rFonts w:ascii="Times New Roman" w:hAnsi="Times New Roman" w:cs="Times New Roman"/>
          <w:sz w:val="24"/>
        </w:rPr>
        <w:t xml:space="preserve"> фракция </w:t>
      </w:r>
      <w:proofErr w:type="spellStart"/>
      <w:r>
        <w:rPr>
          <w:rFonts w:ascii="Times New Roman" w:hAnsi="Times New Roman" w:cs="Times New Roman"/>
          <w:sz w:val="24"/>
        </w:rPr>
        <w:t>демпартии</w:t>
      </w:r>
      <w:proofErr w:type="spellEnd"/>
      <w:r w:rsidRPr="001F2744">
        <w:rPr>
          <w:rFonts w:ascii="Times New Roman" w:hAnsi="Times New Roman" w:cs="Times New Roman"/>
          <w:sz w:val="24"/>
        </w:rPr>
        <w:t xml:space="preserve"> «Ак </w:t>
      </w:r>
      <w:proofErr w:type="spellStart"/>
      <w:r w:rsidRPr="001F2744">
        <w:rPr>
          <w:rFonts w:ascii="Times New Roman" w:hAnsi="Times New Roman" w:cs="Times New Roman"/>
          <w:sz w:val="24"/>
        </w:rPr>
        <w:t>жол</w:t>
      </w:r>
      <w:proofErr w:type="spellEnd"/>
      <w:r w:rsidRPr="001F2744">
        <w:rPr>
          <w:rFonts w:ascii="Times New Roman" w:hAnsi="Times New Roman" w:cs="Times New Roman"/>
          <w:sz w:val="24"/>
        </w:rPr>
        <w:t>» продолжает встречи и консультации с предпринимателями в регионах, по итогам которых правительству будет представлен развёрнутый пакет предложений.</w:t>
      </w:r>
    </w:p>
    <w:p w:rsidR="00C418AA" w:rsidRPr="001F2744" w:rsidRDefault="00B33CF9" w:rsidP="001F2744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41884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kzhol-latin.p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418AA" w:rsidRPr="001F2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44"/>
    <w:rsid w:val="001F2744"/>
    <w:rsid w:val="00B33CF9"/>
    <w:rsid w:val="00C4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203DA-F19A-4B50-806D-A0517CF5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2022-10-12T05:44:00Z</dcterms:created>
  <dcterms:modified xsi:type="dcterms:W3CDTF">2022-10-14T10:39:00Z</dcterms:modified>
</cp:coreProperties>
</file>