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FB" w:rsidRDefault="003A1243" w:rsidP="00E65AF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I Орталық Азия медиа</w:t>
      </w:r>
      <w:r w:rsidR="00E65AFB">
        <w:rPr>
          <w:rFonts w:ascii="Times New Roman" w:hAnsi="Times New Roman" w:cs="Times New Roman"/>
          <w:b/>
          <w:sz w:val="28"/>
          <w:szCs w:val="28"/>
        </w:rPr>
        <w:t>форумы</w:t>
      </w:r>
    </w:p>
    <w:p w:rsidR="00E65AFB" w:rsidRDefault="00E65AFB" w:rsidP="00E65AFB">
      <w:pPr>
        <w:spacing w:after="0" w:line="240" w:lineRule="auto"/>
        <w:jc w:val="both"/>
        <w:rPr>
          <w:rFonts w:ascii="Times New Roman" w:hAnsi="Times New Roman" w:cs="Times New Roman"/>
          <w:b/>
          <w:sz w:val="28"/>
          <w:szCs w:val="28"/>
          <w:lang w:val="kk-KZ"/>
        </w:rPr>
      </w:pPr>
    </w:p>
    <w:p w:rsidR="00E65AFB" w:rsidRDefault="00E65AFB" w:rsidP="00E65AF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Pr>
          <w:rFonts w:ascii="Times New Roman" w:hAnsi="Times New Roman" w:cs="Times New Roman"/>
          <w:b/>
          <w:sz w:val="28"/>
          <w:szCs w:val="28"/>
        </w:rPr>
        <w:t>022</w:t>
      </w:r>
      <w:r>
        <w:rPr>
          <w:rFonts w:ascii="Times New Roman" w:hAnsi="Times New Roman" w:cs="Times New Roman"/>
          <w:b/>
          <w:sz w:val="28"/>
          <w:szCs w:val="28"/>
          <w:lang w:val="kk-KZ"/>
        </w:rPr>
        <w:t xml:space="preserve"> жылғы 20 желтоқсан</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Астан</w:t>
      </w:r>
      <w:r>
        <w:rPr>
          <w:rFonts w:ascii="Times New Roman" w:hAnsi="Times New Roman" w:cs="Times New Roman"/>
          <w:b/>
          <w:sz w:val="28"/>
          <w:szCs w:val="28"/>
          <w:lang w:val="kk-KZ"/>
        </w:rPr>
        <w:t>а қаласы</w:t>
      </w:r>
    </w:p>
    <w:p w:rsidR="00E65AFB" w:rsidRDefault="00E65AFB" w:rsidP="00E65AFB">
      <w:pPr>
        <w:spacing w:after="0" w:line="240" w:lineRule="auto"/>
        <w:jc w:val="both"/>
        <w:rPr>
          <w:rFonts w:ascii="Times New Roman" w:hAnsi="Times New Roman" w:cs="Times New Roman"/>
          <w:sz w:val="28"/>
          <w:szCs w:val="28"/>
        </w:rPr>
      </w:pPr>
    </w:p>
    <w:p w:rsidR="00E65AFB" w:rsidRDefault="00E65AFB" w:rsidP="00E65AFB">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rPr>
        <w:tab/>
      </w:r>
      <w:r w:rsidRPr="00E65AFB">
        <w:rPr>
          <w:rFonts w:ascii="Times New Roman" w:hAnsi="Times New Roman" w:cs="Times New Roman"/>
          <w:b/>
          <w:sz w:val="28"/>
          <w:szCs w:val="28"/>
          <w:lang w:val="kk-KZ"/>
        </w:rPr>
        <w:t>Мәжілістегі ҚХА депутаттық тобының мүшелері</w:t>
      </w:r>
      <w:r>
        <w:rPr>
          <w:rFonts w:ascii="Times New Roman" w:hAnsi="Times New Roman" w:cs="Times New Roman"/>
          <w:sz w:val="28"/>
          <w:szCs w:val="28"/>
          <w:lang w:val="kk-KZ"/>
        </w:rPr>
        <w:t xml:space="preserve"> </w:t>
      </w:r>
      <w:r w:rsidR="003A1243">
        <w:rPr>
          <w:rFonts w:ascii="Times New Roman" w:hAnsi="Times New Roman" w:cs="Times New Roman"/>
          <w:b/>
          <w:sz w:val="28"/>
          <w:szCs w:val="28"/>
        </w:rPr>
        <w:t>I Орталық Азия медиа</w:t>
      </w:r>
      <w:r>
        <w:rPr>
          <w:rFonts w:ascii="Times New Roman" w:hAnsi="Times New Roman" w:cs="Times New Roman"/>
          <w:b/>
          <w:sz w:val="28"/>
          <w:szCs w:val="28"/>
        </w:rPr>
        <w:t>форумы</w:t>
      </w:r>
      <w:r>
        <w:rPr>
          <w:rFonts w:ascii="Times New Roman" w:hAnsi="Times New Roman" w:cs="Times New Roman"/>
          <w:b/>
          <w:sz w:val="28"/>
          <w:szCs w:val="28"/>
          <w:lang w:val="kk-KZ"/>
        </w:rPr>
        <w:t>на қатысты.</w:t>
      </w:r>
    </w:p>
    <w:p w:rsidR="00E65AFB" w:rsidRDefault="00E65AFB" w:rsidP="00E65AF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20-21 желтоқсанда елімізде алғаш рет I </w:t>
      </w:r>
      <w:r w:rsidR="003A1243">
        <w:rPr>
          <w:rFonts w:ascii="Times New Roman" w:hAnsi="Times New Roman" w:cs="Times New Roman"/>
          <w:sz w:val="28"/>
          <w:szCs w:val="28"/>
          <w:lang w:val="kk-KZ"/>
        </w:rPr>
        <w:t>Орталық Азия медиа</w:t>
      </w:r>
      <w:bookmarkStart w:id="0" w:name="_GoBack"/>
      <w:bookmarkEnd w:id="0"/>
      <w:r>
        <w:rPr>
          <w:rFonts w:ascii="Times New Roman" w:hAnsi="Times New Roman" w:cs="Times New Roman"/>
          <w:sz w:val="28"/>
          <w:szCs w:val="28"/>
          <w:lang w:val="kk-KZ"/>
        </w:rPr>
        <w:t>форумы өтті. Қазақстан Республикасы Ақпарат және әлеуметтік даму министрлігі ұйымдастырған шараға халықаралық ұйымдардың, мемлекеттік органдардың басшылары, белгілі ғалымдар, беделді саясаткерлер, сарапшылар мен журналистер, медиасала ұйымдары өкілдері қатысты. Оннан астам тақырыптық және арнайы сессиялар өткізіліп, олар тек медиа саласына ғана емес, сонымен қатар бүкіл әлем үшін өзекті мәселелерді қозғайтын қызықты тақырыптарды талқылауға арналды.</w:t>
      </w:r>
    </w:p>
    <w:p w:rsidR="00E65AFB" w:rsidRDefault="00E65AFB" w:rsidP="00E65AF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Форум өңірдегі медианы дамытудың өзекті мәселелерін талқылайтын біртұтас алаң қалыптастыру мақсатында өткізілді. Сарапшылардың пікірінше, бұл өте маңызды әлемдік аймақ – Орталық Азия кеңістігіндегі ынтымақтастық үшін ең сұранысқа ие бірегей пікірталас алаңдарының біріне айналуы мүмкін.</w:t>
      </w:r>
    </w:p>
    <w:p w:rsidR="00E65AFB" w:rsidRDefault="00E65AFB" w:rsidP="00E65AF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Форумның бірінші күні жиынға қатысушылар «Ынтымақтастықтың бастаулары: тарихи экскурс, Орталық Азия», «Медиа және think tanks: талдаудың медиа трансформациясы», «Постшындық дәуірі: фейк және ақпараттық қауіпсіздік», «Әлем этикасы», «Бірыңғай ақпараттық медиа платформасын құру перспективалары», «Тұрақты қоғамды қалыптастырудағы медиаың маңызды рөлі» тақырыптарын талқылады..</w:t>
      </w:r>
    </w:p>
    <w:p w:rsidR="00E65AFB" w:rsidRPr="00E65AFB" w:rsidRDefault="00E65AFB" w:rsidP="00E65AFB">
      <w:pPr>
        <w:spacing w:after="0" w:line="240" w:lineRule="auto"/>
        <w:ind w:firstLine="708"/>
        <w:jc w:val="both"/>
        <w:rPr>
          <w:rFonts w:ascii="Times New Roman" w:hAnsi="Times New Roman" w:cs="Times New Roman"/>
          <w:sz w:val="28"/>
          <w:szCs w:val="28"/>
          <w:lang w:val="kk-KZ"/>
        </w:rPr>
      </w:pPr>
      <w:r w:rsidRPr="00E65AFB">
        <w:rPr>
          <w:rFonts w:ascii="Times New Roman" w:hAnsi="Times New Roman" w:cs="Times New Roman"/>
          <w:sz w:val="28"/>
          <w:szCs w:val="28"/>
          <w:lang w:val="kk-KZ"/>
        </w:rPr>
        <w:t>Екінші күні талқылауға келесі тақырыптар ұсынылды: «Жасанды интеллект және үлкен деректер:</w:t>
      </w:r>
      <w:r>
        <w:rPr>
          <w:rFonts w:ascii="Times New Roman" w:hAnsi="Times New Roman" w:cs="Times New Roman"/>
          <w:sz w:val="28"/>
          <w:szCs w:val="28"/>
          <w:lang w:val="kk-KZ"/>
        </w:rPr>
        <w:t xml:space="preserve"> </w:t>
      </w:r>
      <w:r w:rsidRPr="00E65AFB">
        <w:rPr>
          <w:rFonts w:ascii="Times New Roman" w:hAnsi="Times New Roman" w:cs="Times New Roman"/>
          <w:sz w:val="28"/>
          <w:szCs w:val="28"/>
          <w:lang w:val="kk-KZ"/>
        </w:rPr>
        <w:t>м</w:t>
      </w:r>
      <w:r>
        <w:rPr>
          <w:rFonts w:ascii="Times New Roman" w:hAnsi="Times New Roman" w:cs="Times New Roman"/>
          <w:sz w:val="28"/>
          <w:szCs w:val="28"/>
          <w:lang w:val="kk-KZ"/>
        </w:rPr>
        <w:t>едиад</w:t>
      </w:r>
      <w:r w:rsidRPr="00E65AFB">
        <w:rPr>
          <w:rFonts w:ascii="Times New Roman" w:hAnsi="Times New Roman" w:cs="Times New Roman"/>
          <w:sz w:val="28"/>
          <w:szCs w:val="28"/>
          <w:lang w:val="kk-KZ"/>
        </w:rPr>
        <w:t>ағы инновациялық технологиялар», «Креативті индустрия – әлеуметтік трансформацияның элементі», «Медиа саласындағы әйелдер: гендерлік теңдіктің азаматтық қоғамның дамуы</w:t>
      </w:r>
      <w:r>
        <w:rPr>
          <w:rFonts w:ascii="Times New Roman" w:hAnsi="Times New Roman" w:cs="Times New Roman"/>
          <w:sz w:val="28"/>
          <w:szCs w:val="28"/>
          <w:lang w:val="kk-KZ"/>
        </w:rPr>
        <w:t>ндағы</w:t>
      </w:r>
      <w:r w:rsidRPr="00E65AFB">
        <w:rPr>
          <w:rFonts w:ascii="Times New Roman" w:hAnsi="Times New Roman" w:cs="Times New Roman"/>
          <w:sz w:val="28"/>
          <w:szCs w:val="28"/>
          <w:lang w:val="kk-KZ"/>
        </w:rPr>
        <w:t xml:space="preserve"> рөлі», «Балаларға арналған телеконтент және Broadcasting  эволюциясы</w:t>
      </w:r>
      <w:r>
        <w:rPr>
          <w:rFonts w:ascii="Times New Roman" w:hAnsi="Times New Roman" w:cs="Times New Roman"/>
          <w:sz w:val="28"/>
          <w:szCs w:val="28"/>
          <w:lang w:val="kk-KZ"/>
        </w:rPr>
        <w:t>»</w:t>
      </w:r>
      <w:r w:rsidRPr="00E65AFB">
        <w:rPr>
          <w:rFonts w:ascii="Times New Roman" w:hAnsi="Times New Roman" w:cs="Times New Roman"/>
          <w:sz w:val="28"/>
          <w:szCs w:val="28"/>
          <w:lang w:val="kk-KZ"/>
        </w:rPr>
        <w:t>.</w:t>
      </w:r>
    </w:p>
    <w:p w:rsidR="00E65AFB" w:rsidRPr="00E65AFB" w:rsidRDefault="00E65AFB" w:rsidP="00E65AFB">
      <w:pPr>
        <w:spacing w:after="0" w:line="240" w:lineRule="auto"/>
        <w:ind w:firstLine="708"/>
        <w:jc w:val="both"/>
        <w:rPr>
          <w:rFonts w:ascii="Times New Roman" w:hAnsi="Times New Roman" w:cs="Times New Roman"/>
          <w:sz w:val="28"/>
          <w:szCs w:val="28"/>
          <w:lang w:val="kk-KZ"/>
        </w:rPr>
      </w:pPr>
      <w:r w:rsidRPr="00E65AFB">
        <w:rPr>
          <w:rFonts w:ascii="Times New Roman" w:hAnsi="Times New Roman" w:cs="Times New Roman"/>
          <w:sz w:val="28"/>
          <w:szCs w:val="28"/>
          <w:lang w:val="kk-KZ"/>
        </w:rPr>
        <w:t>Екі күн</w:t>
      </w:r>
      <w:r>
        <w:rPr>
          <w:rFonts w:ascii="Times New Roman" w:hAnsi="Times New Roman" w:cs="Times New Roman"/>
          <w:sz w:val="28"/>
          <w:szCs w:val="28"/>
          <w:lang w:val="kk-KZ"/>
        </w:rPr>
        <w:t xml:space="preserve"> бо</w:t>
      </w:r>
      <w:r w:rsidRPr="00E65AFB">
        <w:rPr>
          <w:rFonts w:ascii="Times New Roman" w:hAnsi="Times New Roman" w:cs="Times New Roman"/>
          <w:sz w:val="28"/>
          <w:szCs w:val="28"/>
          <w:lang w:val="kk-KZ"/>
        </w:rPr>
        <w:t xml:space="preserve">лған мақсатты жиында медиада жасанды интеллект технологияларын қолдану, аймақтық бірегейлік, жаңа медианы дамыту, Орталық Азиядағы креативті индустрияны дамыту, ақиқаттан кейінгі кезеңдегі ақпараттық қауіпсіздік, медиадағы білім беру трансформациясы, аймақтық және жаһандық </w:t>
      </w:r>
      <w:r>
        <w:rPr>
          <w:rFonts w:ascii="Times New Roman" w:hAnsi="Times New Roman" w:cs="Times New Roman"/>
          <w:sz w:val="28"/>
          <w:szCs w:val="28"/>
          <w:lang w:val="kk-KZ"/>
        </w:rPr>
        <w:t xml:space="preserve">кооперация </w:t>
      </w:r>
      <w:r w:rsidRPr="00E65AFB">
        <w:rPr>
          <w:rFonts w:ascii="Times New Roman" w:hAnsi="Times New Roman" w:cs="Times New Roman"/>
          <w:sz w:val="28"/>
          <w:szCs w:val="28"/>
          <w:lang w:val="kk-KZ"/>
        </w:rPr>
        <w:t>мүмкіндіктері, халықаралық ұйымдардың өзара ынтымақтастықтағы орны, гендерлік теңдіктің азаматтық қоғамды дамытудағы рөлі. Форумның панельдік сессиясында Түркияның 11-ші президенті Абдулла Гүл</w:t>
      </w:r>
      <w:r>
        <w:rPr>
          <w:rFonts w:ascii="Times New Roman" w:hAnsi="Times New Roman" w:cs="Times New Roman"/>
          <w:sz w:val="28"/>
          <w:szCs w:val="28"/>
          <w:lang w:val="kk-KZ"/>
        </w:rPr>
        <w:t>,</w:t>
      </w:r>
      <w:r w:rsidRPr="00E65AFB">
        <w:rPr>
          <w:rFonts w:ascii="Times New Roman" w:hAnsi="Times New Roman" w:cs="Times New Roman"/>
          <w:sz w:val="28"/>
          <w:szCs w:val="28"/>
          <w:lang w:val="kk-KZ"/>
        </w:rPr>
        <w:t xml:space="preserve"> Моңғолияның 3-ші президенті Намбарын Энхбаяр, сондай-ақ Қырғыз Республикасының Мемлекеттік хатшысы Сүйінбек Қасмамбетов саяси тұрақтылықтың маңыздылығын атап өтіп, бейбітшілік пен дипломатияның өзекті мәселелерін талқылады. . Әлемге әйгілі орындаушы, композитор Димаш Құдайберген британдық актер, «Peace one day» жаһандық жобасының негізін қалаушы Джереми Гиллимен бірге бейбітшілік идеясына арналған арнайы сессия өткізді.</w:t>
      </w:r>
    </w:p>
    <w:p w:rsidR="00E65AFB" w:rsidRPr="00E65AFB" w:rsidRDefault="00E65AFB" w:rsidP="00E65AFB">
      <w:pPr>
        <w:spacing w:after="0" w:line="240" w:lineRule="auto"/>
        <w:ind w:firstLine="708"/>
        <w:jc w:val="both"/>
        <w:rPr>
          <w:rFonts w:ascii="Times New Roman" w:hAnsi="Times New Roman" w:cs="Times New Roman"/>
          <w:sz w:val="28"/>
          <w:szCs w:val="28"/>
          <w:lang w:val="kk-KZ"/>
        </w:rPr>
      </w:pPr>
      <w:r w:rsidRPr="00E65AFB">
        <w:rPr>
          <w:rFonts w:ascii="Times New Roman" w:hAnsi="Times New Roman" w:cs="Times New Roman"/>
          <w:sz w:val="28"/>
          <w:szCs w:val="28"/>
          <w:lang w:val="kk-KZ"/>
        </w:rPr>
        <w:t xml:space="preserve">Алыс-жақын шетелдерден келген қонақтар, </w:t>
      </w:r>
      <w:r>
        <w:rPr>
          <w:rFonts w:ascii="Times New Roman" w:hAnsi="Times New Roman" w:cs="Times New Roman"/>
          <w:sz w:val="28"/>
          <w:szCs w:val="28"/>
          <w:lang w:val="kk-KZ"/>
        </w:rPr>
        <w:t xml:space="preserve">сарапшылар </w:t>
      </w:r>
      <w:r w:rsidRPr="00E65AFB">
        <w:rPr>
          <w:rFonts w:ascii="Times New Roman" w:hAnsi="Times New Roman" w:cs="Times New Roman"/>
          <w:sz w:val="28"/>
          <w:szCs w:val="28"/>
          <w:lang w:val="kk-KZ"/>
        </w:rPr>
        <w:t>медиа саласы өкілдерінің ғана емес, барша жанашыр жандардың назарын аударып</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отырататын</w:t>
      </w:r>
      <w:r w:rsidRPr="00E65AFB">
        <w:rPr>
          <w:rFonts w:ascii="Times New Roman" w:hAnsi="Times New Roman" w:cs="Times New Roman"/>
          <w:sz w:val="28"/>
          <w:szCs w:val="28"/>
          <w:lang w:val="kk-KZ"/>
        </w:rPr>
        <w:t xml:space="preserve"> диалогтың алдағы уақытта да жалғасын табатынына сенім білдірді.</w:t>
      </w:r>
    </w:p>
    <w:p w:rsidR="00E65AFB" w:rsidRPr="00E65AFB" w:rsidRDefault="00E65AFB" w:rsidP="00E65AFB">
      <w:pPr>
        <w:spacing w:after="0" w:line="240" w:lineRule="auto"/>
        <w:jc w:val="both"/>
        <w:rPr>
          <w:rFonts w:ascii="Times New Roman" w:hAnsi="Times New Roman" w:cs="Times New Roman"/>
          <w:sz w:val="24"/>
          <w:szCs w:val="24"/>
          <w:lang w:val="kk-KZ"/>
        </w:rPr>
      </w:pPr>
    </w:p>
    <w:p w:rsidR="000D2716" w:rsidRPr="00E65AFB" w:rsidRDefault="000D2716">
      <w:pPr>
        <w:rPr>
          <w:lang w:val="kk-KZ"/>
        </w:rPr>
      </w:pPr>
    </w:p>
    <w:sectPr w:rsidR="000D2716" w:rsidRPr="00E6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BB"/>
    <w:rsid w:val="000D2716"/>
    <w:rsid w:val="002A01BB"/>
    <w:rsid w:val="003A1243"/>
    <w:rsid w:val="00E6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04B1-093E-465A-B441-D18B0B3E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5</cp:revision>
  <dcterms:created xsi:type="dcterms:W3CDTF">2022-12-29T11:37:00Z</dcterms:created>
  <dcterms:modified xsi:type="dcterms:W3CDTF">2022-12-29T11:41:00Z</dcterms:modified>
</cp:coreProperties>
</file>