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24" w:rsidRPr="0033077F" w:rsidRDefault="00367624" w:rsidP="00367624">
      <w:pPr>
        <w:spacing w:after="0" w:line="240" w:lineRule="auto"/>
        <w:ind w:firstLine="567"/>
        <w:jc w:val="right"/>
        <w:outlineLvl w:val="0"/>
        <w:rPr>
          <w:rFonts w:ascii="Times New Roman" w:hAnsi="Times New Roman"/>
          <w:bCs/>
          <w:kern w:val="36"/>
          <w:sz w:val="28"/>
          <w:szCs w:val="28"/>
        </w:rPr>
      </w:pPr>
      <w:r w:rsidRPr="0033077F">
        <w:rPr>
          <w:rFonts w:ascii="Times New Roman" w:hAnsi="Times New Roman"/>
          <w:bCs/>
          <w:kern w:val="36"/>
          <w:sz w:val="28"/>
          <w:szCs w:val="28"/>
        </w:rPr>
        <w:t>Проект</w:t>
      </w:r>
    </w:p>
    <w:p w:rsidR="00367624" w:rsidRPr="0033077F" w:rsidRDefault="00367624" w:rsidP="00367624">
      <w:pPr>
        <w:spacing w:after="0" w:line="240" w:lineRule="auto"/>
        <w:jc w:val="center"/>
        <w:rPr>
          <w:rFonts w:ascii="Times New Roman" w:hAnsi="Times New Roman"/>
          <w:b/>
          <w:sz w:val="28"/>
          <w:szCs w:val="28"/>
        </w:rPr>
      </w:pPr>
    </w:p>
    <w:p w:rsidR="00367624" w:rsidRPr="003E1CC7" w:rsidRDefault="00367624" w:rsidP="00367624">
      <w:pPr>
        <w:spacing w:after="0" w:line="240" w:lineRule="auto"/>
        <w:jc w:val="center"/>
        <w:rPr>
          <w:rFonts w:ascii="Times New Roman" w:hAnsi="Times New Roman"/>
          <w:sz w:val="28"/>
          <w:szCs w:val="28"/>
        </w:rPr>
      </w:pPr>
      <w:r w:rsidRPr="003E1CC7">
        <w:rPr>
          <w:rFonts w:ascii="Times New Roman" w:hAnsi="Times New Roman"/>
          <w:sz w:val="28"/>
          <w:szCs w:val="28"/>
        </w:rPr>
        <w:t>ЗАКОН</w:t>
      </w:r>
    </w:p>
    <w:p w:rsidR="00367624" w:rsidRPr="003E1CC7" w:rsidRDefault="00367624" w:rsidP="00367624">
      <w:pPr>
        <w:spacing w:after="0" w:line="240" w:lineRule="auto"/>
        <w:jc w:val="center"/>
        <w:rPr>
          <w:rFonts w:ascii="Times New Roman" w:hAnsi="Times New Roman"/>
          <w:sz w:val="28"/>
          <w:szCs w:val="28"/>
        </w:rPr>
      </w:pPr>
      <w:r w:rsidRPr="003E1CC7">
        <w:rPr>
          <w:rFonts w:ascii="Times New Roman" w:hAnsi="Times New Roman"/>
          <w:sz w:val="28"/>
          <w:szCs w:val="28"/>
        </w:rPr>
        <w:t>РЕСПУБЛИКИ КАЗАХСТАН</w:t>
      </w:r>
    </w:p>
    <w:p w:rsidR="00367624" w:rsidRPr="003E1CC7" w:rsidRDefault="00367624" w:rsidP="00367624">
      <w:pPr>
        <w:spacing w:after="0" w:line="240" w:lineRule="auto"/>
        <w:jc w:val="center"/>
        <w:rPr>
          <w:rFonts w:ascii="Times New Roman" w:hAnsi="Times New Roman"/>
          <w:sz w:val="28"/>
          <w:szCs w:val="28"/>
        </w:rPr>
      </w:pPr>
    </w:p>
    <w:p w:rsidR="00367624" w:rsidRPr="003E1CC7" w:rsidRDefault="00367624" w:rsidP="00367624">
      <w:pPr>
        <w:spacing w:after="0" w:line="240" w:lineRule="auto"/>
        <w:jc w:val="center"/>
        <w:rPr>
          <w:rFonts w:ascii="Times New Roman" w:hAnsi="Times New Roman"/>
          <w:sz w:val="28"/>
          <w:szCs w:val="28"/>
        </w:rPr>
      </w:pPr>
    </w:p>
    <w:p w:rsidR="00367624" w:rsidRPr="00192920" w:rsidRDefault="00367624" w:rsidP="00367624">
      <w:pPr>
        <w:spacing w:after="0" w:line="240" w:lineRule="auto"/>
        <w:jc w:val="center"/>
        <w:rPr>
          <w:rFonts w:ascii="Times New Roman" w:hAnsi="Times New Roman"/>
          <w:b/>
          <w:sz w:val="28"/>
          <w:szCs w:val="28"/>
        </w:rPr>
      </w:pPr>
      <w:r w:rsidRPr="00192920">
        <w:rPr>
          <w:rFonts w:ascii="Times New Roman" w:hAnsi="Times New Roman"/>
          <w:b/>
          <w:sz w:val="28"/>
          <w:szCs w:val="28"/>
        </w:rPr>
        <w:t>О внесении изменений и дополнений в некоторые законодательные акты Республики Казахстан по вопросам общественных объединений</w:t>
      </w:r>
    </w:p>
    <w:p w:rsidR="00367624" w:rsidRPr="0033077F" w:rsidRDefault="00367624" w:rsidP="00367624">
      <w:pPr>
        <w:spacing w:after="0" w:line="240" w:lineRule="auto"/>
        <w:jc w:val="center"/>
        <w:rPr>
          <w:rFonts w:ascii="Times New Roman" w:hAnsi="Times New Roman"/>
          <w:b/>
          <w:sz w:val="28"/>
          <w:szCs w:val="28"/>
        </w:rPr>
      </w:pPr>
    </w:p>
    <w:p w:rsidR="00367624" w:rsidRPr="0033077F" w:rsidRDefault="00367624" w:rsidP="00367624">
      <w:pPr>
        <w:spacing w:after="0" w:line="240" w:lineRule="auto"/>
        <w:ind w:firstLine="709"/>
        <w:jc w:val="both"/>
        <w:rPr>
          <w:rFonts w:ascii="Times New Roman" w:hAnsi="Times New Roman"/>
          <w:bCs/>
          <w:sz w:val="28"/>
          <w:szCs w:val="28"/>
        </w:rPr>
      </w:pPr>
      <w:r w:rsidRPr="0033077F">
        <w:rPr>
          <w:rFonts w:ascii="Times New Roman" w:hAnsi="Times New Roman"/>
          <w:bCs/>
          <w:sz w:val="28"/>
          <w:szCs w:val="28"/>
        </w:rPr>
        <w:t>Статья 1.</w:t>
      </w:r>
      <w:r w:rsidRPr="0033077F">
        <w:rPr>
          <w:rFonts w:ascii="Times New Roman" w:hAnsi="Times New Roman"/>
          <w:b/>
          <w:bCs/>
          <w:sz w:val="28"/>
          <w:szCs w:val="28"/>
        </w:rPr>
        <w:t xml:space="preserve"> </w:t>
      </w:r>
      <w:r w:rsidRPr="0033077F">
        <w:rPr>
          <w:rFonts w:ascii="Times New Roman" w:hAnsi="Times New Roman"/>
          <w:bCs/>
          <w:sz w:val="28"/>
          <w:szCs w:val="28"/>
        </w:rPr>
        <w:t xml:space="preserve">Внести изменения и </w:t>
      </w:r>
      <w:proofErr w:type="spellStart"/>
      <w:r w:rsidRPr="0033077F">
        <w:rPr>
          <w:rFonts w:ascii="Times New Roman" w:hAnsi="Times New Roman"/>
          <w:bCs/>
          <w:sz w:val="28"/>
          <w:szCs w:val="28"/>
        </w:rPr>
        <w:t>дополнени</w:t>
      </w:r>
      <w:proofErr w:type="spellEnd"/>
      <w:r>
        <w:rPr>
          <w:rFonts w:ascii="Times New Roman" w:hAnsi="Times New Roman"/>
          <w:bCs/>
          <w:sz w:val="28"/>
          <w:szCs w:val="28"/>
          <w:lang w:val="kk-KZ"/>
        </w:rPr>
        <w:t>я</w:t>
      </w:r>
      <w:r w:rsidRPr="0033077F">
        <w:rPr>
          <w:rFonts w:ascii="Times New Roman" w:hAnsi="Times New Roman"/>
          <w:bCs/>
          <w:sz w:val="28"/>
          <w:szCs w:val="28"/>
        </w:rPr>
        <w:t xml:space="preserve"> в следующие законодательные акты Республики Казахстан:</w:t>
      </w:r>
    </w:p>
    <w:p w:rsidR="00367624" w:rsidRPr="0033077F" w:rsidRDefault="00367624" w:rsidP="00367624">
      <w:pPr>
        <w:spacing w:after="0" w:line="240" w:lineRule="auto"/>
        <w:ind w:firstLine="709"/>
        <w:jc w:val="both"/>
        <w:rPr>
          <w:rFonts w:ascii="Times New Roman" w:hAnsi="Times New Roman"/>
          <w:bCs/>
          <w:sz w:val="28"/>
          <w:szCs w:val="28"/>
        </w:rPr>
      </w:pPr>
      <w:r w:rsidRPr="0033077F">
        <w:rPr>
          <w:rFonts w:ascii="Times New Roman" w:hAnsi="Times New Roman"/>
          <w:bCs/>
          <w:sz w:val="28"/>
          <w:szCs w:val="28"/>
        </w:rPr>
        <w:t>1. В Закон Республики Казахстан от 31 мая 1996 года «Об общественных объединениях»:</w:t>
      </w:r>
    </w:p>
    <w:p w:rsidR="00367624" w:rsidRDefault="00367624" w:rsidP="00367624">
      <w:pPr>
        <w:spacing w:after="0" w:line="240" w:lineRule="auto"/>
        <w:ind w:firstLine="709"/>
        <w:jc w:val="both"/>
        <w:rPr>
          <w:rFonts w:ascii="Times New Roman" w:hAnsi="Times New Roman"/>
          <w:bCs/>
          <w:sz w:val="28"/>
          <w:szCs w:val="28"/>
        </w:rPr>
      </w:pPr>
      <w:r w:rsidRPr="0033077F">
        <w:rPr>
          <w:rFonts w:ascii="Times New Roman" w:hAnsi="Times New Roman"/>
          <w:bCs/>
          <w:sz w:val="28"/>
          <w:szCs w:val="28"/>
        </w:rPr>
        <w:t>1) в статье 7</w:t>
      </w:r>
      <w:r>
        <w:rPr>
          <w:rFonts w:ascii="Times New Roman" w:hAnsi="Times New Roman"/>
          <w:bCs/>
          <w:sz w:val="28"/>
          <w:szCs w:val="28"/>
        </w:rPr>
        <w:t>:</w:t>
      </w:r>
    </w:p>
    <w:p w:rsidR="00367624" w:rsidRDefault="00367624" w:rsidP="00367624">
      <w:pPr>
        <w:spacing w:after="0" w:line="240" w:lineRule="auto"/>
        <w:ind w:firstLine="709"/>
        <w:jc w:val="both"/>
        <w:rPr>
          <w:rFonts w:ascii="Times New Roman" w:hAnsi="Times New Roman"/>
          <w:bCs/>
          <w:sz w:val="28"/>
          <w:szCs w:val="28"/>
        </w:rPr>
      </w:pPr>
      <w:r>
        <w:rPr>
          <w:rFonts w:ascii="Times New Roman" w:hAnsi="Times New Roman"/>
          <w:bCs/>
          <w:sz w:val="28"/>
          <w:szCs w:val="28"/>
          <w:lang w:val="kk-KZ"/>
        </w:rPr>
        <w:t xml:space="preserve">в </w:t>
      </w:r>
      <w:r w:rsidRPr="00E141B5">
        <w:rPr>
          <w:rFonts w:ascii="Times New Roman" w:hAnsi="Times New Roman"/>
          <w:bCs/>
          <w:sz w:val="28"/>
          <w:szCs w:val="28"/>
          <w:lang w:val="kk-KZ"/>
        </w:rPr>
        <w:t>част</w:t>
      </w:r>
      <w:r>
        <w:rPr>
          <w:rFonts w:ascii="Times New Roman" w:hAnsi="Times New Roman"/>
          <w:bCs/>
          <w:sz w:val="28"/>
          <w:szCs w:val="28"/>
          <w:lang w:val="kk-KZ"/>
        </w:rPr>
        <w:t>ях</w:t>
      </w:r>
      <w:r w:rsidRPr="00E141B5">
        <w:rPr>
          <w:rFonts w:ascii="Times New Roman" w:hAnsi="Times New Roman"/>
          <w:bCs/>
          <w:sz w:val="28"/>
          <w:szCs w:val="28"/>
          <w:lang w:val="kk-KZ"/>
        </w:rPr>
        <w:t xml:space="preserve"> второй и третьей после слов </w:t>
      </w:r>
      <w:r w:rsidRPr="00E141B5">
        <w:rPr>
          <w:rFonts w:ascii="Times New Roman" w:hAnsi="Times New Roman"/>
          <w:bCs/>
          <w:sz w:val="28"/>
          <w:szCs w:val="28"/>
        </w:rPr>
        <w:t xml:space="preserve">«областей» дополнить словами </w:t>
      </w:r>
      <w:r>
        <w:rPr>
          <w:rFonts w:ascii="Times New Roman" w:hAnsi="Times New Roman"/>
          <w:bCs/>
          <w:sz w:val="28"/>
          <w:szCs w:val="28"/>
          <w:lang w:val="kk-KZ"/>
        </w:rPr>
        <w:t xml:space="preserve">                       </w:t>
      </w:r>
      <w:r w:rsidRPr="00E141B5">
        <w:rPr>
          <w:rFonts w:ascii="Times New Roman" w:hAnsi="Times New Roman"/>
          <w:bCs/>
          <w:sz w:val="28"/>
          <w:szCs w:val="28"/>
        </w:rPr>
        <w:t>«</w:t>
      </w:r>
      <w:r>
        <w:rPr>
          <w:rFonts w:ascii="Times New Roman" w:hAnsi="Times New Roman"/>
          <w:bCs/>
          <w:sz w:val="28"/>
          <w:szCs w:val="28"/>
          <w:lang w:val="kk-KZ"/>
        </w:rPr>
        <w:t xml:space="preserve">, </w:t>
      </w:r>
      <w:r w:rsidRPr="00E141B5">
        <w:rPr>
          <w:rFonts w:ascii="Times New Roman" w:hAnsi="Times New Roman"/>
          <w:bCs/>
          <w:sz w:val="28"/>
          <w:szCs w:val="28"/>
        </w:rPr>
        <w:t>городов республиканского значения и столицы»;</w:t>
      </w:r>
    </w:p>
    <w:p w:rsidR="00367624" w:rsidRPr="0033077F" w:rsidRDefault="00367624" w:rsidP="00367624">
      <w:pPr>
        <w:spacing w:after="0" w:line="240" w:lineRule="auto"/>
        <w:ind w:firstLine="709"/>
        <w:jc w:val="both"/>
        <w:rPr>
          <w:rFonts w:ascii="Times New Roman" w:hAnsi="Times New Roman"/>
          <w:bCs/>
          <w:sz w:val="28"/>
          <w:szCs w:val="28"/>
        </w:rPr>
      </w:pPr>
      <w:r>
        <w:rPr>
          <w:rFonts w:ascii="Times New Roman" w:hAnsi="Times New Roman"/>
          <w:bCs/>
          <w:sz w:val="28"/>
          <w:szCs w:val="28"/>
        </w:rPr>
        <w:t>в ч</w:t>
      </w:r>
      <w:r w:rsidRPr="00E141B5">
        <w:rPr>
          <w:rFonts w:ascii="Times New Roman" w:hAnsi="Times New Roman"/>
          <w:bCs/>
          <w:sz w:val="28"/>
          <w:szCs w:val="28"/>
        </w:rPr>
        <w:t>асти четвертой после слова «области» дополнить словами «</w:t>
      </w:r>
      <w:r>
        <w:rPr>
          <w:rFonts w:ascii="Times New Roman" w:hAnsi="Times New Roman"/>
          <w:bCs/>
          <w:sz w:val="28"/>
          <w:szCs w:val="28"/>
          <w:lang w:val="kk-KZ"/>
        </w:rPr>
        <w:t xml:space="preserve">, </w:t>
      </w:r>
      <w:r w:rsidRPr="00E141B5">
        <w:rPr>
          <w:rFonts w:ascii="Times New Roman" w:hAnsi="Times New Roman"/>
          <w:bCs/>
          <w:sz w:val="28"/>
          <w:szCs w:val="28"/>
        </w:rPr>
        <w:t>города республиканского значения и столицы»</w:t>
      </w:r>
      <w:r>
        <w:rPr>
          <w:rFonts w:ascii="Times New Roman" w:hAnsi="Times New Roman"/>
          <w:bCs/>
          <w:sz w:val="28"/>
          <w:szCs w:val="28"/>
        </w:rPr>
        <w:t>;</w:t>
      </w:r>
    </w:p>
    <w:p w:rsidR="00367624" w:rsidRPr="0033077F" w:rsidRDefault="00367624" w:rsidP="00367624">
      <w:pPr>
        <w:spacing w:after="0" w:line="240" w:lineRule="auto"/>
        <w:ind w:firstLine="709"/>
        <w:jc w:val="both"/>
        <w:rPr>
          <w:rFonts w:ascii="Times New Roman" w:hAnsi="Times New Roman"/>
          <w:bCs/>
          <w:sz w:val="28"/>
          <w:szCs w:val="28"/>
        </w:rPr>
      </w:pPr>
      <w:r w:rsidRPr="0033077F">
        <w:rPr>
          <w:rFonts w:ascii="Times New Roman" w:hAnsi="Times New Roman"/>
          <w:bCs/>
          <w:sz w:val="28"/>
          <w:szCs w:val="28"/>
        </w:rPr>
        <w:t xml:space="preserve">2) в части первой статьи 10 слова «не менее десяти человек» заменить словами «не менее </w:t>
      </w:r>
      <w:r>
        <w:rPr>
          <w:rFonts w:ascii="Times New Roman" w:hAnsi="Times New Roman"/>
          <w:bCs/>
          <w:sz w:val="28"/>
          <w:szCs w:val="28"/>
          <w:lang w:val="kk-KZ"/>
        </w:rPr>
        <w:t>тр</w:t>
      </w:r>
      <w:proofErr w:type="spellStart"/>
      <w:r>
        <w:rPr>
          <w:rFonts w:ascii="Times New Roman" w:hAnsi="Times New Roman"/>
          <w:bCs/>
          <w:sz w:val="28"/>
          <w:szCs w:val="28"/>
        </w:rPr>
        <w:t>ех</w:t>
      </w:r>
      <w:proofErr w:type="spellEnd"/>
      <w:r w:rsidRPr="0033077F">
        <w:rPr>
          <w:rFonts w:ascii="Times New Roman" w:hAnsi="Times New Roman"/>
          <w:bCs/>
          <w:sz w:val="28"/>
          <w:szCs w:val="28"/>
        </w:rPr>
        <w:t xml:space="preserve"> человек»</w:t>
      </w:r>
      <w:r>
        <w:rPr>
          <w:rFonts w:ascii="Times New Roman" w:hAnsi="Times New Roman"/>
          <w:bCs/>
          <w:sz w:val="28"/>
          <w:szCs w:val="28"/>
        </w:rPr>
        <w:t>;</w:t>
      </w:r>
    </w:p>
    <w:p w:rsidR="00367624" w:rsidRPr="0033077F" w:rsidRDefault="00367624" w:rsidP="00367624">
      <w:pPr>
        <w:spacing w:after="0" w:line="240" w:lineRule="auto"/>
        <w:ind w:firstLine="709"/>
        <w:jc w:val="both"/>
        <w:rPr>
          <w:rFonts w:ascii="Times New Roman" w:hAnsi="Times New Roman"/>
          <w:bCs/>
          <w:sz w:val="28"/>
          <w:szCs w:val="28"/>
        </w:rPr>
      </w:pPr>
      <w:r w:rsidRPr="0033077F">
        <w:rPr>
          <w:rFonts w:ascii="Times New Roman" w:hAnsi="Times New Roman"/>
          <w:bCs/>
          <w:sz w:val="28"/>
          <w:szCs w:val="28"/>
        </w:rPr>
        <w:t>3) в статье 21:</w:t>
      </w:r>
    </w:p>
    <w:p w:rsidR="00367624" w:rsidRPr="0033077F" w:rsidRDefault="00367624" w:rsidP="00367624">
      <w:pPr>
        <w:spacing w:after="0" w:line="240" w:lineRule="auto"/>
        <w:ind w:firstLine="709"/>
        <w:jc w:val="both"/>
        <w:rPr>
          <w:rFonts w:ascii="Times New Roman" w:hAnsi="Times New Roman"/>
          <w:bCs/>
          <w:sz w:val="28"/>
          <w:szCs w:val="28"/>
        </w:rPr>
      </w:pPr>
      <w:r w:rsidRPr="0033077F">
        <w:rPr>
          <w:rFonts w:ascii="Times New Roman" w:hAnsi="Times New Roman"/>
          <w:bCs/>
          <w:sz w:val="28"/>
          <w:szCs w:val="28"/>
        </w:rPr>
        <w:t>часть третью изложить в следующей редакции:</w:t>
      </w:r>
    </w:p>
    <w:p w:rsidR="00367624" w:rsidRPr="0033077F" w:rsidRDefault="00367624" w:rsidP="00367624">
      <w:pPr>
        <w:spacing w:after="0" w:line="240" w:lineRule="auto"/>
        <w:ind w:firstLine="709"/>
        <w:jc w:val="both"/>
        <w:rPr>
          <w:rFonts w:ascii="Times New Roman" w:hAnsi="Times New Roman"/>
          <w:bCs/>
          <w:sz w:val="28"/>
          <w:szCs w:val="28"/>
        </w:rPr>
      </w:pPr>
      <w:r w:rsidRPr="0033077F">
        <w:rPr>
          <w:rFonts w:ascii="Times New Roman" w:hAnsi="Times New Roman"/>
          <w:bCs/>
          <w:sz w:val="28"/>
          <w:szCs w:val="28"/>
        </w:rPr>
        <w:t>«Члены (участники) общественных объединений не имеют прав на переданное ими этим объединениям имущество, в том числе на членские взносы, если иное не предусмотрено законодательством Республики Казахстан о саморегулировании. Они не отвечают по обязательствам общественных объединений, в которых участвуют в качестве членов (участников), а указанные объединения не отвечают по обязательствам своих членов (участников), если иное не предусмотрено законодательством Республики Казахстан о саморегулировании.».</w:t>
      </w:r>
    </w:p>
    <w:p w:rsidR="00367624" w:rsidRPr="0033077F" w:rsidRDefault="00367624" w:rsidP="00367624">
      <w:pPr>
        <w:spacing w:after="0" w:line="240" w:lineRule="auto"/>
        <w:ind w:firstLine="709"/>
        <w:jc w:val="both"/>
        <w:rPr>
          <w:rFonts w:ascii="Times New Roman" w:hAnsi="Times New Roman"/>
          <w:bCs/>
          <w:sz w:val="28"/>
          <w:szCs w:val="28"/>
        </w:rPr>
      </w:pPr>
      <w:r w:rsidRPr="0033077F">
        <w:rPr>
          <w:rFonts w:ascii="Times New Roman" w:hAnsi="Times New Roman"/>
          <w:bCs/>
          <w:sz w:val="28"/>
          <w:szCs w:val="28"/>
        </w:rPr>
        <w:t xml:space="preserve">2. В Закон Республики Казахстан от 16 января 2001 года                                             </w:t>
      </w:r>
      <w:proofErr w:type="gramStart"/>
      <w:r w:rsidRPr="0033077F">
        <w:rPr>
          <w:rFonts w:ascii="Times New Roman" w:hAnsi="Times New Roman"/>
          <w:bCs/>
          <w:sz w:val="28"/>
          <w:szCs w:val="28"/>
        </w:rPr>
        <w:t xml:space="preserve">   «</w:t>
      </w:r>
      <w:proofErr w:type="gramEnd"/>
      <w:r w:rsidRPr="0033077F">
        <w:rPr>
          <w:rFonts w:ascii="Times New Roman" w:hAnsi="Times New Roman"/>
          <w:bCs/>
          <w:sz w:val="28"/>
          <w:szCs w:val="28"/>
        </w:rPr>
        <w:t>О некоммерческих организациях»:</w:t>
      </w:r>
    </w:p>
    <w:p w:rsidR="00367624" w:rsidRPr="0033077F" w:rsidRDefault="00367624" w:rsidP="00367624">
      <w:pPr>
        <w:spacing w:after="0" w:line="240" w:lineRule="auto"/>
        <w:ind w:firstLine="709"/>
        <w:jc w:val="both"/>
        <w:rPr>
          <w:rFonts w:ascii="Times New Roman" w:hAnsi="Times New Roman"/>
          <w:bCs/>
          <w:sz w:val="28"/>
          <w:szCs w:val="28"/>
        </w:rPr>
      </w:pPr>
      <w:r w:rsidRPr="0033077F">
        <w:rPr>
          <w:rFonts w:ascii="Times New Roman" w:hAnsi="Times New Roman"/>
          <w:bCs/>
          <w:sz w:val="28"/>
          <w:szCs w:val="28"/>
        </w:rPr>
        <w:t>1) статью 11 изложить в следующей редакции:</w:t>
      </w:r>
    </w:p>
    <w:p w:rsidR="00367624" w:rsidRPr="0033077F" w:rsidRDefault="00367624" w:rsidP="00367624">
      <w:pPr>
        <w:spacing w:after="0" w:line="240" w:lineRule="auto"/>
        <w:ind w:firstLine="709"/>
        <w:jc w:val="both"/>
        <w:rPr>
          <w:rFonts w:ascii="Times New Roman" w:hAnsi="Times New Roman"/>
          <w:bCs/>
          <w:sz w:val="28"/>
          <w:szCs w:val="28"/>
        </w:rPr>
      </w:pPr>
      <w:r w:rsidRPr="0033077F">
        <w:rPr>
          <w:rFonts w:ascii="Times New Roman" w:hAnsi="Times New Roman"/>
          <w:bCs/>
          <w:sz w:val="28"/>
          <w:szCs w:val="28"/>
        </w:rPr>
        <w:t>«Статья 11. Общественное объединение</w:t>
      </w:r>
    </w:p>
    <w:p w:rsidR="00367624" w:rsidRPr="00C57167" w:rsidRDefault="00367624" w:rsidP="00367624">
      <w:pPr>
        <w:spacing w:after="0" w:line="240" w:lineRule="auto"/>
        <w:ind w:firstLine="709"/>
        <w:jc w:val="both"/>
        <w:rPr>
          <w:rFonts w:ascii="Times New Roman" w:hAnsi="Times New Roman"/>
          <w:bCs/>
          <w:sz w:val="28"/>
          <w:szCs w:val="28"/>
          <w:lang w:val="kk-KZ"/>
        </w:rPr>
      </w:pPr>
      <w:r w:rsidRPr="0033077F">
        <w:rPr>
          <w:rFonts w:ascii="Times New Roman" w:hAnsi="Times New Roman"/>
          <w:bCs/>
          <w:sz w:val="28"/>
          <w:szCs w:val="28"/>
        </w:rPr>
        <w:t>Особенности правового регулирования общественных объединений определяются Законом Республики Казахстан «Об общественных объединениях».»</w:t>
      </w:r>
      <w:r>
        <w:rPr>
          <w:rFonts w:ascii="Times New Roman" w:hAnsi="Times New Roman"/>
          <w:bCs/>
          <w:sz w:val="28"/>
          <w:szCs w:val="28"/>
          <w:lang w:val="kk-KZ"/>
        </w:rPr>
        <w:t>;</w:t>
      </w:r>
    </w:p>
    <w:p w:rsidR="00367624" w:rsidRPr="0033077F" w:rsidRDefault="00367624" w:rsidP="00367624">
      <w:pPr>
        <w:spacing w:after="0" w:line="240" w:lineRule="auto"/>
        <w:ind w:firstLine="709"/>
        <w:jc w:val="both"/>
        <w:rPr>
          <w:rFonts w:ascii="Times New Roman" w:hAnsi="Times New Roman"/>
          <w:bCs/>
          <w:sz w:val="28"/>
          <w:szCs w:val="28"/>
        </w:rPr>
      </w:pPr>
      <w:r w:rsidRPr="0033077F">
        <w:rPr>
          <w:rFonts w:ascii="Times New Roman" w:hAnsi="Times New Roman"/>
          <w:bCs/>
          <w:sz w:val="28"/>
          <w:szCs w:val="28"/>
        </w:rPr>
        <w:t>2) в статье 19:</w:t>
      </w:r>
    </w:p>
    <w:p w:rsidR="00367624" w:rsidRPr="0033077F" w:rsidRDefault="00367624" w:rsidP="00367624">
      <w:pPr>
        <w:spacing w:after="0" w:line="240" w:lineRule="auto"/>
        <w:ind w:firstLine="709"/>
        <w:jc w:val="both"/>
        <w:rPr>
          <w:rFonts w:ascii="Times New Roman" w:hAnsi="Times New Roman"/>
          <w:bCs/>
          <w:sz w:val="28"/>
          <w:szCs w:val="28"/>
        </w:rPr>
      </w:pPr>
      <w:r w:rsidRPr="0033077F">
        <w:rPr>
          <w:rFonts w:ascii="Times New Roman" w:hAnsi="Times New Roman"/>
          <w:bCs/>
          <w:sz w:val="28"/>
          <w:szCs w:val="28"/>
        </w:rPr>
        <w:t>пункт 2 изложить в следующей редакции:</w:t>
      </w:r>
    </w:p>
    <w:p w:rsidR="00367624" w:rsidRPr="0033077F" w:rsidRDefault="00367624" w:rsidP="00367624">
      <w:pPr>
        <w:spacing w:after="0" w:line="240" w:lineRule="auto"/>
        <w:ind w:firstLine="709"/>
        <w:jc w:val="both"/>
        <w:rPr>
          <w:rFonts w:ascii="Times New Roman" w:hAnsi="Times New Roman"/>
          <w:bCs/>
          <w:sz w:val="28"/>
          <w:szCs w:val="28"/>
        </w:rPr>
      </w:pPr>
      <w:r w:rsidRPr="0033077F">
        <w:rPr>
          <w:rFonts w:ascii="Times New Roman" w:hAnsi="Times New Roman"/>
          <w:bCs/>
          <w:sz w:val="28"/>
          <w:szCs w:val="28"/>
        </w:rPr>
        <w:t>«2. Создание некоммерческой организации (за исключением общественных и религиозных объединений) путем ее образования осуществляется по решению учредителей (учредителя).</w:t>
      </w:r>
    </w:p>
    <w:p w:rsidR="00367624" w:rsidRPr="0033077F" w:rsidRDefault="00367624" w:rsidP="00367624">
      <w:pPr>
        <w:spacing w:after="0" w:line="240" w:lineRule="auto"/>
        <w:ind w:firstLine="709"/>
        <w:jc w:val="both"/>
        <w:rPr>
          <w:rFonts w:ascii="Times New Roman" w:hAnsi="Times New Roman"/>
          <w:bCs/>
          <w:sz w:val="28"/>
          <w:szCs w:val="28"/>
        </w:rPr>
      </w:pPr>
      <w:r w:rsidRPr="0033077F">
        <w:rPr>
          <w:rFonts w:ascii="Times New Roman" w:hAnsi="Times New Roman"/>
          <w:bCs/>
          <w:sz w:val="28"/>
          <w:szCs w:val="28"/>
        </w:rPr>
        <w:t>Профессиональные союзы могут являться учредителями профессионального союза.».</w:t>
      </w:r>
    </w:p>
    <w:p w:rsidR="00367624" w:rsidRPr="0033077F" w:rsidRDefault="00367624" w:rsidP="00367624">
      <w:pPr>
        <w:spacing w:after="0" w:line="240" w:lineRule="auto"/>
        <w:ind w:firstLine="709"/>
        <w:jc w:val="both"/>
        <w:rPr>
          <w:rFonts w:ascii="Times New Roman" w:hAnsi="Times New Roman"/>
          <w:bCs/>
          <w:sz w:val="28"/>
          <w:szCs w:val="28"/>
        </w:rPr>
      </w:pPr>
      <w:r w:rsidRPr="0033077F">
        <w:rPr>
          <w:rFonts w:ascii="Times New Roman" w:hAnsi="Times New Roman"/>
          <w:bCs/>
          <w:sz w:val="28"/>
          <w:szCs w:val="28"/>
        </w:rPr>
        <w:lastRenderedPageBreak/>
        <w:t>Статья 2. Настоящий Закон вводится в действие по истечении десяти календарных дней после дня его первого официального опубликования.</w:t>
      </w:r>
    </w:p>
    <w:p w:rsidR="00367624" w:rsidRPr="0033077F" w:rsidRDefault="00367624" w:rsidP="00367624">
      <w:pPr>
        <w:spacing w:after="0" w:line="240" w:lineRule="auto"/>
        <w:ind w:firstLine="567"/>
        <w:jc w:val="both"/>
        <w:rPr>
          <w:rFonts w:ascii="Times New Roman" w:hAnsi="Times New Roman"/>
          <w:bCs/>
          <w:sz w:val="28"/>
          <w:szCs w:val="28"/>
        </w:rPr>
      </w:pPr>
    </w:p>
    <w:p w:rsidR="00367624" w:rsidRPr="0033077F" w:rsidRDefault="00367624" w:rsidP="00367624">
      <w:pPr>
        <w:spacing w:after="0" w:line="240" w:lineRule="auto"/>
        <w:ind w:firstLine="567"/>
        <w:jc w:val="both"/>
        <w:rPr>
          <w:rFonts w:ascii="Times New Roman" w:hAnsi="Times New Roman"/>
          <w:bCs/>
          <w:sz w:val="28"/>
          <w:szCs w:val="28"/>
        </w:rPr>
      </w:pPr>
    </w:p>
    <w:p w:rsidR="00367624" w:rsidRPr="0033077F" w:rsidRDefault="00367624" w:rsidP="00367624">
      <w:pPr>
        <w:spacing w:after="0" w:line="240" w:lineRule="auto"/>
        <w:ind w:firstLine="708"/>
        <w:rPr>
          <w:rFonts w:ascii="Times New Roman" w:hAnsi="Times New Roman"/>
          <w:b/>
          <w:bCs/>
          <w:sz w:val="28"/>
          <w:szCs w:val="28"/>
        </w:rPr>
      </w:pPr>
      <w:r w:rsidRPr="0033077F">
        <w:rPr>
          <w:rFonts w:ascii="Times New Roman" w:hAnsi="Times New Roman"/>
          <w:b/>
          <w:bCs/>
          <w:sz w:val="28"/>
          <w:szCs w:val="28"/>
        </w:rPr>
        <w:t>Президент</w:t>
      </w:r>
    </w:p>
    <w:p w:rsidR="00367624" w:rsidRPr="0033077F" w:rsidRDefault="00367624" w:rsidP="00367624">
      <w:pPr>
        <w:tabs>
          <w:tab w:val="left" w:pos="0"/>
          <w:tab w:val="left" w:pos="1134"/>
        </w:tabs>
        <w:spacing w:after="0" w:line="240" w:lineRule="auto"/>
        <w:contextualSpacing/>
        <w:jc w:val="both"/>
        <w:rPr>
          <w:rFonts w:ascii="Times New Roman" w:hAnsi="Times New Roman"/>
          <w:bCs/>
          <w:sz w:val="28"/>
          <w:szCs w:val="28"/>
        </w:rPr>
      </w:pPr>
      <w:r w:rsidRPr="0033077F">
        <w:rPr>
          <w:rFonts w:ascii="Times New Roman" w:hAnsi="Times New Roman"/>
          <w:b/>
          <w:bCs/>
          <w:sz w:val="28"/>
          <w:szCs w:val="28"/>
        </w:rPr>
        <w:t>Республики Казахстан</w:t>
      </w:r>
    </w:p>
    <w:p w:rsidR="00367624" w:rsidRDefault="00367624" w:rsidP="00367624">
      <w:pPr>
        <w:spacing w:after="0" w:line="240" w:lineRule="auto"/>
        <w:ind w:firstLine="709"/>
        <w:rPr>
          <w:rFonts w:ascii="Times New Roman" w:hAnsi="Times New Roman"/>
          <w:b/>
          <w:sz w:val="28"/>
          <w:szCs w:val="28"/>
          <w:lang w:val="kk-KZ"/>
        </w:rPr>
      </w:pPr>
    </w:p>
    <w:p w:rsidR="00367624" w:rsidRDefault="00367624" w:rsidP="00367624">
      <w:pPr>
        <w:spacing w:after="0" w:line="240" w:lineRule="auto"/>
        <w:ind w:firstLine="709"/>
        <w:rPr>
          <w:rFonts w:ascii="Times New Roman" w:hAnsi="Times New Roman"/>
          <w:b/>
          <w:sz w:val="28"/>
          <w:szCs w:val="28"/>
          <w:lang w:val="kk-KZ"/>
        </w:rPr>
      </w:pPr>
    </w:p>
    <w:p w:rsidR="00D44048" w:rsidRPr="00367624" w:rsidRDefault="00D44048" w:rsidP="00367624">
      <w:bookmarkStart w:id="0" w:name="_GoBack"/>
      <w:bookmarkEnd w:id="0"/>
    </w:p>
    <w:sectPr w:rsidR="00D44048" w:rsidRPr="00367624" w:rsidSect="003B6CC5">
      <w:headerReference w:type="default" r:id="rId8"/>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C4" w:rsidRDefault="00EE0DC4">
      <w:pPr>
        <w:spacing w:after="0" w:line="240" w:lineRule="auto"/>
      </w:pPr>
      <w:r>
        <w:separator/>
      </w:r>
    </w:p>
  </w:endnote>
  <w:endnote w:type="continuationSeparator" w:id="0">
    <w:p w:rsidR="00EE0DC4" w:rsidRDefault="00EE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C4" w:rsidRDefault="00EE0DC4">
      <w:pPr>
        <w:spacing w:after="0" w:line="240" w:lineRule="auto"/>
      </w:pPr>
      <w:r>
        <w:separator/>
      </w:r>
    </w:p>
  </w:footnote>
  <w:footnote w:type="continuationSeparator" w:id="0">
    <w:p w:rsidR="00EE0DC4" w:rsidRDefault="00EE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1980"/>
      <w:docPartObj>
        <w:docPartGallery w:val="Page Numbers (Top of Page)"/>
        <w:docPartUnique/>
      </w:docPartObj>
    </w:sdtPr>
    <w:sdtEndPr>
      <w:rPr>
        <w:rFonts w:ascii="Times New Roman" w:hAnsi="Times New Roman" w:cs="Times New Roman"/>
        <w:sz w:val="28"/>
      </w:rPr>
    </w:sdtEndPr>
    <w:sdtContent>
      <w:p w:rsidR="00CB0599" w:rsidRPr="003D3350" w:rsidRDefault="00CB0599">
        <w:pPr>
          <w:pStyle w:val="a3"/>
          <w:jc w:val="center"/>
          <w:rPr>
            <w:rFonts w:ascii="Times New Roman" w:hAnsi="Times New Roman" w:cs="Times New Roman"/>
            <w:sz w:val="28"/>
          </w:rPr>
        </w:pPr>
        <w:r w:rsidRPr="003D3350">
          <w:rPr>
            <w:rFonts w:ascii="Times New Roman" w:hAnsi="Times New Roman" w:cs="Times New Roman"/>
            <w:sz w:val="28"/>
          </w:rPr>
          <w:fldChar w:fldCharType="begin"/>
        </w:r>
        <w:r w:rsidRPr="003D3350">
          <w:rPr>
            <w:rFonts w:ascii="Times New Roman" w:hAnsi="Times New Roman" w:cs="Times New Roman"/>
            <w:sz w:val="28"/>
          </w:rPr>
          <w:instrText xml:space="preserve"> PAGE   \* MERGEFORMAT </w:instrText>
        </w:r>
        <w:r w:rsidRPr="003D3350">
          <w:rPr>
            <w:rFonts w:ascii="Times New Roman" w:hAnsi="Times New Roman" w:cs="Times New Roman"/>
            <w:sz w:val="28"/>
          </w:rPr>
          <w:fldChar w:fldCharType="separate"/>
        </w:r>
        <w:r w:rsidR="00367624">
          <w:rPr>
            <w:rFonts w:ascii="Times New Roman" w:hAnsi="Times New Roman" w:cs="Times New Roman"/>
            <w:noProof/>
            <w:sz w:val="28"/>
          </w:rPr>
          <w:t>2</w:t>
        </w:r>
        <w:r w:rsidRPr="003D3350">
          <w:rPr>
            <w:rFonts w:ascii="Times New Roman" w:hAnsi="Times New Roman" w:cs="Times New Roman"/>
            <w:noProof/>
            <w:sz w:val="28"/>
          </w:rPr>
          <w:fldChar w:fldCharType="end"/>
        </w:r>
      </w:p>
    </w:sdtContent>
  </w:sdt>
  <w:p w:rsidR="00CB0599" w:rsidRPr="009C022D" w:rsidRDefault="00CB0599" w:rsidP="00120BB4">
    <w:pPr>
      <w:pStyle w:val="a3"/>
      <w:jc w:val="center"/>
      <w:rPr>
        <w:rFonts w:ascii="Times New Roman" w:hAnsi="Times New Roman" w:cs="Times New Roman"/>
        <w:sz w:val="2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1FA"/>
    <w:multiLevelType w:val="hybridMultilevel"/>
    <w:tmpl w:val="00647CA0"/>
    <w:lvl w:ilvl="0" w:tplc="0B201F8E">
      <w:start w:val="1"/>
      <w:numFmt w:val="decimal"/>
      <w:lvlText w:val="%1)"/>
      <w:lvlJc w:val="left"/>
      <w:pPr>
        <w:ind w:left="1646" w:hanging="360"/>
      </w:pPr>
      <w:rPr>
        <w:rFonts w:hint="default"/>
      </w:rPr>
    </w:lvl>
    <w:lvl w:ilvl="1" w:tplc="20000019" w:tentative="1">
      <w:start w:val="1"/>
      <w:numFmt w:val="lowerLetter"/>
      <w:lvlText w:val="%2."/>
      <w:lvlJc w:val="left"/>
      <w:pPr>
        <w:ind w:left="2366" w:hanging="360"/>
      </w:pPr>
    </w:lvl>
    <w:lvl w:ilvl="2" w:tplc="2000001B" w:tentative="1">
      <w:start w:val="1"/>
      <w:numFmt w:val="lowerRoman"/>
      <w:lvlText w:val="%3."/>
      <w:lvlJc w:val="right"/>
      <w:pPr>
        <w:ind w:left="3086" w:hanging="180"/>
      </w:pPr>
    </w:lvl>
    <w:lvl w:ilvl="3" w:tplc="2000000F" w:tentative="1">
      <w:start w:val="1"/>
      <w:numFmt w:val="decimal"/>
      <w:lvlText w:val="%4."/>
      <w:lvlJc w:val="left"/>
      <w:pPr>
        <w:ind w:left="3806" w:hanging="360"/>
      </w:pPr>
    </w:lvl>
    <w:lvl w:ilvl="4" w:tplc="20000019" w:tentative="1">
      <w:start w:val="1"/>
      <w:numFmt w:val="lowerLetter"/>
      <w:lvlText w:val="%5."/>
      <w:lvlJc w:val="left"/>
      <w:pPr>
        <w:ind w:left="4526" w:hanging="360"/>
      </w:pPr>
    </w:lvl>
    <w:lvl w:ilvl="5" w:tplc="2000001B" w:tentative="1">
      <w:start w:val="1"/>
      <w:numFmt w:val="lowerRoman"/>
      <w:lvlText w:val="%6."/>
      <w:lvlJc w:val="right"/>
      <w:pPr>
        <w:ind w:left="5246" w:hanging="180"/>
      </w:pPr>
    </w:lvl>
    <w:lvl w:ilvl="6" w:tplc="2000000F" w:tentative="1">
      <w:start w:val="1"/>
      <w:numFmt w:val="decimal"/>
      <w:lvlText w:val="%7."/>
      <w:lvlJc w:val="left"/>
      <w:pPr>
        <w:ind w:left="5966" w:hanging="360"/>
      </w:pPr>
    </w:lvl>
    <w:lvl w:ilvl="7" w:tplc="20000019" w:tentative="1">
      <w:start w:val="1"/>
      <w:numFmt w:val="lowerLetter"/>
      <w:lvlText w:val="%8."/>
      <w:lvlJc w:val="left"/>
      <w:pPr>
        <w:ind w:left="6686" w:hanging="360"/>
      </w:pPr>
    </w:lvl>
    <w:lvl w:ilvl="8" w:tplc="2000001B" w:tentative="1">
      <w:start w:val="1"/>
      <w:numFmt w:val="lowerRoman"/>
      <w:lvlText w:val="%9."/>
      <w:lvlJc w:val="right"/>
      <w:pPr>
        <w:ind w:left="7406" w:hanging="180"/>
      </w:pPr>
    </w:lvl>
  </w:abstractNum>
  <w:abstractNum w:abstractNumId="1" w15:restartNumberingAfterBreak="0">
    <w:nsid w:val="08154CDD"/>
    <w:multiLevelType w:val="hybridMultilevel"/>
    <w:tmpl w:val="3B34C8B6"/>
    <w:lvl w:ilvl="0" w:tplc="ED022216">
      <w:start w:val="1"/>
      <w:numFmt w:val="decimal"/>
      <w:lvlText w:val="%1."/>
      <w:lvlJc w:val="left"/>
      <w:pPr>
        <w:ind w:left="786" w:hanging="360"/>
      </w:pPr>
      <w:rPr>
        <w:rFonts w:hint="default"/>
      </w:rPr>
    </w:lvl>
    <w:lvl w:ilvl="1" w:tplc="32AC8190" w:tentative="1">
      <w:start w:val="1"/>
      <w:numFmt w:val="lowerLetter"/>
      <w:lvlText w:val="%2."/>
      <w:lvlJc w:val="left"/>
      <w:pPr>
        <w:ind w:left="1647" w:hanging="360"/>
      </w:pPr>
    </w:lvl>
    <w:lvl w:ilvl="2" w:tplc="0DEA4A42" w:tentative="1">
      <w:start w:val="1"/>
      <w:numFmt w:val="lowerRoman"/>
      <w:lvlText w:val="%3."/>
      <w:lvlJc w:val="right"/>
      <w:pPr>
        <w:ind w:left="2367" w:hanging="180"/>
      </w:pPr>
    </w:lvl>
    <w:lvl w:ilvl="3" w:tplc="40123EA4" w:tentative="1">
      <w:start w:val="1"/>
      <w:numFmt w:val="decimal"/>
      <w:lvlText w:val="%4."/>
      <w:lvlJc w:val="left"/>
      <w:pPr>
        <w:ind w:left="3087" w:hanging="360"/>
      </w:pPr>
    </w:lvl>
    <w:lvl w:ilvl="4" w:tplc="7864FDC2" w:tentative="1">
      <w:start w:val="1"/>
      <w:numFmt w:val="lowerLetter"/>
      <w:lvlText w:val="%5."/>
      <w:lvlJc w:val="left"/>
      <w:pPr>
        <w:ind w:left="3807" w:hanging="360"/>
      </w:pPr>
    </w:lvl>
    <w:lvl w:ilvl="5" w:tplc="BB66AF3A" w:tentative="1">
      <w:start w:val="1"/>
      <w:numFmt w:val="lowerRoman"/>
      <w:lvlText w:val="%6."/>
      <w:lvlJc w:val="right"/>
      <w:pPr>
        <w:ind w:left="4527" w:hanging="180"/>
      </w:pPr>
    </w:lvl>
    <w:lvl w:ilvl="6" w:tplc="CFC69178" w:tentative="1">
      <w:start w:val="1"/>
      <w:numFmt w:val="decimal"/>
      <w:lvlText w:val="%7."/>
      <w:lvlJc w:val="left"/>
      <w:pPr>
        <w:ind w:left="5247" w:hanging="360"/>
      </w:pPr>
    </w:lvl>
    <w:lvl w:ilvl="7" w:tplc="4E8835E6" w:tentative="1">
      <w:start w:val="1"/>
      <w:numFmt w:val="lowerLetter"/>
      <w:lvlText w:val="%8."/>
      <w:lvlJc w:val="left"/>
      <w:pPr>
        <w:ind w:left="5967" w:hanging="360"/>
      </w:pPr>
    </w:lvl>
    <w:lvl w:ilvl="8" w:tplc="13F89022" w:tentative="1">
      <w:start w:val="1"/>
      <w:numFmt w:val="lowerRoman"/>
      <w:lvlText w:val="%9."/>
      <w:lvlJc w:val="right"/>
      <w:pPr>
        <w:ind w:left="6687" w:hanging="180"/>
      </w:pPr>
    </w:lvl>
  </w:abstractNum>
  <w:abstractNum w:abstractNumId="2" w15:restartNumberingAfterBreak="0">
    <w:nsid w:val="143C786C"/>
    <w:multiLevelType w:val="hybridMultilevel"/>
    <w:tmpl w:val="BABE8E78"/>
    <w:lvl w:ilvl="0" w:tplc="51963BEA">
      <w:start w:val="1"/>
      <w:numFmt w:val="decimal"/>
      <w:lvlText w:val="%1)"/>
      <w:lvlJc w:val="left"/>
      <w:pPr>
        <w:ind w:left="1211" w:hanging="360"/>
      </w:pPr>
      <w:rPr>
        <w:rFonts w:eastAsia="BatangChe"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 w15:restartNumberingAfterBreak="0">
    <w:nsid w:val="1F361952"/>
    <w:multiLevelType w:val="hybridMultilevel"/>
    <w:tmpl w:val="E040BAB0"/>
    <w:lvl w:ilvl="0" w:tplc="0A467DF6">
      <w:start w:val="1"/>
      <w:numFmt w:val="decimal"/>
      <w:lvlText w:val="%1)"/>
      <w:lvlJc w:val="left"/>
      <w:pPr>
        <w:ind w:left="1646" w:hanging="360"/>
      </w:pPr>
      <w:rPr>
        <w:rFonts w:hint="default"/>
      </w:rPr>
    </w:lvl>
    <w:lvl w:ilvl="1" w:tplc="20000019" w:tentative="1">
      <w:start w:val="1"/>
      <w:numFmt w:val="lowerLetter"/>
      <w:lvlText w:val="%2."/>
      <w:lvlJc w:val="left"/>
      <w:pPr>
        <w:ind w:left="2366" w:hanging="360"/>
      </w:pPr>
    </w:lvl>
    <w:lvl w:ilvl="2" w:tplc="2000001B" w:tentative="1">
      <w:start w:val="1"/>
      <w:numFmt w:val="lowerRoman"/>
      <w:lvlText w:val="%3."/>
      <w:lvlJc w:val="right"/>
      <w:pPr>
        <w:ind w:left="3086" w:hanging="180"/>
      </w:pPr>
    </w:lvl>
    <w:lvl w:ilvl="3" w:tplc="2000000F" w:tentative="1">
      <w:start w:val="1"/>
      <w:numFmt w:val="decimal"/>
      <w:lvlText w:val="%4."/>
      <w:lvlJc w:val="left"/>
      <w:pPr>
        <w:ind w:left="3806" w:hanging="360"/>
      </w:pPr>
    </w:lvl>
    <w:lvl w:ilvl="4" w:tplc="20000019" w:tentative="1">
      <w:start w:val="1"/>
      <w:numFmt w:val="lowerLetter"/>
      <w:lvlText w:val="%5."/>
      <w:lvlJc w:val="left"/>
      <w:pPr>
        <w:ind w:left="4526" w:hanging="360"/>
      </w:pPr>
    </w:lvl>
    <w:lvl w:ilvl="5" w:tplc="2000001B" w:tentative="1">
      <w:start w:val="1"/>
      <w:numFmt w:val="lowerRoman"/>
      <w:lvlText w:val="%6."/>
      <w:lvlJc w:val="right"/>
      <w:pPr>
        <w:ind w:left="5246" w:hanging="180"/>
      </w:pPr>
    </w:lvl>
    <w:lvl w:ilvl="6" w:tplc="2000000F" w:tentative="1">
      <w:start w:val="1"/>
      <w:numFmt w:val="decimal"/>
      <w:lvlText w:val="%7."/>
      <w:lvlJc w:val="left"/>
      <w:pPr>
        <w:ind w:left="5966" w:hanging="360"/>
      </w:pPr>
    </w:lvl>
    <w:lvl w:ilvl="7" w:tplc="20000019" w:tentative="1">
      <w:start w:val="1"/>
      <w:numFmt w:val="lowerLetter"/>
      <w:lvlText w:val="%8."/>
      <w:lvlJc w:val="left"/>
      <w:pPr>
        <w:ind w:left="6686" w:hanging="360"/>
      </w:pPr>
    </w:lvl>
    <w:lvl w:ilvl="8" w:tplc="2000001B" w:tentative="1">
      <w:start w:val="1"/>
      <w:numFmt w:val="lowerRoman"/>
      <w:lvlText w:val="%9."/>
      <w:lvlJc w:val="right"/>
      <w:pPr>
        <w:ind w:left="7406" w:hanging="180"/>
      </w:pPr>
    </w:lvl>
  </w:abstractNum>
  <w:abstractNum w:abstractNumId="4" w15:restartNumberingAfterBreak="0">
    <w:nsid w:val="441F1315"/>
    <w:multiLevelType w:val="hybridMultilevel"/>
    <w:tmpl w:val="68A2A634"/>
    <w:lvl w:ilvl="0" w:tplc="566CD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90211C3"/>
    <w:multiLevelType w:val="hybridMultilevel"/>
    <w:tmpl w:val="9426E346"/>
    <w:lvl w:ilvl="0" w:tplc="F9AA7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6C6B6E"/>
    <w:multiLevelType w:val="hybridMultilevel"/>
    <w:tmpl w:val="63CAC08A"/>
    <w:lvl w:ilvl="0" w:tplc="2000000F">
      <w:start w:val="1"/>
      <w:numFmt w:val="decimal"/>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7" w15:restartNumberingAfterBreak="0">
    <w:nsid w:val="558764A0"/>
    <w:multiLevelType w:val="hybridMultilevel"/>
    <w:tmpl w:val="CC706652"/>
    <w:lvl w:ilvl="0" w:tplc="293AEAA2">
      <w:start w:val="1"/>
      <w:numFmt w:val="decimal"/>
      <w:lvlText w:val="%1)"/>
      <w:lvlJc w:val="left"/>
      <w:pPr>
        <w:ind w:left="927" w:hanging="360"/>
      </w:pPr>
      <w:rPr>
        <w:rFonts w:hint="default"/>
      </w:rPr>
    </w:lvl>
    <w:lvl w:ilvl="1" w:tplc="CDACF6F0" w:tentative="1">
      <w:start w:val="1"/>
      <w:numFmt w:val="lowerLetter"/>
      <w:lvlText w:val="%2."/>
      <w:lvlJc w:val="left"/>
      <w:pPr>
        <w:ind w:left="1647" w:hanging="360"/>
      </w:pPr>
    </w:lvl>
    <w:lvl w:ilvl="2" w:tplc="0DB06BCE" w:tentative="1">
      <w:start w:val="1"/>
      <w:numFmt w:val="lowerRoman"/>
      <w:lvlText w:val="%3."/>
      <w:lvlJc w:val="right"/>
      <w:pPr>
        <w:ind w:left="2367" w:hanging="180"/>
      </w:pPr>
    </w:lvl>
    <w:lvl w:ilvl="3" w:tplc="40ECE842" w:tentative="1">
      <w:start w:val="1"/>
      <w:numFmt w:val="decimal"/>
      <w:lvlText w:val="%4."/>
      <w:lvlJc w:val="left"/>
      <w:pPr>
        <w:ind w:left="3087" w:hanging="360"/>
      </w:pPr>
    </w:lvl>
    <w:lvl w:ilvl="4" w:tplc="C762708A" w:tentative="1">
      <w:start w:val="1"/>
      <w:numFmt w:val="lowerLetter"/>
      <w:lvlText w:val="%5."/>
      <w:lvlJc w:val="left"/>
      <w:pPr>
        <w:ind w:left="3807" w:hanging="360"/>
      </w:pPr>
    </w:lvl>
    <w:lvl w:ilvl="5" w:tplc="E65ABFF8" w:tentative="1">
      <w:start w:val="1"/>
      <w:numFmt w:val="lowerRoman"/>
      <w:lvlText w:val="%6."/>
      <w:lvlJc w:val="right"/>
      <w:pPr>
        <w:ind w:left="4527" w:hanging="180"/>
      </w:pPr>
    </w:lvl>
    <w:lvl w:ilvl="6" w:tplc="31AE6CB0" w:tentative="1">
      <w:start w:val="1"/>
      <w:numFmt w:val="decimal"/>
      <w:lvlText w:val="%7."/>
      <w:lvlJc w:val="left"/>
      <w:pPr>
        <w:ind w:left="5247" w:hanging="360"/>
      </w:pPr>
    </w:lvl>
    <w:lvl w:ilvl="7" w:tplc="16A0485E" w:tentative="1">
      <w:start w:val="1"/>
      <w:numFmt w:val="lowerLetter"/>
      <w:lvlText w:val="%8."/>
      <w:lvlJc w:val="left"/>
      <w:pPr>
        <w:ind w:left="5967" w:hanging="360"/>
      </w:pPr>
    </w:lvl>
    <w:lvl w:ilvl="8" w:tplc="9B84A720" w:tentative="1">
      <w:start w:val="1"/>
      <w:numFmt w:val="lowerRoman"/>
      <w:lvlText w:val="%9."/>
      <w:lvlJc w:val="right"/>
      <w:pPr>
        <w:ind w:left="6687" w:hanging="180"/>
      </w:pPr>
    </w:lvl>
  </w:abstractNum>
  <w:abstractNum w:abstractNumId="8" w15:restartNumberingAfterBreak="0">
    <w:nsid w:val="59974D47"/>
    <w:multiLevelType w:val="hybridMultilevel"/>
    <w:tmpl w:val="81CCDA12"/>
    <w:lvl w:ilvl="0" w:tplc="8580F8B2">
      <w:start w:val="1"/>
      <w:numFmt w:val="decimal"/>
      <w:lvlText w:val="%1)"/>
      <w:lvlJc w:val="left"/>
      <w:pPr>
        <w:ind w:left="927" w:hanging="360"/>
      </w:pPr>
      <w:rPr>
        <w:rFonts w:hint="default"/>
        <w:sz w:val="28"/>
      </w:rPr>
    </w:lvl>
    <w:lvl w:ilvl="1" w:tplc="9A8A316A" w:tentative="1">
      <w:start w:val="1"/>
      <w:numFmt w:val="lowerLetter"/>
      <w:lvlText w:val="%2."/>
      <w:lvlJc w:val="left"/>
      <w:pPr>
        <w:ind w:left="1647" w:hanging="360"/>
      </w:pPr>
    </w:lvl>
    <w:lvl w:ilvl="2" w:tplc="3D741170" w:tentative="1">
      <w:start w:val="1"/>
      <w:numFmt w:val="lowerRoman"/>
      <w:lvlText w:val="%3."/>
      <w:lvlJc w:val="right"/>
      <w:pPr>
        <w:ind w:left="2367" w:hanging="180"/>
      </w:pPr>
    </w:lvl>
    <w:lvl w:ilvl="3" w:tplc="6C6AA678" w:tentative="1">
      <w:start w:val="1"/>
      <w:numFmt w:val="decimal"/>
      <w:lvlText w:val="%4."/>
      <w:lvlJc w:val="left"/>
      <w:pPr>
        <w:ind w:left="3087" w:hanging="360"/>
      </w:pPr>
    </w:lvl>
    <w:lvl w:ilvl="4" w:tplc="DCC05E08" w:tentative="1">
      <w:start w:val="1"/>
      <w:numFmt w:val="lowerLetter"/>
      <w:lvlText w:val="%5."/>
      <w:lvlJc w:val="left"/>
      <w:pPr>
        <w:ind w:left="3807" w:hanging="360"/>
      </w:pPr>
    </w:lvl>
    <w:lvl w:ilvl="5" w:tplc="EED4C3B0" w:tentative="1">
      <w:start w:val="1"/>
      <w:numFmt w:val="lowerRoman"/>
      <w:lvlText w:val="%6."/>
      <w:lvlJc w:val="right"/>
      <w:pPr>
        <w:ind w:left="4527" w:hanging="180"/>
      </w:pPr>
    </w:lvl>
    <w:lvl w:ilvl="6" w:tplc="ED5C8FF0" w:tentative="1">
      <w:start w:val="1"/>
      <w:numFmt w:val="decimal"/>
      <w:lvlText w:val="%7."/>
      <w:lvlJc w:val="left"/>
      <w:pPr>
        <w:ind w:left="5247" w:hanging="360"/>
      </w:pPr>
    </w:lvl>
    <w:lvl w:ilvl="7" w:tplc="8FCAB2E4" w:tentative="1">
      <w:start w:val="1"/>
      <w:numFmt w:val="lowerLetter"/>
      <w:lvlText w:val="%8."/>
      <w:lvlJc w:val="left"/>
      <w:pPr>
        <w:ind w:left="5967" w:hanging="360"/>
      </w:pPr>
    </w:lvl>
    <w:lvl w:ilvl="8" w:tplc="649896CE" w:tentative="1">
      <w:start w:val="1"/>
      <w:numFmt w:val="lowerRoman"/>
      <w:lvlText w:val="%9."/>
      <w:lvlJc w:val="right"/>
      <w:pPr>
        <w:ind w:left="6687" w:hanging="180"/>
      </w:pPr>
    </w:lvl>
  </w:abstractNum>
  <w:abstractNum w:abstractNumId="9" w15:restartNumberingAfterBreak="0">
    <w:nsid w:val="60B958BD"/>
    <w:multiLevelType w:val="hybridMultilevel"/>
    <w:tmpl w:val="A82884A6"/>
    <w:lvl w:ilvl="0" w:tplc="3B241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3434BA6"/>
    <w:multiLevelType w:val="hybridMultilevel"/>
    <w:tmpl w:val="71427398"/>
    <w:lvl w:ilvl="0" w:tplc="A7B66544">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1" w15:restartNumberingAfterBreak="0">
    <w:nsid w:val="67B43E55"/>
    <w:multiLevelType w:val="hybridMultilevel"/>
    <w:tmpl w:val="FA809C68"/>
    <w:lvl w:ilvl="0" w:tplc="8A0EB176">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2" w15:restartNumberingAfterBreak="0">
    <w:nsid w:val="6DAC36B6"/>
    <w:multiLevelType w:val="hybridMultilevel"/>
    <w:tmpl w:val="6DD634B0"/>
    <w:lvl w:ilvl="0" w:tplc="06B257C4">
      <w:start w:val="1"/>
      <w:numFmt w:val="decimal"/>
      <w:lvlText w:val="%1)"/>
      <w:lvlJc w:val="left"/>
      <w:pPr>
        <w:ind w:left="927" w:hanging="360"/>
      </w:pPr>
      <w:rPr>
        <w:rFonts w:hint="default"/>
      </w:rPr>
    </w:lvl>
    <w:lvl w:ilvl="1" w:tplc="6EFE748C" w:tentative="1">
      <w:start w:val="1"/>
      <w:numFmt w:val="lowerLetter"/>
      <w:lvlText w:val="%2."/>
      <w:lvlJc w:val="left"/>
      <w:pPr>
        <w:ind w:left="1647" w:hanging="360"/>
      </w:pPr>
    </w:lvl>
    <w:lvl w:ilvl="2" w:tplc="7876CC34" w:tentative="1">
      <w:start w:val="1"/>
      <w:numFmt w:val="lowerRoman"/>
      <w:lvlText w:val="%3."/>
      <w:lvlJc w:val="right"/>
      <w:pPr>
        <w:ind w:left="2367" w:hanging="180"/>
      </w:pPr>
    </w:lvl>
    <w:lvl w:ilvl="3" w:tplc="75CCB81C" w:tentative="1">
      <w:start w:val="1"/>
      <w:numFmt w:val="decimal"/>
      <w:lvlText w:val="%4."/>
      <w:lvlJc w:val="left"/>
      <w:pPr>
        <w:ind w:left="3087" w:hanging="360"/>
      </w:pPr>
    </w:lvl>
    <w:lvl w:ilvl="4" w:tplc="783AA3A8" w:tentative="1">
      <w:start w:val="1"/>
      <w:numFmt w:val="lowerLetter"/>
      <w:lvlText w:val="%5."/>
      <w:lvlJc w:val="left"/>
      <w:pPr>
        <w:ind w:left="3807" w:hanging="360"/>
      </w:pPr>
    </w:lvl>
    <w:lvl w:ilvl="5" w:tplc="E40E6A48" w:tentative="1">
      <w:start w:val="1"/>
      <w:numFmt w:val="lowerRoman"/>
      <w:lvlText w:val="%6."/>
      <w:lvlJc w:val="right"/>
      <w:pPr>
        <w:ind w:left="4527" w:hanging="180"/>
      </w:pPr>
    </w:lvl>
    <w:lvl w:ilvl="6" w:tplc="DA28C2F8" w:tentative="1">
      <w:start w:val="1"/>
      <w:numFmt w:val="decimal"/>
      <w:lvlText w:val="%7."/>
      <w:lvlJc w:val="left"/>
      <w:pPr>
        <w:ind w:left="5247" w:hanging="360"/>
      </w:pPr>
    </w:lvl>
    <w:lvl w:ilvl="7" w:tplc="42B690F6" w:tentative="1">
      <w:start w:val="1"/>
      <w:numFmt w:val="lowerLetter"/>
      <w:lvlText w:val="%8."/>
      <w:lvlJc w:val="left"/>
      <w:pPr>
        <w:ind w:left="5967" w:hanging="360"/>
      </w:pPr>
    </w:lvl>
    <w:lvl w:ilvl="8" w:tplc="BB5EBC04" w:tentative="1">
      <w:start w:val="1"/>
      <w:numFmt w:val="lowerRoman"/>
      <w:lvlText w:val="%9."/>
      <w:lvlJc w:val="right"/>
      <w:pPr>
        <w:ind w:left="6687" w:hanging="180"/>
      </w:pPr>
    </w:lvl>
  </w:abstractNum>
  <w:abstractNum w:abstractNumId="13" w15:restartNumberingAfterBreak="0">
    <w:nsid w:val="71EF3079"/>
    <w:multiLevelType w:val="hybridMultilevel"/>
    <w:tmpl w:val="7FDA33B8"/>
    <w:lvl w:ilvl="0" w:tplc="5E86A62E">
      <w:start w:val="1"/>
      <w:numFmt w:val="decimal"/>
      <w:lvlText w:val="%1."/>
      <w:lvlJc w:val="left"/>
      <w:pPr>
        <w:ind w:left="360" w:hanging="360"/>
      </w:pPr>
      <w:rPr>
        <w:rFonts w:hint="default"/>
      </w:rPr>
    </w:lvl>
    <w:lvl w:ilvl="1" w:tplc="A6C45988" w:tentative="1">
      <w:start w:val="1"/>
      <w:numFmt w:val="lowerLetter"/>
      <w:lvlText w:val="%2."/>
      <w:lvlJc w:val="left"/>
      <w:pPr>
        <w:ind w:left="1080" w:hanging="360"/>
      </w:pPr>
    </w:lvl>
    <w:lvl w:ilvl="2" w:tplc="34448538" w:tentative="1">
      <w:start w:val="1"/>
      <w:numFmt w:val="lowerRoman"/>
      <w:lvlText w:val="%3."/>
      <w:lvlJc w:val="right"/>
      <w:pPr>
        <w:ind w:left="1800" w:hanging="180"/>
      </w:pPr>
    </w:lvl>
    <w:lvl w:ilvl="3" w:tplc="31028BBE" w:tentative="1">
      <w:start w:val="1"/>
      <w:numFmt w:val="decimal"/>
      <w:lvlText w:val="%4."/>
      <w:lvlJc w:val="left"/>
      <w:pPr>
        <w:ind w:left="2520" w:hanging="360"/>
      </w:pPr>
    </w:lvl>
    <w:lvl w:ilvl="4" w:tplc="5E4855EE" w:tentative="1">
      <w:start w:val="1"/>
      <w:numFmt w:val="lowerLetter"/>
      <w:lvlText w:val="%5."/>
      <w:lvlJc w:val="left"/>
      <w:pPr>
        <w:ind w:left="3240" w:hanging="360"/>
      </w:pPr>
    </w:lvl>
    <w:lvl w:ilvl="5" w:tplc="0518CB90" w:tentative="1">
      <w:start w:val="1"/>
      <w:numFmt w:val="lowerRoman"/>
      <w:lvlText w:val="%6."/>
      <w:lvlJc w:val="right"/>
      <w:pPr>
        <w:ind w:left="3960" w:hanging="180"/>
      </w:pPr>
    </w:lvl>
    <w:lvl w:ilvl="6" w:tplc="E952B364" w:tentative="1">
      <w:start w:val="1"/>
      <w:numFmt w:val="decimal"/>
      <w:lvlText w:val="%7."/>
      <w:lvlJc w:val="left"/>
      <w:pPr>
        <w:ind w:left="4680" w:hanging="360"/>
      </w:pPr>
    </w:lvl>
    <w:lvl w:ilvl="7" w:tplc="8A405074" w:tentative="1">
      <w:start w:val="1"/>
      <w:numFmt w:val="lowerLetter"/>
      <w:lvlText w:val="%8."/>
      <w:lvlJc w:val="left"/>
      <w:pPr>
        <w:ind w:left="5400" w:hanging="360"/>
      </w:pPr>
    </w:lvl>
    <w:lvl w:ilvl="8" w:tplc="CF20A54A" w:tentative="1">
      <w:start w:val="1"/>
      <w:numFmt w:val="lowerRoman"/>
      <w:lvlText w:val="%9."/>
      <w:lvlJc w:val="right"/>
      <w:pPr>
        <w:ind w:left="6120" w:hanging="180"/>
      </w:pPr>
    </w:lvl>
  </w:abstractNum>
  <w:abstractNum w:abstractNumId="14" w15:restartNumberingAfterBreak="0">
    <w:nsid w:val="75C96971"/>
    <w:multiLevelType w:val="hybridMultilevel"/>
    <w:tmpl w:val="03A2DCF8"/>
    <w:lvl w:ilvl="0" w:tplc="637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5E35C19"/>
    <w:multiLevelType w:val="hybridMultilevel"/>
    <w:tmpl w:val="3306E0BC"/>
    <w:lvl w:ilvl="0" w:tplc="EFBC9702">
      <w:start w:val="1"/>
      <w:numFmt w:val="decimal"/>
      <w:lvlText w:val="%1."/>
      <w:lvlJc w:val="left"/>
      <w:pPr>
        <w:ind w:left="670" w:hanging="360"/>
      </w:pPr>
      <w:rPr>
        <w:rFonts w:hint="default"/>
      </w:rPr>
    </w:lvl>
    <w:lvl w:ilvl="1" w:tplc="A5E25460" w:tentative="1">
      <w:start w:val="1"/>
      <w:numFmt w:val="lowerLetter"/>
      <w:lvlText w:val="%2."/>
      <w:lvlJc w:val="left"/>
      <w:pPr>
        <w:ind w:left="1390" w:hanging="360"/>
      </w:pPr>
    </w:lvl>
    <w:lvl w:ilvl="2" w:tplc="4192E828" w:tentative="1">
      <w:start w:val="1"/>
      <w:numFmt w:val="lowerRoman"/>
      <w:lvlText w:val="%3."/>
      <w:lvlJc w:val="right"/>
      <w:pPr>
        <w:ind w:left="2110" w:hanging="180"/>
      </w:pPr>
    </w:lvl>
    <w:lvl w:ilvl="3" w:tplc="D35E3536" w:tentative="1">
      <w:start w:val="1"/>
      <w:numFmt w:val="decimal"/>
      <w:lvlText w:val="%4."/>
      <w:lvlJc w:val="left"/>
      <w:pPr>
        <w:ind w:left="2830" w:hanging="360"/>
      </w:pPr>
    </w:lvl>
    <w:lvl w:ilvl="4" w:tplc="E55810B8" w:tentative="1">
      <w:start w:val="1"/>
      <w:numFmt w:val="lowerLetter"/>
      <w:lvlText w:val="%5."/>
      <w:lvlJc w:val="left"/>
      <w:pPr>
        <w:ind w:left="3550" w:hanging="360"/>
      </w:pPr>
    </w:lvl>
    <w:lvl w:ilvl="5" w:tplc="A59E2944" w:tentative="1">
      <w:start w:val="1"/>
      <w:numFmt w:val="lowerRoman"/>
      <w:lvlText w:val="%6."/>
      <w:lvlJc w:val="right"/>
      <w:pPr>
        <w:ind w:left="4270" w:hanging="180"/>
      </w:pPr>
    </w:lvl>
    <w:lvl w:ilvl="6" w:tplc="90326FAC" w:tentative="1">
      <w:start w:val="1"/>
      <w:numFmt w:val="decimal"/>
      <w:lvlText w:val="%7."/>
      <w:lvlJc w:val="left"/>
      <w:pPr>
        <w:ind w:left="4990" w:hanging="360"/>
      </w:pPr>
    </w:lvl>
    <w:lvl w:ilvl="7" w:tplc="B5E49160" w:tentative="1">
      <w:start w:val="1"/>
      <w:numFmt w:val="lowerLetter"/>
      <w:lvlText w:val="%8."/>
      <w:lvlJc w:val="left"/>
      <w:pPr>
        <w:ind w:left="5710" w:hanging="360"/>
      </w:pPr>
    </w:lvl>
    <w:lvl w:ilvl="8" w:tplc="B4FCDD90" w:tentative="1">
      <w:start w:val="1"/>
      <w:numFmt w:val="lowerRoman"/>
      <w:lvlText w:val="%9."/>
      <w:lvlJc w:val="right"/>
      <w:pPr>
        <w:ind w:left="6430" w:hanging="180"/>
      </w:pPr>
    </w:lvl>
  </w:abstractNum>
  <w:abstractNum w:abstractNumId="16" w15:restartNumberingAfterBreak="0">
    <w:nsid w:val="78D437E0"/>
    <w:multiLevelType w:val="hybridMultilevel"/>
    <w:tmpl w:val="7A3A6D00"/>
    <w:lvl w:ilvl="0" w:tplc="8A0EB176">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7" w15:restartNumberingAfterBreak="0">
    <w:nsid w:val="79DA68FA"/>
    <w:multiLevelType w:val="hybridMultilevel"/>
    <w:tmpl w:val="3260DD1A"/>
    <w:lvl w:ilvl="0" w:tplc="6778E65C">
      <w:start w:val="1"/>
      <w:numFmt w:val="decimal"/>
      <w:lvlText w:val="%1."/>
      <w:lvlJc w:val="left"/>
      <w:pPr>
        <w:ind w:left="1286" w:hanging="435"/>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8" w15:restartNumberingAfterBreak="0">
    <w:nsid w:val="7FAC4D9C"/>
    <w:multiLevelType w:val="hybridMultilevel"/>
    <w:tmpl w:val="9C7E106A"/>
    <w:lvl w:ilvl="0" w:tplc="C8141EF2">
      <w:start w:val="1"/>
      <w:numFmt w:val="decimal"/>
      <w:lvlText w:val="%1)"/>
      <w:lvlJc w:val="left"/>
      <w:pPr>
        <w:ind w:left="1646" w:hanging="360"/>
      </w:pPr>
      <w:rPr>
        <w:rFonts w:hint="default"/>
      </w:rPr>
    </w:lvl>
    <w:lvl w:ilvl="1" w:tplc="20000019" w:tentative="1">
      <w:start w:val="1"/>
      <w:numFmt w:val="lowerLetter"/>
      <w:lvlText w:val="%2."/>
      <w:lvlJc w:val="left"/>
      <w:pPr>
        <w:ind w:left="2366" w:hanging="360"/>
      </w:pPr>
    </w:lvl>
    <w:lvl w:ilvl="2" w:tplc="2000001B" w:tentative="1">
      <w:start w:val="1"/>
      <w:numFmt w:val="lowerRoman"/>
      <w:lvlText w:val="%3."/>
      <w:lvlJc w:val="right"/>
      <w:pPr>
        <w:ind w:left="3086" w:hanging="180"/>
      </w:pPr>
    </w:lvl>
    <w:lvl w:ilvl="3" w:tplc="2000000F" w:tentative="1">
      <w:start w:val="1"/>
      <w:numFmt w:val="decimal"/>
      <w:lvlText w:val="%4."/>
      <w:lvlJc w:val="left"/>
      <w:pPr>
        <w:ind w:left="3806" w:hanging="360"/>
      </w:pPr>
    </w:lvl>
    <w:lvl w:ilvl="4" w:tplc="20000019" w:tentative="1">
      <w:start w:val="1"/>
      <w:numFmt w:val="lowerLetter"/>
      <w:lvlText w:val="%5."/>
      <w:lvlJc w:val="left"/>
      <w:pPr>
        <w:ind w:left="4526" w:hanging="360"/>
      </w:pPr>
    </w:lvl>
    <w:lvl w:ilvl="5" w:tplc="2000001B" w:tentative="1">
      <w:start w:val="1"/>
      <w:numFmt w:val="lowerRoman"/>
      <w:lvlText w:val="%6."/>
      <w:lvlJc w:val="right"/>
      <w:pPr>
        <w:ind w:left="5246" w:hanging="180"/>
      </w:pPr>
    </w:lvl>
    <w:lvl w:ilvl="6" w:tplc="2000000F" w:tentative="1">
      <w:start w:val="1"/>
      <w:numFmt w:val="decimal"/>
      <w:lvlText w:val="%7."/>
      <w:lvlJc w:val="left"/>
      <w:pPr>
        <w:ind w:left="5966" w:hanging="360"/>
      </w:pPr>
    </w:lvl>
    <w:lvl w:ilvl="7" w:tplc="20000019" w:tentative="1">
      <w:start w:val="1"/>
      <w:numFmt w:val="lowerLetter"/>
      <w:lvlText w:val="%8."/>
      <w:lvlJc w:val="left"/>
      <w:pPr>
        <w:ind w:left="6686" w:hanging="360"/>
      </w:pPr>
    </w:lvl>
    <w:lvl w:ilvl="8" w:tplc="2000001B" w:tentative="1">
      <w:start w:val="1"/>
      <w:numFmt w:val="lowerRoman"/>
      <w:lvlText w:val="%9."/>
      <w:lvlJc w:val="right"/>
      <w:pPr>
        <w:ind w:left="7406" w:hanging="180"/>
      </w:pPr>
    </w:lvl>
  </w:abstractNum>
  <w:num w:numId="1">
    <w:abstractNumId w:val="15"/>
  </w:num>
  <w:num w:numId="2">
    <w:abstractNumId w:val="13"/>
  </w:num>
  <w:num w:numId="3">
    <w:abstractNumId w:val="8"/>
  </w:num>
  <w:num w:numId="4">
    <w:abstractNumId w:val="12"/>
  </w:num>
  <w:num w:numId="5">
    <w:abstractNumId w:val="7"/>
  </w:num>
  <w:num w:numId="6">
    <w:abstractNumId w:val="1"/>
  </w:num>
  <w:num w:numId="7">
    <w:abstractNumId w:val="4"/>
  </w:num>
  <w:num w:numId="8">
    <w:abstractNumId w:val="14"/>
  </w:num>
  <w:num w:numId="9">
    <w:abstractNumId w:val="9"/>
  </w:num>
  <w:num w:numId="10">
    <w:abstractNumId w:val="5"/>
  </w:num>
  <w:num w:numId="11">
    <w:abstractNumId w:val="6"/>
  </w:num>
  <w:num w:numId="12">
    <w:abstractNumId w:val="2"/>
  </w:num>
  <w:num w:numId="13">
    <w:abstractNumId w:val="17"/>
  </w:num>
  <w:num w:numId="14">
    <w:abstractNumId w:val="11"/>
  </w:num>
  <w:num w:numId="15">
    <w:abstractNumId w:val="16"/>
  </w:num>
  <w:num w:numId="16">
    <w:abstractNumId w:val="3"/>
  </w:num>
  <w:num w:numId="17">
    <w:abstractNumId w:val="0"/>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36"/>
    <w:rsid w:val="00002D49"/>
    <w:rsid w:val="00006E50"/>
    <w:rsid w:val="000112D0"/>
    <w:rsid w:val="00012DA2"/>
    <w:rsid w:val="00017BDE"/>
    <w:rsid w:val="00021698"/>
    <w:rsid w:val="00021FFE"/>
    <w:rsid w:val="000234B0"/>
    <w:rsid w:val="0002784D"/>
    <w:rsid w:val="00027C85"/>
    <w:rsid w:val="000307B6"/>
    <w:rsid w:val="0003244A"/>
    <w:rsid w:val="0003482F"/>
    <w:rsid w:val="00042C8C"/>
    <w:rsid w:val="00046D6E"/>
    <w:rsid w:val="0005187C"/>
    <w:rsid w:val="000561D0"/>
    <w:rsid w:val="0006656D"/>
    <w:rsid w:val="00073743"/>
    <w:rsid w:val="00077CAB"/>
    <w:rsid w:val="00081476"/>
    <w:rsid w:val="00082CE3"/>
    <w:rsid w:val="00083F88"/>
    <w:rsid w:val="00093DC7"/>
    <w:rsid w:val="00095991"/>
    <w:rsid w:val="00096217"/>
    <w:rsid w:val="00097FB8"/>
    <w:rsid w:val="000A609C"/>
    <w:rsid w:val="000B229F"/>
    <w:rsid w:val="000B345B"/>
    <w:rsid w:val="000B7F7E"/>
    <w:rsid w:val="000C45C9"/>
    <w:rsid w:val="000D0405"/>
    <w:rsid w:val="000D17E4"/>
    <w:rsid w:val="000D735C"/>
    <w:rsid w:val="000E33C8"/>
    <w:rsid w:val="000E79FB"/>
    <w:rsid w:val="000F1271"/>
    <w:rsid w:val="000F3AD3"/>
    <w:rsid w:val="000F4054"/>
    <w:rsid w:val="00105EF9"/>
    <w:rsid w:val="00106BBD"/>
    <w:rsid w:val="00111BF4"/>
    <w:rsid w:val="00120BB4"/>
    <w:rsid w:val="001211E9"/>
    <w:rsid w:val="001245DA"/>
    <w:rsid w:val="00131708"/>
    <w:rsid w:val="001328AA"/>
    <w:rsid w:val="00140758"/>
    <w:rsid w:val="00145C88"/>
    <w:rsid w:val="0015303E"/>
    <w:rsid w:val="00153D50"/>
    <w:rsid w:val="0016548D"/>
    <w:rsid w:val="001677EC"/>
    <w:rsid w:val="00173C68"/>
    <w:rsid w:val="00180781"/>
    <w:rsid w:val="001842D3"/>
    <w:rsid w:val="00197485"/>
    <w:rsid w:val="001A0102"/>
    <w:rsid w:val="001A2ADC"/>
    <w:rsid w:val="001A3D6F"/>
    <w:rsid w:val="001A7EF9"/>
    <w:rsid w:val="001C31A7"/>
    <w:rsid w:val="001D5B60"/>
    <w:rsid w:val="001D7511"/>
    <w:rsid w:val="001E00DC"/>
    <w:rsid w:val="001E160A"/>
    <w:rsid w:val="001E3DA6"/>
    <w:rsid w:val="001F0547"/>
    <w:rsid w:val="001F0691"/>
    <w:rsid w:val="001F1AE0"/>
    <w:rsid w:val="00201CD1"/>
    <w:rsid w:val="002058F7"/>
    <w:rsid w:val="00207BE9"/>
    <w:rsid w:val="0021082F"/>
    <w:rsid w:val="0021365F"/>
    <w:rsid w:val="00213A9C"/>
    <w:rsid w:val="00224C2B"/>
    <w:rsid w:val="0022601D"/>
    <w:rsid w:val="00230624"/>
    <w:rsid w:val="002310F3"/>
    <w:rsid w:val="00241647"/>
    <w:rsid w:val="0024330B"/>
    <w:rsid w:val="00243F11"/>
    <w:rsid w:val="00244712"/>
    <w:rsid w:val="0024797C"/>
    <w:rsid w:val="002520B4"/>
    <w:rsid w:val="00252F7F"/>
    <w:rsid w:val="002640C4"/>
    <w:rsid w:val="00281E30"/>
    <w:rsid w:val="00284587"/>
    <w:rsid w:val="00285161"/>
    <w:rsid w:val="00290BA8"/>
    <w:rsid w:val="00296971"/>
    <w:rsid w:val="002A1A16"/>
    <w:rsid w:val="002A3C49"/>
    <w:rsid w:val="002A5F2A"/>
    <w:rsid w:val="002A69E9"/>
    <w:rsid w:val="002B00AA"/>
    <w:rsid w:val="002B06C8"/>
    <w:rsid w:val="002B1A61"/>
    <w:rsid w:val="002B37C2"/>
    <w:rsid w:val="002B46C6"/>
    <w:rsid w:val="002B5356"/>
    <w:rsid w:val="002D2597"/>
    <w:rsid w:val="002D2860"/>
    <w:rsid w:val="002D5D1D"/>
    <w:rsid w:val="002D61D2"/>
    <w:rsid w:val="002E15EC"/>
    <w:rsid w:val="002E2115"/>
    <w:rsid w:val="0030118C"/>
    <w:rsid w:val="003011D4"/>
    <w:rsid w:val="00305D8E"/>
    <w:rsid w:val="00306642"/>
    <w:rsid w:val="00312DF3"/>
    <w:rsid w:val="00312FEA"/>
    <w:rsid w:val="0031636F"/>
    <w:rsid w:val="00317AFF"/>
    <w:rsid w:val="00320C95"/>
    <w:rsid w:val="00322387"/>
    <w:rsid w:val="00322C0F"/>
    <w:rsid w:val="00323476"/>
    <w:rsid w:val="003251DF"/>
    <w:rsid w:val="00325B2F"/>
    <w:rsid w:val="0032677E"/>
    <w:rsid w:val="00327173"/>
    <w:rsid w:val="00332B97"/>
    <w:rsid w:val="00334430"/>
    <w:rsid w:val="00337189"/>
    <w:rsid w:val="003402D6"/>
    <w:rsid w:val="003407DA"/>
    <w:rsid w:val="00346951"/>
    <w:rsid w:val="00350D18"/>
    <w:rsid w:val="00351145"/>
    <w:rsid w:val="0035143F"/>
    <w:rsid w:val="003520B8"/>
    <w:rsid w:val="003620A7"/>
    <w:rsid w:val="00362D46"/>
    <w:rsid w:val="003656A3"/>
    <w:rsid w:val="00367624"/>
    <w:rsid w:val="003712E4"/>
    <w:rsid w:val="00371E0D"/>
    <w:rsid w:val="00373671"/>
    <w:rsid w:val="003756DC"/>
    <w:rsid w:val="003764E1"/>
    <w:rsid w:val="00380539"/>
    <w:rsid w:val="003876E1"/>
    <w:rsid w:val="00391C1D"/>
    <w:rsid w:val="00394736"/>
    <w:rsid w:val="003A0F8C"/>
    <w:rsid w:val="003A4938"/>
    <w:rsid w:val="003B2B15"/>
    <w:rsid w:val="003B2C91"/>
    <w:rsid w:val="003B6B42"/>
    <w:rsid w:val="003B6CC5"/>
    <w:rsid w:val="003B7FD2"/>
    <w:rsid w:val="003C23A5"/>
    <w:rsid w:val="003C2AA0"/>
    <w:rsid w:val="003C5031"/>
    <w:rsid w:val="003C7381"/>
    <w:rsid w:val="003D184C"/>
    <w:rsid w:val="003D3350"/>
    <w:rsid w:val="003D4B23"/>
    <w:rsid w:val="003E28F6"/>
    <w:rsid w:val="003E4894"/>
    <w:rsid w:val="003F11EE"/>
    <w:rsid w:val="003F756C"/>
    <w:rsid w:val="00407B53"/>
    <w:rsid w:val="00407C0D"/>
    <w:rsid w:val="004128AB"/>
    <w:rsid w:val="00413039"/>
    <w:rsid w:val="00422B85"/>
    <w:rsid w:val="00426834"/>
    <w:rsid w:val="004268A0"/>
    <w:rsid w:val="004275AB"/>
    <w:rsid w:val="00437051"/>
    <w:rsid w:val="00446E02"/>
    <w:rsid w:val="00460AD6"/>
    <w:rsid w:val="0046356A"/>
    <w:rsid w:val="00465E82"/>
    <w:rsid w:val="00466D37"/>
    <w:rsid w:val="00480803"/>
    <w:rsid w:val="004866D6"/>
    <w:rsid w:val="004871D9"/>
    <w:rsid w:val="00490115"/>
    <w:rsid w:val="00491CAB"/>
    <w:rsid w:val="00494BFA"/>
    <w:rsid w:val="004A42F3"/>
    <w:rsid w:val="004A7995"/>
    <w:rsid w:val="004B1E8F"/>
    <w:rsid w:val="004B3449"/>
    <w:rsid w:val="004B454A"/>
    <w:rsid w:val="004C0F2F"/>
    <w:rsid w:val="004C32C9"/>
    <w:rsid w:val="004C4369"/>
    <w:rsid w:val="004C5187"/>
    <w:rsid w:val="004C573F"/>
    <w:rsid w:val="004D0086"/>
    <w:rsid w:val="004D09DC"/>
    <w:rsid w:val="004D384B"/>
    <w:rsid w:val="004F3C48"/>
    <w:rsid w:val="004F58B7"/>
    <w:rsid w:val="004F6A5F"/>
    <w:rsid w:val="005006DD"/>
    <w:rsid w:val="00503B1A"/>
    <w:rsid w:val="005051CC"/>
    <w:rsid w:val="0050785D"/>
    <w:rsid w:val="005116C8"/>
    <w:rsid w:val="0051226C"/>
    <w:rsid w:val="00512A23"/>
    <w:rsid w:val="0051386E"/>
    <w:rsid w:val="00515353"/>
    <w:rsid w:val="00517F79"/>
    <w:rsid w:val="00521884"/>
    <w:rsid w:val="005227D3"/>
    <w:rsid w:val="00522C4D"/>
    <w:rsid w:val="005255DB"/>
    <w:rsid w:val="00525FBC"/>
    <w:rsid w:val="00532B87"/>
    <w:rsid w:val="00533ACF"/>
    <w:rsid w:val="005416DA"/>
    <w:rsid w:val="0054201C"/>
    <w:rsid w:val="00542B86"/>
    <w:rsid w:val="00543CF8"/>
    <w:rsid w:val="005441D9"/>
    <w:rsid w:val="005445B7"/>
    <w:rsid w:val="00545517"/>
    <w:rsid w:val="00545D0B"/>
    <w:rsid w:val="005505A6"/>
    <w:rsid w:val="0055151D"/>
    <w:rsid w:val="00552A9B"/>
    <w:rsid w:val="005533D5"/>
    <w:rsid w:val="00554F1F"/>
    <w:rsid w:val="00557B1A"/>
    <w:rsid w:val="00560422"/>
    <w:rsid w:val="00562752"/>
    <w:rsid w:val="00566ADC"/>
    <w:rsid w:val="00566BB5"/>
    <w:rsid w:val="00572395"/>
    <w:rsid w:val="00572FA8"/>
    <w:rsid w:val="00573723"/>
    <w:rsid w:val="00574B24"/>
    <w:rsid w:val="00575904"/>
    <w:rsid w:val="0058052D"/>
    <w:rsid w:val="005824AC"/>
    <w:rsid w:val="00584F74"/>
    <w:rsid w:val="00590B4B"/>
    <w:rsid w:val="00597A12"/>
    <w:rsid w:val="00597C1F"/>
    <w:rsid w:val="005A3FED"/>
    <w:rsid w:val="005A578E"/>
    <w:rsid w:val="005A663D"/>
    <w:rsid w:val="005B30F9"/>
    <w:rsid w:val="005B3F2E"/>
    <w:rsid w:val="005C13BE"/>
    <w:rsid w:val="005C281D"/>
    <w:rsid w:val="005C5C96"/>
    <w:rsid w:val="005D065F"/>
    <w:rsid w:val="005D3BB0"/>
    <w:rsid w:val="005F4A66"/>
    <w:rsid w:val="005F6388"/>
    <w:rsid w:val="005F69D6"/>
    <w:rsid w:val="00603791"/>
    <w:rsid w:val="006050D6"/>
    <w:rsid w:val="0060559B"/>
    <w:rsid w:val="00605EE5"/>
    <w:rsid w:val="00606868"/>
    <w:rsid w:val="00610FA4"/>
    <w:rsid w:val="0061129D"/>
    <w:rsid w:val="00611C90"/>
    <w:rsid w:val="0061623F"/>
    <w:rsid w:val="00622153"/>
    <w:rsid w:val="006277B2"/>
    <w:rsid w:val="006318FF"/>
    <w:rsid w:val="006346E2"/>
    <w:rsid w:val="00635EE6"/>
    <w:rsid w:val="00636890"/>
    <w:rsid w:val="006370B4"/>
    <w:rsid w:val="00640D00"/>
    <w:rsid w:val="00640E9A"/>
    <w:rsid w:val="00641202"/>
    <w:rsid w:val="006427FC"/>
    <w:rsid w:val="00642B2B"/>
    <w:rsid w:val="006438E1"/>
    <w:rsid w:val="00644FC4"/>
    <w:rsid w:val="006509F0"/>
    <w:rsid w:val="006515B1"/>
    <w:rsid w:val="00651FFF"/>
    <w:rsid w:val="00654A1E"/>
    <w:rsid w:val="00657032"/>
    <w:rsid w:val="00660D9A"/>
    <w:rsid w:val="006610C1"/>
    <w:rsid w:val="0067045E"/>
    <w:rsid w:val="006738BA"/>
    <w:rsid w:val="00673FEE"/>
    <w:rsid w:val="00675623"/>
    <w:rsid w:val="00680D06"/>
    <w:rsid w:val="00682A73"/>
    <w:rsid w:val="00686A30"/>
    <w:rsid w:val="00690424"/>
    <w:rsid w:val="00690C60"/>
    <w:rsid w:val="00693429"/>
    <w:rsid w:val="00696E4B"/>
    <w:rsid w:val="006A2FDB"/>
    <w:rsid w:val="006A60BA"/>
    <w:rsid w:val="006A7C8A"/>
    <w:rsid w:val="006B0261"/>
    <w:rsid w:val="006B59FC"/>
    <w:rsid w:val="006B6266"/>
    <w:rsid w:val="006C03CF"/>
    <w:rsid w:val="006C55A1"/>
    <w:rsid w:val="006C5660"/>
    <w:rsid w:val="006C6C61"/>
    <w:rsid w:val="006D00DF"/>
    <w:rsid w:val="006D135B"/>
    <w:rsid w:val="006D159F"/>
    <w:rsid w:val="006D2500"/>
    <w:rsid w:val="006E2202"/>
    <w:rsid w:val="006E2996"/>
    <w:rsid w:val="006E5035"/>
    <w:rsid w:val="006F3032"/>
    <w:rsid w:val="006F33CD"/>
    <w:rsid w:val="006F4E20"/>
    <w:rsid w:val="00703D81"/>
    <w:rsid w:val="00705448"/>
    <w:rsid w:val="007101F2"/>
    <w:rsid w:val="0071032C"/>
    <w:rsid w:val="007108F4"/>
    <w:rsid w:val="0071458A"/>
    <w:rsid w:val="00720B6B"/>
    <w:rsid w:val="00724DD5"/>
    <w:rsid w:val="00734824"/>
    <w:rsid w:val="00741444"/>
    <w:rsid w:val="00743DFA"/>
    <w:rsid w:val="00745294"/>
    <w:rsid w:val="00746A93"/>
    <w:rsid w:val="00751075"/>
    <w:rsid w:val="00752AC6"/>
    <w:rsid w:val="00753FDA"/>
    <w:rsid w:val="00757351"/>
    <w:rsid w:val="007575B7"/>
    <w:rsid w:val="007654EC"/>
    <w:rsid w:val="00767303"/>
    <w:rsid w:val="0076780D"/>
    <w:rsid w:val="0077454F"/>
    <w:rsid w:val="00775DAD"/>
    <w:rsid w:val="007820F4"/>
    <w:rsid w:val="007853EC"/>
    <w:rsid w:val="00797334"/>
    <w:rsid w:val="007A12AF"/>
    <w:rsid w:val="007A2357"/>
    <w:rsid w:val="007A4181"/>
    <w:rsid w:val="007A4E73"/>
    <w:rsid w:val="007A5622"/>
    <w:rsid w:val="007A6CA7"/>
    <w:rsid w:val="007A77D3"/>
    <w:rsid w:val="007B34FF"/>
    <w:rsid w:val="007C0205"/>
    <w:rsid w:val="007C1E36"/>
    <w:rsid w:val="007C35D2"/>
    <w:rsid w:val="007C6D14"/>
    <w:rsid w:val="007D2520"/>
    <w:rsid w:val="007E6EFE"/>
    <w:rsid w:val="007E79EA"/>
    <w:rsid w:val="007E7DE7"/>
    <w:rsid w:val="007F14FA"/>
    <w:rsid w:val="007F4B81"/>
    <w:rsid w:val="007F5ECD"/>
    <w:rsid w:val="007F63E5"/>
    <w:rsid w:val="007F755A"/>
    <w:rsid w:val="007F75C3"/>
    <w:rsid w:val="00803F9F"/>
    <w:rsid w:val="00804787"/>
    <w:rsid w:val="00807590"/>
    <w:rsid w:val="00810C45"/>
    <w:rsid w:val="0081308F"/>
    <w:rsid w:val="00816370"/>
    <w:rsid w:val="008200F3"/>
    <w:rsid w:val="00831FE2"/>
    <w:rsid w:val="008322C2"/>
    <w:rsid w:val="00834B8D"/>
    <w:rsid w:val="00840CB6"/>
    <w:rsid w:val="008457FE"/>
    <w:rsid w:val="0084702B"/>
    <w:rsid w:val="00852D9F"/>
    <w:rsid w:val="0085381C"/>
    <w:rsid w:val="00857315"/>
    <w:rsid w:val="008631AF"/>
    <w:rsid w:val="008632FF"/>
    <w:rsid w:val="00864797"/>
    <w:rsid w:val="00867AF8"/>
    <w:rsid w:val="00870D67"/>
    <w:rsid w:val="00872866"/>
    <w:rsid w:val="00877963"/>
    <w:rsid w:val="00880DAD"/>
    <w:rsid w:val="00885B8E"/>
    <w:rsid w:val="00886FC8"/>
    <w:rsid w:val="00887FE6"/>
    <w:rsid w:val="00890544"/>
    <w:rsid w:val="00892328"/>
    <w:rsid w:val="00897E16"/>
    <w:rsid w:val="008A462E"/>
    <w:rsid w:val="008A58E9"/>
    <w:rsid w:val="008A5BEA"/>
    <w:rsid w:val="008A6ABC"/>
    <w:rsid w:val="008B3095"/>
    <w:rsid w:val="008C72C4"/>
    <w:rsid w:val="008C7736"/>
    <w:rsid w:val="008D139F"/>
    <w:rsid w:val="008D2232"/>
    <w:rsid w:val="008E07E7"/>
    <w:rsid w:val="008E56C1"/>
    <w:rsid w:val="008F00A0"/>
    <w:rsid w:val="008F79E5"/>
    <w:rsid w:val="00903CCB"/>
    <w:rsid w:val="009056D6"/>
    <w:rsid w:val="00906757"/>
    <w:rsid w:val="00910509"/>
    <w:rsid w:val="00911A03"/>
    <w:rsid w:val="0091487D"/>
    <w:rsid w:val="0092666A"/>
    <w:rsid w:val="00927160"/>
    <w:rsid w:val="00930A1D"/>
    <w:rsid w:val="00932614"/>
    <w:rsid w:val="00933C99"/>
    <w:rsid w:val="0093404B"/>
    <w:rsid w:val="00934971"/>
    <w:rsid w:val="009426AE"/>
    <w:rsid w:val="00946F94"/>
    <w:rsid w:val="0094735B"/>
    <w:rsid w:val="00950861"/>
    <w:rsid w:val="0095350D"/>
    <w:rsid w:val="00957DE9"/>
    <w:rsid w:val="00960CAB"/>
    <w:rsid w:val="00961220"/>
    <w:rsid w:val="00970F96"/>
    <w:rsid w:val="00971D26"/>
    <w:rsid w:val="00977867"/>
    <w:rsid w:val="009856F7"/>
    <w:rsid w:val="009877F8"/>
    <w:rsid w:val="00991793"/>
    <w:rsid w:val="00991F4B"/>
    <w:rsid w:val="0099384D"/>
    <w:rsid w:val="00996E95"/>
    <w:rsid w:val="00997285"/>
    <w:rsid w:val="009976C7"/>
    <w:rsid w:val="009B096A"/>
    <w:rsid w:val="009C7095"/>
    <w:rsid w:val="009D0AE3"/>
    <w:rsid w:val="009D4551"/>
    <w:rsid w:val="009D6160"/>
    <w:rsid w:val="009E0078"/>
    <w:rsid w:val="009E072B"/>
    <w:rsid w:val="009E721B"/>
    <w:rsid w:val="009E77F7"/>
    <w:rsid w:val="00A00308"/>
    <w:rsid w:val="00A024D9"/>
    <w:rsid w:val="00A0331F"/>
    <w:rsid w:val="00A059C7"/>
    <w:rsid w:val="00A073A4"/>
    <w:rsid w:val="00A108BE"/>
    <w:rsid w:val="00A11F6C"/>
    <w:rsid w:val="00A16317"/>
    <w:rsid w:val="00A20137"/>
    <w:rsid w:val="00A241A5"/>
    <w:rsid w:val="00A24381"/>
    <w:rsid w:val="00A27C71"/>
    <w:rsid w:val="00A456B0"/>
    <w:rsid w:val="00A549DA"/>
    <w:rsid w:val="00A54D91"/>
    <w:rsid w:val="00A61406"/>
    <w:rsid w:val="00A646AD"/>
    <w:rsid w:val="00A67BFB"/>
    <w:rsid w:val="00A93FDD"/>
    <w:rsid w:val="00A9451C"/>
    <w:rsid w:val="00A9504A"/>
    <w:rsid w:val="00AA1912"/>
    <w:rsid w:val="00AA2420"/>
    <w:rsid w:val="00AB7FF1"/>
    <w:rsid w:val="00AC1793"/>
    <w:rsid w:val="00AC3EF0"/>
    <w:rsid w:val="00AD19FE"/>
    <w:rsid w:val="00AD6996"/>
    <w:rsid w:val="00AD77BF"/>
    <w:rsid w:val="00AD7CE1"/>
    <w:rsid w:val="00AE0576"/>
    <w:rsid w:val="00AE2438"/>
    <w:rsid w:val="00AE6865"/>
    <w:rsid w:val="00AE73D7"/>
    <w:rsid w:val="00AF0E91"/>
    <w:rsid w:val="00AF2E79"/>
    <w:rsid w:val="00AF5CD1"/>
    <w:rsid w:val="00B05968"/>
    <w:rsid w:val="00B0772B"/>
    <w:rsid w:val="00B10857"/>
    <w:rsid w:val="00B10892"/>
    <w:rsid w:val="00B15A0B"/>
    <w:rsid w:val="00B15C03"/>
    <w:rsid w:val="00B206DC"/>
    <w:rsid w:val="00B20CAE"/>
    <w:rsid w:val="00B22C1E"/>
    <w:rsid w:val="00B230F3"/>
    <w:rsid w:val="00B23515"/>
    <w:rsid w:val="00B26804"/>
    <w:rsid w:val="00B34076"/>
    <w:rsid w:val="00B36C68"/>
    <w:rsid w:val="00B37B42"/>
    <w:rsid w:val="00B40DCA"/>
    <w:rsid w:val="00B443BD"/>
    <w:rsid w:val="00B4691B"/>
    <w:rsid w:val="00B470D4"/>
    <w:rsid w:val="00B47859"/>
    <w:rsid w:val="00B5208B"/>
    <w:rsid w:val="00B57EAF"/>
    <w:rsid w:val="00B65B75"/>
    <w:rsid w:val="00B66435"/>
    <w:rsid w:val="00B76513"/>
    <w:rsid w:val="00B97C1E"/>
    <w:rsid w:val="00BA115F"/>
    <w:rsid w:val="00BA3626"/>
    <w:rsid w:val="00BA55E2"/>
    <w:rsid w:val="00BA729F"/>
    <w:rsid w:val="00BB054A"/>
    <w:rsid w:val="00BB341A"/>
    <w:rsid w:val="00BB4A9C"/>
    <w:rsid w:val="00BB5A11"/>
    <w:rsid w:val="00BB7823"/>
    <w:rsid w:val="00BB7FA9"/>
    <w:rsid w:val="00BC085A"/>
    <w:rsid w:val="00BC3C89"/>
    <w:rsid w:val="00BC41D0"/>
    <w:rsid w:val="00BC47A0"/>
    <w:rsid w:val="00BC6D2D"/>
    <w:rsid w:val="00BC7184"/>
    <w:rsid w:val="00BD0AA5"/>
    <w:rsid w:val="00BD12B1"/>
    <w:rsid w:val="00BE09BB"/>
    <w:rsid w:val="00BE2E8D"/>
    <w:rsid w:val="00BE39FB"/>
    <w:rsid w:val="00BE5DE1"/>
    <w:rsid w:val="00C0395E"/>
    <w:rsid w:val="00C064A6"/>
    <w:rsid w:val="00C069EC"/>
    <w:rsid w:val="00C06FBB"/>
    <w:rsid w:val="00C10FC3"/>
    <w:rsid w:val="00C125FA"/>
    <w:rsid w:val="00C13449"/>
    <w:rsid w:val="00C16FDD"/>
    <w:rsid w:val="00C20736"/>
    <w:rsid w:val="00C20B92"/>
    <w:rsid w:val="00C21C8C"/>
    <w:rsid w:val="00C23F0C"/>
    <w:rsid w:val="00C2563A"/>
    <w:rsid w:val="00C259D3"/>
    <w:rsid w:val="00C30D6B"/>
    <w:rsid w:val="00C318D2"/>
    <w:rsid w:val="00C33BC5"/>
    <w:rsid w:val="00C368F2"/>
    <w:rsid w:val="00C37350"/>
    <w:rsid w:val="00C45EFE"/>
    <w:rsid w:val="00C535A5"/>
    <w:rsid w:val="00C545B0"/>
    <w:rsid w:val="00C55FD8"/>
    <w:rsid w:val="00C6364D"/>
    <w:rsid w:val="00C65528"/>
    <w:rsid w:val="00C67B0C"/>
    <w:rsid w:val="00C67BBB"/>
    <w:rsid w:val="00C72254"/>
    <w:rsid w:val="00C7342D"/>
    <w:rsid w:val="00C97D08"/>
    <w:rsid w:val="00CA321B"/>
    <w:rsid w:val="00CA476C"/>
    <w:rsid w:val="00CA4CDC"/>
    <w:rsid w:val="00CA5820"/>
    <w:rsid w:val="00CA7F63"/>
    <w:rsid w:val="00CB0599"/>
    <w:rsid w:val="00CB3A2E"/>
    <w:rsid w:val="00CB79F9"/>
    <w:rsid w:val="00CC146F"/>
    <w:rsid w:val="00CC4656"/>
    <w:rsid w:val="00CC4E27"/>
    <w:rsid w:val="00CC501F"/>
    <w:rsid w:val="00CC57E8"/>
    <w:rsid w:val="00CC7CE7"/>
    <w:rsid w:val="00CC7D03"/>
    <w:rsid w:val="00CD1A5B"/>
    <w:rsid w:val="00CD642F"/>
    <w:rsid w:val="00CE3CA1"/>
    <w:rsid w:val="00CE5161"/>
    <w:rsid w:val="00CE7CD3"/>
    <w:rsid w:val="00CF45E6"/>
    <w:rsid w:val="00D0088F"/>
    <w:rsid w:val="00D016B7"/>
    <w:rsid w:val="00D0213E"/>
    <w:rsid w:val="00D05FE8"/>
    <w:rsid w:val="00D0724C"/>
    <w:rsid w:val="00D07E3C"/>
    <w:rsid w:val="00D108FA"/>
    <w:rsid w:val="00D11601"/>
    <w:rsid w:val="00D1268A"/>
    <w:rsid w:val="00D12E7A"/>
    <w:rsid w:val="00D1370C"/>
    <w:rsid w:val="00D1449F"/>
    <w:rsid w:val="00D17654"/>
    <w:rsid w:val="00D179B7"/>
    <w:rsid w:val="00D207F9"/>
    <w:rsid w:val="00D25A81"/>
    <w:rsid w:val="00D31A44"/>
    <w:rsid w:val="00D326B7"/>
    <w:rsid w:val="00D3369F"/>
    <w:rsid w:val="00D339EF"/>
    <w:rsid w:val="00D33C78"/>
    <w:rsid w:val="00D35A7D"/>
    <w:rsid w:val="00D411E7"/>
    <w:rsid w:val="00D41BE7"/>
    <w:rsid w:val="00D43220"/>
    <w:rsid w:val="00D43E2C"/>
    <w:rsid w:val="00D44048"/>
    <w:rsid w:val="00D46C0C"/>
    <w:rsid w:val="00D5298D"/>
    <w:rsid w:val="00D56365"/>
    <w:rsid w:val="00D61A46"/>
    <w:rsid w:val="00D63DF1"/>
    <w:rsid w:val="00D64C62"/>
    <w:rsid w:val="00D65367"/>
    <w:rsid w:val="00D65F36"/>
    <w:rsid w:val="00D6718D"/>
    <w:rsid w:val="00D7140F"/>
    <w:rsid w:val="00D72E4D"/>
    <w:rsid w:val="00D75442"/>
    <w:rsid w:val="00D81A77"/>
    <w:rsid w:val="00D84247"/>
    <w:rsid w:val="00D855FB"/>
    <w:rsid w:val="00D85850"/>
    <w:rsid w:val="00D8625B"/>
    <w:rsid w:val="00D92186"/>
    <w:rsid w:val="00D93A47"/>
    <w:rsid w:val="00D95AF8"/>
    <w:rsid w:val="00D96DCB"/>
    <w:rsid w:val="00D96F93"/>
    <w:rsid w:val="00DB0763"/>
    <w:rsid w:val="00DB3AAE"/>
    <w:rsid w:val="00DB52B0"/>
    <w:rsid w:val="00DB5EBC"/>
    <w:rsid w:val="00DB769B"/>
    <w:rsid w:val="00DC3196"/>
    <w:rsid w:val="00DC4385"/>
    <w:rsid w:val="00DC4A99"/>
    <w:rsid w:val="00DD06DA"/>
    <w:rsid w:val="00DD224E"/>
    <w:rsid w:val="00DD3DB5"/>
    <w:rsid w:val="00DD4AEF"/>
    <w:rsid w:val="00DD66A7"/>
    <w:rsid w:val="00DE2430"/>
    <w:rsid w:val="00DE4D50"/>
    <w:rsid w:val="00DE6ED1"/>
    <w:rsid w:val="00DE7405"/>
    <w:rsid w:val="00DE7AA3"/>
    <w:rsid w:val="00DF302E"/>
    <w:rsid w:val="00DF369F"/>
    <w:rsid w:val="00DF3CBC"/>
    <w:rsid w:val="00DF442E"/>
    <w:rsid w:val="00DF4F5E"/>
    <w:rsid w:val="00DF6694"/>
    <w:rsid w:val="00DF750D"/>
    <w:rsid w:val="00DF799E"/>
    <w:rsid w:val="00E0038B"/>
    <w:rsid w:val="00E148BD"/>
    <w:rsid w:val="00E165E3"/>
    <w:rsid w:val="00E16E03"/>
    <w:rsid w:val="00E26B78"/>
    <w:rsid w:val="00E272D5"/>
    <w:rsid w:val="00E30340"/>
    <w:rsid w:val="00E31873"/>
    <w:rsid w:val="00E3540E"/>
    <w:rsid w:val="00E36058"/>
    <w:rsid w:val="00E424A9"/>
    <w:rsid w:val="00E47536"/>
    <w:rsid w:val="00E564DB"/>
    <w:rsid w:val="00E62B36"/>
    <w:rsid w:val="00E64B05"/>
    <w:rsid w:val="00E67146"/>
    <w:rsid w:val="00E714F5"/>
    <w:rsid w:val="00E72B00"/>
    <w:rsid w:val="00E74000"/>
    <w:rsid w:val="00E749C8"/>
    <w:rsid w:val="00E778B1"/>
    <w:rsid w:val="00E81BDB"/>
    <w:rsid w:val="00E8737E"/>
    <w:rsid w:val="00E917BB"/>
    <w:rsid w:val="00E91FFA"/>
    <w:rsid w:val="00E92459"/>
    <w:rsid w:val="00E95449"/>
    <w:rsid w:val="00E96EA6"/>
    <w:rsid w:val="00EA036C"/>
    <w:rsid w:val="00EA284D"/>
    <w:rsid w:val="00EA2C97"/>
    <w:rsid w:val="00EA6EFB"/>
    <w:rsid w:val="00EB2A2D"/>
    <w:rsid w:val="00EB3037"/>
    <w:rsid w:val="00EB398B"/>
    <w:rsid w:val="00EC017D"/>
    <w:rsid w:val="00EC147F"/>
    <w:rsid w:val="00EC1D3D"/>
    <w:rsid w:val="00EC5C71"/>
    <w:rsid w:val="00EC64C0"/>
    <w:rsid w:val="00EC77EF"/>
    <w:rsid w:val="00ED114C"/>
    <w:rsid w:val="00ED2577"/>
    <w:rsid w:val="00ED628A"/>
    <w:rsid w:val="00ED6867"/>
    <w:rsid w:val="00EE0DC4"/>
    <w:rsid w:val="00EE0EEA"/>
    <w:rsid w:val="00EE1E09"/>
    <w:rsid w:val="00EE20FE"/>
    <w:rsid w:val="00EE224C"/>
    <w:rsid w:val="00EE6A49"/>
    <w:rsid w:val="00EF48D5"/>
    <w:rsid w:val="00EF760E"/>
    <w:rsid w:val="00F00C8C"/>
    <w:rsid w:val="00F04D84"/>
    <w:rsid w:val="00F06A54"/>
    <w:rsid w:val="00F07D2C"/>
    <w:rsid w:val="00F10837"/>
    <w:rsid w:val="00F11B2F"/>
    <w:rsid w:val="00F3046A"/>
    <w:rsid w:val="00F42445"/>
    <w:rsid w:val="00F441E3"/>
    <w:rsid w:val="00F45B92"/>
    <w:rsid w:val="00F506DE"/>
    <w:rsid w:val="00F51673"/>
    <w:rsid w:val="00F56394"/>
    <w:rsid w:val="00F5793B"/>
    <w:rsid w:val="00F65671"/>
    <w:rsid w:val="00F6636E"/>
    <w:rsid w:val="00F727B0"/>
    <w:rsid w:val="00F775F1"/>
    <w:rsid w:val="00F7799C"/>
    <w:rsid w:val="00F815CC"/>
    <w:rsid w:val="00F8305B"/>
    <w:rsid w:val="00F87AD7"/>
    <w:rsid w:val="00F901F2"/>
    <w:rsid w:val="00F93C82"/>
    <w:rsid w:val="00F97F59"/>
    <w:rsid w:val="00FA4225"/>
    <w:rsid w:val="00FA611F"/>
    <w:rsid w:val="00FB093F"/>
    <w:rsid w:val="00FB166E"/>
    <w:rsid w:val="00FC6216"/>
    <w:rsid w:val="00FD4539"/>
    <w:rsid w:val="00FD56E5"/>
    <w:rsid w:val="00FE5057"/>
    <w:rsid w:val="00FE5B8E"/>
    <w:rsid w:val="00FF26F2"/>
    <w:rsid w:val="00FF7388"/>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5B38B-6FCB-473D-AF42-1CE02B9B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B36"/>
    <w:pPr>
      <w:spacing w:after="200" w:line="276" w:lineRule="auto"/>
    </w:pPr>
    <w:rPr>
      <w:rFonts w:eastAsiaTheme="minorEastAsia"/>
      <w:lang w:eastAsia="ru-RU"/>
    </w:rPr>
  </w:style>
  <w:style w:type="paragraph" w:styleId="1">
    <w:name w:val="heading 1"/>
    <w:basedOn w:val="a"/>
    <w:link w:val="10"/>
    <w:uiPriority w:val="9"/>
    <w:qFormat/>
    <w:rsid w:val="00E62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B36"/>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E62B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2B36"/>
    <w:rPr>
      <w:rFonts w:eastAsiaTheme="minorEastAsia"/>
      <w:lang w:eastAsia="ru-RU"/>
    </w:rPr>
  </w:style>
  <w:style w:type="paragraph" w:styleId="a5">
    <w:name w:val="footer"/>
    <w:basedOn w:val="a"/>
    <w:link w:val="a6"/>
    <w:uiPriority w:val="99"/>
    <w:unhideWhenUsed/>
    <w:rsid w:val="00E62B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2B36"/>
    <w:rPr>
      <w:rFonts w:eastAsiaTheme="minorEastAsia"/>
      <w:lang w:eastAsia="ru-RU"/>
    </w:rPr>
  </w:style>
  <w:style w:type="paragraph" w:styleId="a7">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8"/>
    <w:uiPriority w:val="34"/>
    <w:qFormat/>
    <w:rsid w:val="00E62B36"/>
    <w:pPr>
      <w:ind w:left="720"/>
      <w:contextualSpacing/>
    </w:pPr>
    <w:rPr>
      <w:rFonts w:ascii="Calibri" w:eastAsia="Times New Roman" w:hAnsi="Calibri" w:cs="Calibri"/>
    </w:rPr>
  </w:style>
  <w:style w:type="character" w:customStyle="1" w:styleId="a8">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7"/>
    <w:uiPriority w:val="34"/>
    <w:qFormat/>
    <w:locked/>
    <w:rsid w:val="00E62B36"/>
    <w:rPr>
      <w:rFonts w:ascii="Calibri" w:eastAsia="Times New Roman" w:hAnsi="Calibri" w:cs="Calibri"/>
      <w:lang w:eastAsia="ru-RU"/>
    </w:rPr>
  </w:style>
  <w:style w:type="paragraph" w:customStyle="1" w:styleId="j14">
    <w:name w:val="j14"/>
    <w:basedOn w:val="a"/>
    <w:qFormat/>
    <w:rsid w:val="00E62B3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E62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2B36"/>
    <w:rPr>
      <w:rFonts w:ascii="Tahoma" w:eastAsiaTheme="minorEastAsia" w:hAnsi="Tahoma" w:cs="Tahoma"/>
      <w:sz w:val="16"/>
      <w:szCs w:val="16"/>
      <w:lang w:eastAsia="ru-RU"/>
    </w:rPr>
  </w:style>
  <w:style w:type="table" w:styleId="ab">
    <w:name w:val="Table Grid"/>
    <w:basedOn w:val="a1"/>
    <w:uiPriority w:val="59"/>
    <w:rsid w:val="00E62B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E62B36"/>
    <w:pPr>
      <w:spacing w:after="0" w:line="240" w:lineRule="auto"/>
    </w:pPr>
    <w:rPr>
      <w:rFonts w:eastAsiaTheme="minorEastAsia"/>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Normal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к Знак,Зн,Знак "/>
    <w:basedOn w:val="a"/>
    <w:link w:val="ad"/>
    <w:uiPriority w:val="99"/>
    <w:unhideWhenUsed/>
    <w:qFormat/>
    <w:rsid w:val="00E62B36"/>
    <w:pPr>
      <w:spacing w:after="0" w:line="240" w:lineRule="auto"/>
      <w:jc w:val="right"/>
    </w:pPr>
    <w:rPr>
      <w:rFonts w:ascii="Times New Roman" w:eastAsia="Calibri" w:hAnsi="Times New Roman" w:cs="Times New Roman"/>
      <w:sz w:val="24"/>
      <w:szCs w:val="24"/>
    </w:rPr>
  </w:style>
  <w:style w:type="character" w:styleId="ae">
    <w:name w:val="line number"/>
    <w:basedOn w:val="a0"/>
    <w:uiPriority w:val="99"/>
    <w:semiHidden/>
    <w:unhideWhenUsed/>
    <w:rsid w:val="00E62B36"/>
  </w:style>
  <w:style w:type="character" w:customStyle="1" w:styleId="ad">
    <w:name w:val="Обычный (веб)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Обычный (Web)1 Знак"/>
    <w:link w:val="ac"/>
    <w:locked/>
    <w:rsid w:val="00FB166E"/>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0637">
      <w:bodyDiv w:val="1"/>
      <w:marLeft w:val="0"/>
      <w:marRight w:val="0"/>
      <w:marTop w:val="0"/>
      <w:marBottom w:val="0"/>
      <w:divBdr>
        <w:top w:val="none" w:sz="0" w:space="0" w:color="auto"/>
        <w:left w:val="none" w:sz="0" w:space="0" w:color="auto"/>
        <w:bottom w:val="none" w:sz="0" w:space="0" w:color="auto"/>
        <w:right w:val="none" w:sz="0" w:space="0" w:color="auto"/>
      </w:divBdr>
    </w:div>
    <w:div w:id="692221864">
      <w:bodyDiv w:val="1"/>
      <w:marLeft w:val="0"/>
      <w:marRight w:val="0"/>
      <w:marTop w:val="0"/>
      <w:marBottom w:val="0"/>
      <w:divBdr>
        <w:top w:val="none" w:sz="0" w:space="0" w:color="auto"/>
        <w:left w:val="none" w:sz="0" w:space="0" w:color="auto"/>
        <w:bottom w:val="none" w:sz="0" w:space="0" w:color="auto"/>
        <w:right w:val="none" w:sz="0" w:space="0" w:color="auto"/>
      </w:divBdr>
    </w:div>
    <w:div w:id="1103650726">
      <w:bodyDiv w:val="1"/>
      <w:marLeft w:val="0"/>
      <w:marRight w:val="0"/>
      <w:marTop w:val="0"/>
      <w:marBottom w:val="0"/>
      <w:divBdr>
        <w:top w:val="none" w:sz="0" w:space="0" w:color="auto"/>
        <w:left w:val="none" w:sz="0" w:space="0" w:color="auto"/>
        <w:bottom w:val="none" w:sz="0" w:space="0" w:color="auto"/>
        <w:right w:val="none" w:sz="0" w:space="0" w:color="auto"/>
      </w:divBdr>
    </w:div>
    <w:div w:id="1138649971">
      <w:bodyDiv w:val="1"/>
      <w:marLeft w:val="0"/>
      <w:marRight w:val="0"/>
      <w:marTop w:val="0"/>
      <w:marBottom w:val="0"/>
      <w:divBdr>
        <w:top w:val="none" w:sz="0" w:space="0" w:color="auto"/>
        <w:left w:val="none" w:sz="0" w:space="0" w:color="auto"/>
        <w:bottom w:val="none" w:sz="0" w:space="0" w:color="auto"/>
        <w:right w:val="none" w:sz="0" w:space="0" w:color="auto"/>
      </w:divBdr>
    </w:div>
    <w:div w:id="1657687206">
      <w:bodyDiv w:val="1"/>
      <w:marLeft w:val="0"/>
      <w:marRight w:val="0"/>
      <w:marTop w:val="0"/>
      <w:marBottom w:val="0"/>
      <w:divBdr>
        <w:top w:val="none" w:sz="0" w:space="0" w:color="auto"/>
        <w:left w:val="none" w:sz="0" w:space="0" w:color="auto"/>
        <w:bottom w:val="none" w:sz="0" w:space="0" w:color="auto"/>
        <w:right w:val="none" w:sz="0" w:space="0" w:color="auto"/>
      </w:divBdr>
    </w:div>
    <w:div w:id="19209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D8AC0-269F-4184-9744-63A2CF15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Какабай Ерканат</dc:creator>
  <cp:keywords/>
  <dc:description/>
  <cp:lastModifiedBy>Абдрахманов Багдат</cp:lastModifiedBy>
  <cp:revision>17</cp:revision>
  <cp:lastPrinted>2023-06-15T10:15:00Z</cp:lastPrinted>
  <dcterms:created xsi:type="dcterms:W3CDTF">2023-06-13T10:07:00Z</dcterms:created>
  <dcterms:modified xsi:type="dcterms:W3CDTF">2023-07-17T07:20:00Z</dcterms:modified>
</cp:coreProperties>
</file>