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B5FFC" w14:textId="0B64C3BE" w:rsidR="007A1A67" w:rsidRPr="00A702D3" w:rsidRDefault="007A1A67" w:rsidP="000A7595">
      <w:pPr>
        <w:tabs>
          <w:tab w:val="left" w:pos="6096"/>
        </w:tabs>
        <w:spacing w:after="0" w:line="360" w:lineRule="auto"/>
        <w:ind w:left="4820"/>
        <w:contextualSpacing/>
        <w:jc w:val="both"/>
        <w:rPr>
          <w:rFonts w:ascii="Arial" w:hAnsi="Arial" w:cs="Arial"/>
          <w:sz w:val="24"/>
          <w:szCs w:val="40"/>
        </w:rPr>
      </w:pPr>
      <w:r w:rsidRPr="00A702D3">
        <w:rPr>
          <w:rFonts w:ascii="Arial" w:hAnsi="Arial" w:cs="Arial"/>
          <w:i/>
          <w:sz w:val="24"/>
          <w:szCs w:val="40"/>
        </w:rPr>
        <w:t xml:space="preserve">Тезисы выступления </w:t>
      </w:r>
      <w:r w:rsidRPr="00A702D3">
        <w:rPr>
          <w:rFonts w:ascii="Arial" w:hAnsi="Arial" w:cs="Arial"/>
          <w:i/>
          <w:sz w:val="24"/>
          <w:szCs w:val="40"/>
          <w:lang w:val="kk-KZ"/>
        </w:rPr>
        <w:t xml:space="preserve">министра </w:t>
      </w:r>
      <w:r w:rsidR="004B7647" w:rsidRPr="00A702D3">
        <w:rPr>
          <w:rFonts w:ascii="Arial" w:hAnsi="Arial" w:cs="Arial"/>
          <w:i/>
          <w:sz w:val="24"/>
          <w:szCs w:val="40"/>
          <w:lang w:val="kk-KZ"/>
        </w:rPr>
        <w:br/>
      </w:r>
      <w:r w:rsidRPr="00A702D3">
        <w:rPr>
          <w:rFonts w:ascii="Arial" w:hAnsi="Arial" w:cs="Arial"/>
          <w:i/>
          <w:sz w:val="24"/>
          <w:szCs w:val="40"/>
          <w:lang w:val="kk-KZ"/>
        </w:rPr>
        <w:t xml:space="preserve">по чрезвычайным ситуациям </w:t>
      </w:r>
      <w:r w:rsidR="008E30D0" w:rsidRPr="00A702D3">
        <w:rPr>
          <w:rFonts w:ascii="Arial" w:hAnsi="Arial" w:cs="Arial"/>
          <w:i/>
          <w:sz w:val="24"/>
          <w:szCs w:val="40"/>
          <w:lang w:val="kk-KZ"/>
        </w:rPr>
        <w:t xml:space="preserve">на расширенном заседании </w:t>
      </w:r>
      <w:r w:rsidR="009D156C" w:rsidRPr="00A702D3">
        <w:rPr>
          <w:rFonts w:ascii="Arial" w:hAnsi="Arial" w:cs="Arial"/>
          <w:i/>
          <w:sz w:val="24"/>
          <w:szCs w:val="40"/>
          <w:lang w:val="kk-KZ"/>
        </w:rPr>
        <w:t xml:space="preserve">Комитета по вопросам экологии </w:t>
      </w:r>
      <w:r w:rsidR="00600F0B" w:rsidRPr="00A702D3">
        <w:rPr>
          <w:rFonts w:ascii="Arial" w:hAnsi="Arial" w:cs="Arial"/>
          <w:i/>
          <w:sz w:val="24"/>
          <w:szCs w:val="40"/>
          <w:lang w:val="kk-KZ"/>
        </w:rPr>
        <w:br/>
      </w:r>
      <w:r w:rsidR="009D156C" w:rsidRPr="00A702D3">
        <w:rPr>
          <w:rFonts w:ascii="Arial" w:hAnsi="Arial" w:cs="Arial"/>
          <w:i/>
          <w:sz w:val="24"/>
          <w:szCs w:val="40"/>
          <w:lang w:val="kk-KZ"/>
        </w:rPr>
        <w:t xml:space="preserve">и природопользования </w:t>
      </w:r>
      <w:r w:rsidR="008E30D0" w:rsidRPr="00A702D3">
        <w:rPr>
          <w:rFonts w:ascii="Arial" w:hAnsi="Arial" w:cs="Arial"/>
          <w:i/>
          <w:sz w:val="24"/>
          <w:szCs w:val="40"/>
          <w:lang w:val="kk-KZ"/>
        </w:rPr>
        <w:t>Мажилиса П</w:t>
      </w:r>
      <w:r w:rsidR="009D156C" w:rsidRPr="00A702D3">
        <w:rPr>
          <w:rFonts w:ascii="Arial" w:hAnsi="Arial" w:cs="Arial"/>
          <w:i/>
          <w:sz w:val="24"/>
          <w:szCs w:val="40"/>
          <w:lang w:val="kk-KZ"/>
        </w:rPr>
        <w:t>ар</w:t>
      </w:r>
      <w:r w:rsidR="008E30D0" w:rsidRPr="00A702D3">
        <w:rPr>
          <w:rFonts w:ascii="Arial" w:hAnsi="Arial" w:cs="Arial"/>
          <w:i/>
          <w:sz w:val="24"/>
          <w:szCs w:val="40"/>
          <w:lang w:val="kk-KZ"/>
        </w:rPr>
        <w:t>ламента по теме: «Вопросы совершенствования законодательства «О гражданской защите»</w:t>
      </w:r>
    </w:p>
    <w:p w14:paraId="05BDFC33" w14:textId="77777777" w:rsidR="007A1A67" w:rsidRPr="00A702D3" w:rsidRDefault="007A1A67" w:rsidP="000A7595">
      <w:pPr>
        <w:spacing w:after="0" w:line="360" w:lineRule="auto"/>
        <w:ind w:left="4678" w:firstLine="709"/>
        <w:contextualSpacing/>
        <w:jc w:val="both"/>
        <w:rPr>
          <w:rFonts w:ascii="Arial" w:hAnsi="Arial" w:cs="Arial"/>
          <w:sz w:val="36"/>
          <w:szCs w:val="36"/>
          <w:lang w:val="kk-KZ"/>
        </w:rPr>
      </w:pPr>
    </w:p>
    <w:p w14:paraId="6480E619" w14:textId="77777777" w:rsidR="00F54DA5" w:rsidRPr="00A702D3" w:rsidRDefault="00F54DA5" w:rsidP="000A7595">
      <w:pPr>
        <w:spacing w:after="0" w:line="360" w:lineRule="auto"/>
        <w:contextualSpacing/>
        <w:jc w:val="center"/>
        <w:rPr>
          <w:rFonts w:ascii="Arial" w:hAnsi="Arial" w:cs="Arial"/>
          <w:b/>
          <w:sz w:val="36"/>
          <w:szCs w:val="36"/>
          <w:lang w:val="kk-KZ"/>
        </w:rPr>
      </w:pPr>
      <w:r w:rsidRPr="00A702D3">
        <w:rPr>
          <w:rFonts w:ascii="Arial" w:hAnsi="Arial" w:cs="Arial"/>
          <w:b/>
          <w:sz w:val="36"/>
          <w:szCs w:val="36"/>
          <w:lang w:val="kk-KZ"/>
        </w:rPr>
        <w:t>Уважаемый Едил Терекбайұлы!</w:t>
      </w:r>
    </w:p>
    <w:p w14:paraId="4008486A" w14:textId="7B4E5FB6" w:rsidR="007A1A67" w:rsidRPr="00A702D3" w:rsidRDefault="00F54DA5" w:rsidP="000A7595">
      <w:pPr>
        <w:spacing w:after="0" w:line="360" w:lineRule="auto"/>
        <w:contextualSpacing/>
        <w:jc w:val="center"/>
        <w:rPr>
          <w:rFonts w:ascii="Arial" w:hAnsi="Arial" w:cs="Arial"/>
          <w:b/>
          <w:sz w:val="36"/>
          <w:szCs w:val="36"/>
          <w:lang w:val="kk-KZ"/>
        </w:rPr>
      </w:pPr>
      <w:r w:rsidRPr="00A702D3">
        <w:rPr>
          <w:rFonts w:ascii="Arial" w:hAnsi="Arial" w:cs="Arial"/>
          <w:b/>
          <w:sz w:val="36"/>
          <w:szCs w:val="36"/>
          <w:lang w:val="kk-KZ"/>
        </w:rPr>
        <w:t>Уважаемые депутаты!</w:t>
      </w:r>
    </w:p>
    <w:p w14:paraId="18CEE39A" w14:textId="77777777" w:rsidR="007A1A67" w:rsidRPr="00A702D3" w:rsidRDefault="007A1A67" w:rsidP="000A7595">
      <w:pPr>
        <w:spacing w:after="0" w:line="360" w:lineRule="auto"/>
        <w:ind w:firstLine="709"/>
        <w:contextualSpacing/>
        <w:jc w:val="center"/>
        <w:rPr>
          <w:rFonts w:ascii="Arial" w:hAnsi="Arial" w:cs="Arial"/>
          <w:sz w:val="36"/>
          <w:szCs w:val="36"/>
          <w:lang w:val="kk-KZ"/>
        </w:rPr>
      </w:pPr>
    </w:p>
    <w:p w14:paraId="53FE3D4C" w14:textId="0B2B5904" w:rsidR="00F54DA5" w:rsidRPr="00A702D3" w:rsidRDefault="00C11AD6" w:rsidP="000A7595">
      <w:pPr>
        <w:pStyle w:val="ab"/>
        <w:spacing w:line="360" w:lineRule="auto"/>
        <w:ind w:firstLine="709"/>
        <w:contextualSpacing/>
        <w:jc w:val="both"/>
        <w:rPr>
          <w:rFonts w:ascii="Arial" w:hAnsi="Arial" w:cs="Arial"/>
          <w:i/>
          <w:iCs/>
          <w:spacing w:val="10"/>
          <w:szCs w:val="28"/>
        </w:rPr>
      </w:pPr>
      <w:r w:rsidRPr="00A702D3">
        <w:rPr>
          <w:rFonts w:ascii="Arial" w:hAnsi="Arial" w:cs="Arial"/>
          <w:sz w:val="36"/>
          <w:szCs w:val="36"/>
        </w:rPr>
        <w:t xml:space="preserve">В рамках </w:t>
      </w:r>
      <w:r w:rsidRPr="00A702D3">
        <w:rPr>
          <w:rFonts w:ascii="Arial" w:hAnsi="Arial" w:cs="Arial"/>
          <w:b/>
          <w:sz w:val="36"/>
          <w:szCs w:val="36"/>
          <w:u w:val="single"/>
        </w:rPr>
        <w:t>предупреждения и ликвидации чрезвычайных ситуаций</w:t>
      </w:r>
      <w:r w:rsidR="00F54DA5" w:rsidRPr="00A702D3">
        <w:rPr>
          <w:rFonts w:ascii="Arial" w:hAnsi="Arial" w:cs="Arial"/>
          <w:sz w:val="32"/>
          <w:szCs w:val="32"/>
        </w:rPr>
        <w:t xml:space="preserve"> </w:t>
      </w:r>
      <w:r w:rsidRPr="00A702D3">
        <w:rPr>
          <w:rFonts w:ascii="Arial" w:hAnsi="Arial" w:cs="Arial"/>
          <w:sz w:val="36"/>
          <w:szCs w:val="32"/>
          <w:lang w:val="kk-KZ"/>
        </w:rPr>
        <w:t>з</w:t>
      </w:r>
      <w:r w:rsidR="00F54DA5" w:rsidRPr="00A702D3">
        <w:rPr>
          <w:rFonts w:ascii="Arial" w:hAnsi="Arial" w:cs="Arial"/>
          <w:sz w:val="36"/>
          <w:szCs w:val="32"/>
        </w:rPr>
        <w:t xml:space="preserve">а </w:t>
      </w:r>
      <w:r w:rsidR="00B41AA5" w:rsidRPr="00A702D3">
        <w:rPr>
          <w:rFonts w:ascii="Arial" w:hAnsi="Arial" w:cs="Arial"/>
          <w:b/>
          <w:sz w:val="36"/>
          <w:szCs w:val="32"/>
          <w:lang w:val="kk-KZ"/>
        </w:rPr>
        <w:t>восемь</w:t>
      </w:r>
      <w:r w:rsidR="00A47F0B" w:rsidRPr="00A702D3">
        <w:rPr>
          <w:rFonts w:ascii="Arial" w:hAnsi="Arial" w:cs="Arial"/>
          <w:b/>
          <w:sz w:val="36"/>
          <w:szCs w:val="32"/>
          <w:lang w:val="kk-KZ"/>
        </w:rPr>
        <w:t xml:space="preserve"> месяц</w:t>
      </w:r>
      <w:r w:rsidR="00B05D1E" w:rsidRPr="00A702D3">
        <w:rPr>
          <w:rFonts w:ascii="Arial" w:hAnsi="Arial" w:cs="Arial"/>
          <w:b/>
          <w:sz w:val="36"/>
          <w:szCs w:val="32"/>
          <w:lang w:val="kk-KZ"/>
        </w:rPr>
        <w:t>ев</w:t>
      </w:r>
      <w:r w:rsidR="00A17785" w:rsidRPr="00A702D3">
        <w:rPr>
          <w:rFonts w:ascii="Arial" w:hAnsi="Arial" w:cs="Arial"/>
          <w:sz w:val="36"/>
          <w:szCs w:val="32"/>
        </w:rPr>
        <w:t xml:space="preserve"> </w:t>
      </w:r>
      <w:proofErr w:type="spellStart"/>
      <w:r w:rsidR="00A17785" w:rsidRPr="00A702D3">
        <w:rPr>
          <w:rFonts w:ascii="Arial" w:hAnsi="Arial" w:cs="Arial"/>
          <w:sz w:val="36"/>
          <w:szCs w:val="32"/>
        </w:rPr>
        <w:t>т.г</w:t>
      </w:r>
      <w:proofErr w:type="spellEnd"/>
      <w:r w:rsidR="00A17785" w:rsidRPr="00A702D3">
        <w:rPr>
          <w:rFonts w:ascii="Arial" w:hAnsi="Arial" w:cs="Arial"/>
          <w:sz w:val="36"/>
          <w:szCs w:val="32"/>
        </w:rPr>
        <w:t xml:space="preserve">. </w:t>
      </w:r>
      <w:r w:rsidR="00737CFA" w:rsidRPr="00A702D3">
        <w:rPr>
          <w:rFonts w:ascii="Arial" w:hAnsi="Arial" w:cs="Arial"/>
          <w:sz w:val="36"/>
          <w:szCs w:val="32"/>
        </w:rPr>
        <w:br/>
      </w:r>
      <w:r w:rsidR="00A17785" w:rsidRPr="00A702D3">
        <w:rPr>
          <w:rFonts w:ascii="Arial" w:hAnsi="Arial" w:cs="Arial"/>
          <w:sz w:val="36"/>
          <w:szCs w:val="32"/>
        </w:rPr>
        <w:t>по стране зарегистрировано</w:t>
      </w:r>
      <w:r w:rsidR="002938D4" w:rsidRPr="00A702D3">
        <w:rPr>
          <w:rFonts w:ascii="Arial" w:hAnsi="Arial" w:cs="Arial"/>
          <w:sz w:val="36"/>
          <w:szCs w:val="32"/>
        </w:rPr>
        <w:t xml:space="preserve"> </w:t>
      </w:r>
      <w:r w:rsidR="002938D4" w:rsidRPr="00A702D3">
        <w:rPr>
          <w:rFonts w:ascii="Arial" w:hAnsi="Arial" w:cs="Arial"/>
          <w:b/>
          <w:sz w:val="36"/>
          <w:szCs w:val="32"/>
        </w:rPr>
        <w:t xml:space="preserve">более </w:t>
      </w:r>
      <w:r w:rsidR="00B41AA5" w:rsidRPr="00A702D3">
        <w:rPr>
          <w:rFonts w:ascii="Arial" w:hAnsi="Arial" w:cs="Arial"/>
          <w:b/>
          <w:sz w:val="36"/>
          <w:szCs w:val="32"/>
        </w:rPr>
        <w:t>8-ми</w:t>
      </w:r>
      <w:r w:rsidR="002938D4" w:rsidRPr="00A702D3">
        <w:rPr>
          <w:rFonts w:ascii="Arial" w:hAnsi="Arial" w:cs="Arial"/>
          <w:b/>
          <w:sz w:val="36"/>
          <w:szCs w:val="32"/>
        </w:rPr>
        <w:t xml:space="preserve"> тысяч</w:t>
      </w:r>
      <w:r w:rsidR="002938D4" w:rsidRPr="00A702D3">
        <w:rPr>
          <w:rFonts w:ascii="Arial" w:hAnsi="Arial" w:cs="Arial"/>
          <w:sz w:val="36"/>
          <w:szCs w:val="32"/>
        </w:rPr>
        <w:t xml:space="preserve"> </w:t>
      </w:r>
      <w:r w:rsidR="00F54DA5" w:rsidRPr="00A702D3">
        <w:rPr>
          <w:rFonts w:ascii="Arial" w:hAnsi="Arial" w:cs="Arial"/>
          <w:i/>
          <w:szCs w:val="32"/>
        </w:rPr>
        <w:t>(</w:t>
      </w:r>
      <w:r w:rsidR="00B41AA5" w:rsidRPr="00A702D3">
        <w:rPr>
          <w:rFonts w:ascii="Arial" w:hAnsi="Arial" w:cs="Arial"/>
          <w:i/>
          <w:szCs w:val="32"/>
        </w:rPr>
        <w:t>8</w:t>
      </w:r>
      <w:r w:rsidR="00F54DA5" w:rsidRPr="00A702D3">
        <w:rPr>
          <w:rFonts w:ascii="Arial" w:hAnsi="Arial" w:cs="Arial"/>
          <w:i/>
          <w:szCs w:val="32"/>
        </w:rPr>
        <w:t> </w:t>
      </w:r>
      <w:r w:rsidR="00B41AA5" w:rsidRPr="00A702D3">
        <w:rPr>
          <w:rFonts w:ascii="Arial" w:hAnsi="Arial" w:cs="Arial"/>
          <w:i/>
          <w:szCs w:val="32"/>
        </w:rPr>
        <w:t>694</w:t>
      </w:r>
      <w:r w:rsidR="00F54DA5" w:rsidRPr="00A702D3">
        <w:rPr>
          <w:rFonts w:ascii="Arial" w:hAnsi="Arial" w:cs="Arial"/>
          <w:i/>
          <w:szCs w:val="32"/>
        </w:rPr>
        <w:t xml:space="preserve">) </w:t>
      </w:r>
      <w:r w:rsidR="00A17785" w:rsidRPr="00A702D3">
        <w:rPr>
          <w:rFonts w:ascii="Arial" w:hAnsi="Arial" w:cs="Arial"/>
          <w:sz w:val="36"/>
          <w:szCs w:val="32"/>
        </w:rPr>
        <w:t xml:space="preserve">ЧС </w:t>
      </w:r>
      <w:r w:rsidR="00F54DA5" w:rsidRPr="00A702D3">
        <w:rPr>
          <w:rFonts w:ascii="Arial" w:hAnsi="Arial" w:cs="Arial"/>
          <w:sz w:val="36"/>
          <w:szCs w:val="32"/>
        </w:rPr>
        <w:br/>
      </w:r>
      <w:r w:rsidR="00A17785" w:rsidRPr="00A702D3">
        <w:rPr>
          <w:rFonts w:ascii="Arial" w:hAnsi="Arial" w:cs="Arial"/>
          <w:sz w:val="36"/>
          <w:szCs w:val="32"/>
        </w:rPr>
        <w:t>и происшествий</w:t>
      </w:r>
      <w:r w:rsidR="00F54DA5" w:rsidRPr="00A702D3">
        <w:rPr>
          <w:rFonts w:ascii="Arial" w:hAnsi="Arial" w:cs="Arial"/>
          <w:sz w:val="36"/>
          <w:szCs w:val="32"/>
        </w:rPr>
        <w:t xml:space="preserve"> </w:t>
      </w:r>
      <w:r w:rsidR="00F54DA5" w:rsidRPr="00A702D3">
        <w:rPr>
          <w:rStyle w:val="FontStyle13"/>
          <w:sz w:val="24"/>
          <w:szCs w:val="28"/>
        </w:rPr>
        <w:t>(</w:t>
      </w:r>
      <w:r w:rsidR="00B41AA5" w:rsidRPr="00A702D3">
        <w:rPr>
          <w:rStyle w:val="FontStyle13"/>
          <w:sz w:val="24"/>
          <w:szCs w:val="28"/>
        </w:rPr>
        <w:t>+3</w:t>
      </w:r>
      <w:r w:rsidR="00F54DA5" w:rsidRPr="00A702D3">
        <w:rPr>
          <w:rStyle w:val="FontStyle13"/>
          <w:sz w:val="24"/>
          <w:szCs w:val="28"/>
        </w:rPr>
        <w:t>,</w:t>
      </w:r>
      <w:r w:rsidR="00B41AA5" w:rsidRPr="00A702D3">
        <w:rPr>
          <w:rStyle w:val="FontStyle13"/>
          <w:sz w:val="24"/>
          <w:szCs w:val="28"/>
        </w:rPr>
        <w:t>3</w:t>
      </w:r>
      <w:r w:rsidR="00F54DA5" w:rsidRPr="00A702D3">
        <w:rPr>
          <w:rStyle w:val="FontStyle13"/>
          <w:sz w:val="24"/>
          <w:szCs w:val="28"/>
        </w:rPr>
        <w:t>%,</w:t>
      </w:r>
      <w:r w:rsidR="00F54DA5" w:rsidRPr="00A702D3">
        <w:rPr>
          <w:rStyle w:val="FontStyle13"/>
          <w:b/>
          <w:sz w:val="24"/>
          <w:szCs w:val="28"/>
        </w:rPr>
        <w:t xml:space="preserve"> </w:t>
      </w:r>
      <w:r w:rsidR="00F54DA5" w:rsidRPr="00A702D3">
        <w:rPr>
          <w:rStyle w:val="FontStyle13"/>
          <w:sz w:val="24"/>
          <w:szCs w:val="28"/>
        </w:rPr>
        <w:t>2022г</w:t>
      </w:r>
      <w:r w:rsidR="00F54DA5" w:rsidRPr="00A702D3">
        <w:rPr>
          <w:rStyle w:val="FontStyle13"/>
          <w:color w:val="000000" w:themeColor="text1"/>
          <w:sz w:val="24"/>
          <w:szCs w:val="28"/>
        </w:rPr>
        <w:t xml:space="preserve">. </w:t>
      </w:r>
      <w:r w:rsidR="00B41AA5" w:rsidRPr="00A702D3">
        <w:rPr>
          <w:rStyle w:val="FontStyle13"/>
          <w:color w:val="000000" w:themeColor="text1"/>
          <w:sz w:val="24"/>
          <w:szCs w:val="28"/>
        </w:rPr>
        <w:t>-</w:t>
      </w:r>
      <w:r w:rsidR="00F54DA5" w:rsidRPr="00A702D3">
        <w:rPr>
          <w:rStyle w:val="FontStyle13"/>
          <w:color w:val="000000" w:themeColor="text1"/>
          <w:sz w:val="24"/>
          <w:szCs w:val="28"/>
        </w:rPr>
        <w:t xml:space="preserve"> </w:t>
      </w:r>
      <w:r w:rsidR="00B41AA5" w:rsidRPr="00A702D3">
        <w:rPr>
          <w:rStyle w:val="FontStyle13"/>
          <w:color w:val="000000" w:themeColor="text1"/>
          <w:sz w:val="24"/>
          <w:szCs w:val="28"/>
        </w:rPr>
        <w:t>8</w:t>
      </w:r>
      <w:r w:rsidR="00F54DA5" w:rsidRPr="00A702D3">
        <w:rPr>
          <w:rStyle w:val="FontStyle13"/>
          <w:color w:val="000000" w:themeColor="text1"/>
          <w:sz w:val="24"/>
          <w:szCs w:val="28"/>
        </w:rPr>
        <w:t> </w:t>
      </w:r>
      <w:r w:rsidR="00B41AA5" w:rsidRPr="00A702D3">
        <w:rPr>
          <w:rStyle w:val="FontStyle13"/>
          <w:color w:val="000000" w:themeColor="text1"/>
          <w:sz w:val="24"/>
          <w:szCs w:val="28"/>
        </w:rPr>
        <w:t>4</w:t>
      </w:r>
      <w:r w:rsidR="009F4251" w:rsidRPr="00A702D3">
        <w:rPr>
          <w:rStyle w:val="FontStyle13"/>
          <w:color w:val="000000" w:themeColor="text1"/>
          <w:sz w:val="24"/>
          <w:szCs w:val="28"/>
        </w:rPr>
        <w:t>13</w:t>
      </w:r>
      <w:r w:rsidR="00F54DA5" w:rsidRPr="00A702D3">
        <w:rPr>
          <w:rStyle w:val="FontStyle13"/>
          <w:color w:val="000000" w:themeColor="text1"/>
          <w:sz w:val="24"/>
          <w:szCs w:val="28"/>
        </w:rPr>
        <w:t>)</w:t>
      </w:r>
      <w:r w:rsidR="00F54DA5" w:rsidRPr="00A702D3">
        <w:rPr>
          <w:rFonts w:ascii="Arial" w:hAnsi="Arial" w:cs="Arial"/>
          <w:sz w:val="32"/>
          <w:szCs w:val="32"/>
        </w:rPr>
        <w:t xml:space="preserve">, </w:t>
      </w:r>
      <w:r w:rsidR="00F54DA5" w:rsidRPr="00A702D3">
        <w:rPr>
          <w:rFonts w:ascii="Arial" w:hAnsi="Arial" w:cs="Arial"/>
          <w:sz w:val="36"/>
          <w:szCs w:val="28"/>
        </w:rPr>
        <w:t xml:space="preserve">в которых пострадали </w:t>
      </w:r>
      <w:r w:rsidR="00B41AA5" w:rsidRPr="00A702D3">
        <w:rPr>
          <w:rFonts w:ascii="Arial" w:hAnsi="Arial" w:cs="Arial"/>
          <w:b/>
          <w:sz w:val="36"/>
          <w:szCs w:val="28"/>
        </w:rPr>
        <w:t>1 250</w:t>
      </w:r>
      <w:r w:rsidR="00F54DA5" w:rsidRPr="00A702D3">
        <w:rPr>
          <w:rFonts w:ascii="Arial" w:hAnsi="Arial" w:cs="Arial"/>
          <w:sz w:val="36"/>
          <w:szCs w:val="28"/>
        </w:rPr>
        <w:t xml:space="preserve"> </w:t>
      </w:r>
      <w:r w:rsidR="00F54DA5" w:rsidRPr="00A702D3">
        <w:rPr>
          <w:rFonts w:ascii="Arial" w:hAnsi="Arial" w:cs="Arial"/>
          <w:spacing w:val="10"/>
          <w:sz w:val="36"/>
          <w:szCs w:val="28"/>
        </w:rPr>
        <w:t xml:space="preserve">чел. </w:t>
      </w:r>
      <w:r w:rsidR="00F54DA5" w:rsidRPr="00A702D3">
        <w:rPr>
          <w:rFonts w:ascii="Arial" w:hAnsi="Arial" w:cs="Arial"/>
          <w:i/>
          <w:iCs/>
          <w:spacing w:val="10"/>
          <w:szCs w:val="28"/>
        </w:rPr>
        <w:t>(</w:t>
      </w:r>
      <w:r w:rsidR="00A47F0B" w:rsidRPr="00A702D3">
        <w:rPr>
          <w:rFonts w:ascii="Arial" w:hAnsi="Arial" w:cs="Arial"/>
          <w:i/>
          <w:iCs/>
          <w:spacing w:val="10"/>
          <w:szCs w:val="28"/>
        </w:rPr>
        <w:t>-</w:t>
      </w:r>
      <w:r w:rsidR="00B41AA5" w:rsidRPr="00A702D3">
        <w:rPr>
          <w:rFonts w:ascii="Arial" w:hAnsi="Arial" w:cs="Arial"/>
          <w:i/>
          <w:iCs/>
          <w:spacing w:val="10"/>
          <w:szCs w:val="28"/>
        </w:rPr>
        <w:t>7</w:t>
      </w:r>
      <w:r w:rsidR="00F54DA5" w:rsidRPr="00A702D3">
        <w:rPr>
          <w:rFonts w:ascii="Arial" w:hAnsi="Arial" w:cs="Arial"/>
          <w:i/>
          <w:iCs/>
          <w:spacing w:val="10"/>
          <w:szCs w:val="28"/>
        </w:rPr>
        <w:t xml:space="preserve">%, 2022г. – </w:t>
      </w:r>
      <w:r w:rsidR="00B41AA5" w:rsidRPr="00A702D3">
        <w:rPr>
          <w:rFonts w:ascii="Arial" w:hAnsi="Arial" w:cs="Arial"/>
          <w:i/>
          <w:iCs/>
          <w:spacing w:val="10"/>
          <w:szCs w:val="28"/>
        </w:rPr>
        <w:t>1 344</w:t>
      </w:r>
      <w:r w:rsidR="00F54DA5" w:rsidRPr="00A702D3">
        <w:rPr>
          <w:rFonts w:ascii="Arial" w:hAnsi="Arial" w:cs="Arial"/>
          <w:i/>
          <w:iCs/>
          <w:color w:val="000000" w:themeColor="text1"/>
          <w:spacing w:val="10"/>
          <w:szCs w:val="28"/>
        </w:rPr>
        <w:t>)</w:t>
      </w:r>
      <w:r w:rsidR="00F54DA5" w:rsidRPr="00A702D3">
        <w:rPr>
          <w:rFonts w:ascii="Arial" w:hAnsi="Arial" w:cs="Arial"/>
          <w:color w:val="000000" w:themeColor="text1"/>
          <w:szCs w:val="28"/>
        </w:rPr>
        <w:t xml:space="preserve">, </w:t>
      </w:r>
      <w:r w:rsidR="00F54DA5" w:rsidRPr="00A702D3">
        <w:rPr>
          <w:rFonts w:ascii="Arial" w:hAnsi="Arial" w:cs="Arial"/>
          <w:sz w:val="36"/>
          <w:szCs w:val="28"/>
        </w:rPr>
        <w:t>в т</w:t>
      </w:r>
      <w:r w:rsidR="00737CFA" w:rsidRPr="00A702D3">
        <w:rPr>
          <w:rFonts w:ascii="Arial" w:hAnsi="Arial" w:cs="Arial"/>
          <w:sz w:val="36"/>
          <w:szCs w:val="28"/>
        </w:rPr>
        <w:t>ом числе</w:t>
      </w:r>
      <w:r w:rsidR="00F54DA5" w:rsidRPr="00A702D3">
        <w:rPr>
          <w:rFonts w:ascii="Arial" w:hAnsi="Arial" w:cs="Arial"/>
          <w:sz w:val="36"/>
          <w:szCs w:val="28"/>
        </w:rPr>
        <w:t xml:space="preserve"> </w:t>
      </w:r>
      <w:r w:rsidR="00B41AA5" w:rsidRPr="00A702D3">
        <w:rPr>
          <w:rFonts w:ascii="Arial" w:hAnsi="Arial" w:cs="Arial"/>
          <w:b/>
          <w:sz w:val="36"/>
          <w:szCs w:val="28"/>
        </w:rPr>
        <w:t>495</w:t>
      </w:r>
      <w:r w:rsidR="00B05D1E" w:rsidRPr="00A702D3">
        <w:rPr>
          <w:rFonts w:ascii="Arial" w:hAnsi="Arial" w:cs="Arial"/>
          <w:b/>
          <w:sz w:val="36"/>
          <w:szCs w:val="28"/>
        </w:rPr>
        <w:t xml:space="preserve"> </w:t>
      </w:r>
      <w:r w:rsidR="007E5823" w:rsidRPr="00A702D3">
        <w:rPr>
          <w:rFonts w:ascii="Arial" w:hAnsi="Arial" w:cs="Arial"/>
          <w:sz w:val="36"/>
          <w:szCs w:val="28"/>
        </w:rPr>
        <w:t>человек</w:t>
      </w:r>
      <w:r w:rsidR="00F54DA5" w:rsidRPr="00A702D3">
        <w:rPr>
          <w:rFonts w:ascii="Arial" w:hAnsi="Arial" w:cs="Arial"/>
          <w:spacing w:val="10"/>
          <w:sz w:val="36"/>
          <w:szCs w:val="28"/>
        </w:rPr>
        <w:t xml:space="preserve"> </w:t>
      </w:r>
      <w:r w:rsidR="00026CBE" w:rsidRPr="00A702D3">
        <w:rPr>
          <w:rFonts w:ascii="Arial" w:hAnsi="Arial" w:cs="Arial"/>
          <w:b/>
          <w:sz w:val="36"/>
          <w:szCs w:val="28"/>
        </w:rPr>
        <w:t>погибло</w:t>
      </w:r>
      <w:r w:rsidR="00026CBE" w:rsidRPr="00A702D3">
        <w:rPr>
          <w:rFonts w:ascii="Arial" w:hAnsi="Arial" w:cs="Arial"/>
          <w:i/>
          <w:iCs/>
          <w:spacing w:val="10"/>
          <w:szCs w:val="28"/>
        </w:rPr>
        <w:t xml:space="preserve"> </w:t>
      </w:r>
      <w:r w:rsidR="00F54DA5" w:rsidRPr="00A702D3">
        <w:rPr>
          <w:rFonts w:ascii="Arial" w:hAnsi="Arial" w:cs="Arial"/>
          <w:i/>
          <w:iCs/>
          <w:spacing w:val="10"/>
          <w:szCs w:val="28"/>
        </w:rPr>
        <w:t>(</w:t>
      </w:r>
      <w:r w:rsidR="00B05D1E" w:rsidRPr="00A702D3">
        <w:rPr>
          <w:rFonts w:ascii="Arial" w:hAnsi="Arial" w:cs="Arial"/>
          <w:i/>
          <w:iCs/>
          <w:spacing w:val="10"/>
          <w:szCs w:val="28"/>
        </w:rPr>
        <w:t>-</w:t>
      </w:r>
      <w:r w:rsidR="00B41AA5" w:rsidRPr="00A702D3">
        <w:rPr>
          <w:rFonts w:ascii="Arial" w:hAnsi="Arial" w:cs="Arial"/>
          <w:i/>
          <w:iCs/>
          <w:spacing w:val="10"/>
          <w:szCs w:val="28"/>
        </w:rPr>
        <w:t>0,2</w:t>
      </w:r>
      <w:r w:rsidR="00F54DA5" w:rsidRPr="00A702D3">
        <w:rPr>
          <w:rFonts w:ascii="Arial" w:hAnsi="Arial" w:cs="Arial"/>
          <w:i/>
          <w:iCs/>
          <w:spacing w:val="10"/>
          <w:szCs w:val="28"/>
        </w:rPr>
        <w:t xml:space="preserve">%, 2022г. - </w:t>
      </w:r>
      <w:r w:rsidR="00B41AA5" w:rsidRPr="00A702D3">
        <w:rPr>
          <w:rFonts w:ascii="Arial" w:hAnsi="Arial" w:cs="Arial"/>
          <w:i/>
          <w:iCs/>
          <w:spacing w:val="10"/>
          <w:szCs w:val="28"/>
        </w:rPr>
        <w:t>496</w:t>
      </w:r>
      <w:r w:rsidR="00F54DA5" w:rsidRPr="00A702D3">
        <w:rPr>
          <w:rFonts w:ascii="Arial" w:hAnsi="Arial" w:cs="Arial"/>
          <w:i/>
          <w:iCs/>
          <w:spacing w:val="10"/>
          <w:szCs w:val="28"/>
        </w:rPr>
        <w:t>)</w:t>
      </w:r>
      <w:r w:rsidR="00F54DA5" w:rsidRPr="00A702D3">
        <w:rPr>
          <w:rFonts w:ascii="Arial" w:hAnsi="Arial" w:cs="Arial"/>
          <w:i/>
          <w:sz w:val="36"/>
          <w:szCs w:val="28"/>
        </w:rPr>
        <w:t>.</w:t>
      </w:r>
      <w:r w:rsidR="00F54DA5" w:rsidRPr="00A702D3">
        <w:rPr>
          <w:rFonts w:ascii="Arial" w:hAnsi="Arial" w:cs="Arial"/>
          <w:sz w:val="36"/>
          <w:szCs w:val="28"/>
        </w:rPr>
        <w:t xml:space="preserve"> Материальный ущерб составил </w:t>
      </w:r>
      <w:r w:rsidR="00026CBE" w:rsidRPr="00A702D3">
        <w:rPr>
          <w:rFonts w:ascii="Arial" w:hAnsi="Arial" w:cs="Arial"/>
          <w:sz w:val="36"/>
          <w:szCs w:val="28"/>
        </w:rPr>
        <w:br/>
      </w:r>
      <w:r w:rsidR="008C4F25" w:rsidRPr="00A702D3">
        <w:rPr>
          <w:rFonts w:ascii="Arial" w:hAnsi="Arial" w:cs="Arial"/>
          <w:b/>
          <w:sz w:val="36"/>
          <w:szCs w:val="28"/>
        </w:rPr>
        <w:t xml:space="preserve">более </w:t>
      </w:r>
      <w:r w:rsidR="00B41AA5" w:rsidRPr="00A702D3">
        <w:rPr>
          <w:rFonts w:ascii="Arial" w:hAnsi="Arial" w:cs="Arial"/>
          <w:b/>
          <w:sz w:val="36"/>
          <w:szCs w:val="28"/>
        </w:rPr>
        <w:t>9</w:t>
      </w:r>
      <w:r w:rsidR="00A47F0B" w:rsidRPr="00A702D3">
        <w:rPr>
          <w:rFonts w:ascii="Arial" w:hAnsi="Arial" w:cs="Arial"/>
          <w:b/>
          <w:sz w:val="36"/>
          <w:szCs w:val="28"/>
        </w:rPr>
        <w:t xml:space="preserve"> млрд. </w:t>
      </w:r>
      <w:r w:rsidR="00F54DA5" w:rsidRPr="00A702D3">
        <w:rPr>
          <w:rFonts w:ascii="Arial" w:hAnsi="Arial" w:cs="Arial"/>
          <w:b/>
          <w:sz w:val="36"/>
          <w:szCs w:val="28"/>
        </w:rPr>
        <w:t xml:space="preserve">тенге </w:t>
      </w:r>
      <w:r w:rsidR="00F54DA5" w:rsidRPr="00A702D3">
        <w:rPr>
          <w:rStyle w:val="FontStyle13"/>
          <w:sz w:val="24"/>
          <w:szCs w:val="24"/>
        </w:rPr>
        <w:t>(</w:t>
      </w:r>
      <w:r w:rsidR="00B41AA5" w:rsidRPr="00A702D3">
        <w:rPr>
          <w:rStyle w:val="FontStyle13"/>
          <w:sz w:val="24"/>
          <w:szCs w:val="24"/>
        </w:rPr>
        <w:t>увеличение в 2,1 раза</w:t>
      </w:r>
      <w:r w:rsidR="00F54DA5" w:rsidRPr="00A702D3">
        <w:rPr>
          <w:rStyle w:val="FontStyle13"/>
          <w:sz w:val="24"/>
          <w:szCs w:val="24"/>
        </w:rPr>
        <w:t xml:space="preserve">, </w:t>
      </w:r>
      <w:r w:rsidR="008C4F25" w:rsidRPr="00A702D3">
        <w:rPr>
          <w:rStyle w:val="FontStyle13"/>
          <w:sz w:val="24"/>
          <w:szCs w:val="24"/>
        </w:rPr>
        <w:t xml:space="preserve">2023г. - </w:t>
      </w:r>
      <w:r w:rsidR="008C4F25" w:rsidRPr="00A702D3">
        <w:rPr>
          <w:rFonts w:ascii="Arial" w:hAnsi="Arial" w:cs="Arial"/>
          <w:i/>
        </w:rPr>
        <w:t>9 млрд.170 млн. 04 тыс.,</w:t>
      </w:r>
      <w:r w:rsidR="008C4F25" w:rsidRPr="00A702D3">
        <w:rPr>
          <w:rFonts w:ascii="Arial" w:hAnsi="Arial" w:cs="Arial"/>
        </w:rPr>
        <w:t xml:space="preserve"> </w:t>
      </w:r>
      <w:r w:rsidR="00B41AA5" w:rsidRPr="00A702D3">
        <w:rPr>
          <w:rStyle w:val="FontStyle13"/>
          <w:sz w:val="24"/>
          <w:szCs w:val="24"/>
        </w:rPr>
        <w:t>2022г. -</w:t>
      </w:r>
      <w:r w:rsidR="00F54DA5" w:rsidRPr="00A702D3">
        <w:rPr>
          <w:rStyle w:val="FontStyle13"/>
          <w:sz w:val="24"/>
          <w:szCs w:val="24"/>
        </w:rPr>
        <w:t xml:space="preserve"> </w:t>
      </w:r>
      <w:r w:rsidR="00B41AA5" w:rsidRPr="00A702D3">
        <w:rPr>
          <w:rStyle w:val="FontStyle13"/>
          <w:sz w:val="24"/>
          <w:szCs w:val="24"/>
        </w:rPr>
        <w:t>4</w:t>
      </w:r>
      <w:r w:rsidR="00A47F0B" w:rsidRPr="00A702D3">
        <w:rPr>
          <w:rStyle w:val="FontStyle13"/>
          <w:sz w:val="24"/>
          <w:szCs w:val="24"/>
        </w:rPr>
        <w:t xml:space="preserve"> млрд. </w:t>
      </w:r>
      <w:r w:rsidR="00B41AA5" w:rsidRPr="00A702D3">
        <w:rPr>
          <w:rStyle w:val="FontStyle13"/>
          <w:sz w:val="24"/>
          <w:szCs w:val="24"/>
        </w:rPr>
        <w:t>353</w:t>
      </w:r>
      <w:r w:rsidR="00A47F0B" w:rsidRPr="00A702D3">
        <w:rPr>
          <w:rStyle w:val="FontStyle13"/>
          <w:sz w:val="24"/>
          <w:szCs w:val="24"/>
        </w:rPr>
        <w:t xml:space="preserve"> </w:t>
      </w:r>
      <w:r w:rsidR="00F54DA5" w:rsidRPr="00A702D3">
        <w:rPr>
          <w:rStyle w:val="FontStyle13"/>
          <w:sz w:val="24"/>
          <w:szCs w:val="24"/>
        </w:rPr>
        <w:t xml:space="preserve">млн. </w:t>
      </w:r>
      <w:r w:rsidR="00B41AA5" w:rsidRPr="00A702D3">
        <w:rPr>
          <w:rStyle w:val="FontStyle13"/>
          <w:sz w:val="24"/>
          <w:szCs w:val="24"/>
        </w:rPr>
        <w:t>03</w:t>
      </w:r>
      <w:r w:rsidR="00F54DA5" w:rsidRPr="00A702D3">
        <w:rPr>
          <w:rStyle w:val="FontStyle13"/>
          <w:sz w:val="24"/>
          <w:szCs w:val="24"/>
        </w:rPr>
        <w:t xml:space="preserve"> тыс. тенге)</w:t>
      </w:r>
      <w:r w:rsidR="00F54DA5" w:rsidRPr="00A702D3">
        <w:rPr>
          <w:rFonts w:ascii="Arial" w:hAnsi="Arial" w:cs="Arial"/>
          <w:i/>
          <w:iCs/>
          <w:spacing w:val="10"/>
          <w:szCs w:val="28"/>
        </w:rPr>
        <w:t>.</w:t>
      </w:r>
    </w:p>
    <w:p w14:paraId="5B8268D8" w14:textId="6A11F4F8" w:rsidR="00830D9F" w:rsidRPr="00A702D3" w:rsidRDefault="00830D9F" w:rsidP="000A7595">
      <w:pPr>
        <w:tabs>
          <w:tab w:val="left" w:pos="0"/>
          <w:tab w:val="left" w:pos="709"/>
        </w:tabs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702D3">
        <w:rPr>
          <w:rFonts w:ascii="Arial" w:hAnsi="Arial" w:cs="Arial"/>
          <w:sz w:val="36"/>
          <w:szCs w:val="32"/>
        </w:rPr>
        <w:t xml:space="preserve">Подразделениями </w:t>
      </w:r>
      <w:r w:rsidR="00A17785" w:rsidRPr="00A702D3">
        <w:rPr>
          <w:rFonts w:ascii="Arial" w:hAnsi="Arial" w:cs="Arial"/>
          <w:sz w:val="36"/>
          <w:szCs w:val="32"/>
        </w:rPr>
        <w:t xml:space="preserve">спасено </w:t>
      </w:r>
      <w:r w:rsidR="00B05D1E" w:rsidRPr="00A702D3">
        <w:rPr>
          <w:rFonts w:ascii="Arial" w:hAnsi="Arial" w:cs="Arial"/>
          <w:sz w:val="36"/>
          <w:szCs w:val="32"/>
        </w:rPr>
        <w:t>порядка</w:t>
      </w:r>
      <w:r w:rsidR="00A17785" w:rsidRPr="00A702D3">
        <w:rPr>
          <w:rFonts w:ascii="Arial" w:hAnsi="Arial" w:cs="Arial"/>
          <w:sz w:val="36"/>
          <w:szCs w:val="32"/>
        </w:rPr>
        <w:t xml:space="preserve"> </w:t>
      </w:r>
      <w:r w:rsidR="009F4251" w:rsidRPr="00A702D3">
        <w:rPr>
          <w:rFonts w:ascii="Arial" w:hAnsi="Arial" w:cs="Arial"/>
          <w:b/>
          <w:sz w:val="36"/>
          <w:szCs w:val="32"/>
        </w:rPr>
        <w:t>9</w:t>
      </w:r>
      <w:r w:rsidR="00A17785" w:rsidRPr="00A702D3">
        <w:rPr>
          <w:rFonts w:ascii="Arial" w:hAnsi="Arial" w:cs="Arial"/>
          <w:b/>
          <w:sz w:val="36"/>
          <w:szCs w:val="32"/>
        </w:rPr>
        <w:t xml:space="preserve"> тысяч</w:t>
      </w:r>
      <w:r w:rsidR="00A17785" w:rsidRPr="00A702D3">
        <w:rPr>
          <w:rFonts w:ascii="Arial" w:hAnsi="Arial" w:cs="Arial"/>
          <w:sz w:val="36"/>
          <w:szCs w:val="32"/>
        </w:rPr>
        <w:t xml:space="preserve"> человек</w:t>
      </w:r>
      <w:r w:rsidR="00A17785" w:rsidRPr="00A702D3">
        <w:rPr>
          <w:rFonts w:ascii="Arial" w:hAnsi="Arial" w:cs="Arial"/>
          <w:sz w:val="32"/>
          <w:szCs w:val="32"/>
        </w:rPr>
        <w:t xml:space="preserve"> </w:t>
      </w:r>
      <w:r w:rsidR="00A17785" w:rsidRPr="00A702D3">
        <w:rPr>
          <w:rFonts w:ascii="Arial" w:hAnsi="Arial" w:cs="Arial"/>
          <w:i/>
          <w:sz w:val="24"/>
          <w:szCs w:val="32"/>
        </w:rPr>
        <w:t>(</w:t>
      </w:r>
      <w:r w:rsidR="009F4251" w:rsidRPr="00A702D3">
        <w:rPr>
          <w:rFonts w:ascii="Arial" w:hAnsi="Arial" w:cs="Arial"/>
          <w:i/>
          <w:sz w:val="24"/>
          <w:szCs w:val="32"/>
        </w:rPr>
        <w:t>9</w:t>
      </w:r>
      <w:r w:rsidR="00A17785" w:rsidRPr="00A702D3">
        <w:rPr>
          <w:rFonts w:ascii="Arial" w:hAnsi="Arial" w:cs="Arial"/>
          <w:i/>
          <w:sz w:val="24"/>
          <w:szCs w:val="32"/>
        </w:rPr>
        <w:t> </w:t>
      </w:r>
      <w:r w:rsidR="009F4251" w:rsidRPr="00A702D3">
        <w:rPr>
          <w:rFonts w:ascii="Arial" w:hAnsi="Arial" w:cs="Arial"/>
          <w:i/>
          <w:sz w:val="24"/>
          <w:szCs w:val="32"/>
        </w:rPr>
        <w:t>026</w:t>
      </w:r>
      <w:r w:rsidR="00A17785" w:rsidRPr="00A702D3">
        <w:rPr>
          <w:rFonts w:ascii="Arial" w:hAnsi="Arial" w:cs="Arial"/>
          <w:i/>
          <w:sz w:val="24"/>
          <w:szCs w:val="32"/>
        </w:rPr>
        <w:t>)</w:t>
      </w:r>
      <w:r w:rsidR="00A17785" w:rsidRPr="00A702D3">
        <w:rPr>
          <w:rFonts w:ascii="Arial" w:hAnsi="Arial" w:cs="Arial"/>
          <w:sz w:val="32"/>
          <w:szCs w:val="32"/>
        </w:rPr>
        <w:t xml:space="preserve">, </w:t>
      </w:r>
      <w:r w:rsidRPr="00A702D3">
        <w:rPr>
          <w:rFonts w:ascii="Arial" w:hAnsi="Arial" w:cs="Arial"/>
          <w:sz w:val="36"/>
          <w:szCs w:val="32"/>
        </w:rPr>
        <w:t xml:space="preserve">из зоны ЧС эвакуировано </w:t>
      </w:r>
      <w:r w:rsidR="00B05D1E" w:rsidRPr="00A702D3">
        <w:rPr>
          <w:rFonts w:ascii="Arial" w:hAnsi="Arial" w:cs="Arial"/>
          <w:sz w:val="36"/>
          <w:szCs w:val="32"/>
        </w:rPr>
        <w:t>свыше</w:t>
      </w:r>
      <w:r w:rsidRPr="00A702D3">
        <w:rPr>
          <w:rFonts w:ascii="Arial" w:hAnsi="Arial" w:cs="Arial"/>
          <w:sz w:val="36"/>
          <w:szCs w:val="32"/>
        </w:rPr>
        <w:t xml:space="preserve"> </w:t>
      </w:r>
      <w:r w:rsidR="009F4251" w:rsidRPr="00A702D3">
        <w:rPr>
          <w:rFonts w:ascii="Arial" w:hAnsi="Arial" w:cs="Arial"/>
          <w:b/>
          <w:bCs/>
          <w:sz w:val="36"/>
          <w:szCs w:val="32"/>
        </w:rPr>
        <w:t>9</w:t>
      </w:r>
      <w:r w:rsidRPr="00A702D3">
        <w:rPr>
          <w:rFonts w:ascii="Arial" w:hAnsi="Arial" w:cs="Arial"/>
          <w:b/>
          <w:sz w:val="36"/>
          <w:szCs w:val="32"/>
        </w:rPr>
        <w:t xml:space="preserve"> тысяч человек</w:t>
      </w:r>
      <w:r w:rsidRPr="00A702D3">
        <w:rPr>
          <w:rFonts w:ascii="Arial" w:hAnsi="Arial" w:cs="Arial"/>
          <w:sz w:val="36"/>
          <w:szCs w:val="32"/>
        </w:rPr>
        <w:t xml:space="preserve"> </w:t>
      </w:r>
      <w:r w:rsidRPr="00A702D3">
        <w:rPr>
          <w:rFonts w:ascii="Arial" w:hAnsi="Arial" w:cs="Arial"/>
          <w:i/>
          <w:sz w:val="24"/>
          <w:szCs w:val="32"/>
        </w:rPr>
        <w:t>(</w:t>
      </w:r>
      <w:r w:rsidR="009F4251" w:rsidRPr="00A702D3">
        <w:rPr>
          <w:rFonts w:ascii="Arial" w:hAnsi="Arial" w:cs="Arial"/>
          <w:i/>
          <w:sz w:val="24"/>
          <w:szCs w:val="32"/>
        </w:rPr>
        <w:t>9</w:t>
      </w:r>
      <w:r w:rsidRPr="00A702D3">
        <w:rPr>
          <w:rFonts w:ascii="Arial" w:hAnsi="Arial" w:cs="Arial"/>
          <w:i/>
          <w:sz w:val="24"/>
          <w:szCs w:val="32"/>
        </w:rPr>
        <w:t> </w:t>
      </w:r>
      <w:r w:rsidR="009F4251" w:rsidRPr="00A702D3">
        <w:rPr>
          <w:rFonts w:ascii="Arial" w:hAnsi="Arial" w:cs="Arial"/>
          <w:i/>
          <w:sz w:val="24"/>
          <w:szCs w:val="32"/>
        </w:rPr>
        <w:t>320</w:t>
      </w:r>
      <w:r w:rsidRPr="00A702D3">
        <w:rPr>
          <w:rFonts w:ascii="Arial" w:hAnsi="Arial" w:cs="Arial"/>
          <w:i/>
          <w:sz w:val="24"/>
          <w:szCs w:val="32"/>
        </w:rPr>
        <w:t>)</w:t>
      </w:r>
      <w:r w:rsidRPr="00A702D3">
        <w:rPr>
          <w:rFonts w:ascii="Arial" w:hAnsi="Arial" w:cs="Arial"/>
          <w:sz w:val="32"/>
          <w:szCs w:val="32"/>
        </w:rPr>
        <w:t xml:space="preserve">, </w:t>
      </w:r>
      <w:r w:rsidRPr="00A702D3">
        <w:rPr>
          <w:rFonts w:ascii="Arial" w:hAnsi="Arial" w:cs="Arial"/>
          <w:sz w:val="36"/>
          <w:szCs w:val="32"/>
        </w:rPr>
        <w:t xml:space="preserve">оказана первая медицинская помощь </w:t>
      </w:r>
      <w:r w:rsidR="009F4251" w:rsidRPr="00A702D3">
        <w:rPr>
          <w:rFonts w:ascii="Arial" w:hAnsi="Arial" w:cs="Arial"/>
          <w:sz w:val="36"/>
          <w:szCs w:val="32"/>
        </w:rPr>
        <w:t xml:space="preserve">свыше </w:t>
      </w:r>
      <w:r w:rsidR="009F4251" w:rsidRPr="00A702D3">
        <w:rPr>
          <w:rFonts w:ascii="Arial" w:hAnsi="Arial" w:cs="Arial"/>
          <w:b/>
          <w:sz w:val="36"/>
          <w:szCs w:val="32"/>
        </w:rPr>
        <w:t>3,5</w:t>
      </w:r>
      <w:r w:rsidR="00B05D1E" w:rsidRPr="00A702D3">
        <w:rPr>
          <w:rFonts w:ascii="Arial" w:hAnsi="Arial" w:cs="Arial"/>
          <w:b/>
          <w:sz w:val="36"/>
          <w:szCs w:val="32"/>
        </w:rPr>
        <w:t xml:space="preserve"> тыс. </w:t>
      </w:r>
      <w:r w:rsidR="00B05D1E" w:rsidRPr="00A702D3">
        <w:rPr>
          <w:rFonts w:ascii="Arial" w:hAnsi="Arial" w:cs="Arial"/>
          <w:bCs/>
          <w:i/>
          <w:iCs/>
          <w:sz w:val="24"/>
          <w:szCs w:val="24"/>
        </w:rPr>
        <w:t>(</w:t>
      </w:r>
      <w:r w:rsidR="009F4251" w:rsidRPr="00A702D3">
        <w:rPr>
          <w:rFonts w:ascii="Arial" w:hAnsi="Arial" w:cs="Arial"/>
          <w:bCs/>
          <w:i/>
          <w:iCs/>
          <w:sz w:val="24"/>
          <w:szCs w:val="24"/>
        </w:rPr>
        <w:t>3</w:t>
      </w:r>
      <w:r w:rsidR="00B05D1E" w:rsidRPr="00A702D3">
        <w:rPr>
          <w:rFonts w:ascii="Arial" w:hAnsi="Arial" w:cs="Arial"/>
          <w:bCs/>
          <w:i/>
          <w:iCs/>
          <w:sz w:val="24"/>
          <w:szCs w:val="24"/>
        </w:rPr>
        <w:t> </w:t>
      </w:r>
      <w:r w:rsidR="009F4251" w:rsidRPr="00A702D3">
        <w:rPr>
          <w:rFonts w:ascii="Arial" w:hAnsi="Arial" w:cs="Arial"/>
          <w:bCs/>
          <w:i/>
          <w:iCs/>
          <w:sz w:val="24"/>
          <w:szCs w:val="24"/>
        </w:rPr>
        <w:t>653</w:t>
      </w:r>
      <w:r w:rsidR="00B05D1E" w:rsidRPr="00A702D3">
        <w:rPr>
          <w:rFonts w:ascii="Arial" w:hAnsi="Arial" w:cs="Arial"/>
          <w:bCs/>
          <w:i/>
          <w:iCs/>
          <w:sz w:val="24"/>
          <w:szCs w:val="24"/>
        </w:rPr>
        <w:t>)</w:t>
      </w:r>
      <w:r w:rsidRPr="00A702D3">
        <w:rPr>
          <w:rFonts w:ascii="Arial" w:hAnsi="Arial" w:cs="Arial"/>
          <w:sz w:val="36"/>
          <w:szCs w:val="32"/>
        </w:rPr>
        <w:t xml:space="preserve"> пострадавшим. Всего совершено </w:t>
      </w:r>
      <w:r w:rsidR="009F4251" w:rsidRPr="00A702D3">
        <w:rPr>
          <w:rFonts w:ascii="Arial" w:hAnsi="Arial" w:cs="Arial"/>
          <w:sz w:val="36"/>
          <w:szCs w:val="32"/>
        </w:rPr>
        <w:t>порядка</w:t>
      </w:r>
      <w:r w:rsidR="00A17785" w:rsidRPr="00A702D3">
        <w:rPr>
          <w:rFonts w:ascii="Arial" w:hAnsi="Arial" w:cs="Arial"/>
          <w:sz w:val="36"/>
          <w:szCs w:val="32"/>
        </w:rPr>
        <w:t xml:space="preserve"> </w:t>
      </w:r>
      <w:r w:rsidR="009F4251" w:rsidRPr="00A702D3">
        <w:rPr>
          <w:rFonts w:ascii="Arial" w:hAnsi="Arial" w:cs="Arial"/>
          <w:b/>
          <w:sz w:val="36"/>
          <w:szCs w:val="32"/>
        </w:rPr>
        <w:t>60-ти</w:t>
      </w:r>
      <w:r w:rsidR="00A17785" w:rsidRPr="00A702D3">
        <w:rPr>
          <w:rFonts w:ascii="Arial" w:hAnsi="Arial" w:cs="Arial"/>
          <w:b/>
          <w:sz w:val="36"/>
          <w:szCs w:val="32"/>
        </w:rPr>
        <w:t xml:space="preserve"> тысяч</w:t>
      </w:r>
      <w:r w:rsidR="00A17785" w:rsidRPr="00A702D3">
        <w:rPr>
          <w:rFonts w:ascii="Arial" w:hAnsi="Arial" w:cs="Arial"/>
          <w:sz w:val="36"/>
          <w:szCs w:val="32"/>
        </w:rPr>
        <w:t xml:space="preserve"> выездов </w:t>
      </w:r>
      <w:r w:rsidR="004225CC" w:rsidRPr="00A702D3">
        <w:rPr>
          <w:rFonts w:ascii="Arial" w:hAnsi="Arial" w:cs="Arial"/>
          <w:i/>
          <w:sz w:val="24"/>
          <w:szCs w:val="24"/>
        </w:rPr>
        <w:t>(</w:t>
      </w:r>
      <w:r w:rsidR="009F4251" w:rsidRPr="00A702D3">
        <w:rPr>
          <w:rFonts w:ascii="Arial" w:hAnsi="Arial" w:cs="Arial"/>
          <w:i/>
          <w:sz w:val="24"/>
          <w:szCs w:val="24"/>
        </w:rPr>
        <w:t>59</w:t>
      </w:r>
      <w:r w:rsidR="00A17785" w:rsidRPr="00A702D3">
        <w:rPr>
          <w:rFonts w:ascii="Arial" w:hAnsi="Arial" w:cs="Arial"/>
          <w:i/>
          <w:sz w:val="24"/>
          <w:szCs w:val="24"/>
        </w:rPr>
        <w:t> </w:t>
      </w:r>
      <w:r w:rsidR="009F4251" w:rsidRPr="00A702D3">
        <w:rPr>
          <w:rFonts w:ascii="Arial" w:hAnsi="Arial" w:cs="Arial"/>
          <w:i/>
          <w:sz w:val="24"/>
          <w:szCs w:val="24"/>
        </w:rPr>
        <w:t>913</w:t>
      </w:r>
      <w:r w:rsidR="00A17785" w:rsidRPr="00A702D3">
        <w:rPr>
          <w:rFonts w:ascii="Arial" w:hAnsi="Arial" w:cs="Arial"/>
          <w:i/>
          <w:sz w:val="24"/>
          <w:szCs w:val="24"/>
        </w:rPr>
        <w:t>)</w:t>
      </w:r>
      <w:r w:rsidRPr="00A702D3">
        <w:rPr>
          <w:rFonts w:ascii="Arial" w:hAnsi="Arial" w:cs="Arial"/>
          <w:sz w:val="24"/>
          <w:szCs w:val="24"/>
        </w:rPr>
        <w:t>.</w:t>
      </w:r>
    </w:p>
    <w:p w14:paraId="4DEFB891" w14:textId="1CF67308" w:rsidR="008D1514" w:rsidRPr="00A702D3" w:rsidRDefault="008D1514" w:rsidP="008D1514">
      <w:pPr>
        <w:tabs>
          <w:tab w:val="left" w:pos="0"/>
          <w:tab w:val="left" w:pos="709"/>
        </w:tabs>
        <w:spacing w:after="0" w:line="360" w:lineRule="auto"/>
        <w:ind w:firstLine="709"/>
        <w:contextualSpacing/>
        <w:jc w:val="both"/>
        <w:rPr>
          <w:rFonts w:ascii="Arial" w:eastAsia="Calibri" w:hAnsi="Arial" w:cs="Arial"/>
          <w:sz w:val="36"/>
          <w:szCs w:val="32"/>
        </w:rPr>
      </w:pPr>
      <w:r w:rsidRPr="00A702D3">
        <w:rPr>
          <w:rFonts w:ascii="Arial" w:eastAsia="Calibri" w:hAnsi="Arial" w:cs="Arial"/>
          <w:sz w:val="36"/>
          <w:szCs w:val="32"/>
        </w:rPr>
        <w:t xml:space="preserve">● Вместе с тем, имеется ряд общесистемных проблем </w:t>
      </w:r>
      <w:r w:rsidR="00A3061D" w:rsidRPr="00A702D3">
        <w:rPr>
          <w:rFonts w:ascii="Arial" w:eastAsia="Calibri" w:hAnsi="Arial" w:cs="Arial"/>
          <w:sz w:val="36"/>
          <w:szCs w:val="32"/>
        </w:rPr>
        <w:br/>
      </w:r>
      <w:r w:rsidRPr="00A702D3">
        <w:rPr>
          <w:rFonts w:ascii="Arial" w:eastAsia="Calibri" w:hAnsi="Arial" w:cs="Arial"/>
          <w:sz w:val="36"/>
          <w:szCs w:val="32"/>
        </w:rPr>
        <w:t>в реагировани</w:t>
      </w:r>
      <w:r w:rsidR="00A3061D" w:rsidRPr="00A702D3">
        <w:rPr>
          <w:rFonts w:ascii="Arial" w:eastAsia="Calibri" w:hAnsi="Arial" w:cs="Arial"/>
          <w:sz w:val="36"/>
          <w:szCs w:val="32"/>
        </w:rPr>
        <w:t>и</w:t>
      </w:r>
      <w:r w:rsidRPr="00A702D3">
        <w:rPr>
          <w:rFonts w:ascii="Arial" w:eastAsia="Calibri" w:hAnsi="Arial" w:cs="Arial"/>
          <w:sz w:val="36"/>
          <w:szCs w:val="32"/>
        </w:rPr>
        <w:t xml:space="preserve"> на ЧС, наличие которых подтверждают факты, имевшие место при пожарах в Абайской, </w:t>
      </w:r>
      <w:r w:rsidRPr="00A702D3">
        <w:rPr>
          <w:rFonts w:ascii="Arial" w:eastAsia="Calibri" w:hAnsi="Arial" w:cs="Arial"/>
          <w:sz w:val="36"/>
          <w:szCs w:val="32"/>
        </w:rPr>
        <w:lastRenderedPageBreak/>
        <w:t xml:space="preserve">Костанайской, Восточно-Казахстанской областях, трагедии на шахтах </w:t>
      </w:r>
      <w:proofErr w:type="spellStart"/>
      <w:r w:rsidRPr="00A702D3">
        <w:rPr>
          <w:rFonts w:ascii="Arial" w:eastAsia="Calibri" w:hAnsi="Arial" w:cs="Arial"/>
          <w:sz w:val="36"/>
          <w:szCs w:val="32"/>
        </w:rPr>
        <w:t>Арселормиттал</w:t>
      </w:r>
      <w:proofErr w:type="spellEnd"/>
      <w:r w:rsidRPr="00A702D3">
        <w:rPr>
          <w:rFonts w:ascii="Arial" w:eastAsia="Calibri" w:hAnsi="Arial" w:cs="Arial"/>
          <w:sz w:val="36"/>
          <w:szCs w:val="32"/>
        </w:rPr>
        <w:t>.</w:t>
      </w:r>
    </w:p>
    <w:p w14:paraId="16C0DA80" w14:textId="77777777" w:rsidR="004429CF" w:rsidRPr="00A702D3" w:rsidRDefault="004429CF" w:rsidP="004429CF">
      <w:pPr>
        <w:spacing w:after="0" w:line="360" w:lineRule="auto"/>
        <w:ind w:firstLine="708"/>
        <w:jc w:val="both"/>
        <w:rPr>
          <w:rFonts w:ascii="Arial" w:hAnsi="Arial" w:cs="Arial"/>
          <w:sz w:val="36"/>
          <w:szCs w:val="32"/>
        </w:rPr>
      </w:pPr>
      <w:r w:rsidRPr="00A702D3">
        <w:rPr>
          <w:rFonts w:ascii="Arial" w:hAnsi="Arial" w:cs="Arial"/>
          <w:sz w:val="36"/>
          <w:szCs w:val="32"/>
        </w:rPr>
        <w:t>В настоящее время весь потенциал мин</w:t>
      </w:r>
      <w:r w:rsidRPr="00A702D3">
        <w:rPr>
          <w:rFonts w:ascii="Arial" w:hAnsi="Arial" w:cs="Arial"/>
          <w:sz w:val="36"/>
          <w:szCs w:val="32"/>
          <w:lang w:val="kk-KZ"/>
        </w:rPr>
        <w:t>истерства</w:t>
      </w:r>
      <w:r w:rsidRPr="00A702D3">
        <w:rPr>
          <w:rFonts w:ascii="Arial" w:hAnsi="Arial" w:cs="Arial"/>
          <w:sz w:val="36"/>
          <w:szCs w:val="32"/>
        </w:rPr>
        <w:t xml:space="preserve"> направлен на их решение.</w:t>
      </w:r>
    </w:p>
    <w:p w14:paraId="43D48830" w14:textId="2EB93C5E" w:rsidR="004429CF" w:rsidRPr="00A702D3" w:rsidRDefault="004429CF" w:rsidP="004429CF">
      <w:pPr>
        <w:spacing w:after="0" w:line="336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A702D3">
        <w:rPr>
          <w:rFonts w:ascii="Arial" w:eastAsia="Calibri" w:hAnsi="Arial" w:cs="Arial"/>
          <w:sz w:val="36"/>
          <w:szCs w:val="32"/>
        </w:rPr>
        <w:t xml:space="preserve">В частности, совместно </w:t>
      </w:r>
      <w:r w:rsidRPr="00A702D3">
        <w:rPr>
          <w:rFonts w:ascii="Arial" w:eastAsia="Calibri" w:hAnsi="Arial" w:cs="Arial"/>
          <w:sz w:val="36"/>
          <w:szCs w:val="36"/>
        </w:rPr>
        <w:t xml:space="preserve">с Советом Безопасности, Аппаратом Правительства и другими заинтересованными госорганами разработан </w:t>
      </w:r>
      <w:r w:rsidRPr="00A702D3">
        <w:rPr>
          <w:rFonts w:ascii="Arial" w:eastAsia="Calibri" w:hAnsi="Arial" w:cs="Arial"/>
          <w:b/>
          <w:sz w:val="36"/>
          <w:szCs w:val="36"/>
        </w:rPr>
        <w:t xml:space="preserve">алгоритм реагирования </w:t>
      </w:r>
      <w:r w:rsidRPr="00A702D3">
        <w:rPr>
          <w:rFonts w:ascii="Arial" w:eastAsia="Calibri" w:hAnsi="Arial" w:cs="Arial"/>
          <w:b/>
          <w:sz w:val="36"/>
          <w:szCs w:val="36"/>
        </w:rPr>
        <w:br/>
        <w:t xml:space="preserve">на пожары </w:t>
      </w:r>
      <w:r w:rsidRPr="00A702D3">
        <w:rPr>
          <w:rFonts w:ascii="Arial" w:eastAsia="Calibri" w:hAnsi="Arial" w:cs="Arial"/>
          <w:i/>
          <w:sz w:val="24"/>
          <w:szCs w:val="24"/>
        </w:rPr>
        <w:t>(в данный момент он находится на согласовании в госорганах, МЭПР согласовано)</w:t>
      </w:r>
      <w:r w:rsidRPr="00A702D3">
        <w:rPr>
          <w:rFonts w:ascii="Arial" w:eastAsia="Calibri" w:hAnsi="Arial" w:cs="Arial"/>
          <w:sz w:val="32"/>
          <w:szCs w:val="32"/>
        </w:rPr>
        <w:t>.</w:t>
      </w:r>
    </w:p>
    <w:p w14:paraId="4B7971C7" w14:textId="77777777" w:rsidR="004429CF" w:rsidRPr="00A702D3" w:rsidRDefault="004429CF" w:rsidP="004429CF">
      <w:pPr>
        <w:spacing w:after="0" w:line="336" w:lineRule="auto"/>
        <w:ind w:firstLine="708"/>
        <w:jc w:val="both"/>
        <w:rPr>
          <w:rFonts w:ascii="Arial" w:hAnsi="Arial" w:cs="Arial"/>
          <w:sz w:val="36"/>
          <w:szCs w:val="36"/>
        </w:rPr>
      </w:pPr>
      <w:r w:rsidRPr="00A702D3">
        <w:rPr>
          <w:rFonts w:ascii="Arial" w:eastAsia="Calibri" w:hAnsi="Arial" w:cs="Arial"/>
          <w:sz w:val="36"/>
          <w:szCs w:val="32"/>
        </w:rPr>
        <w:t xml:space="preserve">Постановлением Правительства утвержден </w:t>
      </w:r>
      <w:r w:rsidRPr="00A702D3">
        <w:rPr>
          <w:rFonts w:ascii="Arial" w:hAnsi="Arial" w:cs="Arial"/>
          <w:b/>
          <w:sz w:val="36"/>
          <w:szCs w:val="36"/>
        </w:rPr>
        <w:t>План</w:t>
      </w:r>
      <w:r w:rsidRPr="00A702D3">
        <w:rPr>
          <w:rFonts w:ascii="Arial" w:hAnsi="Arial" w:cs="Arial"/>
          <w:sz w:val="36"/>
          <w:szCs w:val="36"/>
        </w:rPr>
        <w:t xml:space="preserve"> действий по ликвидации чрезвычайных ситуаций </w:t>
      </w:r>
      <w:r w:rsidRPr="00A702D3">
        <w:rPr>
          <w:rFonts w:ascii="Arial" w:hAnsi="Arial" w:cs="Arial"/>
          <w:b/>
          <w:sz w:val="36"/>
          <w:szCs w:val="36"/>
        </w:rPr>
        <w:t>глобального и регионального</w:t>
      </w:r>
      <w:r w:rsidRPr="00A702D3">
        <w:rPr>
          <w:rFonts w:ascii="Arial" w:hAnsi="Arial" w:cs="Arial"/>
          <w:sz w:val="36"/>
          <w:szCs w:val="36"/>
        </w:rPr>
        <w:t xml:space="preserve"> </w:t>
      </w:r>
      <w:r w:rsidRPr="00A702D3">
        <w:rPr>
          <w:rFonts w:ascii="Arial" w:hAnsi="Arial" w:cs="Arial"/>
          <w:b/>
          <w:sz w:val="36"/>
          <w:szCs w:val="36"/>
        </w:rPr>
        <w:t xml:space="preserve">масштабов </w:t>
      </w:r>
      <w:r w:rsidRPr="00A702D3">
        <w:rPr>
          <w:rFonts w:ascii="Arial" w:hAnsi="Arial" w:cs="Arial"/>
          <w:i/>
          <w:sz w:val="24"/>
          <w:szCs w:val="24"/>
        </w:rPr>
        <w:t xml:space="preserve">(включает в себя алгоритмы основных действий государственных и местных исполнительных органов </w:t>
      </w:r>
      <w:r w:rsidRPr="00A702D3">
        <w:rPr>
          <w:rFonts w:ascii="Arial" w:hAnsi="Arial" w:cs="Arial"/>
          <w:i/>
          <w:sz w:val="24"/>
          <w:szCs w:val="24"/>
        </w:rPr>
        <w:br/>
        <w:t>на каждый вид чрезвычайной ситуации)</w:t>
      </w:r>
      <w:r w:rsidRPr="00A702D3">
        <w:rPr>
          <w:rFonts w:ascii="Arial" w:hAnsi="Arial" w:cs="Arial"/>
          <w:sz w:val="36"/>
          <w:szCs w:val="36"/>
        </w:rPr>
        <w:t>.</w:t>
      </w:r>
    </w:p>
    <w:p w14:paraId="41F3CFEE" w14:textId="13557A26" w:rsidR="00234762" w:rsidRPr="00A702D3" w:rsidRDefault="00234762" w:rsidP="00234762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36"/>
          <w:szCs w:val="32"/>
        </w:rPr>
      </w:pPr>
      <w:r w:rsidRPr="00A702D3">
        <w:rPr>
          <w:rFonts w:ascii="Arial" w:hAnsi="Arial" w:cs="Arial"/>
          <w:b/>
          <w:sz w:val="36"/>
          <w:szCs w:val="32"/>
        </w:rPr>
        <w:t>Утверждено Соглашение между МЧС и МЭПР</w:t>
      </w:r>
      <w:r w:rsidRPr="00A702D3">
        <w:rPr>
          <w:rFonts w:ascii="Arial" w:hAnsi="Arial" w:cs="Arial"/>
          <w:sz w:val="36"/>
          <w:szCs w:val="32"/>
        </w:rPr>
        <w:t xml:space="preserve">, </w:t>
      </w:r>
      <w:r w:rsidRPr="00A702D3">
        <w:rPr>
          <w:rFonts w:ascii="Arial" w:hAnsi="Arial" w:cs="Arial"/>
          <w:sz w:val="36"/>
          <w:szCs w:val="32"/>
        </w:rPr>
        <w:br/>
        <w:t>в части реагирования на сообщения о возникновении лесных пожаров.</w:t>
      </w:r>
    </w:p>
    <w:p w14:paraId="417CC0D1" w14:textId="77777777" w:rsidR="00234762" w:rsidRPr="00A702D3" w:rsidRDefault="00234762" w:rsidP="00234762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A702D3">
        <w:rPr>
          <w:rFonts w:ascii="Arial" w:hAnsi="Arial" w:cs="Arial"/>
          <w:b/>
          <w:i/>
          <w:sz w:val="24"/>
          <w:szCs w:val="24"/>
          <w:u w:val="single"/>
        </w:rPr>
        <w:t>Справочно</w:t>
      </w:r>
      <w:proofErr w:type="spellEnd"/>
      <w:r w:rsidRPr="00A702D3">
        <w:rPr>
          <w:rFonts w:ascii="Arial" w:hAnsi="Arial" w:cs="Arial"/>
          <w:i/>
          <w:sz w:val="24"/>
          <w:szCs w:val="24"/>
        </w:rPr>
        <w:t xml:space="preserve">: в целях оперативного реагирования на лесные пожары </w:t>
      </w:r>
      <w:r w:rsidRPr="00A702D3">
        <w:rPr>
          <w:rFonts w:ascii="Arial" w:hAnsi="Arial" w:cs="Arial"/>
          <w:i/>
          <w:sz w:val="24"/>
          <w:szCs w:val="24"/>
        </w:rPr>
        <w:br/>
        <w:t xml:space="preserve">на территории </w:t>
      </w:r>
      <w:r w:rsidRPr="00A702D3">
        <w:rPr>
          <w:rFonts w:ascii="Arial" w:hAnsi="Arial" w:cs="Arial"/>
          <w:b/>
          <w:i/>
          <w:sz w:val="24"/>
          <w:szCs w:val="24"/>
        </w:rPr>
        <w:t>12</w:t>
      </w:r>
      <w:r w:rsidRPr="00A702D3">
        <w:rPr>
          <w:rFonts w:ascii="Arial" w:hAnsi="Arial" w:cs="Arial"/>
          <w:i/>
          <w:sz w:val="24"/>
          <w:szCs w:val="24"/>
        </w:rPr>
        <w:t xml:space="preserve"> областей и </w:t>
      </w:r>
      <w:r w:rsidRPr="00A702D3">
        <w:rPr>
          <w:rFonts w:ascii="Arial" w:hAnsi="Arial" w:cs="Arial"/>
          <w:b/>
          <w:i/>
          <w:sz w:val="24"/>
          <w:szCs w:val="24"/>
        </w:rPr>
        <w:t>города Алматы</w:t>
      </w:r>
      <w:r w:rsidRPr="00A702D3">
        <w:rPr>
          <w:rFonts w:ascii="Arial" w:hAnsi="Arial" w:cs="Arial"/>
          <w:i/>
          <w:sz w:val="24"/>
          <w:szCs w:val="24"/>
        </w:rPr>
        <w:t xml:space="preserve"> в </w:t>
      </w:r>
      <w:r w:rsidRPr="00A702D3">
        <w:rPr>
          <w:rFonts w:ascii="Arial" w:hAnsi="Arial" w:cs="Arial"/>
          <w:b/>
          <w:i/>
          <w:sz w:val="24"/>
          <w:szCs w:val="24"/>
        </w:rPr>
        <w:t>24-х</w:t>
      </w:r>
      <w:r w:rsidRPr="00A702D3">
        <w:rPr>
          <w:rFonts w:ascii="Arial" w:hAnsi="Arial" w:cs="Arial"/>
          <w:i/>
          <w:sz w:val="24"/>
          <w:szCs w:val="24"/>
        </w:rPr>
        <w:t xml:space="preserve"> лесничествах обеспечено дежурство </w:t>
      </w:r>
      <w:r w:rsidRPr="00A702D3">
        <w:rPr>
          <w:rFonts w:ascii="Arial" w:hAnsi="Arial" w:cs="Arial"/>
          <w:b/>
          <w:i/>
          <w:sz w:val="24"/>
          <w:szCs w:val="24"/>
        </w:rPr>
        <w:t>25-х</w:t>
      </w:r>
      <w:r w:rsidRPr="00A702D3">
        <w:rPr>
          <w:rFonts w:ascii="Arial" w:hAnsi="Arial" w:cs="Arial"/>
          <w:i/>
          <w:sz w:val="24"/>
          <w:szCs w:val="24"/>
        </w:rPr>
        <w:t xml:space="preserve"> механизированных постов.</w:t>
      </w:r>
    </w:p>
    <w:p w14:paraId="69FDE638" w14:textId="77777777" w:rsidR="00234762" w:rsidRPr="00A702D3" w:rsidRDefault="00234762" w:rsidP="00234762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A702D3">
        <w:rPr>
          <w:rFonts w:ascii="Arial" w:hAnsi="Arial" w:cs="Arial"/>
          <w:i/>
          <w:sz w:val="24"/>
          <w:szCs w:val="24"/>
        </w:rPr>
        <w:t xml:space="preserve">На сегодняшний день по сообщениям представителей лесных учреждений </w:t>
      </w:r>
      <w:r w:rsidRPr="00A702D3">
        <w:rPr>
          <w:rFonts w:ascii="Arial" w:hAnsi="Arial" w:cs="Arial"/>
          <w:b/>
          <w:i/>
          <w:sz w:val="24"/>
          <w:szCs w:val="24"/>
        </w:rPr>
        <w:t>ими ликвидировано</w:t>
      </w:r>
      <w:r w:rsidRPr="00A702D3">
        <w:rPr>
          <w:rFonts w:ascii="Arial" w:hAnsi="Arial" w:cs="Arial"/>
          <w:i/>
          <w:sz w:val="24"/>
          <w:szCs w:val="24"/>
        </w:rPr>
        <w:t xml:space="preserve"> </w:t>
      </w:r>
      <w:r w:rsidRPr="00A702D3">
        <w:rPr>
          <w:rFonts w:ascii="Arial" w:hAnsi="Arial" w:cs="Arial"/>
          <w:b/>
          <w:i/>
          <w:sz w:val="24"/>
          <w:szCs w:val="24"/>
        </w:rPr>
        <w:t>72</w:t>
      </w:r>
      <w:r w:rsidRPr="00A702D3">
        <w:rPr>
          <w:rFonts w:ascii="Arial" w:hAnsi="Arial" w:cs="Arial"/>
          <w:i/>
          <w:sz w:val="24"/>
          <w:szCs w:val="24"/>
        </w:rPr>
        <w:t xml:space="preserve"> природных пожаров и загораний (из них 55 пожарными подразделениями, 17 - воинскими частями).</w:t>
      </w:r>
    </w:p>
    <w:p w14:paraId="02F269CB" w14:textId="77777777" w:rsidR="00E20041" w:rsidRPr="00A702D3" w:rsidRDefault="00E20041" w:rsidP="004429CF">
      <w:pPr>
        <w:spacing w:after="0" w:line="336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0D0EBF0E" w14:textId="0F6FE82C" w:rsidR="004429CF" w:rsidRPr="00A702D3" w:rsidRDefault="00E20041" w:rsidP="004429CF">
      <w:pPr>
        <w:spacing w:after="0" w:line="336" w:lineRule="auto"/>
        <w:ind w:firstLine="708"/>
        <w:jc w:val="both"/>
        <w:rPr>
          <w:rFonts w:ascii="Arial" w:hAnsi="Arial" w:cs="Arial"/>
          <w:sz w:val="36"/>
          <w:szCs w:val="36"/>
        </w:rPr>
      </w:pPr>
      <w:r w:rsidRPr="00A702D3">
        <w:rPr>
          <w:rFonts w:ascii="Arial" w:hAnsi="Arial" w:cs="Arial"/>
          <w:sz w:val="36"/>
          <w:szCs w:val="36"/>
        </w:rPr>
        <w:t>В целях решения вопросов на правительственном уровне, п</w:t>
      </w:r>
      <w:r w:rsidR="004429CF" w:rsidRPr="00A702D3">
        <w:rPr>
          <w:rFonts w:ascii="Arial" w:hAnsi="Arial" w:cs="Arial"/>
          <w:sz w:val="36"/>
          <w:szCs w:val="36"/>
        </w:rPr>
        <w:t>ри участии</w:t>
      </w:r>
      <w:r w:rsidR="004429CF" w:rsidRPr="00A702D3">
        <w:rPr>
          <w:rFonts w:ascii="Arial" w:hAnsi="Arial" w:cs="Arial"/>
          <w:sz w:val="36"/>
          <w:szCs w:val="32"/>
        </w:rPr>
        <w:t xml:space="preserve"> </w:t>
      </w:r>
      <w:r w:rsidRPr="00A702D3">
        <w:rPr>
          <w:rFonts w:ascii="Arial" w:hAnsi="Arial" w:cs="Arial"/>
          <w:sz w:val="36"/>
          <w:szCs w:val="32"/>
        </w:rPr>
        <w:t>МЭПР</w:t>
      </w:r>
      <w:r w:rsidR="004429CF" w:rsidRPr="00A702D3">
        <w:rPr>
          <w:rFonts w:ascii="Arial" w:hAnsi="Arial" w:cs="Arial"/>
          <w:sz w:val="36"/>
          <w:szCs w:val="32"/>
        </w:rPr>
        <w:t xml:space="preserve"> разработан </w:t>
      </w:r>
      <w:r w:rsidR="00234762" w:rsidRPr="00A702D3">
        <w:rPr>
          <w:rFonts w:ascii="Arial" w:hAnsi="Arial" w:cs="Arial"/>
          <w:b/>
          <w:sz w:val="36"/>
          <w:szCs w:val="32"/>
        </w:rPr>
        <w:t>проект</w:t>
      </w:r>
      <w:r w:rsidR="00234762" w:rsidRPr="00A702D3">
        <w:rPr>
          <w:rFonts w:ascii="Arial" w:hAnsi="Arial" w:cs="Arial"/>
          <w:sz w:val="36"/>
          <w:szCs w:val="32"/>
        </w:rPr>
        <w:t xml:space="preserve"> </w:t>
      </w:r>
      <w:r w:rsidR="004429CF" w:rsidRPr="00A702D3">
        <w:rPr>
          <w:rFonts w:ascii="Arial" w:hAnsi="Arial" w:cs="Arial"/>
          <w:b/>
          <w:sz w:val="36"/>
          <w:szCs w:val="32"/>
        </w:rPr>
        <w:t>План</w:t>
      </w:r>
      <w:r w:rsidR="00234762" w:rsidRPr="00A702D3">
        <w:rPr>
          <w:rFonts w:ascii="Arial" w:hAnsi="Arial" w:cs="Arial"/>
          <w:b/>
          <w:sz w:val="36"/>
          <w:szCs w:val="32"/>
        </w:rPr>
        <w:t>а</w:t>
      </w:r>
      <w:r w:rsidR="004429CF" w:rsidRPr="00A702D3">
        <w:rPr>
          <w:rFonts w:ascii="Arial" w:hAnsi="Arial" w:cs="Arial"/>
          <w:b/>
          <w:sz w:val="36"/>
          <w:szCs w:val="32"/>
        </w:rPr>
        <w:t xml:space="preserve"> </w:t>
      </w:r>
      <w:r w:rsidR="00234762" w:rsidRPr="00A702D3">
        <w:rPr>
          <w:rFonts w:ascii="Arial" w:hAnsi="Arial" w:cs="Arial"/>
          <w:b/>
          <w:sz w:val="36"/>
          <w:szCs w:val="32"/>
        </w:rPr>
        <w:br/>
      </w:r>
      <w:r w:rsidR="004429CF" w:rsidRPr="00A702D3">
        <w:rPr>
          <w:rFonts w:ascii="Arial" w:hAnsi="Arial" w:cs="Arial"/>
          <w:b/>
          <w:sz w:val="36"/>
          <w:szCs w:val="32"/>
        </w:rPr>
        <w:t xml:space="preserve">по совершенствованию системы предупреждения </w:t>
      </w:r>
      <w:r w:rsidRPr="00A702D3">
        <w:rPr>
          <w:rFonts w:ascii="Arial" w:hAnsi="Arial" w:cs="Arial"/>
          <w:b/>
          <w:sz w:val="36"/>
          <w:szCs w:val="32"/>
        </w:rPr>
        <w:br/>
      </w:r>
      <w:r w:rsidR="004429CF" w:rsidRPr="00A702D3">
        <w:rPr>
          <w:rFonts w:ascii="Arial" w:hAnsi="Arial" w:cs="Arial"/>
          <w:b/>
          <w:sz w:val="36"/>
          <w:szCs w:val="32"/>
        </w:rPr>
        <w:t>и ликвидации лесных пожаров на 2024-2027 гг.</w:t>
      </w:r>
    </w:p>
    <w:p w14:paraId="26B8979C" w14:textId="77777777" w:rsidR="004429CF" w:rsidRPr="00A702D3" w:rsidRDefault="004429CF" w:rsidP="004429CF">
      <w:pPr>
        <w:spacing w:after="0" w:line="336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380F0705" w14:textId="066441E6" w:rsidR="00B86EFE" w:rsidRPr="00A702D3" w:rsidRDefault="00B86EFE" w:rsidP="004429CF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36"/>
          <w:szCs w:val="32"/>
        </w:rPr>
      </w:pPr>
      <w:r w:rsidRPr="00A702D3">
        <w:rPr>
          <w:rFonts w:ascii="Arial" w:hAnsi="Arial" w:cs="Arial"/>
          <w:b/>
          <w:sz w:val="36"/>
          <w:szCs w:val="32"/>
        </w:rPr>
        <w:lastRenderedPageBreak/>
        <w:t>Утвержден</w:t>
      </w:r>
      <w:r w:rsidRPr="00A702D3">
        <w:rPr>
          <w:rFonts w:ascii="Arial" w:hAnsi="Arial" w:cs="Arial"/>
          <w:sz w:val="36"/>
          <w:szCs w:val="32"/>
        </w:rPr>
        <w:t xml:space="preserve"> Комплексный план первоочередных мер </w:t>
      </w:r>
      <w:r w:rsidRPr="00A702D3">
        <w:rPr>
          <w:rFonts w:ascii="Arial" w:hAnsi="Arial" w:cs="Arial"/>
          <w:sz w:val="36"/>
          <w:szCs w:val="32"/>
        </w:rPr>
        <w:br/>
        <w:t xml:space="preserve">в сфере гражданской защиты на 2023 – 2027 годы </w:t>
      </w:r>
      <w:r w:rsidRPr="00A702D3">
        <w:rPr>
          <w:rFonts w:ascii="Arial" w:hAnsi="Arial" w:cs="Arial"/>
          <w:sz w:val="36"/>
          <w:szCs w:val="32"/>
        </w:rPr>
        <w:br/>
      </w:r>
      <w:r w:rsidRPr="00A702D3">
        <w:rPr>
          <w:rFonts w:ascii="Arial" w:hAnsi="Arial" w:cs="Arial"/>
          <w:i/>
          <w:sz w:val="24"/>
          <w:szCs w:val="24"/>
        </w:rPr>
        <w:t>(№478 от 15.06.2023г.)</w:t>
      </w:r>
      <w:r w:rsidRPr="00A702D3">
        <w:rPr>
          <w:rFonts w:ascii="Arial" w:hAnsi="Arial" w:cs="Arial"/>
          <w:color w:val="000000" w:themeColor="text1"/>
          <w:sz w:val="36"/>
          <w:szCs w:val="32"/>
        </w:rPr>
        <w:t>,</w:t>
      </w:r>
      <w:r w:rsidRPr="00A702D3">
        <w:rPr>
          <w:rFonts w:ascii="Arial" w:hAnsi="Arial" w:cs="Arial"/>
          <w:sz w:val="36"/>
          <w:szCs w:val="32"/>
        </w:rPr>
        <w:t xml:space="preserve"> в рамках которого </w:t>
      </w:r>
      <w:r w:rsidRPr="00A702D3">
        <w:rPr>
          <w:rFonts w:ascii="Arial" w:hAnsi="Arial" w:cs="Arial"/>
          <w:b/>
          <w:sz w:val="36"/>
          <w:szCs w:val="32"/>
        </w:rPr>
        <w:t>планируется</w:t>
      </w:r>
      <w:r w:rsidRPr="00A702D3">
        <w:rPr>
          <w:rFonts w:ascii="Arial" w:hAnsi="Arial" w:cs="Arial"/>
          <w:sz w:val="36"/>
          <w:szCs w:val="32"/>
        </w:rPr>
        <w:t xml:space="preserve"> </w:t>
      </w:r>
      <w:r w:rsidRPr="00A702D3">
        <w:rPr>
          <w:rFonts w:ascii="Arial" w:hAnsi="Arial" w:cs="Arial"/>
          <w:b/>
          <w:sz w:val="36"/>
          <w:szCs w:val="32"/>
        </w:rPr>
        <w:t>укрепить</w:t>
      </w:r>
      <w:r w:rsidRPr="00A702D3">
        <w:rPr>
          <w:rFonts w:ascii="Arial" w:hAnsi="Arial" w:cs="Arial"/>
          <w:sz w:val="36"/>
          <w:szCs w:val="32"/>
        </w:rPr>
        <w:t xml:space="preserve"> уровень материально-технической оснащенности</w:t>
      </w:r>
      <w:r w:rsidRPr="00A702D3">
        <w:rPr>
          <w:rFonts w:ascii="Arial" w:hAnsi="Arial" w:cs="Arial"/>
          <w:b/>
          <w:sz w:val="36"/>
          <w:szCs w:val="32"/>
        </w:rPr>
        <w:t xml:space="preserve"> природоохранных и лесных</w:t>
      </w:r>
      <w:r w:rsidRPr="00A702D3">
        <w:rPr>
          <w:rFonts w:ascii="Arial" w:hAnsi="Arial" w:cs="Arial"/>
          <w:sz w:val="36"/>
          <w:szCs w:val="32"/>
        </w:rPr>
        <w:t xml:space="preserve"> учреждений </w:t>
      </w:r>
      <w:r w:rsidRPr="00A702D3">
        <w:rPr>
          <w:rFonts w:ascii="Arial" w:hAnsi="Arial" w:cs="Arial"/>
          <w:b/>
          <w:sz w:val="36"/>
          <w:szCs w:val="32"/>
        </w:rPr>
        <w:t>до 100%</w:t>
      </w:r>
      <w:r w:rsidRPr="00A702D3">
        <w:rPr>
          <w:rFonts w:ascii="Arial" w:hAnsi="Arial" w:cs="Arial"/>
          <w:sz w:val="36"/>
          <w:szCs w:val="32"/>
        </w:rPr>
        <w:t xml:space="preserve"> </w:t>
      </w:r>
      <w:r w:rsidRPr="00A702D3">
        <w:rPr>
          <w:rFonts w:ascii="Arial" w:hAnsi="Arial" w:cs="Arial"/>
          <w:i/>
          <w:sz w:val="24"/>
          <w:szCs w:val="24"/>
        </w:rPr>
        <w:t xml:space="preserve">(по итогам ревизии средний показатель их общей готовности к чрезвычайным ситуациям составил </w:t>
      </w:r>
      <w:r w:rsidRPr="00A702D3">
        <w:rPr>
          <w:rFonts w:ascii="Arial" w:hAnsi="Arial" w:cs="Arial"/>
          <w:b/>
          <w:i/>
          <w:sz w:val="24"/>
          <w:szCs w:val="24"/>
        </w:rPr>
        <w:t>70,8%</w:t>
      </w:r>
      <w:r w:rsidRPr="00A702D3">
        <w:rPr>
          <w:rFonts w:ascii="Arial" w:hAnsi="Arial" w:cs="Arial"/>
          <w:i/>
          <w:sz w:val="24"/>
          <w:szCs w:val="24"/>
        </w:rPr>
        <w:t xml:space="preserve">: МЧС – 75,1%, МЭГПР – 59,5%, МИО – 70,2%), </w:t>
      </w:r>
      <w:r w:rsidRPr="00A702D3">
        <w:rPr>
          <w:rFonts w:ascii="Arial" w:hAnsi="Arial" w:cs="Arial"/>
          <w:b/>
          <w:sz w:val="36"/>
          <w:szCs w:val="32"/>
        </w:rPr>
        <w:t>МЧС</w:t>
      </w:r>
      <w:r w:rsidRPr="00A702D3">
        <w:rPr>
          <w:rFonts w:ascii="Arial" w:hAnsi="Arial" w:cs="Arial"/>
          <w:sz w:val="36"/>
          <w:szCs w:val="32"/>
        </w:rPr>
        <w:t xml:space="preserve"> – </w:t>
      </w:r>
      <w:r w:rsidRPr="00A702D3">
        <w:rPr>
          <w:rFonts w:ascii="Arial" w:hAnsi="Arial" w:cs="Arial"/>
          <w:b/>
          <w:sz w:val="36"/>
          <w:szCs w:val="32"/>
        </w:rPr>
        <w:t>до</w:t>
      </w:r>
      <w:r w:rsidRPr="00A702D3">
        <w:rPr>
          <w:rFonts w:ascii="Arial" w:hAnsi="Arial" w:cs="Arial"/>
          <w:sz w:val="36"/>
          <w:szCs w:val="32"/>
        </w:rPr>
        <w:t xml:space="preserve"> </w:t>
      </w:r>
      <w:r w:rsidRPr="00A702D3">
        <w:rPr>
          <w:rFonts w:ascii="Arial" w:hAnsi="Arial" w:cs="Arial"/>
          <w:b/>
          <w:sz w:val="36"/>
          <w:szCs w:val="32"/>
        </w:rPr>
        <w:t xml:space="preserve">95% </w:t>
      </w:r>
      <w:r w:rsidRPr="00A702D3">
        <w:rPr>
          <w:rFonts w:ascii="Arial" w:hAnsi="Arial" w:cs="Arial"/>
          <w:i/>
          <w:sz w:val="24"/>
          <w:szCs w:val="24"/>
        </w:rPr>
        <w:t xml:space="preserve">(на общую сумму </w:t>
      </w:r>
      <w:r w:rsidRPr="00A702D3">
        <w:rPr>
          <w:rFonts w:ascii="Arial" w:hAnsi="Arial" w:cs="Arial"/>
          <w:b/>
          <w:i/>
          <w:sz w:val="24"/>
          <w:szCs w:val="24"/>
        </w:rPr>
        <w:t xml:space="preserve">605 млрд. 905 млн. </w:t>
      </w:r>
      <w:r w:rsidRPr="00A702D3">
        <w:rPr>
          <w:rFonts w:ascii="Arial" w:hAnsi="Arial" w:cs="Arial"/>
          <w:i/>
          <w:sz w:val="24"/>
          <w:szCs w:val="24"/>
        </w:rPr>
        <w:t>тенге)</w:t>
      </w:r>
      <w:r w:rsidRPr="00A702D3">
        <w:rPr>
          <w:rFonts w:ascii="Arial" w:hAnsi="Arial" w:cs="Arial"/>
          <w:sz w:val="36"/>
          <w:szCs w:val="32"/>
        </w:rPr>
        <w:t>.</w:t>
      </w:r>
    </w:p>
    <w:p w14:paraId="632E621D" w14:textId="3069440F" w:rsidR="005C1746" w:rsidRPr="00A702D3" w:rsidRDefault="005C1746" w:rsidP="005C1746">
      <w:pPr>
        <w:spacing w:after="0" w:line="336" w:lineRule="auto"/>
        <w:ind w:firstLine="708"/>
        <w:jc w:val="both"/>
        <w:rPr>
          <w:rFonts w:ascii="Arial" w:eastAsia="Calibri" w:hAnsi="Arial" w:cs="Arial"/>
          <w:sz w:val="36"/>
          <w:szCs w:val="32"/>
        </w:rPr>
      </w:pPr>
      <w:r w:rsidRPr="00A702D3">
        <w:rPr>
          <w:rFonts w:ascii="Arial" w:eastAsia="Calibri" w:hAnsi="Arial" w:cs="Arial"/>
          <w:sz w:val="36"/>
          <w:szCs w:val="32"/>
        </w:rPr>
        <w:t>●</w:t>
      </w:r>
      <w:r w:rsidRPr="00A702D3">
        <w:rPr>
          <w:rFonts w:ascii="Arial" w:eastAsia="Calibri" w:hAnsi="Arial" w:cs="Arial"/>
          <w:sz w:val="36"/>
          <w:szCs w:val="32"/>
        </w:rPr>
        <w:tab/>
        <w:t xml:space="preserve">Краеугольным камнем является вопрос </w:t>
      </w:r>
      <w:r w:rsidRPr="00A702D3">
        <w:rPr>
          <w:rFonts w:ascii="Arial" w:eastAsia="Calibri" w:hAnsi="Arial" w:cs="Arial"/>
          <w:b/>
          <w:sz w:val="36"/>
          <w:szCs w:val="32"/>
        </w:rPr>
        <w:t>промышленной безопасности</w:t>
      </w:r>
      <w:r w:rsidRPr="00A702D3">
        <w:rPr>
          <w:rFonts w:ascii="Arial" w:eastAsia="Calibri" w:hAnsi="Arial" w:cs="Arial"/>
          <w:sz w:val="36"/>
          <w:szCs w:val="32"/>
        </w:rPr>
        <w:t>.</w:t>
      </w:r>
    </w:p>
    <w:p w14:paraId="0576E448" w14:textId="389341C2" w:rsidR="005C1746" w:rsidRPr="00A702D3" w:rsidRDefault="005C1746" w:rsidP="005C1746">
      <w:pPr>
        <w:spacing w:after="0" w:line="336" w:lineRule="auto"/>
        <w:ind w:firstLine="708"/>
        <w:jc w:val="both"/>
        <w:rPr>
          <w:rFonts w:ascii="Arial" w:eastAsia="Calibri" w:hAnsi="Arial" w:cs="Arial"/>
          <w:sz w:val="36"/>
          <w:szCs w:val="32"/>
        </w:rPr>
      </w:pPr>
      <w:r w:rsidRPr="00A702D3">
        <w:rPr>
          <w:rFonts w:ascii="Arial" w:eastAsia="Calibri" w:hAnsi="Arial" w:cs="Arial"/>
          <w:sz w:val="36"/>
          <w:szCs w:val="32"/>
        </w:rPr>
        <w:t xml:space="preserve">Недавно произошедшая трагедия по вине работодателя </w:t>
      </w:r>
      <w:r w:rsidRPr="00A702D3">
        <w:rPr>
          <w:rFonts w:ascii="Arial" w:eastAsia="Calibri" w:hAnsi="Arial" w:cs="Arial"/>
          <w:i/>
          <w:sz w:val="24"/>
          <w:szCs w:val="24"/>
        </w:rPr>
        <w:t>(100%)</w:t>
      </w:r>
      <w:r w:rsidRPr="00A702D3">
        <w:rPr>
          <w:rFonts w:ascii="Arial" w:eastAsia="Calibri" w:hAnsi="Arial" w:cs="Arial"/>
          <w:sz w:val="36"/>
          <w:szCs w:val="32"/>
        </w:rPr>
        <w:t xml:space="preserve"> на шахте «Казахстанская» </w:t>
      </w:r>
      <w:proofErr w:type="spellStart"/>
      <w:r w:rsidRPr="00A702D3">
        <w:rPr>
          <w:rFonts w:ascii="Arial" w:eastAsia="Calibri" w:hAnsi="Arial" w:cs="Arial"/>
          <w:sz w:val="36"/>
          <w:szCs w:val="32"/>
        </w:rPr>
        <w:t>Арселормиттал</w:t>
      </w:r>
      <w:proofErr w:type="spellEnd"/>
      <w:r w:rsidRPr="00A702D3">
        <w:rPr>
          <w:rFonts w:ascii="Arial" w:eastAsia="Calibri" w:hAnsi="Arial" w:cs="Arial"/>
          <w:sz w:val="36"/>
          <w:szCs w:val="32"/>
        </w:rPr>
        <w:t xml:space="preserve">, унесшая жизни </w:t>
      </w:r>
      <w:r w:rsidRPr="00A702D3">
        <w:rPr>
          <w:rFonts w:ascii="Arial" w:eastAsia="Calibri" w:hAnsi="Arial" w:cs="Arial"/>
          <w:b/>
          <w:sz w:val="36"/>
          <w:szCs w:val="32"/>
        </w:rPr>
        <w:t>5-ти</w:t>
      </w:r>
      <w:r w:rsidRPr="00A702D3">
        <w:rPr>
          <w:rFonts w:ascii="Arial" w:eastAsia="Calibri" w:hAnsi="Arial" w:cs="Arial"/>
          <w:sz w:val="36"/>
          <w:szCs w:val="32"/>
        </w:rPr>
        <w:t xml:space="preserve"> горняков и пожар на шахте «Саранская» </w:t>
      </w:r>
      <w:r w:rsidR="00A72F2C" w:rsidRPr="00A702D3">
        <w:rPr>
          <w:rFonts w:ascii="Arial" w:eastAsia="Calibri" w:hAnsi="Arial" w:cs="Arial"/>
          <w:sz w:val="36"/>
          <w:szCs w:val="32"/>
        </w:rPr>
        <w:t xml:space="preserve">подтвердила необходимость </w:t>
      </w:r>
      <w:r w:rsidRPr="00A702D3">
        <w:rPr>
          <w:rFonts w:ascii="Arial" w:eastAsia="Calibri" w:hAnsi="Arial" w:cs="Arial"/>
          <w:sz w:val="36"/>
          <w:szCs w:val="32"/>
        </w:rPr>
        <w:t xml:space="preserve">принятия кардинальных мер </w:t>
      </w:r>
      <w:r w:rsidR="00A72F2C" w:rsidRPr="00A702D3">
        <w:rPr>
          <w:rFonts w:ascii="Arial" w:eastAsia="Calibri" w:hAnsi="Arial" w:cs="Arial"/>
          <w:sz w:val="36"/>
          <w:szCs w:val="32"/>
        </w:rPr>
        <w:br/>
      </w:r>
      <w:r w:rsidR="006B5EC8" w:rsidRPr="00A702D3">
        <w:rPr>
          <w:rFonts w:ascii="Arial" w:eastAsia="Calibri" w:hAnsi="Arial" w:cs="Arial"/>
          <w:b/>
          <w:sz w:val="36"/>
          <w:szCs w:val="32"/>
        </w:rPr>
        <w:t>в данной сфере</w:t>
      </w:r>
      <w:r w:rsidRPr="00A702D3">
        <w:rPr>
          <w:rFonts w:ascii="Arial" w:eastAsia="Calibri" w:hAnsi="Arial" w:cs="Arial"/>
          <w:sz w:val="36"/>
          <w:szCs w:val="32"/>
        </w:rPr>
        <w:t xml:space="preserve">. </w:t>
      </w:r>
      <w:r w:rsidR="00DB3159" w:rsidRPr="00A702D3">
        <w:rPr>
          <w:rFonts w:ascii="Arial" w:eastAsia="Calibri" w:hAnsi="Arial" w:cs="Arial"/>
          <w:sz w:val="36"/>
          <w:szCs w:val="32"/>
        </w:rPr>
        <w:t>Соответствующая поддержка Правительства получена.</w:t>
      </w:r>
    </w:p>
    <w:p w14:paraId="1A5BD75F" w14:textId="77777777" w:rsidR="005C1746" w:rsidRPr="00A702D3" w:rsidRDefault="005C1746" w:rsidP="005C1746">
      <w:pPr>
        <w:tabs>
          <w:tab w:val="left" w:pos="0"/>
          <w:tab w:val="left" w:pos="709"/>
        </w:tabs>
        <w:spacing w:after="0" w:line="360" w:lineRule="auto"/>
        <w:ind w:firstLine="709"/>
        <w:contextualSpacing/>
        <w:jc w:val="both"/>
        <w:rPr>
          <w:rFonts w:ascii="Arial" w:hAnsi="Arial" w:cs="Arial"/>
          <w:sz w:val="10"/>
          <w:szCs w:val="10"/>
        </w:rPr>
      </w:pPr>
    </w:p>
    <w:p w14:paraId="50622A28" w14:textId="31F4B37E" w:rsidR="005C1746" w:rsidRPr="00A702D3" w:rsidRDefault="005C1746" w:rsidP="005C1746">
      <w:pPr>
        <w:spacing w:after="0" w:line="360" w:lineRule="auto"/>
        <w:ind w:firstLine="708"/>
        <w:jc w:val="both"/>
        <w:rPr>
          <w:rFonts w:ascii="Arial" w:hAnsi="Arial" w:cs="Arial"/>
          <w:b/>
          <w:sz w:val="36"/>
          <w:szCs w:val="32"/>
        </w:rPr>
      </w:pPr>
      <w:r w:rsidRPr="00A702D3">
        <w:rPr>
          <w:rFonts w:ascii="Arial" w:eastAsia="Calibri" w:hAnsi="Arial" w:cs="Arial"/>
          <w:sz w:val="36"/>
          <w:szCs w:val="32"/>
        </w:rPr>
        <w:t xml:space="preserve">● </w:t>
      </w:r>
      <w:r w:rsidRPr="00A702D3">
        <w:rPr>
          <w:rFonts w:ascii="Arial" w:hAnsi="Arial" w:cs="Arial"/>
          <w:sz w:val="36"/>
          <w:szCs w:val="32"/>
        </w:rPr>
        <w:t xml:space="preserve">Наряду с пожарной и промышленной безопасностью </w:t>
      </w:r>
      <w:proofErr w:type="spellStart"/>
      <w:r w:rsidR="00D73D8E" w:rsidRPr="00A702D3">
        <w:rPr>
          <w:rFonts w:ascii="Arial" w:hAnsi="Arial" w:cs="Arial"/>
          <w:sz w:val="36"/>
          <w:szCs w:val="32"/>
        </w:rPr>
        <w:t>немаловожным</w:t>
      </w:r>
      <w:proofErr w:type="spellEnd"/>
      <w:r w:rsidRPr="00A702D3">
        <w:rPr>
          <w:rFonts w:ascii="Arial" w:hAnsi="Arial" w:cs="Arial"/>
          <w:sz w:val="36"/>
          <w:szCs w:val="32"/>
        </w:rPr>
        <w:t xml:space="preserve"> является обеспечение </w:t>
      </w:r>
      <w:r w:rsidRPr="00A702D3">
        <w:rPr>
          <w:rFonts w:ascii="Arial" w:hAnsi="Arial" w:cs="Arial"/>
          <w:b/>
          <w:sz w:val="36"/>
          <w:szCs w:val="32"/>
        </w:rPr>
        <w:t>сейсмической безопасности.</w:t>
      </w:r>
    </w:p>
    <w:p w14:paraId="60F827C8" w14:textId="77777777" w:rsidR="005C1746" w:rsidRPr="00A702D3" w:rsidRDefault="005C1746" w:rsidP="005C1746">
      <w:pPr>
        <w:spacing w:after="0" w:line="36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spellStart"/>
      <w:r w:rsidRPr="00A702D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Справочно</w:t>
      </w:r>
      <w:proofErr w:type="spellEnd"/>
      <w:r w:rsidRPr="00A702D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: прогноз землетрясений проводится СОМЭ и Институтом сейсмологии, которые имеют </w:t>
      </w:r>
      <w:r w:rsidRPr="00A702D3">
        <w:rPr>
          <w:rFonts w:ascii="Arial" w:eastAsia="Times New Roman" w:hAnsi="Arial" w:cs="Arial"/>
          <w:b/>
          <w:i/>
          <w:sz w:val="24"/>
          <w:szCs w:val="24"/>
          <w:lang w:eastAsia="ru-RU"/>
        </w:rPr>
        <w:t>69</w:t>
      </w:r>
      <w:r w:rsidRPr="00A702D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станций</w:t>
      </w:r>
      <w:r w:rsidRPr="00A702D3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. </w:t>
      </w:r>
    </w:p>
    <w:p w14:paraId="2B1B0909" w14:textId="77777777" w:rsidR="005C1746" w:rsidRPr="00A702D3" w:rsidRDefault="005C1746" w:rsidP="005C1746">
      <w:pPr>
        <w:tabs>
          <w:tab w:val="left" w:pos="-284"/>
          <w:tab w:val="left" w:pos="709"/>
          <w:tab w:val="left" w:pos="1120"/>
        </w:tabs>
        <w:spacing w:after="0" w:line="360" w:lineRule="auto"/>
        <w:ind w:firstLine="567"/>
        <w:contextualSpacing/>
        <w:jc w:val="both"/>
        <w:rPr>
          <w:rFonts w:ascii="Arial" w:eastAsiaTheme="minorEastAsia" w:hAnsi="Arial" w:cs="Arial"/>
          <w:b/>
          <w:i/>
          <w:noProof/>
          <w:sz w:val="24"/>
          <w:szCs w:val="24"/>
          <w:lang w:eastAsia="ru-RU"/>
        </w:rPr>
      </w:pPr>
      <w:r w:rsidRPr="00A702D3">
        <w:rPr>
          <w:rFonts w:ascii="Arial" w:eastAsiaTheme="minorEastAsia" w:hAnsi="Arial" w:cs="Arial"/>
          <w:i/>
          <w:sz w:val="24"/>
          <w:szCs w:val="24"/>
          <w:lang w:eastAsia="ru-RU"/>
        </w:rPr>
        <w:t xml:space="preserve">СОМЭ и Институт сейсмологии передан из Министерства образования и науки </w:t>
      </w:r>
      <w:r w:rsidRPr="00A702D3">
        <w:rPr>
          <w:rFonts w:ascii="Arial" w:eastAsiaTheme="minorEastAsia" w:hAnsi="Arial" w:cs="Arial"/>
          <w:i/>
          <w:sz w:val="24"/>
          <w:szCs w:val="24"/>
          <w:lang w:eastAsia="ru-RU"/>
        </w:rPr>
        <w:br/>
        <w:t>в ведение МЧС 1 сентября 2021 года постановлением Правительства Республики Казахстан № 597.</w:t>
      </w:r>
    </w:p>
    <w:p w14:paraId="47366EE4" w14:textId="77777777" w:rsidR="005C1746" w:rsidRPr="00A702D3" w:rsidRDefault="005C1746" w:rsidP="005C1746">
      <w:pPr>
        <w:spacing w:after="0" w:line="360" w:lineRule="auto"/>
        <w:ind w:firstLine="708"/>
        <w:jc w:val="both"/>
        <w:rPr>
          <w:rFonts w:ascii="Arial" w:hAnsi="Arial" w:cs="Arial"/>
          <w:b/>
          <w:sz w:val="10"/>
          <w:szCs w:val="10"/>
        </w:rPr>
      </w:pPr>
    </w:p>
    <w:p w14:paraId="0E490BC1" w14:textId="485B3088" w:rsidR="005C1746" w:rsidRPr="00A702D3" w:rsidRDefault="005C1746" w:rsidP="005C1746">
      <w:pPr>
        <w:spacing w:after="0" w:line="360" w:lineRule="auto"/>
        <w:ind w:firstLine="708"/>
        <w:jc w:val="both"/>
        <w:rPr>
          <w:rFonts w:ascii="Arial" w:hAnsi="Arial" w:cs="Arial"/>
          <w:sz w:val="36"/>
          <w:szCs w:val="32"/>
        </w:rPr>
      </w:pPr>
      <w:r w:rsidRPr="00A702D3">
        <w:rPr>
          <w:rFonts w:ascii="Arial" w:hAnsi="Arial" w:cs="Arial"/>
          <w:b/>
          <w:sz w:val="36"/>
          <w:szCs w:val="32"/>
        </w:rPr>
        <w:t>Мировая практика</w:t>
      </w:r>
      <w:r w:rsidRPr="00A702D3">
        <w:rPr>
          <w:rFonts w:ascii="Arial" w:hAnsi="Arial" w:cs="Arial"/>
          <w:sz w:val="36"/>
          <w:szCs w:val="32"/>
        </w:rPr>
        <w:t xml:space="preserve"> показывает, что землетрясение невозможно предотвратить, но в наших силах </w:t>
      </w:r>
      <w:r w:rsidRPr="00A702D3">
        <w:rPr>
          <w:rFonts w:ascii="Arial" w:hAnsi="Arial" w:cs="Arial"/>
          <w:b/>
          <w:sz w:val="36"/>
          <w:szCs w:val="32"/>
        </w:rPr>
        <w:t xml:space="preserve">снизить </w:t>
      </w:r>
      <w:r w:rsidRPr="00A702D3">
        <w:rPr>
          <w:rFonts w:ascii="Arial" w:hAnsi="Arial" w:cs="Arial"/>
          <w:b/>
          <w:sz w:val="36"/>
          <w:szCs w:val="32"/>
        </w:rPr>
        <w:lastRenderedPageBreak/>
        <w:t>потери</w:t>
      </w:r>
      <w:r w:rsidRPr="00A702D3">
        <w:rPr>
          <w:rFonts w:ascii="Arial" w:hAnsi="Arial" w:cs="Arial"/>
          <w:sz w:val="36"/>
          <w:szCs w:val="32"/>
        </w:rPr>
        <w:t xml:space="preserve"> путем </w:t>
      </w:r>
      <w:r w:rsidRPr="00A702D3">
        <w:rPr>
          <w:rFonts w:ascii="Arial" w:hAnsi="Arial" w:cs="Arial"/>
          <w:b/>
          <w:sz w:val="36"/>
          <w:szCs w:val="32"/>
        </w:rPr>
        <w:t>сейсмостойкого строительства</w:t>
      </w:r>
      <w:r w:rsidRPr="00A702D3">
        <w:rPr>
          <w:rFonts w:ascii="Arial" w:hAnsi="Arial" w:cs="Arial"/>
          <w:sz w:val="36"/>
          <w:szCs w:val="32"/>
        </w:rPr>
        <w:t xml:space="preserve">, своевременного </w:t>
      </w:r>
      <w:r w:rsidRPr="00A702D3">
        <w:rPr>
          <w:rFonts w:ascii="Arial" w:hAnsi="Arial" w:cs="Arial"/>
          <w:b/>
          <w:sz w:val="36"/>
          <w:szCs w:val="32"/>
        </w:rPr>
        <w:t>информирования и обучения</w:t>
      </w:r>
      <w:r w:rsidRPr="00A702D3">
        <w:rPr>
          <w:rFonts w:ascii="Arial" w:hAnsi="Arial" w:cs="Arial"/>
          <w:sz w:val="36"/>
          <w:szCs w:val="32"/>
        </w:rPr>
        <w:t xml:space="preserve"> населения, </w:t>
      </w:r>
      <w:r w:rsidRPr="00A702D3">
        <w:rPr>
          <w:rFonts w:ascii="Arial" w:hAnsi="Arial" w:cs="Arial"/>
          <w:b/>
          <w:sz w:val="36"/>
          <w:szCs w:val="32"/>
        </w:rPr>
        <w:t>проведения</w:t>
      </w:r>
      <w:r w:rsidRPr="00A702D3">
        <w:rPr>
          <w:rFonts w:ascii="Arial" w:hAnsi="Arial" w:cs="Arial"/>
          <w:sz w:val="36"/>
          <w:szCs w:val="32"/>
        </w:rPr>
        <w:t xml:space="preserve"> аварийно-спасательных работ.</w:t>
      </w:r>
    </w:p>
    <w:p w14:paraId="38C358BB" w14:textId="77777777" w:rsidR="00985547" w:rsidRPr="00A702D3" w:rsidRDefault="00985547" w:rsidP="00985547">
      <w:pPr>
        <w:spacing w:after="0" w:line="360" w:lineRule="auto"/>
        <w:ind w:firstLine="708"/>
        <w:jc w:val="both"/>
        <w:rPr>
          <w:rFonts w:ascii="Arial" w:hAnsi="Arial" w:cs="Arial"/>
          <w:sz w:val="36"/>
          <w:szCs w:val="32"/>
        </w:rPr>
      </w:pPr>
      <w:r w:rsidRPr="00A702D3">
        <w:rPr>
          <w:rFonts w:ascii="Arial" w:hAnsi="Arial" w:cs="Arial"/>
          <w:sz w:val="36"/>
          <w:szCs w:val="32"/>
        </w:rPr>
        <w:t xml:space="preserve">В этой связи в целях привития населению навыков действий при землетрясении и отработки практических действий оперативных служб проведено республиканское командно-штабное учение </w:t>
      </w:r>
      <w:r w:rsidRPr="00A702D3">
        <w:rPr>
          <w:rFonts w:ascii="Arial" w:hAnsi="Arial" w:cs="Arial"/>
          <w:b/>
          <w:sz w:val="36"/>
          <w:szCs w:val="32"/>
        </w:rPr>
        <w:t>«ЖЕР-2023»</w:t>
      </w:r>
      <w:r w:rsidRPr="00A702D3">
        <w:rPr>
          <w:rFonts w:ascii="Arial" w:hAnsi="Arial" w:cs="Arial"/>
          <w:sz w:val="36"/>
          <w:szCs w:val="32"/>
        </w:rPr>
        <w:t>.</w:t>
      </w:r>
    </w:p>
    <w:p w14:paraId="017CEB36" w14:textId="77777777" w:rsidR="005C1746" w:rsidRPr="00A702D3" w:rsidRDefault="005C1746" w:rsidP="005C1746">
      <w:pPr>
        <w:tabs>
          <w:tab w:val="left" w:pos="-284"/>
          <w:tab w:val="left" w:pos="709"/>
          <w:tab w:val="left" w:pos="1120"/>
        </w:tabs>
        <w:spacing w:after="0" w:line="360" w:lineRule="auto"/>
        <w:ind w:firstLine="567"/>
        <w:contextualSpacing/>
        <w:jc w:val="both"/>
        <w:rPr>
          <w:rFonts w:ascii="Arial" w:eastAsiaTheme="minorEastAsia" w:hAnsi="Arial" w:cs="Arial"/>
          <w:b/>
          <w:noProof/>
          <w:sz w:val="36"/>
          <w:szCs w:val="28"/>
          <w:lang w:eastAsia="ru-RU"/>
        </w:rPr>
      </w:pPr>
      <w:r w:rsidRPr="00A702D3">
        <w:rPr>
          <w:rFonts w:ascii="Arial" w:eastAsiaTheme="minorEastAsia" w:hAnsi="Arial" w:cs="Arial"/>
          <w:sz w:val="36"/>
          <w:szCs w:val="28"/>
          <w:lang w:eastAsia="ru-RU"/>
        </w:rPr>
        <w:t xml:space="preserve">За последние три года по республике </w:t>
      </w:r>
      <w:proofErr w:type="spellStart"/>
      <w:r w:rsidRPr="00A702D3">
        <w:rPr>
          <w:rFonts w:ascii="Arial" w:eastAsiaTheme="minorEastAsia" w:hAnsi="Arial" w:cs="Arial"/>
          <w:b/>
          <w:sz w:val="36"/>
          <w:szCs w:val="28"/>
          <w:lang w:eastAsia="ru-RU"/>
        </w:rPr>
        <w:t>сейсмоусилено</w:t>
      </w:r>
      <w:proofErr w:type="spellEnd"/>
      <w:r w:rsidRPr="00A702D3">
        <w:rPr>
          <w:rFonts w:ascii="Arial" w:eastAsiaTheme="minorEastAsia" w:hAnsi="Arial" w:cs="Arial"/>
          <w:sz w:val="36"/>
          <w:szCs w:val="28"/>
          <w:lang w:eastAsia="ru-RU"/>
        </w:rPr>
        <w:t xml:space="preserve"> </w:t>
      </w:r>
      <w:r w:rsidRPr="00A702D3">
        <w:rPr>
          <w:rFonts w:ascii="Arial" w:eastAsiaTheme="minorEastAsia" w:hAnsi="Arial" w:cs="Arial"/>
          <w:sz w:val="36"/>
          <w:szCs w:val="28"/>
          <w:lang w:eastAsia="ru-RU"/>
        </w:rPr>
        <w:br/>
      </w:r>
      <w:r w:rsidRPr="00A702D3">
        <w:rPr>
          <w:rFonts w:ascii="Arial" w:eastAsiaTheme="minorEastAsia" w:hAnsi="Arial" w:cs="Arial"/>
          <w:b/>
          <w:sz w:val="36"/>
          <w:szCs w:val="28"/>
          <w:lang w:eastAsia="ru-RU"/>
        </w:rPr>
        <w:t>65</w:t>
      </w:r>
      <w:r w:rsidRPr="00A702D3">
        <w:rPr>
          <w:rFonts w:ascii="Arial" w:eastAsiaTheme="minorEastAsia" w:hAnsi="Arial" w:cs="Arial"/>
          <w:sz w:val="36"/>
          <w:szCs w:val="28"/>
          <w:lang w:eastAsia="ru-RU"/>
        </w:rPr>
        <w:t xml:space="preserve"> жилых дома, </w:t>
      </w:r>
      <w:r w:rsidRPr="00A702D3">
        <w:rPr>
          <w:rFonts w:ascii="Arial" w:eastAsiaTheme="minorEastAsia" w:hAnsi="Arial" w:cs="Arial"/>
          <w:b/>
          <w:sz w:val="36"/>
          <w:szCs w:val="28"/>
          <w:lang w:eastAsia="ru-RU"/>
        </w:rPr>
        <w:t>121</w:t>
      </w:r>
      <w:r w:rsidRPr="00A702D3">
        <w:rPr>
          <w:rFonts w:ascii="Arial" w:eastAsiaTheme="minorEastAsia" w:hAnsi="Arial" w:cs="Arial"/>
          <w:sz w:val="36"/>
          <w:szCs w:val="28"/>
          <w:lang w:eastAsia="ru-RU"/>
        </w:rPr>
        <w:t xml:space="preserve"> школа, </w:t>
      </w:r>
      <w:r w:rsidRPr="00A702D3">
        <w:rPr>
          <w:rFonts w:ascii="Arial" w:eastAsiaTheme="minorEastAsia" w:hAnsi="Arial" w:cs="Arial"/>
          <w:b/>
          <w:sz w:val="36"/>
          <w:szCs w:val="28"/>
          <w:lang w:eastAsia="ru-RU"/>
        </w:rPr>
        <w:t>90</w:t>
      </w:r>
      <w:r w:rsidRPr="00A702D3">
        <w:rPr>
          <w:rFonts w:ascii="Arial" w:eastAsiaTheme="minorEastAsia" w:hAnsi="Arial" w:cs="Arial"/>
          <w:sz w:val="36"/>
          <w:szCs w:val="28"/>
          <w:lang w:eastAsia="ru-RU"/>
        </w:rPr>
        <w:t xml:space="preserve"> объектов здравоохранения, </w:t>
      </w:r>
      <w:r w:rsidRPr="00A702D3">
        <w:rPr>
          <w:rFonts w:ascii="Arial" w:eastAsiaTheme="minorEastAsia" w:hAnsi="Arial" w:cs="Arial"/>
          <w:b/>
          <w:sz w:val="36"/>
          <w:szCs w:val="28"/>
          <w:lang w:eastAsia="ru-RU"/>
        </w:rPr>
        <w:t>40</w:t>
      </w:r>
      <w:r w:rsidRPr="00A702D3">
        <w:rPr>
          <w:rFonts w:ascii="Arial" w:eastAsiaTheme="minorEastAsia" w:hAnsi="Arial" w:cs="Arial"/>
          <w:sz w:val="36"/>
          <w:szCs w:val="28"/>
          <w:lang w:eastAsia="ru-RU"/>
        </w:rPr>
        <w:t xml:space="preserve"> дошкольных учреждений и </w:t>
      </w:r>
      <w:r w:rsidRPr="00A702D3">
        <w:rPr>
          <w:rFonts w:ascii="Arial" w:eastAsiaTheme="minorEastAsia" w:hAnsi="Arial" w:cs="Arial"/>
          <w:b/>
          <w:sz w:val="36"/>
          <w:szCs w:val="28"/>
          <w:lang w:eastAsia="ru-RU"/>
        </w:rPr>
        <w:t>33</w:t>
      </w:r>
      <w:r w:rsidRPr="00A702D3">
        <w:rPr>
          <w:rFonts w:ascii="Arial" w:eastAsiaTheme="minorEastAsia" w:hAnsi="Arial" w:cs="Arial"/>
          <w:sz w:val="36"/>
          <w:szCs w:val="28"/>
          <w:lang w:eastAsia="ru-RU"/>
        </w:rPr>
        <w:t xml:space="preserve"> общественно-производственных зданий.</w:t>
      </w:r>
    </w:p>
    <w:p w14:paraId="3058272C" w14:textId="77777777" w:rsidR="005C1746" w:rsidRPr="00A702D3" w:rsidRDefault="005C1746" w:rsidP="005C1746">
      <w:pPr>
        <w:tabs>
          <w:tab w:val="left" w:pos="-284"/>
          <w:tab w:val="left" w:pos="709"/>
          <w:tab w:val="left" w:pos="1120"/>
        </w:tabs>
        <w:spacing w:after="0" w:line="360" w:lineRule="auto"/>
        <w:ind w:firstLine="567"/>
        <w:contextualSpacing/>
        <w:jc w:val="both"/>
        <w:rPr>
          <w:rFonts w:ascii="Arial" w:eastAsiaTheme="minorEastAsia" w:hAnsi="Arial" w:cs="Arial"/>
          <w:b/>
          <w:i/>
          <w:noProof/>
          <w:sz w:val="24"/>
          <w:szCs w:val="24"/>
          <w:lang w:eastAsia="ru-RU"/>
        </w:rPr>
      </w:pPr>
      <w:proofErr w:type="spellStart"/>
      <w:r w:rsidRPr="00A702D3">
        <w:rPr>
          <w:rFonts w:ascii="Arial" w:eastAsiaTheme="minorEastAsia" w:hAnsi="Arial" w:cs="Arial"/>
          <w:b/>
          <w:i/>
          <w:sz w:val="24"/>
          <w:szCs w:val="24"/>
          <w:u w:val="single"/>
          <w:lang w:eastAsia="ru-RU"/>
        </w:rPr>
        <w:t>Справочно</w:t>
      </w:r>
      <w:proofErr w:type="spellEnd"/>
      <w:r w:rsidRPr="00A702D3">
        <w:rPr>
          <w:rFonts w:ascii="Arial" w:eastAsiaTheme="minorEastAsia" w:hAnsi="Arial" w:cs="Arial"/>
          <w:i/>
          <w:sz w:val="24"/>
          <w:szCs w:val="24"/>
          <w:lang w:eastAsia="ru-RU"/>
        </w:rPr>
        <w:t xml:space="preserve">: при этом, по республике требуется </w:t>
      </w:r>
      <w:proofErr w:type="spellStart"/>
      <w:r w:rsidRPr="00A702D3">
        <w:rPr>
          <w:rFonts w:ascii="Arial" w:eastAsiaTheme="minorEastAsia" w:hAnsi="Arial" w:cs="Arial"/>
          <w:i/>
          <w:sz w:val="24"/>
          <w:szCs w:val="24"/>
          <w:lang w:eastAsia="ru-RU"/>
        </w:rPr>
        <w:t>сейсмоусиление</w:t>
      </w:r>
      <w:proofErr w:type="spellEnd"/>
      <w:r w:rsidRPr="00A702D3">
        <w:rPr>
          <w:rFonts w:ascii="Arial" w:eastAsiaTheme="minorEastAsia" w:hAnsi="Arial" w:cs="Arial"/>
          <w:i/>
          <w:sz w:val="24"/>
          <w:szCs w:val="24"/>
          <w:lang w:eastAsia="ru-RU"/>
        </w:rPr>
        <w:t xml:space="preserve"> </w:t>
      </w:r>
      <w:r w:rsidRPr="00A702D3">
        <w:rPr>
          <w:rFonts w:ascii="Arial" w:eastAsiaTheme="minorEastAsia" w:hAnsi="Arial" w:cs="Arial"/>
          <w:b/>
          <w:i/>
          <w:sz w:val="24"/>
          <w:szCs w:val="24"/>
          <w:lang w:eastAsia="ru-RU"/>
        </w:rPr>
        <w:t>5 567</w:t>
      </w:r>
      <w:r w:rsidRPr="00A702D3">
        <w:rPr>
          <w:rFonts w:ascii="Arial" w:eastAsiaTheme="minorEastAsia" w:hAnsi="Arial" w:cs="Arial"/>
          <w:i/>
          <w:sz w:val="24"/>
          <w:szCs w:val="24"/>
          <w:lang w:eastAsia="ru-RU"/>
        </w:rPr>
        <w:t xml:space="preserve"> жилых домов, </w:t>
      </w:r>
      <w:r w:rsidRPr="00A702D3">
        <w:rPr>
          <w:rFonts w:ascii="Arial" w:eastAsiaTheme="minorEastAsia" w:hAnsi="Arial" w:cs="Arial"/>
          <w:b/>
          <w:i/>
          <w:sz w:val="24"/>
          <w:szCs w:val="24"/>
          <w:lang w:eastAsia="ru-RU"/>
        </w:rPr>
        <w:t>415</w:t>
      </w:r>
      <w:r w:rsidRPr="00A702D3">
        <w:rPr>
          <w:rFonts w:ascii="Arial" w:eastAsiaTheme="minorEastAsia" w:hAnsi="Arial" w:cs="Arial"/>
          <w:i/>
          <w:sz w:val="24"/>
          <w:szCs w:val="24"/>
          <w:lang w:eastAsia="ru-RU"/>
        </w:rPr>
        <w:t xml:space="preserve"> школ, </w:t>
      </w:r>
      <w:r w:rsidRPr="00A702D3">
        <w:rPr>
          <w:rFonts w:ascii="Arial" w:eastAsiaTheme="minorEastAsia" w:hAnsi="Arial" w:cs="Arial"/>
          <w:b/>
          <w:i/>
          <w:sz w:val="24"/>
          <w:szCs w:val="24"/>
          <w:lang w:eastAsia="ru-RU"/>
        </w:rPr>
        <w:t>341</w:t>
      </w:r>
      <w:r w:rsidRPr="00A702D3">
        <w:rPr>
          <w:rFonts w:ascii="Arial" w:eastAsiaTheme="minorEastAsia" w:hAnsi="Arial" w:cs="Arial"/>
          <w:i/>
          <w:sz w:val="24"/>
          <w:szCs w:val="24"/>
          <w:lang w:eastAsia="ru-RU"/>
        </w:rPr>
        <w:t xml:space="preserve"> объект здравоохранения, </w:t>
      </w:r>
      <w:r w:rsidRPr="00A702D3">
        <w:rPr>
          <w:rFonts w:ascii="Arial" w:eastAsiaTheme="minorEastAsia" w:hAnsi="Arial" w:cs="Arial"/>
          <w:b/>
          <w:i/>
          <w:sz w:val="24"/>
          <w:szCs w:val="24"/>
          <w:lang w:eastAsia="ru-RU"/>
        </w:rPr>
        <w:t>214</w:t>
      </w:r>
      <w:r w:rsidRPr="00A702D3">
        <w:rPr>
          <w:rFonts w:ascii="Arial" w:eastAsiaTheme="minorEastAsia" w:hAnsi="Arial" w:cs="Arial"/>
          <w:i/>
          <w:sz w:val="24"/>
          <w:szCs w:val="24"/>
          <w:lang w:eastAsia="ru-RU"/>
        </w:rPr>
        <w:t xml:space="preserve"> дошкольных учреждений </w:t>
      </w:r>
      <w:r w:rsidRPr="00A702D3">
        <w:rPr>
          <w:rFonts w:ascii="Arial" w:eastAsiaTheme="minorEastAsia" w:hAnsi="Arial" w:cs="Arial"/>
          <w:i/>
          <w:sz w:val="24"/>
          <w:szCs w:val="24"/>
          <w:lang w:eastAsia="ru-RU"/>
        </w:rPr>
        <w:br/>
        <w:t xml:space="preserve">и </w:t>
      </w:r>
      <w:r w:rsidRPr="00A702D3">
        <w:rPr>
          <w:rFonts w:ascii="Arial" w:eastAsiaTheme="minorEastAsia" w:hAnsi="Arial" w:cs="Arial"/>
          <w:b/>
          <w:i/>
          <w:sz w:val="24"/>
          <w:szCs w:val="24"/>
          <w:lang w:eastAsia="ru-RU"/>
        </w:rPr>
        <w:t>770</w:t>
      </w:r>
      <w:r w:rsidRPr="00A702D3">
        <w:rPr>
          <w:rFonts w:ascii="Arial" w:eastAsiaTheme="minorEastAsia" w:hAnsi="Arial" w:cs="Arial"/>
          <w:i/>
          <w:sz w:val="24"/>
          <w:szCs w:val="24"/>
          <w:lang w:eastAsia="ru-RU"/>
        </w:rPr>
        <w:t xml:space="preserve"> общественно-производственных зданий:</w:t>
      </w:r>
    </w:p>
    <w:p w14:paraId="40E39170" w14:textId="77777777" w:rsidR="005C1746" w:rsidRPr="00A702D3" w:rsidRDefault="005C1746" w:rsidP="005C1746">
      <w:pPr>
        <w:tabs>
          <w:tab w:val="left" w:pos="-284"/>
          <w:tab w:val="left" w:pos="709"/>
          <w:tab w:val="left" w:pos="1120"/>
        </w:tabs>
        <w:spacing w:after="0" w:line="360" w:lineRule="auto"/>
        <w:ind w:firstLine="567"/>
        <w:contextualSpacing/>
        <w:jc w:val="both"/>
        <w:rPr>
          <w:rFonts w:ascii="Arial" w:eastAsiaTheme="minorEastAsia" w:hAnsi="Arial" w:cs="Arial"/>
          <w:i/>
          <w:sz w:val="24"/>
          <w:szCs w:val="24"/>
          <w:lang w:eastAsia="ru-RU"/>
        </w:rPr>
      </w:pPr>
      <w:r w:rsidRPr="00A702D3">
        <w:rPr>
          <w:rFonts w:ascii="Arial" w:eastAsiaTheme="minorEastAsia" w:hAnsi="Arial" w:cs="Arial"/>
          <w:i/>
          <w:sz w:val="24"/>
          <w:szCs w:val="24"/>
          <w:lang w:eastAsia="ru-RU"/>
        </w:rPr>
        <w:t xml:space="preserve">в </w:t>
      </w:r>
      <w:r w:rsidRPr="00A702D3">
        <w:rPr>
          <w:rFonts w:ascii="Arial" w:eastAsiaTheme="minorEastAsia" w:hAnsi="Arial" w:cs="Arial"/>
          <w:b/>
          <w:i/>
          <w:sz w:val="24"/>
          <w:szCs w:val="24"/>
          <w:lang w:eastAsia="ru-RU"/>
        </w:rPr>
        <w:t>Алматы – 3 017</w:t>
      </w:r>
      <w:r w:rsidRPr="00A702D3">
        <w:rPr>
          <w:rFonts w:ascii="Arial" w:eastAsiaTheme="minorEastAsia" w:hAnsi="Arial" w:cs="Arial"/>
          <w:i/>
          <w:sz w:val="24"/>
          <w:szCs w:val="24"/>
          <w:lang w:eastAsia="ru-RU"/>
        </w:rPr>
        <w:t xml:space="preserve"> (2 510 – жилых дома, 137 – школ, здравоохранения – 233, дошкольные – 137) </w:t>
      </w:r>
      <w:r w:rsidRPr="00A702D3">
        <w:rPr>
          <w:rFonts w:ascii="Arial" w:eastAsiaTheme="minorEastAsia" w:hAnsi="Arial" w:cs="Arial"/>
          <w:b/>
          <w:i/>
          <w:sz w:val="24"/>
          <w:szCs w:val="24"/>
          <w:lang w:eastAsia="ru-RU"/>
        </w:rPr>
        <w:t>Алматинской – 32</w:t>
      </w:r>
      <w:r w:rsidRPr="00A702D3">
        <w:rPr>
          <w:rFonts w:ascii="Arial" w:eastAsiaTheme="minorEastAsia" w:hAnsi="Arial" w:cs="Arial"/>
          <w:i/>
          <w:sz w:val="24"/>
          <w:szCs w:val="24"/>
          <w:lang w:eastAsia="ru-RU"/>
        </w:rPr>
        <w:t xml:space="preserve"> (школы – 26, здравоохранения – 6), </w:t>
      </w:r>
      <w:r w:rsidRPr="00A702D3">
        <w:rPr>
          <w:rFonts w:ascii="Arial" w:eastAsiaTheme="minorEastAsia" w:hAnsi="Arial" w:cs="Arial"/>
          <w:b/>
          <w:i/>
          <w:sz w:val="24"/>
          <w:szCs w:val="24"/>
          <w:lang w:eastAsia="ru-RU"/>
        </w:rPr>
        <w:t>ВКО – 2 588</w:t>
      </w:r>
      <w:r w:rsidRPr="00A702D3">
        <w:rPr>
          <w:rFonts w:ascii="Arial" w:eastAsiaTheme="minorEastAsia" w:hAnsi="Arial" w:cs="Arial"/>
          <w:i/>
          <w:sz w:val="24"/>
          <w:szCs w:val="24"/>
          <w:lang w:eastAsia="ru-RU"/>
        </w:rPr>
        <w:t xml:space="preserve"> (жилые дома – 1 686, школы – 164, здравоохранения – 84, дошкольные – 51, общественно-производственные – 603), </w:t>
      </w:r>
      <w:r w:rsidRPr="00A702D3">
        <w:rPr>
          <w:rFonts w:ascii="Arial" w:eastAsiaTheme="minorEastAsia" w:hAnsi="Arial" w:cs="Arial"/>
          <w:b/>
          <w:i/>
          <w:sz w:val="24"/>
          <w:szCs w:val="24"/>
          <w:lang w:eastAsia="ru-RU"/>
        </w:rPr>
        <w:t>Жамбылская – 18</w:t>
      </w:r>
      <w:r w:rsidRPr="00A702D3">
        <w:rPr>
          <w:rFonts w:ascii="Arial" w:eastAsiaTheme="minorEastAsia" w:hAnsi="Arial" w:cs="Arial"/>
          <w:i/>
          <w:sz w:val="24"/>
          <w:szCs w:val="24"/>
          <w:lang w:eastAsia="ru-RU"/>
        </w:rPr>
        <w:t xml:space="preserve">   (жилые дома – 2, школы – 5, здравоохранения – 2, дошкольные – 6, общественно-производственные – 3), </w:t>
      </w:r>
      <w:r w:rsidRPr="00A702D3">
        <w:rPr>
          <w:rFonts w:ascii="Arial" w:eastAsiaTheme="minorEastAsia" w:hAnsi="Arial" w:cs="Arial"/>
          <w:b/>
          <w:i/>
          <w:sz w:val="24"/>
          <w:szCs w:val="24"/>
          <w:lang w:eastAsia="ru-RU"/>
        </w:rPr>
        <w:t>Жетысуская – 54</w:t>
      </w:r>
      <w:r w:rsidRPr="00A702D3">
        <w:rPr>
          <w:rFonts w:ascii="Arial" w:eastAsiaTheme="minorEastAsia" w:hAnsi="Arial" w:cs="Arial"/>
          <w:i/>
          <w:sz w:val="24"/>
          <w:szCs w:val="24"/>
          <w:lang w:eastAsia="ru-RU"/>
        </w:rPr>
        <w:t xml:space="preserve"> (жилые дома – 30, школы – 17, здравоохранения – 6, дошкольные – 1), </w:t>
      </w:r>
      <w:r w:rsidRPr="00A702D3">
        <w:rPr>
          <w:rFonts w:ascii="Arial" w:eastAsiaTheme="minorEastAsia" w:hAnsi="Arial" w:cs="Arial"/>
          <w:b/>
          <w:i/>
          <w:sz w:val="24"/>
          <w:szCs w:val="24"/>
          <w:lang w:eastAsia="ru-RU"/>
        </w:rPr>
        <w:t>Карагандинская – 1 346</w:t>
      </w:r>
      <w:r w:rsidRPr="00A702D3">
        <w:rPr>
          <w:rFonts w:ascii="Arial" w:eastAsiaTheme="minorEastAsia" w:hAnsi="Arial" w:cs="Arial"/>
          <w:i/>
          <w:sz w:val="24"/>
          <w:szCs w:val="24"/>
          <w:lang w:eastAsia="ru-RU"/>
        </w:rPr>
        <w:t xml:space="preserve"> (жилые дома – 1 282, школы – 19, здравоохранения – 7, дошкольные – 18, общественно-производственные – 20), </w:t>
      </w:r>
      <w:r w:rsidRPr="00A702D3">
        <w:rPr>
          <w:rFonts w:ascii="Arial" w:eastAsiaTheme="minorEastAsia" w:hAnsi="Arial" w:cs="Arial"/>
          <w:b/>
          <w:i/>
          <w:sz w:val="24"/>
          <w:szCs w:val="24"/>
          <w:lang w:eastAsia="ru-RU"/>
        </w:rPr>
        <w:t>Мангистауская – 168</w:t>
      </w:r>
      <w:r w:rsidRPr="00A702D3">
        <w:rPr>
          <w:rFonts w:ascii="Arial" w:eastAsiaTheme="minorEastAsia" w:hAnsi="Arial" w:cs="Arial"/>
          <w:i/>
          <w:sz w:val="24"/>
          <w:szCs w:val="24"/>
          <w:lang w:eastAsia="ru-RU"/>
        </w:rPr>
        <w:t xml:space="preserve"> (жилые дома – 165, школы – 1, здравоохранения – 1, дошкольные – 1), </w:t>
      </w:r>
      <w:r w:rsidRPr="00A702D3">
        <w:rPr>
          <w:rFonts w:ascii="Arial" w:eastAsiaTheme="minorEastAsia" w:hAnsi="Arial" w:cs="Arial"/>
          <w:b/>
          <w:i/>
          <w:sz w:val="24"/>
          <w:szCs w:val="24"/>
          <w:lang w:eastAsia="ru-RU"/>
        </w:rPr>
        <w:t>Туркестанская</w:t>
      </w:r>
      <w:r w:rsidRPr="00A702D3">
        <w:rPr>
          <w:rFonts w:ascii="Arial" w:eastAsiaTheme="minorEastAsia" w:hAnsi="Arial" w:cs="Arial"/>
          <w:i/>
          <w:sz w:val="24"/>
          <w:szCs w:val="24"/>
          <w:lang w:eastAsia="ru-RU"/>
        </w:rPr>
        <w:t xml:space="preserve"> – </w:t>
      </w:r>
      <w:r w:rsidRPr="00A702D3">
        <w:rPr>
          <w:rFonts w:ascii="Arial" w:eastAsiaTheme="minorEastAsia" w:hAnsi="Arial" w:cs="Arial"/>
          <w:b/>
          <w:i/>
          <w:sz w:val="24"/>
          <w:szCs w:val="24"/>
          <w:lang w:eastAsia="ru-RU"/>
        </w:rPr>
        <w:t>4</w:t>
      </w:r>
      <w:r w:rsidRPr="00A702D3">
        <w:rPr>
          <w:rFonts w:ascii="Arial" w:eastAsiaTheme="minorEastAsia" w:hAnsi="Arial" w:cs="Arial"/>
          <w:i/>
          <w:sz w:val="24"/>
          <w:szCs w:val="24"/>
          <w:lang w:eastAsia="ru-RU"/>
        </w:rPr>
        <w:t xml:space="preserve"> (школы – 4), </w:t>
      </w:r>
      <w:r w:rsidRPr="00A702D3">
        <w:rPr>
          <w:rFonts w:ascii="Arial" w:eastAsiaTheme="minorEastAsia" w:hAnsi="Arial" w:cs="Arial"/>
          <w:b/>
          <w:i/>
          <w:sz w:val="24"/>
          <w:szCs w:val="24"/>
          <w:lang w:eastAsia="ru-RU"/>
        </w:rPr>
        <w:t>Шымкент – 80</w:t>
      </w:r>
      <w:r w:rsidRPr="00A702D3">
        <w:rPr>
          <w:rFonts w:ascii="Arial" w:eastAsiaTheme="minorEastAsia" w:hAnsi="Arial" w:cs="Arial"/>
          <w:i/>
          <w:sz w:val="24"/>
          <w:szCs w:val="24"/>
          <w:lang w:eastAsia="ru-RU"/>
        </w:rPr>
        <w:t xml:space="preserve"> (жилые дома – 36, школы – 42, здравоохранения – 2).</w:t>
      </w:r>
    </w:p>
    <w:p w14:paraId="754F3B7B" w14:textId="77777777" w:rsidR="005C1746" w:rsidRPr="00A702D3" w:rsidRDefault="005C1746" w:rsidP="005C1746">
      <w:pPr>
        <w:tabs>
          <w:tab w:val="left" w:pos="-284"/>
          <w:tab w:val="left" w:pos="709"/>
          <w:tab w:val="left" w:pos="1120"/>
        </w:tabs>
        <w:spacing w:after="0" w:line="240" w:lineRule="auto"/>
        <w:ind w:firstLine="567"/>
        <w:contextualSpacing/>
        <w:jc w:val="both"/>
        <w:rPr>
          <w:rFonts w:ascii="Arial" w:eastAsiaTheme="minorEastAsia" w:hAnsi="Arial" w:cs="Arial"/>
          <w:b/>
          <w:i/>
          <w:noProof/>
          <w:sz w:val="24"/>
          <w:szCs w:val="24"/>
          <w:lang w:eastAsia="ru-RU"/>
        </w:rPr>
      </w:pPr>
    </w:p>
    <w:p w14:paraId="7BA9D245" w14:textId="77777777" w:rsidR="005C1746" w:rsidRPr="00A702D3" w:rsidRDefault="005C1746" w:rsidP="005C1746">
      <w:pPr>
        <w:spacing w:after="0" w:line="360" w:lineRule="auto"/>
        <w:ind w:firstLine="567"/>
        <w:jc w:val="both"/>
        <w:rPr>
          <w:rFonts w:ascii="Arial" w:hAnsi="Arial" w:cs="Arial"/>
          <w:sz w:val="36"/>
          <w:szCs w:val="36"/>
        </w:rPr>
      </w:pPr>
      <w:r w:rsidRPr="00A702D3">
        <w:rPr>
          <w:rFonts w:ascii="Arial" w:hAnsi="Arial" w:cs="Arial"/>
          <w:sz w:val="36"/>
          <w:szCs w:val="36"/>
        </w:rPr>
        <w:t xml:space="preserve">С 2020 года проводится поэтапная работа по внедрению </w:t>
      </w:r>
      <w:r w:rsidRPr="00A702D3">
        <w:rPr>
          <w:rFonts w:ascii="Arial" w:hAnsi="Arial" w:cs="Arial"/>
          <w:b/>
          <w:sz w:val="36"/>
          <w:szCs w:val="36"/>
        </w:rPr>
        <w:t>автоматизированной системы раннего оповещения</w:t>
      </w:r>
      <w:r w:rsidRPr="00A702D3">
        <w:rPr>
          <w:rFonts w:ascii="Arial" w:hAnsi="Arial" w:cs="Arial"/>
          <w:sz w:val="36"/>
          <w:szCs w:val="36"/>
        </w:rPr>
        <w:t xml:space="preserve"> населения о сильных землетрясениях </w:t>
      </w:r>
      <w:r w:rsidRPr="00A702D3">
        <w:rPr>
          <w:rFonts w:ascii="Arial" w:hAnsi="Arial" w:cs="Arial"/>
          <w:b/>
          <w:sz w:val="36"/>
          <w:szCs w:val="36"/>
        </w:rPr>
        <w:t>в г. Алматы</w:t>
      </w:r>
      <w:r w:rsidRPr="00A702D3">
        <w:rPr>
          <w:rFonts w:ascii="Arial" w:hAnsi="Arial" w:cs="Arial"/>
          <w:sz w:val="36"/>
          <w:szCs w:val="36"/>
        </w:rPr>
        <w:t xml:space="preserve">. </w:t>
      </w:r>
    </w:p>
    <w:p w14:paraId="3CF4932F" w14:textId="77777777" w:rsidR="005C1746" w:rsidRPr="00A702D3" w:rsidRDefault="005C1746" w:rsidP="005C1746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02D3">
        <w:rPr>
          <w:rFonts w:ascii="Arial" w:hAnsi="Arial" w:cs="Arial"/>
          <w:sz w:val="36"/>
          <w:szCs w:val="36"/>
        </w:rPr>
        <w:lastRenderedPageBreak/>
        <w:t xml:space="preserve">В прошлом году завершен первый этап с установкой </w:t>
      </w:r>
      <w:r w:rsidRPr="00A702D3">
        <w:rPr>
          <w:rFonts w:ascii="Arial" w:hAnsi="Arial" w:cs="Arial"/>
          <w:sz w:val="36"/>
          <w:szCs w:val="36"/>
        </w:rPr>
        <w:br/>
      </w:r>
      <w:r w:rsidRPr="00A702D3">
        <w:rPr>
          <w:rFonts w:ascii="Arial" w:hAnsi="Arial" w:cs="Arial"/>
          <w:b/>
          <w:bCs/>
          <w:sz w:val="36"/>
          <w:szCs w:val="36"/>
        </w:rPr>
        <w:t>11-ти</w:t>
      </w:r>
      <w:r w:rsidRPr="00A702D3">
        <w:rPr>
          <w:rFonts w:ascii="Arial" w:hAnsi="Arial" w:cs="Arial"/>
          <w:sz w:val="36"/>
          <w:szCs w:val="36"/>
        </w:rPr>
        <w:t xml:space="preserve"> станций </w:t>
      </w:r>
      <w:r w:rsidRPr="00A702D3">
        <w:rPr>
          <w:rFonts w:ascii="Arial" w:hAnsi="Arial" w:cs="Arial"/>
          <w:i/>
          <w:sz w:val="24"/>
          <w:szCs w:val="24"/>
        </w:rPr>
        <w:t xml:space="preserve">(из МБ выделены средства в размере </w:t>
      </w:r>
      <w:r w:rsidRPr="00A702D3">
        <w:rPr>
          <w:rFonts w:ascii="Arial" w:hAnsi="Arial" w:cs="Arial"/>
          <w:b/>
          <w:i/>
          <w:sz w:val="24"/>
          <w:szCs w:val="24"/>
        </w:rPr>
        <w:t>547,9 млн.</w:t>
      </w:r>
      <w:r w:rsidRPr="00A702D3">
        <w:rPr>
          <w:rFonts w:ascii="Arial" w:hAnsi="Arial" w:cs="Arial"/>
          <w:i/>
          <w:sz w:val="24"/>
          <w:szCs w:val="24"/>
        </w:rPr>
        <w:t xml:space="preserve"> тенге для установки 11 сейсмостанций  в </w:t>
      </w:r>
      <w:proofErr w:type="spellStart"/>
      <w:r w:rsidRPr="00A702D3">
        <w:rPr>
          <w:rFonts w:ascii="Arial" w:hAnsi="Arial" w:cs="Arial"/>
          <w:i/>
          <w:sz w:val="24"/>
          <w:szCs w:val="24"/>
        </w:rPr>
        <w:t>Дегерес</w:t>
      </w:r>
      <w:proofErr w:type="spellEnd"/>
      <w:r w:rsidRPr="00A702D3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A702D3">
        <w:rPr>
          <w:rFonts w:ascii="Arial" w:hAnsi="Arial" w:cs="Arial"/>
          <w:i/>
          <w:sz w:val="24"/>
          <w:szCs w:val="24"/>
        </w:rPr>
        <w:t>Кастек</w:t>
      </w:r>
      <w:proofErr w:type="spellEnd"/>
      <w:r w:rsidRPr="00A702D3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A702D3">
        <w:rPr>
          <w:rFonts w:ascii="Arial" w:hAnsi="Arial" w:cs="Arial"/>
          <w:i/>
          <w:sz w:val="24"/>
          <w:szCs w:val="24"/>
        </w:rPr>
        <w:t>Майтобе</w:t>
      </w:r>
      <w:proofErr w:type="spellEnd"/>
      <w:r w:rsidRPr="00A702D3">
        <w:rPr>
          <w:rFonts w:ascii="Arial" w:hAnsi="Arial" w:cs="Arial"/>
          <w:i/>
          <w:sz w:val="24"/>
          <w:szCs w:val="24"/>
        </w:rPr>
        <w:t xml:space="preserve">, Известковый, Тянь-Шань, </w:t>
      </w:r>
      <w:proofErr w:type="spellStart"/>
      <w:r w:rsidRPr="00A702D3">
        <w:rPr>
          <w:rFonts w:ascii="Arial" w:hAnsi="Arial" w:cs="Arial"/>
          <w:i/>
          <w:sz w:val="24"/>
          <w:szCs w:val="24"/>
        </w:rPr>
        <w:t>Медеу</w:t>
      </w:r>
      <w:proofErr w:type="spellEnd"/>
      <w:r w:rsidRPr="00A702D3">
        <w:rPr>
          <w:rFonts w:ascii="Arial" w:hAnsi="Arial" w:cs="Arial"/>
          <w:i/>
          <w:sz w:val="24"/>
          <w:szCs w:val="24"/>
        </w:rPr>
        <w:t>, Тау-</w:t>
      </w:r>
      <w:proofErr w:type="spellStart"/>
      <w:r w:rsidRPr="00A702D3">
        <w:rPr>
          <w:rFonts w:ascii="Arial" w:hAnsi="Arial" w:cs="Arial"/>
          <w:i/>
          <w:sz w:val="24"/>
          <w:szCs w:val="24"/>
        </w:rPr>
        <w:t>Тургень</w:t>
      </w:r>
      <w:proofErr w:type="spellEnd"/>
      <w:r w:rsidRPr="00A702D3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A702D3">
        <w:rPr>
          <w:rFonts w:ascii="Arial" w:hAnsi="Arial" w:cs="Arial"/>
          <w:i/>
          <w:sz w:val="24"/>
          <w:szCs w:val="24"/>
        </w:rPr>
        <w:t>Шелек</w:t>
      </w:r>
      <w:proofErr w:type="spellEnd"/>
      <w:r w:rsidRPr="00A702D3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A702D3">
        <w:rPr>
          <w:rFonts w:ascii="Arial" w:hAnsi="Arial" w:cs="Arial"/>
          <w:i/>
          <w:sz w:val="24"/>
          <w:szCs w:val="24"/>
        </w:rPr>
        <w:t>Кокпек</w:t>
      </w:r>
      <w:proofErr w:type="spellEnd"/>
      <w:r w:rsidRPr="00A702D3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A702D3">
        <w:rPr>
          <w:rFonts w:ascii="Arial" w:hAnsi="Arial" w:cs="Arial"/>
          <w:i/>
          <w:sz w:val="24"/>
          <w:szCs w:val="24"/>
        </w:rPr>
        <w:t>Жинишке</w:t>
      </w:r>
      <w:proofErr w:type="spellEnd"/>
      <w:r w:rsidRPr="00A702D3">
        <w:rPr>
          <w:rFonts w:ascii="Arial" w:hAnsi="Arial" w:cs="Arial"/>
          <w:i/>
          <w:sz w:val="24"/>
          <w:szCs w:val="24"/>
        </w:rPr>
        <w:t xml:space="preserve"> и </w:t>
      </w:r>
      <w:proofErr w:type="spellStart"/>
      <w:r w:rsidRPr="00A702D3">
        <w:rPr>
          <w:rFonts w:ascii="Arial" w:hAnsi="Arial" w:cs="Arial"/>
          <w:i/>
          <w:sz w:val="24"/>
          <w:szCs w:val="24"/>
        </w:rPr>
        <w:t>Курметты</w:t>
      </w:r>
      <w:proofErr w:type="spellEnd"/>
      <w:r w:rsidRPr="00A702D3">
        <w:rPr>
          <w:rFonts w:ascii="Arial" w:hAnsi="Arial" w:cs="Arial"/>
          <w:i/>
          <w:sz w:val="24"/>
          <w:szCs w:val="24"/>
        </w:rPr>
        <w:t>).</w:t>
      </w:r>
    </w:p>
    <w:p w14:paraId="57AF199C" w14:textId="722772F9" w:rsidR="00985547" w:rsidRPr="00A702D3" w:rsidRDefault="005C1746" w:rsidP="00985547">
      <w:pPr>
        <w:spacing w:after="0" w:line="36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A702D3">
        <w:rPr>
          <w:rFonts w:ascii="Arial" w:hAnsi="Arial" w:cs="Arial"/>
          <w:sz w:val="36"/>
          <w:szCs w:val="36"/>
        </w:rPr>
        <w:t xml:space="preserve">До конца текущего года планируется завершить строительство еще </w:t>
      </w:r>
      <w:r w:rsidRPr="00A702D3">
        <w:rPr>
          <w:rFonts w:ascii="Arial" w:hAnsi="Arial" w:cs="Arial"/>
          <w:b/>
          <w:bCs/>
          <w:sz w:val="36"/>
          <w:szCs w:val="36"/>
        </w:rPr>
        <w:t>17-ти</w:t>
      </w:r>
      <w:r w:rsidRPr="00A702D3">
        <w:rPr>
          <w:rFonts w:ascii="Arial" w:hAnsi="Arial" w:cs="Arial"/>
          <w:sz w:val="36"/>
          <w:szCs w:val="36"/>
        </w:rPr>
        <w:t xml:space="preserve"> станций</w:t>
      </w:r>
      <w:r w:rsidRPr="00A702D3">
        <w:rPr>
          <w:rFonts w:ascii="Arial" w:hAnsi="Arial" w:cs="Arial"/>
          <w:sz w:val="28"/>
          <w:szCs w:val="28"/>
        </w:rPr>
        <w:t xml:space="preserve"> </w:t>
      </w:r>
      <w:r w:rsidRPr="00A702D3">
        <w:rPr>
          <w:rFonts w:ascii="Arial" w:hAnsi="Arial" w:cs="Arial"/>
          <w:i/>
          <w:sz w:val="24"/>
          <w:szCs w:val="24"/>
        </w:rPr>
        <w:t>(для этих целей выделено 597,5 млн. тенге)</w:t>
      </w:r>
      <w:r w:rsidRPr="00A702D3">
        <w:rPr>
          <w:rFonts w:ascii="Arial" w:hAnsi="Arial" w:cs="Arial"/>
          <w:sz w:val="28"/>
          <w:szCs w:val="28"/>
        </w:rPr>
        <w:t>.</w:t>
      </w:r>
      <w:r w:rsidRPr="00A702D3">
        <w:rPr>
          <w:rFonts w:ascii="Arial" w:hAnsi="Arial" w:cs="Arial"/>
          <w:b/>
          <w:sz w:val="28"/>
          <w:szCs w:val="28"/>
        </w:rPr>
        <w:t xml:space="preserve"> </w:t>
      </w:r>
    </w:p>
    <w:p w14:paraId="7CBF3979" w14:textId="77777777" w:rsidR="005C1746" w:rsidRPr="00A702D3" w:rsidRDefault="005C1746" w:rsidP="005C1746">
      <w:pPr>
        <w:spacing w:after="0" w:line="360" w:lineRule="auto"/>
        <w:ind w:firstLine="708"/>
        <w:jc w:val="both"/>
        <w:rPr>
          <w:rFonts w:ascii="Arial" w:hAnsi="Arial" w:cs="Arial"/>
          <w:sz w:val="36"/>
          <w:szCs w:val="32"/>
        </w:rPr>
      </w:pPr>
      <w:r w:rsidRPr="00A702D3">
        <w:rPr>
          <w:rFonts w:ascii="Arial" w:hAnsi="Arial" w:cs="Arial"/>
          <w:sz w:val="36"/>
          <w:szCs w:val="32"/>
        </w:rPr>
        <w:t xml:space="preserve">Для реализации широкомасштабных комплексных мер </w:t>
      </w:r>
      <w:r w:rsidRPr="00A702D3">
        <w:rPr>
          <w:rFonts w:ascii="Arial" w:hAnsi="Arial" w:cs="Arial"/>
          <w:b/>
          <w:sz w:val="36"/>
          <w:szCs w:val="32"/>
        </w:rPr>
        <w:t>инициирована</w:t>
      </w:r>
      <w:r w:rsidRPr="00A702D3">
        <w:rPr>
          <w:rFonts w:ascii="Arial" w:hAnsi="Arial" w:cs="Arial"/>
          <w:sz w:val="36"/>
          <w:szCs w:val="32"/>
        </w:rPr>
        <w:t xml:space="preserve"> разработка </w:t>
      </w:r>
      <w:r w:rsidRPr="00A702D3">
        <w:rPr>
          <w:rFonts w:ascii="Arial" w:hAnsi="Arial" w:cs="Arial"/>
          <w:b/>
          <w:sz w:val="36"/>
          <w:szCs w:val="32"/>
        </w:rPr>
        <w:t xml:space="preserve">Комплексного плана </w:t>
      </w:r>
      <w:r w:rsidRPr="00A702D3">
        <w:rPr>
          <w:rFonts w:ascii="Arial" w:hAnsi="Arial" w:cs="Arial"/>
          <w:b/>
          <w:sz w:val="36"/>
          <w:szCs w:val="32"/>
        </w:rPr>
        <w:br/>
        <w:t xml:space="preserve">в области сейсмологии, </w:t>
      </w:r>
      <w:r w:rsidRPr="00A702D3">
        <w:rPr>
          <w:rFonts w:ascii="Arial" w:hAnsi="Arial" w:cs="Arial"/>
          <w:sz w:val="36"/>
          <w:szCs w:val="32"/>
        </w:rPr>
        <w:t xml:space="preserve">которая </w:t>
      </w:r>
      <w:r w:rsidRPr="00A702D3">
        <w:rPr>
          <w:rFonts w:ascii="Arial" w:hAnsi="Arial" w:cs="Arial"/>
          <w:b/>
          <w:sz w:val="36"/>
          <w:szCs w:val="32"/>
        </w:rPr>
        <w:t>поддержана Главой государства</w:t>
      </w:r>
      <w:r w:rsidRPr="00A702D3">
        <w:rPr>
          <w:rFonts w:ascii="Arial" w:hAnsi="Arial" w:cs="Arial"/>
          <w:sz w:val="36"/>
          <w:szCs w:val="32"/>
        </w:rPr>
        <w:t>.</w:t>
      </w:r>
    </w:p>
    <w:p w14:paraId="4F0CCDB8" w14:textId="77777777" w:rsidR="005C1746" w:rsidRPr="00A702D3" w:rsidRDefault="005C1746" w:rsidP="005C1746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A702D3">
        <w:rPr>
          <w:rFonts w:ascii="Arial" w:hAnsi="Arial" w:cs="Arial"/>
          <w:b/>
          <w:i/>
          <w:sz w:val="24"/>
          <w:szCs w:val="24"/>
          <w:u w:val="single"/>
        </w:rPr>
        <w:t>Справочно</w:t>
      </w:r>
      <w:proofErr w:type="spellEnd"/>
      <w:r w:rsidRPr="00A702D3">
        <w:rPr>
          <w:rFonts w:ascii="Arial" w:hAnsi="Arial" w:cs="Arial"/>
          <w:i/>
          <w:sz w:val="24"/>
          <w:szCs w:val="24"/>
        </w:rPr>
        <w:t xml:space="preserve">: это позволит поэтапно реализовать мероприятия по обеспечению сейсмической безопасности, внедрению в указанные сферы цифровых технологий, укреплению материально-технической базы научно-исследовательского центра </w:t>
      </w:r>
      <w:r w:rsidRPr="00A702D3">
        <w:rPr>
          <w:rFonts w:ascii="Arial" w:hAnsi="Arial" w:cs="Arial"/>
          <w:i/>
          <w:sz w:val="24"/>
          <w:szCs w:val="24"/>
        </w:rPr>
        <w:br/>
        <w:t>и аварийно-спасательных формирований.</w:t>
      </w:r>
    </w:p>
    <w:p w14:paraId="1734FF1A" w14:textId="77777777" w:rsidR="00490741" w:rsidRPr="00A702D3" w:rsidRDefault="00490741" w:rsidP="00490741">
      <w:pPr>
        <w:spacing w:after="0" w:line="36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5A2A8540" w14:textId="53EA044F" w:rsidR="00490741" w:rsidRPr="00A702D3" w:rsidRDefault="00B70C31" w:rsidP="004429CF">
      <w:pPr>
        <w:pStyle w:val="a9"/>
        <w:spacing w:after="0" w:line="360" w:lineRule="auto"/>
        <w:ind w:left="0" w:firstLine="709"/>
        <w:jc w:val="both"/>
        <w:rPr>
          <w:rFonts w:ascii="Arial" w:eastAsia="Calibri" w:hAnsi="Arial" w:cs="Arial"/>
          <w:sz w:val="36"/>
          <w:szCs w:val="32"/>
        </w:rPr>
      </w:pPr>
      <w:r w:rsidRPr="00A702D3">
        <w:rPr>
          <w:rFonts w:ascii="Arial" w:eastAsia="Calibri" w:hAnsi="Arial" w:cs="Arial"/>
          <w:sz w:val="36"/>
          <w:szCs w:val="32"/>
        </w:rPr>
        <w:t xml:space="preserve">● Реализация </w:t>
      </w:r>
      <w:r w:rsidRPr="00A702D3">
        <w:rPr>
          <w:rFonts w:ascii="Arial" w:eastAsia="Calibri" w:hAnsi="Arial" w:cs="Arial"/>
          <w:b/>
          <w:sz w:val="36"/>
          <w:szCs w:val="32"/>
        </w:rPr>
        <w:t xml:space="preserve">долгосрочных мероприятий, </w:t>
      </w:r>
      <w:r w:rsidRPr="00A702D3">
        <w:rPr>
          <w:rFonts w:ascii="Arial" w:eastAsia="Calibri" w:hAnsi="Arial" w:cs="Arial"/>
          <w:sz w:val="36"/>
          <w:szCs w:val="32"/>
        </w:rPr>
        <w:t>требующих</w:t>
      </w:r>
      <w:r w:rsidRPr="00A702D3">
        <w:rPr>
          <w:rFonts w:ascii="Arial" w:eastAsia="Calibri" w:hAnsi="Arial" w:cs="Arial"/>
          <w:b/>
          <w:sz w:val="36"/>
          <w:szCs w:val="32"/>
        </w:rPr>
        <w:t xml:space="preserve"> крупного финансировани</w:t>
      </w:r>
      <w:r w:rsidRPr="00A702D3">
        <w:rPr>
          <w:rFonts w:ascii="Arial" w:eastAsia="Calibri" w:hAnsi="Arial" w:cs="Arial"/>
          <w:sz w:val="36"/>
          <w:szCs w:val="32"/>
        </w:rPr>
        <w:t xml:space="preserve">я, предусмотрены </w:t>
      </w:r>
      <w:r w:rsidR="00C26D9E" w:rsidRPr="00A702D3">
        <w:rPr>
          <w:rFonts w:ascii="Arial" w:eastAsia="Calibri" w:hAnsi="Arial" w:cs="Arial"/>
          <w:sz w:val="36"/>
          <w:szCs w:val="32"/>
        </w:rPr>
        <w:br/>
      </w:r>
      <w:r w:rsidRPr="00A702D3">
        <w:rPr>
          <w:rFonts w:ascii="Arial" w:eastAsia="Calibri" w:hAnsi="Arial" w:cs="Arial"/>
          <w:sz w:val="36"/>
          <w:szCs w:val="32"/>
        </w:rPr>
        <w:t xml:space="preserve">в рамках </w:t>
      </w:r>
      <w:r w:rsidRPr="00A702D3">
        <w:rPr>
          <w:rFonts w:ascii="Arial" w:eastAsia="Calibri" w:hAnsi="Arial" w:cs="Arial"/>
          <w:b/>
          <w:sz w:val="36"/>
          <w:szCs w:val="32"/>
        </w:rPr>
        <w:t>Дорожных карт</w:t>
      </w:r>
      <w:r w:rsidRPr="00A702D3">
        <w:rPr>
          <w:rFonts w:ascii="Arial" w:eastAsia="Calibri" w:hAnsi="Arial" w:cs="Arial"/>
          <w:sz w:val="36"/>
          <w:szCs w:val="32"/>
        </w:rPr>
        <w:t>.</w:t>
      </w:r>
    </w:p>
    <w:p w14:paraId="6C7DA60C" w14:textId="77777777" w:rsidR="006761AA" w:rsidRPr="00A702D3" w:rsidRDefault="006761AA" w:rsidP="006761AA">
      <w:pPr>
        <w:spacing w:after="0" w:line="336" w:lineRule="auto"/>
        <w:ind w:firstLine="709"/>
        <w:contextualSpacing/>
        <w:jc w:val="both"/>
        <w:rPr>
          <w:rFonts w:ascii="Arial" w:eastAsia="Calibri" w:hAnsi="Arial" w:cs="Arial"/>
          <w:sz w:val="36"/>
          <w:szCs w:val="32"/>
        </w:rPr>
      </w:pPr>
      <w:r w:rsidRPr="00A702D3">
        <w:rPr>
          <w:rFonts w:ascii="Arial" w:eastAsia="Calibri" w:hAnsi="Arial" w:cs="Arial"/>
          <w:sz w:val="36"/>
          <w:szCs w:val="32"/>
        </w:rPr>
        <w:t>В этом году завершается Дорожная карта противопаводковых мероприятий на 2021-2023 годы.</w:t>
      </w:r>
    </w:p>
    <w:p w14:paraId="2B581ADD" w14:textId="3AB47A40" w:rsidR="006761AA" w:rsidRPr="00A702D3" w:rsidRDefault="006761AA" w:rsidP="006761AA">
      <w:pPr>
        <w:spacing w:after="0" w:line="336" w:lineRule="auto"/>
        <w:ind w:firstLine="709"/>
        <w:contextualSpacing/>
        <w:jc w:val="both"/>
        <w:rPr>
          <w:rFonts w:ascii="Arial" w:eastAsia="Calibri" w:hAnsi="Arial" w:cs="Arial"/>
          <w:sz w:val="36"/>
          <w:szCs w:val="32"/>
        </w:rPr>
      </w:pPr>
      <w:r w:rsidRPr="00A702D3">
        <w:rPr>
          <w:rFonts w:ascii="Arial" w:eastAsia="Calibri" w:hAnsi="Arial" w:cs="Arial"/>
          <w:sz w:val="36"/>
          <w:szCs w:val="32"/>
        </w:rPr>
        <w:t xml:space="preserve">На сегодня, из запланированных </w:t>
      </w:r>
      <w:r w:rsidRPr="00A702D3">
        <w:rPr>
          <w:rFonts w:ascii="Arial" w:eastAsia="Calibri" w:hAnsi="Arial" w:cs="Arial"/>
          <w:b/>
          <w:sz w:val="36"/>
          <w:szCs w:val="32"/>
        </w:rPr>
        <w:t>218</w:t>
      </w:r>
      <w:r w:rsidRPr="00A702D3">
        <w:rPr>
          <w:rFonts w:ascii="Arial" w:eastAsia="Calibri" w:hAnsi="Arial" w:cs="Arial"/>
          <w:sz w:val="36"/>
          <w:szCs w:val="32"/>
        </w:rPr>
        <w:t xml:space="preserve"> </w:t>
      </w:r>
      <w:r w:rsidRPr="00A702D3">
        <w:rPr>
          <w:rFonts w:ascii="Arial" w:eastAsia="Calibri" w:hAnsi="Arial" w:cs="Arial"/>
          <w:b/>
          <w:sz w:val="36"/>
          <w:szCs w:val="32"/>
        </w:rPr>
        <w:t xml:space="preserve">мероприятий </w:t>
      </w:r>
      <w:r w:rsidRPr="00A702D3">
        <w:rPr>
          <w:rFonts w:ascii="Arial" w:eastAsia="Calibri" w:hAnsi="Arial" w:cs="Arial"/>
          <w:b/>
          <w:sz w:val="36"/>
          <w:szCs w:val="32"/>
        </w:rPr>
        <w:br/>
      </w:r>
      <w:r w:rsidRPr="00A702D3">
        <w:rPr>
          <w:rFonts w:ascii="Arial" w:eastAsia="Calibri" w:hAnsi="Arial" w:cs="Arial"/>
          <w:i/>
          <w:sz w:val="24"/>
          <w:szCs w:val="32"/>
        </w:rPr>
        <w:t>(40 мероприятий – 2021 года, 68 – 2022 года и 110 мероприятий – 2023 года)</w:t>
      </w:r>
      <w:r w:rsidRPr="00A702D3">
        <w:rPr>
          <w:rFonts w:ascii="Arial" w:eastAsia="Calibri" w:hAnsi="Arial" w:cs="Arial"/>
          <w:sz w:val="36"/>
          <w:szCs w:val="32"/>
        </w:rPr>
        <w:t xml:space="preserve"> </w:t>
      </w:r>
      <w:r w:rsidRPr="00A702D3">
        <w:rPr>
          <w:rFonts w:ascii="Arial" w:eastAsia="Calibri" w:hAnsi="Arial" w:cs="Arial"/>
          <w:b/>
          <w:sz w:val="36"/>
          <w:szCs w:val="32"/>
        </w:rPr>
        <w:t>завершена</w:t>
      </w:r>
      <w:r w:rsidRPr="00A702D3">
        <w:rPr>
          <w:rFonts w:ascii="Arial" w:eastAsia="Calibri" w:hAnsi="Arial" w:cs="Arial"/>
          <w:sz w:val="36"/>
          <w:szCs w:val="32"/>
        </w:rPr>
        <w:t xml:space="preserve"> реализация </w:t>
      </w:r>
      <w:r w:rsidRPr="00A702D3">
        <w:rPr>
          <w:rFonts w:ascii="Arial" w:eastAsia="Calibri" w:hAnsi="Arial" w:cs="Arial"/>
          <w:b/>
          <w:sz w:val="36"/>
          <w:szCs w:val="32"/>
        </w:rPr>
        <w:t xml:space="preserve">88-ми </w:t>
      </w:r>
      <w:r w:rsidRPr="00A702D3">
        <w:rPr>
          <w:rFonts w:ascii="Arial" w:eastAsia="Calibri" w:hAnsi="Arial" w:cs="Arial"/>
          <w:i/>
          <w:sz w:val="24"/>
          <w:szCs w:val="32"/>
        </w:rPr>
        <w:t xml:space="preserve">(2021 года – 38, 2022 года – 27, 2023 года – 23) </w:t>
      </w:r>
      <w:r w:rsidRPr="00A702D3">
        <w:rPr>
          <w:rFonts w:ascii="Arial" w:eastAsia="Calibri" w:hAnsi="Arial" w:cs="Arial"/>
          <w:sz w:val="36"/>
          <w:szCs w:val="32"/>
        </w:rPr>
        <w:t xml:space="preserve">на общую сумму </w:t>
      </w:r>
      <w:r w:rsidRPr="00A702D3">
        <w:rPr>
          <w:rFonts w:ascii="Arial" w:eastAsia="Calibri" w:hAnsi="Arial" w:cs="Arial"/>
          <w:b/>
          <w:sz w:val="36"/>
          <w:szCs w:val="32"/>
        </w:rPr>
        <w:t>порядка 14 млрд.</w:t>
      </w:r>
      <w:r w:rsidRPr="00A702D3">
        <w:rPr>
          <w:rFonts w:ascii="Arial" w:eastAsia="Calibri" w:hAnsi="Arial" w:cs="Arial"/>
          <w:sz w:val="36"/>
          <w:szCs w:val="32"/>
        </w:rPr>
        <w:t xml:space="preserve"> тенге </w:t>
      </w:r>
      <w:r w:rsidRPr="00A702D3">
        <w:rPr>
          <w:rFonts w:ascii="Arial" w:eastAsia="Calibri" w:hAnsi="Arial" w:cs="Arial"/>
          <w:i/>
          <w:sz w:val="24"/>
          <w:szCs w:val="24"/>
        </w:rPr>
        <w:t>(13,87 млрд., в том числе из РБ - 2,72 млрд тенге)</w:t>
      </w:r>
      <w:r w:rsidRPr="00A702D3">
        <w:rPr>
          <w:rFonts w:ascii="Arial" w:eastAsia="Calibri" w:hAnsi="Arial" w:cs="Arial"/>
          <w:sz w:val="36"/>
          <w:szCs w:val="32"/>
        </w:rPr>
        <w:t>.</w:t>
      </w:r>
    </w:p>
    <w:p w14:paraId="1EC77F83" w14:textId="7FC99C7B" w:rsidR="00EB7BC7" w:rsidRPr="00A702D3" w:rsidRDefault="00EB7BC7" w:rsidP="00EB7BC7">
      <w:pPr>
        <w:spacing w:after="0" w:line="336" w:lineRule="auto"/>
        <w:ind w:firstLine="709"/>
        <w:contextualSpacing/>
        <w:jc w:val="both"/>
        <w:rPr>
          <w:rFonts w:ascii="Arial" w:eastAsia="Calibri" w:hAnsi="Arial" w:cs="Arial"/>
          <w:b/>
          <w:sz w:val="36"/>
          <w:szCs w:val="32"/>
        </w:rPr>
      </w:pPr>
      <w:r w:rsidRPr="00A702D3">
        <w:rPr>
          <w:rFonts w:ascii="Arial" w:eastAsia="Calibri" w:hAnsi="Arial" w:cs="Arial"/>
          <w:b/>
          <w:sz w:val="36"/>
          <w:szCs w:val="32"/>
        </w:rPr>
        <w:t>Дорожной картой</w:t>
      </w:r>
      <w:r w:rsidRPr="00A702D3">
        <w:rPr>
          <w:rFonts w:ascii="Arial" w:eastAsia="Calibri" w:hAnsi="Arial" w:cs="Arial"/>
          <w:sz w:val="36"/>
          <w:szCs w:val="32"/>
        </w:rPr>
        <w:t xml:space="preserve"> </w:t>
      </w:r>
      <w:r w:rsidRPr="00A702D3">
        <w:rPr>
          <w:rFonts w:ascii="Arial" w:eastAsia="Calibri" w:hAnsi="Arial" w:cs="Arial"/>
          <w:b/>
          <w:sz w:val="36"/>
          <w:szCs w:val="32"/>
        </w:rPr>
        <w:t xml:space="preserve">по обеспечению селе-, оползне- </w:t>
      </w:r>
      <w:r w:rsidRPr="00A702D3">
        <w:rPr>
          <w:rFonts w:ascii="Arial" w:eastAsia="Calibri" w:hAnsi="Arial" w:cs="Arial"/>
          <w:b/>
          <w:sz w:val="36"/>
          <w:szCs w:val="32"/>
        </w:rPr>
        <w:br/>
        <w:t xml:space="preserve">и </w:t>
      </w:r>
      <w:proofErr w:type="spellStart"/>
      <w:r w:rsidRPr="00A702D3">
        <w:rPr>
          <w:rFonts w:ascii="Arial" w:eastAsia="Calibri" w:hAnsi="Arial" w:cs="Arial"/>
          <w:b/>
          <w:sz w:val="36"/>
          <w:szCs w:val="32"/>
        </w:rPr>
        <w:t>лавиннобезопасности</w:t>
      </w:r>
      <w:proofErr w:type="spellEnd"/>
      <w:r w:rsidRPr="00A702D3">
        <w:rPr>
          <w:rFonts w:ascii="Arial" w:eastAsia="Calibri" w:hAnsi="Arial" w:cs="Arial"/>
          <w:b/>
          <w:sz w:val="36"/>
          <w:szCs w:val="32"/>
        </w:rPr>
        <w:t xml:space="preserve"> на 2020-2024 годы</w:t>
      </w:r>
      <w:r w:rsidRPr="00A702D3">
        <w:rPr>
          <w:rFonts w:ascii="Arial" w:eastAsia="Calibri" w:hAnsi="Arial" w:cs="Arial"/>
          <w:sz w:val="36"/>
          <w:szCs w:val="32"/>
        </w:rPr>
        <w:t xml:space="preserve"> </w:t>
      </w:r>
      <w:r w:rsidRPr="00A702D3">
        <w:rPr>
          <w:rFonts w:ascii="Arial" w:eastAsia="Calibri" w:hAnsi="Arial" w:cs="Arial"/>
          <w:sz w:val="36"/>
          <w:szCs w:val="32"/>
        </w:rPr>
        <w:lastRenderedPageBreak/>
        <w:t xml:space="preserve">предусмотрено выполнение </w:t>
      </w:r>
      <w:r w:rsidRPr="00A702D3">
        <w:rPr>
          <w:rFonts w:ascii="Arial" w:eastAsia="Calibri" w:hAnsi="Arial" w:cs="Arial"/>
          <w:b/>
          <w:sz w:val="36"/>
          <w:szCs w:val="32"/>
        </w:rPr>
        <w:t xml:space="preserve">35-ти пунктов, </w:t>
      </w:r>
      <w:r w:rsidRPr="00A702D3">
        <w:rPr>
          <w:rFonts w:ascii="Arial" w:eastAsia="Calibri" w:hAnsi="Arial" w:cs="Arial"/>
          <w:sz w:val="36"/>
          <w:szCs w:val="32"/>
        </w:rPr>
        <w:t xml:space="preserve">фактически </w:t>
      </w:r>
      <w:r w:rsidRPr="00A702D3">
        <w:rPr>
          <w:rFonts w:ascii="Arial" w:eastAsia="Calibri" w:hAnsi="Arial" w:cs="Arial"/>
          <w:b/>
          <w:sz w:val="36"/>
          <w:szCs w:val="32"/>
        </w:rPr>
        <w:t>исполнено 21</w:t>
      </w:r>
      <w:r w:rsidRPr="00A702D3">
        <w:rPr>
          <w:rFonts w:ascii="Arial" w:eastAsia="Calibri" w:hAnsi="Arial" w:cs="Arial"/>
          <w:i/>
          <w:sz w:val="24"/>
          <w:szCs w:val="24"/>
        </w:rPr>
        <w:t xml:space="preserve"> (незавершенными остались 1 пункт 2021 года и 8 пунктов </w:t>
      </w:r>
      <w:r w:rsidR="00CB4058" w:rsidRPr="00A702D3">
        <w:rPr>
          <w:rFonts w:ascii="Arial" w:eastAsia="Calibri" w:hAnsi="Arial" w:cs="Arial"/>
          <w:i/>
          <w:sz w:val="24"/>
          <w:szCs w:val="24"/>
        </w:rPr>
        <w:br/>
      </w:r>
      <w:r w:rsidRPr="00A702D3">
        <w:rPr>
          <w:rFonts w:ascii="Arial" w:eastAsia="Calibri" w:hAnsi="Arial" w:cs="Arial"/>
          <w:i/>
          <w:sz w:val="24"/>
          <w:szCs w:val="24"/>
        </w:rPr>
        <w:t xml:space="preserve">2022 года, на исполнении 5 пунктов </w:t>
      </w:r>
      <w:r w:rsidR="00DB1D40" w:rsidRPr="00A702D3">
        <w:rPr>
          <w:rFonts w:ascii="Arial" w:eastAsia="Calibri" w:hAnsi="Arial" w:cs="Arial"/>
          <w:i/>
          <w:sz w:val="24"/>
          <w:szCs w:val="24"/>
        </w:rPr>
        <w:t>2023-</w:t>
      </w:r>
      <w:r w:rsidRPr="00A702D3">
        <w:rPr>
          <w:rFonts w:ascii="Arial" w:eastAsia="Calibri" w:hAnsi="Arial" w:cs="Arial"/>
          <w:i/>
          <w:sz w:val="24"/>
          <w:szCs w:val="24"/>
        </w:rPr>
        <w:t>2024 г</w:t>
      </w:r>
      <w:r w:rsidR="00DB1D40" w:rsidRPr="00A702D3">
        <w:rPr>
          <w:rFonts w:ascii="Arial" w:eastAsia="Calibri" w:hAnsi="Arial" w:cs="Arial"/>
          <w:i/>
          <w:sz w:val="24"/>
          <w:szCs w:val="24"/>
        </w:rPr>
        <w:t>г.</w:t>
      </w:r>
      <w:r w:rsidRPr="00A702D3">
        <w:rPr>
          <w:rFonts w:ascii="Arial" w:eastAsia="Calibri" w:hAnsi="Arial" w:cs="Arial"/>
          <w:i/>
          <w:sz w:val="24"/>
          <w:szCs w:val="24"/>
        </w:rPr>
        <w:t>)</w:t>
      </w:r>
      <w:r w:rsidR="00DB1D40" w:rsidRPr="00A702D3">
        <w:rPr>
          <w:rFonts w:ascii="Arial" w:eastAsia="Calibri" w:hAnsi="Arial" w:cs="Arial"/>
          <w:i/>
          <w:sz w:val="24"/>
          <w:szCs w:val="24"/>
        </w:rPr>
        <w:t>.</w:t>
      </w:r>
    </w:p>
    <w:p w14:paraId="6E0B578A" w14:textId="4304C15E" w:rsidR="006761AA" w:rsidRPr="00A702D3" w:rsidRDefault="006761AA" w:rsidP="006761AA">
      <w:pPr>
        <w:spacing w:after="0" w:line="336" w:lineRule="auto"/>
        <w:ind w:firstLine="709"/>
        <w:contextualSpacing/>
        <w:jc w:val="both"/>
        <w:rPr>
          <w:rFonts w:ascii="Arial" w:eastAsia="Calibri" w:hAnsi="Arial" w:cs="Arial"/>
          <w:sz w:val="36"/>
          <w:szCs w:val="32"/>
        </w:rPr>
      </w:pPr>
      <w:r w:rsidRPr="00A702D3">
        <w:rPr>
          <w:rFonts w:ascii="Arial" w:eastAsia="Calibri" w:hAnsi="Arial" w:cs="Arial"/>
          <w:b/>
          <w:sz w:val="36"/>
          <w:szCs w:val="32"/>
        </w:rPr>
        <w:t xml:space="preserve">При этом, причинами </w:t>
      </w:r>
      <w:r w:rsidRPr="00A702D3">
        <w:rPr>
          <w:rFonts w:ascii="Arial" w:eastAsia="Calibri" w:hAnsi="Arial" w:cs="Arial"/>
          <w:sz w:val="36"/>
          <w:szCs w:val="32"/>
        </w:rPr>
        <w:t xml:space="preserve">неисполнения пунктов являются </w:t>
      </w:r>
      <w:r w:rsidRPr="00A702D3">
        <w:rPr>
          <w:rFonts w:ascii="Arial" w:eastAsia="Calibri" w:hAnsi="Arial" w:cs="Arial"/>
          <w:b/>
          <w:sz w:val="36"/>
          <w:szCs w:val="32"/>
        </w:rPr>
        <w:t>некачественное планирование</w:t>
      </w:r>
      <w:r w:rsidRPr="00A702D3">
        <w:rPr>
          <w:rFonts w:ascii="Arial" w:eastAsia="Calibri" w:hAnsi="Arial" w:cs="Arial"/>
          <w:sz w:val="36"/>
          <w:szCs w:val="32"/>
        </w:rPr>
        <w:t xml:space="preserve"> и </w:t>
      </w:r>
      <w:r w:rsidRPr="00A702D3">
        <w:rPr>
          <w:rFonts w:ascii="Arial" w:eastAsia="Calibri" w:hAnsi="Arial" w:cs="Arial"/>
          <w:b/>
          <w:sz w:val="36"/>
          <w:szCs w:val="32"/>
        </w:rPr>
        <w:t>несвоевременная подготовка</w:t>
      </w:r>
      <w:r w:rsidRPr="00A702D3">
        <w:rPr>
          <w:rFonts w:ascii="Arial" w:eastAsia="Calibri" w:hAnsi="Arial" w:cs="Arial"/>
          <w:sz w:val="36"/>
          <w:szCs w:val="32"/>
        </w:rPr>
        <w:t xml:space="preserve"> проектных документов акиматами, а также</w:t>
      </w:r>
      <w:r w:rsidRPr="00A702D3">
        <w:rPr>
          <w:rFonts w:ascii="Arial" w:eastAsia="Calibri" w:hAnsi="Arial" w:cs="Arial"/>
          <w:b/>
          <w:sz w:val="36"/>
          <w:szCs w:val="32"/>
        </w:rPr>
        <w:t xml:space="preserve"> отсутствие финансирования</w:t>
      </w:r>
      <w:r w:rsidRPr="00A702D3">
        <w:rPr>
          <w:rFonts w:ascii="Arial" w:eastAsia="Calibri" w:hAnsi="Arial" w:cs="Arial"/>
          <w:sz w:val="36"/>
          <w:szCs w:val="32"/>
        </w:rPr>
        <w:t>.</w:t>
      </w:r>
    </w:p>
    <w:p w14:paraId="4524843D" w14:textId="7E43D966" w:rsidR="006761AA" w:rsidRPr="00A702D3" w:rsidRDefault="006761AA" w:rsidP="00EB7BC7">
      <w:pPr>
        <w:spacing w:after="0" w:line="336" w:lineRule="auto"/>
        <w:ind w:firstLine="709"/>
        <w:contextualSpacing/>
        <w:jc w:val="both"/>
        <w:rPr>
          <w:rFonts w:ascii="Arial" w:eastAsia="Calibri" w:hAnsi="Arial" w:cs="Arial"/>
          <w:sz w:val="36"/>
          <w:szCs w:val="32"/>
        </w:rPr>
      </w:pPr>
      <w:r w:rsidRPr="00A702D3">
        <w:rPr>
          <w:rFonts w:ascii="Arial" w:hAnsi="Arial" w:cs="Arial"/>
          <w:sz w:val="36"/>
          <w:szCs w:val="36"/>
        </w:rPr>
        <w:t xml:space="preserve">В этой связи, до конца года по поручению </w:t>
      </w:r>
      <w:r w:rsidRPr="00A702D3">
        <w:rPr>
          <w:rFonts w:ascii="Arial" w:eastAsia="Calibri" w:hAnsi="Arial" w:cs="Arial"/>
          <w:sz w:val="36"/>
          <w:szCs w:val="32"/>
        </w:rPr>
        <w:t xml:space="preserve">Премьер-Министра </w:t>
      </w:r>
      <w:r w:rsidRPr="00A702D3">
        <w:rPr>
          <w:rFonts w:ascii="Arial" w:eastAsia="Calibri" w:hAnsi="Arial" w:cs="Arial"/>
          <w:b/>
          <w:sz w:val="36"/>
          <w:szCs w:val="32"/>
        </w:rPr>
        <w:t>будет проведен анализ</w:t>
      </w:r>
      <w:r w:rsidRPr="00A702D3">
        <w:rPr>
          <w:rFonts w:ascii="Arial" w:eastAsia="Calibri" w:hAnsi="Arial" w:cs="Arial"/>
          <w:sz w:val="36"/>
          <w:szCs w:val="32"/>
        </w:rPr>
        <w:t xml:space="preserve"> исполнения Дорожной карты, по результатам которого </w:t>
      </w:r>
      <w:r w:rsidRPr="00A702D3">
        <w:rPr>
          <w:rFonts w:ascii="Arial" w:eastAsia="Calibri" w:hAnsi="Arial" w:cs="Arial"/>
          <w:b/>
          <w:sz w:val="36"/>
          <w:szCs w:val="32"/>
        </w:rPr>
        <w:t xml:space="preserve">планируется перенести </w:t>
      </w:r>
      <w:r w:rsidRPr="00A702D3">
        <w:rPr>
          <w:rFonts w:ascii="Arial" w:eastAsia="Calibri" w:hAnsi="Arial" w:cs="Arial"/>
          <w:sz w:val="36"/>
          <w:szCs w:val="32"/>
        </w:rPr>
        <w:t xml:space="preserve">нереализованные мероприятия в </w:t>
      </w:r>
      <w:r w:rsidRPr="00A702D3">
        <w:rPr>
          <w:rFonts w:ascii="Arial" w:eastAsia="Calibri" w:hAnsi="Arial" w:cs="Arial"/>
          <w:b/>
          <w:sz w:val="36"/>
          <w:szCs w:val="32"/>
        </w:rPr>
        <w:t>Комплексные планы социально-экономического развития регионов</w:t>
      </w:r>
      <w:r w:rsidRPr="00A702D3">
        <w:rPr>
          <w:rFonts w:ascii="Arial" w:eastAsia="Calibri" w:hAnsi="Arial" w:cs="Arial"/>
          <w:sz w:val="36"/>
          <w:szCs w:val="32"/>
        </w:rPr>
        <w:t xml:space="preserve"> </w:t>
      </w:r>
      <w:r w:rsidRPr="00A702D3">
        <w:rPr>
          <w:rFonts w:ascii="Arial" w:eastAsia="Calibri" w:hAnsi="Arial" w:cs="Arial"/>
          <w:sz w:val="36"/>
          <w:szCs w:val="32"/>
        </w:rPr>
        <w:br/>
      </w:r>
      <w:r w:rsidRPr="00A702D3">
        <w:rPr>
          <w:rFonts w:ascii="Arial" w:eastAsia="Calibri" w:hAnsi="Arial" w:cs="Arial"/>
          <w:i/>
          <w:sz w:val="24"/>
          <w:szCs w:val="24"/>
        </w:rPr>
        <w:t xml:space="preserve">(в настоящее время из 14 комплексных планов изменения могут вносится только </w:t>
      </w:r>
      <w:r w:rsidRPr="00A702D3">
        <w:rPr>
          <w:rFonts w:ascii="Arial" w:eastAsia="Calibri" w:hAnsi="Arial" w:cs="Arial"/>
          <w:i/>
          <w:sz w:val="24"/>
          <w:szCs w:val="24"/>
        </w:rPr>
        <w:br/>
        <w:t>в 4 – Атырауской, Туркестанской, Северо-</w:t>
      </w:r>
      <w:proofErr w:type="spellStart"/>
      <w:r w:rsidRPr="00A702D3">
        <w:rPr>
          <w:rFonts w:ascii="Arial" w:eastAsia="Calibri" w:hAnsi="Arial" w:cs="Arial"/>
          <w:i/>
          <w:sz w:val="24"/>
          <w:szCs w:val="24"/>
        </w:rPr>
        <w:t>Казастанской</w:t>
      </w:r>
      <w:proofErr w:type="spellEnd"/>
      <w:r w:rsidRPr="00A702D3">
        <w:rPr>
          <w:rFonts w:ascii="Arial" w:eastAsia="Calibri" w:hAnsi="Arial" w:cs="Arial"/>
          <w:i/>
          <w:sz w:val="24"/>
          <w:szCs w:val="24"/>
        </w:rPr>
        <w:t xml:space="preserve"> областей и </w:t>
      </w:r>
      <w:proofErr w:type="spellStart"/>
      <w:r w:rsidRPr="00A702D3">
        <w:rPr>
          <w:rFonts w:ascii="Arial" w:eastAsia="Calibri" w:hAnsi="Arial" w:cs="Arial"/>
          <w:i/>
          <w:sz w:val="24"/>
          <w:szCs w:val="24"/>
        </w:rPr>
        <w:t>г.Экибастуз</w:t>
      </w:r>
      <w:proofErr w:type="spellEnd"/>
      <w:r w:rsidRPr="00A702D3">
        <w:rPr>
          <w:rFonts w:ascii="Arial" w:eastAsia="Calibri" w:hAnsi="Arial" w:cs="Arial"/>
          <w:i/>
          <w:sz w:val="24"/>
          <w:szCs w:val="24"/>
        </w:rPr>
        <w:t>)</w:t>
      </w:r>
      <w:r w:rsidRPr="00A702D3">
        <w:rPr>
          <w:rFonts w:ascii="Arial" w:eastAsia="Calibri" w:hAnsi="Arial" w:cs="Arial"/>
          <w:sz w:val="36"/>
          <w:szCs w:val="32"/>
        </w:rPr>
        <w:t xml:space="preserve"> </w:t>
      </w:r>
      <w:r w:rsidRPr="00A702D3">
        <w:rPr>
          <w:rFonts w:ascii="Arial" w:eastAsia="Calibri" w:hAnsi="Arial" w:cs="Arial"/>
          <w:sz w:val="36"/>
          <w:szCs w:val="32"/>
        </w:rPr>
        <w:br/>
        <w:t xml:space="preserve">и </w:t>
      </w:r>
      <w:r w:rsidRPr="00A702D3">
        <w:rPr>
          <w:rFonts w:ascii="Arial" w:eastAsia="Calibri" w:hAnsi="Arial" w:cs="Arial"/>
          <w:b/>
          <w:sz w:val="36"/>
          <w:szCs w:val="32"/>
        </w:rPr>
        <w:t>Планы развития регионов</w:t>
      </w:r>
      <w:r w:rsidRPr="00A702D3">
        <w:rPr>
          <w:rFonts w:ascii="Arial" w:eastAsia="Calibri" w:hAnsi="Arial" w:cs="Arial"/>
          <w:sz w:val="36"/>
          <w:szCs w:val="32"/>
        </w:rPr>
        <w:t>.</w:t>
      </w:r>
    </w:p>
    <w:p w14:paraId="4A3F6F2A" w14:textId="77777777" w:rsidR="001375DA" w:rsidRPr="00A702D3" w:rsidRDefault="001375DA" w:rsidP="001375DA">
      <w:pPr>
        <w:spacing w:after="0" w:line="360" w:lineRule="auto"/>
        <w:ind w:firstLine="708"/>
        <w:contextualSpacing/>
        <w:jc w:val="both"/>
        <w:rPr>
          <w:rFonts w:ascii="Arial" w:hAnsi="Arial" w:cs="Arial"/>
          <w:b/>
          <w:sz w:val="36"/>
          <w:szCs w:val="36"/>
          <w:u w:val="single"/>
        </w:rPr>
      </w:pPr>
      <w:r w:rsidRPr="00A702D3">
        <w:rPr>
          <w:rFonts w:ascii="Arial" w:eastAsia="Calibri" w:hAnsi="Arial" w:cs="Arial"/>
          <w:sz w:val="36"/>
          <w:szCs w:val="32"/>
        </w:rPr>
        <w:t xml:space="preserve">● Одновременно Министерство </w:t>
      </w:r>
      <w:r w:rsidRPr="00A702D3">
        <w:rPr>
          <w:rFonts w:ascii="Arial" w:hAnsi="Arial" w:cs="Arial"/>
          <w:sz w:val="36"/>
          <w:szCs w:val="36"/>
        </w:rPr>
        <w:t xml:space="preserve">реализует комплекс задач по организации и ведению </w:t>
      </w:r>
      <w:r w:rsidRPr="00A702D3">
        <w:rPr>
          <w:rFonts w:ascii="Arial" w:hAnsi="Arial" w:cs="Arial"/>
          <w:b/>
          <w:sz w:val="36"/>
          <w:szCs w:val="36"/>
          <w:u w:val="single"/>
        </w:rPr>
        <w:t>мероприятий Гражданской обороны.</w:t>
      </w:r>
    </w:p>
    <w:p w14:paraId="7E9867C2" w14:textId="77777777" w:rsidR="001375DA" w:rsidRPr="00A702D3" w:rsidRDefault="001375DA" w:rsidP="001375DA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36"/>
          <w:szCs w:val="36"/>
        </w:rPr>
      </w:pPr>
      <w:r w:rsidRPr="00A702D3">
        <w:rPr>
          <w:rFonts w:ascii="Arial" w:hAnsi="Arial" w:cs="Arial"/>
          <w:sz w:val="36"/>
          <w:szCs w:val="36"/>
        </w:rPr>
        <w:t xml:space="preserve">В частности, </w:t>
      </w:r>
      <w:r w:rsidRPr="00A702D3">
        <w:rPr>
          <w:rFonts w:ascii="Arial" w:eastAsia="Calibri" w:hAnsi="Arial" w:cs="Arial"/>
          <w:sz w:val="36"/>
          <w:szCs w:val="32"/>
        </w:rPr>
        <w:t>уделяется особое внимание</w:t>
      </w:r>
      <w:r w:rsidRPr="00A702D3">
        <w:rPr>
          <w:rFonts w:ascii="Arial" w:hAnsi="Arial" w:cs="Arial"/>
          <w:sz w:val="36"/>
          <w:szCs w:val="36"/>
        </w:rPr>
        <w:t xml:space="preserve"> </w:t>
      </w:r>
      <w:r w:rsidRPr="00A702D3">
        <w:rPr>
          <w:rFonts w:ascii="Arial" w:hAnsi="Arial" w:cs="Arial"/>
          <w:b/>
          <w:sz w:val="36"/>
          <w:szCs w:val="36"/>
        </w:rPr>
        <w:t xml:space="preserve">накоплению </w:t>
      </w:r>
      <w:r w:rsidRPr="00A702D3">
        <w:rPr>
          <w:rFonts w:ascii="Arial" w:hAnsi="Arial" w:cs="Arial"/>
          <w:b/>
          <w:sz w:val="36"/>
          <w:szCs w:val="36"/>
        </w:rPr>
        <w:br/>
        <w:t>и модернизации фондов объектов и имущества Гражданской обороны</w:t>
      </w:r>
      <w:r w:rsidRPr="00A702D3">
        <w:rPr>
          <w:rFonts w:ascii="Arial" w:hAnsi="Arial" w:cs="Arial"/>
          <w:sz w:val="36"/>
          <w:szCs w:val="36"/>
        </w:rPr>
        <w:t xml:space="preserve"> с учетом геополитической обстановки и международного опыта.</w:t>
      </w:r>
    </w:p>
    <w:p w14:paraId="37D184F3" w14:textId="77777777" w:rsidR="001375DA" w:rsidRPr="00A702D3" w:rsidRDefault="001375DA" w:rsidP="001375DA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36"/>
          <w:szCs w:val="36"/>
        </w:rPr>
      </w:pPr>
      <w:r w:rsidRPr="00A702D3">
        <w:rPr>
          <w:rFonts w:ascii="Arial" w:hAnsi="Arial" w:cs="Arial"/>
          <w:sz w:val="36"/>
          <w:szCs w:val="36"/>
        </w:rPr>
        <w:t>Сегодня практически выполнены мероприятия организационного плана.</w:t>
      </w:r>
    </w:p>
    <w:p w14:paraId="7BE62156" w14:textId="77777777" w:rsidR="001375DA" w:rsidRPr="00A702D3" w:rsidRDefault="001375DA" w:rsidP="001375DA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36"/>
          <w:szCs w:val="36"/>
        </w:rPr>
      </w:pPr>
      <w:r w:rsidRPr="00A702D3">
        <w:rPr>
          <w:rFonts w:ascii="Arial" w:hAnsi="Arial" w:cs="Arial"/>
          <w:sz w:val="36"/>
          <w:szCs w:val="36"/>
        </w:rPr>
        <w:t xml:space="preserve">Вместе с тем, в реализации находятся мероприятия, требующие крупного финансирования </w:t>
      </w:r>
      <w:r w:rsidRPr="00A702D3">
        <w:rPr>
          <w:rFonts w:ascii="Arial" w:hAnsi="Arial" w:cs="Arial"/>
          <w:i/>
          <w:sz w:val="24"/>
          <w:szCs w:val="24"/>
        </w:rPr>
        <w:t xml:space="preserve">(создание пунктов управления, </w:t>
      </w:r>
      <w:r w:rsidRPr="00A702D3">
        <w:rPr>
          <w:rFonts w:ascii="Arial" w:hAnsi="Arial" w:cs="Arial"/>
          <w:i/>
          <w:sz w:val="24"/>
          <w:szCs w:val="24"/>
        </w:rPr>
        <w:lastRenderedPageBreak/>
        <w:t>накопление средств индивидуальной и коллективной защиты, материально-техническое оснащение формирований)</w:t>
      </w:r>
      <w:r w:rsidRPr="00A702D3">
        <w:rPr>
          <w:rFonts w:ascii="Arial" w:hAnsi="Arial" w:cs="Arial"/>
          <w:sz w:val="36"/>
          <w:szCs w:val="36"/>
        </w:rPr>
        <w:t>.</w:t>
      </w:r>
    </w:p>
    <w:p w14:paraId="4699CFE3" w14:textId="3885846B" w:rsidR="001375DA" w:rsidRPr="00A702D3" w:rsidRDefault="001375DA" w:rsidP="001375DA">
      <w:pPr>
        <w:pStyle w:val="a9"/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Arial" w:hAnsi="Arial" w:cs="Arial"/>
          <w:sz w:val="36"/>
          <w:szCs w:val="32"/>
        </w:rPr>
      </w:pPr>
      <w:r w:rsidRPr="00A702D3">
        <w:rPr>
          <w:rFonts w:ascii="Arial" w:hAnsi="Arial" w:cs="Arial"/>
          <w:sz w:val="36"/>
          <w:szCs w:val="32"/>
        </w:rPr>
        <w:t>Реализация мер по предупреждению и ликвидации ЧС невозможна без достаточного оснащения.</w:t>
      </w:r>
    </w:p>
    <w:p w14:paraId="7535C82C" w14:textId="3E2BBEF5" w:rsidR="00A302B6" w:rsidRPr="00A702D3" w:rsidRDefault="00A302B6" w:rsidP="00A302B6">
      <w:pPr>
        <w:pStyle w:val="a9"/>
        <w:widowControl w:val="0"/>
        <w:spacing w:after="0" w:line="360" w:lineRule="auto"/>
        <w:ind w:left="0" w:firstLine="709"/>
        <w:jc w:val="both"/>
        <w:rPr>
          <w:rFonts w:ascii="Arial" w:hAnsi="Arial" w:cs="Arial"/>
          <w:sz w:val="36"/>
          <w:szCs w:val="32"/>
        </w:rPr>
      </w:pPr>
      <w:r w:rsidRPr="00A702D3">
        <w:rPr>
          <w:rFonts w:ascii="Arial" w:hAnsi="Arial" w:cs="Arial"/>
          <w:sz w:val="36"/>
          <w:szCs w:val="32"/>
        </w:rPr>
        <w:t>С момента воссоздания МЧС Правительством уделяется особое внимание этому вопросу.</w:t>
      </w:r>
    </w:p>
    <w:p w14:paraId="15C903D2" w14:textId="77777777" w:rsidR="001375DA" w:rsidRPr="00A702D3" w:rsidRDefault="001375DA" w:rsidP="001375DA">
      <w:pPr>
        <w:widowControl w:val="0"/>
        <w:spacing w:after="0" w:line="360" w:lineRule="auto"/>
        <w:ind w:firstLine="709"/>
        <w:contextualSpacing/>
        <w:jc w:val="both"/>
        <w:rPr>
          <w:rFonts w:ascii="Arial" w:hAnsi="Arial" w:cs="Arial"/>
          <w:sz w:val="36"/>
          <w:szCs w:val="32"/>
        </w:rPr>
      </w:pPr>
      <w:r w:rsidRPr="00A702D3">
        <w:rPr>
          <w:rFonts w:ascii="Arial" w:hAnsi="Arial" w:cs="Arial"/>
          <w:sz w:val="36"/>
          <w:szCs w:val="36"/>
        </w:rPr>
        <w:t xml:space="preserve">В текущем году завершается реализация </w:t>
      </w:r>
      <w:r w:rsidRPr="00A702D3">
        <w:rPr>
          <w:rFonts w:ascii="Arial" w:hAnsi="Arial" w:cs="Arial"/>
          <w:b/>
          <w:sz w:val="36"/>
          <w:szCs w:val="36"/>
        </w:rPr>
        <w:t>Дорожной карты материально-технического обеспечения</w:t>
      </w:r>
      <w:r w:rsidRPr="00A702D3">
        <w:rPr>
          <w:rFonts w:ascii="Arial" w:hAnsi="Arial" w:cs="Arial"/>
          <w:sz w:val="36"/>
          <w:szCs w:val="36"/>
        </w:rPr>
        <w:t xml:space="preserve"> подразделений МЧС</w:t>
      </w:r>
      <w:r w:rsidRPr="00A702D3">
        <w:rPr>
          <w:rFonts w:ascii="Arial" w:hAnsi="Arial" w:cs="Arial"/>
          <w:sz w:val="36"/>
          <w:szCs w:val="36"/>
          <w:lang w:val="kk-KZ"/>
        </w:rPr>
        <w:t xml:space="preserve"> </w:t>
      </w:r>
      <w:r w:rsidRPr="00A702D3">
        <w:rPr>
          <w:rFonts w:ascii="Arial" w:hAnsi="Arial" w:cs="Arial"/>
          <w:i/>
          <w:sz w:val="24"/>
          <w:szCs w:val="24"/>
          <w:lang w:val="kk-KZ"/>
        </w:rPr>
        <w:t xml:space="preserve">(на 2021-2023 годы, запланирован закуп </w:t>
      </w:r>
      <w:r w:rsidRPr="00A702D3">
        <w:rPr>
          <w:rFonts w:ascii="Arial" w:eastAsia="Calibri" w:hAnsi="Arial" w:cs="Arial"/>
          <w:b/>
          <w:i/>
          <w:sz w:val="24"/>
          <w:szCs w:val="24"/>
        </w:rPr>
        <w:t>731 ед.</w:t>
      </w:r>
      <w:r w:rsidRPr="00A702D3">
        <w:rPr>
          <w:rFonts w:ascii="Arial" w:eastAsia="Calibri" w:hAnsi="Arial" w:cs="Arial"/>
          <w:i/>
          <w:sz w:val="24"/>
          <w:szCs w:val="24"/>
        </w:rPr>
        <w:t xml:space="preserve"> пожарно-спасательной техники</w:t>
      </w:r>
      <w:r w:rsidRPr="00A702D3">
        <w:rPr>
          <w:rFonts w:ascii="Arial" w:hAnsi="Arial" w:cs="Arial"/>
          <w:i/>
          <w:sz w:val="24"/>
          <w:szCs w:val="24"/>
          <w:lang w:val="kk-KZ"/>
        </w:rPr>
        <w:t>)</w:t>
      </w:r>
      <w:r w:rsidRPr="00A702D3">
        <w:rPr>
          <w:rFonts w:ascii="Arial" w:hAnsi="Arial" w:cs="Arial"/>
          <w:sz w:val="36"/>
          <w:szCs w:val="36"/>
        </w:rPr>
        <w:t>.</w:t>
      </w:r>
    </w:p>
    <w:p w14:paraId="5BA44649" w14:textId="38B4066B" w:rsidR="001375DA" w:rsidRPr="00A702D3" w:rsidRDefault="001375DA" w:rsidP="001375DA">
      <w:pPr>
        <w:widowControl w:val="0"/>
        <w:spacing w:after="0" w:line="360" w:lineRule="auto"/>
        <w:ind w:firstLine="709"/>
        <w:contextualSpacing/>
        <w:jc w:val="both"/>
        <w:rPr>
          <w:rFonts w:ascii="Arial" w:hAnsi="Arial" w:cs="Arial"/>
          <w:sz w:val="36"/>
          <w:szCs w:val="36"/>
        </w:rPr>
      </w:pPr>
      <w:r w:rsidRPr="00A702D3">
        <w:rPr>
          <w:rFonts w:ascii="Arial" w:hAnsi="Arial" w:cs="Arial"/>
          <w:sz w:val="36"/>
          <w:szCs w:val="36"/>
          <w:lang w:val="kk-KZ"/>
        </w:rPr>
        <w:t>В период реализации приобретено</w:t>
      </w:r>
      <w:r w:rsidRPr="00A702D3">
        <w:rPr>
          <w:rFonts w:ascii="Arial" w:hAnsi="Arial" w:cs="Arial"/>
          <w:sz w:val="36"/>
          <w:szCs w:val="36"/>
        </w:rPr>
        <w:t xml:space="preserve"> </w:t>
      </w:r>
      <w:r w:rsidRPr="00A702D3">
        <w:rPr>
          <w:rFonts w:ascii="Arial" w:hAnsi="Arial" w:cs="Arial"/>
          <w:b/>
          <w:sz w:val="36"/>
          <w:szCs w:val="36"/>
        </w:rPr>
        <w:t xml:space="preserve">396 единиц </w:t>
      </w:r>
      <w:r w:rsidR="00A302B6" w:rsidRPr="00A702D3">
        <w:rPr>
          <w:rFonts w:ascii="Arial" w:hAnsi="Arial" w:cs="Arial"/>
          <w:b/>
          <w:sz w:val="36"/>
          <w:szCs w:val="36"/>
        </w:rPr>
        <w:t xml:space="preserve">пожарной </w:t>
      </w:r>
      <w:r w:rsidRPr="00A702D3">
        <w:rPr>
          <w:rFonts w:ascii="Arial" w:hAnsi="Arial" w:cs="Arial"/>
          <w:b/>
          <w:sz w:val="36"/>
          <w:szCs w:val="36"/>
        </w:rPr>
        <w:t xml:space="preserve">техники </w:t>
      </w:r>
      <w:r w:rsidRPr="00A702D3">
        <w:rPr>
          <w:rFonts w:ascii="Arial" w:hAnsi="Arial" w:cs="Arial"/>
          <w:i/>
          <w:sz w:val="24"/>
          <w:szCs w:val="24"/>
        </w:rPr>
        <w:t>(РБ-121, МБ-275)</w:t>
      </w:r>
      <w:r w:rsidRPr="00A702D3">
        <w:rPr>
          <w:rFonts w:ascii="Arial" w:hAnsi="Arial" w:cs="Arial"/>
          <w:sz w:val="36"/>
          <w:szCs w:val="36"/>
        </w:rPr>
        <w:t xml:space="preserve">. До конца года </w:t>
      </w:r>
      <w:r w:rsidRPr="00A702D3">
        <w:rPr>
          <w:rFonts w:ascii="Arial" w:hAnsi="Arial" w:cs="Arial"/>
          <w:b/>
          <w:sz w:val="36"/>
          <w:szCs w:val="36"/>
        </w:rPr>
        <w:t>планируется закуп</w:t>
      </w:r>
      <w:r w:rsidRPr="00A702D3">
        <w:rPr>
          <w:rFonts w:ascii="Arial" w:hAnsi="Arial" w:cs="Arial"/>
          <w:sz w:val="36"/>
          <w:szCs w:val="36"/>
        </w:rPr>
        <w:t xml:space="preserve"> еще </w:t>
      </w:r>
      <w:r w:rsidRPr="00A702D3">
        <w:rPr>
          <w:rFonts w:ascii="Arial" w:hAnsi="Arial" w:cs="Arial"/>
          <w:b/>
          <w:sz w:val="36"/>
          <w:szCs w:val="36"/>
        </w:rPr>
        <w:t>338-ми</w:t>
      </w:r>
      <w:r w:rsidRPr="00A702D3">
        <w:rPr>
          <w:rFonts w:ascii="Arial" w:hAnsi="Arial" w:cs="Arial"/>
          <w:sz w:val="36"/>
          <w:szCs w:val="36"/>
        </w:rPr>
        <w:t xml:space="preserve"> </w:t>
      </w:r>
      <w:r w:rsidRPr="00A702D3">
        <w:rPr>
          <w:rFonts w:ascii="Arial" w:hAnsi="Arial" w:cs="Arial"/>
          <w:i/>
          <w:sz w:val="24"/>
          <w:szCs w:val="24"/>
        </w:rPr>
        <w:t>(РБ-88, МБ-250)</w:t>
      </w:r>
      <w:r w:rsidRPr="00A702D3">
        <w:rPr>
          <w:rFonts w:ascii="Arial" w:hAnsi="Arial" w:cs="Arial"/>
          <w:sz w:val="36"/>
          <w:szCs w:val="36"/>
        </w:rPr>
        <w:t xml:space="preserve"> и </w:t>
      </w:r>
      <w:r w:rsidRPr="00A702D3">
        <w:rPr>
          <w:rFonts w:ascii="Arial" w:hAnsi="Arial" w:cs="Arial"/>
          <w:sz w:val="36"/>
          <w:szCs w:val="36"/>
          <w:lang w:val="kk-KZ"/>
        </w:rPr>
        <w:t>более</w:t>
      </w:r>
      <w:r w:rsidRPr="00A702D3">
        <w:rPr>
          <w:rFonts w:ascii="Arial" w:hAnsi="Arial" w:cs="Arial"/>
          <w:sz w:val="36"/>
          <w:szCs w:val="36"/>
        </w:rPr>
        <w:t xml:space="preserve"> </w:t>
      </w:r>
      <w:r w:rsidRPr="00A702D3">
        <w:rPr>
          <w:rFonts w:ascii="Arial" w:hAnsi="Arial" w:cs="Arial"/>
          <w:b/>
          <w:sz w:val="36"/>
          <w:szCs w:val="36"/>
          <w:lang w:val="kk-KZ"/>
        </w:rPr>
        <w:t>26</w:t>
      </w:r>
      <w:r w:rsidRPr="00A702D3">
        <w:rPr>
          <w:rFonts w:ascii="Arial" w:hAnsi="Arial" w:cs="Arial"/>
          <w:b/>
          <w:sz w:val="36"/>
          <w:szCs w:val="36"/>
        </w:rPr>
        <w:t xml:space="preserve"> тысяч</w:t>
      </w:r>
      <w:r w:rsidRPr="00A702D3">
        <w:rPr>
          <w:rFonts w:ascii="Arial" w:hAnsi="Arial" w:cs="Arial"/>
          <w:sz w:val="36"/>
          <w:szCs w:val="36"/>
        </w:rPr>
        <w:t xml:space="preserve"> различного специального оборудования </w:t>
      </w:r>
      <w:r w:rsidRPr="00A702D3">
        <w:rPr>
          <w:rFonts w:ascii="Arial" w:hAnsi="Arial" w:cs="Arial"/>
          <w:sz w:val="36"/>
          <w:szCs w:val="36"/>
          <w:lang w:val="kk-KZ"/>
        </w:rPr>
        <w:t xml:space="preserve">и снарежения </w:t>
      </w:r>
      <w:r w:rsidRPr="00A702D3">
        <w:rPr>
          <w:rFonts w:ascii="Arial" w:hAnsi="Arial" w:cs="Arial"/>
          <w:i/>
          <w:sz w:val="24"/>
          <w:szCs w:val="24"/>
        </w:rPr>
        <w:t>(</w:t>
      </w:r>
      <w:r w:rsidRPr="00A702D3">
        <w:rPr>
          <w:rFonts w:ascii="Arial" w:hAnsi="Arial" w:cs="Arial"/>
          <w:i/>
          <w:sz w:val="24"/>
          <w:szCs w:val="24"/>
          <w:lang w:val="kk-KZ"/>
        </w:rPr>
        <w:t>26</w:t>
      </w:r>
      <w:r w:rsidRPr="00A702D3">
        <w:rPr>
          <w:rFonts w:ascii="Arial" w:hAnsi="Arial" w:cs="Arial"/>
          <w:i/>
          <w:sz w:val="24"/>
          <w:szCs w:val="24"/>
        </w:rPr>
        <w:t xml:space="preserve"> </w:t>
      </w:r>
      <w:r w:rsidRPr="00A702D3">
        <w:rPr>
          <w:rFonts w:ascii="Arial" w:hAnsi="Arial" w:cs="Arial"/>
          <w:i/>
          <w:sz w:val="24"/>
          <w:szCs w:val="24"/>
          <w:lang w:val="kk-KZ"/>
        </w:rPr>
        <w:t>391</w:t>
      </w:r>
      <w:r w:rsidRPr="00A702D3">
        <w:rPr>
          <w:rFonts w:ascii="Arial" w:hAnsi="Arial" w:cs="Arial"/>
          <w:i/>
          <w:sz w:val="24"/>
          <w:szCs w:val="24"/>
        </w:rPr>
        <w:t>)</w:t>
      </w:r>
      <w:r w:rsidRPr="00A702D3">
        <w:rPr>
          <w:rFonts w:ascii="Arial" w:hAnsi="Arial" w:cs="Arial"/>
          <w:sz w:val="36"/>
          <w:szCs w:val="36"/>
        </w:rPr>
        <w:t>.</w:t>
      </w:r>
      <w:r w:rsidR="00A302B6" w:rsidRPr="00A702D3">
        <w:rPr>
          <w:rFonts w:ascii="Arial" w:hAnsi="Arial" w:cs="Arial"/>
          <w:sz w:val="36"/>
          <w:szCs w:val="36"/>
        </w:rPr>
        <w:t xml:space="preserve"> </w:t>
      </w:r>
    </w:p>
    <w:p w14:paraId="1FBA0E2A" w14:textId="49E71D02" w:rsidR="00A302B6" w:rsidRPr="00A702D3" w:rsidRDefault="00A302B6" w:rsidP="00A302B6">
      <w:pPr>
        <w:widowControl w:val="0"/>
        <w:spacing w:after="0" w:line="360" w:lineRule="auto"/>
        <w:ind w:firstLine="709"/>
        <w:contextualSpacing/>
        <w:jc w:val="both"/>
        <w:rPr>
          <w:rFonts w:ascii="Arial" w:hAnsi="Arial" w:cs="Arial"/>
          <w:sz w:val="36"/>
          <w:szCs w:val="36"/>
        </w:rPr>
      </w:pPr>
      <w:r w:rsidRPr="00A702D3">
        <w:rPr>
          <w:rFonts w:ascii="Arial" w:hAnsi="Arial" w:cs="Arial"/>
          <w:sz w:val="36"/>
          <w:szCs w:val="36"/>
        </w:rPr>
        <w:t xml:space="preserve">Тем самым, с 2021 года уровень оснащенности пожарных подразделений увеличился </w:t>
      </w:r>
      <w:r w:rsidRPr="00A702D3">
        <w:rPr>
          <w:rFonts w:ascii="Arial" w:hAnsi="Arial" w:cs="Arial"/>
          <w:b/>
          <w:bCs/>
          <w:sz w:val="36"/>
          <w:szCs w:val="36"/>
        </w:rPr>
        <w:t>с 54% до 82%.</w:t>
      </w:r>
    </w:p>
    <w:p w14:paraId="482944CC" w14:textId="56E9D367" w:rsidR="001375DA" w:rsidRPr="00A702D3" w:rsidRDefault="001375DA" w:rsidP="001375DA">
      <w:pPr>
        <w:widowControl w:val="0"/>
        <w:spacing w:after="0" w:line="360" w:lineRule="auto"/>
        <w:ind w:firstLine="709"/>
        <w:contextualSpacing/>
        <w:jc w:val="both"/>
        <w:rPr>
          <w:rFonts w:ascii="Arial" w:hAnsi="Arial" w:cs="Arial"/>
          <w:sz w:val="36"/>
          <w:szCs w:val="36"/>
        </w:rPr>
      </w:pPr>
      <w:r w:rsidRPr="00A702D3">
        <w:rPr>
          <w:rFonts w:ascii="Arial" w:hAnsi="Arial" w:cs="Arial"/>
          <w:b/>
          <w:sz w:val="36"/>
          <w:szCs w:val="36"/>
        </w:rPr>
        <w:t>Завершается строительство</w:t>
      </w:r>
      <w:r w:rsidRPr="00A702D3">
        <w:rPr>
          <w:rFonts w:ascii="Arial" w:hAnsi="Arial" w:cs="Arial"/>
          <w:sz w:val="36"/>
          <w:szCs w:val="36"/>
        </w:rPr>
        <w:t xml:space="preserve"> </w:t>
      </w:r>
      <w:r w:rsidR="00DD4114" w:rsidRPr="00A702D3">
        <w:rPr>
          <w:rFonts w:ascii="Arial" w:hAnsi="Arial" w:cs="Arial"/>
          <w:b/>
          <w:sz w:val="36"/>
          <w:szCs w:val="36"/>
        </w:rPr>
        <w:t>5-ти</w:t>
      </w:r>
      <w:r w:rsidRPr="00A702D3">
        <w:rPr>
          <w:rFonts w:ascii="Arial" w:hAnsi="Arial" w:cs="Arial"/>
          <w:sz w:val="36"/>
          <w:szCs w:val="36"/>
        </w:rPr>
        <w:t xml:space="preserve"> </w:t>
      </w:r>
      <w:r w:rsidRPr="00A702D3">
        <w:rPr>
          <w:rFonts w:ascii="Arial" w:hAnsi="Arial" w:cs="Arial"/>
          <w:b/>
          <w:sz w:val="36"/>
          <w:szCs w:val="36"/>
        </w:rPr>
        <w:t>пожарных депо</w:t>
      </w:r>
      <w:r w:rsidRPr="00A702D3">
        <w:rPr>
          <w:rFonts w:ascii="Arial" w:hAnsi="Arial" w:cs="Arial"/>
          <w:sz w:val="36"/>
          <w:szCs w:val="36"/>
        </w:rPr>
        <w:br/>
      </w:r>
      <w:r w:rsidR="00DD4114" w:rsidRPr="00A702D3">
        <w:rPr>
          <w:rFonts w:ascii="Arial" w:hAnsi="Arial" w:cs="Arial"/>
          <w:i/>
          <w:sz w:val="24"/>
          <w:szCs w:val="24"/>
        </w:rPr>
        <w:t xml:space="preserve">(в городах Астана, Шымкент, Алматинской, Туркестанской, Западно-Казахстанской областях) </w:t>
      </w:r>
      <w:r w:rsidRPr="00A702D3">
        <w:rPr>
          <w:rFonts w:ascii="Arial" w:hAnsi="Arial" w:cs="Arial"/>
          <w:sz w:val="36"/>
          <w:szCs w:val="36"/>
        </w:rPr>
        <w:t xml:space="preserve">и </w:t>
      </w:r>
      <w:r w:rsidRPr="00A702D3">
        <w:rPr>
          <w:rFonts w:ascii="Arial" w:hAnsi="Arial" w:cs="Arial"/>
          <w:b/>
          <w:sz w:val="36"/>
          <w:szCs w:val="36"/>
        </w:rPr>
        <w:t>одной водно-спасательной</w:t>
      </w:r>
      <w:r w:rsidRPr="00A702D3">
        <w:rPr>
          <w:rFonts w:ascii="Arial" w:hAnsi="Arial" w:cs="Arial"/>
          <w:sz w:val="36"/>
          <w:szCs w:val="36"/>
        </w:rPr>
        <w:t xml:space="preserve"> </w:t>
      </w:r>
      <w:r w:rsidRPr="00A702D3">
        <w:rPr>
          <w:rFonts w:ascii="Arial" w:hAnsi="Arial" w:cs="Arial"/>
          <w:b/>
          <w:sz w:val="36"/>
          <w:szCs w:val="36"/>
        </w:rPr>
        <w:t>станции</w:t>
      </w:r>
      <w:r w:rsidRPr="00A702D3">
        <w:rPr>
          <w:rFonts w:ascii="Arial" w:hAnsi="Arial" w:cs="Arial"/>
          <w:sz w:val="36"/>
          <w:szCs w:val="36"/>
        </w:rPr>
        <w:t xml:space="preserve"> </w:t>
      </w:r>
      <w:r w:rsidRPr="00A702D3">
        <w:rPr>
          <w:rFonts w:ascii="Arial" w:hAnsi="Arial" w:cs="Arial"/>
          <w:i/>
          <w:sz w:val="24"/>
          <w:szCs w:val="24"/>
        </w:rPr>
        <w:t>(на берегу Пестрое в Северо-Казахстанской области)</w:t>
      </w:r>
      <w:r w:rsidRPr="00A702D3">
        <w:rPr>
          <w:rFonts w:ascii="Arial" w:hAnsi="Arial" w:cs="Arial"/>
          <w:sz w:val="36"/>
          <w:szCs w:val="36"/>
        </w:rPr>
        <w:t>.</w:t>
      </w:r>
    </w:p>
    <w:p w14:paraId="63600C6E" w14:textId="534DAFF6" w:rsidR="008E5AD4" w:rsidRPr="00A702D3" w:rsidRDefault="008E5AD4" w:rsidP="001375DA">
      <w:pPr>
        <w:widowControl w:val="0"/>
        <w:spacing w:after="0" w:line="360" w:lineRule="auto"/>
        <w:ind w:firstLine="709"/>
        <w:contextualSpacing/>
        <w:jc w:val="both"/>
        <w:rPr>
          <w:rFonts w:ascii="Arial" w:hAnsi="Arial" w:cs="Arial"/>
          <w:sz w:val="36"/>
          <w:szCs w:val="36"/>
        </w:rPr>
      </w:pPr>
      <w:r w:rsidRPr="00A702D3">
        <w:rPr>
          <w:rFonts w:ascii="Arial" w:hAnsi="Arial" w:cs="Arial"/>
          <w:sz w:val="36"/>
          <w:szCs w:val="36"/>
        </w:rPr>
        <w:t xml:space="preserve">Количество пожарных депо составит </w:t>
      </w:r>
      <w:r w:rsidRPr="00A702D3">
        <w:rPr>
          <w:rFonts w:ascii="Arial" w:hAnsi="Arial" w:cs="Arial"/>
          <w:b/>
          <w:sz w:val="36"/>
          <w:szCs w:val="36"/>
        </w:rPr>
        <w:t>431 или 78%</w:t>
      </w:r>
      <w:r w:rsidRPr="00A702D3">
        <w:rPr>
          <w:rFonts w:ascii="Arial" w:hAnsi="Arial" w:cs="Arial"/>
          <w:sz w:val="36"/>
          <w:szCs w:val="36"/>
        </w:rPr>
        <w:t xml:space="preserve"> </w:t>
      </w:r>
      <w:r w:rsidRPr="00A702D3">
        <w:rPr>
          <w:rFonts w:ascii="Arial" w:hAnsi="Arial" w:cs="Arial"/>
          <w:sz w:val="36"/>
          <w:szCs w:val="36"/>
        </w:rPr>
        <w:br/>
      </w:r>
      <w:r w:rsidR="00F810A6" w:rsidRPr="00A702D3">
        <w:rPr>
          <w:rFonts w:ascii="Arial" w:hAnsi="Arial" w:cs="Arial"/>
          <w:sz w:val="36"/>
          <w:szCs w:val="36"/>
        </w:rPr>
        <w:t xml:space="preserve">от нормы, спасательных подразделений – </w:t>
      </w:r>
      <w:r w:rsidR="00F810A6" w:rsidRPr="00A702D3">
        <w:rPr>
          <w:rFonts w:ascii="Arial" w:hAnsi="Arial" w:cs="Arial"/>
          <w:b/>
          <w:sz w:val="36"/>
          <w:szCs w:val="36"/>
        </w:rPr>
        <w:t>51</w:t>
      </w:r>
      <w:r w:rsidR="00144685" w:rsidRPr="00A702D3">
        <w:rPr>
          <w:rFonts w:ascii="Arial" w:hAnsi="Arial" w:cs="Arial"/>
          <w:b/>
          <w:sz w:val="36"/>
          <w:szCs w:val="36"/>
        </w:rPr>
        <w:t xml:space="preserve">, плюс 2, </w:t>
      </w:r>
      <w:r w:rsidR="00144685" w:rsidRPr="00A702D3">
        <w:rPr>
          <w:rFonts w:ascii="Arial" w:hAnsi="Arial" w:cs="Arial"/>
          <w:b/>
          <w:sz w:val="36"/>
          <w:szCs w:val="36"/>
        </w:rPr>
        <w:br/>
      </w:r>
      <w:r w:rsidR="000D7517" w:rsidRPr="00A702D3">
        <w:rPr>
          <w:rFonts w:ascii="Arial" w:hAnsi="Arial" w:cs="Arial"/>
          <w:sz w:val="36"/>
          <w:szCs w:val="36"/>
        </w:rPr>
        <w:t xml:space="preserve">в 2020 году </w:t>
      </w:r>
      <w:proofErr w:type="spellStart"/>
      <w:r w:rsidR="000D7517" w:rsidRPr="00A702D3">
        <w:rPr>
          <w:rFonts w:ascii="Arial" w:hAnsi="Arial" w:cs="Arial"/>
          <w:sz w:val="36"/>
          <w:szCs w:val="36"/>
        </w:rPr>
        <w:t>фукционировало</w:t>
      </w:r>
      <w:proofErr w:type="spellEnd"/>
      <w:r w:rsidR="000D7517" w:rsidRPr="00A702D3">
        <w:rPr>
          <w:rFonts w:ascii="Arial" w:hAnsi="Arial" w:cs="Arial"/>
          <w:sz w:val="36"/>
          <w:szCs w:val="36"/>
        </w:rPr>
        <w:t xml:space="preserve"> </w:t>
      </w:r>
      <w:r w:rsidR="000D7517" w:rsidRPr="00A702D3">
        <w:rPr>
          <w:rFonts w:ascii="Arial" w:hAnsi="Arial" w:cs="Arial"/>
          <w:b/>
          <w:sz w:val="36"/>
          <w:szCs w:val="36"/>
        </w:rPr>
        <w:t>49</w:t>
      </w:r>
      <w:r w:rsidR="000D7517" w:rsidRPr="00A702D3">
        <w:rPr>
          <w:rFonts w:ascii="Arial" w:hAnsi="Arial" w:cs="Arial"/>
          <w:sz w:val="36"/>
          <w:szCs w:val="36"/>
        </w:rPr>
        <w:t>.</w:t>
      </w:r>
    </w:p>
    <w:p w14:paraId="72411D9F" w14:textId="0CA47AD5" w:rsidR="001375DA" w:rsidRPr="00A702D3" w:rsidRDefault="001375DA" w:rsidP="001375DA">
      <w:pPr>
        <w:widowControl w:val="0"/>
        <w:spacing w:after="0" w:line="360" w:lineRule="auto"/>
        <w:ind w:firstLine="709"/>
        <w:contextualSpacing/>
        <w:jc w:val="both"/>
        <w:rPr>
          <w:rFonts w:ascii="Arial" w:hAnsi="Arial" w:cs="Arial"/>
          <w:i/>
          <w:sz w:val="24"/>
          <w:szCs w:val="36"/>
        </w:rPr>
      </w:pPr>
      <w:proofErr w:type="spellStart"/>
      <w:r w:rsidRPr="00A702D3">
        <w:rPr>
          <w:rFonts w:ascii="Arial" w:hAnsi="Arial" w:cs="Arial"/>
          <w:b/>
          <w:i/>
          <w:sz w:val="24"/>
          <w:szCs w:val="36"/>
        </w:rPr>
        <w:t>Справочно</w:t>
      </w:r>
      <w:proofErr w:type="spellEnd"/>
      <w:r w:rsidRPr="00A702D3">
        <w:rPr>
          <w:rFonts w:ascii="Arial" w:hAnsi="Arial" w:cs="Arial"/>
          <w:b/>
          <w:i/>
          <w:sz w:val="24"/>
          <w:szCs w:val="36"/>
        </w:rPr>
        <w:t xml:space="preserve">: </w:t>
      </w:r>
      <w:r w:rsidRPr="00A702D3">
        <w:rPr>
          <w:rFonts w:ascii="Arial" w:hAnsi="Arial" w:cs="Arial"/>
          <w:i/>
          <w:sz w:val="24"/>
          <w:szCs w:val="36"/>
        </w:rPr>
        <w:t xml:space="preserve">функционируют </w:t>
      </w:r>
      <w:r w:rsidRPr="00A702D3">
        <w:rPr>
          <w:rFonts w:ascii="Arial" w:hAnsi="Arial" w:cs="Arial"/>
          <w:b/>
          <w:i/>
          <w:sz w:val="24"/>
          <w:szCs w:val="36"/>
        </w:rPr>
        <w:t>426</w:t>
      </w:r>
      <w:r w:rsidRPr="00A702D3">
        <w:rPr>
          <w:rFonts w:ascii="Arial" w:hAnsi="Arial" w:cs="Arial"/>
          <w:i/>
          <w:sz w:val="24"/>
          <w:szCs w:val="36"/>
        </w:rPr>
        <w:t xml:space="preserve"> пожарных депо</w:t>
      </w:r>
      <w:r w:rsidR="00DD4114" w:rsidRPr="00A702D3">
        <w:rPr>
          <w:rFonts w:ascii="Arial" w:hAnsi="Arial" w:cs="Arial"/>
          <w:i/>
          <w:sz w:val="24"/>
          <w:szCs w:val="36"/>
        </w:rPr>
        <w:t xml:space="preserve"> </w:t>
      </w:r>
      <w:r w:rsidR="00DD4114" w:rsidRPr="00A702D3">
        <w:rPr>
          <w:rFonts w:ascii="Arial" w:hAnsi="Arial" w:cs="Arial"/>
          <w:b/>
          <w:i/>
          <w:sz w:val="24"/>
          <w:szCs w:val="36"/>
        </w:rPr>
        <w:t>или 77 %</w:t>
      </w:r>
      <w:r w:rsidR="00DD4114" w:rsidRPr="00A702D3">
        <w:rPr>
          <w:rFonts w:ascii="Arial" w:hAnsi="Arial" w:cs="Arial"/>
          <w:i/>
          <w:sz w:val="24"/>
          <w:szCs w:val="36"/>
        </w:rPr>
        <w:t xml:space="preserve"> </w:t>
      </w:r>
      <w:r w:rsidRPr="00A702D3">
        <w:rPr>
          <w:rFonts w:ascii="Arial" w:hAnsi="Arial" w:cs="Arial"/>
          <w:i/>
          <w:sz w:val="24"/>
          <w:szCs w:val="36"/>
        </w:rPr>
        <w:t xml:space="preserve">(частей), из них типовых – 151, приспособленных – 275, в аварийном состоянии – 18, требуют капитального ремонта - 115, дополнительно требуется строительство </w:t>
      </w:r>
      <w:r w:rsidRPr="00A702D3">
        <w:rPr>
          <w:rFonts w:ascii="Arial" w:hAnsi="Arial" w:cs="Arial"/>
          <w:b/>
          <w:i/>
          <w:sz w:val="24"/>
          <w:szCs w:val="36"/>
        </w:rPr>
        <w:t>121</w:t>
      </w:r>
      <w:r w:rsidRPr="00A702D3">
        <w:rPr>
          <w:rFonts w:ascii="Arial" w:hAnsi="Arial" w:cs="Arial"/>
          <w:i/>
          <w:sz w:val="24"/>
          <w:szCs w:val="36"/>
        </w:rPr>
        <w:t xml:space="preserve"> депо.</w:t>
      </w:r>
    </w:p>
    <w:p w14:paraId="1D08E432" w14:textId="0A98FA63" w:rsidR="00DD4114" w:rsidRPr="00A702D3" w:rsidRDefault="00DD4114" w:rsidP="001375DA">
      <w:pPr>
        <w:widowControl w:val="0"/>
        <w:spacing w:after="0" w:line="360" w:lineRule="auto"/>
        <w:ind w:firstLine="709"/>
        <w:contextualSpacing/>
        <w:jc w:val="both"/>
        <w:rPr>
          <w:rFonts w:ascii="Arial" w:hAnsi="Arial" w:cs="Arial"/>
          <w:sz w:val="36"/>
          <w:szCs w:val="36"/>
        </w:rPr>
      </w:pPr>
      <w:r w:rsidRPr="00A702D3">
        <w:rPr>
          <w:rFonts w:ascii="Arial" w:hAnsi="Arial" w:cs="Arial"/>
          <w:i/>
          <w:sz w:val="24"/>
          <w:szCs w:val="36"/>
        </w:rPr>
        <w:lastRenderedPageBreak/>
        <w:t xml:space="preserve">До 2020 года функционировало </w:t>
      </w:r>
      <w:r w:rsidRPr="00A702D3">
        <w:rPr>
          <w:rFonts w:ascii="Arial" w:hAnsi="Arial" w:cs="Arial"/>
          <w:b/>
          <w:i/>
          <w:sz w:val="24"/>
          <w:szCs w:val="36"/>
        </w:rPr>
        <w:t>417</w:t>
      </w:r>
      <w:r w:rsidRPr="00A702D3">
        <w:rPr>
          <w:rFonts w:ascii="Arial" w:hAnsi="Arial" w:cs="Arial"/>
          <w:i/>
          <w:sz w:val="24"/>
          <w:szCs w:val="36"/>
        </w:rPr>
        <w:t xml:space="preserve"> депо </w:t>
      </w:r>
      <w:r w:rsidRPr="00A702D3">
        <w:rPr>
          <w:rFonts w:ascii="Arial" w:hAnsi="Arial" w:cs="Arial"/>
          <w:b/>
          <w:i/>
          <w:sz w:val="24"/>
          <w:szCs w:val="36"/>
        </w:rPr>
        <w:t>или 76%</w:t>
      </w:r>
      <w:r w:rsidRPr="00A702D3">
        <w:rPr>
          <w:rFonts w:ascii="Arial" w:hAnsi="Arial" w:cs="Arial"/>
          <w:i/>
          <w:sz w:val="24"/>
          <w:szCs w:val="36"/>
        </w:rPr>
        <w:t xml:space="preserve"> от норм положенности.</w:t>
      </w:r>
    </w:p>
    <w:p w14:paraId="5A48DAEE" w14:textId="77777777" w:rsidR="00B82215" w:rsidRPr="00A702D3" w:rsidRDefault="00B82215" w:rsidP="008E49F0">
      <w:pPr>
        <w:pStyle w:val="a9"/>
        <w:widowControl w:val="0"/>
        <w:spacing w:after="0" w:line="360" w:lineRule="auto"/>
        <w:ind w:left="0" w:firstLine="709"/>
        <w:jc w:val="both"/>
        <w:rPr>
          <w:rFonts w:ascii="Arial" w:hAnsi="Arial" w:cs="Arial"/>
          <w:sz w:val="10"/>
          <w:szCs w:val="10"/>
        </w:rPr>
      </w:pPr>
    </w:p>
    <w:p w14:paraId="471A62F5" w14:textId="37267AFC" w:rsidR="001375DA" w:rsidRPr="00A702D3" w:rsidRDefault="001375DA" w:rsidP="008E49F0">
      <w:pPr>
        <w:pStyle w:val="a9"/>
        <w:widowControl w:val="0"/>
        <w:spacing w:after="0" w:line="360" w:lineRule="auto"/>
        <w:ind w:left="0" w:firstLine="709"/>
        <w:jc w:val="both"/>
        <w:rPr>
          <w:rFonts w:ascii="Arial" w:hAnsi="Arial" w:cs="Arial"/>
          <w:sz w:val="36"/>
          <w:szCs w:val="32"/>
        </w:rPr>
      </w:pPr>
      <w:r w:rsidRPr="00A702D3">
        <w:rPr>
          <w:rFonts w:ascii="Arial" w:hAnsi="Arial" w:cs="Arial"/>
          <w:sz w:val="36"/>
          <w:szCs w:val="32"/>
        </w:rPr>
        <w:t xml:space="preserve">В 2023-2024 годы планируется поставка </w:t>
      </w:r>
      <w:r w:rsidRPr="00A702D3">
        <w:rPr>
          <w:rFonts w:ascii="Arial" w:hAnsi="Arial" w:cs="Arial"/>
          <w:b/>
          <w:sz w:val="36"/>
          <w:szCs w:val="32"/>
        </w:rPr>
        <w:t>6-ти</w:t>
      </w:r>
      <w:r w:rsidRPr="00A702D3">
        <w:rPr>
          <w:rFonts w:ascii="Arial" w:hAnsi="Arial" w:cs="Arial"/>
          <w:sz w:val="36"/>
          <w:szCs w:val="32"/>
        </w:rPr>
        <w:t xml:space="preserve"> воздушных судов </w:t>
      </w:r>
      <w:r w:rsidRPr="00A702D3">
        <w:rPr>
          <w:rFonts w:ascii="Arial" w:hAnsi="Arial" w:cs="Arial"/>
          <w:i/>
          <w:sz w:val="24"/>
          <w:szCs w:val="32"/>
        </w:rPr>
        <w:t>(вертолеты МИ-8 с ВСУ)</w:t>
      </w:r>
      <w:r w:rsidRPr="00A702D3">
        <w:rPr>
          <w:rFonts w:ascii="Arial" w:hAnsi="Arial" w:cs="Arial"/>
          <w:sz w:val="36"/>
          <w:szCs w:val="32"/>
        </w:rPr>
        <w:t xml:space="preserve">, </w:t>
      </w:r>
      <w:r w:rsidRPr="00A702D3">
        <w:rPr>
          <w:rFonts w:ascii="Arial" w:hAnsi="Arial" w:cs="Arial"/>
          <w:b/>
          <w:sz w:val="36"/>
          <w:szCs w:val="32"/>
        </w:rPr>
        <w:t>3</w:t>
      </w:r>
      <w:r w:rsidRPr="00A702D3">
        <w:rPr>
          <w:rFonts w:ascii="Arial" w:hAnsi="Arial" w:cs="Arial"/>
          <w:sz w:val="36"/>
          <w:szCs w:val="32"/>
        </w:rPr>
        <w:t xml:space="preserve"> из которых уже в текущем году. Таким образом, авиапарк МЧС составит </w:t>
      </w:r>
      <w:r w:rsidRPr="00A702D3">
        <w:rPr>
          <w:rFonts w:ascii="Arial" w:hAnsi="Arial" w:cs="Arial"/>
          <w:b/>
          <w:sz w:val="36"/>
          <w:szCs w:val="32"/>
        </w:rPr>
        <w:t xml:space="preserve">37 </w:t>
      </w:r>
      <w:r w:rsidR="008E49F0" w:rsidRPr="00A702D3">
        <w:rPr>
          <w:rFonts w:ascii="Arial" w:hAnsi="Arial" w:cs="Arial"/>
          <w:sz w:val="36"/>
          <w:szCs w:val="32"/>
        </w:rPr>
        <w:t xml:space="preserve">единиц или </w:t>
      </w:r>
      <w:r w:rsidR="008E49F0" w:rsidRPr="00A702D3">
        <w:rPr>
          <w:rFonts w:ascii="Arial" w:hAnsi="Arial" w:cs="Arial"/>
          <w:b/>
          <w:sz w:val="36"/>
          <w:szCs w:val="32"/>
        </w:rPr>
        <w:t>43%</w:t>
      </w:r>
      <w:r w:rsidR="008E49F0" w:rsidRPr="00A702D3">
        <w:rPr>
          <w:rFonts w:ascii="Arial" w:hAnsi="Arial" w:cs="Arial"/>
          <w:sz w:val="36"/>
          <w:szCs w:val="32"/>
        </w:rPr>
        <w:t xml:space="preserve"> от норм положенности </w:t>
      </w:r>
      <w:r w:rsidR="008E49F0" w:rsidRPr="00A702D3">
        <w:rPr>
          <w:rFonts w:ascii="Arial" w:hAnsi="Arial" w:cs="Arial"/>
          <w:i/>
          <w:sz w:val="24"/>
          <w:szCs w:val="24"/>
        </w:rPr>
        <w:t xml:space="preserve">(по Программе развития </w:t>
      </w:r>
      <w:proofErr w:type="spellStart"/>
      <w:r w:rsidR="008E49F0" w:rsidRPr="00A702D3">
        <w:rPr>
          <w:rFonts w:ascii="Arial" w:hAnsi="Arial" w:cs="Arial"/>
          <w:i/>
          <w:sz w:val="24"/>
          <w:szCs w:val="24"/>
        </w:rPr>
        <w:t>Казавиаспас</w:t>
      </w:r>
      <w:proofErr w:type="spellEnd"/>
      <w:r w:rsidR="008E49F0" w:rsidRPr="00A702D3">
        <w:rPr>
          <w:rFonts w:ascii="Arial" w:hAnsi="Arial" w:cs="Arial"/>
          <w:i/>
          <w:sz w:val="24"/>
          <w:szCs w:val="24"/>
        </w:rPr>
        <w:t xml:space="preserve"> должно быть </w:t>
      </w:r>
      <w:r w:rsidR="008E49F0" w:rsidRPr="00A702D3">
        <w:rPr>
          <w:rFonts w:ascii="Arial" w:hAnsi="Arial" w:cs="Arial"/>
          <w:i/>
          <w:sz w:val="24"/>
          <w:szCs w:val="24"/>
        </w:rPr>
        <w:br/>
      </w:r>
      <w:r w:rsidR="008E49F0" w:rsidRPr="00A702D3">
        <w:rPr>
          <w:rFonts w:ascii="Arial" w:hAnsi="Arial" w:cs="Arial"/>
          <w:b/>
          <w:i/>
          <w:sz w:val="24"/>
          <w:szCs w:val="24"/>
        </w:rPr>
        <w:t>85</w:t>
      </w:r>
      <w:r w:rsidR="008E49F0" w:rsidRPr="00A702D3">
        <w:rPr>
          <w:rFonts w:ascii="Arial" w:hAnsi="Arial" w:cs="Arial"/>
          <w:i/>
          <w:sz w:val="24"/>
          <w:szCs w:val="24"/>
        </w:rPr>
        <w:t xml:space="preserve"> воздушных судов)</w:t>
      </w:r>
      <w:r w:rsidR="008E49F0" w:rsidRPr="00A702D3">
        <w:rPr>
          <w:rFonts w:ascii="Arial" w:hAnsi="Arial" w:cs="Arial"/>
          <w:sz w:val="36"/>
          <w:szCs w:val="32"/>
        </w:rPr>
        <w:t>.</w:t>
      </w:r>
    </w:p>
    <w:p w14:paraId="3172F98F" w14:textId="77777777" w:rsidR="001C75E6" w:rsidRPr="00A702D3" w:rsidRDefault="001C75E6" w:rsidP="008E49F0">
      <w:pPr>
        <w:pStyle w:val="a9"/>
        <w:widowControl w:val="0"/>
        <w:spacing w:after="0" w:line="360" w:lineRule="auto"/>
        <w:ind w:left="0" w:firstLine="709"/>
        <w:jc w:val="both"/>
        <w:rPr>
          <w:rFonts w:ascii="Arial" w:hAnsi="Arial" w:cs="Arial"/>
          <w:sz w:val="10"/>
          <w:szCs w:val="10"/>
        </w:rPr>
      </w:pPr>
    </w:p>
    <w:p w14:paraId="5A533721" w14:textId="77777777" w:rsidR="001375DA" w:rsidRPr="00A702D3" w:rsidRDefault="001375DA" w:rsidP="001375DA">
      <w:pPr>
        <w:widowControl w:val="0"/>
        <w:spacing w:after="0" w:line="360" w:lineRule="auto"/>
        <w:ind w:firstLine="709"/>
        <w:contextualSpacing/>
        <w:jc w:val="both"/>
        <w:rPr>
          <w:rFonts w:ascii="Arial" w:hAnsi="Arial" w:cs="Arial"/>
          <w:sz w:val="36"/>
          <w:szCs w:val="32"/>
        </w:rPr>
      </w:pPr>
      <w:r w:rsidRPr="00A702D3">
        <w:rPr>
          <w:rFonts w:ascii="Arial" w:eastAsia="Calibri" w:hAnsi="Arial" w:cs="Arial"/>
          <w:sz w:val="36"/>
          <w:szCs w:val="32"/>
        </w:rPr>
        <w:t xml:space="preserve">● </w:t>
      </w:r>
      <w:r w:rsidRPr="00A702D3">
        <w:rPr>
          <w:rFonts w:ascii="Arial" w:hAnsi="Arial" w:cs="Arial"/>
          <w:sz w:val="36"/>
          <w:szCs w:val="32"/>
        </w:rPr>
        <w:t xml:space="preserve">Формирование и хранение </w:t>
      </w:r>
      <w:r w:rsidRPr="00A702D3">
        <w:rPr>
          <w:rFonts w:ascii="Arial" w:hAnsi="Arial" w:cs="Arial"/>
          <w:b/>
          <w:sz w:val="36"/>
          <w:szCs w:val="32"/>
          <w:u w:val="single"/>
        </w:rPr>
        <w:t>государственного материального резерва</w:t>
      </w:r>
      <w:r w:rsidRPr="00A702D3">
        <w:rPr>
          <w:rFonts w:ascii="Arial" w:hAnsi="Arial" w:cs="Arial"/>
          <w:sz w:val="36"/>
          <w:szCs w:val="32"/>
        </w:rPr>
        <w:t xml:space="preserve"> также является одной из основных задач Министерства. </w:t>
      </w:r>
    </w:p>
    <w:p w14:paraId="4576DCEE" w14:textId="77777777" w:rsidR="001375DA" w:rsidRPr="00A702D3" w:rsidRDefault="001375DA" w:rsidP="001375DA">
      <w:pPr>
        <w:pStyle w:val="a9"/>
        <w:widowControl w:val="0"/>
        <w:spacing w:after="0" w:line="360" w:lineRule="auto"/>
        <w:ind w:left="0" w:firstLine="709"/>
        <w:jc w:val="both"/>
        <w:rPr>
          <w:rFonts w:ascii="Arial" w:hAnsi="Arial" w:cs="Arial"/>
          <w:sz w:val="36"/>
          <w:szCs w:val="32"/>
        </w:rPr>
      </w:pPr>
      <w:r w:rsidRPr="00A702D3">
        <w:rPr>
          <w:rFonts w:ascii="Arial" w:hAnsi="Arial" w:cs="Arial"/>
          <w:sz w:val="36"/>
          <w:szCs w:val="32"/>
        </w:rPr>
        <w:t xml:space="preserve">Для этого из республиканского бюджета выделено </w:t>
      </w:r>
      <w:r w:rsidRPr="00A702D3">
        <w:rPr>
          <w:rFonts w:ascii="Arial" w:hAnsi="Arial" w:cs="Arial"/>
          <w:b/>
          <w:sz w:val="36"/>
          <w:szCs w:val="32"/>
        </w:rPr>
        <w:t>свыше 16 млрд.</w:t>
      </w:r>
      <w:r w:rsidRPr="00A702D3">
        <w:rPr>
          <w:rFonts w:ascii="Arial" w:hAnsi="Arial" w:cs="Arial"/>
          <w:sz w:val="36"/>
          <w:szCs w:val="32"/>
        </w:rPr>
        <w:t xml:space="preserve"> </w:t>
      </w:r>
      <w:r w:rsidRPr="00A702D3">
        <w:rPr>
          <w:rFonts w:ascii="Arial" w:hAnsi="Arial" w:cs="Arial"/>
          <w:b/>
          <w:sz w:val="36"/>
          <w:szCs w:val="32"/>
        </w:rPr>
        <w:t xml:space="preserve">тенге </w:t>
      </w:r>
      <w:r w:rsidRPr="00A702D3">
        <w:rPr>
          <w:rFonts w:ascii="Arial" w:hAnsi="Arial" w:cs="Arial"/>
          <w:i/>
          <w:sz w:val="24"/>
          <w:szCs w:val="24"/>
        </w:rPr>
        <w:t>(16 млрд.760 млн.)</w:t>
      </w:r>
      <w:r w:rsidRPr="00A702D3">
        <w:rPr>
          <w:rFonts w:ascii="Arial" w:hAnsi="Arial" w:cs="Arial"/>
          <w:sz w:val="36"/>
          <w:szCs w:val="32"/>
        </w:rPr>
        <w:t>.</w:t>
      </w:r>
    </w:p>
    <w:p w14:paraId="7C067E88" w14:textId="77777777" w:rsidR="001375DA" w:rsidRPr="00A702D3" w:rsidRDefault="001375DA" w:rsidP="001375DA">
      <w:pPr>
        <w:pStyle w:val="a9"/>
        <w:widowControl w:val="0"/>
        <w:spacing w:after="0" w:line="360" w:lineRule="auto"/>
        <w:ind w:left="0" w:firstLine="709"/>
        <w:jc w:val="both"/>
        <w:rPr>
          <w:rFonts w:ascii="Arial" w:hAnsi="Arial" w:cs="Arial"/>
          <w:sz w:val="36"/>
          <w:szCs w:val="32"/>
        </w:rPr>
      </w:pPr>
      <w:r w:rsidRPr="00A702D3">
        <w:rPr>
          <w:rFonts w:ascii="Arial" w:hAnsi="Arial" w:cs="Arial"/>
          <w:sz w:val="36"/>
          <w:szCs w:val="32"/>
        </w:rPr>
        <w:t xml:space="preserve">Также в текущем году Правительством </w:t>
      </w:r>
      <w:r w:rsidRPr="00A702D3">
        <w:rPr>
          <w:rFonts w:ascii="Arial" w:hAnsi="Arial" w:cs="Arial"/>
          <w:b/>
          <w:sz w:val="36"/>
          <w:szCs w:val="32"/>
        </w:rPr>
        <w:t>утверждена новая номенклатура</w:t>
      </w:r>
      <w:r w:rsidRPr="00A702D3">
        <w:rPr>
          <w:rFonts w:ascii="Arial" w:hAnsi="Arial" w:cs="Arial"/>
          <w:sz w:val="36"/>
          <w:szCs w:val="32"/>
        </w:rPr>
        <w:t xml:space="preserve">. </w:t>
      </w:r>
    </w:p>
    <w:p w14:paraId="20313313" w14:textId="77777777" w:rsidR="001375DA" w:rsidRPr="00A702D3" w:rsidRDefault="001375DA" w:rsidP="001375DA">
      <w:pPr>
        <w:widowControl w:val="0"/>
        <w:spacing w:after="0" w:line="360" w:lineRule="auto"/>
        <w:ind w:firstLine="709"/>
        <w:contextualSpacing/>
        <w:jc w:val="both"/>
        <w:rPr>
          <w:rFonts w:ascii="Arial" w:hAnsi="Arial" w:cs="Arial"/>
          <w:sz w:val="36"/>
          <w:szCs w:val="32"/>
        </w:rPr>
      </w:pPr>
      <w:r w:rsidRPr="00A702D3">
        <w:rPr>
          <w:rFonts w:ascii="Arial" w:hAnsi="Arial" w:cs="Arial"/>
          <w:sz w:val="36"/>
          <w:szCs w:val="32"/>
        </w:rPr>
        <w:t xml:space="preserve">На сегодня, </w:t>
      </w:r>
      <w:r w:rsidRPr="00A702D3">
        <w:rPr>
          <w:rFonts w:ascii="Arial" w:hAnsi="Arial" w:cs="Arial"/>
          <w:b/>
          <w:sz w:val="36"/>
          <w:szCs w:val="32"/>
        </w:rPr>
        <w:t>материальные ценности</w:t>
      </w:r>
      <w:r w:rsidRPr="00A702D3">
        <w:rPr>
          <w:rFonts w:ascii="Arial" w:hAnsi="Arial" w:cs="Arial"/>
          <w:sz w:val="36"/>
          <w:szCs w:val="32"/>
        </w:rPr>
        <w:t xml:space="preserve"> государственного резерва размещены в </w:t>
      </w:r>
      <w:r w:rsidRPr="00A702D3">
        <w:rPr>
          <w:rFonts w:ascii="Arial" w:hAnsi="Arial" w:cs="Arial"/>
          <w:b/>
          <w:sz w:val="36"/>
          <w:szCs w:val="32"/>
        </w:rPr>
        <w:t>10 филиалах</w:t>
      </w:r>
      <w:r w:rsidRPr="00A702D3">
        <w:rPr>
          <w:rFonts w:ascii="Arial" w:hAnsi="Arial" w:cs="Arial"/>
          <w:sz w:val="36"/>
          <w:szCs w:val="32"/>
        </w:rPr>
        <w:t xml:space="preserve"> РГП «Резерв» </w:t>
      </w:r>
      <w:r w:rsidRPr="00A702D3">
        <w:rPr>
          <w:rFonts w:ascii="Arial" w:hAnsi="Arial" w:cs="Arial"/>
          <w:i/>
          <w:sz w:val="24"/>
          <w:szCs w:val="24"/>
        </w:rPr>
        <w:t>(</w:t>
      </w:r>
      <w:r w:rsidRPr="00A702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5 нефтебаз, предназначенных для хранения нефтепродуктов и 5 складских баз хранения, направленных на хранение </w:t>
      </w:r>
      <w:proofErr w:type="spellStart"/>
      <w:r w:rsidRPr="00A702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продуктово</w:t>
      </w:r>
      <w:proofErr w:type="spellEnd"/>
      <w:r w:rsidRPr="00A702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-промышленной группы товаров государственного материального резерва, </w:t>
      </w:r>
      <w:r w:rsidRPr="00A702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1 из которых является многопрофильным</w:t>
      </w:r>
      <w:r w:rsidRPr="00A702D3">
        <w:rPr>
          <w:rFonts w:ascii="Arial" w:hAnsi="Arial" w:cs="Arial"/>
          <w:i/>
          <w:sz w:val="24"/>
          <w:szCs w:val="24"/>
        </w:rPr>
        <w:t>)</w:t>
      </w:r>
      <w:r w:rsidRPr="00A702D3">
        <w:rPr>
          <w:rFonts w:ascii="Arial" w:hAnsi="Arial" w:cs="Arial"/>
          <w:sz w:val="36"/>
          <w:szCs w:val="32"/>
        </w:rPr>
        <w:t xml:space="preserve"> и </w:t>
      </w:r>
      <w:r w:rsidRPr="00A702D3">
        <w:rPr>
          <w:rFonts w:ascii="Arial" w:hAnsi="Arial" w:cs="Arial"/>
          <w:b/>
          <w:sz w:val="36"/>
          <w:szCs w:val="32"/>
        </w:rPr>
        <w:t>11 пунктах хранения</w:t>
      </w:r>
      <w:r w:rsidRPr="00A702D3">
        <w:rPr>
          <w:rFonts w:ascii="Arial" w:hAnsi="Arial" w:cs="Arial"/>
          <w:sz w:val="36"/>
          <w:szCs w:val="32"/>
        </w:rPr>
        <w:t xml:space="preserve">, </w:t>
      </w:r>
      <w:r w:rsidRPr="00A702D3">
        <w:rPr>
          <w:rFonts w:ascii="Arial" w:hAnsi="Arial" w:cs="Arial"/>
          <w:b/>
          <w:sz w:val="36"/>
          <w:szCs w:val="32"/>
        </w:rPr>
        <w:t>мобилизационный резерв</w:t>
      </w:r>
      <w:r w:rsidRPr="00A702D3">
        <w:rPr>
          <w:rFonts w:ascii="Arial" w:hAnsi="Arial" w:cs="Arial"/>
          <w:sz w:val="36"/>
          <w:szCs w:val="32"/>
        </w:rPr>
        <w:t xml:space="preserve"> хранится </w:t>
      </w:r>
      <w:r w:rsidRPr="00A702D3">
        <w:rPr>
          <w:rFonts w:ascii="Arial" w:hAnsi="Arial" w:cs="Arial"/>
          <w:b/>
          <w:sz w:val="36"/>
          <w:szCs w:val="32"/>
        </w:rPr>
        <w:t>в более 80-ти организациях</w:t>
      </w:r>
      <w:r w:rsidRPr="00A702D3">
        <w:rPr>
          <w:rFonts w:ascii="Arial" w:hAnsi="Arial" w:cs="Arial"/>
          <w:sz w:val="36"/>
          <w:szCs w:val="32"/>
        </w:rPr>
        <w:t xml:space="preserve"> экономики </w:t>
      </w:r>
      <w:r w:rsidRPr="00A702D3">
        <w:rPr>
          <w:rFonts w:ascii="Arial" w:hAnsi="Arial" w:cs="Arial"/>
          <w:i/>
          <w:sz w:val="24"/>
          <w:szCs w:val="32"/>
        </w:rPr>
        <w:t>(84)</w:t>
      </w:r>
      <w:r w:rsidRPr="00A702D3">
        <w:rPr>
          <w:rFonts w:ascii="Arial" w:hAnsi="Arial" w:cs="Arial"/>
          <w:sz w:val="36"/>
          <w:szCs w:val="32"/>
        </w:rPr>
        <w:t>.</w:t>
      </w:r>
    </w:p>
    <w:p w14:paraId="1A81298F" w14:textId="77777777" w:rsidR="001375DA" w:rsidRPr="00A702D3" w:rsidRDefault="001375DA" w:rsidP="001375DA">
      <w:pPr>
        <w:widowControl w:val="0"/>
        <w:spacing w:after="0" w:line="360" w:lineRule="auto"/>
        <w:ind w:firstLine="709"/>
        <w:contextualSpacing/>
        <w:jc w:val="both"/>
        <w:rPr>
          <w:rFonts w:ascii="Arial" w:hAnsi="Arial" w:cs="Arial"/>
          <w:sz w:val="36"/>
          <w:szCs w:val="32"/>
        </w:rPr>
      </w:pPr>
      <w:r w:rsidRPr="00A702D3">
        <w:rPr>
          <w:rFonts w:ascii="Arial" w:hAnsi="Arial" w:cs="Arial"/>
          <w:sz w:val="36"/>
          <w:szCs w:val="32"/>
        </w:rPr>
        <w:t xml:space="preserve">С начала года оказана </w:t>
      </w:r>
      <w:r w:rsidRPr="00A702D3">
        <w:rPr>
          <w:rFonts w:ascii="Arial" w:hAnsi="Arial" w:cs="Arial"/>
          <w:b/>
          <w:sz w:val="36"/>
          <w:szCs w:val="32"/>
        </w:rPr>
        <w:t>гуманитарная помощь</w:t>
      </w:r>
      <w:r w:rsidRPr="00A702D3">
        <w:rPr>
          <w:rFonts w:ascii="Arial" w:hAnsi="Arial" w:cs="Arial"/>
          <w:sz w:val="36"/>
          <w:szCs w:val="32"/>
        </w:rPr>
        <w:t xml:space="preserve"> Турецкой Республике, Сирийской Арабской Республике и Афганистану </w:t>
      </w:r>
      <w:r w:rsidRPr="00A702D3">
        <w:rPr>
          <w:rFonts w:ascii="Arial" w:hAnsi="Arial" w:cs="Arial"/>
          <w:i/>
          <w:sz w:val="24"/>
          <w:szCs w:val="24"/>
        </w:rPr>
        <w:t xml:space="preserve">(выпущены товары на сумму 1,3 </w:t>
      </w:r>
      <w:proofErr w:type="spellStart"/>
      <w:r w:rsidRPr="00A702D3">
        <w:rPr>
          <w:rFonts w:ascii="Arial" w:hAnsi="Arial" w:cs="Arial"/>
          <w:i/>
          <w:sz w:val="24"/>
          <w:szCs w:val="24"/>
        </w:rPr>
        <w:t>млрд.тг</w:t>
      </w:r>
      <w:proofErr w:type="spellEnd"/>
      <w:r w:rsidRPr="00A702D3">
        <w:rPr>
          <w:rFonts w:ascii="Arial" w:hAnsi="Arial" w:cs="Arial"/>
          <w:i/>
          <w:sz w:val="24"/>
          <w:szCs w:val="24"/>
        </w:rPr>
        <w:t>.</w:t>
      </w:r>
      <w:r w:rsidRPr="00A702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мука пшеничная, крупа гречневая, растительное масло, молочные консервы, одежда, кровати, постельные принадлежности, палатки и др.</w:t>
      </w:r>
      <w:r w:rsidRPr="00A702D3">
        <w:rPr>
          <w:rFonts w:ascii="Arial" w:hAnsi="Arial" w:cs="Arial"/>
          <w:i/>
          <w:sz w:val="24"/>
          <w:szCs w:val="24"/>
        </w:rPr>
        <w:t>)</w:t>
      </w:r>
      <w:r w:rsidRPr="00A702D3">
        <w:rPr>
          <w:rFonts w:ascii="Arial" w:hAnsi="Arial" w:cs="Arial"/>
          <w:sz w:val="36"/>
          <w:szCs w:val="32"/>
        </w:rPr>
        <w:t>.</w:t>
      </w:r>
    </w:p>
    <w:p w14:paraId="68241BA1" w14:textId="77777777" w:rsidR="001375DA" w:rsidRPr="00A702D3" w:rsidRDefault="001375DA" w:rsidP="001375DA">
      <w:pPr>
        <w:widowControl w:val="0"/>
        <w:spacing w:after="0" w:line="360" w:lineRule="auto"/>
        <w:ind w:firstLine="709"/>
        <w:contextualSpacing/>
        <w:jc w:val="both"/>
        <w:rPr>
          <w:rFonts w:ascii="Arial" w:hAnsi="Arial" w:cs="Arial"/>
          <w:sz w:val="36"/>
          <w:szCs w:val="32"/>
        </w:rPr>
      </w:pPr>
      <w:r w:rsidRPr="00A702D3">
        <w:rPr>
          <w:rFonts w:ascii="Arial" w:hAnsi="Arial" w:cs="Arial"/>
          <w:sz w:val="36"/>
          <w:szCs w:val="32"/>
        </w:rPr>
        <w:lastRenderedPageBreak/>
        <w:t xml:space="preserve">Для принятия мер по </w:t>
      </w:r>
      <w:r w:rsidRPr="00A702D3">
        <w:rPr>
          <w:rFonts w:ascii="Arial" w:hAnsi="Arial" w:cs="Arial"/>
          <w:b/>
          <w:sz w:val="36"/>
          <w:szCs w:val="32"/>
        </w:rPr>
        <w:t>предупреждению чрезвычайных ситуаций</w:t>
      </w:r>
      <w:r w:rsidRPr="00A702D3">
        <w:rPr>
          <w:rFonts w:ascii="Arial" w:hAnsi="Arial" w:cs="Arial"/>
          <w:sz w:val="36"/>
          <w:szCs w:val="32"/>
        </w:rPr>
        <w:t xml:space="preserve"> природного характера осуществлен выпуск материальных ценностей для Абайской и Мангистауской областей </w:t>
      </w:r>
      <w:r w:rsidRPr="00A702D3">
        <w:rPr>
          <w:rFonts w:ascii="Arial" w:hAnsi="Arial" w:cs="Arial"/>
          <w:i/>
          <w:sz w:val="24"/>
          <w:szCs w:val="24"/>
        </w:rPr>
        <w:t>(одежда, постельные принадлежности, посуда, специальная автомобильная техника, мотопомпа, автошина, лопата, кровать, печь для обогрева)</w:t>
      </w:r>
      <w:r w:rsidRPr="00A702D3">
        <w:rPr>
          <w:rFonts w:ascii="Arial" w:hAnsi="Arial" w:cs="Arial"/>
          <w:sz w:val="36"/>
          <w:szCs w:val="32"/>
        </w:rPr>
        <w:t xml:space="preserve"> на общую сумму </w:t>
      </w:r>
      <w:r w:rsidRPr="00A702D3">
        <w:rPr>
          <w:rFonts w:ascii="Arial" w:hAnsi="Arial" w:cs="Arial"/>
          <w:b/>
          <w:sz w:val="36"/>
          <w:szCs w:val="32"/>
        </w:rPr>
        <w:t>77,9 млн. тенге</w:t>
      </w:r>
      <w:r w:rsidRPr="00A702D3">
        <w:rPr>
          <w:rFonts w:ascii="Arial" w:hAnsi="Arial" w:cs="Arial"/>
          <w:sz w:val="36"/>
          <w:szCs w:val="32"/>
        </w:rPr>
        <w:t>.</w:t>
      </w:r>
    </w:p>
    <w:p w14:paraId="4F8FEA70" w14:textId="77777777" w:rsidR="001375DA" w:rsidRPr="00A702D3" w:rsidRDefault="001375DA" w:rsidP="001375DA">
      <w:pPr>
        <w:spacing w:after="0" w:line="336" w:lineRule="auto"/>
        <w:ind w:firstLine="709"/>
        <w:contextualSpacing/>
        <w:jc w:val="both"/>
        <w:rPr>
          <w:rFonts w:ascii="Arial" w:eastAsia="Calibri" w:hAnsi="Arial" w:cs="Arial"/>
          <w:sz w:val="10"/>
          <w:szCs w:val="10"/>
        </w:rPr>
      </w:pPr>
    </w:p>
    <w:p w14:paraId="36F794A7" w14:textId="77777777" w:rsidR="00906F01" w:rsidRPr="00A702D3" w:rsidRDefault="001375DA" w:rsidP="00906F01">
      <w:pPr>
        <w:spacing w:after="0" w:line="360" w:lineRule="auto"/>
        <w:ind w:firstLine="708"/>
        <w:jc w:val="both"/>
        <w:rPr>
          <w:rFonts w:ascii="Arial" w:eastAsia="Calibri" w:hAnsi="Arial" w:cs="Arial"/>
          <w:sz w:val="36"/>
          <w:szCs w:val="32"/>
        </w:rPr>
      </w:pPr>
      <w:r w:rsidRPr="00A702D3">
        <w:rPr>
          <w:rFonts w:ascii="Arial" w:eastAsia="Calibri" w:hAnsi="Arial" w:cs="Arial"/>
          <w:sz w:val="36"/>
          <w:szCs w:val="32"/>
        </w:rPr>
        <w:t xml:space="preserve">● </w:t>
      </w:r>
      <w:r w:rsidR="00906F01" w:rsidRPr="00A702D3">
        <w:rPr>
          <w:rFonts w:ascii="Arial" w:eastAsia="Calibri" w:hAnsi="Arial" w:cs="Arial"/>
          <w:sz w:val="36"/>
          <w:szCs w:val="32"/>
        </w:rPr>
        <w:t>Кроме этого, одной из приоритетных задач является сохранение и развитие кадрового потенциала Министерства.</w:t>
      </w:r>
    </w:p>
    <w:p w14:paraId="14C63FAA" w14:textId="74A6F944" w:rsidR="00906F01" w:rsidRPr="00A702D3" w:rsidRDefault="00906F01" w:rsidP="00906F01">
      <w:pPr>
        <w:spacing w:after="0" w:line="360" w:lineRule="auto"/>
        <w:ind w:firstLine="708"/>
        <w:jc w:val="both"/>
        <w:rPr>
          <w:rFonts w:ascii="Arial" w:eastAsia="Calibri" w:hAnsi="Arial" w:cs="Arial"/>
          <w:sz w:val="36"/>
          <w:szCs w:val="32"/>
        </w:rPr>
      </w:pPr>
      <w:r w:rsidRPr="00A702D3">
        <w:rPr>
          <w:rFonts w:ascii="Arial" w:hAnsi="Arial" w:cs="Arial"/>
          <w:sz w:val="36"/>
          <w:szCs w:val="36"/>
        </w:rPr>
        <w:t xml:space="preserve">Приняты меры по </w:t>
      </w:r>
      <w:r w:rsidRPr="00A702D3">
        <w:rPr>
          <w:rFonts w:ascii="Arial" w:hAnsi="Arial" w:cs="Arial"/>
          <w:b/>
          <w:sz w:val="36"/>
          <w:szCs w:val="36"/>
        </w:rPr>
        <w:t>увеличению лимита штатной численности</w:t>
      </w:r>
      <w:r w:rsidRPr="00A702D3">
        <w:rPr>
          <w:rFonts w:ascii="Arial" w:hAnsi="Arial" w:cs="Arial"/>
          <w:sz w:val="36"/>
          <w:szCs w:val="36"/>
        </w:rPr>
        <w:t xml:space="preserve"> органов гражданской защиты </w:t>
      </w:r>
      <w:r w:rsidRPr="00A702D3">
        <w:rPr>
          <w:rFonts w:ascii="Arial" w:hAnsi="Arial" w:cs="Arial"/>
          <w:i/>
          <w:sz w:val="24"/>
          <w:szCs w:val="36"/>
        </w:rPr>
        <w:t xml:space="preserve">(на </w:t>
      </w:r>
      <w:r w:rsidRPr="00A702D3">
        <w:rPr>
          <w:rFonts w:ascii="Arial" w:hAnsi="Arial" w:cs="Arial"/>
          <w:b/>
          <w:i/>
          <w:sz w:val="24"/>
          <w:szCs w:val="36"/>
        </w:rPr>
        <w:t>1</w:t>
      </w:r>
      <w:r w:rsidRPr="00A702D3">
        <w:rPr>
          <w:rFonts w:ascii="Arial" w:hAnsi="Arial" w:cs="Arial"/>
          <w:b/>
          <w:i/>
          <w:sz w:val="24"/>
          <w:szCs w:val="36"/>
          <w:lang w:val="kk-KZ"/>
        </w:rPr>
        <w:t> </w:t>
      </w:r>
      <w:r w:rsidRPr="00A702D3">
        <w:rPr>
          <w:rFonts w:ascii="Arial" w:hAnsi="Arial" w:cs="Arial"/>
          <w:b/>
          <w:i/>
          <w:sz w:val="24"/>
          <w:szCs w:val="36"/>
        </w:rPr>
        <w:t>734</w:t>
      </w:r>
      <w:r w:rsidRPr="00A702D3">
        <w:rPr>
          <w:rFonts w:ascii="Arial" w:hAnsi="Arial" w:cs="Arial"/>
          <w:i/>
          <w:sz w:val="24"/>
          <w:szCs w:val="36"/>
        </w:rPr>
        <w:t xml:space="preserve"> единицы:</w:t>
      </w:r>
      <w:r w:rsidRPr="00A702D3">
        <w:rPr>
          <w:rFonts w:ascii="Arial" w:hAnsi="Arial" w:cs="Arial"/>
          <w:i/>
          <w:sz w:val="18"/>
          <w:szCs w:val="36"/>
        </w:rPr>
        <w:t xml:space="preserve"> </w:t>
      </w:r>
      <w:r w:rsidRPr="00A702D3">
        <w:rPr>
          <w:rFonts w:ascii="Arial" w:hAnsi="Arial" w:cs="Arial"/>
          <w:i/>
          <w:sz w:val="24"/>
          <w:szCs w:val="36"/>
        </w:rPr>
        <w:t>в 2023 г. – 1 613 ед., в 2024 г. – 121 ед.)</w:t>
      </w:r>
      <w:r w:rsidRPr="00A702D3">
        <w:rPr>
          <w:rFonts w:ascii="Arial" w:hAnsi="Arial" w:cs="Arial"/>
          <w:i/>
          <w:sz w:val="28"/>
          <w:szCs w:val="36"/>
        </w:rPr>
        <w:t>.</w:t>
      </w:r>
    </w:p>
    <w:p w14:paraId="4F42A5AD" w14:textId="1D8F7E81" w:rsidR="00906F01" w:rsidRPr="00A702D3" w:rsidRDefault="00906F01" w:rsidP="00A960E9">
      <w:pPr>
        <w:widowControl w:val="0"/>
        <w:spacing w:after="0" w:line="360" w:lineRule="auto"/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A702D3">
        <w:rPr>
          <w:rFonts w:ascii="Arial" w:hAnsi="Arial" w:cs="Arial"/>
          <w:b/>
          <w:sz w:val="36"/>
          <w:szCs w:val="36"/>
          <w:lang w:val="kk-KZ"/>
        </w:rPr>
        <w:t>Решен вопрос</w:t>
      </w:r>
      <w:r w:rsidRPr="00A702D3">
        <w:rPr>
          <w:rFonts w:ascii="Arial" w:hAnsi="Arial" w:cs="Arial"/>
          <w:b/>
          <w:sz w:val="36"/>
          <w:szCs w:val="36"/>
        </w:rPr>
        <w:t xml:space="preserve"> по повышению заработной платы</w:t>
      </w:r>
      <w:r w:rsidR="00A960E9" w:rsidRPr="00A702D3">
        <w:rPr>
          <w:rFonts w:ascii="Arial" w:hAnsi="Arial" w:cs="Arial"/>
          <w:b/>
          <w:sz w:val="36"/>
          <w:szCs w:val="36"/>
        </w:rPr>
        <w:t xml:space="preserve"> </w:t>
      </w:r>
      <w:r w:rsidR="00A960E9" w:rsidRPr="00A702D3">
        <w:rPr>
          <w:rFonts w:ascii="Arial" w:hAnsi="Arial" w:cs="Arial"/>
          <w:b/>
          <w:sz w:val="36"/>
          <w:szCs w:val="36"/>
        </w:rPr>
        <w:br/>
      </w:r>
      <w:r w:rsidR="00A960E9" w:rsidRPr="00A702D3">
        <w:rPr>
          <w:rFonts w:ascii="Arial" w:hAnsi="Arial" w:cs="Arial"/>
          <w:i/>
          <w:sz w:val="24"/>
          <w:szCs w:val="24"/>
        </w:rPr>
        <w:t>(до 77%)</w:t>
      </w:r>
      <w:r w:rsidRPr="00A702D3">
        <w:rPr>
          <w:rFonts w:ascii="Arial" w:hAnsi="Arial" w:cs="Arial"/>
          <w:b/>
          <w:sz w:val="36"/>
          <w:szCs w:val="36"/>
        </w:rPr>
        <w:t>, выплате надбавок</w:t>
      </w:r>
      <w:r w:rsidR="00A960E9" w:rsidRPr="00A702D3">
        <w:rPr>
          <w:rFonts w:ascii="Arial" w:hAnsi="Arial" w:cs="Arial"/>
          <w:b/>
          <w:sz w:val="36"/>
          <w:szCs w:val="36"/>
        </w:rPr>
        <w:t xml:space="preserve"> </w:t>
      </w:r>
      <w:r w:rsidRPr="00A702D3">
        <w:rPr>
          <w:rFonts w:ascii="Arial" w:hAnsi="Arial" w:cs="Arial"/>
          <w:b/>
          <w:sz w:val="36"/>
          <w:szCs w:val="36"/>
        </w:rPr>
        <w:t>и</w:t>
      </w:r>
      <w:r w:rsidRPr="00A702D3">
        <w:rPr>
          <w:rFonts w:ascii="Arial" w:hAnsi="Arial" w:cs="Arial"/>
          <w:sz w:val="36"/>
          <w:szCs w:val="36"/>
        </w:rPr>
        <w:t xml:space="preserve"> </w:t>
      </w:r>
      <w:r w:rsidRPr="00A702D3">
        <w:rPr>
          <w:rFonts w:ascii="Arial" w:hAnsi="Arial" w:cs="Arial"/>
          <w:b/>
          <w:sz w:val="36"/>
          <w:szCs w:val="36"/>
        </w:rPr>
        <w:t>доплат</w:t>
      </w:r>
      <w:r w:rsidR="00A960E9" w:rsidRPr="00A702D3">
        <w:rPr>
          <w:rFonts w:ascii="Arial" w:hAnsi="Arial" w:cs="Arial"/>
          <w:b/>
          <w:sz w:val="36"/>
          <w:szCs w:val="36"/>
        </w:rPr>
        <w:t xml:space="preserve"> </w:t>
      </w:r>
      <w:r w:rsidR="00A960E9" w:rsidRPr="00A702D3">
        <w:rPr>
          <w:rFonts w:ascii="Arial" w:hAnsi="Arial" w:cs="Arial"/>
          <w:i/>
          <w:sz w:val="24"/>
          <w:szCs w:val="36"/>
        </w:rPr>
        <w:t>(10% от оклада)</w:t>
      </w:r>
      <w:r w:rsidR="00A960E9" w:rsidRPr="00A702D3">
        <w:rPr>
          <w:rFonts w:ascii="Arial" w:hAnsi="Arial" w:cs="Arial"/>
          <w:sz w:val="24"/>
          <w:szCs w:val="36"/>
        </w:rPr>
        <w:t xml:space="preserve"> </w:t>
      </w:r>
      <w:r w:rsidR="00A960E9" w:rsidRPr="00A702D3">
        <w:rPr>
          <w:rFonts w:ascii="Arial" w:hAnsi="Arial" w:cs="Arial"/>
          <w:sz w:val="24"/>
          <w:szCs w:val="36"/>
        </w:rPr>
        <w:br/>
      </w:r>
      <w:r w:rsidR="00A960E9" w:rsidRPr="00A702D3">
        <w:rPr>
          <w:rFonts w:ascii="Arial" w:hAnsi="Arial" w:cs="Arial"/>
          <w:sz w:val="36"/>
          <w:szCs w:val="36"/>
        </w:rPr>
        <w:t>за постоянную готовность.</w:t>
      </w:r>
    </w:p>
    <w:p w14:paraId="57D81A07" w14:textId="6BCA2A38" w:rsidR="00C27A60" w:rsidRPr="00A702D3" w:rsidRDefault="00C27A60" w:rsidP="00C27A60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28"/>
        </w:rPr>
      </w:pPr>
      <w:r w:rsidRPr="00A702D3">
        <w:rPr>
          <w:rFonts w:ascii="Arial" w:hAnsi="Arial" w:cs="Arial"/>
          <w:sz w:val="36"/>
          <w:szCs w:val="28"/>
        </w:rPr>
        <w:t xml:space="preserve">Особое внимание уделяется </w:t>
      </w:r>
      <w:r w:rsidRPr="00A702D3">
        <w:rPr>
          <w:rFonts w:ascii="Arial" w:hAnsi="Arial" w:cs="Arial"/>
          <w:b/>
          <w:sz w:val="36"/>
          <w:szCs w:val="28"/>
        </w:rPr>
        <w:t xml:space="preserve">идеологической </w:t>
      </w:r>
      <w:r w:rsidRPr="00A702D3">
        <w:rPr>
          <w:rFonts w:ascii="Arial" w:hAnsi="Arial" w:cs="Arial"/>
          <w:b/>
          <w:sz w:val="36"/>
          <w:szCs w:val="28"/>
        </w:rPr>
        <w:br/>
        <w:t xml:space="preserve">и воспитательной </w:t>
      </w:r>
      <w:r w:rsidRPr="00A702D3">
        <w:rPr>
          <w:rFonts w:ascii="Arial" w:hAnsi="Arial" w:cs="Arial"/>
          <w:sz w:val="36"/>
          <w:szCs w:val="28"/>
        </w:rPr>
        <w:t xml:space="preserve">работе с личным составом. </w:t>
      </w:r>
    </w:p>
    <w:p w14:paraId="05F97C05" w14:textId="6CBB8DE2" w:rsidR="00C27A60" w:rsidRPr="00A702D3" w:rsidRDefault="00C27A60" w:rsidP="00C27A60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28"/>
        </w:rPr>
      </w:pPr>
      <w:r w:rsidRPr="00A702D3">
        <w:rPr>
          <w:rFonts w:ascii="Arial" w:hAnsi="Arial" w:cs="Arial"/>
          <w:sz w:val="36"/>
          <w:szCs w:val="28"/>
        </w:rPr>
        <w:t xml:space="preserve">Создана </w:t>
      </w:r>
      <w:r w:rsidRPr="00A702D3">
        <w:rPr>
          <w:rFonts w:ascii="Arial" w:hAnsi="Arial" w:cs="Arial"/>
          <w:b/>
          <w:sz w:val="36"/>
          <w:szCs w:val="28"/>
        </w:rPr>
        <w:t xml:space="preserve">вертикаль управления кадрами </w:t>
      </w:r>
      <w:r w:rsidRPr="00A702D3">
        <w:rPr>
          <w:rFonts w:ascii="Arial" w:hAnsi="Arial" w:cs="Arial"/>
          <w:b/>
          <w:sz w:val="36"/>
          <w:szCs w:val="28"/>
        </w:rPr>
        <w:br/>
        <w:t>и воспитанием</w:t>
      </w:r>
      <w:r w:rsidRPr="00A702D3">
        <w:rPr>
          <w:rFonts w:ascii="Arial" w:hAnsi="Arial" w:cs="Arial"/>
          <w:sz w:val="36"/>
          <w:szCs w:val="28"/>
        </w:rPr>
        <w:t>.</w:t>
      </w:r>
    </w:p>
    <w:p w14:paraId="38EBC1A8" w14:textId="1833DF92" w:rsidR="00C27A60" w:rsidRPr="00A702D3" w:rsidRDefault="00C27A60" w:rsidP="00C27A60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A702D3">
        <w:rPr>
          <w:rFonts w:ascii="Arial" w:hAnsi="Arial" w:cs="Arial"/>
          <w:sz w:val="36"/>
          <w:szCs w:val="36"/>
        </w:rPr>
        <w:t>В целях повышения квалификации</w:t>
      </w:r>
      <w:r w:rsidR="005271EE" w:rsidRPr="00A702D3">
        <w:rPr>
          <w:rFonts w:ascii="Arial" w:hAnsi="Arial" w:cs="Arial"/>
          <w:sz w:val="36"/>
          <w:szCs w:val="36"/>
        </w:rPr>
        <w:t xml:space="preserve"> в сфере гражданской защиты </w:t>
      </w:r>
      <w:r w:rsidRPr="00A702D3">
        <w:rPr>
          <w:rFonts w:ascii="Arial" w:hAnsi="Arial" w:cs="Arial"/>
          <w:sz w:val="36"/>
          <w:szCs w:val="36"/>
        </w:rPr>
        <w:t xml:space="preserve">на постоянной основе </w:t>
      </w:r>
      <w:r w:rsidRPr="00A702D3">
        <w:rPr>
          <w:rFonts w:ascii="Arial" w:hAnsi="Arial" w:cs="Arial"/>
          <w:b/>
          <w:sz w:val="36"/>
          <w:szCs w:val="36"/>
        </w:rPr>
        <w:t>организуются различные курсы</w:t>
      </w:r>
      <w:r w:rsidRPr="00A702D3">
        <w:rPr>
          <w:rFonts w:ascii="Arial" w:hAnsi="Arial" w:cs="Arial"/>
          <w:sz w:val="36"/>
          <w:szCs w:val="36"/>
        </w:rPr>
        <w:t xml:space="preserve"> в организациях образования</w:t>
      </w:r>
      <w:r w:rsidR="005271EE" w:rsidRPr="00A702D3">
        <w:rPr>
          <w:rFonts w:ascii="Arial" w:hAnsi="Arial" w:cs="Arial"/>
          <w:sz w:val="36"/>
          <w:szCs w:val="36"/>
        </w:rPr>
        <w:t xml:space="preserve"> </w:t>
      </w:r>
      <w:r w:rsidR="005271EE" w:rsidRPr="00A702D3">
        <w:rPr>
          <w:rFonts w:ascii="Arial" w:hAnsi="Arial" w:cs="Arial"/>
          <w:i/>
          <w:sz w:val="24"/>
          <w:szCs w:val="36"/>
        </w:rPr>
        <w:t>(АГЗ)</w:t>
      </w:r>
      <w:r w:rsidRPr="00A702D3">
        <w:rPr>
          <w:rFonts w:ascii="Arial" w:hAnsi="Arial" w:cs="Arial"/>
          <w:sz w:val="36"/>
          <w:szCs w:val="36"/>
        </w:rPr>
        <w:t xml:space="preserve"> и учебных центрах</w:t>
      </w:r>
      <w:r w:rsidR="005271EE" w:rsidRPr="00A702D3">
        <w:rPr>
          <w:rFonts w:ascii="Arial" w:hAnsi="Arial" w:cs="Arial"/>
          <w:sz w:val="36"/>
          <w:szCs w:val="36"/>
        </w:rPr>
        <w:t xml:space="preserve"> </w:t>
      </w:r>
      <w:r w:rsidR="005271EE" w:rsidRPr="00A702D3">
        <w:rPr>
          <w:rFonts w:ascii="Arial" w:hAnsi="Arial" w:cs="Arial"/>
          <w:i/>
          <w:sz w:val="24"/>
          <w:szCs w:val="24"/>
        </w:rPr>
        <w:t>(АО «НЦГЗ»)</w:t>
      </w:r>
      <w:r w:rsidRPr="00A702D3">
        <w:rPr>
          <w:rFonts w:ascii="Arial" w:hAnsi="Arial" w:cs="Arial"/>
          <w:sz w:val="36"/>
          <w:szCs w:val="36"/>
        </w:rPr>
        <w:t xml:space="preserve"> Министерства.</w:t>
      </w:r>
    </w:p>
    <w:p w14:paraId="501E1B60" w14:textId="436E349F" w:rsidR="00C27A60" w:rsidRPr="00A702D3" w:rsidRDefault="00C27A60" w:rsidP="00C27A60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A702D3">
        <w:rPr>
          <w:rFonts w:ascii="Arial" w:hAnsi="Arial" w:cs="Arial"/>
          <w:sz w:val="36"/>
          <w:szCs w:val="36"/>
        </w:rPr>
        <w:t>Кроме этого, повышение квалификации узких специалистов</w:t>
      </w:r>
      <w:r w:rsidR="005271EE" w:rsidRPr="00A702D3">
        <w:rPr>
          <w:rFonts w:ascii="Arial" w:hAnsi="Arial" w:cs="Arial"/>
          <w:sz w:val="36"/>
          <w:szCs w:val="36"/>
        </w:rPr>
        <w:t xml:space="preserve"> Минис</w:t>
      </w:r>
      <w:r w:rsidR="00247A5E" w:rsidRPr="00A702D3">
        <w:rPr>
          <w:rFonts w:ascii="Arial" w:hAnsi="Arial" w:cs="Arial"/>
          <w:sz w:val="36"/>
          <w:szCs w:val="36"/>
        </w:rPr>
        <w:t>т</w:t>
      </w:r>
      <w:r w:rsidR="005271EE" w:rsidRPr="00A702D3">
        <w:rPr>
          <w:rFonts w:ascii="Arial" w:hAnsi="Arial" w:cs="Arial"/>
          <w:sz w:val="36"/>
          <w:szCs w:val="36"/>
        </w:rPr>
        <w:t>ерства</w:t>
      </w:r>
      <w:r w:rsidRPr="00A702D3">
        <w:rPr>
          <w:rFonts w:ascii="Arial" w:hAnsi="Arial" w:cs="Arial"/>
          <w:sz w:val="36"/>
          <w:szCs w:val="36"/>
        </w:rPr>
        <w:t xml:space="preserve"> </w:t>
      </w:r>
      <w:r w:rsidRPr="00A702D3">
        <w:rPr>
          <w:rFonts w:ascii="Arial" w:hAnsi="Arial" w:cs="Arial"/>
          <w:i/>
          <w:sz w:val="24"/>
          <w:szCs w:val="36"/>
        </w:rPr>
        <w:t>(финансисты, юристы, кадры, медики)</w:t>
      </w:r>
      <w:r w:rsidRPr="00A702D3">
        <w:rPr>
          <w:rFonts w:ascii="Arial" w:hAnsi="Arial" w:cs="Arial"/>
          <w:sz w:val="24"/>
          <w:szCs w:val="36"/>
        </w:rPr>
        <w:t xml:space="preserve"> </w:t>
      </w:r>
      <w:r w:rsidRPr="00A702D3">
        <w:rPr>
          <w:rFonts w:ascii="Arial" w:hAnsi="Arial" w:cs="Arial"/>
          <w:sz w:val="36"/>
          <w:szCs w:val="36"/>
        </w:rPr>
        <w:lastRenderedPageBreak/>
        <w:t>проходят курсы повышения квалификации в организациях образования и учебных центрах страны.</w:t>
      </w:r>
    </w:p>
    <w:p w14:paraId="461640B4" w14:textId="77777777" w:rsidR="004429CF" w:rsidRPr="00A702D3" w:rsidRDefault="004429CF" w:rsidP="008D1514">
      <w:pPr>
        <w:tabs>
          <w:tab w:val="left" w:pos="0"/>
          <w:tab w:val="left" w:pos="709"/>
        </w:tabs>
        <w:spacing w:after="0" w:line="360" w:lineRule="auto"/>
        <w:ind w:firstLine="709"/>
        <w:contextualSpacing/>
        <w:jc w:val="both"/>
        <w:rPr>
          <w:rFonts w:ascii="Arial" w:hAnsi="Arial" w:cs="Arial"/>
          <w:sz w:val="10"/>
          <w:szCs w:val="24"/>
        </w:rPr>
      </w:pPr>
    </w:p>
    <w:p w14:paraId="1DE56E10" w14:textId="703DA7AF" w:rsidR="00775D16" w:rsidRPr="00A702D3" w:rsidRDefault="00775D16" w:rsidP="00775D16">
      <w:pPr>
        <w:spacing w:after="0" w:line="360" w:lineRule="auto"/>
        <w:ind w:firstLine="708"/>
        <w:jc w:val="both"/>
        <w:rPr>
          <w:rFonts w:ascii="Arial" w:hAnsi="Arial" w:cs="Arial"/>
          <w:sz w:val="36"/>
          <w:szCs w:val="32"/>
        </w:rPr>
      </w:pPr>
      <w:r w:rsidRPr="00A702D3">
        <w:rPr>
          <w:rFonts w:ascii="Arial" w:eastAsia="Calibri" w:hAnsi="Arial" w:cs="Arial"/>
          <w:sz w:val="36"/>
          <w:szCs w:val="32"/>
        </w:rPr>
        <w:t xml:space="preserve">● Наряду с вопросами по основной деятельности, хотелось бы отметить о необходимости </w:t>
      </w:r>
      <w:r w:rsidRPr="00A702D3">
        <w:rPr>
          <w:rFonts w:ascii="Arial" w:hAnsi="Arial" w:cs="Arial"/>
          <w:sz w:val="36"/>
          <w:szCs w:val="32"/>
        </w:rPr>
        <w:t xml:space="preserve">повышения </w:t>
      </w:r>
      <w:r w:rsidRPr="00A702D3">
        <w:rPr>
          <w:rFonts w:ascii="Arial" w:hAnsi="Arial" w:cs="Arial"/>
          <w:b/>
          <w:sz w:val="36"/>
          <w:szCs w:val="32"/>
        </w:rPr>
        <w:t>«культуры безопасности»</w:t>
      </w:r>
      <w:r w:rsidRPr="00A702D3">
        <w:rPr>
          <w:rFonts w:ascii="Arial" w:hAnsi="Arial" w:cs="Arial"/>
          <w:sz w:val="36"/>
          <w:szCs w:val="32"/>
        </w:rPr>
        <w:t xml:space="preserve"> населения.</w:t>
      </w:r>
    </w:p>
    <w:p w14:paraId="10F65225" w14:textId="3A86353B" w:rsidR="00A84AAC" w:rsidRPr="00A702D3" w:rsidRDefault="00A84AAC" w:rsidP="005B43B4">
      <w:pPr>
        <w:spacing w:after="0" w:line="360" w:lineRule="auto"/>
        <w:ind w:firstLine="708"/>
        <w:jc w:val="both"/>
        <w:rPr>
          <w:rFonts w:ascii="Arial" w:hAnsi="Arial" w:cs="Arial"/>
          <w:sz w:val="36"/>
          <w:szCs w:val="32"/>
        </w:rPr>
      </w:pPr>
      <w:r w:rsidRPr="00A702D3">
        <w:rPr>
          <w:rFonts w:ascii="Arial" w:hAnsi="Arial" w:cs="Arial"/>
          <w:sz w:val="36"/>
          <w:szCs w:val="32"/>
        </w:rPr>
        <w:t xml:space="preserve">Недавний трагический случай произошедший </w:t>
      </w:r>
      <w:r w:rsidRPr="00A702D3">
        <w:rPr>
          <w:rFonts w:ascii="Arial" w:hAnsi="Arial" w:cs="Arial"/>
          <w:sz w:val="36"/>
          <w:szCs w:val="32"/>
        </w:rPr>
        <w:br/>
        <w:t xml:space="preserve">в </w:t>
      </w:r>
      <w:r w:rsidRPr="00A702D3">
        <w:rPr>
          <w:rFonts w:ascii="Arial" w:hAnsi="Arial" w:cs="Arial"/>
          <w:b/>
          <w:sz w:val="36"/>
          <w:szCs w:val="32"/>
        </w:rPr>
        <w:t>мно</w:t>
      </w:r>
      <w:r w:rsidR="00FA0A9B" w:rsidRPr="00A702D3">
        <w:rPr>
          <w:rFonts w:ascii="Arial" w:hAnsi="Arial" w:cs="Arial"/>
          <w:b/>
          <w:sz w:val="36"/>
          <w:szCs w:val="32"/>
        </w:rPr>
        <w:t>го</w:t>
      </w:r>
      <w:r w:rsidRPr="00A702D3">
        <w:rPr>
          <w:rFonts w:ascii="Arial" w:hAnsi="Arial" w:cs="Arial"/>
          <w:b/>
          <w:sz w:val="36"/>
          <w:szCs w:val="32"/>
        </w:rPr>
        <w:t>этажном доме в г. Алматы</w:t>
      </w:r>
      <w:r w:rsidRPr="00A702D3">
        <w:rPr>
          <w:rFonts w:ascii="Arial" w:hAnsi="Arial" w:cs="Arial"/>
          <w:sz w:val="36"/>
          <w:szCs w:val="32"/>
        </w:rPr>
        <w:t xml:space="preserve"> </w:t>
      </w:r>
      <w:r w:rsidRPr="00A702D3">
        <w:rPr>
          <w:rFonts w:ascii="Arial" w:hAnsi="Arial" w:cs="Arial"/>
          <w:i/>
          <w:sz w:val="24"/>
          <w:szCs w:val="32"/>
        </w:rPr>
        <w:t xml:space="preserve">(ЖК </w:t>
      </w:r>
      <w:proofErr w:type="spellStart"/>
      <w:r w:rsidRPr="00A702D3">
        <w:rPr>
          <w:rFonts w:ascii="Arial" w:hAnsi="Arial" w:cs="Arial"/>
          <w:i/>
          <w:sz w:val="24"/>
          <w:szCs w:val="32"/>
        </w:rPr>
        <w:t>Аккент</w:t>
      </w:r>
      <w:proofErr w:type="spellEnd"/>
      <w:r w:rsidRPr="00A702D3">
        <w:rPr>
          <w:rFonts w:ascii="Arial" w:hAnsi="Arial" w:cs="Arial"/>
          <w:i/>
          <w:sz w:val="24"/>
          <w:szCs w:val="32"/>
        </w:rPr>
        <w:t>)</w:t>
      </w:r>
      <w:r w:rsidRPr="00A702D3">
        <w:rPr>
          <w:rFonts w:ascii="Arial" w:hAnsi="Arial" w:cs="Arial"/>
          <w:sz w:val="36"/>
          <w:szCs w:val="32"/>
        </w:rPr>
        <w:t xml:space="preserve"> является лишним подтверждением этому.</w:t>
      </w:r>
    </w:p>
    <w:p w14:paraId="2F3ED798" w14:textId="0BD1D271" w:rsidR="005B43B4" w:rsidRPr="00A702D3" w:rsidRDefault="005B43B4" w:rsidP="005B43B4">
      <w:pPr>
        <w:spacing w:after="0" w:line="360" w:lineRule="auto"/>
        <w:ind w:firstLine="708"/>
        <w:jc w:val="both"/>
        <w:rPr>
          <w:rFonts w:ascii="Arial" w:hAnsi="Arial" w:cs="Arial"/>
          <w:sz w:val="36"/>
          <w:szCs w:val="32"/>
        </w:rPr>
      </w:pPr>
      <w:r w:rsidRPr="00A702D3">
        <w:rPr>
          <w:rFonts w:ascii="Arial" w:hAnsi="Arial" w:cs="Arial"/>
          <w:sz w:val="36"/>
          <w:szCs w:val="32"/>
        </w:rPr>
        <w:t xml:space="preserve">Сегодня каждый государственный орган в рамках своих компетенции и организации различных секторов экономики </w:t>
      </w:r>
      <w:r w:rsidRPr="00A702D3">
        <w:rPr>
          <w:rFonts w:ascii="Arial" w:hAnsi="Arial" w:cs="Arial"/>
          <w:b/>
          <w:sz w:val="36"/>
          <w:szCs w:val="32"/>
        </w:rPr>
        <w:t>проводят комплекс мероприятий</w:t>
      </w:r>
      <w:r w:rsidRPr="00A702D3">
        <w:rPr>
          <w:rFonts w:ascii="Arial" w:hAnsi="Arial" w:cs="Arial"/>
          <w:sz w:val="36"/>
          <w:szCs w:val="32"/>
        </w:rPr>
        <w:t xml:space="preserve"> по привитию культурных ценностей, патриотического воспитания, безопасного поведения. </w:t>
      </w:r>
      <w:r w:rsidR="008A03C5" w:rsidRPr="00A702D3">
        <w:rPr>
          <w:rFonts w:ascii="Arial" w:hAnsi="Arial" w:cs="Arial"/>
          <w:sz w:val="36"/>
          <w:szCs w:val="32"/>
        </w:rPr>
        <w:t>Однако</w:t>
      </w:r>
      <w:r w:rsidRPr="00A702D3">
        <w:rPr>
          <w:rFonts w:ascii="Arial" w:hAnsi="Arial" w:cs="Arial"/>
          <w:sz w:val="36"/>
          <w:szCs w:val="32"/>
        </w:rPr>
        <w:t xml:space="preserve"> мер</w:t>
      </w:r>
      <w:r w:rsidR="008A03C5" w:rsidRPr="00A702D3">
        <w:rPr>
          <w:rFonts w:ascii="Arial" w:hAnsi="Arial" w:cs="Arial"/>
          <w:sz w:val="36"/>
          <w:szCs w:val="32"/>
        </w:rPr>
        <w:t>оприятия проводятся бессистемно.</w:t>
      </w:r>
    </w:p>
    <w:p w14:paraId="48D4B95A" w14:textId="7A7C20B1" w:rsidR="008D64D6" w:rsidRPr="00A702D3" w:rsidRDefault="008A03C5" w:rsidP="005B43B4">
      <w:pPr>
        <w:spacing w:after="0" w:line="360" w:lineRule="auto"/>
        <w:ind w:firstLine="708"/>
        <w:jc w:val="both"/>
        <w:rPr>
          <w:rFonts w:ascii="Arial" w:hAnsi="Arial" w:cs="Arial"/>
          <w:sz w:val="36"/>
          <w:szCs w:val="32"/>
        </w:rPr>
      </w:pPr>
      <w:r w:rsidRPr="00A702D3">
        <w:rPr>
          <w:rFonts w:ascii="Arial" w:hAnsi="Arial" w:cs="Arial"/>
          <w:sz w:val="36"/>
          <w:szCs w:val="32"/>
        </w:rPr>
        <w:t xml:space="preserve">В свою очередь, </w:t>
      </w:r>
      <w:r w:rsidR="008D64D6" w:rsidRPr="00A702D3">
        <w:rPr>
          <w:rFonts w:ascii="Arial" w:hAnsi="Arial" w:cs="Arial"/>
          <w:sz w:val="36"/>
          <w:szCs w:val="32"/>
        </w:rPr>
        <w:t xml:space="preserve">МЧС в рамках компетенции </w:t>
      </w:r>
      <w:r w:rsidR="008D64D6" w:rsidRPr="00A702D3">
        <w:rPr>
          <w:rFonts w:ascii="Arial" w:hAnsi="Arial" w:cs="Arial"/>
          <w:b/>
          <w:sz w:val="36"/>
          <w:szCs w:val="32"/>
        </w:rPr>
        <w:t>по</w:t>
      </w:r>
      <w:r w:rsidR="001210DD" w:rsidRPr="00A702D3">
        <w:rPr>
          <w:rFonts w:ascii="Arial" w:hAnsi="Arial" w:cs="Arial"/>
          <w:b/>
          <w:sz w:val="36"/>
          <w:szCs w:val="32"/>
        </w:rPr>
        <w:t>сезонно</w:t>
      </w:r>
      <w:r w:rsidR="008D64D6" w:rsidRPr="00A702D3">
        <w:rPr>
          <w:rFonts w:ascii="Arial" w:hAnsi="Arial" w:cs="Arial"/>
          <w:b/>
          <w:sz w:val="36"/>
          <w:szCs w:val="32"/>
        </w:rPr>
        <w:t xml:space="preserve"> </w:t>
      </w:r>
      <w:r w:rsidRPr="00A702D3">
        <w:rPr>
          <w:rFonts w:ascii="Arial" w:hAnsi="Arial" w:cs="Arial"/>
          <w:b/>
          <w:sz w:val="36"/>
          <w:szCs w:val="32"/>
        </w:rPr>
        <w:t>проводит</w:t>
      </w:r>
      <w:r w:rsidR="001210DD" w:rsidRPr="00A702D3">
        <w:rPr>
          <w:rFonts w:ascii="Arial" w:hAnsi="Arial" w:cs="Arial"/>
          <w:b/>
          <w:sz w:val="36"/>
          <w:szCs w:val="32"/>
        </w:rPr>
        <w:t xml:space="preserve"> учения </w:t>
      </w:r>
      <w:proofErr w:type="spellStart"/>
      <w:r w:rsidR="001210DD" w:rsidRPr="00A702D3">
        <w:rPr>
          <w:rFonts w:ascii="Arial" w:hAnsi="Arial" w:cs="Arial"/>
          <w:b/>
          <w:sz w:val="36"/>
          <w:szCs w:val="32"/>
        </w:rPr>
        <w:t>Коктем</w:t>
      </w:r>
      <w:proofErr w:type="spellEnd"/>
      <w:r w:rsidR="001210DD" w:rsidRPr="00A702D3">
        <w:rPr>
          <w:rFonts w:ascii="Arial" w:hAnsi="Arial" w:cs="Arial"/>
          <w:b/>
          <w:sz w:val="36"/>
          <w:szCs w:val="32"/>
        </w:rPr>
        <w:t>, Кыс</w:t>
      </w:r>
      <w:r w:rsidR="008D64D6" w:rsidRPr="00A702D3">
        <w:rPr>
          <w:rFonts w:ascii="Arial" w:hAnsi="Arial" w:cs="Arial"/>
          <w:sz w:val="36"/>
          <w:szCs w:val="32"/>
        </w:rPr>
        <w:t>.</w:t>
      </w:r>
    </w:p>
    <w:p w14:paraId="5704064A" w14:textId="7D9F34BA" w:rsidR="001210DD" w:rsidRPr="00A702D3" w:rsidRDefault="001210DD" w:rsidP="005B43B4">
      <w:pPr>
        <w:spacing w:after="0" w:line="360" w:lineRule="auto"/>
        <w:ind w:firstLine="708"/>
        <w:jc w:val="both"/>
        <w:rPr>
          <w:rFonts w:ascii="Arial" w:hAnsi="Arial" w:cs="Arial"/>
          <w:sz w:val="36"/>
          <w:szCs w:val="28"/>
        </w:rPr>
      </w:pPr>
      <w:r w:rsidRPr="00A702D3">
        <w:rPr>
          <w:rFonts w:ascii="Arial" w:hAnsi="Arial" w:cs="Arial"/>
          <w:b/>
          <w:sz w:val="36"/>
        </w:rPr>
        <w:t>Ежеквартально</w:t>
      </w:r>
      <w:r w:rsidRPr="00A702D3">
        <w:rPr>
          <w:rFonts w:ascii="Arial" w:hAnsi="Arial" w:cs="Arial"/>
          <w:sz w:val="36"/>
        </w:rPr>
        <w:t xml:space="preserve"> проводятся </w:t>
      </w:r>
      <w:proofErr w:type="spellStart"/>
      <w:r w:rsidRPr="00A702D3">
        <w:rPr>
          <w:rFonts w:ascii="Arial" w:hAnsi="Arial" w:cs="Arial"/>
          <w:b/>
          <w:sz w:val="36"/>
        </w:rPr>
        <w:t>сейсмотренировки</w:t>
      </w:r>
      <w:proofErr w:type="spellEnd"/>
      <w:r w:rsidRPr="00A702D3">
        <w:rPr>
          <w:rFonts w:ascii="Arial" w:hAnsi="Arial" w:cs="Arial"/>
          <w:sz w:val="36"/>
          <w:szCs w:val="28"/>
        </w:rPr>
        <w:t xml:space="preserve"> </w:t>
      </w:r>
      <w:r w:rsidRPr="00A702D3">
        <w:rPr>
          <w:rFonts w:ascii="Arial" w:hAnsi="Arial" w:cs="Arial"/>
          <w:sz w:val="36"/>
          <w:szCs w:val="28"/>
        </w:rPr>
        <w:br/>
        <w:t>с сотрудниками организаций, студентами, обучающимися, педагогами организаций образования.</w:t>
      </w:r>
    </w:p>
    <w:p w14:paraId="5FB6BADB" w14:textId="4D874CB6" w:rsidR="001210DD" w:rsidRPr="00A702D3" w:rsidRDefault="00A550EB" w:rsidP="005B43B4">
      <w:pPr>
        <w:spacing w:after="0" w:line="360" w:lineRule="auto"/>
        <w:ind w:firstLine="708"/>
        <w:jc w:val="both"/>
        <w:rPr>
          <w:rFonts w:ascii="Arial" w:hAnsi="Arial" w:cs="Arial"/>
          <w:sz w:val="36"/>
          <w:szCs w:val="32"/>
        </w:rPr>
      </w:pPr>
      <w:r w:rsidRPr="00A702D3">
        <w:rPr>
          <w:rFonts w:ascii="Arial" w:hAnsi="Arial" w:cs="Arial"/>
          <w:b/>
          <w:sz w:val="36"/>
          <w:szCs w:val="32"/>
        </w:rPr>
        <w:t>Ежегодно</w:t>
      </w:r>
      <w:r w:rsidRPr="00A702D3">
        <w:rPr>
          <w:rFonts w:ascii="Arial" w:hAnsi="Arial" w:cs="Arial"/>
          <w:sz w:val="36"/>
          <w:szCs w:val="32"/>
        </w:rPr>
        <w:t xml:space="preserve"> в целях отработки взаимодействия и обмена опытом с зарубежными спасателями по эффективному проведению аварийно-спасательных работ проводятся соревнования по спасательному многоборью </w:t>
      </w:r>
      <w:r w:rsidRPr="00A702D3">
        <w:rPr>
          <w:rFonts w:ascii="Arial" w:hAnsi="Arial" w:cs="Arial"/>
          <w:b/>
          <w:sz w:val="36"/>
          <w:szCs w:val="32"/>
        </w:rPr>
        <w:t>«</w:t>
      </w:r>
      <w:proofErr w:type="spellStart"/>
      <w:r w:rsidRPr="00A702D3">
        <w:rPr>
          <w:rFonts w:ascii="Arial" w:hAnsi="Arial" w:cs="Arial"/>
          <w:b/>
          <w:sz w:val="36"/>
          <w:szCs w:val="32"/>
        </w:rPr>
        <w:t>Каз</w:t>
      </w:r>
      <w:proofErr w:type="spellEnd"/>
      <w:r w:rsidRPr="00A702D3">
        <w:rPr>
          <w:rFonts w:ascii="Arial" w:hAnsi="Arial" w:cs="Arial"/>
          <w:b/>
          <w:sz w:val="36"/>
          <w:szCs w:val="32"/>
          <w:lang w:val="kk-KZ"/>
        </w:rPr>
        <w:t>құтқару</w:t>
      </w:r>
      <w:r w:rsidRPr="00A702D3">
        <w:rPr>
          <w:rFonts w:ascii="Arial" w:hAnsi="Arial" w:cs="Arial"/>
          <w:b/>
          <w:sz w:val="36"/>
          <w:szCs w:val="32"/>
        </w:rPr>
        <w:t>»</w:t>
      </w:r>
      <w:r w:rsidRPr="00A702D3">
        <w:rPr>
          <w:rFonts w:ascii="Arial" w:hAnsi="Arial" w:cs="Arial"/>
          <w:sz w:val="36"/>
          <w:szCs w:val="32"/>
        </w:rPr>
        <w:t>.</w:t>
      </w:r>
    </w:p>
    <w:p w14:paraId="1B5C1AE3" w14:textId="77777777" w:rsidR="00FB6C91" w:rsidRPr="00A702D3" w:rsidRDefault="008D64D6" w:rsidP="005B43B4">
      <w:pPr>
        <w:spacing w:after="0" w:line="360" w:lineRule="auto"/>
        <w:ind w:firstLine="708"/>
        <w:jc w:val="both"/>
        <w:rPr>
          <w:rFonts w:ascii="Arial" w:hAnsi="Arial" w:cs="Arial"/>
          <w:sz w:val="36"/>
          <w:szCs w:val="32"/>
        </w:rPr>
      </w:pPr>
      <w:r w:rsidRPr="00A702D3">
        <w:rPr>
          <w:rFonts w:ascii="Arial" w:hAnsi="Arial" w:cs="Arial"/>
          <w:sz w:val="36"/>
          <w:szCs w:val="32"/>
        </w:rPr>
        <w:t>Вместе с тем, п</w:t>
      </w:r>
      <w:r w:rsidR="005B43B4" w:rsidRPr="00A702D3">
        <w:rPr>
          <w:rFonts w:ascii="Arial" w:hAnsi="Arial" w:cs="Arial"/>
          <w:sz w:val="36"/>
          <w:szCs w:val="32"/>
        </w:rPr>
        <w:t xml:space="preserve">ринимая во внимание, что «обеспечение безопасности» является делом каждого государственного </w:t>
      </w:r>
      <w:r w:rsidR="005B43B4" w:rsidRPr="00A702D3">
        <w:rPr>
          <w:rFonts w:ascii="Arial" w:hAnsi="Arial" w:cs="Arial"/>
          <w:sz w:val="36"/>
          <w:szCs w:val="32"/>
        </w:rPr>
        <w:lastRenderedPageBreak/>
        <w:t xml:space="preserve">органа, организации и населения </w:t>
      </w:r>
      <w:r w:rsidR="00FB6C91" w:rsidRPr="00A702D3">
        <w:rPr>
          <w:rFonts w:ascii="Arial" w:hAnsi="Arial" w:cs="Arial"/>
          <w:sz w:val="36"/>
          <w:szCs w:val="32"/>
        </w:rPr>
        <w:t xml:space="preserve">Министерством </w:t>
      </w:r>
      <w:r w:rsidR="005B43B4" w:rsidRPr="00A702D3">
        <w:rPr>
          <w:rFonts w:ascii="Arial" w:hAnsi="Arial" w:cs="Arial"/>
          <w:sz w:val="36"/>
          <w:szCs w:val="32"/>
        </w:rPr>
        <w:t xml:space="preserve">планируется </w:t>
      </w:r>
      <w:r w:rsidR="005B43B4" w:rsidRPr="00A702D3">
        <w:rPr>
          <w:rFonts w:ascii="Arial" w:hAnsi="Arial" w:cs="Arial"/>
          <w:b/>
          <w:sz w:val="36"/>
          <w:szCs w:val="32"/>
        </w:rPr>
        <w:t>разработка</w:t>
      </w:r>
      <w:r w:rsidR="005B43B4" w:rsidRPr="00A702D3">
        <w:rPr>
          <w:rFonts w:ascii="Arial" w:hAnsi="Arial" w:cs="Arial"/>
          <w:sz w:val="36"/>
          <w:szCs w:val="32"/>
        </w:rPr>
        <w:t xml:space="preserve"> </w:t>
      </w:r>
      <w:r w:rsidR="005B43B4" w:rsidRPr="00A702D3">
        <w:rPr>
          <w:rFonts w:ascii="Arial" w:hAnsi="Arial" w:cs="Arial"/>
          <w:b/>
          <w:sz w:val="36"/>
          <w:szCs w:val="32"/>
        </w:rPr>
        <w:t>Общенациональной концепции формирования культуры безопасности общества</w:t>
      </w:r>
      <w:r w:rsidR="005B43B4" w:rsidRPr="00A702D3">
        <w:rPr>
          <w:rFonts w:ascii="Arial" w:hAnsi="Arial" w:cs="Arial"/>
          <w:sz w:val="36"/>
          <w:szCs w:val="32"/>
        </w:rPr>
        <w:t xml:space="preserve"> </w:t>
      </w:r>
      <w:r w:rsidR="005B43B4" w:rsidRPr="00A702D3">
        <w:rPr>
          <w:rFonts w:ascii="Arial" w:hAnsi="Arial" w:cs="Arial"/>
          <w:sz w:val="36"/>
          <w:szCs w:val="32"/>
        </w:rPr>
        <w:br/>
        <w:t xml:space="preserve">в целом. </w:t>
      </w:r>
    </w:p>
    <w:p w14:paraId="18E19FE3" w14:textId="4B29BD9D" w:rsidR="005B43B4" w:rsidRPr="00A702D3" w:rsidRDefault="005B43B4" w:rsidP="005B43B4">
      <w:pPr>
        <w:spacing w:after="0" w:line="360" w:lineRule="auto"/>
        <w:ind w:firstLine="708"/>
        <w:jc w:val="both"/>
        <w:rPr>
          <w:rFonts w:ascii="Arial" w:hAnsi="Arial" w:cs="Arial"/>
          <w:sz w:val="36"/>
          <w:szCs w:val="32"/>
        </w:rPr>
      </w:pPr>
      <w:r w:rsidRPr="00A702D3">
        <w:rPr>
          <w:rFonts w:ascii="Arial" w:hAnsi="Arial" w:cs="Arial"/>
          <w:sz w:val="36"/>
          <w:szCs w:val="32"/>
        </w:rPr>
        <w:t xml:space="preserve">Реализация которой позволит сформировать </w:t>
      </w:r>
      <w:r w:rsidRPr="00A702D3">
        <w:rPr>
          <w:rFonts w:ascii="Arial" w:hAnsi="Arial" w:cs="Arial"/>
          <w:sz w:val="36"/>
          <w:szCs w:val="32"/>
        </w:rPr>
        <w:br/>
        <w:t xml:space="preserve">у граждан страны достаточные навыки действий при ЧС. </w:t>
      </w:r>
    </w:p>
    <w:p w14:paraId="22BF8DC0" w14:textId="5B5EA656" w:rsidR="005B43B4" w:rsidRPr="00A702D3" w:rsidRDefault="00FB6C91" w:rsidP="005B43B4">
      <w:pPr>
        <w:spacing w:after="0" w:line="360" w:lineRule="auto"/>
        <w:ind w:firstLine="708"/>
        <w:jc w:val="both"/>
        <w:rPr>
          <w:rFonts w:ascii="Arial" w:hAnsi="Arial" w:cs="Arial"/>
          <w:sz w:val="36"/>
          <w:szCs w:val="32"/>
        </w:rPr>
      </w:pPr>
      <w:r w:rsidRPr="00A702D3">
        <w:rPr>
          <w:rFonts w:ascii="Arial" w:hAnsi="Arial" w:cs="Arial"/>
          <w:sz w:val="36"/>
          <w:szCs w:val="32"/>
        </w:rPr>
        <w:t>Ведь только о</w:t>
      </w:r>
      <w:r w:rsidR="005B43B4" w:rsidRPr="00A702D3">
        <w:rPr>
          <w:rFonts w:ascii="Arial" w:hAnsi="Arial" w:cs="Arial"/>
          <w:sz w:val="36"/>
          <w:szCs w:val="32"/>
        </w:rPr>
        <w:t xml:space="preserve">беспечение сбалансированных требований </w:t>
      </w:r>
      <w:r w:rsidR="005B43B4" w:rsidRPr="00A702D3">
        <w:rPr>
          <w:rFonts w:ascii="Arial" w:hAnsi="Arial" w:cs="Arial"/>
          <w:i/>
          <w:sz w:val="24"/>
          <w:szCs w:val="24"/>
        </w:rPr>
        <w:t>(правовых, социальных, технических и др.)</w:t>
      </w:r>
      <w:r w:rsidR="005B43B4" w:rsidRPr="00A702D3">
        <w:rPr>
          <w:rFonts w:ascii="Arial" w:hAnsi="Arial" w:cs="Arial"/>
          <w:sz w:val="40"/>
          <w:szCs w:val="32"/>
        </w:rPr>
        <w:t xml:space="preserve"> </w:t>
      </w:r>
      <w:r w:rsidRPr="00A702D3">
        <w:rPr>
          <w:rFonts w:ascii="Arial" w:hAnsi="Arial" w:cs="Arial"/>
          <w:sz w:val="36"/>
          <w:szCs w:val="32"/>
        </w:rPr>
        <w:t>к</w:t>
      </w:r>
      <w:r w:rsidR="005B43B4" w:rsidRPr="00A702D3">
        <w:rPr>
          <w:rFonts w:ascii="Arial" w:hAnsi="Arial" w:cs="Arial"/>
          <w:sz w:val="36"/>
          <w:szCs w:val="32"/>
        </w:rPr>
        <w:t xml:space="preserve"> обеспечению безопасности жизнедеятельности создадут необходимые условия для того, чтобы в деятельности коллективов </w:t>
      </w:r>
      <w:r w:rsidRPr="00A702D3">
        <w:rPr>
          <w:rFonts w:ascii="Arial" w:hAnsi="Arial" w:cs="Arial"/>
          <w:sz w:val="36"/>
          <w:szCs w:val="32"/>
        </w:rPr>
        <w:br/>
      </w:r>
      <w:r w:rsidR="005B43B4" w:rsidRPr="00A702D3">
        <w:rPr>
          <w:rFonts w:ascii="Arial" w:hAnsi="Arial" w:cs="Arial"/>
          <w:sz w:val="36"/>
          <w:szCs w:val="32"/>
        </w:rPr>
        <w:t>и индивидов возникла внутренняя мотивация для формирования культуры безопасности.</w:t>
      </w:r>
    </w:p>
    <w:p w14:paraId="59200709" w14:textId="26947558" w:rsidR="009E00F4" w:rsidRPr="00A702D3" w:rsidRDefault="009E00F4" w:rsidP="005B43B4">
      <w:pPr>
        <w:spacing w:after="0" w:line="360" w:lineRule="auto"/>
        <w:ind w:firstLine="708"/>
        <w:jc w:val="both"/>
        <w:rPr>
          <w:rFonts w:ascii="Arial" w:hAnsi="Arial" w:cs="Arial"/>
          <w:sz w:val="36"/>
          <w:szCs w:val="32"/>
        </w:rPr>
      </w:pPr>
      <w:r w:rsidRPr="00A702D3">
        <w:rPr>
          <w:rFonts w:ascii="Arial" w:hAnsi="Arial" w:cs="Arial"/>
          <w:sz w:val="36"/>
          <w:szCs w:val="32"/>
        </w:rPr>
        <w:t xml:space="preserve">Весь комплекс мероприятий реализуемых Министерством основан на одном из главных принципов – </w:t>
      </w:r>
      <w:r w:rsidRPr="00A702D3">
        <w:rPr>
          <w:rFonts w:ascii="Arial" w:hAnsi="Arial" w:cs="Arial"/>
          <w:b/>
          <w:sz w:val="36"/>
          <w:szCs w:val="32"/>
        </w:rPr>
        <w:t>Открытость и Гласность</w:t>
      </w:r>
      <w:r w:rsidRPr="00A702D3">
        <w:rPr>
          <w:rFonts w:ascii="Arial" w:hAnsi="Arial" w:cs="Arial"/>
          <w:sz w:val="36"/>
          <w:szCs w:val="32"/>
        </w:rPr>
        <w:t>.</w:t>
      </w:r>
    </w:p>
    <w:p w14:paraId="28666B74" w14:textId="6E2912A2" w:rsidR="009E00F4" w:rsidRPr="00A702D3" w:rsidRDefault="009E00F4" w:rsidP="005B43B4">
      <w:pPr>
        <w:spacing w:after="0" w:line="360" w:lineRule="auto"/>
        <w:ind w:firstLine="708"/>
        <w:jc w:val="both"/>
        <w:rPr>
          <w:rFonts w:ascii="Arial" w:hAnsi="Arial" w:cs="Arial"/>
          <w:sz w:val="36"/>
          <w:szCs w:val="32"/>
        </w:rPr>
      </w:pPr>
      <w:r w:rsidRPr="00A702D3">
        <w:rPr>
          <w:rFonts w:ascii="Arial" w:hAnsi="Arial" w:cs="Arial"/>
          <w:sz w:val="36"/>
          <w:szCs w:val="32"/>
        </w:rPr>
        <w:t xml:space="preserve">Сегодня на различных площадках проводятся </w:t>
      </w:r>
      <w:r w:rsidRPr="00A702D3">
        <w:rPr>
          <w:rFonts w:ascii="Arial" w:hAnsi="Arial" w:cs="Arial"/>
          <w:b/>
          <w:sz w:val="36"/>
          <w:szCs w:val="32"/>
        </w:rPr>
        <w:t>брифинги, встречи с население</w:t>
      </w:r>
      <w:r w:rsidRPr="00A702D3">
        <w:rPr>
          <w:rFonts w:ascii="Arial" w:hAnsi="Arial" w:cs="Arial"/>
          <w:sz w:val="36"/>
          <w:szCs w:val="32"/>
        </w:rPr>
        <w:t xml:space="preserve">м и другие мероприятия </w:t>
      </w:r>
      <w:r w:rsidRPr="00A702D3">
        <w:rPr>
          <w:rFonts w:ascii="Arial" w:hAnsi="Arial" w:cs="Arial"/>
          <w:sz w:val="36"/>
          <w:szCs w:val="32"/>
        </w:rPr>
        <w:br/>
        <w:t>в СМИ</w:t>
      </w:r>
      <w:r w:rsidR="00E15DD5" w:rsidRPr="00A702D3">
        <w:rPr>
          <w:rFonts w:ascii="Arial" w:hAnsi="Arial" w:cs="Arial"/>
          <w:sz w:val="36"/>
          <w:szCs w:val="32"/>
        </w:rPr>
        <w:t>.</w:t>
      </w:r>
      <w:r w:rsidRPr="00A702D3">
        <w:rPr>
          <w:rFonts w:ascii="Arial" w:hAnsi="Arial" w:cs="Arial"/>
          <w:sz w:val="36"/>
          <w:szCs w:val="32"/>
        </w:rPr>
        <w:t xml:space="preserve"> </w:t>
      </w:r>
      <w:r w:rsidR="00E15DD5" w:rsidRPr="00A702D3">
        <w:rPr>
          <w:rFonts w:ascii="Arial" w:hAnsi="Arial" w:cs="Arial"/>
          <w:sz w:val="36"/>
          <w:szCs w:val="32"/>
        </w:rPr>
        <w:t>С</w:t>
      </w:r>
      <w:r w:rsidRPr="00A702D3">
        <w:rPr>
          <w:rFonts w:ascii="Arial" w:hAnsi="Arial" w:cs="Arial"/>
          <w:sz w:val="36"/>
          <w:szCs w:val="32"/>
        </w:rPr>
        <w:t xml:space="preserve"> использованием интернет-платформы </w:t>
      </w:r>
      <w:r w:rsidR="00E15DD5" w:rsidRPr="00A702D3">
        <w:rPr>
          <w:rFonts w:ascii="Arial" w:hAnsi="Arial" w:cs="Arial"/>
          <w:sz w:val="36"/>
          <w:szCs w:val="32"/>
        </w:rPr>
        <w:t>а</w:t>
      </w:r>
      <w:r w:rsidRPr="00A702D3">
        <w:rPr>
          <w:rFonts w:ascii="Arial" w:hAnsi="Arial" w:cs="Arial"/>
          <w:sz w:val="36"/>
          <w:szCs w:val="32"/>
        </w:rPr>
        <w:t xml:space="preserve">налогичная работа проводится в социальных сетях, </w:t>
      </w:r>
      <w:r w:rsidR="00E15DD5" w:rsidRPr="00A702D3">
        <w:rPr>
          <w:rFonts w:ascii="Arial" w:hAnsi="Arial" w:cs="Arial"/>
          <w:sz w:val="36"/>
          <w:szCs w:val="32"/>
        </w:rPr>
        <w:br/>
      </w:r>
      <w:r w:rsidRPr="00A702D3">
        <w:rPr>
          <w:rFonts w:ascii="Arial" w:hAnsi="Arial" w:cs="Arial"/>
          <w:sz w:val="36"/>
          <w:szCs w:val="32"/>
        </w:rPr>
        <w:t>где оказывается информационная</w:t>
      </w:r>
      <w:r w:rsidR="00E15DD5" w:rsidRPr="00A702D3">
        <w:rPr>
          <w:rFonts w:ascii="Arial" w:hAnsi="Arial" w:cs="Arial"/>
          <w:sz w:val="36"/>
          <w:szCs w:val="32"/>
        </w:rPr>
        <w:t xml:space="preserve"> и </w:t>
      </w:r>
      <w:r w:rsidRPr="00A702D3">
        <w:rPr>
          <w:rFonts w:ascii="Arial" w:hAnsi="Arial" w:cs="Arial"/>
          <w:sz w:val="36"/>
          <w:szCs w:val="32"/>
        </w:rPr>
        <w:t>психологическая поддержка населению.</w:t>
      </w:r>
      <w:r w:rsidR="00587AAE" w:rsidRPr="00A702D3">
        <w:rPr>
          <w:rFonts w:ascii="Arial" w:hAnsi="Arial" w:cs="Arial"/>
          <w:sz w:val="36"/>
          <w:szCs w:val="32"/>
        </w:rPr>
        <w:t xml:space="preserve"> Отдельно функционирует многоканальная «горячая линия».</w:t>
      </w:r>
    </w:p>
    <w:p w14:paraId="1EB05931" w14:textId="77777777" w:rsidR="00323EA3" w:rsidRPr="00A702D3" w:rsidRDefault="00323EA3" w:rsidP="00323EA3">
      <w:pPr>
        <w:spacing w:after="0" w:line="360" w:lineRule="auto"/>
        <w:ind w:firstLine="708"/>
        <w:jc w:val="both"/>
        <w:rPr>
          <w:rFonts w:ascii="Arial" w:hAnsi="Arial" w:cs="Arial"/>
          <w:sz w:val="36"/>
          <w:szCs w:val="32"/>
        </w:rPr>
      </w:pPr>
      <w:r w:rsidRPr="00A702D3">
        <w:rPr>
          <w:rFonts w:ascii="Arial" w:hAnsi="Arial" w:cs="Arial"/>
          <w:sz w:val="36"/>
          <w:szCs w:val="32"/>
        </w:rPr>
        <w:t xml:space="preserve">То есть, Министерство </w:t>
      </w:r>
      <w:r w:rsidRPr="00A702D3">
        <w:rPr>
          <w:rFonts w:ascii="Arial" w:hAnsi="Arial" w:cs="Arial"/>
          <w:b/>
          <w:sz w:val="36"/>
          <w:szCs w:val="32"/>
        </w:rPr>
        <w:t>открыто</w:t>
      </w:r>
      <w:r w:rsidRPr="00A702D3">
        <w:rPr>
          <w:rFonts w:ascii="Arial" w:hAnsi="Arial" w:cs="Arial"/>
          <w:sz w:val="36"/>
          <w:szCs w:val="32"/>
        </w:rPr>
        <w:t xml:space="preserve"> для всех государственных органов и граждан.</w:t>
      </w:r>
    </w:p>
    <w:p w14:paraId="6E5A5E53" w14:textId="77777777" w:rsidR="00323EA3" w:rsidRPr="00A702D3" w:rsidRDefault="00323EA3" w:rsidP="00323EA3">
      <w:pPr>
        <w:spacing w:after="0" w:line="360" w:lineRule="auto"/>
        <w:ind w:firstLine="708"/>
        <w:jc w:val="both"/>
        <w:rPr>
          <w:rFonts w:ascii="Arial" w:hAnsi="Arial" w:cs="Arial"/>
          <w:sz w:val="36"/>
          <w:szCs w:val="32"/>
        </w:rPr>
      </w:pPr>
      <w:r w:rsidRPr="00A702D3">
        <w:rPr>
          <w:rFonts w:ascii="Arial" w:hAnsi="Arial" w:cs="Arial"/>
          <w:sz w:val="36"/>
          <w:szCs w:val="32"/>
        </w:rPr>
        <w:lastRenderedPageBreak/>
        <w:t xml:space="preserve">В целях пресечения коррупционных рисков среди личного состава совместно с </w:t>
      </w:r>
      <w:r w:rsidRPr="00A702D3">
        <w:rPr>
          <w:rFonts w:ascii="Arial" w:hAnsi="Arial" w:cs="Arial"/>
          <w:b/>
          <w:sz w:val="36"/>
          <w:szCs w:val="32"/>
        </w:rPr>
        <w:t>Антикоррупционной службой</w:t>
      </w:r>
      <w:r w:rsidRPr="00A702D3">
        <w:rPr>
          <w:rFonts w:ascii="Arial" w:hAnsi="Arial" w:cs="Arial"/>
          <w:sz w:val="36"/>
          <w:szCs w:val="32"/>
        </w:rPr>
        <w:t xml:space="preserve"> ведется соответствующая работа.</w:t>
      </w:r>
    </w:p>
    <w:p w14:paraId="697F9512" w14:textId="77777777" w:rsidR="00D17A8B" w:rsidRPr="00A702D3" w:rsidRDefault="00D17A8B" w:rsidP="00D17A8B">
      <w:pPr>
        <w:ind w:firstLine="567"/>
        <w:contextualSpacing/>
        <w:jc w:val="both"/>
        <w:rPr>
          <w:rFonts w:ascii="Arial" w:hAnsi="Arial" w:cs="Arial"/>
          <w:sz w:val="10"/>
          <w:szCs w:val="10"/>
        </w:rPr>
      </w:pPr>
    </w:p>
    <w:p w14:paraId="46AC7B1A" w14:textId="53CF521A" w:rsidR="00342A56" w:rsidRPr="00A702D3" w:rsidRDefault="00342A56" w:rsidP="00342A56">
      <w:pPr>
        <w:spacing w:after="0" w:line="360" w:lineRule="auto"/>
        <w:ind w:firstLine="708"/>
        <w:jc w:val="both"/>
        <w:rPr>
          <w:rFonts w:ascii="Arial" w:hAnsi="Arial" w:cs="Arial"/>
          <w:sz w:val="36"/>
          <w:szCs w:val="32"/>
        </w:rPr>
      </w:pPr>
      <w:r w:rsidRPr="00A702D3">
        <w:rPr>
          <w:rFonts w:ascii="Arial" w:eastAsia="Calibri" w:hAnsi="Arial" w:cs="Arial"/>
          <w:sz w:val="36"/>
          <w:szCs w:val="32"/>
        </w:rPr>
        <w:t xml:space="preserve">● В завершении, </w:t>
      </w:r>
      <w:r w:rsidRPr="00A702D3">
        <w:rPr>
          <w:rFonts w:ascii="Arial" w:eastAsia="Calibri" w:hAnsi="Arial" w:cs="Arial"/>
          <w:b/>
          <w:sz w:val="36"/>
          <w:szCs w:val="32"/>
        </w:rPr>
        <w:t>уважаемые депутаты</w:t>
      </w:r>
      <w:r w:rsidRPr="00A702D3">
        <w:rPr>
          <w:rFonts w:ascii="Arial" w:eastAsia="Calibri" w:hAnsi="Arial" w:cs="Arial"/>
          <w:sz w:val="36"/>
          <w:szCs w:val="32"/>
        </w:rPr>
        <w:t>, необходимо отметить, что в результате</w:t>
      </w:r>
      <w:r w:rsidRPr="00A702D3">
        <w:rPr>
          <w:rFonts w:ascii="Arial" w:hAnsi="Arial" w:cs="Arial"/>
          <w:sz w:val="36"/>
          <w:szCs w:val="32"/>
        </w:rPr>
        <w:t xml:space="preserve"> изменения климата, урбанизации, усложнения технологических процессов </w:t>
      </w:r>
      <w:r w:rsidRPr="00A702D3">
        <w:rPr>
          <w:rFonts w:ascii="Arial" w:hAnsi="Arial" w:cs="Arial"/>
          <w:b/>
          <w:sz w:val="36"/>
          <w:szCs w:val="32"/>
        </w:rPr>
        <w:t xml:space="preserve">количество </w:t>
      </w:r>
      <w:r w:rsidRPr="00A702D3">
        <w:rPr>
          <w:rFonts w:ascii="Arial" w:hAnsi="Arial" w:cs="Arial"/>
          <w:sz w:val="36"/>
          <w:szCs w:val="32"/>
        </w:rPr>
        <w:t>ЧС</w:t>
      </w:r>
      <w:r w:rsidRPr="00A702D3">
        <w:rPr>
          <w:rFonts w:ascii="Arial" w:hAnsi="Arial" w:cs="Arial"/>
          <w:b/>
          <w:sz w:val="36"/>
          <w:szCs w:val="32"/>
        </w:rPr>
        <w:t xml:space="preserve"> растет</w:t>
      </w:r>
      <w:r w:rsidRPr="00A702D3">
        <w:rPr>
          <w:rFonts w:ascii="Arial" w:hAnsi="Arial" w:cs="Arial"/>
          <w:sz w:val="36"/>
          <w:szCs w:val="32"/>
        </w:rPr>
        <w:t xml:space="preserve"> </w:t>
      </w:r>
      <w:r w:rsidRPr="00A702D3">
        <w:rPr>
          <w:rFonts w:ascii="Arial" w:hAnsi="Arial" w:cs="Arial"/>
          <w:i/>
          <w:sz w:val="24"/>
          <w:szCs w:val="24"/>
        </w:rPr>
        <w:t>(в среднем в год насчитывается 13 700)</w:t>
      </w:r>
      <w:r w:rsidRPr="00A702D3">
        <w:rPr>
          <w:rFonts w:ascii="Arial" w:hAnsi="Arial" w:cs="Arial"/>
          <w:sz w:val="36"/>
          <w:szCs w:val="32"/>
        </w:rPr>
        <w:t>.</w:t>
      </w:r>
    </w:p>
    <w:p w14:paraId="61FB697D" w14:textId="77777777" w:rsidR="00342A56" w:rsidRPr="00A702D3" w:rsidRDefault="00342A56" w:rsidP="00342A56">
      <w:pPr>
        <w:spacing w:after="0" w:line="360" w:lineRule="auto"/>
        <w:ind w:firstLine="708"/>
        <w:jc w:val="both"/>
        <w:rPr>
          <w:rFonts w:ascii="Arial" w:hAnsi="Arial" w:cs="Arial"/>
          <w:sz w:val="36"/>
          <w:szCs w:val="32"/>
        </w:rPr>
      </w:pPr>
      <w:r w:rsidRPr="00A702D3">
        <w:rPr>
          <w:rFonts w:ascii="Arial" w:hAnsi="Arial" w:cs="Arial"/>
          <w:sz w:val="36"/>
          <w:szCs w:val="32"/>
        </w:rPr>
        <w:t xml:space="preserve">Современная реальность предъявляет более жесткие требования к действующей системе реагирования </w:t>
      </w:r>
      <w:r w:rsidRPr="00A702D3">
        <w:rPr>
          <w:rFonts w:ascii="Arial" w:hAnsi="Arial" w:cs="Arial"/>
          <w:sz w:val="36"/>
          <w:szCs w:val="32"/>
        </w:rPr>
        <w:br/>
        <w:t>на ЧС.</w:t>
      </w:r>
    </w:p>
    <w:p w14:paraId="050AC079" w14:textId="77777777" w:rsidR="00342A56" w:rsidRPr="00A702D3" w:rsidRDefault="00342A56" w:rsidP="00342A56">
      <w:pPr>
        <w:spacing w:after="0" w:line="360" w:lineRule="auto"/>
        <w:ind w:firstLine="708"/>
        <w:jc w:val="both"/>
        <w:rPr>
          <w:rFonts w:ascii="Arial" w:hAnsi="Arial" w:cs="Arial"/>
          <w:sz w:val="36"/>
          <w:szCs w:val="32"/>
        </w:rPr>
      </w:pPr>
      <w:r w:rsidRPr="00A702D3">
        <w:rPr>
          <w:rFonts w:ascii="Arial" w:hAnsi="Arial" w:cs="Arial"/>
          <w:sz w:val="36"/>
          <w:szCs w:val="32"/>
        </w:rPr>
        <w:t xml:space="preserve">Сегодня, необходимо обеспечить переход системы </w:t>
      </w:r>
      <w:r w:rsidRPr="00A702D3">
        <w:rPr>
          <w:rFonts w:ascii="Arial" w:hAnsi="Arial" w:cs="Arial"/>
          <w:sz w:val="36"/>
          <w:szCs w:val="32"/>
        </w:rPr>
        <w:br/>
      </w:r>
      <w:r w:rsidRPr="00A702D3">
        <w:rPr>
          <w:rFonts w:ascii="Arial" w:hAnsi="Arial" w:cs="Arial"/>
          <w:b/>
          <w:sz w:val="36"/>
          <w:szCs w:val="32"/>
        </w:rPr>
        <w:t>от ликвидации к предупреждению ЧС</w:t>
      </w:r>
      <w:r w:rsidRPr="00A702D3">
        <w:rPr>
          <w:rFonts w:ascii="Arial" w:hAnsi="Arial" w:cs="Arial"/>
          <w:sz w:val="36"/>
          <w:szCs w:val="32"/>
        </w:rPr>
        <w:t xml:space="preserve">. </w:t>
      </w:r>
    </w:p>
    <w:p w14:paraId="08869031" w14:textId="2B63CE64" w:rsidR="00342A56" w:rsidRPr="00A702D3" w:rsidRDefault="00342A56" w:rsidP="00342A56">
      <w:pPr>
        <w:spacing w:after="0" w:line="360" w:lineRule="auto"/>
        <w:ind w:firstLine="708"/>
        <w:jc w:val="both"/>
        <w:rPr>
          <w:rFonts w:ascii="Arial" w:hAnsi="Arial" w:cs="Arial"/>
          <w:sz w:val="36"/>
          <w:szCs w:val="32"/>
        </w:rPr>
      </w:pPr>
      <w:r w:rsidRPr="00A702D3">
        <w:rPr>
          <w:rFonts w:ascii="Arial" w:hAnsi="Arial" w:cs="Arial"/>
          <w:sz w:val="36"/>
          <w:szCs w:val="32"/>
        </w:rPr>
        <w:t xml:space="preserve">Данную работу планируется проводить путем </w:t>
      </w:r>
      <w:r w:rsidRPr="00A702D3">
        <w:rPr>
          <w:rFonts w:ascii="Arial" w:hAnsi="Arial" w:cs="Arial"/>
          <w:b/>
          <w:sz w:val="36"/>
          <w:szCs w:val="32"/>
          <w:u w:val="single"/>
        </w:rPr>
        <w:t>трансформации</w:t>
      </w:r>
      <w:r w:rsidRPr="00A702D3">
        <w:rPr>
          <w:rFonts w:ascii="Arial" w:hAnsi="Arial" w:cs="Arial"/>
          <w:sz w:val="36"/>
          <w:szCs w:val="32"/>
        </w:rPr>
        <w:t xml:space="preserve"> </w:t>
      </w:r>
      <w:r w:rsidR="00A30E6E" w:rsidRPr="00A702D3">
        <w:rPr>
          <w:rFonts w:ascii="Arial" w:hAnsi="Arial" w:cs="Arial"/>
          <w:sz w:val="36"/>
          <w:szCs w:val="32"/>
        </w:rPr>
        <w:t xml:space="preserve">Министерства и государственной системы гражданской защиты в </w:t>
      </w:r>
      <w:r w:rsidRPr="00A702D3">
        <w:rPr>
          <w:rFonts w:ascii="Arial" w:hAnsi="Arial" w:cs="Arial"/>
          <w:sz w:val="36"/>
          <w:szCs w:val="32"/>
        </w:rPr>
        <w:t xml:space="preserve">трех основных </w:t>
      </w:r>
      <w:r w:rsidR="00A30E6E" w:rsidRPr="00A702D3">
        <w:rPr>
          <w:rFonts w:ascii="Arial" w:hAnsi="Arial" w:cs="Arial"/>
          <w:sz w:val="36"/>
          <w:szCs w:val="32"/>
        </w:rPr>
        <w:t xml:space="preserve">направлениях </w:t>
      </w:r>
      <w:r w:rsidRPr="00A702D3">
        <w:rPr>
          <w:rFonts w:ascii="Arial" w:hAnsi="Arial" w:cs="Arial"/>
          <w:b/>
          <w:sz w:val="36"/>
          <w:szCs w:val="32"/>
        </w:rPr>
        <w:t>«Люди», «Процессы», «Технологии»</w:t>
      </w:r>
      <w:r w:rsidRPr="00A702D3">
        <w:rPr>
          <w:rFonts w:ascii="Arial" w:hAnsi="Arial" w:cs="Arial"/>
          <w:sz w:val="36"/>
          <w:szCs w:val="32"/>
        </w:rPr>
        <w:t>.</w:t>
      </w:r>
    </w:p>
    <w:p w14:paraId="2D565E0D" w14:textId="77777777" w:rsidR="00342A56" w:rsidRPr="00A702D3" w:rsidRDefault="00342A56" w:rsidP="00342A56">
      <w:pPr>
        <w:tabs>
          <w:tab w:val="left" w:pos="0"/>
          <w:tab w:val="left" w:pos="709"/>
        </w:tabs>
        <w:spacing w:after="0" w:line="360" w:lineRule="auto"/>
        <w:ind w:firstLine="709"/>
        <w:contextualSpacing/>
        <w:jc w:val="both"/>
        <w:rPr>
          <w:rFonts w:ascii="Arial" w:hAnsi="Arial" w:cs="Arial"/>
          <w:sz w:val="32"/>
          <w:szCs w:val="24"/>
        </w:rPr>
      </w:pPr>
      <w:r w:rsidRPr="00A702D3">
        <w:rPr>
          <w:rFonts w:ascii="Arial" w:hAnsi="Arial" w:cs="Arial"/>
          <w:sz w:val="36"/>
          <w:szCs w:val="24"/>
        </w:rPr>
        <w:t xml:space="preserve">Ее реализация безусловно приведет к </w:t>
      </w:r>
      <w:r w:rsidRPr="00A702D3">
        <w:rPr>
          <w:rFonts w:ascii="Arial" w:hAnsi="Arial" w:cs="Arial"/>
          <w:b/>
          <w:sz w:val="36"/>
          <w:szCs w:val="24"/>
        </w:rPr>
        <w:t>повышению эффективности работы</w:t>
      </w:r>
      <w:r w:rsidRPr="00A702D3">
        <w:rPr>
          <w:rFonts w:ascii="Arial" w:hAnsi="Arial" w:cs="Arial"/>
          <w:sz w:val="32"/>
          <w:szCs w:val="24"/>
        </w:rPr>
        <w:t xml:space="preserve"> </w:t>
      </w:r>
      <w:r w:rsidRPr="00A702D3">
        <w:rPr>
          <w:rFonts w:ascii="Arial" w:hAnsi="Arial" w:cs="Arial"/>
          <w:sz w:val="36"/>
          <w:szCs w:val="24"/>
        </w:rPr>
        <w:t>Министерства.</w:t>
      </w:r>
    </w:p>
    <w:p w14:paraId="14DAE1B8" w14:textId="6510A926" w:rsidR="00DF50D3" w:rsidRPr="00A702D3" w:rsidRDefault="006370C3" w:rsidP="00DF50D3">
      <w:pPr>
        <w:spacing w:after="0" w:line="360" w:lineRule="auto"/>
        <w:ind w:firstLine="708"/>
        <w:jc w:val="both"/>
        <w:rPr>
          <w:rFonts w:ascii="Arial" w:hAnsi="Arial" w:cs="Arial"/>
          <w:sz w:val="36"/>
          <w:szCs w:val="32"/>
        </w:rPr>
      </w:pPr>
      <w:r w:rsidRPr="00A702D3">
        <w:rPr>
          <w:rFonts w:ascii="Arial" w:hAnsi="Arial" w:cs="Arial"/>
          <w:sz w:val="36"/>
          <w:szCs w:val="32"/>
        </w:rPr>
        <w:t>Кроме этого, необходимо</w:t>
      </w:r>
      <w:r w:rsidR="00DF50D3" w:rsidRPr="00A702D3">
        <w:rPr>
          <w:rFonts w:ascii="Arial" w:hAnsi="Arial" w:cs="Arial"/>
          <w:sz w:val="36"/>
          <w:szCs w:val="32"/>
        </w:rPr>
        <w:t xml:space="preserve"> внедрить децентрализованные подходы в управлении рисками </w:t>
      </w:r>
      <w:r w:rsidRPr="00A702D3">
        <w:rPr>
          <w:rFonts w:ascii="Arial" w:hAnsi="Arial" w:cs="Arial"/>
          <w:sz w:val="36"/>
          <w:szCs w:val="32"/>
        </w:rPr>
        <w:br/>
      </w:r>
      <w:r w:rsidR="00DF50D3" w:rsidRPr="00A702D3">
        <w:rPr>
          <w:rFonts w:ascii="Arial" w:hAnsi="Arial" w:cs="Arial"/>
          <w:b/>
          <w:sz w:val="36"/>
          <w:szCs w:val="32"/>
        </w:rPr>
        <w:t>с четким разграничением функций</w:t>
      </w:r>
      <w:r w:rsidR="00DF50D3" w:rsidRPr="00A702D3">
        <w:rPr>
          <w:rFonts w:ascii="Arial" w:hAnsi="Arial" w:cs="Arial"/>
          <w:sz w:val="36"/>
          <w:szCs w:val="32"/>
        </w:rPr>
        <w:t xml:space="preserve"> центральных государственных и местных исполнительных органов.</w:t>
      </w:r>
    </w:p>
    <w:p w14:paraId="1B3699BB" w14:textId="77777777" w:rsidR="006370C3" w:rsidRPr="00A702D3" w:rsidRDefault="00DF50D3" w:rsidP="008A3869">
      <w:pPr>
        <w:spacing w:after="0" w:line="360" w:lineRule="auto"/>
        <w:ind w:firstLine="708"/>
        <w:jc w:val="both"/>
        <w:rPr>
          <w:rFonts w:ascii="Arial" w:hAnsi="Arial" w:cs="Arial"/>
          <w:sz w:val="36"/>
          <w:szCs w:val="32"/>
        </w:rPr>
      </w:pPr>
      <w:r w:rsidRPr="00A702D3">
        <w:rPr>
          <w:rFonts w:ascii="Arial" w:hAnsi="Arial" w:cs="Arial"/>
          <w:sz w:val="36"/>
          <w:szCs w:val="32"/>
        </w:rPr>
        <w:t xml:space="preserve">Для </w:t>
      </w:r>
      <w:r w:rsidR="006370C3" w:rsidRPr="00A702D3">
        <w:rPr>
          <w:rFonts w:ascii="Arial" w:hAnsi="Arial" w:cs="Arial"/>
          <w:sz w:val="36"/>
          <w:szCs w:val="32"/>
        </w:rPr>
        <w:t>этого</w:t>
      </w:r>
      <w:r w:rsidRPr="00A702D3">
        <w:rPr>
          <w:rFonts w:ascii="Arial" w:hAnsi="Arial" w:cs="Arial"/>
          <w:sz w:val="36"/>
          <w:szCs w:val="32"/>
        </w:rPr>
        <w:t xml:space="preserve"> потребуется </w:t>
      </w:r>
      <w:r w:rsidRPr="00A702D3">
        <w:rPr>
          <w:rFonts w:ascii="Arial" w:hAnsi="Arial" w:cs="Arial"/>
          <w:b/>
          <w:sz w:val="36"/>
          <w:szCs w:val="32"/>
        </w:rPr>
        <w:t>совершенствование нормативно-правовой базы</w:t>
      </w:r>
      <w:r w:rsidR="006370C3" w:rsidRPr="00A702D3">
        <w:rPr>
          <w:rFonts w:ascii="Arial" w:hAnsi="Arial" w:cs="Arial"/>
          <w:sz w:val="36"/>
          <w:szCs w:val="32"/>
        </w:rPr>
        <w:t>.</w:t>
      </w:r>
    </w:p>
    <w:p w14:paraId="14FBB2A2" w14:textId="09BA0A52" w:rsidR="00677B7E" w:rsidRPr="00A702D3" w:rsidRDefault="0018545A" w:rsidP="00677B7E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Arial" w:hAnsi="Arial" w:cs="Arial"/>
          <w:sz w:val="36"/>
          <w:szCs w:val="32"/>
        </w:rPr>
      </w:pPr>
      <w:r w:rsidRPr="00A702D3">
        <w:rPr>
          <w:rFonts w:ascii="Arial" w:hAnsi="Arial" w:cs="Arial"/>
          <w:sz w:val="36"/>
          <w:szCs w:val="32"/>
        </w:rPr>
        <w:lastRenderedPageBreak/>
        <w:t xml:space="preserve">В рамках </w:t>
      </w:r>
      <w:r w:rsidRPr="00A702D3">
        <w:rPr>
          <w:rFonts w:ascii="Arial" w:hAnsi="Arial" w:cs="Arial"/>
          <w:b/>
          <w:sz w:val="36"/>
          <w:szCs w:val="32"/>
        </w:rPr>
        <w:t>административной реформы</w:t>
      </w:r>
      <w:r w:rsidR="00677B7E" w:rsidRPr="00A702D3">
        <w:rPr>
          <w:rFonts w:ascii="Arial" w:hAnsi="Arial" w:cs="Arial"/>
          <w:sz w:val="36"/>
          <w:szCs w:val="32"/>
        </w:rPr>
        <w:t xml:space="preserve"> </w:t>
      </w:r>
      <w:r w:rsidR="006370C3" w:rsidRPr="00A702D3">
        <w:rPr>
          <w:rFonts w:ascii="Arial" w:hAnsi="Arial" w:cs="Arial"/>
          <w:sz w:val="36"/>
          <w:szCs w:val="32"/>
        </w:rPr>
        <w:t xml:space="preserve">разработан </w:t>
      </w:r>
      <w:r w:rsidR="00F45F61" w:rsidRPr="00A702D3">
        <w:rPr>
          <w:rFonts w:ascii="Arial" w:hAnsi="Arial" w:cs="Arial"/>
          <w:sz w:val="36"/>
          <w:szCs w:val="32"/>
        </w:rPr>
        <w:t>Законопроект</w:t>
      </w:r>
      <w:r w:rsidR="006370C3" w:rsidRPr="00A702D3">
        <w:rPr>
          <w:rFonts w:ascii="Arial" w:hAnsi="Arial" w:cs="Arial"/>
          <w:sz w:val="36"/>
          <w:szCs w:val="32"/>
        </w:rPr>
        <w:t xml:space="preserve"> </w:t>
      </w:r>
      <w:r w:rsidR="00677B7E" w:rsidRPr="00A702D3">
        <w:rPr>
          <w:rFonts w:ascii="Arial" w:hAnsi="Arial" w:cs="Arial"/>
          <w:sz w:val="36"/>
          <w:szCs w:val="36"/>
        </w:rPr>
        <w:t xml:space="preserve">«О внесении изменений и дополнений </w:t>
      </w:r>
      <w:r w:rsidR="006370C3" w:rsidRPr="00A702D3">
        <w:rPr>
          <w:rFonts w:ascii="Arial" w:hAnsi="Arial" w:cs="Arial"/>
          <w:sz w:val="36"/>
          <w:szCs w:val="36"/>
        </w:rPr>
        <w:br/>
      </w:r>
      <w:r w:rsidR="00677B7E" w:rsidRPr="00A702D3">
        <w:rPr>
          <w:rFonts w:ascii="Arial" w:hAnsi="Arial" w:cs="Arial"/>
          <w:sz w:val="36"/>
          <w:szCs w:val="36"/>
        </w:rPr>
        <w:t>в некоторые законодательные акты РК по вопросам гражданской защиты».</w:t>
      </w:r>
    </w:p>
    <w:p w14:paraId="1700A1EF" w14:textId="402C1759" w:rsidR="00677B7E" w:rsidRPr="00A702D3" w:rsidRDefault="00677B7E" w:rsidP="00677B7E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Arial" w:hAnsi="Arial" w:cs="Arial"/>
          <w:sz w:val="36"/>
          <w:szCs w:val="32"/>
        </w:rPr>
      </w:pPr>
      <w:r w:rsidRPr="00A702D3">
        <w:rPr>
          <w:rFonts w:ascii="Arial" w:hAnsi="Arial" w:cs="Arial"/>
          <w:sz w:val="36"/>
          <w:szCs w:val="32"/>
        </w:rPr>
        <w:t>Закон</w:t>
      </w:r>
      <w:r w:rsidR="00F45F61" w:rsidRPr="00A702D3">
        <w:rPr>
          <w:rFonts w:ascii="Arial" w:hAnsi="Arial" w:cs="Arial"/>
          <w:sz w:val="36"/>
          <w:szCs w:val="32"/>
        </w:rPr>
        <w:t>опроектом</w:t>
      </w:r>
      <w:r w:rsidR="006370C3" w:rsidRPr="00A702D3">
        <w:rPr>
          <w:rFonts w:ascii="Arial" w:hAnsi="Arial" w:cs="Arial"/>
          <w:sz w:val="36"/>
          <w:szCs w:val="32"/>
        </w:rPr>
        <w:t xml:space="preserve"> предлагается внести поправки, в том числе </w:t>
      </w:r>
      <w:r w:rsidRPr="00A702D3">
        <w:rPr>
          <w:rFonts w:ascii="Arial" w:hAnsi="Arial" w:cs="Arial"/>
          <w:sz w:val="36"/>
          <w:szCs w:val="32"/>
        </w:rPr>
        <w:t>по:</w:t>
      </w:r>
    </w:p>
    <w:p w14:paraId="0E510054" w14:textId="27D22CC6" w:rsidR="00677B7E" w:rsidRPr="00A702D3" w:rsidRDefault="00677B7E" w:rsidP="00677B7E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Arial" w:hAnsi="Arial" w:cs="Arial"/>
          <w:sz w:val="36"/>
          <w:szCs w:val="32"/>
        </w:rPr>
      </w:pPr>
      <w:r w:rsidRPr="00A702D3">
        <w:rPr>
          <w:rFonts w:ascii="Arial" w:hAnsi="Arial" w:cs="Arial"/>
          <w:b/>
          <w:bCs/>
          <w:sz w:val="36"/>
          <w:szCs w:val="32"/>
        </w:rPr>
        <w:t>социально</w:t>
      </w:r>
      <w:r w:rsidRPr="00A702D3">
        <w:rPr>
          <w:rFonts w:ascii="Arial" w:hAnsi="Arial" w:cs="Arial"/>
          <w:b/>
          <w:bCs/>
          <w:sz w:val="36"/>
          <w:szCs w:val="32"/>
          <w:lang w:val="kk-KZ"/>
        </w:rPr>
        <w:t>му</w:t>
      </w:r>
      <w:r w:rsidRPr="00A702D3">
        <w:rPr>
          <w:rFonts w:ascii="Arial" w:hAnsi="Arial" w:cs="Arial"/>
          <w:b/>
          <w:bCs/>
          <w:sz w:val="36"/>
          <w:szCs w:val="32"/>
        </w:rPr>
        <w:t xml:space="preserve"> </w:t>
      </w:r>
      <w:r w:rsidR="007C5D22" w:rsidRPr="00A702D3">
        <w:rPr>
          <w:rFonts w:ascii="Arial" w:hAnsi="Arial" w:cs="Arial"/>
          <w:b/>
          <w:bCs/>
          <w:sz w:val="36"/>
          <w:szCs w:val="32"/>
        </w:rPr>
        <w:t>обеспечению</w:t>
      </w:r>
      <w:r w:rsidRPr="00A702D3">
        <w:rPr>
          <w:rFonts w:ascii="Arial" w:hAnsi="Arial" w:cs="Arial"/>
          <w:b/>
          <w:bCs/>
          <w:sz w:val="36"/>
          <w:szCs w:val="32"/>
        </w:rPr>
        <w:t xml:space="preserve"> сотрудников</w:t>
      </w:r>
      <w:r w:rsidRPr="00A702D3">
        <w:rPr>
          <w:rFonts w:ascii="Arial" w:hAnsi="Arial" w:cs="Arial"/>
          <w:sz w:val="36"/>
          <w:szCs w:val="32"/>
        </w:rPr>
        <w:t xml:space="preserve"> </w:t>
      </w:r>
      <w:r w:rsidRPr="00A702D3">
        <w:rPr>
          <w:rFonts w:ascii="Arial" w:hAnsi="Arial" w:cs="Arial"/>
          <w:b/>
          <w:bCs/>
          <w:sz w:val="36"/>
          <w:szCs w:val="32"/>
        </w:rPr>
        <w:t>органов гражданской защиты</w:t>
      </w:r>
      <w:r w:rsidRPr="00A702D3">
        <w:rPr>
          <w:rFonts w:ascii="Arial" w:hAnsi="Arial" w:cs="Arial"/>
          <w:sz w:val="36"/>
          <w:szCs w:val="32"/>
        </w:rPr>
        <w:t xml:space="preserve"> </w:t>
      </w:r>
      <w:r w:rsidR="00F73E99" w:rsidRPr="00A702D3">
        <w:rPr>
          <w:rFonts w:ascii="Arial" w:hAnsi="Arial" w:cs="Arial"/>
          <w:i/>
          <w:iCs/>
          <w:sz w:val="24"/>
        </w:rPr>
        <w:t>(</w:t>
      </w:r>
      <w:r w:rsidR="00F73E99" w:rsidRPr="00A702D3">
        <w:rPr>
          <w:rFonts w:ascii="Arial" w:hAnsi="Arial" w:cs="Arial"/>
          <w:b/>
          <w:i/>
          <w:iCs/>
          <w:sz w:val="24"/>
        </w:rPr>
        <w:t>санаторно-курортное лечение</w:t>
      </w:r>
      <w:r w:rsidR="00F73E99" w:rsidRPr="00A702D3">
        <w:rPr>
          <w:rFonts w:ascii="Arial" w:hAnsi="Arial" w:cs="Arial"/>
          <w:i/>
          <w:iCs/>
          <w:sz w:val="24"/>
        </w:rPr>
        <w:t xml:space="preserve"> за счет бюджетных средств сотрудников и иных работников ОГЗ</w:t>
      </w:r>
      <w:r w:rsidR="00311CF4" w:rsidRPr="00A702D3">
        <w:rPr>
          <w:rFonts w:ascii="Arial" w:hAnsi="Arial" w:cs="Arial"/>
          <w:i/>
          <w:iCs/>
          <w:sz w:val="24"/>
        </w:rPr>
        <w:t>,</w:t>
      </w:r>
      <w:r w:rsidR="00311CF4" w:rsidRPr="00A702D3">
        <w:t xml:space="preserve"> </w:t>
      </w:r>
      <w:r w:rsidR="00311CF4" w:rsidRPr="00A702D3">
        <w:rPr>
          <w:rFonts w:ascii="Arial" w:hAnsi="Arial" w:cs="Arial"/>
          <w:i/>
          <w:iCs/>
          <w:sz w:val="24"/>
        </w:rPr>
        <w:t>получивших увечья (ранения, травмы, контузии) при исполнении служебных обязанностей</w:t>
      </w:r>
      <w:r w:rsidR="00F73E99" w:rsidRPr="00A702D3">
        <w:rPr>
          <w:rFonts w:ascii="Arial" w:hAnsi="Arial" w:cs="Arial"/>
          <w:i/>
          <w:iCs/>
          <w:sz w:val="24"/>
        </w:rPr>
        <w:t xml:space="preserve">, </w:t>
      </w:r>
      <w:r w:rsidR="00311CF4" w:rsidRPr="00A702D3">
        <w:rPr>
          <w:rFonts w:ascii="Arial" w:hAnsi="Arial" w:cs="Arial"/>
          <w:i/>
          <w:iCs/>
          <w:sz w:val="24"/>
        </w:rPr>
        <w:t xml:space="preserve">осуществление </w:t>
      </w:r>
      <w:r w:rsidR="00311CF4" w:rsidRPr="00A702D3">
        <w:rPr>
          <w:rFonts w:ascii="Arial" w:hAnsi="Arial" w:cs="Arial"/>
          <w:b/>
          <w:i/>
          <w:iCs/>
          <w:sz w:val="24"/>
        </w:rPr>
        <w:t>выплат подъемных пособий при перемещении и продвижении</w:t>
      </w:r>
      <w:r w:rsidR="00311CF4" w:rsidRPr="00A702D3">
        <w:rPr>
          <w:rFonts w:ascii="Arial" w:hAnsi="Arial" w:cs="Arial"/>
          <w:i/>
          <w:iCs/>
          <w:sz w:val="24"/>
        </w:rPr>
        <w:t xml:space="preserve"> сотрудников по службе, связанными с переездом в другую местность, </w:t>
      </w:r>
      <w:r w:rsidR="00311CF4" w:rsidRPr="00A702D3">
        <w:rPr>
          <w:rFonts w:ascii="Arial" w:hAnsi="Arial" w:cs="Arial"/>
          <w:b/>
          <w:i/>
          <w:iCs/>
          <w:sz w:val="24"/>
        </w:rPr>
        <w:t>возмещение затрат</w:t>
      </w:r>
      <w:r w:rsidR="00311CF4" w:rsidRPr="00A702D3">
        <w:rPr>
          <w:rFonts w:ascii="Arial" w:hAnsi="Arial" w:cs="Arial"/>
          <w:i/>
          <w:iCs/>
          <w:sz w:val="24"/>
        </w:rPr>
        <w:t xml:space="preserve"> за перевозку собственного имущества, надбавок за работу в условиях приближенных к боевым действиям (в размере 3-х кратного денежного содержания и исчисление стажа </w:t>
      </w:r>
      <w:r w:rsidR="00311CF4" w:rsidRPr="00A702D3">
        <w:rPr>
          <w:rFonts w:ascii="Arial" w:hAnsi="Arial" w:cs="Arial"/>
          <w:i/>
          <w:iCs/>
          <w:sz w:val="24"/>
        </w:rPr>
        <w:br/>
        <w:t>из расчета один день за три</w:t>
      </w:r>
      <w:r w:rsidR="00F73E99" w:rsidRPr="00A702D3">
        <w:rPr>
          <w:rFonts w:ascii="Arial" w:hAnsi="Arial" w:cs="Arial"/>
          <w:i/>
          <w:iCs/>
          <w:sz w:val="24"/>
        </w:rPr>
        <w:t>)</w:t>
      </w:r>
      <w:r w:rsidRPr="00A702D3">
        <w:rPr>
          <w:rFonts w:ascii="Arial" w:hAnsi="Arial" w:cs="Arial"/>
          <w:sz w:val="36"/>
          <w:szCs w:val="32"/>
        </w:rPr>
        <w:t>;</w:t>
      </w:r>
    </w:p>
    <w:p w14:paraId="54865A53" w14:textId="6070BA55" w:rsidR="00677B7E" w:rsidRPr="00A702D3" w:rsidRDefault="00677B7E" w:rsidP="000D0F3D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Arial" w:hAnsi="Arial" w:cs="Arial"/>
          <w:sz w:val="36"/>
          <w:szCs w:val="32"/>
        </w:rPr>
      </w:pPr>
      <w:proofErr w:type="spellStart"/>
      <w:r w:rsidRPr="00A702D3">
        <w:rPr>
          <w:rFonts w:ascii="Arial" w:hAnsi="Arial" w:cs="Arial"/>
          <w:b/>
          <w:bCs/>
          <w:sz w:val="36"/>
          <w:szCs w:val="32"/>
        </w:rPr>
        <w:t>совершенствовани</w:t>
      </w:r>
      <w:proofErr w:type="spellEnd"/>
      <w:r w:rsidRPr="00A702D3">
        <w:rPr>
          <w:rFonts w:ascii="Arial" w:hAnsi="Arial" w:cs="Arial"/>
          <w:b/>
          <w:bCs/>
          <w:sz w:val="36"/>
          <w:szCs w:val="32"/>
          <w:lang w:val="kk-KZ"/>
        </w:rPr>
        <w:t>ю</w:t>
      </w:r>
      <w:r w:rsidRPr="00A702D3">
        <w:rPr>
          <w:rFonts w:ascii="Arial" w:hAnsi="Arial" w:cs="Arial"/>
          <w:b/>
          <w:bCs/>
          <w:sz w:val="36"/>
          <w:szCs w:val="32"/>
        </w:rPr>
        <w:t xml:space="preserve"> вопросов обеспечения</w:t>
      </w:r>
      <w:r w:rsidRPr="00A702D3">
        <w:rPr>
          <w:rFonts w:ascii="Arial" w:hAnsi="Arial" w:cs="Arial"/>
          <w:sz w:val="36"/>
          <w:szCs w:val="32"/>
        </w:rPr>
        <w:t xml:space="preserve"> </w:t>
      </w:r>
      <w:r w:rsidRPr="00A702D3">
        <w:rPr>
          <w:rFonts w:ascii="Arial" w:hAnsi="Arial" w:cs="Arial"/>
          <w:b/>
          <w:bCs/>
          <w:sz w:val="36"/>
          <w:szCs w:val="32"/>
        </w:rPr>
        <w:t>пожарной безопасности</w:t>
      </w:r>
      <w:r w:rsidRPr="00A702D3">
        <w:rPr>
          <w:rFonts w:ascii="Arial" w:hAnsi="Arial" w:cs="Arial"/>
          <w:sz w:val="36"/>
          <w:szCs w:val="32"/>
        </w:rPr>
        <w:t xml:space="preserve"> </w:t>
      </w:r>
      <w:r w:rsidR="00F73E99" w:rsidRPr="00A702D3">
        <w:rPr>
          <w:rFonts w:ascii="Arial" w:hAnsi="Arial" w:cs="Arial"/>
          <w:i/>
          <w:iCs/>
          <w:sz w:val="24"/>
          <w:szCs w:val="24"/>
        </w:rPr>
        <w:t xml:space="preserve">(предлагается введение </w:t>
      </w:r>
      <w:r w:rsidR="00F73E99" w:rsidRPr="00A702D3">
        <w:rPr>
          <w:rFonts w:ascii="Arial" w:hAnsi="Arial" w:cs="Arial"/>
          <w:b/>
          <w:i/>
          <w:iCs/>
          <w:sz w:val="24"/>
          <w:szCs w:val="24"/>
        </w:rPr>
        <w:t>«отраслевых противопожарных служб»</w:t>
      </w:r>
      <w:r w:rsidR="00232FC8" w:rsidRPr="00A702D3">
        <w:rPr>
          <w:rFonts w:ascii="Arial" w:hAnsi="Arial" w:cs="Arial"/>
          <w:i/>
          <w:iCs/>
          <w:sz w:val="24"/>
          <w:szCs w:val="24"/>
        </w:rPr>
        <w:t>,</w:t>
      </w:r>
      <w:r w:rsidR="00232FC8" w:rsidRPr="00A702D3">
        <w:t xml:space="preserve"> </w:t>
      </w:r>
      <w:r w:rsidR="00232FC8" w:rsidRPr="00A702D3">
        <w:rPr>
          <w:rFonts w:ascii="Arial" w:hAnsi="Arial" w:cs="Arial"/>
          <w:i/>
          <w:iCs/>
          <w:sz w:val="24"/>
          <w:szCs w:val="24"/>
        </w:rPr>
        <w:t xml:space="preserve">вместо понятия «негосударственная противопожарная служба» вводится понятие </w:t>
      </w:r>
      <w:r w:rsidR="00232FC8" w:rsidRPr="00A702D3">
        <w:rPr>
          <w:rFonts w:ascii="Arial" w:hAnsi="Arial" w:cs="Arial"/>
          <w:b/>
          <w:i/>
          <w:iCs/>
          <w:sz w:val="24"/>
          <w:szCs w:val="24"/>
        </w:rPr>
        <w:t>«профессиональная противопожарная служба»</w:t>
      </w:r>
      <w:r w:rsidR="00232FC8" w:rsidRPr="00A702D3">
        <w:rPr>
          <w:rFonts w:ascii="Arial" w:hAnsi="Arial" w:cs="Arial"/>
          <w:i/>
          <w:iCs/>
          <w:sz w:val="24"/>
          <w:szCs w:val="24"/>
        </w:rPr>
        <w:t xml:space="preserve">, </w:t>
      </w:r>
      <w:r w:rsidR="00232FC8" w:rsidRPr="00A702D3">
        <w:rPr>
          <w:rFonts w:ascii="Arial" w:hAnsi="Arial" w:cs="Arial"/>
          <w:b/>
          <w:i/>
          <w:iCs/>
          <w:sz w:val="24"/>
          <w:szCs w:val="24"/>
        </w:rPr>
        <w:t>наделение Министерства обороны</w:t>
      </w:r>
      <w:r w:rsidR="00232FC8" w:rsidRPr="00A702D3">
        <w:rPr>
          <w:rFonts w:ascii="Arial" w:hAnsi="Arial" w:cs="Arial"/>
          <w:i/>
          <w:iCs/>
          <w:sz w:val="24"/>
          <w:szCs w:val="24"/>
        </w:rPr>
        <w:t xml:space="preserve"> </w:t>
      </w:r>
      <w:r w:rsidR="00232FC8" w:rsidRPr="00A702D3">
        <w:rPr>
          <w:rFonts w:ascii="Arial" w:hAnsi="Arial" w:cs="Arial"/>
          <w:b/>
          <w:i/>
          <w:iCs/>
          <w:sz w:val="24"/>
          <w:szCs w:val="24"/>
        </w:rPr>
        <w:t>компетенцией</w:t>
      </w:r>
      <w:r w:rsidR="00232FC8" w:rsidRPr="00A702D3">
        <w:rPr>
          <w:rFonts w:ascii="Arial" w:hAnsi="Arial" w:cs="Arial"/>
          <w:i/>
          <w:iCs/>
          <w:sz w:val="24"/>
          <w:szCs w:val="24"/>
        </w:rPr>
        <w:t xml:space="preserve"> по ведомственному контролю </w:t>
      </w:r>
      <w:r w:rsidR="000D0F3D" w:rsidRPr="00A702D3">
        <w:rPr>
          <w:rFonts w:ascii="Arial" w:hAnsi="Arial" w:cs="Arial"/>
          <w:i/>
          <w:iCs/>
          <w:sz w:val="24"/>
          <w:szCs w:val="24"/>
        </w:rPr>
        <w:br/>
      </w:r>
      <w:r w:rsidR="00232FC8" w:rsidRPr="00A702D3">
        <w:rPr>
          <w:rFonts w:ascii="Arial" w:hAnsi="Arial" w:cs="Arial"/>
          <w:i/>
          <w:iCs/>
          <w:sz w:val="24"/>
          <w:szCs w:val="24"/>
        </w:rPr>
        <w:t xml:space="preserve">в области пожарной безопасности, </w:t>
      </w:r>
      <w:r w:rsidR="000D0F3D" w:rsidRPr="00A702D3">
        <w:rPr>
          <w:rFonts w:ascii="Arial" w:hAnsi="Arial" w:cs="Arial"/>
          <w:b/>
          <w:i/>
          <w:iCs/>
          <w:sz w:val="24"/>
          <w:szCs w:val="24"/>
        </w:rPr>
        <w:t>МИО</w:t>
      </w:r>
      <w:r w:rsidR="00232FC8" w:rsidRPr="00A702D3">
        <w:rPr>
          <w:rFonts w:ascii="Arial" w:hAnsi="Arial" w:cs="Arial"/>
          <w:b/>
          <w:i/>
          <w:iCs/>
          <w:sz w:val="24"/>
          <w:szCs w:val="24"/>
        </w:rPr>
        <w:t xml:space="preserve"> полномочиями</w:t>
      </w:r>
      <w:r w:rsidR="00232FC8" w:rsidRPr="00A702D3">
        <w:rPr>
          <w:rFonts w:ascii="Arial" w:hAnsi="Arial" w:cs="Arial"/>
          <w:i/>
          <w:iCs/>
          <w:sz w:val="24"/>
          <w:szCs w:val="24"/>
        </w:rPr>
        <w:t xml:space="preserve"> по обеспечению горюче-смазочными материалами, продуктами питания, медицинской помощью силы </w:t>
      </w:r>
      <w:r w:rsidR="000D0F3D" w:rsidRPr="00A702D3">
        <w:rPr>
          <w:rFonts w:ascii="Arial" w:hAnsi="Arial" w:cs="Arial"/>
          <w:i/>
          <w:iCs/>
          <w:sz w:val="24"/>
          <w:szCs w:val="24"/>
        </w:rPr>
        <w:br/>
      </w:r>
      <w:r w:rsidR="00232FC8" w:rsidRPr="00A702D3">
        <w:rPr>
          <w:rFonts w:ascii="Arial" w:hAnsi="Arial" w:cs="Arial"/>
          <w:i/>
          <w:iCs/>
          <w:sz w:val="24"/>
          <w:szCs w:val="24"/>
        </w:rPr>
        <w:t>и средства, привлекаемые для ликвидации степных пожаров, а также пожаров в населенных пунктах в которых отсутствуют подразделения государственной противопожарной службы</w:t>
      </w:r>
      <w:r w:rsidR="000D0F3D" w:rsidRPr="00A702D3">
        <w:rPr>
          <w:rFonts w:ascii="Arial" w:hAnsi="Arial" w:cs="Arial"/>
          <w:i/>
          <w:iCs/>
          <w:sz w:val="24"/>
          <w:szCs w:val="24"/>
        </w:rPr>
        <w:t xml:space="preserve">, </w:t>
      </w:r>
      <w:r w:rsidR="000D0F3D" w:rsidRPr="00A702D3">
        <w:rPr>
          <w:rFonts w:ascii="Arial" w:hAnsi="Arial" w:cs="Arial"/>
          <w:b/>
          <w:i/>
          <w:iCs/>
          <w:sz w:val="24"/>
          <w:szCs w:val="24"/>
        </w:rPr>
        <w:t>МЧС компетенцией</w:t>
      </w:r>
      <w:r w:rsidR="000D0F3D" w:rsidRPr="00A702D3">
        <w:rPr>
          <w:rFonts w:ascii="Arial" w:hAnsi="Arial" w:cs="Arial"/>
          <w:i/>
          <w:iCs/>
          <w:sz w:val="24"/>
          <w:szCs w:val="24"/>
        </w:rPr>
        <w:t xml:space="preserve"> по </w:t>
      </w:r>
      <w:r w:rsidR="000D0F3D" w:rsidRPr="00A702D3">
        <w:rPr>
          <w:rFonts w:ascii="Arial" w:hAnsi="Arial" w:cs="Arial"/>
          <w:b/>
          <w:i/>
          <w:iCs/>
          <w:sz w:val="24"/>
          <w:szCs w:val="24"/>
        </w:rPr>
        <w:t>согласованию специальных технических условий</w:t>
      </w:r>
      <w:r w:rsidR="000D0F3D" w:rsidRPr="00A702D3">
        <w:rPr>
          <w:rFonts w:ascii="Arial" w:hAnsi="Arial" w:cs="Arial"/>
          <w:i/>
          <w:iCs/>
          <w:sz w:val="24"/>
          <w:szCs w:val="24"/>
        </w:rPr>
        <w:t xml:space="preserve">, на которые отсутствуют нормы и правила; </w:t>
      </w:r>
      <w:r w:rsidR="000D0F3D" w:rsidRPr="00A702D3">
        <w:rPr>
          <w:rFonts w:ascii="Arial" w:hAnsi="Arial" w:cs="Arial"/>
          <w:b/>
          <w:i/>
          <w:iCs/>
          <w:sz w:val="24"/>
          <w:szCs w:val="24"/>
        </w:rPr>
        <w:t>выдаче заключения</w:t>
      </w:r>
      <w:r w:rsidR="000D0F3D" w:rsidRPr="00A702D3">
        <w:rPr>
          <w:rFonts w:ascii="Arial" w:hAnsi="Arial" w:cs="Arial"/>
          <w:i/>
          <w:iCs/>
          <w:sz w:val="24"/>
          <w:szCs w:val="24"/>
        </w:rPr>
        <w:t xml:space="preserve"> соответствия объектов с массовым пребыванием людей и зданий высотой более 28 метров требованиям пожарной безопасности на стадии их ввода </w:t>
      </w:r>
      <w:r w:rsidR="000D0F3D" w:rsidRPr="00A702D3">
        <w:rPr>
          <w:rFonts w:ascii="Arial" w:hAnsi="Arial" w:cs="Arial"/>
          <w:i/>
          <w:iCs/>
          <w:sz w:val="24"/>
          <w:szCs w:val="24"/>
        </w:rPr>
        <w:br/>
        <w:t xml:space="preserve">в эксплуатацию, </w:t>
      </w:r>
      <w:r w:rsidR="000D0F3D" w:rsidRPr="00A702D3">
        <w:rPr>
          <w:rFonts w:ascii="Arial" w:hAnsi="Arial" w:cs="Arial"/>
          <w:b/>
          <w:i/>
          <w:iCs/>
          <w:sz w:val="24"/>
          <w:szCs w:val="24"/>
        </w:rPr>
        <w:t>утверждению квалификационных требований</w:t>
      </w:r>
      <w:r w:rsidR="000D0F3D" w:rsidRPr="00A702D3">
        <w:rPr>
          <w:rFonts w:ascii="Arial" w:hAnsi="Arial" w:cs="Arial"/>
          <w:i/>
          <w:iCs/>
          <w:sz w:val="24"/>
          <w:szCs w:val="24"/>
        </w:rPr>
        <w:t xml:space="preserve"> к организациям, осуществляющим деятельность по монтажу, наладке и техническому обслуживанию систем пожарной автоматики, </w:t>
      </w:r>
      <w:r w:rsidR="000D0F3D" w:rsidRPr="00A702D3">
        <w:rPr>
          <w:rFonts w:ascii="Arial" w:hAnsi="Arial" w:cs="Arial"/>
          <w:b/>
          <w:i/>
          <w:iCs/>
          <w:sz w:val="24"/>
          <w:szCs w:val="24"/>
        </w:rPr>
        <w:t>изменение полномочий МИО</w:t>
      </w:r>
      <w:r w:rsidR="000D0F3D" w:rsidRPr="00A702D3">
        <w:rPr>
          <w:rFonts w:ascii="Arial" w:hAnsi="Arial" w:cs="Arial"/>
          <w:i/>
          <w:iCs/>
          <w:sz w:val="24"/>
          <w:szCs w:val="24"/>
        </w:rPr>
        <w:t xml:space="preserve"> по тушению степных </w:t>
      </w:r>
      <w:r w:rsidR="000D0F3D" w:rsidRPr="00A702D3">
        <w:rPr>
          <w:rFonts w:ascii="Arial" w:hAnsi="Arial" w:cs="Arial"/>
          <w:i/>
          <w:iCs/>
          <w:sz w:val="24"/>
          <w:szCs w:val="24"/>
        </w:rPr>
        <w:lastRenderedPageBreak/>
        <w:t xml:space="preserve">пожаров, а также пожаров в населенных пунктах, в которых отсутствуют подразделения государственной противопожарной службы (путем создания пожарных пунктов, </w:t>
      </w:r>
      <w:r w:rsidR="000D0F3D" w:rsidRPr="00A702D3">
        <w:rPr>
          <w:rFonts w:ascii="Arial" w:hAnsi="Arial" w:cs="Arial"/>
          <w:b/>
          <w:i/>
          <w:iCs/>
          <w:sz w:val="24"/>
          <w:szCs w:val="24"/>
        </w:rPr>
        <w:t>определение норм, исключающих</w:t>
      </w:r>
      <w:r w:rsidR="000D0F3D" w:rsidRPr="00A702D3">
        <w:rPr>
          <w:rFonts w:ascii="Arial" w:hAnsi="Arial" w:cs="Arial"/>
          <w:i/>
          <w:iCs/>
          <w:sz w:val="24"/>
          <w:szCs w:val="24"/>
        </w:rPr>
        <w:t xml:space="preserve"> деятельность органов государственной противопожарной службы при пожарах на транспорте и в лесах</w:t>
      </w:r>
      <w:r w:rsidR="007D1309" w:rsidRPr="00A702D3">
        <w:rPr>
          <w:rFonts w:ascii="Arial" w:hAnsi="Arial" w:cs="Arial"/>
          <w:i/>
          <w:iCs/>
          <w:sz w:val="24"/>
          <w:szCs w:val="24"/>
        </w:rPr>
        <w:t>)</w:t>
      </w:r>
      <w:r w:rsidRPr="00A702D3">
        <w:rPr>
          <w:rFonts w:ascii="Arial" w:hAnsi="Arial" w:cs="Arial"/>
          <w:sz w:val="36"/>
          <w:szCs w:val="32"/>
        </w:rPr>
        <w:t>;</w:t>
      </w:r>
    </w:p>
    <w:p w14:paraId="41440AC1" w14:textId="47076796" w:rsidR="00677B7E" w:rsidRPr="00A702D3" w:rsidRDefault="00677B7E" w:rsidP="001A1A83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Arial" w:hAnsi="Arial" w:cs="Arial"/>
          <w:i/>
          <w:iCs/>
          <w:sz w:val="24"/>
          <w:szCs w:val="24"/>
        </w:rPr>
      </w:pPr>
      <w:r w:rsidRPr="00A702D3">
        <w:rPr>
          <w:rFonts w:ascii="Arial" w:hAnsi="Arial" w:cs="Arial"/>
          <w:b/>
          <w:bCs/>
          <w:sz w:val="36"/>
          <w:szCs w:val="32"/>
        </w:rPr>
        <w:t>вопросам государственного материального резерва</w:t>
      </w:r>
      <w:r w:rsidRPr="00A702D3">
        <w:rPr>
          <w:rFonts w:ascii="Arial" w:hAnsi="Arial" w:cs="Arial"/>
          <w:sz w:val="36"/>
          <w:szCs w:val="32"/>
        </w:rPr>
        <w:t xml:space="preserve"> </w:t>
      </w:r>
      <w:r w:rsidRPr="00A702D3">
        <w:rPr>
          <w:rFonts w:ascii="Arial" w:hAnsi="Arial" w:cs="Arial"/>
          <w:i/>
          <w:iCs/>
          <w:sz w:val="24"/>
          <w:szCs w:val="24"/>
        </w:rPr>
        <w:t xml:space="preserve">(предлагается </w:t>
      </w:r>
      <w:r w:rsidR="001A1A83" w:rsidRPr="00A702D3">
        <w:rPr>
          <w:rFonts w:ascii="Arial" w:hAnsi="Arial" w:cs="Arial"/>
          <w:b/>
          <w:i/>
          <w:iCs/>
          <w:sz w:val="24"/>
          <w:szCs w:val="24"/>
        </w:rPr>
        <w:t>децентрализация системы государственного материального резерва</w:t>
      </w:r>
      <w:r w:rsidR="001A1A83" w:rsidRPr="00A702D3">
        <w:rPr>
          <w:rFonts w:ascii="Arial" w:hAnsi="Arial" w:cs="Arial"/>
          <w:i/>
          <w:iCs/>
          <w:sz w:val="24"/>
          <w:szCs w:val="24"/>
        </w:rPr>
        <w:t>, предполагающая передачу функций по формированию и хранению материальных ценностей мобилизационного резерва государственным органам, имеющим мобилизационные задания)</w:t>
      </w:r>
      <w:r w:rsidRPr="00A702D3">
        <w:rPr>
          <w:rFonts w:ascii="Arial" w:hAnsi="Arial" w:cs="Arial"/>
          <w:sz w:val="36"/>
          <w:szCs w:val="32"/>
        </w:rPr>
        <w:t>;</w:t>
      </w:r>
    </w:p>
    <w:p w14:paraId="6A5D5777" w14:textId="027EE3F4" w:rsidR="00677B7E" w:rsidRPr="00A702D3" w:rsidRDefault="00677B7E" w:rsidP="00677B7E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Arial" w:hAnsi="Arial" w:cs="Arial"/>
          <w:sz w:val="36"/>
          <w:szCs w:val="32"/>
        </w:rPr>
      </w:pPr>
      <w:proofErr w:type="spellStart"/>
      <w:r w:rsidRPr="00A702D3">
        <w:rPr>
          <w:rFonts w:ascii="Arial" w:hAnsi="Arial" w:cs="Arial"/>
          <w:b/>
          <w:bCs/>
          <w:sz w:val="36"/>
          <w:szCs w:val="32"/>
        </w:rPr>
        <w:t>обеспечени</w:t>
      </w:r>
      <w:proofErr w:type="spellEnd"/>
      <w:r w:rsidRPr="00A702D3">
        <w:rPr>
          <w:rFonts w:ascii="Arial" w:hAnsi="Arial" w:cs="Arial"/>
          <w:b/>
          <w:bCs/>
          <w:sz w:val="36"/>
          <w:szCs w:val="32"/>
          <w:lang w:val="kk-KZ"/>
        </w:rPr>
        <w:t>ю</w:t>
      </w:r>
      <w:r w:rsidRPr="00A702D3">
        <w:rPr>
          <w:rFonts w:ascii="Arial" w:hAnsi="Arial" w:cs="Arial"/>
          <w:b/>
          <w:bCs/>
          <w:sz w:val="36"/>
          <w:szCs w:val="32"/>
        </w:rPr>
        <w:t xml:space="preserve"> промышленной безопасности</w:t>
      </w:r>
      <w:r w:rsidRPr="00A702D3">
        <w:rPr>
          <w:rFonts w:ascii="Arial" w:hAnsi="Arial" w:cs="Arial"/>
          <w:sz w:val="36"/>
          <w:szCs w:val="32"/>
        </w:rPr>
        <w:t xml:space="preserve"> </w:t>
      </w:r>
      <w:r w:rsidRPr="00A702D3">
        <w:rPr>
          <w:rFonts w:ascii="Arial" w:hAnsi="Arial" w:cs="Arial"/>
          <w:i/>
          <w:iCs/>
          <w:sz w:val="24"/>
          <w:szCs w:val="24"/>
        </w:rPr>
        <w:t xml:space="preserve">(предлагается закрепить обязанность организаций по </w:t>
      </w:r>
      <w:r w:rsidRPr="00A702D3">
        <w:rPr>
          <w:rFonts w:ascii="Arial" w:hAnsi="Arial" w:cs="Arial"/>
          <w:b/>
          <w:i/>
          <w:iCs/>
          <w:sz w:val="24"/>
          <w:szCs w:val="24"/>
        </w:rPr>
        <w:t>созданию отдельной службы производственного контроля</w:t>
      </w:r>
      <w:r w:rsidRPr="00A702D3">
        <w:rPr>
          <w:rFonts w:ascii="Arial" w:hAnsi="Arial" w:cs="Arial"/>
          <w:i/>
          <w:iCs/>
          <w:sz w:val="24"/>
          <w:szCs w:val="24"/>
        </w:rPr>
        <w:t xml:space="preserve">, </w:t>
      </w:r>
      <w:r w:rsidRPr="00A702D3">
        <w:rPr>
          <w:rFonts w:ascii="Arial" w:hAnsi="Arial" w:cs="Arial"/>
          <w:b/>
          <w:i/>
          <w:iCs/>
          <w:sz w:val="24"/>
          <w:szCs w:val="24"/>
        </w:rPr>
        <w:t>согласование сводного плана</w:t>
      </w:r>
      <w:r w:rsidRPr="00A702D3">
        <w:rPr>
          <w:rFonts w:ascii="Arial" w:hAnsi="Arial" w:cs="Arial"/>
          <w:i/>
          <w:iCs/>
          <w:sz w:val="24"/>
          <w:szCs w:val="24"/>
        </w:rPr>
        <w:t xml:space="preserve"> обновления </w:t>
      </w:r>
      <w:r w:rsidR="000C13DD" w:rsidRPr="00A702D3">
        <w:rPr>
          <w:rFonts w:ascii="Arial" w:hAnsi="Arial" w:cs="Arial"/>
          <w:i/>
          <w:iCs/>
          <w:sz w:val="24"/>
          <w:szCs w:val="24"/>
        </w:rPr>
        <w:br/>
      </w:r>
      <w:r w:rsidRPr="00A702D3">
        <w:rPr>
          <w:rFonts w:ascii="Arial" w:hAnsi="Arial" w:cs="Arial"/>
          <w:i/>
          <w:iCs/>
          <w:sz w:val="24"/>
          <w:szCs w:val="24"/>
        </w:rPr>
        <w:t xml:space="preserve">и технического перевооружения опасных производственных объектов, закрепление обязанности организаций по своевременному его исполнению, </w:t>
      </w:r>
      <w:r w:rsidRPr="00A702D3">
        <w:rPr>
          <w:rFonts w:ascii="Arial" w:hAnsi="Arial" w:cs="Arial"/>
          <w:b/>
          <w:i/>
          <w:iCs/>
          <w:sz w:val="24"/>
          <w:szCs w:val="24"/>
        </w:rPr>
        <w:t>исключить обязанность организаций по проведению приемочных испытаний с участием государственного инспектора</w:t>
      </w:r>
      <w:r w:rsidRPr="00A702D3">
        <w:rPr>
          <w:rFonts w:ascii="Arial" w:hAnsi="Arial" w:cs="Arial"/>
          <w:i/>
          <w:iCs/>
          <w:sz w:val="24"/>
          <w:szCs w:val="24"/>
        </w:rPr>
        <w:t xml:space="preserve">, </w:t>
      </w:r>
      <w:r w:rsidR="000C13DD" w:rsidRPr="00A702D3">
        <w:rPr>
          <w:rFonts w:ascii="Arial" w:hAnsi="Arial" w:cs="Arial"/>
          <w:b/>
          <w:i/>
          <w:iCs/>
          <w:sz w:val="24"/>
          <w:szCs w:val="24"/>
        </w:rPr>
        <w:t>введение</w:t>
      </w:r>
      <w:r w:rsidRPr="00A702D3">
        <w:rPr>
          <w:rFonts w:ascii="Arial" w:hAnsi="Arial" w:cs="Arial"/>
          <w:b/>
          <w:i/>
          <w:iCs/>
          <w:sz w:val="24"/>
          <w:szCs w:val="24"/>
        </w:rPr>
        <w:t xml:space="preserve"> нормы</w:t>
      </w:r>
      <w:r w:rsidRPr="00A702D3">
        <w:rPr>
          <w:rFonts w:ascii="Arial" w:hAnsi="Arial" w:cs="Arial"/>
          <w:i/>
          <w:iCs/>
          <w:sz w:val="24"/>
          <w:szCs w:val="24"/>
        </w:rPr>
        <w:t xml:space="preserve"> касательно </w:t>
      </w:r>
      <w:r w:rsidRPr="00A702D3">
        <w:rPr>
          <w:rFonts w:ascii="Arial" w:hAnsi="Arial" w:cs="Arial"/>
          <w:b/>
          <w:i/>
          <w:iCs/>
          <w:sz w:val="24"/>
          <w:szCs w:val="24"/>
        </w:rPr>
        <w:t>сдачи экзамена всеми руководителями организации</w:t>
      </w:r>
      <w:r w:rsidRPr="00A702D3">
        <w:rPr>
          <w:rFonts w:ascii="Arial" w:hAnsi="Arial" w:cs="Arial"/>
          <w:i/>
          <w:iCs/>
          <w:sz w:val="24"/>
          <w:szCs w:val="24"/>
        </w:rPr>
        <w:t>, не ограничиваясь только техническими руководителями)</w:t>
      </w:r>
      <w:r w:rsidRPr="00A702D3">
        <w:rPr>
          <w:rFonts w:ascii="Arial" w:hAnsi="Arial" w:cs="Arial"/>
          <w:sz w:val="36"/>
          <w:szCs w:val="32"/>
        </w:rPr>
        <w:t>;</w:t>
      </w:r>
    </w:p>
    <w:p w14:paraId="19F169C4" w14:textId="77777777" w:rsidR="00677B7E" w:rsidRPr="00A702D3" w:rsidRDefault="00677B7E" w:rsidP="00677B7E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Arial" w:hAnsi="Arial" w:cs="Arial"/>
          <w:sz w:val="36"/>
          <w:szCs w:val="32"/>
        </w:rPr>
      </w:pPr>
      <w:proofErr w:type="spellStart"/>
      <w:r w:rsidRPr="00A702D3">
        <w:rPr>
          <w:rFonts w:ascii="Arial" w:hAnsi="Arial" w:cs="Arial"/>
          <w:b/>
          <w:bCs/>
          <w:sz w:val="36"/>
          <w:szCs w:val="32"/>
        </w:rPr>
        <w:t>совершенствовани</w:t>
      </w:r>
      <w:proofErr w:type="spellEnd"/>
      <w:r w:rsidRPr="00A702D3">
        <w:rPr>
          <w:rFonts w:ascii="Arial" w:hAnsi="Arial" w:cs="Arial"/>
          <w:b/>
          <w:bCs/>
          <w:sz w:val="36"/>
          <w:szCs w:val="32"/>
          <w:lang w:val="kk-KZ"/>
        </w:rPr>
        <w:t>ю</w:t>
      </w:r>
      <w:r w:rsidRPr="00A702D3">
        <w:rPr>
          <w:rFonts w:ascii="Arial" w:hAnsi="Arial" w:cs="Arial"/>
          <w:b/>
          <w:bCs/>
          <w:sz w:val="36"/>
          <w:szCs w:val="32"/>
        </w:rPr>
        <w:t xml:space="preserve"> вопросов по ликвидации последствий чрезвычайных ситуаций</w:t>
      </w:r>
      <w:r w:rsidRPr="00A702D3">
        <w:rPr>
          <w:rFonts w:ascii="Arial" w:hAnsi="Arial" w:cs="Arial"/>
          <w:sz w:val="36"/>
          <w:szCs w:val="32"/>
        </w:rPr>
        <w:t xml:space="preserve"> </w:t>
      </w:r>
      <w:r w:rsidRPr="00A702D3">
        <w:rPr>
          <w:rFonts w:ascii="Arial" w:hAnsi="Arial" w:cs="Arial"/>
          <w:i/>
          <w:iCs/>
          <w:sz w:val="24"/>
          <w:szCs w:val="24"/>
        </w:rPr>
        <w:t xml:space="preserve">(предлагается определить </w:t>
      </w:r>
      <w:r w:rsidRPr="00A702D3">
        <w:rPr>
          <w:rFonts w:ascii="Arial" w:hAnsi="Arial" w:cs="Arial"/>
          <w:b/>
          <w:i/>
          <w:iCs/>
          <w:sz w:val="24"/>
          <w:szCs w:val="24"/>
        </w:rPr>
        <w:t>порядок объявления ЧС</w:t>
      </w:r>
      <w:r w:rsidRPr="00A702D3">
        <w:rPr>
          <w:rFonts w:ascii="Arial" w:hAnsi="Arial" w:cs="Arial"/>
          <w:i/>
          <w:iCs/>
          <w:sz w:val="24"/>
          <w:szCs w:val="24"/>
        </w:rPr>
        <w:t xml:space="preserve"> природного и техногенного характера объектового, местного, регионального и глобального масштабов, </w:t>
      </w:r>
      <w:r w:rsidRPr="00A702D3">
        <w:rPr>
          <w:rFonts w:ascii="Arial" w:hAnsi="Arial" w:cs="Arial"/>
          <w:b/>
          <w:i/>
          <w:iCs/>
          <w:sz w:val="24"/>
          <w:szCs w:val="24"/>
        </w:rPr>
        <w:t>информирования территориальных органов МЧС</w:t>
      </w:r>
      <w:r w:rsidRPr="00A702D3">
        <w:rPr>
          <w:rFonts w:ascii="Arial" w:hAnsi="Arial" w:cs="Arial"/>
          <w:i/>
          <w:iCs/>
          <w:sz w:val="24"/>
          <w:szCs w:val="24"/>
        </w:rPr>
        <w:t xml:space="preserve"> о предстоящих маршрутах передвижений туристов и туристических групп, </w:t>
      </w:r>
      <w:r w:rsidRPr="00A702D3">
        <w:rPr>
          <w:rFonts w:ascii="Arial" w:hAnsi="Arial" w:cs="Arial"/>
          <w:b/>
          <w:i/>
          <w:iCs/>
          <w:sz w:val="24"/>
          <w:szCs w:val="24"/>
        </w:rPr>
        <w:t>организации и развитии кинологической службы</w:t>
      </w:r>
      <w:r w:rsidRPr="00A702D3">
        <w:rPr>
          <w:rFonts w:ascii="Arial" w:hAnsi="Arial" w:cs="Arial"/>
          <w:i/>
          <w:iCs/>
          <w:sz w:val="24"/>
          <w:szCs w:val="24"/>
        </w:rPr>
        <w:t xml:space="preserve"> в системе ОГЗ, </w:t>
      </w:r>
      <w:r w:rsidRPr="00A702D3">
        <w:rPr>
          <w:rFonts w:ascii="Arial" w:hAnsi="Arial" w:cs="Arial"/>
          <w:b/>
          <w:i/>
          <w:iCs/>
          <w:sz w:val="24"/>
          <w:szCs w:val="24"/>
        </w:rPr>
        <w:t>установление переходных положений по доплатам и надбавкам</w:t>
      </w:r>
      <w:r w:rsidRPr="00A702D3">
        <w:rPr>
          <w:rFonts w:ascii="Arial" w:hAnsi="Arial" w:cs="Arial"/>
          <w:i/>
          <w:iCs/>
          <w:sz w:val="24"/>
          <w:szCs w:val="24"/>
        </w:rPr>
        <w:t xml:space="preserve"> за условия труда спасателям, принятых на работу до 1 января 2024 года и которым не присвоены специальные звания)</w:t>
      </w:r>
      <w:r w:rsidRPr="00A702D3">
        <w:rPr>
          <w:rFonts w:ascii="Arial" w:hAnsi="Arial" w:cs="Arial"/>
          <w:sz w:val="36"/>
          <w:szCs w:val="32"/>
        </w:rPr>
        <w:t>;</w:t>
      </w:r>
    </w:p>
    <w:p w14:paraId="5D734F81" w14:textId="6B9297AB" w:rsidR="00677B7E" w:rsidRPr="00A702D3" w:rsidRDefault="00677B7E" w:rsidP="00677B7E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Arial" w:hAnsi="Arial" w:cs="Arial"/>
          <w:sz w:val="36"/>
          <w:szCs w:val="32"/>
        </w:rPr>
      </w:pPr>
      <w:proofErr w:type="spellStart"/>
      <w:r w:rsidRPr="00A702D3">
        <w:rPr>
          <w:rFonts w:ascii="Arial" w:hAnsi="Arial" w:cs="Arial"/>
          <w:b/>
          <w:bCs/>
          <w:sz w:val="36"/>
          <w:szCs w:val="32"/>
        </w:rPr>
        <w:t>обеспечени</w:t>
      </w:r>
      <w:proofErr w:type="spellEnd"/>
      <w:r w:rsidRPr="00A702D3">
        <w:rPr>
          <w:rFonts w:ascii="Arial" w:hAnsi="Arial" w:cs="Arial"/>
          <w:b/>
          <w:bCs/>
          <w:sz w:val="36"/>
          <w:szCs w:val="32"/>
          <w:lang w:val="kk-KZ"/>
        </w:rPr>
        <w:t>ю</w:t>
      </w:r>
      <w:r w:rsidR="008E5446" w:rsidRPr="00A702D3">
        <w:rPr>
          <w:rFonts w:ascii="Arial" w:hAnsi="Arial" w:cs="Arial"/>
          <w:b/>
          <w:bCs/>
          <w:sz w:val="36"/>
          <w:szCs w:val="32"/>
        </w:rPr>
        <w:t xml:space="preserve"> единого подхода по приему</w:t>
      </w:r>
      <w:r w:rsidRPr="00A702D3">
        <w:rPr>
          <w:rFonts w:ascii="Arial" w:hAnsi="Arial" w:cs="Arial"/>
          <w:b/>
          <w:bCs/>
          <w:sz w:val="36"/>
          <w:szCs w:val="32"/>
        </w:rPr>
        <w:t xml:space="preserve"> </w:t>
      </w:r>
      <w:r w:rsidRPr="00A702D3">
        <w:rPr>
          <w:rFonts w:ascii="Arial" w:hAnsi="Arial" w:cs="Arial"/>
          <w:b/>
          <w:bCs/>
          <w:sz w:val="36"/>
          <w:szCs w:val="32"/>
        </w:rPr>
        <w:br/>
        <w:t xml:space="preserve">и обработке информации о происшествиях </w:t>
      </w:r>
      <w:r w:rsidRPr="00A702D3">
        <w:rPr>
          <w:rFonts w:ascii="Arial" w:hAnsi="Arial" w:cs="Arial"/>
          <w:b/>
          <w:bCs/>
          <w:sz w:val="36"/>
          <w:szCs w:val="32"/>
        </w:rPr>
        <w:br/>
        <w:t xml:space="preserve">и взаимодействия органов управления экстренных </w:t>
      </w:r>
      <w:r w:rsidRPr="00A702D3">
        <w:rPr>
          <w:rFonts w:ascii="Arial" w:hAnsi="Arial" w:cs="Arial"/>
          <w:b/>
          <w:bCs/>
          <w:sz w:val="36"/>
          <w:szCs w:val="32"/>
        </w:rPr>
        <w:lastRenderedPageBreak/>
        <w:t>служб</w:t>
      </w:r>
      <w:r w:rsidRPr="00A702D3">
        <w:rPr>
          <w:rFonts w:ascii="Arial" w:hAnsi="Arial" w:cs="Arial"/>
          <w:sz w:val="36"/>
          <w:szCs w:val="32"/>
        </w:rPr>
        <w:t xml:space="preserve"> </w:t>
      </w:r>
      <w:r w:rsidRPr="00A702D3">
        <w:rPr>
          <w:rFonts w:ascii="Arial" w:hAnsi="Arial" w:cs="Arial"/>
          <w:i/>
          <w:iCs/>
          <w:sz w:val="24"/>
          <w:szCs w:val="24"/>
        </w:rPr>
        <w:t>(на базе имеющихся служб предлагается создать центры оперативных управлений с формой централизованного управления (ЦОУ)</w:t>
      </w:r>
      <w:r w:rsidRPr="00A702D3">
        <w:rPr>
          <w:rFonts w:ascii="Arial" w:hAnsi="Arial" w:cs="Arial"/>
          <w:sz w:val="36"/>
          <w:szCs w:val="32"/>
        </w:rPr>
        <w:t>;</w:t>
      </w:r>
    </w:p>
    <w:p w14:paraId="2BBDF6C2" w14:textId="4074F992" w:rsidR="00677B7E" w:rsidRPr="00A702D3" w:rsidRDefault="00677B7E" w:rsidP="00360574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Arial" w:hAnsi="Arial" w:cs="Arial"/>
          <w:sz w:val="36"/>
          <w:szCs w:val="32"/>
        </w:rPr>
      </w:pPr>
      <w:proofErr w:type="spellStart"/>
      <w:r w:rsidRPr="00A702D3">
        <w:rPr>
          <w:rFonts w:ascii="Arial" w:hAnsi="Arial" w:cs="Arial"/>
          <w:b/>
          <w:bCs/>
          <w:sz w:val="36"/>
          <w:szCs w:val="32"/>
        </w:rPr>
        <w:t>совершенствовани</w:t>
      </w:r>
      <w:proofErr w:type="spellEnd"/>
      <w:r w:rsidRPr="00A702D3">
        <w:rPr>
          <w:rFonts w:ascii="Arial" w:hAnsi="Arial" w:cs="Arial"/>
          <w:b/>
          <w:bCs/>
          <w:sz w:val="36"/>
          <w:szCs w:val="32"/>
          <w:lang w:val="kk-KZ"/>
        </w:rPr>
        <w:t>ю</w:t>
      </w:r>
      <w:r w:rsidRPr="00A702D3">
        <w:rPr>
          <w:rFonts w:ascii="Arial" w:hAnsi="Arial" w:cs="Arial"/>
          <w:b/>
          <w:bCs/>
          <w:sz w:val="36"/>
          <w:szCs w:val="32"/>
        </w:rPr>
        <w:t xml:space="preserve"> норм по гражданской обороне</w:t>
      </w:r>
      <w:r w:rsidRPr="00A702D3">
        <w:rPr>
          <w:rFonts w:ascii="Arial" w:hAnsi="Arial" w:cs="Arial"/>
          <w:sz w:val="36"/>
          <w:szCs w:val="32"/>
        </w:rPr>
        <w:t xml:space="preserve"> </w:t>
      </w:r>
      <w:r w:rsidRPr="00A702D3">
        <w:rPr>
          <w:rFonts w:ascii="Arial" w:hAnsi="Arial" w:cs="Arial"/>
          <w:i/>
          <w:iCs/>
          <w:sz w:val="24"/>
          <w:szCs w:val="24"/>
        </w:rPr>
        <w:t>(</w:t>
      </w:r>
      <w:r w:rsidR="00360574" w:rsidRPr="00A702D3">
        <w:rPr>
          <w:rFonts w:ascii="Arial" w:hAnsi="Arial" w:cs="Arial"/>
          <w:i/>
          <w:iCs/>
          <w:sz w:val="24"/>
          <w:szCs w:val="24"/>
        </w:rPr>
        <w:t xml:space="preserve">предлагается </w:t>
      </w:r>
      <w:r w:rsidR="00360574" w:rsidRPr="00A702D3">
        <w:rPr>
          <w:rFonts w:ascii="Arial" w:hAnsi="Arial" w:cs="Arial"/>
          <w:b/>
          <w:i/>
          <w:iCs/>
          <w:sz w:val="24"/>
          <w:szCs w:val="24"/>
        </w:rPr>
        <w:t>дополнить полномочия МЧС</w:t>
      </w:r>
      <w:r w:rsidR="00360574" w:rsidRPr="00A702D3">
        <w:rPr>
          <w:rFonts w:ascii="Arial" w:hAnsi="Arial" w:cs="Arial"/>
          <w:i/>
          <w:iCs/>
          <w:sz w:val="24"/>
          <w:szCs w:val="24"/>
        </w:rPr>
        <w:t xml:space="preserve"> по определению порядка и сроков предоставления отчетов о выполнении мероприятий гражданской обороны ЦГО и МИО, организациями, отнесенными к категориям по гражданской обороне, службами гражданской защиты, </w:t>
      </w:r>
      <w:r w:rsidR="00360574" w:rsidRPr="00A702D3">
        <w:rPr>
          <w:rFonts w:ascii="Arial" w:hAnsi="Arial" w:cs="Arial"/>
          <w:b/>
          <w:i/>
          <w:iCs/>
          <w:sz w:val="24"/>
          <w:szCs w:val="24"/>
        </w:rPr>
        <w:t>дополнение новой статьей 13-1</w:t>
      </w:r>
      <w:r w:rsidR="00360574" w:rsidRPr="00A702D3">
        <w:rPr>
          <w:rFonts w:ascii="Arial" w:hAnsi="Arial" w:cs="Arial"/>
          <w:i/>
          <w:iCs/>
          <w:sz w:val="24"/>
          <w:szCs w:val="24"/>
        </w:rPr>
        <w:t xml:space="preserve"> по осуществлению руководства гражданской обороной в государственных органах, непосредственно подчиненных и подотчетных Президенту Республики Казахстан, организациях, осуществляющих их первыми руководителями, которые являются по должности соответствующими начальниками гражданской обороны, </w:t>
      </w:r>
      <w:r w:rsidR="00360574" w:rsidRPr="00A702D3">
        <w:rPr>
          <w:rFonts w:ascii="Arial" w:hAnsi="Arial" w:cs="Arial"/>
          <w:b/>
          <w:i/>
          <w:iCs/>
          <w:sz w:val="24"/>
          <w:szCs w:val="24"/>
        </w:rPr>
        <w:t xml:space="preserve">дополнить требования </w:t>
      </w:r>
      <w:r w:rsidR="00360574" w:rsidRPr="00A702D3">
        <w:rPr>
          <w:rFonts w:ascii="Arial" w:hAnsi="Arial" w:cs="Arial"/>
          <w:b/>
          <w:i/>
          <w:iCs/>
          <w:sz w:val="24"/>
          <w:szCs w:val="24"/>
        </w:rPr>
        <w:br/>
        <w:t>к объектам и имуществу гражданской обороны</w:t>
      </w:r>
      <w:r w:rsidR="00360574" w:rsidRPr="00A702D3">
        <w:rPr>
          <w:rFonts w:ascii="Arial" w:hAnsi="Arial" w:cs="Arial"/>
          <w:i/>
          <w:iCs/>
          <w:sz w:val="24"/>
          <w:szCs w:val="24"/>
        </w:rPr>
        <w:t xml:space="preserve"> по их государственной регистрации в правовом кадастре (в целях предотвращения бесконтрольного сноса и закрепления конкретных балансодержателей и пресечения отчуждения объектов гражданской обороны), </w:t>
      </w:r>
      <w:r w:rsidR="00360574" w:rsidRPr="00A702D3">
        <w:rPr>
          <w:rFonts w:ascii="Arial" w:hAnsi="Arial" w:cs="Arial"/>
          <w:b/>
          <w:i/>
          <w:iCs/>
          <w:sz w:val="24"/>
          <w:szCs w:val="24"/>
        </w:rPr>
        <w:t>дополнить полномочие МИО</w:t>
      </w:r>
      <w:r w:rsidR="00360574" w:rsidRPr="00A702D3">
        <w:rPr>
          <w:rFonts w:ascii="Arial" w:hAnsi="Arial" w:cs="Arial"/>
          <w:i/>
          <w:iCs/>
          <w:sz w:val="24"/>
          <w:szCs w:val="24"/>
        </w:rPr>
        <w:t xml:space="preserve"> по утверждению перечня защитных сооружений гражданской обороны, являющиеся государственной собственностью и предназначенные для обеспечения мероприятий гражданской обороны и выполнения мобилизационных заданий (заказов) (в целях обеспечения обременения для объектов гражданской обороны), </w:t>
      </w:r>
      <w:r w:rsidR="00360574" w:rsidRPr="00A702D3">
        <w:rPr>
          <w:rFonts w:ascii="Arial" w:hAnsi="Arial" w:cs="Arial"/>
          <w:b/>
          <w:i/>
          <w:iCs/>
          <w:sz w:val="24"/>
          <w:szCs w:val="24"/>
        </w:rPr>
        <w:t>изменить нормы по защитным сооружениям</w:t>
      </w:r>
      <w:r w:rsidR="00360574" w:rsidRPr="00A702D3">
        <w:rPr>
          <w:rFonts w:ascii="Arial" w:hAnsi="Arial" w:cs="Arial"/>
          <w:i/>
          <w:iCs/>
          <w:sz w:val="24"/>
          <w:szCs w:val="24"/>
        </w:rPr>
        <w:t xml:space="preserve"> гражданской обороны, организациям отнесенным к категориям по гражданской обороне, а также имеющим мобилизационное задание (заказ), содержащиеся за счет средств организаций (исключены слова «расположенные на территории»), с учетом международного опыта </w:t>
      </w:r>
      <w:r w:rsidR="00360574" w:rsidRPr="00A702D3">
        <w:rPr>
          <w:rFonts w:ascii="Arial" w:hAnsi="Arial" w:cs="Arial"/>
          <w:b/>
          <w:i/>
          <w:iCs/>
          <w:sz w:val="24"/>
          <w:szCs w:val="24"/>
        </w:rPr>
        <w:t xml:space="preserve">дополнено новое понятие </w:t>
      </w:r>
      <w:r w:rsidR="00360574" w:rsidRPr="00A702D3">
        <w:rPr>
          <w:rFonts w:ascii="Arial" w:hAnsi="Arial" w:cs="Arial"/>
          <w:i/>
          <w:iCs/>
          <w:sz w:val="24"/>
          <w:szCs w:val="24"/>
        </w:rPr>
        <w:t xml:space="preserve">«мобильное защитное сооружение гражданской обороны», </w:t>
      </w:r>
      <w:r w:rsidR="00360574" w:rsidRPr="00A702D3">
        <w:rPr>
          <w:rFonts w:ascii="Arial" w:hAnsi="Arial" w:cs="Arial"/>
          <w:b/>
          <w:i/>
          <w:iCs/>
          <w:sz w:val="24"/>
          <w:szCs w:val="24"/>
        </w:rPr>
        <w:t>обновить перечень должностных лиц,</w:t>
      </w:r>
      <w:r w:rsidR="00360574" w:rsidRPr="00A702D3">
        <w:rPr>
          <w:rFonts w:ascii="Arial" w:hAnsi="Arial" w:cs="Arial"/>
          <w:i/>
          <w:iCs/>
          <w:sz w:val="24"/>
          <w:szCs w:val="24"/>
        </w:rPr>
        <w:t xml:space="preserve"> которые проходят подготовку </w:t>
      </w:r>
      <w:r w:rsidR="00360574" w:rsidRPr="00A702D3">
        <w:rPr>
          <w:rFonts w:ascii="Arial" w:hAnsi="Arial" w:cs="Arial"/>
          <w:i/>
          <w:iCs/>
          <w:sz w:val="24"/>
          <w:szCs w:val="24"/>
        </w:rPr>
        <w:br/>
        <w:t>и переподготовку в организациях и учебных заведениях МЧС</w:t>
      </w:r>
      <w:r w:rsidRPr="00A702D3">
        <w:rPr>
          <w:rFonts w:ascii="Arial" w:hAnsi="Arial" w:cs="Arial"/>
          <w:i/>
          <w:iCs/>
          <w:sz w:val="24"/>
          <w:szCs w:val="24"/>
        </w:rPr>
        <w:t>)</w:t>
      </w:r>
      <w:r w:rsidRPr="00A702D3">
        <w:rPr>
          <w:rFonts w:ascii="Arial" w:hAnsi="Arial" w:cs="Arial"/>
          <w:sz w:val="36"/>
          <w:szCs w:val="32"/>
        </w:rPr>
        <w:t>;</w:t>
      </w:r>
    </w:p>
    <w:p w14:paraId="31B043B9" w14:textId="432507CF" w:rsidR="00677B7E" w:rsidRPr="00A702D3" w:rsidRDefault="00677B7E" w:rsidP="00737ED0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Arial" w:hAnsi="Arial" w:cs="Arial"/>
          <w:sz w:val="36"/>
          <w:szCs w:val="32"/>
        </w:rPr>
      </w:pPr>
      <w:proofErr w:type="spellStart"/>
      <w:r w:rsidRPr="00A702D3">
        <w:rPr>
          <w:rFonts w:ascii="Arial" w:hAnsi="Arial" w:cs="Arial"/>
          <w:b/>
          <w:bCs/>
          <w:sz w:val="36"/>
          <w:szCs w:val="32"/>
        </w:rPr>
        <w:t>совершенствовани</w:t>
      </w:r>
      <w:proofErr w:type="spellEnd"/>
      <w:r w:rsidRPr="00A702D3">
        <w:rPr>
          <w:rFonts w:ascii="Arial" w:hAnsi="Arial" w:cs="Arial"/>
          <w:b/>
          <w:bCs/>
          <w:sz w:val="36"/>
          <w:szCs w:val="32"/>
          <w:lang w:val="kk-KZ"/>
        </w:rPr>
        <w:t>ю</w:t>
      </w:r>
      <w:r w:rsidRPr="00A702D3">
        <w:rPr>
          <w:rFonts w:ascii="Arial" w:hAnsi="Arial" w:cs="Arial"/>
          <w:b/>
          <w:bCs/>
          <w:sz w:val="36"/>
          <w:szCs w:val="32"/>
        </w:rPr>
        <w:t xml:space="preserve"> вопросов по предупреждению чрезвычайных ситуаций</w:t>
      </w:r>
      <w:r w:rsidRPr="00A702D3">
        <w:rPr>
          <w:rFonts w:ascii="Arial" w:hAnsi="Arial" w:cs="Arial"/>
          <w:sz w:val="36"/>
          <w:szCs w:val="32"/>
        </w:rPr>
        <w:t xml:space="preserve"> </w:t>
      </w:r>
      <w:r w:rsidRPr="00A702D3">
        <w:rPr>
          <w:rFonts w:ascii="Arial" w:hAnsi="Arial" w:cs="Arial"/>
          <w:i/>
          <w:iCs/>
          <w:sz w:val="24"/>
        </w:rPr>
        <w:t>(</w:t>
      </w:r>
      <w:r w:rsidR="00737ED0" w:rsidRPr="00A702D3">
        <w:rPr>
          <w:rFonts w:ascii="Arial" w:hAnsi="Arial" w:cs="Arial"/>
          <w:i/>
          <w:iCs/>
          <w:sz w:val="24"/>
        </w:rPr>
        <w:t xml:space="preserve">предлагается </w:t>
      </w:r>
      <w:r w:rsidR="00737ED0" w:rsidRPr="00A702D3">
        <w:rPr>
          <w:rFonts w:ascii="Arial" w:hAnsi="Arial" w:cs="Arial"/>
          <w:b/>
          <w:i/>
          <w:iCs/>
          <w:sz w:val="24"/>
        </w:rPr>
        <w:t>определить основы</w:t>
      </w:r>
      <w:r w:rsidR="00737ED0" w:rsidRPr="00A702D3">
        <w:rPr>
          <w:rFonts w:ascii="Arial" w:hAnsi="Arial" w:cs="Arial"/>
          <w:i/>
          <w:iCs/>
          <w:sz w:val="24"/>
        </w:rPr>
        <w:t xml:space="preserve"> обеспечения сейсмической безопасности, </w:t>
      </w:r>
      <w:r w:rsidR="00737ED0" w:rsidRPr="00A702D3">
        <w:rPr>
          <w:rFonts w:ascii="Arial" w:hAnsi="Arial" w:cs="Arial"/>
          <w:b/>
          <w:i/>
          <w:iCs/>
          <w:sz w:val="24"/>
        </w:rPr>
        <w:t>оценка</w:t>
      </w:r>
      <w:r w:rsidR="00737ED0" w:rsidRPr="00A702D3">
        <w:rPr>
          <w:rFonts w:ascii="Arial" w:hAnsi="Arial" w:cs="Arial"/>
          <w:i/>
          <w:iCs/>
          <w:sz w:val="24"/>
        </w:rPr>
        <w:t xml:space="preserve"> сейсмической </w:t>
      </w:r>
      <w:r w:rsidR="00F85CF9" w:rsidRPr="00A702D3">
        <w:rPr>
          <w:rFonts w:ascii="Arial" w:hAnsi="Arial" w:cs="Arial"/>
          <w:i/>
          <w:iCs/>
          <w:sz w:val="24"/>
        </w:rPr>
        <w:t xml:space="preserve">опасности </w:t>
      </w:r>
      <w:r w:rsidR="00F85CF9" w:rsidRPr="00A702D3">
        <w:rPr>
          <w:rFonts w:ascii="Arial" w:hAnsi="Arial" w:cs="Arial"/>
          <w:i/>
          <w:iCs/>
          <w:sz w:val="24"/>
        </w:rPr>
        <w:br/>
        <w:t xml:space="preserve">и сейсмического риска, </w:t>
      </w:r>
      <w:r w:rsidR="00737ED0" w:rsidRPr="00A702D3">
        <w:rPr>
          <w:rFonts w:ascii="Arial" w:hAnsi="Arial" w:cs="Arial"/>
          <w:b/>
          <w:i/>
          <w:iCs/>
          <w:sz w:val="24"/>
        </w:rPr>
        <w:t>определить вероятности</w:t>
      </w:r>
      <w:r w:rsidR="00F85CF9" w:rsidRPr="00A702D3">
        <w:rPr>
          <w:rFonts w:ascii="Arial" w:hAnsi="Arial" w:cs="Arial"/>
          <w:i/>
          <w:iCs/>
          <w:sz w:val="24"/>
        </w:rPr>
        <w:t xml:space="preserve"> возникновения землетрясений, </w:t>
      </w:r>
      <w:r w:rsidR="00737ED0" w:rsidRPr="00A702D3">
        <w:rPr>
          <w:rFonts w:ascii="Arial" w:hAnsi="Arial" w:cs="Arial"/>
          <w:b/>
          <w:i/>
          <w:iCs/>
          <w:sz w:val="24"/>
        </w:rPr>
        <w:t xml:space="preserve">мероприятия </w:t>
      </w:r>
      <w:r w:rsidR="00F85CF9" w:rsidRPr="00A702D3">
        <w:rPr>
          <w:rFonts w:ascii="Arial" w:hAnsi="Arial" w:cs="Arial"/>
          <w:i/>
          <w:iCs/>
          <w:sz w:val="24"/>
        </w:rPr>
        <w:t xml:space="preserve">по защите от землетрясений, </w:t>
      </w:r>
      <w:r w:rsidR="00737ED0" w:rsidRPr="00A702D3">
        <w:rPr>
          <w:rFonts w:ascii="Arial" w:hAnsi="Arial" w:cs="Arial"/>
          <w:b/>
          <w:i/>
          <w:iCs/>
          <w:sz w:val="24"/>
        </w:rPr>
        <w:t>дополнить полномочия МЧС</w:t>
      </w:r>
      <w:r w:rsidR="00F85CF9" w:rsidRPr="00A702D3">
        <w:rPr>
          <w:rFonts w:ascii="Arial" w:hAnsi="Arial" w:cs="Arial"/>
          <w:i/>
          <w:iCs/>
          <w:sz w:val="24"/>
        </w:rPr>
        <w:t xml:space="preserve"> функциями </w:t>
      </w:r>
      <w:r w:rsidR="00737ED0" w:rsidRPr="00A702D3">
        <w:rPr>
          <w:rFonts w:ascii="Arial" w:hAnsi="Arial" w:cs="Arial"/>
          <w:b/>
          <w:i/>
          <w:iCs/>
          <w:sz w:val="24"/>
        </w:rPr>
        <w:t>по утверждению</w:t>
      </w:r>
      <w:r w:rsidR="00737ED0" w:rsidRPr="00A702D3">
        <w:rPr>
          <w:rFonts w:ascii="Arial" w:hAnsi="Arial" w:cs="Arial"/>
          <w:i/>
          <w:iCs/>
          <w:sz w:val="24"/>
        </w:rPr>
        <w:t xml:space="preserve"> разномасштабных к</w:t>
      </w:r>
      <w:r w:rsidR="00F85CF9" w:rsidRPr="00A702D3">
        <w:rPr>
          <w:rFonts w:ascii="Arial" w:hAnsi="Arial" w:cs="Arial"/>
          <w:i/>
          <w:iCs/>
          <w:sz w:val="24"/>
        </w:rPr>
        <w:t xml:space="preserve">арт сейсмического районирования, </w:t>
      </w:r>
      <w:r w:rsidR="00F85CF9" w:rsidRPr="00A702D3">
        <w:rPr>
          <w:rFonts w:ascii="Arial" w:hAnsi="Arial" w:cs="Arial"/>
          <w:i/>
          <w:iCs/>
          <w:sz w:val="24"/>
        </w:rPr>
        <w:br/>
      </w:r>
      <w:r w:rsidR="00F85CF9" w:rsidRPr="00A702D3">
        <w:rPr>
          <w:rFonts w:ascii="Arial" w:hAnsi="Arial" w:cs="Arial"/>
          <w:b/>
          <w:i/>
          <w:iCs/>
          <w:sz w:val="24"/>
        </w:rPr>
        <w:t xml:space="preserve">по </w:t>
      </w:r>
      <w:r w:rsidR="00737ED0" w:rsidRPr="00A702D3">
        <w:rPr>
          <w:rFonts w:ascii="Arial" w:hAnsi="Arial" w:cs="Arial"/>
          <w:b/>
          <w:i/>
          <w:iCs/>
          <w:sz w:val="24"/>
        </w:rPr>
        <w:t>утверждению организует</w:t>
      </w:r>
      <w:r w:rsidR="00737ED0" w:rsidRPr="00A702D3">
        <w:rPr>
          <w:rFonts w:ascii="Arial" w:hAnsi="Arial" w:cs="Arial"/>
          <w:i/>
          <w:iCs/>
          <w:sz w:val="24"/>
        </w:rPr>
        <w:t xml:space="preserve"> деятельность эпицентральной группы, состоящей </w:t>
      </w:r>
      <w:r w:rsidR="00F85CF9" w:rsidRPr="00A702D3">
        <w:rPr>
          <w:rFonts w:ascii="Arial" w:hAnsi="Arial" w:cs="Arial"/>
          <w:i/>
          <w:iCs/>
          <w:sz w:val="24"/>
        </w:rPr>
        <w:br/>
      </w:r>
      <w:r w:rsidR="00737ED0" w:rsidRPr="00A702D3">
        <w:rPr>
          <w:rFonts w:ascii="Arial" w:hAnsi="Arial" w:cs="Arial"/>
          <w:i/>
          <w:iCs/>
          <w:sz w:val="24"/>
        </w:rPr>
        <w:t xml:space="preserve">из представителей государственных органов и заинтересованных организаций по оценке пригодности зданий </w:t>
      </w:r>
      <w:r w:rsidR="00F85CF9" w:rsidRPr="00A702D3">
        <w:rPr>
          <w:rFonts w:ascii="Arial" w:hAnsi="Arial" w:cs="Arial"/>
          <w:i/>
          <w:iCs/>
          <w:sz w:val="24"/>
        </w:rPr>
        <w:t xml:space="preserve">и сооружений, </w:t>
      </w:r>
      <w:r w:rsidR="00737ED0" w:rsidRPr="00A702D3">
        <w:rPr>
          <w:rFonts w:ascii="Arial" w:hAnsi="Arial" w:cs="Arial"/>
          <w:b/>
          <w:i/>
          <w:iCs/>
          <w:sz w:val="24"/>
        </w:rPr>
        <w:t xml:space="preserve">согласование градостроительных </w:t>
      </w:r>
      <w:r w:rsidR="00737ED0" w:rsidRPr="00A702D3">
        <w:rPr>
          <w:rFonts w:ascii="Arial" w:hAnsi="Arial" w:cs="Arial"/>
          <w:b/>
          <w:i/>
          <w:iCs/>
          <w:sz w:val="24"/>
        </w:rPr>
        <w:lastRenderedPageBreak/>
        <w:t>проектов</w:t>
      </w:r>
      <w:r w:rsidR="00737ED0" w:rsidRPr="00A702D3">
        <w:rPr>
          <w:rFonts w:ascii="Arial" w:hAnsi="Arial" w:cs="Arial"/>
          <w:i/>
          <w:iCs/>
          <w:sz w:val="24"/>
        </w:rPr>
        <w:t>, в части обеспечения сейсмической, селевой, оп</w:t>
      </w:r>
      <w:r w:rsidR="00F85CF9" w:rsidRPr="00A702D3">
        <w:rPr>
          <w:rFonts w:ascii="Arial" w:hAnsi="Arial" w:cs="Arial"/>
          <w:i/>
          <w:iCs/>
          <w:sz w:val="24"/>
        </w:rPr>
        <w:t xml:space="preserve">олзневой, лавинной безопасности, </w:t>
      </w:r>
      <w:r w:rsidR="00737ED0" w:rsidRPr="00A702D3">
        <w:rPr>
          <w:rFonts w:ascii="Arial" w:hAnsi="Arial" w:cs="Arial"/>
          <w:b/>
          <w:i/>
          <w:iCs/>
          <w:sz w:val="24"/>
        </w:rPr>
        <w:t>дополнить полномочия МИО</w:t>
      </w:r>
      <w:r w:rsidR="00F85CF9" w:rsidRPr="00A702D3">
        <w:rPr>
          <w:rFonts w:ascii="Arial" w:hAnsi="Arial" w:cs="Arial"/>
          <w:i/>
          <w:iCs/>
          <w:sz w:val="24"/>
        </w:rPr>
        <w:t xml:space="preserve"> функциями </w:t>
      </w:r>
      <w:r w:rsidR="00737ED0" w:rsidRPr="00A702D3">
        <w:rPr>
          <w:rFonts w:ascii="Arial" w:hAnsi="Arial" w:cs="Arial"/>
          <w:b/>
          <w:i/>
          <w:iCs/>
          <w:sz w:val="24"/>
        </w:rPr>
        <w:t>по проведению сейсмического зонирования и оценку сейсмической опасности</w:t>
      </w:r>
      <w:r w:rsidR="00737ED0" w:rsidRPr="00A702D3">
        <w:rPr>
          <w:rFonts w:ascii="Arial" w:hAnsi="Arial" w:cs="Arial"/>
          <w:i/>
          <w:iCs/>
          <w:sz w:val="24"/>
        </w:rPr>
        <w:t xml:space="preserve"> </w:t>
      </w:r>
      <w:r w:rsidR="00F85CF9" w:rsidRPr="00A702D3">
        <w:rPr>
          <w:rFonts w:ascii="Arial" w:hAnsi="Arial" w:cs="Arial"/>
          <w:i/>
          <w:iCs/>
          <w:sz w:val="24"/>
        </w:rPr>
        <w:br/>
      </w:r>
      <w:r w:rsidR="00737ED0" w:rsidRPr="00A702D3">
        <w:rPr>
          <w:rFonts w:ascii="Arial" w:hAnsi="Arial" w:cs="Arial"/>
          <w:i/>
          <w:iCs/>
          <w:sz w:val="24"/>
        </w:rPr>
        <w:t>на подведомственных территориях, на которых расположены объекты хозяйствования, представляющие повышенную опасность для населения и окружающей среды, а также в районах интенсивной нефте-, г</w:t>
      </w:r>
      <w:r w:rsidR="00F85CF9" w:rsidRPr="00A702D3">
        <w:rPr>
          <w:rFonts w:ascii="Arial" w:hAnsi="Arial" w:cs="Arial"/>
          <w:i/>
          <w:iCs/>
          <w:sz w:val="24"/>
        </w:rPr>
        <w:t xml:space="preserve">азодобычи и подземных выработок, </w:t>
      </w:r>
      <w:r w:rsidR="00F85CF9" w:rsidRPr="00A702D3">
        <w:rPr>
          <w:rFonts w:ascii="Arial" w:hAnsi="Arial" w:cs="Arial"/>
          <w:i/>
          <w:iCs/>
          <w:sz w:val="24"/>
        </w:rPr>
        <w:br/>
      </w:r>
      <w:r w:rsidR="00737ED0" w:rsidRPr="00A702D3">
        <w:rPr>
          <w:rFonts w:ascii="Arial" w:hAnsi="Arial" w:cs="Arial"/>
          <w:b/>
          <w:i/>
          <w:iCs/>
          <w:sz w:val="24"/>
        </w:rPr>
        <w:t>по проведению работ по антисейсмическому усилению зданий и сооружений</w:t>
      </w:r>
      <w:r w:rsidR="00737ED0" w:rsidRPr="00A702D3">
        <w:rPr>
          <w:rFonts w:ascii="Arial" w:hAnsi="Arial" w:cs="Arial"/>
          <w:i/>
          <w:iCs/>
          <w:sz w:val="24"/>
        </w:rPr>
        <w:t xml:space="preserve"> </w:t>
      </w:r>
      <w:r w:rsidR="00F85CF9" w:rsidRPr="00A702D3">
        <w:rPr>
          <w:rFonts w:ascii="Arial" w:hAnsi="Arial" w:cs="Arial"/>
          <w:i/>
          <w:iCs/>
          <w:sz w:val="24"/>
        </w:rPr>
        <w:br/>
      </w:r>
      <w:r w:rsidR="00737ED0" w:rsidRPr="00A702D3">
        <w:rPr>
          <w:rFonts w:ascii="Arial" w:hAnsi="Arial" w:cs="Arial"/>
          <w:i/>
          <w:iCs/>
          <w:sz w:val="24"/>
        </w:rPr>
        <w:t>с массовым пребыванием людей и объектов жизнеобеспечения (тепло-, водо-, газо-, энергоснабжения и связи, канализации), химичес</w:t>
      </w:r>
      <w:r w:rsidR="00F85CF9" w:rsidRPr="00A702D3">
        <w:rPr>
          <w:rFonts w:ascii="Arial" w:hAnsi="Arial" w:cs="Arial"/>
          <w:i/>
          <w:iCs/>
          <w:sz w:val="24"/>
        </w:rPr>
        <w:t xml:space="preserve">ких и взрывоопасных производств, </w:t>
      </w:r>
      <w:r w:rsidR="00F85CF9" w:rsidRPr="00A702D3">
        <w:rPr>
          <w:rFonts w:ascii="Arial" w:hAnsi="Arial" w:cs="Arial"/>
          <w:i/>
          <w:iCs/>
          <w:sz w:val="24"/>
        </w:rPr>
        <w:br/>
      </w:r>
      <w:r w:rsidR="00737ED0" w:rsidRPr="00A702D3">
        <w:rPr>
          <w:rFonts w:ascii="Arial" w:hAnsi="Arial" w:cs="Arial"/>
          <w:b/>
          <w:i/>
          <w:iCs/>
          <w:sz w:val="24"/>
        </w:rPr>
        <w:t>по проведению расширения и модернизации</w:t>
      </w:r>
      <w:r w:rsidR="00737ED0" w:rsidRPr="00A702D3">
        <w:rPr>
          <w:rFonts w:ascii="Arial" w:hAnsi="Arial" w:cs="Arial"/>
          <w:i/>
          <w:iCs/>
          <w:sz w:val="24"/>
        </w:rPr>
        <w:t xml:space="preserve"> сети сейсмологических наблюдений </w:t>
      </w:r>
      <w:r w:rsidR="00F85CF9" w:rsidRPr="00A702D3">
        <w:rPr>
          <w:rFonts w:ascii="Arial" w:hAnsi="Arial" w:cs="Arial"/>
          <w:i/>
          <w:iCs/>
          <w:sz w:val="24"/>
        </w:rPr>
        <w:br/>
      </w:r>
      <w:r w:rsidR="00737ED0" w:rsidRPr="00A702D3">
        <w:rPr>
          <w:rFonts w:ascii="Arial" w:hAnsi="Arial" w:cs="Arial"/>
          <w:i/>
          <w:iCs/>
          <w:sz w:val="24"/>
        </w:rPr>
        <w:t>и автоматизированной системы раннего оповещения</w:t>
      </w:r>
      <w:r w:rsidR="00F85CF9" w:rsidRPr="00A702D3">
        <w:rPr>
          <w:rFonts w:ascii="Arial" w:hAnsi="Arial" w:cs="Arial"/>
          <w:i/>
          <w:iCs/>
          <w:sz w:val="24"/>
        </w:rPr>
        <w:t xml:space="preserve">, </w:t>
      </w:r>
      <w:r w:rsidR="00737ED0" w:rsidRPr="00A702D3">
        <w:rPr>
          <w:rFonts w:ascii="Arial" w:hAnsi="Arial" w:cs="Arial"/>
          <w:b/>
          <w:i/>
          <w:iCs/>
          <w:sz w:val="24"/>
        </w:rPr>
        <w:t xml:space="preserve">по принятию решений </w:t>
      </w:r>
      <w:r w:rsidR="00F85CF9" w:rsidRPr="00A702D3">
        <w:rPr>
          <w:rFonts w:ascii="Arial" w:hAnsi="Arial" w:cs="Arial"/>
          <w:b/>
          <w:i/>
          <w:iCs/>
          <w:sz w:val="24"/>
        </w:rPr>
        <w:br/>
      </w:r>
      <w:r w:rsidR="00737ED0" w:rsidRPr="00A702D3">
        <w:rPr>
          <w:rFonts w:ascii="Arial" w:hAnsi="Arial" w:cs="Arial"/>
          <w:b/>
          <w:i/>
          <w:iCs/>
          <w:sz w:val="24"/>
        </w:rPr>
        <w:t>о выделении бюджетных средств</w:t>
      </w:r>
      <w:r w:rsidR="00737ED0" w:rsidRPr="00A702D3">
        <w:rPr>
          <w:rFonts w:ascii="Arial" w:hAnsi="Arial" w:cs="Arial"/>
          <w:i/>
          <w:iCs/>
          <w:sz w:val="24"/>
        </w:rPr>
        <w:t xml:space="preserve"> на проведение фундаментальных и прикладных научных исследований для разработки карт </w:t>
      </w:r>
      <w:proofErr w:type="spellStart"/>
      <w:r w:rsidR="00737ED0" w:rsidRPr="00A702D3">
        <w:rPr>
          <w:rFonts w:ascii="Arial" w:hAnsi="Arial" w:cs="Arial"/>
          <w:i/>
          <w:iCs/>
          <w:sz w:val="24"/>
        </w:rPr>
        <w:t>сейсморайонирования</w:t>
      </w:r>
      <w:proofErr w:type="spellEnd"/>
      <w:r w:rsidR="00737ED0" w:rsidRPr="00A702D3">
        <w:rPr>
          <w:rFonts w:ascii="Arial" w:hAnsi="Arial" w:cs="Arial"/>
          <w:i/>
          <w:iCs/>
          <w:sz w:val="24"/>
        </w:rPr>
        <w:t>, в целях оценки сейсмической опасности территории.</w:t>
      </w:r>
      <w:r w:rsidRPr="00A702D3">
        <w:rPr>
          <w:rFonts w:ascii="Arial" w:hAnsi="Arial" w:cs="Arial"/>
          <w:i/>
          <w:iCs/>
          <w:sz w:val="24"/>
        </w:rPr>
        <w:t>)</w:t>
      </w:r>
      <w:r w:rsidRPr="00A702D3">
        <w:rPr>
          <w:rFonts w:ascii="Arial" w:hAnsi="Arial" w:cs="Arial"/>
          <w:sz w:val="36"/>
          <w:szCs w:val="32"/>
        </w:rPr>
        <w:t>.</w:t>
      </w:r>
    </w:p>
    <w:p w14:paraId="5222E27A" w14:textId="77777777" w:rsidR="00677B7E" w:rsidRPr="00A702D3" w:rsidRDefault="00677B7E" w:rsidP="00677B7E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Arial" w:hAnsi="Arial" w:cs="Arial"/>
          <w:sz w:val="16"/>
          <w:szCs w:val="16"/>
        </w:rPr>
      </w:pPr>
    </w:p>
    <w:p w14:paraId="2381D6F3" w14:textId="67667FF8" w:rsidR="00C857A6" w:rsidRPr="00A702D3" w:rsidRDefault="00677B7E" w:rsidP="00677B7E">
      <w:pPr>
        <w:spacing w:after="0" w:line="360" w:lineRule="auto"/>
        <w:ind w:firstLine="709"/>
        <w:contextualSpacing/>
        <w:jc w:val="both"/>
        <w:rPr>
          <w:rFonts w:ascii="Arial" w:hAnsi="Arial" w:cs="Arial"/>
          <w:b/>
          <w:sz w:val="36"/>
          <w:szCs w:val="36"/>
        </w:rPr>
      </w:pPr>
      <w:r w:rsidRPr="00A702D3">
        <w:rPr>
          <w:rFonts w:ascii="Arial" w:hAnsi="Arial" w:cs="Arial"/>
          <w:sz w:val="36"/>
          <w:szCs w:val="36"/>
        </w:rPr>
        <w:t xml:space="preserve">В завершении </w:t>
      </w:r>
      <w:r w:rsidR="00C857A6" w:rsidRPr="00A702D3">
        <w:rPr>
          <w:rFonts w:ascii="Arial" w:hAnsi="Arial" w:cs="Arial"/>
          <w:sz w:val="36"/>
          <w:szCs w:val="36"/>
        </w:rPr>
        <w:t xml:space="preserve">своего доклада </w:t>
      </w:r>
      <w:r w:rsidRPr="00A702D3">
        <w:rPr>
          <w:rFonts w:ascii="Arial" w:hAnsi="Arial" w:cs="Arial"/>
          <w:sz w:val="36"/>
          <w:szCs w:val="36"/>
        </w:rPr>
        <w:t xml:space="preserve">хочу заверить, </w:t>
      </w:r>
      <w:r w:rsidR="00C857A6" w:rsidRPr="00A702D3">
        <w:rPr>
          <w:rFonts w:ascii="Arial" w:hAnsi="Arial" w:cs="Arial"/>
          <w:sz w:val="36"/>
          <w:szCs w:val="36"/>
        </w:rPr>
        <w:br/>
      </w:r>
      <w:r w:rsidRPr="00A702D3">
        <w:rPr>
          <w:rFonts w:ascii="Arial" w:hAnsi="Arial" w:cs="Arial"/>
          <w:sz w:val="36"/>
          <w:szCs w:val="36"/>
        </w:rPr>
        <w:t xml:space="preserve">что Министерство по чрезвычайным ситуациям </w:t>
      </w:r>
      <w:r w:rsidRPr="00A702D3">
        <w:rPr>
          <w:rFonts w:ascii="Arial" w:hAnsi="Arial" w:cs="Arial"/>
          <w:b/>
          <w:sz w:val="36"/>
          <w:szCs w:val="36"/>
        </w:rPr>
        <w:t xml:space="preserve">готово </w:t>
      </w:r>
      <w:r w:rsidR="00C857A6" w:rsidRPr="00A702D3">
        <w:rPr>
          <w:rFonts w:ascii="Arial" w:hAnsi="Arial" w:cs="Arial"/>
          <w:b/>
          <w:sz w:val="36"/>
          <w:szCs w:val="36"/>
        </w:rPr>
        <w:br/>
      </w:r>
      <w:r w:rsidR="00A221E4" w:rsidRPr="00A702D3">
        <w:rPr>
          <w:rFonts w:ascii="Arial" w:hAnsi="Arial" w:cs="Arial"/>
          <w:b/>
          <w:sz w:val="36"/>
          <w:szCs w:val="36"/>
        </w:rPr>
        <w:t xml:space="preserve">к </w:t>
      </w:r>
      <w:r w:rsidR="00C857A6" w:rsidRPr="00A702D3">
        <w:rPr>
          <w:rFonts w:ascii="Arial" w:hAnsi="Arial" w:cs="Arial"/>
          <w:b/>
          <w:sz w:val="36"/>
          <w:szCs w:val="36"/>
        </w:rPr>
        <w:t>выполнению</w:t>
      </w:r>
      <w:r w:rsidRPr="00A702D3">
        <w:rPr>
          <w:rFonts w:ascii="Arial" w:hAnsi="Arial" w:cs="Arial"/>
          <w:sz w:val="36"/>
          <w:szCs w:val="36"/>
        </w:rPr>
        <w:t xml:space="preserve"> </w:t>
      </w:r>
      <w:r w:rsidRPr="00A702D3">
        <w:rPr>
          <w:rFonts w:ascii="Arial" w:hAnsi="Arial" w:cs="Arial"/>
          <w:b/>
          <w:sz w:val="36"/>
          <w:szCs w:val="36"/>
        </w:rPr>
        <w:t>возложенны</w:t>
      </w:r>
      <w:r w:rsidR="00C857A6" w:rsidRPr="00A702D3">
        <w:rPr>
          <w:rFonts w:ascii="Arial" w:hAnsi="Arial" w:cs="Arial"/>
          <w:b/>
          <w:sz w:val="36"/>
          <w:szCs w:val="36"/>
        </w:rPr>
        <w:t>х</w:t>
      </w:r>
      <w:r w:rsidRPr="00A702D3">
        <w:rPr>
          <w:rFonts w:ascii="Arial" w:hAnsi="Arial" w:cs="Arial"/>
          <w:b/>
          <w:sz w:val="36"/>
          <w:szCs w:val="36"/>
        </w:rPr>
        <w:t xml:space="preserve"> задач</w:t>
      </w:r>
      <w:r w:rsidR="00C857A6" w:rsidRPr="00A702D3">
        <w:rPr>
          <w:rFonts w:ascii="Arial" w:hAnsi="Arial" w:cs="Arial"/>
          <w:b/>
          <w:sz w:val="36"/>
          <w:szCs w:val="36"/>
        </w:rPr>
        <w:t>.</w:t>
      </w:r>
    </w:p>
    <w:p w14:paraId="797CDC60" w14:textId="4FE472B6" w:rsidR="00C857A6" w:rsidRPr="00A702D3" w:rsidRDefault="00C857A6" w:rsidP="00677B7E">
      <w:pPr>
        <w:widowControl w:val="0"/>
        <w:spacing w:after="0" w:line="360" w:lineRule="auto"/>
        <w:ind w:left="3828"/>
        <w:contextualSpacing/>
        <w:jc w:val="both"/>
        <w:rPr>
          <w:rFonts w:ascii="Arial" w:hAnsi="Arial" w:cs="Arial"/>
          <w:b/>
          <w:sz w:val="36"/>
          <w:szCs w:val="36"/>
        </w:rPr>
      </w:pPr>
    </w:p>
    <w:p w14:paraId="0A118B4F" w14:textId="77777777" w:rsidR="00C857A6" w:rsidRPr="00A702D3" w:rsidRDefault="00C857A6" w:rsidP="00677B7E">
      <w:pPr>
        <w:widowControl w:val="0"/>
        <w:spacing w:after="0" w:line="360" w:lineRule="auto"/>
        <w:ind w:left="3828"/>
        <w:contextualSpacing/>
        <w:jc w:val="both"/>
        <w:rPr>
          <w:rFonts w:ascii="Arial" w:hAnsi="Arial" w:cs="Arial"/>
          <w:b/>
          <w:sz w:val="36"/>
          <w:szCs w:val="36"/>
        </w:rPr>
      </w:pPr>
    </w:p>
    <w:p w14:paraId="6A54536C" w14:textId="10BE8EE7" w:rsidR="00677B7E" w:rsidRPr="00A702D3" w:rsidRDefault="00677B7E" w:rsidP="00677B7E">
      <w:pPr>
        <w:widowControl w:val="0"/>
        <w:spacing w:after="0" w:line="360" w:lineRule="auto"/>
        <w:ind w:left="3828"/>
        <w:contextualSpacing/>
        <w:jc w:val="both"/>
        <w:rPr>
          <w:rFonts w:ascii="Arial" w:hAnsi="Arial" w:cs="Arial"/>
          <w:b/>
          <w:sz w:val="36"/>
          <w:szCs w:val="40"/>
        </w:rPr>
      </w:pPr>
      <w:r w:rsidRPr="00A702D3">
        <w:rPr>
          <w:rFonts w:ascii="Arial" w:hAnsi="Arial" w:cs="Arial"/>
          <w:b/>
          <w:sz w:val="36"/>
          <w:szCs w:val="40"/>
        </w:rPr>
        <w:t xml:space="preserve">Благодарю за внимание! </w:t>
      </w:r>
    </w:p>
    <w:p w14:paraId="4011504B" w14:textId="77777777" w:rsidR="00677B7E" w:rsidRPr="00C50584" w:rsidRDefault="00677B7E" w:rsidP="00677B7E">
      <w:pPr>
        <w:widowControl w:val="0"/>
        <w:spacing w:after="0" w:line="360" w:lineRule="auto"/>
        <w:ind w:left="3828"/>
        <w:contextualSpacing/>
        <w:jc w:val="both"/>
        <w:rPr>
          <w:rFonts w:ascii="Arial" w:hAnsi="Arial" w:cs="Arial"/>
          <w:b/>
          <w:i/>
          <w:sz w:val="32"/>
          <w:szCs w:val="28"/>
        </w:rPr>
      </w:pPr>
      <w:r w:rsidRPr="00A702D3">
        <w:rPr>
          <w:rFonts w:ascii="Arial" w:hAnsi="Arial" w:cs="Arial"/>
          <w:b/>
          <w:sz w:val="36"/>
          <w:szCs w:val="40"/>
        </w:rPr>
        <w:t>Готов ответить на ваши вопросы.</w:t>
      </w:r>
    </w:p>
    <w:p w14:paraId="712A3E0E" w14:textId="77777777" w:rsidR="00040D0C" w:rsidRPr="005A1A94" w:rsidRDefault="00040D0C" w:rsidP="000A7595">
      <w:pPr>
        <w:pStyle w:val="a9"/>
        <w:widowControl w:val="0"/>
        <w:spacing w:after="0" w:line="360" w:lineRule="auto"/>
        <w:ind w:left="0" w:firstLine="709"/>
        <w:jc w:val="both"/>
        <w:rPr>
          <w:rFonts w:ascii="Arial" w:hAnsi="Arial" w:cs="Arial"/>
          <w:i/>
          <w:sz w:val="10"/>
          <w:szCs w:val="10"/>
        </w:rPr>
      </w:pPr>
    </w:p>
    <w:sectPr w:rsidR="00040D0C" w:rsidRPr="005A1A94" w:rsidSect="009B17C3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E73B1" w14:textId="77777777" w:rsidR="0057101B" w:rsidRDefault="0057101B" w:rsidP="00FC4AF3">
      <w:pPr>
        <w:spacing w:after="0" w:line="240" w:lineRule="auto"/>
      </w:pPr>
      <w:r>
        <w:separator/>
      </w:r>
    </w:p>
  </w:endnote>
  <w:endnote w:type="continuationSeparator" w:id="0">
    <w:p w14:paraId="6122014E" w14:textId="77777777" w:rsidR="0057101B" w:rsidRDefault="0057101B" w:rsidP="00FC4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A5B32" w14:textId="77777777" w:rsidR="0057101B" w:rsidRDefault="0057101B" w:rsidP="00FC4AF3">
      <w:pPr>
        <w:spacing w:after="0" w:line="240" w:lineRule="auto"/>
      </w:pPr>
      <w:r>
        <w:separator/>
      </w:r>
    </w:p>
  </w:footnote>
  <w:footnote w:type="continuationSeparator" w:id="0">
    <w:p w14:paraId="22FD7BC2" w14:textId="77777777" w:rsidR="0057101B" w:rsidRDefault="0057101B" w:rsidP="00FC4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1688471"/>
      <w:docPartObj>
        <w:docPartGallery w:val="Page Numbers (Top of Page)"/>
        <w:docPartUnique/>
      </w:docPartObj>
    </w:sdtPr>
    <w:sdtEndPr/>
    <w:sdtContent>
      <w:p w14:paraId="6A2838D4" w14:textId="04FCC8B7" w:rsidR="00A6090E" w:rsidRDefault="00A609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944">
          <w:rPr>
            <w:noProof/>
          </w:rPr>
          <w:t>16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33768"/>
    <w:multiLevelType w:val="hybridMultilevel"/>
    <w:tmpl w:val="EFD6936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0790975"/>
    <w:multiLevelType w:val="hybridMultilevel"/>
    <w:tmpl w:val="DE3E932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56F2420"/>
    <w:multiLevelType w:val="hybridMultilevel"/>
    <w:tmpl w:val="D4463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5A06E91"/>
    <w:multiLevelType w:val="hybridMultilevel"/>
    <w:tmpl w:val="FA08C788"/>
    <w:lvl w:ilvl="0" w:tplc="1F7A05A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06A"/>
    <w:rsid w:val="000031D0"/>
    <w:rsid w:val="00010264"/>
    <w:rsid w:val="00011BDB"/>
    <w:rsid w:val="00014553"/>
    <w:rsid w:val="00026CBE"/>
    <w:rsid w:val="00030502"/>
    <w:rsid w:val="00036D91"/>
    <w:rsid w:val="00040D0C"/>
    <w:rsid w:val="00043944"/>
    <w:rsid w:val="00054EA2"/>
    <w:rsid w:val="00055452"/>
    <w:rsid w:val="0005569E"/>
    <w:rsid w:val="000557CD"/>
    <w:rsid w:val="000568E9"/>
    <w:rsid w:val="00073F4A"/>
    <w:rsid w:val="00074695"/>
    <w:rsid w:val="00075EA9"/>
    <w:rsid w:val="000850F1"/>
    <w:rsid w:val="000977DB"/>
    <w:rsid w:val="000A06B9"/>
    <w:rsid w:val="000A7595"/>
    <w:rsid w:val="000B0A69"/>
    <w:rsid w:val="000B11B8"/>
    <w:rsid w:val="000C13DD"/>
    <w:rsid w:val="000C1B1E"/>
    <w:rsid w:val="000C50A3"/>
    <w:rsid w:val="000D0F3D"/>
    <w:rsid w:val="000D7517"/>
    <w:rsid w:val="000F0B20"/>
    <w:rsid w:val="000F2516"/>
    <w:rsid w:val="001043D1"/>
    <w:rsid w:val="00112C71"/>
    <w:rsid w:val="0011715D"/>
    <w:rsid w:val="001210DD"/>
    <w:rsid w:val="001214F1"/>
    <w:rsid w:val="00124982"/>
    <w:rsid w:val="001375B7"/>
    <w:rsid w:val="001375DA"/>
    <w:rsid w:val="00144685"/>
    <w:rsid w:val="001464EA"/>
    <w:rsid w:val="00147F46"/>
    <w:rsid w:val="001528A6"/>
    <w:rsid w:val="00155C05"/>
    <w:rsid w:val="00156C59"/>
    <w:rsid w:val="00162179"/>
    <w:rsid w:val="001627BB"/>
    <w:rsid w:val="0016687B"/>
    <w:rsid w:val="001668AF"/>
    <w:rsid w:val="00167F1B"/>
    <w:rsid w:val="001700F6"/>
    <w:rsid w:val="00177A44"/>
    <w:rsid w:val="00181ACE"/>
    <w:rsid w:val="0018545A"/>
    <w:rsid w:val="001903D0"/>
    <w:rsid w:val="00191156"/>
    <w:rsid w:val="001958B7"/>
    <w:rsid w:val="001959C3"/>
    <w:rsid w:val="001A140C"/>
    <w:rsid w:val="001A1A83"/>
    <w:rsid w:val="001A4BD5"/>
    <w:rsid w:val="001B14D4"/>
    <w:rsid w:val="001B1AC9"/>
    <w:rsid w:val="001B3E24"/>
    <w:rsid w:val="001B4B0F"/>
    <w:rsid w:val="001B6336"/>
    <w:rsid w:val="001C34C0"/>
    <w:rsid w:val="001C3548"/>
    <w:rsid w:val="001C7466"/>
    <w:rsid w:val="001C75E6"/>
    <w:rsid w:val="001D6926"/>
    <w:rsid w:val="001E09E1"/>
    <w:rsid w:val="001E1BA3"/>
    <w:rsid w:val="001E1C1D"/>
    <w:rsid w:val="001F1A2D"/>
    <w:rsid w:val="001F2DD4"/>
    <w:rsid w:val="001F4689"/>
    <w:rsid w:val="002006D8"/>
    <w:rsid w:val="0020479E"/>
    <w:rsid w:val="002058C6"/>
    <w:rsid w:val="00205E28"/>
    <w:rsid w:val="00207822"/>
    <w:rsid w:val="002112F2"/>
    <w:rsid w:val="0021284E"/>
    <w:rsid w:val="00213501"/>
    <w:rsid w:val="00213C7C"/>
    <w:rsid w:val="00220156"/>
    <w:rsid w:val="00231849"/>
    <w:rsid w:val="0023298B"/>
    <w:rsid w:val="00232A10"/>
    <w:rsid w:val="00232FC8"/>
    <w:rsid w:val="00234762"/>
    <w:rsid w:val="00234BEE"/>
    <w:rsid w:val="00236322"/>
    <w:rsid w:val="00244207"/>
    <w:rsid w:val="00247A5E"/>
    <w:rsid w:val="0025145E"/>
    <w:rsid w:val="00252090"/>
    <w:rsid w:val="00255F67"/>
    <w:rsid w:val="00256063"/>
    <w:rsid w:val="00263795"/>
    <w:rsid w:val="0026682C"/>
    <w:rsid w:val="00266C5C"/>
    <w:rsid w:val="00272889"/>
    <w:rsid w:val="002728A6"/>
    <w:rsid w:val="00274784"/>
    <w:rsid w:val="0027734E"/>
    <w:rsid w:val="0027751E"/>
    <w:rsid w:val="0027768B"/>
    <w:rsid w:val="002903C7"/>
    <w:rsid w:val="002929BE"/>
    <w:rsid w:val="002938D4"/>
    <w:rsid w:val="00293EC5"/>
    <w:rsid w:val="002A231C"/>
    <w:rsid w:val="002A6177"/>
    <w:rsid w:val="002B3273"/>
    <w:rsid w:val="002C4118"/>
    <w:rsid w:val="002C4560"/>
    <w:rsid w:val="002D049E"/>
    <w:rsid w:val="002D09EB"/>
    <w:rsid w:val="002D3434"/>
    <w:rsid w:val="002E0304"/>
    <w:rsid w:val="002E1C61"/>
    <w:rsid w:val="002E2C93"/>
    <w:rsid w:val="002F0673"/>
    <w:rsid w:val="003026D5"/>
    <w:rsid w:val="00303484"/>
    <w:rsid w:val="00311CF4"/>
    <w:rsid w:val="003127C5"/>
    <w:rsid w:val="00317AF4"/>
    <w:rsid w:val="00323EA3"/>
    <w:rsid w:val="00326D3F"/>
    <w:rsid w:val="003351AB"/>
    <w:rsid w:val="00336BEB"/>
    <w:rsid w:val="0034225D"/>
    <w:rsid w:val="003423D5"/>
    <w:rsid w:val="00342A56"/>
    <w:rsid w:val="00353C68"/>
    <w:rsid w:val="00360574"/>
    <w:rsid w:val="0036098E"/>
    <w:rsid w:val="00361534"/>
    <w:rsid w:val="00367C99"/>
    <w:rsid w:val="00367F7B"/>
    <w:rsid w:val="00371E7E"/>
    <w:rsid w:val="00377BA7"/>
    <w:rsid w:val="0038428D"/>
    <w:rsid w:val="0038448E"/>
    <w:rsid w:val="0038644E"/>
    <w:rsid w:val="00391471"/>
    <w:rsid w:val="00395729"/>
    <w:rsid w:val="003A31D7"/>
    <w:rsid w:val="003A383A"/>
    <w:rsid w:val="003A7582"/>
    <w:rsid w:val="003B6198"/>
    <w:rsid w:val="003B640D"/>
    <w:rsid w:val="003B70EA"/>
    <w:rsid w:val="003C19E1"/>
    <w:rsid w:val="003C4903"/>
    <w:rsid w:val="003D1E70"/>
    <w:rsid w:val="003D2C30"/>
    <w:rsid w:val="003E11D5"/>
    <w:rsid w:val="003E30D9"/>
    <w:rsid w:val="003E3A10"/>
    <w:rsid w:val="003E6442"/>
    <w:rsid w:val="003E68FE"/>
    <w:rsid w:val="003F2790"/>
    <w:rsid w:val="003F31DB"/>
    <w:rsid w:val="003F4F23"/>
    <w:rsid w:val="00405509"/>
    <w:rsid w:val="004143E2"/>
    <w:rsid w:val="00414804"/>
    <w:rsid w:val="004166BA"/>
    <w:rsid w:val="004225CC"/>
    <w:rsid w:val="00423030"/>
    <w:rsid w:val="004248B3"/>
    <w:rsid w:val="00425471"/>
    <w:rsid w:val="00427D61"/>
    <w:rsid w:val="004335AB"/>
    <w:rsid w:val="00434717"/>
    <w:rsid w:val="00436280"/>
    <w:rsid w:val="00441759"/>
    <w:rsid w:val="004429CF"/>
    <w:rsid w:val="00453321"/>
    <w:rsid w:val="00453393"/>
    <w:rsid w:val="004569BD"/>
    <w:rsid w:val="004578A5"/>
    <w:rsid w:val="0046534F"/>
    <w:rsid w:val="00467605"/>
    <w:rsid w:val="00470E7C"/>
    <w:rsid w:val="00472237"/>
    <w:rsid w:val="00480378"/>
    <w:rsid w:val="00480A89"/>
    <w:rsid w:val="00490741"/>
    <w:rsid w:val="00492BCD"/>
    <w:rsid w:val="00497017"/>
    <w:rsid w:val="00497D4B"/>
    <w:rsid w:val="004A1E9E"/>
    <w:rsid w:val="004B2435"/>
    <w:rsid w:val="004B2601"/>
    <w:rsid w:val="004B2F70"/>
    <w:rsid w:val="004B3F8E"/>
    <w:rsid w:val="004B6EB2"/>
    <w:rsid w:val="004B7647"/>
    <w:rsid w:val="004C0BA2"/>
    <w:rsid w:val="004C2264"/>
    <w:rsid w:val="004C2F9C"/>
    <w:rsid w:val="004C567E"/>
    <w:rsid w:val="004C58A8"/>
    <w:rsid w:val="004D1C3C"/>
    <w:rsid w:val="004D2C6B"/>
    <w:rsid w:val="004E3303"/>
    <w:rsid w:val="004E387E"/>
    <w:rsid w:val="004E70FC"/>
    <w:rsid w:val="004F2BE3"/>
    <w:rsid w:val="00510161"/>
    <w:rsid w:val="005111F1"/>
    <w:rsid w:val="0051533E"/>
    <w:rsid w:val="0052027E"/>
    <w:rsid w:val="005266D8"/>
    <w:rsid w:val="005271EE"/>
    <w:rsid w:val="00532194"/>
    <w:rsid w:val="00541721"/>
    <w:rsid w:val="0055558D"/>
    <w:rsid w:val="00563927"/>
    <w:rsid w:val="005677D0"/>
    <w:rsid w:val="0057101B"/>
    <w:rsid w:val="00574C37"/>
    <w:rsid w:val="00583213"/>
    <w:rsid w:val="00585481"/>
    <w:rsid w:val="00587AAE"/>
    <w:rsid w:val="00590656"/>
    <w:rsid w:val="00592CA1"/>
    <w:rsid w:val="00594286"/>
    <w:rsid w:val="005A1A94"/>
    <w:rsid w:val="005A49FE"/>
    <w:rsid w:val="005A5E4A"/>
    <w:rsid w:val="005B09DC"/>
    <w:rsid w:val="005B139A"/>
    <w:rsid w:val="005B3C73"/>
    <w:rsid w:val="005B408D"/>
    <w:rsid w:val="005B43B4"/>
    <w:rsid w:val="005B704C"/>
    <w:rsid w:val="005C1746"/>
    <w:rsid w:val="005C2E9A"/>
    <w:rsid w:val="005C638F"/>
    <w:rsid w:val="005C6D5E"/>
    <w:rsid w:val="005D3930"/>
    <w:rsid w:val="005D73FE"/>
    <w:rsid w:val="005F6ABB"/>
    <w:rsid w:val="00600BD1"/>
    <w:rsid w:val="00600F0B"/>
    <w:rsid w:val="006124E2"/>
    <w:rsid w:val="006169E8"/>
    <w:rsid w:val="00617137"/>
    <w:rsid w:val="006267F5"/>
    <w:rsid w:val="006275AA"/>
    <w:rsid w:val="00627943"/>
    <w:rsid w:val="006370C3"/>
    <w:rsid w:val="006402DE"/>
    <w:rsid w:val="0064030C"/>
    <w:rsid w:val="00641428"/>
    <w:rsid w:val="00646A62"/>
    <w:rsid w:val="00647429"/>
    <w:rsid w:val="00653827"/>
    <w:rsid w:val="006555C0"/>
    <w:rsid w:val="0065610C"/>
    <w:rsid w:val="006661CE"/>
    <w:rsid w:val="0067311B"/>
    <w:rsid w:val="006761AA"/>
    <w:rsid w:val="00677B7E"/>
    <w:rsid w:val="00681C16"/>
    <w:rsid w:val="006855BE"/>
    <w:rsid w:val="00696BB0"/>
    <w:rsid w:val="006A258F"/>
    <w:rsid w:val="006B2918"/>
    <w:rsid w:val="006B2E96"/>
    <w:rsid w:val="006B4F6C"/>
    <w:rsid w:val="006B5EC8"/>
    <w:rsid w:val="006B63C8"/>
    <w:rsid w:val="006D29AA"/>
    <w:rsid w:val="006D2CE1"/>
    <w:rsid w:val="006D5146"/>
    <w:rsid w:val="006D547F"/>
    <w:rsid w:val="006E0952"/>
    <w:rsid w:val="006E0A39"/>
    <w:rsid w:val="006E5019"/>
    <w:rsid w:val="006E6787"/>
    <w:rsid w:val="006F4ABE"/>
    <w:rsid w:val="006F7DBE"/>
    <w:rsid w:val="007107A8"/>
    <w:rsid w:val="007108DB"/>
    <w:rsid w:val="00715969"/>
    <w:rsid w:val="00723D45"/>
    <w:rsid w:val="007305C7"/>
    <w:rsid w:val="0073190F"/>
    <w:rsid w:val="00734877"/>
    <w:rsid w:val="00737CFA"/>
    <w:rsid w:val="00737ED0"/>
    <w:rsid w:val="00745B0D"/>
    <w:rsid w:val="00750E3B"/>
    <w:rsid w:val="007523B2"/>
    <w:rsid w:val="00754BAA"/>
    <w:rsid w:val="00756653"/>
    <w:rsid w:val="007568C2"/>
    <w:rsid w:val="00760D4B"/>
    <w:rsid w:val="00764E27"/>
    <w:rsid w:val="00767651"/>
    <w:rsid w:val="007755F6"/>
    <w:rsid w:val="00775D16"/>
    <w:rsid w:val="00776AAC"/>
    <w:rsid w:val="00784469"/>
    <w:rsid w:val="00784DF8"/>
    <w:rsid w:val="00786057"/>
    <w:rsid w:val="007864B6"/>
    <w:rsid w:val="00786C06"/>
    <w:rsid w:val="00787ACB"/>
    <w:rsid w:val="00793BED"/>
    <w:rsid w:val="00797421"/>
    <w:rsid w:val="007A0D06"/>
    <w:rsid w:val="007A1A67"/>
    <w:rsid w:val="007A7694"/>
    <w:rsid w:val="007B39B5"/>
    <w:rsid w:val="007B5B8E"/>
    <w:rsid w:val="007B7CE5"/>
    <w:rsid w:val="007C21C0"/>
    <w:rsid w:val="007C57CB"/>
    <w:rsid w:val="007C5D22"/>
    <w:rsid w:val="007C6045"/>
    <w:rsid w:val="007C6D8B"/>
    <w:rsid w:val="007C7496"/>
    <w:rsid w:val="007C7625"/>
    <w:rsid w:val="007C7A0C"/>
    <w:rsid w:val="007D1309"/>
    <w:rsid w:val="007D2BA7"/>
    <w:rsid w:val="007D34DB"/>
    <w:rsid w:val="007D7143"/>
    <w:rsid w:val="007E0C0C"/>
    <w:rsid w:val="007E299E"/>
    <w:rsid w:val="007E3FB0"/>
    <w:rsid w:val="007E5823"/>
    <w:rsid w:val="007E7004"/>
    <w:rsid w:val="007F6822"/>
    <w:rsid w:val="00800DA4"/>
    <w:rsid w:val="008019DE"/>
    <w:rsid w:val="00805F3D"/>
    <w:rsid w:val="00810A5D"/>
    <w:rsid w:val="00812865"/>
    <w:rsid w:val="008222D4"/>
    <w:rsid w:val="00822843"/>
    <w:rsid w:val="00830D9F"/>
    <w:rsid w:val="0083362B"/>
    <w:rsid w:val="00837BFD"/>
    <w:rsid w:val="008419F1"/>
    <w:rsid w:val="00844146"/>
    <w:rsid w:val="00850661"/>
    <w:rsid w:val="008563A2"/>
    <w:rsid w:val="00860CCA"/>
    <w:rsid w:val="0086432B"/>
    <w:rsid w:val="00874832"/>
    <w:rsid w:val="008814C6"/>
    <w:rsid w:val="0088382B"/>
    <w:rsid w:val="008863E9"/>
    <w:rsid w:val="0089118A"/>
    <w:rsid w:val="00892271"/>
    <w:rsid w:val="00892DAC"/>
    <w:rsid w:val="00893DE0"/>
    <w:rsid w:val="008941C2"/>
    <w:rsid w:val="00895941"/>
    <w:rsid w:val="00896F23"/>
    <w:rsid w:val="00897C86"/>
    <w:rsid w:val="00897DB3"/>
    <w:rsid w:val="008A03C5"/>
    <w:rsid w:val="008A159D"/>
    <w:rsid w:val="008A3869"/>
    <w:rsid w:val="008A3DB3"/>
    <w:rsid w:val="008A4E7A"/>
    <w:rsid w:val="008B6F3A"/>
    <w:rsid w:val="008C1703"/>
    <w:rsid w:val="008C3840"/>
    <w:rsid w:val="008C4F25"/>
    <w:rsid w:val="008C7121"/>
    <w:rsid w:val="008D031C"/>
    <w:rsid w:val="008D1514"/>
    <w:rsid w:val="008D6246"/>
    <w:rsid w:val="008D6390"/>
    <w:rsid w:val="008D64D6"/>
    <w:rsid w:val="008E30D0"/>
    <w:rsid w:val="008E3283"/>
    <w:rsid w:val="008E49F0"/>
    <w:rsid w:val="008E5446"/>
    <w:rsid w:val="008E5AD4"/>
    <w:rsid w:val="008E6850"/>
    <w:rsid w:val="008F07C0"/>
    <w:rsid w:val="008F5345"/>
    <w:rsid w:val="0090240A"/>
    <w:rsid w:val="00903EFA"/>
    <w:rsid w:val="009046BB"/>
    <w:rsid w:val="009057DA"/>
    <w:rsid w:val="00906F01"/>
    <w:rsid w:val="00907C9F"/>
    <w:rsid w:val="00916388"/>
    <w:rsid w:val="00934F23"/>
    <w:rsid w:val="00935913"/>
    <w:rsid w:val="00935BE7"/>
    <w:rsid w:val="00936887"/>
    <w:rsid w:val="00940694"/>
    <w:rsid w:val="009459FD"/>
    <w:rsid w:val="009463BD"/>
    <w:rsid w:val="0095058C"/>
    <w:rsid w:val="00951F62"/>
    <w:rsid w:val="009549FA"/>
    <w:rsid w:val="009565C5"/>
    <w:rsid w:val="00965A91"/>
    <w:rsid w:val="009713D6"/>
    <w:rsid w:val="00973167"/>
    <w:rsid w:val="0098093E"/>
    <w:rsid w:val="0098164E"/>
    <w:rsid w:val="00982568"/>
    <w:rsid w:val="00985547"/>
    <w:rsid w:val="00985FA8"/>
    <w:rsid w:val="0099749E"/>
    <w:rsid w:val="009A33C9"/>
    <w:rsid w:val="009A65DA"/>
    <w:rsid w:val="009B04C1"/>
    <w:rsid w:val="009B077E"/>
    <w:rsid w:val="009B17C3"/>
    <w:rsid w:val="009B26A7"/>
    <w:rsid w:val="009C081A"/>
    <w:rsid w:val="009C20F0"/>
    <w:rsid w:val="009D0BED"/>
    <w:rsid w:val="009D156C"/>
    <w:rsid w:val="009D5602"/>
    <w:rsid w:val="009E00F4"/>
    <w:rsid w:val="009E17CD"/>
    <w:rsid w:val="009E237F"/>
    <w:rsid w:val="009E59F9"/>
    <w:rsid w:val="009F3071"/>
    <w:rsid w:val="009F424E"/>
    <w:rsid w:val="009F4251"/>
    <w:rsid w:val="00A01281"/>
    <w:rsid w:val="00A0147F"/>
    <w:rsid w:val="00A01746"/>
    <w:rsid w:val="00A049DA"/>
    <w:rsid w:val="00A100C9"/>
    <w:rsid w:val="00A10569"/>
    <w:rsid w:val="00A17785"/>
    <w:rsid w:val="00A17AAC"/>
    <w:rsid w:val="00A21F5F"/>
    <w:rsid w:val="00A221E4"/>
    <w:rsid w:val="00A302B6"/>
    <w:rsid w:val="00A3061D"/>
    <w:rsid w:val="00A30872"/>
    <w:rsid w:val="00A30B78"/>
    <w:rsid w:val="00A30E6E"/>
    <w:rsid w:val="00A3680A"/>
    <w:rsid w:val="00A36963"/>
    <w:rsid w:val="00A45DF9"/>
    <w:rsid w:val="00A47BCD"/>
    <w:rsid w:val="00A47F0B"/>
    <w:rsid w:val="00A51FA0"/>
    <w:rsid w:val="00A55058"/>
    <w:rsid w:val="00A550EB"/>
    <w:rsid w:val="00A56185"/>
    <w:rsid w:val="00A56CAA"/>
    <w:rsid w:val="00A57784"/>
    <w:rsid w:val="00A60464"/>
    <w:rsid w:val="00A6090E"/>
    <w:rsid w:val="00A67D34"/>
    <w:rsid w:val="00A702D3"/>
    <w:rsid w:val="00A72F2C"/>
    <w:rsid w:val="00A7535D"/>
    <w:rsid w:val="00A81569"/>
    <w:rsid w:val="00A81DE1"/>
    <w:rsid w:val="00A84AAC"/>
    <w:rsid w:val="00A86C83"/>
    <w:rsid w:val="00A907C6"/>
    <w:rsid w:val="00A9098F"/>
    <w:rsid w:val="00A960E9"/>
    <w:rsid w:val="00AB1E6C"/>
    <w:rsid w:val="00AC53DD"/>
    <w:rsid w:val="00AC719B"/>
    <w:rsid w:val="00AD2937"/>
    <w:rsid w:val="00AD32DD"/>
    <w:rsid w:val="00AD5910"/>
    <w:rsid w:val="00AE42EE"/>
    <w:rsid w:val="00AE7B4D"/>
    <w:rsid w:val="00AF07E5"/>
    <w:rsid w:val="00AF14FF"/>
    <w:rsid w:val="00AF79BA"/>
    <w:rsid w:val="00B014C7"/>
    <w:rsid w:val="00B05D1E"/>
    <w:rsid w:val="00B1008D"/>
    <w:rsid w:val="00B14774"/>
    <w:rsid w:val="00B226F4"/>
    <w:rsid w:val="00B2534C"/>
    <w:rsid w:val="00B25412"/>
    <w:rsid w:val="00B27F82"/>
    <w:rsid w:val="00B34D52"/>
    <w:rsid w:val="00B40D0D"/>
    <w:rsid w:val="00B41AA5"/>
    <w:rsid w:val="00B43DF8"/>
    <w:rsid w:val="00B47414"/>
    <w:rsid w:val="00B5092F"/>
    <w:rsid w:val="00B511A7"/>
    <w:rsid w:val="00B5136D"/>
    <w:rsid w:val="00B53A46"/>
    <w:rsid w:val="00B56825"/>
    <w:rsid w:val="00B56AA6"/>
    <w:rsid w:val="00B627DF"/>
    <w:rsid w:val="00B646DD"/>
    <w:rsid w:val="00B65A0F"/>
    <w:rsid w:val="00B660DF"/>
    <w:rsid w:val="00B70C31"/>
    <w:rsid w:val="00B74E68"/>
    <w:rsid w:val="00B7657C"/>
    <w:rsid w:val="00B76E91"/>
    <w:rsid w:val="00B772CE"/>
    <w:rsid w:val="00B80E47"/>
    <w:rsid w:val="00B80FE4"/>
    <w:rsid w:val="00B82215"/>
    <w:rsid w:val="00B86EFE"/>
    <w:rsid w:val="00B9547B"/>
    <w:rsid w:val="00BA5FBF"/>
    <w:rsid w:val="00BA69A7"/>
    <w:rsid w:val="00BB776B"/>
    <w:rsid w:val="00BB7D25"/>
    <w:rsid w:val="00BC6258"/>
    <w:rsid w:val="00BD0013"/>
    <w:rsid w:val="00BD3F8D"/>
    <w:rsid w:val="00BE07D8"/>
    <w:rsid w:val="00BE4346"/>
    <w:rsid w:val="00BF6DE4"/>
    <w:rsid w:val="00C0108E"/>
    <w:rsid w:val="00C10C18"/>
    <w:rsid w:val="00C11AD6"/>
    <w:rsid w:val="00C22A0C"/>
    <w:rsid w:val="00C247B7"/>
    <w:rsid w:val="00C25684"/>
    <w:rsid w:val="00C26D9E"/>
    <w:rsid w:val="00C27A60"/>
    <w:rsid w:val="00C3239D"/>
    <w:rsid w:val="00C37026"/>
    <w:rsid w:val="00C408EF"/>
    <w:rsid w:val="00C46B07"/>
    <w:rsid w:val="00C50584"/>
    <w:rsid w:val="00C548DB"/>
    <w:rsid w:val="00C57815"/>
    <w:rsid w:val="00C611B4"/>
    <w:rsid w:val="00C61356"/>
    <w:rsid w:val="00C63E8C"/>
    <w:rsid w:val="00C65B40"/>
    <w:rsid w:val="00C740D8"/>
    <w:rsid w:val="00C811EA"/>
    <w:rsid w:val="00C857A6"/>
    <w:rsid w:val="00C93599"/>
    <w:rsid w:val="00CA0A18"/>
    <w:rsid w:val="00CA1E53"/>
    <w:rsid w:val="00CA2105"/>
    <w:rsid w:val="00CA2F04"/>
    <w:rsid w:val="00CA3093"/>
    <w:rsid w:val="00CA4975"/>
    <w:rsid w:val="00CA75CA"/>
    <w:rsid w:val="00CB4058"/>
    <w:rsid w:val="00CC6E48"/>
    <w:rsid w:val="00CD3592"/>
    <w:rsid w:val="00CD62E2"/>
    <w:rsid w:val="00CD7835"/>
    <w:rsid w:val="00CD7F2A"/>
    <w:rsid w:val="00CE34B5"/>
    <w:rsid w:val="00CE4476"/>
    <w:rsid w:val="00CE5AB3"/>
    <w:rsid w:val="00CE68F4"/>
    <w:rsid w:val="00CF0013"/>
    <w:rsid w:val="00CF477D"/>
    <w:rsid w:val="00CF5153"/>
    <w:rsid w:val="00CF6467"/>
    <w:rsid w:val="00CF660A"/>
    <w:rsid w:val="00CF7044"/>
    <w:rsid w:val="00D035B4"/>
    <w:rsid w:val="00D06BB2"/>
    <w:rsid w:val="00D17A8B"/>
    <w:rsid w:val="00D20B19"/>
    <w:rsid w:val="00D22D1B"/>
    <w:rsid w:val="00D36E39"/>
    <w:rsid w:val="00D460D2"/>
    <w:rsid w:val="00D50611"/>
    <w:rsid w:val="00D51566"/>
    <w:rsid w:val="00D52B20"/>
    <w:rsid w:val="00D5538C"/>
    <w:rsid w:val="00D55FC5"/>
    <w:rsid w:val="00D60446"/>
    <w:rsid w:val="00D61491"/>
    <w:rsid w:val="00D62B3F"/>
    <w:rsid w:val="00D66D80"/>
    <w:rsid w:val="00D67BE9"/>
    <w:rsid w:val="00D71C01"/>
    <w:rsid w:val="00D7278A"/>
    <w:rsid w:val="00D730D7"/>
    <w:rsid w:val="00D73D8E"/>
    <w:rsid w:val="00D73F3C"/>
    <w:rsid w:val="00D83669"/>
    <w:rsid w:val="00D83CC2"/>
    <w:rsid w:val="00DA1600"/>
    <w:rsid w:val="00DA6578"/>
    <w:rsid w:val="00DB1D40"/>
    <w:rsid w:val="00DB3159"/>
    <w:rsid w:val="00DB4A22"/>
    <w:rsid w:val="00DB5E12"/>
    <w:rsid w:val="00DB7CE2"/>
    <w:rsid w:val="00DC4D1C"/>
    <w:rsid w:val="00DD4114"/>
    <w:rsid w:val="00DE1F6A"/>
    <w:rsid w:val="00DE206E"/>
    <w:rsid w:val="00DE3FD7"/>
    <w:rsid w:val="00DF0F8F"/>
    <w:rsid w:val="00DF3293"/>
    <w:rsid w:val="00DF50D3"/>
    <w:rsid w:val="00E01110"/>
    <w:rsid w:val="00E15DD5"/>
    <w:rsid w:val="00E20041"/>
    <w:rsid w:val="00E230D7"/>
    <w:rsid w:val="00E32CE5"/>
    <w:rsid w:val="00E3421F"/>
    <w:rsid w:val="00E37928"/>
    <w:rsid w:val="00E42BFC"/>
    <w:rsid w:val="00E45004"/>
    <w:rsid w:val="00E45375"/>
    <w:rsid w:val="00E46190"/>
    <w:rsid w:val="00E47AC7"/>
    <w:rsid w:val="00E543E9"/>
    <w:rsid w:val="00E54407"/>
    <w:rsid w:val="00E561E7"/>
    <w:rsid w:val="00E5789B"/>
    <w:rsid w:val="00E607AB"/>
    <w:rsid w:val="00E61BA7"/>
    <w:rsid w:val="00E662CD"/>
    <w:rsid w:val="00E67D9F"/>
    <w:rsid w:val="00E726F2"/>
    <w:rsid w:val="00E73DF6"/>
    <w:rsid w:val="00E76CD6"/>
    <w:rsid w:val="00E80705"/>
    <w:rsid w:val="00E8306A"/>
    <w:rsid w:val="00E8445B"/>
    <w:rsid w:val="00E87BF8"/>
    <w:rsid w:val="00E9070A"/>
    <w:rsid w:val="00EA13CC"/>
    <w:rsid w:val="00EA213B"/>
    <w:rsid w:val="00EB0494"/>
    <w:rsid w:val="00EB53F7"/>
    <w:rsid w:val="00EB7394"/>
    <w:rsid w:val="00EB7BC7"/>
    <w:rsid w:val="00EC1521"/>
    <w:rsid w:val="00ED10D3"/>
    <w:rsid w:val="00ED2A6A"/>
    <w:rsid w:val="00ED5DEE"/>
    <w:rsid w:val="00ED6A4B"/>
    <w:rsid w:val="00EE0435"/>
    <w:rsid w:val="00EE1346"/>
    <w:rsid w:val="00EE1528"/>
    <w:rsid w:val="00EE2263"/>
    <w:rsid w:val="00EE2DB5"/>
    <w:rsid w:val="00EE3D7C"/>
    <w:rsid w:val="00EE5285"/>
    <w:rsid w:val="00EF0116"/>
    <w:rsid w:val="00F116D7"/>
    <w:rsid w:val="00F205F6"/>
    <w:rsid w:val="00F23FF1"/>
    <w:rsid w:val="00F30DD3"/>
    <w:rsid w:val="00F40E15"/>
    <w:rsid w:val="00F416F0"/>
    <w:rsid w:val="00F45F61"/>
    <w:rsid w:val="00F52470"/>
    <w:rsid w:val="00F5334B"/>
    <w:rsid w:val="00F54DA5"/>
    <w:rsid w:val="00F550A8"/>
    <w:rsid w:val="00F57267"/>
    <w:rsid w:val="00F707DF"/>
    <w:rsid w:val="00F73DC9"/>
    <w:rsid w:val="00F73E99"/>
    <w:rsid w:val="00F75452"/>
    <w:rsid w:val="00F810A6"/>
    <w:rsid w:val="00F82733"/>
    <w:rsid w:val="00F82DE7"/>
    <w:rsid w:val="00F85CF9"/>
    <w:rsid w:val="00F8712D"/>
    <w:rsid w:val="00F96F98"/>
    <w:rsid w:val="00FA03B3"/>
    <w:rsid w:val="00FA0A9B"/>
    <w:rsid w:val="00FA186F"/>
    <w:rsid w:val="00FA34FB"/>
    <w:rsid w:val="00FA67C9"/>
    <w:rsid w:val="00FB2137"/>
    <w:rsid w:val="00FB6C91"/>
    <w:rsid w:val="00FC4AF3"/>
    <w:rsid w:val="00FD22F0"/>
    <w:rsid w:val="00FF0F05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8F21F"/>
  <w15:docId w15:val="{D603D50C-B1DB-4B92-9E07-97B571EC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0F2516"/>
    <w:rPr>
      <w:rFonts w:ascii="Arial" w:hAnsi="Arial" w:cs="Arial"/>
      <w:i/>
      <w:iCs/>
      <w:spacing w:val="10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FC4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AF3"/>
  </w:style>
  <w:style w:type="paragraph" w:styleId="a5">
    <w:name w:val="footer"/>
    <w:basedOn w:val="a"/>
    <w:link w:val="a6"/>
    <w:uiPriority w:val="99"/>
    <w:unhideWhenUsed/>
    <w:rsid w:val="00FC4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AF3"/>
  </w:style>
  <w:style w:type="paragraph" w:styleId="a7">
    <w:name w:val="Balloon Text"/>
    <w:basedOn w:val="a"/>
    <w:link w:val="a8"/>
    <w:uiPriority w:val="99"/>
    <w:semiHidden/>
    <w:unhideWhenUsed/>
    <w:rsid w:val="0047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0E7C"/>
    <w:rPr>
      <w:rFonts w:ascii="Tahoma" w:hAnsi="Tahoma" w:cs="Tahoma"/>
      <w:sz w:val="16"/>
      <w:szCs w:val="16"/>
    </w:rPr>
  </w:style>
  <w:style w:type="paragraph" w:styleId="a9">
    <w:name w:val="List Paragraph"/>
    <w:aliases w:val="маркированный,Абзац списка11,List Paragraph,Абзац списка7,Абзац списка71,Абзац списка8,Абзац списка2,List Paragraph1,Абзац с отступом,References,без абзаца,Абзац списка1,List Paragraph (numbered (a)),Heading1,Colorful List - Accent 11,Абзац"/>
    <w:basedOn w:val="a"/>
    <w:link w:val="aa"/>
    <w:uiPriority w:val="34"/>
    <w:qFormat/>
    <w:rsid w:val="0005569E"/>
    <w:pPr>
      <w:ind w:left="720"/>
      <w:contextualSpacing/>
    </w:pPr>
  </w:style>
  <w:style w:type="paragraph" w:styleId="ab">
    <w:name w:val="No Spacing"/>
    <w:aliases w:val="Айгерим,No Spacing,Без интервала1,мелкий,мой рабочий,Обя,норма,свой,Без интервала11,Елжан,No Spacing1,14 TNR,МОЙ СТИЛЬ,Без интеБез интервала,Без интервала111,Без интерваль,No Spacing11,Без интервала2,исполнитель,без интервала,No Spacing12"/>
    <w:link w:val="ac"/>
    <w:uiPriority w:val="1"/>
    <w:qFormat/>
    <w:rsid w:val="00C61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61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aliases w:val="маркированный Знак,Абзац списка11 Знак,List Paragraph Знак,Абзац списка7 Знак,Абзац списка71 Знак,Абзац списка8 Знак,Абзац списка2 Знак,List Paragraph1 Знак,Абзац с отступом Знак,References Знак,без абзаца Знак,Абзац списка1 Знак"/>
    <w:link w:val="a9"/>
    <w:uiPriority w:val="34"/>
    <w:qFormat/>
    <w:locked/>
    <w:rsid w:val="00760D4B"/>
  </w:style>
  <w:style w:type="paragraph" w:styleId="ae">
    <w:name w:val="Title"/>
    <w:basedOn w:val="a"/>
    <w:link w:val="af"/>
    <w:qFormat/>
    <w:rsid w:val="00760D4B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760D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Без интервала Знак"/>
    <w:aliases w:val="Айгерим Знак,No Spacing Знак,Без интервала1 Знак,мелкий Знак,мой рабочий Знак,Обя Знак,норма Знак,свой Знак,Без интервала11 Знак,Елжан Знак,No Spacing1 Знак,14 TNR Знак,МОЙ СТИЛЬ Знак,Без интеБез интервала Знак,Без интервала111 Знак"/>
    <w:link w:val="ab"/>
    <w:uiPriority w:val="1"/>
    <w:qFormat/>
    <w:locked/>
    <w:rsid w:val="00F54D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8019DE"/>
    <w:pPr>
      <w:spacing w:after="120"/>
      <w:ind w:left="283"/>
    </w:pPr>
    <w:rPr>
      <w:rFonts w:eastAsiaTheme="minorEastAsia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8019D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52BCD-5A9B-4EA5-B723-5672C2253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16</Pages>
  <Words>3308</Words>
  <Characters>18862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Omirzhan Tukushev</dc:creator>
  <cp:keywords/>
  <dc:description/>
  <cp:lastModifiedBy>Yerlan Zhumabayev</cp:lastModifiedBy>
  <cp:revision>284</cp:revision>
  <cp:lastPrinted>2023-09-26T03:02:00Z</cp:lastPrinted>
  <dcterms:created xsi:type="dcterms:W3CDTF">2023-06-07T09:10:00Z</dcterms:created>
  <dcterms:modified xsi:type="dcterms:W3CDTF">2023-09-26T03:36:00Z</dcterms:modified>
</cp:coreProperties>
</file>