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9A" w:rsidRDefault="00AD219A" w:rsidP="00AD219A">
      <w:pPr>
        <w:pStyle w:val="1"/>
        <w:spacing w:before="0" w:beforeAutospacing="0" w:after="0" w:afterAutospacing="0"/>
        <w:jc w:val="center"/>
        <w:rPr>
          <w:sz w:val="24"/>
          <w:szCs w:val="24"/>
          <w:lang w:val="kk-KZ"/>
        </w:rPr>
      </w:pPr>
      <w:r>
        <w:rPr>
          <w:sz w:val="24"/>
          <w:szCs w:val="24"/>
          <w:lang w:val="kk-KZ"/>
        </w:rPr>
        <w:t>«Қазақстан Республикас</w:t>
      </w:r>
      <w:r w:rsidR="00824B03">
        <w:rPr>
          <w:sz w:val="24"/>
          <w:szCs w:val="24"/>
          <w:lang w:val="kk-KZ"/>
        </w:rPr>
        <w:t>ының кейбір заңнамалық актілеріне</w:t>
      </w:r>
      <w:bookmarkStart w:id="0" w:name="_GoBack"/>
      <w:bookmarkEnd w:id="0"/>
      <w:r>
        <w:rPr>
          <w:sz w:val="24"/>
          <w:szCs w:val="24"/>
          <w:lang w:val="kk-KZ"/>
        </w:rPr>
        <w:t xml:space="preserve"> сот жүйесін реформалау және процестік заңнаманы жетілдіру мәселелері бойынша өзгерістер мен толықтырулар енгізу туралы» Қазақстан Республикасы Заңының жобасы бойынша</w:t>
      </w:r>
    </w:p>
    <w:p w:rsidR="00AD219A" w:rsidRDefault="00AD219A" w:rsidP="00AD219A">
      <w:pPr>
        <w:pStyle w:val="1"/>
        <w:spacing w:before="0" w:beforeAutospacing="0" w:after="0" w:afterAutospacing="0"/>
        <w:jc w:val="center"/>
        <w:rPr>
          <w:sz w:val="24"/>
          <w:szCs w:val="24"/>
          <w:lang w:val="kk-KZ"/>
        </w:rPr>
      </w:pPr>
      <w:r>
        <w:rPr>
          <w:sz w:val="24"/>
          <w:szCs w:val="24"/>
          <w:lang w:val="kk-KZ"/>
        </w:rPr>
        <w:t>САЛЫСТЫРМА КЕСТЕ</w:t>
      </w:r>
    </w:p>
    <w:p w:rsidR="00AD219A" w:rsidRDefault="00AD219A" w:rsidP="00AD219A">
      <w:pPr>
        <w:spacing w:after="0" w:line="240" w:lineRule="auto"/>
        <w:rPr>
          <w:rFonts w:ascii="Times New Roman" w:hAnsi="Times New Roman"/>
          <w:sz w:val="24"/>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701"/>
        <w:gridCol w:w="4536"/>
        <w:gridCol w:w="4820"/>
        <w:gridCol w:w="4110"/>
      </w:tblGrid>
      <w:tr w:rsidR="00AD219A"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both"/>
              <w:rPr>
                <w:rFonts w:ascii="Times New Roman" w:hAnsi="Times New Roman"/>
                <w:b/>
                <w:sz w:val="24"/>
                <w:szCs w:val="24"/>
                <w:lang w:val="kk-KZ"/>
              </w:rPr>
            </w:pPr>
            <w:r>
              <w:rPr>
                <w:rFonts w:ascii="Times New Roman" w:hAnsi="Times New Roman"/>
                <w:b/>
                <w:sz w:val="24"/>
                <w:szCs w:val="24"/>
                <w:lang w:val="kk-KZ"/>
              </w:rPr>
              <w:t>Рет</w:t>
            </w:r>
          </w:p>
          <w:p w:rsidR="00AD219A" w:rsidRDefault="00AD219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AD219A" w:rsidRDefault="00AD219A">
            <w:pPr>
              <w:shd w:val="clear" w:color="auto" w:fill="FFFFFF"/>
              <w:spacing w:after="0" w:line="240" w:lineRule="auto"/>
              <w:jc w:val="both"/>
              <w:rPr>
                <w:rFonts w:ascii="Times New Roman" w:hAnsi="Times New Roman"/>
                <w:b/>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hd w:val="clear" w:color="auto" w:fill="FFFFFF"/>
              <w:spacing w:after="0" w:line="240" w:lineRule="auto"/>
              <w:jc w:val="center"/>
              <w:rPr>
                <w:rFonts w:ascii="Times New Roman" w:hAnsi="Times New Roman"/>
                <w:b/>
                <w:sz w:val="24"/>
                <w:szCs w:val="24"/>
                <w:lang w:val="en-US"/>
              </w:rPr>
            </w:pPr>
            <w:r>
              <w:rPr>
                <w:rFonts w:ascii="Times New Roman" w:hAnsi="Times New Roman"/>
                <w:b/>
                <w:sz w:val="24"/>
                <w:szCs w:val="24"/>
                <w:lang w:val="kk-KZ"/>
              </w:rPr>
              <w:t>Құрылым-дық</w:t>
            </w:r>
            <w:r>
              <w:rPr>
                <w:rFonts w:ascii="Times New Roman" w:hAnsi="Times New Roman"/>
                <w:b/>
                <w:sz w:val="24"/>
                <w:szCs w:val="24"/>
                <w:lang w:val="en-US"/>
              </w:rPr>
              <w:t xml:space="preserve"> элемент</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318"/>
              <w:jc w:val="center"/>
              <w:rPr>
                <w:rFonts w:ascii="Times New Roman" w:hAnsi="Times New Roman"/>
                <w:b/>
                <w:sz w:val="24"/>
                <w:szCs w:val="24"/>
                <w:lang w:val="en-US"/>
              </w:rPr>
            </w:pPr>
            <w:r>
              <w:rPr>
                <w:rFonts w:ascii="Times New Roman" w:hAnsi="Times New Roman"/>
                <w:b/>
                <w:sz w:val="24"/>
                <w:szCs w:val="24"/>
                <w:lang w:val="kk-KZ"/>
              </w:rPr>
              <w:t>Қолданыстағы</w:t>
            </w:r>
            <w:r>
              <w:rPr>
                <w:rFonts w:ascii="Times New Roman" w:hAnsi="Times New Roman"/>
                <w:b/>
                <w:sz w:val="24"/>
                <w:szCs w:val="24"/>
                <w:lang w:val="en-US"/>
              </w:rPr>
              <w:t xml:space="preserve"> редакция</w:t>
            </w: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b/>
                <w:sz w:val="24"/>
                <w:szCs w:val="24"/>
                <w:lang w:val="en-US"/>
              </w:rPr>
            </w:pPr>
            <w:r>
              <w:rPr>
                <w:rFonts w:ascii="Times New Roman" w:hAnsi="Times New Roman"/>
                <w:b/>
                <w:sz w:val="24"/>
                <w:szCs w:val="24"/>
                <w:lang w:val="kk-KZ" w:eastAsia="ru-RU"/>
              </w:rPr>
              <w:t>Ұсынылатын өзгерістер мен толықтырулардың р</w:t>
            </w:r>
            <w:r>
              <w:rPr>
                <w:rFonts w:ascii="Times New Roman" w:hAnsi="Times New Roman"/>
                <w:b/>
                <w:sz w:val="24"/>
                <w:szCs w:val="24"/>
                <w:lang w:val="en-US" w:eastAsia="ru-RU"/>
              </w:rPr>
              <w:t>едакция</w:t>
            </w:r>
            <w:r>
              <w:rPr>
                <w:rFonts w:ascii="Times New Roman" w:hAnsi="Times New Roman"/>
                <w:b/>
                <w:sz w:val="24"/>
                <w:szCs w:val="24"/>
                <w:lang w:val="kk-KZ" w:eastAsia="ru-RU"/>
              </w:rPr>
              <w:t xml:space="preserve">сы </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b/>
                <w:sz w:val="24"/>
                <w:szCs w:val="24"/>
                <w:lang w:val="kk-KZ" w:eastAsia="ru-RU"/>
              </w:rPr>
            </w:pPr>
            <w:r>
              <w:rPr>
                <w:rFonts w:ascii="Times New Roman" w:hAnsi="Times New Roman"/>
                <w:b/>
                <w:sz w:val="24"/>
                <w:szCs w:val="24"/>
                <w:lang w:val="kk-KZ" w:eastAsia="ru-RU"/>
              </w:rPr>
              <w:t>Негіздеме</w:t>
            </w:r>
          </w:p>
        </w:tc>
      </w:tr>
      <w:tr w:rsidR="00AD219A" w:rsidTr="00AD219A">
        <w:tc>
          <w:tcPr>
            <w:tcW w:w="596" w:type="dxa"/>
            <w:tcBorders>
              <w:top w:val="single" w:sz="4" w:space="0" w:color="auto"/>
              <w:left w:val="single" w:sz="4" w:space="0" w:color="auto"/>
              <w:bottom w:val="single" w:sz="4" w:space="0" w:color="auto"/>
              <w:right w:val="single" w:sz="4" w:space="0" w:color="auto"/>
            </w:tcBorders>
            <w:hideMark/>
          </w:tcPr>
          <w:p w:rsidR="00AD219A" w:rsidRDefault="00AD219A">
            <w:pPr>
              <w:shd w:val="clear" w:color="auto" w:fill="FFFFFF"/>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hd w:val="clear" w:color="auto" w:fill="FFFFFF"/>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shd w:val="clear" w:color="auto" w:fill="FFFFFF"/>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hd w:val="clear" w:color="auto" w:fill="FFFFFF"/>
              <w:spacing w:after="0" w:line="240" w:lineRule="auto"/>
              <w:jc w:val="center"/>
              <w:rPr>
                <w:rFonts w:ascii="Times New Roman" w:hAnsi="Times New Roman"/>
                <w:b/>
                <w:sz w:val="24"/>
                <w:szCs w:val="24"/>
                <w:lang w:val="en-US"/>
              </w:rPr>
            </w:pPr>
            <w:r>
              <w:rPr>
                <w:rFonts w:ascii="Times New Roman" w:hAnsi="Times New Roman"/>
                <w:b/>
                <w:sz w:val="24"/>
                <w:szCs w:val="24"/>
                <w:lang w:val="en-US"/>
              </w:rPr>
              <w:t>5</w:t>
            </w:r>
          </w:p>
        </w:tc>
      </w:tr>
      <w:tr w:rsidR="00AD219A" w:rsidTr="00AD219A">
        <w:trPr>
          <w:trHeight w:val="411"/>
        </w:trPr>
        <w:tc>
          <w:tcPr>
            <w:tcW w:w="15763" w:type="dxa"/>
            <w:gridSpan w:val="5"/>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sidRPr="00AD219A">
              <w:rPr>
                <w:rFonts w:ascii="Times New Roman" w:hAnsi="Times New Roman"/>
                <w:b/>
                <w:sz w:val="24"/>
                <w:szCs w:val="24"/>
              </w:rPr>
              <w:t xml:space="preserve">2014 </w:t>
            </w:r>
            <w:r>
              <w:rPr>
                <w:rFonts w:ascii="Times New Roman" w:hAnsi="Times New Roman"/>
                <w:b/>
                <w:sz w:val="24"/>
                <w:szCs w:val="24"/>
                <w:lang w:val="kk-KZ"/>
              </w:rPr>
              <w:t xml:space="preserve">жылғы 4 шілдедегі </w:t>
            </w:r>
            <w:r w:rsidRPr="00AD219A">
              <w:rPr>
                <w:rFonts w:ascii="Times New Roman" w:hAnsi="Times New Roman"/>
                <w:b/>
                <w:sz w:val="24"/>
                <w:szCs w:val="24"/>
              </w:rPr>
              <w:t xml:space="preserve"> № 231-</w:t>
            </w:r>
            <w:r>
              <w:rPr>
                <w:rFonts w:ascii="Times New Roman" w:hAnsi="Times New Roman"/>
                <w:b/>
                <w:sz w:val="24"/>
                <w:szCs w:val="24"/>
                <w:lang w:val="en-US"/>
              </w:rPr>
              <w:t>V</w:t>
            </w:r>
            <w:r w:rsidRPr="00AD219A">
              <w:rPr>
                <w:rFonts w:ascii="Times New Roman" w:hAnsi="Times New Roman"/>
                <w:b/>
                <w:sz w:val="24"/>
                <w:szCs w:val="24"/>
              </w:rPr>
              <w:t xml:space="preserve"> </w:t>
            </w:r>
            <w:r>
              <w:rPr>
                <w:rFonts w:ascii="Times New Roman" w:hAnsi="Times New Roman"/>
                <w:b/>
                <w:sz w:val="24"/>
                <w:szCs w:val="24"/>
                <w:lang w:val="kk-KZ"/>
              </w:rPr>
              <w:t>Қазақстан Республикасының Қылмыстық-процестік кодексі</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Pr="00AD219A" w:rsidRDefault="00AD219A" w:rsidP="00AD219A">
            <w:pPr>
              <w:pStyle w:val="ab"/>
              <w:numPr>
                <w:ilvl w:val="0"/>
                <w:numId w:val="30"/>
              </w:numPr>
              <w:ind w:left="34" w:firstLine="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pStyle w:val="Bodytext1"/>
              <w:spacing w:after="0"/>
              <w:jc w:val="center"/>
              <w:rPr>
                <w:rFonts w:ascii="Times New Roman" w:hAnsi="Times New Roman" w:cs="Times New Roman"/>
                <w:sz w:val="24"/>
                <w:lang w:val="kk-KZ"/>
              </w:rPr>
            </w:pPr>
            <w:r>
              <w:rPr>
                <w:rFonts w:ascii="Times New Roman" w:hAnsi="Times New Roman" w:cs="Times New Roman"/>
                <w:sz w:val="24"/>
                <w:lang w:val="kk-KZ"/>
              </w:rPr>
              <w:t>486-бап үшінші бөлік</w:t>
            </w:r>
          </w:p>
          <w:p w:rsidR="00AD219A" w:rsidRDefault="00AD219A">
            <w:pPr>
              <w:pStyle w:val="Bodytext1"/>
              <w:spacing w:after="0"/>
              <w:jc w:val="center"/>
              <w:rPr>
                <w:rFonts w:ascii="Times New Roman" w:hAnsi="Times New Roman" w:cs="Times New Roman"/>
                <w:sz w:val="24"/>
                <w:lang w:val="en-US"/>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bCs/>
                <w:sz w:val="24"/>
                <w:szCs w:val="24"/>
                <w:lang w:val="kk-KZ"/>
              </w:rPr>
            </w:pPr>
            <w:r>
              <w:rPr>
                <w:rFonts w:ascii="Times New Roman" w:hAnsi="Times New Roman"/>
                <w:bCs/>
                <w:sz w:val="24"/>
                <w:szCs w:val="24"/>
                <w:lang w:val="en-US"/>
              </w:rPr>
              <w:t xml:space="preserve">486-бап. Заңды күшіне енген сот актілеріне өтінішхат беруге, наразылық келтіруге құқығы бар адамдар </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3. </w:t>
            </w:r>
            <w:r>
              <w:rPr>
                <w:rFonts w:ascii="Times New Roman" w:hAnsi="Times New Roman"/>
                <w:b/>
                <w:sz w:val="24"/>
                <w:szCs w:val="24"/>
                <w:lang w:val="kk-KZ"/>
              </w:rPr>
              <w:t>Қазақстан Республикасы Жоғарғы Сотының Төрағасы</w:t>
            </w:r>
            <w:r>
              <w:rPr>
                <w:rFonts w:ascii="Times New Roman" w:hAnsi="Times New Roman"/>
                <w:sz w:val="24"/>
                <w:szCs w:val="24"/>
                <w:lang w:val="kk-KZ"/>
              </w:rPr>
              <w:t xml:space="preserve">, Қазақстан Республикасы Жоғарғы Сотының судьялары, сондай-ақ Қазақстан Республикасының Бас Прокуроры не оның тапсырмасы бойынша Қазақстан Республикасы Бас Прокурорының орынбасарлары, облыстың прокурорлары мен оларға теңестірілген прокурорлар қылмыстық істі тиісті соттан кассациялық тәртіппен тексеру үшін </w:t>
            </w:r>
            <w:r>
              <w:rPr>
                <w:rFonts w:ascii="Times New Roman" w:hAnsi="Times New Roman"/>
                <w:b/>
                <w:sz w:val="24"/>
                <w:szCs w:val="24"/>
                <w:lang w:val="kk-KZ"/>
              </w:rPr>
              <w:t>талап етіп алдыруы мүмкін</w:t>
            </w:r>
            <w:r>
              <w:rPr>
                <w:rFonts w:ascii="Times New Roman" w:hAnsi="Times New Roman"/>
                <w:sz w:val="24"/>
                <w:szCs w:val="24"/>
                <w:lang w:val="kk-KZ"/>
              </w:rPr>
              <w:t>.</w:t>
            </w:r>
          </w:p>
          <w:p w:rsidR="00AD219A" w:rsidRDefault="00AD219A">
            <w:pPr>
              <w:spacing w:after="0" w:line="240" w:lineRule="auto"/>
              <w:ind w:firstLine="176"/>
              <w:jc w:val="both"/>
              <w:rPr>
                <w:rFonts w:ascii="Times New Roman" w:hAnsi="Times New Roman"/>
                <w:b/>
                <w:sz w:val="24"/>
                <w:szCs w:val="24"/>
                <w:lang w:val="kk-KZ"/>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Мынадай редакцияда жазылсын: </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«3. Қазақстан Республикасы Жоғарғы Сотының судьялары қылмыстық істі тиісті соттан кассациялық тәртіппен тексеру үшін талап етіп </w:t>
            </w:r>
            <w:r>
              <w:rPr>
                <w:rFonts w:ascii="Times New Roman" w:hAnsi="Times New Roman"/>
                <w:b/>
                <w:sz w:val="24"/>
                <w:szCs w:val="24"/>
                <w:lang w:val="kk-KZ"/>
              </w:rPr>
              <w:t>алдырады.</w:t>
            </w:r>
          </w:p>
          <w:p w:rsidR="00AD219A" w:rsidRDefault="00AD219A">
            <w:pPr>
              <w:spacing w:after="0" w:line="240" w:lineRule="auto"/>
              <w:ind w:firstLine="176"/>
              <w:jc w:val="both"/>
              <w:rPr>
                <w:rFonts w:ascii="Times New Roman" w:hAnsi="Times New Roman"/>
                <w:b/>
                <w:sz w:val="24"/>
                <w:szCs w:val="24"/>
                <w:lang w:val="kk-KZ"/>
              </w:rPr>
            </w:pPr>
            <w:r>
              <w:rPr>
                <w:rFonts w:ascii="Times New Roman" w:hAnsi="Times New Roman"/>
                <w:sz w:val="24"/>
                <w:szCs w:val="24"/>
                <w:lang w:val="kk-KZ"/>
              </w:rPr>
              <w:t xml:space="preserve">Қазақстан Республикасының Бас Прокуроры не оның тапсырмасы бойынша Қазақстан Республикасы Бас Прокурорының орынбасарлары, облыс прокурорлары мен оларға теңестірілген прокурорлар қылмыстық істі тиісті соттан кассациялық тәртіппен тексеру үшін </w:t>
            </w:r>
            <w:r>
              <w:rPr>
                <w:rFonts w:ascii="Times New Roman" w:hAnsi="Times New Roman"/>
                <w:b/>
                <w:sz w:val="24"/>
                <w:szCs w:val="24"/>
                <w:lang w:val="kk-KZ"/>
              </w:rPr>
              <w:t>талап етіп алдыруы мүмкін</w:t>
            </w:r>
            <w:r>
              <w:rPr>
                <w:rFonts w:ascii="Times New Roman" w:hAnsi="Times New Roman"/>
                <w:sz w:val="24"/>
                <w:szCs w:val="24"/>
                <w:lang w:val="kk-KZ"/>
              </w:rPr>
              <w:t>.».</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b/>
                <w:sz w:val="24"/>
                <w:szCs w:val="24"/>
                <w:lang w:val="kk-KZ"/>
              </w:rPr>
            </w:pPr>
            <w:r>
              <w:rPr>
                <w:rFonts w:ascii="Times New Roman" w:hAnsi="Times New Roman"/>
                <w:sz w:val="24"/>
                <w:szCs w:val="24"/>
                <w:lang w:val="kk-KZ"/>
              </w:rPr>
              <w:t>Кассациялық сатыда істерді алдын ала қарау сатысын алып тастауға байланысты.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pStyle w:val="Bodytext1"/>
              <w:spacing w:after="0"/>
              <w:jc w:val="center"/>
              <w:rPr>
                <w:rFonts w:ascii="Times New Roman" w:hAnsi="Times New Roman" w:cs="Times New Roman"/>
                <w:sz w:val="24"/>
                <w:lang w:val="kk-KZ"/>
              </w:rPr>
            </w:pPr>
            <w:r>
              <w:rPr>
                <w:rFonts w:ascii="Times New Roman" w:hAnsi="Times New Roman" w:cs="Times New Roman"/>
                <w:sz w:val="24"/>
                <w:lang w:val="kk-KZ"/>
              </w:rPr>
              <w:t xml:space="preserve">489-бап </w:t>
            </w:r>
          </w:p>
          <w:p w:rsidR="00AD219A" w:rsidRDefault="00AD219A">
            <w:pPr>
              <w:pStyle w:val="Bodytext1"/>
              <w:spacing w:after="0"/>
              <w:jc w:val="center"/>
              <w:rPr>
                <w:rFonts w:ascii="Times New Roman" w:hAnsi="Times New Roman" w:cs="Times New Roman"/>
                <w:sz w:val="24"/>
                <w:lang w:val="kk-KZ"/>
              </w:rPr>
            </w:pPr>
            <w:r>
              <w:rPr>
                <w:rFonts w:ascii="Times New Roman" w:hAnsi="Times New Roman" w:cs="Times New Roman"/>
                <w:sz w:val="24"/>
                <w:lang w:val="kk-KZ"/>
              </w:rPr>
              <w:t>бірінші бөлік</w:t>
            </w:r>
          </w:p>
          <w:p w:rsidR="00AD219A" w:rsidRDefault="00AD219A">
            <w:pPr>
              <w:pStyle w:val="Bodytext1"/>
              <w:spacing w:after="0"/>
              <w:jc w:val="center"/>
              <w:rPr>
                <w:rFonts w:ascii="Times New Roman" w:hAnsi="Times New Roman" w:cs="Times New Roman"/>
                <w:sz w:val="24"/>
                <w:lang w:val="kk-KZ"/>
              </w:rPr>
            </w:pPr>
            <w:r>
              <w:rPr>
                <w:rFonts w:ascii="Times New Roman" w:hAnsi="Times New Roman" w:cs="Times New Roman"/>
                <w:sz w:val="24"/>
                <w:lang w:val="kk-KZ"/>
              </w:rPr>
              <w:t>6) тармақ</w:t>
            </w:r>
          </w:p>
          <w:p w:rsidR="00AD219A" w:rsidRDefault="00AD219A">
            <w:pPr>
              <w:pStyle w:val="Bodytext1"/>
              <w:spacing w:after="0"/>
              <w:jc w:val="center"/>
              <w:rPr>
                <w:rFonts w:ascii="Times New Roman" w:hAnsi="Times New Roman" w:cs="Times New Roman"/>
                <w:sz w:val="24"/>
                <w:lang w:val="en-US"/>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bCs/>
                <w:sz w:val="24"/>
                <w:szCs w:val="24"/>
                <w:lang w:val="kk-KZ" w:eastAsia="ru-RU"/>
              </w:rPr>
            </w:pPr>
            <w:r>
              <w:rPr>
                <w:rFonts w:ascii="Times New Roman" w:hAnsi="Times New Roman"/>
                <w:bCs/>
                <w:sz w:val="24"/>
                <w:szCs w:val="24"/>
                <w:lang w:val="en-US" w:eastAsia="ru-RU"/>
              </w:rPr>
              <w:t>489-бап. Өтінішхаттарды, наразылықты қарамай қайтару</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lastRenderedPageBreak/>
              <w:t>1. Заңды күшіне енген сот актілерін қайта қарау туралы өтінішхаттар, наразылық мынадай негiздер бойынша:</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 xml:space="preserve">6) </w:t>
            </w:r>
            <w:r>
              <w:rPr>
                <w:rFonts w:ascii="Times New Roman" w:hAnsi="Times New Roman"/>
                <w:b/>
                <w:sz w:val="24"/>
                <w:szCs w:val="24"/>
                <w:lang w:val="kk-KZ" w:eastAsia="ru-RU"/>
              </w:rPr>
              <w:t>осы Кодекстің 484-бабының үшінші бөлігінде көзделген жағдайларды қоспағанда, судьяның (судьялардың) өтінішхатты іспен бірге бұған дейін қаралған нақ сол негіздер бойынша кассациялық сатыда қарауға беруден бас тарту туралы қаулысы болса, олар берген адамдарға қайтарылуға жатады</w:t>
            </w:r>
            <w:r>
              <w:rPr>
                <w:rFonts w:ascii="Times New Roman" w:hAnsi="Times New Roman"/>
                <w:sz w:val="24"/>
                <w:szCs w:val="24"/>
                <w:lang w:val="kk-KZ" w:eastAsia="ru-RU"/>
              </w:rPr>
              <w:t>.</w:t>
            </w:r>
          </w:p>
          <w:p w:rsidR="00AD219A" w:rsidRDefault="00AD219A">
            <w:pPr>
              <w:spacing w:after="0" w:line="240" w:lineRule="auto"/>
              <w:ind w:firstLine="176"/>
              <w:jc w:val="both"/>
              <w:rPr>
                <w:rFonts w:ascii="Times New Roman" w:hAnsi="Times New Roman"/>
                <w:b/>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lastRenderedPageBreak/>
              <w:t xml:space="preserve">5) тармақтағы «сот актілеріне берілсе;» деген сөздер «сот актілеріне берілсе, </w:t>
            </w:r>
            <w:r>
              <w:rPr>
                <w:rFonts w:ascii="Times New Roman" w:hAnsi="Times New Roman"/>
                <w:b/>
                <w:sz w:val="24"/>
                <w:szCs w:val="24"/>
                <w:lang w:val="kk-KZ" w:eastAsia="ru-RU"/>
              </w:rPr>
              <w:t>оларды берген адамдарға қайтарылуға жатады.</w:t>
            </w:r>
            <w:r>
              <w:rPr>
                <w:rFonts w:ascii="Times New Roman" w:hAnsi="Times New Roman"/>
                <w:sz w:val="24"/>
                <w:szCs w:val="24"/>
                <w:lang w:val="kk-KZ" w:eastAsia="ru-RU"/>
              </w:rPr>
              <w:t xml:space="preserve">» </w:t>
            </w:r>
            <w:r>
              <w:rPr>
                <w:rFonts w:ascii="Times New Roman" w:hAnsi="Times New Roman"/>
                <w:sz w:val="24"/>
                <w:szCs w:val="24"/>
                <w:lang w:val="kk-KZ" w:eastAsia="ru-RU"/>
              </w:rPr>
              <w:lastRenderedPageBreak/>
              <w:t xml:space="preserve">деген сөздермен ауыстырылып, </w:t>
            </w:r>
            <w:r>
              <w:rPr>
                <w:rFonts w:ascii="Times New Roman" w:hAnsi="Times New Roman"/>
                <w:b/>
                <w:sz w:val="24"/>
                <w:szCs w:val="24"/>
                <w:lang w:val="kk-KZ" w:eastAsia="ru-RU"/>
              </w:rPr>
              <w:t>6) тармақ</w:t>
            </w:r>
            <w:r>
              <w:rPr>
                <w:rFonts w:ascii="Times New Roman" w:hAnsi="Times New Roman"/>
                <w:sz w:val="24"/>
                <w:szCs w:val="24"/>
                <w:lang w:val="kk-KZ" w:eastAsia="ru-RU"/>
              </w:rPr>
              <w:t xml:space="preserve"> </w:t>
            </w:r>
            <w:r>
              <w:rPr>
                <w:rFonts w:ascii="Times New Roman" w:hAnsi="Times New Roman"/>
                <w:b/>
                <w:sz w:val="24"/>
                <w:szCs w:val="24"/>
                <w:lang w:val="kk-KZ" w:eastAsia="ru-RU"/>
              </w:rPr>
              <w:t>алып тасталсын.</w:t>
            </w:r>
          </w:p>
          <w:p w:rsidR="00AD219A" w:rsidRDefault="00AD219A">
            <w:pPr>
              <w:spacing w:after="0" w:line="240" w:lineRule="auto"/>
              <w:ind w:firstLine="176"/>
              <w:jc w:val="both"/>
              <w:rPr>
                <w:rFonts w:ascii="Times New Roman" w:hAnsi="Times New Roman"/>
                <w:b/>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b/>
                <w:sz w:val="24"/>
                <w:szCs w:val="24"/>
                <w:lang w:val="kk-KZ"/>
              </w:rPr>
            </w:pPr>
            <w:r>
              <w:rPr>
                <w:rFonts w:ascii="Times New Roman" w:hAnsi="Times New Roman"/>
                <w:sz w:val="24"/>
                <w:szCs w:val="24"/>
                <w:lang w:val="kk-KZ"/>
              </w:rPr>
              <w:lastRenderedPageBreak/>
              <w:t>Кассациялық сатыда істерді алдын ала қарау сатысын алып тастауға байланысты.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490</w:t>
            </w:r>
            <w:r>
              <w:rPr>
                <w:rFonts w:ascii="Times New Roman" w:hAnsi="Times New Roman"/>
                <w:sz w:val="24"/>
                <w:szCs w:val="24"/>
                <w:lang w:val="kk-KZ"/>
              </w:rPr>
              <w:t>-бап</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Bodytext1"/>
              <w:spacing w:after="0"/>
              <w:ind w:firstLine="176"/>
              <w:rPr>
                <w:rFonts w:ascii="Times New Roman" w:hAnsi="Times New Roman" w:cs="Times New Roman"/>
                <w:b/>
                <w:sz w:val="24"/>
                <w:lang w:val="kk-KZ" w:eastAsia="ru-RU"/>
              </w:rPr>
            </w:pPr>
            <w:r>
              <w:rPr>
                <w:rFonts w:ascii="Times New Roman" w:hAnsi="Times New Roman" w:cs="Times New Roman"/>
                <w:b/>
                <w:sz w:val="24"/>
                <w:lang w:val="kk-KZ" w:eastAsia="ru-RU"/>
              </w:rPr>
              <w:t>490-бап. Заңды күшіне енген сот актілерін қайта қарау туралы өтінішхатты алдын ала қарау</w:t>
            </w:r>
          </w:p>
          <w:p w:rsidR="00AD219A" w:rsidRDefault="00AD219A">
            <w:pPr>
              <w:pStyle w:val="Bodytext1"/>
              <w:spacing w:after="0"/>
              <w:ind w:firstLine="176"/>
              <w:rPr>
                <w:rFonts w:ascii="Times New Roman" w:hAnsi="Times New Roman" w:cs="Times New Roman"/>
                <w:b/>
                <w:sz w:val="24"/>
                <w:lang w:val="kk-KZ" w:eastAsia="ru-RU"/>
              </w:rPr>
            </w:pPr>
            <w:r>
              <w:rPr>
                <w:rFonts w:ascii="Times New Roman" w:hAnsi="Times New Roman" w:cs="Times New Roman"/>
                <w:b/>
                <w:sz w:val="24"/>
                <w:lang w:val="kk-KZ" w:eastAsia="ru-RU"/>
              </w:rPr>
              <w:t>1. Сот актісін қайта қарау туралы өтінішхатты кассациялық сатының судьясы зерделеп, он тәуліктен аспайтын мерзімде мынадай:</w:t>
            </w:r>
          </w:p>
          <w:p w:rsidR="00AD219A" w:rsidRDefault="00AD219A">
            <w:pPr>
              <w:pStyle w:val="Bodytext1"/>
              <w:spacing w:after="0"/>
              <w:ind w:firstLine="176"/>
              <w:rPr>
                <w:rFonts w:ascii="Times New Roman" w:hAnsi="Times New Roman" w:cs="Times New Roman"/>
                <w:b/>
                <w:sz w:val="24"/>
                <w:lang w:val="kk-KZ" w:eastAsia="ru-RU"/>
              </w:rPr>
            </w:pPr>
            <w:r>
              <w:rPr>
                <w:rFonts w:ascii="Times New Roman" w:hAnsi="Times New Roman" w:cs="Times New Roman"/>
                <w:b/>
                <w:sz w:val="24"/>
                <w:lang w:val="kk-KZ" w:eastAsia="ru-RU"/>
              </w:rPr>
              <w:t>1) өтінішхатты осы Кодекстің 489-бабының бірінші бөлігінде көзделген негіздер бойынша кері қайтаруға негіздердің бар-жоғы туралы;</w:t>
            </w:r>
          </w:p>
          <w:p w:rsidR="00AD219A" w:rsidRDefault="00AD219A">
            <w:pPr>
              <w:pStyle w:val="Bodytext1"/>
              <w:spacing w:after="0"/>
              <w:ind w:firstLine="176"/>
              <w:rPr>
                <w:rFonts w:ascii="Times New Roman" w:hAnsi="Times New Roman" w:cs="Times New Roman"/>
                <w:b/>
                <w:sz w:val="24"/>
                <w:lang w:val="kk-KZ" w:eastAsia="ru-RU"/>
              </w:rPr>
            </w:pPr>
            <w:r>
              <w:rPr>
                <w:rFonts w:ascii="Times New Roman" w:hAnsi="Times New Roman" w:cs="Times New Roman"/>
                <w:b/>
                <w:sz w:val="24"/>
                <w:lang w:val="kk-KZ" w:eastAsia="ru-RU"/>
              </w:rPr>
              <w:t>2) сот ісін талап етіп алдыруға негіздердің бар-жоғы туралы;</w:t>
            </w:r>
          </w:p>
          <w:p w:rsidR="00AD219A" w:rsidRDefault="00AD219A">
            <w:pPr>
              <w:pStyle w:val="Bodytext1"/>
              <w:spacing w:after="0"/>
              <w:ind w:firstLine="176"/>
              <w:rPr>
                <w:rFonts w:ascii="Times New Roman" w:hAnsi="Times New Roman" w:cs="Times New Roman"/>
                <w:b/>
                <w:sz w:val="24"/>
                <w:lang w:val="kk-KZ" w:eastAsia="ru-RU"/>
              </w:rPr>
            </w:pPr>
            <w:r>
              <w:rPr>
                <w:rFonts w:ascii="Times New Roman" w:hAnsi="Times New Roman" w:cs="Times New Roman"/>
                <w:b/>
                <w:sz w:val="24"/>
                <w:lang w:val="kk-KZ" w:eastAsia="ru-RU"/>
              </w:rPr>
              <w:t>3) тараптарды шақыра отырып, өтінішхатты алдын ала қарау күні туралы мәселелерді шешеді.</w:t>
            </w:r>
          </w:p>
          <w:p w:rsidR="00AD219A" w:rsidRDefault="00AD219A">
            <w:pPr>
              <w:pStyle w:val="Bodytext1"/>
              <w:spacing w:after="0"/>
              <w:ind w:firstLine="176"/>
              <w:rPr>
                <w:rFonts w:ascii="Times New Roman" w:hAnsi="Times New Roman" w:cs="Times New Roman"/>
                <w:b/>
                <w:sz w:val="24"/>
                <w:lang w:val="kk-KZ" w:eastAsia="ru-RU"/>
              </w:rPr>
            </w:pPr>
            <w:r>
              <w:rPr>
                <w:rFonts w:ascii="Times New Roman" w:hAnsi="Times New Roman" w:cs="Times New Roman"/>
                <w:b/>
                <w:sz w:val="24"/>
                <w:lang w:val="kk-KZ" w:eastAsia="ru-RU"/>
              </w:rPr>
              <w:t xml:space="preserve">2. Өтінішхат кассациялық сатыдағы сотқа келіп түскен күнінен бастап отыз </w:t>
            </w:r>
            <w:r>
              <w:rPr>
                <w:rFonts w:ascii="Times New Roman" w:hAnsi="Times New Roman" w:cs="Times New Roman"/>
                <w:b/>
                <w:sz w:val="24"/>
                <w:lang w:val="kk-KZ" w:eastAsia="ru-RU"/>
              </w:rPr>
              <w:lastRenderedPageBreak/>
              <w:t>тәулік ішінде, ал іс талап етіп алдырылған жағдайда іс келіп түскен күннен бастап отыз тәулік ішінде қаралуға тиіс. Осы Кодекстің 486-бабында көрсетілген бірнеше адамның белгілі бір іс бойынша берілген өтінішхаттары біріктірілуі және бірге қаралуы мүмкін. Бұл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әрбір ретте бір айдан аспайтын мерзімге ұзартылуы мүмкін.</w:t>
            </w:r>
          </w:p>
          <w:p w:rsidR="00AD219A" w:rsidRDefault="00AD219A">
            <w:pPr>
              <w:pStyle w:val="Bodytext1"/>
              <w:spacing w:after="0"/>
              <w:ind w:firstLine="176"/>
              <w:rPr>
                <w:rFonts w:ascii="Times New Roman" w:hAnsi="Times New Roman" w:cs="Times New Roman"/>
                <w:b/>
                <w:sz w:val="24"/>
                <w:lang w:val="kk-KZ" w:eastAsia="ru-RU"/>
              </w:rPr>
            </w:pPr>
            <w:r>
              <w:rPr>
                <w:rFonts w:ascii="Times New Roman" w:hAnsi="Times New Roman" w:cs="Times New Roman"/>
                <w:b/>
                <w:sz w:val="24"/>
                <w:lang w:val="kk-KZ" w:eastAsia="ru-RU"/>
              </w:rPr>
              <w:t>3. Өтінішхатты алдын ала қарағанға дейін судья тиісті мамандарға қаралып отырған қылмыстық іс бойынша қолданылған заңдардың нормаларына қатысты ғылыми қорытынды дайындауды тапсыруға құқылы. Қажет болған жағдайларда мамандар кассациялық сот алқасының отырысында түсініктемелер бере алады.</w:t>
            </w:r>
          </w:p>
          <w:p w:rsidR="00AD219A" w:rsidRDefault="00AD219A">
            <w:pPr>
              <w:pStyle w:val="Bodytext1"/>
              <w:spacing w:after="0"/>
              <w:ind w:firstLine="176"/>
              <w:rPr>
                <w:rFonts w:ascii="Times New Roman" w:hAnsi="Times New Roman" w:cs="Times New Roman"/>
                <w:b/>
                <w:sz w:val="24"/>
                <w:lang w:val="kk-KZ" w:eastAsia="ru-RU"/>
              </w:rPr>
            </w:pPr>
            <w:r>
              <w:rPr>
                <w:rFonts w:ascii="Times New Roman" w:hAnsi="Times New Roman" w:cs="Times New Roman"/>
                <w:b/>
                <w:sz w:val="24"/>
                <w:lang w:val="kk-KZ" w:eastAsia="ru-RU"/>
              </w:rPr>
              <w:t xml:space="preserve">3-1. Заңды күшіне енген сот актілерін қайта қарау туралы өтінішхатты алдын ала қарауды үш судья тараптарды шақыра отырып, ашық сот отырысында жүргізеді, олардың </w:t>
            </w:r>
            <w:r>
              <w:rPr>
                <w:rFonts w:ascii="Times New Roman" w:hAnsi="Times New Roman" w:cs="Times New Roman"/>
                <w:b/>
                <w:sz w:val="24"/>
                <w:lang w:val="kk-KZ" w:eastAsia="ru-RU"/>
              </w:rPr>
              <w:lastRenderedPageBreak/>
              <w:t>келмеуі өтінішхатты қарауға кедергі келтірмейді.</w:t>
            </w:r>
          </w:p>
          <w:p w:rsidR="00AD219A" w:rsidRDefault="00AD219A">
            <w:pPr>
              <w:pStyle w:val="Bodytext1"/>
              <w:spacing w:after="0"/>
              <w:ind w:firstLine="176"/>
              <w:rPr>
                <w:rFonts w:ascii="Times New Roman" w:hAnsi="Times New Roman" w:cs="Times New Roman"/>
                <w:b/>
                <w:sz w:val="24"/>
                <w:lang w:val="kk-KZ" w:eastAsia="ru-RU"/>
              </w:rPr>
            </w:pPr>
            <w:r>
              <w:rPr>
                <w:rFonts w:ascii="Times New Roman" w:hAnsi="Times New Roman" w:cs="Times New Roman"/>
                <w:b/>
                <w:sz w:val="24"/>
                <w:lang w:val="kk-KZ" w:eastAsia="ru-RU"/>
              </w:rPr>
              <w:t>3-2. Өтінішхатты алдын ала қарау кезінде судьялар өтінішхаттың дәлелдерін де, осы Кодекстің 485-бабының екінші бөлігінде көзделген негіздердің бар-жоғын да тексереді.</w:t>
            </w:r>
          </w:p>
          <w:p w:rsidR="00AD219A" w:rsidRDefault="00AD219A">
            <w:pPr>
              <w:pStyle w:val="Bodytext1"/>
              <w:spacing w:after="0"/>
              <w:ind w:firstLine="176"/>
              <w:rPr>
                <w:rFonts w:ascii="Times New Roman" w:hAnsi="Times New Roman" w:cs="Times New Roman"/>
                <w:b/>
                <w:sz w:val="24"/>
                <w:lang w:val="kk-KZ" w:eastAsia="ru-RU"/>
              </w:rPr>
            </w:pPr>
            <w:r>
              <w:rPr>
                <w:rFonts w:ascii="Times New Roman" w:hAnsi="Times New Roman" w:cs="Times New Roman"/>
                <w:b/>
                <w:sz w:val="24"/>
                <w:lang w:val="kk-KZ" w:eastAsia="ru-RU"/>
              </w:rPr>
              <w:t>4. Осы Кодекстің 490 және 491-баптарында көзделген қағидалар Қазақстан Республикасы Бас Прокурорының наразылығына, облыстық сот төрағасының осы Кодекстің 446-бабының үшінші бөлігіне сәйкес енгізілетін ұсынуына, сондай-ақ өмір бойына бас бостандығынан айыруды өтеп жатқан адамдардың немесе олардың қорғаушыларының өтінішхаттарына қолданылмайды және оларды кассациялық сатыдағы сот тікелей қарайды.</w:t>
            </w:r>
          </w:p>
          <w:p w:rsidR="00AD219A" w:rsidRDefault="00AD219A">
            <w:pPr>
              <w:pStyle w:val="Bodytext1"/>
              <w:spacing w:after="0"/>
              <w:ind w:firstLine="176"/>
              <w:rPr>
                <w:rFonts w:ascii="Times New Roman" w:hAnsi="Times New Roman" w:cs="Times New Roman"/>
                <w:b/>
                <w:sz w:val="24"/>
                <w:lang w:val="kk-KZ"/>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b/>
                <w:sz w:val="24"/>
                <w:szCs w:val="24"/>
                <w:lang w:val="kk-KZ"/>
              </w:rPr>
            </w:pPr>
            <w:r>
              <w:rPr>
                <w:rFonts w:ascii="Times New Roman" w:hAnsi="Times New Roman"/>
                <w:b/>
                <w:bCs/>
                <w:sz w:val="24"/>
                <w:szCs w:val="24"/>
                <w:lang w:val="kk-KZ" w:eastAsia="ru-RU"/>
              </w:rPr>
              <w:lastRenderedPageBreak/>
              <w:t>Алып тасталсын.</w:t>
            </w: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2022 жылғы 1 шілдеден бастап кассациялық саты өтінішхаттарды сот отырысында қарауға көшті </w:t>
            </w:r>
            <w:r>
              <w:rPr>
                <w:rFonts w:ascii="Times New Roman" w:hAnsi="Times New Roman"/>
                <w:i/>
                <w:sz w:val="24"/>
                <w:szCs w:val="24"/>
                <w:lang w:val="kk-KZ"/>
              </w:rPr>
              <w:t>(алдын ала тәртіппен).</w:t>
            </w:r>
            <w:r>
              <w:rPr>
                <w:rFonts w:ascii="Times New Roman" w:hAnsi="Times New Roman"/>
                <w:sz w:val="24"/>
                <w:szCs w:val="24"/>
                <w:lang w:val="kk-KZ"/>
              </w:rPr>
              <w:t xml:space="preserve"> Енді </w:t>
            </w:r>
            <w:r>
              <w:rPr>
                <w:rFonts w:ascii="Times New Roman" w:hAnsi="Times New Roman"/>
                <w:b/>
                <w:sz w:val="24"/>
                <w:szCs w:val="24"/>
                <w:lang w:val="kk-KZ"/>
              </w:rPr>
              <w:t>қылмыстық істі</w:t>
            </w:r>
            <w:r>
              <w:rPr>
                <w:rFonts w:ascii="Times New Roman" w:hAnsi="Times New Roman"/>
                <w:sz w:val="24"/>
                <w:szCs w:val="24"/>
                <w:lang w:val="kk-KZ"/>
              </w:rPr>
              <w:t xml:space="preserve"> кассацияға берудің қажеттігін немесе  қажет еместігін бір судья емес, үшеуі шешеді. Бұл ретте өтінішхаттарды алдын ала қарау қылмыстық процесс тараптарының қатысуымен сот отырысы залында жария түрде жүзеге асырылады.</w:t>
            </w:r>
          </w:p>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Бас прокурордың істі кассациялық тәртіппен қайта қарау туралы наразылығын сот тікелей қарайтын, ал процестің басқа қатысушыларының өтінішхаттары алдымен алдын ала қарау кезеңінен өтетін сот ісін жүргізудің </w:t>
            </w:r>
            <w:r>
              <w:rPr>
                <w:rFonts w:ascii="Times New Roman" w:hAnsi="Times New Roman"/>
                <w:sz w:val="24"/>
                <w:szCs w:val="24"/>
                <w:lang w:val="kk-KZ"/>
              </w:rPr>
              <w:lastRenderedPageBreak/>
              <w:t>қолданыстағы тәртібі көрінеу теңсіздікті белгілейді.</w:t>
            </w:r>
          </w:p>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Мұндай теңсіздік адвокаттар мен заң қауымдастығының наразылығын тудыруда.</w:t>
            </w:r>
          </w:p>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Сондықтан сот төрелігіне қолжетімдікті одан әрі кеңейту мақсатында қылмыстық істер бойынша кассациялық өтінішхаттарды алдын ала қарау сатысын алып тастау ұсынылады.</w:t>
            </w:r>
          </w:p>
          <w:p w:rsidR="00AD219A" w:rsidRDefault="00AD219A">
            <w:pPr>
              <w:spacing w:after="0" w:line="240" w:lineRule="auto"/>
              <w:ind w:firstLine="176"/>
              <w:jc w:val="both"/>
              <w:rPr>
                <w:rFonts w:ascii="Times New Roman" w:hAnsi="Times New Roman"/>
                <w:b/>
                <w:sz w:val="24"/>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Жаңа</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490-1-бап</w:t>
            </w:r>
          </w:p>
          <w:p w:rsidR="00AD219A" w:rsidRDefault="00AD219A">
            <w:pPr>
              <w:spacing w:after="0" w:line="240" w:lineRule="auto"/>
              <w:jc w:val="both"/>
              <w:rPr>
                <w:rFonts w:ascii="Times New Roman" w:hAnsi="Times New Roman"/>
                <w:sz w:val="24"/>
                <w:szCs w:val="24"/>
                <w:lang w:val="kk-KZ"/>
              </w:rPr>
            </w:pPr>
          </w:p>
          <w:p w:rsidR="00AD219A" w:rsidRDefault="00AD219A">
            <w:pPr>
              <w:spacing w:after="0" w:line="240" w:lineRule="auto"/>
              <w:jc w:val="center"/>
              <w:rPr>
                <w:rFonts w:ascii="Times New Roman" w:hAnsi="Times New Roman"/>
                <w:sz w:val="24"/>
                <w:szCs w:val="24"/>
                <w:lang w:val="kk-KZ"/>
              </w:rPr>
            </w:pP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rPr>
                <w:rFonts w:ascii="Times New Roman" w:hAnsi="Times New Roman"/>
                <w:b/>
                <w:bCs/>
                <w:sz w:val="24"/>
                <w:szCs w:val="24"/>
                <w:lang w:val="kk-KZ" w:eastAsia="ru-RU"/>
              </w:rPr>
            </w:pPr>
            <w:r>
              <w:rPr>
                <w:rFonts w:ascii="Times New Roman" w:hAnsi="Times New Roman"/>
                <w:b/>
                <w:bCs/>
                <w:sz w:val="24"/>
                <w:szCs w:val="24"/>
                <w:lang w:val="kk-KZ" w:eastAsia="ru-RU"/>
              </w:rPr>
              <w:t>Жоқ</w:t>
            </w: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Мынадай мазмұндағы 490-1-баппен толықтырылсын:</w:t>
            </w:r>
          </w:p>
          <w:p w:rsidR="00AD219A" w:rsidRDefault="00AD219A">
            <w:pPr>
              <w:pStyle w:val="ab"/>
              <w:ind w:firstLine="176"/>
              <w:jc w:val="both"/>
              <w:rPr>
                <w:rFonts w:ascii="Times New Roman" w:hAnsi="Times New Roman"/>
                <w:b/>
                <w:sz w:val="24"/>
                <w:szCs w:val="24"/>
                <w:lang w:val="kk-KZ"/>
              </w:rPr>
            </w:pPr>
            <w:r>
              <w:rPr>
                <w:rFonts w:ascii="Times New Roman" w:hAnsi="Times New Roman"/>
                <w:sz w:val="24"/>
                <w:szCs w:val="24"/>
                <w:lang w:val="kk-KZ"/>
              </w:rPr>
              <w:t>«</w:t>
            </w:r>
            <w:r>
              <w:rPr>
                <w:rFonts w:ascii="Times New Roman" w:hAnsi="Times New Roman"/>
                <w:b/>
                <w:sz w:val="24"/>
                <w:szCs w:val="24"/>
                <w:lang w:val="kk-KZ"/>
              </w:rPr>
              <w:t>490-1-бап. Өтінішхат, прокурордың наразылығы келіп түскеннен кейін кассациялық сатыдағы сот судьясының әрекеттері</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 xml:space="preserve">  Кассациялық сатыдағы соттың судьясы осы Кодекстің 487-бабында белгіленген мерзімде берілген және осы </w:t>
            </w:r>
            <w:r>
              <w:rPr>
                <w:rFonts w:ascii="Times New Roman" w:hAnsi="Times New Roman"/>
                <w:b/>
                <w:sz w:val="24"/>
                <w:szCs w:val="24"/>
                <w:lang w:val="kk-KZ"/>
              </w:rPr>
              <w:lastRenderedPageBreak/>
              <w:t>Кодекстің 488-бабының талаптарына сәйкес келетін өтінішхатты,  прокурордың наразылығын алғаннан кейін он жұмыс күнінен кешіктірмей мынадай әрекеттерді жасайды:</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1) тараптарға кассациялық сатыда қарау үшін өтінішхаттың, прокурордың наразылығының қабылданғаны туралы хабарлама жібереді;</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2) тиісті соттан қылмыстық істі талап етіп алдырады;</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3) іске қатысатын адамдарға өтінішхаттың, наразылықтың және оларға қоса берілген құжаттардың көшірмелерін не олардың электрондық көшірмелерімен соттың интернет-ресурсы арқылы танысу мүмкіндігі туралы хабарламаны жібереді.».</w:t>
            </w:r>
          </w:p>
          <w:p w:rsidR="00AD219A" w:rsidRDefault="00AD219A">
            <w:pPr>
              <w:pStyle w:val="ab"/>
              <w:ind w:firstLine="176"/>
              <w:jc w:val="both"/>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b/>
                <w:sz w:val="24"/>
                <w:szCs w:val="24"/>
                <w:lang w:val="kk-KZ"/>
              </w:rPr>
            </w:pPr>
            <w:r>
              <w:rPr>
                <w:rFonts w:ascii="Times New Roman" w:hAnsi="Times New Roman"/>
                <w:sz w:val="24"/>
                <w:szCs w:val="24"/>
                <w:lang w:val="kk-KZ"/>
              </w:rPr>
              <w:lastRenderedPageBreak/>
              <w:t>Кассациялық сатыға өтінішхаттар келіп түскен кезде кассацияға қол жеткізуге негіздердің бар-жоғын тексеру үшін.</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491</w:t>
            </w:r>
            <w:r>
              <w:rPr>
                <w:rFonts w:ascii="Times New Roman" w:hAnsi="Times New Roman"/>
                <w:sz w:val="24"/>
                <w:szCs w:val="24"/>
                <w:lang w:val="kk-KZ"/>
              </w:rPr>
              <w:t>-бап</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491-бап. Өтінішхатты алдын ала қарау нәтижелерi бойынша қабылданатын шешімдер</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1. Судьялар өтінішхатты алдын ала қарау нәтижелерi бойынша:</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1) сот актiлерiн қайта қарауға негіздер болған кезде, өтінішхатты іспен бірге кассациялық сатыдағы сот отырысының қарауына беру туралы;</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2) сот актiлерiн қайта қарауға негіздердің болмауына байланысты өтінішхатты кассациялық сатыдағы </w:t>
            </w:r>
            <w:r>
              <w:rPr>
                <w:rFonts w:ascii="Times New Roman" w:hAnsi="Times New Roman"/>
                <w:b/>
                <w:sz w:val="24"/>
                <w:szCs w:val="24"/>
                <w:lang w:val="kk-KZ"/>
              </w:rPr>
              <w:lastRenderedPageBreak/>
              <w:t>сот отырысының қарауына беруден бас тарту туралы;</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3) осы Кодекстің 489-бабы бірінші бөлігінің 3) және 4) тармақтарында көрсетілген негіздер бойынша өтінішхатты кері қайтару туралы қаулы шығарады.</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2. Судьялардың өтінішхатты алдын ала қарау нәтижелерi бойынша шығаратын қаулысында:</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1) шығарылған датасы мен орны;</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2) өтінішхатты қараған судьялардың тегi мен аты-жөні;</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3) дау туғызған сот актiсi көрсетіле отырып, қаулы шығарылған iс;</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4) өтінішхатты берген адамның тегі, аты, әкесінің аты (егер ол жеке басын куәландыратын құжатта көрсетілген болса);</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5) өтінішхатта келтiрiлген дәлелдер;</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6) қабылданған процестік шешімнің уәждері;</w:t>
            </w:r>
          </w:p>
          <w:p w:rsidR="00AD219A" w:rsidRDefault="00AD219A">
            <w:pPr>
              <w:pStyle w:val="ab"/>
              <w:jc w:val="both"/>
              <w:rPr>
                <w:rFonts w:ascii="Times New Roman" w:hAnsi="Times New Roman"/>
                <w:b/>
                <w:sz w:val="24"/>
                <w:szCs w:val="24"/>
                <w:lang w:val="kk-KZ"/>
              </w:rPr>
            </w:pPr>
            <w:r>
              <w:rPr>
                <w:rFonts w:ascii="Times New Roman" w:hAnsi="Times New Roman"/>
                <w:b/>
                <w:sz w:val="24"/>
                <w:szCs w:val="24"/>
                <w:lang w:val="kk-KZ"/>
              </w:rPr>
              <w:t xml:space="preserve">      7) өтінішхатты қарау нәтижелері бойынша түйіндер көрсетiлуге тиiс.</w:t>
            </w:r>
          </w:p>
          <w:p w:rsidR="00AD219A" w:rsidRDefault="00AD219A">
            <w:pPr>
              <w:pStyle w:val="ab"/>
              <w:ind w:firstLine="430"/>
              <w:jc w:val="both"/>
              <w:rPr>
                <w:rFonts w:ascii="Times New Roman" w:hAnsi="Times New Roman"/>
                <w:b/>
                <w:sz w:val="24"/>
                <w:szCs w:val="24"/>
                <w:lang w:val="kk-KZ"/>
              </w:rPr>
            </w:pPr>
            <w:r>
              <w:rPr>
                <w:rFonts w:ascii="Times New Roman" w:hAnsi="Times New Roman"/>
                <w:b/>
                <w:sz w:val="24"/>
                <w:szCs w:val="24"/>
                <w:lang w:val="kk-KZ"/>
              </w:rPr>
              <w:t>3. Сот актілерін қайта қарауға негіздер болған кезде қаулы, өтінішхат және оған қоса берілген құжаттар іспен бірге кассациялық сатыдағы сотқа алдын ала қаралған күнінен бастап бес тәуліктен кешіктірілмей беріледі.</w:t>
            </w:r>
          </w:p>
          <w:p w:rsidR="00AD219A" w:rsidRDefault="00AD219A">
            <w:pPr>
              <w:pStyle w:val="ab"/>
              <w:ind w:firstLine="430"/>
              <w:jc w:val="both"/>
              <w:rPr>
                <w:rFonts w:ascii="Times New Roman" w:hAnsi="Times New Roman"/>
                <w:b/>
                <w:sz w:val="24"/>
                <w:szCs w:val="24"/>
                <w:lang w:val="kk-KZ"/>
              </w:rPr>
            </w:pPr>
            <w:r>
              <w:rPr>
                <w:rFonts w:ascii="Times New Roman" w:hAnsi="Times New Roman"/>
                <w:b/>
                <w:sz w:val="24"/>
                <w:szCs w:val="24"/>
                <w:lang w:val="kk-KZ"/>
              </w:rPr>
              <w:lastRenderedPageBreak/>
              <w:t>4. Өтінішхатты алдын ала қараудың нәтижелері бойынша шығарылған қаулының көшірмесі өтінішхатты берген адамға жіберіледі. Өтінішхат кері қайтарылған жағдайда оған қоса берілген құжаттар кері қайтарылуға жатады.</w:t>
            </w:r>
          </w:p>
          <w:p w:rsidR="00AD219A" w:rsidRDefault="00AD219A">
            <w:pPr>
              <w:pStyle w:val="ab"/>
              <w:ind w:firstLine="430"/>
              <w:jc w:val="both"/>
              <w:rPr>
                <w:rFonts w:ascii="Times New Roman" w:hAnsi="Times New Roman"/>
                <w:b/>
                <w:sz w:val="24"/>
                <w:szCs w:val="24"/>
                <w:lang w:val="kk-KZ"/>
              </w:rPr>
            </w:pPr>
            <w:r>
              <w:rPr>
                <w:rFonts w:ascii="Times New Roman" w:hAnsi="Times New Roman"/>
                <w:b/>
                <w:sz w:val="24"/>
                <w:szCs w:val="24"/>
                <w:lang w:val="kk-KZ"/>
              </w:rPr>
              <w:t>5. Өтінішхатты алдын ала қарау нәтижелері бойынша шығарылған қаулы шағым жасалуға жатпайды, бірақ ол нақ сол адамның немесе осы Кодекстің 486-бабында көрсетілген басқа адамдардың, бірақ басқа негіздер бойынша қайтадан өтінішхат беруіне кедергі болмайды.</w:t>
            </w:r>
          </w:p>
          <w:p w:rsidR="00AD219A" w:rsidRDefault="00AD219A">
            <w:pPr>
              <w:pStyle w:val="ab"/>
              <w:ind w:firstLine="430"/>
              <w:jc w:val="both"/>
              <w:rPr>
                <w:rFonts w:ascii="Times New Roman" w:hAnsi="Times New Roman"/>
                <w:b/>
                <w:sz w:val="24"/>
                <w:szCs w:val="24"/>
                <w:lang w:val="kk-KZ"/>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96"/>
              <w:rPr>
                <w:rFonts w:ascii="Times New Roman" w:hAnsi="Times New Roman"/>
                <w:b/>
                <w:sz w:val="24"/>
                <w:szCs w:val="24"/>
                <w:lang w:val="en-US"/>
              </w:rPr>
            </w:pPr>
            <w:r>
              <w:rPr>
                <w:rFonts w:ascii="Times New Roman" w:hAnsi="Times New Roman"/>
                <w:b/>
                <w:sz w:val="24"/>
                <w:szCs w:val="24"/>
                <w:lang w:val="en-US"/>
              </w:rPr>
              <w:lastRenderedPageBreak/>
              <w:t>Алып тасталсын</w:t>
            </w: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2022 жылғы 1 шілдеден бастап кассациялық саты өтінішхаттарды сот отырысында қарауға көшті </w:t>
            </w:r>
            <w:r>
              <w:rPr>
                <w:rFonts w:ascii="Times New Roman" w:hAnsi="Times New Roman"/>
                <w:i/>
                <w:sz w:val="24"/>
                <w:szCs w:val="24"/>
                <w:lang w:val="kk-KZ"/>
              </w:rPr>
              <w:t>(алдын ала тәртіппен).</w:t>
            </w:r>
            <w:r>
              <w:rPr>
                <w:rFonts w:ascii="Times New Roman" w:hAnsi="Times New Roman"/>
                <w:sz w:val="24"/>
                <w:szCs w:val="24"/>
                <w:lang w:val="kk-KZ"/>
              </w:rPr>
              <w:t xml:space="preserve"> Енді </w:t>
            </w:r>
            <w:r>
              <w:rPr>
                <w:rFonts w:ascii="Times New Roman" w:hAnsi="Times New Roman"/>
                <w:b/>
                <w:sz w:val="24"/>
                <w:szCs w:val="24"/>
                <w:lang w:val="kk-KZ"/>
              </w:rPr>
              <w:t>қылмыстық істі</w:t>
            </w:r>
            <w:r>
              <w:rPr>
                <w:rFonts w:ascii="Times New Roman" w:hAnsi="Times New Roman"/>
                <w:sz w:val="24"/>
                <w:szCs w:val="24"/>
                <w:lang w:val="kk-KZ"/>
              </w:rPr>
              <w:t xml:space="preserve"> кассацияға берудің қажеттігін немесе  қажет еместігін бір судья емес, үшеуі шешеді. Бұл ретте өтінішхаттарды алдын ала қарау қылмыстық процесс тараптарының қатысуымен сот отырысы залында жария түрде жүзеге асырылады.</w:t>
            </w:r>
          </w:p>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lastRenderedPageBreak/>
              <w:t>Бас прокурордың істі кассациялық тәртіппен қайта қарау туралы наразылығын сот тікелей қарайтын, ал процестің басқа қатысушыларының өтінішхаттары алдымен алдын ала қарау кезеңінен өтетін сот ісін жүргізудің қолданыстағы тәртібі көрінеу теңсіздікті белгілейді.</w:t>
            </w:r>
          </w:p>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Мұндай теңсіздік адвокаттар мен заң қауымдастығының наразылығын тудыруда.</w:t>
            </w:r>
          </w:p>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Сондықтан сот төрелігіне қолжетімдікті одан әрі кеңейту мақсатында қылмыстық істер бойынша кассациялық өтінішхаттарды алдын ала қарау сатысын алып тастау ұсынылады.</w:t>
            </w:r>
          </w:p>
          <w:p w:rsidR="00AD219A" w:rsidRDefault="00AD219A">
            <w:pPr>
              <w:spacing w:after="0" w:line="240" w:lineRule="auto"/>
              <w:ind w:firstLine="176"/>
              <w:jc w:val="both"/>
              <w:rPr>
                <w:rFonts w:ascii="Times New Roman" w:hAnsi="Times New Roman"/>
                <w:b/>
                <w:sz w:val="24"/>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492</w:t>
            </w:r>
            <w:r>
              <w:rPr>
                <w:rFonts w:ascii="Times New Roman" w:hAnsi="Times New Roman"/>
                <w:sz w:val="24"/>
                <w:szCs w:val="24"/>
                <w:lang w:val="kk-KZ"/>
              </w:rPr>
              <w:t>-бап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бірінші бөлік</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Bodytext1"/>
              <w:spacing w:after="0"/>
              <w:ind w:firstLine="176"/>
              <w:rPr>
                <w:rFonts w:ascii="Times New Roman" w:hAnsi="Times New Roman" w:cs="Times New Roman"/>
                <w:sz w:val="24"/>
                <w:lang w:val="kk-KZ" w:eastAsia="ru-RU"/>
              </w:rPr>
            </w:pPr>
            <w:r>
              <w:rPr>
                <w:rFonts w:ascii="Times New Roman" w:hAnsi="Times New Roman" w:cs="Times New Roman"/>
                <w:sz w:val="24"/>
                <w:lang w:val="kk-KZ" w:eastAsia="ru-RU"/>
              </w:rPr>
              <w:t>492-бап. Кассациялық сатыдағы сот отырысын тағайындау</w:t>
            </w:r>
          </w:p>
          <w:p w:rsidR="00AD219A" w:rsidRDefault="00AD219A">
            <w:pPr>
              <w:pStyle w:val="Bodytext1"/>
              <w:spacing w:after="0"/>
              <w:ind w:firstLine="176"/>
              <w:rPr>
                <w:rFonts w:ascii="Times New Roman" w:hAnsi="Times New Roman" w:cs="Times New Roman"/>
                <w:sz w:val="24"/>
                <w:lang w:val="kk-KZ" w:eastAsia="ru-RU"/>
              </w:rPr>
            </w:pPr>
          </w:p>
          <w:p w:rsidR="00AD219A" w:rsidRDefault="00AD219A">
            <w:pPr>
              <w:pStyle w:val="Bodytext1"/>
              <w:spacing w:after="0"/>
              <w:ind w:firstLine="176"/>
              <w:rPr>
                <w:rFonts w:ascii="Times New Roman" w:hAnsi="Times New Roman" w:cs="Times New Roman"/>
                <w:sz w:val="24"/>
                <w:lang w:val="kk-KZ" w:eastAsia="ru-RU"/>
              </w:rPr>
            </w:pPr>
            <w:r>
              <w:rPr>
                <w:rFonts w:ascii="Times New Roman" w:hAnsi="Times New Roman" w:cs="Times New Roman"/>
                <w:sz w:val="24"/>
                <w:lang w:val="kk-KZ" w:eastAsia="ru-RU"/>
              </w:rPr>
              <w:t xml:space="preserve">      1. Кассациялық сатыдағы сот судьяның қаулысы, Қазақстан Республикасы Бас Прокурорының наразылығы бар істі алғаннан кейін үш тәулік ішінде тараптарға көрсетілген құжаттардың көшірмелерін, сот отырысы өткiзілетін датаны, уақытты, орынды көрсете отырып не олардың электрондық көшірмелерімен Қазақстан Республикасы Жоғарғы Сотының интернет-ресурсы арқылы танысу мүмкіндігі туралы хабардар ете отырып, iстiң кассациялық </w:t>
            </w:r>
            <w:r>
              <w:rPr>
                <w:rFonts w:ascii="Times New Roman" w:hAnsi="Times New Roman" w:cs="Times New Roman"/>
                <w:sz w:val="24"/>
                <w:lang w:val="kk-KZ" w:eastAsia="ru-RU"/>
              </w:rPr>
              <w:lastRenderedPageBreak/>
              <w:t>сатыда қаралуы туралы хабарлама жiбередi.</w:t>
            </w:r>
          </w:p>
          <w:p w:rsidR="00AD219A" w:rsidRDefault="00AD219A">
            <w:pPr>
              <w:pStyle w:val="Bodytext1"/>
              <w:spacing w:after="0"/>
              <w:rPr>
                <w:rFonts w:ascii="Times New Roman" w:hAnsi="Times New Roman" w:cs="Times New Roman"/>
                <w:b/>
                <w:sz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lastRenderedPageBreak/>
              <w:t xml:space="preserve">Мынадай редакцияда жазылсын: </w:t>
            </w:r>
          </w:p>
          <w:p w:rsidR="00AD219A" w:rsidRDefault="00AD219A">
            <w:pPr>
              <w:pStyle w:val="Bodytext1"/>
              <w:spacing w:after="0"/>
              <w:ind w:firstLine="176"/>
              <w:rPr>
                <w:rFonts w:ascii="Times New Roman" w:hAnsi="Times New Roman" w:cs="Times New Roman"/>
                <w:sz w:val="24"/>
                <w:lang w:val="kk-KZ" w:eastAsia="ru-RU"/>
              </w:rPr>
            </w:pPr>
            <w:r>
              <w:rPr>
                <w:rFonts w:ascii="Times New Roman" w:hAnsi="Times New Roman" w:cs="Times New Roman"/>
                <w:sz w:val="24"/>
                <w:lang w:val="kk-KZ"/>
              </w:rPr>
              <w:t>«</w:t>
            </w:r>
            <w:r>
              <w:rPr>
                <w:rFonts w:ascii="Times New Roman" w:hAnsi="Times New Roman" w:cs="Times New Roman"/>
                <w:sz w:val="24"/>
                <w:lang w:val="kk-KZ" w:eastAsia="ru-RU"/>
              </w:rPr>
              <w:t>492-бап. Кассациялық сатыдағы сот отырысын тағайындау</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eastAsia="ru-RU"/>
              </w:rPr>
              <w:t>1. Кассациялық сатыдағы сот істі дайын деп танып, сот отырысын тағайындайды.».</w:t>
            </w:r>
          </w:p>
          <w:p w:rsidR="00AD219A" w:rsidRDefault="00AD219A">
            <w:pPr>
              <w:pStyle w:val="Bodytext1"/>
              <w:spacing w:after="0"/>
              <w:ind w:firstLine="176"/>
              <w:rPr>
                <w:rFonts w:ascii="Times New Roman" w:hAnsi="Times New Roman" w:cs="Times New Roman"/>
                <w:sz w:val="24"/>
                <w:lang w:val="kk-KZ" w:eastAsia="ru-RU"/>
              </w:rPr>
            </w:pPr>
          </w:p>
          <w:p w:rsidR="00AD219A" w:rsidRDefault="00AD219A">
            <w:pPr>
              <w:pStyle w:val="Bodytext1"/>
              <w:spacing w:after="0"/>
              <w:ind w:firstLine="176"/>
              <w:rPr>
                <w:rFonts w:ascii="Times New Roman" w:hAnsi="Times New Roman" w:cs="Times New Roman"/>
                <w:b/>
                <w:sz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b/>
                <w:sz w:val="24"/>
                <w:szCs w:val="24"/>
                <w:lang w:val="kk-KZ"/>
              </w:rPr>
            </w:pPr>
            <w:r>
              <w:rPr>
                <w:rFonts w:ascii="Times New Roman" w:hAnsi="Times New Roman"/>
                <w:sz w:val="24"/>
                <w:szCs w:val="24"/>
                <w:lang w:val="kk-KZ"/>
              </w:rPr>
              <w:t>Өтінішхаттарды алдын ала қарауды алып тастауға байланысты істерді кассациялық сатыда өтінішхат келіп түскен күннен бастап үш ай ішінде қарау ұсынылады.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492</w:t>
            </w:r>
            <w:r>
              <w:rPr>
                <w:rFonts w:ascii="Times New Roman" w:hAnsi="Times New Roman"/>
                <w:sz w:val="24"/>
                <w:szCs w:val="24"/>
                <w:lang w:val="kk-KZ"/>
              </w:rPr>
              <w:t>-бап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үшінші бөлік</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Bodytext1"/>
              <w:spacing w:after="0"/>
              <w:ind w:firstLine="176"/>
              <w:rPr>
                <w:rFonts w:ascii="Times New Roman" w:hAnsi="Times New Roman" w:cs="Times New Roman"/>
                <w:sz w:val="24"/>
                <w:lang w:val="kk-KZ" w:eastAsia="ru-RU"/>
              </w:rPr>
            </w:pPr>
            <w:r>
              <w:rPr>
                <w:rFonts w:ascii="Times New Roman" w:hAnsi="Times New Roman" w:cs="Times New Roman"/>
                <w:sz w:val="24"/>
                <w:lang w:val="kk-KZ" w:eastAsia="ru-RU"/>
              </w:rPr>
              <w:t>492-бап. Кассациялық сатыдағы сот отырысын тағайындау</w:t>
            </w:r>
          </w:p>
          <w:p w:rsidR="00AD219A" w:rsidRDefault="00AD219A">
            <w:pPr>
              <w:pStyle w:val="Bodytext1"/>
              <w:spacing w:after="0"/>
              <w:ind w:firstLine="176"/>
              <w:rPr>
                <w:rFonts w:ascii="Times New Roman" w:hAnsi="Times New Roman" w:cs="Times New Roman"/>
                <w:sz w:val="24"/>
                <w:lang w:val="kk-KZ" w:eastAsia="ru-RU"/>
              </w:rPr>
            </w:pPr>
            <w:r>
              <w:rPr>
                <w:rFonts w:ascii="Times New Roman" w:hAnsi="Times New Roman" w:cs="Times New Roman"/>
                <w:sz w:val="24"/>
                <w:lang w:val="kk-KZ" w:eastAsia="ru-RU"/>
              </w:rPr>
              <w:t xml:space="preserve">3. Іс кассациялық сатыдағы сотқа </w:t>
            </w:r>
            <w:r>
              <w:rPr>
                <w:rFonts w:ascii="Times New Roman" w:hAnsi="Times New Roman" w:cs="Times New Roman"/>
                <w:b/>
                <w:sz w:val="24"/>
                <w:lang w:val="kk-KZ" w:eastAsia="ru-RU"/>
              </w:rPr>
              <w:t>берілген күнінен</w:t>
            </w:r>
            <w:r>
              <w:rPr>
                <w:rFonts w:ascii="Times New Roman" w:hAnsi="Times New Roman" w:cs="Times New Roman"/>
                <w:sz w:val="24"/>
                <w:lang w:val="kk-KZ" w:eastAsia="ru-RU"/>
              </w:rPr>
              <w:t xml:space="preserve"> не ұсыну, наразылық келіп түскен күннен бастап </w:t>
            </w:r>
            <w:r>
              <w:rPr>
                <w:rFonts w:ascii="Times New Roman" w:hAnsi="Times New Roman" w:cs="Times New Roman"/>
                <w:b/>
                <w:sz w:val="24"/>
                <w:lang w:val="kk-KZ" w:eastAsia="ru-RU"/>
              </w:rPr>
              <w:t>отыз тәулік</w:t>
            </w:r>
            <w:r>
              <w:rPr>
                <w:rFonts w:ascii="Times New Roman" w:hAnsi="Times New Roman" w:cs="Times New Roman"/>
                <w:sz w:val="24"/>
                <w:lang w:val="kk-KZ" w:eastAsia="ru-RU"/>
              </w:rPr>
              <w:t xml:space="preserve"> ішінде қаралуға тиіс. Бұл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әрбір ретте бір айдан аспайтын мерзімге ұзартылуы мүмкін.</w:t>
            </w:r>
          </w:p>
          <w:p w:rsidR="00AD219A" w:rsidRDefault="00AD219A">
            <w:pPr>
              <w:pStyle w:val="Bodytext1"/>
              <w:spacing w:after="0"/>
              <w:ind w:firstLine="176"/>
              <w:rPr>
                <w:rFonts w:ascii="Times New Roman" w:hAnsi="Times New Roman" w:cs="Times New Roman"/>
                <w:sz w:val="24"/>
                <w:lang w:val="kk-KZ" w:eastAsia="ru-RU"/>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Мынадай редакцияда жазылсын: </w:t>
            </w:r>
          </w:p>
          <w:p w:rsidR="00AD219A" w:rsidRDefault="00AD219A">
            <w:pPr>
              <w:pStyle w:val="Bodytext1"/>
              <w:spacing w:after="0"/>
              <w:ind w:firstLine="176"/>
              <w:rPr>
                <w:rFonts w:ascii="Times New Roman" w:hAnsi="Times New Roman" w:cs="Times New Roman"/>
                <w:sz w:val="24"/>
                <w:lang w:val="kk-KZ" w:eastAsia="ru-RU"/>
              </w:rPr>
            </w:pPr>
            <w:r>
              <w:rPr>
                <w:rFonts w:ascii="Times New Roman" w:hAnsi="Times New Roman" w:cs="Times New Roman"/>
                <w:sz w:val="24"/>
                <w:lang w:val="kk-KZ" w:eastAsia="ru-RU"/>
              </w:rPr>
              <w:t xml:space="preserve">«3. Іс кассациялық сатыдағы сотта </w:t>
            </w:r>
            <w:r>
              <w:rPr>
                <w:rFonts w:ascii="Times New Roman" w:hAnsi="Times New Roman" w:cs="Times New Roman"/>
                <w:b/>
                <w:sz w:val="24"/>
                <w:lang w:val="kk-KZ" w:eastAsia="ru-RU"/>
              </w:rPr>
              <w:t>ол кассациялық сатыдағы сотқа</w:t>
            </w:r>
            <w:r>
              <w:rPr>
                <w:rFonts w:ascii="Times New Roman" w:hAnsi="Times New Roman" w:cs="Times New Roman"/>
                <w:sz w:val="24"/>
                <w:lang w:val="kk-KZ" w:eastAsia="ru-RU"/>
              </w:rPr>
              <w:t xml:space="preserve"> келіп түскен не  наразылық келіп түскен күннен бастап </w:t>
            </w:r>
            <w:r>
              <w:rPr>
                <w:rFonts w:ascii="Times New Roman" w:hAnsi="Times New Roman" w:cs="Times New Roman"/>
                <w:b/>
                <w:sz w:val="24"/>
                <w:lang w:val="kk-KZ" w:eastAsia="ru-RU"/>
              </w:rPr>
              <w:t>үш ай</w:t>
            </w:r>
            <w:r>
              <w:rPr>
                <w:rFonts w:ascii="Times New Roman" w:hAnsi="Times New Roman" w:cs="Times New Roman"/>
                <w:sz w:val="24"/>
                <w:lang w:val="kk-KZ" w:eastAsia="ru-RU"/>
              </w:rPr>
              <w:t xml:space="preserve"> ішінде қаралады. Бұл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әрбір ретте бір айдан аспайтын мерзімге ұзартылуы мүмкін.».</w:t>
            </w:r>
          </w:p>
          <w:p w:rsidR="00AD219A" w:rsidRDefault="00AD219A">
            <w:pPr>
              <w:spacing w:after="0" w:line="240" w:lineRule="auto"/>
              <w:ind w:firstLine="176"/>
              <w:jc w:val="both"/>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1134"/>
              </w:tabs>
              <w:spacing w:after="0" w:line="240" w:lineRule="auto"/>
              <w:ind w:left="34" w:firstLine="176"/>
              <w:jc w:val="both"/>
              <w:rPr>
                <w:rFonts w:ascii="Times New Roman" w:hAnsi="Times New Roman"/>
                <w:sz w:val="24"/>
                <w:szCs w:val="24"/>
                <w:lang w:val="kk-KZ"/>
              </w:rPr>
            </w:pPr>
            <w:r>
              <w:rPr>
                <w:rFonts w:ascii="Times New Roman" w:hAnsi="Times New Roman"/>
                <w:sz w:val="24"/>
                <w:szCs w:val="24"/>
                <w:lang w:val="kk-KZ"/>
              </w:rPr>
              <w:t>Өтінішхаттарды алдын ала қарауды алып тастауға байланысты істерді кассациялық сатыда өтінішхат келіп түскен күннен бастап үш ай ішінде қарау ұсынылады.</w:t>
            </w:r>
          </w:p>
        </w:tc>
      </w:tr>
      <w:tr w:rsidR="00AD219A" w:rsidRPr="00824B03" w:rsidTr="00AD219A">
        <w:tc>
          <w:tcPr>
            <w:tcW w:w="15763" w:type="dxa"/>
            <w:gridSpan w:val="5"/>
            <w:tcBorders>
              <w:top w:val="single" w:sz="4" w:space="0" w:color="auto"/>
              <w:left w:val="single" w:sz="4" w:space="0" w:color="auto"/>
              <w:bottom w:val="single" w:sz="4" w:space="0" w:color="auto"/>
              <w:right w:val="single" w:sz="4" w:space="0" w:color="auto"/>
            </w:tcBorders>
            <w:hideMark/>
          </w:tcPr>
          <w:p w:rsidR="00AD219A" w:rsidRDefault="00AD219A">
            <w:pPr>
              <w:pStyle w:val="ab"/>
              <w:ind w:left="34"/>
              <w:jc w:val="center"/>
              <w:rPr>
                <w:rFonts w:ascii="Times New Roman" w:hAnsi="Times New Roman"/>
                <w:sz w:val="24"/>
                <w:szCs w:val="24"/>
                <w:lang w:val="kk-KZ"/>
              </w:rPr>
            </w:pPr>
            <w:r>
              <w:rPr>
                <w:rFonts w:ascii="Times New Roman" w:hAnsi="Times New Roman"/>
                <w:b/>
                <w:sz w:val="24"/>
                <w:szCs w:val="24"/>
                <w:lang w:val="kk-KZ"/>
              </w:rPr>
              <w:t xml:space="preserve">2015 жылғы 31 қазандағы Қазақстан Республикасының Азаматтық процестік кодексі </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133-2</w:t>
            </w:r>
            <w:r>
              <w:rPr>
                <w:rFonts w:ascii="Times New Roman" w:hAnsi="Times New Roman"/>
                <w:sz w:val="24"/>
                <w:szCs w:val="24"/>
                <w:lang w:val="kk-KZ"/>
              </w:rPr>
              <w:t>-бап екінші бөлік</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bCs/>
                <w:sz w:val="24"/>
                <w:szCs w:val="24"/>
                <w:lang w:val="kk-KZ" w:eastAsia="ru-RU"/>
              </w:rPr>
            </w:pPr>
            <w:r>
              <w:rPr>
                <w:rFonts w:ascii="Times New Roman" w:hAnsi="Times New Roman"/>
                <w:bCs/>
                <w:sz w:val="24"/>
                <w:szCs w:val="24"/>
                <w:lang w:val="kk-KZ" w:eastAsia="ru-RU"/>
              </w:rPr>
              <w:t xml:space="preserve">133-2-бап. Электрондық құжаттар </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eastAsia="ru-RU"/>
              </w:rPr>
              <w:t>2. Электрондық құжатқа қойылатын техникалық талаптарды және оның соттың автоматтандырылған ақпараттық жүйесінде айналыс тәртібін соттардың қызметін ұйымдастырушылық және материалдық-техникалық қамтамасыз етуді жүзеге асыратын орган Қазақстан Республикасы заңнамасының талаптарын ескере отырып айқындайды.</w:t>
            </w: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Мынадай редакцияда жазылсын: </w:t>
            </w:r>
          </w:p>
          <w:p w:rsidR="00AD219A" w:rsidRDefault="00AD219A">
            <w:pPr>
              <w:spacing w:after="0" w:line="240" w:lineRule="auto"/>
              <w:ind w:firstLine="176"/>
              <w:jc w:val="both"/>
              <w:rPr>
                <w:rFonts w:ascii="Times New Roman" w:hAnsi="Times New Roman"/>
                <w:sz w:val="24"/>
                <w:szCs w:val="24"/>
                <w:lang w:val="kk-KZ" w:eastAsia="ru-RU"/>
              </w:rPr>
            </w:pPr>
            <w:r>
              <w:rPr>
                <w:sz w:val="24"/>
                <w:szCs w:val="24"/>
                <w:lang w:val="kk-KZ"/>
              </w:rPr>
              <w:t>«</w:t>
            </w:r>
            <w:r>
              <w:rPr>
                <w:rFonts w:ascii="Times New Roman" w:hAnsi="Times New Roman"/>
                <w:sz w:val="24"/>
                <w:szCs w:val="24"/>
                <w:lang w:val="kk-KZ" w:eastAsia="ru-RU"/>
              </w:rPr>
              <w:t xml:space="preserve">2. Электрондық құжатқа қойылатын техникалық талаптарды және оның соттың автоматтандырылған ақпараттық жүйесінде айналыс тәртібін </w:t>
            </w:r>
            <w:r>
              <w:rPr>
                <w:rFonts w:ascii="Times New Roman" w:hAnsi="Times New Roman"/>
                <w:b/>
                <w:sz w:val="24"/>
                <w:szCs w:val="24"/>
                <w:lang w:val="kk-KZ" w:eastAsia="ru-RU"/>
              </w:rPr>
              <w:t>сот әкімшілігі саласындағы уәкілетті мемлекеттік орган</w:t>
            </w:r>
            <w:r>
              <w:rPr>
                <w:rFonts w:ascii="Times New Roman" w:hAnsi="Times New Roman"/>
                <w:sz w:val="24"/>
                <w:szCs w:val="24"/>
                <w:lang w:val="kk-KZ" w:eastAsia="ru-RU"/>
              </w:rPr>
              <w:t xml:space="preserve"> Қазақстан Республикасы заңнамасының талаптарын ескере отырып айқындайды.».</w:t>
            </w:r>
          </w:p>
          <w:p w:rsidR="00AD219A" w:rsidRDefault="00AD219A">
            <w:pPr>
              <w:pStyle w:val="21"/>
              <w:ind w:firstLine="176"/>
              <w:jc w:val="both"/>
              <w:rPr>
                <w:rFonts w:ascii="Times New Roman" w:eastAsia="Arial"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 xml:space="preserve">ҚР Президентінің 2022 жылғы </w:t>
            </w:r>
            <w:r>
              <w:rPr>
                <w:rFonts w:ascii="Times New Roman" w:hAnsi="Times New Roman"/>
                <w:sz w:val="24"/>
                <w:szCs w:val="24"/>
                <w:lang w:val="kk-KZ" w:eastAsia="ru-RU"/>
              </w:rPr>
              <w:br/>
              <w:t xml:space="preserve">8 қыркүйектегі «Сот әкімшілігін жаңғырту жөніндегі шаралар туралы» № 1002 Жарлығын орындау үшін Жоғарғы Сот жанындағы Соттардың қызметін қамтамасыз ету департаментін (Жоғарғы Сот аппаратын) облыстарда, астанада және республикалық маңызы бар қалаларда аумақтық бөлімшелері бар Сот әкімшілігі етіп қайта құруға байланысты. </w:t>
            </w:r>
          </w:p>
          <w:p w:rsidR="00AD219A" w:rsidRDefault="00AD219A">
            <w:pPr>
              <w:spacing w:after="0" w:line="240" w:lineRule="auto"/>
              <w:ind w:firstLine="176"/>
              <w:jc w:val="both"/>
              <w:rPr>
                <w:rFonts w:ascii="Times New Roman" w:hAnsi="Times New Roman"/>
                <w:sz w:val="24"/>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133-3</w:t>
            </w:r>
            <w:r>
              <w:rPr>
                <w:rFonts w:ascii="Times New Roman" w:hAnsi="Times New Roman"/>
                <w:sz w:val="24"/>
                <w:szCs w:val="24"/>
                <w:lang w:val="kk-KZ"/>
              </w:rPr>
              <w:t>-бап төртінші бөлік</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bCs/>
                <w:sz w:val="24"/>
                <w:szCs w:val="24"/>
                <w:lang w:val="kk-KZ"/>
              </w:rPr>
            </w:pPr>
            <w:r>
              <w:rPr>
                <w:rFonts w:ascii="Times New Roman" w:hAnsi="Times New Roman"/>
                <w:bCs/>
                <w:sz w:val="24"/>
                <w:szCs w:val="24"/>
                <w:lang w:val="kk-KZ"/>
              </w:rPr>
              <w:t>133-3-бап. Техникалық байланыс құралдарын пайдалану арқылы сот отырысына қатысу</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4. Сот отырысына қатысуды қамтамасыз ететін техникалық байланыс құралдарын қолдану тәртібін, оларға қойылатын талаптарды </w:t>
            </w:r>
            <w:r>
              <w:rPr>
                <w:rFonts w:ascii="Times New Roman" w:hAnsi="Times New Roman"/>
                <w:b/>
                <w:sz w:val="24"/>
                <w:szCs w:val="24"/>
                <w:lang w:val="kk-KZ"/>
              </w:rPr>
              <w:t>соттардың қызметін ұйымдастырушылық және материалдық-техникалық қамтамасыз етуді жүзеге асыратын орган</w:t>
            </w:r>
            <w:r>
              <w:rPr>
                <w:rFonts w:ascii="Times New Roman" w:hAnsi="Times New Roman"/>
                <w:sz w:val="24"/>
                <w:szCs w:val="24"/>
                <w:lang w:val="kk-KZ"/>
              </w:rPr>
              <w:t xml:space="preserve"> осы Кодекстің талаптарын ескере отырып айқындайды.</w:t>
            </w:r>
          </w:p>
          <w:p w:rsidR="00AD219A" w:rsidRDefault="00AD219A">
            <w:pPr>
              <w:spacing w:after="0" w:line="240" w:lineRule="auto"/>
              <w:ind w:firstLine="176"/>
              <w:jc w:val="both"/>
              <w:rPr>
                <w:rFonts w:ascii="Times New Roman" w:hAnsi="Times New Roman"/>
                <w:bCs/>
                <w:sz w:val="24"/>
                <w:szCs w:val="24"/>
                <w:lang w:val="kk-KZ" w:eastAsia="ru-RU"/>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Мынадай редакцияда жазылсын: </w:t>
            </w:r>
          </w:p>
          <w:p w:rsidR="00AD219A" w:rsidRDefault="00AD219A">
            <w:pPr>
              <w:spacing w:after="0" w:line="240" w:lineRule="auto"/>
              <w:ind w:firstLine="176"/>
              <w:jc w:val="both"/>
              <w:rPr>
                <w:rFonts w:ascii="Times New Roman" w:hAnsi="Times New Roman"/>
                <w:bCs/>
                <w:sz w:val="24"/>
                <w:szCs w:val="24"/>
                <w:lang w:val="kk-KZ" w:eastAsia="ru-RU"/>
              </w:rPr>
            </w:pPr>
            <w:r>
              <w:rPr>
                <w:sz w:val="24"/>
                <w:szCs w:val="24"/>
                <w:lang w:val="kk-KZ"/>
              </w:rPr>
              <w:t>«</w:t>
            </w:r>
            <w:r>
              <w:rPr>
                <w:rFonts w:ascii="Times New Roman" w:hAnsi="Times New Roman"/>
                <w:sz w:val="24"/>
                <w:szCs w:val="24"/>
                <w:lang w:val="kk-KZ"/>
              </w:rPr>
              <w:t xml:space="preserve">4. Сот отырысына қатысуды қамтамасыз ететін техникалық байланыс құралдарын қолдану тәртібін, оларға қойылатын талаптарды </w:t>
            </w:r>
            <w:r>
              <w:rPr>
                <w:rFonts w:ascii="Times New Roman" w:hAnsi="Times New Roman"/>
                <w:b/>
                <w:sz w:val="24"/>
                <w:szCs w:val="24"/>
                <w:lang w:val="kk-KZ"/>
              </w:rPr>
              <w:t>сот әкімшілігі саласындағы уәкілетті мемлекеттік орган</w:t>
            </w:r>
            <w:r>
              <w:rPr>
                <w:rFonts w:ascii="Times New Roman" w:hAnsi="Times New Roman"/>
                <w:sz w:val="24"/>
                <w:szCs w:val="24"/>
                <w:lang w:val="kk-KZ"/>
              </w:rPr>
              <w:t xml:space="preserve">  осы Кодекстің талаптарын ескере отырып айқындайды.».</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eastAsia="ru-RU"/>
              </w:rPr>
              <w:t xml:space="preserve">ҚР Президентінің 2022 жылғы </w:t>
            </w:r>
            <w:r>
              <w:rPr>
                <w:rFonts w:ascii="Times New Roman" w:hAnsi="Times New Roman"/>
                <w:sz w:val="24"/>
                <w:szCs w:val="24"/>
                <w:lang w:val="kk-KZ" w:eastAsia="ru-RU"/>
              </w:rPr>
              <w:br/>
              <w:t>8 қыркүйектегі «Сот әкімшілігін жаңғырту жөніндегі шаралар туралы» № 1002 Жарлығын орындау мақсатында.</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133-4</w:t>
            </w:r>
            <w:r>
              <w:rPr>
                <w:rFonts w:ascii="Times New Roman" w:hAnsi="Times New Roman"/>
                <w:sz w:val="24"/>
                <w:szCs w:val="24"/>
                <w:lang w:val="kk-KZ"/>
              </w:rPr>
              <w:t>-бап екінші бөлік</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bCs/>
                <w:sz w:val="24"/>
                <w:szCs w:val="24"/>
                <w:lang w:val="kk-KZ" w:eastAsia="ru-RU"/>
              </w:rPr>
            </w:pPr>
            <w:r>
              <w:rPr>
                <w:rFonts w:ascii="Times New Roman" w:hAnsi="Times New Roman"/>
                <w:bCs/>
                <w:sz w:val="24"/>
                <w:szCs w:val="24"/>
                <w:lang w:val="kk-KZ" w:eastAsia="ru-RU"/>
              </w:rPr>
              <w:t xml:space="preserve">133-4-бап. Электрондық хаттама </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 xml:space="preserve">2. Электрондық хаттаманың толықтығын, құрылымы мен сапалы тыңдалуын қамтамасыз ететін техникалық талаптарды </w:t>
            </w:r>
            <w:r>
              <w:rPr>
                <w:rFonts w:ascii="Times New Roman" w:hAnsi="Times New Roman"/>
                <w:b/>
                <w:sz w:val="24"/>
                <w:szCs w:val="24"/>
                <w:lang w:val="kk-KZ" w:eastAsia="ru-RU"/>
              </w:rPr>
              <w:t>соттардың қызметін ұйымдастырушылық және материалдық-техникалық қамтамасыз етуді жүзеге асыратын орган</w:t>
            </w:r>
            <w:r>
              <w:rPr>
                <w:rFonts w:ascii="Times New Roman" w:hAnsi="Times New Roman"/>
                <w:sz w:val="24"/>
                <w:szCs w:val="24"/>
                <w:lang w:val="kk-KZ" w:eastAsia="ru-RU"/>
              </w:rPr>
              <w:t xml:space="preserve"> осы Кодекстің талаптарын ескере отырып айқындайды.</w:t>
            </w:r>
          </w:p>
          <w:p w:rsidR="00AD219A" w:rsidRDefault="00AD219A">
            <w:pPr>
              <w:spacing w:after="0" w:line="240" w:lineRule="auto"/>
              <w:ind w:firstLine="176"/>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Мынадай редакцияда жазылсын: </w:t>
            </w:r>
          </w:p>
          <w:p w:rsidR="00AD219A" w:rsidRDefault="00AD219A">
            <w:pPr>
              <w:spacing w:after="0" w:line="240" w:lineRule="auto"/>
              <w:ind w:firstLine="176"/>
              <w:jc w:val="both"/>
              <w:rPr>
                <w:rFonts w:ascii="Times New Roman" w:hAnsi="Times New Roman"/>
                <w:sz w:val="24"/>
                <w:szCs w:val="24"/>
                <w:lang w:val="kk-KZ" w:eastAsia="ru-RU"/>
              </w:rPr>
            </w:pPr>
            <w:r>
              <w:rPr>
                <w:sz w:val="24"/>
                <w:szCs w:val="24"/>
                <w:lang w:val="kk-KZ"/>
              </w:rPr>
              <w:t>«</w:t>
            </w:r>
            <w:r>
              <w:rPr>
                <w:rFonts w:ascii="Times New Roman" w:hAnsi="Times New Roman"/>
                <w:sz w:val="24"/>
                <w:szCs w:val="24"/>
                <w:lang w:val="kk-KZ" w:eastAsia="ru-RU"/>
              </w:rPr>
              <w:t xml:space="preserve">2. Электрондық хаттаманың толықтығын, құрылымы мен сапалы тыңдалуын қамтамасыз ететін техникалық талаптарды </w:t>
            </w:r>
            <w:r>
              <w:rPr>
                <w:rFonts w:ascii="Times New Roman" w:hAnsi="Times New Roman"/>
                <w:b/>
                <w:sz w:val="24"/>
                <w:szCs w:val="24"/>
                <w:lang w:val="kk-KZ" w:eastAsia="ru-RU"/>
              </w:rPr>
              <w:t>сот әкімшілігі саласындағы уәкілетті мемлекеттік орган</w:t>
            </w:r>
            <w:r>
              <w:rPr>
                <w:rFonts w:ascii="Times New Roman" w:hAnsi="Times New Roman"/>
                <w:sz w:val="24"/>
                <w:szCs w:val="24"/>
                <w:lang w:val="kk-KZ" w:eastAsia="ru-RU"/>
              </w:rPr>
              <w:t xml:space="preserve">  осы Кодекстің талаптарын ескере отырып айқындайды.».</w:t>
            </w:r>
          </w:p>
          <w:p w:rsidR="00AD219A" w:rsidRDefault="00AD219A">
            <w:pPr>
              <w:spacing w:after="0" w:line="240" w:lineRule="auto"/>
              <w:ind w:firstLine="176"/>
              <w:jc w:val="both"/>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eastAsia="ru-RU"/>
              </w:rPr>
              <w:t xml:space="preserve">ҚР Президентінің 2022 жылғы </w:t>
            </w:r>
            <w:r>
              <w:rPr>
                <w:rFonts w:ascii="Times New Roman" w:hAnsi="Times New Roman"/>
                <w:sz w:val="24"/>
                <w:szCs w:val="24"/>
                <w:lang w:val="kk-KZ" w:eastAsia="ru-RU"/>
              </w:rPr>
              <w:br/>
              <w:t>8 қыркүйектегі «Сот әкімшілігін жаңғырту жөніндегі шаралар туралы» № 1002 Жарлығын орындау мақсатында.</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159</w:t>
            </w:r>
            <w:r>
              <w:rPr>
                <w:rFonts w:ascii="Times New Roman" w:hAnsi="Times New Roman"/>
                <w:sz w:val="24"/>
                <w:szCs w:val="24"/>
                <w:lang w:val="kk-KZ"/>
              </w:rPr>
              <w:t>-бап төртінші бөлік</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bCs/>
                <w:sz w:val="24"/>
                <w:szCs w:val="24"/>
                <w:lang w:val="kk-KZ"/>
              </w:rPr>
            </w:pPr>
            <w:r>
              <w:rPr>
                <w:rFonts w:ascii="Times New Roman" w:hAnsi="Times New Roman"/>
                <w:bCs/>
                <w:sz w:val="24"/>
                <w:szCs w:val="24"/>
                <w:lang w:val="kk-KZ"/>
              </w:rPr>
              <w:t>159-бап. Талап қоюды қамтамасыз ету шарасын ауыстыру</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4. Жауапкер талап қою бағасына тең соманы сот қабылдаған талап қоюды </w:t>
            </w:r>
            <w:r>
              <w:rPr>
                <w:rFonts w:ascii="Times New Roman" w:hAnsi="Times New Roman"/>
                <w:sz w:val="24"/>
                <w:szCs w:val="24"/>
                <w:lang w:val="kk-KZ"/>
              </w:rPr>
              <w:lastRenderedPageBreak/>
              <w:t xml:space="preserve">қамтамасыз ету шарасының орнына </w:t>
            </w:r>
            <w:r>
              <w:rPr>
                <w:rFonts w:ascii="Times New Roman" w:hAnsi="Times New Roman"/>
                <w:b/>
                <w:sz w:val="24"/>
                <w:szCs w:val="24"/>
                <w:lang w:val="kk-KZ"/>
              </w:rPr>
              <w:t>соттардың қызметін ұйымдық және материалдық-техникалық қамтамасыз ету жөніндегі уәкілетті органның</w:t>
            </w:r>
            <w:r>
              <w:rPr>
                <w:rFonts w:ascii="Times New Roman" w:hAnsi="Times New Roman"/>
                <w:sz w:val="24"/>
                <w:szCs w:val="24"/>
                <w:lang w:val="kk-KZ"/>
              </w:rPr>
              <w:t xml:space="preserve"> аумақтық бөлімшесінің депозитіне енгізуге құқылы.</w:t>
            </w:r>
          </w:p>
          <w:p w:rsidR="00AD219A" w:rsidRDefault="00AD219A">
            <w:pPr>
              <w:spacing w:after="0" w:line="240" w:lineRule="auto"/>
              <w:ind w:firstLine="176"/>
              <w:jc w:val="both"/>
              <w:rPr>
                <w:rFonts w:ascii="Times New Roman" w:hAnsi="Times New Roman"/>
                <w:bCs/>
                <w:sz w:val="24"/>
                <w:szCs w:val="24"/>
                <w:lang w:val="kk-KZ" w:eastAsia="ru-RU"/>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lastRenderedPageBreak/>
              <w:t xml:space="preserve">Мынадай редакцияда жазылсын: </w:t>
            </w:r>
          </w:p>
          <w:p w:rsidR="00AD219A" w:rsidRDefault="00AD219A">
            <w:pPr>
              <w:spacing w:after="0" w:line="240" w:lineRule="auto"/>
              <w:ind w:firstLine="176"/>
              <w:jc w:val="both"/>
              <w:rPr>
                <w:rFonts w:ascii="Times New Roman" w:hAnsi="Times New Roman"/>
                <w:bCs/>
                <w:sz w:val="24"/>
                <w:szCs w:val="24"/>
                <w:lang w:val="kk-KZ" w:eastAsia="ru-RU"/>
              </w:rPr>
            </w:pPr>
            <w:r>
              <w:rPr>
                <w:sz w:val="24"/>
                <w:szCs w:val="24"/>
                <w:lang w:val="kk-KZ"/>
              </w:rPr>
              <w:t>«</w:t>
            </w:r>
            <w:r>
              <w:rPr>
                <w:rFonts w:ascii="Times New Roman" w:hAnsi="Times New Roman"/>
                <w:sz w:val="24"/>
                <w:szCs w:val="24"/>
                <w:lang w:val="kk-KZ"/>
              </w:rPr>
              <w:t xml:space="preserve">4. Жауапкер сот қабылдаған талап қоюды қамтамасыз ету шарасының орнына талап қою бағасына тең соманы </w:t>
            </w:r>
            <w:r>
              <w:rPr>
                <w:rFonts w:ascii="Times New Roman" w:hAnsi="Times New Roman"/>
                <w:b/>
                <w:sz w:val="24"/>
                <w:szCs w:val="24"/>
                <w:lang w:val="kk-KZ"/>
              </w:rPr>
              <w:t xml:space="preserve">сот әкімшілігі саласындағы уәкілетті мемлекеттік </w:t>
            </w:r>
            <w:r>
              <w:rPr>
                <w:rFonts w:ascii="Times New Roman" w:hAnsi="Times New Roman"/>
                <w:b/>
                <w:sz w:val="24"/>
                <w:szCs w:val="24"/>
                <w:lang w:val="kk-KZ"/>
              </w:rPr>
              <w:lastRenderedPageBreak/>
              <w:t xml:space="preserve">органның </w:t>
            </w:r>
            <w:r>
              <w:rPr>
                <w:rFonts w:ascii="Times New Roman" w:hAnsi="Times New Roman"/>
                <w:sz w:val="24"/>
                <w:szCs w:val="24"/>
                <w:lang w:val="kk-KZ"/>
              </w:rPr>
              <w:t>аумақтық бөлімшесінің депозитіне енгізуге құқылы</w:t>
            </w:r>
            <w:r>
              <w:rPr>
                <w:rFonts w:ascii="Times New Roman" w:hAnsi="Times New Roman"/>
                <w:sz w:val="24"/>
                <w:szCs w:val="24"/>
                <w:lang w:val="kk-KZ" w:eastAsia="ru-RU"/>
              </w:rPr>
              <w:t>.».</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rPr>
              <w:lastRenderedPageBreak/>
              <w:t>ҚР Президентінің «Сот әкімшілігін жаңғырту жөніндегі шаралар туралы» 2022 жылғы 8 қыркүйектегі № 1002 Жарлығын орындау мақсатында.</w:t>
            </w:r>
            <w:r>
              <w:rPr>
                <w:rFonts w:ascii="Times New Roman" w:hAnsi="Times New Roman"/>
                <w:sz w:val="24"/>
                <w:szCs w:val="24"/>
                <w:lang w:val="kk-KZ" w:eastAsia="ru-RU"/>
              </w:rPr>
              <w:t xml:space="preserve"> </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282</w:t>
            </w:r>
            <w:r>
              <w:rPr>
                <w:rFonts w:ascii="Times New Roman" w:hAnsi="Times New Roman"/>
                <w:sz w:val="24"/>
                <w:szCs w:val="24"/>
                <w:lang w:val="kk-KZ"/>
              </w:rPr>
              <w:t>-бап бесінші бөлік</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bCs/>
                <w:sz w:val="24"/>
                <w:szCs w:val="24"/>
                <w:lang w:val="kk-KZ"/>
              </w:rPr>
            </w:pPr>
            <w:r>
              <w:rPr>
                <w:rFonts w:ascii="Times New Roman" w:hAnsi="Times New Roman"/>
                <w:bCs/>
                <w:sz w:val="24"/>
                <w:szCs w:val="24"/>
                <w:lang w:val="kk-KZ"/>
              </w:rPr>
              <w:t>282-бап. Хаттаманың мазмұны</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5. Сот отырыстарын аудио-, бейнежазбаға түсіру сот талқылауы барысын дәл тіркеу үшін сот ісін жүргізу мақсатында ғана,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нақты деректерді белгілеу мақсатында пайдаланылады.</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 xml:space="preserve">      Сот отырысының барысын түсіріп алуды қамтамасыз ететін аудио-, бейнежазба құралдарын техникалық қолдану, аудио-, бейнежазбаны сақтау және жою тәртібін, сондай-ақ аудио-, бейнежазбаға қол жеткізу тәртібін </w:t>
            </w:r>
            <w:r>
              <w:rPr>
                <w:rFonts w:ascii="Times New Roman" w:hAnsi="Times New Roman"/>
                <w:b/>
                <w:sz w:val="24"/>
                <w:szCs w:val="24"/>
                <w:lang w:val="kk-KZ" w:eastAsia="ru-RU"/>
              </w:rPr>
              <w:t>соттардың қызметін ұйымдық және материалдық-техникалық қамтамасыз етуді жүзеге асыратын</w:t>
            </w:r>
            <w:r>
              <w:rPr>
                <w:rFonts w:ascii="Times New Roman" w:hAnsi="Times New Roman"/>
                <w:sz w:val="24"/>
                <w:szCs w:val="24"/>
                <w:lang w:val="kk-KZ" w:eastAsia="ru-RU"/>
              </w:rPr>
              <w:t xml:space="preserve"> орган осы Кодекстің талаптарын ескере отырып айқындайды.</w:t>
            </w:r>
          </w:p>
          <w:p w:rsidR="00AD219A" w:rsidRDefault="00AD219A">
            <w:pPr>
              <w:spacing w:after="0" w:line="240" w:lineRule="auto"/>
              <w:ind w:firstLine="176"/>
              <w:jc w:val="both"/>
              <w:rPr>
                <w:rFonts w:ascii="Times New Roman" w:hAnsi="Times New Roman"/>
                <w:bCs/>
                <w:sz w:val="24"/>
                <w:szCs w:val="24"/>
                <w:lang w:val="kk-KZ" w:eastAsia="ru-RU"/>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rPr>
              <w:t>«</w:t>
            </w:r>
            <w:r>
              <w:rPr>
                <w:rFonts w:ascii="Times New Roman" w:hAnsi="Times New Roman"/>
                <w:sz w:val="24"/>
                <w:szCs w:val="24"/>
                <w:lang w:val="kk-KZ" w:eastAsia="ru-RU"/>
              </w:rPr>
              <w:t>5. Сот отырыстарын аудио-, бейнежазбаға түсіру сот талқылауы барысын дәл тіркеу үшін сот ісін жүргізу мақсатында ғана,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нақты деректерді анықтау мақсатында пайдаланылады.</w:t>
            </w:r>
          </w:p>
          <w:p w:rsidR="00AD219A" w:rsidRDefault="00AD219A">
            <w:pPr>
              <w:spacing w:after="0" w:line="240" w:lineRule="auto"/>
              <w:ind w:firstLine="176"/>
              <w:jc w:val="both"/>
              <w:rPr>
                <w:rFonts w:ascii="Times New Roman" w:hAnsi="Times New Roman"/>
                <w:bCs/>
                <w:sz w:val="24"/>
                <w:szCs w:val="24"/>
                <w:lang w:val="kk-KZ" w:eastAsia="ru-RU"/>
              </w:rPr>
            </w:pPr>
            <w:r>
              <w:rPr>
                <w:rFonts w:ascii="Times New Roman" w:hAnsi="Times New Roman"/>
                <w:sz w:val="24"/>
                <w:szCs w:val="24"/>
                <w:lang w:val="kk-KZ" w:eastAsia="ru-RU"/>
              </w:rPr>
              <w:t xml:space="preserve">Сот отырысының барысын осы Кодекстің талаптары ескеріле отырып, түсіріп алуды қамтамасыз ететін аудио-, бейнежазба құралдарын техникалық қолдану, аудио-, бейнежазбаны сақтау және жою тәртібін, сондай-ақ аудио-, бейнежазбаға қол жеткізу тәртібін </w:t>
            </w:r>
            <w:r>
              <w:rPr>
                <w:rFonts w:ascii="Times New Roman" w:hAnsi="Times New Roman"/>
                <w:b/>
                <w:sz w:val="24"/>
                <w:szCs w:val="24"/>
                <w:lang w:val="kk-KZ" w:eastAsia="ru-RU"/>
              </w:rPr>
              <w:t>сот әкімшілігі саласындағы уәкілетті мемлекеттік орган</w:t>
            </w:r>
            <w:r>
              <w:rPr>
                <w:rFonts w:ascii="Times New Roman" w:hAnsi="Times New Roman"/>
                <w:sz w:val="24"/>
                <w:szCs w:val="24"/>
                <w:lang w:val="kk-KZ" w:eastAsia="ru-RU"/>
              </w:rPr>
              <w:t xml:space="preserve"> айқындайды.».</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pBdr>
                <w:bottom w:val="single" w:sz="4" w:space="0" w:color="FFFFFF"/>
              </w:pBd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eastAsia="ru-RU"/>
              </w:rPr>
              <w:t xml:space="preserve">ҚР Президентінің «Сот әкімшілігін жаңғырту жөніндегі шаралар туралы» 2022 жылғы 8 қыркүйектегі № 1002 Жарлығын орындау үшін Жоғарғы Сот жанындағы Соттардың қызметін қамтамасыз ету департаментінің (Жоғарғы Сот аппараты) облыстарда, астанада және республикалық маңызы бар қалаларда аумақтық бөлімшелері бар Сот әкімшілігі болып қайта құрылуына байланысты. </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401</w:t>
            </w:r>
            <w:r>
              <w:rPr>
                <w:rFonts w:ascii="Times New Roman" w:hAnsi="Times New Roman"/>
                <w:sz w:val="24"/>
                <w:szCs w:val="24"/>
                <w:lang w:val="kk-KZ"/>
              </w:rPr>
              <w:t>-бап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үшінші бөлік</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401-бап. Сот шешімдеріне апелляциялық шағым жасау, </w:t>
            </w:r>
            <w:r>
              <w:rPr>
                <w:rFonts w:ascii="Times New Roman" w:hAnsi="Times New Roman"/>
                <w:sz w:val="24"/>
                <w:szCs w:val="24"/>
                <w:lang w:val="kk-KZ"/>
              </w:rPr>
              <w:lastRenderedPageBreak/>
              <w:t xml:space="preserve">прокурорлардың өтінішхаттар келтіру құқығы </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3. Апелляциялық өтінішхат келтіру құқығы істі қарауға қатысқан прокурорға тиесілі. Қазақстан Республикасының Бас Прокуроры және оның орынбасарлары, облыстардың прокурорлары мен оларға теңестірілген прокурорлар және олардың орынбасарлары, аудандардың прокурорлары мен оларға теңестірілген прокурорлар және олардың орынбасарлары өз құзыреті шегінде істі қарауға қатысу-қатыспауына қарамастан, шешімге апелляциялық өтінішхат келтіруге құқылы.</w:t>
            </w:r>
          </w:p>
          <w:p w:rsidR="00AD219A" w:rsidRDefault="00AD219A">
            <w:pPr>
              <w:spacing w:after="0" w:line="240" w:lineRule="auto"/>
              <w:ind w:firstLine="176"/>
              <w:jc w:val="both"/>
              <w:rPr>
                <w:rFonts w:ascii="Times New Roman" w:hAnsi="Times New Roman"/>
                <w:b/>
                <w:sz w:val="24"/>
                <w:szCs w:val="24"/>
                <w:lang w:val="kk-KZ"/>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lastRenderedPageBreak/>
              <w:t>Мынадай редакцияда жазылсын:</w:t>
            </w:r>
          </w:p>
          <w:p w:rsidR="00AD219A" w:rsidRDefault="00AD219A">
            <w:pPr>
              <w:spacing w:after="0" w:line="240" w:lineRule="auto"/>
              <w:ind w:firstLine="176"/>
              <w:jc w:val="both"/>
              <w:rPr>
                <w:rFonts w:ascii="Times New Roman" w:hAnsi="Times New Roman"/>
                <w:b/>
                <w:sz w:val="24"/>
                <w:szCs w:val="24"/>
                <w:lang w:val="kk-KZ"/>
              </w:rPr>
            </w:pPr>
            <w:r>
              <w:rPr>
                <w:rFonts w:ascii="Times New Roman" w:hAnsi="Times New Roman"/>
                <w:sz w:val="24"/>
                <w:szCs w:val="24"/>
                <w:lang w:val="kk-KZ"/>
              </w:rPr>
              <w:lastRenderedPageBreak/>
              <w:t xml:space="preserve">«3. Апелляциялық өтінішхат келтіру құқығы істі қарауға қатысқан прокурорға тиесілі. Қазақстан Республикасының Бас Прокуроры және оның орынбасарлары, </w:t>
            </w:r>
            <w:r>
              <w:rPr>
                <w:rFonts w:ascii="Times New Roman" w:hAnsi="Times New Roman"/>
                <w:b/>
                <w:sz w:val="24"/>
                <w:szCs w:val="24"/>
                <w:lang w:val="kk-KZ"/>
              </w:rPr>
              <w:t>әскери прокуратура және көлік прокуратурасы органдарының басшылары,</w:t>
            </w:r>
            <w:r>
              <w:rPr>
                <w:rFonts w:ascii="Times New Roman" w:hAnsi="Times New Roman"/>
                <w:sz w:val="24"/>
                <w:szCs w:val="24"/>
                <w:lang w:val="kk-KZ"/>
              </w:rPr>
              <w:t xml:space="preserve">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мен олардың орынбасарлары өз құзыреті шегінде істі қарауға қатысуына қарамастан шешімге апелляциялық өтінішхат келтіруге құқылы.».</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lastRenderedPageBreak/>
              <w:t xml:space="preserve">Бас әскери және Бас көлік прокурорының өкілеттіктерін </w:t>
            </w:r>
            <w:r>
              <w:rPr>
                <w:rFonts w:ascii="Times New Roman" w:hAnsi="Times New Roman"/>
                <w:sz w:val="24"/>
                <w:szCs w:val="24"/>
                <w:lang w:val="kk-KZ"/>
              </w:rPr>
              <w:lastRenderedPageBreak/>
              <w:t>«Прокуратура туралы» Конституциялық заңның нормаларына сәйкес келтіру үшін нақтылау ұсынылады.</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«Прокуратура туралы» Конституциялық заңда Бас әскери және Бас көлік прокуратуралары прокуратура органдары жүйесінде облыстардың прокуратураларына теңестірілмеген жеке ведомстволарға бөлінген.</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435-бап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үшінші және төртінші бөліктер</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 xml:space="preserve">435-бап. Заңды күшiне енген сот актiлерiне өтiнiшхат беруге, ұсыным енгізуге, наразылық келтіруге құқығы бар тұлғалар </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3. Өтiнiшхат берген тұлға, оның ішінде іс бойынша тарап ретінде өтінішхат берген прокурор одан бас тартуға немесе өтінішхатты кері қайтарып алуға құқылы, наразылық келтірген прокурор оны өтінішхат, наразылық қаралғанға дейін кассациялық сатыдағы сотқа арыз беру арқылы кері қайтарып алуға құқылы.</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Өтінішхаттан бас тарту кассациялық сатыдағы сотта</w:t>
            </w:r>
            <w:r>
              <w:rPr>
                <w:rFonts w:ascii="Times New Roman" w:hAnsi="Times New Roman"/>
                <w:b/>
                <w:sz w:val="24"/>
                <w:szCs w:val="24"/>
                <w:lang w:val="kk-KZ"/>
              </w:rPr>
              <w:t xml:space="preserve">, оның ішінде алдын ала </w:t>
            </w:r>
            <w:r>
              <w:rPr>
                <w:rFonts w:ascii="Times New Roman" w:hAnsi="Times New Roman"/>
                <w:b/>
                <w:sz w:val="24"/>
                <w:szCs w:val="24"/>
                <w:lang w:val="kk-KZ"/>
              </w:rPr>
              <w:lastRenderedPageBreak/>
              <w:t>қарау сатысында да</w:t>
            </w:r>
            <w:r>
              <w:rPr>
                <w:rFonts w:ascii="Times New Roman" w:hAnsi="Times New Roman"/>
                <w:sz w:val="24"/>
                <w:szCs w:val="24"/>
                <w:lang w:val="kk-KZ"/>
              </w:rPr>
              <w:t xml:space="preserve"> іс жүргізудің тоқтатылуына алып келеді. Өтінішхатты қайтадан беруге жол берілмейді, ал берілген жағдайда өтінішхат қайтарылады.</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Кері қайтарылған жағдайда өтінішхат, наразылық осы Кодекстің 436-бабының бірінші бөлігінде белгіленген мерзімдерде қайтадан берілуі мүмкін.</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 xml:space="preserve">4. Егер сот актілеріне өтінішхатты басқа тұлғалар берсе және </w:t>
            </w:r>
            <w:r>
              <w:rPr>
                <w:rFonts w:ascii="Times New Roman" w:hAnsi="Times New Roman"/>
                <w:b/>
                <w:sz w:val="24"/>
                <w:szCs w:val="24"/>
                <w:lang w:val="kk-KZ"/>
              </w:rPr>
              <w:t>ол бойынша</w:t>
            </w:r>
            <w:r>
              <w:rPr>
                <w:rFonts w:ascii="Times New Roman" w:hAnsi="Times New Roman"/>
                <w:sz w:val="24"/>
                <w:szCs w:val="24"/>
                <w:lang w:val="kk-KZ"/>
              </w:rPr>
              <w:t xml:space="preserve"> кассациялық саты сотының сот отырысында қарау үшін </w:t>
            </w:r>
            <w:r>
              <w:rPr>
                <w:rFonts w:ascii="Times New Roman" w:hAnsi="Times New Roman"/>
                <w:b/>
                <w:sz w:val="24"/>
                <w:szCs w:val="24"/>
                <w:lang w:val="kk-KZ"/>
              </w:rPr>
              <w:t>өтінішхатты</w:t>
            </w:r>
            <w:r>
              <w:rPr>
                <w:rFonts w:ascii="Times New Roman" w:hAnsi="Times New Roman"/>
                <w:sz w:val="24"/>
                <w:szCs w:val="24"/>
                <w:lang w:val="kk-KZ"/>
              </w:rPr>
              <w:t xml:space="preserve"> </w:t>
            </w:r>
            <w:r>
              <w:rPr>
                <w:rFonts w:ascii="Times New Roman" w:hAnsi="Times New Roman"/>
                <w:b/>
                <w:sz w:val="24"/>
                <w:szCs w:val="24"/>
                <w:lang w:val="kk-KZ"/>
              </w:rPr>
              <w:t>іспен бірге</w:t>
            </w:r>
            <w:r>
              <w:rPr>
                <w:rFonts w:ascii="Times New Roman" w:hAnsi="Times New Roman"/>
                <w:sz w:val="24"/>
                <w:szCs w:val="24"/>
                <w:lang w:val="kk-KZ"/>
              </w:rPr>
              <w:t xml:space="preserve"> </w:t>
            </w:r>
            <w:r>
              <w:rPr>
                <w:rFonts w:ascii="Times New Roman" w:hAnsi="Times New Roman"/>
                <w:b/>
                <w:sz w:val="24"/>
                <w:szCs w:val="24"/>
                <w:lang w:val="kk-KZ"/>
              </w:rPr>
              <w:t>беру туралы шешім қабылданса,</w:t>
            </w:r>
            <w:r>
              <w:rPr>
                <w:rFonts w:ascii="Times New Roman" w:hAnsi="Times New Roman"/>
                <w:sz w:val="24"/>
                <w:szCs w:val="24"/>
                <w:lang w:val="kk-KZ"/>
              </w:rPr>
              <w:t xml:space="preserve"> іс осы тарауда белгіленген тәртіппен мәні бойынша, оның ішінде осы баптың үшінші бөлігінде көрсетілген мән-жайлар анықталған кезде қаралуға жатады.</w:t>
            </w:r>
          </w:p>
          <w:p w:rsidR="00AD219A" w:rsidRDefault="00AD219A">
            <w:pPr>
              <w:pStyle w:val="ab"/>
              <w:ind w:firstLine="176"/>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21"/>
              <w:ind w:firstLine="176"/>
              <w:jc w:val="both"/>
              <w:rPr>
                <w:rFonts w:ascii="Times New Roman" w:hAnsi="Times New Roman"/>
                <w:sz w:val="24"/>
                <w:szCs w:val="24"/>
                <w:lang w:val="kk-KZ"/>
              </w:rPr>
            </w:pPr>
            <w:r>
              <w:rPr>
                <w:rFonts w:ascii="Times New Roman" w:hAnsi="Times New Roman"/>
                <w:sz w:val="24"/>
                <w:szCs w:val="24"/>
                <w:lang w:val="kk-KZ"/>
              </w:rPr>
              <w:lastRenderedPageBreak/>
              <w:t>Мынадай редакцияда жазылсын:</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«3. Өтiнiшхат берген адам, оның ішінде іс бойынша тарап ретінде өтінішхат берген прокурор өтінішхаттан бас тартуға немесе оны кері қайтарып алуға құқылы, наразылық келтірген прокурор оны өтінішхат, наразылық қаралғанға дейін кассациялық сатыдағы сотқа арыз беру арқылы кері қайтарып алуға құқылы.</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Өтінішхаттан бас тарту кассациялық сатыдағы сотта іс жүргізудің тоқтатылуына алып келеді. Өтінішхатты қайтадан беруге жол берілмейді, ал берілген жағдайда өтінішхат қайтарылады.</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lastRenderedPageBreak/>
              <w:t xml:space="preserve">Өтінішхат кері қайтарып алынған жағдайда, наразылық осы Кодекстің </w:t>
            </w:r>
            <w:r>
              <w:rPr>
                <w:rFonts w:ascii="Times New Roman" w:hAnsi="Times New Roman"/>
                <w:sz w:val="24"/>
                <w:szCs w:val="24"/>
                <w:lang w:val="kk-KZ"/>
              </w:rPr>
              <w:br/>
              <w:t>436-бабының бірінші бөлігінде белгіленген мерзімдерде қайтадан берілуі мүмкін.</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 xml:space="preserve">4. Егер сот актілеріне өтінішхатты басқа адамдар берсе және </w:t>
            </w:r>
            <w:r>
              <w:rPr>
                <w:rFonts w:ascii="Times New Roman" w:hAnsi="Times New Roman"/>
                <w:b/>
                <w:sz w:val="24"/>
                <w:szCs w:val="24"/>
                <w:lang w:val="kk-KZ"/>
              </w:rPr>
              <w:t>іс</w:t>
            </w:r>
            <w:r>
              <w:rPr>
                <w:rFonts w:ascii="Times New Roman" w:hAnsi="Times New Roman"/>
                <w:sz w:val="24"/>
                <w:szCs w:val="24"/>
                <w:lang w:val="kk-KZ"/>
              </w:rPr>
              <w:t xml:space="preserve"> кассациялық сатыдағы соттың сот отырысында қарау үшін </w:t>
            </w:r>
            <w:r>
              <w:rPr>
                <w:rFonts w:ascii="Times New Roman" w:hAnsi="Times New Roman"/>
                <w:b/>
                <w:sz w:val="24"/>
                <w:szCs w:val="24"/>
                <w:lang w:val="kk-KZ"/>
              </w:rPr>
              <w:t>тағайындалса,</w:t>
            </w:r>
            <w:r>
              <w:rPr>
                <w:rFonts w:ascii="Times New Roman" w:hAnsi="Times New Roman"/>
                <w:sz w:val="24"/>
                <w:szCs w:val="24"/>
                <w:lang w:val="kk-KZ"/>
              </w:rPr>
              <w:t xml:space="preserve"> іс мәні бойынша, оның ішінде осы баптың үшінші бөлігінде көрсетілген мән-жайлар анықталған кезде де осы тарауда белгіленген тәртіппен қаралуға жатады.».</w:t>
            </w:r>
          </w:p>
          <w:p w:rsidR="00AD219A" w:rsidRDefault="00AD219A">
            <w:pPr>
              <w:pStyle w:val="ab"/>
              <w:ind w:firstLine="176"/>
              <w:jc w:val="both"/>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tabs>
                <w:tab w:val="left" w:pos="0"/>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lastRenderedPageBreak/>
              <w:t>Кассациялық өтінішхаттарды алдын ала жеке-дара қарау азаматтық істер бойынша ғана көзделген.</w:t>
            </w:r>
          </w:p>
          <w:p w:rsidR="00AD219A" w:rsidRDefault="00AD219A">
            <w:pPr>
              <w:tabs>
                <w:tab w:val="left" w:pos="0"/>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2022 жылы ЖС-ға азаматтық істер бойынша 11,7 мың кассациялық өтінішхат келіп түскен. Оның ішінде 541 іс </w:t>
            </w:r>
            <w:r>
              <w:rPr>
                <w:rFonts w:ascii="Times New Roman" w:hAnsi="Times New Roman"/>
                <w:i/>
                <w:sz w:val="24"/>
                <w:szCs w:val="24"/>
                <w:lang w:val="kk-KZ"/>
              </w:rPr>
              <w:t>(4,6%)</w:t>
            </w:r>
            <w:r>
              <w:rPr>
                <w:rFonts w:ascii="Times New Roman" w:hAnsi="Times New Roman"/>
                <w:sz w:val="24"/>
                <w:szCs w:val="24"/>
                <w:lang w:val="kk-KZ"/>
              </w:rPr>
              <w:t xml:space="preserve"> қана кассациялық қайта қарауға берілген. Бұл ретте ЖС Төрағасының атына ұсыным енгізу туралы 3,6 мың өтініш келіп түсті, оның 82-сі кассациялық тәртіппен қайта қарауға жіберілді.</w:t>
            </w:r>
          </w:p>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Сот төрелігіне қолжетімділікті одан әрі кеңейту мақсатында азаматтық </w:t>
            </w:r>
            <w:r>
              <w:rPr>
                <w:rFonts w:ascii="Times New Roman" w:hAnsi="Times New Roman"/>
                <w:sz w:val="24"/>
                <w:szCs w:val="24"/>
                <w:lang w:val="kk-KZ"/>
              </w:rPr>
              <w:lastRenderedPageBreak/>
              <w:t>істер бойынша кассациялық өтінішхаттарды алдын ала қарау сатысын алып тастау ұсынылады.</w:t>
            </w:r>
          </w:p>
          <w:p w:rsidR="00AD219A" w:rsidRDefault="00AD219A">
            <w:pPr>
              <w:spacing w:after="0" w:line="240" w:lineRule="auto"/>
              <w:ind w:right="-31" w:firstLine="176"/>
              <w:jc w:val="both"/>
              <w:rPr>
                <w:rFonts w:ascii="Times New Roman" w:hAnsi="Times New Roman"/>
                <w:sz w:val="24"/>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pStyle w:val="a3"/>
              <w:spacing w:before="0" w:after="0"/>
              <w:ind w:firstLine="13"/>
              <w:jc w:val="center"/>
              <w:rPr>
                <w:szCs w:val="24"/>
                <w:lang w:val="kk-KZ"/>
              </w:rPr>
            </w:pPr>
            <w:r>
              <w:rPr>
                <w:b/>
                <w:bCs/>
                <w:i/>
                <w:iCs/>
                <w:szCs w:val="24"/>
                <w:lang w:val="en-US"/>
              </w:rPr>
              <w:t>438</w:t>
            </w:r>
            <w:r>
              <w:rPr>
                <w:b/>
                <w:bCs/>
                <w:i/>
                <w:iCs/>
                <w:szCs w:val="24"/>
                <w:lang w:val="kk-KZ"/>
              </w:rPr>
              <w:t>-бап</w:t>
            </w:r>
          </w:p>
          <w:p w:rsidR="00AD219A" w:rsidRDefault="00AD219A">
            <w:pPr>
              <w:pStyle w:val="a3"/>
              <w:spacing w:before="0" w:after="0"/>
              <w:ind w:firstLine="13"/>
              <w:jc w:val="center"/>
              <w:rPr>
                <w:b/>
                <w:bCs/>
                <w:i/>
                <w:iCs/>
                <w:szCs w:val="24"/>
                <w:lang w:val="kk-KZ"/>
              </w:rPr>
            </w:pPr>
            <w:r>
              <w:rPr>
                <w:b/>
                <w:bCs/>
                <w:i/>
                <w:iCs/>
                <w:szCs w:val="24"/>
                <w:lang w:val="kk-KZ"/>
              </w:rPr>
              <w:t>бірінші бөлік</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a3"/>
              <w:spacing w:before="0" w:after="0"/>
              <w:ind w:firstLine="176"/>
              <w:jc w:val="both"/>
              <w:rPr>
                <w:b/>
                <w:bCs/>
                <w:i/>
                <w:iCs/>
                <w:szCs w:val="24"/>
                <w:lang w:val="kk-KZ"/>
              </w:rPr>
            </w:pPr>
            <w:r>
              <w:rPr>
                <w:b/>
                <w:bCs/>
                <w:i/>
                <w:iCs/>
                <w:szCs w:val="24"/>
                <w:lang w:val="kk-KZ"/>
              </w:rPr>
              <w:t>438-бап. Iстердi талап етіп алдырудың және заңды күшiне енген сот актiлерiн қайта қараудың себептерi мен негiздерi ….</w:t>
            </w:r>
          </w:p>
          <w:p w:rsidR="00AD219A" w:rsidRDefault="00AD219A">
            <w:pPr>
              <w:pStyle w:val="a3"/>
              <w:spacing w:before="0" w:after="0"/>
              <w:ind w:firstLine="176"/>
              <w:jc w:val="both"/>
              <w:rPr>
                <w:b/>
                <w:bCs/>
                <w:i/>
                <w:iCs/>
                <w:szCs w:val="24"/>
                <w:lang w:val="kk-KZ"/>
              </w:rPr>
            </w:pPr>
            <w:r>
              <w:rPr>
                <w:b/>
                <w:bCs/>
                <w:i/>
                <w:iCs/>
                <w:szCs w:val="24"/>
                <w:lang w:val="kk-KZ"/>
              </w:rPr>
              <w:t xml:space="preserve">1. Қазақстан Республикасы Жоғарғы Сотының Төрағасы, Қазақстан Республикасы Жоғарғы Сотының судьялары, сондай-ақ Қазақстан Республикасының Бас Прокуроры не оның тапсырмасы бойынша Қазақстан </w:t>
            </w:r>
            <w:r>
              <w:rPr>
                <w:b/>
                <w:bCs/>
                <w:i/>
                <w:iCs/>
                <w:szCs w:val="24"/>
                <w:lang w:val="kk-KZ"/>
              </w:rPr>
              <w:lastRenderedPageBreak/>
              <w:t xml:space="preserve">Республикасы Бас Прокурорының орынбасарлары, облыстардың прокурорлары және оларға теңестiрiлген прокурорлар азаматтық iстi кассациялық тәртiппен тексеру үшiн тиiстi соттан </w:t>
            </w:r>
            <w:r>
              <w:rPr>
                <w:bCs/>
                <w:i/>
                <w:iCs/>
                <w:szCs w:val="24"/>
                <w:lang w:val="kk-KZ"/>
              </w:rPr>
              <w:t>талап етiп алдыруы мүмкiн</w:t>
            </w:r>
            <w:r>
              <w:rPr>
                <w:b/>
                <w:bCs/>
                <w:i/>
                <w:iCs/>
                <w:szCs w:val="24"/>
                <w:lang w:val="kk-KZ"/>
              </w:rPr>
              <w:t>.</w:t>
            </w:r>
          </w:p>
          <w:p w:rsidR="00AD219A" w:rsidRDefault="00AD219A">
            <w:pPr>
              <w:pStyle w:val="a3"/>
              <w:spacing w:before="0" w:after="0"/>
              <w:ind w:firstLine="176"/>
              <w:jc w:val="both"/>
              <w:rPr>
                <w:b/>
                <w:bCs/>
                <w:i/>
                <w:iCs/>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21"/>
              <w:ind w:firstLine="176"/>
              <w:jc w:val="both"/>
              <w:rPr>
                <w:rFonts w:ascii="Times New Roman" w:hAnsi="Times New Roman"/>
                <w:sz w:val="24"/>
                <w:szCs w:val="24"/>
                <w:lang w:val="kk-KZ"/>
              </w:rPr>
            </w:pPr>
            <w:r>
              <w:rPr>
                <w:rFonts w:ascii="Times New Roman" w:hAnsi="Times New Roman"/>
                <w:sz w:val="24"/>
                <w:szCs w:val="24"/>
                <w:lang w:val="kk-KZ"/>
              </w:rPr>
              <w:lastRenderedPageBreak/>
              <w:t>Мынадай редакцияда жазылсын:</w:t>
            </w:r>
          </w:p>
          <w:p w:rsidR="00AD219A" w:rsidRDefault="00AD219A">
            <w:pPr>
              <w:tabs>
                <w:tab w:val="left" w:pos="0"/>
                <w:tab w:val="left" w:pos="1134"/>
              </w:tabs>
              <w:spacing w:after="0" w:line="240" w:lineRule="auto"/>
              <w:ind w:firstLine="176"/>
              <w:jc w:val="both"/>
              <w:rPr>
                <w:rFonts w:ascii="Times New Roman" w:hAnsi="Times New Roman"/>
                <w:sz w:val="24"/>
                <w:szCs w:val="24"/>
                <w:lang w:val="kk-KZ"/>
              </w:rPr>
            </w:pPr>
            <w:r>
              <w:rPr>
                <w:sz w:val="24"/>
                <w:szCs w:val="24"/>
                <w:lang w:val="kk-KZ"/>
              </w:rPr>
              <w:t>«</w:t>
            </w:r>
            <w:r>
              <w:rPr>
                <w:rFonts w:ascii="Times New Roman" w:hAnsi="Times New Roman"/>
                <w:sz w:val="24"/>
                <w:szCs w:val="24"/>
                <w:lang w:val="kk-KZ"/>
              </w:rPr>
              <w:t xml:space="preserve">1. Қазақстан Республикасы Жоғарғы Сотының судьялары азаматтық істі тиісті соттан кассациялық тәртіппен тексеру үшін </w:t>
            </w:r>
            <w:r>
              <w:rPr>
                <w:rFonts w:ascii="Times New Roman" w:hAnsi="Times New Roman"/>
                <w:b/>
                <w:sz w:val="24"/>
                <w:szCs w:val="24"/>
                <w:lang w:val="kk-KZ"/>
              </w:rPr>
              <w:t>талап етіп алдырады</w:t>
            </w:r>
            <w:r>
              <w:rPr>
                <w:rFonts w:ascii="Times New Roman" w:hAnsi="Times New Roman"/>
                <w:sz w:val="24"/>
                <w:szCs w:val="24"/>
                <w:lang w:val="kk-KZ"/>
              </w:rPr>
              <w:t>.</w:t>
            </w:r>
          </w:p>
          <w:p w:rsidR="00AD219A" w:rsidRDefault="00AD219A">
            <w:pPr>
              <w:tabs>
                <w:tab w:val="left" w:pos="0"/>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Республикасының Бас Прокуроры не оның тапсырмасы бойынша Қазақстан Республикасы Бас Прокурорының орынбасарлары, </w:t>
            </w:r>
            <w:r>
              <w:rPr>
                <w:rFonts w:ascii="Times New Roman" w:hAnsi="Times New Roman"/>
                <w:b/>
                <w:sz w:val="24"/>
                <w:szCs w:val="24"/>
                <w:lang w:val="kk-KZ"/>
              </w:rPr>
              <w:t>әскери прокуратура және көлік прокуратурасы органдарының басшылары</w:t>
            </w:r>
            <w:r>
              <w:rPr>
                <w:rFonts w:ascii="Times New Roman" w:hAnsi="Times New Roman"/>
                <w:sz w:val="24"/>
                <w:szCs w:val="24"/>
                <w:lang w:val="kk-KZ"/>
              </w:rPr>
              <w:t xml:space="preserve">, облыстардың прокурорлары </w:t>
            </w:r>
            <w:r>
              <w:rPr>
                <w:rFonts w:ascii="Times New Roman" w:hAnsi="Times New Roman"/>
                <w:sz w:val="24"/>
                <w:szCs w:val="24"/>
                <w:lang w:val="kk-KZ"/>
              </w:rPr>
              <w:lastRenderedPageBreak/>
              <w:t xml:space="preserve">және оларға теңестірілген прокурорлар азаматтық істі тиісті соттан кассациялық тәртіппен тексеру үшін </w:t>
            </w:r>
            <w:r>
              <w:rPr>
                <w:rFonts w:ascii="Times New Roman" w:hAnsi="Times New Roman"/>
                <w:b/>
                <w:sz w:val="24"/>
                <w:szCs w:val="24"/>
                <w:lang w:val="kk-KZ"/>
              </w:rPr>
              <w:t>талап етіп алдыруы мүмкін</w:t>
            </w:r>
            <w:r>
              <w:rPr>
                <w:rFonts w:ascii="Times New Roman" w:hAnsi="Times New Roman"/>
                <w:sz w:val="24"/>
                <w:szCs w:val="24"/>
                <w:lang w:val="kk-KZ"/>
              </w:rPr>
              <w:t>.».</w:t>
            </w:r>
          </w:p>
          <w:p w:rsidR="00AD219A" w:rsidRDefault="00AD219A">
            <w:pPr>
              <w:pStyle w:val="a3"/>
              <w:spacing w:before="0" w:after="0"/>
              <w:ind w:firstLine="176"/>
              <w:jc w:val="both"/>
              <w:rPr>
                <w:szCs w:val="24"/>
                <w:lang w:val="kk-KZ"/>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tabs>
                <w:tab w:val="left" w:pos="0"/>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lastRenderedPageBreak/>
              <w:t>Кассациялық өтінішхаттарды алдын ала жеке-дара қарау азаматтық істер бойынша ғана көзделген.</w:t>
            </w:r>
          </w:p>
          <w:p w:rsidR="00AD219A" w:rsidRDefault="00AD219A">
            <w:pPr>
              <w:tabs>
                <w:tab w:val="left" w:pos="0"/>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2022 жылы ЖС-ға азаматтық істер бойынша 11,7 мың кассациялық өтінішхат келіп түскен. Оның ішінде 541 іс (4,6%) қана кассациялық қайта қарауға берілген. Бұл ретте ЖС Төрағасының атына ұсыным енгізу туралы 3,6 мың өтінішхат келіп түсті, </w:t>
            </w:r>
            <w:r>
              <w:rPr>
                <w:rFonts w:ascii="Times New Roman" w:hAnsi="Times New Roman"/>
                <w:sz w:val="24"/>
                <w:szCs w:val="24"/>
                <w:lang w:val="kk-KZ"/>
              </w:rPr>
              <w:lastRenderedPageBreak/>
              <w:t>оның 82-сі кассациялық тәртіппен қайта қарауға жіберілді.</w:t>
            </w:r>
          </w:p>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Сот төрелігіне қолжетімділікті одан әрі кеңейту мақсатында азаматтық істер бойынша кассациялық өтінішхаттарды алдын ала қарау сатысын алып тастау ұсынылады.</w:t>
            </w:r>
          </w:p>
          <w:p w:rsidR="00AD219A" w:rsidRDefault="00AD219A">
            <w:pPr>
              <w:tabs>
                <w:tab w:val="left" w:pos="1134"/>
              </w:tabs>
              <w:spacing w:after="0" w:line="240" w:lineRule="auto"/>
              <w:ind w:firstLine="176"/>
              <w:jc w:val="both"/>
              <w:rPr>
                <w:rFonts w:ascii="Times New Roman" w:eastAsia="Calibri" w:hAnsi="Times New Roman"/>
                <w:sz w:val="24"/>
                <w:szCs w:val="24"/>
                <w:lang w:val="kk-KZ"/>
              </w:rPr>
            </w:pPr>
            <w:r>
              <w:rPr>
                <w:rFonts w:ascii="Times New Roman" w:eastAsia="Calibri" w:hAnsi="Times New Roman"/>
                <w:sz w:val="24"/>
                <w:szCs w:val="24"/>
                <w:lang w:val="kk-KZ"/>
              </w:rPr>
              <w:t>Сондай-ақ, «Прокуратура туралы» Конституциялық заңның нормаларына сәйкес келтіру үшін Бас әскери және Бас көлік прокурорының өкілеттіктерін нақтылау ұсынылады.</w:t>
            </w:r>
          </w:p>
          <w:p w:rsidR="00AD219A" w:rsidRDefault="00AD219A">
            <w:pPr>
              <w:tabs>
                <w:tab w:val="left" w:pos="1134"/>
              </w:tabs>
              <w:spacing w:after="0" w:line="240" w:lineRule="auto"/>
              <w:ind w:firstLine="176"/>
              <w:jc w:val="both"/>
              <w:rPr>
                <w:rFonts w:ascii="Times New Roman" w:eastAsia="Calibri" w:hAnsi="Times New Roman"/>
                <w:sz w:val="24"/>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pStyle w:val="ab"/>
              <w:jc w:val="center"/>
              <w:rPr>
                <w:rStyle w:val="s0"/>
                <w:lang w:val="en-US"/>
              </w:rPr>
            </w:pPr>
            <w:r>
              <w:rPr>
                <w:rStyle w:val="s0"/>
                <w:rFonts w:ascii="Times New Roman" w:hAnsi="Times New Roman"/>
                <w:sz w:val="24"/>
                <w:szCs w:val="24"/>
                <w:lang w:val="en-US"/>
              </w:rPr>
              <w:t>438-бап</w:t>
            </w:r>
          </w:p>
          <w:p w:rsidR="00AD219A" w:rsidRDefault="00AD219A">
            <w:pPr>
              <w:pStyle w:val="ab"/>
              <w:jc w:val="center"/>
            </w:pPr>
            <w:r>
              <w:rPr>
                <w:rStyle w:val="s0"/>
                <w:rFonts w:ascii="Times New Roman" w:hAnsi="Times New Roman"/>
                <w:sz w:val="24"/>
                <w:szCs w:val="24"/>
                <w:lang w:val="en-US"/>
              </w:rPr>
              <w:t>үшінші бөлік</w:t>
            </w:r>
          </w:p>
        </w:tc>
        <w:tc>
          <w:tcPr>
            <w:tcW w:w="4536" w:type="dxa"/>
            <w:tcBorders>
              <w:top w:val="single" w:sz="4" w:space="0" w:color="auto"/>
              <w:left w:val="single" w:sz="4" w:space="0" w:color="auto"/>
              <w:bottom w:val="single" w:sz="4" w:space="0" w:color="auto"/>
              <w:right w:val="single" w:sz="4" w:space="0" w:color="auto"/>
            </w:tcBorders>
          </w:tcPr>
          <w:p w:rsidR="00AD219A" w:rsidRPr="00AD219A" w:rsidRDefault="00AD219A">
            <w:pPr>
              <w:pStyle w:val="a3"/>
              <w:spacing w:before="0" w:after="0"/>
              <w:ind w:firstLine="176"/>
              <w:jc w:val="both"/>
              <w:rPr>
                <w:szCs w:val="24"/>
              </w:rPr>
            </w:pPr>
            <w:r w:rsidRPr="00AD219A">
              <w:rPr>
                <w:b/>
                <w:bCs/>
                <w:i/>
                <w:iCs/>
                <w:szCs w:val="24"/>
              </w:rPr>
              <w:t xml:space="preserve">438-бап. </w:t>
            </w:r>
            <w:r>
              <w:rPr>
                <w:b/>
                <w:bCs/>
                <w:i/>
                <w:iCs/>
                <w:szCs w:val="24"/>
                <w:lang w:val="en-US"/>
              </w:rPr>
              <w:t>I</w:t>
            </w:r>
            <w:r w:rsidRPr="00AD219A">
              <w:rPr>
                <w:b/>
                <w:bCs/>
                <w:i/>
                <w:iCs/>
                <w:szCs w:val="24"/>
              </w:rPr>
              <w:t>стерд</w:t>
            </w:r>
            <w:r>
              <w:rPr>
                <w:b/>
                <w:bCs/>
                <w:i/>
                <w:iCs/>
                <w:szCs w:val="24"/>
                <w:lang w:val="en-US"/>
              </w:rPr>
              <w:t>i</w:t>
            </w:r>
            <w:r w:rsidRPr="00AD219A">
              <w:rPr>
                <w:b/>
                <w:bCs/>
                <w:i/>
                <w:iCs/>
                <w:szCs w:val="24"/>
              </w:rPr>
              <w:t xml:space="preserve"> талап етіп алдырудың және заңды күш</w:t>
            </w:r>
            <w:r>
              <w:rPr>
                <w:b/>
                <w:bCs/>
                <w:i/>
                <w:iCs/>
                <w:szCs w:val="24"/>
                <w:lang w:val="en-US"/>
              </w:rPr>
              <w:t>i</w:t>
            </w:r>
            <w:r w:rsidRPr="00AD219A">
              <w:rPr>
                <w:b/>
                <w:bCs/>
                <w:i/>
                <w:iCs/>
                <w:szCs w:val="24"/>
              </w:rPr>
              <w:t>не енген сот акт</w:t>
            </w:r>
            <w:r>
              <w:rPr>
                <w:b/>
                <w:bCs/>
                <w:i/>
                <w:iCs/>
                <w:szCs w:val="24"/>
                <w:lang w:val="en-US"/>
              </w:rPr>
              <w:t>i</w:t>
            </w:r>
            <w:r w:rsidRPr="00AD219A">
              <w:rPr>
                <w:b/>
                <w:bCs/>
                <w:i/>
                <w:iCs/>
                <w:szCs w:val="24"/>
              </w:rPr>
              <w:t>лер</w:t>
            </w:r>
            <w:r>
              <w:rPr>
                <w:b/>
                <w:bCs/>
                <w:i/>
                <w:iCs/>
                <w:szCs w:val="24"/>
                <w:lang w:val="en-US"/>
              </w:rPr>
              <w:t>i</w:t>
            </w:r>
            <w:r w:rsidRPr="00AD219A">
              <w:rPr>
                <w:b/>
                <w:bCs/>
                <w:i/>
                <w:iCs/>
                <w:szCs w:val="24"/>
              </w:rPr>
              <w:t>н қайта қараудың себептер</w:t>
            </w:r>
            <w:r>
              <w:rPr>
                <w:b/>
                <w:bCs/>
                <w:i/>
                <w:iCs/>
                <w:szCs w:val="24"/>
                <w:lang w:val="en-US"/>
              </w:rPr>
              <w:t>i</w:t>
            </w:r>
            <w:r w:rsidRPr="00AD219A">
              <w:rPr>
                <w:b/>
                <w:bCs/>
                <w:i/>
                <w:iCs/>
                <w:szCs w:val="24"/>
              </w:rPr>
              <w:t xml:space="preserve"> мен нег</w:t>
            </w:r>
            <w:r>
              <w:rPr>
                <w:b/>
                <w:bCs/>
                <w:i/>
                <w:iCs/>
                <w:szCs w:val="24"/>
                <w:lang w:val="en-US"/>
              </w:rPr>
              <w:t>i</w:t>
            </w:r>
            <w:r w:rsidRPr="00AD219A">
              <w:rPr>
                <w:b/>
                <w:bCs/>
                <w:i/>
                <w:iCs/>
                <w:szCs w:val="24"/>
              </w:rPr>
              <w:t>здер</w:t>
            </w:r>
            <w:r>
              <w:rPr>
                <w:b/>
                <w:bCs/>
                <w:i/>
                <w:iCs/>
                <w:szCs w:val="24"/>
                <w:lang w:val="en-US"/>
              </w:rPr>
              <w:t>i</w:t>
            </w:r>
            <w:r w:rsidRPr="00AD219A">
              <w:rPr>
                <w:b/>
                <w:bCs/>
                <w:i/>
                <w:iCs/>
                <w:szCs w:val="24"/>
              </w:rPr>
              <w:t xml:space="preserve"> ….</w:t>
            </w:r>
          </w:p>
          <w:p w:rsidR="00AD219A" w:rsidRPr="00AD219A" w:rsidRDefault="00AD219A">
            <w:pPr>
              <w:pStyle w:val="a3"/>
              <w:spacing w:before="0" w:after="0"/>
              <w:ind w:firstLine="176"/>
              <w:jc w:val="both"/>
              <w:rPr>
                <w:b/>
                <w:bCs/>
                <w:i/>
                <w:iCs/>
                <w:szCs w:val="24"/>
              </w:rPr>
            </w:pPr>
            <w:r w:rsidRPr="00AD219A">
              <w:rPr>
                <w:b/>
                <w:bCs/>
                <w:i/>
                <w:iCs/>
                <w:szCs w:val="24"/>
              </w:rPr>
              <w:t xml:space="preserve">3. </w:t>
            </w:r>
            <w:r>
              <w:rPr>
                <w:b/>
                <w:bCs/>
                <w:i/>
                <w:iCs/>
                <w:szCs w:val="24"/>
                <w:lang w:val="en-US"/>
              </w:rPr>
              <w:t>I</w:t>
            </w:r>
            <w:r w:rsidRPr="00AD219A">
              <w:rPr>
                <w:b/>
                <w:bCs/>
                <w:i/>
                <w:iCs/>
                <w:szCs w:val="24"/>
              </w:rPr>
              <w:t>с талап етіп алдырылған жағдайда сот актілерін қайта қарау туралы өт</w:t>
            </w:r>
            <w:r>
              <w:rPr>
                <w:b/>
                <w:bCs/>
                <w:i/>
                <w:iCs/>
                <w:szCs w:val="24"/>
                <w:lang w:val="en-US"/>
              </w:rPr>
              <w:t>i</w:t>
            </w:r>
            <w:r w:rsidRPr="00AD219A">
              <w:rPr>
                <w:b/>
                <w:bCs/>
                <w:i/>
                <w:iCs/>
                <w:szCs w:val="24"/>
              </w:rPr>
              <w:t>н</w:t>
            </w:r>
            <w:r>
              <w:rPr>
                <w:b/>
                <w:bCs/>
                <w:i/>
                <w:iCs/>
                <w:szCs w:val="24"/>
                <w:lang w:val="en-US"/>
              </w:rPr>
              <w:t>i</w:t>
            </w:r>
            <w:r w:rsidRPr="00AD219A">
              <w:rPr>
                <w:b/>
                <w:bCs/>
                <w:i/>
                <w:iCs/>
                <w:szCs w:val="24"/>
              </w:rPr>
              <w:t xml:space="preserve">шхат іс келіп түскен күннен бастап отыз жұмыс күні </w:t>
            </w:r>
            <w:r>
              <w:rPr>
                <w:b/>
                <w:bCs/>
                <w:i/>
                <w:iCs/>
                <w:szCs w:val="24"/>
                <w:lang w:val="en-US"/>
              </w:rPr>
              <w:t>i</w:t>
            </w:r>
            <w:r w:rsidRPr="00AD219A">
              <w:rPr>
                <w:b/>
                <w:bCs/>
                <w:i/>
                <w:iCs/>
                <w:szCs w:val="24"/>
              </w:rPr>
              <w:t>ш</w:t>
            </w:r>
            <w:r>
              <w:rPr>
                <w:b/>
                <w:bCs/>
                <w:i/>
                <w:iCs/>
                <w:szCs w:val="24"/>
                <w:lang w:val="en-US"/>
              </w:rPr>
              <w:t>i</w:t>
            </w:r>
            <w:r w:rsidRPr="00AD219A">
              <w:rPr>
                <w:b/>
                <w:bCs/>
                <w:i/>
                <w:iCs/>
                <w:szCs w:val="24"/>
              </w:rPr>
              <w:t>нде кассациялық сатыдағы сотта қаралуға жатады.</w:t>
            </w:r>
          </w:p>
          <w:p w:rsidR="00AD219A" w:rsidRPr="00AD219A" w:rsidRDefault="00AD219A">
            <w:pPr>
              <w:pStyle w:val="a3"/>
              <w:spacing w:before="0" w:after="0"/>
              <w:ind w:firstLine="176"/>
              <w:jc w:val="both"/>
              <w:rPr>
                <w:b/>
                <w:bCs/>
                <w:i/>
                <w:iCs/>
                <w:szCs w:val="24"/>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a3"/>
              <w:spacing w:before="0" w:after="0"/>
              <w:ind w:firstLine="176"/>
              <w:jc w:val="both"/>
              <w:rPr>
                <w:b/>
                <w:bCs/>
                <w:i/>
                <w:iCs/>
                <w:szCs w:val="24"/>
                <w:lang w:val="en-US"/>
              </w:rPr>
            </w:pPr>
            <w:r>
              <w:rPr>
                <w:bCs/>
                <w:i/>
                <w:iCs/>
                <w:szCs w:val="24"/>
                <w:lang w:val="en-US"/>
              </w:rPr>
              <w:t>Алып тасталсын.</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right="-31" w:firstLine="176"/>
              <w:jc w:val="both"/>
              <w:rPr>
                <w:rFonts w:ascii="Times New Roman" w:eastAsia="Calibri" w:hAnsi="Times New Roman"/>
                <w:sz w:val="24"/>
                <w:szCs w:val="24"/>
                <w:lang w:val="kk-KZ"/>
              </w:rPr>
            </w:pPr>
            <w:r>
              <w:rPr>
                <w:rFonts w:ascii="Times New Roman" w:eastAsia="Calibri" w:hAnsi="Times New Roman"/>
                <w:sz w:val="24"/>
                <w:szCs w:val="24"/>
                <w:lang w:val="en-US"/>
              </w:rPr>
              <w:t>Кассациялық сатыда істерді алдын ала қарау сатысын алып тастауға байланысты</w:t>
            </w:r>
            <w:r>
              <w:rPr>
                <w:rFonts w:ascii="Times New Roman" w:eastAsia="Calibri" w:hAnsi="Times New Roman"/>
                <w:sz w:val="24"/>
                <w:szCs w:val="24"/>
                <w:lang w:val="kk-KZ"/>
              </w:rPr>
              <w:t>.</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441-бап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бірінші бөлік</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жаңа</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8) тармақша</w:t>
            </w:r>
          </w:p>
          <w:p w:rsidR="00AD219A" w:rsidRDefault="00AD219A">
            <w:pPr>
              <w:spacing w:after="0" w:line="240" w:lineRule="auto"/>
              <w:jc w:val="center"/>
              <w:rPr>
                <w:rFonts w:ascii="Times New Roman" w:hAnsi="Times New Roman"/>
                <w:sz w:val="24"/>
                <w:szCs w:val="24"/>
                <w:lang w:val="kk-KZ"/>
              </w:rPr>
            </w:pPr>
          </w:p>
          <w:p w:rsidR="00AD219A" w:rsidRDefault="00AD219A">
            <w:pPr>
              <w:spacing w:after="0" w:line="240" w:lineRule="auto"/>
              <w:jc w:val="center"/>
              <w:rPr>
                <w:rFonts w:ascii="Times New Roman" w:hAnsi="Times New Roman"/>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Bodytext1"/>
              <w:spacing w:after="0"/>
              <w:ind w:firstLine="176"/>
              <w:rPr>
                <w:rFonts w:ascii="Times New Roman" w:hAnsi="Times New Roman" w:cs="Times New Roman"/>
                <w:sz w:val="24"/>
                <w:lang w:val="kk-KZ"/>
              </w:rPr>
            </w:pPr>
            <w:r>
              <w:rPr>
                <w:rFonts w:ascii="Times New Roman" w:hAnsi="Times New Roman" w:cs="Times New Roman"/>
                <w:sz w:val="24"/>
                <w:lang w:val="kk-KZ"/>
              </w:rPr>
              <w:lastRenderedPageBreak/>
              <w:t xml:space="preserve">441-бап. Сот актісін кассациялық тәртіппен қайта қарау туралы және кассациялық наразылық келтіру туралы өтінішхаттың мазмұны </w:t>
            </w:r>
          </w:p>
          <w:p w:rsidR="00AD219A" w:rsidRDefault="00AD219A">
            <w:pPr>
              <w:pStyle w:val="Bodytext1"/>
              <w:spacing w:after="0"/>
              <w:ind w:firstLine="176"/>
              <w:rPr>
                <w:rFonts w:ascii="Times New Roman" w:hAnsi="Times New Roman" w:cs="Times New Roman"/>
                <w:sz w:val="24"/>
                <w:lang w:val="kk-KZ"/>
              </w:rPr>
            </w:pPr>
            <w:r>
              <w:rPr>
                <w:rFonts w:ascii="Times New Roman" w:hAnsi="Times New Roman" w:cs="Times New Roman"/>
                <w:sz w:val="24"/>
                <w:lang w:val="kk-KZ"/>
              </w:rPr>
              <w:lastRenderedPageBreak/>
              <w:t>1. Қазақстан Республикасының Жоғарғы Сотына берілетін сот актiсiн кассациялық тәртіппен қайта қарау туралы және Қазақстан Республикасының Бас прокуратурасына берілетін кассациялық наразылық келтіру туралы өтiнiшхатта:</w:t>
            </w:r>
          </w:p>
          <w:p w:rsidR="00AD219A" w:rsidRDefault="00AD219A">
            <w:pPr>
              <w:pStyle w:val="Bodytext1"/>
              <w:spacing w:after="0"/>
              <w:ind w:firstLine="176"/>
              <w:rPr>
                <w:rFonts w:ascii="Times New Roman" w:hAnsi="Times New Roman" w:cs="Times New Roman"/>
                <w:sz w:val="24"/>
                <w:lang w:val="en-US"/>
              </w:rPr>
            </w:pPr>
            <w:r>
              <w:rPr>
                <w:rFonts w:ascii="Times New Roman" w:hAnsi="Times New Roman" w:cs="Times New Roman"/>
                <w:sz w:val="24"/>
              </w:rPr>
              <w:t>…</w:t>
            </w:r>
          </w:p>
          <w:p w:rsidR="00AD219A" w:rsidRDefault="00AD219A">
            <w:pPr>
              <w:pStyle w:val="Bodytext1"/>
              <w:spacing w:after="0"/>
              <w:ind w:firstLine="176"/>
              <w:rPr>
                <w:rFonts w:ascii="Times New Roman" w:hAnsi="Times New Roman" w:cs="Times New Roman"/>
                <w:b/>
                <w:sz w:val="24"/>
              </w:rPr>
            </w:pPr>
            <w:r>
              <w:rPr>
                <w:rFonts w:ascii="Times New Roman" w:hAnsi="Times New Roman" w:cs="Times New Roman"/>
                <w:b/>
                <w:sz w:val="24"/>
              </w:rPr>
              <w:t xml:space="preserve">8) Жоқ </w:t>
            </w:r>
          </w:p>
          <w:p w:rsidR="00AD219A" w:rsidRDefault="00AD219A">
            <w:pPr>
              <w:pStyle w:val="Bodytext1"/>
              <w:spacing w:after="0"/>
              <w:ind w:firstLine="176"/>
              <w:rPr>
                <w:rFonts w:ascii="Times New Roman" w:hAnsi="Times New Roman" w:cs="Times New Roman"/>
                <w:sz w:val="24"/>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Bodytext1"/>
              <w:spacing w:after="0"/>
              <w:ind w:firstLine="176"/>
              <w:rPr>
                <w:rFonts w:ascii="Times New Roman" w:hAnsi="Times New Roman" w:cs="Times New Roman"/>
                <w:sz w:val="24"/>
              </w:rPr>
            </w:pPr>
            <w:r>
              <w:rPr>
                <w:rFonts w:ascii="Times New Roman" w:hAnsi="Times New Roman" w:cs="Times New Roman"/>
                <w:sz w:val="24"/>
                <w:lang w:val="kk-KZ"/>
              </w:rPr>
              <w:lastRenderedPageBreak/>
              <w:t xml:space="preserve">7) тармақшадағы </w:t>
            </w:r>
            <w:r>
              <w:rPr>
                <w:rFonts w:ascii="Times New Roman" w:hAnsi="Times New Roman" w:cs="Times New Roman"/>
                <w:b/>
                <w:sz w:val="24"/>
                <w:lang w:val="kk-KZ"/>
              </w:rPr>
              <w:t>«</w:t>
            </w:r>
            <w:r>
              <w:rPr>
                <w:rFonts w:ascii="Times New Roman" w:hAnsi="Times New Roman" w:cs="Times New Roman"/>
                <w:b/>
                <w:sz w:val="24"/>
              </w:rPr>
              <w:t>көрсетілуге тиiс</w:t>
            </w:r>
            <w:r>
              <w:rPr>
                <w:rFonts w:ascii="Times New Roman" w:hAnsi="Times New Roman" w:cs="Times New Roman"/>
                <w:b/>
                <w:sz w:val="24"/>
                <w:lang w:val="kk-KZ"/>
              </w:rPr>
              <w:t>»</w:t>
            </w:r>
            <w:r>
              <w:rPr>
                <w:rFonts w:ascii="Times New Roman" w:hAnsi="Times New Roman" w:cs="Times New Roman"/>
                <w:sz w:val="24"/>
                <w:lang w:val="kk-KZ"/>
              </w:rPr>
              <w:t xml:space="preserve"> деген сөздер </w:t>
            </w:r>
            <w:r>
              <w:rPr>
                <w:rFonts w:ascii="Times New Roman" w:hAnsi="Times New Roman" w:cs="Times New Roman"/>
                <w:b/>
                <w:sz w:val="24"/>
                <w:lang w:val="kk-KZ"/>
              </w:rPr>
              <w:t>«көрсетілуі;»</w:t>
            </w:r>
            <w:r>
              <w:rPr>
                <w:rFonts w:ascii="Times New Roman" w:hAnsi="Times New Roman" w:cs="Times New Roman"/>
                <w:sz w:val="24"/>
                <w:lang w:val="kk-KZ"/>
              </w:rPr>
              <w:t xml:space="preserve"> деген сөзбен ауыстырылып, м</w:t>
            </w:r>
            <w:r>
              <w:rPr>
                <w:rFonts w:ascii="Times New Roman" w:hAnsi="Times New Roman" w:cs="Times New Roman"/>
                <w:sz w:val="24"/>
              </w:rPr>
              <w:t>ынадай мазмұндағы 8) тармақшамен толықтырылсын:</w:t>
            </w:r>
          </w:p>
          <w:p w:rsidR="00AD219A" w:rsidRDefault="00AD219A">
            <w:pPr>
              <w:pStyle w:val="Bodytext1"/>
              <w:spacing w:after="0"/>
              <w:ind w:firstLine="176"/>
              <w:rPr>
                <w:rFonts w:ascii="Times New Roman" w:hAnsi="Times New Roman" w:cs="Times New Roman"/>
                <w:b/>
                <w:sz w:val="24"/>
                <w:lang w:val="kk-KZ"/>
              </w:rPr>
            </w:pPr>
            <w:r>
              <w:rPr>
                <w:rFonts w:ascii="Times New Roman" w:hAnsi="Times New Roman" w:cs="Times New Roman"/>
                <w:b/>
                <w:sz w:val="24"/>
              </w:rPr>
              <w:lastRenderedPageBreak/>
              <w:t xml:space="preserve">«8) өкіл </w:t>
            </w:r>
            <w:r>
              <w:rPr>
                <w:rFonts w:ascii="Times New Roman" w:hAnsi="Times New Roman" w:cs="Times New Roman"/>
                <w:b/>
                <w:sz w:val="24"/>
                <w:lang w:val="kk-KZ"/>
              </w:rPr>
              <w:t>берген</w:t>
            </w:r>
            <w:r>
              <w:rPr>
                <w:rFonts w:ascii="Times New Roman" w:hAnsi="Times New Roman" w:cs="Times New Roman"/>
                <w:b/>
                <w:sz w:val="24"/>
              </w:rPr>
              <w:t xml:space="preserve"> өтінішхатта талаптар негізделетін заң нормасына сілтеме </w:t>
            </w:r>
            <w:r>
              <w:rPr>
                <w:rFonts w:ascii="Times New Roman" w:hAnsi="Times New Roman" w:cs="Times New Roman"/>
                <w:b/>
                <w:sz w:val="24"/>
                <w:lang w:val="kk-KZ"/>
              </w:rPr>
              <w:t>қамтылуы</w:t>
            </w:r>
            <w:r>
              <w:rPr>
                <w:rFonts w:ascii="Times New Roman" w:hAnsi="Times New Roman" w:cs="Times New Roman"/>
                <w:b/>
                <w:sz w:val="24"/>
              </w:rPr>
              <w:t xml:space="preserve"> тиіс</w:t>
            </w:r>
            <w:r>
              <w:rPr>
                <w:rFonts w:ascii="Times New Roman" w:hAnsi="Times New Roman" w:cs="Times New Roman"/>
                <w:b/>
                <w:sz w:val="24"/>
                <w:lang w:val="kk-KZ"/>
              </w:rPr>
              <w:t>.</w:t>
            </w:r>
            <w:r>
              <w:rPr>
                <w:rFonts w:ascii="Times New Roman" w:hAnsi="Times New Roman" w:cs="Times New Roman"/>
                <w:b/>
                <w:sz w:val="24"/>
              </w:rPr>
              <w:t>».</w:t>
            </w: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contextualSpacing/>
              <w:jc w:val="both"/>
              <w:rPr>
                <w:rFonts w:ascii="Times New Roman" w:hAnsi="Times New Roman"/>
                <w:sz w:val="24"/>
                <w:szCs w:val="24"/>
                <w:lang w:val="kk-KZ"/>
              </w:rPr>
            </w:pPr>
            <w:r>
              <w:rPr>
                <w:rFonts w:ascii="Times New Roman" w:hAnsi="Times New Roman"/>
                <w:sz w:val="24"/>
                <w:szCs w:val="24"/>
                <w:lang w:val="kk-KZ"/>
              </w:rPr>
              <w:lastRenderedPageBreak/>
              <w:t>АПК-нің 148-бабына сәйкес өкіл берген талап қоюда талаптар негізделетін заң нормасына сілтеме болуға тиіс.</w:t>
            </w:r>
          </w:p>
          <w:p w:rsidR="00AD219A" w:rsidRDefault="00AD219A">
            <w:pPr>
              <w:spacing w:after="0" w:line="240" w:lineRule="auto"/>
              <w:ind w:firstLine="176"/>
              <w:contextualSpacing/>
              <w:jc w:val="both"/>
              <w:rPr>
                <w:rFonts w:ascii="Times New Roman" w:hAnsi="Times New Roman"/>
                <w:sz w:val="24"/>
                <w:szCs w:val="24"/>
                <w:lang w:val="kk-KZ"/>
              </w:rPr>
            </w:pPr>
            <w:r>
              <w:rPr>
                <w:rFonts w:ascii="Times New Roman" w:hAnsi="Times New Roman"/>
                <w:sz w:val="24"/>
                <w:szCs w:val="24"/>
                <w:lang w:val="kk-KZ"/>
              </w:rPr>
              <w:lastRenderedPageBreak/>
              <w:t>Ұқсастық бойынша өкілдерді кассациялық сатыға өтінішхат берген кезде талаптар негізделетін заң нормаларына сілтеме жасай отырып, дәлелдерді көрсетуге міндеттеу ұсынылады.</w:t>
            </w:r>
          </w:p>
          <w:p w:rsidR="00AD219A" w:rsidRDefault="00AD219A">
            <w:pPr>
              <w:spacing w:after="0" w:line="240" w:lineRule="auto"/>
              <w:ind w:right="-31" w:firstLine="176"/>
              <w:jc w:val="both"/>
              <w:rPr>
                <w:rFonts w:ascii="Times New Roman" w:hAnsi="Times New Roman"/>
                <w:sz w:val="24"/>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442-бап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бірінші бөлік</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7) тармақша</w:t>
            </w:r>
          </w:p>
          <w:p w:rsidR="00AD219A" w:rsidRDefault="00AD219A">
            <w:pPr>
              <w:spacing w:after="0" w:line="240" w:lineRule="auto"/>
              <w:jc w:val="center"/>
              <w:rPr>
                <w:rFonts w:ascii="Times New Roman" w:hAnsi="Times New Roman"/>
                <w:sz w:val="24"/>
                <w:szCs w:val="24"/>
                <w:lang w:val="kk-KZ"/>
              </w:rPr>
            </w:pPr>
          </w:p>
          <w:p w:rsidR="00AD219A" w:rsidRDefault="00AD219A">
            <w:pPr>
              <w:spacing w:after="0" w:line="240" w:lineRule="auto"/>
              <w:jc w:val="center"/>
              <w:rPr>
                <w:rFonts w:ascii="Times New Roman" w:hAnsi="Times New Roman"/>
                <w:sz w:val="24"/>
                <w:szCs w:val="24"/>
                <w:lang w:val="en-US"/>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sz w:val="24"/>
                <w:szCs w:val="24"/>
                <w:lang w:val="en-US"/>
              </w:rPr>
            </w:pPr>
            <w:r>
              <w:rPr>
                <w:rFonts w:ascii="Times New Roman" w:hAnsi="Times New Roman"/>
                <w:sz w:val="24"/>
                <w:szCs w:val="24"/>
                <w:lang w:val="en-US"/>
              </w:rPr>
              <w:t>442-бап. Өтiнiшхатты немесе прокурордың наразылығын қайтару</w:t>
            </w:r>
          </w:p>
          <w:p w:rsidR="00AD219A" w:rsidRDefault="00AD219A">
            <w:pPr>
              <w:spacing w:after="0" w:line="240" w:lineRule="auto"/>
              <w:ind w:firstLine="176"/>
              <w:jc w:val="both"/>
              <w:rPr>
                <w:rFonts w:ascii="Times New Roman" w:hAnsi="Times New Roman"/>
                <w:sz w:val="24"/>
                <w:szCs w:val="24"/>
                <w:lang w:val="en-US" w:eastAsia="ru-RU"/>
              </w:rPr>
            </w:pPr>
            <w:r>
              <w:rPr>
                <w:rFonts w:ascii="Times New Roman" w:hAnsi="Times New Roman"/>
                <w:sz w:val="24"/>
                <w:szCs w:val="24"/>
                <w:lang w:val="en-US"/>
              </w:rPr>
              <w:t>1. Өтiнiшхат немесе прокурордың наразылығы мынадай негiздер бойынша</w:t>
            </w:r>
            <w:bookmarkStart w:id="1" w:name="z1767"/>
            <w:r>
              <w:rPr>
                <w:rFonts w:ascii="Times New Roman" w:hAnsi="Times New Roman"/>
                <w:sz w:val="24"/>
                <w:szCs w:val="24"/>
                <w:lang w:val="en-US" w:eastAsia="ru-RU"/>
              </w:rPr>
              <w:t>:</w:t>
            </w:r>
          </w:p>
          <w:p w:rsidR="00AD219A" w:rsidRDefault="00AD219A">
            <w:pPr>
              <w:spacing w:after="0" w:line="240" w:lineRule="auto"/>
              <w:ind w:firstLine="176"/>
              <w:jc w:val="both"/>
              <w:rPr>
                <w:rFonts w:ascii="Times New Roman" w:hAnsi="Times New Roman"/>
                <w:sz w:val="24"/>
                <w:szCs w:val="24"/>
                <w:lang w:val="en-US"/>
              </w:rPr>
            </w:pPr>
            <w:r>
              <w:rPr>
                <w:rFonts w:ascii="Times New Roman" w:hAnsi="Times New Roman"/>
                <w:sz w:val="24"/>
                <w:szCs w:val="24"/>
                <w:lang w:val="en-US"/>
              </w:rPr>
              <w:t>…</w:t>
            </w:r>
          </w:p>
          <w:p w:rsidR="00AD219A" w:rsidRDefault="00AD219A">
            <w:pPr>
              <w:spacing w:after="0" w:line="240" w:lineRule="auto"/>
              <w:ind w:firstLine="176"/>
              <w:jc w:val="both"/>
              <w:rPr>
                <w:rFonts w:ascii="Times New Roman" w:hAnsi="Times New Roman"/>
                <w:sz w:val="24"/>
                <w:szCs w:val="24"/>
                <w:lang w:val="en-US"/>
              </w:rPr>
            </w:pPr>
            <w:r>
              <w:rPr>
                <w:rFonts w:ascii="Times New Roman" w:hAnsi="Times New Roman"/>
                <w:sz w:val="24"/>
                <w:szCs w:val="24"/>
                <w:lang w:val="en-US"/>
              </w:rPr>
              <w:t xml:space="preserve">7) </w:t>
            </w:r>
            <w:r>
              <w:rPr>
                <w:rFonts w:ascii="Times New Roman" w:hAnsi="Times New Roman"/>
                <w:b/>
                <w:sz w:val="24"/>
                <w:szCs w:val="24"/>
                <w:lang w:val="en-US"/>
              </w:rPr>
              <w:t>процестің осы қатысушысының өтінішхаты бойынша</w:t>
            </w:r>
            <w:r>
              <w:rPr>
                <w:rFonts w:ascii="Times New Roman" w:hAnsi="Times New Roman"/>
                <w:sz w:val="24"/>
                <w:szCs w:val="24"/>
                <w:lang w:val="en-US"/>
              </w:rPr>
              <w:t xml:space="preserve"> кассациялық сатыдағы соттың сот отырысында қарау үшін өтінішхатты іспен бірге беруден бас тарту туралы қаулы болса;</w:t>
            </w:r>
            <w:bookmarkEnd w:id="1"/>
          </w:p>
          <w:p w:rsidR="00AD219A" w:rsidRDefault="00AD219A">
            <w:pPr>
              <w:spacing w:after="0" w:line="240" w:lineRule="auto"/>
              <w:ind w:firstLine="176"/>
              <w:jc w:val="both"/>
              <w:rPr>
                <w:rFonts w:ascii="Times New Roman" w:hAnsi="Times New Roman"/>
                <w:sz w:val="24"/>
                <w:szCs w:val="24"/>
                <w:lang w:val="en-US"/>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21"/>
              <w:ind w:firstLine="176"/>
              <w:jc w:val="both"/>
              <w:rPr>
                <w:rFonts w:ascii="Times New Roman" w:hAnsi="Times New Roman"/>
                <w:sz w:val="24"/>
                <w:szCs w:val="24"/>
                <w:lang w:val="en-US"/>
              </w:rPr>
            </w:pPr>
            <w:r>
              <w:rPr>
                <w:rFonts w:ascii="Times New Roman" w:hAnsi="Times New Roman"/>
                <w:sz w:val="24"/>
                <w:szCs w:val="24"/>
                <w:lang w:val="en-US"/>
              </w:rPr>
              <w:t>Мынадай редакцияда жазылсын:</w:t>
            </w:r>
          </w:p>
          <w:p w:rsidR="00AD219A" w:rsidRDefault="00AD219A">
            <w:pPr>
              <w:pStyle w:val="ab"/>
              <w:ind w:firstLine="176"/>
              <w:jc w:val="both"/>
              <w:rPr>
                <w:rFonts w:ascii="Times New Roman" w:hAnsi="Times New Roman"/>
                <w:b/>
                <w:sz w:val="24"/>
                <w:szCs w:val="24"/>
                <w:lang w:val="kk-KZ"/>
              </w:rPr>
            </w:pPr>
            <w:r>
              <w:rPr>
                <w:rFonts w:ascii="Times New Roman" w:hAnsi="Times New Roman"/>
                <w:sz w:val="24"/>
                <w:szCs w:val="24"/>
                <w:lang w:val="en-US"/>
              </w:rPr>
              <w:t>«7) кассациялық сатыдағы соттың сот отырысында қарау үшін өтінішхатты іспен бірге беруден бас тарту туралы қаулы</w:t>
            </w:r>
            <w:r>
              <w:rPr>
                <w:rFonts w:ascii="Times New Roman" w:hAnsi="Times New Roman"/>
                <w:b/>
                <w:sz w:val="24"/>
                <w:szCs w:val="24"/>
                <w:lang w:val="en-US"/>
              </w:rPr>
              <w:t xml:space="preserve"> не кассациялық сатыдағы соттың өтінішхатты қанағаттандырусыз қалдыру туралы қаулысы </w:t>
            </w:r>
            <w:r>
              <w:rPr>
                <w:rFonts w:ascii="Times New Roman" w:hAnsi="Times New Roman"/>
                <w:b/>
                <w:sz w:val="24"/>
                <w:szCs w:val="24"/>
                <w:lang w:val="kk-KZ"/>
              </w:rPr>
              <w:t>болса;»</w:t>
            </w:r>
          </w:p>
          <w:p w:rsidR="00AD219A" w:rsidRDefault="00AD219A">
            <w:pPr>
              <w:pStyle w:val="ab"/>
              <w:ind w:firstLine="176"/>
              <w:jc w:val="both"/>
              <w:rPr>
                <w:rFonts w:ascii="Times New Roman" w:hAnsi="Times New Roman"/>
                <w:b/>
                <w:sz w:val="24"/>
                <w:szCs w:val="24"/>
                <w:lang w:val="en-US"/>
              </w:rPr>
            </w:pPr>
          </w:p>
          <w:p w:rsidR="00AD219A" w:rsidRDefault="00AD219A">
            <w:pPr>
              <w:pStyle w:val="ab"/>
              <w:ind w:firstLine="176"/>
              <w:jc w:val="both"/>
              <w:rPr>
                <w:rFonts w:ascii="Times New Roman" w:hAnsi="Times New Roman"/>
                <w:sz w:val="24"/>
                <w:szCs w:val="24"/>
                <w:lang w:val="en-US"/>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right="-31" w:firstLine="176"/>
              <w:jc w:val="both"/>
              <w:rPr>
                <w:rFonts w:ascii="Times New Roman" w:hAnsi="Times New Roman"/>
                <w:sz w:val="24"/>
                <w:szCs w:val="24"/>
                <w:lang w:val="en-US"/>
              </w:rPr>
            </w:pPr>
            <w:r>
              <w:rPr>
                <w:rFonts w:ascii="Times New Roman" w:hAnsi="Times New Roman"/>
                <w:sz w:val="24"/>
                <w:szCs w:val="24"/>
                <w:lang w:val="en-US"/>
              </w:rPr>
              <w:t>Кассациялық сатыда істерді алдын ала қарау сатысын алып тастауға байланысты.</w:t>
            </w:r>
          </w:p>
          <w:p w:rsidR="00AD219A" w:rsidRDefault="00AD219A">
            <w:pPr>
              <w:spacing w:after="0" w:line="240" w:lineRule="auto"/>
              <w:ind w:right="-31" w:firstLine="176"/>
              <w:jc w:val="both"/>
              <w:rPr>
                <w:rFonts w:ascii="Times New Roman" w:hAnsi="Times New Roman"/>
                <w:sz w:val="24"/>
                <w:szCs w:val="24"/>
                <w:lang w:val="en-US"/>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442-бап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екінші бөлік</w:t>
            </w:r>
          </w:p>
          <w:p w:rsidR="00AD219A" w:rsidRDefault="00AD219A">
            <w:pPr>
              <w:spacing w:after="0" w:line="240" w:lineRule="auto"/>
              <w:jc w:val="center"/>
              <w:rPr>
                <w:rFonts w:ascii="Times New Roman" w:hAnsi="Times New Roman"/>
                <w:sz w:val="24"/>
                <w:szCs w:val="24"/>
                <w:lang w:val="en-US"/>
              </w:rPr>
            </w:pP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en-US"/>
              </w:rPr>
              <w:t>442-бап. Өтiнiшхатты немесе прокурордың наразылығын қайтару</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w:t>
            </w:r>
          </w:p>
          <w:p w:rsidR="00AD219A" w:rsidRDefault="00AD219A">
            <w:pPr>
              <w:pStyle w:val="ab"/>
              <w:ind w:firstLine="176"/>
              <w:jc w:val="both"/>
              <w:rPr>
                <w:rFonts w:ascii="Times New Roman" w:hAnsi="Times New Roman"/>
                <w:sz w:val="24"/>
                <w:szCs w:val="24"/>
                <w:lang w:val="en-US"/>
              </w:rPr>
            </w:pPr>
            <w:r>
              <w:rPr>
                <w:rFonts w:ascii="Times New Roman" w:hAnsi="Times New Roman"/>
                <w:sz w:val="24"/>
                <w:szCs w:val="24"/>
                <w:lang w:val="kk-KZ"/>
              </w:rPr>
              <w:t>2. Өтінішхатты немесе наразылықты осы баптың бірінші бөлігінің 3), 4) және 5) тармақшаларында көзделген негіздер бойынша қайтару туралы тиісінше кассациялық сатыдағы сот н</w:t>
            </w:r>
            <w:r>
              <w:rPr>
                <w:rFonts w:ascii="Times New Roman" w:hAnsi="Times New Roman"/>
                <w:b/>
                <w:sz w:val="24"/>
                <w:szCs w:val="24"/>
                <w:lang w:val="kk-KZ"/>
              </w:rPr>
              <w:t>е алдын ала қарау кезінде қатысатын</w:t>
            </w:r>
            <w:r>
              <w:rPr>
                <w:rFonts w:ascii="Times New Roman" w:hAnsi="Times New Roman"/>
                <w:sz w:val="24"/>
                <w:szCs w:val="24"/>
                <w:lang w:val="kk-KZ"/>
              </w:rPr>
              <w:t xml:space="preserve"> судья қаулы шығарады. </w:t>
            </w:r>
            <w:r>
              <w:rPr>
                <w:rFonts w:ascii="Times New Roman" w:hAnsi="Times New Roman"/>
                <w:sz w:val="24"/>
                <w:szCs w:val="24"/>
                <w:lang w:val="en-US"/>
              </w:rPr>
              <w:t xml:space="preserve">Қалған жағдайларда </w:t>
            </w:r>
            <w:r>
              <w:rPr>
                <w:rFonts w:ascii="Times New Roman" w:hAnsi="Times New Roman"/>
                <w:sz w:val="24"/>
                <w:szCs w:val="24"/>
                <w:lang w:val="en-US"/>
              </w:rPr>
              <w:lastRenderedPageBreak/>
              <w:t xml:space="preserve">өтінішхаттар </w:t>
            </w:r>
            <w:r>
              <w:rPr>
                <w:rFonts w:ascii="Times New Roman" w:hAnsi="Times New Roman"/>
                <w:b/>
                <w:sz w:val="24"/>
                <w:szCs w:val="24"/>
                <w:lang w:val="en-US"/>
              </w:rPr>
              <w:t>үш</w:t>
            </w:r>
            <w:r>
              <w:rPr>
                <w:rFonts w:ascii="Times New Roman" w:hAnsi="Times New Roman"/>
                <w:sz w:val="24"/>
                <w:szCs w:val="24"/>
                <w:lang w:val="en-US"/>
              </w:rPr>
              <w:t xml:space="preserve"> жұмыс күні ішінде хатпен қайтарылады.</w:t>
            </w: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21"/>
              <w:ind w:firstLine="176"/>
              <w:jc w:val="both"/>
              <w:rPr>
                <w:rFonts w:ascii="Times New Roman" w:hAnsi="Times New Roman"/>
                <w:sz w:val="24"/>
                <w:szCs w:val="24"/>
                <w:lang w:val="en-US"/>
              </w:rPr>
            </w:pPr>
            <w:r>
              <w:rPr>
                <w:rFonts w:ascii="Times New Roman" w:hAnsi="Times New Roman"/>
                <w:sz w:val="24"/>
                <w:szCs w:val="24"/>
                <w:lang w:val="en-US"/>
              </w:rPr>
              <w:lastRenderedPageBreak/>
              <w:t>Мынадай редакцияда жазылсын:</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en-US"/>
              </w:rPr>
              <w:t xml:space="preserve">«2. Өтінішхатты немесе наразылықты осы баптың бірінші бөлігінің 3), 4) және 5) тармақшаларында көзделген негіздер бойынша қайтару туралы тиісінше кассациялық сатыдағы сот не </w:t>
            </w:r>
            <w:r>
              <w:rPr>
                <w:rFonts w:ascii="Times New Roman" w:hAnsi="Times New Roman"/>
                <w:b/>
                <w:sz w:val="24"/>
                <w:szCs w:val="24"/>
                <w:lang w:val="kk-KZ"/>
              </w:rPr>
              <w:t xml:space="preserve">осы Кодекстің 443-1-бабында белгіленген талаптарды орындаған кезде </w:t>
            </w:r>
            <w:r>
              <w:rPr>
                <w:rFonts w:ascii="Times New Roman" w:hAnsi="Times New Roman"/>
                <w:sz w:val="24"/>
                <w:szCs w:val="24"/>
                <w:lang w:val="en-US"/>
              </w:rPr>
              <w:t xml:space="preserve">судья қаулы шығарады. </w:t>
            </w:r>
            <w:r>
              <w:rPr>
                <w:rFonts w:ascii="Times New Roman" w:hAnsi="Times New Roman"/>
                <w:b/>
                <w:sz w:val="24"/>
                <w:szCs w:val="24"/>
                <w:lang w:val="kk-KZ"/>
              </w:rPr>
              <w:t>Осы баптың бірінші бөлігінің 1), 2), 6), 7) және 8) тармақшаларында көзделген</w:t>
            </w:r>
            <w:r>
              <w:rPr>
                <w:rFonts w:ascii="Times New Roman" w:hAnsi="Times New Roman"/>
                <w:sz w:val="24"/>
                <w:szCs w:val="24"/>
                <w:lang w:val="kk-KZ"/>
              </w:rPr>
              <w:t xml:space="preserve"> қ</w:t>
            </w:r>
            <w:r>
              <w:rPr>
                <w:rFonts w:ascii="Times New Roman" w:hAnsi="Times New Roman"/>
                <w:sz w:val="24"/>
                <w:szCs w:val="24"/>
                <w:lang w:val="en-US"/>
              </w:rPr>
              <w:t xml:space="preserve">алған жағдайларда өтінішхаттар </w:t>
            </w:r>
            <w:r>
              <w:rPr>
                <w:rFonts w:ascii="Times New Roman" w:hAnsi="Times New Roman"/>
                <w:b/>
                <w:sz w:val="24"/>
                <w:szCs w:val="24"/>
                <w:lang w:val="kk-KZ"/>
              </w:rPr>
              <w:t>бес</w:t>
            </w:r>
            <w:r>
              <w:rPr>
                <w:rFonts w:ascii="Times New Roman" w:hAnsi="Times New Roman"/>
                <w:sz w:val="24"/>
                <w:szCs w:val="24"/>
                <w:lang w:val="kk-KZ"/>
              </w:rPr>
              <w:t xml:space="preserve"> </w:t>
            </w:r>
            <w:r>
              <w:rPr>
                <w:rFonts w:ascii="Times New Roman" w:hAnsi="Times New Roman"/>
                <w:sz w:val="24"/>
                <w:szCs w:val="24"/>
                <w:lang w:val="en-US"/>
              </w:rPr>
              <w:t xml:space="preserve"> жұмыс </w:t>
            </w:r>
            <w:r>
              <w:rPr>
                <w:rFonts w:ascii="Times New Roman" w:hAnsi="Times New Roman"/>
                <w:sz w:val="24"/>
                <w:szCs w:val="24"/>
                <w:lang w:val="en-US"/>
              </w:rPr>
              <w:lastRenderedPageBreak/>
              <w:t xml:space="preserve">күні ішінде </w:t>
            </w:r>
            <w:r>
              <w:rPr>
                <w:rFonts w:ascii="Times New Roman" w:hAnsi="Times New Roman"/>
                <w:b/>
                <w:sz w:val="24"/>
                <w:szCs w:val="24"/>
                <w:lang w:val="en-US"/>
              </w:rPr>
              <w:t>судьяның</w:t>
            </w:r>
            <w:r>
              <w:rPr>
                <w:rFonts w:ascii="Times New Roman" w:hAnsi="Times New Roman"/>
                <w:sz w:val="24"/>
                <w:szCs w:val="24"/>
                <w:lang w:val="en-US"/>
              </w:rPr>
              <w:t xml:space="preserve"> хатымен қайтарылады.</w:t>
            </w:r>
          </w:p>
          <w:p w:rsidR="00AD219A" w:rsidRDefault="00AD219A">
            <w:pPr>
              <w:pStyle w:val="ab"/>
              <w:ind w:firstLine="176"/>
              <w:jc w:val="both"/>
              <w:rPr>
                <w:rFonts w:ascii="Times New Roman" w:hAnsi="Times New Roman"/>
                <w:sz w:val="24"/>
                <w:szCs w:val="24"/>
                <w:lang w:val="en-US"/>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contextualSpacing/>
              <w:jc w:val="both"/>
              <w:rPr>
                <w:rFonts w:ascii="Times New Roman" w:hAnsi="Times New Roman"/>
                <w:sz w:val="24"/>
                <w:szCs w:val="24"/>
                <w:lang w:val="en-US"/>
              </w:rPr>
            </w:pPr>
            <w:r>
              <w:rPr>
                <w:rFonts w:ascii="Times New Roman" w:hAnsi="Times New Roman"/>
                <w:sz w:val="24"/>
                <w:szCs w:val="24"/>
                <w:lang w:val="en-US"/>
              </w:rPr>
              <w:lastRenderedPageBreak/>
              <w:t xml:space="preserve">Егер мемлекеттік баж </w:t>
            </w:r>
            <w:proofErr w:type="gramStart"/>
            <w:r>
              <w:rPr>
                <w:rFonts w:ascii="Times New Roman" w:hAnsi="Times New Roman"/>
                <w:sz w:val="24"/>
                <w:szCs w:val="24"/>
                <w:lang w:val="en-US"/>
              </w:rPr>
              <w:t>төленбе</w:t>
            </w:r>
            <w:r>
              <w:rPr>
                <w:rFonts w:ascii="Times New Roman" w:hAnsi="Times New Roman"/>
                <w:sz w:val="24"/>
                <w:szCs w:val="24"/>
                <w:lang w:val="kk-KZ"/>
              </w:rPr>
              <w:t xml:space="preserve">ген </w:t>
            </w:r>
            <w:r>
              <w:rPr>
                <w:rFonts w:ascii="Times New Roman" w:hAnsi="Times New Roman"/>
                <w:sz w:val="24"/>
                <w:szCs w:val="24"/>
                <w:lang w:val="en-US"/>
              </w:rPr>
              <w:t xml:space="preserve"> немесе</w:t>
            </w:r>
            <w:proofErr w:type="gramEnd"/>
            <w:r>
              <w:rPr>
                <w:rFonts w:ascii="Times New Roman" w:hAnsi="Times New Roman"/>
                <w:sz w:val="24"/>
                <w:szCs w:val="24"/>
                <w:lang w:val="en-US"/>
              </w:rPr>
              <w:t xml:space="preserve"> өтінішхатты беруден бас тарту туралы қаулы бол</w:t>
            </w:r>
            <w:r>
              <w:rPr>
                <w:rFonts w:ascii="Times New Roman" w:hAnsi="Times New Roman"/>
                <w:sz w:val="24"/>
                <w:szCs w:val="24"/>
                <w:lang w:val="kk-KZ"/>
              </w:rPr>
              <w:t>ған жағдайларда</w:t>
            </w:r>
            <w:r>
              <w:rPr>
                <w:rFonts w:ascii="Times New Roman" w:hAnsi="Times New Roman"/>
                <w:sz w:val="24"/>
                <w:szCs w:val="24"/>
                <w:lang w:val="en-US"/>
              </w:rPr>
              <w:t xml:space="preserve">, өтінішхаттарды Жоғарғы Соттың </w:t>
            </w:r>
            <w:r>
              <w:rPr>
                <w:rFonts w:ascii="Times New Roman" w:hAnsi="Times New Roman"/>
                <w:sz w:val="24"/>
                <w:szCs w:val="24"/>
                <w:lang w:val="kk-KZ"/>
              </w:rPr>
              <w:t>С</w:t>
            </w:r>
            <w:r>
              <w:rPr>
                <w:rFonts w:ascii="Times New Roman" w:hAnsi="Times New Roman"/>
                <w:sz w:val="24"/>
                <w:szCs w:val="24"/>
                <w:lang w:val="en-US"/>
              </w:rPr>
              <w:t xml:space="preserve">от алқасы хатшылығының хатымен қайтару ұсынылады.  </w:t>
            </w:r>
          </w:p>
          <w:p w:rsidR="00AD219A" w:rsidRDefault="00AD219A">
            <w:pPr>
              <w:spacing w:after="0" w:line="240" w:lineRule="auto"/>
              <w:ind w:firstLine="176"/>
              <w:contextualSpacing/>
              <w:jc w:val="both"/>
              <w:rPr>
                <w:rFonts w:ascii="Times New Roman" w:hAnsi="Times New Roman"/>
                <w:sz w:val="24"/>
                <w:szCs w:val="24"/>
                <w:lang w:val="en-US"/>
              </w:rPr>
            </w:pPr>
          </w:p>
          <w:p w:rsidR="00AD219A" w:rsidRDefault="00AD219A">
            <w:pPr>
              <w:spacing w:after="0" w:line="240" w:lineRule="auto"/>
              <w:ind w:firstLine="176"/>
              <w:contextualSpacing/>
              <w:jc w:val="both"/>
              <w:rPr>
                <w:rFonts w:ascii="Times New Roman" w:hAnsi="Times New Roman"/>
                <w:b/>
                <w:sz w:val="24"/>
                <w:szCs w:val="24"/>
                <w:lang w:val="en-US"/>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443</w:t>
            </w:r>
            <w:r>
              <w:rPr>
                <w:rFonts w:ascii="Times New Roman" w:hAnsi="Times New Roman"/>
                <w:sz w:val="24"/>
                <w:szCs w:val="24"/>
                <w:lang w:val="kk-KZ"/>
              </w:rPr>
              <w:t>-бап</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443-бап. Өтiнiшхатты алдын ала қарау</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1. Сот актiсiн кассациялық тәртіппен қайта қарау туралы өтiнiшхатты кассациялық саты судьясы зерделейді, ол он күн мерзімде мынадай:</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1) осы Кодекстің 442-бабының бірінші бөлігінде көзделген, өтінішхатты қайтаруға негіздердің бар немесе жоқ екендігі туралы;</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2) сот ісін талап етіп алдыруға негіздердің бар немесе жоқ екендігі туралы мәселелерді шешеді.</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Өтiнiшхат келiп түскен күннен бастап отыз жұмыс күні iшiнде, ал iс талап етіп алдырылған жағдайда – iс келiп түскен күннен бастап отыз жұмыс күні iшiнде қаралады.</w:t>
            </w:r>
          </w:p>
          <w:p w:rsidR="00AD219A" w:rsidRDefault="00AD219A">
            <w:pPr>
              <w:pStyle w:val="ab"/>
              <w:ind w:firstLine="176"/>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t>Алып тасталсын.</w:t>
            </w:r>
          </w:p>
          <w:p w:rsidR="00AD219A" w:rsidRDefault="00AD219A">
            <w:pPr>
              <w:pStyle w:val="ab"/>
              <w:ind w:firstLine="176"/>
              <w:jc w:val="both"/>
              <w:rPr>
                <w:rFonts w:ascii="Times New Roman" w:hAnsi="Times New Roman"/>
                <w:sz w:val="24"/>
                <w:szCs w:val="24"/>
                <w:lang w:val="en-US"/>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tabs>
                <w:tab w:val="left" w:pos="0"/>
                <w:tab w:val="left" w:pos="1134"/>
              </w:tabs>
              <w:spacing w:after="0" w:line="240" w:lineRule="auto"/>
              <w:ind w:firstLine="176"/>
              <w:jc w:val="both"/>
              <w:rPr>
                <w:rFonts w:ascii="Times New Roman" w:hAnsi="Times New Roman"/>
                <w:sz w:val="24"/>
                <w:szCs w:val="24"/>
                <w:lang w:val="en-US"/>
              </w:rPr>
            </w:pPr>
            <w:r>
              <w:rPr>
                <w:rFonts w:ascii="Times New Roman" w:hAnsi="Times New Roman"/>
                <w:sz w:val="24"/>
                <w:szCs w:val="24"/>
                <w:lang w:val="en-US"/>
              </w:rPr>
              <w:t xml:space="preserve">Кассациялық өтінішхаттарды алдын ала жеке-дара қарау азаматтық істер бойынша </w:t>
            </w:r>
            <w:r>
              <w:rPr>
                <w:rFonts w:ascii="Times New Roman" w:hAnsi="Times New Roman"/>
                <w:sz w:val="24"/>
                <w:szCs w:val="24"/>
                <w:lang w:val="kk-KZ"/>
              </w:rPr>
              <w:t xml:space="preserve">ғана </w:t>
            </w:r>
            <w:r>
              <w:rPr>
                <w:rFonts w:ascii="Times New Roman" w:hAnsi="Times New Roman"/>
                <w:sz w:val="24"/>
                <w:szCs w:val="24"/>
                <w:lang w:val="en-US"/>
              </w:rPr>
              <w:t>көзделген.</w:t>
            </w:r>
          </w:p>
          <w:p w:rsidR="00AD219A" w:rsidRDefault="00AD219A">
            <w:pPr>
              <w:tabs>
                <w:tab w:val="left" w:pos="0"/>
                <w:tab w:val="left" w:pos="1134"/>
              </w:tabs>
              <w:spacing w:after="0" w:line="240" w:lineRule="auto"/>
              <w:ind w:firstLine="176"/>
              <w:jc w:val="both"/>
              <w:rPr>
                <w:rFonts w:ascii="Times New Roman" w:hAnsi="Times New Roman"/>
                <w:sz w:val="24"/>
                <w:szCs w:val="24"/>
                <w:lang w:val="en-US"/>
              </w:rPr>
            </w:pPr>
            <w:r>
              <w:rPr>
                <w:rFonts w:ascii="Times New Roman" w:hAnsi="Times New Roman"/>
                <w:sz w:val="24"/>
                <w:szCs w:val="24"/>
                <w:lang w:val="en-US"/>
              </w:rPr>
              <w:t>2022 жылы ЖС-ға азаматтық істер бойынша 11</w:t>
            </w:r>
            <w:proofErr w:type="gramStart"/>
            <w:r>
              <w:rPr>
                <w:rFonts w:ascii="Times New Roman" w:hAnsi="Times New Roman"/>
                <w:sz w:val="24"/>
                <w:szCs w:val="24"/>
                <w:lang w:val="en-US"/>
              </w:rPr>
              <w:t>,7</w:t>
            </w:r>
            <w:proofErr w:type="gramEnd"/>
            <w:r>
              <w:rPr>
                <w:rFonts w:ascii="Times New Roman" w:hAnsi="Times New Roman"/>
                <w:sz w:val="24"/>
                <w:szCs w:val="24"/>
                <w:lang w:val="en-US"/>
              </w:rPr>
              <w:t xml:space="preserve"> мың кассациялық өтінішхат </w:t>
            </w:r>
            <w:r>
              <w:rPr>
                <w:rFonts w:ascii="Times New Roman" w:hAnsi="Times New Roman"/>
                <w:sz w:val="24"/>
                <w:szCs w:val="24"/>
                <w:lang w:val="kk-KZ"/>
              </w:rPr>
              <w:t xml:space="preserve">келіп </w:t>
            </w:r>
            <w:r>
              <w:rPr>
                <w:rFonts w:ascii="Times New Roman" w:hAnsi="Times New Roman"/>
                <w:sz w:val="24"/>
                <w:szCs w:val="24"/>
                <w:lang w:val="en-US"/>
              </w:rPr>
              <w:t>түс</w:t>
            </w:r>
            <w:r>
              <w:rPr>
                <w:rFonts w:ascii="Times New Roman" w:hAnsi="Times New Roman"/>
                <w:sz w:val="24"/>
                <w:szCs w:val="24"/>
                <w:lang w:val="kk-KZ"/>
              </w:rPr>
              <w:t>кен</w:t>
            </w:r>
            <w:r>
              <w:rPr>
                <w:rFonts w:ascii="Times New Roman" w:hAnsi="Times New Roman"/>
                <w:sz w:val="24"/>
                <w:szCs w:val="24"/>
                <w:lang w:val="en-US"/>
              </w:rPr>
              <w:t>. Оның ішінде 541 іс (4</w:t>
            </w:r>
            <w:proofErr w:type="gramStart"/>
            <w:r>
              <w:rPr>
                <w:rFonts w:ascii="Times New Roman" w:hAnsi="Times New Roman"/>
                <w:sz w:val="24"/>
                <w:szCs w:val="24"/>
                <w:lang w:val="en-US"/>
              </w:rPr>
              <w:t>,6</w:t>
            </w:r>
            <w:proofErr w:type="gramEnd"/>
            <w:r>
              <w:rPr>
                <w:rFonts w:ascii="Times New Roman" w:hAnsi="Times New Roman"/>
                <w:sz w:val="24"/>
                <w:szCs w:val="24"/>
                <w:lang w:val="en-US"/>
              </w:rPr>
              <w:t xml:space="preserve">%) </w:t>
            </w:r>
            <w:r>
              <w:rPr>
                <w:rFonts w:ascii="Times New Roman" w:hAnsi="Times New Roman"/>
                <w:sz w:val="24"/>
                <w:szCs w:val="24"/>
                <w:lang w:val="kk-KZ"/>
              </w:rPr>
              <w:t xml:space="preserve">қана </w:t>
            </w:r>
            <w:r>
              <w:rPr>
                <w:rFonts w:ascii="Times New Roman" w:hAnsi="Times New Roman"/>
                <w:sz w:val="24"/>
                <w:szCs w:val="24"/>
                <w:lang w:val="en-US"/>
              </w:rPr>
              <w:t>кассациялық қайта қарауға берілді. Бұл ретте ЖС Төрағасының атына ұсыным енгізу туралы 3</w:t>
            </w:r>
            <w:proofErr w:type="gramStart"/>
            <w:r>
              <w:rPr>
                <w:rFonts w:ascii="Times New Roman" w:hAnsi="Times New Roman"/>
                <w:sz w:val="24"/>
                <w:szCs w:val="24"/>
                <w:lang w:val="en-US"/>
              </w:rPr>
              <w:t>,6</w:t>
            </w:r>
            <w:proofErr w:type="gramEnd"/>
            <w:r>
              <w:rPr>
                <w:rFonts w:ascii="Times New Roman" w:hAnsi="Times New Roman"/>
                <w:sz w:val="24"/>
                <w:szCs w:val="24"/>
                <w:lang w:val="en-US"/>
              </w:rPr>
              <w:t xml:space="preserve"> мың өтініш</w:t>
            </w:r>
            <w:r>
              <w:rPr>
                <w:rFonts w:ascii="Times New Roman" w:hAnsi="Times New Roman"/>
                <w:sz w:val="24"/>
                <w:szCs w:val="24"/>
                <w:lang w:val="kk-KZ"/>
              </w:rPr>
              <w:t>хат</w:t>
            </w:r>
            <w:r>
              <w:rPr>
                <w:rFonts w:ascii="Times New Roman" w:hAnsi="Times New Roman"/>
                <w:sz w:val="24"/>
                <w:szCs w:val="24"/>
                <w:lang w:val="en-US"/>
              </w:rPr>
              <w:t xml:space="preserve"> келіп түсті, оның 82-сі кассациялық тәртіппен қайта қарауға жіберілді.</w:t>
            </w:r>
          </w:p>
          <w:p w:rsidR="00AD219A" w:rsidRDefault="00AD219A">
            <w:pPr>
              <w:pStyle w:val="a3"/>
              <w:spacing w:before="0" w:after="0"/>
              <w:ind w:firstLine="176"/>
              <w:jc w:val="both"/>
              <w:rPr>
                <w:szCs w:val="24"/>
                <w:lang w:val="en-US"/>
              </w:rPr>
            </w:pPr>
            <w:r>
              <w:rPr>
                <w:b/>
                <w:bCs/>
                <w:i/>
                <w:iCs/>
                <w:szCs w:val="24"/>
                <w:lang w:val="en-US"/>
              </w:rPr>
              <w:t>Сот төрелігіне қолжетімділікті одан әрі кеңейту мақсатында азаматтық істер бойынша кассациялық өтінішхаттарды алдын ала қарау сатысын алып тастау ұсынылады.</w:t>
            </w:r>
          </w:p>
          <w:p w:rsidR="00AD219A" w:rsidRDefault="00AD219A">
            <w:pPr>
              <w:pStyle w:val="a3"/>
              <w:spacing w:before="0" w:after="0"/>
              <w:ind w:firstLine="176"/>
              <w:jc w:val="both"/>
              <w:rPr>
                <w:b/>
                <w:bCs/>
                <w:i/>
                <w:iCs/>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pStyle w:val="Bodytext1"/>
              <w:spacing w:after="0"/>
              <w:jc w:val="center"/>
              <w:rPr>
                <w:rFonts w:ascii="Times New Roman" w:hAnsi="Times New Roman" w:cs="Times New Roman"/>
                <w:sz w:val="24"/>
                <w:lang w:val="en-US"/>
              </w:rPr>
            </w:pPr>
            <w:r>
              <w:rPr>
                <w:rFonts w:ascii="Times New Roman" w:hAnsi="Times New Roman" w:cs="Times New Roman"/>
                <w:sz w:val="24"/>
                <w:lang w:val="kk-KZ"/>
              </w:rPr>
              <w:t>Жаңа</w:t>
            </w:r>
          </w:p>
          <w:p w:rsidR="00AD219A" w:rsidRDefault="00AD219A">
            <w:pPr>
              <w:pStyle w:val="Bodytext1"/>
              <w:spacing w:after="0"/>
              <w:jc w:val="center"/>
              <w:rPr>
                <w:rFonts w:ascii="Times New Roman" w:hAnsi="Times New Roman" w:cs="Times New Roman"/>
                <w:sz w:val="24"/>
              </w:rPr>
            </w:pPr>
            <w:r>
              <w:rPr>
                <w:rFonts w:ascii="Times New Roman" w:hAnsi="Times New Roman" w:cs="Times New Roman"/>
                <w:sz w:val="24"/>
              </w:rPr>
              <w:t>443-1</w:t>
            </w:r>
            <w:r>
              <w:rPr>
                <w:rFonts w:ascii="Times New Roman" w:hAnsi="Times New Roman" w:cs="Times New Roman"/>
                <w:sz w:val="24"/>
                <w:lang w:val="kk-KZ"/>
              </w:rPr>
              <w:t xml:space="preserve">-бап </w:t>
            </w:r>
          </w:p>
          <w:p w:rsidR="00AD219A" w:rsidRDefault="00AD219A">
            <w:pPr>
              <w:pStyle w:val="Bodytext1"/>
              <w:spacing w:after="0"/>
              <w:jc w:val="center"/>
              <w:rPr>
                <w:rFonts w:ascii="Times New Roman" w:hAnsi="Times New Roman" w:cs="Times New Roman"/>
                <w:sz w:val="24"/>
              </w:rPr>
            </w:pPr>
          </w:p>
          <w:p w:rsidR="00AD219A" w:rsidRDefault="00AD219A">
            <w:pPr>
              <w:pStyle w:val="Bodytext1"/>
              <w:spacing w:after="0"/>
              <w:jc w:val="center"/>
              <w:rPr>
                <w:rFonts w:ascii="Times New Roman" w:hAnsi="Times New Roman" w:cs="Times New Roman"/>
                <w:sz w:val="24"/>
                <w:lang w:val="kk-KZ"/>
              </w:rPr>
            </w:pP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pStyle w:val="ab"/>
              <w:ind w:firstLine="176"/>
              <w:rPr>
                <w:rFonts w:ascii="Times New Roman" w:hAnsi="Times New Roman"/>
                <w:b/>
                <w:sz w:val="24"/>
                <w:szCs w:val="24"/>
                <w:lang w:val="en-US"/>
              </w:rPr>
            </w:pPr>
            <w:r>
              <w:rPr>
                <w:rFonts w:ascii="Times New Roman" w:hAnsi="Times New Roman"/>
                <w:b/>
                <w:sz w:val="24"/>
                <w:szCs w:val="24"/>
                <w:lang w:val="en-US"/>
              </w:rPr>
              <w:t>Жоқ</w:t>
            </w: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b/>
                <w:sz w:val="24"/>
                <w:szCs w:val="24"/>
                <w:lang w:val="en-US"/>
              </w:rPr>
            </w:pPr>
            <w:r>
              <w:rPr>
                <w:rFonts w:ascii="Times New Roman" w:hAnsi="Times New Roman"/>
                <w:sz w:val="24"/>
                <w:szCs w:val="24"/>
                <w:lang w:val="en-US"/>
              </w:rPr>
              <w:t xml:space="preserve">Мынадай мазмұндағы </w:t>
            </w:r>
            <w:r>
              <w:rPr>
                <w:rFonts w:ascii="Times New Roman" w:hAnsi="Times New Roman"/>
                <w:sz w:val="24"/>
                <w:szCs w:val="24"/>
                <w:lang w:val="kk-KZ"/>
              </w:rPr>
              <w:t xml:space="preserve">жаңа </w:t>
            </w:r>
            <w:r>
              <w:rPr>
                <w:rFonts w:ascii="Times New Roman" w:hAnsi="Times New Roman"/>
                <w:sz w:val="24"/>
                <w:szCs w:val="24"/>
                <w:lang w:val="en-US"/>
              </w:rPr>
              <w:t>443-1-баппен толықтырылсын:</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kk-KZ"/>
              </w:rPr>
              <w:t>«</w:t>
            </w:r>
            <w:r>
              <w:rPr>
                <w:rFonts w:ascii="Times New Roman" w:hAnsi="Times New Roman"/>
                <w:b/>
                <w:sz w:val="24"/>
                <w:szCs w:val="24"/>
                <w:lang w:val="en-US"/>
              </w:rPr>
              <w:t xml:space="preserve">443-1-бап. </w:t>
            </w:r>
            <w:r>
              <w:rPr>
                <w:rFonts w:ascii="Times New Roman" w:hAnsi="Times New Roman"/>
                <w:b/>
                <w:sz w:val="24"/>
                <w:szCs w:val="24"/>
                <w:lang w:val="kk-KZ"/>
              </w:rPr>
              <w:t>Ө</w:t>
            </w:r>
            <w:r>
              <w:rPr>
                <w:rFonts w:ascii="Times New Roman" w:hAnsi="Times New Roman"/>
                <w:b/>
                <w:sz w:val="24"/>
                <w:szCs w:val="24"/>
                <w:lang w:val="en-US"/>
              </w:rPr>
              <w:t>тінішхат</w:t>
            </w:r>
            <w:r>
              <w:rPr>
                <w:rFonts w:ascii="Times New Roman" w:hAnsi="Times New Roman"/>
                <w:b/>
                <w:sz w:val="24"/>
                <w:szCs w:val="24"/>
                <w:lang w:val="kk-KZ"/>
              </w:rPr>
              <w:t>, п</w:t>
            </w:r>
            <w:r>
              <w:rPr>
                <w:rFonts w:ascii="Times New Roman" w:hAnsi="Times New Roman"/>
                <w:b/>
                <w:sz w:val="24"/>
                <w:szCs w:val="24"/>
                <w:lang w:val="en-US"/>
              </w:rPr>
              <w:t>рокурордың наразылығы келіп түскеннен кейін кассациялық сатыдағы сот судьясының әрекеттері</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lastRenderedPageBreak/>
              <w:t xml:space="preserve">Кассациялық сатыдағы сот судьясы осы Кодекстің 436-бабында белгіленген мерзімде берілген және осы </w:t>
            </w:r>
            <w:r>
              <w:rPr>
                <w:rFonts w:ascii="Times New Roman" w:hAnsi="Times New Roman"/>
                <w:b/>
                <w:sz w:val="24"/>
                <w:szCs w:val="24"/>
                <w:lang w:val="kk-KZ"/>
              </w:rPr>
              <w:t>К</w:t>
            </w:r>
            <w:r>
              <w:rPr>
                <w:rFonts w:ascii="Times New Roman" w:hAnsi="Times New Roman"/>
                <w:b/>
                <w:sz w:val="24"/>
                <w:szCs w:val="24"/>
                <w:lang w:val="en-US"/>
              </w:rPr>
              <w:t>одекстің 440 және 441-баптарының талаптарына сәйкес келетін өтінішхат</w:t>
            </w:r>
            <w:r>
              <w:rPr>
                <w:rFonts w:ascii="Times New Roman" w:hAnsi="Times New Roman"/>
                <w:b/>
                <w:sz w:val="24"/>
                <w:szCs w:val="24"/>
                <w:lang w:val="kk-KZ"/>
              </w:rPr>
              <w:t>ты</w:t>
            </w:r>
            <w:r>
              <w:rPr>
                <w:rFonts w:ascii="Times New Roman" w:hAnsi="Times New Roman"/>
                <w:b/>
                <w:sz w:val="24"/>
                <w:szCs w:val="24"/>
                <w:lang w:val="en-US"/>
              </w:rPr>
              <w:t>, прокурордың наразылығын алғаннан кейін он жұмыс күнінен кешіктірмей мынадай әрекеттерді жасайды:</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t>1) тараптарға кассациялық сатыда қарау үшін өтінішхат</w:t>
            </w:r>
            <w:r>
              <w:rPr>
                <w:rFonts w:ascii="Times New Roman" w:hAnsi="Times New Roman"/>
                <w:b/>
                <w:sz w:val="24"/>
                <w:szCs w:val="24"/>
                <w:lang w:val="kk-KZ"/>
              </w:rPr>
              <w:t>тың</w:t>
            </w:r>
            <w:r>
              <w:rPr>
                <w:rFonts w:ascii="Times New Roman" w:hAnsi="Times New Roman"/>
                <w:b/>
                <w:sz w:val="24"/>
                <w:szCs w:val="24"/>
                <w:lang w:val="en-US"/>
              </w:rPr>
              <w:t>, прокурор наразылығын</w:t>
            </w:r>
            <w:r>
              <w:rPr>
                <w:rFonts w:ascii="Times New Roman" w:hAnsi="Times New Roman"/>
                <w:b/>
                <w:sz w:val="24"/>
                <w:szCs w:val="24"/>
                <w:lang w:val="kk-KZ"/>
              </w:rPr>
              <w:t>ың</w:t>
            </w:r>
            <w:r>
              <w:rPr>
                <w:rFonts w:ascii="Times New Roman" w:hAnsi="Times New Roman"/>
                <w:b/>
                <w:sz w:val="24"/>
                <w:szCs w:val="24"/>
                <w:lang w:val="en-US"/>
              </w:rPr>
              <w:t xml:space="preserve"> қабылда</w:t>
            </w:r>
            <w:r>
              <w:rPr>
                <w:rFonts w:ascii="Times New Roman" w:hAnsi="Times New Roman"/>
                <w:b/>
                <w:sz w:val="24"/>
                <w:szCs w:val="24"/>
                <w:lang w:val="kk-KZ"/>
              </w:rPr>
              <w:t>н</w:t>
            </w:r>
            <w:r>
              <w:rPr>
                <w:rFonts w:ascii="Times New Roman" w:hAnsi="Times New Roman"/>
                <w:b/>
                <w:sz w:val="24"/>
                <w:szCs w:val="24"/>
                <w:lang w:val="en-US"/>
              </w:rPr>
              <w:t>ғаны туралы хабарлама жібереді;</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t>2) тиісті соттан азаматтық істі талап ет</w:t>
            </w:r>
            <w:r>
              <w:rPr>
                <w:rFonts w:ascii="Times New Roman" w:hAnsi="Times New Roman"/>
                <w:b/>
                <w:sz w:val="24"/>
                <w:szCs w:val="24"/>
                <w:lang w:val="kk-KZ"/>
              </w:rPr>
              <w:t>іп алдыра</w:t>
            </w:r>
            <w:r>
              <w:rPr>
                <w:rFonts w:ascii="Times New Roman" w:hAnsi="Times New Roman"/>
                <w:b/>
                <w:sz w:val="24"/>
                <w:szCs w:val="24"/>
                <w:lang w:val="en-US"/>
              </w:rPr>
              <w:t>д</w:t>
            </w:r>
            <w:r>
              <w:rPr>
                <w:rFonts w:ascii="Times New Roman" w:hAnsi="Times New Roman"/>
                <w:b/>
                <w:sz w:val="24"/>
                <w:szCs w:val="24"/>
                <w:lang w:val="kk-KZ"/>
              </w:rPr>
              <w:t>ы</w:t>
            </w:r>
            <w:r>
              <w:rPr>
                <w:rFonts w:ascii="Times New Roman" w:hAnsi="Times New Roman"/>
                <w:b/>
                <w:sz w:val="24"/>
                <w:szCs w:val="24"/>
                <w:lang w:val="en-US"/>
              </w:rPr>
              <w:t>;</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t>3) іске қатысатын адамдарға өтінішхаттың, наразылықтың және оларға қоса берілген құжаттарды</w:t>
            </w:r>
            <w:r>
              <w:rPr>
                <w:rFonts w:ascii="Times New Roman" w:hAnsi="Times New Roman"/>
                <w:b/>
                <w:sz w:val="24"/>
                <w:szCs w:val="24"/>
                <w:lang w:val="kk-KZ"/>
              </w:rPr>
              <w:t>ң</w:t>
            </w:r>
            <w:r>
              <w:rPr>
                <w:rFonts w:ascii="Times New Roman" w:hAnsi="Times New Roman"/>
                <w:b/>
                <w:sz w:val="24"/>
                <w:szCs w:val="24"/>
                <w:lang w:val="en-US"/>
              </w:rPr>
              <w:t xml:space="preserve"> көшірмелерін не олардың электрондық көшірмелерімен соттың интернет-ресурсы арқылы танысу мүмкіндігі туралы хабарлама жібереді;</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t xml:space="preserve">4) </w:t>
            </w:r>
            <w:r>
              <w:rPr>
                <w:rFonts w:ascii="Times New Roman" w:hAnsi="Times New Roman"/>
                <w:b/>
                <w:sz w:val="24"/>
                <w:szCs w:val="24"/>
                <w:lang w:val="kk-KZ"/>
              </w:rPr>
              <w:t>т</w:t>
            </w:r>
            <w:r>
              <w:rPr>
                <w:rFonts w:ascii="Times New Roman" w:hAnsi="Times New Roman"/>
                <w:b/>
                <w:sz w:val="24"/>
                <w:szCs w:val="24"/>
                <w:lang w:val="en-US"/>
              </w:rPr>
              <w:t>араптарға</w:t>
            </w:r>
            <w:r>
              <w:rPr>
                <w:rFonts w:ascii="Times New Roman" w:hAnsi="Times New Roman"/>
                <w:b/>
                <w:sz w:val="24"/>
                <w:szCs w:val="24"/>
                <w:lang w:val="kk-KZ"/>
              </w:rPr>
              <w:t xml:space="preserve"> </w:t>
            </w:r>
            <w:r>
              <w:rPr>
                <w:rFonts w:ascii="Times New Roman" w:hAnsi="Times New Roman"/>
                <w:b/>
                <w:sz w:val="24"/>
                <w:szCs w:val="24"/>
                <w:lang w:val="en-US"/>
              </w:rPr>
              <w:t>өтінішхатқа, прокурордың наразылығына</w:t>
            </w:r>
            <w:r>
              <w:rPr>
                <w:rFonts w:ascii="Times New Roman" w:hAnsi="Times New Roman"/>
                <w:b/>
                <w:sz w:val="24"/>
                <w:szCs w:val="24"/>
                <w:lang w:val="kk-KZ"/>
              </w:rPr>
              <w:t xml:space="preserve"> пікірді</w:t>
            </w:r>
            <w:r>
              <w:rPr>
                <w:rFonts w:ascii="Times New Roman" w:hAnsi="Times New Roman"/>
                <w:b/>
                <w:sz w:val="24"/>
                <w:szCs w:val="24"/>
                <w:lang w:val="en-US"/>
              </w:rPr>
              <w:t xml:space="preserve"> жазбаша нысанда не электрондық құжат нысанында ұсыну тәртібін ұсыну мерзімін көрсете отырып</w:t>
            </w:r>
            <w:r>
              <w:rPr>
                <w:rFonts w:ascii="Times New Roman" w:hAnsi="Times New Roman"/>
                <w:b/>
                <w:sz w:val="24"/>
                <w:szCs w:val="24"/>
                <w:lang w:val="kk-KZ"/>
              </w:rPr>
              <w:t xml:space="preserve"> </w:t>
            </w:r>
            <w:r>
              <w:rPr>
                <w:rFonts w:ascii="Times New Roman" w:hAnsi="Times New Roman"/>
                <w:b/>
                <w:sz w:val="24"/>
                <w:szCs w:val="24"/>
                <w:lang w:val="en-US"/>
              </w:rPr>
              <w:t>түсіндіреді;</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t xml:space="preserve">5) </w:t>
            </w:r>
            <w:r>
              <w:rPr>
                <w:rFonts w:ascii="Times New Roman" w:hAnsi="Times New Roman"/>
                <w:b/>
                <w:sz w:val="24"/>
                <w:szCs w:val="24"/>
                <w:lang w:val="kk-KZ"/>
              </w:rPr>
              <w:t>т</w:t>
            </w:r>
            <w:r>
              <w:rPr>
                <w:rFonts w:ascii="Times New Roman" w:hAnsi="Times New Roman"/>
                <w:b/>
                <w:sz w:val="24"/>
                <w:szCs w:val="24"/>
                <w:lang w:val="en-US"/>
              </w:rPr>
              <w:t>араптарды осы Кодекстің 17-тарауына сәйкес татуластыру рәсімдеріне қатысу құқығы туралы хабардар етеді;</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t xml:space="preserve">6) </w:t>
            </w:r>
            <w:proofErr w:type="gramStart"/>
            <w:r>
              <w:rPr>
                <w:rFonts w:ascii="Times New Roman" w:hAnsi="Times New Roman"/>
                <w:b/>
                <w:sz w:val="24"/>
                <w:szCs w:val="24"/>
                <w:lang w:val="en-US"/>
              </w:rPr>
              <w:t>осы</w:t>
            </w:r>
            <w:proofErr w:type="gramEnd"/>
            <w:r>
              <w:rPr>
                <w:rFonts w:ascii="Times New Roman" w:hAnsi="Times New Roman"/>
                <w:b/>
                <w:sz w:val="24"/>
                <w:szCs w:val="24"/>
                <w:lang w:val="en-US"/>
              </w:rPr>
              <w:t xml:space="preserve"> Кодекстің 442-бабының бірінші және екінші бөліктерінде белгіленген </w:t>
            </w:r>
            <w:r>
              <w:rPr>
                <w:rFonts w:ascii="Times New Roman" w:hAnsi="Times New Roman"/>
                <w:b/>
                <w:sz w:val="24"/>
                <w:szCs w:val="24"/>
                <w:lang w:val="en-US"/>
              </w:rPr>
              <w:lastRenderedPageBreak/>
              <w:t>жағдайларда өтінішхатты, прокурордың наразылығын қайтарады.».</w:t>
            </w:r>
          </w:p>
          <w:p w:rsidR="00AD219A" w:rsidRDefault="00AD219A">
            <w:pPr>
              <w:pStyle w:val="ab"/>
              <w:ind w:firstLine="176"/>
              <w:jc w:val="both"/>
              <w:rPr>
                <w:rFonts w:ascii="Times New Roman" w:hAnsi="Times New Roman"/>
                <w:sz w:val="24"/>
                <w:szCs w:val="24"/>
                <w:lang w:val="en-US"/>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pStyle w:val="a3"/>
              <w:spacing w:before="0" w:after="0"/>
              <w:ind w:firstLine="176"/>
              <w:jc w:val="both"/>
              <w:rPr>
                <w:szCs w:val="24"/>
                <w:lang w:val="en-US"/>
              </w:rPr>
            </w:pPr>
            <w:r>
              <w:rPr>
                <w:b/>
                <w:bCs/>
                <w:i/>
                <w:iCs/>
                <w:szCs w:val="24"/>
                <w:lang w:val="kk-KZ"/>
              </w:rPr>
              <w:lastRenderedPageBreak/>
              <w:t>Ө</w:t>
            </w:r>
            <w:r>
              <w:rPr>
                <w:b/>
                <w:bCs/>
                <w:i/>
                <w:iCs/>
                <w:szCs w:val="24"/>
                <w:lang w:val="en-US"/>
              </w:rPr>
              <w:t>тініш</w:t>
            </w:r>
            <w:r>
              <w:rPr>
                <w:b/>
                <w:bCs/>
                <w:i/>
                <w:iCs/>
                <w:szCs w:val="24"/>
                <w:lang w:val="kk-KZ"/>
              </w:rPr>
              <w:t>хаттар, п</w:t>
            </w:r>
            <w:r>
              <w:rPr>
                <w:b/>
                <w:bCs/>
                <w:i/>
                <w:iCs/>
                <w:szCs w:val="24"/>
                <w:lang w:val="en-US"/>
              </w:rPr>
              <w:t xml:space="preserve">рокурордың наразылығы келіп түскен кезде кассациялық сатыға </w:t>
            </w:r>
            <w:r>
              <w:rPr>
                <w:b/>
                <w:bCs/>
                <w:i/>
                <w:iCs/>
                <w:szCs w:val="24"/>
                <w:lang w:val="kk-KZ"/>
              </w:rPr>
              <w:t>қолжетімділік</w:t>
            </w:r>
            <w:r>
              <w:rPr>
                <w:b/>
                <w:bCs/>
                <w:i/>
                <w:iCs/>
                <w:szCs w:val="24"/>
                <w:lang w:val="en-US"/>
              </w:rPr>
              <w:t xml:space="preserve"> негіздер</w:t>
            </w:r>
            <w:r>
              <w:rPr>
                <w:b/>
                <w:bCs/>
                <w:i/>
                <w:iCs/>
                <w:szCs w:val="24"/>
                <w:lang w:val="kk-KZ"/>
              </w:rPr>
              <w:t>ін</w:t>
            </w:r>
            <w:r>
              <w:rPr>
                <w:b/>
                <w:bCs/>
                <w:i/>
                <w:iCs/>
                <w:szCs w:val="24"/>
                <w:lang w:val="en-US"/>
              </w:rPr>
              <w:t>ің бар-жоғын тексеру үшін.</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444</w:t>
            </w:r>
            <w:r>
              <w:rPr>
                <w:rFonts w:ascii="Times New Roman" w:hAnsi="Times New Roman"/>
                <w:sz w:val="24"/>
                <w:szCs w:val="24"/>
                <w:lang w:val="kk-KZ"/>
              </w:rPr>
              <w:t>-бап</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b/>
                <w:sz w:val="24"/>
                <w:szCs w:val="24"/>
                <w:lang w:val="kk-KZ"/>
              </w:rPr>
            </w:pPr>
            <w:r>
              <w:rPr>
                <w:rFonts w:ascii="Times New Roman" w:hAnsi="Times New Roman"/>
                <w:b/>
                <w:bCs/>
                <w:sz w:val="24"/>
                <w:szCs w:val="24"/>
                <w:lang w:val="kk-KZ"/>
              </w:rPr>
              <w:t>444-бап. Өтiнiшхатты алдын ала қарау нәтижелерi бойынша қабылданатын шешімдер</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1. Судья өтiнiшхатты алдын ала қарау нәтижелерi бойынша:</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1) сот актілерін қайта қарау үшін негіздер болған кезде, кассациялық сатыдағы сот отырысында қарау үшін өтінішхатты іспен бірге беру туралы;</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2) сот актілерін қайта қарау үшін негіздер болмаған кезде кассациялық сатыдағы сот отырысында қарау үшін өтінішхатты беруден бас тарту туралы;</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3) осы Кодекстің </w:t>
            </w:r>
            <w:hyperlink r:id="rId8" w:anchor="z442" w:history="1">
              <w:r>
                <w:rPr>
                  <w:rStyle w:val="aa"/>
                  <w:b/>
                  <w:color w:val="000000" w:themeColor="text1"/>
                  <w:sz w:val="24"/>
                  <w:szCs w:val="24"/>
                  <w:lang w:val="kk-KZ"/>
                </w:rPr>
                <w:t>442-бабы</w:t>
              </w:r>
            </w:hyperlink>
            <w:r>
              <w:rPr>
                <w:rFonts w:ascii="Times New Roman" w:hAnsi="Times New Roman"/>
                <w:b/>
                <w:sz w:val="24"/>
                <w:szCs w:val="24"/>
                <w:lang w:val="kk-KZ"/>
              </w:rPr>
              <w:t> бірінші бөлігінің 3), 4) және 5) тармақшаларында көрсетілген негіздер бойынша өтiнiшхатты қайтару туралы қаулы шығарады.</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2. Қаулыда:</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1) шығарылған күнi мен орны;</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2) өтiнiшхатты қараған судьяның тегі мен аты-жөні;</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3) қайта қарау туралы өтінішхат берілген сот актiсi көрсетіле отырып, қаулы шығарылған iс;</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 xml:space="preserve">4) өтiнiшхатты берген адамның тегі, аты, әкесінің аты (егер ол жеке басын </w:t>
            </w:r>
            <w:r>
              <w:rPr>
                <w:rFonts w:ascii="Times New Roman" w:hAnsi="Times New Roman"/>
                <w:b/>
                <w:sz w:val="24"/>
                <w:szCs w:val="24"/>
                <w:lang w:val="kk-KZ"/>
              </w:rPr>
              <w:lastRenderedPageBreak/>
              <w:t>куәландыратын құжатта көрсетілген болса) немесе атауы;</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5) өтiнiшхатта келтiрiлген дәлелдер;</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6) қабылданған процестік шешімнің уәждері;</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7) өтінішхатты қарау нәтижелері бойынша түйіндер көрсетілуге тиіс.</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3. Сот актілерін қайта қарау үшін негіздер болған кезде қаулы, өтінішхат және оған қоса берілген құжаттар іспен бірге алдын ала қаралған күннен бастап бес жұмыс күнінен кешіктірілмей кассациялық сатыдағы сотқа беріледі.</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4. Өтінішхатты алдын ала қарау нәтижелері бойынша шығарылған қаулының көшірмесі өтінішхатты берген адамға жіберіледі. Өтінішхат қайтарылған жағдайда, оған қоса берілген құжаттар қайтарылуға жатады.</w:t>
            </w:r>
          </w:p>
          <w:p w:rsidR="00AD219A" w:rsidRDefault="00AD219A">
            <w:pPr>
              <w:pStyle w:val="ab"/>
              <w:ind w:firstLine="176"/>
              <w:jc w:val="both"/>
              <w:rPr>
                <w:rFonts w:ascii="Times New Roman" w:hAnsi="Times New Roman"/>
                <w:b/>
                <w:sz w:val="24"/>
                <w:szCs w:val="24"/>
                <w:lang w:val="kk-KZ"/>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right="-31" w:firstLine="176"/>
              <w:jc w:val="both"/>
              <w:rPr>
                <w:rFonts w:ascii="Times New Roman" w:hAnsi="Times New Roman"/>
                <w:b/>
                <w:sz w:val="24"/>
                <w:szCs w:val="24"/>
                <w:lang w:val="en-US"/>
              </w:rPr>
            </w:pPr>
            <w:r>
              <w:rPr>
                <w:rFonts w:ascii="Times New Roman" w:hAnsi="Times New Roman"/>
                <w:b/>
                <w:sz w:val="24"/>
                <w:szCs w:val="24"/>
                <w:lang w:val="en-US"/>
              </w:rPr>
              <w:lastRenderedPageBreak/>
              <w:t>Алып тасталсын.</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right="-31" w:firstLine="176"/>
              <w:jc w:val="both"/>
              <w:rPr>
                <w:rFonts w:ascii="Times New Roman" w:hAnsi="Times New Roman"/>
                <w:sz w:val="24"/>
                <w:szCs w:val="24"/>
                <w:lang w:val="en-US"/>
              </w:rPr>
            </w:pPr>
            <w:r>
              <w:rPr>
                <w:rFonts w:ascii="Times New Roman" w:hAnsi="Times New Roman"/>
                <w:sz w:val="24"/>
                <w:szCs w:val="24"/>
                <w:lang w:val="en-US"/>
              </w:rPr>
              <w:t>Кассациялық сатыда істерді алдын ала қарау сатысын алып тастауға байланысты.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445</w:t>
            </w:r>
            <w:r>
              <w:rPr>
                <w:rFonts w:ascii="Times New Roman" w:hAnsi="Times New Roman"/>
                <w:sz w:val="24"/>
                <w:szCs w:val="24"/>
                <w:lang w:val="kk-KZ"/>
              </w:rPr>
              <w:t>-бап</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445-бап. Кассациялық сатыдағы соттың сот отырысын тағайындау</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 xml:space="preserve">1. Кассациялық сатыдағы сот істі судьяның қаулысымен, Қазақстан Республикасы Жоғарғы Соты Төрағасының ұсынуымен, Қазақстан Республикасы Бас Прокурорының наразылығымен бірге алғаннан кейін тараптарға көрсетілген құжаттардың </w:t>
            </w:r>
            <w:r>
              <w:rPr>
                <w:rFonts w:ascii="Times New Roman" w:hAnsi="Times New Roman"/>
                <w:sz w:val="24"/>
                <w:szCs w:val="24"/>
                <w:lang w:val="kk-KZ"/>
              </w:rPr>
              <w:lastRenderedPageBreak/>
              <w:t>көшірмелерін не олардың электрондық көшірмелерімен Қазақстан Республикасы Жоғарғы Сотының интернет-ресурсы арқылы танысу мүмкіндігі туралы хабарламаны, сондай-ақ сот отырысының өткiзiлетiн күнін, уақытын, орнын көрсете отырып, татуласу рәсімдеріне, кассациялық сатыдағы сотта істі қарауға қатысу үшін хабарламаны үш жұмыс күні ішінде жiбередi.</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Сот осы Кодекстің 17-тарауына сәйкес татуласу рәсімін өткізеді.</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2. Іс кассациялық сатыдағы сотқа берілген не ұсыну, наразылық келiп түскен күннен бастап отыз жұмыс күні iшiнде қаралуға тиiс.</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3. Кассациялық сатыдағы соттың істі қарау уақыты мен орны туралы тиісті түрде хабарландырылған іске қатысатын адамдардың келмеуі істі қарауға кедергі болмайды</w:t>
            </w:r>
            <w:bookmarkStart w:id="2" w:name="z1776"/>
            <w:r>
              <w:rPr>
                <w:rFonts w:ascii="Times New Roman" w:hAnsi="Times New Roman"/>
                <w:b/>
                <w:sz w:val="24"/>
                <w:szCs w:val="24"/>
                <w:lang w:val="kk-KZ"/>
              </w:rPr>
              <w:t>.</w:t>
            </w:r>
            <w:bookmarkEnd w:id="2"/>
          </w:p>
          <w:p w:rsidR="00AD219A" w:rsidRDefault="00AD219A">
            <w:pPr>
              <w:pStyle w:val="ab"/>
              <w:ind w:firstLine="176"/>
              <w:jc w:val="both"/>
              <w:rPr>
                <w:rFonts w:ascii="Times New Roman" w:hAnsi="Times New Roman"/>
                <w:b/>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21"/>
              <w:ind w:firstLine="176"/>
              <w:jc w:val="both"/>
              <w:rPr>
                <w:rFonts w:ascii="Times New Roman" w:hAnsi="Times New Roman"/>
                <w:sz w:val="24"/>
                <w:szCs w:val="24"/>
                <w:lang w:val="kk-KZ"/>
              </w:rPr>
            </w:pPr>
            <w:bookmarkStart w:id="3" w:name="z1937"/>
            <w:r>
              <w:rPr>
                <w:rFonts w:ascii="Times New Roman" w:hAnsi="Times New Roman"/>
                <w:sz w:val="24"/>
                <w:szCs w:val="24"/>
                <w:lang w:val="kk-KZ"/>
              </w:rPr>
              <w:lastRenderedPageBreak/>
              <w:t>Мынадай редакцияда жазылсын:</w:t>
            </w:r>
          </w:p>
          <w:p w:rsidR="00AD219A" w:rsidRDefault="00AD219A">
            <w:pPr>
              <w:pStyle w:val="ab"/>
              <w:ind w:firstLine="176"/>
              <w:jc w:val="both"/>
              <w:rPr>
                <w:rFonts w:ascii="Times New Roman" w:hAnsi="Times New Roman"/>
                <w:b/>
                <w:sz w:val="24"/>
                <w:szCs w:val="24"/>
                <w:lang w:val="kk-KZ"/>
              </w:rPr>
            </w:pPr>
            <w:r>
              <w:rPr>
                <w:rFonts w:ascii="Times New Roman" w:hAnsi="Times New Roman"/>
                <w:sz w:val="24"/>
                <w:szCs w:val="24"/>
                <w:lang w:val="kk-KZ"/>
              </w:rPr>
              <w:t>«445-бап. Кассациялық сатыдағы соттың сот отырысын тағайындау</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 xml:space="preserve">1. </w:t>
            </w:r>
            <w:bookmarkEnd w:id="3"/>
            <w:r>
              <w:rPr>
                <w:rFonts w:ascii="Times New Roman" w:hAnsi="Times New Roman"/>
                <w:b/>
                <w:sz w:val="24"/>
                <w:szCs w:val="24"/>
                <w:lang w:val="kk-KZ"/>
              </w:rPr>
              <w:t>Кассациялық сатыдағы сот істі дайын деп танып, сот отырысын тағайындайды.</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2. Іс кассациялық сатыдағы сотта ол сотқа келіп түскен күннен бастап үш ай мерзімде, оның ішінде осы Кодекстің 438-</w:t>
            </w:r>
            <w:r>
              <w:rPr>
                <w:rFonts w:ascii="Times New Roman" w:hAnsi="Times New Roman"/>
                <w:b/>
                <w:sz w:val="24"/>
                <w:szCs w:val="24"/>
                <w:lang w:val="kk-KZ"/>
              </w:rPr>
              <w:lastRenderedPageBreak/>
              <w:t>бабының алтыншы бөлігінде көрсетілген негіздер бойынша да қаралады.</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Мерзім дәлелді себептер болған кезде судьяның ұйғарымы бойынша қосымша бір айға ұзартылуы мүмкін.».</w:t>
            </w:r>
          </w:p>
          <w:p w:rsidR="00AD219A" w:rsidRDefault="00AD219A">
            <w:pPr>
              <w:pStyle w:val="ab"/>
              <w:ind w:firstLine="176"/>
              <w:jc w:val="both"/>
              <w:rPr>
                <w:rFonts w:ascii="Times New Roman" w:hAnsi="Times New Roman"/>
                <w:b/>
                <w:sz w:val="24"/>
                <w:szCs w:val="24"/>
                <w:lang w:val="kk-KZ"/>
              </w:rPr>
            </w:pPr>
          </w:p>
          <w:p w:rsidR="00AD219A" w:rsidRDefault="00AD219A">
            <w:pPr>
              <w:pStyle w:val="ab"/>
              <w:ind w:firstLine="176"/>
              <w:jc w:val="both"/>
              <w:rPr>
                <w:rFonts w:ascii="Times New Roman" w:hAnsi="Times New Roman"/>
                <w:b/>
                <w:sz w:val="24"/>
                <w:szCs w:val="24"/>
                <w:lang w:val="kk-KZ"/>
              </w:rPr>
            </w:pPr>
          </w:p>
          <w:p w:rsidR="00AD219A" w:rsidRDefault="00AD219A">
            <w:pPr>
              <w:pStyle w:val="ab"/>
              <w:ind w:firstLine="176"/>
              <w:jc w:val="center"/>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tabs>
                <w:tab w:val="left" w:pos="1134"/>
              </w:tabs>
              <w:spacing w:after="0" w:line="240" w:lineRule="auto"/>
              <w:ind w:left="34" w:firstLine="176"/>
              <w:jc w:val="both"/>
              <w:rPr>
                <w:rFonts w:ascii="Times New Roman" w:hAnsi="Times New Roman"/>
                <w:sz w:val="24"/>
                <w:szCs w:val="24"/>
                <w:lang w:val="kk-KZ"/>
              </w:rPr>
            </w:pPr>
            <w:r>
              <w:rPr>
                <w:rFonts w:ascii="Times New Roman" w:hAnsi="Times New Roman"/>
                <w:sz w:val="24"/>
                <w:szCs w:val="24"/>
                <w:lang w:val="kk-KZ"/>
              </w:rPr>
              <w:lastRenderedPageBreak/>
              <w:t xml:space="preserve">Өтінішхаттарды алдын ала қараудың алып тасталуына байланысты істерді кассациялық сатыда өтінішхат келіп түскен күннен бастап үш ай ішінде жазбаша іс жүргізуде қарау ұсынылады. </w:t>
            </w:r>
          </w:p>
          <w:p w:rsidR="00AD219A" w:rsidRDefault="00AD219A">
            <w:pPr>
              <w:tabs>
                <w:tab w:val="left" w:pos="1134"/>
              </w:tabs>
              <w:spacing w:after="0" w:line="240" w:lineRule="auto"/>
              <w:ind w:left="34" w:firstLine="176"/>
              <w:jc w:val="both"/>
              <w:rPr>
                <w:rFonts w:ascii="Times New Roman" w:hAnsi="Times New Roman"/>
                <w:sz w:val="24"/>
                <w:szCs w:val="24"/>
                <w:lang w:val="kk-KZ"/>
              </w:rPr>
            </w:pPr>
          </w:p>
          <w:p w:rsidR="00AD219A" w:rsidRDefault="00AD219A">
            <w:pPr>
              <w:pStyle w:val="a3"/>
              <w:spacing w:before="0" w:after="0"/>
              <w:ind w:firstLine="176"/>
              <w:rPr>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446</w:t>
            </w:r>
            <w:r>
              <w:rPr>
                <w:rFonts w:ascii="Times New Roman" w:hAnsi="Times New Roman"/>
                <w:sz w:val="24"/>
                <w:szCs w:val="24"/>
                <w:lang w:val="kk-KZ"/>
              </w:rPr>
              <w:t>-бап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бірінші және екінші бөліктер</w:t>
            </w:r>
          </w:p>
          <w:p w:rsidR="00AD219A" w:rsidRDefault="00AD219A">
            <w:pPr>
              <w:spacing w:after="0" w:line="240" w:lineRule="auto"/>
              <w:jc w:val="both"/>
              <w:rPr>
                <w:rFonts w:ascii="Times New Roman" w:hAnsi="Times New Roman"/>
                <w:sz w:val="24"/>
                <w:szCs w:val="24"/>
                <w:lang w:val="en-US"/>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Bodytext1"/>
              <w:spacing w:after="0"/>
              <w:ind w:firstLine="176"/>
              <w:rPr>
                <w:rFonts w:ascii="Times New Roman" w:hAnsi="Times New Roman" w:cs="Times New Roman"/>
                <w:sz w:val="24"/>
                <w:lang w:val="en-US" w:eastAsia="ru-RU"/>
              </w:rPr>
            </w:pPr>
            <w:r w:rsidRPr="00AD219A">
              <w:rPr>
                <w:rFonts w:ascii="Times New Roman" w:hAnsi="Times New Roman" w:cs="Times New Roman"/>
                <w:sz w:val="24"/>
                <w:lang w:val="en-US" w:eastAsia="ru-RU"/>
              </w:rPr>
              <w:t>446-</w:t>
            </w:r>
            <w:r>
              <w:rPr>
                <w:rFonts w:ascii="Times New Roman" w:hAnsi="Times New Roman" w:cs="Times New Roman"/>
                <w:sz w:val="24"/>
                <w:lang w:eastAsia="ru-RU"/>
              </w:rPr>
              <w:t>бап</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Сот</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акт</w:t>
            </w:r>
            <w:r w:rsidRPr="00AD219A">
              <w:rPr>
                <w:rFonts w:ascii="Times New Roman" w:hAnsi="Times New Roman" w:cs="Times New Roman"/>
                <w:sz w:val="24"/>
                <w:lang w:val="en-US" w:eastAsia="ru-RU"/>
              </w:rPr>
              <w:t>i</w:t>
            </w:r>
            <w:r>
              <w:rPr>
                <w:rFonts w:ascii="Times New Roman" w:hAnsi="Times New Roman" w:cs="Times New Roman"/>
                <w:sz w:val="24"/>
                <w:lang w:eastAsia="ru-RU"/>
              </w:rPr>
              <w:t>с</w:t>
            </w:r>
            <w:r w:rsidRPr="00AD219A">
              <w:rPr>
                <w:rFonts w:ascii="Times New Roman" w:hAnsi="Times New Roman" w:cs="Times New Roman"/>
                <w:sz w:val="24"/>
                <w:lang w:val="en-US" w:eastAsia="ru-RU"/>
              </w:rPr>
              <w:t>i</w:t>
            </w:r>
            <w:r>
              <w:rPr>
                <w:rFonts w:ascii="Times New Roman" w:hAnsi="Times New Roman" w:cs="Times New Roman"/>
                <w:sz w:val="24"/>
                <w:lang w:eastAsia="ru-RU"/>
              </w:rPr>
              <w:t>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қайта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қарау</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туралы</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өт</w:t>
            </w:r>
            <w:r w:rsidRPr="00AD219A">
              <w:rPr>
                <w:rFonts w:ascii="Times New Roman" w:hAnsi="Times New Roman" w:cs="Times New Roman"/>
                <w:sz w:val="24"/>
                <w:lang w:val="en-US" w:eastAsia="ru-RU"/>
              </w:rPr>
              <w:t>i</w:t>
            </w:r>
            <w:r>
              <w:rPr>
                <w:rFonts w:ascii="Times New Roman" w:hAnsi="Times New Roman" w:cs="Times New Roman"/>
                <w:sz w:val="24"/>
                <w:lang w:eastAsia="ru-RU"/>
              </w:rPr>
              <w:t>н</w:t>
            </w:r>
            <w:r w:rsidRPr="00AD219A">
              <w:rPr>
                <w:rFonts w:ascii="Times New Roman" w:hAnsi="Times New Roman" w:cs="Times New Roman"/>
                <w:sz w:val="24"/>
                <w:lang w:val="en-US" w:eastAsia="ru-RU"/>
              </w:rPr>
              <w:t>i</w:t>
            </w:r>
            <w:r>
              <w:rPr>
                <w:rFonts w:ascii="Times New Roman" w:hAnsi="Times New Roman" w:cs="Times New Roman"/>
                <w:sz w:val="24"/>
                <w:lang w:eastAsia="ru-RU"/>
              </w:rPr>
              <w:t>шхатқа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ұсынымға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немесе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наразылыққа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пікір</w:t>
            </w:r>
          </w:p>
          <w:p w:rsidR="00AD219A" w:rsidRPr="00AD219A" w:rsidRDefault="00AD219A">
            <w:pPr>
              <w:pStyle w:val="Bodytext1"/>
              <w:spacing w:after="0"/>
              <w:ind w:firstLine="176"/>
              <w:rPr>
                <w:rFonts w:ascii="Times New Roman" w:hAnsi="Times New Roman" w:cs="Times New Roman"/>
                <w:sz w:val="24"/>
                <w:lang w:val="en-US" w:eastAsia="ru-RU"/>
              </w:rPr>
            </w:pPr>
            <w:r w:rsidRPr="00AD219A">
              <w:rPr>
                <w:rFonts w:ascii="Times New Roman" w:hAnsi="Times New Roman" w:cs="Times New Roman"/>
                <w:sz w:val="24"/>
                <w:lang w:val="en-US" w:eastAsia="ru-RU"/>
              </w:rPr>
              <w:t xml:space="preserve">1. </w:t>
            </w:r>
            <w:r>
              <w:rPr>
                <w:rFonts w:ascii="Times New Roman" w:hAnsi="Times New Roman" w:cs="Times New Roman"/>
                <w:sz w:val="24"/>
                <w:lang w:eastAsia="ru-RU"/>
              </w:rPr>
              <w:t>Іске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қатысатын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адам</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немесе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оның</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өкілі</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қайта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қарауға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қатысты</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қарсылықты</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растайтын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құжаттарды</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қоса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бере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отырып</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сот</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актісін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қайта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қарау</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туралы</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өт</w:t>
            </w:r>
            <w:r w:rsidRPr="00AD219A">
              <w:rPr>
                <w:rFonts w:ascii="Times New Roman" w:hAnsi="Times New Roman" w:cs="Times New Roman"/>
                <w:sz w:val="24"/>
                <w:lang w:val="en-US" w:eastAsia="ru-RU"/>
              </w:rPr>
              <w:t>i</w:t>
            </w:r>
            <w:r>
              <w:rPr>
                <w:rFonts w:ascii="Times New Roman" w:hAnsi="Times New Roman" w:cs="Times New Roman"/>
                <w:sz w:val="24"/>
                <w:lang w:eastAsia="ru-RU"/>
              </w:rPr>
              <w:t>н</w:t>
            </w:r>
            <w:r w:rsidRPr="00AD219A">
              <w:rPr>
                <w:rFonts w:ascii="Times New Roman" w:hAnsi="Times New Roman" w:cs="Times New Roman"/>
                <w:sz w:val="24"/>
                <w:lang w:val="en-US" w:eastAsia="ru-RU"/>
              </w:rPr>
              <w:t>i</w:t>
            </w:r>
            <w:r>
              <w:rPr>
                <w:rFonts w:ascii="Times New Roman" w:hAnsi="Times New Roman" w:cs="Times New Roman"/>
                <w:sz w:val="24"/>
                <w:lang w:eastAsia="ru-RU"/>
              </w:rPr>
              <w:t>шхатқа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ұсынымға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немесе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наразылыққа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п</w:t>
            </w:r>
            <w:r w:rsidRPr="00AD219A">
              <w:rPr>
                <w:rFonts w:ascii="Times New Roman" w:hAnsi="Times New Roman" w:cs="Times New Roman"/>
                <w:sz w:val="24"/>
                <w:lang w:val="en-US" w:eastAsia="ru-RU"/>
              </w:rPr>
              <w:t>i</w:t>
            </w:r>
            <w:r>
              <w:rPr>
                <w:rFonts w:ascii="Times New Roman" w:hAnsi="Times New Roman" w:cs="Times New Roman"/>
                <w:sz w:val="24"/>
                <w:lang w:eastAsia="ru-RU"/>
              </w:rPr>
              <w:t>к</w:t>
            </w:r>
            <w:r w:rsidRPr="00AD219A">
              <w:rPr>
                <w:rFonts w:ascii="Times New Roman" w:hAnsi="Times New Roman" w:cs="Times New Roman"/>
                <w:sz w:val="24"/>
                <w:lang w:val="en-US" w:eastAsia="ru-RU"/>
              </w:rPr>
              <w:t>i</w:t>
            </w:r>
            <w:r>
              <w:rPr>
                <w:rFonts w:ascii="Times New Roman" w:hAnsi="Times New Roman" w:cs="Times New Roman"/>
                <w:sz w:val="24"/>
                <w:lang w:eastAsia="ru-RU"/>
              </w:rPr>
              <w:t>рд</w:t>
            </w:r>
            <w:r w:rsidRPr="00AD219A">
              <w:rPr>
                <w:rFonts w:ascii="Times New Roman" w:hAnsi="Times New Roman" w:cs="Times New Roman"/>
                <w:sz w:val="24"/>
                <w:lang w:val="en-US" w:eastAsia="ru-RU"/>
              </w:rPr>
              <w:t>i i</w:t>
            </w:r>
            <w:r>
              <w:rPr>
                <w:rFonts w:ascii="Times New Roman" w:hAnsi="Times New Roman" w:cs="Times New Roman"/>
                <w:sz w:val="24"/>
                <w:lang w:eastAsia="ru-RU"/>
              </w:rPr>
              <w:t>ске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қатысатын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басқа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lastRenderedPageBreak/>
              <w:t>да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адамдарға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және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Қазақстан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Республикасының</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Жоғарғы</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Сотына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ж</w:t>
            </w:r>
            <w:r w:rsidRPr="00AD219A">
              <w:rPr>
                <w:rFonts w:ascii="Times New Roman" w:hAnsi="Times New Roman" w:cs="Times New Roman"/>
                <w:sz w:val="24"/>
                <w:lang w:val="en-US" w:eastAsia="ru-RU"/>
              </w:rPr>
              <w:t>i</w:t>
            </w:r>
            <w:r>
              <w:rPr>
                <w:rFonts w:ascii="Times New Roman" w:hAnsi="Times New Roman" w:cs="Times New Roman"/>
                <w:sz w:val="24"/>
                <w:lang w:eastAsia="ru-RU"/>
              </w:rPr>
              <w:t>береді</w:t>
            </w:r>
            <w:r w:rsidRPr="00AD219A">
              <w:rPr>
                <w:rFonts w:ascii="Times New Roman" w:hAnsi="Times New Roman" w:cs="Times New Roman"/>
                <w:sz w:val="24"/>
                <w:lang w:val="en-US" w:eastAsia="ru-RU"/>
              </w:rPr>
              <w:t>.</w:t>
            </w:r>
          </w:p>
          <w:p w:rsidR="00AD219A" w:rsidRPr="00AD219A" w:rsidRDefault="00AD219A">
            <w:pPr>
              <w:pStyle w:val="Bodytext1"/>
              <w:spacing w:after="0"/>
              <w:ind w:firstLine="176"/>
              <w:rPr>
                <w:rFonts w:ascii="Times New Roman" w:hAnsi="Times New Roman" w:cs="Times New Roman"/>
                <w:sz w:val="24"/>
                <w:lang w:val="en-US" w:eastAsia="ru-RU"/>
              </w:rPr>
            </w:pPr>
            <w:r>
              <w:rPr>
                <w:rFonts w:ascii="Times New Roman" w:hAnsi="Times New Roman" w:cs="Times New Roman"/>
                <w:sz w:val="24"/>
                <w:lang w:eastAsia="ru-RU"/>
              </w:rPr>
              <w:t>Іске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қатысатын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басқа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да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адамдарға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п</w:t>
            </w:r>
            <w:r w:rsidRPr="00AD219A">
              <w:rPr>
                <w:rFonts w:ascii="Times New Roman" w:hAnsi="Times New Roman" w:cs="Times New Roman"/>
                <w:sz w:val="24"/>
                <w:lang w:val="en-US" w:eastAsia="ru-RU"/>
              </w:rPr>
              <w:t>i</w:t>
            </w:r>
            <w:r>
              <w:rPr>
                <w:rFonts w:ascii="Times New Roman" w:hAnsi="Times New Roman" w:cs="Times New Roman"/>
                <w:sz w:val="24"/>
                <w:lang w:eastAsia="ru-RU"/>
              </w:rPr>
              <w:t>к</w:t>
            </w:r>
            <w:r w:rsidRPr="00AD219A">
              <w:rPr>
                <w:rFonts w:ascii="Times New Roman" w:hAnsi="Times New Roman" w:cs="Times New Roman"/>
                <w:sz w:val="24"/>
                <w:lang w:val="en-US" w:eastAsia="ru-RU"/>
              </w:rPr>
              <w:t>i</w:t>
            </w:r>
            <w:r>
              <w:rPr>
                <w:rFonts w:ascii="Times New Roman" w:hAnsi="Times New Roman" w:cs="Times New Roman"/>
                <w:sz w:val="24"/>
                <w:lang w:eastAsia="ru-RU"/>
              </w:rPr>
              <w:t>рд</w:t>
            </w:r>
            <w:r w:rsidRPr="00AD219A">
              <w:rPr>
                <w:rFonts w:ascii="Times New Roman" w:hAnsi="Times New Roman" w:cs="Times New Roman"/>
                <w:sz w:val="24"/>
                <w:lang w:val="en-US" w:eastAsia="ru-RU"/>
              </w:rPr>
              <w:t>i</w:t>
            </w:r>
            <w:r>
              <w:rPr>
                <w:rFonts w:ascii="Times New Roman" w:hAnsi="Times New Roman" w:cs="Times New Roman"/>
                <w:sz w:val="24"/>
                <w:lang w:eastAsia="ru-RU"/>
              </w:rPr>
              <w:t>ң</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көш</w:t>
            </w:r>
            <w:r w:rsidRPr="00AD219A">
              <w:rPr>
                <w:rFonts w:ascii="Times New Roman" w:hAnsi="Times New Roman" w:cs="Times New Roman"/>
                <w:sz w:val="24"/>
                <w:lang w:val="en-US" w:eastAsia="ru-RU"/>
              </w:rPr>
              <w:t>i</w:t>
            </w:r>
            <w:r>
              <w:rPr>
                <w:rFonts w:ascii="Times New Roman" w:hAnsi="Times New Roman" w:cs="Times New Roman"/>
                <w:sz w:val="24"/>
                <w:lang w:eastAsia="ru-RU"/>
              </w:rPr>
              <w:t>рмелер</w:t>
            </w:r>
            <w:r w:rsidRPr="00AD219A">
              <w:rPr>
                <w:rFonts w:ascii="Times New Roman" w:hAnsi="Times New Roman" w:cs="Times New Roman"/>
                <w:sz w:val="24"/>
                <w:lang w:val="en-US" w:eastAsia="ru-RU"/>
              </w:rPr>
              <w:t xml:space="preserve">i </w:t>
            </w:r>
            <w:r>
              <w:rPr>
                <w:rFonts w:ascii="Times New Roman" w:hAnsi="Times New Roman" w:cs="Times New Roman"/>
                <w:sz w:val="24"/>
                <w:lang w:eastAsia="ru-RU"/>
              </w:rPr>
              <w:t>ж</w:t>
            </w:r>
            <w:r w:rsidRPr="00AD219A">
              <w:rPr>
                <w:rFonts w:ascii="Times New Roman" w:hAnsi="Times New Roman" w:cs="Times New Roman"/>
                <w:sz w:val="24"/>
                <w:lang w:val="en-US" w:eastAsia="ru-RU"/>
              </w:rPr>
              <w:t>i</w:t>
            </w:r>
            <w:r>
              <w:rPr>
                <w:rFonts w:ascii="Times New Roman" w:hAnsi="Times New Roman" w:cs="Times New Roman"/>
                <w:sz w:val="24"/>
                <w:lang w:eastAsia="ru-RU"/>
              </w:rPr>
              <w:t>бер</w:t>
            </w:r>
            <w:r w:rsidRPr="00AD219A">
              <w:rPr>
                <w:rFonts w:ascii="Times New Roman" w:hAnsi="Times New Roman" w:cs="Times New Roman"/>
                <w:sz w:val="24"/>
                <w:lang w:val="en-US" w:eastAsia="ru-RU"/>
              </w:rPr>
              <w:t>i</w:t>
            </w:r>
            <w:r>
              <w:rPr>
                <w:rFonts w:ascii="Times New Roman" w:hAnsi="Times New Roman" w:cs="Times New Roman"/>
                <w:sz w:val="24"/>
                <w:lang w:eastAsia="ru-RU"/>
              </w:rPr>
              <w:t>лген</w:t>
            </w:r>
            <w:r w:rsidRPr="00AD219A">
              <w:rPr>
                <w:rFonts w:ascii="Times New Roman" w:hAnsi="Times New Roman" w:cs="Times New Roman"/>
                <w:sz w:val="24"/>
                <w:lang w:val="en-US" w:eastAsia="ru-RU"/>
              </w:rPr>
              <w:t>i</w:t>
            </w:r>
            <w:r>
              <w:rPr>
                <w:rFonts w:ascii="Times New Roman" w:hAnsi="Times New Roman" w:cs="Times New Roman"/>
                <w:sz w:val="24"/>
                <w:lang w:eastAsia="ru-RU"/>
              </w:rPr>
              <w:t>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растайтын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құжат</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та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п</w:t>
            </w:r>
            <w:r w:rsidRPr="00AD219A">
              <w:rPr>
                <w:rFonts w:ascii="Times New Roman" w:hAnsi="Times New Roman" w:cs="Times New Roman"/>
                <w:sz w:val="24"/>
                <w:lang w:val="en-US" w:eastAsia="ru-RU"/>
              </w:rPr>
              <w:t>i</w:t>
            </w:r>
            <w:r>
              <w:rPr>
                <w:rFonts w:ascii="Times New Roman" w:hAnsi="Times New Roman" w:cs="Times New Roman"/>
                <w:sz w:val="24"/>
                <w:lang w:eastAsia="ru-RU"/>
              </w:rPr>
              <w:t>к</w:t>
            </w:r>
            <w:r w:rsidRPr="00AD219A">
              <w:rPr>
                <w:rFonts w:ascii="Times New Roman" w:hAnsi="Times New Roman" w:cs="Times New Roman"/>
                <w:sz w:val="24"/>
                <w:lang w:val="en-US" w:eastAsia="ru-RU"/>
              </w:rPr>
              <w:t>i</w:t>
            </w:r>
            <w:r>
              <w:rPr>
                <w:rFonts w:ascii="Times New Roman" w:hAnsi="Times New Roman" w:cs="Times New Roman"/>
                <w:sz w:val="24"/>
                <w:lang w:eastAsia="ru-RU"/>
              </w:rPr>
              <w:t>рге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қоса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берілед</w:t>
            </w:r>
            <w:r w:rsidRPr="00AD219A">
              <w:rPr>
                <w:rFonts w:ascii="Times New Roman" w:hAnsi="Times New Roman" w:cs="Times New Roman"/>
                <w:sz w:val="24"/>
                <w:lang w:val="en-US" w:eastAsia="ru-RU"/>
              </w:rPr>
              <w:t>i.</w:t>
            </w:r>
          </w:p>
          <w:p w:rsidR="00AD219A" w:rsidRPr="00AD219A" w:rsidRDefault="00AD219A">
            <w:pPr>
              <w:pStyle w:val="Bodytext1"/>
              <w:spacing w:after="0"/>
              <w:ind w:firstLine="176"/>
              <w:rPr>
                <w:rFonts w:ascii="Times New Roman" w:hAnsi="Times New Roman" w:cs="Times New Roman"/>
                <w:b/>
                <w:sz w:val="24"/>
                <w:lang w:val="en-US" w:eastAsia="ru-RU"/>
              </w:rPr>
            </w:pPr>
            <w:r w:rsidRPr="00AD219A">
              <w:rPr>
                <w:rFonts w:ascii="Times New Roman" w:hAnsi="Times New Roman" w:cs="Times New Roman"/>
                <w:b/>
                <w:sz w:val="24"/>
                <w:lang w:val="en-US" w:eastAsia="ru-RU"/>
              </w:rPr>
              <w:t xml:space="preserve">2. </w:t>
            </w:r>
            <w:r>
              <w:rPr>
                <w:rFonts w:ascii="Times New Roman" w:hAnsi="Times New Roman" w:cs="Times New Roman"/>
                <w:b/>
                <w:sz w:val="24"/>
                <w:lang w:eastAsia="ru-RU"/>
              </w:rPr>
              <w:t>П</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к</w:t>
            </w:r>
            <w:r w:rsidRPr="00AD219A">
              <w:rPr>
                <w:rFonts w:ascii="Times New Roman" w:hAnsi="Times New Roman" w:cs="Times New Roman"/>
                <w:b/>
                <w:sz w:val="24"/>
                <w:lang w:val="en-US" w:eastAsia="ru-RU"/>
              </w:rPr>
              <w:t>i</w:t>
            </w:r>
            <w:r>
              <w:rPr>
                <w:rFonts w:ascii="Times New Roman" w:hAnsi="Times New Roman" w:cs="Times New Roman"/>
                <w:b/>
                <w:sz w:val="24"/>
                <w:lang w:eastAsia="ru-RU"/>
              </w:rPr>
              <w:t>р</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кассациялық</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сатыдағы</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сот</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өт</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н</w:t>
            </w:r>
            <w:r w:rsidRPr="00AD219A">
              <w:rPr>
                <w:rFonts w:ascii="Times New Roman" w:hAnsi="Times New Roman" w:cs="Times New Roman"/>
                <w:b/>
                <w:sz w:val="24"/>
                <w:lang w:val="en-US" w:eastAsia="ru-RU"/>
              </w:rPr>
              <w:t>i</w:t>
            </w:r>
            <w:r>
              <w:rPr>
                <w:rFonts w:ascii="Times New Roman" w:hAnsi="Times New Roman" w:cs="Times New Roman"/>
                <w:b/>
                <w:sz w:val="24"/>
                <w:lang w:eastAsia="ru-RU"/>
              </w:rPr>
              <w:t>шхатты</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немесе</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наразылықты</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қарауды</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бастағанға</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дей</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н</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онымен</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танысу</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мүмк</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нд</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г</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н</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қамтамасыз</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етет</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н</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сот</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белг</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леген</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мерз</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мде</w:t>
            </w:r>
            <w:r w:rsidRPr="00AD219A">
              <w:rPr>
                <w:rFonts w:ascii="Times New Roman" w:hAnsi="Times New Roman" w:cs="Times New Roman"/>
                <w:b/>
                <w:sz w:val="24"/>
                <w:lang w:val="en-US" w:eastAsia="ru-RU"/>
              </w:rPr>
              <w:t xml:space="preserve"> </w:t>
            </w:r>
            <w:r>
              <w:rPr>
                <w:rFonts w:ascii="Times New Roman" w:hAnsi="Times New Roman" w:cs="Times New Roman"/>
                <w:b/>
                <w:sz w:val="24"/>
                <w:lang w:eastAsia="ru-RU"/>
              </w:rPr>
              <w:t>ж</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бер</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лед</w:t>
            </w:r>
            <w:r w:rsidRPr="00AD219A">
              <w:rPr>
                <w:rFonts w:ascii="Times New Roman" w:hAnsi="Times New Roman" w:cs="Times New Roman"/>
                <w:b/>
                <w:sz w:val="24"/>
                <w:lang w:val="en-US" w:eastAsia="ru-RU"/>
              </w:rPr>
              <w:t>i.</w:t>
            </w:r>
          </w:p>
          <w:p w:rsidR="00AD219A" w:rsidRPr="00AD219A" w:rsidRDefault="00AD219A">
            <w:pPr>
              <w:pStyle w:val="Bodytext1"/>
              <w:spacing w:after="0"/>
              <w:ind w:firstLine="176"/>
              <w:rPr>
                <w:rFonts w:ascii="Times New Roman" w:hAnsi="Times New Roman" w:cs="Times New Roman"/>
                <w:sz w:val="24"/>
                <w:lang w:val="en-US"/>
              </w:rPr>
            </w:pPr>
          </w:p>
        </w:tc>
        <w:tc>
          <w:tcPr>
            <w:tcW w:w="4820" w:type="dxa"/>
            <w:tcBorders>
              <w:top w:val="single" w:sz="4" w:space="0" w:color="auto"/>
              <w:left w:val="single" w:sz="4" w:space="0" w:color="auto"/>
              <w:bottom w:val="single" w:sz="4" w:space="0" w:color="auto"/>
              <w:right w:val="single" w:sz="4" w:space="0" w:color="auto"/>
            </w:tcBorders>
          </w:tcPr>
          <w:p w:rsidR="00AD219A" w:rsidRPr="00AD219A" w:rsidRDefault="00AD219A">
            <w:pPr>
              <w:pStyle w:val="Bodytext1"/>
              <w:spacing w:after="0"/>
              <w:ind w:firstLine="176"/>
              <w:rPr>
                <w:rFonts w:ascii="Times New Roman" w:hAnsi="Times New Roman" w:cs="Times New Roman"/>
                <w:sz w:val="24"/>
                <w:lang w:val="en-US" w:eastAsia="ru-RU"/>
              </w:rPr>
            </w:pPr>
            <w:r>
              <w:rPr>
                <w:rFonts w:ascii="Times New Roman" w:hAnsi="Times New Roman" w:cs="Times New Roman"/>
                <w:sz w:val="24"/>
                <w:lang w:eastAsia="ru-RU"/>
              </w:rPr>
              <w:lastRenderedPageBreak/>
              <w:t>Мынадай</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редакцияда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жазылсын</w:t>
            </w:r>
            <w:r w:rsidRPr="00AD219A">
              <w:rPr>
                <w:rFonts w:ascii="Times New Roman" w:hAnsi="Times New Roman" w:cs="Times New Roman"/>
                <w:sz w:val="24"/>
                <w:lang w:val="en-US" w:eastAsia="ru-RU"/>
              </w:rPr>
              <w:t>:</w:t>
            </w:r>
          </w:p>
          <w:p w:rsidR="00AD219A" w:rsidRPr="00AD219A" w:rsidRDefault="00AD219A">
            <w:pPr>
              <w:pStyle w:val="Bodytext1"/>
              <w:spacing w:after="0"/>
              <w:ind w:firstLine="176"/>
              <w:rPr>
                <w:rFonts w:ascii="Times New Roman" w:hAnsi="Times New Roman" w:cs="Times New Roman"/>
                <w:sz w:val="24"/>
                <w:lang w:val="en-US" w:eastAsia="ru-RU"/>
              </w:rPr>
            </w:pPr>
            <w:r w:rsidRPr="00AD219A">
              <w:rPr>
                <w:rFonts w:ascii="Times New Roman" w:hAnsi="Times New Roman" w:cs="Times New Roman"/>
                <w:sz w:val="24"/>
                <w:lang w:val="en-US" w:eastAsia="ru-RU"/>
              </w:rPr>
              <w:t xml:space="preserve">«1. </w:t>
            </w:r>
            <w:r>
              <w:rPr>
                <w:rFonts w:ascii="Times New Roman" w:hAnsi="Times New Roman" w:cs="Times New Roman"/>
                <w:sz w:val="24"/>
                <w:lang w:eastAsia="ru-RU"/>
              </w:rPr>
              <w:t>Іске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қатысатын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адам</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немесе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оның</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өкілі</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қайта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қарауға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қатысты</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қарсылықты</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растайтын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құжаттарды</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қоса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бере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отырып</w:t>
            </w:r>
            <w:r w:rsidRPr="00AD219A">
              <w:rPr>
                <w:rFonts w:ascii="Times New Roman" w:hAnsi="Times New Roman" w:cs="Times New Roman"/>
                <w:sz w:val="24"/>
                <w:lang w:val="en-US" w:eastAsia="ru-RU"/>
              </w:rPr>
              <w:t xml:space="preserve">, </w:t>
            </w:r>
            <w:r>
              <w:rPr>
                <w:rFonts w:ascii="Times New Roman" w:hAnsi="Times New Roman" w:cs="Times New Roman"/>
                <w:b/>
                <w:sz w:val="24"/>
                <w:lang w:val="kk-KZ" w:eastAsia="ru-RU"/>
              </w:rPr>
              <w:t>қарсылық негізделген дәлелдемелерге және заң нормаларына сілтемемен</w:t>
            </w:r>
            <w:r>
              <w:rPr>
                <w:rFonts w:ascii="Times New Roman" w:hAnsi="Times New Roman" w:cs="Times New Roman"/>
                <w:sz w:val="24"/>
                <w:lang w:val="kk-KZ" w:eastAsia="ru-RU"/>
              </w:rPr>
              <w:t xml:space="preserve"> с</w:t>
            </w:r>
            <w:r>
              <w:rPr>
                <w:rFonts w:ascii="Times New Roman" w:hAnsi="Times New Roman" w:cs="Times New Roman"/>
                <w:sz w:val="24"/>
                <w:lang w:eastAsia="ru-RU"/>
              </w:rPr>
              <w:t>от</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актісін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қайта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қарау</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туралы</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өт</w:t>
            </w:r>
            <w:r w:rsidRPr="00AD219A">
              <w:rPr>
                <w:rFonts w:ascii="Times New Roman" w:hAnsi="Times New Roman" w:cs="Times New Roman"/>
                <w:sz w:val="24"/>
                <w:lang w:val="en-US" w:eastAsia="ru-RU"/>
              </w:rPr>
              <w:t>i</w:t>
            </w:r>
            <w:r>
              <w:rPr>
                <w:rFonts w:ascii="Times New Roman" w:hAnsi="Times New Roman" w:cs="Times New Roman"/>
                <w:sz w:val="24"/>
                <w:lang w:eastAsia="ru-RU"/>
              </w:rPr>
              <w:t>н</w:t>
            </w:r>
            <w:r w:rsidRPr="00AD219A">
              <w:rPr>
                <w:rFonts w:ascii="Times New Roman" w:hAnsi="Times New Roman" w:cs="Times New Roman"/>
                <w:sz w:val="24"/>
                <w:lang w:val="en-US" w:eastAsia="ru-RU"/>
              </w:rPr>
              <w:t>i</w:t>
            </w:r>
            <w:r>
              <w:rPr>
                <w:rFonts w:ascii="Times New Roman" w:hAnsi="Times New Roman" w:cs="Times New Roman"/>
                <w:sz w:val="24"/>
                <w:lang w:eastAsia="ru-RU"/>
              </w:rPr>
              <w:t>шхатқа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ұсынымға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немесе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наразылыққа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п</w:t>
            </w:r>
            <w:r w:rsidRPr="00AD219A">
              <w:rPr>
                <w:rFonts w:ascii="Times New Roman" w:hAnsi="Times New Roman" w:cs="Times New Roman"/>
                <w:sz w:val="24"/>
                <w:lang w:val="en-US" w:eastAsia="ru-RU"/>
              </w:rPr>
              <w:t>i</w:t>
            </w:r>
            <w:r>
              <w:rPr>
                <w:rFonts w:ascii="Times New Roman" w:hAnsi="Times New Roman" w:cs="Times New Roman"/>
                <w:sz w:val="24"/>
                <w:lang w:eastAsia="ru-RU"/>
              </w:rPr>
              <w:t>к</w:t>
            </w:r>
            <w:r w:rsidRPr="00AD219A">
              <w:rPr>
                <w:rFonts w:ascii="Times New Roman" w:hAnsi="Times New Roman" w:cs="Times New Roman"/>
                <w:sz w:val="24"/>
                <w:lang w:val="en-US" w:eastAsia="ru-RU"/>
              </w:rPr>
              <w:t>i</w:t>
            </w:r>
            <w:r>
              <w:rPr>
                <w:rFonts w:ascii="Times New Roman" w:hAnsi="Times New Roman" w:cs="Times New Roman"/>
                <w:sz w:val="24"/>
                <w:lang w:eastAsia="ru-RU"/>
              </w:rPr>
              <w:t>рд</w:t>
            </w:r>
            <w:r w:rsidRPr="00AD219A">
              <w:rPr>
                <w:rFonts w:ascii="Times New Roman" w:hAnsi="Times New Roman" w:cs="Times New Roman"/>
                <w:sz w:val="24"/>
                <w:lang w:val="en-US" w:eastAsia="ru-RU"/>
              </w:rPr>
              <w:t>i i</w:t>
            </w:r>
            <w:r>
              <w:rPr>
                <w:rFonts w:ascii="Times New Roman" w:hAnsi="Times New Roman" w:cs="Times New Roman"/>
                <w:sz w:val="24"/>
                <w:lang w:eastAsia="ru-RU"/>
              </w:rPr>
              <w:t>ске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қатысатын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басқа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да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адамдарға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және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lastRenderedPageBreak/>
              <w:t>Қазақстан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Республикасының</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Жоғарғы</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Сотына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ж</w:t>
            </w:r>
            <w:r w:rsidRPr="00AD219A">
              <w:rPr>
                <w:rFonts w:ascii="Times New Roman" w:hAnsi="Times New Roman" w:cs="Times New Roman"/>
                <w:sz w:val="24"/>
                <w:lang w:val="en-US" w:eastAsia="ru-RU"/>
              </w:rPr>
              <w:t>i</w:t>
            </w:r>
            <w:r>
              <w:rPr>
                <w:rFonts w:ascii="Times New Roman" w:hAnsi="Times New Roman" w:cs="Times New Roman"/>
                <w:sz w:val="24"/>
                <w:lang w:eastAsia="ru-RU"/>
              </w:rPr>
              <w:t>береді</w:t>
            </w:r>
            <w:r w:rsidRPr="00AD219A">
              <w:rPr>
                <w:rFonts w:ascii="Times New Roman" w:hAnsi="Times New Roman" w:cs="Times New Roman"/>
                <w:sz w:val="24"/>
                <w:lang w:val="en-US" w:eastAsia="ru-RU"/>
              </w:rPr>
              <w:t>.</w:t>
            </w:r>
          </w:p>
          <w:p w:rsidR="00AD219A" w:rsidRPr="00AD219A" w:rsidRDefault="00AD219A">
            <w:pPr>
              <w:pStyle w:val="Bodytext1"/>
              <w:spacing w:after="0"/>
              <w:ind w:firstLine="176"/>
              <w:rPr>
                <w:rFonts w:ascii="Times New Roman" w:hAnsi="Times New Roman" w:cs="Times New Roman"/>
                <w:sz w:val="24"/>
                <w:lang w:val="en-US" w:eastAsia="ru-RU"/>
              </w:rPr>
            </w:pPr>
            <w:r>
              <w:rPr>
                <w:rFonts w:ascii="Times New Roman" w:hAnsi="Times New Roman" w:cs="Times New Roman"/>
                <w:sz w:val="24"/>
                <w:lang w:eastAsia="ru-RU"/>
              </w:rPr>
              <w:t>Іске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қатысатын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басқа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да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адамдарға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п</w:t>
            </w:r>
            <w:r w:rsidRPr="00AD219A">
              <w:rPr>
                <w:rFonts w:ascii="Times New Roman" w:hAnsi="Times New Roman" w:cs="Times New Roman"/>
                <w:sz w:val="24"/>
                <w:lang w:val="en-US" w:eastAsia="ru-RU"/>
              </w:rPr>
              <w:t>i</w:t>
            </w:r>
            <w:r>
              <w:rPr>
                <w:rFonts w:ascii="Times New Roman" w:hAnsi="Times New Roman" w:cs="Times New Roman"/>
                <w:sz w:val="24"/>
                <w:lang w:eastAsia="ru-RU"/>
              </w:rPr>
              <w:t>к</w:t>
            </w:r>
            <w:r w:rsidRPr="00AD219A">
              <w:rPr>
                <w:rFonts w:ascii="Times New Roman" w:hAnsi="Times New Roman" w:cs="Times New Roman"/>
                <w:sz w:val="24"/>
                <w:lang w:val="en-US" w:eastAsia="ru-RU"/>
              </w:rPr>
              <w:t>i</w:t>
            </w:r>
            <w:r>
              <w:rPr>
                <w:rFonts w:ascii="Times New Roman" w:hAnsi="Times New Roman" w:cs="Times New Roman"/>
                <w:sz w:val="24"/>
                <w:lang w:eastAsia="ru-RU"/>
              </w:rPr>
              <w:t>рд</w:t>
            </w:r>
            <w:r w:rsidRPr="00AD219A">
              <w:rPr>
                <w:rFonts w:ascii="Times New Roman" w:hAnsi="Times New Roman" w:cs="Times New Roman"/>
                <w:sz w:val="24"/>
                <w:lang w:val="en-US" w:eastAsia="ru-RU"/>
              </w:rPr>
              <w:t>i</w:t>
            </w:r>
            <w:r>
              <w:rPr>
                <w:rFonts w:ascii="Times New Roman" w:hAnsi="Times New Roman" w:cs="Times New Roman"/>
                <w:sz w:val="24"/>
                <w:lang w:eastAsia="ru-RU"/>
              </w:rPr>
              <w:t>ң</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көш</w:t>
            </w:r>
            <w:r w:rsidRPr="00AD219A">
              <w:rPr>
                <w:rFonts w:ascii="Times New Roman" w:hAnsi="Times New Roman" w:cs="Times New Roman"/>
                <w:sz w:val="24"/>
                <w:lang w:val="en-US" w:eastAsia="ru-RU"/>
              </w:rPr>
              <w:t>i</w:t>
            </w:r>
            <w:r>
              <w:rPr>
                <w:rFonts w:ascii="Times New Roman" w:hAnsi="Times New Roman" w:cs="Times New Roman"/>
                <w:sz w:val="24"/>
                <w:lang w:eastAsia="ru-RU"/>
              </w:rPr>
              <w:t>рмелер</w:t>
            </w:r>
            <w:r w:rsidRPr="00AD219A">
              <w:rPr>
                <w:rFonts w:ascii="Times New Roman" w:hAnsi="Times New Roman" w:cs="Times New Roman"/>
                <w:sz w:val="24"/>
                <w:lang w:val="en-US" w:eastAsia="ru-RU"/>
              </w:rPr>
              <w:t xml:space="preserve">i </w:t>
            </w:r>
            <w:r>
              <w:rPr>
                <w:rFonts w:ascii="Times New Roman" w:hAnsi="Times New Roman" w:cs="Times New Roman"/>
                <w:sz w:val="24"/>
                <w:lang w:eastAsia="ru-RU"/>
              </w:rPr>
              <w:t>ж</w:t>
            </w:r>
            <w:r w:rsidRPr="00AD219A">
              <w:rPr>
                <w:rFonts w:ascii="Times New Roman" w:hAnsi="Times New Roman" w:cs="Times New Roman"/>
                <w:sz w:val="24"/>
                <w:lang w:val="en-US" w:eastAsia="ru-RU"/>
              </w:rPr>
              <w:t>i</w:t>
            </w:r>
            <w:r>
              <w:rPr>
                <w:rFonts w:ascii="Times New Roman" w:hAnsi="Times New Roman" w:cs="Times New Roman"/>
                <w:sz w:val="24"/>
                <w:lang w:eastAsia="ru-RU"/>
              </w:rPr>
              <w:t>бер</w:t>
            </w:r>
            <w:r w:rsidRPr="00AD219A">
              <w:rPr>
                <w:rFonts w:ascii="Times New Roman" w:hAnsi="Times New Roman" w:cs="Times New Roman"/>
                <w:sz w:val="24"/>
                <w:lang w:val="en-US" w:eastAsia="ru-RU"/>
              </w:rPr>
              <w:t>i</w:t>
            </w:r>
            <w:r>
              <w:rPr>
                <w:rFonts w:ascii="Times New Roman" w:hAnsi="Times New Roman" w:cs="Times New Roman"/>
                <w:sz w:val="24"/>
                <w:lang w:eastAsia="ru-RU"/>
              </w:rPr>
              <w:t>лген</w:t>
            </w:r>
            <w:r w:rsidRPr="00AD219A">
              <w:rPr>
                <w:rFonts w:ascii="Times New Roman" w:hAnsi="Times New Roman" w:cs="Times New Roman"/>
                <w:sz w:val="24"/>
                <w:lang w:val="en-US" w:eastAsia="ru-RU"/>
              </w:rPr>
              <w:t>i</w:t>
            </w:r>
            <w:r>
              <w:rPr>
                <w:rFonts w:ascii="Times New Roman" w:hAnsi="Times New Roman" w:cs="Times New Roman"/>
                <w:sz w:val="24"/>
                <w:lang w:eastAsia="ru-RU"/>
              </w:rPr>
              <w:t>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растайтын</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құжат</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та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п</w:t>
            </w:r>
            <w:r w:rsidRPr="00AD219A">
              <w:rPr>
                <w:rFonts w:ascii="Times New Roman" w:hAnsi="Times New Roman" w:cs="Times New Roman"/>
                <w:sz w:val="24"/>
                <w:lang w:val="en-US" w:eastAsia="ru-RU"/>
              </w:rPr>
              <w:t>i</w:t>
            </w:r>
            <w:r>
              <w:rPr>
                <w:rFonts w:ascii="Times New Roman" w:hAnsi="Times New Roman" w:cs="Times New Roman"/>
                <w:sz w:val="24"/>
                <w:lang w:eastAsia="ru-RU"/>
              </w:rPr>
              <w:t>к</w:t>
            </w:r>
            <w:r w:rsidRPr="00AD219A">
              <w:rPr>
                <w:rFonts w:ascii="Times New Roman" w:hAnsi="Times New Roman" w:cs="Times New Roman"/>
                <w:sz w:val="24"/>
                <w:lang w:val="en-US" w:eastAsia="ru-RU"/>
              </w:rPr>
              <w:t>i</w:t>
            </w:r>
            <w:r>
              <w:rPr>
                <w:rFonts w:ascii="Times New Roman" w:hAnsi="Times New Roman" w:cs="Times New Roman"/>
                <w:sz w:val="24"/>
                <w:lang w:eastAsia="ru-RU"/>
              </w:rPr>
              <w:t>рге</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қоса</w:t>
            </w:r>
            <w:r w:rsidRPr="00AD219A">
              <w:rPr>
                <w:rFonts w:ascii="Times New Roman" w:hAnsi="Times New Roman" w:cs="Times New Roman"/>
                <w:sz w:val="24"/>
                <w:lang w:val="en-US" w:eastAsia="ru-RU"/>
              </w:rPr>
              <w:t xml:space="preserve"> </w:t>
            </w:r>
            <w:r>
              <w:rPr>
                <w:rFonts w:ascii="Times New Roman" w:hAnsi="Times New Roman" w:cs="Times New Roman"/>
                <w:sz w:val="24"/>
                <w:lang w:eastAsia="ru-RU"/>
              </w:rPr>
              <w:t>берілед</w:t>
            </w:r>
            <w:r w:rsidRPr="00AD219A">
              <w:rPr>
                <w:rFonts w:ascii="Times New Roman" w:hAnsi="Times New Roman" w:cs="Times New Roman"/>
                <w:sz w:val="24"/>
                <w:lang w:val="en-US" w:eastAsia="ru-RU"/>
              </w:rPr>
              <w:t>i.</w:t>
            </w:r>
          </w:p>
          <w:p w:rsidR="00AD219A" w:rsidRPr="00AD219A" w:rsidRDefault="00AD219A">
            <w:pPr>
              <w:pStyle w:val="Bodytext1"/>
              <w:spacing w:after="0"/>
              <w:ind w:firstLine="176"/>
              <w:rPr>
                <w:rFonts w:ascii="Times New Roman" w:hAnsi="Times New Roman" w:cs="Times New Roman"/>
                <w:b/>
                <w:sz w:val="24"/>
                <w:lang w:val="en-US" w:eastAsia="ru-RU"/>
              </w:rPr>
            </w:pPr>
            <w:r w:rsidRPr="00AD219A">
              <w:rPr>
                <w:rFonts w:ascii="Times New Roman" w:hAnsi="Times New Roman" w:cs="Times New Roman"/>
                <w:b/>
                <w:sz w:val="24"/>
                <w:lang w:val="en-US" w:eastAsia="ru-RU"/>
              </w:rPr>
              <w:t xml:space="preserve">2. </w:t>
            </w:r>
            <w:r>
              <w:rPr>
                <w:rFonts w:ascii="Times New Roman" w:hAnsi="Times New Roman" w:cs="Times New Roman"/>
                <w:b/>
                <w:sz w:val="24"/>
                <w:lang w:eastAsia="ru-RU"/>
              </w:rPr>
              <w:t>П</w:t>
            </w:r>
            <w:r w:rsidRPr="00AD219A">
              <w:rPr>
                <w:rFonts w:ascii="Times New Roman" w:hAnsi="Times New Roman" w:cs="Times New Roman"/>
                <w:b/>
                <w:sz w:val="24"/>
                <w:lang w:val="en-US" w:eastAsia="ru-RU"/>
              </w:rPr>
              <w:t>i</w:t>
            </w:r>
            <w:r>
              <w:rPr>
                <w:rFonts w:ascii="Times New Roman" w:hAnsi="Times New Roman" w:cs="Times New Roman"/>
                <w:b/>
                <w:sz w:val="24"/>
                <w:lang w:eastAsia="ru-RU"/>
              </w:rPr>
              <w:t>к</w:t>
            </w:r>
            <w:r w:rsidRPr="00AD219A">
              <w:rPr>
                <w:rFonts w:ascii="Times New Roman" w:hAnsi="Times New Roman" w:cs="Times New Roman"/>
                <w:b/>
                <w:sz w:val="24"/>
                <w:lang w:val="en-US" w:eastAsia="ru-RU"/>
              </w:rPr>
              <w:t>i</w:t>
            </w:r>
            <w:r>
              <w:rPr>
                <w:rFonts w:ascii="Times New Roman" w:hAnsi="Times New Roman" w:cs="Times New Roman"/>
                <w:b/>
                <w:sz w:val="24"/>
                <w:lang w:eastAsia="ru-RU"/>
              </w:rPr>
              <w:t>р</w:t>
            </w:r>
            <w:r w:rsidRPr="00AD219A">
              <w:rPr>
                <w:rFonts w:ascii="Times New Roman" w:hAnsi="Times New Roman" w:cs="Times New Roman"/>
                <w:b/>
                <w:sz w:val="24"/>
                <w:lang w:val="en-US" w:eastAsia="ru-RU"/>
              </w:rPr>
              <w:t xml:space="preserve"> </w:t>
            </w:r>
            <w:r>
              <w:rPr>
                <w:rFonts w:ascii="Times New Roman" w:hAnsi="Times New Roman" w:cs="Times New Roman"/>
                <w:b/>
                <w:sz w:val="24"/>
                <w:lang w:val="kk-KZ" w:eastAsia="ru-RU"/>
              </w:rPr>
              <w:t>сот актісін қайта қарау туралы өтінішхаттың, ұсынымның немесе наразылықтың көшірмелерін алған күннен бастап он жұмыс күнінен кешіктірілмей жіберіледі</w:t>
            </w:r>
            <w:proofErr w:type="gramStart"/>
            <w:r>
              <w:rPr>
                <w:rFonts w:ascii="Times New Roman" w:hAnsi="Times New Roman" w:cs="Times New Roman"/>
                <w:b/>
                <w:sz w:val="24"/>
                <w:lang w:val="kk-KZ" w:eastAsia="ru-RU"/>
              </w:rPr>
              <w:t>.</w:t>
            </w:r>
            <w:r w:rsidRPr="00AD219A">
              <w:rPr>
                <w:rFonts w:ascii="Times New Roman" w:hAnsi="Times New Roman" w:cs="Times New Roman"/>
                <w:b/>
                <w:sz w:val="24"/>
                <w:lang w:val="en-US" w:eastAsia="ru-RU"/>
              </w:rPr>
              <w:t>»</w:t>
            </w:r>
            <w:proofErr w:type="gramEnd"/>
            <w:r w:rsidRPr="00AD219A">
              <w:rPr>
                <w:rFonts w:ascii="Times New Roman" w:hAnsi="Times New Roman" w:cs="Times New Roman"/>
                <w:b/>
                <w:sz w:val="24"/>
                <w:lang w:val="en-US" w:eastAsia="ru-RU"/>
              </w:rPr>
              <w:t>.</w:t>
            </w:r>
          </w:p>
          <w:p w:rsidR="00AD219A" w:rsidRPr="00AD219A" w:rsidRDefault="00AD219A">
            <w:pPr>
              <w:pStyle w:val="Bodytext1"/>
              <w:spacing w:after="0"/>
              <w:ind w:firstLine="176"/>
              <w:rPr>
                <w:rFonts w:ascii="Times New Roman" w:hAnsi="Times New Roman" w:cs="Times New Roman"/>
                <w:sz w:val="24"/>
                <w:lang w:val="en-US" w:eastAsia="ru-RU"/>
              </w:rPr>
            </w:pPr>
          </w:p>
          <w:p w:rsidR="00AD219A" w:rsidRPr="00AD219A" w:rsidRDefault="00AD219A">
            <w:pPr>
              <w:pStyle w:val="Bodytext1"/>
              <w:spacing w:after="0"/>
              <w:ind w:firstLine="176"/>
              <w:rPr>
                <w:rFonts w:ascii="Times New Roman" w:hAnsi="Times New Roman" w:cs="Times New Roman"/>
                <w:sz w:val="24"/>
                <w:lang w:val="en-US"/>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contextualSpacing/>
              <w:jc w:val="both"/>
              <w:rPr>
                <w:rFonts w:ascii="Times New Roman" w:hAnsi="Times New Roman"/>
                <w:sz w:val="24"/>
                <w:szCs w:val="24"/>
                <w:lang w:val="en-US"/>
              </w:rPr>
            </w:pPr>
            <w:r>
              <w:rPr>
                <w:rFonts w:ascii="Times New Roman" w:hAnsi="Times New Roman"/>
                <w:bCs/>
                <w:sz w:val="24"/>
                <w:szCs w:val="24"/>
                <w:lang w:val="en-US"/>
              </w:rPr>
              <w:lastRenderedPageBreak/>
              <w:t xml:space="preserve">Іске қатысатын адамдарды немесе оның өкілдерін </w:t>
            </w:r>
            <w:r>
              <w:rPr>
                <w:rFonts w:ascii="Times New Roman" w:hAnsi="Times New Roman"/>
                <w:bCs/>
                <w:sz w:val="24"/>
                <w:szCs w:val="24"/>
                <w:lang w:val="kk-KZ"/>
              </w:rPr>
              <w:t xml:space="preserve">пікірде </w:t>
            </w:r>
            <w:proofErr w:type="gramStart"/>
            <w:r>
              <w:rPr>
                <w:rFonts w:ascii="Times New Roman" w:hAnsi="Times New Roman"/>
                <w:bCs/>
                <w:sz w:val="24"/>
                <w:szCs w:val="24"/>
                <w:lang w:val="kk-KZ"/>
              </w:rPr>
              <w:t xml:space="preserve">талаптар </w:t>
            </w:r>
            <w:r>
              <w:rPr>
                <w:rFonts w:ascii="Times New Roman" w:hAnsi="Times New Roman"/>
                <w:bCs/>
                <w:sz w:val="24"/>
                <w:szCs w:val="24"/>
                <w:lang w:val="en-US"/>
              </w:rPr>
              <w:t xml:space="preserve"> негізделетін</w:t>
            </w:r>
            <w:proofErr w:type="gramEnd"/>
            <w:r>
              <w:rPr>
                <w:rFonts w:ascii="Times New Roman" w:hAnsi="Times New Roman"/>
                <w:bCs/>
                <w:sz w:val="24"/>
                <w:szCs w:val="24"/>
                <w:lang w:val="en-US"/>
              </w:rPr>
              <w:t xml:space="preserve"> заң нормаларына сілтеме жасай отырып, дәлелдерді көрсетуге міндеттеу ұсынылады</w:t>
            </w:r>
            <w:r>
              <w:rPr>
                <w:rFonts w:ascii="Times New Roman" w:hAnsi="Times New Roman"/>
                <w:sz w:val="24"/>
                <w:szCs w:val="24"/>
                <w:lang w:val="en-US"/>
              </w:rPr>
              <w:t>.</w:t>
            </w:r>
          </w:p>
          <w:p w:rsidR="00AD219A" w:rsidRDefault="00AD219A">
            <w:pPr>
              <w:spacing w:after="0" w:line="240" w:lineRule="auto"/>
              <w:ind w:firstLine="176"/>
              <w:contextualSpacing/>
              <w:jc w:val="both"/>
              <w:rPr>
                <w:rFonts w:ascii="Times New Roman" w:hAnsi="Times New Roman"/>
                <w:sz w:val="24"/>
                <w:szCs w:val="24"/>
                <w:lang w:val="en-US"/>
              </w:rPr>
            </w:pPr>
          </w:p>
          <w:p w:rsidR="00AD219A" w:rsidRDefault="00AD219A">
            <w:pPr>
              <w:spacing w:after="0" w:line="240" w:lineRule="auto"/>
              <w:ind w:firstLine="176"/>
              <w:contextualSpacing/>
              <w:jc w:val="both"/>
              <w:rPr>
                <w:rFonts w:ascii="Times New Roman" w:hAnsi="Times New Roman"/>
                <w:sz w:val="24"/>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450-бап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бірінші және екінші бөліктер</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450-бап. Істi кассациялық сатыдағы соттың қарау тәртібі</w:t>
            </w:r>
          </w:p>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1. Төрағалық етушi сот отырысын ашады және қарауға жататын істі, бұл үшін негіз болған процестік құжатты, соттың құрамын және іске қатысатын, сот отырысы залында отырған адамдарды жариялайды, олардың құқықтары мен міндеттерін түсіндіреді.</w:t>
            </w:r>
          </w:p>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2. Істі қарау уақыты мен орны туралы тиісті түрде хабардар етілген өтінішхат берген адамның, прокурордың болмауы сот отырысын жалғастыру мүмкіндігін жоққа шығармайды. </w:t>
            </w:r>
          </w:p>
          <w:p w:rsidR="00AD219A" w:rsidRDefault="00AD219A">
            <w:pPr>
              <w:tabs>
                <w:tab w:val="left" w:pos="1134"/>
              </w:tabs>
              <w:spacing w:after="0" w:line="240" w:lineRule="auto"/>
              <w:ind w:firstLine="176"/>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tabs>
                <w:tab w:val="left" w:pos="1134"/>
              </w:tabs>
              <w:spacing w:after="0" w:line="240" w:lineRule="auto"/>
              <w:ind w:firstLine="176"/>
              <w:jc w:val="both"/>
              <w:rPr>
                <w:rFonts w:ascii="Times New Roman" w:hAnsi="Times New Roman"/>
                <w:b/>
                <w:sz w:val="24"/>
                <w:szCs w:val="24"/>
                <w:lang w:val="kk-KZ"/>
              </w:rPr>
            </w:pPr>
            <w:r>
              <w:rPr>
                <w:rFonts w:ascii="Times New Roman" w:hAnsi="Times New Roman"/>
                <w:b/>
                <w:sz w:val="24"/>
                <w:szCs w:val="24"/>
                <w:lang w:val="kk-KZ"/>
              </w:rPr>
              <w:t>«1. Кассациялық сатыдағы сотта іс іске қатысатын адамдар мен олардың өкілдерін шақырмастан алқалы құрамда жазбаша іс жүргізуде қаралады.</w:t>
            </w:r>
          </w:p>
          <w:p w:rsidR="00AD219A" w:rsidRDefault="00AD219A">
            <w:pPr>
              <w:tabs>
                <w:tab w:val="left" w:pos="1134"/>
              </w:tabs>
              <w:spacing w:after="0" w:line="240" w:lineRule="auto"/>
              <w:ind w:firstLine="176"/>
              <w:jc w:val="both"/>
              <w:rPr>
                <w:rFonts w:ascii="Times New Roman" w:hAnsi="Times New Roman"/>
                <w:b/>
                <w:sz w:val="24"/>
                <w:szCs w:val="24"/>
                <w:lang w:val="kk-KZ"/>
              </w:rPr>
            </w:pPr>
            <w:r>
              <w:rPr>
                <w:rFonts w:ascii="Times New Roman" w:hAnsi="Times New Roman"/>
                <w:b/>
                <w:sz w:val="24"/>
                <w:szCs w:val="24"/>
                <w:lang w:val="kk-KZ"/>
              </w:rPr>
              <w:t>Кассациялық сатыдағы сот өз бастамасы бойынша немесе тараптардың өтінішхаты бойынша істі қарауды кейінге қалдыруға және іске қатысатын адамдарды, олардың өкілдерін осы Кодекстің 445-бабының екінші бөлігінде белгіленген мерзімдер шегінде оны өткізу күнін, уақытын, орнын белгілей отырып, сот отырысына қатысу үшін шақыруға құқылы.</w:t>
            </w:r>
          </w:p>
          <w:p w:rsidR="00AD219A" w:rsidRDefault="00AD219A">
            <w:pPr>
              <w:pStyle w:val="ab"/>
              <w:ind w:firstLine="176"/>
              <w:jc w:val="both"/>
              <w:rPr>
                <w:rFonts w:ascii="Times New Roman" w:hAnsi="Times New Roman"/>
                <w:b/>
                <w:sz w:val="24"/>
                <w:szCs w:val="24"/>
                <w:lang w:val="kk-KZ"/>
              </w:rPr>
            </w:pPr>
            <w:r>
              <w:rPr>
                <w:rFonts w:ascii="Times New Roman" w:hAnsi="Times New Roman"/>
                <w:b/>
                <w:sz w:val="24"/>
                <w:szCs w:val="24"/>
                <w:lang w:val="kk-KZ"/>
              </w:rPr>
              <w:t xml:space="preserve">2. Сот отырысы осы баптың бірінші бөлігінде көзделген жағдайда өткізілген кезде төрағалық етуші сот отырысын ашады және: қандай іс, кімнің </w:t>
            </w:r>
            <w:r>
              <w:rPr>
                <w:rFonts w:ascii="Times New Roman" w:hAnsi="Times New Roman"/>
                <w:b/>
                <w:sz w:val="24"/>
                <w:szCs w:val="24"/>
                <w:lang w:val="kk-KZ"/>
              </w:rPr>
              <w:lastRenderedPageBreak/>
              <w:t>өтінішхаты, наразылығы бойынша қаралып жатқанын және қай соттың шешімі қарауға жататынын, соттың құрамын жариялайды және іске қатысушы адамдар мен сот отырысы залында қатысып отырғандарға олардың құқықтары мен міндеттерін түсіндіреді.</w:t>
            </w:r>
          </w:p>
          <w:p w:rsidR="00AD219A" w:rsidRDefault="00AD219A">
            <w:pPr>
              <w:pStyle w:val="ab"/>
              <w:ind w:firstLine="176"/>
              <w:jc w:val="both"/>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tabs>
                <w:tab w:val="left" w:pos="1134"/>
              </w:tabs>
              <w:spacing w:after="0" w:line="240" w:lineRule="auto"/>
              <w:ind w:firstLine="176"/>
              <w:jc w:val="both"/>
              <w:rPr>
                <w:sz w:val="24"/>
                <w:szCs w:val="24"/>
                <w:lang w:val="kk-KZ"/>
              </w:rPr>
            </w:pPr>
            <w:r>
              <w:rPr>
                <w:rFonts w:ascii="Times New Roman" w:hAnsi="Times New Roman"/>
                <w:sz w:val="24"/>
                <w:szCs w:val="24"/>
                <w:lang w:val="kk-KZ"/>
              </w:rPr>
              <w:lastRenderedPageBreak/>
              <w:t>Сот төрелігіне қолжетімділікті одан әрі кеңейту мақсатында істерді кассациялық сатыда қарауды соттың қалауы бойынша ауызша талқылауға өту мүмкіндігімен жазбаша іс жүргізуде жүзеге асыру ұсынылады.</w:t>
            </w:r>
            <w:r>
              <w:rPr>
                <w:sz w:val="24"/>
                <w:szCs w:val="24"/>
                <w:lang w:val="kk-KZ"/>
              </w:rPr>
              <w:t xml:space="preserve"> </w:t>
            </w:r>
          </w:p>
          <w:p w:rsidR="00AD219A" w:rsidRDefault="00AD219A">
            <w:pPr>
              <w:spacing w:after="0" w:line="240" w:lineRule="auto"/>
              <w:ind w:right="-31" w:firstLine="176"/>
              <w:jc w:val="both"/>
              <w:rPr>
                <w:rFonts w:ascii="Times New Roman" w:hAnsi="Times New Roman"/>
                <w:sz w:val="24"/>
                <w:szCs w:val="24"/>
                <w:lang w:val="kk-KZ"/>
              </w:rPr>
            </w:pPr>
          </w:p>
          <w:p w:rsidR="00AD219A" w:rsidRDefault="00AD219A">
            <w:pPr>
              <w:pStyle w:val="ab"/>
              <w:ind w:firstLine="176"/>
              <w:jc w:val="both"/>
              <w:rPr>
                <w:rFonts w:ascii="Times New Roman" w:hAnsi="Times New Roman"/>
                <w:sz w:val="24"/>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450-бап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бесінші бөлік</w:t>
            </w:r>
          </w:p>
          <w:p w:rsidR="00AD219A" w:rsidRDefault="00AD219A">
            <w:pPr>
              <w:spacing w:after="0" w:line="240" w:lineRule="auto"/>
              <w:jc w:val="center"/>
              <w:rPr>
                <w:rFonts w:ascii="Times New Roman" w:hAnsi="Times New Roman"/>
                <w:sz w:val="24"/>
                <w:szCs w:val="24"/>
                <w:lang w:val="en-US"/>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450-бап. Істi кассациялық сатыдағы соттың қарау тәртібі</w:t>
            </w:r>
          </w:p>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5. Өтiнiшхат берген адам, прокурор өздерінің пiкiрi бойынша дау айтылатын сот актісі заңсыз болып табылатын уәждер мен дәлелдерді жазып бередi. Төрағалық етушi содан кейiн сот белгiлейтін тәртiппен iске қатысатын басқа да тұлғаларға сөз бередi. Олар сөз сөйлегеннен кейiн прокурор, егер ол сот отырысына қатысып отырған болса, iс бойынша қорытынды бередi.</w:t>
            </w:r>
          </w:p>
          <w:p w:rsidR="00AD219A" w:rsidRDefault="00AD219A">
            <w:pPr>
              <w:tabs>
                <w:tab w:val="left" w:pos="1134"/>
              </w:tabs>
              <w:spacing w:after="0" w:line="240" w:lineRule="auto"/>
              <w:ind w:firstLine="176"/>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«5. Өтiнiшхат берген адам, прокурор өздерінің пiкiрi бойынша дау айтылатын сот актісі заңсыз болып табылатын уәждер мен дәлелдерді жазып бередi. Төрағалық етушi содан кейiн сот белгiлейтін тәртiппен iске қатысатын басқа да адамдарға сөз бередi. Олар сөз сөйлегеннен кейiн прокурор, егер ол сот отырысына қатысып отырған болса, iс бойынша қорытынды бередi.</w:t>
            </w:r>
          </w:p>
          <w:p w:rsidR="00AD219A" w:rsidRDefault="00AD219A">
            <w:pPr>
              <w:pStyle w:val="ab"/>
              <w:ind w:firstLine="176"/>
              <w:jc w:val="both"/>
              <w:rPr>
                <w:rFonts w:ascii="Times New Roman" w:hAnsi="Times New Roman"/>
                <w:sz w:val="24"/>
                <w:szCs w:val="24"/>
                <w:lang w:val="kk-KZ"/>
              </w:rPr>
            </w:pPr>
            <w:r>
              <w:rPr>
                <w:rFonts w:ascii="Times New Roman" w:hAnsi="Times New Roman"/>
                <w:b/>
                <w:sz w:val="24"/>
                <w:szCs w:val="24"/>
                <w:lang w:val="kk-KZ"/>
              </w:rPr>
              <w:t>Осы баптың екінші бөлігінде көрсетілген адамдардың келмеуі істі қарау үшін кедергі болып табылмайды.</w:t>
            </w:r>
            <w:r>
              <w:rPr>
                <w:rFonts w:ascii="Times New Roman" w:hAnsi="Times New Roman"/>
                <w:sz w:val="24"/>
                <w:szCs w:val="24"/>
                <w:lang w:val="kk-KZ"/>
              </w:rPr>
              <w:t>».</w:t>
            </w:r>
          </w:p>
          <w:p w:rsidR="00AD219A" w:rsidRDefault="00AD219A">
            <w:pPr>
              <w:pStyle w:val="ab"/>
              <w:ind w:firstLine="176"/>
              <w:jc w:val="both"/>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Сот төрелігіне қолжетімділікті одан әрі кеңейту мақсатында істерді кассациялық сатыда қарауды соттың қалауы бойынша ауызша талқылауға өту мүмкіндігімен жазбаша іс жүргізуде жүзеге асыру ұсынылады. </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451-бап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екінші бөлік</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10) және 11) тармақшалар</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451-бап. Кассациялық сатыдағы соттың өкілеттіктері</w:t>
            </w:r>
            <w:bookmarkStart w:id="4" w:name="z1790"/>
          </w:p>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2. Кассациялық сатыдағы сот бөтен адамдардың болуын және кеңес құпиясының жария етілуін болғызбайтын жағдайларда мынадай шешiмдердiң бiрiн қабылдайды:</w:t>
            </w:r>
            <w:bookmarkEnd w:id="4"/>
          </w:p>
          <w:p w:rsidR="00AD219A" w:rsidRDefault="00AD219A">
            <w:pPr>
              <w:pStyle w:val="ab"/>
              <w:ind w:firstLine="176"/>
              <w:jc w:val="both"/>
              <w:rPr>
                <w:rFonts w:ascii="Times New Roman" w:hAnsi="Times New Roman"/>
                <w:sz w:val="24"/>
                <w:szCs w:val="24"/>
                <w:lang w:val="en-US"/>
              </w:rPr>
            </w:pPr>
            <w:r>
              <w:rPr>
                <w:rFonts w:ascii="Times New Roman" w:hAnsi="Times New Roman"/>
                <w:sz w:val="24"/>
                <w:szCs w:val="24"/>
                <w:lang w:val="en-US"/>
              </w:rPr>
              <w:t>…</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t xml:space="preserve">10) </w:t>
            </w:r>
            <w:r>
              <w:rPr>
                <w:rFonts w:ascii="Times New Roman" w:hAnsi="Times New Roman"/>
                <w:b/>
                <w:sz w:val="24"/>
                <w:szCs w:val="24"/>
                <w:lang w:val="kk-KZ"/>
              </w:rPr>
              <w:t>ж</w:t>
            </w:r>
            <w:r>
              <w:rPr>
                <w:rFonts w:ascii="Times New Roman" w:hAnsi="Times New Roman"/>
                <w:b/>
                <w:sz w:val="24"/>
                <w:szCs w:val="24"/>
                <w:lang w:val="en-US"/>
              </w:rPr>
              <w:t>оқ</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lastRenderedPageBreak/>
              <w:t xml:space="preserve">11) </w:t>
            </w:r>
            <w:r>
              <w:rPr>
                <w:rFonts w:ascii="Times New Roman" w:hAnsi="Times New Roman"/>
                <w:b/>
                <w:sz w:val="24"/>
                <w:szCs w:val="24"/>
                <w:lang w:val="kk-KZ"/>
              </w:rPr>
              <w:t>ж</w:t>
            </w:r>
            <w:r>
              <w:rPr>
                <w:rFonts w:ascii="Times New Roman" w:hAnsi="Times New Roman"/>
                <w:b/>
                <w:sz w:val="24"/>
                <w:szCs w:val="24"/>
                <w:lang w:val="en-US"/>
              </w:rPr>
              <w:t>оқ</w:t>
            </w:r>
          </w:p>
          <w:p w:rsidR="00AD219A" w:rsidRDefault="00AD219A">
            <w:pPr>
              <w:pStyle w:val="ab"/>
              <w:ind w:firstLine="176"/>
              <w:jc w:val="both"/>
              <w:rPr>
                <w:rFonts w:ascii="Times New Roman" w:hAnsi="Times New Roman"/>
                <w:sz w:val="24"/>
                <w:szCs w:val="24"/>
                <w:lang w:val="en-US"/>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sz w:val="24"/>
                <w:szCs w:val="24"/>
                <w:lang w:val="en-US"/>
              </w:rPr>
            </w:pPr>
            <w:r>
              <w:rPr>
                <w:rFonts w:ascii="Times New Roman" w:hAnsi="Times New Roman"/>
                <w:sz w:val="24"/>
                <w:szCs w:val="24"/>
                <w:lang w:val="en-US"/>
              </w:rPr>
              <w:lastRenderedPageBreak/>
              <w:t xml:space="preserve">Мынадай мазмұндағы 10) және </w:t>
            </w:r>
            <w:r>
              <w:rPr>
                <w:rFonts w:ascii="Times New Roman" w:hAnsi="Times New Roman"/>
                <w:sz w:val="24"/>
                <w:szCs w:val="24"/>
                <w:lang w:val="en-US"/>
              </w:rPr>
              <w:br/>
              <w:t>11) тармақшалармен толықтырылсын:</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t>«10) осы Кодекстің 442-бабы бірінші бөлігінің 3), 4) тармақшаларында көзделген негіздер болған кезде өтінішхатты, наразылықты қараусыз қалдырады және қайтарады;</w:t>
            </w:r>
          </w:p>
          <w:p w:rsidR="00AD219A" w:rsidRDefault="00AD219A">
            <w:pPr>
              <w:pStyle w:val="ab"/>
              <w:ind w:firstLine="176"/>
              <w:jc w:val="both"/>
              <w:rPr>
                <w:rFonts w:ascii="Times New Roman" w:hAnsi="Times New Roman"/>
                <w:b/>
                <w:sz w:val="24"/>
                <w:szCs w:val="24"/>
                <w:lang w:val="en-US"/>
              </w:rPr>
            </w:pPr>
            <w:r>
              <w:rPr>
                <w:rFonts w:ascii="Times New Roman" w:hAnsi="Times New Roman"/>
                <w:b/>
                <w:sz w:val="24"/>
                <w:szCs w:val="24"/>
                <w:lang w:val="en-US"/>
              </w:rPr>
              <w:t xml:space="preserve">11) </w:t>
            </w:r>
            <w:proofErr w:type="gramStart"/>
            <w:r>
              <w:rPr>
                <w:rFonts w:ascii="Times New Roman" w:hAnsi="Times New Roman"/>
                <w:b/>
                <w:sz w:val="24"/>
                <w:szCs w:val="24"/>
                <w:lang w:val="en-US"/>
              </w:rPr>
              <w:t>осы</w:t>
            </w:r>
            <w:proofErr w:type="gramEnd"/>
            <w:r>
              <w:rPr>
                <w:rFonts w:ascii="Times New Roman" w:hAnsi="Times New Roman"/>
                <w:b/>
                <w:sz w:val="24"/>
                <w:szCs w:val="24"/>
                <w:lang w:val="en-US"/>
              </w:rPr>
              <w:t xml:space="preserve"> Кодекстің 442-бабы бірінші бөлігінің 5) тармақшасында көзделген </w:t>
            </w:r>
            <w:r>
              <w:rPr>
                <w:rFonts w:ascii="Times New Roman" w:hAnsi="Times New Roman"/>
                <w:b/>
                <w:sz w:val="24"/>
                <w:szCs w:val="24"/>
                <w:lang w:val="en-US"/>
              </w:rPr>
              <w:lastRenderedPageBreak/>
              <w:t>негіздер болған кезде іс бойынша кассациялық іс жүргізуді тоқтатады және өтінішхатты қайтарады.».</w:t>
            </w:r>
          </w:p>
          <w:p w:rsidR="00AD219A" w:rsidRDefault="00AD219A">
            <w:pPr>
              <w:pStyle w:val="ab"/>
              <w:ind w:firstLine="176"/>
              <w:jc w:val="both"/>
              <w:rPr>
                <w:rFonts w:ascii="Times New Roman" w:hAnsi="Times New Roman"/>
                <w:sz w:val="24"/>
                <w:szCs w:val="24"/>
                <w:lang w:val="en-US"/>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tabs>
                <w:tab w:val="left" w:pos="1134"/>
              </w:tabs>
              <w:spacing w:after="0" w:line="240" w:lineRule="auto"/>
              <w:ind w:firstLine="176"/>
              <w:jc w:val="both"/>
              <w:rPr>
                <w:sz w:val="24"/>
                <w:szCs w:val="24"/>
                <w:lang w:val="kk-KZ"/>
              </w:rPr>
            </w:pPr>
            <w:r>
              <w:rPr>
                <w:rFonts w:ascii="Times New Roman" w:hAnsi="Times New Roman"/>
                <w:sz w:val="24"/>
                <w:szCs w:val="24"/>
                <w:lang w:val="kk-KZ"/>
              </w:rPr>
              <w:lastRenderedPageBreak/>
              <w:t>Сот төрелігіне қолжетімділікті одан әрі кеңейту мақсатында істерді кассациялық сатыда қарауды жазбаша іс жүргізуде жүзеге асыру ұсынылады, осыған байланысты кассациялық сатыдағы соттың өкілеттіктерін толықтыру ұсынылады.</w:t>
            </w:r>
            <w:r>
              <w:rPr>
                <w:sz w:val="24"/>
                <w:szCs w:val="24"/>
                <w:lang w:val="kk-KZ"/>
              </w:rPr>
              <w:t xml:space="preserve"> </w:t>
            </w:r>
          </w:p>
          <w:p w:rsidR="00AD219A" w:rsidRDefault="00AD219A">
            <w:pPr>
              <w:spacing w:after="0" w:line="240" w:lineRule="auto"/>
              <w:ind w:right="-31" w:firstLine="176"/>
              <w:jc w:val="both"/>
              <w:rPr>
                <w:rFonts w:ascii="Times New Roman" w:hAnsi="Times New Roman"/>
                <w:sz w:val="24"/>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jc w:val="center"/>
              <w:rPr>
                <w:rFonts w:ascii="Times New Roman" w:hAnsi="Times New Roman"/>
                <w:sz w:val="24"/>
                <w:szCs w:val="24"/>
                <w:lang w:val="kk-KZ"/>
              </w:rPr>
            </w:pPr>
            <w:r>
              <w:rPr>
                <w:rFonts w:ascii="Times New Roman" w:hAnsi="Times New Roman"/>
                <w:sz w:val="24"/>
                <w:szCs w:val="24"/>
                <w:lang w:val="en-US"/>
              </w:rPr>
              <w:t>453</w:t>
            </w:r>
            <w:r>
              <w:rPr>
                <w:rFonts w:ascii="Times New Roman" w:hAnsi="Times New Roman"/>
                <w:sz w:val="24"/>
                <w:szCs w:val="24"/>
                <w:lang w:val="kk-KZ"/>
              </w:rPr>
              <w:t>-бап</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1134"/>
              </w:tabs>
              <w:spacing w:after="0" w:line="240" w:lineRule="auto"/>
              <w:ind w:left="34" w:firstLine="176"/>
              <w:jc w:val="both"/>
              <w:rPr>
                <w:rFonts w:ascii="Times New Roman" w:hAnsi="Times New Roman"/>
                <w:sz w:val="24"/>
                <w:szCs w:val="24"/>
                <w:lang w:val="kk-KZ"/>
              </w:rPr>
            </w:pPr>
            <w:r>
              <w:rPr>
                <w:rFonts w:ascii="Times New Roman" w:hAnsi="Times New Roman"/>
                <w:sz w:val="24"/>
                <w:szCs w:val="24"/>
                <w:lang w:val="kk-KZ"/>
              </w:rPr>
              <w:t>453-бап. Кассациялық сатыдағы сот қаулысының заңды күшiне енуi</w:t>
            </w:r>
          </w:p>
          <w:p w:rsidR="00AD219A" w:rsidRDefault="00AD219A">
            <w:pPr>
              <w:tabs>
                <w:tab w:val="left" w:pos="1134"/>
              </w:tabs>
              <w:spacing w:after="0" w:line="240" w:lineRule="auto"/>
              <w:ind w:left="34" w:firstLine="176"/>
              <w:jc w:val="both"/>
              <w:rPr>
                <w:rFonts w:ascii="Times New Roman" w:hAnsi="Times New Roman"/>
                <w:sz w:val="24"/>
                <w:szCs w:val="24"/>
                <w:lang w:val="kk-KZ"/>
              </w:rPr>
            </w:pPr>
            <w:r>
              <w:rPr>
                <w:rFonts w:ascii="Times New Roman" w:hAnsi="Times New Roman"/>
                <w:sz w:val="24"/>
                <w:szCs w:val="24"/>
                <w:lang w:val="kk-KZ"/>
              </w:rPr>
              <w:t>Кассациялық сатыдағы сот қаулысы ол жарияланған күнінен бастап заңды күшiне енедi</w:t>
            </w:r>
            <w:r>
              <w:rPr>
                <w:rFonts w:ascii="Times New Roman" w:hAnsi="Times New Roman"/>
                <w:b/>
                <w:sz w:val="24"/>
                <w:szCs w:val="24"/>
                <w:lang w:val="kk-KZ"/>
              </w:rPr>
              <w:t>.</w:t>
            </w: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1134"/>
              </w:tabs>
              <w:spacing w:after="0" w:line="240" w:lineRule="auto"/>
              <w:ind w:left="34" w:firstLine="176"/>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tabs>
                <w:tab w:val="left" w:pos="1134"/>
              </w:tabs>
              <w:spacing w:after="0" w:line="240" w:lineRule="auto"/>
              <w:ind w:left="34" w:firstLine="176"/>
              <w:jc w:val="both"/>
              <w:rPr>
                <w:rFonts w:ascii="Times New Roman" w:hAnsi="Times New Roman"/>
                <w:sz w:val="24"/>
                <w:szCs w:val="24"/>
                <w:lang w:val="kk-KZ"/>
              </w:rPr>
            </w:pPr>
            <w:r>
              <w:rPr>
                <w:rFonts w:ascii="Times New Roman" w:hAnsi="Times New Roman"/>
                <w:sz w:val="24"/>
                <w:szCs w:val="24"/>
                <w:lang w:val="kk-KZ"/>
              </w:rPr>
              <w:t>«453-бап. Кассациялық сатыдағы сот қаулысының заңды күшiне енуi</w:t>
            </w:r>
          </w:p>
          <w:p w:rsidR="00AD219A" w:rsidRDefault="00AD219A">
            <w:pPr>
              <w:tabs>
                <w:tab w:val="left" w:pos="1134"/>
              </w:tabs>
              <w:spacing w:after="0" w:line="240" w:lineRule="auto"/>
              <w:ind w:left="34" w:firstLine="176"/>
              <w:jc w:val="both"/>
              <w:rPr>
                <w:rFonts w:ascii="Times New Roman" w:hAnsi="Times New Roman"/>
                <w:sz w:val="24"/>
                <w:szCs w:val="24"/>
                <w:lang w:val="kk-KZ"/>
              </w:rPr>
            </w:pPr>
            <w:r>
              <w:rPr>
                <w:rFonts w:ascii="Times New Roman" w:hAnsi="Times New Roman"/>
                <w:sz w:val="24"/>
                <w:szCs w:val="24"/>
                <w:lang w:val="kk-KZ"/>
              </w:rPr>
              <w:t xml:space="preserve">Кассациялық сатыдағы сот қаулысы </w:t>
            </w:r>
            <w:r>
              <w:rPr>
                <w:rFonts w:ascii="Times New Roman" w:hAnsi="Times New Roman"/>
                <w:b/>
                <w:sz w:val="24"/>
                <w:szCs w:val="24"/>
                <w:lang w:val="kk-KZ"/>
              </w:rPr>
              <w:t>шығарылған кезінен</w:t>
            </w:r>
            <w:r>
              <w:rPr>
                <w:rFonts w:ascii="Times New Roman" w:hAnsi="Times New Roman"/>
                <w:sz w:val="24"/>
                <w:szCs w:val="24"/>
                <w:lang w:val="kk-KZ"/>
              </w:rPr>
              <w:t xml:space="preserve"> бастап заңды күшіне енеді</w:t>
            </w:r>
            <w:r>
              <w:rPr>
                <w:rFonts w:ascii="Times New Roman" w:hAnsi="Times New Roman"/>
                <w:b/>
                <w:sz w:val="24"/>
                <w:szCs w:val="24"/>
                <w:lang w:val="kk-KZ"/>
              </w:rPr>
              <w:t xml:space="preserve">.». </w:t>
            </w: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tabs>
                <w:tab w:val="left" w:pos="1134"/>
              </w:tabs>
              <w:spacing w:after="0" w:line="240" w:lineRule="auto"/>
              <w:ind w:left="34" w:firstLine="176"/>
              <w:jc w:val="both"/>
              <w:rPr>
                <w:rFonts w:ascii="Times New Roman" w:hAnsi="Times New Roman"/>
                <w:sz w:val="24"/>
                <w:szCs w:val="24"/>
                <w:lang w:val="kk-KZ"/>
              </w:rPr>
            </w:pPr>
            <w:r>
              <w:rPr>
                <w:rFonts w:ascii="Times New Roman" w:hAnsi="Times New Roman"/>
                <w:sz w:val="24"/>
                <w:szCs w:val="24"/>
                <w:lang w:val="kk-KZ"/>
              </w:rPr>
              <w:t xml:space="preserve">Өтінішхаттарды алдын ала қарауды алып тастауға байланысты кассациялық сатыда істерді жазбаша іс жүргізуде қарау ұсынылады. Осыған байланысты, кассациялық сатыдағы соттың қаулысы ол шығарылған кезден бастап заңды күшіне енуге тиіс. </w:t>
            </w:r>
          </w:p>
          <w:p w:rsidR="00AD219A" w:rsidRDefault="00AD219A">
            <w:pPr>
              <w:tabs>
                <w:tab w:val="left" w:pos="1134"/>
              </w:tabs>
              <w:spacing w:after="0" w:line="240" w:lineRule="auto"/>
              <w:ind w:left="34" w:firstLine="176"/>
              <w:jc w:val="both"/>
              <w:rPr>
                <w:rFonts w:ascii="Times New Roman" w:hAnsi="Times New Roman"/>
                <w:b/>
                <w:sz w:val="24"/>
                <w:szCs w:val="24"/>
                <w:lang w:val="kk-KZ"/>
              </w:rPr>
            </w:pPr>
          </w:p>
        </w:tc>
      </w:tr>
      <w:tr w:rsidR="00AD219A" w:rsidRPr="00824B03" w:rsidTr="00AD219A">
        <w:tc>
          <w:tcPr>
            <w:tcW w:w="15763" w:type="dxa"/>
            <w:gridSpan w:val="5"/>
            <w:tcBorders>
              <w:top w:val="single" w:sz="4" w:space="0" w:color="auto"/>
              <w:left w:val="single" w:sz="4" w:space="0" w:color="auto"/>
              <w:bottom w:val="single" w:sz="4" w:space="0" w:color="auto"/>
              <w:right w:val="single" w:sz="4" w:space="0" w:color="auto"/>
            </w:tcBorders>
            <w:hideMark/>
          </w:tcPr>
          <w:p w:rsidR="00AD219A" w:rsidRDefault="00AD219A">
            <w:pPr>
              <w:pStyle w:val="ab"/>
              <w:ind w:firstLine="318"/>
              <w:jc w:val="center"/>
              <w:rPr>
                <w:rFonts w:ascii="Times New Roman" w:hAnsi="Times New Roman"/>
                <w:b/>
                <w:sz w:val="24"/>
                <w:szCs w:val="24"/>
                <w:lang w:val="kk-KZ"/>
              </w:rPr>
            </w:pPr>
            <w:r>
              <w:rPr>
                <w:rFonts w:ascii="Times New Roman" w:hAnsi="Times New Roman"/>
                <w:b/>
                <w:sz w:val="24"/>
                <w:szCs w:val="24"/>
                <w:lang w:val="kk-KZ"/>
              </w:rPr>
              <w:t>2020 жылғы 29 маусымдағы № 350-VI Қазақстан Республикасының Әкімшілік рәсімдік-процестік кодексі</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5</w:t>
            </w:r>
            <w:r>
              <w:rPr>
                <w:rFonts w:ascii="Times New Roman" w:hAnsi="Times New Roman"/>
                <w:sz w:val="24"/>
                <w:szCs w:val="24"/>
                <w:lang w:val="kk-KZ"/>
              </w:rPr>
              <w:t>-бап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бірінші бөлік</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5-бап. Әкімшілік рәсімдердің және әкімшілік сот ісін жүргізудің міндеттері</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1. Әкімшілік рәсімдердің міндеттері:</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жеке және заңды тұлғалардың жария құқықтарын, бостандықтары мен мүдделерін толық іске асыру;</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жария-құқықтық қатынастарда жеке және қоғамдық мүдделердің теңгеріміне қол жеткізу;</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тиімді және бүкпесіз мемлекеттік басқаруды, оның ішінде адамдардың басқару шешімдерін қабылдауға қатысуы арқылы қамтамасыз ету;</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мемлекеттік басқаруды цифрлық трансформациялау;</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жария-құқықтық саладағы заңдылықты нығайту болып табылады;</w:t>
            </w:r>
          </w:p>
          <w:p w:rsidR="00AD219A" w:rsidRDefault="00AD219A">
            <w:pPr>
              <w:spacing w:after="0" w:line="240" w:lineRule="auto"/>
              <w:ind w:firstLine="176"/>
              <w:jc w:val="both"/>
              <w:rPr>
                <w:rFonts w:ascii="Times New Roman" w:hAnsi="Times New Roman"/>
                <w:b/>
                <w:sz w:val="24"/>
                <w:szCs w:val="24"/>
                <w:lang w:val="kk-KZ" w:eastAsia="ru-RU"/>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lastRenderedPageBreak/>
              <w:t>Мынадай редакцияда жазылсын:</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rPr>
              <w:t>«</w:t>
            </w:r>
            <w:r>
              <w:rPr>
                <w:rFonts w:ascii="Times New Roman" w:hAnsi="Times New Roman"/>
                <w:sz w:val="24"/>
                <w:szCs w:val="24"/>
                <w:lang w:val="kk-KZ" w:eastAsia="ru-RU"/>
              </w:rPr>
              <w:t>1. Әкімшілік рәсімдердің міндеттері:</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жеке және заңды тұлғалардың жария құқықтарын, бостандықтары мен мүдделерін толық іске асыру;</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жария-құқықтық қатынастарда жеке және қоғамдық мүдделердің теңгеріміне қол жеткізу;</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тиімді және бүкпесіз мемлекеттік басқаруды, оның ішінде адамдардың басқару шешімдерін қабылдауға қатысуы арқылы қамтамасыз ету;</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жария-құқықтық саладағы заңдылықты нығайту;</w:t>
            </w:r>
          </w:p>
          <w:p w:rsidR="00AD219A" w:rsidRDefault="00AD219A">
            <w:pPr>
              <w:spacing w:after="0" w:line="240" w:lineRule="auto"/>
              <w:ind w:firstLine="176"/>
              <w:jc w:val="both"/>
              <w:rPr>
                <w:rFonts w:ascii="Times New Roman" w:hAnsi="Times New Roman"/>
                <w:b/>
                <w:sz w:val="24"/>
                <w:szCs w:val="24"/>
                <w:lang w:val="kk-KZ" w:eastAsia="ru-RU"/>
              </w:rPr>
            </w:pPr>
            <w:r>
              <w:rPr>
                <w:rFonts w:ascii="Times New Roman" w:hAnsi="Times New Roman"/>
                <w:b/>
                <w:sz w:val="24"/>
                <w:szCs w:val="24"/>
                <w:lang w:val="kk-KZ" w:eastAsia="ru-RU"/>
              </w:rPr>
              <w:t>тұрақты және біркелкі әкімшілік практиканы қалыптастыру</w:t>
            </w:r>
            <w:r>
              <w:rPr>
                <w:rFonts w:ascii="Times New Roman" w:hAnsi="Times New Roman"/>
                <w:sz w:val="24"/>
                <w:szCs w:val="24"/>
                <w:lang w:val="kk-KZ" w:eastAsia="ru-RU"/>
              </w:rPr>
              <w:t xml:space="preserve"> болып табылады</w:t>
            </w:r>
            <w:r>
              <w:rPr>
                <w:rFonts w:ascii="Times New Roman" w:hAnsi="Times New Roman"/>
                <w:b/>
                <w:sz w:val="24"/>
                <w:szCs w:val="24"/>
                <w:lang w:val="kk-KZ" w:eastAsia="ru-RU"/>
              </w:rPr>
              <w:t>.».</w:t>
            </w:r>
          </w:p>
          <w:p w:rsidR="00AD219A" w:rsidRDefault="00AD219A">
            <w:pPr>
              <w:spacing w:after="0" w:line="240" w:lineRule="auto"/>
              <w:ind w:firstLine="176"/>
              <w:jc w:val="both"/>
              <w:rPr>
                <w:rFonts w:ascii="Times New Roman" w:eastAsia="Calibri" w:hAnsi="Times New Roman"/>
                <w:b/>
                <w:sz w:val="24"/>
                <w:szCs w:val="24"/>
                <w:lang w:val="kk-KZ"/>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lastRenderedPageBreak/>
              <w:t>Дәйекті әкімшілік практика үшін әкімшілік рәсімдердің жаңа міндетімен толықтыру ұсынылады. Әкімшілік органдар бірдей нақты мән-жайларға қатысты тең және жеке көзқарас танытуы тиіс.</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 xml:space="preserve">Нақты мән-жайлары бірдей әртүрлі істер бойынша әртүрлі шешімдер қабылданбауы керек.  </w:t>
            </w:r>
          </w:p>
          <w:p w:rsidR="00AD219A" w:rsidRDefault="00AD219A">
            <w:pPr>
              <w:pStyle w:val="3"/>
              <w:spacing w:before="0" w:beforeAutospacing="0" w:after="0" w:afterAutospacing="0"/>
              <w:ind w:firstLine="176"/>
              <w:jc w:val="both"/>
              <w:rPr>
                <w:sz w:val="24"/>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eastAsia="ru-RU"/>
              </w:rPr>
            </w:pPr>
            <w:r>
              <w:rPr>
                <w:rFonts w:ascii="Times New Roman" w:hAnsi="Times New Roman"/>
                <w:sz w:val="24"/>
                <w:szCs w:val="24"/>
                <w:lang w:val="en-US" w:eastAsia="ru-RU"/>
              </w:rPr>
              <w:t>15-1</w:t>
            </w:r>
            <w:r>
              <w:rPr>
                <w:rFonts w:ascii="Times New Roman" w:hAnsi="Times New Roman"/>
                <w:sz w:val="24"/>
                <w:szCs w:val="24"/>
                <w:lang w:val="kk-KZ" w:eastAsia="ru-RU"/>
              </w:rPr>
              <w:t>-бап</w:t>
            </w:r>
          </w:p>
          <w:p w:rsidR="00AD219A" w:rsidRDefault="00AD219A">
            <w:pPr>
              <w:spacing w:after="0" w:line="240" w:lineRule="auto"/>
              <w:jc w:val="center"/>
              <w:rPr>
                <w:rFonts w:ascii="Times New Roman" w:hAnsi="Times New Roman"/>
                <w:sz w:val="24"/>
                <w:szCs w:val="24"/>
                <w:lang w:val="en-US"/>
              </w:rPr>
            </w:pPr>
          </w:p>
          <w:p w:rsidR="00AD219A" w:rsidRDefault="00AD219A">
            <w:pPr>
              <w:spacing w:after="0" w:line="240" w:lineRule="auto"/>
              <w:jc w:val="center"/>
              <w:rPr>
                <w:rFonts w:ascii="Times New Roman" w:hAnsi="Times New Roman"/>
                <w:b/>
                <w:sz w:val="24"/>
                <w:szCs w:val="24"/>
                <w:lang w:val="kk-KZ"/>
              </w:rPr>
            </w:pPr>
            <w:r>
              <w:rPr>
                <w:rFonts w:ascii="Times New Roman" w:hAnsi="Times New Roman"/>
                <w:sz w:val="24"/>
                <w:szCs w:val="24"/>
                <w:lang w:val="kk-KZ"/>
              </w:rPr>
              <w:t>жаңа</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b/>
                <w:sz w:val="24"/>
                <w:szCs w:val="24"/>
                <w:lang w:val="en-US" w:eastAsia="ru-RU"/>
              </w:rPr>
            </w:pPr>
            <w:r>
              <w:rPr>
                <w:rFonts w:ascii="Times New Roman" w:hAnsi="Times New Roman"/>
                <w:b/>
                <w:sz w:val="24"/>
                <w:szCs w:val="24"/>
                <w:lang w:val="en-US" w:eastAsia="ru-RU"/>
              </w:rPr>
              <w:t xml:space="preserve">Жоқ </w:t>
            </w: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bCs/>
                <w:sz w:val="24"/>
                <w:szCs w:val="24"/>
                <w:lang w:val="en-US" w:eastAsia="ru-RU"/>
              </w:rPr>
            </w:pPr>
            <w:r>
              <w:rPr>
                <w:rFonts w:ascii="Times New Roman" w:hAnsi="Times New Roman"/>
                <w:bCs/>
                <w:sz w:val="24"/>
                <w:szCs w:val="24"/>
                <w:lang w:val="en-US" w:eastAsia="ru-RU"/>
              </w:rPr>
              <w:t>Мынадай мазмұндағы 15-1-баппен толықтырылсын:</w:t>
            </w:r>
          </w:p>
          <w:p w:rsidR="00AD219A" w:rsidRDefault="00AD219A">
            <w:pPr>
              <w:spacing w:after="0" w:line="240" w:lineRule="auto"/>
              <w:ind w:firstLine="175"/>
              <w:jc w:val="both"/>
              <w:rPr>
                <w:rFonts w:ascii="Times New Roman" w:hAnsi="Times New Roman"/>
                <w:b/>
                <w:bCs/>
                <w:sz w:val="24"/>
                <w:szCs w:val="24"/>
                <w:lang w:val="en-US" w:eastAsia="ru-RU"/>
              </w:rPr>
            </w:pPr>
            <w:r>
              <w:rPr>
                <w:rFonts w:ascii="Times New Roman" w:hAnsi="Times New Roman"/>
                <w:b/>
                <w:bCs/>
                <w:sz w:val="24"/>
                <w:szCs w:val="24"/>
                <w:lang w:val="kk-KZ" w:eastAsia="ru-RU"/>
              </w:rPr>
              <w:t>«</w:t>
            </w:r>
            <w:r>
              <w:rPr>
                <w:rFonts w:ascii="Times New Roman" w:hAnsi="Times New Roman"/>
                <w:b/>
                <w:bCs/>
                <w:sz w:val="24"/>
                <w:szCs w:val="24"/>
                <w:lang w:val="en-US" w:eastAsia="ru-RU"/>
              </w:rPr>
              <w:t>15-1-бап. Әкімшілік рәсімдер мен әкімшілік актілердің біркелкілігі</w:t>
            </w:r>
          </w:p>
          <w:p w:rsidR="00AD219A" w:rsidRDefault="00AD219A">
            <w:pPr>
              <w:spacing w:after="0" w:line="240" w:lineRule="auto"/>
              <w:ind w:firstLine="175"/>
              <w:contextualSpacing/>
              <w:jc w:val="both"/>
              <w:rPr>
                <w:rFonts w:ascii="Times New Roman" w:hAnsi="Times New Roman"/>
                <w:b/>
                <w:bCs/>
                <w:sz w:val="24"/>
                <w:szCs w:val="24"/>
                <w:lang w:val="en-US" w:eastAsia="ru-RU"/>
              </w:rPr>
            </w:pPr>
            <w:r>
              <w:rPr>
                <w:rFonts w:ascii="Times New Roman" w:hAnsi="Times New Roman"/>
                <w:b/>
                <w:bCs/>
                <w:sz w:val="24"/>
                <w:szCs w:val="24"/>
                <w:lang w:val="en-US" w:eastAsia="ru-RU"/>
              </w:rPr>
              <w:t>1. Әкімшілік рәсімдер қолдануға жататын барлық құқық көздерін, оның ішінде құқықтық қағидаттарды, Қазақстан</w:t>
            </w:r>
            <w:r>
              <w:rPr>
                <w:rFonts w:ascii="Times New Roman" w:hAnsi="Times New Roman"/>
                <w:bCs/>
                <w:sz w:val="24"/>
                <w:szCs w:val="24"/>
                <w:lang w:val="en-US" w:eastAsia="ru-RU"/>
              </w:rPr>
              <w:t xml:space="preserve"> </w:t>
            </w:r>
            <w:r>
              <w:rPr>
                <w:rFonts w:ascii="Times New Roman" w:hAnsi="Times New Roman"/>
                <w:b/>
                <w:bCs/>
                <w:sz w:val="24"/>
                <w:szCs w:val="24"/>
                <w:lang w:val="en-US" w:eastAsia="ru-RU"/>
              </w:rPr>
              <w:t>Республикасы Конституциялық Сотының, Қазақстан Республикасы Жоғарғы Сотының нормативтік қаулыларын айқындау негізінде, сондай-ақ қолданылған әкімшілік рәсімдерді және осыған ұқсас мәселелер бойынша бұрын қабылданған әкімшілік актілерді ескере отырып, нақты (жеке) қатынастарға құқық нормаларын қолдану жолымен жүзеге асырылуға тиіс.</w:t>
            </w:r>
          </w:p>
          <w:p w:rsidR="00AD219A" w:rsidRDefault="00AD219A">
            <w:pPr>
              <w:spacing w:after="0" w:line="240" w:lineRule="auto"/>
              <w:ind w:firstLine="175"/>
              <w:contextualSpacing/>
              <w:jc w:val="both"/>
              <w:rPr>
                <w:rFonts w:ascii="Times New Roman" w:hAnsi="Times New Roman"/>
                <w:b/>
                <w:bCs/>
                <w:sz w:val="24"/>
                <w:szCs w:val="24"/>
                <w:lang w:val="en-US" w:eastAsia="ru-RU"/>
              </w:rPr>
            </w:pPr>
            <w:r>
              <w:rPr>
                <w:rFonts w:ascii="Times New Roman" w:hAnsi="Times New Roman"/>
                <w:b/>
                <w:bCs/>
                <w:sz w:val="24"/>
                <w:szCs w:val="24"/>
                <w:lang w:val="en-US" w:eastAsia="ru-RU"/>
              </w:rPr>
              <w:t>2. Қазақстан Республикасының Үкіметі, әкімшілік органдар негізінде және орындау үшін Әкімшілік рәсімдер жүзеге асырылатын қабылданатын нормативтік құқықтық актілердің нақты және әртүрлі түсіндіруге жатпайтын мағынасын қамтамасыз ете отырып, Әкімшілік рәсімдер мен әкімшілік актілердің біркелкілігін қамтамасыз</w:t>
            </w:r>
            <w:r>
              <w:rPr>
                <w:rFonts w:ascii="Times New Roman" w:hAnsi="Times New Roman"/>
                <w:bCs/>
                <w:sz w:val="24"/>
                <w:szCs w:val="24"/>
                <w:lang w:val="en-US" w:eastAsia="ru-RU"/>
              </w:rPr>
              <w:t xml:space="preserve"> </w:t>
            </w:r>
            <w:r>
              <w:rPr>
                <w:rFonts w:ascii="Times New Roman" w:hAnsi="Times New Roman"/>
                <w:b/>
                <w:bCs/>
                <w:sz w:val="24"/>
                <w:szCs w:val="24"/>
                <w:lang w:val="en-US" w:eastAsia="ru-RU"/>
              </w:rPr>
              <w:t>етуге шаралар қабылдайды.</w:t>
            </w:r>
          </w:p>
          <w:p w:rsidR="00AD219A" w:rsidRDefault="00AD219A">
            <w:pPr>
              <w:spacing w:after="0" w:line="240" w:lineRule="auto"/>
              <w:ind w:firstLine="175"/>
              <w:contextualSpacing/>
              <w:jc w:val="both"/>
              <w:rPr>
                <w:rFonts w:ascii="Times New Roman" w:hAnsi="Times New Roman"/>
                <w:b/>
                <w:bCs/>
                <w:sz w:val="24"/>
                <w:szCs w:val="24"/>
                <w:lang w:val="en-US" w:eastAsia="ru-RU"/>
              </w:rPr>
            </w:pPr>
            <w:r>
              <w:rPr>
                <w:rFonts w:ascii="Times New Roman" w:hAnsi="Times New Roman"/>
                <w:b/>
                <w:bCs/>
                <w:sz w:val="24"/>
                <w:szCs w:val="24"/>
                <w:lang w:val="en-US" w:eastAsia="ru-RU"/>
              </w:rPr>
              <w:t xml:space="preserve">3. Әкімшілік органдар әкімшілік актілердің үлгілік нысандарын </w:t>
            </w:r>
            <w:r>
              <w:rPr>
                <w:rFonts w:ascii="Times New Roman" w:hAnsi="Times New Roman"/>
                <w:b/>
                <w:bCs/>
                <w:sz w:val="24"/>
                <w:szCs w:val="24"/>
                <w:lang w:val="en-US" w:eastAsia="ru-RU"/>
              </w:rPr>
              <w:lastRenderedPageBreak/>
              <w:t>(үлгілерін), бланкілерін әзірлеуге және бекітуге шаралар қабылдауға тиіс.</w:t>
            </w:r>
          </w:p>
          <w:p w:rsidR="00AD219A" w:rsidRDefault="00AD219A">
            <w:pPr>
              <w:spacing w:after="0" w:line="240" w:lineRule="auto"/>
              <w:ind w:firstLine="175"/>
              <w:contextualSpacing/>
              <w:jc w:val="both"/>
              <w:rPr>
                <w:rFonts w:ascii="Times New Roman" w:hAnsi="Times New Roman"/>
                <w:b/>
                <w:bCs/>
                <w:sz w:val="24"/>
                <w:szCs w:val="24"/>
                <w:lang w:val="en-US" w:eastAsia="ru-RU"/>
              </w:rPr>
            </w:pPr>
            <w:r>
              <w:rPr>
                <w:rFonts w:ascii="Times New Roman" w:hAnsi="Times New Roman"/>
                <w:b/>
                <w:bCs/>
                <w:sz w:val="24"/>
                <w:szCs w:val="24"/>
                <w:lang w:val="en-US" w:eastAsia="ru-RU"/>
              </w:rPr>
              <w:t>4. Әкімшілік органдардың басшылары бір типті мәселелерді шешу және әртүрлі әкімшілік актілерді қабылдау жағдайлары мен себептерін анықтау үшін бірдей құқықтық нормаларды қолдану мәселесі бойынша Әкімшілік рәсімдер мен әкімшілік актілерге талдау жүргізуді қамтамасыз етеді.</w:t>
            </w:r>
          </w:p>
          <w:p w:rsidR="00AD219A" w:rsidRDefault="00AD219A">
            <w:pPr>
              <w:spacing w:after="0" w:line="240" w:lineRule="auto"/>
              <w:ind w:firstLine="175"/>
              <w:jc w:val="both"/>
              <w:rPr>
                <w:rFonts w:ascii="Times New Roman" w:hAnsi="Times New Roman"/>
                <w:b/>
                <w:bCs/>
                <w:iCs/>
                <w:sz w:val="24"/>
                <w:szCs w:val="24"/>
                <w:lang w:val="en-US" w:eastAsia="ru-RU"/>
              </w:rPr>
            </w:pPr>
            <w:r>
              <w:rPr>
                <w:rFonts w:ascii="Times New Roman" w:hAnsi="Times New Roman"/>
                <w:b/>
                <w:bCs/>
                <w:sz w:val="24"/>
                <w:szCs w:val="24"/>
                <w:lang w:val="en-US" w:eastAsia="ru-RU"/>
              </w:rPr>
              <w:t>Әкімшілік рәсімдердің біркелкілігін қалыптастыру жөніндегі жұмыстың үлгілік тәртібін Қазақстан Республикасының Үкіметі бекітеді</w:t>
            </w:r>
            <w:proofErr w:type="gramStart"/>
            <w:r>
              <w:rPr>
                <w:rFonts w:ascii="Times New Roman" w:hAnsi="Times New Roman"/>
                <w:b/>
                <w:bCs/>
                <w:sz w:val="24"/>
                <w:szCs w:val="24"/>
                <w:lang w:val="en-US" w:eastAsia="ru-RU"/>
              </w:rPr>
              <w:t>.</w:t>
            </w:r>
            <w:r>
              <w:rPr>
                <w:rFonts w:ascii="Times New Roman" w:hAnsi="Times New Roman"/>
                <w:b/>
                <w:bCs/>
                <w:iCs/>
                <w:sz w:val="24"/>
                <w:szCs w:val="24"/>
                <w:lang w:val="en-US" w:eastAsia="ru-RU"/>
              </w:rPr>
              <w:t>»</w:t>
            </w:r>
            <w:proofErr w:type="gramEnd"/>
            <w:r>
              <w:rPr>
                <w:rFonts w:ascii="Times New Roman" w:hAnsi="Times New Roman"/>
                <w:b/>
                <w:bCs/>
                <w:iCs/>
                <w:sz w:val="24"/>
                <w:szCs w:val="24"/>
                <w:lang w:val="en-US" w:eastAsia="ru-RU"/>
              </w:rPr>
              <w:t>.</w:t>
            </w:r>
          </w:p>
          <w:p w:rsidR="00AD219A" w:rsidRDefault="00AD219A">
            <w:pPr>
              <w:spacing w:after="0" w:line="240" w:lineRule="auto"/>
              <w:ind w:firstLine="176"/>
              <w:jc w:val="both"/>
              <w:rPr>
                <w:rFonts w:ascii="Times New Roman" w:eastAsia="Calibri" w:hAnsi="Times New Roman"/>
                <w:b/>
                <w:sz w:val="24"/>
                <w:szCs w:val="24"/>
                <w:lang w:val="en-US"/>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pStyle w:val="ab"/>
              <w:ind w:firstLine="316"/>
              <w:jc w:val="both"/>
              <w:rPr>
                <w:rFonts w:ascii="Times New Roman" w:hAnsi="Times New Roman"/>
                <w:sz w:val="24"/>
                <w:szCs w:val="24"/>
                <w:lang w:val="en-US"/>
              </w:rPr>
            </w:pPr>
            <w:r>
              <w:rPr>
                <w:rFonts w:ascii="Times New Roman" w:hAnsi="Times New Roman"/>
                <w:sz w:val="24"/>
                <w:szCs w:val="24"/>
                <w:lang w:val="en-US"/>
              </w:rPr>
              <w:lastRenderedPageBreak/>
              <w:t>Дәйекті әкімшілік практика үшін әкімшілік рәсімдердің жаңа міндетімен толықтыру ұсынылады. Әкімшілік органдар бірдей нақты мән-жайларға қатысты тең және жеке көзқарас танытуы тиіс.</w:t>
            </w:r>
          </w:p>
          <w:p w:rsidR="00AD219A" w:rsidRDefault="00AD219A">
            <w:pPr>
              <w:pStyle w:val="ab"/>
              <w:ind w:firstLine="316"/>
              <w:jc w:val="both"/>
              <w:rPr>
                <w:b/>
                <w:sz w:val="24"/>
                <w:szCs w:val="24"/>
                <w:lang w:val="en-US"/>
              </w:rPr>
            </w:pPr>
            <w:r>
              <w:rPr>
                <w:rFonts w:ascii="Times New Roman" w:hAnsi="Times New Roman"/>
                <w:sz w:val="24"/>
                <w:szCs w:val="24"/>
                <w:lang w:val="en-US"/>
              </w:rPr>
              <w:t>Нақты мән-жайлары бірдей әртүрлі істер бойынша әртүрлі шешімдер қабылданбауы керек.</w:t>
            </w:r>
            <w:r>
              <w:rPr>
                <w:sz w:val="24"/>
                <w:szCs w:val="24"/>
                <w:lang w:val="en-US"/>
              </w:rPr>
              <w:t xml:space="preserve">  </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 xml:space="preserve">24-бап </w:t>
            </w:r>
          </w:p>
          <w:p w:rsidR="00AD219A" w:rsidRDefault="00AD219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төртінші бөлік</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88"/>
              <w:jc w:val="both"/>
              <w:rPr>
                <w:rFonts w:ascii="Times New Roman" w:hAnsi="Times New Roman"/>
                <w:bCs/>
                <w:sz w:val="24"/>
                <w:szCs w:val="24"/>
                <w:lang w:val="kk-KZ" w:eastAsia="ru-RU"/>
              </w:rPr>
            </w:pPr>
            <w:r>
              <w:rPr>
                <w:rFonts w:ascii="Times New Roman" w:hAnsi="Times New Roman"/>
                <w:bCs/>
                <w:sz w:val="24"/>
                <w:szCs w:val="24"/>
                <w:lang w:val="kk-KZ" w:eastAsia="ru-RU"/>
              </w:rPr>
              <w:t>24-бап. Соттың құрамы</w:t>
            </w:r>
          </w:p>
          <w:p w:rsidR="00AD219A" w:rsidRDefault="00AD219A">
            <w:pPr>
              <w:spacing w:after="0" w:line="240" w:lineRule="auto"/>
              <w:ind w:firstLine="288"/>
              <w:jc w:val="both"/>
              <w:rPr>
                <w:rFonts w:ascii="Times New Roman" w:hAnsi="Times New Roman"/>
                <w:bCs/>
                <w:sz w:val="24"/>
                <w:szCs w:val="24"/>
                <w:lang w:val="kk-KZ" w:eastAsia="ru-RU"/>
              </w:rPr>
            </w:pPr>
            <w:r>
              <w:rPr>
                <w:rFonts w:ascii="Times New Roman" w:hAnsi="Times New Roman"/>
                <w:bCs/>
                <w:sz w:val="24"/>
                <w:szCs w:val="24"/>
                <w:lang w:val="kk-KZ" w:eastAsia="ru-RU"/>
              </w:rPr>
              <w:t>….</w:t>
            </w:r>
          </w:p>
          <w:p w:rsidR="00AD219A" w:rsidRDefault="00AD219A">
            <w:pPr>
              <w:spacing w:after="0" w:line="240" w:lineRule="auto"/>
              <w:ind w:firstLine="288"/>
              <w:jc w:val="both"/>
              <w:rPr>
                <w:rFonts w:ascii="Times New Roman" w:hAnsi="Times New Roman"/>
                <w:b/>
                <w:sz w:val="24"/>
                <w:szCs w:val="24"/>
                <w:lang w:val="kk-KZ" w:eastAsia="ru-RU"/>
              </w:rPr>
            </w:pPr>
            <w:r>
              <w:rPr>
                <w:rFonts w:ascii="Times New Roman" w:hAnsi="Times New Roman"/>
                <w:bCs/>
                <w:sz w:val="24"/>
                <w:szCs w:val="24"/>
                <w:lang w:val="kk-KZ" w:eastAsia="ru-RU"/>
              </w:rPr>
              <w:t xml:space="preserve">4. </w:t>
            </w:r>
            <w:r>
              <w:rPr>
                <w:rFonts w:ascii="Times New Roman" w:hAnsi="Times New Roman"/>
                <w:b/>
                <w:bCs/>
                <w:sz w:val="24"/>
                <w:szCs w:val="24"/>
                <w:lang w:val="kk-KZ" w:eastAsia="ru-RU"/>
              </w:rPr>
              <w:t>Әкімшілік істерді апелляциялық сатыдағы сотта</w:t>
            </w:r>
            <w:r>
              <w:rPr>
                <w:rFonts w:ascii="Times New Roman" w:hAnsi="Times New Roman"/>
                <w:bCs/>
                <w:sz w:val="24"/>
                <w:szCs w:val="24"/>
                <w:lang w:val="kk-KZ" w:eastAsia="ru-RU"/>
              </w:rPr>
              <w:t xml:space="preserve"> судьялардың тақ сандағы (кемінде үш судья) алқалы құрамы қарайды, олардың бірі төрағалық етуші болып табылады. </w:t>
            </w:r>
            <w:r>
              <w:rPr>
                <w:rFonts w:ascii="Times New Roman" w:hAnsi="Times New Roman"/>
                <w:b/>
                <w:bCs/>
                <w:sz w:val="24"/>
                <w:szCs w:val="24"/>
                <w:lang w:val="kk-KZ" w:eastAsia="ru-RU"/>
              </w:rPr>
              <w:t>Судья соттар шығарған ұйғарымдарға жекеше шағымдарды жеке-дара қарайды.</w:t>
            </w: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ab"/>
              <w:ind w:firstLine="288"/>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spacing w:after="0" w:line="240" w:lineRule="auto"/>
              <w:ind w:firstLine="288"/>
              <w:jc w:val="both"/>
              <w:rPr>
                <w:rFonts w:ascii="Times New Roman" w:hAnsi="Times New Roman"/>
                <w:bCs/>
                <w:sz w:val="24"/>
                <w:szCs w:val="24"/>
                <w:lang w:val="kk-KZ" w:eastAsia="ru-RU"/>
              </w:rPr>
            </w:pPr>
            <w:r>
              <w:rPr>
                <w:rFonts w:ascii="Times New Roman" w:hAnsi="Times New Roman"/>
                <w:sz w:val="24"/>
                <w:szCs w:val="24"/>
                <w:lang w:val="kk-KZ"/>
              </w:rPr>
              <w:t>«</w:t>
            </w:r>
            <w:r>
              <w:rPr>
                <w:rFonts w:ascii="Times New Roman" w:hAnsi="Times New Roman"/>
                <w:bCs/>
                <w:sz w:val="24"/>
                <w:szCs w:val="24"/>
                <w:lang w:val="kk-KZ" w:eastAsia="ru-RU"/>
              </w:rPr>
              <w:t xml:space="preserve">4. </w:t>
            </w:r>
            <w:r>
              <w:rPr>
                <w:rFonts w:ascii="Times New Roman" w:hAnsi="Times New Roman"/>
                <w:b/>
                <w:bCs/>
                <w:sz w:val="24"/>
                <w:szCs w:val="24"/>
                <w:lang w:val="kk-KZ" w:eastAsia="ru-RU"/>
              </w:rPr>
              <w:t>Апелляциялық сатыдағы соттағы әкімшілік істерді,</w:t>
            </w:r>
            <w:r>
              <w:rPr>
                <w:rFonts w:ascii="Times New Roman" w:hAnsi="Times New Roman"/>
                <w:bCs/>
                <w:sz w:val="24"/>
                <w:szCs w:val="24"/>
                <w:lang w:val="kk-KZ" w:eastAsia="ru-RU"/>
              </w:rPr>
              <w:t xml:space="preserve"> </w:t>
            </w:r>
            <w:r>
              <w:rPr>
                <w:rFonts w:ascii="Times New Roman" w:hAnsi="Times New Roman"/>
                <w:b/>
                <w:bCs/>
                <w:sz w:val="24"/>
                <w:szCs w:val="24"/>
                <w:lang w:val="kk-KZ" w:eastAsia="ru-RU"/>
              </w:rPr>
              <w:t>соттар шығарған ұйғарымдарға жекеше шағымдарды</w:t>
            </w:r>
            <w:r>
              <w:rPr>
                <w:rFonts w:ascii="Times New Roman" w:hAnsi="Times New Roman"/>
                <w:bCs/>
                <w:sz w:val="24"/>
                <w:szCs w:val="24"/>
                <w:lang w:val="kk-KZ" w:eastAsia="ru-RU"/>
              </w:rPr>
              <w:t xml:space="preserve"> судьялардың тақ сандағы (кемінде үш судья) алқалы құрамы қарайды, олардың бірі төрағалық етуші болып табылады.».</w:t>
            </w:r>
          </w:p>
          <w:p w:rsidR="00AD219A" w:rsidRDefault="00AD219A">
            <w:pPr>
              <w:spacing w:after="0" w:line="240" w:lineRule="auto"/>
              <w:ind w:firstLine="288"/>
              <w:jc w:val="both"/>
              <w:rPr>
                <w:rFonts w:ascii="Times New Roman" w:hAnsi="Times New Roman"/>
                <w:b/>
                <w:bCs/>
                <w:sz w:val="24"/>
                <w:szCs w:val="24"/>
                <w:lang w:val="kk-KZ" w:eastAsia="ru-RU"/>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288"/>
              <w:jc w:val="both"/>
              <w:rPr>
                <w:rFonts w:ascii="Times New Roman" w:hAnsi="Times New Roman"/>
                <w:b/>
                <w:sz w:val="24"/>
                <w:szCs w:val="24"/>
                <w:lang w:val="kk-KZ"/>
              </w:rPr>
            </w:pPr>
            <w:r>
              <w:rPr>
                <w:rFonts w:ascii="Times New Roman" w:hAnsi="Times New Roman"/>
                <w:sz w:val="24"/>
                <w:szCs w:val="24"/>
                <w:lang w:val="kk-KZ"/>
              </w:rPr>
              <w:t xml:space="preserve">Бірінші сатыдағы соттың ұйғарымдарын кассациялық тәртіппен қайта қарау мүмкіндігін алып тастау, оларға шағымдану құқығын апелляциямен шектеу ұсынылады. </w:t>
            </w:r>
            <w:r>
              <w:rPr>
                <w:rFonts w:ascii="Times New Roman" w:hAnsi="Times New Roman"/>
                <w:b/>
                <w:sz w:val="24"/>
                <w:szCs w:val="24"/>
                <w:lang w:val="kk-KZ"/>
              </w:rPr>
              <w:t>Бұл ретте апелляцияда көрсетілген ұйғарымдар жеке-дара емес, алқалы түрде қайта қаралуға тиіс.</w:t>
            </w:r>
          </w:p>
          <w:p w:rsidR="00AD219A" w:rsidRDefault="00AD219A">
            <w:pPr>
              <w:spacing w:after="0" w:line="240" w:lineRule="auto"/>
              <w:ind w:firstLine="288"/>
              <w:jc w:val="both"/>
              <w:rPr>
                <w:rFonts w:ascii="Times New Roman" w:hAnsi="Times New Roman"/>
                <w:sz w:val="24"/>
                <w:szCs w:val="24"/>
                <w:lang w:val="kk-KZ"/>
              </w:rPr>
            </w:pPr>
            <w:r>
              <w:rPr>
                <w:rFonts w:ascii="Times New Roman" w:hAnsi="Times New Roman"/>
                <w:sz w:val="24"/>
                <w:szCs w:val="24"/>
                <w:lang w:val="kk-KZ"/>
              </w:rPr>
              <w:t xml:space="preserve">ӘРПК-нің 118-бабының 1-бөлігіне, АПК-нің 268-бабының 1-бөлігіне сәйкес іс мәні бойынша шешілмейтін сот актісі ұйғарым нысанында шығарылады. Яғни, дау мәні бойынша шешілмейді, дегенмен аралық сот актісі (ұйғарым) сот ісін </w:t>
            </w:r>
            <w:r>
              <w:rPr>
                <w:rFonts w:ascii="Times New Roman" w:hAnsi="Times New Roman"/>
                <w:sz w:val="24"/>
                <w:szCs w:val="24"/>
                <w:lang w:val="kk-KZ"/>
              </w:rPr>
              <w:lastRenderedPageBreak/>
              <w:t>жүргізу орбитасына адамдардың көп санын тарта отырып кассацияға жетеді, ал оны қайта қарау бір жылға дейін созылуы мүмкін, бұл процеске қатысушылардың наразылығын тудырады. Бұл ретте айтарлықтай материалдық, техникалық, адами ресурстар жұмсалады.</w:t>
            </w:r>
          </w:p>
          <w:p w:rsidR="00AD219A" w:rsidRDefault="00AD219A">
            <w:pPr>
              <w:spacing w:after="0" w:line="240" w:lineRule="auto"/>
              <w:ind w:firstLine="288"/>
              <w:jc w:val="both"/>
              <w:rPr>
                <w:rFonts w:ascii="Times New Roman" w:hAnsi="Times New Roman"/>
                <w:sz w:val="24"/>
                <w:szCs w:val="24"/>
                <w:lang w:val="kk-KZ"/>
              </w:rPr>
            </w:pPr>
            <w:r>
              <w:rPr>
                <w:rFonts w:ascii="Times New Roman" w:hAnsi="Times New Roman"/>
                <w:sz w:val="24"/>
                <w:szCs w:val="24"/>
                <w:lang w:val="kk-KZ"/>
              </w:rPr>
              <w:t>Көрсетілген сот актілерін кассациялық қайта қарау мүмкіндігін алып тастау апелляцияның рөлі мен жауапкершілігін арттырады, оған сот практикасын қалыптастыруға мүмкіндік береді. Осындай тәсілдің нәтижесінде процесс жеделдетіледі, сотқа сот арқылы қорғалуға жүгінген адамдардың наразылығы азаяды, ал кассациялық сатыдағы судьялар даудың мәні бойынша шығарылған сот актілерін қайта қарауға көбірек уақыт бөле алады.</w:t>
            </w:r>
          </w:p>
          <w:p w:rsidR="00AD219A" w:rsidRDefault="00AD219A">
            <w:pPr>
              <w:spacing w:after="0" w:line="240" w:lineRule="auto"/>
              <w:ind w:firstLine="288"/>
              <w:jc w:val="both"/>
              <w:rPr>
                <w:b/>
                <w:sz w:val="24"/>
                <w:szCs w:val="24"/>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107-бап бірінші бөлік</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eastAsia="Calibri" w:hAnsi="Times New Roman"/>
                <w:sz w:val="24"/>
                <w:szCs w:val="24"/>
                <w:lang w:val="kk-KZ"/>
              </w:rPr>
            </w:pPr>
            <w:r>
              <w:rPr>
                <w:rFonts w:ascii="Times New Roman" w:eastAsia="Calibri" w:hAnsi="Times New Roman"/>
                <w:sz w:val="24"/>
                <w:szCs w:val="24"/>
                <w:lang w:val="kk-KZ"/>
              </w:rPr>
              <w:t>107-бап. Істердің байланыстылығы бойынша және тараптардың таңдауы бойынша соттылық</w:t>
            </w:r>
          </w:p>
          <w:p w:rsidR="00AD219A" w:rsidRDefault="00AD219A">
            <w:pPr>
              <w:spacing w:after="0" w:line="240" w:lineRule="auto"/>
              <w:ind w:firstLine="176"/>
              <w:jc w:val="both"/>
              <w:rPr>
                <w:rFonts w:ascii="Times New Roman" w:eastAsia="Calibri" w:hAnsi="Times New Roman"/>
                <w:sz w:val="24"/>
                <w:szCs w:val="24"/>
                <w:lang w:val="kk-KZ"/>
              </w:rPr>
            </w:pPr>
            <w:r>
              <w:rPr>
                <w:rFonts w:ascii="Times New Roman" w:eastAsia="Calibri" w:hAnsi="Times New Roman"/>
                <w:sz w:val="24"/>
                <w:szCs w:val="24"/>
                <w:lang w:val="kk-KZ"/>
              </w:rPr>
              <w:t>1. Бірнеше жауапкерге талап қою жауапкерлердің біреуінің орналасқан жері бойынша берілуі мүмкін. Осы бапқа сәйкес іс соттылығына жататын бірнеше сот арасындағы таңдау талап қоюшыға тиесілі болады.</w:t>
            </w: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spacing w:after="0" w:line="240" w:lineRule="auto"/>
              <w:ind w:firstLine="176"/>
              <w:jc w:val="both"/>
              <w:rPr>
                <w:rFonts w:ascii="Times New Roman" w:eastAsia="Calibri" w:hAnsi="Times New Roman"/>
                <w:sz w:val="24"/>
                <w:szCs w:val="24"/>
                <w:lang w:val="kk-KZ"/>
              </w:rPr>
            </w:pPr>
            <w:r>
              <w:rPr>
                <w:rFonts w:ascii="Times New Roman" w:hAnsi="Times New Roman"/>
                <w:sz w:val="24"/>
                <w:szCs w:val="24"/>
                <w:lang w:val="kk-KZ"/>
              </w:rPr>
              <w:t>«</w:t>
            </w:r>
            <w:r>
              <w:rPr>
                <w:rFonts w:ascii="Times New Roman" w:eastAsia="Calibri" w:hAnsi="Times New Roman"/>
                <w:sz w:val="24"/>
                <w:szCs w:val="24"/>
                <w:lang w:val="kk-KZ"/>
              </w:rPr>
              <w:t>1. Бірнеше жауапкерге талап қою жауапкерлердің біреуінің орналасқан жері бойынша берілуі мүмкін. Осы бапқа сәйкес іс соттылығына жататын бірнеше сот арасындағы таңдау талап қоюшыға тиесілі болады.</w:t>
            </w:r>
          </w:p>
          <w:p w:rsidR="00AD219A" w:rsidRDefault="00AD219A">
            <w:pPr>
              <w:spacing w:after="0" w:line="240" w:lineRule="auto"/>
              <w:ind w:firstLine="176"/>
              <w:jc w:val="both"/>
              <w:rPr>
                <w:rFonts w:ascii="Times New Roman" w:eastAsia="Calibri" w:hAnsi="Times New Roman"/>
                <w:sz w:val="24"/>
                <w:szCs w:val="24"/>
                <w:lang w:val="kk-KZ"/>
              </w:rPr>
            </w:pPr>
            <w:r>
              <w:rPr>
                <w:rFonts w:ascii="Times New Roman" w:eastAsia="Calibri" w:hAnsi="Times New Roman"/>
                <w:b/>
                <w:sz w:val="24"/>
                <w:szCs w:val="24"/>
                <w:lang w:val="kk-KZ"/>
              </w:rPr>
              <w:t>Талапкер осы Кодекстің 102-бабының үшінші бөлігіндегі, 103-бабындағы, 105-</w:t>
            </w:r>
            <w:r>
              <w:rPr>
                <w:rFonts w:ascii="Times New Roman" w:eastAsia="Calibri" w:hAnsi="Times New Roman"/>
                <w:b/>
                <w:sz w:val="24"/>
                <w:szCs w:val="24"/>
                <w:lang w:val="kk-KZ"/>
              </w:rPr>
              <w:lastRenderedPageBreak/>
              <w:t>бабының бірінші бөлігіндегі, 106-бабының екінші және үшінші бөліктеріндегі тәртіппен қарауға жататын істерді қоспағанда, әкімшілік істі сот отырысында талқылауға тағайындағанға дейін эксаумақтық соттылықты, оның ішінде соттың іс жүргізуіндегі әкімшілік істер бойынша да таңдай алады</w:t>
            </w:r>
            <w:r>
              <w:rPr>
                <w:rFonts w:ascii="Times New Roman" w:hAnsi="Times New Roman"/>
                <w:b/>
                <w:sz w:val="24"/>
                <w:szCs w:val="24"/>
                <w:lang w:val="kk-KZ" w:eastAsia="ru-RU"/>
              </w:rPr>
              <w:t xml:space="preserve">.». </w:t>
            </w: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lastRenderedPageBreak/>
              <w:t xml:space="preserve">«Қазақстан Республикасының кейбір заңнамалық актілеріне азаматтық процестік заңнаманы жетілдіру және дауларды соттан тыс және сотқа дейінгі реттеу институттарын дамыту мәселелері бойынша өзгерістер мен толықтырулар енгізу туралы» 2021 жылғы 20 желтоқсандағы Заңмен </w:t>
            </w:r>
            <w:r>
              <w:rPr>
                <w:rFonts w:ascii="Times New Roman" w:hAnsi="Times New Roman"/>
                <w:sz w:val="24"/>
                <w:szCs w:val="24"/>
                <w:lang w:val="kk-KZ" w:eastAsia="ru-RU"/>
              </w:rPr>
              <w:lastRenderedPageBreak/>
              <w:t>соттылықтың жаңа түрі – эксаумақтық соттылық енгізілді.</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Әкімшілік сот ісін жүргізудегі тараптар мен құқықтық қатынастардың сипатын (билік – бағыну) ескере отырып, талапкерге әкімшілік істер бойынша эксаумақтық соттылықты таңдау құқығын беру ұсынылады.</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Бұл жергілікті билікке сілтеме жасамай, соттарға деген сенімділікті арттырады, судьялардың жүктемесін теңестіреді, ресурстарды үнемдейді.</w:t>
            </w:r>
          </w:p>
          <w:p w:rsidR="00AD219A" w:rsidRDefault="00AD219A">
            <w:pPr>
              <w:spacing w:after="0" w:line="240" w:lineRule="auto"/>
              <w:ind w:firstLine="176"/>
              <w:jc w:val="both"/>
              <w:rPr>
                <w:rFonts w:ascii="Times New Roman" w:hAnsi="Times New Roman"/>
                <w:sz w:val="24"/>
                <w:szCs w:val="24"/>
                <w:shd w:val="clear" w:color="auto" w:fill="FFFFFF"/>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136-бап төртінші бөлік</w:t>
            </w:r>
          </w:p>
          <w:p w:rsidR="00AD219A" w:rsidRDefault="00AD219A">
            <w:pPr>
              <w:spacing w:after="0" w:line="240" w:lineRule="auto"/>
              <w:jc w:val="both"/>
              <w:rPr>
                <w:rFonts w:ascii="Times New Roman" w:hAnsi="Times New Roman"/>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136-бап. Талап қоюды беруге арналған мерзім</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rsidR="00AD219A" w:rsidRDefault="00AD219A">
            <w:pPr>
              <w:spacing w:after="0" w:line="240" w:lineRule="auto"/>
              <w:ind w:firstLine="176"/>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outlineLvl w:val="2"/>
              <w:rPr>
                <w:rFonts w:ascii="Times New Roman" w:hAnsi="Times New Roman"/>
                <w:bCs/>
                <w:sz w:val="24"/>
                <w:szCs w:val="24"/>
                <w:lang w:val="kk-KZ" w:eastAsia="ru-RU"/>
              </w:rPr>
            </w:pPr>
            <w:r>
              <w:rPr>
                <w:rFonts w:ascii="Times New Roman" w:hAnsi="Times New Roman"/>
                <w:bCs/>
                <w:sz w:val="24"/>
                <w:szCs w:val="24"/>
                <w:lang w:val="kk-KZ" w:eastAsia="ru-RU"/>
              </w:rPr>
              <w:t>Мынадай редакцияда жазылсын:</w:t>
            </w:r>
          </w:p>
          <w:p w:rsidR="00AD219A" w:rsidRDefault="00AD219A">
            <w:pPr>
              <w:spacing w:after="0" w:line="240" w:lineRule="auto"/>
              <w:ind w:firstLine="176"/>
              <w:jc w:val="both"/>
              <w:outlineLvl w:val="2"/>
              <w:rPr>
                <w:rFonts w:ascii="Times New Roman" w:hAnsi="Times New Roman"/>
                <w:sz w:val="24"/>
                <w:szCs w:val="24"/>
                <w:lang w:val="kk-KZ" w:eastAsia="ru-RU"/>
              </w:rPr>
            </w:pPr>
            <w:r>
              <w:rPr>
                <w:rFonts w:ascii="Times New Roman" w:hAnsi="Times New Roman"/>
                <w:bCs/>
                <w:sz w:val="24"/>
                <w:szCs w:val="24"/>
                <w:lang w:val="kk-KZ" w:eastAsia="ru-RU"/>
              </w:rPr>
              <w:t xml:space="preserve">«4.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w:t>
            </w:r>
            <w:r>
              <w:rPr>
                <w:rFonts w:ascii="Times New Roman" w:hAnsi="Times New Roman"/>
                <w:b/>
                <w:bCs/>
                <w:sz w:val="24"/>
                <w:szCs w:val="24"/>
                <w:lang w:val="kk-KZ" w:eastAsia="ru-RU"/>
              </w:rPr>
              <w:t xml:space="preserve">немесе шағымды қарайтын органның шешімі тапсырылған күннен бастап </w:t>
            </w:r>
            <w:r>
              <w:rPr>
                <w:rFonts w:ascii="Times New Roman" w:hAnsi="Times New Roman"/>
                <w:bCs/>
                <w:sz w:val="24"/>
                <w:szCs w:val="24"/>
                <w:lang w:val="kk-KZ" w:eastAsia="ru-RU"/>
              </w:rPr>
              <w:t>он жұмыс күні ішінде сотқа беріледі.».</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eastAsia="Calibri" w:hAnsi="Times New Roman"/>
                <w:sz w:val="24"/>
                <w:szCs w:val="24"/>
                <w:lang w:val="kk-KZ"/>
              </w:rPr>
            </w:pPr>
            <w:r>
              <w:rPr>
                <w:rFonts w:ascii="Times New Roman" w:eastAsia="Calibri" w:hAnsi="Times New Roman"/>
                <w:sz w:val="24"/>
                <w:szCs w:val="24"/>
                <w:lang w:val="kk-KZ"/>
              </w:rPr>
              <w:t xml:space="preserve">Сот орындаушыларымен даулар бойынша міндетті сотқа дейінгі тәртіпті белгілеуге қатысты түзетулерге байланысты. </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138-бап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екінші бөлік</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15) тармақша</w:t>
            </w:r>
          </w:p>
          <w:p w:rsidR="00AD219A" w:rsidRDefault="00AD219A">
            <w:pPr>
              <w:spacing w:after="0" w:line="240" w:lineRule="auto"/>
              <w:jc w:val="both"/>
              <w:rPr>
                <w:rFonts w:ascii="Times New Roman" w:hAnsi="Times New Roman"/>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lastRenderedPageBreak/>
              <w:t>138-бап. Келіп түскен іс бойынша соттың (судьяның) әрекеттері</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lastRenderedPageBreak/>
              <w:t>2. Сот (судья) мынадай негіздер бойынша талап қоюды қайтару туралы ұйғарым шығарады:</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w:t>
            </w:r>
          </w:p>
          <w:p w:rsidR="00AD219A" w:rsidRDefault="00AD219A">
            <w:pPr>
              <w:spacing w:after="0" w:line="240" w:lineRule="auto"/>
              <w:ind w:firstLine="176"/>
              <w:jc w:val="both"/>
              <w:rPr>
                <w:rFonts w:ascii="Times New Roman" w:hAnsi="Times New Roman"/>
                <w:b/>
                <w:sz w:val="24"/>
                <w:szCs w:val="24"/>
                <w:lang w:val="kk-KZ" w:eastAsia="ru-RU"/>
              </w:rPr>
            </w:pPr>
            <w:r>
              <w:rPr>
                <w:rFonts w:ascii="Times New Roman" w:hAnsi="Times New Roman"/>
                <w:sz w:val="24"/>
                <w:szCs w:val="24"/>
                <w:lang w:val="kk-KZ" w:eastAsia="ru-RU"/>
              </w:rPr>
              <w:t xml:space="preserve">15) </w:t>
            </w:r>
            <w:r>
              <w:rPr>
                <w:rFonts w:ascii="Times New Roman" w:hAnsi="Times New Roman"/>
                <w:b/>
                <w:sz w:val="24"/>
                <w:szCs w:val="24"/>
                <w:lang w:val="kk-KZ" w:eastAsia="ru-RU"/>
              </w:rPr>
              <w:t>сот талап қоюды беруге өткізіп алынған мерзімді қалпына келтіруден бас тартса;</w:t>
            </w:r>
          </w:p>
          <w:p w:rsidR="00AD219A" w:rsidRDefault="00AD219A">
            <w:pPr>
              <w:spacing w:after="0" w:line="240" w:lineRule="auto"/>
              <w:ind w:firstLine="176"/>
              <w:jc w:val="both"/>
              <w:rPr>
                <w:rFonts w:ascii="Times New Roman" w:hAnsi="Times New Roman"/>
                <w:b/>
                <w:sz w:val="24"/>
                <w:szCs w:val="24"/>
                <w:lang w:val="kk-KZ" w:eastAsia="ru-RU"/>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lastRenderedPageBreak/>
              <w:t>Мынадай редакцияда жазылсын:</w:t>
            </w:r>
          </w:p>
          <w:p w:rsidR="00AD219A" w:rsidRDefault="00AD219A">
            <w:pPr>
              <w:spacing w:after="0" w:line="240" w:lineRule="auto"/>
              <w:ind w:firstLine="176"/>
              <w:jc w:val="both"/>
              <w:rPr>
                <w:rFonts w:ascii="Times New Roman" w:eastAsia="Calibri" w:hAnsi="Times New Roman"/>
                <w:b/>
                <w:sz w:val="24"/>
                <w:szCs w:val="24"/>
                <w:lang w:val="kk-KZ"/>
              </w:rPr>
            </w:pPr>
            <w:r>
              <w:rPr>
                <w:rFonts w:ascii="Times New Roman" w:hAnsi="Times New Roman"/>
                <w:sz w:val="24"/>
                <w:szCs w:val="24"/>
                <w:lang w:val="kk-KZ"/>
              </w:rPr>
              <w:t>«</w:t>
            </w:r>
            <w:r>
              <w:rPr>
                <w:rFonts w:ascii="Times New Roman" w:hAnsi="Times New Roman"/>
                <w:sz w:val="24"/>
                <w:szCs w:val="24"/>
                <w:lang w:val="kk-KZ" w:eastAsia="ru-RU"/>
              </w:rPr>
              <w:t xml:space="preserve">15) </w:t>
            </w:r>
            <w:r>
              <w:rPr>
                <w:rFonts w:ascii="Times New Roman" w:eastAsia="Calibri" w:hAnsi="Times New Roman"/>
                <w:b/>
                <w:sz w:val="24"/>
                <w:szCs w:val="24"/>
                <w:lang w:val="kk-KZ"/>
              </w:rPr>
              <w:t xml:space="preserve">осы Кодекстің 136-бабының сегізінші бөлігіне сәйкес сотқа талап </w:t>
            </w:r>
            <w:r>
              <w:rPr>
                <w:rFonts w:ascii="Times New Roman" w:eastAsia="Calibri" w:hAnsi="Times New Roman"/>
                <w:b/>
                <w:sz w:val="24"/>
                <w:szCs w:val="24"/>
                <w:lang w:val="kk-KZ"/>
              </w:rPr>
              <w:lastRenderedPageBreak/>
              <w:t>қоюды беруге арналған мерзімді дәлелді себепсіз өткізіп алса не сот өткізіп алынған мерзімді қалпына келтіруден бас тартса;».</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pStyle w:val="3"/>
              <w:spacing w:before="0" w:beforeAutospacing="0" w:after="0" w:afterAutospacing="0"/>
              <w:ind w:firstLine="176"/>
              <w:jc w:val="both"/>
              <w:rPr>
                <w:b w:val="0"/>
                <w:sz w:val="24"/>
                <w:szCs w:val="24"/>
                <w:lang w:val="kk-KZ"/>
              </w:rPr>
            </w:pPr>
            <w:r>
              <w:rPr>
                <w:b w:val="0"/>
                <w:sz w:val="24"/>
                <w:szCs w:val="24"/>
                <w:lang w:val="kk-KZ"/>
              </w:rPr>
              <w:lastRenderedPageBreak/>
              <w:t>Редакциялық түзету, ӘРПК-нің 136-бабының 8-бөлігіне сәйкес келтіру.</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168-бап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бірінші бөлік</w:t>
            </w:r>
          </w:p>
          <w:p w:rsidR="00AD219A" w:rsidRDefault="00AD219A">
            <w:pPr>
              <w:spacing w:after="0" w:line="240" w:lineRule="auto"/>
              <w:jc w:val="center"/>
              <w:rPr>
                <w:rFonts w:ascii="Times New Roman" w:hAnsi="Times New Roman"/>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168-бап. Апелляциялық шағым беру тәртібі</w:t>
            </w:r>
          </w:p>
          <w:p w:rsidR="00AD219A" w:rsidRDefault="00AD219A">
            <w:pPr>
              <w:spacing w:after="0" w:line="240" w:lineRule="auto"/>
              <w:ind w:firstLine="176"/>
              <w:jc w:val="both"/>
              <w:rPr>
                <w:rFonts w:ascii="Times New Roman" w:hAnsi="Times New Roman"/>
                <w:sz w:val="24"/>
                <w:szCs w:val="24"/>
                <w:lang w:val="kk-KZ"/>
              </w:rPr>
            </w:pP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1. Апелляциялық сатыдағы сотта апелляциялық шағым бойынша апелляциялық шағым жасау мен әкімшілік іс жүргізу тәртібі, егер </w:t>
            </w:r>
            <w:r>
              <w:rPr>
                <w:rFonts w:ascii="Times New Roman" w:hAnsi="Times New Roman"/>
                <w:b/>
                <w:sz w:val="24"/>
                <w:szCs w:val="24"/>
                <w:lang w:val="kk-KZ"/>
              </w:rPr>
              <w:t>осы бапта</w:t>
            </w:r>
            <w:r>
              <w:rPr>
                <w:rFonts w:ascii="Times New Roman" w:hAnsi="Times New Roman"/>
                <w:sz w:val="24"/>
                <w:szCs w:val="24"/>
                <w:lang w:val="kk-KZ"/>
              </w:rPr>
              <w:t xml:space="preserve"> өзгеше белгіленбесе, Қазақстан Республикасының Азаматтық процестік кодексінің қағидаларында айқындалады.</w:t>
            </w:r>
          </w:p>
          <w:p w:rsidR="00AD219A" w:rsidRDefault="00AD219A">
            <w:pPr>
              <w:spacing w:after="0" w:line="240" w:lineRule="auto"/>
              <w:ind w:firstLine="176"/>
              <w:jc w:val="both"/>
              <w:rPr>
                <w:rFonts w:ascii="Times New Roman" w:hAnsi="Times New Roman"/>
                <w:sz w:val="24"/>
                <w:szCs w:val="24"/>
                <w:lang w:val="kk-KZ" w:eastAsia="ru-RU"/>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rPr>
              <w:t xml:space="preserve">«1. Апелляциялық сатыдағы сотта апелляциялық шағым бойынша апелляциялық шағым жасау мен әкімшілік іс жүргізу тәртібі, егер </w:t>
            </w:r>
            <w:r>
              <w:rPr>
                <w:rFonts w:ascii="Times New Roman" w:hAnsi="Times New Roman"/>
                <w:b/>
                <w:sz w:val="24"/>
                <w:szCs w:val="24"/>
                <w:lang w:val="kk-KZ"/>
              </w:rPr>
              <w:t>осы Кодексте</w:t>
            </w:r>
            <w:r>
              <w:rPr>
                <w:rFonts w:ascii="Times New Roman" w:hAnsi="Times New Roman"/>
                <w:sz w:val="24"/>
                <w:szCs w:val="24"/>
                <w:lang w:val="kk-KZ"/>
              </w:rPr>
              <w:t xml:space="preserve"> өзгеше белгіленбесе, Қазақстан Республикасының Азаматтық процестік кодексінің қағидаларында айқындалады.».</w:t>
            </w: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Осы бап Кодекстің ережелерін қолдануды шектейді.</w:t>
            </w:r>
          </w:p>
          <w:p w:rsidR="00AD219A" w:rsidRDefault="00AD219A">
            <w:pPr>
              <w:spacing w:after="0" w:line="240" w:lineRule="auto"/>
              <w:ind w:firstLine="176"/>
              <w:jc w:val="both"/>
              <w:rPr>
                <w:rFonts w:ascii="Times New Roman" w:hAnsi="Times New Roman"/>
                <w:sz w:val="24"/>
                <w:szCs w:val="24"/>
                <w:lang w:val="kk-KZ"/>
              </w:rPr>
            </w:pPr>
          </w:p>
          <w:p w:rsidR="00AD219A" w:rsidRDefault="00AD219A">
            <w:pPr>
              <w:spacing w:after="0" w:line="240" w:lineRule="auto"/>
              <w:ind w:firstLine="176"/>
              <w:jc w:val="both"/>
              <w:rPr>
                <w:rFonts w:ascii="Times New Roman" w:hAnsi="Times New Roman"/>
                <w:sz w:val="24"/>
                <w:szCs w:val="24"/>
                <w:lang w:val="kk-KZ" w:eastAsia="ru-RU"/>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168-бап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бесінші бөлік</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бірінші абзац</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263"/>
              <w:jc w:val="both"/>
              <w:rPr>
                <w:rFonts w:ascii="Times New Roman" w:hAnsi="Times New Roman"/>
                <w:sz w:val="24"/>
                <w:szCs w:val="24"/>
                <w:lang w:val="kk-KZ"/>
              </w:rPr>
            </w:pPr>
            <w:r>
              <w:rPr>
                <w:rFonts w:ascii="Times New Roman" w:hAnsi="Times New Roman"/>
                <w:sz w:val="24"/>
                <w:szCs w:val="24"/>
                <w:lang w:val="kk-KZ"/>
              </w:rPr>
              <w:t>168-бап. Апелляциялық шағым беру тәртібі</w:t>
            </w:r>
          </w:p>
          <w:p w:rsidR="00AD219A" w:rsidRDefault="00AD219A">
            <w:pPr>
              <w:spacing w:after="0" w:line="240" w:lineRule="auto"/>
              <w:ind w:firstLine="263"/>
              <w:jc w:val="both"/>
              <w:rPr>
                <w:rFonts w:ascii="Times New Roman" w:hAnsi="Times New Roman"/>
                <w:sz w:val="24"/>
                <w:szCs w:val="24"/>
                <w:lang w:val="kk-KZ"/>
              </w:rPr>
            </w:pPr>
            <w:r>
              <w:rPr>
                <w:rFonts w:ascii="Times New Roman" w:hAnsi="Times New Roman"/>
                <w:sz w:val="24"/>
                <w:szCs w:val="24"/>
                <w:lang w:val="kk-KZ"/>
              </w:rPr>
              <w:t>….</w:t>
            </w:r>
          </w:p>
          <w:p w:rsidR="00AD219A" w:rsidRDefault="00AD219A">
            <w:pPr>
              <w:spacing w:after="0" w:line="240" w:lineRule="auto"/>
              <w:ind w:firstLine="263"/>
              <w:jc w:val="both"/>
              <w:rPr>
                <w:rFonts w:ascii="Times New Roman" w:hAnsi="Times New Roman"/>
                <w:sz w:val="24"/>
                <w:szCs w:val="24"/>
                <w:lang w:val="kk-KZ"/>
              </w:rPr>
            </w:pPr>
            <w:r>
              <w:rPr>
                <w:rFonts w:ascii="Times New Roman" w:hAnsi="Times New Roman"/>
                <w:sz w:val="24"/>
                <w:szCs w:val="24"/>
                <w:lang w:val="kk-KZ"/>
              </w:rPr>
              <w:t xml:space="preserve">5. Қазақстан Республикасының Бас Прокуроры және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өз құзыреті шегінде әкімшілік істің қаралуына қатысқан-қатыспағанына қарамастан шешімге </w:t>
            </w:r>
            <w:r>
              <w:rPr>
                <w:rFonts w:ascii="Times New Roman" w:hAnsi="Times New Roman"/>
                <w:sz w:val="24"/>
                <w:szCs w:val="24"/>
                <w:lang w:val="kk-KZ"/>
              </w:rPr>
              <w:lastRenderedPageBreak/>
              <w:t xml:space="preserve">апелляциялық өтінішхат келтіруге құқылы. </w:t>
            </w:r>
          </w:p>
          <w:p w:rsidR="00AD219A" w:rsidRDefault="00AD219A">
            <w:pPr>
              <w:spacing w:after="0" w:line="240" w:lineRule="auto"/>
              <w:ind w:firstLine="263"/>
              <w:jc w:val="both"/>
              <w:rPr>
                <w:rFonts w:ascii="Times New Roman" w:hAnsi="Times New Roman"/>
                <w:b/>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21"/>
              <w:ind w:firstLine="204"/>
              <w:jc w:val="both"/>
              <w:rPr>
                <w:rFonts w:ascii="Times New Roman" w:hAnsi="Times New Roman"/>
                <w:sz w:val="24"/>
                <w:szCs w:val="24"/>
                <w:lang w:val="kk-KZ"/>
              </w:rPr>
            </w:pPr>
            <w:r>
              <w:rPr>
                <w:rFonts w:ascii="Times New Roman" w:hAnsi="Times New Roman"/>
                <w:sz w:val="24"/>
                <w:szCs w:val="24"/>
                <w:lang w:val="kk-KZ"/>
              </w:rPr>
              <w:lastRenderedPageBreak/>
              <w:t>Мынадай редакцияда жазылсын:</w:t>
            </w:r>
          </w:p>
          <w:p w:rsidR="00AD219A" w:rsidRDefault="00AD219A">
            <w:pPr>
              <w:pStyle w:val="21"/>
              <w:ind w:firstLine="204"/>
              <w:jc w:val="both"/>
              <w:rPr>
                <w:rFonts w:ascii="Times New Roman" w:hAnsi="Times New Roman"/>
                <w:sz w:val="24"/>
                <w:szCs w:val="24"/>
                <w:lang w:val="kk-KZ"/>
              </w:rPr>
            </w:pPr>
            <w:r>
              <w:rPr>
                <w:rFonts w:ascii="Times New Roman" w:hAnsi="Times New Roman"/>
                <w:sz w:val="24"/>
                <w:szCs w:val="24"/>
                <w:lang w:val="kk-KZ"/>
              </w:rPr>
              <w:t xml:space="preserve">«5. Қазақстан Республикасының Бас Прокуроры және оның орынбасарлары, </w:t>
            </w:r>
            <w:r>
              <w:rPr>
                <w:rFonts w:ascii="Times New Roman" w:hAnsi="Times New Roman"/>
                <w:b/>
                <w:sz w:val="24"/>
                <w:szCs w:val="24"/>
                <w:lang w:val="kk-KZ"/>
              </w:rPr>
              <w:t>әскери прокуратура және көлік прокуратурасы органдарының басшылары,</w:t>
            </w:r>
            <w:r>
              <w:rPr>
                <w:rFonts w:ascii="Times New Roman" w:hAnsi="Times New Roman"/>
                <w:sz w:val="24"/>
                <w:szCs w:val="24"/>
                <w:lang w:val="kk-KZ"/>
              </w:rPr>
              <w:t xml:space="preserve">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өз құзыреті шегінде әкімшілік істі қарауға қатысқан-қатыспағанына </w:t>
            </w:r>
            <w:r>
              <w:rPr>
                <w:rFonts w:ascii="Times New Roman" w:hAnsi="Times New Roman"/>
                <w:sz w:val="24"/>
                <w:szCs w:val="24"/>
                <w:lang w:val="kk-KZ"/>
              </w:rPr>
              <w:lastRenderedPageBreak/>
              <w:t>қарамастан шешімге апелляциялық өтінішхат келтіруге құқылы.».</w:t>
            </w:r>
          </w:p>
          <w:p w:rsidR="00AD219A" w:rsidRDefault="00AD219A">
            <w:pPr>
              <w:spacing w:after="0" w:line="240" w:lineRule="auto"/>
              <w:ind w:firstLine="263"/>
              <w:jc w:val="both"/>
              <w:rPr>
                <w:rFonts w:ascii="Times New Roman" w:hAnsi="Times New Roman"/>
                <w:b/>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99"/>
              <w:jc w:val="both"/>
              <w:rPr>
                <w:rFonts w:ascii="Times New Roman" w:hAnsi="Times New Roman"/>
                <w:sz w:val="24"/>
                <w:szCs w:val="24"/>
                <w:lang w:val="kk-KZ"/>
              </w:rPr>
            </w:pPr>
            <w:r>
              <w:rPr>
                <w:rFonts w:ascii="Times New Roman" w:hAnsi="Times New Roman"/>
                <w:sz w:val="24"/>
                <w:szCs w:val="24"/>
                <w:lang w:val="kk-KZ"/>
              </w:rPr>
              <w:lastRenderedPageBreak/>
              <w:t>«Прокуратура туралы» Конституциялық Заңның нормаларына сәйкес келтіру үшін Бас әскери және Бас көлік прокурорының өкілеттіктерін нақтылау ұсынылады.</w:t>
            </w:r>
          </w:p>
          <w:p w:rsidR="00AD219A" w:rsidRDefault="00AD219A">
            <w:pPr>
              <w:spacing w:after="0" w:line="240" w:lineRule="auto"/>
              <w:ind w:firstLine="299"/>
              <w:jc w:val="both"/>
              <w:rPr>
                <w:rFonts w:ascii="Times New Roman" w:hAnsi="Times New Roman"/>
                <w:sz w:val="24"/>
                <w:szCs w:val="24"/>
                <w:lang w:val="kk-KZ"/>
              </w:rPr>
            </w:pPr>
            <w:r>
              <w:rPr>
                <w:rFonts w:ascii="Times New Roman" w:hAnsi="Times New Roman"/>
                <w:sz w:val="24"/>
                <w:szCs w:val="24"/>
                <w:lang w:val="kk-KZ"/>
              </w:rPr>
              <w:t>«Прокуратура туралы» Конституциялық Заңда Бас әскери және Бас көлік прокуратуралары прокуратура органдары жүйесінде облыстардың прокуратураларына теңестірілмеген жеке ведомстволарға бөлінген.</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168-бап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сегізінші бөлік</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бесінші абзац</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168-бап. Апелляциялық шағым беру тәртібі</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eastAsia="ru-RU"/>
              </w:rPr>
              <w:t>8.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 ол сотқа келіп түскен күннен бастап он жұмыс күні ішінде қаралады.</w:t>
            </w: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«8. …</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rPr>
              <w:t xml:space="preserve">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 ол сотқа келіп түскен күннен бастап он жұмыс күні ішінде қаралады. </w:t>
            </w:r>
            <w:r>
              <w:rPr>
                <w:rFonts w:ascii="Times New Roman" w:hAnsi="Times New Roman"/>
                <w:b/>
                <w:sz w:val="24"/>
                <w:szCs w:val="24"/>
                <w:lang w:val="kk-KZ" w:eastAsia="ru-RU"/>
              </w:rPr>
              <w:t>Апелляциялық сатыдағы соттың мемлекеттік сатып алуды жүргізуді тексеру қорытындылары бойынша уәкілетті органның шешімдеріне, қорытындыларына, нұсқамаларына және сот орындаушыларының әрекеттеріне (әрекетсіздігіне) дау айту туралы қаулысы жария етілген күннен бастап күшіне енеді.».</w:t>
            </w:r>
          </w:p>
          <w:p w:rsidR="00AD219A" w:rsidRDefault="00AD219A">
            <w:pPr>
              <w:spacing w:after="0" w:line="240" w:lineRule="auto"/>
              <w:ind w:firstLine="176"/>
              <w:jc w:val="both"/>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Бірінші сатыдағы соттың ұйғарымдарын кассациялық тәртіппен қайта қарау мүмкіндігін алып тастау, оларға шағымдану құқығын апелляциямен шектеу ұсынылады. Бұл ретте апелляцияда көрсетілген ұйғарымдар жеке-дара емес, алқалы түрде қайта қаралуға тиіс.</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ӘРПК-нің 118-бабының 1-бөлігіне, АПК-нің 268-бабының 1-бөлігіне сәйкес іс мәні бойынша шешілмейтін сот актісі ұйғарым нысанында шығарылады. Яғни, дау мәні бойынша шешілмейді, дегенмен аралық сот актісі (ұйғарым) сот ісін жүргізу орбитасына көптеген адамдарды тарту арқылы кассацияға жетеді, ал оны қайта қарау бір жылға дейін созылуы мүмкін, бұл процеске қатысушылардың наразылығын тудырады. Бұл ретте айтарлықтай материалдық, техникалық, адами ресурстар жұмсалады.</w:t>
            </w:r>
          </w:p>
          <w:p w:rsidR="00AD219A" w:rsidRDefault="00AD219A">
            <w:pPr>
              <w:spacing w:after="0" w:line="240" w:lineRule="auto"/>
              <w:ind w:firstLine="176"/>
              <w:jc w:val="both"/>
              <w:rPr>
                <w:rFonts w:ascii="Times New Roman" w:hAnsi="Times New Roman"/>
                <w:b/>
                <w:sz w:val="24"/>
                <w:szCs w:val="24"/>
                <w:shd w:val="clear" w:color="auto" w:fill="FFFFFF"/>
                <w:lang w:val="kk-KZ"/>
              </w:rPr>
            </w:pPr>
            <w:r>
              <w:rPr>
                <w:rFonts w:ascii="Times New Roman" w:hAnsi="Times New Roman"/>
                <w:sz w:val="24"/>
                <w:szCs w:val="24"/>
                <w:lang w:val="kk-KZ"/>
              </w:rPr>
              <w:t xml:space="preserve">Көрсетілген сот актілерін кассациялық қайта қарау мүмкіндігін алып тастау апелляцияның рөлі мен жауапкершілігін арттырады, оған сот </w:t>
            </w:r>
            <w:r>
              <w:rPr>
                <w:rFonts w:ascii="Times New Roman" w:hAnsi="Times New Roman"/>
                <w:sz w:val="24"/>
                <w:szCs w:val="24"/>
                <w:lang w:val="kk-KZ"/>
              </w:rPr>
              <w:lastRenderedPageBreak/>
              <w:t>практикасын қалыптастыруға мүмкіндік береді. Осындай тәсілдің нәтижесінде процесс жеделдетіледі, сотқа сот арқылы қорғалуға жүгінген адамдардың наразылығы азаяды, ал кассациялық сатыдағы судьялар даудың мәні бойынша шығарылған сот актілерін қайта қарауға көбірек уақыт бөле алады.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168-бап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оныншы бөлік</w:t>
            </w:r>
          </w:p>
          <w:p w:rsidR="00AD219A" w:rsidRDefault="00AD219A">
            <w:pPr>
              <w:spacing w:after="0" w:line="240" w:lineRule="auto"/>
              <w:jc w:val="center"/>
              <w:rPr>
                <w:rFonts w:ascii="Times New Roman" w:hAnsi="Times New Roman"/>
                <w:sz w:val="24"/>
                <w:szCs w:val="24"/>
                <w:lang w:val="kk-KZ"/>
              </w:rPr>
            </w:pP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168-бап. Апелляциялық шағым беру тәртібі</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10. Апелляциялық сатыдағы соттың қаулысы шағым жасаудың кассациялық мерзімі өткен соң күшіне енеді.</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eastAsia="ru-RU"/>
              </w:rPr>
              <w:t>Кассациялық тәртіппен қайта қарауға жатпайтын, бірінші сатыдағы соттың ұйғарымдарына жекеше шағымдар бойынша апелляциялық сатыдағы соттың ұйғарымдары жария болған күнінен бастап күшіне енеді.</w:t>
            </w:r>
          </w:p>
          <w:p w:rsidR="00AD219A" w:rsidRDefault="00AD219A">
            <w:pPr>
              <w:spacing w:after="0" w:line="240" w:lineRule="auto"/>
              <w:ind w:firstLine="176"/>
              <w:jc w:val="both"/>
              <w:rPr>
                <w:rFonts w:ascii="Times New Roman" w:hAnsi="Times New Roman"/>
                <w:b/>
                <w:sz w:val="24"/>
                <w:szCs w:val="24"/>
                <w:lang w:val="kk-KZ"/>
              </w:rPr>
            </w:pPr>
            <w:r>
              <w:rPr>
                <w:rFonts w:ascii="Times New Roman" w:hAnsi="Times New Roman"/>
                <w:b/>
                <w:sz w:val="24"/>
                <w:szCs w:val="24"/>
                <w:lang w:val="kk-KZ" w:eastAsia="ru-RU"/>
              </w:rPr>
              <w:t>Әкімшілік істің одан әрі жылжу мүмкіндігіне кедергі келтіретін апелляциялық сатыдағы соттың өзге де ұйғарымдарына кассациялық тәртіппен шағым жасалуы мүмкін.</w:t>
            </w: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ab"/>
              <w:ind w:firstLine="176"/>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spacing w:after="0" w:line="240" w:lineRule="auto"/>
              <w:ind w:firstLine="176"/>
              <w:jc w:val="both"/>
              <w:rPr>
                <w:rFonts w:ascii="Times New Roman" w:hAnsi="Times New Roman"/>
                <w:sz w:val="24"/>
                <w:szCs w:val="24"/>
                <w:lang w:val="kk-KZ" w:eastAsia="ru-RU"/>
              </w:rPr>
            </w:pPr>
            <w:r>
              <w:rPr>
                <w:rFonts w:ascii="Times New Roman" w:hAnsi="Times New Roman"/>
                <w:sz w:val="24"/>
                <w:szCs w:val="24"/>
                <w:lang w:val="kk-KZ"/>
              </w:rPr>
              <w:t>«</w:t>
            </w:r>
            <w:r>
              <w:rPr>
                <w:rFonts w:ascii="Times New Roman" w:hAnsi="Times New Roman"/>
                <w:sz w:val="24"/>
                <w:szCs w:val="24"/>
                <w:lang w:val="kk-KZ" w:eastAsia="ru-RU"/>
              </w:rPr>
              <w:t>10. Апелляциялық сатыдағы соттың қаулысы шағым жасаудың кассациялық мерзімі өткен соң күшіне енеді.</w:t>
            </w:r>
          </w:p>
          <w:p w:rsidR="00AD219A" w:rsidRDefault="00AD219A">
            <w:pPr>
              <w:spacing w:after="0" w:line="240" w:lineRule="auto"/>
              <w:ind w:firstLine="176"/>
              <w:jc w:val="both"/>
              <w:rPr>
                <w:rFonts w:ascii="Times New Roman" w:hAnsi="Times New Roman"/>
                <w:b/>
                <w:sz w:val="24"/>
                <w:szCs w:val="24"/>
                <w:lang w:val="kk-KZ" w:eastAsia="ru-RU"/>
              </w:rPr>
            </w:pPr>
            <w:r>
              <w:rPr>
                <w:rFonts w:ascii="Times New Roman" w:hAnsi="Times New Roman"/>
                <w:sz w:val="24"/>
                <w:szCs w:val="24"/>
                <w:lang w:val="kk-KZ" w:eastAsia="ru-RU"/>
              </w:rPr>
              <w:t xml:space="preserve">Бірінші сатыдағы соттың ұйғарымдарына жекеше шағымдар бойынша апелляциялық сатыдағы соттың ұйғарымдары жария болған күнінен бастап күшіне </w:t>
            </w:r>
            <w:r>
              <w:rPr>
                <w:rStyle w:val="ac"/>
                <w:sz w:val="24"/>
                <w:szCs w:val="24"/>
                <w:lang w:val="kk-KZ" w:eastAsia="ru-RU"/>
              </w:rPr>
              <w:t>енеді</w:t>
            </w:r>
            <w:r>
              <w:rPr>
                <w:rStyle w:val="ac"/>
                <w:sz w:val="24"/>
                <w:szCs w:val="24"/>
                <w:lang w:val="kk-KZ"/>
              </w:rPr>
              <w:t xml:space="preserve"> </w:t>
            </w:r>
            <w:r>
              <w:rPr>
                <w:rStyle w:val="ac"/>
                <w:b/>
                <w:sz w:val="24"/>
                <w:szCs w:val="24"/>
                <w:lang w:val="kk-KZ"/>
              </w:rPr>
              <w:t>және к</w:t>
            </w:r>
            <w:r>
              <w:rPr>
                <w:rStyle w:val="ac"/>
                <w:b/>
                <w:sz w:val="24"/>
                <w:szCs w:val="24"/>
                <w:lang w:val="kk-KZ" w:eastAsia="ru-RU"/>
              </w:rPr>
              <w:t>ассациялық тәртіппен қайта қарауға</w:t>
            </w:r>
            <w:r>
              <w:rPr>
                <w:rFonts w:ascii="Times New Roman" w:hAnsi="Times New Roman"/>
                <w:b/>
                <w:sz w:val="24"/>
                <w:szCs w:val="24"/>
                <w:lang w:val="kk-KZ" w:eastAsia="ru-RU"/>
              </w:rPr>
              <w:t xml:space="preserve"> жатпайды.</w:t>
            </w:r>
          </w:p>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eastAsia="ru-RU"/>
              </w:rPr>
              <w:t>Әкімшілік істің одан әрі жылжу мүмкіндігіне кедергі келтіретін апелляциялық сатыдағы соттың ұйғарымдарына кассациялық тәртіппен шағым жасалуы мүмкін</w:t>
            </w:r>
            <w:r>
              <w:rPr>
                <w:rFonts w:ascii="Times New Roman" w:hAnsi="Times New Roman"/>
                <w:b/>
                <w:sz w:val="24"/>
                <w:szCs w:val="24"/>
                <w:lang w:val="kk-KZ" w:eastAsia="ru-RU"/>
              </w:rPr>
              <w:t>.».</w:t>
            </w: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Белгіленген мерзім шағымды қайтаруға немесе шағымдану мерзімін қалпына келтіруге әкеп соғады. Ұсынылып отырған түзету көрсетілген санаттағы даулар бойынша шағымдану құқығының мерзімдерін кеңейтуге бағытталған. </w:t>
            </w:r>
          </w:p>
          <w:p w:rsidR="00AD219A" w:rsidRDefault="00AD219A">
            <w:pPr>
              <w:spacing w:after="0" w:line="240" w:lineRule="auto"/>
              <w:ind w:firstLine="176"/>
              <w:jc w:val="both"/>
              <w:rPr>
                <w:rFonts w:ascii="Times New Roman" w:hAnsi="Times New Roman"/>
                <w:sz w:val="24"/>
                <w:szCs w:val="24"/>
                <w:shd w:val="clear" w:color="auto" w:fill="FFFFFF"/>
                <w:lang w:val="kk-KZ"/>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en-US"/>
              </w:rPr>
            </w:pPr>
            <w:r>
              <w:rPr>
                <w:rFonts w:ascii="Times New Roman" w:hAnsi="Times New Roman"/>
                <w:sz w:val="24"/>
                <w:szCs w:val="24"/>
                <w:lang w:val="en-US"/>
              </w:rPr>
              <w:t>169</w:t>
            </w:r>
            <w:r>
              <w:rPr>
                <w:rFonts w:ascii="Times New Roman" w:hAnsi="Times New Roman"/>
                <w:sz w:val="24"/>
                <w:szCs w:val="24"/>
                <w:lang w:val="kk-KZ"/>
              </w:rPr>
              <w:t xml:space="preserve">-бап бірінші бөлік </w:t>
            </w:r>
          </w:p>
          <w:p w:rsidR="00AD219A" w:rsidRDefault="00AD219A">
            <w:pPr>
              <w:spacing w:after="0" w:line="240" w:lineRule="auto"/>
              <w:jc w:val="center"/>
              <w:rPr>
                <w:rFonts w:ascii="Times New Roman" w:hAnsi="Times New Roman"/>
                <w:sz w:val="24"/>
                <w:szCs w:val="24"/>
                <w:lang w:val="en-US"/>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318"/>
              <w:jc w:val="both"/>
              <w:rPr>
                <w:rFonts w:ascii="Times New Roman" w:hAnsi="Times New Roman"/>
                <w:sz w:val="24"/>
                <w:szCs w:val="24"/>
                <w:lang w:val="kk-KZ"/>
              </w:rPr>
            </w:pPr>
            <w:r>
              <w:rPr>
                <w:rFonts w:ascii="Times New Roman" w:hAnsi="Times New Roman"/>
                <w:sz w:val="24"/>
                <w:szCs w:val="24"/>
                <w:lang w:val="en-US"/>
              </w:rPr>
              <w:t>169-бап. Кассациялық шағым жасау тәртібі</w:t>
            </w:r>
          </w:p>
          <w:p w:rsidR="00AD219A" w:rsidRDefault="00AD219A">
            <w:pPr>
              <w:spacing w:after="0" w:line="240" w:lineRule="auto"/>
              <w:ind w:firstLine="318"/>
              <w:jc w:val="both"/>
              <w:rPr>
                <w:rFonts w:ascii="Times New Roman" w:hAnsi="Times New Roman"/>
                <w:sz w:val="24"/>
                <w:szCs w:val="24"/>
                <w:lang w:val="kk-KZ"/>
              </w:rPr>
            </w:pPr>
            <w:r>
              <w:rPr>
                <w:rFonts w:ascii="Times New Roman" w:hAnsi="Times New Roman"/>
                <w:sz w:val="24"/>
                <w:szCs w:val="24"/>
                <w:lang w:val="kk-KZ"/>
              </w:rPr>
              <w:t xml:space="preserve">1. Кассациялық шағым жасау және кассациялық сатыдағы сотта іс жүргізу тәртібі, егер осы бапта өзгеше </w:t>
            </w:r>
            <w:r>
              <w:rPr>
                <w:rFonts w:ascii="Times New Roman" w:hAnsi="Times New Roman"/>
                <w:sz w:val="24"/>
                <w:szCs w:val="24"/>
                <w:lang w:val="kk-KZ"/>
              </w:rPr>
              <w:lastRenderedPageBreak/>
              <w:t>белгіленбесе, Қазақстан Республикасының Азаматтық процестік кодексінің қағидаларында айқындалады. </w:t>
            </w:r>
          </w:p>
          <w:p w:rsidR="00AD219A" w:rsidRDefault="00AD219A">
            <w:pPr>
              <w:spacing w:after="0" w:line="240" w:lineRule="auto"/>
              <w:ind w:firstLine="318"/>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21"/>
              <w:ind w:firstLine="318"/>
              <w:jc w:val="both"/>
              <w:rPr>
                <w:rFonts w:ascii="Times New Roman" w:hAnsi="Times New Roman"/>
                <w:sz w:val="24"/>
                <w:szCs w:val="24"/>
                <w:lang w:val="kk-KZ"/>
              </w:rPr>
            </w:pPr>
            <w:r>
              <w:rPr>
                <w:rFonts w:ascii="Times New Roman" w:hAnsi="Times New Roman"/>
                <w:sz w:val="24"/>
                <w:szCs w:val="24"/>
                <w:lang w:val="kk-KZ"/>
              </w:rPr>
              <w:lastRenderedPageBreak/>
              <w:t>Мынадай редакцияда жазылсын:</w:t>
            </w:r>
          </w:p>
          <w:p w:rsidR="00AD219A" w:rsidRDefault="00AD219A">
            <w:pPr>
              <w:shd w:val="clear" w:color="auto" w:fill="FFFFFF"/>
              <w:spacing w:after="0" w:line="240" w:lineRule="auto"/>
              <w:ind w:firstLine="318"/>
              <w:jc w:val="both"/>
              <w:textAlignment w:val="baseline"/>
              <w:rPr>
                <w:rFonts w:ascii="Times New Roman" w:hAnsi="Times New Roman"/>
                <w:b/>
                <w:sz w:val="24"/>
                <w:szCs w:val="24"/>
                <w:lang w:val="kk-KZ"/>
              </w:rPr>
            </w:pPr>
            <w:r>
              <w:rPr>
                <w:rFonts w:ascii="Times New Roman" w:hAnsi="Times New Roman"/>
                <w:sz w:val="24"/>
                <w:szCs w:val="24"/>
                <w:lang w:val="kk-KZ"/>
              </w:rPr>
              <w:t xml:space="preserve">«1. Кассациялық шағым жасау тәртібі және кассациялық сатыдағы сотта іс жүргізу, егер </w:t>
            </w:r>
            <w:r>
              <w:rPr>
                <w:rFonts w:ascii="Times New Roman" w:hAnsi="Times New Roman"/>
                <w:b/>
                <w:sz w:val="24"/>
                <w:szCs w:val="24"/>
                <w:lang w:val="kk-KZ"/>
              </w:rPr>
              <w:t>осы</w:t>
            </w:r>
            <w:r>
              <w:rPr>
                <w:rFonts w:ascii="Times New Roman" w:hAnsi="Times New Roman"/>
                <w:sz w:val="24"/>
                <w:szCs w:val="24"/>
                <w:lang w:val="kk-KZ"/>
              </w:rPr>
              <w:t xml:space="preserve"> </w:t>
            </w:r>
            <w:r>
              <w:rPr>
                <w:rFonts w:ascii="Times New Roman" w:hAnsi="Times New Roman"/>
                <w:b/>
                <w:sz w:val="24"/>
                <w:szCs w:val="24"/>
                <w:lang w:val="kk-KZ"/>
              </w:rPr>
              <w:t>Кодексте</w:t>
            </w:r>
            <w:r>
              <w:rPr>
                <w:rFonts w:ascii="Times New Roman" w:hAnsi="Times New Roman"/>
                <w:sz w:val="24"/>
                <w:szCs w:val="24"/>
                <w:lang w:val="kk-KZ"/>
              </w:rPr>
              <w:t xml:space="preserve"> өзгеше белгіленбесе, Қазақстан Республикасының Азаматтық </w:t>
            </w:r>
            <w:r>
              <w:rPr>
                <w:rFonts w:ascii="Times New Roman" w:hAnsi="Times New Roman"/>
                <w:sz w:val="24"/>
                <w:szCs w:val="24"/>
                <w:lang w:val="kk-KZ"/>
              </w:rPr>
              <w:lastRenderedPageBreak/>
              <w:t>процестік кодексінің қағидаларында айқындалады</w:t>
            </w:r>
            <w:r>
              <w:rPr>
                <w:rFonts w:ascii="Times New Roman" w:hAnsi="Times New Roman"/>
                <w:b/>
                <w:sz w:val="24"/>
                <w:szCs w:val="24"/>
                <w:lang w:val="kk-KZ"/>
              </w:rPr>
              <w:t>.</w:t>
            </w:r>
          </w:p>
          <w:p w:rsidR="00AD219A" w:rsidRDefault="00AD219A">
            <w:pPr>
              <w:shd w:val="clear" w:color="auto" w:fill="FFFFFF"/>
              <w:spacing w:after="0" w:line="240" w:lineRule="auto"/>
              <w:ind w:firstLine="318"/>
              <w:jc w:val="both"/>
              <w:textAlignment w:val="baseline"/>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318"/>
              <w:jc w:val="both"/>
              <w:rPr>
                <w:rFonts w:ascii="Times New Roman" w:hAnsi="Times New Roman"/>
                <w:sz w:val="24"/>
                <w:szCs w:val="24"/>
                <w:lang w:val="kk-KZ" w:eastAsia="ru-RU"/>
              </w:rPr>
            </w:pPr>
            <w:r>
              <w:rPr>
                <w:rFonts w:ascii="Times New Roman" w:hAnsi="Times New Roman"/>
                <w:sz w:val="24"/>
                <w:szCs w:val="24"/>
                <w:lang w:val="kk-KZ" w:eastAsia="ru-RU"/>
              </w:rPr>
              <w:lastRenderedPageBreak/>
              <w:t>Осы бап Кодекстің ережелерін қолдануды шектейді.</w:t>
            </w:r>
          </w:p>
          <w:p w:rsidR="00AD219A" w:rsidRDefault="00AD219A">
            <w:pPr>
              <w:spacing w:after="0" w:line="240" w:lineRule="auto"/>
              <w:ind w:firstLine="318"/>
              <w:jc w:val="both"/>
              <w:rPr>
                <w:rFonts w:ascii="Times New Roman" w:hAnsi="Times New Roman"/>
                <w:sz w:val="24"/>
                <w:szCs w:val="24"/>
                <w:lang w:val="kk-KZ" w:eastAsia="ru-RU"/>
              </w:rPr>
            </w:pPr>
            <w:r>
              <w:rPr>
                <w:rFonts w:ascii="Times New Roman" w:hAnsi="Times New Roman"/>
                <w:sz w:val="24"/>
                <w:szCs w:val="24"/>
                <w:lang w:val="kk-KZ" w:eastAsia="ru-RU"/>
              </w:rPr>
              <w:t xml:space="preserve">Бірінші сатыдағы соттың ұйғарымдарын кассациялық тәртіппен қайта қарау мүмкіндігін </w:t>
            </w:r>
            <w:r>
              <w:rPr>
                <w:rFonts w:ascii="Times New Roman" w:hAnsi="Times New Roman"/>
                <w:sz w:val="24"/>
                <w:szCs w:val="24"/>
                <w:lang w:val="kk-KZ" w:eastAsia="ru-RU"/>
              </w:rPr>
              <w:lastRenderedPageBreak/>
              <w:t>алып тастау, оларға шағымдану құқығын апелляциямен шектеу ұсынылады. Бұл ретте көрсетілген ұйғарымдар апелляцияда жеке-дара емес, алқалы түрде қайта қаралуға тиіс.</w:t>
            </w:r>
          </w:p>
          <w:p w:rsidR="00AD219A" w:rsidRDefault="00AD219A">
            <w:pPr>
              <w:spacing w:after="0" w:line="240" w:lineRule="auto"/>
              <w:ind w:firstLine="318"/>
              <w:jc w:val="both"/>
              <w:rPr>
                <w:rFonts w:ascii="Times New Roman" w:hAnsi="Times New Roman"/>
                <w:sz w:val="24"/>
                <w:szCs w:val="24"/>
                <w:lang w:val="kk-KZ" w:eastAsia="ru-RU"/>
              </w:rPr>
            </w:pPr>
            <w:r>
              <w:rPr>
                <w:rFonts w:ascii="Times New Roman" w:hAnsi="Times New Roman"/>
                <w:sz w:val="24"/>
                <w:szCs w:val="24"/>
                <w:lang w:val="kk-KZ" w:eastAsia="ru-RU"/>
              </w:rPr>
              <w:t xml:space="preserve">Апелляция арқылы кассацияға қолжетімділіктің қолданыстағы алгоритмін заңнамалық тұрғыдан бекіту.  </w:t>
            </w:r>
          </w:p>
          <w:p w:rsidR="00AD219A" w:rsidRDefault="00AD219A">
            <w:pPr>
              <w:spacing w:after="0" w:line="240" w:lineRule="auto"/>
              <w:ind w:firstLine="318"/>
              <w:jc w:val="both"/>
              <w:rPr>
                <w:rFonts w:ascii="Times New Roman" w:hAnsi="Times New Roman"/>
                <w:sz w:val="24"/>
                <w:szCs w:val="24"/>
                <w:lang w:val="kk-KZ" w:eastAsia="ru-RU"/>
              </w:rPr>
            </w:pP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169-бап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екінші бөлік</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бірінші және екінші абзацтар</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318"/>
              <w:jc w:val="both"/>
              <w:rPr>
                <w:rFonts w:ascii="Times New Roman" w:hAnsi="Times New Roman"/>
                <w:sz w:val="24"/>
                <w:szCs w:val="24"/>
                <w:lang w:val="kk-KZ"/>
              </w:rPr>
            </w:pPr>
            <w:r>
              <w:rPr>
                <w:rFonts w:ascii="Times New Roman" w:hAnsi="Times New Roman"/>
                <w:sz w:val="24"/>
                <w:szCs w:val="24"/>
                <w:lang w:val="kk-KZ"/>
              </w:rPr>
              <w:t>169-бап. Кассациялық шағым жасау тәртібі</w:t>
            </w:r>
          </w:p>
          <w:p w:rsidR="00AD219A" w:rsidRDefault="00AD219A">
            <w:pPr>
              <w:spacing w:after="0" w:line="240" w:lineRule="auto"/>
              <w:ind w:firstLine="318"/>
              <w:jc w:val="both"/>
              <w:rPr>
                <w:rFonts w:ascii="Times New Roman" w:hAnsi="Times New Roman"/>
                <w:sz w:val="24"/>
                <w:szCs w:val="24"/>
                <w:lang w:val="kk-KZ"/>
              </w:rPr>
            </w:pPr>
            <w:r>
              <w:rPr>
                <w:rFonts w:ascii="Times New Roman" w:hAnsi="Times New Roman"/>
                <w:sz w:val="24"/>
                <w:szCs w:val="24"/>
                <w:lang w:val="kk-KZ"/>
              </w:rPr>
              <w:t xml:space="preserve">2. Соттың заңды күшіне енбеген шешімдері </w:t>
            </w:r>
            <w:r>
              <w:rPr>
                <w:rFonts w:ascii="Times New Roman" w:hAnsi="Times New Roman"/>
                <w:b/>
                <w:sz w:val="24"/>
                <w:szCs w:val="24"/>
                <w:lang w:val="kk-KZ"/>
              </w:rPr>
              <w:t>мен ұйғарымдарына</w:t>
            </w:r>
            <w:r>
              <w:rPr>
                <w:rFonts w:ascii="Times New Roman" w:hAnsi="Times New Roman"/>
                <w:sz w:val="24"/>
                <w:szCs w:val="24"/>
                <w:lang w:val="kk-KZ"/>
              </w:rPr>
              <w:t xml:space="preserve"> әкімшілік процеске қатысушылар кассациялық шағым беру арқылы кассациялық тәртіппен апелляциялық сатының түпкілікті нысандағы сот актісі табыс етілген күннен бастап бір ай ішінде шағым жасай алады.</w:t>
            </w:r>
          </w:p>
          <w:p w:rsidR="00AD219A" w:rsidRDefault="00AD219A">
            <w:pPr>
              <w:spacing w:after="0" w:line="240" w:lineRule="auto"/>
              <w:ind w:firstLine="318"/>
              <w:jc w:val="both"/>
              <w:rPr>
                <w:rFonts w:ascii="Times New Roman" w:hAnsi="Times New Roman"/>
                <w:sz w:val="24"/>
                <w:szCs w:val="24"/>
                <w:lang w:val="kk-KZ"/>
              </w:rPr>
            </w:pPr>
            <w:r>
              <w:rPr>
                <w:rFonts w:ascii="Times New Roman" w:hAnsi="Times New Roman"/>
                <w:sz w:val="24"/>
                <w:szCs w:val="24"/>
                <w:lang w:val="kk-KZ"/>
              </w:rPr>
              <w:t>Прокурордың кассациялық өтінішхаты осы Кодекстің 31-бабында көзделген әкімшілік істер бойынша түпкілікті нысандағы шешім шығарылған күннен бастап бір ай ішінде берілуі мүмкін.</w:t>
            </w:r>
          </w:p>
          <w:p w:rsidR="00AD219A" w:rsidRDefault="00AD219A">
            <w:pPr>
              <w:spacing w:after="0" w:line="240" w:lineRule="auto"/>
              <w:ind w:firstLine="318"/>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shd w:val="clear" w:color="auto" w:fill="FFFFFF"/>
              <w:spacing w:after="0" w:line="240" w:lineRule="auto"/>
              <w:ind w:firstLine="318"/>
              <w:jc w:val="both"/>
              <w:textAlignment w:val="baseline"/>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shd w:val="clear" w:color="auto" w:fill="FFFFFF"/>
              <w:spacing w:after="0" w:line="240" w:lineRule="auto"/>
              <w:ind w:firstLine="318"/>
              <w:jc w:val="both"/>
              <w:textAlignment w:val="baseline"/>
              <w:rPr>
                <w:rFonts w:ascii="Times New Roman" w:hAnsi="Times New Roman"/>
                <w:sz w:val="24"/>
                <w:szCs w:val="24"/>
                <w:lang w:val="kk-KZ"/>
              </w:rPr>
            </w:pPr>
            <w:r>
              <w:rPr>
                <w:rFonts w:ascii="Times New Roman" w:hAnsi="Times New Roman"/>
                <w:sz w:val="24"/>
                <w:szCs w:val="24"/>
                <w:lang w:val="kk-KZ"/>
              </w:rPr>
              <w:t xml:space="preserve">«2. Соттың заңды күшіне енбеген шешімдеріне, сондай ақ соттың заңды күшіне енген шешімдеріне әкімшілік процеске қатысушылар </w:t>
            </w:r>
            <w:r>
              <w:rPr>
                <w:rFonts w:ascii="Times New Roman" w:hAnsi="Times New Roman"/>
                <w:b/>
                <w:sz w:val="24"/>
                <w:szCs w:val="24"/>
                <w:lang w:val="kk-KZ"/>
              </w:rPr>
              <w:t>тиісті апелляциялық сатыдағы сот арқылы</w:t>
            </w:r>
            <w:r>
              <w:rPr>
                <w:rFonts w:ascii="Times New Roman" w:hAnsi="Times New Roman"/>
                <w:sz w:val="24"/>
                <w:szCs w:val="24"/>
                <w:lang w:val="kk-KZ"/>
              </w:rPr>
              <w:t xml:space="preserve"> кассациялық шағым беру </w:t>
            </w:r>
            <w:r>
              <w:rPr>
                <w:rFonts w:ascii="Times New Roman" w:hAnsi="Times New Roman"/>
                <w:b/>
                <w:sz w:val="24"/>
                <w:szCs w:val="24"/>
                <w:lang w:val="kk-KZ"/>
              </w:rPr>
              <w:t>арқылы</w:t>
            </w:r>
            <w:r>
              <w:rPr>
                <w:rFonts w:ascii="Times New Roman" w:hAnsi="Times New Roman"/>
                <w:sz w:val="24"/>
                <w:szCs w:val="24"/>
                <w:lang w:val="kk-KZ"/>
              </w:rPr>
              <w:t xml:space="preserve"> апелляциялық сатының түпкілікті нысандағы сот актісі табыс етілген күннен бастап бір ай ішінде кассациялық тәртіппен шағым жасай алады.</w:t>
            </w:r>
          </w:p>
          <w:p w:rsidR="00AD219A" w:rsidRDefault="00AD219A">
            <w:pPr>
              <w:shd w:val="clear" w:color="auto" w:fill="FFFFFF"/>
              <w:spacing w:after="0" w:line="240" w:lineRule="auto"/>
              <w:ind w:firstLine="318"/>
              <w:jc w:val="both"/>
              <w:textAlignment w:val="baseline"/>
              <w:rPr>
                <w:rFonts w:ascii="Times New Roman" w:hAnsi="Times New Roman"/>
                <w:sz w:val="24"/>
                <w:szCs w:val="24"/>
                <w:lang w:val="kk-KZ"/>
              </w:rPr>
            </w:pPr>
            <w:r>
              <w:rPr>
                <w:rFonts w:ascii="Times New Roman" w:hAnsi="Times New Roman"/>
                <w:sz w:val="24"/>
                <w:szCs w:val="24"/>
                <w:lang w:val="kk-KZ"/>
              </w:rPr>
              <w:t xml:space="preserve">Прокурордың кассациялық өтінішхаты осы Кодекстің 31-бабында көзделген әкімшілік істер бойынша түпкілікті нысандағы шешім шығарылған күннен бастап бір ай ішінде </w:t>
            </w:r>
            <w:r>
              <w:rPr>
                <w:rFonts w:ascii="Times New Roman" w:hAnsi="Times New Roman"/>
                <w:b/>
                <w:sz w:val="24"/>
                <w:szCs w:val="24"/>
                <w:lang w:val="kk-KZ"/>
              </w:rPr>
              <w:t>тиісті апелляциялық сатыдағы сот арқылы</w:t>
            </w:r>
            <w:r>
              <w:rPr>
                <w:rFonts w:ascii="Times New Roman" w:hAnsi="Times New Roman"/>
                <w:sz w:val="24"/>
                <w:szCs w:val="24"/>
                <w:lang w:val="kk-KZ"/>
              </w:rPr>
              <w:t xml:space="preserve"> берілуі мүмкін.»</w:t>
            </w:r>
          </w:p>
          <w:p w:rsidR="00AD219A" w:rsidRDefault="00AD219A">
            <w:pPr>
              <w:pStyle w:val="21"/>
              <w:ind w:firstLine="318"/>
              <w:jc w:val="both"/>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318"/>
              <w:jc w:val="both"/>
              <w:rPr>
                <w:rFonts w:ascii="Times New Roman" w:hAnsi="Times New Roman"/>
                <w:sz w:val="24"/>
                <w:szCs w:val="24"/>
                <w:lang w:val="kk-KZ" w:eastAsia="ru-RU"/>
              </w:rPr>
            </w:pPr>
            <w:r>
              <w:rPr>
                <w:rFonts w:ascii="Times New Roman" w:hAnsi="Times New Roman"/>
                <w:sz w:val="24"/>
                <w:szCs w:val="24"/>
                <w:lang w:val="kk-KZ" w:eastAsia="ru-RU"/>
              </w:rPr>
              <w:t>Осы баптың бірінші бөлігіне енгізілетін түзетулерге байланысты апелляциялық сатыдағы тиісті сот арқылы кассациялық шағым беру рәсімін өзгерту ұсынылады.</w:t>
            </w:r>
          </w:p>
        </w:tc>
      </w:tr>
      <w:tr w:rsidR="00AD219A"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169</w:t>
            </w:r>
            <w:r>
              <w:rPr>
                <w:rFonts w:ascii="Times New Roman" w:hAnsi="Times New Roman"/>
                <w:sz w:val="24"/>
                <w:szCs w:val="24"/>
                <w:lang w:val="kk-KZ"/>
              </w:rPr>
              <w:t>-бап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екінші бөлік</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үшінші абзац</w:t>
            </w:r>
          </w:p>
          <w:p w:rsidR="00AD219A" w:rsidRDefault="00AD219A">
            <w:pPr>
              <w:spacing w:after="0" w:line="240" w:lineRule="auto"/>
              <w:jc w:val="center"/>
              <w:rPr>
                <w:rFonts w:ascii="Times New Roman" w:hAnsi="Times New Roman"/>
                <w:sz w:val="24"/>
                <w:szCs w:val="24"/>
                <w:lang w:val="en-US" w:eastAsia="ru-RU"/>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263"/>
              <w:jc w:val="both"/>
              <w:rPr>
                <w:rFonts w:ascii="Times New Roman" w:hAnsi="Times New Roman"/>
                <w:sz w:val="24"/>
                <w:szCs w:val="24"/>
                <w:lang w:val="kk-KZ"/>
              </w:rPr>
            </w:pPr>
            <w:r>
              <w:rPr>
                <w:rFonts w:ascii="Times New Roman" w:hAnsi="Times New Roman"/>
                <w:sz w:val="24"/>
                <w:szCs w:val="24"/>
                <w:lang w:val="en-US"/>
              </w:rPr>
              <w:lastRenderedPageBreak/>
              <w:t>169-бап. Кассациялық шағым жасау тәртібі</w:t>
            </w:r>
          </w:p>
          <w:p w:rsidR="00AD219A" w:rsidRDefault="00AD219A">
            <w:pPr>
              <w:spacing w:after="0" w:line="240" w:lineRule="auto"/>
              <w:ind w:firstLine="263"/>
              <w:jc w:val="both"/>
              <w:rPr>
                <w:rFonts w:ascii="Times New Roman" w:hAnsi="Times New Roman"/>
                <w:sz w:val="24"/>
                <w:szCs w:val="24"/>
                <w:lang w:val="en-US"/>
              </w:rPr>
            </w:pPr>
            <w:r>
              <w:rPr>
                <w:rFonts w:ascii="Times New Roman" w:hAnsi="Times New Roman"/>
                <w:sz w:val="24"/>
                <w:szCs w:val="24"/>
                <w:lang w:val="en-US"/>
              </w:rPr>
              <w:lastRenderedPageBreak/>
              <w:t>….</w:t>
            </w:r>
          </w:p>
          <w:p w:rsidR="00AD219A" w:rsidRDefault="00AD219A">
            <w:pPr>
              <w:spacing w:after="0" w:line="240" w:lineRule="auto"/>
              <w:ind w:firstLine="263"/>
              <w:jc w:val="both"/>
              <w:rPr>
                <w:rFonts w:ascii="Times New Roman" w:hAnsi="Times New Roman"/>
                <w:sz w:val="24"/>
                <w:szCs w:val="24"/>
                <w:lang w:val="en-US"/>
              </w:rPr>
            </w:pPr>
            <w:r>
              <w:rPr>
                <w:rFonts w:ascii="Times New Roman" w:hAnsi="Times New Roman"/>
                <w:sz w:val="24"/>
                <w:szCs w:val="24"/>
                <w:lang w:val="en-US"/>
              </w:rPr>
              <w:t xml:space="preserve">2. </w:t>
            </w:r>
          </w:p>
          <w:p w:rsidR="00AD219A" w:rsidRDefault="00AD219A">
            <w:pPr>
              <w:spacing w:after="0" w:line="240" w:lineRule="auto"/>
              <w:ind w:firstLine="263"/>
              <w:jc w:val="both"/>
              <w:rPr>
                <w:rFonts w:ascii="Times New Roman" w:hAnsi="Times New Roman"/>
                <w:sz w:val="24"/>
                <w:szCs w:val="24"/>
                <w:lang w:val="en-US"/>
              </w:rPr>
            </w:pPr>
            <w:r>
              <w:rPr>
                <w:rFonts w:ascii="Times New Roman" w:hAnsi="Times New Roman"/>
                <w:sz w:val="24"/>
                <w:szCs w:val="24"/>
                <w:lang w:val="en-US"/>
              </w:rPr>
              <w:t>……………………</w:t>
            </w:r>
          </w:p>
          <w:p w:rsidR="00AD219A" w:rsidRDefault="00AD219A">
            <w:pPr>
              <w:spacing w:after="0" w:line="240" w:lineRule="auto"/>
              <w:ind w:firstLine="263"/>
              <w:jc w:val="both"/>
              <w:rPr>
                <w:rFonts w:ascii="Times New Roman" w:hAnsi="Times New Roman"/>
                <w:sz w:val="24"/>
                <w:szCs w:val="24"/>
                <w:lang w:val="en-US"/>
              </w:rPr>
            </w:pPr>
            <w:r>
              <w:rPr>
                <w:rFonts w:ascii="Times New Roman" w:hAnsi="Times New Roman"/>
                <w:sz w:val="24"/>
                <w:szCs w:val="24"/>
                <w:lang w:val="en-US"/>
              </w:rPr>
              <w:t>Кассациялық өтінішхат келтіру құқығы облыстардың прокурорларына және оларға теңестірілген прокурорларға тиесілі.</w:t>
            </w:r>
          </w:p>
          <w:p w:rsidR="00AD219A" w:rsidRDefault="00AD219A">
            <w:pPr>
              <w:spacing w:after="0" w:line="240" w:lineRule="auto"/>
              <w:ind w:firstLine="263"/>
              <w:jc w:val="both"/>
              <w:rPr>
                <w:rFonts w:ascii="Times New Roman" w:hAnsi="Times New Roman"/>
                <w:sz w:val="24"/>
                <w:szCs w:val="24"/>
                <w:lang w:val="en-US"/>
              </w:rPr>
            </w:pP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318"/>
              <w:jc w:val="both"/>
              <w:rPr>
                <w:rFonts w:ascii="Times New Roman" w:hAnsi="Times New Roman"/>
                <w:sz w:val="24"/>
                <w:szCs w:val="24"/>
                <w:lang w:val="en-US" w:eastAsia="ru-RU"/>
              </w:rPr>
            </w:pPr>
            <w:r>
              <w:rPr>
                <w:rFonts w:ascii="Times New Roman" w:hAnsi="Times New Roman"/>
                <w:sz w:val="24"/>
                <w:szCs w:val="24"/>
                <w:lang w:val="en-US" w:eastAsia="ru-RU"/>
              </w:rPr>
              <w:lastRenderedPageBreak/>
              <w:t>Мынадай редакцияда жазылсын:</w:t>
            </w:r>
          </w:p>
          <w:p w:rsidR="00AD219A" w:rsidRDefault="00AD219A">
            <w:pPr>
              <w:spacing w:after="0" w:line="240" w:lineRule="auto"/>
              <w:ind w:firstLine="318"/>
              <w:jc w:val="both"/>
              <w:rPr>
                <w:rFonts w:ascii="Times New Roman" w:hAnsi="Times New Roman"/>
                <w:sz w:val="24"/>
                <w:szCs w:val="24"/>
                <w:lang w:val="en-US" w:eastAsia="ru-RU"/>
              </w:rPr>
            </w:pPr>
            <w:r>
              <w:rPr>
                <w:rFonts w:ascii="Times New Roman" w:hAnsi="Times New Roman"/>
                <w:sz w:val="24"/>
                <w:szCs w:val="24"/>
                <w:lang w:val="en-US" w:eastAsia="ru-RU"/>
              </w:rPr>
              <w:t xml:space="preserve">«2. </w:t>
            </w:r>
          </w:p>
          <w:p w:rsidR="00AD219A" w:rsidRDefault="00AD219A">
            <w:pPr>
              <w:spacing w:after="0" w:line="240" w:lineRule="auto"/>
              <w:ind w:firstLine="318"/>
              <w:jc w:val="both"/>
              <w:rPr>
                <w:rFonts w:ascii="Times New Roman" w:hAnsi="Times New Roman"/>
                <w:sz w:val="24"/>
                <w:szCs w:val="24"/>
                <w:lang w:val="en-US" w:eastAsia="ru-RU"/>
              </w:rPr>
            </w:pPr>
            <w:r>
              <w:rPr>
                <w:rFonts w:ascii="Times New Roman" w:hAnsi="Times New Roman"/>
                <w:sz w:val="24"/>
                <w:szCs w:val="24"/>
                <w:lang w:val="en-US" w:eastAsia="ru-RU"/>
              </w:rPr>
              <w:lastRenderedPageBreak/>
              <w:t>……………………..</w:t>
            </w:r>
          </w:p>
          <w:p w:rsidR="00AD219A" w:rsidRDefault="00AD219A">
            <w:pPr>
              <w:spacing w:after="0" w:line="240" w:lineRule="auto"/>
              <w:ind w:firstLine="318"/>
              <w:jc w:val="both"/>
              <w:rPr>
                <w:rFonts w:ascii="Times New Roman" w:hAnsi="Times New Roman"/>
                <w:sz w:val="24"/>
                <w:szCs w:val="24"/>
                <w:lang w:val="en-US" w:eastAsia="ru-RU"/>
              </w:rPr>
            </w:pPr>
            <w:r>
              <w:rPr>
                <w:rFonts w:ascii="Times New Roman" w:hAnsi="Times New Roman"/>
                <w:sz w:val="24"/>
                <w:szCs w:val="24"/>
                <w:lang w:val="en-US" w:eastAsia="ru-RU"/>
              </w:rPr>
              <w:t>Кассациялық өтініш</w:t>
            </w:r>
            <w:r>
              <w:rPr>
                <w:rFonts w:ascii="Times New Roman" w:hAnsi="Times New Roman"/>
                <w:sz w:val="24"/>
                <w:szCs w:val="24"/>
                <w:lang w:val="kk-KZ" w:eastAsia="ru-RU"/>
              </w:rPr>
              <w:t>хат келтіру</w:t>
            </w:r>
            <w:r>
              <w:rPr>
                <w:rFonts w:ascii="Times New Roman" w:hAnsi="Times New Roman"/>
                <w:sz w:val="24"/>
                <w:szCs w:val="24"/>
                <w:lang w:val="en-US" w:eastAsia="ru-RU"/>
              </w:rPr>
              <w:t xml:space="preserve"> құқығы </w:t>
            </w:r>
            <w:r>
              <w:rPr>
                <w:rFonts w:ascii="Times New Roman" w:hAnsi="Times New Roman"/>
                <w:b/>
                <w:sz w:val="24"/>
                <w:szCs w:val="24"/>
                <w:lang w:val="en-US" w:eastAsia="ru-RU"/>
              </w:rPr>
              <w:t>әскери прокуратура</w:t>
            </w:r>
            <w:r>
              <w:rPr>
                <w:rFonts w:ascii="Times New Roman" w:hAnsi="Times New Roman"/>
                <w:b/>
                <w:sz w:val="24"/>
                <w:szCs w:val="24"/>
                <w:lang w:val="kk-KZ" w:eastAsia="ru-RU"/>
              </w:rPr>
              <w:t xml:space="preserve"> </w:t>
            </w:r>
            <w:r>
              <w:rPr>
                <w:rFonts w:ascii="Times New Roman" w:hAnsi="Times New Roman"/>
                <w:b/>
                <w:sz w:val="24"/>
                <w:szCs w:val="24"/>
                <w:lang w:val="en-US" w:eastAsia="ru-RU"/>
              </w:rPr>
              <w:t>және көлік прокуратура</w:t>
            </w:r>
            <w:r>
              <w:rPr>
                <w:rFonts w:ascii="Times New Roman" w:hAnsi="Times New Roman"/>
                <w:b/>
                <w:sz w:val="24"/>
                <w:szCs w:val="24"/>
                <w:lang w:val="kk-KZ" w:eastAsia="ru-RU"/>
              </w:rPr>
              <w:t>с</w:t>
            </w:r>
            <w:r>
              <w:rPr>
                <w:rFonts w:ascii="Times New Roman" w:hAnsi="Times New Roman"/>
                <w:b/>
                <w:sz w:val="24"/>
                <w:szCs w:val="24"/>
                <w:lang w:val="en-US" w:eastAsia="ru-RU"/>
              </w:rPr>
              <w:t>ы органдарының басшыларына,</w:t>
            </w:r>
            <w:r>
              <w:rPr>
                <w:rFonts w:ascii="Times New Roman" w:hAnsi="Times New Roman"/>
                <w:sz w:val="24"/>
                <w:szCs w:val="24"/>
                <w:lang w:val="en-US" w:eastAsia="ru-RU"/>
              </w:rPr>
              <w:t xml:space="preserve"> облыс прокурорларына және оларға теңестірілген прокурорларға тиесілі</w:t>
            </w:r>
            <w:proofErr w:type="gramStart"/>
            <w:r>
              <w:rPr>
                <w:rFonts w:ascii="Times New Roman" w:hAnsi="Times New Roman"/>
                <w:sz w:val="24"/>
                <w:szCs w:val="24"/>
                <w:lang w:val="en-US" w:eastAsia="ru-RU"/>
              </w:rPr>
              <w:t>.»</w:t>
            </w:r>
            <w:proofErr w:type="gramEnd"/>
            <w:r>
              <w:rPr>
                <w:rFonts w:ascii="Times New Roman" w:hAnsi="Times New Roman"/>
                <w:sz w:val="24"/>
                <w:szCs w:val="24"/>
                <w:lang w:val="en-US" w:eastAsia="ru-RU"/>
              </w:rPr>
              <w:t>.</w:t>
            </w:r>
          </w:p>
          <w:p w:rsidR="00AD219A" w:rsidRDefault="00AD219A">
            <w:pPr>
              <w:spacing w:after="0" w:line="240" w:lineRule="auto"/>
              <w:ind w:firstLine="318"/>
              <w:jc w:val="both"/>
              <w:rPr>
                <w:rFonts w:ascii="Times New Roman" w:hAnsi="Times New Roman"/>
                <w:sz w:val="24"/>
                <w:szCs w:val="24"/>
                <w:lang w:val="en-US" w:eastAsia="ru-RU"/>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99"/>
              <w:jc w:val="both"/>
              <w:rPr>
                <w:rFonts w:ascii="Times New Roman" w:hAnsi="Times New Roman"/>
                <w:sz w:val="24"/>
                <w:szCs w:val="24"/>
                <w:lang w:val="en-US"/>
              </w:rPr>
            </w:pPr>
            <w:r>
              <w:rPr>
                <w:rFonts w:ascii="Times New Roman" w:hAnsi="Times New Roman"/>
                <w:sz w:val="24"/>
                <w:szCs w:val="24"/>
                <w:lang w:val="kk-KZ"/>
              </w:rPr>
              <w:lastRenderedPageBreak/>
              <w:t>Негіздеме ұқсас</w:t>
            </w:r>
            <w:r>
              <w:rPr>
                <w:rFonts w:ascii="Times New Roman" w:hAnsi="Times New Roman"/>
                <w:sz w:val="24"/>
                <w:szCs w:val="24"/>
                <w:lang w:val="en-US"/>
              </w:rPr>
              <w:t>.</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169-бап</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алтыншы бөлік</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бірінші</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абзац </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63"/>
              <w:jc w:val="both"/>
              <w:rPr>
                <w:rFonts w:ascii="Times New Roman" w:hAnsi="Times New Roman"/>
                <w:sz w:val="24"/>
                <w:szCs w:val="24"/>
                <w:lang w:val="kk-KZ"/>
              </w:rPr>
            </w:pPr>
            <w:r>
              <w:rPr>
                <w:rFonts w:ascii="Times New Roman" w:hAnsi="Times New Roman"/>
                <w:sz w:val="24"/>
                <w:szCs w:val="24"/>
                <w:lang w:val="kk-KZ"/>
              </w:rPr>
              <w:t>169-бап. Кассациялық шағым жасау тәртібі</w:t>
            </w:r>
          </w:p>
          <w:p w:rsidR="00AD219A" w:rsidRDefault="00AD219A">
            <w:pPr>
              <w:spacing w:after="0" w:line="240" w:lineRule="auto"/>
              <w:ind w:firstLine="263"/>
              <w:jc w:val="both"/>
              <w:rPr>
                <w:rFonts w:ascii="Times New Roman" w:hAnsi="Times New Roman"/>
                <w:sz w:val="24"/>
                <w:szCs w:val="24"/>
                <w:lang w:val="kk-KZ"/>
              </w:rPr>
            </w:pPr>
            <w:r>
              <w:rPr>
                <w:rFonts w:ascii="Times New Roman" w:hAnsi="Times New Roman"/>
                <w:sz w:val="24"/>
                <w:szCs w:val="24"/>
                <w:lang w:val="kk-KZ"/>
              </w:rPr>
              <w:t>….</w:t>
            </w:r>
          </w:p>
          <w:p w:rsidR="00AD219A" w:rsidRDefault="00AD219A">
            <w:pPr>
              <w:spacing w:after="0" w:line="240" w:lineRule="auto"/>
              <w:ind w:firstLine="263"/>
              <w:jc w:val="both"/>
              <w:rPr>
                <w:rFonts w:ascii="Times New Roman" w:hAnsi="Times New Roman"/>
                <w:sz w:val="24"/>
                <w:szCs w:val="24"/>
                <w:lang w:val="kk-KZ"/>
              </w:rPr>
            </w:pPr>
            <w:r>
              <w:rPr>
                <w:rFonts w:ascii="Times New Roman" w:hAnsi="Times New Roman"/>
                <w:sz w:val="24"/>
                <w:szCs w:val="24"/>
                <w:lang w:val="kk-KZ"/>
              </w:rPr>
              <w:t>6. Кассациялық сатыдағы әкімшілік істер бойынша қаулылар Қазақстан Республикасы Жоғарғы Соты Төрағасының ұсынуы бойынша, Қазақстан Республикасы Бас Прокурорының наразылығы бойынша қайта қаралуы мүмкін.</w:t>
            </w: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21"/>
              <w:ind w:firstLine="318"/>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spacing w:after="0" w:line="240" w:lineRule="auto"/>
              <w:ind w:firstLine="263"/>
              <w:jc w:val="both"/>
              <w:rPr>
                <w:rFonts w:ascii="Times New Roman" w:hAnsi="Times New Roman"/>
                <w:sz w:val="24"/>
                <w:szCs w:val="24"/>
                <w:lang w:val="kk-KZ"/>
              </w:rPr>
            </w:pPr>
            <w:r>
              <w:rPr>
                <w:rFonts w:ascii="Times New Roman" w:hAnsi="Times New Roman"/>
                <w:sz w:val="24"/>
                <w:szCs w:val="24"/>
                <w:lang w:val="kk-KZ"/>
              </w:rPr>
              <w:t>«6. Кассациялық сатыдағы әкімшілік істер бойынша қаулылар Қазақстан Республикасы Бас Прокурорының наразылығы бойынша қайта қаралуы мүмкін.».</w:t>
            </w:r>
          </w:p>
          <w:p w:rsidR="00AD219A" w:rsidRDefault="00AD219A">
            <w:pPr>
              <w:spacing w:after="0" w:line="240" w:lineRule="auto"/>
              <w:ind w:firstLine="263"/>
              <w:jc w:val="both"/>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263"/>
              <w:contextualSpacing/>
              <w:jc w:val="both"/>
              <w:rPr>
                <w:rFonts w:ascii="Times New Roman" w:hAnsi="Times New Roman"/>
                <w:sz w:val="24"/>
                <w:szCs w:val="24"/>
                <w:lang w:val="kk-KZ" w:eastAsia="ru-RU"/>
              </w:rPr>
            </w:pPr>
            <w:r>
              <w:rPr>
                <w:rFonts w:ascii="Times New Roman" w:hAnsi="Times New Roman"/>
                <w:sz w:val="24"/>
                <w:szCs w:val="24"/>
                <w:lang w:val="kk-KZ" w:eastAsia="ru-RU"/>
              </w:rPr>
              <w:t>«Қазақстан Республикасындағы сот жүйесі мен судьялардың мәртебесі туралы» Конституциялық заңға сәйкес Қазақстан Республикасының сот жүйесін Қазақстан Республикасының Жоғарғы Соты, Қазақстан Республикасының Конституциясына және осы Конституциялық заңға сәйкес құрылатын жергілікті және басқа да соттар құрайды.</w:t>
            </w:r>
          </w:p>
          <w:p w:rsidR="00AD219A" w:rsidRDefault="00AD219A">
            <w:pPr>
              <w:spacing w:after="0" w:line="240" w:lineRule="auto"/>
              <w:ind w:firstLine="263"/>
              <w:contextualSpacing/>
              <w:jc w:val="both"/>
              <w:rPr>
                <w:rFonts w:ascii="Times New Roman" w:hAnsi="Times New Roman"/>
                <w:sz w:val="24"/>
                <w:szCs w:val="24"/>
                <w:lang w:val="kk-KZ" w:eastAsia="ru-RU"/>
              </w:rPr>
            </w:pPr>
            <w:r>
              <w:rPr>
                <w:rFonts w:ascii="Times New Roman" w:hAnsi="Times New Roman"/>
                <w:b/>
                <w:sz w:val="24"/>
                <w:szCs w:val="24"/>
                <w:lang w:val="kk-KZ" w:eastAsia="ru-RU"/>
              </w:rPr>
              <w:t xml:space="preserve">Жоғарғы Сот </w:t>
            </w:r>
            <w:r>
              <w:rPr>
                <w:rFonts w:ascii="Times New Roman" w:hAnsi="Times New Roman"/>
                <w:sz w:val="24"/>
                <w:szCs w:val="24"/>
                <w:lang w:val="kk-KZ" w:eastAsia="ru-RU"/>
              </w:rPr>
              <w:t xml:space="preserve">жергілікті және басқа да соттардың қарауына жатқызылған азаматтық, қылмыстық және өзге де істер бойынша жоғары сот органы болып табылады, оларға қатысты </w:t>
            </w:r>
            <w:r>
              <w:rPr>
                <w:rFonts w:ascii="Times New Roman" w:hAnsi="Times New Roman"/>
                <w:b/>
                <w:sz w:val="24"/>
                <w:szCs w:val="24"/>
                <w:lang w:val="kk-KZ" w:eastAsia="ru-RU"/>
              </w:rPr>
              <w:t xml:space="preserve">кассациялық саты функцияларын жүзеге асырады </w:t>
            </w:r>
            <w:r>
              <w:rPr>
                <w:rFonts w:ascii="Times New Roman" w:hAnsi="Times New Roman"/>
                <w:sz w:val="24"/>
                <w:szCs w:val="24"/>
                <w:lang w:val="kk-KZ" w:eastAsia="ru-RU"/>
              </w:rPr>
              <w:t>және нормативтік қаулылар қабылдау арқылы сот практикасы мәселелері бойынша түсіндірулер беріп отырады.</w:t>
            </w:r>
          </w:p>
          <w:p w:rsidR="00AD219A" w:rsidRDefault="00AD219A">
            <w:pPr>
              <w:spacing w:after="0" w:line="240" w:lineRule="auto"/>
              <w:ind w:firstLine="263"/>
              <w:contextualSpacing/>
              <w:jc w:val="both"/>
              <w:rPr>
                <w:rFonts w:ascii="Times New Roman" w:hAnsi="Times New Roman"/>
                <w:sz w:val="24"/>
                <w:szCs w:val="24"/>
                <w:lang w:val="kk-KZ" w:eastAsia="ru-RU"/>
              </w:rPr>
            </w:pPr>
            <w:r>
              <w:rPr>
                <w:rFonts w:ascii="Times New Roman" w:hAnsi="Times New Roman"/>
                <w:sz w:val="24"/>
                <w:szCs w:val="24"/>
                <w:lang w:val="kk-KZ" w:eastAsia="ru-RU"/>
              </w:rPr>
              <w:t xml:space="preserve">Бұл ретте Конституциялық заң да, процестік заң да Жоғарғы Сот </w:t>
            </w:r>
            <w:r>
              <w:rPr>
                <w:rFonts w:ascii="Times New Roman" w:hAnsi="Times New Roman"/>
                <w:sz w:val="24"/>
                <w:szCs w:val="24"/>
                <w:lang w:val="kk-KZ" w:eastAsia="ru-RU"/>
              </w:rPr>
              <w:lastRenderedPageBreak/>
              <w:t xml:space="preserve">Төрағасының </w:t>
            </w:r>
            <w:r>
              <w:rPr>
                <w:rFonts w:ascii="Times New Roman" w:hAnsi="Times New Roman"/>
                <w:b/>
                <w:sz w:val="24"/>
                <w:szCs w:val="24"/>
                <w:lang w:val="kk-KZ" w:eastAsia="ru-RU"/>
              </w:rPr>
              <w:t>қадағалау функцияларын</w:t>
            </w:r>
            <w:r>
              <w:rPr>
                <w:rFonts w:ascii="Times New Roman" w:hAnsi="Times New Roman"/>
                <w:sz w:val="24"/>
                <w:szCs w:val="24"/>
                <w:lang w:val="kk-KZ" w:eastAsia="ru-RU"/>
              </w:rPr>
              <w:t xml:space="preserve"> нақты көрсете отырып, </w:t>
            </w:r>
            <w:r>
              <w:rPr>
                <w:rFonts w:ascii="Times New Roman" w:hAnsi="Times New Roman"/>
                <w:b/>
                <w:sz w:val="24"/>
                <w:szCs w:val="24"/>
                <w:lang w:val="kk-KZ" w:eastAsia="ru-RU"/>
              </w:rPr>
              <w:t>кассациялық сатыдағы қаулыларға</w:t>
            </w:r>
            <w:r>
              <w:rPr>
                <w:rFonts w:ascii="Times New Roman" w:hAnsi="Times New Roman"/>
                <w:sz w:val="24"/>
                <w:szCs w:val="24"/>
                <w:lang w:val="kk-KZ" w:eastAsia="ru-RU"/>
              </w:rPr>
              <w:t xml:space="preserve"> ұсыным енгізуді Жоғарғы Сот Төрағасына береді, ал бұл сот жүйесінің бірлігімен үйлеспейді.</w:t>
            </w:r>
          </w:p>
          <w:p w:rsidR="00AD219A" w:rsidRDefault="00AD219A">
            <w:pPr>
              <w:spacing w:after="0" w:line="240" w:lineRule="auto"/>
              <w:ind w:firstLine="263"/>
              <w:contextualSpacing/>
              <w:jc w:val="both"/>
              <w:rPr>
                <w:rFonts w:ascii="Times New Roman" w:hAnsi="Times New Roman"/>
                <w:sz w:val="24"/>
                <w:szCs w:val="24"/>
                <w:lang w:val="kk-KZ" w:eastAsia="ru-RU"/>
              </w:rPr>
            </w:pPr>
          </w:p>
        </w:tc>
      </w:tr>
      <w:tr w:rsidR="00AD219A" w:rsidRPr="00824B03" w:rsidTr="00AD219A">
        <w:tc>
          <w:tcPr>
            <w:tcW w:w="15763" w:type="dxa"/>
            <w:gridSpan w:val="5"/>
            <w:tcBorders>
              <w:top w:val="single" w:sz="4" w:space="0" w:color="auto"/>
              <w:left w:val="single" w:sz="4" w:space="0" w:color="auto"/>
              <w:bottom w:val="single" w:sz="4" w:space="0" w:color="auto"/>
              <w:right w:val="single" w:sz="4" w:space="0" w:color="auto"/>
            </w:tcBorders>
            <w:hideMark/>
          </w:tcPr>
          <w:p w:rsidR="00AD219A" w:rsidRDefault="00AD219A">
            <w:pPr>
              <w:pStyle w:val="ab"/>
              <w:ind w:left="34"/>
              <w:jc w:val="center"/>
              <w:rPr>
                <w:rFonts w:ascii="Times New Roman" w:hAnsi="Times New Roman"/>
                <w:sz w:val="24"/>
                <w:szCs w:val="24"/>
                <w:lang w:val="kk-KZ" w:eastAsia="ru-RU"/>
              </w:rPr>
            </w:pPr>
            <w:r>
              <w:rPr>
                <w:rFonts w:ascii="Times New Roman" w:eastAsia="Calibri" w:hAnsi="Times New Roman"/>
                <w:b/>
                <w:sz w:val="24"/>
                <w:szCs w:val="24"/>
                <w:lang w:val="kk-KZ"/>
              </w:rPr>
              <w:lastRenderedPageBreak/>
              <w:t>«Жедел-іздестіру қызметі туралы» 1994 жылғы 15 қыркүйектегі Қазақстан Республикасының Заңы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eastAsia="Calibri" w:hAnsi="Times New Roman"/>
                <w:sz w:val="24"/>
                <w:szCs w:val="24"/>
                <w:lang w:val="kk-KZ" w:eastAsia="ru-RU"/>
              </w:rPr>
            </w:pPr>
            <w:r>
              <w:rPr>
                <w:rFonts w:ascii="Times New Roman" w:eastAsia="Calibri" w:hAnsi="Times New Roman"/>
                <w:sz w:val="24"/>
                <w:szCs w:val="24"/>
                <w:lang w:val="en-US" w:eastAsia="ru-RU"/>
              </w:rPr>
              <w:t>14</w:t>
            </w:r>
            <w:r>
              <w:rPr>
                <w:rFonts w:ascii="Times New Roman" w:eastAsia="Calibri" w:hAnsi="Times New Roman"/>
                <w:sz w:val="24"/>
                <w:szCs w:val="24"/>
                <w:lang w:val="kk-KZ" w:eastAsia="ru-RU"/>
              </w:rPr>
              <w:t>-бап</w:t>
            </w:r>
          </w:p>
          <w:p w:rsidR="00AD219A" w:rsidRDefault="00AD219A">
            <w:pPr>
              <w:spacing w:after="0" w:line="240" w:lineRule="auto"/>
              <w:jc w:val="center"/>
              <w:rPr>
                <w:rFonts w:ascii="Times New Roman" w:eastAsia="Calibri" w:hAnsi="Times New Roman"/>
                <w:sz w:val="24"/>
                <w:szCs w:val="24"/>
                <w:lang w:val="kk-KZ" w:eastAsia="ru-RU"/>
              </w:rPr>
            </w:pPr>
            <w:r>
              <w:rPr>
                <w:rFonts w:ascii="Times New Roman" w:eastAsia="Calibri" w:hAnsi="Times New Roman"/>
                <w:sz w:val="24"/>
                <w:szCs w:val="24"/>
                <w:lang w:val="en-US" w:eastAsia="ru-RU"/>
              </w:rPr>
              <w:t>2</w:t>
            </w:r>
            <w:r>
              <w:rPr>
                <w:rFonts w:ascii="Times New Roman" w:eastAsia="Calibri" w:hAnsi="Times New Roman"/>
                <w:sz w:val="24"/>
                <w:szCs w:val="24"/>
                <w:lang w:val="kk-KZ" w:eastAsia="ru-RU"/>
              </w:rPr>
              <w:t>-тармақ</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 xml:space="preserve">14-бап. Жедел-іздестіру қызметінің материалдарын пайдалану </w:t>
            </w:r>
          </w:p>
          <w:p w:rsidR="00AD219A" w:rsidRDefault="00AD219A">
            <w:pPr>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w:t>
            </w:r>
          </w:p>
          <w:p w:rsidR="00AD219A" w:rsidRDefault="00AD219A">
            <w:pPr>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2. Жедел-іздестіру іс-шараларын жүргізу нәтижесінде алынған материалдар оларға Қазақстан Республикасының қылмыстық іс жүргізу заңнамасында көзделген сипат берілгенге дейін не оларды қылмыстық процеске енгізуге мүмкіндік болмағанда жеке және заңды тұлғалардың құқықтарын, бостандықтары мен заңды мүдделерін шектеуге негіз болып табылмайды.</w:t>
            </w: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21"/>
              <w:ind w:firstLine="318"/>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spacing w:after="0" w:line="240" w:lineRule="auto"/>
              <w:ind w:firstLine="315"/>
              <w:jc w:val="both"/>
              <w:rPr>
                <w:rFonts w:ascii="Times New Roman" w:eastAsia="Calibri" w:hAnsi="Times New Roman"/>
                <w:sz w:val="24"/>
                <w:szCs w:val="24"/>
                <w:lang w:val="kk-KZ" w:eastAsia="ru-RU"/>
              </w:rPr>
            </w:pPr>
            <w:r>
              <w:rPr>
                <w:rFonts w:ascii="Times New Roman" w:hAnsi="Times New Roman"/>
                <w:sz w:val="24"/>
                <w:szCs w:val="24"/>
                <w:lang w:val="kk-KZ"/>
              </w:rPr>
              <w:t>«</w:t>
            </w:r>
            <w:r>
              <w:rPr>
                <w:rFonts w:ascii="Times New Roman" w:eastAsia="Calibri" w:hAnsi="Times New Roman"/>
                <w:sz w:val="24"/>
                <w:szCs w:val="24"/>
                <w:lang w:val="kk-KZ" w:eastAsia="ru-RU"/>
              </w:rPr>
              <w:t xml:space="preserve">2. Жедел-іздестіру іс-шараларын жүргізу нәтижесінде алынған материалдар Қазақстан Республикасының қылмыстық-процестік заңнамасында көзделген нысанға айналғанға дейін не оларды қылмыстық процеске енгізу мүмкіндігі болмаған кезде жеке және заңды тұлғалардың құқықтарын, бостандықтары мен заңды мүдделерін шектеу үшін, </w:t>
            </w:r>
            <w:r>
              <w:rPr>
                <w:rFonts w:ascii="Times New Roman" w:eastAsia="Calibri" w:hAnsi="Times New Roman"/>
                <w:b/>
                <w:sz w:val="24"/>
                <w:szCs w:val="24"/>
                <w:lang w:val="kk-KZ" w:eastAsia="ru-RU"/>
              </w:rPr>
              <w:t>сондай-ақ судьяларға қатысты тәртіптік іс жүргізуге бастамашылық жасау үшін</w:t>
            </w:r>
            <w:r>
              <w:rPr>
                <w:rFonts w:ascii="Times New Roman" w:eastAsia="Calibri" w:hAnsi="Times New Roman"/>
                <w:sz w:val="24"/>
                <w:szCs w:val="24"/>
                <w:lang w:val="kk-KZ" w:eastAsia="ru-RU"/>
              </w:rPr>
              <w:t xml:space="preserve"> негіз болып табылмайды.».</w:t>
            </w:r>
          </w:p>
        </w:tc>
        <w:tc>
          <w:tcPr>
            <w:tcW w:w="4110" w:type="dxa"/>
            <w:tcBorders>
              <w:top w:val="single" w:sz="4" w:space="0" w:color="auto"/>
              <w:left w:val="single" w:sz="4" w:space="0" w:color="auto"/>
              <w:bottom w:val="single" w:sz="4" w:space="0" w:color="auto"/>
              <w:right w:val="single" w:sz="4" w:space="0" w:color="auto"/>
            </w:tcBorders>
          </w:tcPr>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Норманың қолданыстағы реакциясында жедел-іздестіру қызметінің материалдарын екі жағдайда пайдалану мүмкіндігі көзделген:</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1) қылмыстық құқық бұзушылықтардың алдын алу, жолын кесу жөніндегі тергеу әрекеттерін дайындау және жүзеге асыру және жедел-іздестіру іс-шараларын жүргізу үшін, сондай-ақ қылмыстық істер бойынша дәлелдеу процесінде;</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2) «Жедел-іздестіру қызметі туралы» Заңның 2-бабында көзделген басқа да міндеттерді орындау кезінде.</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 xml:space="preserve">Сонымен қатар, тәртіптік практика көрсетіп отырғандай, жедел-іздестіру іс-шараларын жүргізу шеңберінде судьялардың процеске қатысы жоқ байланыстары және Судьялар әдебі кодексін басқа да бұзушылықтар фактілері анықталуы мүмкін, олар </w:t>
            </w:r>
            <w:r>
              <w:rPr>
                <w:rFonts w:ascii="Times New Roman" w:eastAsia="Calibri" w:hAnsi="Times New Roman"/>
                <w:sz w:val="24"/>
                <w:szCs w:val="24"/>
                <w:lang w:val="kk-KZ" w:eastAsia="ru-RU"/>
              </w:rPr>
              <w:lastRenderedPageBreak/>
              <w:t>тәртіптік іс жүргізуге бастамашылық жасауға негіз болуы мүмкін.</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«Жедел-іздестіру қызметі туралы» Заңға сәйкес жедел-іздестіру қызметі материалдарының негізінде жеке және заңды тұлғалардың құқықтарын, бостандықтары мен заңды мүдделерін шектеуге қылмыстық процес шеңберінде ғана жол беріледі.</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Тәртіптік жазалар белгілі бір жағдайларда құқықтар мен заңды мүдделерді шектеуге (еңбек құқығы, қызмет бойынша жоғарылату, көтермелеу, беделі және т.б.) әкелетінін ескере отырып, жедел-іздестіру қызметінің материалдарын тәртіптік іс жүргізуде пайдалану осы шаралардың заңдылығына күмән тудырады.</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Осыған байланысты олардың құқықтарын, бостандықтары мен заңды мүдделерін шектеуге жол бермеу мақсатында судьяларға немесе басқа да лауазымды адамдарға қатысты тәртіптік іс жүргізуде жедел-іздестіру қызметінің нәтижелерін пайдалануға тікелей тыйым салуды көздеу ұсынылады.</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p>
        </w:tc>
      </w:tr>
      <w:tr w:rsidR="00AD219A" w:rsidTr="00AD219A">
        <w:tc>
          <w:tcPr>
            <w:tcW w:w="15763" w:type="dxa"/>
            <w:gridSpan w:val="5"/>
            <w:tcBorders>
              <w:top w:val="single" w:sz="4" w:space="0" w:color="auto"/>
              <w:left w:val="single" w:sz="4" w:space="0" w:color="auto"/>
              <w:bottom w:val="single" w:sz="4" w:space="0" w:color="auto"/>
              <w:right w:val="single" w:sz="4" w:space="0" w:color="auto"/>
            </w:tcBorders>
            <w:hideMark/>
          </w:tcPr>
          <w:p w:rsidR="00AD219A" w:rsidRPr="00824B03" w:rsidRDefault="00AD219A">
            <w:pPr>
              <w:spacing w:after="0" w:line="240" w:lineRule="auto"/>
              <w:ind w:firstLine="331"/>
              <w:jc w:val="center"/>
              <w:rPr>
                <w:rFonts w:ascii="Times New Roman" w:hAnsi="Times New Roman"/>
                <w:b/>
                <w:sz w:val="24"/>
                <w:szCs w:val="24"/>
                <w:shd w:val="clear" w:color="auto" w:fill="FFFFFF"/>
              </w:rPr>
            </w:pPr>
            <w:r>
              <w:rPr>
                <w:rFonts w:ascii="Times New Roman" w:hAnsi="Times New Roman"/>
                <w:b/>
                <w:bCs/>
                <w:sz w:val="24"/>
                <w:szCs w:val="24"/>
                <w:lang w:val="kk-KZ" w:eastAsia="ru-RU"/>
              </w:rPr>
              <w:lastRenderedPageBreak/>
              <w:t>«Сот приставтары туралы» 1997 жылғы 7 шілдедегі Қазақстан Республикасының Заңы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Pr="00824B03" w:rsidRDefault="00AD219A" w:rsidP="00AD219A">
            <w:pPr>
              <w:pStyle w:val="ab"/>
              <w:numPr>
                <w:ilvl w:val="0"/>
                <w:numId w:val="30"/>
              </w:numPr>
              <w:ind w:left="34" w:firstLine="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contextualSpacing/>
              <w:jc w:val="center"/>
              <w:rPr>
                <w:rFonts w:ascii="Times New Roman" w:hAnsi="Times New Roman"/>
                <w:bCs/>
                <w:sz w:val="24"/>
                <w:szCs w:val="24"/>
                <w:lang w:val="kk-KZ" w:eastAsia="zh-CN"/>
              </w:rPr>
            </w:pPr>
            <w:r>
              <w:rPr>
                <w:rFonts w:ascii="Times New Roman" w:hAnsi="Times New Roman"/>
                <w:bCs/>
                <w:sz w:val="24"/>
                <w:szCs w:val="24"/>
                <w:lang w:val="en-US" w:eastAsia="zh-CN"/>
              </w:rPr>
              <w:t>2</w:t>
            </w:r>
            <w:r>
              <w:rPr>
                <w:rFonts w:ascii="Times New Roman" w:hAnsi="Times New Roman"/>
                <w:bCs/>
                <w:sz w:val="24"/>
                <w:szCs w:val="24"/>
                <w:lang w:val="kk-KZ" w:eastAsia="zh-CN"/>
              </w:rPr>
              <w:t>-бап</w:t>
            </w:r>
          </w:p>
          <w:p w:rsidR="00AD219A" w:rsidRDefault="00AD219A">
            <w:pPr>
              <w:spacing w:after="0" w:line="240" w:lineRule="auto"/>
              <w:ind w:left="5"/>
              <w:contextualSpacing/>
              <w:jc w:val="center"/>
              <w:rPr>
                <w:rFonts w:ascii="Times New Roman" w:hAnsi="Times New Roman"/>
                <w:bCs/>
                <w:sz w:val="24"/>
                <w:szCs w:val="24"/>
                <w:lang w:val="kk-KZ" w:eastAsia="zh-CN"/>
              </w:rPr>
            </w:pPr>
            <w:r>
              <w:rPr>
                <w:rFonts w:ascii="Times New Roman" w:hAnsi="Times New Roman"/>
                <w:bCs/>
                <w:sz w:val="24"/>
                <w:szCs w:val="24"/>
                <w:lang w:val="kk-KZ" w:eastAsia="zh-CN"/>
              </w:rPr>
              <w:t>1) тармақша</w:t>
            </w:r>
          </w:p>
        </w:tc>
        <w:tc>
          <w:tcPr>
            <w:tcW w:w="4536" w:type="dxa"/>
            <w:tcBorders>
              <w:top w:val="single" w:sz="4" w:space="0" w:color="auto"/>
              <w:left w:val="single" w:sz="4" w:space="0" w:color="auto"/>
              <w:bottom w:val="single" w:sz="4" w:space="0" w:color="auto"/>
              <w:right w:val="single" w:sz="4" w:space="0" w:color="auto"/>
            </w:tcBorders>
            <w:hideMark/>
          </w:tcPr>
          <w:p w:rsidR="00AD219A" w:rsidRPr="00824B03" w:rsidRDefault="00AD219A">
            <w:pPr>
              <w:spacing w:after="0" w:line="240" w:lineRule="auto"/>
              <w:ind w:firstLine="176"/>
              <w:contextualSpacing/>
              <w:jc w:val="both"/>
              <w:rPr>
                <w:rFonts w:ascii="Times New Roman" w:hAnsi="Times New Roman"/>
                <w:sz w:val="24"/>
                <w:szCs w:val="24"/>
                <w:lang w:eastAsia="zh-CN"/>
              </w:rPr>
            </w:pPr>
            <w:r w:rsidRPr="00824B03">
              <w:rPr>
                <w:rFonts w:ascii="Times New Roman" w:hAnsi="Times New Roman"/>
                <w:sz w:val="24"/>
                <w:szCs w:val="24"/>
                <w:lang w:eastAsia="zh-CN"/>
              </w:rPr>
              <w:t>2-бап. Сот приставтарының м</w:t>
            </w:r>
            <w:r>
              <w:rPr>
                <w:rFonts w:ascii="Times New Roman" w:hAnsi="Times New Roman"/>
                <w:sz w:val="24"/>
                <w:szCs w:val="24"/>
                <w:lang w:val="en-US" w:eastAsia="zh-CN"/>
              </w:rPr>
              <w:t>i</w:t>
            </w:r>
            <w:r w:rsidRPr="00824B03">
              <w:rPr>
                <w:rFonts w:ascii="Times New Roman" w:hAnsi="Times New Roman"/>
                <w:sz w:val="24"/>
                <w:szCs w:val="24"/>
                <w:lang w:eastAsia="zh-CN"/>
              </w:rPr>
              <w:t>ндеттер</w:t>
            </w:r>
            <w:r>
              <w:rPr>
                <w:rFonts w:ascii="Times New Roman" w:hAnsi="Times New Roman"/>
                <w:sz w:val="24"/>
                <w:szCs w:val="24"/>
                <w:lang w:val="en-US" w:eastAsia="zh-CN"/>
              </w:rPr>
              <w:t>i</w:t>
            </w:r>
          </w:p>
          <w:p w:rsidR="00AD219A" w:rsidRPr="00824B03" w:rsidRDefault="00AD219A">
            <w:pPr>
              <w:spacing w:after="0" w:line="240" w:lineRule="auto"/>
              <w:ind w:firstLine="176"/>
              <w:contextualSpacing/>
              <w:jc w:val="both"/>
              <w:rPr>
                <w:rFonts w:ascii="Times New Roman" w:hAnsi="Times New Roman"/>
                <w:sz w:val="24"/>
                <w:szCs w:val="24"/>
                <w:lang w:eastAsia="zh-CN"/>
              </w:rPr>
            </w:pPr>
            <w:r w:rsidRPr="00824B03">
              <w:rPr>
                <w:rFonts w:ascii="Times New Roman" w:hAnsi="Times New Roman"/>
                <w:sz w:val="24"/>
                <w:szCs w:val="24"/>
                <w:lang w:eastAsia="zh-CN"/>
              </w:rPr>
              <w:t>Сот приставтарының м</w:t>
            </w:r>
            <w:r>
              <w:rPr>
                <w:rFonts w:ascii="Times New Roman" w:hAnsi="Times New Roman"/>
                <w:sz w:val="24"/>
                <w:szCs w:val="24"/>
                <w:lang w:val="en-US" w:eastAsia="zh-CN"/>
              </w:rPr>
              <w:t>i</w:t>
            </w:r>
            <w:r w:rsidRPr="00824B03">
              <w:rPr>
                <w:rFonts w:ascii="Times New Roman" w:hAnsi="Times New Roman"/>
                <w:sz w:val="24"/>
                <w:szCs w:val="24"/>
                <w:lang w:eastAsia="zh-CN"/>
              </w:rPr>
              <w:t>ндеттер</w:t>
            </w:r>
            <w:r>
              <w:rPr>
                <w:rFonts w:ascii="Times New Roman" w:hAnsi="Times New Roman"/>
                <w:sz w:val="24"/>
                <w:szCs w:val="24"/>
                <w:lang w:val="en-US" w:eastAsia="zh-CN"/>
              </w:rPr>
              <w:t>i</w:t>
            </w:r>
            <w:r w:rsidRPr="00824B03">
              <w:rPr>
                <w:rFonts w:ascii="Times New Roman" w:hAnsi="Times New Roman"/>
                <w:sz w:val="24"/>
                <w:szCs w:val="24"/>
                <w:lang w:eastAsia="zh-CN"/>
              </w:rPr>
              <w:t xml:space="preserve">: </w:t>
            </w:r>
          </w:p>
          <w:p w:rsidR="00AD219A" w:rsidRPr="00824B03" w:rsidRDefault="00AD219A">
            <w:pPr>
              <w:spacing w:after="0" w:line="240" w:lineRule="auto"/>
              <w:ind w:firstLine="176"/>
              <w:contextualSpacing/>
              <w:jc w:val="both"/>
              <w:rPr>
                <w:rFonts w:ascii="Times New Roman" w:hAnsi="Times New Roman"/>
                <w:sz w:val="24"/>
                <w:szCs w:val="24"/>
                <w:lang w:eastAsia="zh-CN"/>
              </w:rPr>
            </w:pPr>
            <w:r w:rsidRPr="00824B03">
              <w:rPr>
                <w:rFonts w:ascii="Times New Roman" w:hAnsi="Times New Roman"/>
                <w:sz w:val="24"/>
                <w:szCs w:val="24"/>
                <w:lang w:eastAsia="zh-CN"/>
              </w:rPr>
              <w:t>…</w:t>
            </w:r>
          </w:p>
          <w:p w:rsidR="00AD219A" w:rsidRPr="00824B03" w:rsidRDefault="00AD219A">
            <w:pPr>
              <w:spacing w:after="0" w:line="240" w:lineRule="auto"/>
              <w:ind w:firstLine="176"/>
              <w:contextualSpacing/>
              <w:jc w:val="both"/>
              <w:rPr>
                <w:rFonts w:ascii="Times New Roman" w:hAnsi="Times New Roman"/>
                <w:sz w:val="24"/>
                <w:szCs w:val="24"/>
                <w:lang w:eastAsia="zh-CN"/>
              </w:rPr>
            </w:pPr>
            <w:r w:rsidRPr="00824B03">
              <w:rPr>
                <w:rFonts w:ascii="Times New Roman" w:hAnsi="Times New Roman"/>
                <w:sz w:val="24"/>
                <w:szCs w:val="24"/>
                <w:lang w:eastAsia="zh-CN"/>
              </w:rPr>
              <w:t xml:space="preserve">2) бас бостандығынан айыруға байланысты емес жазалардың орындалуын бақылау; </w:t>
            </w: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76"/>
              <w:contextualSpacing/>
              <w:jc w:val="both"/>
              <w:rPr>
                <w:rFonts w:ascii="Times New Roman" w:hAnsi="Times New Roman"/>
                <w:sz w:val="24"/>
                <w:szCs w:val="24"/>
                <w:lang w:val="kk-KZ" w:eastAsia="zh-CN"/>
              </w:rPr>
            </w:pPr>
            <w:r>
              <w:rPr>
                <w:rFonts w:ascii="Times New Roman" w:hAnsi="Times New Roman"/>
                <w:b/>
                <w:sz w:val="24"/>
                <w:szCs w:val="24"/>
                <w:lang w:val="en-US" w:eastAsia="zh-CN"/>
              </w:rPr>
              <w:t>Алып тасталсын</w:t>
            </w:r>
          </w:p>
          <w:p w:rsidR="00AD219A" w:rsidRDefault="00AD219A">
            <w:pPr>
              <w:spacing w:after="0" w:line="240" w:lineRule="auto"/>
              <w:ind w:firstLine="176"/>
              <w:contextualSpacing/>
              <w:jc w:val="both"/>
              <w:rPr>
                <w:rFonts w:ascii="Times New Roman" w:hAnsi="Times New Roman"/>
                <w:sz w:val="24"/>
                <w:szCs w:val="24"/>
                <w:lang w:val="en-US" w:eastAsia="zh-CN"/>
              </w:rPr>
            </w:pPr>
          </w:p>
          <w:p w:rsidR="00AD219A" w:rsidRDefault="00AD219A">
            <w:pPr>
              <w:spacing w:after="0" w:line="240" w:lineRule="auto"/>
              <w:ind w:firstLine="176"/>
              <w:contextualSpacing/>
              <w:jc w:val="both"/>
              <w:rPr>
                <w:rFonts w:ascii="Times New Roman" w:hAnsi="Times New Roman"/>
                <w:sz w:val="24"/>
                <w:szCs w:val="24"/>
                <w:lang w:val="en-US" w:eastAsia="zh-CN"/>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jc w:val="both"/>
              <w:rPr>
                <w:rFonts w:ascii="Times New Roman" w:hAnsi="Times New Roman"/>
                <w:sz w:val="24"/>
                <w:szCs w:val="24"/>
                <w:lang w:val="en-US" w:eastAsia="zh-CN"/>
              </w:rPr>
            </w:pPr>
            <w:r>
              <w:rPr>
                <w:rFonts w:ascii="Times New Roman" w:hAnsi="Times New Roman"/>
                <w:sz w:val="24"/>
                <w:szCs w:val="24"/>
                <w:lang w:val="en-US" w:eastAsia="zh-CN"/>
              </w:rPr>
              <w:t>Жазаның орындалуын бақылау сот приставтарының өкілеттігіне кірмейді.</w:t>
            </w:r>
          </w:p>
        </w:tc>
      </w:tr>
      <w:tr w:rsidR="00AD219A"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contextualSpacing/>
              <w:jc w:val="center"/>
              <w:rPr>
                <w:rFonts w:ascii="Times New Roman" w:hAnsi="Times New Roman"/>
                <w:bCs/>
                <w:sz w:val="24"/>
                <w:szCs w:val="24"/>
                <w:lang w:val="kk-KZ" w:eastAsia="zh-CN"/>
              </w:rPr>
            </w:pPr>
            <w:r>
              <w:rPr>
                <w:rFonts w:ascii="Times New Roman" w:hAnsi="Times New Roman"/>
                <w:bCs/>
                <w:sz w:val="24"/>
                <w:szCs w:val="24"/>
                <w:lang w:val="en-US" w:eastAsia="zh-CN"/>
              </w:rPr>
              <w:t>4</w:t>
            </w:r>
            <w:r>
              <w:rPr>
                <w:rFonts w:ascii="Times New Roman" w:hAnsi="Times New Roman"/>
                <w:bCs/>
                <w:sz w:val="24"/>
                <w:szCs w:val="24"/>
                <w:lang w:val="kk-KZ" w:eastAsia="zh-CN"/>
              </w:rPr>
              <w:t>-бап</w:t>
            </w:r>
          </w:p>
          <w:p w:rsidR="00AD219A" w:rsidRDefault="00AD219A">
            <w:pPr>
              <w:spacing w:after="0" w:line="240" w:lineRule="auto"/>
              <w:contextualSpacing/>
              <w:jc w:val="center"/>
              <w:rPr>
                <w:rFonts w:ascii="Times New Roman" w:hAnsi="Times New Roman"/>
                <w:bCs/>
                <w:sz w:val="24"/>
                <w:szCs w:val="24"/>
                <w:lang w:val="kk-KZ" w:eastAsia="zh-CN"/>
              </w:rPr>
            </w:pPr>
            <w:r>
              <w:rPr>
                <w:rFonts w:ascii="Times New Roman" w:hAnsi="Times New Roman"/>
                <w:bCs/>
                <w:sz w:val="24"/>
                <w:szCs w:val="24"/>
                <w:lang w:val="kk-KZ" w:eastAsia="zh-CN"/>
              </w:rPr>
              <w:t xml:space="preserve">1 және </w:t>
            </w:r>
          </w:p>
          <w:p w:rsidR="00AD219A" w:rsidRDefault="00AD219A">
            <w:pPr>
              <w:spacing w:after="0" w:line="240" w:lineRule="auto"/>
              <w:contextualSpacing/>
              <w:jc w:val="center"/>
              <w:rPr>
                <w:rFonts w:ascii="Times New Roman" w:hAnsi="Times New Roman"/>
                <w:bCs/>
                <w:sz w:val="24"/>
                <w:szCs w:val="24"/>
                <w:lang w:val="en-US" w:eastAsia="zh-CN"/>
              </w:rPr>
            </w:pPr>
            <w:r>
              <w:rPr>
                <w:rFonts w:ascii="Times New Roman" w:hAnsi="Times New Roman"/>
                <w:bCs/>
                <w:sz w:val="24"/>
                <w:szCs w:val="24"/>
                <w:lang w:val="kk-KZ" w:eastAsia="zh-CN"/>
              </w:rPr>
              <w:t>2-тармақтар</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76"/>
              <w:contextualSpacing/>
              <w:jc w:val="both"/>
              <w:rPr>
                <w:rFonts w:ascii="Times New Roman" w:hAnsi="Times New Roman"/>
                <w:sz w:val="24"/>
                <w:szCs w:val="24"/>
                <w:lang w:val="en-US" w:eastAsia="zh-CN"/>
              </w:rPr>
            </w:pPr>
            <w:r>
              <w:rPr>
                <w:rFonts w:ascii="Times New Roman" w:hAnsi="Times New Roman"/>
                <w:sz w:val="24"/>
                <w:szCs w:val="24"/>
                <w:lang w:val="en-US" w:eastAsia="zh-CN"/>
              </w:rPr>
              <w:t>4-бап. Сот приставтарының қызметiн ұйымдастыру және оларды тағайындау тәртiбi</w:t>
            </w:r>
          </w:p>
          <w:p w:rsidR="00AD219A" w:rsidRDefault="00AD219A">
            <w:pPr>
              <w:spacing w:after="0" w:line="240" w:lineRule="auto"/>
              <w:ind w:firstLine="176"/>
              <w:contextualSpacing/>
              <w:jc w:val="both"/>
              <w:rPr>
                <w:rFonts w:ascii="Times New Roman" w:hAnsi="Times New Roman"/>
                <w:sz w:val="24"/>
                <w:szCs w:val="24"/>
                <w:lang w:val="en-US" w:eastAsia="zh-CN"/>
              </w:rPr>
            </w:pPr>
            <w:r>
              <w:rPr>
                <w:rFonts w:ascii="Times New Roman" w:hAnsi="Times New Roman"/>
                <w:sz w:val="24"/>
                <w:szCs w:val="24"/>
                <w:lang w:val="en-US" w:eastAsia="zh-CN"/>
              </w:rPr>
              <w:t>1. Уәкілетті орган Жоғарғы Сотта және облыстардағы, астанадағы және республикалық маңызы бар қалалардағы аумақтық бөлімшелерде (бұдан әрі – аумақтық бөлімшелер) сот приставтарының бөлімшелерін құрады.</w:t>
            </w:r>
          </w:p>
          <w:p w:rsidR="00AD219A" w:rsidRDefault="00AD219A">
            <w:pPr>
              <w:spacing w:after="0" w:line="240" w:lineRule="auto"/>
              <w:ind w:firstLine="176"/>
              <w:contextualSpacing/>
              <w:jc w:val="both"/>
              <w:rPr>
                <w:rFonts w:ascii="Times New Roman" w:hAnsi="Times New Roman"/>
                <w:sz w:val="24"/>
                <w:szCs w:val="24"/>
                <w:lang w:val="en-US" w:eastAsia="zh-CN"/>
              </w:rPr>
            </w:pPr>
            <w:r>
              <w:rPr>
                <w:rFonts w:ascii="Times New Roman" w:hAnsi="Times New Roman"/>
                <w:sz w:val="24"/>
                <w:szCs w:val="24"/>
                <w:lang w:val="en-US" w:eastAsia="zh-CN"/>
              </w:rPr>
              <w:t>2. Жоғарғы Сотта және аумақтық бөлімшелерде сот приставтарының қызметіне ұйымдастырушылық және әдістемелік басшылықты уәкілетті орган және оның аумақтық бөлімшелері жүзеге асырады.</w:t>
            </w:r>
          </w:p>
          <w:p w:rsidR="00AD219A" w:rsidRPr="00824B03" w:rsidRDefault="00AD219A">
            <w:pPr>
              <w:spacing w:after="0" w:line="240" w:lineRule="auto"/>
              <w:ind w:firstLine="176"/>
              <w:contextualSpacing/>
              <w:jc w:val="both"/>
              <w:rPr>
                <w:rFonts w:ascii="Times New Roman" w:hAnsi="Times New Roman"/>
                <w:b/>
                <w:sz w:val="24"/>
                <w:szCs w:val="24"/>
                <w:lang w:eastAsia="zh-CN"/>
              </w:rPr>
            </w:pPr>
            <w:r w:rsidRPr="00824B03">
              <w:rPr>
                <w:rFonts w:ascii="Times New Roman" w:hAnsi="Times New Roman"/>
                <w:b/>
                <w:sz w:val="24"/>
                <w:szCs w:val="24"/>
                <w:lang w:eastAsia="zh-CN"/>
              </w:rPr>
              <w:t>Уәк</w:t>
            </w:r>
            <w:r>
              <w:rPr>
                <w:rFonts w:ascii="Times New Roman" w:hAnsi="Times New Roman"/>
                <w:b/>
                <w:sz w:val="24"/>
                <w:szCs w:val="24"/>
                <w:lang w:val="en-US" w:eastAsia="zh-CN"/>
              </w:rPr>
              <w:t>i</w:t>
            </w:r>
            <w:r w:rsidRPr="00824B03">
              <w:rPr>
                <w:rFonts w:ascii="Times New Roman" w:hAnsi="Times New Roman"/>
                <w:b/>
                <w:sz w:val="24"/>
                <w:szCs w:val="24"/>
                <w:lang w:eastAsia="zh-CN"/>
              </w:rPr>
              <w:t>летт</w:t>
            </w:r>
            <w:r>
              <w:rPr>
                <w:rFonts w:ascii="Times New Roman" w:hAnsi="Times New Roman"/>
                <w:b/>
                <w:sz w:val="24"/>
                <w:szCs w:val="24"/>
                <w:lang w:val="en-US" w:eastAsia="zh-CN"/>
              </w:rPr>
              <w:t>i</w:t>
            </w:r>
            <w:r w:rsidRPr="00824B03">
              <w:rPr>
                <w:rFonts w:ascii="Times New Roman" w:hAnsi="Times New Roman"/>
                <w:b/>
                <w:sz w:val="24"/>
                <w:szCs w:val="24"/>
                <w:lang w:eastAsia="zh-CN"/>
              </w:rPr>
              <w:t xml:space="preserve"> орган:</w:t>
            </w:r>
          </w:p>
          <w:p w:rsidR="00AD219A" w:rsidRPr="00824B03" w:rsidRDefault="00AD219A">
            <w:pPr>
              <w:spacing w:after="0" w:line="240" w:lineRule="auto"/>
              <w:ind w:firstLine="176"/>
              <w:contextualSpacing/>
              <w:jc w:val="both"/>
              <w:rPr>
                <w:rFonts w:ascii="Times New Roman" w:hAnsi="Times New Roman"/>
                <w:b/>
                <w:sz w:val="24"/>
                <w:szCs w:val="24"/>
                <w:lang w:eastAsia="zh-CN"/>
              </w:rPr>
            </w:pPr>
            <w:r w:rsidRPr="00824B03">
              <w:rPr>
                <w:rFonts w:ascii="Times New Roman" w:hAnsi="Times New Roman"/>
                <w:b/>
                <w:sz w:val="24"/>
                <w:szCs w:val="24"/>
                <w:lang w:eastAsia="zh-CN"/>
              </w:rPr>
              <w:t>1) сот приставтарының жұмысын ұйымдастырады;</w:t>
            </w:r>
          </w:p>
          <w:p w:rsidR="00AD219A" w:rsidRPr="00824B03" w:rsidRDefault="00AD219A">
            <w:pPr>
              <w:spacing w:after="0" w:line="240" w:lineRule="auto"/>
              <w:ind w:firstLine="176"/>
              <w:contextualSpacing/>
              <w:jc w:val="both"/>
              <w:rPr>
                <w:rFonts w:ascii="Times New Roman" w:hAnsi="Times New Roman"/>
                <w:b/>
                <w:sz w:val="24"/>
                <w:szCs w:val="24"/>
                <w:lang w:eastAsia="zh-CN"/>
              </w:rPr>
            </w:pPr>
            <w:r w:rsidRPr="00824B03">
              <w:rPr>
                <w:rFonts w:ascii="Times New Roman" w:hAnsi="Times New Roman"/>
                <w:b/>
                <w:sz w:val="24"/>
                <w:szCs w:val="24"/>
                <w:lang w:eastAsia="zh-CN"/>
              </w:rPr>
              <w:t>2) сот приставтары кадрларын оқытумен, олардың кәс</w:t>
            </w:r>
            <w:r>
              <w:rPr>
                <w:rFonts w:ascii="Times New Roman" w:hAnsi="Times New Roman"/>
                <w:b/>
                <w:sz w:val="24"/>
                <w:szCs w:val="24"/>
                <w:lang w:val="en-US" w:eastAsia="zh-CN"/>
              </w:rPr>
              <w:t>i</w:t>
            </w:r>
            <w:r w:rsidRPr="00824B03">
              <w:rPr>
                <w:rFonts w:ascii="Times New Roman" w:hAnsi="Times New Roman"/>
                <w:b/>
                <w:sz w:val="24"/>
                <w:szCs w:val="24"/>
                <w:lang w:eastAsia="zh-CN"/>
              </w:rPr>
              <w:t>би даярлығын арттырумен айналысады;</w:t>
            </w:r>
          </w:p>
          <w:p w:rsidR="00AD219A" w:rsidRPr="00824B03" w:rsidRDefault="00AD219A">
            <w:pPr>
              <w:spacing w:after="0" w:line="240" w:lineRule="auto"/>
              <w:ind w:firstLine="176"/>
              <w:contextualSpacing/>
              <w:jc w:val="both"/>
              <w:rPr>
                <w:rFonts w:ascii="Times New Roman" w:hAnsi="Times New Roman"/>
                <w:b/>
                <w:sz w:val="24"/>
                <w:szCs w:val="24"/>
                <w:lang w:eastAsia="zh-CN"/>
              </w:rPr>
            </w:pPr>
            <w:r w:rsidRPr="00824B03">
              <w:rPr>
                <w:rFonts w:ascii="Times New Roman" w:hAnsi="Times New Roman"/>
                <w:b/>
                <w:sz w:val="24"/>
                <w:szCs w:val="24"/>
                <w:lang w:eastAsia="zh-CN"/>
              </w:rPr>
              <w:t>3) сот приставтары қызмет</w:t>
            </w:r>
            <w:r>
              <w:rPr>
                <w:rFonts w:ascii="Times New Roman" w:hAnsi="Times New Roman"/>
                <w:b/>
                <w:sz w:val="24"/>
                <w:szCs w:val="24"/>
                <w:lang w:val="en-US" w:eastAsia="zh-CN"/>
              </w:rPr>
              <w:t>i</w:t>
            </w:r>
            <w:r w:rsidRPr="00824B03">
              <w:rPr>
                <w:rFonts w:ascii="Times New Roman" w:hAnsi="Times New Roman"/>
                <w:b/>
                <w:sz w:val="24"/>
                <w:szCs w:val="24"/>
                <w:lang w:eastAsia="zh-CN"/>
              </w:rPr>
              <w:t>н</w:t>
            </w:r>
            <w:r>
              <w:rPr>
                <w:rFonts w:ascii="Times New Roman" w:hAnsi="Times New Roman"/>
                <w:b/>
                <w:sz w:val="24"/>
                <w:szCs w:val="24"/>
                <w:lang w:val="en-US" w:eastAsia="zh-CN"/>
              </w:rPr>
              <w:t>i</w:t>
            </w:r>
            <w:r w:rsidRPr="00824B03">
              <w:rPr>
                <w:rFonts w:ascii="Times New Roman" w:hAnsi="Times New Roman"/>
                <w:b/>
                <w:sz w:val="24"/>
                <w:szCs w:val="24"/>
                <w:lang w:eastAsia="zh-CN"/>
              </w:rPr>
              <w:t>ң тәж</w:t>
            </w:r>
            <w:r>
              <w:rPr>
                <w:rFonts w:ascii="Times New Roman" w:hAnsi="Times New Roman"/>
                <w:b/>
                <w:sz w:val="24"/>
                <w:szCs w:val="24"/>
                <w:lang w:val="en-US" w:eastAsia="zh-CN"/>
              </w:rPr>
              <w:t>i</w:t>
            </w:r>
            <w:r w:rsidRPr="00824B03">
              <w:rPr>
                <w:rFonts w:ascii="Times New Roman" w:hAnsi="Times New Roman"/>
                <w:b/>
                <w:sz w:val="24"/>
                <w:szCs w:val="24"/>
                <w:lang w:eastAsia="zh-CN"/>
              </w:rPr>
              <w:t>рибес</w:t>
            </w:r>
            <w:r>
              <w:rPr>
                <w:rFonts w:ascii="Times New Roman" w:hAnsi="Times New Roman"/>
                <w:b/>
                <w:sz w:val="24"/>
                <w:szCs w:val="24"/>
                <w:lang w:val="en-US" w:eastAsia="zh-CN"/>
              </w:rPr>
              <w:t>i</w:t>
            </w:r>
            <w:r w:rsidRPr="00824B03">
              <w:rPr>
                <w:rFonts w:ascii="Times New Roman" w:hAnsi="Times New Roman"/>
                <w:b/>
                <w:sz w:val="24"/>
                <w:szCs w:val="24"/>
                <w:lang w:eastAsia="zh-CN"/>
              </w:rPr>
              <w:t>н жинақтап қорытады, соның нег</w:t>
            </w:r>
            <w:r>
              <w:rPr>
                <w:rFonts w:ascii="Times New Roman" w:hAnsi="Times New Roman"/>
                <w:b/>
                <w:sz w:val="24"/>
                <w:szCs w:val="24"/>
                <w:lang w:val="en-US" w:eastAsia="zh-CN"/>
              </w:rPr>
              <w:t>i</w:t>
            </w:r>
            <w:r w:rsidRPr="00824B03">
              <w:rPr>
                <w:rFonts w:ascii="Times New Roman" w:hAnsi="Times New Roman"/>
                <w:b/>
                <w:sz w:val="24"/>
                <w:szCs w:val="24"/>
                <w:lang w:eastAsia="zh-CN"/>
              </w:rPr>
              <w:t>з</w:t>
            </w:r>
            <w:r>
              <w:rPr>
                <w:rFonts w:ascii="Times New Roman" w:hAnsi="Times New Roman"/>
                <w:b/>
                <w:sz w:val="24"/>
                <w:szCs w:val="24"/>
                <w:lang w:val="en-US" w:eastAsia="zh-CN"/>
              </w:rPr>
              <w:t>i</w:t>
            </w:r>
            <w:r w:rsidRPr="00824B03">
              <w:rPr>
                <w:rFonts w:ascii="Times New Roman" w:hAnsi="Times New Roman"/>
                <w:b/>
                <w:sz w:val="24"/>
                <w:szCs w:val="24"/>
                <w:lang w:eastAsia="zh-CN"/>
              </w:rPr>
              <w:t>нде әд</w:t>
            </w:r>
            <w:r>
              <w:rPr>
                <w:rFonts w:ascii="Times New Roman" w:hAnsi="Times New Roman"/>
                <w:b/>
                <w:sz w:val="24"/>
                <w:szCs w:val="24"/>
                <w:lang w:val="en-US" w:eastAsia="zh-CN"/>
              </w:rPr>
              <w:t>i</w:t>
            </w:r>
            <w:r w:rsidRPr="00824B03">
              <w:rPr>
                <w:rFonts w:ascii="Times New Roman" w:hAnsi="Times New Roman"/>
                <w:b/>
                <w:sz w:val="24"/>
                <w:szCs w:val="24"/>
                <w:lang w:eastAsia="zh-CN"/>
              </w:rPr>
              <w:t>стемел</w:t>
            </w:r>
            <w:r>
              <w:rPr>
                <w:rFonts w:ascii="Times New Roman" w:hAnsi="Times New Roman"/>
                <w:b/>
                <w:sz w:val="24"/>
                <w:szCs w:val="24"/>
                <w:lang w:val="en-US" w:eastAsia="zh-CN"/>
              </w:rPr>
              <w:t>i</w:t>
            </w:r>
            <w:r w:rsidRPr="00824B03">
              <w:rPr>
                <w:rFonts w:ascii="Times New Roman" w:hAnsi="Times New Roman"/>
                <w:b/>
                <w:sz w:val="24"/>
                <w:szCs w:val="24"/>
                <w:lang w:eastAsia="zh-CN"/>
              </w:rPr>
              <w:t>к ұсынымдар әз</w:t>
            </w:r>
            <w:r>
              <w:rPr>
                <w:rFonts w:ascii="Times New Roman" w:hAnsi="Times New Roman"/>
                <w:b/>
                <w:sz w:val="24"/>
                <w:szCs w:val="24"/>
                <w:lang w:val="en-US" w:eastAsia="zh-CN"/>
              </w:rPr>
              <w:t>i</w:t>
            </w:r>
            <w:r w:rsidRPr="00824B03">
              <w:rPr>
                <w:rFonts w:ascii="Times New Roman" w:hAnsi="Times New Roman"/>
                <w:b/>
                <w:sz w:val="24"/>
                <w:szCs w:val="24"/>
                <w:lang w:eastAsia="zh-CN"/>
              </w:rPr>
              <w:t>рлейд</w:t>
            </w:r>
            <w:r>
              <w:rPr>
                <w:rFonts w:ascii="Times New Roman" w:hAnsi="Times New Roman"/>
                <w:b/>
                <w:sz w:val="24"/>
                <w:szCs w:val="24"/>
                <w:lang w:val="en-US" w:eastAsia="zh-CN"/>
              </w:rPr>
              <w:t>i</w:t>
            </w:r>
            <w:r w:rsidRPr="00824B03">
              <w:rPr>
                <w:rFonts w:ascii="Times New Roman" w:hAnsi="Times New Roman"/>
                <w:b/>
                <w:sz w:val="24"/>
                <w:szCs w:val="24"/>
                <w:lang w:eastAsia="zh-CN"/>
              </w:rPr>
              <w:t>;</w:t>
            </w:r>
          </w:p>
          <w:p w:rsidR="00AD219A" w:rsidRPr="00824B03" w:rsidRDefault="00AD219A">
            <w:pPr>
              <w:spacing w:after="0" w:line="240" w:lineRule="auto"/>
              <w:ind w:firstLine="176"/>
              <w:contextualSpacing/>
              <w:jc w:val="both"/>
              <w:rPr>
                <w:rFonts w:ascii="Times New Roman" w:hAnsi="Times New Roman"/>
                <w:b/>
                <w:sz w:val="24"/>
                <w:szCs w:val="24"/>
                <w:lang w:eastAsia="zh-CN"/>
              </w:rPr>
            </w:pPr>
            <w:r w:rsidRPr="00824B03">
              <w:rPr>
                <w:rFonts w:ascii="Times New Roman" w:hAnsi="Times New Roman"/>
                <w:b/>
                <w:sz w:val="24"/>
                <w:szCs w:val="24"/>
                <w:lang w:eastAsia="zh-CN"/>
              </w:rPr>
              <w:lastRenderedPageBreak/>
              <w:t>4) сот приставтары қызмет</w:t>
            </w:r>
            <w:r>
              <w:rPr>
                <w:rFonts w:ascii="Times New Roman" w:hAnsi="Times New Roman"/>
                <w:b/>
                <w:sz w:val="24"/>
                <w:szCs w:val="24"/>
                <w:lang w:val="en-US" w:eastAsia="zh-CN"/>
              </w:rPr>
              <w:t>i</w:t>
            </w:r>
            <w:r w:rsidRPr="00824B03">
              <w:rPr>
                <w:rFonts w:ascii="Times New Roman" w:hAnsi="Times New Roman"/>
                <w:b/>
                <w:sz w:val="24"/>
                <w:szCs w:val="24"/>
                <w:lang w:eastAsia="zh-CN"/>
              </w:rPr>
              <w:t>н</w:t>
            </w:r>
            <w:r>
              <w:rPr>
                <w:rFonts w:ascii="Times New Roman" w:hAnsi="Times New Roman"/>
                <w:b/>
                <w:sz w:val="24"/>
                <w:szCs w:val="24"/>
                <w:lang w:val="en-US" w:eastAsia="zh-CN"/>
              </w:rPr>
              <w:t>i</w:t>
            </w:r>
            <w:r w:rsidRPr="00824B03">
              <w:rPr>
                <w:rFonts w:ascii="Times New Roman" w:hAnsi="Times New Roman"/>
                <w:b/>
                <w:sz w:val="24"/>
                <w:szCs w:val="24"/>
                <w:lang w:eastAsia="zh-CN"/>
              </w:rPr>
              <w:t>ң есеб</w:t>
            </w:r>
            <w:r>
              <w:rPr>
                <w:rFonts w:ascii="Times New Roman" w:hAnsi="Times New Roman"/>
                <w:b/>
                <w:sz w:val="24"/>
                <w:szCs w:val="24"/>
                <w:lang w:val="en-US" w:eastAsia="zh-CN"/>
              </w:rPr>
              <w:t>i</w:t>
            </w:r>
            <w:r w:rsidRPr="00824B03">
              <w:rPr>
                <w:rFonts w:ascii="Times New Roman" w:hAnsi="Times New Roman"/>
                <w:b/>
                <w:sz w:val="24"/>
                <w:szCs w:val="24"/>
                <w:lang w:eastAsia="zh-CN"/>
              </w:rPr>
              <w:t>н жүрг</w:t>
            </w:r>
            <w:r>
              <w:rPr>
                <w:rFonts w:ascii="Times New Roman" w:hAnsi="Times New Roman"/>
                <w:b/>
                <w:sz w:val="24"/>
                <w:szCs w:val="24"/>
                <w:lang w:val="en-US" w:eastAsia="zh-CN"/>
              </w:rPr>
              <w:t>i</w:t>
            </w:r>
            <w:r w:rsidRPr="00824B03">
              <w:rPr>
                <w:rFonts w:ascii="Times New Roman" w:hAnsi="Times New Roman"/>
                <w:b/>
                <w:sz w:val="24"/>
                <w:szCs w:val="24"/>
                <w:lang w:eastAsia="zh-CN"/>
              </w:rPr>
              <w:t>зумен айналысады;</w:t>
            </w:r>
          </w:p>
          <w:p w:rsidR="00AD219A" w:rsidRPr="00824B03" w:rsidRDefault="00AD219A">
            <w:pPr>
              <w:spacing w:after="0" w:line="240" w:lineRule="auto"/>
              <w:ind w:firstLine="176"/>
              <w:contextualSpacing/>
              <w:jc w:val="both"/>
              <w:rPr>
                <w:rFonts w:ascii="Times New Roman" w:hAnsi="Times New Roman"/>
                <w:b/>
                <w:sz w:val="24"/>
                <w:szCs w:val="24"/>
                <w:lang w:eastAsia="zh-CN"/>
              </w:rPr>
            </w:pPr>
            <w:r w:rsidRPr="00824B03">
              <w:rPr>
                <w:rFonts w:ascii="Times New Roman" w:hAnsi="Times New Roman"/>
                <w:b/>
                <w:sz w:val="24"/>
                <w:szCs w:val="24"/>
                <w:lang w:eastAsia="zh-CN"/>
              </w:rPr>
              <w:t>5) басқа мемлекетт</w:t>
            </w:r>
            <w:r>
              <w:rPr>
                <w:rFonts w:ascii="Times New Roman" w:hAnsi="Times New Roman"/>
                <w:b/>
                <w:sz w:val="24"/>
                <w:szCs w:val="24"/>
                <w:lang w:val="en-US" w:eastAsia="zh-CN"/>
              </w:rPr>
              <w:t>i</w:t>
            </w:r>
            <w:r w:rsidRPr="00824B03">
              <w:rPr>
                <w:rFonts w:ascii="Times New Roman" w:hAnsi="Times New Roman"/>
                <w:b/>
                <w:sz w:val="24"/>
                <w:szCs w:val="24"/>
                <w:lang w:eastAsia="zh-CN"/>
              </w:rPr>
              <w:t>к және құқық қорғау органдарымен соттар қызмет</w:t>
            </w:r>
            <w:r>
              <w:rPr>
                <w:rFonts w:ascii="Times New Roman" w:hAnsi="Times New Roman"/>
                <w:b/>
                <w:sz w:val="24"/>
                <w:szCs w:val="24"/>
                <w:lang w:val="en-US" w:eastAsia="zh-CN"/>
              </w:rPr>
              <w:t>i</w:t>
            </w:r>
            <w:r w:rsidRPr="00824B03">
              <w:rPr>
                <w:rFonts w:ascii="Times New Roman" w:hAnsi="Times New Roman"/>
                <w:b/>
                <w:sz w:val="24"/>
                <w:szCs w:val="24"/>
                <w:lang w:eastAsia="zh-CN"/>
              </w:rPr>
              <w:t>н</w:t>
            </w:r>
            <w:r>
              <w:rPr>
                <w:rFonts w:ascii="Times New Roman" w:hAnsi="Times New Roman"/>
                <w:b/>
                <w:sz w:val="24"/>
                <w:szCs w:val="24"/>
                <w:lang w:val="en-US" w:eastAsia="zh-CN"/>
              </w:rPr>
              <w:t>i</w:t>
            </w:r>
            <w:r w:rsidRPr="00824B03">
              <w:rPr>
                <w:rFonts w:ascii="Times New Roman" w:hAnsi="Times New Roman"/>
                <w:b/>
                <w:sz w:val="24"/>
                <w:szCs w:val="24"/>
                <w:lang w:eastAsia="zh-CN"/>
              </w:rPr>
              <w:t>ң белг</w:t>
            </w:r>
            <w:r>
              <w:rPr>
                <w:rFonts w:ascii="Times New Roman" w:hAnsi="Times New Roman"/>
                <w:b/>
                <w:sz w:val="24"/>
                <w:szCs w:val="24"/>
                <w:lang w:val="en-US" w:eastAsia="zh-CN"/>
              </w:rPr>
              <w:t>i</w:t>
            </w:r>
            <w:r w:rsidRPr="00824B03">
              <w:rPr>
                <w:rFonts w:ascii="Times New Roman" w:hAnsi="Times New Roman"/>
                <w:b/>
                <w:sz w:val="24"/>
                <w:szCs w:val="24"/>
                <w:lang w:eastAsia="zh-CN"/>
              </w:rPr>
              <w:t>ленген тәрт</w:t>
            </w:r>
            <w:r>
              <w:rPr>
                <w:rFonts w:ascii="Times New Roman" w:hAnsi="Times New Roman"/>
                <w:b/>
                <w:sz w:val="24"/>
                <w:szCs w:val="24"/>
                <w:lang w:val="en-US" w:eastAsia="zh-CN"/>
              </w:rPr>
              <w:t>i</w:t>
            </w:r>
            <w:r w:rsidRPr="00824B03">
              <w:rPr>
                <w:rFonts w:ascii="Times New Roman" w:hAnsi="Times New Roman"/>
                <w:b/>
                <w:sz w:val="24"/>
                <w:szCs w:val="24"/>
                <w:lang w:eastAsia="zh-CN"/>
              </w:rPr>
              <w:t>б</w:t>
            </w:r>
            <w:r>
              <w:rPr>
                <w:rFonts w:ascii="Times New Roman" w:hAnsi="Times New Roman"/>
                <w:b/>
                <w:sz w:val="24"/>
                <w:szCs w:val="24"/>
                <w:lang w:val="en-US" w:eastAsia="zh-CN"/>
              </w:rPr>
              <w:t>i</w:t>
            </w:r>
            <w:r w:rsidRPr="00824B03">
              <w:rPr>
                <w:rFonts w:ascii="Times New Roman" w:hAnsi="Times New Roman"/>
                <w:b/>
                <w:sz w:val="24"/>
                <w:szCs w:val="24"/>
                <w:lang w:eastAsia="zh-CN"/>
              </w:rPr>
              <w:t>н қамтамасыз ету мәселелер</w:t>
            </w:r>
            <w:r>
              <w:rPr>
                <w:rFonts w:ascii="Times New Roman" w:hAnsi="Times New Roman"/>
                <w:b/>
                <w:sz w:val="24"/>
                <w:szCs w:val="24"/>
                <w:lang w:val="en-US" w:eastAsia="zh-CN"/>
              </w:rPr>
              <w:t>i</w:t>
            </w:r>
            <w:r w:rsidRPr="00824B03">
              <w:rPr>
                <w:rFonts w:ascii="Times New Roman" w:hAnsi="Times New Roman"/>
                <w:b/>
                <w:sz w:val="24"/>
                <w:szCs w:val="24"/>
                <w:lang w:eastAsia="zh-CN"/>
              </w:rPr>
              <w:t xml:space="preserve"> бойынша өзара </w:t>
            </w:r>
            <w:r>
              <w:rPr>
                <w:rFonts w:ascii="Times New Roman" w:hAnsi="Times New Roman"/>
                <w:b/>
                <w:sz w:val="24"/>
                <w:szCs w:val="24"/>
                <w:lang w:val="en-US" w:eastAsia="zh-CN"/>
              </w:rPr>
              <w:t>i</w:t>
            </w:r>
            <w:r w:rsidRPr="00824B03">
              <w:rPr>
                <w:rFonts w:ascii="Times New Roman" w:hAnsi="Times New Roman"/>
                <w:b/>
                <w:sz w:val="24"/>
                <w:szCs w:val="24"/>
                <w:lang w:eastAsia="zh-CN"/>
              </w:rPr>
              <w:t>с-қимыл жасауды қамтамасыз етед</w:t>
            </w:r>
            <w:r>
              <w:rPr>
                <w:rFonts w:ascii="Times New Roman" w:hAnsi="Times New Roman"/>
                <w:b/>
                <w:sz w:val="24"/>
                <w:szCs w:val="24"/>
                <w:lang w:val="en-US" w:eastAsia="zh-CN"/>
              </w:rPr>
              <w:t>i</w:t>
            </w:r>
            <w:r w:rsidRPr="00824B03">
              <w:rPr>
                <w:rFonts w:ascii="Times New Roman" w:hAnsi="Times New Roman"/>
                <w:b/>
                <w:sz w:val="24"/>
                <w:szCs w:val="24"/>
                <w:lang w:eastAsia="zh-CN"/>
              </w:rPr>
              <w:t>;</w:t>
            </w:r>
          </w:p>
          <w:p w:rsidR="00AD219A" w:rsidRPr="00824B03" w:rsidRDefault="00AD219A">
            <w:pPr>
              <w:spacing w:after="0" w:line="240" w:lineRule="auto"/>
              <w:ind w:firstLine="176"/>
              <w:contextualSpacing/>
              <w:jc w:val="both"/>
              <w:rPr>
                <w:rFonts w:ascii="Times New Roman" w:hAnsi="Times New Roman"/>
                <w:sz w:val="24"/>
                <w:szCs w:val="24"/>
                <w:lang w:eastAsia="zh-CN"/>
              </w:rPr>
            </w:pPr>
            <w:r w:rsidRPr="00824B03">
              <w:rPr>
                <w:rFonts w:ascii="Times New Roman" w:hAnsi="Times New Roman"/>
                <w:b/>
                <w:sz w:val="24"/>
                <w:szCs w:val="24"/>
                <w:lang w:eastAsia="zh-CN"/>
              </w:rPr>
              <w:t>6) сот приставтарының бөл</w:t>
            </w:r>
            <w:r>
              <w:rPr>
                <w:rFonts w:ascii="Times New Roman" w:hAnsi="Times New Roman"/>
                <w:b/>
                <w:sz w:val="24"/>
                <w:szCs w:val="24"/>
                <w:lang w:val="en-US" w:eastAsia="zh-CN"/>
              </w:rPr>
              <w:t>i</w:t>
            </w:r>
            <w:r w:rsidRPr="00824B03">
              <w:rPr>
                <w:rFonts w:ascii="Times New Roman" w:hAnsi="Times New Roman"/>
                <w:b/>
                <w:sz w:val="24"/>
                <w:szCs w:val="24"/>
                <w:lang w:eastAsia="zh-CN"/>
              </w:rPr>
              <w:t>мшелер</w:t>
            </w:r>
            <w:r>
              <w:rPr>
                <w:rFonts w:ascii="Times New Roman" w:hAnsi="Times New Roman"/>
                <w:b/>
                <w:sz w:val="24"/>
                <w:szCs w:val="24"/>
                <w:lang w:val="en-US" w:eastAsia="zh-CN"/>
              </w:rPr>
              <w:t>i</w:t>
            </w:r>
            <w:r w:rsidRPr="00824B03">
              <w:rPr>
                <w:rFonts w:ascii="Times New Roman" w:hAnsi="Times New Roman"/>
                <w:b/>
                <w:sz w:val="24"/>
                <w:szCs w:val="24"/>
                <w:lang w:eastAsia="zh-CN"/>
              </w:rPr>
              <w:t>н материалдық-техникалық жағынан қамтамасыз етуд</w:t>
            </w:r>
            <w:r>
              <w:rPr>
                <w:rFonts w:ascii="Times New Roman" w:hAnsi="Times New Roman"/>
                <w:b/>
                <w:sz w:val="24"/>
                <w:szCs w:val="24"/>
                <w:lang w:val="en-US" w:eastAsia="zh-CN"/>
              </w:rPr>
              <w:t>i</w:t>
            </w:r>
            <w:r w:rsidRPr="00824B03">
              <w:rPr>
                <w:rFonts w:ascii="Times New Roman" w:hAnsi="Times New Roman"/>
                <w:b/>
                <w:sz w:val="24"/>
                <w:szCs w:val="24"/>
                <w:lang w:eastAsia="zh-CN"/>
              </w:rPr>
              <w:t xml:space="preserve"> жүзеге асырады.</w:t>
            </w:r>
          </w:p>
        </w:tc>
        <w:tc>
          <w:tcPr>
            <w:tcW w:w="4820" w:type="dxa"/>
            <w:tcBorders>
              <w:top w:val="single" w:sz="4" w:space="0" w:color="auto"/>
              <w:left w:val="single" w:sz="4" w:space="0" w:color="auto"/>
              <w:bottom w:val="single" w:sz="4" w:space="0" w:color="auto"/>
              <w:right w:val="single" w:sz="4" w:space="0" w:color="auto"/>
            </w:tcBorders>
          </w:tcPr>
          <w:p w:rsidR="00AD219A" w:rsidRPr="00824B03" w:rsidRDefault="00AD219A">
            <w:pPr>
              <w:pStyle w:val="21"/>
              <w:ind w:firstLine="176"/>
              <w:jc w:val="both"/>
              <w:rPr>
                <w:rFonts w:ascii="Times New Roman" w:hAnsi="Times New Roman"/>
                <w:sz w:val="24"/>
                <w:szCs w:val="24"/>
              </w:rPr>
            </w:pPr>
            <w:r w:rsidRPr="00824B03">
              <w:rPr>
                <w:rFonts w:ascii="Times New Roman" w:hAnsi="Times New Roman"/>
                <w:sz w:val="24"/>
                <w:szCs w:val="24"/>
              </w:rPr>
              <w:lastRenderedPageBreak/>
              <w:t>Мынадай редакцияда жазылсын:</w:t>
            </w:r>
          </w:p>
          <w:p w:rsidR="00AD219A" w:rsidRPr="00824B03" w:rsidRDefault="00AD219A">
            <w:pPr>
              <w:spacing w:after="0" w:line="240" w:lineRule="auto"/>
              <w:ind w:firstLine="176"/>
              <w:contextualSpacing/>
              <w:jc w:val="both"/>
              <w:rPr>
                <w:rFonts w:ascii="Times New Roman" w:hAnsi="Times New Roman"/>
                <w:sz w:val="24"/>
                <w:szCs w:val="24"/>
              </w:rPr>
            </w:pPr>
            <w:r w:rsidRPr="00824B03">
              <w:rPr>
                <w:rFonts w:ascii="Times New Roman" w:hAnsi="Times New Roman"/>
                <w:sz w:val="24"/>
                <w:szCs w:val="24"/>
              </w:rPr>
              <w:t xml:space="preserve">«1. </w:t>
            </w:r>
            <w:r>
              <w:rPr>
                <w:rFonts w:ascii="Times New Roman" w:hAnsi="Times New Roman"/>
                <w:b/>
                <w:sz w:val="24"/>
                <w:szCs w:val="24"/>
                <w:lang w:val="kk-KZ"/>
              </w:rPr>
              <w:t xml:space="preserve">Сот әкімшілігі саласындағы </w:t>
            </w:r>
            <w:proofErr w:type="gramStart"/>
            <w:r>
              <w:rPr>
                <w:rFonts w:ascii="Times New Roman" w:hAnsi="Times New Roman"/>
                <w:sz w:val="24"/>
                <w:szCs w:val="24"/>
                <w:lang w:val="kk-KZ"/>
              </w:rPr>
              <w:t>уәкіле</w:t>
            </w:r>
            <w:r w:rsidRPr="00824B03">
              <w:rPr>
                <w:rFonts w:ascii="Times New Roman" w:hAnsi="Times New Roman"/>
                <w:sz w:val="24"/>
                <w:szCs w:val="24"/>
              </w:rPr>
              <w:t>тті</w:t>
            </w:r>
            <w:r w:rsidRPr="00824B03">
              <w:rPr>
                <w:rFonts w:ascii="Times New Roman" w:hAnsi="Times New Roman"/>
                <w:b/>
                <w:sz w:val="24"/>
                <w:szCs w:val="24"/>
              </w:rPr>
              <w:t xml:space="preserve"> </w:t>
            </w:r>
            <w:r>
              <w:rPr>
                <w:rFonts w:ascii="Times New Roman" w:hAnsi="Times New Roman"/>
                <w:b/>
                <w:sz w:val="24"/>
                <w:szCs w:val="24"/>
                <w:lang w:val="kk-KZ"/>
              </w:rPr>
              <w:t xml:space="preserve"> </w:t>
            </w:r>
            <w:r>
              <w:rPr>
                <w:rFonts w:ascii="Times New Roman" w:hAnsi="Times New Roman"/>
                <w:sz w:val="24"/>
                <w:szCs w:val="24"/>
                <w:lang w:val="kk-KZ"/>
              </w:rPr>
              <w:t>мемлекеттік</w:t>
            </w:r>
            <w:proofErr w:type="gramEnd"/>
            <w:r>
              <w:rPr>
                <w:rFonts w:ascii="Times New Roman" w:hAnsi="Times New Roman"/>
                <w:sz w:val="24"/>
                <w:szCs w:val="24"/>
                <w:lang w:val="kk-KZ"/>
              </w:rPr>
              <w:t xml:space="preserve"> </w:t>
            </w:r>
            <w:r w:rsidRPr="00824B03">
              <w:rPr>
                <w:rFonts w:ascii="Times New Roman" w:hAnsi="Times New Roman"/>
                <w:sz w:val="24"/>
                <w:szCs w:val="24"/>
              </w:rPr>
              <w:t xml:space="preserve">орган </w:t>
            </w:r>
            <w:r>
              <w:rPr>
                <w:rFonts w:ascii="Times New Roman" w:hAnsi="Times New Roman"/>
                <w:sz w:val="24"/>
                <w:szCs w:val="24"/>
                <w:lang w:val="kk-KZ"/>
              </w:rPr>
              <w:t xml:space="preserve">(бұдан әрі – уәкілетті орган) </w:t>
            </w:r>
            <w:r w:rsidRPr="00824B03">
              <w:rPr>
                <w:rFonts w:ascii="Times New Roman" w:hAnsi="Times New Roman"/>
                <w:sz w:val="24"/>
                <w:szCs w:val="24"/>
              </w:rPr>
              <w:t>Жоғарғы Сотта және облыстардағы, астанадағы және республикалық маңызы бар қалалардағы аумақтық бөлімшелерде (бұдан әрі – аумақтық бөлімшелер) сот приставтарының бөлімшелерін құрады.</w:t>
            </w:r>
          </w:p>
          <w:p w:rsidR="00AD219A" w:rsidRPr="00824B03" w:rsidRDefault="00AD219A">
            <w:pPr>
              <w:spacing w:after="0" w:line="240" w:lineRule="auto"/>
              <w:ind w:firstLine="176"/>
              <w:contextualSpacing/>
              <w:jc w:val="both"/>
              <w:rPr>
                <w:rFonts w:ascii="Times New Roman" w:hAnsi="Times New Roman"/>
                <w:sz w:val="24"/>
                <w:szCs w:val="24"/>
                <w:lang w:eastAsia="zh-CN"/>
              </w:rPr>
            </w:pPr>
            <w:r w:rsidRPr="00824B03">
              <w:rPr>
                <w:rFonts w:ascii="Times New Roman" w:hAnsi="Times New Roman"/>
                <w:sz w:val="24"/>
                <w:szCs w:val="24"/>
              </w:rPr>
              <w:t>2. Жоғарғы Сотта және аумақтық бөлімшелерде сот приставтарының қызметіне ұйымдастырушылық және әдістемелік басшылықты уәкілетті орган және оның аумақтық бөлімшелері жүзеге асырады.</w:t>
            </w:r>
            <w:r w:rsidRPr="00824B03">
              <w:rPr>
                <w:rFonts w:ascii="Times New Roman" w:hAnsi="Times New Roman"/>
                <w:sz w:val="24"/>
                <w:szCs w:val="24"/>
                <w:lang w:eastAsia="zh-CN"/>
              </w:rPr>
              <w:t>».</w:t>
            </w:r>
          </w:p>
          <w:p w:rsidR="00AD219A" w:rsidRPr="00824B03" w:rsidRDefault="00AD219A">
            <w:pPr>
              <w:spacing w:after="0" w:line="240" w:lineRule="auto"/>
              <w:ind w:firstLine="176"/>
              <w:contextualSpacing/>
              <w:jc w:val="both"/>
              <w:rPr>
                <w:rFonts w:ascii="Times New Roman" w:hAnsi="Times New Roman"/>
                <w:sz w:val="24"/>
                <w:szCs w:val="24"/>
                <w:lang w:eastAsia="zh-CN"/>
              </w:rPr>
            </w:pPr>
          </w:p>
        </w:tc>
        <w:tc>
          <w:tcPr>
            <w:tcW w:w="4110" w:type="dxa"/>
            <w:tcBorders>
              <w:top w:val="single" w:sz="4" w:space="0" w:color="auto"/>
              <w:left w:val="single" w:sz="4" w:space="0" w:color="auto"/>
              <w:bottom w:val="single" w:sz="4" w:space="0" w:color="auto"/>
              <w:right w:val="single" w:sz="4" w:space="0" w:color="auto"/>
            </w:tcBorders>
            <w:hideMark/>
          </w:tcPr>
          <w:p w:rsidR="00AD219A" w:rsidRPr="00824B03" w:rsidRDefault="00AD219A">
            <w:pPr>
              <w:pBdr>
                <w:bottom w:val="single" w:sz="4" w:space="23" w:color="FFFFFF"/>
              </w:pBdr>
              <w:spacing w:after="0" w:line="240" w:lineRule="auto"/>
              <w:ind w:firstLine="176"/>
              <w:jc w:val="both"/>
              <w:rPr>
                <w:rFonts w:ascii="Times New Roman" w:hAnsi="Times New Roman"/>
                <w:sz w:val="24"/>
                <w:szCs w:val="24"/>
                <w:lang w:eastAsia="ru-RU"/>
              </w:rPr>
            </w:pPr>
            <w:r w:rsidRPr="00824B03">
              <w:rPr>
                <w:rFonts w:ascii="Times New Roman" w:hAnsi="Times New Roman"/>
                <w:sz w:val="24"/>
                <w:szCs w:val="24"/>
                <w:lang w:eastAsia="ru-RU"/>
              </w:rPr>
              <w:t xml:space="preserve">Жоғарғы Сот жанындағы Соттардың қызметін қамтамасыз ету департаменті (Жоғарғы Сот аппараты) облыстарда, астанада және республикалық маңызы бар қалаларда аумақтық бөлімшелері бар Сот әкімшілігі болып қайта құрылуына байланысты «Сот әкімшілігін жаңғырту жөніндегі шаралар туралы» 2022 жылғы </w:t>
            </w:r>
            <w:r w:rsidRPr="00824B03">
              <w:rPr>
                <w:rFonts w:ascii="Times New Roman" w:hAnsi="Times New Roman"/>
                <w:sz w:val="24"/>
                <w:szCs w:val="24"/>
                <w:lang w:eastAsia="ru-RU"/>
              </w:rPr>
              <w:br/>
              <w:t>8 қыркүйектегі № 1002 ҚР Президентінің Жарлығын орындау үшін</w:t>
            </w:r>
            <w:r>
              <w:rPr>
                <w:rFonts w:ascii="Times New Roman" w:hAnsi="Times New Roman"/>
                <w:sz w:val="24"/>
                <w:szCs w:val="24"/>
                <w:lang w:val="kk-KZ" w:eastAsia="ru-RU"/>
              </w:rPr>
              <w:t xml:space="preserve">. </w:t>
            </w:r>
          </w:p>
          <w:p w:rsidR="00AD219A" w:rsidRPr="00824B03" w:rsidRDefault="00AD219A">
            <w:pPr>
              <w:pBdr>
                <w:bottom w:val="single" w:sz="4" w:space="23" w:color="FFFFFF"/>
              </w:pBdr>
              <w:spacing w:after="0" w:line="240" w:lineRule="auto"/>
              <w:ind w:firstLine="176"/>
              <w:jc w:val="both"/>
              <w:rPr>
                <w:rFonts w:ascii="Times New Roman" w:hAnsi="Times New Roman"/>
                <w:sz w:val="24"/>
                <w:szCs w:val="24"/>
                <w:lang w:eastAsia="zh-CN"/>
              </w:rPr>
            </w:pPr>
            <w:r w:rsidRPr="00824B03">
              <w:rPr>
                <w:rFonts w:ascii="Times New Roman" w:hAnsi="Times New Roman"/>
                <w:sz w:val="24"/>
                <w:szCs w:val="24"/>
                <w:lang w:eastAsia="ru-RU"/>
              </w:rPr>
              <w:t xml:space="preserve">Сондай-ақ Қазақстан «Мемлекеттік аппараттың қызметін бюрократиядан арылту жөніндегі шаралар туралы»  </w:t>
            </w:r>
            <w:r w:rsidRPr="00824B03">
              <w:rPr>
                <w:rFonts w:ascii="Times New Roman" w:hAnsi="Times New Roman"/>
                <w:sz w:val="24"/>
                <w:szCs w:val="24"/>
                <w:lang w:eastAsia="ru-RU"/>
              </w:rPr>
              <w:br/>
              <w:t>2022 жылғы 13 сәуірдегі № 872 Республикасы Президентінің Жарлығын іске асыру жөніндегі іс-қимыл жоспарының 32-тармағын орындау үшін</w:t>
            </w:r>
            <w:r>
              <w:rPr>
                <w:rFonts w:ascii="Times New Roman" w:hAnsi="Times New Roman"/>
                <w:sz w:val="24"/>
                <w:szCs w:val="24"/>
                <w:lang w:val="kk-KZ" w:eastAsia="ru-RU"/>
              </w:rPr>
              <w:t>.</w:t>
            </w:r>
            <w:r w:rsidRPr="00824B03">
              <w:rPr>
                <w:rFonts w:ascii="Times New Roman" w:hAnsi="Times New Roman"/>
                <w:sz w:val="24"/>
                <w:szCs w:val="24"/>
                <w:lang w:eastAsia="ru-RU"/>
              </w:rPr>
              <w:t xml:space="preserve">  </w:t>
            </w:r>
          </w:p>
        </w:tc>
      </w:tr>
      <w:tr w:rsidR="00AD219A" w:rsidTr="00AD219A">
        <w:tc>
          <w:tcPr>
            <w:tcW w:w="15763" w:type="dxa"/>
            <w:gridSpan w:val="5"/>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99"/>
              <w:jc w:val="center"/>
              <w:rPr>
                <w:rFonts w:ascii="Times New Roman" w:hAnsi="Times New Roman"/>
                <w:b/>
                <w:sz w:val="24"/>
                <w:szCs w:val="24"/>
                <w:lang w:val="kk-KZ"/>
              </w:rPr>
            </w:pPr>
            <w:r>
              <w:rPr>
                <w:rFonts w:ascii="Times New Roman" w:hAnsi="Times New Roman"/>
                <w:b/>
                <w:sz w:val="24"/>
                <w:szCs w:val="24"/>
                <w:lang w:val="kk-KZ"/>
              </w:rPr>
              <w:t xml:space="preserve">«Қылмыстық жолмен алынған кірістерді заңдастыруға (жылыстатуға) және терроризмді қаржыландыруға қарсы іс-қимыл туралы» </w:t>
            </w:r>
          </w:p>
          <w:p w:rsidR="00AD219A" w:rsidRDefault="00AD219A">
            <w:pPr>
              <w:spacing w:after="0" w:line="240" w:lineRule="auto"/>
              <w:ind w:firstLine="299"/>
              <w:jc w:val="center"/>
              <w:rPr>
                <w:rFonts w:ascii="Times New Roman" w:hAnsi="Times New Roman"/>
                <w:b/>
                <w:sz w:val="24"/>
                <w:szCs w:val="24"/>
                <w:lang w:val="kk-KZ"/>
              </w:rPr>
            </w:pPr>
            <w:r>
              <w:rPr>
                <w:rFonts w:ascii="Times New Roman" w:hAnsi="Times New Roman"/>
                <w:b/>
                <w:sz w:val="24"/>
                <w:szCs w:val="24"/>
                <w:lang w:val="kk-KZ"/>
              </w:rPr>
              <w:t>2009 жылғы 28 тамыздағы Қазақстан Республикасының Заңы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Pr="00824B03" w:rsidRDefault="00AD219A" w:rsidP="00AD219A">
            <w:pPr>
              <w:pStyle w:val="ab"/>
              <w:numPr>
                <w:ilvl w:val="0"/>
                <w:numId w:val="30"/>
              </w:numPr>
              <w:ind w:left="34" w:firstLine="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eastAsia="Calibri" w:hAnsi="Times New Roman"/>
                <w:sz w:val="24"/>
                <w:szCs w:val="24"/>
                <w:lang w:val="kk-KZ" w:eastAsia="ru-RU"/>
              </w:rPr>
            </w:pPr>
            <w:r>
              <w:rPr>
                <w:rFonts w:ascii="Times New Roman" w:eastAsia="Calibri" w:hAnsi="Times New Roman"/>
                <w:sz w:val="24"/>
                <w:szCs w:val="24"/>
                <w:lang w:val="en-US" w:eastAsia="ru-RU"/>
              </w:rPr>
              <w:t>18</w:t>
            </w:r>
            <w:r>
              <w:rPr>
                <w:rFonts w:ascii="Times New Roman" w:eastAsia="Calibri" w:hAnsi="Times New Roman"/>
                <w:sz w:val="24"/>
                <w:szCs w:val="24"/>
                <w:lang w:val="kk-KZ" w:eastAsia="ru-RU"/>
              </w:rPr>
              <w:t>-бап</w:t>
            </w:r>
          </w:p>
          <w:p w:rsidR="00AD219A" w:rsidRDefault="00AD219A">
            <w:pPr>
              <w:spacing w:after="0" w:line="240" w:lineRule="auto"/>
              <w:jc w:val="center"/>
              <w:rPr>
                <w:rFonts w:ascii="Times New Roman" w:eastAsia="Calibri" w:hAnsi="Times New Roman"/>
                <w:sz w:val="24"/>
                <w:szCs w:val="24"/>
                <w:lang w:val="kk-KZ" w:eastAsia="ru-RU"/>
              </w:rPr>
            </w:pPr>
            <w:r>
              <w:rPr>
                <w:rFonts w:ascii="Times New Roman" w:eastAsia="Calibri" w:hAnsi="Times New Roman"/>
                <w:sz w:val="24"/>
                <w:szCs w:val="24"/>
                <w:lang w:val="kk-KZ" w:eastAsia="ru-RU"/>
              </w:rPr>
              <w:t>3-тармақ</w:t>
            </w:r>
          </w:p>
          <w:p w:rsidR="00AD219A" w:rsidRDefault="00AD219A">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kk-KZ" w:eastAsia="ru-RU"/>
              </w:rPr>
              <w:t>бірінші</w:t>
            </w:r>
          </w:p>
          <w:p w:rsidR="00AD219A" w:rsidRDefault="00AD219A">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абзац </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63"/>
              <w:jc w:val="both"/>
              <w:rPr>
                <w:rFonts w:ascii="Times New Roman" w:hAnsi="Times New Roman"/>
                <w:sz w:val="24"/>
                <w:szCs w:val="24"/>
                <w:lang w:val="en-US"/>
              </w:rPr>
            </w:pPr>
            <w:r>
              <w:rPr>
                <w:rFonts w:ascii="Times New Roman" w:hAnsi="Times New Roman"/>
                <w:sz w:val="24"/>
                <w:szCs w:val="24"/>
                <w:lang w:val="en-US"/>
              </w:rPr>
              <w:t xml:space="preserve">18-бап. Уәкілетті органның Қазақстан Республикасының мемлекеттік органдарымен өзара іс-қимылы </w:t>
            </w:r>
          </w:p>
          <w:p w:rsidR="00AD219A" w:rsidRDefault="00AD219A">
            <w:pPr>
              <w:spacing w:after="0" w:line="240" w:lineRule="auto"/>
              <w:ind w:firstLine="263"/>
              <w:jc w:val="both"/>
              <w:rPr>
                <w:rFonts w:ascii="Times New Roman" w:hAnsi="Times New Roman"/>
                <w:sz w:val="24"/>
                <w:szCs w:val="24"/>
                <w:lang w:val="en-US"/>
              </w:rPr>
            </w:pPr>
            <w:r>
              <w:rPr>
                <w:rFonts w:ascii="Times New Roman" w:hAnsi="Times New Roman"/>
                <w:sz w:val="24"/>
                <w:szCs w:val="24"/>
                <w:lang w:val="en-US"/>
              </w:rPr>
              <w:t>….</w:t>
            </w:r>
          </w:p>
          <w:p w:rsidR="00AD219A" w:rsidRDefault="00AD219A">
            <w:pPr>
              <w:spacing w:after="0" w:line="240" w:lineRule="auto"/>
              <w:ind w:firstLine="315"/>
              <w:jc w:val="both"/>
              <w:rPr>
                <w:rFonts w:ascii="Times New Roman" w:hAnsi="Times New Roman"/>
                <w:sz w:val="24"/>
                <w:szCs w:val="24"/>
                <w:lang w:val="en-US"/>
              </w:rPr>
            </w:pPr>
            <w:r>
              <w:rPr>
                <w:rFonts w:ascii="Times New Roman" w:hAnsi="Times New Roman"/>
                <w:sz w:val="24"/>
                <w:szCs w:val="24"/>
                <w:lang w:val="en-US"/>
              </w:rPr>
              <w:t>3. Активтерді қайтару жөніндегі уәкілетті органды қоспағанда, құқық қорғау органдары мен арнаулы мемлекеттік органдардың уәкілетті органға қаржы мониторингіне жататын операция туралы мәліметтер мен ақпаратты ұсыну туралы сұрау салуды жіберуі Қазақстан Республикасы Бас Прокурорының, оның орынбасарларының, облыс прокурорларының және оларға теңестірілген прокурорлардың санкциясымен жүзеге асырылады.</w:t>
            </w:r>
          </w:p>
        </w:tc>
        <w:tc>
          <w:tcPr>
            <w:tcW w:w="4820" w:type="dxa"/>
            <w:tcBorders>
              <w:top w:val="single" w:sz="4" w:space="0" w:color="auto"/>
              <w:left w:val="single" w:sz="4" w:space="0" w:color="auto"/>
              <w:bottom w:val="single" w:sz="4" w:space="0" w:color="auto"/>
              <w:right w:val="single" w:sz="4" w:space="0" w:color="auto"/>
            </w:tcBorders>
          </w:tcPr>
          <w:p w:rsidR="00AD219A" w:rsidRDefault="00AD219A">
            <w:pPr>
              <w:pStyle w:val="21"/>
              <w:ind w:firstLine="318"/>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spacing w:after="0" w:line="240" w:lineRule="auto"/>
              <w:ind w:firstLine="263"/>
              <w:jc w:val="both"/>
              <w:rPr>
                <w:rFonts w:ascii="Times New Roman" w:hAnsi="Times New Roman"/>
                <w:sz w:val="24"/>
                <w:szCs w:val="24"/>
                <w:lang w:val="kk-KZ"/>
              </w:rPr>
            </w:pPr>
            <w:r>
              <w:rPr>
                <w:rFonts w:ascii="Times New Roman" w:hAnsi="Times New Roman"/>
                <w:sz w:val="24"/>
                <w:szCs w:val="24"/>
                <w:lang w:val="kk-KZ"/>
              </w:rPr>
              <w:t xml:space="preserve">«3. Активтерді қайтару жөніндегі уәкілетті органды қоспағанда, құқық қорғау органдары мен арнаулы мемлекеттік органдардың уәкілетті органға қаржы мониторингіне жататын операция туралы мәліметтер мен ақпаратты ұсыну туралы сұрау салуды жіберуі Қазақстан Республикасы Бас Прокурорының, оның орынбасарларының, </w:t>
            </w:r>
            <w:r>
              <w:rPr>
                <w:rFonts w:ascii="Times New Roman" w:hAnsi="Times New Roman"/>
                <w:b/>
                <w:sz w:val="24"/>
                <w:szCs w:val="24"/>
                <w:lang w:val="kk-KZ"/>
              </w:rPr>
              <w:t>әскери прокуратура және көлік прокуратурасы органдары басшыларының,</w:t>
            </w:r>
            <w:r>
              <w:rPr>
                <w:rFonts w:ascii="Times New Roman" w:hAnsi="Times New Roman"/>
                <w:sz w:val="24"/>
                <w:szCs w:val="24"/>
                <w:lang w:val="kk-KZ"/>
              </w:rPr>
              <w:t xml:space="preserve"> облыс прокурорларының және оларға теңестірілген прокурорлардың санкциясымен жүзеге асырылады.».</w:t>
            </w:r>
          </w:p>
          <w:p w:rsidR="00AD219A" w:rsidRDefault="00AD219A">
            <w:pPr>
              <w:spacing w:after="0" w:line="240" w:lineRule="auto"/>
              <w:ind w:firstLine="263"/>
              <w:jc w:val="both"/>
              <w:rPr>
                <w:rFonts w:ascii="Times New Roman" w:hAnsi="Times New Roman"/>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99"/>
              <w:jc w:val="both"/>
              <w:rPr>
                <w:rFonts w:ascii="Times New Roman" w:hAnsi="Times New Roman"/>
                <w:sz w:val="24"/>
                <w:szCs w:val="24"/>
                <w:lang w:val="kk-KZ"/>
              </w:rPr>
            </w:pPr>
            <w:r>
              <w:rPr>
                <w:rFonts w:ascii="Times New Roman" w:hAnsi="Times New Roman"/>
                <w:sz w:val="24"/>
                <w:szCs w:val="24"/>
                <w:lang w:val="kk-KZ"/>
              </w:rPr>
              <w:t>«Прокуратура туралы» Конституциялық Заңның нормаларына сәйкес келтіру үшін Бас әскери прокурорының және Бас көлік прокурорының өкілеттіктерін нақтылау ұсынылады.</w:t>
            </w:r>
          </w:p>
          <w:p w:rsidR="00AD219A" w:rsidRDefault="00AD219A">
            <w:pPr>
              <w:spacing w:after="0" w:line="240" w:lineRule="auto"/>
              <w:ind w:firstLine="299"/>
              <w:jc w:val="both"/>
              <w:rPr>
                <w:rFonts w:ascii="Times New Roman" w:hAnsi="Times New Roman"/>
                <w:sz w:val="24"/>
                <w:szCs w:val="24"/>
                <w:lang w:val="kk-KZ"/>
              </w:rPr>
            </w:pPr>
            <w:r>
              <w:rPr>
                <w:rFonts w:ascii="Times New Roman" w:hAnsi="Times New Roman"/>
                <w:sz w:val="24"/>
                <w:szCs w:val="24"/>
                <w:lang w:val="kk-KZ"/>
              </w:rPr>
              <w:t>«Прокуратура туралы» Конституциялық Заңда Бас әскери прокуратура және Бас көлік прокуратурасы прокуратура органдары жүйесінде облыстардың прокуратураларына теңестірілмеген жеке ведомстволарға бөлінген.</w:t>
            </w:r>
          </w:p>
        </w:tc>
      </w:tr>
      <w:tr w:rsidR="00AD219A" w:rsidRPr="00824B03" w:rsidTr="00AD219A">
        <w:tc>
          <w:tcPr>
            <w:tcW w:w="15763" w:type="dxa"/>
            <w:gridSpan w:val="5"/>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99"/>
              <w:jc w:val="center"/>
              <w:rPr>
                <w:rFonts w:ascii="Times New Roman" w:hAnsi="Times New Roman"/>
                <w:b/>
                <w:sz w:val="24"/>
                <w:szCs w:val="24"/>
                <w:lang w:val="kk-KZ"/>
              </w:rPr>
            </w:pPr>
            <w:r>
              <w:rPr>
                <w:rFonts w:ascii="Times New Roman" w:hAnsi="Times New Roman"/>
                <w:b/>
                <w:sz w:val="24"/>
                <w:szCs w:val="24"/>
                <w:lang w:val="kk-KZ"/>
              </w:rPr>
              <w:t xml:space="preserve"> «Атқарушылық iс жүргiзу және сот орындаушыларының мәртебесi туралы» 2010 жылғы 2 сәуірдегі Қазақстан Республикасының Заңы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tabs>
                <w:tab w:val="left" w:pos="2579"/>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en-US"/>
              </w:rPr>
              <w:t>10</w:t>
            </w:r>
            <w:r>
              <w:rPr>
                <w:rFonts w:ascii="Times New Roman" w:hAnsi="Times New Roman"/>
                <w:sz w:val="24"/>
                <w:szCs w:val="24"/>
                <w:lang w:val="kk-KZ"/>
              </w:rPr>
              <w:t>-бап</w:t>
            </w:r>
          </w:p>
          <w:p w:rsidR="00AD219A" w:rsidRDefault="00AD219A">
            <w:pPr>
              <w:tabs>
                <w:tab w:val="left" w:pos="2579"/>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en-US"/>
              </w:rPr>
              <w:t>4</w:t>
            </w:r>
            <w:r>
              <w:rPr>
                <w:rFonts w:ascii="Times New Roman" w:hAnsi="Times New Roman"/>
                <w:sz w:val="24"/>
                <w:szCs w:val="24"/>
                <w:lang w:val="kk-KZ"/>
              </w:rPr>
              <w:t>-тармақ</w:t>
            </w:r>
          </w:p>
          <w:p w:rsidR="00AD219A" w:rsidRDefault="00AD219A">
            <w:pPr>
              <w:spacing w:after="0" w:line="240" w:lineRule="auto"/>
              <w:jc w:val="both"/>
              <w:rPr>
                <w:rFonts w:ascii="Times New Roman" w:hAnsi="Times New Roman"/>
                <w:sz w:val="24"/>
                <w:szCs w:val="24"/>
                <w:lang w:val="en-US"/>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318"/>
              <w:jc w:val="both"/>
              <w:outlineLvl w:val="2"/>
              <w:rPr>
                <w:rFonts w:ascii="Times New Roman" w:hAnsi="Times New Roman"/>
                <w:bCs/>
                <w:sz w:val="24"/>
                <w:szCs w:val="24"/>
                <w:lang w:val="en-US" w:eastAsia="ru-RU"/>
              </w:rPr>
            </w:pPr>
            <w:r>
              <w:rPr>
                <w:rFonts w:ascii="Times New Roman" w:hAnsi="Times New Roman"/>
                <w:bCs/>
                <w:sz w:val="24"/>
                <w:szCs w:val="24"/>
                <w:lang w:val="en-US" w:eastAsia="ru-RU"/>
              </w:rPr>
              <w:t xml:space="preserve">10-бап. Сот орындаушысының қаулысы </w:t>
            </w:r>
          </w:p>
          <w:p w:rsidR="00AD219A" w:rsidRDefault="00AD219A">
            <w:pPr>
              <w:spacing w:after="0" w:line="240" w:lineRule="auto"/>
              <w:ind w:firstLine="318"/>
              <w:jc w:val="both"/>
              <w:outlineLvl w:val="2"/>
              <w:rPr>
                <w:rFonts w:ascii="Times New Roman" w:hAnsi="Times New Roman"/>
                <w:bCs/>
                <w:sz w:val="24"/>
                <w:szCs w:val="24"/>
                <w:lang w:val="en-US" w:eastAsia="ru-RU"/>
              </w:rPr>
            </w:pPr>
            <w:r>
              <w:rPr>
                <w:rFonts w:ascii="Times New Roman" w:hAnsi="Times New Roman"/>
                <w:bCs/>
                <w:sz w:val="24"/>
                <w:szCs w:val="24"/>
                <w:lang w:val="en-US" w:eastAsia="ru-RU"/>
              </w:rPr>
              <w:t>….</w:t>
            </w:r>
          </w:p>
          <w:p w:rsidR="00AD219A" w:rsidRDefault="00AD219A">
            <w:pPr>
              <w:spacing w:after="0" w:line="240" w:lineRule="auto"/>
              <w:ind w:firstLine="318"/>
              <w:jc w:val="both"/>
              <w:outlineLvl w:val="2"/>
              <w:rPr>
                <w:rFonts w:ascii="Times New Roman" w:hAnsi="Times New Roman"/>
                <w:sz w:val="24"/>
                <w:szCs w:val="24"/>
                <w:lang w:val="en-US" w:eastAsia="ru-RU"/>
              </w:rPr>
            </w:pPr>
            <w:r>
              <w:rPr>
                <w:rFonts w:ascii="Times New Roman" w:hAnsi="Times New Roman"/>
                <w:sz w:val="24"/>
                <w:szCs w:val="24"/>
                <w:lang w:val="en-US" w:eastAsia="ru-RU"/>
              </w:rPr>
              <w:t>4. Мемлекеттік сот орындаушысы қаулысының күшін жою аумақтық бөлім басшысының - аға сот орындаушысының тиісті қаулысымен жүргізіледі.</w:t>
            </w:r>
          </w:p>
          <w:p w:rsidR="00AD219A" w:rsidRDefault="00AD219A">
            <w:pPr>
              <w:spacing w:after="0" w:line="240" w:lineRule="auto"/>
              <w:ind w:firstLine="318"/>
              <w:jc w:val="both"/>
              <w:outlineLvl w:val="2"/>
              <w:rPr>
                <w:rFonts w:ascii="Times New Roman" w:hAnsi="Times New Roman"/>
                <w:bCs/>
                <w:sz w:val="24"/>
                <w:szCs w:val="24"/>
                <w:lang w:val="en-US" w:eastAsia="ru-RU"/>
              </w:rPr>
            </w:pPr>
            <w:r>
              <w:rPr>
                <w:rFonts w:ascii="Times New Roman" w:hAnsi="Times New Roman"/>
                <w:sz w:val="24"/>
                <w:szCs w:val="24"/>
                <w:lang w:val="en-US" w:eastAsia="ru-RU"/>
              </w:rPr>
              <w:t>Жеке сот орындаушысы қаулысының күшін жоюды оны шығарған жеке сот орындаушысы не іс жүргізуіне атқарушылық құжат берілген басқа жеке сот орындаушысы, оның ішінде сот актісінің немесе прокурордың наразылығының негізінде жүргізеді.</w:t>
            </w:r>
          </w:p>
          <w:p w:rsidR="00AD219A" w:rsidRDefault="00AD219A">
            <w:pPr>
              <w:widowControl w:val="0"/>
              <w:spacing w:after="0" w:line="240" w:lineRule="auto"/>
              <w:ind w:firstLine="318"/>
              <w:jc w:val="both"/>
              <w:rPr>
                <w:rFonts w:ascii="Times New Roman" w:hAnsi="Times New Roman"/>
                <w:bCs/>
                <w:sz w:val="24"/>
                <w:szCs w:val="24"/>
                <w:lang w:val="en-US" w:eastAsia="ru-RU"/>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21"/>
              <w:ind w:firstLine="318"/>
              <w:jc w:val="both"/>
              <w:rPr>
                <w:rFonts w:ascii="Times New Roman" w:hAnsi="Times New Roman"/>
                <w:sz w:val="24"/>
                <w:szCs w:val="24"/>
                <w:lang w:val="en-US"/>
              </w:rPr>
            </w:pPr>
            <w:r>
              <w:rPr>
                <w:rFonts w:ascii="Times New Roman" w:hAnsi="Times New Roman"/>
                <w:sz w:val="24"/>
                <w:szCs w:val="24"/>
                <w:lang w:val="en-US"/>
              </w:rPr>
              <w:t>Мынадай редакцияда жазылсын:</w:t>
            </w:r>
          </w:p>
          <w:p w:rsidR="00AD219A" w:rsidRDefault="00AD219A">
            <w:pPr>
              <w:spacing w:after="0" w:line="240" w:lineRule="auto"/>
              <w:ind w:firstLine="318"/>
              <w:jc w:val="both"/>
              <w:outlineLvl w:val="2"/>
              <w:rPr>
                <w:rFonts w:ascii="Times New Roman" w:hAnsi="Times New Roman"/>
                <w:bCs/>
                <w:sz w:val="24"/>
                <w:szCs w:val="24"/>
                <w:lang w:val="en-US" w:eastAsia="ru-RU"/>
              </w:rPr>
            </w:pPr>
            <w:r>
              <w:rPr>
                <w:rFonts w:ascii="Times New Roman" w:hAnsi="Times New Roman"/>
                <w:sz w:val="24"/>
                <w:szCs w:val="24"/>
                <w:lang w:val="en-US"/>
              </w:rPr>
              <w:t>«</w:t>
            </w:r>
            <w:r>
              <w:rPr>
                <w:rFonts w:ascii="Times New Roman" w:hAnsi="Times New Roman"/>
                <w:sz w:val="24"/>
                <w:szCs w:val="24"/>
                <w:lang w:val="kk-KZ"/>
              </w:rPr>
              <w:t xml:space="preserve">4. </w:t>
            </w:r>
            <w:r>
              <w:rPr>
                <w:rFonts w:ascii="Times New Roman" w:hAnsi="Times New Roman"/>
                <w:bCs/>
                <w:sz w:val="24"/>
                <w:szCs w:val="24"/>
                <w:lang w:val="en-US" w:eastAsia="ru-RU"/>
              </w:rPr>
              <w:t>Мемлекеттік сот орындаушысы қаулысының күшін жою аумақтық бөлім басшысының - аға сот орындаушысының тиісті қаулысымен жүргізіледі.</w:t>
            </w:r>
          </w:p>
          <w:p w:rsidR="00AD219A" w:rsidRDefault="00AD219A">
            <w:pPr>
              <w:tabs>
                <w:tab w:val="left" w:pos="851"/>
              </w:tabs>
              <w:spacing w:after="0" w:line="240" w:lineRule="auto"/>
              <w:ind w:firstLine="318"/>
              <w:jc w:val="both"/>
              <w:rPr>
                <w:rFonts w:ascii="Times New Roman" w:hAnsi="Times New Roman"/>
                <w:sz w:val="24"/>
                <w:szCs w:val="24"/>
                <w:lang w:val="kk-KZ"/>
              </w:rPr>
            </w:pPr>
            <w:r>
              <w:rPr>
                <w:rFonts w:ascii="Times New Roman" w:hAnsi="Times New Roman"/>
                <w:bCs/>
                <w:sz w:val="24"/>
                <w:szCs w:val="24"/>
                <w:lang w:val="en-US" w:eastAsia="ru-RU"/>
              </w:rPr>
              <w:t>Жеке сот орындаушысы қаулысының күшін жоюды оны шығарған жеке сот орындаушысы</w:t>
            </w:r>
            <w:r>
              <w:rPr>
                <w:rFonts w:ascii="Times New Roman" w:hAnsi="Times New Roman"/>
                <w:bCs/>
                <w:sz w:val="24"/>
                <w:szCs w:val="24"/>
                <w:lang w:val="kk-KZ" w:eastAsia="ru-RU"/>
              </w:rPr>
              <w:t xml:space="preserve">, </w:t>
            </w:r>
            <w:r>
              <w:rPr>
                <w:rFonts w:ascii="Times New Roman" w:hAnsi="Times New Roman"/>
                <w:b/>
                <w:bCs/>
                <w:sz w:val="24"/>
                <w:szCs w:val="24"/>
                <w:lang w:val="kk-KZ" w:eastAsia="ru-RU"/>
              </w:rPr>
              <w:t>жеке сот орындаушыларының өңірлік палатасының басшысы немесе оның орынбасары</w:t>
            </w:r>
            <w:proofErr w:type="gramStart"/>
            <w:r>
              <w:rPr>
                <w:rFonts w:ascii="Times New Roman" w:hAnsi="Times New Roman"/>
                <w:b/>
                <w:bCs/>
                <w:sz w:val="24"/>
                <w:szCs w:val="24"/>
                <w:lang w:val="kk-KZ" w:eastAsia="ru-RU"/>
              </w:rPr>
              <w:t xml:space="preserve">, </w:t>
            </w:r>
            <w:r>
              <w:rPr>
                <w:rFonts w:ascii="Times New Roman" w:hAnsi="Times New Roman"/>
                <w:bCs/>
                <w:sz w:val="24"/>
                <w:szCs w:val="24"/>
                <w:lang w:val="en-US" w:eastAsia="ru-RU"/>
              </w:rPr>
              <w:t xml:space="preserve"> іс</w:t>
            </w:r>
            <w:proofErr w:type="gramEnd"/>
            <w:r>
              <w:rPr>
                <w:rFonts w:ascii="Times New Roman" w:hAnsi="Times New Roman"/>
                <w:bCs/>
                <w:sz w:val="24"/>
                <w:szCs w:val="24"/>
                <w:lang w:val="en-US" w:eastAsia="ru-RU"/>
              </w:rPr>
              <w:t xml:space="preserve"> жүргізуіне атқарушылық құжат берілген басқа жеке сот орындаушысы, оның ішінде сот актісінің немесе прокурордың наразылығының негізінде жүргізеді.</w:t>
            </w:r>
            <w:r>
              <w:rPr>
                <w:rFonts w:ascii="Times New Roman" w:hAnsi="Times New Roman"/>
                <w:bCs/>
                <w:sz w:val="24"/>
                <w:szCs w:val="24"/>
                <w:lang w:val="kk-KZ" w:eastAsia="ru-RU"/>
              </w:rPr>
              <w:t>».</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318"/>
              <w:jc w:val="both"/>
              <w:rPr>
                <w:rFonts w:ascii="Times New Roman" w:hAnsi="Times New Roman"/>
                <w:sz w:val="24"/>
                <w:szCs w:val="24"/>
                <w:lang w:val="kk-KZ"/>
              </w:rPr>
            </w:pPr>
            <w:r>
              <w:rPr>
                <w:rFonts w:ascii="Times New Roman" w:hAnsi="Times New Roman"/>
                <w:sz w:val="24"/>
                <w:szCs w:val="24"/>
                <w:lang w:val="kk-KZ"/>
              </w:rPr>
              <w:t>2021 жылғы 1 шілдеден бастап әкімшілік соттарға сот орындаушыларының әрекеттеріне (әрекетсіздігіне) шағымдану жөніндегі істер ведомстволық бағынысты.</w:t>
            </w:r>
          </w:p>
          <w:p w:rsidR="00AD219A" w:rsidRDefault="00AD219A">
            <w:pPr>
              <w:spacing w:after="0" w:line="240" w:lineRule="auto"/>
              <w:ind w:firstLine="318"/>
              <w:jc w:val="both"/>
              <w:rPr>
                <w:rFonts w:ascii="Times New Roman" w:hAnsi="Times New Roman"/>
                <w:sz w:val="24"/>
                <w:szCs w:val="24"/>
                <w:lang w:val="kk-KZ"/>
              </w:rPr>
            </w:pPr>
            <w:r>
              <w:rPr>
                <w:rFonts w:ascii="Times New Roman" w:hAnsi="Times New Roman"/>
                <w:sz w:val="24"/>
                <w:szCs w:val="24"/>
                <w:lang w:val="kk-KZ"/>
              </w:rPr>
              <w:t>2022 жылы әкімшілік сот ісін жүргізу тәртібімен (ӘРПК) республика соттарына барлығы 28 852 іс келіп түсті. ЖСО/МСО бойынша 8 742 талап қою немесе 30%. Бұл ретте ЖСО/МСО бойынша - барлығы 2375-і қайтарылды, оның ішінде: кері қайтарып алуға байланысты - 2123 (дау реттелді) және татуласуға байланысты-2347. Осылайша, келіп түскен істердің 2/3 бөлігі істі мәні бойынша қарауға байланысты емес, атап айтқанда, кері қайтарып алуға, оның ішінде қаулының күшін ЖСО-ның өзі жоюға байланысты талап қоюлар нақты реттелуге жататын.</w:t>
            </w:r>
          </w:p>
          <w:p w:rsidR="00AD219A" w:rsidRDefault="00AD219A">
            <w:pPr>
              <w:spacing w:after="0" w:line="240" w:lineRule="auto"/>
              <w:ind w:firstLine="318"/>
              <w:jc w:val="both"/>
              <w:rPr>
                <w:rFonts w:ascii="Times New Roman" w:hAnsi="Times New Roman"/>
                <w:sz w:val="24"/>
                <w:szCs w:val="24"/>
                <w:lang w:val="kk-KZ"/>
              </w:rPr>
            </w:pPr>
            <w:r>
              <w:rPr>
                <w:rFonts w:ascii="Times New Roman" w:hAnsi="Times New Roman"/>
                <w:sz w:val="24"/>
                <w:szCs w:val="24"/>
                <w:lang w:val="kk-KZ"/>
              </w:rPr>
              <w:t xml:space="preserve">Сот орындаушыларының өкілеттіктерін тиісінше орындамағаны үшін жауапкершілікті күшейту, сондай-ақ олардың кәсіби деңгейін арттыру тетіктері арқылы азаматтардың мемлекетке деген сенім деңгейін арттыруға болады. ЖСО кәсіби міндеттерін адал орындауға </w:t>
            </w:r>
            <w:r>
              <w:rPr>
                <w:rFonts w:ascii="Times New Roman" w:hAnsi="Times New Roman"/>
                <w:sz w:val="24"/>
                <w:szCs w:val="24"/>
                <w:lang w:val="kk-KZ"/>
              </w:rPr>
              <w:lastRenderedPageBreak/>
              <w:t>міндетті (Заңның 148-бабы 1-бөлігінің 3) тармақшасы).</w:t>
            </w:r>
          </w:p>
          <w:p w:rsidR="00AD219A" w:rsidRDefault="00AD219A">
            <w:pPr>
              <w:spacing w:after="0" w:line="240" w:lineRule="auto"/>
              <w:ind w:firstLine="318"/>
              <w:jc w:val="both"/>
              <w:rPr>
                <w:rFonts w:ascii="Times New Roman" w:hAnsi="Times New Roman"/>
                <w:sz w:val="24"/>
                <w:szCs w:val="24"/>
                <w:lang w:val="kk-KZ"/>
              </w:rPr>
            </w:pPr>
            <w:r>
              <w:rPr>
                <w:rFonts w:ascii="Times New Roman" w:hAnsi="Times New Roman"/>
                <w:sz w:val="24"/>
                <w:szCs w:val="24"/>
                <w:lang w:val="kk-KZ"/>
              </w:rPr>
              <w:t>ЖСО жасаған атқарушылық әрекеттердің заңдылығын бақылауды ЖСО өңірлік палаталары мен уәкілетті органның аумақтық органдары жүзеге асырады (Заңның 168-бабы 2-бөлігінің 3) тармақшасы).</w:t>
            </w:r>
          </w:p>
          <w:p w:rsidR="00AD219A" w:rsidRDefault="00AD219A">
            <w:pPr>
              <w:spacing w:after="0" w:line="240" w:lineRule="auto"/>
              <w:ind w:firstLine="318"/>
              <w:jc w:val="both"/>
              <w:rPr>
                <w:rFonts w:ascii="Times New Roman" w:hAnsi="Times New Roman"/>
                <w:sz w:val="24"/>
                <w:szCs w:val="24"/>
                <w:lang w:val="kk-KZ"/>
              </w:rPr>
            </w:pPr>
            <w:r>
              <w:rPr>
                <w:rFonts w:ascii="Times New Roman" w:hAnsi="Times New Roman"/>
                <w:sz w:val="24"/>
                <w:szCs w:val="24"/>
                <w:lang w:val="kk-KZ"/>
              </w:rPr>
              <w:t>Осыған байланысты, ЖСО өңірлік палаталарының басшыларына ЖСО-ның әрекеттеріне (әрекетсіздігіне) шағымдарды қарауды бекітіп, көрсетілген норманың әлеуетін пайдалану орынды болып табылады.</w:t>
            </w:r>
          </w:p>
          <w:p w:rsidR="00AD219A" w:rsidRDefault="00AD219A">
            <w:pPr>
              <w:spacing w:after="0" w:line="240" w:lineRule="auto"/>
              <w:ind w:firstLine="318"/>
              <w:jc w:val="both"/>
              <w:rPr>
                <w:rFonts w:ascii="Times New Roman" w:hAnsi="Times New Roman"/>
                <w:b/>
                <w:sz w:val="24"/>
                <w:szCs w:val="24"/>
                <w:lang w:val="kk-KZ"/>
              </w:rPr>
            </w:pPr>
            <w:r>
              <w:rPr>
                <w:rFonts w:ascii="Times New Roman" w:hAnsi="Times New Roman"/>
                <w:sz w:val="24"/>
                <w:szCs w:val="24"/>
                <w:lang w:val="kk-KZ"/>
              </w:rPr>
              <w:t>Яғни, сотқа талап қою берілгенге дейін шағымды жоғары тұрған лауазымды тұлға бағыныстылық тәртібімен қарауы тиіс. Оларға жүгінудің мұндай құқығы бұрын АПК-нің 250-бабында қамтылған (ӘРПК-нің қабылдануына байланысты алынып тасталды).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127</w:t>
            </w:r>
            <w:r>
              <w:rPr>
                <w:rFonts w:ascii="Times New Roman" w:hAnsi="Times New Roman"/>
                <w:sz w:val="24"/>
                <w:szCs w:val="24"/>
                <w:lang w:val="kk-KZ"/>
              </w:rPr>
              <w:t>-бап</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61"/>
              <w:jc w:val="both"/>
              <w:outlineLvl w:val="2"/>
              <w:rPr>
                <w:rFonts w:ascii="Times New Roman" w:hAnsi="Times New Roman"/>
                <w:bCs/>
                <w:sz w:val="24"/>
                <w:szCs w:val="24"/>
                <w:lang w:val="kk-KZ" w:eastAsia="ru-RU"/>
              </w:rPr>
            </w:pPr>
            <w:r>
              <w:rPr>
                <w:rFonts w:ascii="Times New Roman" w:hAnsi="Times New Roman"/>
                <w:bCs/>
                <w:sz w:val="24"/>
                <w:szCs w:val="24"/>
                <w:lang w:val="kk-KZ" w:eastAsia="ru-RU"/>
              </w:rPr>
              <w:t>127-бап. Сот орындаушысының шешiмiне және әрекетiне (әрекетсiздiгiне) шағым жасау</w:t>
            </w:r>
          </w:p>
          <w:p w:rsidR="00AD219A" w:rsidRDefault="00AD219A">
            <w:pPr>
              <w:spacing w:after="0" w:line="240" w:lineRule="auto"/>
              <w:ind w:firstLine="261"/>
              <w:jc w:val="both"/>
              <w:outlineLvl w:val="2"/>
              <w:rPr>
                <w:rFonts w:ascii="Times New Roman" w:hAnsi="Times New Roman"/>
                <w:bCs/>
                <w:sz w:val="24"/>
                <w:szCs w:val="24"/>
                <w:shd w:val="clear" w:color="auto" w:fill="FFFFFF"/>
                <w:lang w:val="kk-KZ"/>
              </w:rPr>
            </w:pPr>
            <w:r>
              <w:rPr>
                <w:rFonts w:ascii="Times New Roman" w:hAnsi="Times New Roman"/>
                <w:bCs/>
                <w:sz w:val="24"/>
                <w:szCs w:val="24"/>
                <w:lang w:val="kk-KZ" w:eastAsia="ru-RU"/>
              </w:rPr>
              <w:t xml:space="preserve">Өндiрiп алушы немесе борышкер сот орындаушысының атқарушылық құжатты орындау жөнiндегi шешiмiне және әрекетiне (әрекетсiздiгiне) немесе осындай әрекеттер жасаудан бас тартуына сотқа шағым жасауы мүмкiн. Шағым </w:t>
            </w:r>
            <w:r>
              <w:rPr>
                <w:rFonts w:ascii="Times New Roman" w:hAnsi="Times New Roman"/>
                <w:bCs/>
                <w:sz w:val="24"/>
                <w:szCs w:val="24"/>
                <w:lang w:val="kk-KZ" w:eastAsia="ru-RU"/>
              </w:rPr>
              <w:lastRenderedPageBreak/>
              <w:t>сотқа Қазақстан Республикасының әкімшілік сот ісін жүргізу туралы заңнамасында белгіленген тәртіппен берiледi.</w:t>
            </w: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21"/>
              <w:ind w:firstLine="318"/>
              <w:jc w:val="both"/>
              <w:rPr>
                <w:rFonts w:ascii="Times New Roman" w:hAnsi="Times New Roman"/>
                <w:sz w:val="24"/>
                <w:szCs w:val="24"/>
                <w:lang w:val="kk-KZ"/>
              </w:rPr>
            </w:pPr>
            <w:r>
              <w:rPr>
                <w:rFonts w:ascii="Times New Roman" w:hAnsi="Times New Roman"/>
                <w:sz w:val="24"/>
                <w:szCs w:val="24"/>
                <w:lang w:val="kk-KZ"/>
              </w:rPr>
              <w:lastRenderedPageBreak/>
              <w:t>Мынадай редакцияда жазылсын:</w:t>
            </w:r>
          </w:p>
          <w:p w:rsidR="00AD219A" w:rsidRPr="00824B03" w:rsidRDefault="00AD219A">
            <w:pPr>
              <w:pStyle w:val="pj"/>
              <w:ind w:firstLine="261"/>
              <w:rPr>
                <w:rStyle w:val="s1"/>
                <w:color w:val="auto"/>
                <w:sz w:val="24"/>
                <w:szCs w:val="24"/>
                <w:lang w:val="kk-KZ"/>
              </w:rPr>
            </w:pPr>
            <w:r>
              <w:rPr>
                <w:color w:val="auto"/>
                <w:lang w:val="kk-KZ"/>
              </w:rPr>
              <w:t>«</w:t>
            </w:r>
            <w:r>
              <w:rPr>
                <w:rStyle w:val="s1"/>
                <w:color w:val="auto"/>
                <w:lang w:val="kk-KZ"/>
              </w:rPr>
              <w:t>127-бап. Сот орындаушысының шешіміне және әрекетіне (әрекетсіздігіне) шағым жасау</w:t>
            </w:r>
          </w:p>
          <w:p w:rsidR="00AD219A" w:rsidRDefault="00AD219A">
            <w:pPr>
              <w:pStyle w:val="pj"/>
              <w:ind w:firstLine="261"/>
              <w:rPr>
                <w:rStyle w:val="s1"/>
                <w:color w:val="auto"/>
                <w:lang w:val="kk-KZ"/>
              </w:rPr>
            </w:pPr>
            <w:r>
              <w:rPr>
                <w:rStyle w:val="s1"/>
                <w:color w:val="auto"/>
                <w:lang w:val="kk-KZ"/>
              </w:rPr>
              <w:t xml:space="preserve">Сот орындаушысының іс жүргізуді тоқтату, берешекті айқындау, жылжымайтын мүліктен өндіріп алу және сауда-саттық нәтижелеріне дау айту туралы шешіміне және әрекетіне (әрекетсіздігіне) тараптар аумақтық бөлім басшысына - аға сот орындаушысына, жеке сот орындаушыларының өңірлік палатасының </w:t>
            </w:r>
            <w:r>
              <w:rPr>
                <w:rStyle w:val="s1"/>
                <w:color w:val="auto"/>
                <w:lang w:val="kk-KZ"/>
              </w:rPr>
              <w:lastRenderedPageBreak/>
              <w:t>басшысына немесе оның орынбасарына не сотқа Қазақстан Республикасының әкімшілік рәсімдер туралы заңнамасында белгіленген тәртіппен шағым жасайды.</w:t>
            </w:r>
          </w:p>
          <w:p w:rsidR="00AD219A" w:rsidRPr="00824B03" w:rsidRDefault="00AD219A">
            <w:pPr>
              <w:pStyle w:val="pj"/>
              <w:ind w:firstLine="261"/>
              <w:rPr>
                <w:shd w:val="clear" w:color="auto" w:fill="FFFFFF"/>
                <w:lang w:val="kk-KZ"/>
              </w:rPr>
            </w:pPr>
            <w:r>
              <w:rPr>
                <w:rStyle w:val="s1"/>
                <w:color w:val="auto"/>
                <w:lang w:val="kk-KZ"/>
              </w:rPr>
              <w:t>Тараптар өзге шешімге, әрекетке (әрекетсіздікке) аумақтық бөлім басшысына - аға сот орындаушысына, жеке сот орындаушыларының өңірлік палатасының басшысына немесе оның орынбасарына Қазақстан Республикасының әкімшілік рәсімдер туралы заңнамасында белгіленген тәртіппен шағым жасайды. Тараптар шағымды қарау нәтижелері бойынша қабылданған шешіммен келіспеген жағдайда Қазақстан Республикасының әкімшілік сот ісін жүргізу туралы заңнамасында белгіленген тәртіппен сотқа жүгінуге құқылы.».</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61"/>
              <w:jc w:val="both"/>
              <w:rPr>
                <w:rFonts w:ascii="Times New Roman" w:hAnsi="Times New Roman"/>
                <w:sz w:val="24"/>
                <w:szCs w:val="24"/>
                <w:lang w:val="kk-KZ"/>
              </w:rPr>
            </w:pPr>
            <w:r>
              <w:rPr>
                <w:rFonts w:ascii="Times New Roman" w:hAnsi="Times New Roman"/>
                <w:sz w:val="24"/>
                <w:szCs w:val="24"/>
                <w:lang w:val="kk-KZ"/>
              </w:rPr>
              <w:lastRenderedPageBreak/>
              <w:t>Түзету сотқа дейінгі тәртіпті  (ЖСО, МСО) белгілеу мақсатында  ұсынылады.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161</w:t>
            </w:r>
            <w:r>
              <w:rPr>
                <w:rFonts w:ascii="Times New Roman" w:hAnsi="Times New Roman"/>
                <w:sz w:val="24"/>
                <w:szCs w:val="24"/>
                <w:lang w:val="kk-KZ"/>
              </w:rPr>
              <w:t xml:space="preserve">-бап </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3</w:t>
            </w:r>
            <w:r>
              <w:rPr>
                <w:rFonts w:ascii="Times New Roman" w:hAnsi="Times New Roman"/>
                <w:sz w:val="24"/>
                <w:szCs w:val="24"/>
                <w:lang w:val="kk-KZ"/>
              </w:rPr>
              <w:t>-тармақ</w:t>
            </w:r>
          </w:p>
          <w:p w:rsidR="00AD219A" w:rsidRDefault="00AD219A">
            <w:pPr>
              <w:spacing w:after="0" w:line="240" w:lineRule="auto"/>
              <w:jc w:val="both"/>
              <w:rPr>
                <w:rFonts w:ascii="Times New Roman" w:hAnsi="Times New Roman"/>
                <w:sz w:val="24"/>
                <w:szCs w:val="24"/>
                <w:lang w:val="en-US"/>
              </w:rPr>
            </w:pP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hd w:val="clear" w:color="auto" w:fill="FFFFFF"/>
              <w:spacing w:after="0" w:line="240" w:lineRule="auto"/>
              <w:ind w:firstLine="261"/>
              <w:jc w:val="both"/>
              <w:textAlignment w:val="baseline"/>
              <w:rPr>
                <w:rFonts w:ascii="Times New Roman" w:hAnsi="Times New Roman"/>
                <w:bCs/>
                <w:spacing w:val="2"/>
                <w:sz w:val="24"/>
                <w:szCs w:val="24"/>
                <w:bdr w:val="none" w:sz="0" w:space="0" w:color="auto" w:frame="1"/>
                <w:lang w:val="kk-KZ" w:eastAsia="ru-RU"/>
              </w:rPr>
            </w:pPr>
            <w:r>
              <w:rPr>
                <w:rFonts w:ascii="Times New Roman" w:hAnsi="Times New Roman"/>
                <w:bCs/>
                <w:spacing w:val="2"/>
                <w:sz w:val="24"/>
                <w:szCs w:val="24"/>
                <w:bdr w:val="none" w:sz="0" w:space="0" w:color="auto" w:frame="1"/>
                <w:lang w:val="en-US" w:eastAsia="ru-RU"/>
              </w:rPr>
              <w:t xml:space="preserve">161-бап. Жеке сот орындаушыларының өңірлік палатасы </w:t>
            </w:r>
          </w:p>
          <w:p w:rsidR="00AD219A" w:rsidRDefault="00AD219A">
            <w:pPr>
              <w:shd w:val="clear" w:color="auto" w:fill="FFFFFF"/>
              <w:spacing w:after="0" w:line="240" w:lineRule="auto"/>
              <w:ind w:firstLine="261"/>
              <w:jc w:val="both"/>
              <w:textAlignment w:val="baseline"/>
              <w:rPr>
                <w:rFonts w:ascii="Times New Roman" w:hAnsi="Times New Roman"/>
                <w:spacing w:val="2"/>
                <w:sz w:val="24"/>
                <w:szCs w:val="24"/>
                <w:lang w:val="en-US" w:eastAsia="ru-RU"/>
              </w:rPr>
            </w:pPr>
            <w:r>
              <w:rPr>
                <w:rFonts w:ascii="Times New Roman" w:hAnsi="Times New Roman"/>
                <w:spacing w:val="2"/>
                <w:sz w:val="24"/>
                <w:szCs w:val="24"/>
                <w:lang w:val="en-US" w:eastAsia="ru-RU"/>
              </w:rPr>
              <w:t>…</w:t>
            </w:r>
          </w:p>
          <w:p w:rsidR="00AD219A" w:rsidRDefault="00AD219A">
            <w:pPr>
              <w:spacing w:after="0" w:line="240" w:lineRule="auto"/>
              <w:ind w:firstLine="261"/>
              <w:jc w:val="both"/>
              <w:rPr>
                <w:rFonts w:ascii="Times New Roman" w:hAnsi="Times New Roman"/>
                <w:sz w:val="24"/>
                <w:szCs w:val="24"/>
                <w:lang w:val="en-US"/>
              </w:rPr>
            </w:pPr>
            <w:r>
              <w:rPr>
                <w:rFonts w:ascii="Times New Roman" w:hAnsi="Times New Roman"/>
                <w:b/>
                <w:spacing w:val="2"/>
                <w:sz w:val="24"/>
                <w:szCs w:val="24"/>
                <w:lang w:val="en-US" w:eastAsia="ru-RU"/>
              </w:rPr>
              <w:t>3. Жоқ</w:t>
            </w: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ab"/>
              <w:ind w:firstLine="147"/>
              <w:jc w:val="both"/>
              <w:rPr>
                <w:rFonts w:ascii="Times New Roman" w:hAnsi="Times New Roman"/>
                <w:sz w:val="24"/>
                <w:szCs w:val="24"/>
                <w:bdr w:val="none" w:sz="0" w:space="0" w:color="auto" w:frame="1"/>
                <w:lang w:val="en-US"/>
              </w:rPr>
            </w:pPr>
            <w:r>
              <w:rPr>
                <w:rFonts w:ascii="Times New Roman" w:hAnsi="Times New Roman"/>
                <w:sz w:val="24"/>
                <w:szCs w:val="24"/>
                <w:bdr w:val="none" w:sz="0" w:space="0" w:color="auto" w:frame="1"/>
                <w:lang w:val="en-US"/>
              </w:rPr>
              <w:t>Мынадай мазмұндағы 3-тармақпен толықтырылсын:</w:t>
            </w:r>
          </w:p>
          <w:p w:rsidR="00AD219A" w:rsidRDefault="00AD219A">
            <w:pPr>
              <w:pStyle w:val="ab"/>
              <w:ind w:firstLine="147"/>
              <w:jc w:val="both"/>
              <w:rPr>
                <w:rFonts w:ascii="Times New Roman" w:hAnsi="Times New Roman"/>
                <w:b/>
                <w:sz w:val="24"/>
                <w:szCs w:val="24"/>
                <w:bdr w:val="none" w:sz="0" w:space="0" w:color="auto" w:frame="1"/>
                <w:lang w:val="en-US"/>
              </w:rPr>
            </w:pPr>
            <w:r>
              <w:rPr>
                <w:rFonts w:ascii="Times New Roman" w:hAnsi="Times New Roman"/>
                <w:b/>
                <w:sz w:val="24"/>
                <w:szCs w:val="24"/>
                <w:bdr w:val="none" w:sz="0" w:space="0" w:color="auto" w:frame="1"/>
                <w:lang w:val="en-US"/>
              </w:rPr>
              <w:t>«3. Өңірлік палатаның басшысы және оның орынбасары:</w:t>
            </w:r>
          </w:p>
          <w:p w:rsidR="00AD219A" w:rsidRDefault="00AD219A">
            <w:pPr>
              <w:pStyle w:val="ab"/>
              <w:ind w:firstLine="147"/>
              <w:jc w:val="both"/>
              <w:rPr>
                <w:rFonts w:ascii="Times New Roman" w:hAnsi="Times New Roman"/>
                <w:b/>
                <w:sz w:val="24"/>
                <w:szCs w:val="24"/>
                <w:bdr w:val="none" w:sz="0" w:space="0" w:color="auto" w:frame="1"/>
                <w:lang w:val="en-US"/>
              </w:rPr>
            </w:pPr>
            <w:r>
              <w:rPr>
                <w:rFonts w:ascii="Times New Roman" w:hAnsi="Times New Roman"/>
                <w:b/>
                <w:sz w:val="24"/>
                <w:szCs w:val="24"/>
                <w:bdr w:val="none" w:sz="0" w:space="0" w:color="auto" w:frame="1"/>
                <w:lang w:val="en-US"/>
              </w:rPr>
              <w:t>1) өңірлік палатаның ағымдағы жұмысын ұйымдастырады және оған басшылық жасайды;</w:t>
            </w:r>
          </w:p>
          <w:p w:rsidR="00AD219A" w:rsidRDefault="00AD219A">
            <w:pPr>
              <w:pStyle w:val="ab"/>
              <w:ind w:firstLine="147"/>
              <w:jc w:val="both"/>
              <w:rPr>
                <w:rFonts w:ascii="Times New Roman" w:hAnsi="Times New Roman"/>
                <w:b/>
                <w:sz w:val="24"/>
                <w:szCs w:val="24"/>
                <w:bdr w:val="none" w:sz="0" w:space="0" w:color="auto" w:frame="1"/>
                <w:lang w:val="en-US"/>
              </w:rPr>
            </w:pPr>
            <w:r>
              <w:rPr>
                <w:rFonts w:ascii="Times New Roman" w:hAnsi="Times New Roman"/>
                <w:b/>
                <w:sz w:val="24"/>
                <w:szCs w:val="24"/>
                <w:bdr w:val="none" w:sz="0" w:space="0" w:color="auto" w:frame="1"/>
                <w:lang w:val="en-US"/>
              </w:rPr>
              <w:t xml:space="preserve">2) </w:t>
            </w:r>
            <w:r>
              <w:rPr>
                <w:rFonts w:ascii="Times New Roman" w:hAnsi="Times New Roman"/>
                <w:b/>
                <w:sz w:val="24"/>
                <w:szCs w:val="24"/>
                <w:bdr w:val="none" w:sz="0" w:space="0" w:color="auto" w:frame="1"/>
                <w:lang w:val="kk-KZ"/>
              </w:rPr>
              <w:t>ж</w:t>
            </w:r>
            <w:r>
              <w:rPr>
                <w:rFonts w:ascii="Times New Roman" w:hAnsi="Times New Roman"/>
                <w:b/>
                <w:sz w:val="24"/>
                <w:szCs w:val="24"/>
                <w:bdr w:val="none" w:sz="0" w:space="0" w:color="auto" w:frame="1"/>
                <w:lang w:val="en-US"/>
              </w:rPr>
              <w:t>еке сот орындаушылар</w:t>
            </w:r>
            <w:r>
              <w:rPr>
                <w:rFonts w:ascii="Times New Roman" w:hAnsi="Times New Roman"/>
                <w:b/>
                <w:sz w:val="24"/>
                <w:szCs w:val="24"/>
                <w:bdr w:val="none" w:sz="0" w:space="0" w:color="auto" w:frame="1"/>
                <w:lang w:val="kk-KZ"/>
              </w:rPr>
              <w:t>д</w:t>
            </w:r>
            <w:r>
              <w:rPr>
                <w:rFonts w:ascii="Times New Roman" w:hAnsi="Times New Roman"/>
                <w:b/>
                <w:sz w:val="24"/>
                <w:szCs w:val="24"/>
                <w:bdr w:val="none" w:sz="0" w:space="0" w:color="auto" w:frame="1"/>
                <w:lang w:val="en-US"/>
              </w:rPr>
              <w:t>ың қызметін бақылауды жүзеге асырады;</w:t>
            </w:r>
          </w:p>
          <w:p w:rsidR="00AD219A" w:rsidRDefault="00AD219A">
            <w:pPr>
              <w:pStyle w:val="ab"/>
              <w:ind w:firstLine="147"/>
              <w:jc w:val="both"/>
              <w:rPr>
                <w:rFonts w:ascii="Times New Roman" w:hAnsi="Times New Roman"/>
                <w:sz w:val="24"/>
                <w:szCs w:val="24"/>
                <w:lang w:val="en-US"/>
              </w:rPr>
            </w:pPr>
            <w:r>
              <w:rPr>
                <w:rFonts w:ascii="Times New Roman" w:hAnsi="Times New Roman"/>
                <w:b/>
                <w:sz w:val="24"/>
                <w:szCs w:val="24"/>
                <w:bdr w:val="none" w:sz="0" w:space="0" w:color="auto" w:frame="1"/>
                <w:lang w:val="en-US"/>
              </w:rPr>
              <w:t xml:space="preserve">3) </w:t>
            </w:r>
            <w:proofErr w:type="gramStart"/>
            <w:r>
              <w:rPr>
                <w:rFonts w:ascii="Times New Roman" w:hAnsi="Times New Roman"/>
                <w:b/>
                <w:sz w:val="24"/>
                <w:szCs w:val="24"/>
                <w:bdr w:val="none" w:sz="0" w:space="0" w:color="auto" w:frame="1"/>
                <w:lang w:val="en-US"/>
              </w:rPr>
              <w:t>жеке</w:t>
            </w:r>
            <w:proofErr w:type="gramEnd"/>
            <w:r>
              <w:rPr>
                <w:rFonts w:ascii="Times New Roman" w:hAnsi="Times New Roman"/>
                <w:b/>
                <w:sz w:val="24"/>
                <w:szCs w:val="24"/>
                <w:bdr w:val="none" w:sz="0" w:space="0" w:color="auto" w:frame="1"/>
                <w:lang w:val="en-US"/>
              </w:rPr>
              <w:t xml:space="preserve"> сот орындаушысының атқарушылық құжатты орындау жөніндегі шешімдері</w:t>
            </w:r>
            <w:r>
              <w:rPr>
                <w:rFonts w:ascii="Times New Roman" w:hAnsi="Times New Roman"/>
                <w:b/>
                <w:sz w:val="24"/>
                <w:szCs w:val="24"/>
                <w:bdr w:val="none" w:sz="0" w:space="0" w:color="auto" w:frame="1"/>
                <w:lang w:val="kk-KZ"/>
              </w:rPr>
              <w:t>не және</w:t>
            </w:r>
            <w:r>
              <w:rPr>
                <w:rFonts w:ascii="Times New Roman" w:hAnsi="Times New Roman"/>
                <w:b/>
                <w:sz w:val="24"/>
                <w:szCs w:val="24"/>
                <w:bdr w:val="none" w:sz="0" w:space="0" w:color="auto" w:frame="1"/>
                <w:lang w:val="en-US"/>
              </w:rPr>
              <w:t xml:space="preserve"> әрекеттеріне (әрекетсіздігіне) немесе мұндай әрекеттерді жасаудан бас тартуына шағымдарды қарау нәтижелері бойынша жеке сот орындаушысының заңнама талаптарына сәйкес келмейтін </w:t>
            </w:r>
            <w:r>
              <w:rPr>
                <w:rFonts w:ascii="Times New Roman" w:hAnsi="Times New Roman"/>
                <w:b/>
                <w:sz w:val="24"/>
                <w:szCs w:val="24"/>
                <w:bdr w:val="none" w:sz="0" w:space="0" w:color="auto" w:frame="1"/>
                <w:lang w:val="en-US"/>
              </w:rPr>
              <w:lastRenderedPageBreak/>
              <w:t>шешімдерінің күшін жою немесе өзгерту туралы қаулы шығаруға құқығы бар.</w:t>
            </w:r>
            <w:r>
              <w:rPr>
                <w:rFonts w:ascii="Times New Roman" w:hAnsi="Times New Roman"/>
                <w:b/>
                <w:sz w:val="24"/>
                <w:szCs w:val="24"/>
                <w:lang w:val="en-US" w:eastAsia="ru-RU"/>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61"/>
              <w:jc w:val="both"/>
              <w:rPr>
                <w:rFonts w:ascii="Times New Roman" w:hAnsi="Times New Roman"/>
                <w:sz w:val="24"/>
                <w:szCs w:val="24"/>
                <w:lang w:val="en-US"/>
              </w:rPr>
            </w:pPr>
            <w:r>
              <w:rPr>
                <w:rFonts w:ascii="Times New Roman" w:hAnsi="Times New Roman"/>
                <w:sz w:val="24"/>
                <w:szCs w:val="24"/>
                <w:lang w:val="en-US"/>
              </w:rPr>
              <w:lastRenderedPageBreak/>
              <w:t>Түзету сотқа дейінгі тәртіпті (</w:t>
            </w:r>
            <w:r>
              <w:rPr>
                <w:rFonts w:ascii="Times New Roman" w:hAnsi="Times New Roman"/>
                <w:sz w:val="24"/>
                <w:szCs w:val="24"/>
                <w:lang w:val="kk-KZ"/>
              </w:rPr>
              <w:t>ЖСО</w:t>
            </w:r>
            <w:r>
              <w:rPr>
                <w:rFonts w:ascii="Times New Roman" w:hAnsi="Times New Roman"/>
                <w:sz w:val="24"/>
                <w:szCs w:val="24"/>
                <w:lang w:val="en-US"/>
              </w:rPr>
              <w:t>, МС</w:t>
            </w:r>
            <w:r>
              <w:rPr>
                <w:rFonts w:ascii="Times New Roman" w:hAnsi="Times New Roman"/>
                <w:sz w:val="24"/>
                <w:szCs w:val="24"/>
                <w:lang w:val="kk-KZ"/>
              </w:rPr>
              <w:t>О</w:t>
            </w:r>
            <w:r>
              <w:rPr>
                <w:rFonts w:ascii="Times New Roman" w:hAnsi="Times New Roman"/>
                <w:sz w:val="24"/>
                <w:szCs w:val="24"/>
                <w:lang w:val="en-US"/>
              </w:rPr>
              <w:t>) белгілеу мақсатында ұсынылады.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16</w:t>
            </w:r>
            <w:r>
              <w:rPr>
                <w:rFonts w:ascii="Times New Roman" w:hAnsi="Times New Roman"/>
                <w:sz w:val="24"/>
                <w:szCs w:val="24"/>
                <w:lang w:val="kk-KZ"/>
              </w:rPr>
              <w:t xml:space="preserve">2-бап </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1</w:t>
            </w:r>
            <w:r>
              <w:rPr>
                <w:rFonts w:ascii="Times New Roman" w:hAnsi="Times New Roman"/>
                <w:sz w:val="24"/>
                <w:szCs w:val="24"/>
                <w:lang w:val="kk-KZ"/>
              </w:rPr>
              <w:t>-тармақ</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kk-KZ"/>
              </w:rPr>
              <w:t>жаңа</w:t>
            </w:r>
          </w:p>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2-6)</w:t>
            </w:r>
            <w:r>
              <w:rPr>
                <w:rFonts w:ascii="Times New Roman" w:hAnsi="Times New Roman"/>
                <w:sz w:val="24"/>
                <w:szCs w:val="24"/>
                <w:lang w:val="kk-KZ"/>
              </w:rPr>
              <w:t xml:space="preserve"> тармақша</w:t>
            </w:r>
          </w:p>
          <w:p w:rsidR="00AD219A" w:rsidRDefault="00AD219A">
            <w:pPr>
              <w:spacing w:after="0" w:line="240" w:lineRule="auto"/>
              <w:jc w:val="both"/>
              <w:rPr>
                <w:rFonts w:ascii="Times New Roman" w:hAnsi="Times New Roman"/>
                <w:sz w:val="24"/>
                <w:szCs w:val="24"/>
                <w:lang w:val="en-US"/>
              </w:rPr>
            </w:pP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spacing w:after="0" w:line="240" w:lineRule="auto"/>
              <w:ind w:firstLine="190"/>
              <w:jc w:val="both"/>
              <w:outlineLvl w:val="2"/>
              <w:rPr>
                <w:rFonts w:ascii="Times New Roman" w:hAnsi="Times New Roman"/>
                <w:bCs/>
                <w:sz w:val="24"/>
                <w:szCs w:val="24"/>
                <w:lang w:val="en-US" w:eastAsia="ru-RU"/>
              </w:rPr>
            </w:pPr>
            <w:r>
              <w:rPr>
                <w:rFonts w:ascii="Times New Roman" w:hAnsi="Times New Roman"/>
                <w:bCs/>
                <w:sz w:val="24"/>
                <w:szCs w:val="24"/>
                <w:lang w:val="en-US" w:eastAsia="ru-RU"/>
              </w:rPr>
              <w:t>162-бап. Жеке сот орындаушылары өңірлік палатасының өкілеттіктері</w:t>
            </w:r>
          </w:p>
          <w:p w:rsidR="00AD219A" w:rsidRDefault="00AD219A">
            <w:pPr>
              <w:spacing w:after="0" w:line="240" w:lineRule="auto"/>
              <w:ind w:firstLine="190"/>
              <w:jc w:val="both"/>
              <w:outlineLvl w:val="2"/>
              <w:rPr>
                <w:rFonts w:ascii="Times New Roman" w:hAnsi="Times New Roman"/>
                <w:bCs/>
                <w:sz w:val="24"/>
                <w:szCs w:val="24"/>
                <w:lang w:val="kk-KZ" w:eastAsia="ru-RU"/>
              </w:rPr>
            </w:pPr>
            <w:r>
              <w:rPr>
                <w:rFonts w:ascii="Times New Roman" w:hAnsi="Times New Roman"/>
                <w:bCs/>
                <w:sz w:val="24"/>
                <w:szCs w:val="24"/>
                <w:lang w:val="en-US" w:eastAsia="ru-RU"/>
              </w:rPr>
              <w:t>1. Жеке сот орындаушыларының өңірлік палатасы:</w:t>
            </w:r>
          </w:p>
          <w:p w:rsidR="00AD219A" w:rsidRDefault="00AD219A">
            <w:pPr>
              <w:spacing w:after="0" w:line="240" w:lineRule="auto"/>
              <w:ind w:firstLine="190"/>
              <w:jc w:val="both"/>
              <w:outlineLvl w:val="2"/>
              <w:rPr>
                <w:rFonts w:ascii="Times New Roman" w:hAnsi="Times New Roman"/>
                <w:bCs/>
                <w:sz w:val="24"/>
                <w:szCs w:val="24"/>
                <w:lang w:val="en-US" w:eastAsia="ru-RU"/>
              </w:rPr>
            </w:pPr>
            <w:r>
              <w:rPr>
                <w:rFonts w:ascii="Times New Roman" w:hAnsi="Times New Roman"/>
                <w:bCs/>
                <w:sz w:val="24"/>
                <w:szCs w:val="24"/>
                <w:lang w:val="en-US" w:eastAsia="ru-RU"/>
              </w:rPr>
              <w:t>….</w:t>
            </w:r>
          </w:p>
          <w:p w:rsidR="00AD219A" w:rsidRDefault="00AD219A">
            <w:pPr>
              <w:spacing w:after="0" w:line="240" w:lineRule="auto"/>
              <w:ind w:firstLine="190"/>
              <w:jc w:val="both"/>
              <w:outlineLvl w:val="2"/>
              <w:rPr>
                <w:rFonts w:ascii="Times New Roman" w:hAnsi="Times New Roman"/>
                <w:b/>
                <w:bCs/>
                <w:sz w:val="24"/>
                <w:szCs w:val="24"/>
                <w:lang w:val="en-US" w:eastAsia="ru-RU"/>
              </w:rPr>
            </w:pPr>
            <w:r>
              <w:rPr>
                <w:rFonts w:ascii="Times New Roman" w:hAnsi="Times New Roman"/>
                <w:b/>
                <w:bCs/>
                <w:sz w:val="24"/>
                <w:szCs w:val="24"/>
                <w:lang w:val="en-US" w:eastAsia="ru-RU"/>
              </w:rPr>
              <w:t>2-6) Жоқ.</w:t>
            </w:r>
          </w:p>
          <w:p w:rsidR="00AD219A" w:rsidRDefault="00AD219A">
            <w:pPr>
              <w:spacing w:after="0" w:line="240" w:lineRule="auto"/>
              <w:ind w:firstLine="190"/>
              <w:jc w:val="both"/>
              <w:outlineLvl w:val="2"/>
              <w:rPr>
                <w:rFonts w:ascii="Times New Roman" w:hAnsi="Times New Roman"/>
                <w:bCs/>
                <w:sz w:val="24"/>
                <w:szCs w:val="24"/>
                <w:lang w:val="en-US" w:eastAsia="ru-RU"/>
              </w:rPr>
            </w:pPr>
            <w:r>
              <w:rPr>
                <w:rFonts w:ascii="Times New Roman" w:hAnsi="Times New Roman"/>
                <w:bCs/>
                <w:sz w:val="24"/>
                <w:szCs w:val="24"/>
                <w:lang w:val="en-US" w:eastAsia="ru-RU"/>
              </w:rPr>
              <w:t>….</w:t>
            </w:r>
          </w:p>
          <w:p w:rsidR="00AD219A" w:rsidRDefault="00AD219A">
            <w:pPr>
              <w:spacing w:after="0" w:line="240" w:lineRule="auto"/>
              <w:ind w:firstLine="190"/>
              <w:jc w:val="both"/>
              <w:rPr>
                <w:rFonts w:ascii="Times New Roman" w:hAnsi="Times New Roman"/>
                <w:sz w:val="24"/>
                <w:szCs w:val="24"/>
                <w:lang w:val="en-US"/>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ab"/>
              <w:ind w:firstLine="147"/>
              <w:jc w:val="both"/>
              <w:rPr>
                <w:rFonts w:ascii="Times New Roman" w:hAnsi="Times New Roman"/>
                <w:sz w:val="24"/>
                <w:szCs w:val="24"/>
                <w:bdr w:val="none" w:sz="0" w:space="0" w:color="auto" w:frame="1"/>
                <w:lang w:val="en-US"/>
              </w:rPr>
            </w:pPr>
            <w:r>
              <w:rPr>
                <w:rFonts w:ascii="Times New Roman" w:hAnsi="Times New Roman"/>
                <w:sz w:val="24"/>
                <w:szCs w:val="24"/>
                <w:bdr w:val="none" w:sz="0" w:space="0" w:color="auto" w:frame="1"/>
                <w:lang w:val="en-US"/>
              </w:rPr>
              <w:t>Мынадай мазмұндағы 2-6) тармақшамен толықтырылсын:</w:t>
            </w:r>
          </w:p>
          <w:p w:rsidR="00AD219A" w:rsidRDefault="00AD219A">
            <w:pPr>
              <w:pStyle w:val="ab"/>
              <w:ind w:firstLine="147"/>
              <w:jc w:val="both"/>
              <w:rPr>
                <w:rFonts w:ascii="Times New Roman" w:hAnsi="Times New Roman"/>
                <w:sz w:val="24"/>
                <w:szCs w:val="24"/>
                <w:lang w:val="en-US"/>
              </w:rPr>
            </w:pPr>
            <w:r>
              <w:rPr>
                <w:rFonts w:ascii="Times New Roman" w:hAnsi="Times New Roman"/>
                <w:sz w:val="24"/>
                <w:szCs w:val="24"/>
                <w:bdr w:val="none" w:sz="0" w:space="0" w:color="auto" w:frame="1"/>
                <w:lang w:val="kk-KZ"/>
              </w:rPr>
              <w:t>«</w:t>
            </w:r>
            <w:r>
              <w:rPr>
                <w:rFonts w:ascii="Times New Roman" w:hAnsi="Times New Roman"/>
                <w:b/>
                <w:sz w:val="24"/>
                <w:szCs w:val="24"/>
                <w:bdr w:val="none" w:sz="0" w:space="0" w:color="auto" w:frame="1"/>
                <w:lang w:val="en-US"/>
              </w:rPr>
              <w:t>2-6) жеке сот орындаушысының атқарушылық құжатты орындау жөніндегі шешімдері</w:t>
            </w:r>
            <w:r>
              <w:rPr>
                <w:rFonts w:ascii="Times New Roman" w:hAnsi="Times New Roman"/>
                <w:b/>
                <w:sz w:val="24"/>
                <w:szCs w:val="24"/>
                <w:bdr w:val="none" w:sz="0" w:space="0" w:color="auto" w:frame="1"/>
                <w:lang w:val="kk-KZ"/>
              </w:rPr>
              <w:t>не және</w:t>
            </w:r>
            <w:r>
              <w:rPr>
                <w:rFonts w:ascii="Times New Roman" w:hAnsi="Times New Roman"/>
                <w:b/>
                <w:sz w:val="24"/>
                <w:szCs w:val="24"/>
                <w:bdr w:val="none" w:sz="0" w:space="0" w:color="auto" w:frame="1"/>
                <w:lang w:val="en-US"/>
              </w:rPr>
              <w:t xml:space="preserve"> әрекеттеріне (әрекетсіздігіне) немесе мұндай әрекеттерді жасаудан бас тартуына шағымдарды әкімшілік рәсім туралы заңнамада көзделген тәртіппен қарайды</w:t>
            </w:r>
            <w:r>
              <w:rPr>
                <w:rFonts w:ascii="Times New Roman" w:hAnsi="Times New Roman"/>
                <w:sz w:val="24"/>
                <w:szCs w:val="24"/>
                <w:bdr w:val="none" w:sz="0" w:space="0" w:color="auto" w:frame="1"/>
                <w:lang w:val="kk-KZ"/>
              </w:rPr>
              <w:t>.</w:t>
            </w:r>
            <w:r>
              <w:rPr>
                <w:rFonts w:ascii="Times New Roman" w:hAnsi="Times New Roman"/>
                <w:sz w:val="24"/>
                <w:szCs w:val="24"/>
                <w:bdr w:val="none" w:sz="0" w:space="0" w:color="auto" w:frame="1"/>
                <w:lang w:val="en-US"/>
              </w:rPr>
              <w:t>»</w:t>
            </w:r>
            <w:r>
              <w:rPr>
                <w:rFonts w:ascii="Times New Roman" w:hAnsi="Times New Roman"/>
                <w:sz w:val="24"/>
                <w:szCs w:val="24"/>
                <w:lang w:val="en-US" w:eastAsia="ru-RU"/>
              </w:rPr>
              <w:t>.</w:t>
            </w:r>
            <w:r>
              <w:rPr>
                <w:rFonts w:ascii="Times New Roman" w:hAnsi="Times New Roman"/>
                <w:b/>
                <w:sz w:val="24"/>
                <w:szCs w:val="24"/>
                <w:lang w:val="en-US" w:eastAsia="ru-RU"/>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190"/>
              <w:jc w:val="both"/>
              <w:rPr>
                <w:rFonts w:ascii="Times New Roman" w:hAnsi="Times New Roman"/>
                <w:sz w:val="24"/>
                <w:szCs w:val="24"/>
                <w:lang w:val="en-US"/>
              </w:rPr>
            </w:pPr>
            <w:r>
              <w:rPr>
                <w:rFonts w:ascii="Times New Roman" w:hAnsi="Times New Roman"/>
                <w:sz w:val="24"/>
                <w:szCs w:val="24"/>
                <w:lang w:val="kk-KZ"/>
              </w:rPr>
              <w:t>ӘРПК</w:t>
            </w:r>
            <w:r>
              <w:rPr>
                <w:rFonts w:ascii="Times New Roman" w:hAnsi="Times New Roman"/>
                <w:sz w:val="24"/>
                <w:szCs w:val="24"/>
                <w:lang w:val="en-US"/>
              </w:rPr>
              <w:t xml:space="preserve"> әкімшілік рәсімде салалық заңдарда белгіленген мерзімдерді қолдануға мүмкіндік береді (1-бап</w:t>
            </w:r>
            <w:r>
              <w:rPr>
                <w:rFonts w:ascii="Times New Roman" w:hAnsi="Times New Roman"/>
                <w:sz w:val="24"/>
                <w:szCs w:val="24"/>
                <w:lang w:val="kk-KZ"/>
              </w:rPr>
              <w:t>тың 2-бөлігі</w:t>
            </w:r>
            <w:r>
              <w:rPr>
                <w:rFonts w:ascii="Times New Roman" w:hAnsi="Times New Roman"/>
                <w:sz w:val="24"/>
                <w:szCs w:val="24"/>
                <w:lang w:val="en-US"/>
              </w:rPr>
              <w:t>).</w:t>
            </w:r>
          </w:p>
          <w:p w:rsidR="00AD219A" w:rsidRDefault="00AD219A">
            <w:pPr>
              <w:spacing w:after="0" w:line="240" w:lineRule="auto"/>
              <w:ind w:firstLine="190"/>
              <w:jc w:val="both"/>
              <w:rPr>
                <w:rFonts w:ascii="Times New Roman" w:hAnsi="Times New Roman"/>
                <w:sz w:val="24"/>
                <w:szCs w:val="24"/>
                <w:lang w:val="en-US"/>
              </w:rPr>
            </w:pPr>
            <w:r>
              <w:rPr>
                <w:rFonts w:ascii="Times New Roman" w:hAnsi="Times New Roman"/>
                <w:sz w:val="24"/>
                <w:szCs w:val="24"/>
                <w:lang w:val="en-US"/>
              </w:rPr>
              <w:t xml:space="preserve">Ұсынылған мерзім қолданыстағы </w:t>
            </w:r>
            <w:r>
              <w:rPr>
                <w:rFonts w:ascii="Times New Roman" w:hAnsi="Times New Roman"/>
                <w:sz w:val="24"/>
                <w:szCs w:val="24"/>
                <w:lang w:val="kk-KZ"/>
              </w:rPr>
              <w:t>практикамен</w:t>
            </w:r>
            <w:r>
              <w:rPr>
                <w:rFonts w:ascii="Times New Roman" w:hAnsi="Times New Roman"/>
                <w:sz w:val="24"/>
                <w:szCs w:val="24"/>
                <w:lang w:val="en-US"/>
              </w:rPr>
              <w:t xml:space="preserve"> сәйкес келеді. Бүгінде </w:t>
            </w:r>
            <w:r>
              <w:rPr>
                <w:rFonts w:ascii="Times New Roman" w:hAnsi="Times New Roman"/>
                <w:sz w:val="24"/>
                <w:szCs w:val="24"/>
                <w:lang w:val="kk-KZ"/>
              </w:rPr>
              <w:t>Ө</w:t>
            </w:r>
            <w:r>
              <w:rPr>
                <w:rFonts w:ascii="Times New Roman" w:hAnsi="Times New Roman"/>
                <w:sz w:val="24"/>
                <w:szCs w:val="24"/>
                <w:lang w:val="en-US"/>
              </w:rPr>
              <w:t xml:space="preserve">ңірлік палаталар соттармен бірлесіп </w:t>
            </w:r>
            <w:r>
              <w:rPr>
                <w:rFonts w:ascii="Times New Roman" w:hAnsi="Times New Roman"/>
                <w:sz w:val="24"/>
                <w:szCs w:val="24"/>
                <w:lang w:val="kk-KZ"/>
              </w:rPr>
              <w:t>д</w:t>
            </w:r>
            <w:r>
              <w:rPr>
                <w:rFonts w:ascii="Times New Roman" w:hAnsi="Times New Roman"/>
                <w:sz w:val="24"/>
                <w:szCs w:val="24"/>
                <w:lang w:val="en-US"/>
              </w:rPr>
              <w:t xml:space="preserve">ауларды сотқа дейін реттеу үшін </w:t>
            </w:r>
            <w:r>
              <w:rPr>
                <w:rFonts w:ascii="Times New Roman" w:hAnsi="Times New Roman"/>
                <w:sz w:val="24"/>
                <w:szCs w:val="24"/>
                <w:lang w:val="kk-KZ"/>
              </w:rPr>
              <w:t>М</w:t>
            </w:r>
            <w:r>
              <w:rPr>
                <w:rFonts w:ascii="Times New Roman" w:hAnsi="Times New Roman"/>
                <w:sz w:val="24"/>
                <w:szCs w:val="24"/>
                <w:lang w:val="en-US"/>
              </w:rPr>
              <w:t xml:space="preserve">еморандумдар жасасуда. Палата жанынан </w:t>
            </w:r>
            <w:r>
              <w:rPr>
                <w:rFonts w:ascii="Times New Roman" w:hAnsi="Times New Roman"/>
                <w:sz w:val="24"/>
                <w:szCs w:val="24"/>
                <w:lang w:val="kk-KZ"/>
              </w:rPr>
              <w:t>К</w:t>
            </w:r>
            <w:r>
              <w:rPr>
                <w:rFonts w:ascii="Times New Roman" w:hAnsi="Times New Roman"/>
                <w:sz w:val="24"/>
                <w:szCs w:val="24"/>
                <w:lang w:val="en-US"/>
              </w:rPr>
              <w:t xml:space="preserve">омиссия құрылды, ол 5 жұмыс күніне дейінгі мерзімде </w:t>
            </w:r>
            <w:r>
              <w:rPr>
                <w:rFonts w:ascii="Times New Roman" w:hAnsi="Times New Roman"/>
                <w:sz w:val="24"/>
                <w:szCs w:val="24"/>
                <w:lang w:val="kk-KZ"/>
              </w:rPr>
              <w:t>арыз</w:t>
            </w:r>
            <w:r>
              <w:rPr>
                <w:rFonts w:ascii="Times New Roman" w:hAnsi="Times New Roman"/>
                <w:sz w:val="24"/>
                <w:szCs w:val="24"/>
                <w:lang w:val="en-US"/>
              </w:rPr>
              <w:t xml:space="preserve"> беруші мен мүдделі тұлғалардың қатысуымен</w:t>
            </w:r>
            <w:r>
              <w:rPr>
                <w:rFonts w:ascii="Times New Roman" w:hAnsi="Times New Roman"/>
                <w:sz w:val="24"/>
                <w:szCs w:val="24"/>
                <w:lang w:val="kk-KZ"/>
              </w:rPr>
              <w:t xml:space="preserve"> ЖСО</w:t>
            </w:r>
            <w:r>
              <w:rPr>
                <w:rFonts w:ascii="Times New Roman" w:hAnsi="Times New Roman"/>
                <w:sz w:val="24"/>
                <w:szCs w:val="24"/>
                <w:lang w:val="en-US"/>
              </w:rPr>
              <w:t xml:space="preserve"> әрекеттеріне дау айту туралы </w:t>
            </w:r>
            <w:r>
              <w:rPr>
                <w:rFonts w:ascii="Times New Roman" w:hAnsi="Times New Roman"/>
                <w:sz w:val="24"/>
                <w:szCs w:val="24"/>
                <w:lang w:val="kk-KZ"/>
              </w:rPr>
              <w:t xml:space="preserve">арызды </w:t>
            </w:r>
            <w:r>
              <w:rPr>
                <w:rFonts w:ascii="Times New Roman" w:hAnsi="Times New Roman"/>
                <w:sz w:val="24"/>
                <w:szCs w:val="24"/>
                <w:lang w:val="en-US"/>
              </w:rPr>
              <w:t xml:space="preserve">(борышкердің, өндіріп алушының, </w:t>
            </w:r>
            <w:r>
              <w:rPr>
                <w:rFonts w:ascii="Times New Roman" w:hAnsi="Times New Roman"/>
                <w:sz w:val="24"/>
                <w:szCs w:val="24"/>
                <w:lang w:val="kk-KZ"/>
              </w:rPr>
              <w:t>ЖСО</w:t>
            </w:r>
            <w:r>
              <w:rPr>
                <w:rFonts w:ascii="Times New Roman" w:hAnsi="Times New Roman"/>
                <w:sz w:val="24"/>
                <w:szCs w:val="24"/>
                <w:lang w:val="en-US"/>
              </w:rPr>
              <w:t>) қарайды.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jc w:val="center"/>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jc w:val="center"/>
              <w:rPr>
                <w:rFonts w:ascii="Times New Roman" w:hAnsi="Times New Roman"/>
                <w:sz w:val="24"/>
                <w:szCs w:val="24"/>
                <w:lang w:val="kk-KZ"/>
              </w:rPr>
            </w:pPr>
            <w:r>
              <w:rPr>
                <w:rFonts w:ascii="Times New Roman" w:hAnsi="Times New Roman"/>
                <w:sz w:val="24"/>
                <w:szCs w:val="24"/>
                <w:lang w:val="en-US"/>
              </w:rPr>
              <w:t>166</w:t>
            </w:r>
            <w:r>
              <w:rPr>
                <w:rFonts w:ascii="Times New Roman" w:hAnsi="Times New Roman"/>
                <w:sz w:val="24"/>
                <w:szCs w:val="24"/>
                <w:lang w:val="kk-KZ"/>
              </w:rPr>
              <w:t>-бап</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61"/>
              <w:jc w:val="both"/>
              <w:outlineLvl w:val="2"/>
              <w:rPr>
                <w:rFonts w:ascii="Times New Roman" w:hAnsi="Times New Roman"/>
                <w:bCs/>
                <w:sz w:val="24"/>
                <w:szCs w:val="24"/>
                <w:lang w:val="kk-KZ" w:eastAsia="ru-RU"/>
              </w:rPr>
            </w:pPr>
            <w:r>
              <w:rPr>
                <w:rFonts w:ascii="Times New Roman" w:hAnsi="Times New Roman"/>
                <w:bCs/>
                <w:sz w:val="24"/>
                <w:szCs w:val="24"/>
                <w:lang w:val="kk-KZ" w:eastAsia="ru-RU"/>
              </w:rPr>
              <w:t xml:space="preserve">166-бап. Жеке сот орындаушыларының атқарушылық әрекеттерді жасауын </w:t>
            </w:r>
            <w:r>
              <w:rPr>
                <w:rFonts w:ascii="Times New Roman" w:hAnsi="Times New Roman"/>
                <w:b/>
                <w:bCs/>
                <w:sz w:val="24"/>
                <w:szCs w:val="24"/>
                <w:lang w:val="kk-KZ" w:eastAsia="ru-RU"/>
              </w:rPr>
              <w:t>соттың</w:t>
            </w:r>
            <w:r>
              <w:rPr>
                <w:rFonts w:ascii="Times New Roman" w:hAnsi="Times New Roman"/>
                <w:bCs/>
                <w:sz w:val="24"/>
                <w:szCs w:val="24"/>
                <w:lang w:val="kk-KZ" w:eastAsia="ru-RU"/>
              </w:rPr>
              <w:t xml:space="preserve"> бақылауы</w:t>
            </w:r>
          </w:p>
          <w:p w:rsidR="00AD219A" w:rsidRDefault="00AD219A">
            <w:pPr>
              <w:spacing w:after="0" w:line="240" w:lineRule="auto"/>
              <w:ind w:firstLine="261"/>
              <w:jc w:val="both"/>
              <w:outlineLvl w:val="2"/>
              <w:rPr>
                <w:rFonts w:ascii="Times New Roman" w:hAnsi="Times New Roman"/>
                <w:b/>
                <w:sz w:val="24"/>
                <w:szCs w:val="24"/>
                <w:lang w:val="kk-KZ"/>
              </w:rPr>
            </w:pPr>
            <w:r>
              <w:rPr>
                <w:rFonts w:ascii="Times New Roman" w:hAnsi="Times New Roman"/>
                <w:bCs/>
                <w:sz w:val="24"/>
                <w:szCs w:val="24"/>
                <w:lang w:val="kk-KZ" w:eastAsia="ru-RU"/>
              </w:rPr>
              <w:t xml:space="preserve">Атқарушылық әрекеттерді жасаудан бас тартуға немесе атқарушылық әрекеттерді дұрыс жасамауға </w:t>
            </w:r>
            <w:r>
              <w:rPr>
                <w:rFonts w:ascii="Times New Roman" w:hAnsi="Times New Roman"/>
                <w:b/>
                <w:bCs/>
                <w:sz w:val="24"/>
                <w:szCs w:val="24"/>
                <w:lang w:val="kk-KZ" w:eastAsia="ru-RU"/>
              </w:rPr>
              <w:t>сот</w:t>
            </w:r>
            <w:r>
              <w:rPr>
                <w:rFonts w:ascii="Times New Roman" w:hAnsi="Times New Roman"/>
                <w:bCs/>
                <w:sz w:val="24"/>
                <w:szCs w:val="24"/>
                <w:lang w:val="kk-KZ" w:eastAsia="ru-RU"/>
              </w:rPr>
              <w:t xml:space="preserve"> </w:t>
            </w:r>
            <w:r>
              <w:rPr>
                <w:rFonts w:ascii="Times New Roman" w:hAnsi="Times New Roman"/>
                <w:b/>
                <w:bCs/>
                <w:sz w:val="24"/>
                <w:szCs w:val="24"/>
                <w:lang w:val="kk-KZ" w:eastAsia="ru-RU"/>
              </w:rPr>
              <w:t>тәртібімен</w:t>
            </w:r>
            <w:r>
              <w:rPr>
                <w:rFonts w:ascii="Times New Roman" w:hAnsi="Times New Roman"/>
                <w:bCs/>
                <w:sz w:val="24"/>
                <w:szCs w:val="24"/>
                <w:lang w:val="kk-KZ" w:eastAsia="ru-RU"/>
              </w:rPr>
              <w:t xml:space="preserve"> шағым жасалады.</w:t>
            </w: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21"/>
              <w:ind w:firstLine="261"/>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spacing w:after="0" w:line="240" w:lineRule="auto"/>
              <w:ind w:firstLine="261"/>
              <w:jc w:val="both"/>
              <w:outlineLvl w:val="2"/>
              <w:rPr>
                <w:rFonts w:ascii="Times New Roman" w:hAnsi="Times New Roman"/>
                <w:bCs/>
                <w:sz w:val="24"/>
                <w:szCs w:val="24"/>
                <w:lang w:val="kk-KZ" w:eastAsia="ru-RU"/>
              </w:rPr>
            </w:pPr>
            <w:r>
              <w:rPr>
                <w:rFonts w:ascii="Times New Roman" w:hAnsi="Times New Roman"/>
                <w:sz w:val="24"/>
                <w:szCs w:val="24"/>
                <w:lang w:val="kk-KZ"/>
              </w:rPr>
              <w:t>«</w:t>
            </w:r>
            <w:r>
              <w:rPr>
                <w:rFonts w:ascii="Times New Roman" w:hAnsi="Times New Roman"/>
                <w:bCs/>
                <w:sz w:val="24"/>
                <w:szCs w:val="24"/>
                <w:lang w:val="kk-KZ" w:eastAsia="ru-RU"/>
              </w:rPr>
              <w:t>166-бап. Жеке сот орындаушыларының атқарушылық әрекеттерді жасауын бақылау</w:t>
            </w:r>
          </w:p>
          <w:p w:rsidR="00AD219A" w:rsidRDefault="00AD219A">
            <w:pPr>
              <w:spacing w:after="0" w:line="240" w:lineRule="auto"/>
              <w:ind w:firstLine="261"/>
              <w:jc w:val="both"/>
              <w:outlineLvl w:val="2"/>
              <w:rPr>
                <w:rFonts w:ascii="Times New Roman" w:hAnsi="Times New Roman"/>
                <w:b/>
                <w:bCs/>
                <w:sz w:val="24"/>
                <w:szCs w:val="24"/>
                <w:lang w:val="kk-KZ" w:eastAsia="ru-RU"/>
              </w:rPr>
            </w:pPr>
            <w:r>
              <w:rPr>
                <w:rFonts w:ascii="Times New Roman" w:hAnsi="Times New Roman"/>
                <w:b/>
                <w:bCs/>
                <w:sz w:val="24"/>
                <w:szCs w:val="24"/>
                <w:lang w:val="kk-KZ" w:eastAsia="ru-RU"/>
              </w:rPr>
              <w:t xml:space="preserve">Іс жүргізуді тоқтату, берешекті айқындау, жылжымайтын мүліктен өндіріп алу және сауда-саттық нәтижелеріне дау айту кезінде </w:t>
            </w:r>
            <w:r>
              <w:rPr>
                <w:rFonts w:ascii="Times New Roman" w:hAnsi="Times New Roman"/>
                <w:bCs/>
                <w:sz w:val="24"/>
                <w:szCs w:val="24"/>
                <w:lang w:val="kk-KZ" w:eastAsia="ru-RU"/>
              </w:rPr>
              <w:t>атқарушылық</w:t>
            </w:r>
            <w:r>
              <w:rPr>
                <w:rFonts w:ascii="Times New Roman" w:hAnsi="Times New Roman"/>
                <w:b/>
                <w:bCs/>
                <w:sz w:val="24"/>
                <w:szCs w:val="24"/>
                <w:lang w:val="kk-KZ" w:eastAsia="ru-RU"/>
              </w:rPr>
              <w:t xml:space="preserve"> </w:t>
            </w:r>
            <w:r>
              <w:rPr>
                <w:rFonts w:ascii="Times New Roman" w:hAnsi="Times New Roman"/>
                <w:bCs/>
                <w:sz w:val="24"/>
                <w:szCs w:val="24"/>
                <w:lang w:val="kk-KZ" w:eastAsia="ru-RU"/>
              </w:rPr>
              <w:t>әрекеттерді жасаудан бас тартуға немесе атқарушылық әрекеттерді дұрыс жасамауға</w:t>
            </w:r>
            <w:r>
              <w:rPr>
                <w:rFonts w:ascii="Times New Roman" w:hAnsi="Times New Roman"/>
                <w:b/>
                <w:bCs/>
                <w:sz w:val="24"/>
                <w:szCs w:val="24"/>
                <w:lang w:val="kk-KZ" w:eastAsia="ru-RU"/>
              </w:rPr>
              <w:t xml:space="preserve"> тараптар аумақтық бөлім басшысына - аға сот орындаушысына, жеке сот орындаушыларының өңірлік палатасының басшысына немесе оның орынбасарына не сотқа Қазақстан </w:t>
            </w:r>
            <w:r>
              <w:rPr>
                <w:rFonts w:ascii="Times New Roman" w:hAnsi="Times New Roman"/>
                <w:b/>
                <w:bCs/>
                <w:sz w:val="24"/>
                <w:szCs w:val="24"/>
                <w:lang w:val="kk-KZ" w:eastAsia="ru-RU"/>
              </w:rPr>
              <w:lastRenderedPageBreak/>
              <w:t>Республикасының әкімшілік рәсімдер туралы заңнамасында белгіленген тәртіппен шағым жасайды.</w:t>
            </w:r>
          </w:p>
          <w:p w:rsidR="00AD219A" w:rsidRDefault="00AD219A">
            <w:pPr>
              <w:spacing w:after="0" w:line="240" w:lineRule="auto"/>
              <w:ind w:firstLine="261"/>
              <w:jc w:val="both"/>
              <w:rPr>
                <w:rFonts w:ascii="Times New Roman" w:hAnsi="Times New Roman"/>
                <w:b/>
                <w:sz w:val="24"/>
                <w:szCs w:val="24"/>
                <w:lang w:val="kk-KZ"/>
              </w:rPr>
            </w:pPr>
            <w:r>
              <w:rPr>
                <w:rFonts w:ascii="Times New Roman" w:hAnsi="Times New Roman"/>
                <w:b/>
                <w:bCs/>
                <w:sz w:val="24"/>
                <w:szCs w:val="24"/>
                <w:lang w:val="kk-KZ" w:eastAsia="ru-RU"/>
              </w:rPr>
              <w:t>Тараптар өзге шешімге, әрекетке (әрекетсіздікке) жеке сот орындаушыларының өңірлік палатасының басшысына немесе оның орынбасарына Қазақстан Республикасының әкімшілік рәсімдер туралы заңнамасында белгіленген тәртіппен шағым жасайды. Өндіріп алушы немесе  борышкер шағымды қарау нәтижелері бойынша қабылданған шешіммен келіспеген жағдайда, Қазақстан Республикасының әкімшілік сот ісін жүргізу туралы заңнамасында белгіленген тәртіппен сотқа жүгінуге құқылы.».</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261"/>
              <w:jc w:val="both"/>
              <w:rPr>
                <w:rFonts w:ascii="Times New Roman" w:eastAsia="Calibri" w:hAnsi="Times New Roman"/>
                <w:b/>
                <w:sz w:val="24"/>
                <w:szCs w:val="24"/>
                <w:lang w:val="kk-KZ"/>
              </w:rPr>
            </w:pPr>
            <w:r>
              <w:rPr>
                <w:rFonts w:ascii="Times New Roman" w:hAnsi="Times New Roman"/>
                <w:sz w:val="24"/>
                <w:szCs w:val="24"/>
                <w:lang w:val="kk-KZ"/>
              </w:rPr>
              <w:lastRenderedPageBreak/>
              <w:t>Түзету сотқа дейінгі тәртіпті (ЖСО, МСО) белгілеу мақсатында ұсынылады.</w:t>
            </w:r>
          </w:p>
        </w:tc>
      </w:tr>
      <w:tr w:rsidR="00AD219A" w:rsidRPr="00824B03" w:rsidTr="00AD219A">
        <w:tc>
          <w:tcPr>
            <w:tcW w:w="15763" w:type="dxa"/>
            <w:gridSpan w:val="5"/>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left="34"/>
              <w:jc w:val="center"/>
              <w:rPr>
                <w:rFonts w:ascii="Times New Roman" w:hAnsi="Times New Roman"/>
                <w:b/>
                <w:sz w:val="24"/>
                <w:szCs w:val="24"/>
                <w:lang w:val="kk-KZ"/>
              </w:rPr>
            </w:pPr>
            <w:r>
              <w:rPr>
                <w:rFonts w:ascii="Times New Roman" w:eastAsia="Calibri" w:hAnsi="Times New Roman"/>
                <w:b/>
                <w:sz w:val="24"/>
                <w:szCs w:val="24"/>
                <w:lang w:val="kk-KZ" w:eastAsia="ru-RU"/>
              </w:rPr>
              <w:t xml:space="preserve">«Қазақстан Республикасының Жоғары Сот Кеңесі туралы» 2015 жылғы 4 желтоқсандағы Қазақстан Республикасының Заңы </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453"/>
              </w:tabs>
              <w:spacing w:after="0" w:line="240" w:lineRule="auto"/>
              <w:jc w:val="center"/>
              <w:rPr>
                <w:rFonts w:ascii="Times New Roman" w:eastAsia="Calibri" w:hAnsi="Times New Roman"/>
                <w:sz w:val="24"/>
                <w:szCs w:val="24"/>
                <w:lang w:val="kk-KZ" w:eastAsia="ru-RU"/>
              </w:rPr>
            </w:pPr>
            <w:r>
              <w:rPr>
                <w:rFonts w:ascii="Times New Roman" w:eastAsia="Calibri" w:hAnsi="Times New Roman"/>
                <w:sz w:val="24"/>
                <w:szCs w:val="24"/>
                <w:lang w:val="en-US" w:eastAsia="ru-RU"/>
              </w:rPr>
              <w:t>3</w:t>
            </w:r>
            <w:r>
              <w:rPr>
                <w:rFonts w:ascii="Times New Roman" w:eastAsia="Calibri" w:hAnsi="Times New Roman"/>
                <w:sz w:val="24"/>
                <w:szCs w:val="24"/>
                <w:lang w:val="kk-KZ" w:eastAsia="ru-RU"/>
              </w:rPr>
              <w:t xml:space="preserve">-бап </w:t>
            </w:r>
          </w:p>
          <w:p w:rsidR="00AD219A" w:rsidRDefault="00AD219A">
            <w:pPr>
              <w:tabs>
                <w:tab w:val="left" w:pos="453"/>
              </w:tabs>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1</w:t>
            </w:r>
            <w:r>
              <w:rPr>
                <w:rFonts w:ascii="Times New Roman" w:eastAsia="Calibri" w:hAnsi="Times New Roman"/>
                <w:sz w:val="24"/>
                <w:szCs w:val="24"/>
                <w:lang w:val="kk-KZ" w:eastAsia="ru-RU"/>
              </w:rPr>
              <w:t xml:space="preserve">-тармақ </w:t>
            </w:r>
          </w:p>
          <w:p w:rsidR="00AD219A" w:rsidRDefault="00AD219A">
            <w:pPr>
              <w:tabs>
                <w:tab w:val="left" w:pos="453"/>
              </w:tabs>
              <w:spacing w:after="0" w:line="240" w:lineRule="auto"/>
              <w:jc w:val="center"/>
              <w:rPr>
                <w:rFonts w:ascii="Times New Roman" w:eastAsia="Calibri" w:hAnsi="Times New Roman"/>
                <w:sz w:val="24"/>
                <w:szCs w:val="24"/>
                <w:lang w:val="kk-KZ" w:eastAsia="ru-RU"/>
              </w:rPr>
            </w:pPr>
            <w:r>
              <w:rPr>
                <w:rFonts w:ascii="Times New Roman" w:eastAsia="Calibri" w:hAnsi="Times New Roman"/>
                <w:sz w:val="24"/>
                <w:szCs w:val="24"/>
                <w:lang w:val="en-US" w:eastAsia="ru-RU"/>
              </w:rPr>
              <w:t>5-1)</w:t>
            </w:r>
            <w:r>
              <w:rPr>
                <w:rFonts w:ascii="Times New Roman" w:eastAsia="Calibri" w:hAnsi="Times New Roman"/>
                <w:sz w:val="24"/>
                <w:szCs w:val="24"/>
                <w:lang w:val="kk-KZ" w:eastAsia="ru-RU"/>
              </w:rPr>
              <w:t xml:space="preserve"> тармақша</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453"/>
              </w:tabs>
              <w:spacing w:after="0" w:line="240" w:lineRule="auto"/>
              <w:ind w:firstLine="315"/>
              <w:jc w:val="both"/>
              <w:rPr>
                <w:rFonts w:ascii="Times New Roman" w:hAnsi="Times New Roman"/>
                <w:sz w:val="24"/>
                <w:szCs w:val="24"/>
                <w:lang w:val="kk-KZ"/>
              </w:rPr>
            </w:pPr>
            <w:r>
              <w:rPr>
                <w:rFonts w:ascii="Times New Roman" w:hAnsi="Times New Roman"/>
                <w:sz w:val="24"/>
                <w:szCs w:val="24"/>
                <w:lang w:val="kk-KZ"/>
              </w:rPr>
              <w:t>3-бап. Кеңестің өкілеттіктері</w:t>
            </w:r>
          </w:p>
          <w:p w:rsidR="00AD219A" w:rsidRDefault="00AD219A">
            <w:pPr>
              <w:tabs>
                <w:tab w:val="left" w:pos="453"/>
              </w:tabs>
              <w:spacing w:after="0" w:line="240" w:lineRule="auto"/>
              <w:ind w:firstLine="315"/>
              <w:jc w:val="both"/>
              <w:rPr>
                <w:rFonts w:ascii="Times New Roman" w:hAnsi="Times New Roman"/>
                <w:sz w:val="24"/>
                <w:szCs w:val="24"/>
                <w:lang w:val="kk-KZ"/>
              </w:rPr>
            </w:pPr>
            <w:r>
              <w:rPr>
                <w:rFonts w:ascii="Times New Roman" w:hAnsi="Times New Roman"/>
                <w:sz w:val="24"/>
                <w:szCs w:val="24"/>
                <w:lang w:val="kk-KZ"/>
              </w:rPr>
              <w:t>1. Кеңес:</w:t>
            </w:r>
          </w:p>
          <w:p w:rsidR="00AD219A" w:rsidRDefault="00AD219A">
            <w:pPr>
              <w:tabs>
                <w:tab w:val="left" w:pos="453"/>
              </w:tabs>
              <w:spacing w:after="0" w:line="240" w:lineRule="auto"/>
              <w:ind w:firstLine="315"/>
              <w:jc w:val="both"/>
              <w:rPr>
                <w:rFonts w:ascii="Times New Roman" w:hAnsi="Times New Roman"/>
                <w:sz w:val="24"/>
                <w:szCs w:val="24"/>
                <w:lang w:val="kk-KZ"/>
              </w:rPr>
            </w:pPr>
            <w:r>
              <w:rPr>
                <w:rFonts w:ascii="Times New Roman" w:hAnsi="Times New Roman"/>
                <w:sz w:val="24"/>
                <w:szCs w:val="24"/>
                <w:lang w:val="kk-KZ"/>
              </w:rPr>
              <w:t>….</w:t>
            </w:r>
          </w:p>
          <w:p w:rsidR="00AD219A" w:rsidRDefault="00AD219A">
            <w:pPr>
              <w:tabs>
                <w:tab w:val="left" w:pos="453"/>
              </w:tabs>
              <w:spacing w:after="0" w:line="240" w:lineRule="auto"/>
              <w:ind w:firstLine="315"/>
              <w:jc w:val="both"/>
              <w:rPr>
                <w:rFonts w:ascii="Times New Roman" w:hAnsi="Times New Roman"/>
                <w:sz w:val="24"/>
                <w:szCs w:val="24"/>
                <w:lang w:val="kk-KZ"/>
              </w:rPr>
            </w:pPr>
            <w:r>
              <w:rPr>
                <w:rFonts w:ascii="Times New Roman" w:hAnsi="Times New Roman"/>
                <w:sz w:val="24"/>
                <w:szCs w:val="24"/>
                <w:lang w:val="kk-KZ"/>
              </w:rPr>
              <w:t xml:space="preserve">5-1) бір жыл мерзім өткеннен кейін судья лауазымына алғаш рет тағайындалған адамның жұмыс нәтижелерін қарайды және Жоғарғы Сот жанындағы Сот төрелігінің сапасы жөніндегі комиссия (бұдан әрі – Сот төрелігінің сапасы жөніндегі комиссия) судьяның кәсіби қызметін оң бағалаған кезде, Жоғарғы Сот Төрағасының ұсынуы </w:t>
            </w:r>
            <w:r>
              <w:rPr>
                <w:rFonts w:ascii="Times New Roman" w:hAnsi="Times New Roman"/>
                <w:sz w:val="24"/>
                <w:szCs w:val="24"/>
                <w:lang w:val="kk-KZ"/>
              </w:rPr>
              <w:lastRenderedPageBreak/>
              <w:t>бойынша оны бекіту туралы мәселені шешеді;</w:t>
            </w: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21"/>
              <w:tabs>
                <w:tab w:val="left" w:pos="453"/>
              </w:tabs>
              <w:ind w:firstLine="315"/>
              <w:jc w:val="both"/>
              <w:rPr>
                <w:rFonts w:ascii="Times New Roman" w:hAnsi="Times New Roman"/>
                <w:sz w:val="24"/>
                <w:szCs w:val="24"/>
                <w:lang w:val="en-US"/>
              </w:rPr>
            </w:pPr>
            <w:r>
              <w:rPr>
                <w:rFonts w:ascii="Times New Roman" w:hAnsi="Times New Roman"/>
                <w:sz w:val="24"/>
                <w:szCs w:val="24"/>
                <w:lang w:val="en-US"/>
              </w:rPr>
              <w:lastRenderedPageBreak/>
              <w:t xml:space="preserve">Алып тасталсын. </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453"/>
              </w:tabs>
              <w:spacing w:after="0" w:line="240" w:lineRule="auto"/>
              <w:ind w:firstLine="315"/>
              <w:jc w:val="both"/>
              <w:rPr>
                <w:rFonts w:ascii="Times New Roman" w:hAnsi="Times New Roman"/>
                <w:sz w:val="24"/>
                <w:szCs w:val="24"/>
                <w:lang w:val="en-US"/>
              </w:rPr>
            </w:pPr>
            <w:r>
              <w:rPr>
                <w:rFonts w:ascii="Times New Roman" w:hAnsi="Times New Roman"/>
                <w:sz w:val="24"/>
                <w:szCs w:val="24"/>
                <w:lang w:val="en-US"/>
              </w:rPr>
              <w:t>Түзету судьяның бір</w:t>
            </w:r>
            <w:r>
              <w:rPr>
                <w:rFonts w:ascii="Times New Roman" w:hAnsi="Times New Roman"/>
                <w:sz w:val="24"/>
                <w:szCs w:val="24"/>
                <w:lang w:val="kk-KZ"/>
              </w:rPr>
              <w:t xml:space="preserve"> жылғы</w:t>
            </w:r>
            <w:r>
              <w:rPr>
                <w:rFonts w:ascii="Times New Roman" w:hAnsi="Times New Roman"/>
                <w:sz w:val="24"/>
                <w:szCs w:val="24"/>
                <w:lang w:val="en-US"/>
              </w:rPr>
              <w:t xml:space="preserve"> жұмыс</w:t>
            </w:r>
            <w:r>
              <w:rPr>
                <w:rFonts w:ascii="Times New Roman" w:hAnsi="Times New Roman"/>
                <w:sz w:val="24"/>
                <w:szCs w:val="24"/>
                <w:lang w:val="kk-KZ"/>
              </w:rPr>
              <w:t>ының</w:t>
            </w:r>
            <w:r>
              <w:rPr>
                <w:rFonts w:ascii="Times New Roman" w:hAnsi="Times New Roman"/>
                <w:sz w:val="24"/>
                <w:szCs w:val="24"/>
                <w:lang w:val="en-US"/>
              </w:rPr>
              <w:t xml:space="preserve"> қорытындылары бойынша бағалау жүргізу қажетті</w:t>
            </w:r>
            <w:r>
              <w:rPr>
                <w:rFonts w:ascii="Times New Roman" w:hAnsi="Times New Roman"/>
                <w:sz w:val="24"/>
                <w:szCs w:val="24"/>
                <w:lang w:val="kk-KZ"/>
              </w:rPr>
              <w:t>лі</w:t>
            </w:r>
            <w:r>
              <w:rPr>
                <w:rFonts w:ascii="Times New Roman" w:hAnsi="Times New Roman"/>
                <w:sz w:val="24"/>
                <w:szCs w:val="24"/>
                <w:lang w:val="en-US"/>
              </w:rPr>
              <w:t xml:space="preserve">гін </w:t>
            </w:r>
            <w:r>
              <w:rPr>
                <w:rFonts w:ascii="Times New Roman" w:hAnsi="Times New Roman"/>
                <w:sz w:val="24"/>
                <w:szCs w:val="24"/>
                <w:lang w:val="kk-KZ"/>
              </w:rPr>
              <w:t xml:space="preserve">алып тастауды </w:t>
            </w:r>
            <w:r>
              <w:rPr>
                <w:rFonts w:ascii="Times New Roman" w:hAnsi="Times New Roman"/>
                <w:sz w:val="24"/>
                <w:szCs w:val="24"/>
                <w:lang w:val="en-US"/>
              </w:rPr>
              <w:t xml:space="preserve">көздейтін </w:t>
            </w:r>
            <w:r>
              <w:rPr>
                <w:rFonts w:ascii="Times New Roman" w:hAnsi="Times New Roman"/>
                <w:sz w:val="24"/>
                <w:szCs w:val="24"/>
                <w:lang w:val="kk-KZ"/>
              </w:rPr>
              <w:t>К</w:t>
            </w:r>
            <w:r>
              <w:rPr>
                <w:rFonts w:ascii="Times New Roman" w:hAnsi="Times New Roman"/>
                <w:sz w:val="24"/>
                <w:szCs w:val="24"/>
                <w:lang w:val="en-US"/>
              </w:rPr>
              <w:t>онституциялық заңға түзетуді іске асыру</w:t>
            </w:r>
            <w:r>
              <w:rPr>
                <w:rFonts w:ascii="Times New Roman" w:hAnsi="Times New Roman"/>
                <w:sz w:val="24"/>
                <w:szCs w:val="24"/>
                <w:lang w:val="kk-KZ"/>
              </w:rPr>
              <w:t xml:space="preserve"> үшін</w:t>
            </w:r>
            <w:r>
              <w:rPr>
                <w:rFonts w:ascii="Times New Roman" w:hAnsi="Times New Roman"/>
                <w:sz w:val="24"/>
                <w:szCs w:val="24"/>
                <w:lang w:val="en-US"/>
              </w:rPr>
              <w:t xml:space="preserve"> енгізіледі. </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453"/>
              </w:tabs>
              <w:spacing w:after="0" w:line="240" w:lineRule="auto"/>
              <w:jc w:val="center"/>
              <w:rPr>
                <w:rFonts w:ascii="Times New Roman" w:eastAsia="Calibri" w:hAnsi="Times New Roman"/>
                <w:sz w:val="24"/>
                <w:szCs w:val="24"/>
                <w:lang w:val="kk-KZ" w:eastAsia="ru-RU"/>
              </w:rPr>
            </w:pPr>
            <w:r>
              <w:rPr>
                <w:rFonts w:ascii="Times New Roman" w:eastAsia="Calibri" w:hAnsi="Times New Roman"/>
                <w:sz w:val="24"/>
                <w:szCs w:val="24"/>
                <w:lang w:val="en-US" w:eastAsia="ru-RU"/>
              </w:rPr>
              <w:t>21</w:t>
            </w:r>
            <w:r>
              <w:rPr>
                <w:rFonts w:ascii="Times New Roman" w:eastAsia="Calibri" w:hAnsi="Times New Roman"/>
                <w:sz w:val="24"/>
                <w:szCs w:val="24"/>
                <w:lang w:val="kk-KZ" w:eastAsia="ru-RU"/>
              </w:rPr>
              <w:t>-бап</w:t>
            </w:r>
          </w:p>
          <w:p w:rsidR="00AD219A" w:rsidRDefault="00AD219A">
            <w:pPr>
              <w:tabs>
                <w:tab w:val="left" w:pos="453"/>
              </w:tabs>
              <w:spacing w:after="0" w:line="240" w:lineRule="auto"/>
              <w:jc w:val="center"/>
              <w:rPr>
                <w:rFonts w:ascii="Times New Roman" w:eastAsia="Calibri" w:hAnsi="Times New Roman"/>
                <w:sz w:val="24"/>
                <w:szCs w:val="24"/>
                <w:lang w:val="kk-KZ" w:eastAsia="ru-RU"/>
              </w:rPr>
            </w:pPr>
            <w:r>
              <w:rPr>
                <w:rFonts w:ascii="Times New Roman" w:eastAsia="Calibri" w:hAnsi="Times New Roman"/>
                <w:sz w:val="24"/>
                <w:szCs w:val="24"/>
                <w:lang w:val="en-US" w:eastAsia="ru-RU"/>
              </w:rPr>
              <w:t xml:space="preserve">2 </w:t>
            </w:r>
            <w:r>
              <w:rPr>
                <w:rFonts w:ascii="Times New Roman" w:eastAsia="Calibri" w:hAnsi="Times New Roman"/>
                <w:sz w:val="24"/>
                <w:szCs w:val="24"/>
                <w:lang w:val="kk-KZ" w:eastAsia="ru-RU"/>
              </w:rPr>
              <w:t xml:space="preserve">және </w:t>
            </w:r>
          </w:p>
          <w:p w:rsidR="00AD219A" w:rsidRDefault="00AD219A">
            <w:pPr>
              <w:tabs>
                <w:tab w:val="left" w:pos="453"/>
              </w:tabs>
              <w:spacing w:after="0" w:line="240" w:lineRule="auto"/>
              <w:jc w:val="center"/>
              <w:rPr>
                <w:rFonts w:ascii="Times New Roman" w:eastAsia="Calibri" w:hAnsi="Times New Roman"/>
                <w:sz w:val="24"/>
                <w:szCs w:val="24"/>
                <w:lang w:val="kk-KZ" w:eastAsia="ru-RU"/>
              </w:rPr>
            </w:pPr>
            <w:r>
              <w:rPr>
                <w:rFonts w:ascii="Times New Roman" w:eastAsia="Calibri" w:hAnsi="Times New Roman"/>
                <w:sz w:val="24"/>
                <w:szCs w:val="24"/>
                <w:lang w:val="en-US" w:eastAsia="ru-RU"/>
              </w:rPr>
              <w:t>3</w:t>
            </w:r>
            <w:r>
              <w:rPr>
                <w:rFonts w:ascii="Times New Roman" w:eastAsia="Calibri" w:hAnsi="Times New Roman"/>
                <w:sz w:val="24"/>
                <w:szCs w:val="24"/>
                <w:lang w:val="kk-KZ" w:eastAsia="ru-RU"/>
              </w:rPr>
              <w:t>-тармақтар</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21-бап. Соттың төрағасын, сот алқасының төрағасын және судьяны лауазымынан босату не босатудан бас тарту туралы мәселені қарау үшін негіздер</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2. Кеңес материалдарды алғаннан кейін Кеңес регламентінде белгіленген тәртіппен ондағы мәліметтерді соттың төрағасынан, сот алқасының төрағасынан, судьядан және басқа да адамдардан жазбаша түсініктемелер алу, тиісті құжаттарды талап етіп алдыру және олармен танысу, мемлекеттік органдардан, ұйымдар мен азаматтардан өзге де ақпаратты алу арқылы тексереді.</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3. Тексерудің нәтижелері бойынша анықтама жасалады. Анықтамада анықталған мән-жайлар, тексерушілердің қорытындысы мен ұсыныстары қамтылуға және олардың қолдары қойылуға тиіс.</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21"/>
              <w:ind w:firstLine="318"/>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tabs>
                <w:tab w:val="left" w:pos="453"/>
              </w:tabs>
              <w:spacing w:after="0" w:line="240" w:lineRule="auto"/>
              <w:ind w:firstLine="315"/>
              <w:jc w:val="both"/>
              <w:rPr>
                <w:rFonts w:ascii="Times New Roman" w:eastAsia="Calibri" w:hAnsi="Times New Roman"/>
                <w:b/>
                <w:sz w:val="24"/>
                <w:szCs w:val="24"/>
                <w:lang w:val="kk-KZ" w:eastAsia="ru-RU"/>
              </w:rPr>
            </w:pPr>
            <w:r>
              <w:rPr>
                <w:rFonts w:ascii="Times New Roman" w:hAnsi="Times New Roman"/>
                <w:sz w:val="24"/>
                <w:szCs w:val="24"/>
                <w:lang w:val="kk-KZ"/>
              </w:rPr>
              <w:t>«</w:t>
            </w:r>
            <w:r>
              <w:rPr>
                <w:rFonts w:ascii="Times New Roman" w:eastAsia="Calibri" w:hAnsi="Times New Roman"/>
                <w:sz w:val="24"/>
                <w:szCs w:val="24"/>
                <w:lang w:val="kk-KZ" w:eastAsia="ru-RU"/>
              </w:rPr>
              <w:t xml:space="preserve">2. </w:t>
            </w:r>
            <w:r>
              <w:rPr>
                <w:rFonts w:ascii="Times New Roman" w:eastAsia="Calibri" w:hAnsi="Times New Roman"/>
                <w:b/>
                <w:sz w:val="24"/>
                <w:szCs w:val="24"/>
                <w:lang w:val="kk-KZ" w:eastAsia="ru-RU"/>
              </w:rPr>
              <w:t>Кеңес материалдарды алғаннан кейін ондағы мәліметтерді «Қазақстан Республикасының сот жүйесі мен судьяларының мәртебесі туралы» Қазақстан Республикасы Конституциялық заңының 34-бабында көзделген, төрағаның, сот алқасы төрағасының және судьяның өкілеттіктерін тоқтату негіздерінің болуы мәніне зерделейді.</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b/>
                <w:sz w:val="24"/>
                <w:szCs w:val="24"/>
                <w:lang w:val="kk-KZ" w:eastAsia="ru-RU"/>
              </w:rPr>
              <w:t>3. Кеңес зерделенген материалдарды Кеңес регламентінде белгіленген тәртіппен тексеруге құқылы.».</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453"/>
              </w:tabs>
              <w:spacing w:after="0" w:line="240" w:lineRule="auto"/>
              <w:ind w:firstLine="315"/>
              <w:jc w:val="both"/>
              <w:rPr>
                <w:rFonts w:ascii="Times New Roman" w:hAnsi="Times New Roman"/>
                <w:sz w:val="24"/>
                <w:szCs w:val="24"/>
                <w:lang w:val="kk-KZ"/>
              </w:rPr>
            </w:pPr>
            <w:r>
              <w:rPr>
                <w:rFonts w:ascii="Times New Roman" w:hAnsi="Times New Roman"/>
                <w:sz w:val="24"/>
                <w:szCs w:val="24"/>
                <w:lang w:val="kk-KZ"/>
              </w:rPr>
              <w:t>Жоғары Сот Кеңесінің (бұдан әрі - Кеңес) материалдарды қарау практикасын талдау қорытындылары бойынша қосымша материалдарды талап ете отырып, тексеру жүргізу қажеттілігі «Қазақстан Республикасының сот жүйесі мен судьяларының мәртебесі туралы» Конституциялық заңның 34-бабында көзделген төрағаларды, сот алқасының төрағаларын және судьяларды атқарып отырған қызметінен босатудың барлық жағдайларында туындамайтыны анықталды.</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eastAsia="Calibri" w:hAnsi="Times New Roman"/>
                <w:sz w:val="24"/>
                <w:szCs w:val="24"/>
                <w:lang w:val="kk-KZ" w:eastAsia="ru-RU"/>
              </w:rPr>
              <w:t>Мысалы, тексеру жүргізу, әдетте,</w:t>
            </w:r>
            <w:r>
              <w:rPr>
                <w:sz w:val="24"/>
                <w:szCs w:val="24"/>
                <w:lang w:val="kk-KZ"/>
              </w:rPr>
              <w:t xml:space="preserve"> </w:t>
            </w:r>
            <w:r>
              <w:rPr>
                <w:rFonts w:ascii="Times New Roman" w:eastAsia="Calibri" w:hAnsi="Times New Roman"/>
                <w:sz w:val="24"/>
                <w:szCs w:val="24"/>
                <w:lang w:val="kk-KZ" w:eastAsia="ru-RU"/>
              </w:rPr>
              <w:t xml:space="preserve">осы Конституциялық заңның 56-бабының 6-тармағында көзделген жағдайларды қоспағанда, судьяның отставкаға кетуі, судьяның өз еркімен лауазымынан босатылуы, судьяны әрекетке қабілетсіз немесе әрекет қабілеті шектеулі деп тану туралы не оған медициналық сипаттағы мәжбүрлеу шараларын қолдану туралы сот шешімінің заңды күшіне енуі, осы судьяға қатысты айыптау үкімінің заңды күшіне енуі, ақтамайтын негіздер бойынша сотқа </w:t>
            </w:r>
            <w:r>
              <w:rPr>
                <w:rFonts w:ascii="Times New Roman" w:eastAsia="Calibri" w:hAnsi="Times New Roman"/>
                <w:sz w:val="24"/>
                <w:szCs w:val="24"/>
                <w:lang w:val="kk-KZ" w:eastAsia="ru-RU"/>
              </w:rPr>
              <w:lastRenderedPageBreak/>
              <w:t>дейінгі сатыда қылмыстық істі тоқтату, Қазақстан Республикасының азаматтығын тоқтату, судьяның қайтыс болуы немесе оны қайтыс болды деп жариялау туралы сот шешімінің заңды күшіне енуі, судьяны басқа лауазымға тағайындау, сайлау және оның басқа жұмысқа ауысуы, медициналық қорытындыға сәйкес кәсіби міндеттерін одан әрі атқаруға кедергі келтіретін денсаулық жағдайы, зейнеткерлік немесе судья қызметінде болудың шекті жасына  жету</w:t>
            </w:r>
            <w:r>
              <w:rPr>
                <w:sz w:val="24"/>
                <w:szCs w:val="24"/>
                <w:lang w:val="kk-KZ"/>
              </w:rPr>
              <w:t xml:space="preserve"> </w:t>
            </w:r>
            <w:r>
              <w:rPr>
                <w:rFonts w:ascii="Times New Roman" w:hAnsi="Times New Roman"/>
                <w:sz w:val="24"/>
                <w:szCs w:val="24"/>
                <w:lang w:val="kk-KZ"/>
              </w:rPr>
              <w:t xml:space="preserve">сияқты </w:t>
            </w:r>
            <w:r>
              <w:rPr>
                <w:rFonts w:ascii="Times New Roman" w:eastAsia="Calibri" w:hAnsi="Times New Roman"/>
                <w:sz w:val="24"/>
                <w:szCs w:val="24"/>
                <w:lang w:val="kk-KZ" w:eastAsia="ru-RU"/>
              </w:rPr>
              <w:t>өкілеттіктерді тоқтатудың осындай негіздері бойынша талап етілмейді.</w:t>
            </w:r>
          </w:p>
          <w:p w:rsidR="00AD219A" w:rsidRDefault="00AD219A">
            <w:pPr>
              <w:tabs>
                <w:tab w:val="left" w:pos="453"/>
              </w:tabs>
              <w:spacing w:after="0" w:line="240" w:lineRule="auto"/>
              <w:ind w:firstLine="315"/>
              <w:jc w:val="both"/>
              <w:rPr>
                <w:rFonts w:ascii="Times New Roman" w:hAnsi="Times New Roman"/>
                <w:sz w:val="24"/>
                <w:szCs w:val="24"/>
                <w:lang w:val="kk-KZ"/>
              </w:rPr>
            </w:pPr>
            <w:r>
              <w:rPr>
                <w:rFonts w:ascii="Times New Roman" w:eastAsia="Calibri" w:hAnsi="Times New Roman"/>
                <w:sz w:val="24"/>
                <w:szCs w:val="24"/>
                <w:lang w:val="kk-KZ" w:eastAsia="ru-RU"/>
              </w:rPr>
              <w:t xml:space="preserve">Сот төрелігінің сапасы жөніндегі комиссияның немесе Сот жюриінің шешімдері негізінде төрағаларды, сот алқасының төрағаларын және судьяларды атқарып отырған лауазымынан босатудың негізділігі Кеңес судьяның өтініші бойынша осы шешімдерге шағымдану туралы мәселені қараған кезде белгіленеді. Төрағаларды, сот алқасының төрағаларын және судьяларды атқарып отырған лауазымынан босату мән-жайларына тексеру жүргізу қажеттілігі туындаған жағдайда Кеңес оның қызметінің регламентінде </w:t>
            </w:r>
            <w:r>
              <w:rPr>
                <w:rFonts w:ascii="Times New Roman" w:eastAsia="Calibri" w:hAnsi="Times New Roman"/>
                <w:sz w:val="24"/>
                <w:szCs w:val="24"/>
                <w:lang w:val="kk-KZ" w:eastAsia="ru-RU"/>
              </w:rPr>
              <w:lastRenderedPageBreak/>
              <w:t>белгіленген тәртіппен тексеру жүргізетін болады.</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453"/>
              </w:tabs>
              <w:spacing w:after="0" w:line="240" w:lineRule="auto"/>
              <w:jc w:val="center"/>
              <w:rPr>
                <w:rFonts w:ascii="Times New Roman" w:eastAsia="Calibri" w:hAnsi="Times New Roman"/>
                <w:sz w:val="24"/>
                <w:szCs w:val="24"/>
                <w:lang w:val="kk-KZ" w:eastAsia="ru-RU"/>
              </w:rPr>
            </w:pPr>
            <w:r>
              <w:rPr>
                <w:rFonts w:ascii="Times New Roman" w:eastAsia="Calibri" w:hAnsi="Times New Roman"/>
                <w:sz w:val="24"/>
                <w:szCs w:val="24"/>
                <w:lang w:val="en-US" w:eastAsia="ru-RU"/>
              </w:rPr>
              <w:t>24</w:t>
            </w:r>
            <w:r>
              <w:rPr>
                <w:rFonts w:ascii="Times New Roman" w:eastAsia="Calibri" w:hAnsi="Times New Roman"/>
                <w:sz w:val="24"/>
                <w:szCs w:val="24"/>
                <w:lang w:val="kk-KZ" w:eastAsia="ru-RU"/>
              </w:rPr>
              <w:t>-бап</w:t>
            </w:r>
          </w:p>
          <w:p w:rsidR="00AD219A" w:rsidRDefault="00AD219A">
            <w:pPr>
              <w:tabs>
                <w:tab w:val="left" w:pos="453"/>
              </w:tabs>
              <w:spacing w:after="0" w:line="240" w:lineRule="auto"/>
              <w:jc w:val="center"/>
              <w:rPr>
                <w:rFonts w:ascii="Times New Roman" w:eastAsia="Calibri" w:hAnsi="Times New Roman"/>
                <w:sz w:val="24"/>
                <w:szCs w:val="24"/>
                <w:lang w:val="kk-KZ" w:eastAsia="ru-RU"/>
              </w:rPr>
            </w:pPr>
            <w:r>
              <w:rPr>
                <w:rFonts w:ascii="Times New Roman" w:eastAsia="Calibri" w:hAnsi="Times New Roman"/>
                <w:sz w:val="24"/>
                <w:szCs w:val="24"/>
                <w:lang w:val="en-US" w:eastAsia="ru-RU"/>
              </w:rPr>
              <w:t>4</w:t>
            </w:r>
            <w:r>
              <w:rPr>
                <w:rFonts w:ascii="Times New Roman" w:eastAsia="Calibri" w:hAnsi="Times New Roman"/>
                <w:sz w:val="24"/>
                <w:szCs w:val="24"/>
                <w:lang w:val="kk-KZ" w:eastAsia="ru-RU"/>
              </w:rPr>
              <w:t>-тармақ</w:t>
            </w:r>
          </w:p>
        </w:tc>
        <w:tc>
          <w:tcPr>
            <w:tcW w:w="4536"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453"/>
              </w:tabs>
              <w:spacing w:after="0" w:line="240" w:lineRule="auto"/>
              <w:ind w:firstLine="315"/>
              <w:jc w:val="both"/>
              <w:rPr>
                <w:rFonts w:ascii="Times New Roman" w:hAnsi="Times New Roman"/>
                <w:bCs/>
                <w:sz w:val="24"/>
                <w:szCs w:val="24"/>
                <w:lang w:val="kk-KZ"/>
              </w:rPr>
            </w:pPr>
            <w:r>
              <w:rPr>
                <w:rFonts w:ascii="Times New Roman" w:hAnsi="Times New Roman"/>
                <w:bCs/>
                <w:sz w:val="24"/>
                <w:szCs w:val="24"/>
                <w:lang w:val="kk-KZ"/>
              </w:rPr>
              <w:t>24-бап. Сот төрелігінің сапасы жөніндегі комиссияның немесе Сот жюриінің шешіміне шағым жасау туралы мәселені қарау</w:t>
            </w:r>
          </w:p>
          <w:p w:rsidR="00AD219A" w:rsidRDefault="00AD219A">
            <w:pPr>
              <w:tabs>
                <w:tab w:val="left" w:pos="453"/>
              </w:tabs>
              <w:spacing w:after="0" w:line="240" w:lineRule="auto"/>
              <w:ind w:firstLine="315"/>
              <w:jc w:val="both"/>
              <w:rPr>
                <w:rFonts w:ascii="Times New Roman" w:hAnsi="Times New Roman"/>
                <w:sz w:val="24"/>
                <w:szCs w:val="24"/>
                <w:lang w:val="kk-KZ"/>
              </w:rPr>
            </w:pPr>
            <w:r>
              <w:rPr>
                <w:rFonts w:ascii="Times New Roman" w:hAnsi="Times New Roman"/>
                <w:bCs/>
                <w:sz w:val="24"/>
                <w:szCs w:val="24"/>
                <w:lang w:val="kk-KZ"/>
              </w:rPr>
              <w:t>……………</w:t>
            </w:r>
          </w:p>
          <w:p w:rsidR="00AD219A" w:rsidRDefault="00AD219A">
            <w:pPr>
              <w:tabs>
                <w:tab w:val="left" w:pos="453"/>
              </w:tabs>
              <w:spacing w:after="0" w:line="240" w:lineRule="auto"/>
              <w:ind w:firstLine="315"/>
              <w:jc w:val="both"/>
              <w:rPr>
                <w:rFonts w:ascii="Times New Roman" w:eastAsia="Calibri" w:hAnsi="Times New Roman"/>
                <w:sz w:val="24"/>
                <w:szCs w:val="24"/>
                <w:lang w:val="kk-KZ" w:eastAsia="ru-RU"/>
              </w:rPr>
            </w:pPr>
            <w:r>
              <w:rPr>
                <w:rFonts w:ascii="Times New Roman" w:hAnsi="Times New Roman"/>
                <w:sz w:val="24"/>
                <w:szCs w:val="24"/>
                <w:lang w:val="kk-KZ"/>
              </w:rPr>
              <w:t>4. Кәсіби қызметті мерзімдік бағалау нәтижелері бойынша Сот төрелігінің сапасы жөніндегі комиссияның шешіміне судьяның шағымын қарау нәтижелері бойынша қабылданған Кеңестің судьяны басқа сотқа ауыстыру туралы шешімі Кеңес отырысында судьяны басқа сотқа ауыстыру туралы, ал судья ауысудан бас тартқан жағдайда судьяны атқаратын лауазымынан босату туралы мәселені қарауға негіз болып табылады.</w:t>
            </w: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pStyle w:val="21"/>
              <w:ind w:firstLine="318"/>
              <w:jc w:val="both"/>
              <w:rPr>
                <w:rFonts w:ascii="Times New Roman" w:hAnsi="Times New Roman"/>
                <w:sz w:val="24"/>
                <w:szCs w:val="24"/>
                <w:lang w:val="kk-KZ"/>
              </w:rPr>
            </w:pPr>
            <w:r>
              <w:rPr>
                <w:rFonts w:ascii="Times New Roman" w:hAnsi="Times New Roman"/>
                <w:sz w:val="24"/>
                <w:szCs w:val="24"/>
                <w:lang w:val="kk-KZ"/>
              </w:rPr>
              <w:t>Мынадай редакцияда жазылсын:</w:t>
            </w:r>
          </w:p>
          <w:p w:rsidR="00AD219A" w:rsidRDefault="00AD219A">
            <w:pPr>
              <w:pStyle w:val="21"/>
              <w:ind w:firstLine="318"/>
              <w:jc w:val="both"/>
              <w:rPr>
                <w:rFonts w:ascii="Times New Roman" w:hAnsi="Times New Roman"/>
                <w:sz w:val="24"/>
                <w:szCs w:val="24"/>
                <w:lang w:val="kk-KZ"/>
              </w:rPr>
            </w:pPr>
            <w:r>
              <w:rPr>
                <w:rFonts w:ascii="Times New Roman" w:hAnsi="Times New Roman"/>
                <w:sz w:val="24"/>
                <w:szCs w:val="24"/>
                <w:lang w:val="kk-KZ"/>
              </w:rPr>
              <w:t xml:space="preserve">«4. Кәсіби қызметті мерзімдік бағалау нәтижелері бойынша Сот төрелігінің сапасы жөніндегі комиссияның шешіміне судьяның шағымын қарау нәтижелері бойынша қабылданған Кеңестің судьяны  </w:t>
            </w:r>
            <w:r>
              <w:rPr>
                <w:rFonts w:ascii="Times New Roman" w:hAnsi="Times New Roman"/>
                <w:b/>
                <w:sz w:val="24"/>
                <w:szCs w:val="24"/>
                <w:lang w:val="kk-KZ"/>
              </w:rPr>
              <w:t xml:space="preserve">жүктемесі аз </w:t>
            </w:r>
            <w:r>
              <w:rPr>
                <w:rFonts w:ascii="Times New Roman" w:hAnsi="Times New Roman"/>
                <w:sz w:val="24"/>
                <w:szCs w:val="24"/>
                <w:lang w:val="kk-KZ"/>
              </w:rPr>
              <w:t xml:space="preserve">басқа сотқа, </w:t>
            </w:r>
            <w:r>
              <w:rPr>
                <w:rFonts w:ascii="Times New Roman" w:hAnsi="Times New Roman"/>
                <w:b/>
                <w:sz w:val="24"/>
                <w:szCs w:val="24"/>
                <w:lang w:val="kk-KZ"/>
              </w:rPr>
              <w:t>төмен тұрған сотқа</w:t>
            </w:r>
            <w:r>
              <w:rPr>
                <w:rFonts w:ascii="Times New Roman" w:hAnsi="Times New Roman"/>
                <w:sz w:val="24"/>
                <w:szCs w:val="24"/>
                <w:lang w:val="kk-KZ"/>
              </w:rPr>
              <w:t xml:space="preserve"> ауыстыру туралы шешімі Кеңес отырысында судьяны </w:t>
            </w:r>
            <w:r>
              <w:rPr>
                <w:rFonts w:ascii="Times New Roman" w:hAnsi="Times New Roman"/>
                <w:b/>
                <w:sz w:val="24"/>
                <w:szCs w:val="24"/>
                <w:lang w:val="kk-KZ"/>
              </w:rPr>
              <w:t>жүктемесі аз</w:t>
            </w:r>
            <w:r>
              <w:rPr>
                <w:rFonts w:ascii="Times New Roman" w:hAnsi="Times New Roman"/>
                <w:sz w:val="24"/>
                <w:szCs w:val="24"/>
                <w:lang w:val="kk-KZ"/>
              </w:rPr>
              <w:t xml:space="preserve"> басқа сотқа, </w:t>
            </w:r>
            <w:r>
              <w:rPr>
                <w:rFonts w:ascii="Times New Roman" w:hAnsi="Times New Roman"/>
                <w:b/>
                <w:sz w:val="24"/>
                <w:szCs w:val="24"/>
                <w:lang w:val="kk-KZ"/>
              </w:rPr>
              <w:t>төмен тұрған сотқа</w:t>
            </w:r>
            <w:r>
              <w:rPr>
                <w:rFonts w:ascii="Times New Roman" w:hAnsi="Times New Roman"/>
                <w:sz w:val="24"/>
                <w:szCs w:val="24"/>
                <w:lang w:val="kk-KZ"/>
              </w:rPr>
              <w:t xml:space="preserve"> ауыстыру туралы, ал судья ауысудан бас тартқан жағдайда  судьяны атқаратын лауазымынан босату туралы мәселені қарауға негіз болып табылады.».</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pStyle w:val="21"/>
              <w:ind w:firstLine="318"/>
              <w:jc w:val="both"/>
              <w:rPr>
                <w:rFonts w:ascii="Times New Roman" w:hAnsi="Times New Roman"/>
                <w:sz w:val="24"/>
                <w:szCs w:val="24"/>
                <w:lang w:val="kk-KZ"/>
              </w:rPr>
            </w:pPr>
            <w:r>
              <w:rPr>
                <w:rFonts w:ascii="Times New Roman" w:hAnsi="Times New Roman"/>
                <w:sz w:val="24"/>
                <w:szCs w:val="24"/>
                <w:lang w:val="kk-KZ"/>
              </w:rPr>
              <w:t>«Қазақстан Республикасының сот жүйесі мен судьяларының мәртебесі туралы» Конституциялық заңның 44-бабына енгізілетін түзетулерге байланысты заңның ережелерін сәйкес келтіру қажет.</w:t>
            </w:r>
          </w:p>
        </w:tc>
      </w:tr>
      <w:tr w:rsidR="00AD219A" w:rsidRPr="00824B03" w:rsidTr="00AD219A">
        <w:tc>
          <w:tcPr>
            <w:tcW w:w="596" w:type="dxa"/>
            <w:tcBorders>
              <w:top w:val="single" w:sz="4" w:space="0" w:color="auto"/>
              <w:left w:val="single" w:sz="4" w:space="0" w:color="auto"/>
              <w:bottom w:val="single" w:sz="4" w:space="0" w:color="auto"/>
              <w:right w:val="single" w:sz="4" w:space="0" w:color="auto"/>
            </w:tcBorders>
          </w:tcPr>
          <w:p w:rsidR="00AD219A" w:rsidRDefault="00AD219A" w:rsidP="00AD219A">
            <w:pPr>
              <w:pStyle w:val="ab"/>
              <w:numPr>
                <w:ilvl w:val="0"/>
                <w:numId w:val="30"/>
              </w:numPr>
              <w:ind w:left="34" w:firstLine="0"/>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en-US"/>
              </w:rPr>
              <w:t>2</w:t>
            </w:r>
            <w:r>
              <w:rPr>
                <w:rFonts w:ascii="Times New Roman" w:hAnsi="Times New Roman"/>
                <w:sz w:val="24"/>
                <w:szCs w:val="24"/>
                <w:lang w:val="kk-KZ"/>
              </w:rPr>
              <w:t>-бап</w:t>
            </w:r>
          </w:p>
        </w:tc>
        <w:tc>
          <w:tcPr>
            <w:tcW w:w="4536" w:type="dxa"/>
            <w:tcBorders>
              <w:top w:val="single" w:sz="4" w:space="0" w:color="auto"/>
              <w:left w:val="single" w:sz="4" w:space="0" w:color="auto"/>
              <w:bottom w:val="single" w:sz="4" w:space="0" w:color="auto"/>
              <w:right w:val="single" w:sz="4" w:space="0" w:color="auto"/>
            </w:tcBorders>
          </w:tcPr>
          <w:p w:rsidR="00AD219A" w:rsidRDefault="00AD219A">
            <w:pPr>
              <w:pStyle w:val="a3"/>
              <w:spacing w:before="0" w:after="0"/>
              <w:ind w:firstLine="352"/>
              <w:contextualSpacing/>
              <w:jc w:val="both"/>
              <w:rPr>
                <w:szCs w:val="24"/>
                <w:lang w:val="kk-KZ"/>
              </w:rPr>
            </w:pPr>
          </w:p>
        </w:tc>
        <w:tc>
          <w:tcPr>
            <w:tcW w:w="4820" w:type="dxa"/>
            <w:tcBorders>
              <w:top w:val="single" w:sz="4" w:space="0" w:color="auto"/>
              <w:left w:val="single" w:sz="4" w:space="0" w:color="auto"/>
              <w:bottom w:val="single" w:sz="4" w:space="0" w:color="auto"/>
              <w:right w:val="single" w:sz="4" w:space="0" w:color="auto"/>
            </w:tcBorders>
            <w:hideMark/>
          </w:tcPr>
          <w:p w:rsidR="00AD219A" w:rsidRDefault="00AD219A">
            <w:pPr>
              <w:spacing w:after="0" w:line="240" w:lineRule="auto"/>
              <w:ind w:firstLine="430"/>
              <w:contextualSpacing/>
              <w:jc w:val="both"/>
              <w:rPr>
                <w:rFonts w:ascii="Times New Roman" w:hAnsi="Times New Roman"/>
                <w:sz w:val="24"/>
                <w:szCs w:val="24"/>
                <w:lang w:val="kk-KZ"/>
              </w:rPr>
            </w:pPr>
            <w:r>
              <w:rPr>
                <w:rFonts w:ascii="Times New Roman" w:hAnsi="Times New Roman"/>
                <w:sz w:val="24"/>
                <w:szCs w:val="24"/>
                <w:lang w:val="kk-KZ"/>
              </w:rPr>
              <w:t xml:space="preserve">2-бап. Осы Заңды қолданысқа енгізу </w:t>
            </w:r>
          </w:p>
          <w:p w:rsidR="00AD219A" w:rsidRDefault="00AD219A">
            <w:pPr>
              <w:spacing w:after="0" w:line="240" w:lineRule="auto"/>
              <w:ind w:firstLine="430"/>
              <w:contextualSpacing/>
              <w:jc w:val="both"/>
              <w:rPr>
                <w:rFonts w:ascii="Times New Roman" w:hAnsi="Times New Roman"/>
                <w:sz w:val="24"/>
                <w:szCs w:val="24"/>
                <w:lang w:val="kk-KZ"/>
              </w:rPr>
            </w:pPr>
            <w:r>
              <w:rPr>
                <w:rFonts w:ascii="Times New Roman" w:hAnsi="Times New Roman"/>
                <w:sz w:val="24"/>
                <w:szCs w:val="24"/>
                <w:lang w:val="kk-KZ"/>
              </w:rPr>
              <w:t xml:space="preserve">1. Осы Заң 2025 жылғы 1 қаңтардан бастап қолданысқа енгізіледі. </w:t>
            </w:r>
          </w:p>
          <w:p w:rsidR="00AD219A" w:rsidRDefault="00AD219A">
            <w:pPr>
              <w:spacing w:after="0" w:line="240" w:lineRule="auto"/>
              <w:ind w:firstLine="430"/>
              <w:contextualSpacing/>
              <w:jc w:val="both"/>
              <w:rPr>
                <w:rFonts w:ascii="Times New Roman" w:hAnsi="Times New Roman"/>
                <w:sz w:val="24"/>
                <w:szCs w:val="24"/>
                <w:lang w:val="kk-KZ"/>
              </w:rPr>
            </w:pPr>
            <w:r>
              <w:rPr>
                <w:rFonts w:ascii="Times New Roman" w:hAnsi="Times New Roman"/>
                <w:sz w:val="24"/>
                <w:szCs w:val="24"/>
                <w:lang w:val="kk-KZ"/>
              </w:rPr>
              <w:t>2. Осы Заң қолданысқа енгізілгенге дейін шығарылған сот актілеріне осы Кодексте белгіленген тәртіппен шағым жасалуы, наразылық білдірілуі мүмкін.</w:t>
            </w:r>
          </w:p>
          <w:p w:rsidR="00AD219A" w:rsidRDefault="00AD219A">
            <w:pPr>
              <w:spacing w:after="0" w:line="240" w:lineRule="auto"/>
              <w:ind w:firstLine="430"/>
              <w:contextualSpacing/>
              <w:jc w:val="both"/>
              <w:rPr>
                <w:szCs w:val="24"/>
                <w:lang w:val="kk-KZ"/>
              </w:rPr>
            </w:pPr>
            <w:r>
              <w:rPr>
                <w:rFonts w:ascii="Times New Roman" w:hAnsi="Times New Roman"/>
                <w:sz w:val="24"/>
                <w:szCs w:val="24"/>
                <w:lang w:val="kk-KZ"/>
              </w:rPr>
              <w:t xml:space="preserve">2025 жылғы 1 қаңтарға дейін шығарылған АПК-нің 434-бабының бірінші және үшінші бөліктерінде, ҚПК-нің 484-бабының үшінші бөлігінде көзделген істер бойынша сот актілеріне осы Кодекс қолданысқа енгізілген сәттен бастап алты ай </w:t>
            </w:r>
            <w:r>
              <w:rPr>
                <w:rFonts w:ascii="Times New Roman" w:hAnsi="Times New Roman"/>
                <w:sz w:val="24"/>
                <w:szCs w:val="24"/>
                <w:lang w:val="kk-KZ"/>
              </w:rPr>
              <w:lastRenderedPageBreak/>
              <w:t>ішінде Қазақстан Республикасы Жоғарғы сотының кассациялық сатысында шағым жасалуы, наразылық білдірілуі мүмкін.</w:t>
            </w:r>
          </w:p>
        </w:tc>
        <w:tc>
          <w:tcPr>
            <w:tcW w:w="4110" w:type="dxa"/>
            <w:tcBorders>
              <w:top w:val="single" w:sz="4" w:space="0" w:color="auto"/>
              <w:left w:val="single" w:sz="4" w:space="0" w:color="auto"/>
              <w:bottom w:val="single" w:sz="4" w:space="0" w:color="auto"/>
              <w:right w:val="single" w:sz="4" w:space="0" w:color="auto"/>
            </w:tcBorders>
            <w:hideMark/>
          </w:tcPr>
          <w:p w:rsidR="00AD219A" w:rsidRDefault="00AD219A">
            <w:pPr>
              <w:tabs>
                <w:tab w:val="left" w:pos="453"/>
              </w:tabs>
              <w:spacing w:after="0" w:line="240" w:lineRule="auto"/>
              <w:ind w:firstLine="352"/>
              <w:contextualSpacing/>
              <w:jc w:val="both"/>
              <w:rPr>
                <w:rFonts w:ascii="Times New Roman" w:hAnsi="Times New Roman"/>
                <w:sz w:val="24"/>
                <w:szCs w:val="24"/>
                <w:lang w:val="kk-KZ"/>
              </w:rPr>
            </w:pPr>
            <w:r>
              <w:rPr>
                <w:rFonts w:ascii="Times New Roman" w:hAnsi="Times New Roman"/>
                <w:sz w:val="24"/>
                <w:szCs w:val="24"/>
                <w:lang w:val="kk-KZ"/>
              </w:rPr>
              <w:lastRenderedPageBreak/>
              <w:t>Қылмыстық істерді кассациялық сатыда алдын ала қарауды алып тастау, кассациялық сатыда алдын ала қарауды және азаматтық істерді жазбаша іс жүргізу тәртібімен қарауды алып тастау туралы түзетулерді 2025 жылғы 1 қаңтардан бастап енгізу ұсынылып отыр.</w:t>
            </w:r>
          </w:p>
        </w:tc>
      </w:tr>
    </w:tbl>
    <w:p w:rsidR="00AD219A" w:rsidRDefault="00AD219A" w:rsidP="00AD219A">
      <w:pPr>
        <w:spacing w:after="0" w:line="240" w:lineRule="auto"/>
        <w:ind w:left="709"/>
        <w:rPr>
          <w:b/>
          <w:sz w:val="24"/>
          <w:szCs w:val="24"/>
          <w:lang w:val="kk-KZ"/>
        </w:rPr>
      </w:pPr>
    </w:p>
    <w:p w:rsidR="00AD219A" w:rsidRDefault="00AD219A" w:rsidP="00AD219A">
      <w:pPr>
        <w:spacing w:after="0" w:line="240" w:lineRule="auto"/>
        <w:ind w:left="709"/>
        <w:rPr>
          <w:rFonts w:ascii="Times New Roman" w:hAnsi="Times New Roman"/>
          <w:b/>
          <w:sz w:val="24"/>
          <w:szCs w:val="24"/>
        </w:rPr>
      </w:pPr>
      <w:r>
        <w:rPr>
          <w:rFonts w:ascii="Times New Roman" w:hAnsi="Times New Roman"/>
          <w:b/>
          <w:sz w:val="24"/>
          <w:szCs w:val="24"/>
        </w:rPr>
        <w:t>Қазақстан Республикасы</w:t>
      </w:r>
    </w:p>
    <w:p w:rsidR="00AD219A" w:rsidRDefault="00AD219A" w:rsidP="00AD219A">
      <w:pPr>
        <w:spacing w:after="0" w:line="360" w:lineRule="auto"/>
        <w:ind w:left="709"/>
        <w:rPr>
          <w:rFonts w:ascii="Times New Roman" w:hAnsi="Times New Roman"/>
          <w:b/>
          <w:sz w:val="24"/>
          <w:szCs w:val="24"/>
        </w:rPr>
      </w:pPr>
      <w:r>
        <w:rPr>
          <w:rFonts w:ascii="Times New Roman" w:hAnsi="Times New Roman"/>
          <w:b/>
          <w:sz w:val="24"/>
          <w:szCs w:val="24"/>
        </w:rPr>
        <w:t xml:space="preserve">Парламентінің депутаттары                           </w:t>
      </w:r>
      <w:r>
        <w:rPr>
          <w:rFonts w:ascii="Times New Roman" w:hAnsi="Times New Roman"/>
          <w:b/>
          <w:sz w:val="24"/>
          <w:szCs w:val="24"/>
        </w:rPr>
        <w:tab/>
        <w:t xml:space="preserve">                                                                                                          Н. Бекназаров </w:t>
      </w:r>
    </w:p>
    <w:p w:rsidR="00AD219A" w:rsidRDefault="00AD219A" w:rsidP="00AD219A">
      <w:pPr>
        <w:pStyle w:val="ab"/>
        <w:spacing w:line="360" w:lineRule="auto"/>
        <w:ind w:left="12049"/>
        <w:jc w:val="both"/>
        <w:rPr>
          <w:rFonts w:ascii="Times New Roman" w:hAnsi="Times New Roman"/>
          <w:b/>
          <w:sz w:val="24"/>
          <w:szCs w:val="24"/>
        </w:rPr>
      </w:pPr>
      <w:r>
        <w:rPr>
          <w:rFonts w:ascii="Times New Roman" w:hAnsi="Times New Roman"/>
          <w:b/>
          <w:sz w:val="24"/>
          <w:szCs w:val="24"/>
        </w:rPr>
        <w:t>А. Лукин</w:t>
      </w:r>
    </w:p>
    <w:p w:rsidR="00AD219A" w:rsidRDefault="00AD219A" w:rsidP="00AD219A">
      <w:pPr>
        <w:pStyle w:val="ab"/>
        <w:spacing w:line="360" w:lineRule="auto"/>
        <w:ind w:left="12049"/>
        <w:rPr>
          <w:rFonts w:ascii="Times New Roman" w:hAnsi="Times New Roman"/>
          <w:b/>
          <w:sz w:val="24"/>
          <w:szCs w:val="24"/>
        </w:rPr>
      </w:pPr>
      <w:r>
        <w:rPr>
          <w:rFonts w:ascii="Times New Roman" w:hAnsi="Times New Roman"/>
          <w:b/>
          <w:sz w:val="24"/>
          <w:szCs w:val="24"/>
        </w:rPr>
        <w:t xml:space="preserve">С. Имашева </w:t>
      </w:r>
    </w:p>
    <w:p w:rsidR="00AD219A" w:rsidRDefault="00AD219A" w:rsidP="00AD219A">
      <w:pPr>
        <w:pStyle w:val="ab"/>
        <w:spacing w:line="360" w:lineRule="auto"/>
        <w:ind w:left="12049"/>
        <w:rPr>
          <w:rFonts w:ascii="Times New Roman" w:hAnsi="Times New Roman"/>
          <w:b/>
          <w:sz w:val="24"/>
          <w:szCs w:val="24"/>
        </w:rPr>
      </w:pPr>
      <w:r>
        <w:rPr>
          <w:rFonts w:ascii="Times New Roman" w:hAnsi="Times New Roman"/>
          <w:b/>
          <w:sz w:val="24"/>
          <w:szCs w:val="24"/>
        </w:rPr>
        <w:t xml:space="preserve">М. Магеррамов </w:t>
      </w:r>
    </w:p>
    <w:p w:rsidR="00AD219A" w:rsidRDefault="00AD219A" w:rsidP="00AD219A">
      <w:pPr>
        <w:pStyle w:val="ab"/>
        <w:spacing w:line="360" w:lineRule="auto"/>
        <w:ind w:left="12049"/>
        <w:rPr>
          <w:rFonts w:ascii="Times New Roman" w:hAnsi="Times New Roman"/>
          <w:b/>
          <w:sz w:val="24"/>
          <w:szCs w:val="24"/>
        </w:rPr>
      </w:pPr>
      <w:r>
        <w:rPr>
          <w:rFonts w:ascii="Times New Roman" w:hAnsi="Times New Roman"/>
          <w:b/>
          <w:sz w:val="24"/>
          <w:szCs w:val="24"/>
        </w:rPr>
        <w:t>А. Арғынбекова</w:t>
      </w:r>
    </w:p>
    <w:p w:rsidR="00AD219A" w:rsidRDefault="00AD219A" w:rsidP="00AD219A">
      <w:pPr>
        <w:pStyle w:val="ab"/>
        <w:spacing w:line="360" w:lineRule="auto"/>
        <w:ind w:left="12049"/>
        <w:rPr>
          <w:rFonts w:ascii="Times New Roman" w:hAnsi="Times New Roman"/>
          <w:b/>
          <w:sz w:val="24"/>
          <w:szCs w:val="24"/>
        </w:rPr>
      </w:pPr>
      <w:r>
        <w:rPr>
          <w:rFonts w:ascii="Times New Roman" w:hAnsi="Times New Roman"/>
          <w:b/>
          <w:sz w:val="24"/>
          <w:szCs w:val="24"/>
        </w:rPr>
        <w:t>Б. Базарбек</w:t>
      </w:r>
    </w:p>
    <w:p w:rsidR="00AD219A" w:rsidRDefault="00AD219A" w:rsidP="00AD219A">
      <w:pPr>
        <w:pStyle w:val="ab"/>
        <w:spacing w:line="360" w:lineRule="auto"/>
        <w:ind w:left="12049"/>
        <w:rPr>
          <w:rFonts w:ascii="Times New Roman" w:hAnsi="Times New Roman"/>
          <w:b/>
          <w:sz w:val="24"/>
          <w:szCs w:val="24"/>
        </w:rPr>
      </w:pPr>
      <w:r>
        <w:rPr>
          <w:rFonts w:ascii="Times New Roman" w:hAnsi="Times New Roman"/>
          <w:b/>
          <w:sz w:val="24"/>
          <w:szCs w:val="24"/>
        </w:rPr>
        <w:t>А. Құспан</w:t>
      </w:r>
    </w:p>
    <w:p w:rsidR="00AD219A" w:rsidRDefault="00AD219A" w:rsidP="00AD219A">
      <w:pPr>
        <w:ind w:left="12049"/>
        <w:rPr>
          <w:rFonts w:ascii="Times New Roman" w:hAnsi="Times New Roman"/>
          <w:sz w:val="24"/>
          <w:szCs w:val="24"/>
          <w:lang w:val="kk-KZ"/>
        </w:rPr>
      </w:pPr>
      <w:r>
        <w:rPr>
          <w:rFonts w:ascii="Times New Roman" w:hAnsi="Times New Roman"/>
          <w:b/>
          <w:sz w:val="24"/>
          <w:szCs w:val="24"/>
        </w:rPr>
        <w:t>Ү. Шапақ</w:t>
      </w:r>
    </w:p>
    <w:p w:rsidR="0006121F" w:rsidRPr="00AD219A" w:rsidRDefault="0006121F" w:rsidP="00AD219A"/>
    <w:sectPr w:rsidR="0006121F" w:rsidRPr="00AD219A" w:rsidSect="00FF420F">
      <w:headerReference w:type="default" r:id="rId9"/>
      <w:footerReference w:type="even" r:id="rId10"/>
      <w:footerReference w:type="default" r:id="rId11"/>
      <w:headerReference w:type="first" r:id="rId12"/>
      <w:footerReference w:type="first" r:id="rId13"/>
      <w:pgSz w:w="16838" w:h="11906" w:orient="landscape"/>
      <w:pgMar w:top="851"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90" w:rsidRDefault="00054590">
      <w:pPr>
        <w:spacing w:after="0" w:line="240" w:lineRule="auto"/>
      </w:pPr>
      <w:r>
        <w:separator/>
      </w:r>
    </w:p>
  </w:endnote>
  <w:endnote w:type="continuationSeparator" w:id="0">
    <w:p w:rsidR="00054590" w:rsidRDefault="0005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88" w:rsidRDefault="008E0588" w:rsidP="000810B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0588" w:rsidRDefault="008E0588" w:rsidP="000810B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88" w:rsidRDefault="008E0588">
    <w:pPr>
      <w:pStyle w:val="a7"/>
      <w:jc w:val="center"/>
    </w:pPr>
  </w:p>
  <w:p w:rsidR="008E0588" w:rsidRDefault="008E0588" w:rsidP="000810B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88" w:rsidRDefault="008E0588">
    <w:pPr>
      <w:pStyle w:val="a7"/>
      <w:jc w:val="center"/>
    </w:pPr>
  </w:p>
  <w:p w:rsidR="008E0588" w:rsidRDefault="008E05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90" w:rsidRDefault="00054590">
      <w:pPr>
        <w:spacing w:after="0" w:line="240" w:lineRule="auto"/>
      </w:pPr>
      <w:r>
        <w:separator/>
      </w:r>
    </w:p>
  </w:footnote>
  <w:footnote w:type="continuationSeparator" w:id="0">
    <w:p w:rsidR="00054590" w:rsidRDefault="00054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88" w:rsidRDefault="008E0588">
    <w:pPr>
      <w:pStyle w:val="ad"/>
      <w:jc w:val="center"/>
    </w:pPr>
    <w:r>
      <w:fldChar w:fldCharType="begin"/>
    </w:r>
    <w:r>
      <w:instrText>PAGE   \* MERGEFORMAT</w:instrText>
    </w:r>
    <w:r>
      <w:fldChar w:fldCharType="separate"/>
    </w:r>
    <w:r w:rsidR="00824B03">
      <w:rPr>
        <w:noProof/>
      </w:rPr>
      <w:t>21</w:t>
    </w:r>
    <w:r>
      <w:fldChar w:fldCharType="end"/>
    </w:r>
  </w:p>
  <w:p w:rsidR="008E0588" w:rsidRDefault="008E058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88" w:rsidRDefault="008E0588">
    <w:pPr>
      <w:pStyle w:val="ad"/>
      <w:jc w:val="center"/>
    </w:pPr>
  </w:p>
  <w:p w:rsidR="008E0588" w:rsidRDefault="008E058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875"/>
    <w:multiLevelType w:val="hybridMultilevel"/>
    <w:tmpl w:val="A3BE2BFC"/>
    <w:lvl w:ilvl="0" w:tplc="B2A264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C1AF4"/>
    <w:multiLevelType w:val="multilevel"/>
    <w:tmpl w:val="7C46FE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B179D"/>
    <w:multiLevelType w:val="hybridMultilevel"/>
    <w:tmpl w:val="4816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96780"/>
    <w:multiLevelType w:val="multilevel"/>
    <w:tmpl w:val="E3E0C43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766877"/>
    <w:multiLevelType w:val="hybridMultilevel"/>
    <w:tmpl w:val="BFBAF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E453F8"/>
    <w:multiLevelType w:val="hybridMultilevel"/>
    <w:tmpl w:val="7A101FAC"/>
    <w:lvl w:ilvl="0" w:tplc="EA705FFE">
      <w:start w:val="1"/>
      <w:numFmt w:val="decimal"/>
      <w:lvlText w:val="%1."/>
      <w:lvlJc w:val="left"/>
      <w:pPr>
        <w:ind w:left="502" w:hanging="360"/>
      </w:pPr>
      <w:rPr>
        <w:lang w:val="ru-RU"/>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F4847E5"/>
    <w:multiLevelType w:val="hybridMultilevel"/>
    <w:tmpl w:val="13BED6B6"/>
    <w:lvl w:ilvl="0" w:tplc="01240D22">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7" w15:restartNumberingAfterBreak="0">
    <w:nsid w:val="222768DF"/>
    <w:multiLevelType w:val="hybridMultilevel"/>
    <w:tmpl w:val="852C7CC2"/>
    <w:lvl w:ilvl="0" w:tplc="1CA64DC2">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 w15:restartNumberingAfterBreak="0">
    <w:nsid w:val="26D91BB6"/>
    <w:multiLevelType w:val="hybridMultilevel"/>
    <w:tmpl w:val="B9A0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D6B98"/>
    <w:multiLevelType w:val="hybridMultilevel"/>
    <w:tmpl w:val="DB18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0055F1"/>
    <w:multiLevelType w:val="hybridMultilevel"/>
    <w:tmpl w:val="894C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33672"/>
    <w:multiLevelType w:val="hybridMultilevel"/>
    <w:tmpl w:val="FFA04B46"/>
    <w:lvl w:ilvl="0" w:tplc="32A06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5DD6134"/>
    <w:multiLevelType w:val="hybridMultilevel"/>
    <w:tmpl w:val="B7B666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6142964"/>
    <w:multiLevelType w:val="hybridMultilevel"/>
    <w:tmpl w:val="C70A6BD6"/>
    <w:lvl w:ilvl="0" w:tplc="767AC7F2">
      <w:start w:val="1"/>
      <w:numFmt w:val="decimal"/>
      <w:lvlText w:val="%1."/>
      <w:lvlJc w:val="left"/>
      <w:pPr>
        <w:ind w:left="0" w:firstLine="0"/>
      </w:pPr>
      <w:rPr>
        <w:b w:val="0"/>
        <w:strike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9756101"/>
    <w:multiLevelType w:val="hybridMultilevel"/>
    <w:tmpl w:val="62888E7A"/>
    <w:lvl w:ilvl="0" w:tplc="82824E74">
      <w:start w:val="1"/>
      <w:numFmt w:val="decimal"/>
      <w:lvlText w:val="%1."/>
      <w:lvlJc w:val="left"/>
      <w:pPr>
        <w:ind w:left="1080" w:hanging="360"/>
      </w:pPr>
      <w:rPr>
        <w:strike w:val="0"/>
        <w:dstrike w:val="0"/>
        <w:u w:val="none"/>
        <w:effect w:val="no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4BCE71AB"/>
    <w:multiLevelType w:val="hybridMultilevel"/>
    <w:tmpl w:val="AB124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A90042"/>
    <w:multiLevelType w:val="hybridMultilevel"/>
    <w:tmpl w:val="36826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DF2328"/>
    <w:multiLevelType w:val="hybridMultilevel"/>
    <w:tmpl w:val="DAD0FA6C"/>
    <w:lvl w:ilvl="0" w:tplc="6070034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8" w15:restartNumberingAfterBreak="0">
    <w:nsid w:val="54DF279B"/>
    <w:multiLevelType w:val="hybridMultilevel"/>
    <w:tmpl w:val="B9A81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61ECA"/>
    <w:multiLevelType w:val="hybridMultilevel"/>
    <w:tmpl w:val="1604009C"/>
    <w:lvl w:ilvl="0" w:tplc="6BC624FA">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20" w15:restartNumberingAfterBreak="0">
    <w:nsid w:val="5DA72210"/>
    <w:multiLevelType w:val="hybridMultilevel"/>
    <w:tmpl w:val="D230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60B92"/>
    <w:multiLevelType w:val="hybridMultilevel"/>
    <w:tmpl w:val="7662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37C79"/>
    <w:multiLevelType w:val="hybridMultilevel"/>
    <w:tmpl w:val="7F928882"/>
    <w:lvl w:ilvl="0" w:tplc="91B07FA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5C4E5E"/>
    <w:multiLevelType w:val="hybridMultilevel"/>
    <w:tmpl w:val="3272AB40"/>
    <w:lvl w:ilvl="0" w:tplc="7C347C4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15:restartNumberingAfterBreak="0">
    <w:nsid w:val="6A367544"/>
    <w:multiLevelType w:val="hybridMultilevel"/>
    <w:tmpl w:val="D1D2E3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1C14F3"/>
    <w:multiLevelType w:val="hybridMultilevel"/>
    <w:tmpl w:val="758269E0"/>
    <w:lvl w:ilvl="0" w:tplc="9482A668">
      <w:start w:val="2"/>
      <w:numFmt w:val="decimal"/>
      <w:lvlText w:val="%1."/>
      <w:lvlJc w:val="left"/>
      <w:pPr>
        <w:ind w:left="1069" w:hanging="360"/>
      </w:pPr>
      <w:rPr>
        <w:rFonts w:hint="default"/>
        <w:b/>
        <w:i w:val="0"/>
        <w:color w:val="000000"/>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19F3F87"/>
    <w:multiLevelType w:val="hybridMultilevel"/>
    <w:tmpl w:val="BAFA93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BA04B6"/>
    <w:multiLevelType w:val="hybridMultilevel"/>
    <w:tmpl w:val="55F8986A"/>
    <w:lvl w:ilvl="0" w:tplc="8DC2CF7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BEC60A4"/>
    <w:multiLevelType w:val="hybridMultilevel"/>
    <w:tmpl w:val="5AACD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3"/>
  </w:num>
  <w:num w:numId="3">
    <w:abstractNumId w:val="19"/>
  </w:num>
  <w:num w:numId="4">
    <w:abstractNumId w:val="2"/>
  </w:num>
  <w:num w:numId="5">
    <w:abstractNumId w:val="6"/>
  </w:num>
  <w:num w:numId="6">
    <w:abstractNumId w:val="4"/>
  </w:num>
  <w:num w:numId="7">
    <w:abstractNumId w:val="12"/>
  </w:num>
  <w:num w:numId="8">
    <w:abstractNumId w:val="0"/>
  </w:num>
  <w:num w:numId="9">
    <w:abstractNumId w:val="27"/>
  </w:num>
  <w:num w:numId="10">
    <w:abstractNumId w:val="21"/>
  </w:num>
  <w:num w:numId="11">
    <w:abstractNumId w:val="25"/>
  </w:num>
  <w:num w:numId="12">
    <w:abstractNumId w:val="10"/>
  </w:num>
  <w:num w:numId="13">
    <w:abstractNumId w:val="5"/>
  </w:num>
  <w:num w:numId="14">
    <w:abstractNumId w:val="9"/>
  </w:num>
  <w:num w:numId="15">
    <w:abstractNumId w:val="20"/>
  </w:num>
  <w:num w:numId="16">
    <w:abstractNumId w:val="18"/>
  </w:num>
  <w:num w:numId="17">
    <w:abstractNumId w:val="8"/>
  </w:num>
  <w:num w:numId="18">
    <w:abstractNumId w:val="11"/>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22"/>
  </w:num>
  <w:num w:numId="27">
    <w:abstractNumId w:val="24"/>
  </w:num>
  <w:num w:numId="28">
    <w:abstractNumId w:val="17"/>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BC"/>
    <w:rsid w:val="00000F13"/>
    <w:rsid w:val="000046B2"/>
    <w:rsid w:val="00005B43"/>
    <w:rsid w:val="00012664"/>
    <w:rsid w:val="00016336"/>
    <w:rsid w:val="00037D4E"/>
    <w:rsid w:val="00037F1F"/>
    <w:rsid w:val="000422ED"/>
    <w:rsid w:val="0005004B"/>
    <w:rsid w:val="0005110E"/>
    <w:rsid w:val="000522C5"/>
    <w:rsid w:val="0005323D"/>
    <w:rsid w:val="00053834"/>
    <w:rsid w:val="00054590"/>
    <w:rsid w:val="000556D0"/>
    <w:rsid w:val="0006121F"/>
    <w:rsid w:val="000665A1"/>
    <w:rsid w:val="000679A3"/>
    <w:rsid w:val="000763A3"/>
    <w:rsid w:val="000810BC"/>
    <w:rsid w:val="00081F8E"/>
    <w:rsid w:val="00083F9B"/>
    <w:rsid w:val="00095B20"/>
    <w:rsid w:val="000C6E37"/>
    <w:rsid w:val="000D38B9"/>
    <w:rsid w:val="000D70B7"/>
    <w:rsid w:val="000E70A1"/>
    <w:rsid w:val="000F7C9F"/>
    <w:rsid w:val="0010150A"/>
    <w:rsid w:val="001058DF"/>
    <w:rsid w:val="001079C6"/>
    <w:rsid w:val="00114B2D"/>
    <w:rsid w:val="001239DD"/>
    <w:rsid w:val="00131AE5"/>
    <w:rsid w:val="00132FB6"/>
    <w:rsid w:val="001363FD"/>
    <w:rsid w:val="001425DB"/>
    <w:rsid w:val="001750C2"/>
    <w:rsid w:val="00181B67"/>
    <w:rsid w:val="00192413"/>
    <w:rsid w:val="001A6717"/>
    <w:rsid w:val="001A6D74"/>
    <w:rsid w:val="001B2FC1"/>
    <w:rsid w:val="001B7EAA"/>
    <w:rsid w:val="001E0407"/>
    <w:rsid w:val="001E48E4"/>
    <w:rsid w:val="001E62BF"/>
    <w:rsid w:val="001E67DA"/>
    <w:rsid w:val="00216B5B"/>
    <w:rsid w:val="002365FF"/>
    <w:rsid w:val="0023696A"/>
    <w:rsid w:val="00250BC4"/>
    <w:rsid w:val="00255D99"/>
    <w:rsid w:val="002876AA"/>
    <w:rsid w:val="00295C07"/>
    <w:rsid w:val="002E2198"/>
    <w:rsid w:val="002F0179"/>
    <w:rsid w:val="00301B93"/>
    <w:rsid w:val="003047A0"/>
    <w:rsid w:val="00306835"/>
    <w:rsid w:val="00306FA8"/>
    <w:rsid w:val="00323C79"/>
    <w:rsid w:val="003276E8"/>
    <w:rsid w:val="00335E16"/>
    <w:rsid w:val="00341958"/>
    <w:rsid w:val="00342B0B"/>
    <w:rsid w:val="003431A4"/>
    <w:rsid w:val="0034376B"/>
    <w:rsid w:val="00362B1A"/>
    <w:rsid w:val="00362D71"/>
    <w:rsid w:val="00370175"/>
    <w:rsid w:val="003827BA"/>
    <w:rsid w:val="00386E47"/>
    <w:rsid w:val="00390709"/>
    <w:rsid w:val="00397F00"/>
    <w:rsid w:val="003A29EF"/>
    <w:rsid w:val="003A354B"/>
    <w:rsid w:val="003B4770"/>
    <w:rsid w:val="003B6920"/>
    <w:rsid w:val="003C0500"/>
    <w:rsid w:val="003D7425"/>
    <w:rsid w:val="003F15EC"/>
    <w:rsid w:val="003F340C"/>
    <w:rsid w:val="00414ADC"/>
    <w:rsid w:val="00421512"/>
    <w:rsid w:val="004361EF"/>
    <w:rsid w:val="004417CB"/>
    <w:rsid w:val="00455793"/>
    <w:rsid w:val="00455AFE"/>
    <w:rsid w:val="00467EE1"/>
    <w:rsid w:val="0047094E"/>
    <w:rsid w:val="00475432"/>
    <w:rsid w:val="00480511"/>
    <w:rsid w:val="004817ED"/>
    <w:rsid w:val="00483CCD"/>
    <w:rsid w:val="004A060A"/>
    <w:rsid w:val="004A3FF9"/>
    <w:rsid w:val="004C05A1"/>
    <w:rsid w:val="004C78F8"/>
    <w:rsid w:val="004E3083"/>
    <w:rsid w:val="004E601A"/>
    <w:rsid w:val="00501529"/>
    <w:rsid w:val="00502CBA"/>
    <w:rsid w:val="00502F31"/>
    <w:rsid w:val="00507ED4"/>
    <w:rsid w:val="00525B04"/>
    <w:rsid w:val="00525FCC"/>
    <w:rsid w:val="00530EEF"/>
    <w:rsid w:val="005408AF"/>
    <w:rsid w:val="00555DBB"/>
    <w:rsid w:val="00563E91"/>
    <w:rsid w:val="00564AFE"/>
    <w:rsid w:val="0058269F"/>
    <w:rsid w:val="005834EF"/>
    <w:rsid w:val="00593987"/>
    <w:rsid w:val="00594BE6"/>
    <w:rsid w:val="005961D8"/>
    <w:rsid w:val="005973D6"/>
    <w:rsid w:val="005A266C"/>
    <w:rsid w:val="005A4ED7"/>
    <w:rsid w:val="005B0D2D"/>
    <w:rsid w:val="005B453C"/>
    <w:rsid w:val="005C223E"/>
    <w:rsid w:val="005D2879"/>
    <w:rsid w:val="00617AF5"/>
    <w:rsid w:val="00643521"/>
    <w:rsid w:val="00657AEC"/>
    <w:rsid w:val="00657CBB"/>
    <w:rsid w:val="006674BF"/>
    <w:rsid w:val="006674DB"/>
    <w:rsid w:val="00671EC0"/>
    <w:rsid w:val="00672F8D"/>
    <w:rsid w:val="006737E1"/>
    <w:rsid w:val="006758C2"/>
    <w:rsid w:val="006832A8"/>
    <w:rsid w:val="00692C48"/>
    <w:rsid w:val="006A716B"/>
    <w:rsid w:val="006B3865"/>
    <w:rsid w:val="006B75EE"/>
    <w:rsid w:val="006C670F"/>
    <w:rsid w:val="006D0548"/>
    <w:rsid w:val="006D253E"/>
    <w:rsid w:val="006D60BF"/>
    <w:rsid w:val="006E0E87"/>
    <w:rsid w:val="006E19EF"/>
    <w:rsid w:val="006E5474"/>
    <w:rsid w:val="00701FBD"/>
    <w:rsid w:val="00703351"/>
    <w:rsid w:val="0071298B"/>
    <w:rsid w:val="00713DB4"/>
    <w:rsid w:val="00715BCC"/>
    <w:rsid w:val="007179E7"/>
    <w:rsid w:val="00723995"/>
    <w:rsid w:val="00726B5E"/>
    <w:rsid w:val="00730198"/>
    <w:rsid w:val="00735B67"/>
    <w:rsid w:val="007463BC"/>
    <w:rsid w:val="00750622"/>
    <w:rsid w:val="00770085"/>
    <w:rsid w:val="00773756"/>
    <w:rsid w:val="0077552C"/>
    <w:rsid w:val="007917CE"/>
    <w:rsid w:val="007919E2"/>
    <w:rsid w:val="00793B1B"/>
    <w:rsid w:val="007948DA"/>
    <w:rsid w:val="00795055"/>
    <w:rsid w:val="007A4C0F"/>
    <w:rsid w:val="007B3B29"/>
    <w:rsid w:val="007C38A3"/>
    <w:rsid w:val="007C7CA7"/>
    <w:rsid w:val="007D7698"/>
    <w:rsid w:val="007E12FC"/>
    <w:rsid w:val="007E24E7"/>
    <w:rsid w:val="00806C04"/>
    <w:rsid w:val="00816CB5"/>
    <w:rsid w:val="00817714"/>
    <w:rsid w:val="00824B03"/>
    <w:rsid w:val="00830D9D"/>
    <w:rsid w:val="00852B94"/>
    <w:rsid w:val="00860C67"/>
    <w:rsid w:val="0086513C"/>
    <w:rsid w:val="008657F8"/>
    <w:rsid w:val="008717C4"/>
    <w:rsid w:val="0087722D"/>
    <w:rsid w:val="00891EAD"/>
    <w:rsid w:val="008E0588"/>
    <w:rsid w:val="008E0E16"/>
    <w:rsid w:val="008E2507"/>
    <w:rsid w:val="008F7B18"/>
    <w:rsid w:val="00902AB5"/>
    <w:rsid w:val="0091413B"/>
    <w:rsid w:val="0092197D"/>
    <w:rsid w:val="00925149"/>
    <w:rsid w:val="00926681"/>
    <w:rsid w:val="009375F4"/>
    <w:rsid w:val="009503A0"/>
    <w:rsid w:val="0096085E"/>
    <w:rsid w:val="00960EEC"/>
    <w:rsid w:val="00963619"/>
    <w:rsid w:val="009828A7"/>
    <w:rsid w:val="00986BD1"/>
    <w:rsid w:val="00991301"/>
    <w:rsid w:val="009968A6"/>
    <w:rsid w:val="009A4F0B"/>
    <w:rsid w:val="009B13D4"/>
    <w:rsid w:val="009B6791"/>
    <w:rsid w:val="009C6510"/>
    <w:rsid w:val="009E7E28"/>
    <w:rsid w:val="009F4190"/>
    <w:rsid w:val="00A048EC"/>
    <w:rsid w:val="00A04DD9"/>
    <w:rsid w:val="00A128A3"/>
    <w:rsid w:val="00A14D01"/>
    <w:rsid w:val="00A15BDA"/>
    <w:rsid w:val="00A20632"/>
    <w:rsid w:val="00A23329"/>
    <w:rsid w:val="00A2627F"/>
    <w:rsid w:val="00A268A8"/>
    <w:rsid w:val="00A31E83"/>
    <w:rsid w:val="00A427CF"/>
    <w:rsid w:val="00A44E52"/>
    <w:rsid w:val="00A477F5"/>
    <w:rsid w:val="00A61FD2"/>
    <w:rsid w:val="00A74735"/>
    <w:rsid w:val="00A834A2"/>
    <w:rsid w:val="00A945AF"/>
    <w:rsid w:val="00AA0493"/>
    <w:rsid w:val="00AA3153"/>
    <w:rsid w:val="00AA420F"/>
    <w:rsid w:val="00AB28B5"/>
    <w:rsid w:val="00AB3E3C"/>
    <w:rsid w:val="00AD219A"/>
    <w:rsid w:val="00B032C5"/>
    <w:rsid w:val="00B13F8C"/>
    <w:rsid w:val="00B17C22"/>
    <w:rsid w:val="00B2386C"/>
    <w:rsid w:val="00B36D1E"/>
    <w:rsid w:val="00B371D7"/>
    <w:rsid w:val="00B40EA7"/>
    <w:rsid w:val="00B57593"/>
    <w:rsid w:val="00B57624"/>
    <w:rsid w:val="00B57E0A"/>
    <w:rsid w:val="00B637B1"/>
    <w:rsid w:val="00B64506"/>
    <w:rsid w:val="00B65AC2"/>
    <w:rsid w:val="00B74E08"/>
    <w:rsid w:val="00B81091"/>
    <w:rsid w:val="00B82384"/>
    <w:rsid w:val="00B83A35"/>
    <w:rsid w:val="00B8462F"/>
    <w:rsid w:val="00B84D2F"/>
    <w:rsid w:val="00B86E32"/>
    <w:rsid w:val="00B87F78"/>
    <w:rsid w:val="00B93AAD"/>
    <w:rsid w:val="00BA067F"/>
    <w:rsid w:val="00BB5DDF"/>
    <w:rsid w:val="00BC53B2"/>
    <w:rsid w:val="00BD5816"/>
    <w:rsid w:val="00BF2196"/>
    <w:rsid w:val="00C01105"/>
    <w:rsid w:val="00C0185F"/>
    <w:rsid w:val="00C02CB7"/>
    <w:rsid w:val="00C043E5"/>
    <w:rsid w:val="00C1526F"/>
    <w:rsid w:val="00C30FE2"/>
    <w:rsid w:val="00C47B09"/>
    <w:rsid w:val="00C61941"/>
    <w:rsid w:val="00C65F9C"/>
    <w:rsid w:val="00C762F5"/>
    <w:rsid w:val="00C77146"/>
    <w:rsid w:val="00C82817"/>
    <w:rsid w:val="00C82B4B"/>
    <w:rsid w:val="00C8303B"/>
    <w:rsid w:val="00C8414A"/>
    <w:rsid w:val="00C91E81"/>
    <w:rsid w:val="00CA1608"/>
    <w:rsid w:val="00CD2B2A"/>
    <w:rsid w:val="00CE6EA7"/>
    <w:rsid w:val="00CF00AE"/>
    <w:rsid w:val="00D0229B"/>
    <w:rsid w:val="00D053E8"/>
    <w:rsid w:val="00D07BAA"/>
    <w:rsid w:val="00D15F4F"/>
    <w:rsid w:val="00D20133"/>
    <w:rsid w:val="00D25BAE"/>
    <w:rsid w:val="00D34F56"/>
    <w:rsid w:val="00D425F2"/>
    <w:rsid w:val="00D6656C"/>
    <w:rsid w:val="00D711BA"/>
    <w:rsid w:val="00D852D3"/>
    <w:rsid w:val="00D91376"/>
    <w:rsid w:val="00D9151E"/>
    <w:rsid w:val="00D93E08"/>
    <w:rsid w:val="00DA6EA4"/>
    <w:rsid w:val="00DB157E"/>
    <w:rsid w:val="00DC0334"/>
    <w:rsid w:val="00DC1770"/>
    <w:rsid w:val="00DD6D50"/>
    <w:rsid w:val="00DE547D"/>
    <w:rsid w:val="00DF2905"/>
    <w:rsid w:val="00E0157F"/>
    <w:rsid w:val="00E07569"/>
    <w:rsid w:val="00E324BE"/>
    <w:rsid w:val="00E32FAF"/>
    <w:rsid w:val="00E565CC"/>
    <w:rsid w:val="00E60EC7"/>
    <w:rsid w:val="00E622A3"/>
    <w:rsid w:val="00E777FC"/>
    <w:rsid w:val="00E81C9E"/>
    <w:rsid w:val="00E948F1"/>
    <w:rsid w:val="00EA56D9"/>
    <w:rsid w:val="00EE3C73"/>
    <w:rsid w:val="00EF04B2"/>
    <w:rsid w:val="00EF12E9"/>
    <w:rsid w:val="00EF16AB"/>
    <w:rsid w:val="00EF3C84"/>
    <w:rsid w:val="00EF74C8"/>
    <w:rsid w:val="00F155F4"/>
    <w:rsid w:val="00F27FD2"/>
    <w:rsid w:val="00F303B0"/>
    <w:rsid w:val="00F336B7"/>
    <w:rsid w:val="00F40001"/>
    <w:rsid w:val="00F438F1"/>
    <w:rsid w:val="00F47908"/>
    <w:rsid w:val="00F52E9E"/>
    <w:rsid w:val="00F558A3"/>
    <w:rsid w:val="00F62AFA"/>
    <w:rsid w:val="00F84EA7"/>
    <w:rsid w:val="00F86AD4"/>
    <w:rsid w:val="00F9203E"/>
    <w:rsid w:val="00F95EF3"/>
    <w:rsid w:val="00F96784"/>
    <w:rsid w:val="00FB0208"/>
    <w:rsid w:val="00FB25E4"/>
    <w:rsid w:val="00FC12EE"/>
    <w:rsid w:val="00FD231D"/>
    <w:rsid w:val="00FD6AEA"/>
    <w:rsid w:val="00FE273D"/>
    <w:rsid w:val="00FF3524"/>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93CD"/>
  <w15:chartTrackingRefBased/>
  <w15:docId w15:val="{9DA667D0-A9C2-45C7-A6FA-A69F196D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0BC"/>
    <w:pPr>
      <w:spacing w:after="160" w:line="259" w:lineRule="auto"/>
    </w:pPr>
    <w:rPr>
      <w:rFonts w:eastAsia="Times New Roman"/>
      <w:sz w:val="22"/>
      <w:szCs w:val="22"/>
      <w:lang w:val="ru-RU"/>
    </w:rPr>
  </w:style>
  <w:style w:type="paragraph" w:styleId="1">
    <w:name w:val="heading 1"/>
    <w:basedOn w:val="a"/>
    <w:link w:val="10"/>
    <w:uiPriority w:val="9"/>
    <w:qFormat/>
    <w:rsid w:val="000810BC"/>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link w:val="30"/>
    <w:uiPriority w:val="9"/>
    <w:qFormat/>
    <w:rsid w:val="000810BC"/>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810BC"/>
    <w:rPr>
      <w:rFonts w:ascii="Times New Roman" w:eastAsia="Times New Roman" w:hAnsi="Times New Roman" w:cs="Times New Roman"/>
      <w:b/>
      <w:bCs/>
      <w:kern w:val="36"/>
      <w:sz w:val="48"/>
      <w:szCs w:val="48"/>
      <w:lang w:eastAsia="ru-RU"/>
    </w:rPr>
  </w:style>
  <w:style w:type="character" w:customStyle="1" w:styleId="30">
    <w:name w:val="Заголовок 3 Знак"/>
    <w:link w:val="3"/>
    <w:uiPriority w:val="9"/>
    <w:rsid w:val="000810BC"/>
    <w:rPr>
      <w:rFonts w:ascii="Times New Roman" w:eastAsia="Times New Roman" w:hAnsi="Times New Roman" w:cs="Times New Roman"/>
      <w:b/>
      <w:bCs/>
      <w:sz w:val="27"/>
      <w:szCs w:val="27"/>
      <w:lang w:eastAsia="ru-RU"/>
    </w:rPr>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Зна"/>
    <w:basedOn w:val="a"/>
    <w:link w:val="a4"/>
    <w:uiPriority w:val="99"/>
    <w:qFormat/>
    <w:rsid w:val="000810BC"/>
    <w:pPr>
      <w:spacing w:before="100" w:beforeAutospacing="1" w:after="100" w:afterAutospacing="1" w:line="240" w:lineRule="auto"/>
    </w:pPr>
    <w:rPr>
      <w:rFonts w:ascii="Times New Roman" w:eastAsia="Calibri" w:hAnsi="Times New Roman"/>
      <w:sz w:val="24"/>
      <w:szCs w:val="20"/>
    </w:rPr>
  </w:style>
  <w:style w:type="character" w:customStyle="1" w:styleId="a4">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qFormat/>
    <w:locked/>
    <w:rsid w:val="000810BC"/>
    <w:rPr>
      <w:rFonts w:ascii="Times New Roman" w:eastAsia="Calibri" w:hAnsi="Times New Roman" w:cs="Times New Roman"/>
      <w:sz w:val="24"/>
      <w:szCs w:val="20"/>
    </w:rPr>
  </w:style>
  <w:style w:type="paragraph" w:customStyle="1" w:styleId="11">
    <w:name w:val="Без интервала1"/>
    <w:basedOn w:val="a"/>
    <w:uiPriority w:val="99"/>
    <w:qFormat/>
    <w:rsid w:val="000810BC"/>
    <w:pPr>
      <w:spacing w:after="0" w:line="240" w:lineRule="auto"/>
    </w:pPr>
    <w:rPr>
      <w:rFonts w:eastAsia="Calibri"/>
      <w:sz w:val="24"/>
      <w:szCs w:val="32"/>
      <w:lang w:val="en-US"/>
    </w:rPr>
  </w:style>
  <w:style w:type="character" w:customStyle="1" w:styleId="12">
    <w:name w:val="Заголовок №1_"/>
    <w:link w:val="13"/>
    <w:locked/>
    <w:rsid w:val="000810BC"/>
    <w:rPr>
      <w:b/>
      <w:sz w:val="27"/>
      <w:shd w:val="clear" w:color="auto" w:fill="FFFFFF"/>
    </w:rPr>
  </w:style>
  <w:style w:type="paragraph" w:customStyle="1" w:styleId="13">
    <w:name w:val="Заголовок №1"/>
    <w:basedOn w:val="a"/>
    <w:link w:val="12"/>
    <w:qFormat/>
    <w:rsid w:val="000810BC"/>
    <w:pPr>
      <w:widowControl w:val="0"/>
      <w:shd w:val="clear" w:color="auto" w:fill="FFFFFF"/>
      <w:spacing w:before="1980" w:after="240" w:line="326" w:lineRule="exact"/>
      <w:ind w:hanging="1580"/>
      <w:outlineLvl w:val="0"/>
    </w:pPr>
    <w:rPr>
      <w:rFonts w:eastAsia="Calibri"/>
      <w:b/>
      <w:sz w:val="27"/>
    </w:rPr>
  </w:style>
  <w:style w:type="paragraph" w:customStyle="1" w:styleId="14">
    <w:name w:val="Абзац списка1"/>
    <w:basedOn w:val="a"/>
    <w:uiPriority w:val="99"/>
    <w:qFormat/>
    <w:rsid w:val="000810BC"/>
    <w:pPr>
      <w:ind w:left="720"/>
      <w:contextualSpacing/>
    </w:pPr>
  </w:style>
  <w:style w:type="character" w:customStyle="1" w:styleId="a5">
    <w:name w:val="Текст выноски Знак"/>
    <w:link w:val="a6"/>
    <w:semiHidden/>
    <w:rsid w:val="000810BC"/>
    <w:rPr>
      <w:rFonts w:ascii="Segoe UI" w:eastAsia="Calibri" w:hAnsi="Segoe UI" w:cs="Times New Roman"/>
      <w:sz w:val="18"/>
      <w:szCs w:val="18"/>
    </w:rPr>
  </w:style>
  <w:style w:type="paragraph" w:styleId="a6">
    <w:name w:val="Balloon Text"/>
    <w:basedOn w:val="a"/>
    <w:link w:val="a5"/>
    <w:semiHidden/>
    <w:rsid w:val="000810BC"/>
    <w:pPr>
      <w:spacing w:after="0" w:line="240" w:lineRule="auto"/>
    </w:pPr>
    <w:rPr>
      <w:rFonts w:ascii="Segoe UI" w:eastAsia="Calibri" w:hAnsi="Segoe UI"/>
      <w:sz w:val="18"/>
      <w:szCs w:val="18"/>
    </w:rPr>
  </w:style>
  <w:style w:type="character" w:customStyle="1" w:styleId="15">
    <w:name w:val="Текст выноски Знак1"/>
    <w:uiPriority w:val="99"/>
    <w:semiHidden/>
    <w:rsid w:val="000810BC"/>
    <w:rPr>
      <w:rFonts w:ascii="Tahoma" w:eastAsia="Times New Roman" w:hAnsi="Tahoma" w:cs="Tahoma"/>
      <w:sz w:val="16"/>
      <w:szCs w:val="16"/>
    </w:rPr>
  </w:style>
  <w:style w:type="paragraph" w:styleId="a7">
    <w:name w:val="footer"/>
    <w:basedOn w:val="a"/>
    <w:link w:val="a8"/>
    <w:uiPriority w:val="99"/>
    <w:rsid w:val="000810BC"/>
    <w:pPr>
      <w:tabs>
        <w:tab w:val="center" w:pos="4153"/>
        <w:tab w:val="right" w:pos="8306"/>
      </w:tabs>
    </w:pPr>
  </w:style>
  <w:style w:type="character" w:customStyle="1" w:styleId="a8">
    <w:name w:val="Нижний колонтитул Знак"/>
    <w:link w:val="a7"/>
    <w:uiPriority w:val="99"/>
    <w:rsid w:val="000810BC"/>
    <w:rPr>
      <w:rFonts w:ascii="Calibri" w:eastAsia="Times New Roman" w:hAnsi="Calibri" w:cs="Times New Roman"/>
    </w:rPr>
  </w:style>
  <w:style w:type="character" w:styleId="a9">
    <w:name w:val="page number"/>
    <w:basedOn w:val="a0"/>
    <w:rsid w:val="000810BC"/>
  </w:style>
  <w:style w:type="character" w:styleId="aa">
    <w:name w:val="Hyperlink"/>
    <w:uiPriority w:val="99"/>
    <w:unhideWhenUsed/>
    <w:rsid w:val="000810BC"/>
    <w:rPr>
      <w:color w:val="0000FF"/>
      <w:u w:val="single"/>
    </w:rPr>
  </w:style>
  <w:style w:type="paragraph" w:styleId="ab">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Без интервала,No Spacing_0,No Spacing11,ААА,исполнитель,А"/>
    <w:link w:val="ac"/>
    <w:uiPriority w:val="1"/>
    <w:qFormat/>
    <w:rsid w:val="000810BC"/>
    <w:rPr>
      <w:rFonts w:eastAsia="Times New Roman"/>
      <w:sz w:val="22"/>
      <w:szCs w:val="22"/>
      <w:lang w:val="ru-RU"/>
    </w:rPr>
  </w:style>
  <w:style w:type="paragraph" w:styleId="ad">
    <w:name w:val="header"/>
    <w:basedOn w:val="a"/>
    <w:link w:val="ae"/>
    <w:uiPriority w:val="99"/>
    <w:rsid w:val="000810BC"/>
    <w:pPr>
      <w:tabs>
        <w:tab w:val="center" w:pos="4677"/>
        <w:tab w:val="right" w:pos="9355"/>
      </w:tabs>
    </w:pPr>
  </w:style>
  <w:style w:type="character" w:customStyle="1" w:styleId="ae">
    <w:name w:val="Верхний колонтитул Знак"/>
    <w:link w:val="ad"/>
    <w:uiPriority w:val="99"/>
    <w:rsid w:val="000810BC"/>
    <w:rPr>
      <w:rFonts w:ascii="Calibri" w:eastAsia="Times New Roman" w:hAnsi="Calibri" w:cs="Times New Roman"/>
    </w:rPr>
  </w:style>
  <w:style w:type="character" w:styleId="af">
    <w:name w:val="annotation reference"/>
    <w:rsid w:val="000810BC"/>
    <w:rPr>
      <w:sz w:val="16"/>
      <w:szCs w:val="16"/>
    </w:rPr>
  </w:style>
  <w:style w:type="paragraph" w:styleId="af0">
    <w:name w:val="annotation text"/>
    <w:basedOn w:val="a"/>
    <w:link w:val="af1"/>
    <w:rsid w:val="000810BC"/>
    <w:rPr>
      <w:sz w:val="20"/>
      <w:szCs w:val="20"/>
    </w:rPr>
  </w:style>
  <w:style w:type="character" w:customStyle="1" w:styleId="af1">
    <w:name w:val="Текст примечания Знак"/>
    <w:link w:val="af0"/>
    <w:rsid w:val="000810BC"/>
    <w:rPr>
      <w:rFonts w:ascii="Calibri" w:eastAsia="Times New Roman" w:hAnsi="Calibri" w:cs="Times New Roman"/>
      <w:sz w:val="20"/>
      <w:szCs w:val="20"/>
    </w:rPr>
  </w:style>
  <w:style w:type="paragraph" w:styleId="af2">
    <w:name w:val="annotation subject"/>
    <w:basedOn w:val="af0"/>
    <w:next w:val="af0"/>
    <w:link w:val="af3"/>
    <w:rsid w:val="000810BC"/>
    <w:rPr>
      <w:b/>
      <w:bCs/>
    </w:rPr>
  </w:style>
  <w:style w:type="character" w:customStyle="1" w:styleId="af3">
    <w:name w:val="Тема примечания Знак"/>
    <w:link w:val="af2"/>
    <w:rsid w:val="000810BC"/>
    <w:rPr>
      <w:rFonts w:ascii="Calibri" w:eastAsia="Times New Roman" w:hAnsi="Calibri" w:cs="Times New Roman"/>
      <w:b/>
      <w:bCs/>
      <w:sz w:val="20"/>
      <w:szCs w:val="20"/>
    </w:rPr>
  </w:style>
  <w:style w:type="character" w:customStyle="1" w:styleId="blk">
    <w:name w:val="blk"/>
    <w:basedOn w:val="a0"/>
    <w:rsid w:val="000810BC"/>
  </w:style>
  <w:style w:type="paragraph" w:customStyle="1" w:styleId="21">
    <w:name w:val="Средняя сетка 21"/>
    <w:uiPriority w:val="1"/>
    <w:qFormat/>
    <w:rsid w:val="000810BC"/>
    <w:rPr>
      <w:rFonts w:eastAsia="Times New Roman"/>
      <w:sz w:val="22"/>
      <w:szCs w:val="22"/>
      <w:lang w:val="ru-RU"/>
    </w:rPr>
  </w:style>
  <w:style w:type="character" w:customStyle="1" w:styleId="s1">
    <w:name w:val="s1"/>
    <w:rsid w:val="000810BC"/>
    <w:rPr>
      <w:rFonts w:ascii="Times New Roman" w:hAnsi="Times New Roman" w:cs="Times New Roman"/>
      <w:b/>
      <w:bCs/>
      <w:color w:val="000000"/>
      <w:sz w:val="20"/>
      <w:szCs w:val="20"/>
      <w:u w:val="none"/>
      <w:effect w:val="none"/>
    </w:rPr>
  </w:style>
  <w:style w:type="paragraph" w:styleId="af4">
    <w:name w:val="List Paragraph"/>
    <w:aliases w:val="маркированный,List Paragraph,Абзац списка3,References,Абзац списка2,Абзац,Heading1,Colorful List - Accent 11CxSpLast,H1-1,Table bullet,List Paragraph1,Colorful List - Accent 11,NUMBERED PARAGRAPH,List Paragraph 1,Bullets,List_Paragraph"/>
    <w:basedOn w:val="a"/>
    <w:link w:val="af5"/>
    <w:uiPriority w:val="34"/>
    <w:qFormat/>
    <w:rsid w:val="000810BC"/>
    <w:pPr>
      <w:ind w:left="720"/>
      <w:contextualSpacing/>
    </w:pPr>
  </w:style>
  <w:style w:type="character" w:customStyle="1" w:styleId="af5">
    <w:name w:val="Абзац списка Знак"/>
    <w:aliases w:val="маркированный Знак,List Paragraph Знак,Абзац списка3 Знак,References Знак,Абзац списка2 Знак,Абзац Знак,Heading1 Знак,Colorful List - Accent 11CxSpLast Знак,H1-1 Знак,Table bullet Знак,List Paragraph1 Знак,NUMBERED PARAGRAPH Знак"/>
    <w:link w:val="af4"/>
    <w:uiPriority w:val="34"/>
    <w:qFormat/>
    <w:locked/>
    <w:rsid w:val="000810BC"/>
    <w:rPr>
      <w:rFonts w:ascii="Calibri" w:eastAsia="Times New Roman" w:hAnsi="Calibri" w:cs="Times New Roman"/>
    </w:rPr>
  </w:style>
  <w:style w:type="character" w:customStyle="1" w:styleId="s0">
    <w:name w:val="s0"/>
    <w:basedOn w:val="a0"/>
    <w:qFormat/>
    <w:rsid w:val="000810BC"/>
  </w:style>
  <w:style w:type="paragraph" w:customStyle="1" w:styleId="Default">
    <w:name w:val="Default"/>
    <w:uiPriority w:val="99"/>
    <w:qFormat/>
    <w:rsid w:val="000810BC"/>
    <w:pPr>
      <w:autoSpaceDE w:val="0"/>
      <w:autoSpaceDN w:val="0"/>
      <w:adjustRightInd w:val="0"/>
    </w:pPr>
    <w:rPr>
      <w:rFonts w:ascii="Times New Roman" w:hAnsi="Times New Roman"/>
      <w:color w:val="000000"/>
      <w:sz w:val="24"/>
      <w:szCs w:val="24"/>
      <w:lang w:eastAsia="ru-RU"/>
    </w:rPr>
  </w:style>
  <w:style w:type="paragraph" w:customStyle="1" w:styleId="pj">
    <w:name w:val="pj"/>
    <w:basedOn w:val="a"/>
    <w:uiPriority w:val="99"/>
    <w:qFormat/>
    <w:rsid w:val="000810BC"/>
    <w:pPr>
      <w:spacing w:after="0" w:line="240" w:lineRule="auto"/>
      <w:ind w:firstLine="400"/>
      <w:jc w:val="both"/>
    </w:pPr>
    <w:rPr>
      <w:rFonts w:ascii="Times New Roman" w:hAnsi="Times New Roman"/>
      <w:color w:val="000000"/>
      <w:sz w:val="24"/>
      <w:szCs w:val="24"/>
      <w:lang w:eastAsia="ru-RU"/>
    </w:rPr>
  </w:style>
  <w:style w:type="character" w:customStyle="1" w:styleId="ac">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А Знак"/>
    <w:link w:val="ab"/>
    <w:uiPriority w:val="1"/>
    <w:qFormat/>
    <w:locked/>
    <w:rsid w:val="000810BC"/>
    <w:rPr>
      <w:rFonts w:ascii="Calibri" w:eastAsia="Times New Roman" w:hAnsi="Calibri" w:cs="Times New Roman"/>
    </w:rPr>
  </w:style>
  <w:style w:type="character" w:customStyle="1" w:styleId="markedcontent">
    <w:name w:val="markedcontent"/>
    <w:basedOn w:val="a0"/>
    <w:rsid w:val="000810BC"/>
  </w:style>
  <w:style w:type="character" w:customStyle="1" w:styleId="Bodytext1Char">
    <w:name w:val="Body text1 Char"/>
    <w:link w:val="Bodytext1"/>
    <w:locked/>
    <w:rsid w:val="000810BC"/>
    <w:rPr>
      <w:rFonts w:ascii="Arial" w:eastAsia="MS Mincho" w:hAnsi="Arial" w:cs="Calibri"/>
      <w:sz w:val="20"/>
      <w:szCs w:val="24"/>
    </w:rPr>
  </w:style>
  <w:style w:type="paragraph" w:customStyle="1" w:styleId="Bodytext1">
    <w:name w:val="Body text1"/>
    <w:basedOn w:val="a"/>
    <w:link w:val="Bodytext1Char"/>
    <w:qFormat/>
    <w:rsid w:val="000810BC"/>
    <w:pPr>
      <w:spacing w:after="240" w:line="240" w:lineRule="auto"/>
      <w:contextualSpacing/>
      <w:jc w:val="both"/>
    </w:pPr>
    <w:rPr>
      <w:rFonts w:ascii="Arial" w:eastAsia="MS Mincho" w:hAnsi="Arial" w:cs="Calibri"/>
      <w:sz w:val="20"/>
      <w:szCs w:val="24"/>
    </w:rPr>
  </w:style>
  <w:style w:type="character" w:styleId="af6">
    <w:name w:val="Emphasis"/>
    <w:uiPriority w:val="20"/>
    <w:qFormat/>
    <w:rsid w:val="000810BC"/>
    <w:rPr>
      <w:i/>
      <w:iCs/>
    </w:rPr>
  </w:style>
  <w:style w:type="paragraph" w:customStyle="1" w:styleId="j110">
    <w:name w:val="j110"/>
    <w:basedOn w:val="a"/>
    <w:uiPriority w:val="99"/>
    <w:qFormat/>
    <w:rsid w:val="000810BC"/>
    <w:pPr>
      <w:spacing w:before="100" w:beforeAutospacing="1" w:after="100" w:afterAutospacing="1" w:line="240" w:lineRule="auto"/>
    </w:pPr>
    <w:rPr>
      <w:rFonts w:ascii="Times New Roman" w:hAnsi="Times New Roman"/>
      <w:sz w:val="24"/>
      <w:szCs w:val="24"/>
      <w:lang w:eastAsia="ru-RU"/>
    </w:rPr>
  </w:style>
  <w:style w:type="paragraph" w:styleId="2">
    <w:name w:val="Body Text 2"/>
    <w:basedOn w:val="a"/>
    <w:link w:val="20"/>
    <w:uiPriority w:val="99"/>
    <w:unhideWhenUsed/>
    <w:rsid w:val="000810BC"/>
    <w:pPr>
      <w:spacing w:after="120" w:line="480" w:lineRule="auto"/>
      <w:ind w:firstLine="709"/>
      <w:jc w:val="both"/>
    </w:pPr>
    <w:rPr>
      <w:rFonts w:ascii="Times New Roman" w:eastAsia="Calibri" w:hAnsi="Times New Roman"/>
      <w:sz w:val="28"/>
      <w:szCs w:val="28"/>
    </w:rPr>
  </w:style>
  <w:style w:type="character" w:customStyle="1" w:styleId="20">
    <w:name w:val="Основной текст 2 Знак"/>
    <w:link w:val="2"/>
    <w:uiPriority w:val="99"/>
    <w:rsid w:val="000810BC"/>
    <w:rPr>
      <w:rFonts w:ascii="Times New Roman" w:eastAsia="Calibri" w:hAnsi="Times New Roman" w:cs="Times New Roman"/>
      <w:sz w:val="28"/>
      <w:szCs w:val="28"/>
    </w:rPr>
  </w:style>
  <w:style w:type="character" w:customStyle="1" w:styleId="apple-converted-space">
    <w:name w:val="apple-converted-space"/>
    <w:basedOn w:val="a0"/>
    <w:rsid w:val="000810BC"/>
  </w:style>
  <w:style w:type="paragraph" w:customStyle="1" w:styleId="note">
    <w:name w:val="note"/>
    <w:basedOn w:val="a"/>
    <w:uiPriority w:val="99"/>
    <w:qFormat/>
    <w:rsid w:val="000810BC"/>
    <w:pPr>
      <w:spacing w:before="100" w:beforeAutospacing="1" w:after="100" w:afterAutospacing="1" w:line="240" w:lineRule="auto"/>
    </w:pPr>
    <w:rPr>
      <w:rFonts w:ascii="Times New Roman" w:hAnsi="Times New Roman"/>
      <w:sz w:val="24"/>
      <w:szCs w:val="24"/>
      <w:lang w:eastAsia="ru-RU"/>
    </w:rPr>
  </w:style>
  <w:style w:type="character" w:styleId="af7">
    <w:name w:val="Subtle Reference"/>
    <w:uiPriority w:val="31"/>
    <w:qFormat/>
    <w:rsid w:val="00EF74C8"/>
    <w:rPr>
      <w:smallCaps/>
      <w:color w:val="C0504D"/>
      <w:u w:val="single"/>
    </w:rPr>
  </w:style>
  <w:style w:type="paragraph" w:styleId="af8">
    <w:name w:val="Intense Quote"/>
    <w:basedOn w:val="a"/>
    <w:next w:val="a"/>
    <w:link w:val="af9"/>
    <w:uiPriority w:val="30"/>
    <w:qFormat/>
    <w:rsid w:val="00EF74C8"/>
    <w:pPr>
      <w:pBdr>
        <w:bottom w:val="single" w:sz="4" w:space="4" w:color="4F81BD"/>
      </w:pBdr>
      <w:spacing w:before="200" w:after="280"/>
      <w:ind w:left="936" w:right="936"/>
    </w:pPr>
    <w:rPr>
      <w:b/>
      <w:bCs/>
      <w:i/>
      <w:iCs/>
      <w:color w:val="4F81BD"/>
    </w:rPr>
  </w:style>
  <w:style w:type="character" w:customStyle="1" w:styleId="af9">
    <w:name w:val="Выделенная цитата Знак"/>
    <w:link w:val="af8"/>
    <w:uiPriority w:val="30"/>
    <w:rsid w:val="00EF74C8"/>
    <w:rPr>
      <w:rFonts w:eastAsia="Times New Roman"/>
      <w:b/>
      <w:bCs/>
      <w:i/>
      <w:iCs/>
      <w:color w:val="4F81BD"/>
      <w:sz w:val="22"/>
      <w:szCs w:val="22"/>
      <w:lang w:eastAsia="en-US"/>
    </w:rPr>
  </w:style>
  <w:style w:type="paragraph" w:styleId="22">
    <w:name w:val="Quote"/>
    <w:basedOn w:val="a"/>
    <w:next w:val="a"/>
    <w:link w:val="23"/>
    <w:uiPriority w:val="29"/>
    <w:qFormat/>
    <w:rsid w:val="00EF74C8"/>
    <w:rPr>
      <w:i/>
      <w:iCs/>
      <w:color w:val="000000"/>
    </w:rPr>
  </w:style>
  <w:style w:type="character" w:customStyle="1" w:styleId="23">
    <w:name w:val="Цитата 2 Знак"/>
    <w:link w:val="22"/>
    <w:uiPriority w:val="29"/>
    <w:rsid w:val="00EF74C8"/>
    <w:rPr>
      <w:rFonts w:eastAsia="Times New Roman"/>
      <w:i/>
      <w:iCs/>
      <w:color w:val="000000"/>
      <w:sz w:val="22"/>
      <w:szCs w:val="22"/>
      <w:lang w:eastAsia="en-US"/>
    </w:rPr>
  </w:style>
  <w:style w:type="character" w:styleId="afa">
    <w:name w:val="Strong"/>
    <w:uiPriority w:val="22"/>
    <w:qFormat/>
    <w:rsid w:val="00EF74C8"/>
    <w:rPr>
      <w:b/>
      <w:bCs/>
    </w:rPr>
  </w:style>
  <w:style w:type="character" w:styleId="afb">
    <w:name w:val="FollowedHyperlink"/>
    <w:basedOn w:val="a0"/>
    <w:uiPriority w:val="99"/>
    <w:semiHidden/>
    <w:unhideWhenUsed/>
    <w:rsid w:val="00AD219A"/>
    <w:rPr>
      <w:color w:val="954F72" w:themeColor="followedHyperlink"/>
      <w:u w:val="single"/>
    </w:rPr>
  </w:style>
  <w:style w:type="character" w:customStyle="1" w:styleId="16">
    <w:name w:val="Текст примечания Знак1"/>
    <w:basedOn w:val="a0"/>
    <w:semiHidden/>
    <w:rsid w:val="00AD219A"/>
    <w:rPr>
      <w:rFonts w:eastAsia="Times New Roman"/>
      <w:lang w:val="ru-RU"/>
    </w:rPr>
  </w:style>
  <w:style w:type="character" w:customStyle="1" w:styleId="17">
    <w:name w:val="Нижний колонтитул Знак1"/>
    <w:basedOn w:val="a0"/>
    <w:uiPriority w:val="99"/>
    <w:semiHidden/>
    <w:rsid w:val="00AD219A"/>
    <w:rPr>
      <w:rFonts w:eastAsia="Times New Roman"/>
      <w:sz w:val="22"/>
      <w:szCs w:val="22"/>
      <w:lang w:val="ru-RU"/>
    </w:rPr>
  </w:style>
  <w:style w:type="character" w:customStyle="1" w:styleId="18">
    <w:name w:val="Верхний колонтитул Знак1"/>
    <w:basedOn w:val="a0"/>
    <w:uiPriority w:val="99"/>
    <w:semiHidden/>
    <w:rsid w:val="00AD219A"/>
    <w:rPr>
      <w:rFonts w:eastAsia="Times New Roman"/>
      <w:sz w:val="22"/>
      <w:szCs w:val="22"/>
      <w:lang w:val="ru-RU"/>
    </w:rPr>
  </w:style>
  <w:style w:type="character" w:customStyle="1" w:styleId="19">
    <w:name w:val="Тема примечания Знак1"/>
    <w:basedOn w:val="16"/>
    <w:semiHidden/>
    <w:rsid w:val="00AD219A"/>
    <w:rPr>
      <w:rFonts w:eastAsia="Times New Roman"/>
      <w:b/>
      <w:bCs/>
      <w:lang w:val="ru-RU"/>
    </w:rPr>
  </w:style>
  <w:style w:type="character" w:customStyle="1" w:styleId="210">
    <w:name w:val="Основной текст 2 Знак1"/>
    <w:basedOn w:val="a0"/>
    <w:uiPriority w:val="99"/>
    <w:semiHidden/>
    <w:rsid w:val="00AD219A"/>
    <w:rPr>
      <w:rFonts w:eastAsia="Times New Roman"/>
      <w:sz w:val="22"/>
      <w:szCs w:val="22"/>
      <w:lang w:val="ru-RU"/>
    </w:rPr>
  </w:style>
  <w:style w:type="character" w:customStyle="1" w:styleId="1a">
    <w:name w:val="Выделенная цитата Знак1"/>
    <w:basedOn w:val="a0"/>
    <w:uiPriority w:val="30"/>
    <w:rsid w:val="00AD219A"/>
    <w:rPr>
      <w:rFonts w:eastAsia="Times New Roman"/>
      <w:i/>
      <w:iCs/>
      <w:color w:val="5B9BD5" w:themeColor="accent1"/>
      <w:sz w:val="22"/>
      <w:szCs w:val="22"/>
      <w:lang w:val="ru-RU"/>
    </w:rPr>
  </w:style>
  <w:style w:type="character" w:customStyle="1" w:styleId="211">
    <w:name w:val="Цитата 2 Знак1"/>
    <w:basedOn w:val="a0"/>
    <w:uiPriority w:val="29"/>
    <w:rsid w:val="00AD219A"/>
    <w:rPr>
      <w:rFonts w:eastAsia="Times New Roman"/>
      <w:i/>
      <w:iCs/>
      <w:color w:val="404040" w:themeColor="text1" w:themeTint="BF"/>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65906">
      <w:bodyDiv w:val="1"/>
      <w:marLeft w:val="0"/>
      <w:marRight w:val="0"/>
      <w:marTop w:val="0"/>
      <w:marBottom w:val="0"/>
      <w:divBdr>
        <w:top w:val="none" w:sz="0" w:space="0" w:color="auto"/>
        <w:left w:val="none" w:sz="0" w:space="0" w:color="auto"/>
        <w:bottom w:val="none" w:sz="0" w:space="0" w:color="auto"/>
        <w:right w:val="none" w:sz="0" w:space="0" w:color="auto"/>
      </w:divBdr>
    </w:div>
    <w:div w:id="1326665316">
      <w:bodyDiv w:val="1"/>
      <w:marLeft w:val="0"/>
      <w:marRight w:val="0"/>
      <w:marTop w:val="0"/>
      <w:marBottom w:val="0"/>
      <w:divBdr>
        <w:top w:val="none" w:sz="0" w:space="0" w:color="auto"/>
        <w:left w:val="none" w:sz="0" w:space="0" w:color="auto"/>
        <w:bottom w:val="none" w:sz="0" w:space="0" w:color="auto"/>
        <w:right w:val="none" w:sz="0" w:space="0" w:color="auto"/>
      </w:divBdr>
    </w:div>
    <w:div w:id="1514345944">
      <w:bodyDiv w:val="1"/>
      <w:marLeft w:val="0"/>
      <w:marRight w:val="0"/>
      <w:marTop w:val="0"/>
      <w:marBottom w:val="0"/>
      <w:divBdr>
        <w:top w:val="none" w:sz="0" w:space="0" w:color="auto"/>
        <w:left w:val="none" w:sz="0" w:space="0" w:color="auto"/>
        <w:bottom w:val="none" w:sz="0" w:space="0" w:color="auto"/>
        <w:right w:val="none" w:sz="0" w:space="0" w:color="auto"/>
      </w:divBdr>
    </w:div>
    <w:div w:id="1983651755">
      <w:bodyDiv w:val="1"/>
      <w:marLeft w:val="0"/>
      <w:marRight w:val="0"/>
      <w:marTop w:val="0"/>
      <w:marBottom w:val="0"/>
      <w:divBdr>
        <w:top w:val="none" w:sz="0" w:space="0" w:color="auto"/>
        <w:left w:val="none" w:sz="0" w:space="0" w:color="auto"/>
        <w:bottom w:val="none" w:sz="0" w:space="0" w:color="auto"/>
        <w:right w:val="none" w:sz="0" w:space="0" w:color="auto"/>
      </w:divBdr>
    </w:div>
    <w:div w:id="2112161343">
      <w:bodyDiv w:val="1"/>
      <w:marLeft w:val="0"/>
      <w:marRight w:val="0"/>
      <w:marTop w:val="0"/>
      <w:marBottom w:val="0"/>
      <w:divBdr>
        <w:top w:val="none" w:sz="0" w:space="0" w:color="auto"/>
        <w:left w:val="none" w:sz="0" w:space="0" w:color="auto"/>
        <w:bottom w:val="none" w:sz="0" w:space="0" w:color="auto"/>
        <w:right w:val="none" w:sz="0" w:space="0" w:color="auto"/>
      </w:divBdr>
    </w:div>
    <w:div w:id="21268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50000037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1CD3-2319-48B2-A3C9-C740F4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10836</Words>
  <Characters>61767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АСАИНОВА ДАНА ЕРТАЕВНА</dc:creator>
  <cp:keywords/>
  <cp:lastModifiedBy>Абдрахманов Багдат</cp:lastModifiedBy>
  <cp:revision>8</cp:revision>
  <cp:lastPrinted>2023-12-19T11:30:00Z</cp:lastPrinted>
  <dcterms:created xsi:type="dcterms:W3CDTF">2023-12-14T06:42:00Z</dcterms:created>
  <dcterms:modified xsi:type="dcterms:W3CDTF">2023-12-30T05:10:00Z</dcterms:modified>
</cp:coreProperties>
</file>