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9BA91" w14:textId="77777777" w:rsidR="00814459" w:rsidRPr="00AE3127" w:rsidRDefault="00814459" w:rsidP="0081445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3127">
        <w:rPr>
          <w:rFonts w:ascii="Times New Roman" w:hAnsi="Times New Roman" w:cs="Times New Roman"/>
          <w:b/>
          <w:color w:val="auto"/>
          <w:sz w:val="24"/>
          <w:szCs w:val="24"/>
        </w:rPr>
        <w:t>Сравнительная таблица</w:t>
      </w:r>
    </w:p>
    <w:p w14:paraId="484B6746" w14:textId="46330D58" w:rsidR="00814459" w:rsidRPr="00FC1D35" w:rsidRDefault="00814459" w:rsidP="00FC1D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E31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проекту Закона Республики Казахстан «О внесении изменений </w:t>
      </w:r>
      <w:r w:rsidRPr="00AE31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 дополнений </w:t>
      </w:r>
      <w:r w:rsidR="00F34C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Кодекс Республики Казахстан </w:t>
      </w:r>
      <w:r w:rsidR="00F34C40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о</w:t>
      </w:r>
      <w:r w:rsidRPr="00AE3127">
        <w:rPr>
          <w:rFonts w:ascii="Times New Roman" w:hAnsi="Times New Roman" w:cs="Times New Roman"/>
          <w:b/>
          <w:color w:val="auto"/>
          <w:sz w:val="24"/>
          <w:szCs w:val="24"/>
        </w:rPr>
        <w:t>б а</w:t>
      </w:r>
      <w:r w:rsidR="00F34C40">
        <w:rPr>
          <w:rFonts w:ascii="Times New Roman" w:hAnsi="Times New Roman" w:cs="Times New Roman"/>
          <w:b/>
          <w:color w:val="auto"/>
          <w:sz w:val="24"/>
          <w:szCs w:val="24"/>
        </w:rPr>
        <w:t>дминистративных правонарушениях</w:t>
      </w:r>
      <w:r w:rsidRPr="00AE31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E31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</w:t>
      </w:r>
      <w:r w:rsidRPr="00AE3127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вопросам </w:t>
      </w:r>
      <w:r w:rsidR="005D659F" w:rsidRPr="008259A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 вопросам обеспечения прав женщин и безопасности детей</w:t>
      </w:r>
      <w:r w:rsidRPr="00AE3127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14:paraId="0FC5D0CF" w14:textId="77777777" w:rsidR="00814459" w:rsidRPr="00AE3127" w:rsidRDefault="00814459" w:rsidP="0081445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704"/>
        <w:gridCol w:w="1760"/>
        <w:gridCol w:w="4006"/>
        <w:gridCol w:w="4870"/>
        <w:gridCol w:w="4111"/>
      </w:tblGrid>
      <w:tr w:rsidR="00F2382D" w:rsidRPr="00AE3127" w14:paraId="024A08B2" w14:textId="77777777" w:rsidTr="006230BB">
        <w:tc>
          <w:tcPr>
            <w:tcW w:w="704" w:type="dxa"/>
          </w:tcPr>
          <w:p w14:paraId="32E849A6" w14:textId="77777777" w:rsidR="00814459" w:rsidRPr="00AE3127" w:rsidRDefault="00814459" w:rsidP="0027732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312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1760" w:type="dxa"/>
          </w:tcPr>
          <w:p w14:paraId="145E44D7" w14:textId="229F7464" w:rsidR="00814459" w:rsidRPr="00AE3127" w:rsidRDefault="00814459" w:rsidP="002773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312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Структурный</w:t>
            </w:r>
          </w:p>
          <w:p w14:paraId="7F83B648" w14:textId="77777777" w:rsidR="00814459" w:rsidRPr="00AE3127" w:rsidRDefault="00814459" w:rsidP="0027732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312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элемент</w:t>
            </w:r>
          </w:p>
        </w:tc>
        <w:tc>
          <w:tcPr>
            <w:tcW w:w="4006" w:type="dxa"/>
          </w:tcPr>
          <w:p w14:paraId="7AF4E19D" w14:textId="77777777" w:rsidR="00814459" w:rsidRPr="00AE3127" w:rsidRDefault="00814459" w:rsidP="0027732B">
            <w:pPr>
              <w:ind w:firstLine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312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Редакция законодательного акта</w:t>
            </w:r>
          </w:p>
        </w:tc>
        <w:tc>
          <w:tcPr>
            <w:tcW w:w="4870" w:type="dxa"/>
          </w:tcPr>
          <w:p w14:paraId="1F802ECF" w14:textId="77777777" w:rsidR="00814459" w:rsidRPr="00AE3127" w:rsidRDefault="00814459" w:rsidP="0027732B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312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Редакция предлагаемого</w:t>
            </w:r>
          </w:p>
          <w:p w14:paraId="13908EE6" w14:textId="77777777" w:rsidR="00814459" w:rsidRPr="00AE3127" w:rsidRDefault="00814459" w:rsidP="0027732B">
            <w:pPr>
              <w:ind w:firstLine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312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изменения или дополнения</w:t>
            </w:r>
          </w:p>
        </w:tc>
        <w:tc>
          <w:tcPr>
            <w:tcW w:w="4111" w:type="dxa"/>
          </w:tcPr>
          <w:p w14:paraId="2BC6BCE9" w14:textId="77777777" w:rsidR="00814459" w:rsidRPr="00AE3127" w:rsidRDefault="00814459" w:rsidP="0027732B">
            <w:pPr>
              <w:ind w:firstLine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312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Обоснование</w:t>
            </w:r>
          </w:p>
        </w:tc>
      </w:tr>
      <w:tr w:rsidR="00F2382D" w:rsidRPr="00AE3127" w14:paraId="69031165" w14:textId="77777777" w:rsidTr="006230BB">
        <w:tc>
          <w:tcPr>
            <w:tcW w:w="704" w:type="dxa"/>
          </w:tcPr>
          <w:p w14:paraId="4DB3EFF0" w14:textId="77777777" w:rsidR="00814459" w:rsidRPr="00AE3127" w:rsidRDefault="00814459" w:rsidP="0027732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AE312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1.</w:t>
            </w:r>
          </w:p>
        </w:tc>
        <w:tc>
          <w:tcPr>
            <w:tcW w:w="1760" w:type="dxa"/>
          </w:tcPr>
          <w:p w14:paraId="0B08A1DB" w14:textId="56D586FF" w:rsidR="00814459" w:rsidRPr="006230BB" w:rsidRDefault="00814459" w:rsidP="0027732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Часть вторая статьи 54</w:t>
            </w:r>
          </w:p>
        </w:tc>
        <w:tc>
          <w:tcPr>
            <w:tcW w:w="4006" w:type="dxa"/>
          </w:tcPr>
          <w:p w14:paraId="653615F7" w14:textId="77777777" w:rsidR="00814459" w:rsidRPr="006230BB" w:rsidRDefault="00814459" w:rsidP="0027732B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54. Установление особых требований к поведению правонарушителя</w:t>
            </w:r>
          </w:p>
          <w:p w14:paraId="66F5828A" w14:textId="77777777" w:rsidR="00814459" w:rsidRPr="006230BB" w:rsidRDefault="00814459" w:rsidP="0027732B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</w:t>
            </w:r>
          </w:p>
          <w:p w14:paraId="739DD1DB" w14:textId="77777777" w:rsidR="00814459" w:rsidRPr="006230BB" w:rsidRDefault="00814459" w:rsidP="0027732B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При установлении особых требований к поведению лица, совершившего административное правонарушение в сфере семейно-бытовых отношений, для охраны и защиты потерпевшего и членов его семьи суд в исключительных случаях вправе применить на срок до тридцати суток меру административно-правового воздействия в виде запрета лицу, совершившему бытовое насилие, проживать в индивидуальном жилом доме, квартире или ином жилище с потерпевшим </w:t>
            </w:r>
            <w:r w:rsidRPr="006230B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 случае наличия у этого лица другого жилища</w:t>
            </w:r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888A3B7" w14:textId="77777777" w:rsidR="00814459" w:rsidRPr="006230BB" w:rsidRDefault="00814459" w:rsidP="0027732B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70" w:type="dxa"/>
          </w:tcPr>
          <w:p w14:paraId="7CFD5F58" w14:textId="0B9C0B88" w:rsidR="0021745B" w:rsidRPr="006230BB" w:rsidRDefault="006230BB" w:rsidP="00171592">
            <w:pPr>
              <w:ind w:firstLine="28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230B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части второй статьи 54 слова «</w:t>
            </w:r>
            <w:r w:rsidRPr="006230B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 случае наличия у этого лица другого жилища</w:t>
            </w:r>
            <w:r w:rsidRPr="006230B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 исключить;</w:t>
            </w:r>
          </w:p>
        </w:tc>
        <w:tc>
          <w:tcPr>
            <w:tcW w:w="4111" w:type="dxa"/>
          </w:tcPr>
          <w:p w14:paraId="1F3FB832" w14:textId="77777777" w:rsidR="00814459" w:rsidRPr="006230BB" w:rsidRDefault="00814459" w:rsidP="0027732B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Действующая редакция статьи позволяет выселять правонарушителя из жилища только в случае наличия у него альтернативного жилья. </w:t>
            </w:r>
          </w:p>
          <w:p w14:paraId="6A8A0824" w14:textId="77777777" w:rsidR="00814459" w:rsidRPr="006230BB" w:rsidRDefault="00814459" w:rsidP="0027732B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Данная норма на практике не работает. </w:t>
            </w:r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Зачастую в семьях имеется единственное жилье, принадлежащее нарушителю, что не позволяет суду применять данное ограничение. </w:t>
            </w:r>
          </w:p>
          <w:p w14:paraId="4C672CD6" w14:textId="77777777" w:rsidR="00814459" w:rsidRPr="006230BB" w:rsidRDefault="00814459" w:rsidP="0027732B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таких случаях потерпевшая сторона (в </w:t>
            </w:r>
            <w:proofErr w:type="spellStart"/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с детьми) вынуждена искать себе жилье (убежище) самостоятельно. </w:t>
            </w:r>
          </w:p>
          <w:p w14:paraId="2D2FECD4" w14:textId="77777777" w:rsidR="00814459" w:rsidRPr="006230BB" w:rsidRDefault="00814459" w:rsidP="0027732B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Действующие кризисные центры не способны удовлетворить все потребности, так как их количество ограничено, а также не имеют возможностей содержания несовершеннолетних</w:t>
            </w:r>
            <w:r w:rsidRPr="006230B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4FB8362C" w14:textId="165D6CA8" w:rsidR="006230BB" w:rsidRPr="006230BB" w:rsidRDefault="00814459" w:rsidP="00FF3DFE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Содержание детей в кризисном центре нарушает их права, ребенок лишается жилища, что влечет за собой стресс, отсутствие бытовых и иных потребностей. </w:t>
            </w:r>
          </w:p>
        </w:tc>
      </w:tr>
      <w:tr w:rsidR="00F2382D" w:rsidRPr="00AE3127" w14:paraId="5DD11751" w14:textId="77777777" w:rsidTr="006230BB">
        <w:tc>
          <w:tcPr>
            <w:tcW w:w="704" w:type="dxa"/>
          </w:tcPr>
          <w:p w14:paraId="55288CF3" w14:textId="2E30A6B2" w:rsidR="009105D4" w:rsidRPr="00AE3127" w:rsidRDefault="006D1A29" w:rsidP="009105D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AE312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2.</w:t>
            </w:r>
          </w:p>
        </w:tc>
        <w:tc>
          <w:tcPr>
            <w:tcW w:w="1760" w:type="dxa"/>
          </w:tcPr>
          <w:p w14:paraId="0EDD2904" w14:textId="77777777" w:rsidR="00C07A1B" w:rsidRPr="00C07A1B" w:rsidRDefault="009105D4" w:rsidP="009105D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Новая часть </w:t>
            </w:r>
          </w:p>
          <w:p w14:paraId="0FB42331" w14:textId="205BA9AA" w:rsidR="009105D4" w:rsidRPr="00C07A1B" w:rsidRDefault="009105D4" w:rsidP="00C07A1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2-1 ст</w:t>
            </w:r>
            <w:r w:rsidR="00C07A1B"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атьи</w:t>
            </w:r>
            <w:r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54</w:t>
            </w:r>
          </w:p>
        </w:tc>
        <w:tc>
          <w:tcPr>
            <w:tcW w:w="4006" w:type="dxa"/>
          </w:tcPr>
          <w:p w14:paraId="5361308B" w14:textId="77777777" w:rsidR="009105D4" w:rsidRPr="00C07A1B" w:rsidRDefault="009105D4" w:rsidP="009105D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54. Установление особых требований к поведению правонарушителя</w:t>
            </w:r>
          </w:p>
          <w:p w14:paraId="3AC87C05" w14:textId="707E9703" w:rsidR="00D73EE6" w:rsidRPr="00C07A1B" w:rsidRDefault="00D73EE6" w:rsidP="009105D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</w:t>
            </w:r>
          </w:p>
          <w:p w14:paraId="529015A5" w14:textId="77777777" w:rsidR="009105D4" w:rsidRPr="00C07A1B" w:rsidRDefault="009105D4" w:rsidP="009105D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07A1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2-1. отсутствует </w:t>
            </w:r>
          </w:p>
          <w:p w14:paraId="0CB6CB45" w14:textId="77777777" w:rsidR="009105D4" w:rsidRPr="00C07A1B" w:rsidRDefault="009105D4" w:rsidP="009105D4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70" w:type="dxa"/>
          </w:tcPr>
          <w:p w14:paraId="3FFA61AC" w14:textId="77777777" w:rsidR="00C07A1B" w:rsidRPr="00C07A1B" w:rsidRDefault="00C07A1B" w:rsidP="009105D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с</w:t>
            </w:r>
            <w:r w:rsidR="009105D4"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тать</w:t>
            </w:r>
            <w:r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="009105D4"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54</w:t>
            </w:r>
            <w:r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дополнить частью 2-1 следующего содержания:</w:t>
            </w:r>
          </w:p>
          <w:p w14:paraId="5BA0DFF2" w14:textId="676044FC" w:rsidR="003F2A72" w:rsidRPr="00C07A1B" w:rsidRDefault="00C07A1B" w:rsidP="00C07A1B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«</w:t>
            </w:r>
            <w:r w:rsidR="009105D4" w:rsidRPr="00C07A1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2-1. </w:t>
            </w:r>
            <w:r w:rsidR="005D0FC7" w:rsidRPr="00C07A1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При установлении особых требований к поведению лица, совершившего административное правонарушение в сфере семейно-бытовых отношений, суд вправе </w:t>
            </w:r>
            <w:r w:rsidR="005D0FC7" w:rsidRPr="00C07A1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установить меры по оказанию психологической помощи</w:t>
            </w:r>
            <w:r w:rsidRPr="00C07A1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.»;</w:t>
            </w:r>
          </w:p>
        </w:tc>
        <w:tc>
          <w:tcPr>
            <w:tcW w:w="4111" w:type="dxa"/>
          </w:tcPr>
          <w:p w14:paraId="45BC2480" w14:textId="0ACB6F37" w:rsidR="009105D4" w:rsidRPr="00C07A1B" w:rsidRDefault="00087CE3" w:rsidP="009105D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7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Предлагаемая редакция направлена на приведение в соответствие с проектом Закона Республики Казахстан «О противодействии семейно-бытовому насилию».</w:t>
            </w:r>
          </w:p>
        </w:tc>
      </w:tr>
      <w:tr w:rsidR="00F2382D" w:rsidRPr="00AE3127" w14:paraId="56931151" w14:textId="77777777" w:rsidTr="006230BB">
        <w:tc>
          <w:tcPr>
            <w:tcW w:w="704" w:type="dxa"/>
          </w:tcPr>
          <w:p w14:paraId="35BF409C" w14:textId="5C460B62" w:rsidR="00814459" w:rsidRPr="00AE3127" w:rsidRDefault="006D1A29" w:rsidP="0027732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AE312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3.</w:t>
            </w:r>
          </w:p>
        </w:tc>
        <w:tc>
          <w:tcPr>
            <w:tcW w:w="1760" w:type="dxa"/>
          </w:tcPr>
          <w:p w14:paraId="051E7040" w14:textId="77777777" w:rsidR="00814459" w:rsidRPr="001B7913" w:rsidRDefault="00814459" w:rsidP="0027732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1B791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 xml:space="preserve">Часть </w:t>
            </w:r>
            <w:r w:rsidRPr="001B791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1 </w:t>
            </w:r>
          </w:p>
          <w:p w14:paraId="7BC4F6FA" w14:textId="77777777" w:rsidR="00814459" w:rsidRPr="001B7913" w:rsidRDefault="00814459" w:rsidP="0027732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91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статьи 64</w:t>
            </w:r>
          </w:p>
          <w:p w14:paraId="4E43C9B5" w14:textId="77777777" w:rsidR="00814459" w:rsidRPr="001B7913" w:rsidRDefault="00814459" w:rsidP="0027732B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06" w:type="dxa"/>
          </w:tcPr>
          <w:p w14:paraId="199E0C62" w14:textId="77777777" w:rsidR="00814459" w:rsidRPr="001B7913" w:rsidRDefault="00814459" w:rsidP="0027732B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1B7913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Статья 64. Освобождение от административной ответственности в связи с примирением сторон</w:t>
            </w:r>
          </w:p>
          <w:p w14:paraId="45DBC619" w14:textId="4C16C4E1" w:rsidR="001B7913" w:rsidRPr="001B7913" w:rsidRDefault="00814459" w:rsidP="00FF3DFE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1B7913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 xml:space="preserve">1. Дела об административных правонарушениях, предусмотренных статьями 73, 73-1, 73-2, </w:t>
            </w:r>
            <w:r w:rsidRPr="001B791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73-3</w:t>
            </w:r>
            <w:r w:rsidRPr="001B7913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 xml:space="preserve">, </w:t>
            </w:r>
            <w:r w:rsidRPr="001B7913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79 (частью первой),</w:t>
            </w:r>
            <w:r w:rsidRPr="001B7913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 xml:space="preserve"> 146, 1</w:t>
            </w:r>
            <w:r w:rsidRPr="001B7913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85, 186, 190 (частями пятая и шестая), 220, 229 (частью второй) настоящего Кодекса, возбуждаются не иначе как по заявлению потерпевшего и подлежат прекращению за примирением его с лицом, совершившим административное правонарушение.</w:t>
            </w:r>
          </w:p>
        </w:tc>
        <w:tc>
          <w:tcPr>
            <w:tcW w:w="4870" w:type="dxa"/>
          </w:tcPr>
          <w:p w14:paraId="4B2CE80D" w14:textId="77777777" w:rsidR="001B7913" w:rsidRPr="001B7913" w:rsidRDefault="001B7913" w:rsidP="001B7913">
            <w:pPr>
              <w:widowControl w:val="0"/>
              <w:tabs>
                <w:tab w:val="left" w:pos="708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B79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часть первую с</w:t>
            </w:r>
            <w:r w:rsidR="00335974" w:rsidRPr="001B79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татья 64</w:t>
            </w:r>
            <w:r w:rsidRPr="001B79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после слов «</w:t>
            </w:r>
            <w:r w:rsidRPr="001B7913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79 (частью первой),</w:t>
            </w:r>
            <w:r w:rsidRPr="001B79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» дополнить цифрами «</w:t>
            </w:r>
            <w:r w:rsidRPr="001B79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127-2</w:t>
            </w:r>
            <w:r w:rsidRPr="001B79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,»;</w:t>
            </w:r>
            <w:r w:rsidR="00335974" w:rsidRPr="001B79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3BD50614" w14:textId="0D163CB4" w:rsidR="005F73D0" w:rsidRPr="001B7913" w:rsidRDefault="005F73D0" w:rsidP="001B7913">
            <w:pPr>
              <w:widowControl w:val="0"/>
              <w:tabs>
                <w:tab w:val="left" w:pos="708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5704EE" w14:textId="77777777" w:rsidR="00814459" w:rsidRPr="001B7913" w:rsidRDefault="00814459" w:rsidP="0027732B">
            <w:pPr>
              <w:widowControl w:val="0"/>
              <w:tabs>
                <w:tab w:val="left" w:pos="708"/>
              </w:tabs>
              <w:ind w:firstLine="284"/>
              <w:jc w:val="both"/>
              <w:rPr>
                <w:rFonts w:ascii="Times New Roman" w:hAnsi="Times New Roman" w:cs="Times New Roman"/>
                <w:bCs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1B79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Предлагается новая статья, устанавливающая административную ответственность за травлю (</w:t>
            </w:r>
            <w:proofErr w:type="spellStart"/>
            <w:r w:rsidRPr="001B79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буллинг</w:t>
            </w:r>
            <w:proofErr w:type="spellEnd"/>
            <w:r w:rsidRPr="001B79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79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кибербуллинг</w:t>
            </w:r>
            <w:proofErr w:type="spellEnd"/>
            <w:r w:rsidRPr="001B79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несовершеннолетних   с применением к правонарушителям таких мер административных взысканий, как   </w:t>
            </w:r>
            <w:r w:rsidRPr="001B7913">
              <w:rPr>
                <w:rFonts w:ascii="Times New Roman" w:hAnsi="Times New Roman" w:cs="Times New Roman"/>
                <w:bCs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предупреждение и штраф. </w:t>
            </w:r>
          </w:p>
          <w:p w14:paraId="03650C3C" w14:textId="77777777" w:rsidR="00814459" w:rsidRPr="001B7913" w:rsidRDefault="00814459" w:rsidP="0027732B">
            <w:pPr>
              <w:widowControl w:val="0"/>
              <w:tabs>
                <w:tab w:val="left" w:pos="708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33BDA" w:rsidRPr="00AE3127" w14:paraId="7078D7BE" w14:textId="77777777" w:rsidTr="006230BB">
        <w:tc>
          <w:tcPr>
            <w:tcW w:w="704" w:type="dxa"/>
          </w:tcPr>
          <w:p w14:paraId="08AE7420" w14:textId="0AC1A4ED" w:rsidR="00733BDA" w:rsidRPr="00327733" w:rsidRDefault="00733BDA" w:rsidP="003277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760" w:type="dxa"/>
          </w:tcPr>
          <w:p w14:paraId="27A9929E" w14:textId="0EEAC05F" w:rsidR="00733BDA" w:rsidRPr="00481B3B" w:rsidRDefault="00481B3B" w:rsidP="0027732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>С</w:t>
            </w:r>
            <w:r w:rsidR="00733BDA" w:rsidRPr="00481B3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>татья 73-1</w:t>
            </w:r>
          </w:p>
        </w:tc>
        <w:tc>
          <w:tcPr>
            <w:tcW w:w="4006" w:type="dxa"/>
          </w:tcPr>
          <w:p w14:paraId="777EF4DE" w14:textId="77777777" w:rsidR="00733BDA" w:rsidRPr="00481B3B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481B3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Статья 73-1. Умышленное причинение легкого вреда здоровью</w:t>
            </w:r>
          </w:p>
          <w:p w14:paraId="6F452334" w14:textId="0E4C8A0A" w:rsidR="00733BDA" w:rsidRPr="00481B3B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481B3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1. Умышленное причинение легкого вреда здоровью, повлекшее кратковременное расстройство здоровья или незначительную стойкую утрату общей трудоспособности, –</w:t>
            </w:r>
          </w:p>
          <w:p w14:paraId="08E3324E" w14:textId="654C4665" w:rsidR="00733BDA" w:rsidRPr="00481B3B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481B3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влечет штраф в размере пятнадцати месячных расчетных показателей либо административный арест на срок до пятнадцати суток.</w:t>
            </w:r>
          </w:p>
          <w:p w14:paraId="16BB4E17" w14:textId="557CF407" w:rsidR="00733BDA" w:rsidRPr="00481B3B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481B3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 xml:space="preserve">1-1. Действия, предусмотренные частью первой настоящей статьи, совершенные в отношении лица, </w:t>
            </w:r>
            <w:r w:rsidRPr="00481B3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lastRenderedPageBreak/>
              <w:t>состоящего с правонарушителем в семейно-бытовых отношениях, –</w:t>
            </w:r>
          </w:p>
          <w:p w14:paraId="2A733D70" w14:textId="79DDCD29" w:rsidR="00733BDA" w:rsidRPr="00481B3B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481B3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влекут предупреждение или административный арест на пятнадцать суток.</w:t>
            </w:r>
          </w:p>
          <w:p w14:paraId="459775AC" w14:textId="5E7264C9" w:rsidR="00733BDA" w:rsidRPr="00481B3B" w:rsidRDefault="00481B3B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481B3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2</w:t>
            </w:r>
            <w:r w:rsidR="00733BDA" w:rsidRPr="00481B3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. Действия, предусмотренные частями первой и (или) 1-1 настоящей статьи, совершенные повторно в течение года после наложения административного взыскания, –</w:t>
            </w:r>
          </w:p>
          <w:p w14:paraId="75AB8D9F" w14:textId="71117204" w:rsidR="00733BDA" w:rsidRPr="00481B3B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481B3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влекут административный арест на двадцать пять суток.</w:t>
            </w:r>
          </w:p>
          <w:p w14:paraId="2AF76557" w14:textId="377E9623" w:rsidR="00733BDA" w:rsidRPr="00481B3B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481B3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3. Действия, предусмотренные частью второй настоящей статьи, совершенные лицами, к которым административный арест в соответствии с частью второй статьи 50 настоящего Кодекса не применяется, –</w:t>
            </w:r>
          </w:p>
          <w:p w14:paraId="2F6A8A92" w14:textId="27439109" w:rsidR="00481B3B" w:rsidRPr="00481B3B" w:rsidRDefault="00733BDA" w:rsidP="00FF3DFE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481B3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влекут штраф в размере сорока месячных расчетных показателей.</w:t>
            </w:r>
          </w:p>
        </w:tc>
        <w:tc>
          <w:tcPr>
            <w:tcW w:w="4870" w:type="dxa"/>
          </w:tcPr>
          <w:p w14:paraId="1A0AF01A" w14:textId="12F79142" w:rsidR="00733BDA" w:rsidRPr="00481B3B" w:rsidRDefault="00481B3B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481B3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lastRenderedPageBreak/>
              <w:t>с</w:t>
            </w:r>
            <w:r w:rsidR="00733BDA" w:rsidRPr="00481B3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тать</w:t>
            </w:r>
            <w:r w:rsidRPr="00481B3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ю</w:t>
            </w:r>
            <w:r w:rsidR="00733BDA" w:rsidRPr="00481B3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 xml:space="preserve"> 73-1 исключить</w:t>
            </w:r>
            <w:r w:rsidRPr="00481B3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;</w:t>
            </w:r>
          </w:p>
          <w:p w14:paraId="2552CE58" w14:textId="77777777" w:rsidR="00733BDA" w:rsidRPr="00481B3B" w:rsidRDefault="00733BDA" w:rsidP="00335974">
            <w:pPr>
              <w:widowControl w:val="0"/>
              <w:tabs>
                <w:tab w:val="left" w:pos="708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36E434" w14:textId="26BF33F1" w:rsidR="00733BDA" w:rsidRPr="00481B3B" w:rsidRDefault="00733BDA" w:rsidP="00733BDA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81B3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целях недопущения конкуренции норм статьи предлагается исключить ст</w:t>
            </w:r>
            <w:r w:rsidR="00481B3B" w:rsidRPr="00481B3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атьи 73-1, так как в Уголовный к</w:t>
            </w:r>
            <w:r w:rsidRPr="00481B3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одекс </w:t>
            </w:r>
            <w:r w:rsidR="00481B3B" w:rsidRPr="00481B3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РК вводится</w:t>
            </w:r>
            <w:r w:rsidRPr="00481B3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новая статья </w:t>
            </w:r>
            <w:r w:rsidR="00481B3B" w:rsidRPr="00481B3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481B3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108-1. Умышленное причинение легкого вреда здоровью</w:t>
            </w:r>
            <w:r w:rsidR="00481B3B" w:rsidRPr="00481B3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  <w:p w14:paraId="74C2CE7F" w14:textId="574B6CED" w:rsidR="00733BDA" w:rsidRPr="00481B3B" w:rsidRDefault="00733BDA" w:rsidP="0027732B">
            <w:pPr>
              <w:widowControl w:val="0"/>
              <w:tabs>
                <w:tab w:val="left" w:pos="708"/>
              </w:tabs>
              <w:ind w:firstLine="28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33BDA" w:rsidRPr="00AE3127" w14:paraId="17AB1175" w14:textId="77777777" w:rsidTr="006230BB">
        <w:tc>
          <w:tcPr>
            <w:tcW w:w="704" w:type="dxa"/>
          </w:tcPr>
          <w:p w14:paraId="2274E54F" w14:textId="208027EC" w:rsidR="00733BDA" w:rsidRPr="00AE3127" w:rsidRDefault="00327733" w:rsidP="0027732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5.</w:t>
            </w:r>
          </w:p>
        </w:tc>
        <w:tc>
          <w:tcPr>
            <w:tcW w:w="1760" w:type="dxa"/>
          </w:tcPr>
          <w:p w14:paraId="798DBE78" w14:textId="680B445D" w:rsidR="00733BDA" w:rsidRPr="00963B14" w:rsidRDefault="00481B3B" w:rsidP="0027732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</w:pPr>
            <w:r w:rsidRPr="00963B14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>С</w:t>
            </w:r>
            <w:r w:rsidR="00733BDA" w:rsidRPr="00963B14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>татья 73-2</w:t>
            </w:r>
          </w:p>
        </w:tc>
        <w:tc>
          <w:tcPr>
            <w:tcW w:w="4006" w:type="dxa"/>
          </w:tcPr>
          <w:p w14:paraId="1F3B356D" w14:textId="77777777" w:rsidR="00733BDA" w:rsidRPr="00963B14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963B14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Статья 73-2. Побои</w:t>
            </w:r>
          </w:p>
          <w:p w14:paraId="0F49B622" w14:textId="52279F7A" w:rsidR="00733BDA" w:rsidRPr="00963B14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963B14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1. Нанесение побоев или совершение иных насильственных действий, причинивших физическую боль, но не повлекших причинение легкого вреда здоровью, –</w:t>
            </w:r>
          </w:p>
          <w:p w14:paraId="49A76B56" w14:textId="28075FD4" w:rsidR="00733BDA" w:rsidRPr="00963B14" w:rsidRDefault="00733BDA" w:rsidP="00286DC1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963B14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влечет штраф в размере десяти месячных расчетных показателей либо административный арест на срок до десяти суток.</w:t>
            </w:r>
          </w:p>
          <w:p w14:paraId="08D58436" w14:textId="7C70DC88" w:rsidR="00733BDA" w:rsidRPr="00963B14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963B14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 xml:space="preserve">1-1. Действия, предусмотренные частью первой настоящей статьи, </w:t>
            </w:r>
            <w:r w:rsidRPr="00963B14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lastRenderedPageBreak/>
              <w:t>совершенные в отношении лица, состоящего с правонарушителем в семейно-бытовых отношениях, –</w:t>
            </w:r>
          </w:p>
          <w:p w14:paraId="145A7E98" w14:textId="351C7892" w:rsidR="00733BDA" w:rsidRPr="00963B14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963B14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влекут предупреждение или административный арест на десять суток.</w:t>
            </w:r>
          </w:p>
          <w:p w14:paraId="08CF231C" w14:textId="521A7CF9" w:rsidR="00733BDA" w:rsidRPr="00963B14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963B14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2. Действия, предусмотренные частями первой и (или) 1-1 настоящей статьи, совершенные повторно в течение года после наложения административного взыскания, –</w:t>
            </w:r>
          </w:p>
          <w:p w14:paraId="648177D7" w14:textId="51DEAD79" w:rsidR="00733BDA" w:rsidRPr="00963B14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963B14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влекут административный арест на двадцать суток.</w:t>
            </w:r>
          </w:p>
          <w:p w14:paraId="754F5249" w14:textId="464130CC" w:rsidR="00733BDA" w:rsidRPr="00963B14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963B14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3. Действия, предусмотренные частью второй настоящей статьи, совершенные лицами, к которым административный арест в соответствии с частью второй статьи 50 настоящего Кодекса не применяется, –</w:t>
            </w:r>
          </w:p>
          <w:p w14:paraId="4DD0F954" w14:textId="5CD5CB74" w:rsidR="00481B3B" w:rsidRPr="00963B14" w:rsidRDefault="00733BDA" w:rsidP="00FF3DFE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963B14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влекут штраф в размере тридцати месячных расчетных показателей.</w:t>
            </w:r>
          </w:p>
        </w:tc>
        <w:tc>
          <w:tcPr>
            <w:tcW w:w="4870" w:type="dxa"/>
          </w:tcPr>
          <w:p w14:paraId="4A8D64D4" w14:textId="1BAC2D0D" w:rsidR="00733BDA" w:rsidRPr="00963B14" w:rsidRDefault="00481B3B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963B1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lastRenderedPageBreak/>
              <w:t>с</w:t>
            </w:r>
            <w:r w:rsidR="00733BDA" w:rsidRPr="00963B1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тать</w:t>
            </w:r>
            <w:r w:rsidRPr="00963B1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ю</w:t>
            </w:r>
            <w:r w:rsidR="00733BDA" w:rsidRPr="00963B1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 xml:space="preserve"> 73-2</w:t>
            </w:r>
            <w:r w:rsidRPr="00963B14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 xml:space="preserve"> </w:t>
            </w:r>
            <w:r w:rsidR="00733BDA" w:rsidRPr="00963B1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исключить</w:t>
            </w:r>
            <w:r w:rsidRPr="00963B1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;</w:t>
            </w:r>
          </w:p>
          <w:p w14:paraId="64F9EF8B" w14:textId="77777777" w:rsidR="00733BDA" w:rsidRPr="00963B14" w:rsidRDefault="00733BDA" w:rsidP="00733BDA">
            <w:pPr>
              <w:shd w:val="clear" w:color="auto" w:fill="FFFFFF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</w:p>
        </w:tc>
        <w:tc>
          <w:tcPr>
            <w:tcW w:w="4111" w:type="dxa"/>
          </w:tcPr>
          <w:p w14:paraId="56C65466" w14:textId="2E01DF11" w:rsidR="00481B3B" w:rsidRPr="00481B3B" w:rsidRDefault="00481B3B" w:rsidP="00481B3B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81B3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целях недопущения конкуренции норм статьи предлагается исключить ст</w:t>
            </w:r>
            <w:r w:rsidR="00963B1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атьи 73-2</w:t>
            </w:r>
            <w:r w:rsidRPr="00481B3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так как в Уголовный кодекс РК вводится новая статья             </w:t>
            </w:r>
            <w:r w:rsidRPr="00481B3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  <w:r w:rsidR="00963B1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  <w:r w:rsidRPr="00481B3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-1. </w:t>
            </w:r>
            <w:r w:rsidR="00963B1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Побои</w:t>
            </w:r>
            <w:r w:rsidRPr="00481B3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  <w:p w14:paraId="63679424" w14:textId="10AA1F67" w:rsidR="00733BDA" w:rsidRPr="00733BDA" w:rsidRDefault="00733BDA" w:rsidP="00963B14">
            <w:pPr>
              <w:ind w:firstLine="284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F2382D" w:rsidRPr="00AE3127" w14:paraId="4E002FF5" w14:textId="77777777" w:rsidTr="006230BB">
        <w:tc>
          <w:tcPr>
            <w:tcW w:w="704" w:type="dxa"/>
          </w:tcPr>
          <w:p w14:paraId="28A7F08D" w14:textId="7EB7ACC9" w:rsidR="00814459" w:rsidRPr="00AE3127" w:rsidRDefault="00327733" w:rsidP="0027732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  <w:r w:rsidR="008356F6" w:rsidRPr="00AE312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</w:tcPr>
          <w:p w14:paraId="4DC40A8B" w14:textId="71249DCB" w:rsidR="00814459" w:rsidRPr="00D167CD" w:rsidRDefault="00D167CD" w:rsidP="004D27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AE3127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Заголовок и абзац первый </w:t>
            </w:r>
            <w:r w:rsidRPr="00AE3127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части</w:t>
            </w:r>
            <w:r w:rsidRPr="00AE3127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1 статьи 127</w:t>
            </w:r>
          </w:p>
        </w:tc>
        <w:tc>
          <w:tcPr>
            <w:tcW w:w="4006" w:type="dxa"/>
          </w:tcPr>
          <w:p w14:paraId="74D54E9C" w14:textId="77777777" w:rsidR="00814459" w:rsidRPr="004D27D8" w:rsidRDefault="00814459" w:rsidP="0027732B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 w:rsidRPr="004D27D8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Статья 127. Неисполнение обязанностей по воспитанию и (или) образованию, защите прав и </w:t>
            </w:r>
            <w:r w:rsidRPr="004D27D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интересов </w:t>
            </w:r>
            <w:r w:rsidRPr="004D27D8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несовершеннолетнего</w:t>
            </w:r>
          </w:p>
          <w:p w14:paraId="3635A7E4" w14:textId="77777777" w:rsidR="00814459" w:rsidRPr="004D27D8" w:rsidRDefault="00814459" w:rsidP="0027732B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 w:rsidRPr="004D27D8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1. Неисполнение родителями или другими законными представителями обязанностей по воспитанию и (или) образованию, защите прав и (или) интересов несовершеннолетних детей, а также по уходу за ними и содержанию –</w:t>
            </w:r>
          </w:p>
          <w:p w14:paraId="3824A87D" w14:textId="2FB738EA" w:rsidR="00814459" w:rsidRPr="004D27D8" w:rsidRDefault="00814459" w:rsidP="00FF3DFE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 w:rsidRPr="004D27D8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>влечет штраф в размере десяти месячных расчетных показателей.</w:t>
            </w:r>
          </w:p>
        </w:tc>
        <w:tc>
          <w:tcPr>
            <w:tcW w:w="4870" w:type="dxa"/>
          </w:tcPr>
          <w:p w14:paraId="167F3E2A" w14:textId="186F2737" w:rsidR="008228CC" w:rsidRPr="004D27D8" w:rsidRDefault="00163AC7" w:rsidP="0027732B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>з</w:t>
            </w:r>
            <w:r w:rsidR="00D167CD" w:rsidRPr="00AE3127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аголовок и абзац первый </w:t>
            </w:r>
            <w:r w:rsidR="00D167CD" w:rsidRPr="00AE3127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части</w:t>
            </w:r>
            <w:r w:rsidR="00D167CD" w:rsidRPr="00AE3127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1 статьи 127</w:t>
            </w:r>
            <w:r w:rsidR="00D167CD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228CC" w:rsidRPr="004D27D8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изложить в следующей редакции:</w:t>
            </w:r>
          </w:p>
          <w:p w14:paraId="745EE428" w14:textId="77777777" w:rsidR="00D167CD" w:rsidRPr="00AE3127" w:rsidRDefault="008228CC" w:rsidP="00D167CD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 w:rsidRPr="004D27D8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«</w:t>
            </w:r>
            <w:r w:rsidR="00D167CD" w:rsidRPr="00AE3127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Статья 127. Неисполнение обязанностей по воспитанию и (или) образованию, защите прав и интересов, </w:t>
            </w:r>
            <w:r w:rsidR="00D167CD" w:rsidRPr="00AE312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мер по обеспечению безопасности</w:t>
            </w:r>
            <w:r w:rsidR="00D167CD" w:rsidRPr="00AE3127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несовершеннолетнего </w:t>
            </w:r>
          </w:p>
          <w:p w14:paraId="3E380823" w14:textId="560ED0B9" w:rsidR="008228CC" w:rsidRPr="004D27D8" w:rsidRDefault="00D167CD" w:rsidP="00FF3DFE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 w:rsidRPr="00AE3127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1. Неисполнение родителями или другими законными представителями обязанностей по воспитанию и (или) образованию, защите прав и (или) интересов, </w:t>
            </w:r>
            <w:r w:rsidRPr="00AE312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мер по обеспечению </w:t>
            </w:r>
            <w:r w:rsidRPr="00AE312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>безопасности</w:t>
            </w:r>
            <w:r w:rsidRPr="00AE3127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несовершеннолетних детей, а такж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е по уходу за ними и содержанию.</w:t>
            </w:r>
            <w:r w:rsidR="008228CC" w:rsidRPr="004D27D8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»;</w:t>
            </w:r>
          </w:p>
        </w:tc>
        <w:tc>
          <w:tcPr>
            <w:tcW w:w="4111" w:type="dxa"/>
          </w:tcPr>
          <w:p w14:paraId="069CF552" w14:textId="77777777" w:rsidR="00814459" w:rsidRPr="004D27D8" w:rsidRDefault="00814459" w:rsidP="0027732B">
            <w:pPr>
              <w:ind w:firstLine="284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27D8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В связи с введением нормы по обязанности ОСИ, КСК уведомлять жильцов о необходимости установить замки безопасности на окна.</w:t>
            </w:r>
          </w:p>
          <w:p w14:paraId="4E7BECA8" w14:textId="77777777" w:rsidR="00814459" w:rsidRPr="004D27D8" w:rsidRDefault="00814459" w:rsidP="0027732B">
            <w:pPr>
              <w:ind w:firstLine="284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27D8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год более 100 детей выпадает с окон. </w:t>
            </w:r>
          </w:p>
          <w:p w14:paraId="0332C6C5" w14:textId="77777777" w:rsidR="00814459" w:rsidRPr="004D27D8" w:rsidRDefault="00814459" w:rsidP="0027732B">
            <w:pPr>
              <w:ind w:firstLine="284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27D8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Кроме того, участились случаи оставления детей запертыми в машине, и иных помещений, в результате чего создается прямая угроза жизни ребенка.  </w:t>
            </w:r>
          </w:p>
        </w:tc>
      </w:tr>
      <w:tr w:rsidR="00F2382D" w:rsidRPr="00AE3127" w14:paraId="28046097" w14:textId="77777777" w:rsidTr="006230BB">
        <w:tc>
          <w:tcPr>
            <w:tcW w:w="704" w:type="dxa"/>
          </w:tcPr>
          <w:p w14:paraId="783CB347" w14:textId="5EEE636C" w:rsidR="00814459" w:rsidRPr="00AE3127" w:rsidRDefault="00327733" w:rsidP="0027732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7.</w:t>
            </w:r>
          </w:p>
        </w:tc>
        <w:tc>
          <w:tcPr>
            <w:tcW w:w="1760" w:type="dxa"/>
          </w:tcPr>
          <w:p w14:paraId="4BB6A381" w14:textId="124052EC" w:rsidR="00814459" w:rsidRPr="001B7913" w:rsidRDefault="002E799C" w:rsidP="0027732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1B791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Новая с</w:t>
            </w:r>
            <w:r w:rsidR="00814459" w:rsidRPr="001B791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татья </w:t>
            </w:r>
          </w:p>
          <w:p w14:paraId="204194E5" w14:textId="468F6B6E" w:rsidR="00814459" w:rsidRPr="001B7913" w:rsidRDefault="00814459" w:rsidP="00671576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1B791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127-2</w:t>
            </w:r>
          </w:p>
          <w:p w14:paraId="0EF9E033" w14:textId="77777777" w:rsidR="00814459" w:rsidRPr="001B7913" w:rsidRDefault="00814459" w:rsidP="0027732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6" w:type="dxa"/>
          </w:tcPr>
          <w:p w14:paraId="231AB130" w14:textId="77777777" w:rsidR="00814459" w:rsidRPr="001B7913" w:rsidRDefault="00814459" w:rsidP="0027732B">
            <w:pPr>
              <w:shd w:val="clear" w:color="auto" w:fill="FFFFFF"/>
              <w:ind w:firstLine="284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</w:pPr>
            <w:r w:rsidRPr="001B791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  <w:bdr w:val="none" w:sz="0" w:space="0" w:color="auto" w:frame="1"/>
                <w:lang w:eastAsia=""/>
              </w:rPr>
              <w:t>Статья 127-2. Отсутствует</w:t>
            </w:r>
          </w:p>
        </w:tc>
        <w:tc>
          <w:tcPr>
            <w:tcW w:w="4870" w:type="dxa"/>
          </w:tcPr>
          <w:p w14:paraId="762FA8F1" w14:textId="77777777" w:rsidR="001B7913" w:rsidRPr="001B7913" w:rsidRDefault="001B7913" w:rsidP="00895CB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дополнить статьей</w:t>
            </w:r>
            <w:r w:rsidR="00895CBC"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127-2</w:t>
            </w:r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следующего содержания:</w:t>
            </w:r>
          </w:p>
          <w:p w14:paraId="27259FB8" w14:textId="2FD39AE7" w:rsidR="00895CBC" w:rsidRPr="001B7913" w:rsidRDefault="001B7913" w:rsidP="00895CB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«Статья 127-2.</w:t>
            </w:r>
            <w:r w:rsidR="00895CBC"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Травля (</w:t>
            </w:r>
            <w:proofErr w:type="spellStart"/>
            <w:r w:rsidR="00895CBC"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</w:t>
            </w:r>
            <w:proofErr w:type="spellEnd"/>
            <w:r w:rsidR="000069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0069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киббербулинг</w:t>
            </w:r>
            <w:proofErr w:type="spellEnd"/>
            <w:r w:rsidR="00006938"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) </w:t>
            </w:r>
            <w:r w:rsidR="00895CBC"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несовершеннолетнего</w:t>
            </w:r>
          </w:p>
          <w:p w14:paraId="696D1B86" w14:textId="03A7C7CB" w:rsidR="00895CBC" w:rsidRPr="001B7913" w:rsidRDefault="00895CBC" w:rsidP="00895CB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</w:t>
            </w:r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  <w:t>Травля (</w:t>
            </w:r>
            <w:proofErr w:type="spellStart"/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</w:t>
            </w:r>
            <w:proofErr w:type="spellEnd"/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киббербулинг</w:t>
            </w:r>
            <w:proofErr w:type="spellEnd"/>
            <w:r w:rsidR="00006938"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)</w:t>
            </w:r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несовершеннолетнего –</w:t>
            </w:r>
          </w:p>
          <w:p w14:paraId="19C5E10A" w14:textId="77777777" w:rsidR="00895CBC" w:rsidRPr="001B7913" w:rsidRDefault="00895CBC" w:rsidP="00895CB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влекут предупреждение или штраф в размере десяти месячных расчетных показателей.</w:t>
            </w:r>
          </w:p>
          <w:p w14:paraId="5756EBB0" w14:textId="77777777" w:rsidR="00895CBC" w:rsidRPr="001B7913" w:rsidRDefault="00895CBC" w:rsidP="00895CB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2.</w:t>
            </w:r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  <w:t xml:space="preserve">Действия, предусмотренные частью первой настоящей статьи, совершенные повторно в течение года после наложения административного взыскания, –      </w:t>
            </w:r>
          </w:p>
          <w:p w14:paraId="3590EF73" w14:textId="77777777" w:rsidR="00006938" w:rsidRDefault="00895CBC" w:rsidP="00895CB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влекут штраф в размере тридцати месячных расчетных показателей</w:t>
            </w:r>
            <w:r w:rsidR="001B7913"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14:paraId="31C6F1D1" w14:textId="77777777" w:rsidR="00006938" w:rsidRPr="00006938" w:rsidRDefault="00006938" w:rsidP="00006938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069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3. Действия, предусмотренные частями первой или второй настоящей статьи, совершенные несовершеннолетним лицом в возрасте от двенадцати до шестнадцати лет, –</w:t>
            </w:r>
          </w:p>
          <w:p w14:paraId="1216F5DA" w14:textId="2D969480" w:rsidR="00481B3B" w:rsidRPr="001B7913" w:rsidRDefault="00006938" w:rsidP="002D521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069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влекут предупреждение или штраф на родителей или лиц, их заменяющих в размере десяти месячных расчетных показателей.</w:t>
            </w:r>
            <w:r w:rsidR="001B7913" w:rsidRPr="001B79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»;</w:t>
            </w:r>
          </w:p>
        </w:tc>
        <w:tc>
          <w:tcPr>
            <w:tcW w:w="4111" w:type="dxa"/>
          </w:tcPr>
          <w:p w14:paraId="15E25C87" w14:textId="77777777" w:rsidR="00814459" w:rsidRPr="001B7913" w:rsidRDefault="00814459" w:rsidP="0027732B">
            <w:pPr>
              <w:widowControl w:val="0"/>
              <w:tabs>
                <w:tab w:val="left" w:pos="708"/>
              </w:tabs>
              <w:ind w:firstLine="284"/>
              <w:jc w:val="both"/>
              <w:rPr>
                <w:rFonts w:ascii="Times New Roman" w:hAnsi="Times New Roman" w:cs="Times New Roman"/>
                <w:bCs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1B79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Предлагается новая статья, устанавливающая административную ответственность за травлю (</w:t>
            </w:r>
            <w:proofErr w:type="spellStart"/>
            <w:r w:rsidRPr="001B79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буллинг</w:t>
            </w:r>
            <w:proofErr w:type="spellEnd"/>
            <w:r w:rsidRPr="001B79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79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кибербуллинг</w:t>
            </w:r>
            <w:proofErr w:type="spellEnd"/>
            <w:r w:rsidRPr="001B79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несовершеннолетних  с применением к правонарушителям таких мер административных взысканий, как   </w:t>
            </w:r>
            <w:r w:rsidRPr="001B7913">
              <w:rPr>
                <w:rFonts w:ascii="Times New Roman" w:hAnsi="Times New Roman" w:cs="Times New Roman"/>
                <w:bCs/>
                <w:color w:val="auto"/>
                <w:spacing w:val="2"/>
                <w:sz w:val="24"/>
                <w:szCs w:val="24"/>
                <w:shd w:val="clear" w:color="auto" w:fill="FFFFFF"/>
              </w:rPr>
              <w:t>предупреждение и штраф.</w:t>
            </w:r>
          </w:p>
        </w:tc>
      </w:tr>
      <w:tr w:rsidR="00F2382D" w:rsidRPr="00AE3127" w14:paraId="5854E88D" w14:textId="77777777" w:rsidTr="006230BB">
        <w:tc>
          <w:tcPr>
            <w:tcW w:w="704" w:type="dxa"/>
          </w:tcPr>
          <w:p w14:paraId="5F0355C1" w14:textId="5453C69B" w:rsidR="00703518" w:rsidRPr="00AE3127" w:rsidRDefault="00327733" w:rsidP="0070351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</w:t>
            </w:r>
            <w:r w:rsidR="009A3657" w:rsidRPr="00AE312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</w:tcPr>
          <w:p w14:paraId="5730CBAA" w14:textId="77777777" w:rsidR="0033626A" w:rsidRPr="0033626A" w:rsidRDefault="00703518" w:rsidP="00336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Новая часть </w:t>
            </w:r>
          </w:p>
          <w:p w14:paraId="1DFDA9BA" w14:textId="327E294C" w:rsidR="00703518" w:rsidRPr="0033626A" w:rsidRDefault="0033626A" w:rsidP="00336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</w:t>
            </w:r>
            <w:r w:rsidR="00703518"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</w:t>
            </w: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атьи </w:t>
            </w:r>
            <w:r w:rsidR="00703518"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461</w:t>
            </w:r>
          </w:p>
        </w:tc>
        <w:tc>
          <w:tcPr>
            <w:tcW w:w="4006" w:type="dxa"/>
          </w:tcPr>
          <w:p w14:paraId="7193D82F" w14:textId="77777777" w:rsidR="00703518" w:rsidRPr="0033626A" w:rsidRDefault="00703518" w:rsidP="00703518">
            <w:pPr>
              <w:ind w:firstLine="1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461. Нарушение защитного предписания</w:t>
            </w:r>
          </w:p>
          <w:p w14:paraId="6D8500EB" w14:textId="443A0255" w:rsidR="00610A7B" w:rsidRPr="0033626A" w:rsidRDefault="00610A7B" w:rsidP="00703518">
            <w:pPr>
              <w:ind w:firstLine="1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</w:t>
            </w:r>
          </w:p>
          <w:p w14:paraId="3A5450E0" w14:textId="77777777" w:rsidR="00703518" w:rsidRPr="0033626A" w:rsidRDefault="00E74E1A" w:rsidP="0070351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362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1-1</w:t>
            </w:r>
            <w:r w:rsidR="00703518" w:rsidRPr="003362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отсутствует </w:t>
            </w:r>
          </w:p>
          <w:p w14:paraId="0E3990E8" w14:textId="77777777" w:rsidR="00E74E1A" w:rsidRPr="0033626A" w:rsidRDefault="00E74E1A" w:rsidP="00E74E1A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362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2. </w:t>
            </w:r>
            <w:r w:rsidRPr="0033626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Действие, предусмотренное </w:t>
            </w:r>
            <w:r w:rsidRPr="003362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частью первой</w:t>
            </w:r>
            <w:r w:rsidRPr="0033626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настоящей статьи, совершенное лицами, к которым административный арест в соответствии с частью второй статьи </w:t>
            </w:r>
            <w:r w:rsidRPr="0033626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50 настоящего Кодекса не применяется, –</w:t>
            </w:r>
          </w:p>
          <w:p w14:paraId="27650B87" w14:textId="5AF420B4" w:rsidR="0033626A" w:rsidRPr="00FF3DFE" w:rsidRDefault="00E74E1A" w:rsidP="00FF3DFE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3626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влечет штраф в размере тридцати месячных расчетных показателей.</w:t>
            </w:r>
          </w:p>
        </w:tc>
        <w:tc>
          <w:tcPr>
            <w:tcW w:w="4870" w:type="dxa"/>
          </w:tcPr>
          <w:p w14:paraId="7117F42D" w14:textId="301071D9" w:rsidR="0033626A" w:rsidRPr="0033626A" w:rsidRDefault="0033626A" w:rsidP="0033626A">
            <w:pPr>
              <w:ind w:firstLine="1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с</w:t>
            </w:r>
            <w:r w:rsidR="00703518"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тать</w:t>
            </w: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703518"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461</w:t>
            </w: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14:paraId="53CF5A64" w14:textId="567C13FF" w:rsidR="0033626A" w:rsidRPr="0033626A" w:rsidRDefault="0033626A" w:rsidP="0033626A">
            <w:pPr>
              <w:ind w:firstLine="1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дополнить частью 1-1 следующего содержания:</w:t>
            </w:r>
            <w:r w:rsidR="00703518"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BFF467E" w14:textId="45B52475" w:rsidR="0033626A" w:rsidRPr="0033626A" w:rsidRDefault="0033626A" w:rsidP="0033626A">
            <w:pPr>
              <w:ind w:firstLine="17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E74E1A"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-1. Действия,</w:t>
            </w:r>
            <w:r w:rsidR="00E74E1A"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предусмотренны</w:t>
            </w:r>
            <w:r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 w:rsidR="00E74E1A"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частью первой настоящей статьи</w:t>
            </w:r>
            <w:r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E74E1A"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совершенные повторно, </w:t>
            </w:r>
            <w:r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</w:p>
          <w:p w14:paraId="4974B2F1" w14:textId="1E6938CF" w:rsidR="00703518" w:rsidRPr="0033626A" w:rsidRDefault="00E74E1A" w:rsidP="0033626A">
            <w:pPr>
              <w:ind w:firstLine="17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вле</w:t>
            </w:r>
            <w:r w:rsidR="0033626A"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ку</w:t>
            </w:r>
            <w:r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 административный арест сроком на двадцать суток.</w:t>
            </w:r>
            <w:r w:rsidR="0033626A"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»;</w:t>
            </w:r>
          </w:p>
          <w:p w14:paraId="6A781467" w14:textId="7B9B2331" w:rsidR="00E74E1A" w:rsidRPr="0033626A" w:rsidRDefault="0033626A" w:rsidP="0033626A">
            <w:pPr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lastRenderedPageBreak/>
              <w:t xml:space="preserve">    </w:t>
            </w: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в</w:t>
            </w:r>
            <w:r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части второй слова «</w:t>
            </w:r>
            <w:r w:rsidRPr="003362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частью первой</w:t>
            </w: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» заменить словами «</w:t>
            </w:r>
            <w:r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частями первой и 1-1</w:t>
            </w: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»</w:t>
            </w:r>
            <w:r w:rsidRPr="0033626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;</w:t>
            </w:r>
          </w:p>
        </w:tc>
        <w:tc>
          <w:tcPr>
            <w:tcW w:w="4111" w:type="dxa"/>
          </w:tcPr>
          <w:p w14:paraId="7F957987" w14:textId="77777777" w:rsidR="00703518" w:rsidRPr="0033626A" w:rsidRDefault="00703518" w:rsidP="00703518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2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целях усиления ответственности за правонарушения в сфере семейно-бытовых отношений.</w:t>
            </w:r>
          </w:p>
          <w:p w14:paraId="1BB3B5DF" w14:textId="77777777" w:rsidR="00703518" w:rsidRPr="0033626A" w:rsidRDefault="00703518" w:rsidP="00703518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  <w:tr w:rsidR="00F2382D" w:rsidRPr="00AE3127" w14:paraId="76A76EDF" w14:textId="77777777" w:rsidTr="006230BB">
        <w:tc>
          <w:tcPr>
            <w:tcW w:w="704" w:type="dxa"/>
          </w:tcPr>
          <w:p w14:paraId="170ADF6A" w14:textId="5D41855A" w:rsidR="00814459" w:rsidRPr="00AE3127" w:rsidRDefault="00327733" w:rsidP="0032773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</w:t>
            </w:r>
            <w:r w:rsidR="009A3657" w:rsidRPr="00AE312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</w:tcPr>
          <w:p w14:paraId="05B542CE" w14:textId="77777777" w:rsidR="006E7D4E" w:rsidRPr="006E7D4E" w:rsidRDefault="00AE283D" w:rsidP="0027732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E7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</w:t>
            </w:r>
            <w:r w:rsidRPr="006E7D4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ая ч</w:t>
            </w:r>
            <w:r w:rsidR="00814459" w:rsidRPr="006E7D4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асть </w:t>
            </w:r>
          </w:p>
          <w:p w14:paraId="17299B29" w14:textId="7EF48593" w:rsidR="00814459" w:rsidRPr="006E7D4E" w:rsidRDefault="00814459" w:rsidP="0027732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7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 статьи 593</w:t>
            </w:r>
          </w:p>
        </w:tc>
        <w:tc>
          <w:tcPr>
            <w:tcW w:w="4006" w:type="dxa"/>
          </w:tcPr>
          <w:p w14:paraId="32322978" w14:textId="77777777" w:rsidR="00814459" w:rsidRPr="006E7D4E" w:rsidRDefault="00814459" w:rsidP="0027732B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7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593. Несоблюдение требований по перевозке пассажиров и грузов, пользованию ремнями безопасности или мотошлемами, предусмотренных правилами дорожного движения</w:t>
            </w:r>
          </w:p>
          <w:p w14:paraId="630D9076" w14:textId="28C87BE3" w:rsidR="00C730C2" w:rsidRPr="006E7D4E" w:rsidRDefault="00C730C2" w:rsidP="0027732B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E7D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…</w:t>
            </w:r>
          </w:p>
          <w:p w14:paraId="3D0E5DB9" w14:textId="77777777" w:rsidR="00C730C2" w:rsidRPr="006E7D4E" w:rsidRDefault="00C730C2" w:rsidP="0027732B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E6AA320" w14:textId="7E48AA97" w:rsidR="00814459" w:rsidRPr="006E7D4E" w:rsidRDefault="00814459" w:rsidP="00FF3DFE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E7D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1-1. Отсутствует. </w:t>
            </w:r>
          </w:p>
        </w:tc>
        <w:tc>
          <w:tcPr>
            <w:tcW w:w="4870" w:type="dxa"/>
          </w:tcPr>
          <w:p w14:paraId="4FDC0EB2" w14:textId="77777777" w:rsidR="006E7D4E" w:rsidRPr="006E7D4E" w:rsidRDefault="006E7D4E" w:rsidP="006E7D4E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E7D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</w:t>
            </w:r>
            <w:r w:rsidR="00DB60DE" w:rsidRPr="006E7D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тать</w:t>
            </w:r>
            <w:r w:rsidRPr="006E7D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ю</w:t>
            </w:r>
            <w:r w:rsidR="00DB60DE" w:rsidRPr="006E7D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593</w:t>
            </w:r>
            <w:r w:rsidRPr="006E7D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дополнить частью 1-1 следующего содержания:</w:t>
            </w:r>
            <w:r w:rsidR="00DB60DE" w:rsidRPr="006E7D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2C8B8514" w14:textId="55DFE6F4" w:rsidR="00895CBC" w:rsidRPr="006E7D4E" w:rsidRDefault="006E7D4E" w:rsidP="00895CB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E7D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</w:t>
            </w:r>
            <w:r w:rsidR="00814459" w:rsidRPr="006E7D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1-1. </w:t>
            </w:r>
            <w:r w:rsidR="00895CBC" w:rsidRPr="006E7D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Принудительная высадка из общественного транспорта лиц, не достигших шестнадцатилетнего возраста, следующ</w:t>
            </w:r>
            <w:r w:rsidRPr="006E7D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их</w:t>
            </w:r>
            <w:r w:rsidR="00895CBC" w:rsidRPr="006E7D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без сопровождения родителей и (или) законного представителя, – </w:t>
            </w:r>
          </w:p>
          <w:p w14:paraId="4367AD89" w14:textId="381CEEC9" w:rsidR="00814459" w:rsidRPr="006E7D4E" w:rsidRDefault="00895CBC" w:rsidP="006E7D4E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E7D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влечет штраф в размере пяти месячных расчетных показателей</w:t>
            </w:r>
            <w:r w:rsidR="00814459" w:rsidRPr="006E7D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6E7D4E" w:rsidRPr="006E7D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»;</w:t>
            </w:r>
          </w:p>
        </w:tc>
        <w:tc>
          <w:tcPr>
            <w:tcW w:w="4111" w:type="dxa"/>
          </w:tcPr>
          <w:p w14:paraId="7B79470B" w14:textId="66AAA597" w:rsidR="00814459" w:rsidRPr="006E7D4E" w:rsidRDefault="00034E28" w:rsidP="0027732B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E7D4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Участились случаи, когда детей высаживают из общественного транспорта при отсутствии проездного билета или неоплаты за проезд, несмотря на погодные и др. условия (дождь, мороз, темное время суток и т.д). Предлагается закрепить адм.ответственность.</w:t>
            </w:r>
          </w:p>
        </w:tc>
      </w:tr>
      <w:tr w:rsidR="00F2382D" w:rsidRPr="00AE3127" w14:paraId="1AF9CCC4" w14:textId="77777777" w:rsidTr="006230BB">
        <w:tc>
          <w:tcPr>
            <w:tcW w:w="704" w:type="dxa"/>
          </w:tcPr>
          <w:p w14:paraId="10556736" w14:textId="1E672A2C" w:rsidR="00814459" w:rsidRPr="00AE3127" w:rsidRDefault="009A3657" w:rsidP="0032773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AE312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  <w:r w:rsidR="00327733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  <w:r w:rsidRPr="00AE312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</w:tcPr>
          <w:p w14:paraId="37654262" w14:textId="77777777" w:rsidR="00814459" w:rsidRPr="002E25FC" w:rsidRDefault="00814459" w:rsidP="0027732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Часть 1 статьи 684</w:t>
            </w:r>
          </w:p>
        </w:tc>
        <w:tc>
          <w:tcPr>
            <w:tcW w:w="4006" w:type="dxa"/>
          </w:tcPr>
          <w:p w14:paraId="42B0732E" w14:textId="77777777" w:rsidR="00814459" w:rsidRPr="002E25FC" w:rsidRDefault="00814459" w:rsidP="0027732B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684. Суды</w:t>
            </w:r>
          </w:p>
          <w:p w14:paraId="613E553C" w14:textId="2190E87F" w:rsidR="00814459" w:rsidRPr="002E25FC" w:rsidRDefault="00814459" w:rsidP="004F2F59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правонарушениях, предусмотренных статьям</w:t>
            </w:r>
            <w:r w:rsidR="00A85609"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936074"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…</w:t>
            </w:r>
            <w:r w:rsidR="002E25FC"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115, 116, 117, 118, 119, 120, 121, 122, 123, 124, 125, </w:t>
            </w:r>
            <w:r w:rsidR="002E25FC" w:rsidRPr="002E25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126,</w:t>
            </w:r>
            <w:r w:rsidR="002E25FC"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139 (частью второй)</w:t>
            </w:r>
            <w:r w:rsid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…</w:t>
            </w:r>
            <w:r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316 (частью второй), 317 (частью четвертой)</w:t>
            </w:r>
            <w:r w:rsidR="00B045A5"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0156B52" w14:textId="3A5B7257" w:rsidR="002E25FC" w:rsidRPr="002E25FC" w:rsidRDefault="002E25FC" w:rsidP="004F2F59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70" w:type="dxa"/>
          </w:tcPr>
          <w:p w14:paraId="2B807181" w14:textId="0CF953BF" w:rsidR="002E25FC" w:rsidRPr="002E25FC" w:rsidRDefault="002E25FC" w:rsidP="004E1B64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часть первую с</w:t>
            </w:r>
            <w:r w:rsidR="004E1B64"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тать</w:t>
            </w:r>
            <w:r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4E1B64"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684</w:t>
            </w:r>
            <w:r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 цифр «</w:t>
            </w:r>
            <w:r w:rsidRPr="002E25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126,</w:t>
            </w:r>
            <w:r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дополнить цифрами «</w:t>
            </w:r>
            <w:r w:rsidRPr="002E25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127-2,</w:t>
            </w:r>
            <w:r w:rsidRPr="002E2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14:paraId="11AE12EC" w14:textId="77777777" w:rsidR="002E25FC" w:rsidRDefault="002E25FC" w:rsidP="004E1B64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</w:p>
          <w:p w14:paraId="7FC7B25D" w14:textId="0D1FE7D5" w:rsidR="002E25FC" w:rsidRDefault="002E25FC" w:rsidP="004E1B64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</w:p>
          <w:p w14:paraId="1C0D90E7" w14:textId="6436F7FD" w:rsidR="002E25FC" w:rsidRDefault="002E25FC" w:rsidP="004E1B64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</w:p>
          <w:p w14:paraId="2BD48186" w14:textId="27E46431" w:rsidR="002E25FC" w:rsidRDefault="002E25FC" w:rsidP="004E1B64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</w:p>
          <w:p w14:paraId="7FE47FA4" w14:textId="3330CE40" w:rsidR="002E25FC" w:rsidRDefault="002E25FC" w:rsidP="004E1B64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</w:p>
          <w:p w14:paraId="72652F09" w14:textId="5C260512" w:rsidR="002E25FC" w:rsidRDefault="002E25FC" w:rsidP="004E1B64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</w:p>
          <w:p w14:paraId="399D6805" w14:textId="77777777" w:rsidR="002E25FC" w:rsidRDefault="002E25FC" w:rsidP="004E1B64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</w:p>
          <w:p w14:paraId="46B77BFA" w14:textId="77777777" w:rsidR="002E25FC" w:rsidRDefault="002E25FC" w:rsidP="004E1B64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</w:p>
          <w:p w14:paraId="379B85E1" w14:textId="7975CE5A" w:rsidR="004E1B64" w:rsidRPr="00681808" w:rsidRDefault="004E1B64" w:rsidP="004E1B64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4111" w:type="dxa"/>
          </w:tcPr>
          <w:p w14:paraId="4A1E29C9" w14:textId="5308F18E" w:rsidR="002E25FC" w:rsidRDefault="002E25FC" w:rsidP="0027732B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Предлагается н</w:t>
            </w:r>
            <w:r w:rsidRPr="002E25F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адели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ть</w:t>
            </w:r>
            <w:r w:rsidRPr="002E25F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компетенцией судей специализированных районных и приравненных к ним судов по административным правонарушениям рассматривать дела об административных правонарушениях, предусмотренных статьей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127-2.</w:t>
            </w:r>
          </w:p>
          <w:p w14:paraId="646BE9EB" w14:textId="6534E505" w:rsidR="00814459" w:rsidRPr="00681808" w:rsidRDefault="00814459" w:rsidP="0027732B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  <w:lang w:val="kk-KZ"/>
              </w:rPr>
            </w:pPr>
          </w:p>
        </w:tc>
      </w:tr>
      <w:tr w:rsidR="00F2382D" w:rsidRPr="00AE3127" w14:paraId="29ED2C0F" w14:textId="77777777" w:rsidTr="006230BB">
        <w:tc>
          <w:tcPr>
            <w:tcW w:w="704" w:type="dxa"/>
          </w:tcPr>
          <w:p w14:paraId="6FFC6A6D" w14:textId="1C6C0117" w:rsidR="00814459" w:rsidRPr="00AE3127" w:rsidRDefault="00814459" w:rsidP="00327733">
            <w:pPr>
              <w:pStyle w:val="a4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AE312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  <w:r w:rsidR="00327733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  <w:r w:rsidR="009A3657" w:rsidRPr="00AE312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</w:tcPr>
          <w:p w14:paraId="418BC5BE" w14:textId="72D6610F" w:rsidR="00814459" w:rsidRPr="00F83986" w:rsidRDefault="00814459" w:rsidP="0027732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9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F839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одп</w:t>
            </w:r>
            <w:r w:rsidRPr="00F839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ункт 1) части 1 статьи 804</w:t>
            </w:r>
          </w:p>
        </w:tc>
        <w:tc>
          <w:tcPr>
            <w:tcW w:w="4006" w:type="dxa"/>
          </w:tcPr>
          <w:p w14:paraId="2A2DEFDA" w14:textId="77777777" w:rsidR="00814459" w:rsidRPr="00F83986" w:rsidRDefault="00814459" w:rsidP="0027732B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 w:rsidRP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Статья 804. Должностные лица, имеющие право составлять протоколы об административных правонарушениях</w:t>
            </w:r>
          </w:p>
          <w:p w14:paraId="3F575244" w14:textId="77777777" w:rsidR="00814459" w:rsidRPr="00F83986" w:rsidRDefault="00814459" w:rsidP="0027732B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 w:rsidRP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1. По делам об административных правонарушениях, рассматриваемым судами, протоколы об административных </w:t>
            </w:r>
            <w:r w:rsidRP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>правонарушениях имеют право составлять уполномоченные на то должностные лица:</w:t>
            </w:r>
          </w:p>
          <w:p w14:paraId="380F5BB1" w14:textId="1FBF493E" w:rsidR="00814459" w:rsidRDefault="00814459" w:rsidP="0027732B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 w:rsidRP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1) органов внутренних дел (статьи 73, 73-1, 73-2, 73-3, 80-1 (части вторая, четвертая и пятая), 85, 100, </w:t>
            </w:r>
            <w:r w:rsidRPr="00F83986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127,</w:t>
            </w:r>
            <w:r w:rsid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128, …);</w:t>
            </w:r>
          </w:p>
          <w:p w14:paraId="08698926" w14:textId="45088E7B" w:rsidR="00F83986" w:rsidRDefault="00F83986" w:rsidP="0027732B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…</w:t>
            </w:r>
          </w:p>
          <w:p w14:paraId="744EE9AF" w14:textId="15447234" w:rsidR="00F83986" w:rsidRDefault="00F83986" w:rsidP="0027732B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 w:rsidRP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49) уполномоченного органа в области образования </w:t>
            </w:r>
            <w:r w:rsidRPr="00B642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(статьи</w:t>
            </w:r>
            <w:r w:rsidRPr="00F83986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127-1,</w:t>
            </w:r>
            <w:r w:rsidRP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134, 409 (части 7-1 и 7-8), 462, 463);</w:t>
            </w:r>
          </w:p>
          <w:p w14:paraId="7DDDF82C" w14:textId="2DC5BB48" w:rsidR="00B64279" w:rsidRDefault="00B64279" w:rsidP="0027732B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…</w:t>
            </w:r>
          </w:p>
          <w:p w14:paraId="6400C839" w14:textId="503C34B5" w:rsidR="00B64279" w:rsidRPr="00F83986" w:rsidRDefault="00B64279" w:rsidP="0027732B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 w:rsidRPr="00B642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65) уполномоченного органа в области защиты прав ребенка (</w:t>
            </w:r>
            <w:r w:rsidRPr="00B6427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статья</w:t>
            </w:r>
            <w:r w:rsidRPr="00B642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135);</w:t>
            </w:r>
          </w:p>
          <w:p w14:paraId="13FBCCE7" w14:textId="5CA4C466" w:rsidR="00F83986" w:rsidRPr="00F83986" w:rsidRDefault="00F83986" w:rsidP="0027732B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870" w:type="dxa"/>
          </w:tcPr>
          <w:p w14:paraId="772511FC" w14:textId="7544D203" w:rsidR="00F83986" w:rsidRDefault="00F83986" w:rsidP="00F83986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 xml:space="preserve">в </w:t>
            </w:r>
            <w:r w:rsidRP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части первой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статьи </w:t>
            </w:r>
            <w:r w:rsidRP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804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:</w:t>
            </w:r>
          </w:p>
          <w:p w14:paraId="597F7D6B" w14:textId="77777777" w:rsidR="00B64279" w:rsidRDefault="00B64279" w:rsidP="00F83986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3C535A80" w14:textId="7958FC2C" w:rsidR="00F83986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="00F83986" w:rsidRP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подпункт 1) после цифр «</w:t>
            </w:r>
            <w:r w:rsidR="00F83986" w:rsidRPr="00F83986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127,</w:t>
            </w:r>
            <w:r w:rsidR="00F83986" w:rsidRP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» дополнить цифрами «</w:t>
            </w:r>
            <w:r w:rsidR="00F83986" w:rsidRPr="00F83986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127-</w:t>
            </w:r>
            <w:r w:rsidR="005E3A2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2</w:t>
            </w:r>
            <w:r w:rsidR="00F83986" w:rsidRP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»; </w:t>
            </w:r>
          </w:p>
          <w:p w14:paraId="274910F1" w14:textId="6F925559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5BE1231D" w14:textId="591B97AC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1296834E" w14:textId="1F803F8E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1612E28F" w14:textId="3AB91986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6A14FAFA" w14:textId="1B8B09DE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4006582C" w14:textId="1DFC1281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6A5E9230" w14:textId="0A6234C1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748E84A3" w14:textId="4DD72C13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52C2B569" w14:textId="07F131C2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4B0E8790" w14:textId="4D9FC8CF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05E78A44" w14:textId="50AD5645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24D3743A" w14:textId="4099F0B5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6CB41C2E" w14:textId="77777777" w:rsidR="00B64279" w:rsidRDefault="00B64279" w:rsidP="00B6427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37B47F49" w14:textId="3568168A" w:rsidR="00F83986" w:rsidRPr="00F83986" w:rsidRDefault="000B3188" w:rsidP="00F83986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в </w:t>
            </w:r>
            <w:r w:rsid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подпункт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е</w:t>
            </w:r>
            <w:r w:rsid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49) цифры «</w:t>
            </w:r>
            <w:r w:rsidR="00F83986" w:rsidRPr="00F83986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127-1,</w:t>
            </w:r>
            <w:r w:rsidR="00F83986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»</w:t>
            </w:r>
            <w:r w:rsidR="00B642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заменить цифрами «</w:t>
            </w:r>
            <w:r w:rsidR="00B64279" w:rsidRPr="00B6427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127, 127-1, 127-2,</w:t>
            </w:r>
            <w:r w:rsidR="00B642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»;</w:t>
            </w:r>
          </w:p>
          <w:p w14:paraId="110C7149" w14:textId="77777777" w:rsidR="00452E24" w:rsidRDefault="00452E24" w:rsidP="00452E24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55C97FE1" w14:textId="77777777" w:rsidR="00B64279" w:rsidRDefault="00B64279" w:rsidP="00452E24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  <w:p w14:paraId="6180D8E1" w14:textId="16C10703" w:rsidR="00B64279" w:rsidRPr="00F83986" w:rsidRDefault="000B3188" w:rsidP="00B64279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в </w:t>
            </w:r>
            <w:r w:rsidR="00B642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подпункт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е</w:t>
            </w:r>
            <w:r w:rsidR="00B642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 xml:space="preserve"> 65) слово «</w:t>
            </w:r>
            <w:r w:rsidR="00B64279" w:rsidRPr="00B6427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статья</w:t>
            </w:r>
            <w:r w:rsidR="00B642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» заменить словом «</w:t>
            </w:r>
            <w:r w:rsidR="00B64279" w:rsidRPr="00B6427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статьями 127, 127-1, 127-2,</w:t>
            </w:r>
            <w:r w:rsidR="00B64279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  <w:t>»;</w:t>
            </w:r>
          </w:p>
          <w:p w14:paraId="4D1FDC2A" w14:textId="304B5A07" w:rsidR="00B64279" w:rsidRPr="00F83986" w:rsidRDefault="00B64279" w:rsidP="00452E24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5A4E05A2" w14:textId="345DE729" w:rsidR="00814459" w:rsidRPr="00F83986" w:rsidRDefault="00814459" w:rsidP="0027732B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986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В настоящее время правом по составлению протоколов об административных правонарушениях по ст. 127-1 КоАП</w:t>
            </w:r>
            <w:r w:rsidR="00173511" w:rsidRPr="00F83986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РК</w:t>
            </w:r>
            <w:r w:rsidRPr="00F83986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наделены уполномоченный орган в области образования, </w:t>
            </w:r>
            <w:r w:rsidRPr="00F839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государственный орган в сфере оказания медицинских услуг (помощи), органы социальной </w:t>
            </w:r>
            <w:r w:rsidRPr="00F839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защиты населения Республики Казахстан.</w:t>
            </w:r>
          </w:p>
          <w:p w14:paraId="6DE3ECDE" w14:textId="77777777" w:rsidR="00814459" w:rsidRDefault="00814459" w:rsidP="003F1C50">
            <w:pPr>
              <w:ind w:firstLine="284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3986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 этом, анализ показывает, что указанная норма КоАП </w:t>
            </w:r>
            <w:r w:rsidR="00173511" w:rsidRPr="00F83986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РК </w:t>
            </w:r>
            <w:r w:rsidRPr="00F83986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указанными уполномоченными органами применяется не на должном уровне. </w:t>
            </w:r>
          </w:p>
          <w:p w14:paraId="75F9C8CE" w14:textId="77777777" w:rsidR="00B64279" w:rsidRDefault="00B64279" w:rsidP="003F1C50">
            <w:pPr>
              <w:ind w:firstLine="284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2DE2650D" w14:textId="77777777" w:rsidR="00B64279" w:rsidRDefault="00B64279" w:rsidP="00B64279">
            <w:pPr>
              <w:ind w:firstLine="284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Предлагается н</w:t>
            </w:r>
            <w:r w:rsidRPr="00B64279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адели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ть</w:t>
            </w:r>
            <w:r w:rsidRPr="00B64279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должностных лиц уполномоченного органа в области образовани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</w:t>
            </w:r>
            <w:r w:rsidRPr="00B64279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правом составлять протоколы об административных правонарушениях 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ст.127 и 127-2 КоАП РК, а также </w:t>
            </w:r>
            <w:r w:rsidRPr="00B64279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надели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ть</w:t>
            </w:r>
            <w:r w:rsidRPr="00B64279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должностных лиц уполномоченного органа в области защиты прав ребенка правом составлять протоколы об административных правонарушениях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ст.127, 127-1 и 127-2 КоАП РК. </w:t>
            </w:r>
            <w:r w:rsidRPr="00B64279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7F102876" w14:textId="4E0D34FF" w:rsidR="00FC4903" w:rsidRPr="00F83986" w:rsidRDefault="00FC4903" w:rsidP="00FC4903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59E37066" w14:textId="77777777" w:rsidR="00814459" w:rsidRPr="00AE3127" w:rsidRDefault="00814459" w:rsidP="0081445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55BECE6" w14:textId="77777777" w:rsidR="00814459" w:rsidRPr="00AE3127" w:rsidRDefault="00814459" w:rsidP="0081445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6A2D92" w14:textId="77777777" w:rsidR="00F76029" w:rsidRPr="00D2410E" w:rsidRDefault="00F76029" w:rsidP="00F76029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1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Депутаты Парламента </w:t>
      </w:r>
    </w:p>
    <w:p w14:paraId="21631ED2" w14:textId="77777777" w:rsidR="00F76029" w:rsidRPr="00D2410E" w:rsidRDefault="00F76029" w:rsidP="00F76029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1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Республики Казахстан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Pr="00D2410E">
        <w:rPr>
          <w:rFonts w:ascii="Times New Roman" w:hAnsi="Times New Roman" w:cs="Times New Roman"/>
          <w:b/>
          <w:sz w:val="24"/>
          <w:szCs w:val="24"/>
          <w:lang w:val="kk-KZ"/>
        </w:rPr>
        <w:t>Аймагамбетов А.К.</w:t>
      </w:r>
    </w:p>
    <w:p w14:paraId="72A21D87" w14:textId="7380B961" w:rsidR="00F76029" w:rsidRPr="00D2410E" w:rsidRDefault="00F76029" w:rsidP="00F76029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1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Pr="00D241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320E4" w:rsidRPr="00D2410E">
        <w:rPr>
          <w:rFonts w:ascii="Times New Roman" w:hAnsi="Times New Roman" w:cs="Times New Roman"/>
          <w:b/>
          <w:sz w:val="24"/>
          <w:szCs w:val="24"/>
          <w:lang w:val="kk-KZ"/>
        </w:rPr>
        <w:t>Бейсенбаев Е.С.</w:t>
      </w:r>
    </w:p>
    <w:p w14:paraId="5053A992" w14:textId="1080DAEB" w:rsidR="00F76029" w:rsidRPr="00D2410E" w:rsidRDefault="00F76029" w:rsidP="00F76029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1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Pr="00D241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8320E4">
        <w:rPr>
          <w:rFonts w:ascii="Times New Roman" w:hAnsi="Times New Roman" w:cs="Times New Roman"/>
          <w:b/>
          <w:sz w:val="24"/>
          <w:szCs w:val="24"/>
          <w:lang w:val="kk-KZ"/>
        </w:rPr>
        <w:t>Еспае</w:t>
      </w:r>
      <w:r w:rsidR="008320E4" w:rsidRPr="00D2410E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="008320E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8320E4" w:rsidRPr="00D241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20E4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8320E4" w:rsidRPr="00D2410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320E4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8320E4" w:rsidRPr="00D2410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349D24AD" w14:textId="57727A1A" w:rsidR="00F76029" w:rsidRDefault="00F76029" w:rsidP="00F76029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1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Pr="00D2410E">
        <w:rPr>
          <w:rFonts w:ascii="Times New Roman" w:hAnsi="Times New Roman" w:cs="Times New Roman"/>
          <w:b/>
          <w:sz w:val="24"/>
          <w:szCs w:val="24"/>
          <w:lang w:val="kk-KZ"/>
        </w:rPr>
        <w:t>Сулейменова Ж.Д.</w:t>
      </w:r>
    </w:p>
    <w:p w14:paraId="329BDFFD" w14:textId="6FE5DA28" w:rsidR="008320E4" w:rsidRDefault="008320E4" w:rsidP="00F96D1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0" w:name="_GoBack"/>
      <w:bookmarkEnd w:id="0"/>
    </w:p>
    <w:p w14:paraId="5FEF342E" w14:textId="1F502570" w:rsidR="008320E4" w:rsidRDefault="008320E4" w:rsidP="008320E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0B8EC1D" w14:textId="1DBF65C6" w:rsidR="00E84B1A" w:rsidRPr="008320E4" w:rsidRDefault="008320E4" w:rsidP="008320E4">
      <w:pPr>
        <w:tabs>
          <w:tab w:val="left" w:pos="134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E84B1A" w:rsidRPr="008320E4" w:rsidSect="003F1C50">
      <w:headerReference w:type="default" r:id="rId8"/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05C98" w14:textId="77777777" w:rsidR="00E44F5B" w:rsidRDefault="00E44F5B" w:rsidP="00AA4167">
      <w:pPr>
        <w:spacing w:after="0" w:line="240" w:lineRule="auto"/>
      </w:pPr>
      <w:r>
        <w:separator/>
      </w:r>
    </w:p>
  </w:endnote>
  <w:endnote w:type="continuationSeparator" w:id="0">
    <w:p w14:paraId="1CDB4240" w14:textId="77777777" w:rsidR="00E44F5B" w:rsidRDefault="00E44F5B" w:rsidP="00AA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500D9" w14:textId="77777777" w:rsidR="00E44F5B" w:rsidRDefault="00E44F5B" w:rsidP="00AA4167">
      <w:pPr>
        <w:spacing w:after="0" w:line="240" w:lineRule="auto"/>
      </w:pPr>
      <w:r>
        <w:separator/>
      </w:r>
    </w:p>
  </w:footnote>
  <w:footnote w:type="continuationSeparator" w:id="0">
    <w:p w14:paraId="1503A21D" w14:textId="77777777" w:rsidR="00E44F5B" w:rsidRDefault="00E44F5B" w:rsidP="00AA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650286"/>
      <w:docPartObj>
        <w:docPartGallery w:val="Page Numbers (Top of Page)"/>
        <w:docPartUnique/>
      </w:docPartObj>
    </w:sdtPr>
    <w:sdtEndPr/>
    <w:sdtContent>
      <w:p w14:paraId="7753CA52" w14:textId="273290DB" w:rsidR="0027732B" w:rsidRDefault="002773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0CC">
          <w:rPr>
            <w:noProof/>
          </w:rPr>
          <w:t>6</w:t>
        </w:r>
        <w:r>
          <w:fldChar w:fldCharType="end"/>
        </w:r>
      </w:p>
    </w:sdtContent>
  </w:sdt>
  <w:p w14:paraId="64859416" w14:textId="77777777" w:rsidR="0027732B" w:rsidRDefault="0027732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7BC"/>
    <w:multiLevelType w:val="hybridMultilevel"/>
    <w:tmpl w:val="5724683C"/>
    <w:lvl w:ilvl="0" w:tplc="338497CE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3F9446E0"/>
    <w:multiLevelType w:val="hybridMultilevel"/>
    <w:tmpl w:val="3F224DE2"/>
    <w:lvl w:ilvl="0" w:tplc="DEE80A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316DD"/>
    <w:multiLevelType w:val="multilevel"/>
    <w:tmpl w:val="B388E862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4ECD64C3"/>
    <w:multiLevelType w:val="multilevel"/>
    <w:tmpl w:val="9578887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460E3E"/>
    <w:multiLevelType w:val="hybridMultilevel"/>
    <w:tmpl w:val="D004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1A"/>
    <w:rsid w:val="00002AF8"/>
    <w:rsid w:val="0000591C"/>
    <w:rsid w:val="00006938"/>
    <w:rsid w:val="00016A6E"/>
    <w:rsid w:val="00030E40"/>
    <w:rsid w:val="00032B05"/>
    <w:rsid w:val="00034E28"/>
    <w:rsid w:val="00044E61"/>
    <w:rsid w:val="00050487"/>
    <w:rsid w:val="000642CB"/>
    <w:rsid w:val="00073705"/>
    <w:rsid w:val="0008392B"/>
    <w:rsid w:val="00083EA0"/>
    <w:rsid w:val="00087CE3"/>
    <w:rsid w:val="00093961"/>
    <w:rsid w:val="00095985"/>
    <w:rsid w:val="000A0005"/>
    <w:rsid w:val="000A10F3"/>
    <w:rsid w:val="000B3188"/>
    <w:rsid w:val="000C1F8B"/>
    <w:rsid w:val="000E3492"/>
    <w:rsid w:val="000F22D1"/>
    <w:rsid w:val="00105D41"/>
    <w:rsid w:val="00112652"/>
    <w:rsid w:val="00115019"/>
    <w:rsid w:val="00115444"/>
    <w:rsid w:val="0012489C"/>
    <w:rsid w:val="001321DB"/>
    <w:rsid w:val="00155D60"/>
    <w:rsid w:val="00162141"/>
    <w:rsid w:val="00163AC7"/>
    <w:rsid w:val="00171592"/>
    <w:rsid w:val="00173511"/>
    <w:rsid w:val="001744F6"/>
    <w:rsid w:val="001750CC"/>
    <w:rsid w:val="001758F2"/>
    <w:rsid w:val="001A1FCD"/>
    <w:rsid w:val="001A68AF"/>
    <w:rsid w:val="001B2820"/>
    <w:rsid w:val="001B5DD0"/>
    <w:rsid w:val="001B7723"/>
    <w:rsid w:val="001B7913"/>
    <w:rsid w:val="001C0F5D"/>
    <w:rsid w:val="001C1B13"/>
    <w:rsid w:val="001C66F0"/>
    <w:rsid w:val="001D1C56"/>
    <w:rsid w:val="001E71A4"/>
    <w:rsid w:val="00200258"/>
    <w:rsid w:val="00204A61"/>
    <w:rsid w:val="002051D5"/>
    <w:rsid w:val="0021745B"/>
    <w:rsid w:val="00222A33"/>
    <w:rsid w:val="00231EC5"/>
    <w:rsid w:val="00233935"/>
    <w:rsid w:val="00260C4F"/>
    <w:rsid w:val="00264FAA"/>
    <w:rsid w:val="0027051F"/>
    <w:rsid w:val="00275635"/>
    <w:rsid w:val="0027732B"/>
    <w:rsid w:val="00286DC1"/>
    <w:rsid w:val="002944B9"/>
    <w:rsid w:val="002A43EE"/>
    <w:rsid w:val="002A5540"/>
    <w:rsid w:val="002B6154"/>
    <w:rsid w:val="002C1351"/>
    <w:rsid w:val="002C4704"/>
    <w:rsid w:val="002C56AE"/>
    <w:rsid w:val="002D0AF2"/>
    <w:rsid w:val="002D25D8"/>
    <w:rsid w:val="002D521E"/>
    <w:rsid w:val="002E25FC"/>
    <w:rsid w:val="002E799C"/>
    <w:rsid w:val="00314A30"/>
    <w:rsid w:val="00320DC1"/>
    <w:rsid w:val="00321A2E"/>
    <w:rsid w:val="00325D5F"/>
    <w:rsid w:val="00327733"/>
    <w:rsid w:val="00331B10"/>
    <w:rsid w:val="00335974"/>
    <w:rsid w:val="0033626A"/>
    <w:rsid w:val="003412FD"/>
    <w:rsid w:val="00342968"/>
    <w:rsid w:val="00347D96"/>
    <w:rsid w:val="00354D87"/>
    <w:rsid w:val="00356AF2"/>
    <w:rsid w:val="00372AFC"/>
    <w:rsid w:val="00382762"/>
    <w:rsid w:val="003907C7"/>
    <w:rsid w:val="003953D7"/>
    <w:rsid w:val="003958B4"/>
    <w:rsid w:val="00395957"/>
    <w:rsid w:val="003A0374"/>
    <w:rsid w:val="003B74CF"/>
    <w:rsid w:val="003D2ABF"/>
    <w:rsid w:val="003E3D6E"/>
    <w:rsid w:val="003E56A2"/>
    <w:rsid w:val="003F1C50"/>
    <w:rsid w:val="003F2A72"/>
    <w:rsid w:val="003F65E9"/>
    <w:rsid w:val="003F6828"/>
    <w:rsid w:val="00403074"/>
    <w:rsid w:val="00405940"/>
    <w:rsid w:val="00410888"/>
    <w:rsid w:val="00411B56"/>
    <w:rsid w:val="00417876"/>
    <w:rsid w:val="00423AB0"/>
    <w:rsid w:val="004327B3"/>
    <w:rsid w:val="00432A21"/>
    <w:rsid w:val="00452E24"/>
    <w:rsid w:val="0045659F"/>
    <w:rsid w:val="0046153E"/>
    <w:rsid w:val="004618FA"/>
    <w:rsid w:val="00465AD8"/>
    <w:rsid w:val="00476E43"/>
    <w:rsid w:val="00481B3B"/>
    <w:rsid w:val="00490678"/>
    <w:rsid w:val="00490F94"/>
    <w:rsid w:val="0049282F"/>
    <w:rsid w:val="00493959"/>
    <w:rsid w:val="00495018"/>
    <w:rsid w:val="004C7DE5"/>
    <w:rsid w:val="004D05E1"/>
    <w:rsid w:val="004D0EB4"/>
    <w:rsid w:val="004D27D8"/>
    <w:rsid w:val="004D47B9"/>
    <w:rsid w:val="004E1B64"/>
    <w:rsid w:val="004E2349"/>
    <w:rsid w:val="004E4E74"/>
    <w:rsid w:val="004F10EF"/>
    <w:rsid w:val="004F2F59"/>
    <w:rsid w:val="00501E0C"/>
    <w:rsid w:val="005025D4"/>
    <w:rsid w:val="00503633"/>
    <w:rsid w:val="00506142"/>
    <w:rsid w:val="00507CF0"/>
    <w:rsid w:val="005116DC"/>
    <w:rsid w:val="00513EBD"/>
    <w:rsid w:val="005172C8"/>
    <w:rsid w:val="00543E4C"/>
    <w:rsid w:val="00546B95"/>
    <w:rsid w:val="005472DD"/>
    <w:rsid w:val="005821A0"/>
    <w:rsid w:val="005849AD"/>
    <w:rsid w:val="005858B8"/>
    <w:rsid w:val="00585997"/>
    <w:rsid w:val="0059209B"/>
    <w:rsid w:val="005A01B9"/>
    <w:rsid w:val="005A385E"/>
    <w:rsid w:val="005B3468"/>
    <w:rsid w:val="005C15EB"/>
    <w:rsid w:val="005D0FC7"/>
    <w:rsid w:val="005D3579"/>
    <w:rsid w:val="005D659F"/>
    <w:rsid w:val="005D7EAF"/>
    <w:rsid w:val="005E3A29"/>
    <w:rsid w:val="005F15FB"/>
    <w:rsid w:val="005F443B"/>
    <w:rsid w:val="005F73D0"/>
    <w:rsid w:val="00604DF6"/>
    <w:rsid w:val="00610A7B"/>
    <w:rsid w:val="006230BB"/>
    <w:rsid w:val="00653F00"/>
    <w:rsid w:val="00663F60"/>
    <w:rsid w:val="006668A1"/>
    <w:rsid w:val="006714BC"/>
    <w:rsid w:val="00671576"/>
    <w:rsid w:val="00677CFF"/>
    <w:rsid w:val="00681808"/>
    <w:rsid w:val="006832B7"/>
    <w:rsid w:val="00686AC8"/>
    <w:rsid w:val="006873F5"/>
    <w:rsid w:val="00694CCE"/>
    <w:rsid w:val="0069566B"/>
    <w:rsid w:val="006A0DBA"/>
    <w:rsid w:val="006B20F0"/>
    <w:rsid w:val="006B4321"/>
    <w:rsid w:val="006D1A29"/>
    <w:rsid w:val="006E5F76"/>
    <w:rsid w:val="006E7848"/>
    <w:rsid w:val="006E7D4E"/>
    <w:rsid w:val="006F10C2"/>
    <w:rsid w:val="006F4A2F"/>
    <w:rsid w:val="007029BE"/>
    <w:rsid w:val="00703518"/>
    <w:rsid w:val="007035D5"/>
    <w:rsid w:val="00706472"/>
    <w:rsid w:val="00733BDA"/>
    <w:rsid w:val="00734D12"/>
    <w:rsid w:val="00741358"/>
    <w:rsid w:val="00744FFE"/>
    <w:rsid w:val="00750E44"/>
    <w:rsid w:val="00752138"/>
    <w:rsid w:val="007669C7"/>
    <w:rsid w:val="007703CD"/>
    <w:rsid w:val="00773B1E"/>
    <w:rsid w:val="0079038F"/>
    <w:rsid w:val="007A0A9C"/>
    <w:rsid w:val="007A17E3"/>
    <w:rsid w:val="007A4587"/>
    <w:rsid w:val="007B158E"/>
    <w:rsid w:val="007B6F04"/>
    <w:rsid w:val="007C07EC"/>
    <w:rsid w:val="007C1FC3"/>
    <w:rsid w:val="007C42FC"/>
    <w:rsid w:val="007C7BC6"/>
    <w:rsid w:val="007D3ECB"/>
    <w:rsid w:val="007F5773"/>
    <w:rsid w:val="007F6F26"/>
    <w:rsid w:val="00805FC4"/>
    <w:rsid w:val="00810811"/>
    <w:rsid w:val="00811560"/>
    <w:rsid w:val="00814459"/>
    <w:rsid w:val="008228CC"/>
    <w:rsid w:val="008259AB"/>
    <w:rsid w:val="008320E4"/>
    <w:rsid w:val="008356F6"/>
    <w:rsid w:val="00841934"/>
    <w:rsid w:val="0087423A"/>
    <w:rsid w:val="0087432A"/>
    <w:rsid w:val="00875A12"/>
    <w:rsid w:val="00895CBC"/>
    <w:rsid w:val="008A104C"/>
    <w:rsid w:val="008D4BB9"/>
    <w:rsid w:val="008F6F43"/>
    <w:rsid w:val="00904DB9"/>
    <w:rsid w:val="009105D4"/>
    <w:rsid w:val="00911E98"/>
    <w:rsid w:val="00917489"/>
    <w:rsid w:val="00936074"/>
    <w:rsid w:val="00942B65"/>
    <w:rsid w:val="009556D5"/>
    <w:rsid w:val="009629A7"/>
    <w:rsid w:val="00963B14"/>
    <w:rsid w:val="00963BC6"/>
    <w:rsid w:val="009668E5"/>
    <w:rsid w:val="009850AC"/>
    <w:rsid w:val="00986E4E"/>
    <w:rsid w:val="00995BB2"/>
    <w:rsid w:val="009A3657"/>
    <w:rsid w:val="009B0D70"/>
    <w:rsid w:val="009C3ADF"/>
    <w:rsid w:val="009C4050"/>
    <w:rsid w:val="009C60CF"/>
    <w:rsid w:val="009C7C6E"/>
    <w:rsid w:val="009D6430"/>
    <w:rsid w:val="009D6A03"/>
    <w:rsid w:val="009E4B9B"/>
    <w:rsid w:val="009E6801"/>
    <w:rsid w:val="009E6969"/>
    <w:rsid w:val="009F5917"/>
    <w:rsid w:val="00A02842"/>
    <w:rsid w:val="00A066A2"/>
    <w:rsid w:val="00A132A0"/>
    <w:rsid w:val="00A21D6E"/>
    <w:rsid w:val="00A7488F"/>
    <w:rsid w:val="00A757FF"/>
    <w:rsid w:val="00A760F4"/>
    <w:rsid w:val="00A81E48"/>
    <w:rsid w:val="00A82873"/>
    <w:rsid w:val="00A85609"/>
    <w:rsid w:val="00AA235D"/>
    <w:rsid w:val="00AA23AD"/>
    <w:rsid w:val="00AA4167"/>
    <w:rsid w:val="00AB6875"/>
    <w:rsid w:val="00AC73E6"/>
    <w:rsid w:val="00AE0CDB"/>
    <w:rsid w:val="00AE283D"/>
    <w:rsid w:val="00AE3127"/>
    <w:rsid w:val="00AE51C3"/>
    <w:rsid w:val="00AF25E2"/>
    <w:rsid w:val="00B045A5"/>
    <w:rsid w:val="00B119AA"/>
    <w:rsid w:val="00B173D3"/>
    <w:rsid w:val="00B23087"/>
    <w:rsid w:val="00B34377"/>
    <w:rsid w:val="00B34541"/>
    <w:rsid w:val="00B41BF1"/>
    <w:rsid w:val="00B4300F"/>
    <w:rsid w:val="00B51DE7"/>
    <w:rsid w:val="00B64279"/>
    <w:rsid w:val="00B7570F"/>
    <w:rsid w:val="00B951CA"/>
    <w:rsid w:val="00B97B9C"/>
    <w:rsid w:val="00BA0645"/>
    <w:rsid w:val="00BA442D"/>
    <w:rsid w:val="00BB0608"/>
    <w:rsid w:val="00BC0334"/>
    <w:rsid w:val="00BC4E0A"/>
    <w:rsid w:val="00BD6D24"/>
    <w:rsid w:val="00BE4EB1"/>
    <w:rsid w:val="00C02887"/>
    <w:rsid w:val="00C07A1B"/>
    <w:rsid w:val="00C107D0"/>
    <w:rsid w:val="00C14627"/>
    <w:rsid w:val="00C25D8C"/>
    <w:rsid w:val="00C54AA1"/>
    <w:rsid w:val="00C66118"/>
    <w:rsid w:val="00C67C48"/>
    <w:rsid w:val="00C730C2"/>
    <w:rsid w:val="00C73491"/>
    <w:rsid w:val="00CA1D1E"/>
    <w:rsid w:val="00CA56F7"/>
    <w:rsid w:val="00CC72F6"/>
    <w:rsid w:val="00CF233B"/>
    <w:rsid w:val="00CF251E"/>
    <w:rsid w:val="00D13463"/>
    <w:rsid w:val="00D13FCD"/>
    <w:rsid w:val="00D167CD"/>
    <w:rsid w:val="00D27388"/>
    <w:rsid w:val="00D37CCA"/>
    <w:rsid w:val="00D46B3E"/>
    <w:rsid w:val="00D47805"/>
    <w:rsid w:val="00D5389D"/>
    <w:rsid w:val="00D57E09"/>
    <w:rsid w:val="00D64658"/>
    <w:rsid w:val="00D64B83"/>
    <w:rsid w:val="00D729D9"/>
    <w:rsid w:val="00D73EE6"/>
    <w:rsid w:val="00D8473C"/>
    <w:rsid w:val="00D847B7"/>
    <w:rsid w:val="00D93893"/>
    <w:rsid w:val="00D9474F"/>
    <w:rsid w:val="00DB60DE"/>
    <w:rsid w:val="00DD3D30"/>
    <w:rsid w:val="00DD79AE"/>
    <w:rsid w:val="00DE5A8B"/>
    <w:rsid w:val="00E147BD"/>
    <w:rsid w:val="00E36668"/>
    <w:rsid w:val="00E44F5B"/>
    <w:rsid w:val="00E47481"/>
    <w:rsid w:val="00E51350"/>
    <w:rsid w:val="00E6063B"/>
    <w:rsid w:val="00E61AE4"/>
    <w:rsid w:val="00E62264"/>
    <w:rsid w:val="00E622D3"/>
    <w:rsid w:val="00E650AA"/>
    <w:rsid w:val="00E67549"/>
    <w:rsid w:val="00E71CE8"/>
    <w:rsid w:val="00E74E1A"/>
    <w:rsid w:val="00E84B1A"/>
    <w:rsid w:val="00EA4CE7"/>
    <w:rsid w:val="00EB5C3F"/>
    <w:rsid w:val="00EC4599"/>
    <w:rsid w:val="00EC708F"/>
    <w:rsid w:val="00EE5E32"/>
    <w:rsid w:val="00F15808"/>
    <w:rsid w:val="00F2382D"/>
    <w:rsid w:val="00F24996"/>
    <w:rsid w:val="00F33A61"/>
    <w:rsid w:val="00F34C40"/>
    <w:rsid w:val="00F51D27"/>
    <w:rsid w:val="00F5233E"/>
    <w:rsid w:val="00F659D8"/>
    <w:rsid w:val="00F65DD7"/>
    <w:rsid w:val="00F76029"/>
    <w:rsid w:val="00F83986"/>
    <w:rsid w:val="00F84873"/>
    <w:rsid w:val="00F922F2"/>
    <w:rsid w:val="00F96D1C"/>
    <w:rsid w:val="00FA1388"/>
    <w:rsid w:val="00FA617E"/>
    <w:rsid w:val="00FB01B5"/>
    <w:rsid w:val="00FB143D"/>
    <w:rsid w:val="00FB7A51"/>
    <w:rsid w:val="00FB7C27"/>
    <w:rsid w:val="00FC1D35"/>
    <w:rsid w:val="00FC4903"/>
    <w:rsid w:val="00FC7BCD"/>
    <w:rsid w:val="00FD22C9"/>
    <w:rsid w:val="00FE4436"/>
    <w:rsid w:val="00FE6F0B"/>
    <w:rsid w:val="00FF077C"/>
    <w:rsid w:val="00FF3DFE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24C1A"/>
  <w15:chartTrackingRefBased/>
  <w15:docId w15:val="{DE195494-4709-44FF-8B8D-658C8A43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4B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1">
    <w:name w:val="heading 1"/>
    <w:next w:val="a"/>
    <w:link w:val="10"/>
    <w:rsid w:val="00E84B1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="Cambria" w:eastAsia="Arial Unicode MS" w:hAnsi="Cambria" w:cs="Arial Unicode MS"/>
      <w:b/>
      <w:bCs/>
      <w:color w:val="365F91"/>
      <w:sz w:val="28"/>
      <w:szCs w:val="28"/>
      <w:u w:color="365F91"/>
      <w:bdr w:val="nil"/>
      <w:lang w:eastAsia="ru-RU"/>
    </w:rPr>
  </w:style>
  <w:style w:type="paragraph" w:styleId="3">
    <w:name w:val="heading 3"/>
    <w:link w:val="30"/>
    <w:rsid w:val="00E84B1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Times New Roman" w:eastAsia="Arial Unicode MS" w:hAnsi="Times New Roman" w:cs="Arial Unicode MS"/>
      <w:b/>
      <w:bCs/>
      <w:color w:val="000000"/>
      <w:sz w:val="27"/>
      <w:szCs w:val="27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84B1A"/>
    <w:rPr>
      <w:rFonts w:ascii="Cambria" w:eastAsia="Arial Unicode MS" w:hAnsi="Cambria" w:cs="Arial Unicode MS"/>
      <w:b/>
      <w:bCs/>
      <w:color w:val="365F91"/>
      <w:sz w:val="28"/>
      <w:szCs w:val="28"/>
      <w:u w:color="365F91"/>
      <w:bdr w:val="nil"/>
      <w:lang w:eastAsia="ru-RU"/>
    </w:rPr>
  </w:style>
  <w:style w:type="character" w:customStyle="1" w:styleId="30">
    <w:name w:val="Заголовок 3 Знак"/>
    <w:basedOn w:val="a0"/>
    <w:link w:val="3"/>
    <w:rsid w:val="00E84B1A"/>
    <w:rPr>
      <w:rFonts w:ascii="Times New Roman" w:eastAsia="Arial Unicode MS" w:hAnsi="Times New Roman" w:cs="Arial Unicode MS"/>
      <w:b/>
      <w:bCs/>
      <w:color w:val="000000"/>
      <w:sz w:val="27"/>
      <w:szCs w:val="27"/>
      <w:u w:color="000000"/>
      <w:bdr w:val="nil"/>
      <w:lang w:eastAsia="ru-RU"/>
    </w:rPr>
  </w:style>
  <w:style w:type="table" w:customStyle="1" w:styleId="TableNormal1">
    <w:name w:val="Table Normal1"/>
    <w:rsid w:val="00E84B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5"/>
    <w:qFormat/>
    <w:rsid w:val="00E84B1A"/>
    <w:pPr>
      <w:ind w:left="720"/>
      <w:contextualSpacing/>
    </w:pPr>
  </w:style>
  <w:style w:type="character" w:customStyle="1" w:styleId="a5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4"/>
    <w:uiPriority w:val="34"/>
    <w:locked/>
    <w:rsid w:val="00E84B1A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styleId="a6">
    <w:name w:val="Strong"/>
    <w:uiPriority w:val="22"/>
    <w:qFormat/>
    <w:rsid w:val="009F5917"/>
    <w:rPr>
      <w:b/>
      <w:bCs/>
    </w:rPr>
  </w:style>
  <w:style w:type="character" w:customStyle="1" w:styleId="s2">
    <w:name w:val="s2"/>
    <w:qFormat/>
    <w:rsid w:val="009F5917"/>
  </w:style>
  <w:style w:type="paragraph" w:styleId="a7">
    <w:name w:val="Normal (Web)"/>
    <w:aliases w:val="Обычный (Web),Обычный (веб)1,Обычный (веб) Знак1,Обычный (веб) Знак Знак1,Знак Знак1 Знак,Обычный (веб) Знак Знак Знак,Знак Знак1 Знак Знак,Обычный (веб) Знак Знак Знак Знак,Обычный (веб)1 Знак Знак Зн Знак Знак"/>
    <w:basedOn w:val="a"/>
    <w:link w:val="a8"/>
    <w:unhideWhenUsed/>
    <w:qFormat/>
    <w:rsid w:val="00F96D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9">
    <w:name w:val="Hyperlink"/>
    <w:basedOn w:val="a0"/>
    <w:uiPriority w:val="99"/>
    <w:semiHidden/>
    <w:unhideWhenUsed/>
    <w:rsid w:val="00F96D1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A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4167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c">
    <w:name w:val="footer"/>
    <w:basedOn w:val="a"/>
    <w:link w:val="ad"/>
    <w:uiPriority w:val="99"/>
    <w:unhideWhenUsed/>
    <w:rsid w:val="00AA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4167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8">
    <w:name w:val="Обычный (веб) Знак"/>
    <w:aliases w:val="Обычный (Web) Знак,Обычный (веб)1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7"/>
    <w:uiPriority w:val="99"/>
    <w:qFormat/>
    <w:locked/>
    <w:rsid w:val="00105D41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C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73E6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paragraph" w:styleId="af0">
    <w:name w:val="Revision"/>
    <w:hidden/>
    <w:uiPriority w:val="99"/>
    <w:semiHidden/>
    <w:rsid w:val="009105D4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105D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10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10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C42FC"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Calibri" w:eastAsia="Arial Unicode MS" w:hAnsi="Calibri" w:cs="Arial Unicode MS"/>
      <w:b/>
      <w:bCs/>
      <w:color w:val="000000"/>
      <w:bdr w:val="nil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C42FC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styleId="af6">
    <w:name w:val="No Spacing"/>
    <w:uiPriority w:val="1"/>
    <w:qFormat/>
    <w:rsid w:val="00F76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A490-84EE-42E2-A251-C8CE5816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Тасболатова Жанна</dc:creator>
  <cp:keywords/>
  <dc:description/>
  <cp:lastModifiedBy>Абдрахманов Багдат</cp:lastModifiedBy>
  <cp:revision>32</cp:revision>
  <cp:lastPrinted>2024-01-31T05:52:00Z</cp:lastPrinted>
  <dcterms:created xsi:type="dcterms:W3CDTF">2024-01-24T03:34:00Z</dcterms:created>
  <dcterms:modified xsi:type="dcterms:W3CDTF">2024-01-31T09:26:00Z</dcterms:modified>
</cp:coreProperties>
</file>