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0A" w:rsidRPr="0064395D" w:rsidRDefault="00CD7D0A" w:rsidP="00CD7D0A">
      <w:pPr>
        <w:spacing w:after="0" w:line="360" w:lineRule="auto"/>
        <w:ind w:right="-2"/>
        <w:rPr>
          <w:rFonts w:ascii="Arial" w:hAnsi="Arial" w:cs="Arial"/>
          <w:b/>
          <w:sz w:val="28"/>
          <w:szCs w:val="28"/>
        </w:rPr>
      </w:pPr>
      <w:r w:rsidRPr="0064395D">
        <w:rPr>
          <w:rFonts w:ascii="Arial" w:hAnsi="Arial" w:cs="Arial"/>
          <w:b/>
          <w:sz w:val="28"/>
          <w:szCs w:val="28"/>
        </w:rPr>
        <w:t>С</w:t>
      </w:r>
      <w:r w:rsidR="003E5796" w:rsidRPr="0064395D">
        <w:rPr>
          <w:rFonts w:ascii="Arial" w:hAnsi="Arial" w:cs="Arial"/>
          <w:b/>
          <w:sz w:val="28"/>
          <w:szCs w:val="28"/>
        </w:rPr>
        <w:t xml:space="preserve">правка </w:t>
      </w:r>
    </w:p>
    <w:p w:rsidR="008501C5" w:rsidRPr="0064395D" w:rsidRDefault="00CD7D0A" w:rsidP="00CD7D0A">
      <w:pPr>
        <w:spacing w:after="0" w:line="360" w:lineRule="auto"/>
        <w:ind w:right="-2"/>
        <w:rPr>
          <w:rFonts w:ascii="Arial" w:hAnsi="Arial" w:cs="Arial"/>
          <w:sz w:val="24"/>
          <w:szCs w:val="28"/>
        </w:rPr>
      </w:pPr>
      <w:r w:rsidRPr="0064395D">
        <w:rPr>
          <w:rFonts w:ascii="Arial" w:hAnsi="Arial" w:cs="Arial"/>
          <w:sz w:val="24"/>
          <w:szCs w:val="28"/>
        </w:rPr>
        <w:t>по вопросу круглого стола</w:t>
      </w:r>
    </w:p>
    <w:p w:rsidR="003E5796" w:rsidRPr="0064395D" w:rsidRDefault="003E5796" w:rsidP="00CD7D0A">
      <w:pPr>
        <w:spacing w:after="0" w:line="360" w:lineRule="auto"/>
        <w:ind w:right="-2" w:firstLine="709"/>
        <w:jc w:val="center"/>
        <w:rPr>
          <w:rFonts w:ascii="Arial" w:hAnsi="Arial" w:cs="Arial"/>
          <w:sz w:val="28"/>
          <w:szCs w:val="28"/>
        </w:rPr>
      </w:pPr>
    </w:p>
    <w:p w:rsidR="008501C5" w:rsidRPr="0064395D" w:rsidRDefault="008501C5" w:rsidP="00CD7D0A">
      <w:pPr>
        <w:spacing w:after="0" w:line="360" w:lineRule="auto"/>
        <w:ind w:right="-2" w:firstLine="709"/>
        <w:jc w:val="both"/>
        <w:rPr>
          <w:rFonts w:ascii="Arial" w:hAnsi="Arial" w:cs="Arial"/>
          <w:sz w:val="28"/>
        </w:rPr>
      </w:pPr>
      <w:r w:rsidRPr="0064395D">
        <w:rPr>
          <w:rFonts w:ascii="Arial" w:hAnsi="Arial" w:cs="Arial"/>
          <w:sz w:val="28"/>
        </w:rPr>
        <w:t>Президент</w:t>
      </w:r>
      <w:r w:rsidR="00CD7D0A" w:rsidRPr="0064395D">
        <w:rPr>
          <w:rFonts w:ascii="Arial" w:hAnsi="Arial" w:cs="Arial"/>
          <w:sz w:val="28"/>
        </w:rPr>
        <w:t>ом</w:t>
      </w:r>
      <w:r w:rsidRPr="0064395D">
        <w:rPr>
          <w:rFonts w:ascii="Arial" w:hAnsi="Arial" w:cs="Arial"/>
          <w:sz w:val="28"/>
        </w:rPr>
        <w:t xml:space="preserve"> </w:t>
      </w:r>
      <w:r w:rsidR="003E5796" w:rsidRPr="0064395D">
        <w:rPr>
          <w:rFonts w:ascii="Arial" w:hAnsi="Arial" w:cs="Arial"/>
          <w:sz w:val="28"/>
        </w:rPr>
        <w:t>РК</w:t>
      </w:r>
      <w:r w:rsidRPr="0064395D">
        <w:rPr>
          <w:rFonts w:ascii="Arial" w:hAnsi="Arial" w:cs="Arial"/>
          <w:sz w:val="28"/>
        </w:rPr>
        <w:t xml:space="preserve"> </w:t>
      </w:r>
      <w:proofErr w:type="spellStart"/>
      <w:r w:rsidRPr="0064395D">
        <w:rPr>
          <w:rFonts w:ascii="Arial" w:hAnsi="Arial" w:cs="Arial"/>
          <w:sz w:val="28"/>
        </w:rPr>
        <w:t>Токаев</w:t>
      </w:r>
      <w:r w:rsidR="00CD7D0A" w:rsidRPr="0064395D">
        <w:rPr>
          <w:rFonts w:ascii="Arial" w:hAnsi="Arial" w:cs="Arial"/>
          <w:sz w:val="28"/>
        </w:rPr>
        <w:t>ым</w:t>
      </w:r>
      <w:proofErr w:type="spellEnd"/>
      <w:r w:rsidRPr="0064395D">
        <w:rPr>
          <w:rFonts w:ascii="Arial" w:hAnsi="Arial" w:cs="Arial"/>
          <w:sz w:val="28"/>
        </w:rPr>
        <w:t xml:space="preserve"> К.К. </w:t>
      </w:r>
      <w:r w:rsidR="00CD7D0A" w:rsidRPr="0064395D">
        <w:rPr>
          <w:rFonts w:ascii="Arial" w:hAnsi="Arial" w:cs="Arial"/>
          <w:sz w:val="28"/>
        </w:rPr>
        <w:t xml:space="preserve">в Послании </w:t>
      </w:r>
      <w:r w:rsidRPr="0064395D">
        <w:rPr>
          <w:rFonts w:ascii="Arial" w:hAnsi="Arial" w:cs="Arial"/>
          <w:sz w:val="28"/>
        </w:rPr>
        <w:t xml:space="preserve">народу Казахстана от </w:t>
      </w:r>
      <w:r w:rsidR="003E5796" w:rsidRPr="0064395D">
        <w:rPr>
          <w:rFonts w:ascii="Arial" w:hAnsi="Arial" w:cs="Arial"/>
          <w:sz w:val="28"/>
        </w:rPr>
        <w:br/>
      </w:r>
      <w:r w:rsidRPr="0064395D">
        <w:rPr>
          <w:rFonts w:ascii="Arial" w:hAnsi="Arial" w:cs="Arial"/>
          <w:sz w:val="28"/>
        </w:rPr>
        <w:t xml:space="preserve">1 сентября 2023 года «ЭКОНОМИЧЕСКИЙ КУРС СПРАВЕДЛИВОГО КАЗАХСТАНА» </w:t>
      </w:r>
      <w:r w:rsidR="00CD7D0A" w:rsidRPr="0064395D">
        <w:rPr>
          <w:rFonts w:ascii="Arial" w:hAnsi="Arial" w:cs="Arial"/>
          <w:sz w:val="28"/>
        </w:rPr>
        <w:t>поручена</w:t>
      </w:r>
      <w:r w:rsidRPr="0064395D">
        <w:rPr>
          <w:rFonts w:ascii="Arial" w:hAnsi="Arial" w:cs="Arial"/>
          <w:sz w:val="28"/>
        </w:rPr>
        <w:t xml:space="preserve"> дальнейш</w:t>
      </w:r>
      <w:r w:rsidR="00CD7D0A" w:rsidRPr="0064395D">
        <w:rPr>
          <w:rFonts w:ascii="Arial" w:hAnsi="Arial" w:cs="Arial"/>
          <w:sz w:val="28"/>
        </w:rPr>
        <w:t>ая</w:t>
      </w:r>
      <w:r w:rsidRPr="0064395D">
        <w:rPr>
          <w:rFonts w:ascii="Arial" w:hAnsi="Arial" w:cs="Arial"/>
          <w:sz w:val="28"/>
        </w:rPr>
        <w:t xml:space="preserve"> декриминализаци</w:t>
      </w:r>
      <w:r w:rsidR="00CD7D0A" w:rsidRPr="0064395D">
        <w:rPr>
          <w:rFonts w:ascii="Arial" w:hAnsi="Arial" w:cs="Arial"/>
          <w:sz w:val="28"/>
        </w:rPr>
        <w:t>я</w:t>
      </w:r>
      <w:r w:rsidRPr="0064395D">
        <w:rPr>
          <w:rFonts w:ascii="Arial" w:hAnsi="Arial" w:cs="Arial"/>
          <w:sz w:val="28"/>
        </w:rPr>
        <w:t xml:space="preserve"> экономич</w:t>
      </w:r>
      <w:r w:rsidR="00CD7D0A" w:rsidRPr="0064395D">
        <w:rPr>
          <w:rFonts w:ascii="Arial" w:hAnsi="Arial" w:cs="Arial"/>
          <w:sz w:val="28"/>
        </w:rPr>
        <w:t>еских правонарушений и внедрение</w:t>
      </w:r>
      <w:r w:rsidRPr="0064395D">
        <w:rPr>
          <w:rFonts w:ascii="Arial" w:hAnsi="Arial" w:cs="Arial"/>
          <w:sz w:val="28"/>
        </w:rPr>
        <w:t xml:space="preserve"> справедливого </w:t>
      </w:r>
      <w:proofErr w:type="gramStart"/>
      <w:r w:rsidRPr="0064395D">
        <w:rPr>
          <w:rFonts w:ascii="Arial" w:hAnsi="Arial" w:cs="Arial"/>
          <w:sz w:val="28"/>
        </w:rPr>
        <w:t>механизма определения пределов норм привлечения предпринимателей</w:t>
      </w:r>
      <w:proofErr w:type="gramEnd"/>
      <w:r w:rsidRPr="0064395D">
        <w:rPr>
          <w:rFonts w:ascii="Arial" w:hAnsi="Arial" w:cs="Arial"/>
          <w:sz w:val="28"/>
        </w:rPr>
        <w:t xml:space="preserve"> к уголовной ответственности по налоговым преступлениям.</w:t>
      </w:r>
    </w:p>
    <w:p w:rsidR="008501C5" w:rsidRPr="0064395D" w:rsidRDefault="008501C5"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В целях реализации данного поручения </w:t>
      </w:r>
      <w:r w:rsidRPr="0064395D">
        <w:rPr>
          <w:rFonts w:ascii="Arial" w:hAnsi="Arial" w:cs="Arial"/>
          <w:sz w:val="24"/>
        </w:rPr>
        <w:t xml:space="preserve">(пункт 69 Общенационального плана мероприятий по реализации Послания) </w:t>
      </w:r>
      <w:r w:rsidR="007F4742" w:rsidRPr="0064395D">
        <w:rPr>
          <w:rFonts w:ascii="Arial" w:hAnsi="Arial" w:cs="Arial"/>
          <w:sz w:val="28"/>
        </w:rPr>
        <w:t>Мажилисом Парламента Республики Казахстан</w:t>
      </w:r>
      <w:r w:rsidRPr="0064395D">
        <w:rPr>
          <w:rFonts w:ascii="Arial" w:hAnsi="Arial" w:cs="Arial"/>
          <w:sz w:val="28"/>
          <w:szCs w:val="24"/>
        </w:rPr>
        <w:t xml:space="preserve"> </w:t>
      </w:r>
      <w:r w:rsidR="00C05751" w:rsidRPr="0064395D">
        <w:rPr>
          <w:rFonts w:ascii="Arial" w:hAnsi="Arial" w:cs="Arial"/>
          <w:sz w:val="28"/>
          <w:szCs w:val="24"/>
        </w:rPr>
        <w:t xml:space="preserve">инициированы </w:t>
      </w:r>
      <w:r w:rsidRPr="0064395D">
        <w:rPr>
          <w:rFonts w:ascii="Arial" w:hAnsi="Arial" w:cs="Arial"/>
          <w:sz w:val="28"/>
          <w:szCs w:val="24"/>
        </w:rPr>
        <w:t xml:space="preserve">поправки </w:t>
      </w:r>
      <w:proofErr w:type="gramStart"/>
      <w:r w:rsidR="00C05751" w:rsidRPr="0064395D">
        <w:rPr>
          <w:rFonts w:ascii="Arial" w:hAnsi="Arial" w:cs="Arial"/>
          <w:sz w:val="28"/>
        </w:rPr>
        <w:t>в</w:t>
      </w:r>
      <w:proofErr w:type="gramEnd"/>
      <w:r w:rsidR="00C05751" w:rsidRPr="0064395D">
        <w:rPr>
          <w:rFonts w:ascii="Arial" w:hAnsi="Arial" w:cs="Arial"/>
          <w:sz w:val="28"/>
        </w:rPr>
        <w:t xml:space="preserve"> </w:t>
      </w:r>
      <w:proofErr w:type="gramStart"/>
      <w:r w:rsidR="00C05751" w:rsidRPr="0064395D">
        <w:rPr>
          <w:rFonts w:ascii="Arial" w:hAnsi="Arial" w:cs="Arial"/>
          <w:sz w:val="28"/>
        </w:rPr>
        <w:t>Уголовный</w:t>
      </w:r>
      <w:proofErr w:type="gramEnd"/>
      <w:r w:rsidR="00C05751" w:rsidRPr="0064395D">
        <w:rPr>
          <w:rFonts w:ascii="Arial" w:hAnsi="Arial" w:cs="Arial"/>
          <w:sz w:val="28"/>
        </w:rPr>
        <w:t>,</w:t>
      </w:r>
      <w:r w:rsidRPr="0064395D">
        <w:rPr>
          <w:rFonts w:ascii="Arial" w:hAnsi="Arial" w:cs="Arial"/>
          <w:sz w:val="28"/>
        </w:rPr>
        <w:t xml:space="preserve"> Уголовно-процессуальный кодексы</w:t>
      </w:r>
      <w:r w:rsidR="0047778A" w:rsidRPr="0064395D">
        <w:rPr>
          <w:rFonts w:ascii="Arial" w:hAnsi="Arial" w:cs="Arial"/>
          <w:sz w:val="28"/>
        </w:rPr>
        <w:t xml:space="preserve">, </w:t>
      </w:r>
      <w:r w:rsidR="00C05751" w:rsidRPr="0064395D">
        <w:rPr>
          <w:rFonts w:ascii="Arial" w:hAnsi="Arial" w:cs="Arial"/>
          <w:sz w:val="28"/>
        </w:rPr>
        <w:t xml:space="preserve">а также </w:t>
      </w:r>
      <w:r w:rsidR="0047778A" w:rsidRPr="0064395D">
        <w:rPr>
          <w:rFonts w:ascii="Arial" w:hAnsi="Arial" w:cs="Arial"/>
          <w:sz w:val="28"/>
        </w:rPr>
        <w:t>Кодекс Республики Казахстан об административных правонарушениях</w:t>
      </w:r>
      <w:r w:rsidRPr="0064395D">
        <w:rPr>
          <w:rFonts w:ascii="Arial" w:hAnsi="Arial" w:cs="Arial"/>
          <w:sz w:val="28"/>
        </w:rPr>
        <w:t>.</w:t>
      </w:r>
    </w:p>
    <w:p w:rsidR="00C05751" w:rsidRPr="0064395D" w:rsidRDefault="00CD7D0A"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Законопроектами </w:t>
      </w:r>
      <w:r w:rsidR="00C05751" w:rsidRPr="0064395D">
        <w:rPr>
          <w:rFonts w:ascii="Arial" w:hAnsi="Arial" w:cs="Arial"/>
          <w:sz w:val="28"/>
        </w:rPr>
        <w:t>п</w:t>
      </w:r>
      <w:r w:rsidR="0047778A" w:rsidRPr="0064395D">
        <w:rPr>
          <w:rFonts w:ascii="Arial" w:hAnsi="Arial" w:cs="Arial"/>
          <w:sz w:val="28"/>
        </w:rPr>
        <w:t>редлагается</w:t>
      </w:r>
      <w:r w:rsidR="00C05751" w:rsidRPr="0064395D">
        <w:rPr>
          <w:rFonts w:ascii="Arial" w:hAnsi="Arial" w:cs="Arial"/>
          <w:sz w:val="28"/>
        </w:rPr>
        <w:t xml:space="preserve"> следующее.</w:t>
      </w:r>
    </w:p>
    <w:p w:rsidR="008501C5"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sz w:val="28"/>
        </w:rPr>
        <w:t>П</w:t>
      </w:r>
      <w:r w:rsidR="007F4742" w:rsidRPr="0064395D">
        <w:rPr>
          <w:rFonts w:ascii="Arial" w:hAnsi="Arial" w:cs="Arial"/>
          <w:sz w:val="28"/>
        </w:rPr>
        <w:t xml:space="preserve">олностью </w:t>
      </w:r>
      <w:proofErr w:type="spellStart"/>
      <w:r w:rsidR="007F4742" w:rsidRPr="0064395D">
        <w:rPr>
          <w:rFonts w:ascii="Arial" w:hAnsi="Arial" w:cs="Arial"/>
          <w:sz w:val="28"/>
        </w:rPr>
        <w:t>декриминализировать</w:t>
      </w:r>
      <w:proofErr w:type="spellEnd"/>
      <w:r w:rsidR="008501C5" w:rsidRPr="0064395D">
        <w:rPr>
          <w:rFonts w:ascii="Arial" w:hAnsi="Arial" w:cs="Arial"/>
          <w:sz w:val="28"/>
        </w:rPr>
        <w:t>:</w:t>
      </w:r>
    </w:p>
    <w:p w:rsidR="008501C5" w:rsidRPr="0064395D" w:rsidRDefault="008501C5"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 </w:t>
      </w:r>
      <w:r w:rsidRPr="0064395D">
        <w:rPr>
          <w:rFonts w:ascii="Arial" w:hAnsi="Arial" w:cs="Arial"/>
          <w:b/>
          <w:sz w:val="28"/>
        </w:rPr>
        <w:t>стать</w:t>
      </w:r>
      <w:r w:rsidR="007F4742" w:rsidRPr="0064395D">
        <w:rPr>
          <w:rFonts w:ascii="Arial" w:hAnsi="Arial" w:cs="Arial"/>
          <w:b/>
          <w:sz w:val="28"/>
        </w:rPr>
        <w:t>ю</w:t>
      </w:r>
      <w:r w:rsidRPr="0064395D">
        <w:rPr>
          <w:rFonts w:ascii="Arial" w:hAnsi="Arial" w:cs="Arial"/>
          <w:b/>
          <w:sz w:val="28"/>
        </w:rPr>
        <w:t xml:space="preserve"> 219 УК</w:t>
      </w:r>
      <w:r w:rsidRPr="0064395D">
        <w:rPr>
          <w:rFonts w:ascii="Arial" w:hAnsi="Arial" w:cs="Arial"/>
          <w:sz w:val="28"/>
        </w:rPr>
        <w:t xml:space="preserve"> </w:t>
      </w:r>
      <w:r w:rsidR="007F4742" w:rsidRPr="0064395D">
        <w:rPr>
          <w:rFonts w:ascii="Arial" w:hAnsi="Arial" w:cs="Arial"/>
          <w:sz w:val="24"/>
        </w:rPr>
        <w:t>(Незаконное получение кредита или нецелевое и</w:t>
      </w:r>
      <w:r w:rsidR="00BE5547" w:rsidRPr="0064395D">
        <w:rPr>
          <w:rFonts w:ascii="Arial" w:hAnsi="Arial" w:cs="Arial"/>
          <w:sz w:val="24"/>
        </w:rPr>
        <w:t>спользование бюджетного кредита</w:t>
      </w:r>
      <w:r w:rsidR="00DB611E" w:rsidRPr="0064395D">
        <w:rPr>
          <w:rFonts w:ascii="Arial" w:hAnsi="Arial" w:cs="Arial"/>
          <w:sz w:val="24"/>
        </w:rPr>
        <w:t xml:space="preserve">), </w:t>
      </w:r>
      <w:r w:rsidR="007F4742" w:rsidRPr="0064395D">
        <w:rPr>
          <w:rFonts w:ascii="Arial" w:hAnsi="Arial" w:cs="Arial"/>
          <w:sz w:val="28"/>
        </w:rPr>
        <w:t>без перенесения в КоАП</w:t>
      </w:r>
      <w:r w:rsidRPr="0064395D">
        <w:rPr>
          <w:rFonts w:ascii="Arial" w:hAnsi="Arial" w:cs="Arial"/>
          <w:sz w:val="28"/>
        </w:rPr>
        <w:t>.</w:t>
      </w:r>
    </w:p>
    <w:p w:rsidR="007F4742" w:rsidRPr="0064395D" w:rsidRDefault="008501C5"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 </w:t>
      </w:r>
      <w:r w:rsidRPr="0064395D">
        <w:rPr>
          <w:rFonts w:ascii="Arial" w:hAnsi="Arial" w:cs="Arial"/>
          <w:b/>
          <w:sz w:val="28"/>
        </w:rPr>
        <w:t>стать</w:t>
      </w:r>
      <w:r w:rsidR="007F4742" w:rsidRPr="0064395D">
        <w:rPr>
          <w:rFonts w:ascii="Arial" w:hAnsi="Arial" w:cs="Arial"/>
          <w:b/>
          <w:sz w:val="28"/>
        </w:rPr>
        <w:t>ю</w:t>
      </w:r>
      <w:r w:rsidRPr="0064395D">
        <w:rPr>
          <w:rFonts w:ascii="Arial" w:hAnsi="Arial" w:cs="Arial"/>
          <w:b/>
          <w:sz w:val="28"/>
        </w:rPr>
        <w:t xml:space="preserve"> 241 УК</w:t>
      </w:r>
      <w:r w:rsidRPr="0064395D">
        <w:rPr>
          <w:rFonts w:ascii="Arial" w:hAnsi="Arial" w:cs="Arial"/>
          <w:sz w:val="24"/>
        </w:rPr>
        <w:t xml:space="preserve"> </w:t>
      </w:r>
      <w:r w:rsidR="007F4742" w:rsidRPr="0064395D">
        <w:rPr>
          <w:rFonts w:ascii="Arial" w:hAnsi="Arial" w:cs="Arial"/>
          <w:sz w:val="24"/>
        </w:rPr>
        <w:t xml:space="preserve">(Нарушение законодательства РК о бухгалтерском </w:t>
      </w:r>
      <w:r w:rsidR="00BE5547" w:rsidRPr="0064395D">
        <w:rPr>
          <w:rFonts w:ascii="Arial" w:hAnsi="Arial" w:cs="Arial"/>
          <w:sz w:val="24"/>
        </w:rPr>
        <w:t>учете и финансовой отчетности</w:t>
      </w:r>
      <w:r w:rsidR="007F4742" w:rsidRPr="0064395D">
        <w:rPr>
          <w:rFonts w:ascii="Arial" w:hAnsi="Arial" w:cs="Arial"/>
          <w:sz w:val="24"/>
        </w:rPr>
        <w:t>)</w:t>
      </w:r>
      <w:r w:rsidR="00DB611E" w:rsidRPr="0064395D">
        <w:rPr>
          <w:rFonts w:ascii="Arial" w:hAnsi="Arial" w:cs="Arial"/>
          <w:sz w:val="28"/>
        </w:rPr>
        <w:t xml:space="preserve">, </w:t>
      </w:r>
      <w:r w:rsidR="007F4742" w:rsidRPr="0064395D">
        <w:rPr>
          <w:rFonts w:ascii="Arial" w:hAnsi="Arial" w:cs="Arial"/>
          <w:sz w:val="28"/>
        </w:rPr>
        <w:t>с перенесением в часть 6 статьи 239 КоАП.</w:t>
      </w:r>
    </w:p>
    <w:p w:rsidR="00C05751" w:rsidRPr="0064395D" w:rsidRDefault="00C05751" w:rsidP="00CD7D0A">
      <w:pPr>
        <w:spacing w:after="0" w:line="360" w:lineRule="auto"/>
        <w:ind w:right="-2" w:firstLine="709"/>
        <w:contextualSpacing/>
        <w:jc w:val="both"/>
        <w:rPr>
          <w:rFonts w:ascii="Arial" w:hAnsi="Arial" w:cs="Arial"/>
          <w:sz w:val="24"/>
        </w:rPr>
      </w:pPr>
      <w:r w:rsidRPr="0064395D">
        <w:rPr>
          <w:rFonts w:ascii="Arial" w:hAnsi="Arial" w:cs="Arial"/>
          <w:sz w:val="24"/>
        </w:rPr>
        <w:t xml:space="preserve">Справочно: статья 239 КоАП предусматривает привлечение к </w:t>
      </w:r>
      <w:proofErr w:type="spellStart"/>
      <w:r w:rsidRPr="0064395D">
        <w:rPr>
          <w:rFonts w:ascii="Arial" w:hAnsi="Arial" w:cs="Arial"/>
          <w:sz w:val="24"/>
        </w:rPr>
        <w:t>адмответственности</w:t>
      </w:r>
      <w:proofErr w:type="spellEnd"/>
      <w:r w:rsidR="00CD7D0A" w:rsidRPr="0064395D">
        <w:rPr>
          <w:rFonts w:ascii="Arial" w:hAnsi="Arial" w:cs="Arial"/>
          <w:sz w:val="24"/>
        </w:rPr>
        <w:t xml:space="preserve"> лишь</w:t>
      </w:r>
      <w:r w:rsidRPr="0064395D">
        <w:rPr>
          <w:rFonts w:ascii="Arial" w:hAnsi="Arial" w:cs="Arial"/>
          <w:sz w:val="24"/>
        </w:rPr>
        <w:t xml:space="preserve"> </w:t>
      </w:r>
      <w:proofErr w:type="spellStart"/>
      <w:r w:rsidRPr="0064395D">
        <w:rPr>
          <w:rFonts w:ascii="Arial" w:hAnsi="Arial" w:cs="Arial"/>
          <w:sz w:val="24"/>
        </w:rPr>
        <w:t>юрлиц</w:t>
      </w:r>
      <w:proofErr w:type="spellEnd"/>
      <w:r w:rsidRPr="0064395D">
        <w:rPr>
          <w:rFonts w:ascii="Arial" w:hAnsi="Arial" w:cs="Arial"/>
          <w:sz w:val="24"/>
        </w:rPr>
        <w:t>, вводится норма для физлица.</w:t>
      </w:r>
    </w:p>
    <w:p w:rsidR="007F4742" w:rsidRPr="0064395D" w:rsidRDefault="007F4742" w:rsidP="00CD7D0A">
      <w:pPr>
        <w:spacing w:after="0" w:line="360" w:lineRule="auto"/>
        <w:ind w:right="-2" w:firstLine="709"/>
        <w:contextualSpacing/>
        <w:jc w:val="both"/>
        <w:rPr>
          <w:rFonts w:ascii="Arial" w:hAnsi="Arial" w:cs="Arial"/>
          <w:sz w:val="28"/>
        </w:rPr>
      </w:pPr>
      <w:r w:rsidRPr="0064395D">
        <w:rPr>
          <w:rFonts w:ascii="Arial" w:hAnsi="Arial" w:cs="Arial"/>
          <w:sz w:val="28"/>
        </w:rPr>
        <w:t>Частичн</w:t>
      </w:r>
      <w:r w:rsidR="00C05751" w:rsidRPr="0064395D">
        <w:rPr>
          <w:rFonts w:ascii="Arial" w:hAnsi="Arial" w:cs="Arial"/>
          <w:sz w:val="28"/>
        </w:rPr>
        <w:t>о</w:t>
      </w:r>
      <w:r w:rsidRPr="0064395D">
        <w:rPr>
          <w:rFonts w:ascii="Arial" w:hAnsi="Arial" w:cs="Arial"/>
          <w:sz w:val="28"/>
        </w:rPr>
        <w:t xml:space="preserve"> </w:t>
      </w:r>
      <w:proofErr w:type="spellStart"/>
      <w:r w:rsidRPr="0064395D">
        <w:rPr>
          <w:rFonts w:ascii="Arial" w:hAnsi="Arial" w:cs="Arial"/>
          <w:sz w:val="28"/>
        </w:rPr>
        <w:t>декриминализ</w:t>
      </w:r>
      <w:r w:rsidR="00C05751" w:rsidRPr="0064395D">
        <w:rPr>
          <w:rFonts w:ascii="Arial" w:hAnsi="Arial" w:cs="Arial"/>
          <w:sz w:val="28"/>
        </w:rPr>
        <w:t>ировать</w:t>
      </w:r>
      <w:proofErr w:type="spellEnd"/>
      <w:r w:rsidR="00C05751" w:rsidRPr="0064395D">
        <w:rPr>
          <w:rFonts w:ascii="Arial" w:hAnsi="Arial" w:cs="Arial"/>
          <w:sz w:val="28"/>
        </w:rPr>
        <w:t>:</w:t>
      </w:r>
      <w:r w:rsidRPr="0064395D">
        <w:rPr>
          <w:rFonts w:ascii="Arial" w:hAnsi="Arial" w:cs="Arial"/>
          <w:sz w:val="28"/>
        </w:rPr>
        <w:t xml:space="preserve"> </w:t>
      </w:r>
    </w:p>
    <w:p w:rsidR="00C05751"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 </w:t>
      </w:r>
      <w:r w:rsidRPr="0064395D">
        <w:rPr>
          <w:rFonts w:ascii="Arial" w:hAnsi="Arial" w:cs="Arial"/>
          <w:b/>
          <w:sz w:val="28"/>
          <w:szCs w:val="28"/>
        </w:rPr>
        <w:t>с</w:t>
      </w:r>
      <w:r w:rsidR="007F4742" w:rsidRPr="0064395D">
        <w:rPr>
          <w:rFonts w:ascii="Arial" w:hAnsi="Arial" w:cs="Arial"/>
          <w:b/>
          <w:sz w:val="28"/>
          <w:szCs w:val="28"/>
        </w:rPr>
        <w:t>тать</w:t>
      </w:r>
      <w:r w:rsidRPr="0064395D">
        <w:rPr>
          <w:rFonts w:ascii="Arial" w:hAnsi="Arial" w:cs="Arial"/>
          <w:b/>
          <w:sz w:val="28"/>
          <w:szCs w:val="28"/>
        </w:rPr>
        <w:t>ю</w:t>
      </w:r>
      <w:r w:rsidR="007F4742" w:rsidRPr="0064395D">
        <w:rPr>
          <w:rFonts w:ascii="Arial" w:hAnsi="Arial" w:cs="Arial"/>
          <w:b/>
          <w:sz w:val="28"/>
          <w:szCs w:val="28"/>
        </w:rPr>
        <w:t xml:space="preserve"> 234</w:t>
      </w:r>
      <w:r w:rsidRPr="0064395D">
        <w:rPr>
          <w:rFonts w:ascii="Arial" w:hAnsi="Arial" w:cs="Arial"/>
          <w:b/>
          <w:sz w:val="28"/>
          <w:szCs w:val="28"/>
        </w:rPr>
        <w:t xml:space="preserve"> УК</w:t>
      </w:r>
      <w:r w:rsidR="00BE5547" w:rsidRPr="0064395D">
        <w:rPr>
          <w:rFonts w:ascii="Arial" w:hAnsi="Arial" w:cs="Arial"/>
          <w:sz w:val="24"/>
        </w:rPr>
        <w:t xml:space="preserve"> (экономическая контрабанда</w:t>
      </w:r>
      <w:r w:rsidR="007F4742" w:rsidRPr="0064395D">
        <w:rPr>
          <w:rFonts w:ascii="Arial" w:hAnsi="Arial" w:cs="Arial"/>
          <w:sz w:val="24"/>
        </w:rPr>
        <w:t>)</w:t>
      </w:r>
      <w:r w:rsidR="00DB611E" w:rsidRPr="0064395D">
        <w:rPr>
          <w:rFonts w:ascii="Arial" w:hAnsi="Arial" w:cs="Arial"/>
          <w:sz w:val="28"/>
        </w:rPr>
        <w:t xml:space="preserve">, </w:t>
      </w:r>
      <w:r w:rsidRPr="0064395D">
        <w:rPr>
          <w:rFonts w:ascii="Arial" w:hAnsi="Arial" w:cs="Arial"/>
          <w:sz w:val="28"/>
        </w:rPr>
        <w:t>без перенесения в КоАП</w:t>
      </w:r>
      <w:r w:rsidR="00CD7D0A" w:rsidRPr="0064395D">
        <w:rPr>
          <w:rFonts w:ascii="Arial" w:hAnsi="Arial" w:cs="Arial"/>
          <w:sz w:val="28"/>
        </w:rPr>
        <w:t>.</w:t>
      </w:r>
    </w:p>
    <w:p w:rsidR="007F4742"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 </w:t>
      </w:r>
      <w:r w:rsidRPr="0064395D">
        <w:rPr>
          <w:rFonts w:ascii="Arial" w:hAnsi="Arial" w:cs="Arial"/>
          <w:b/>
          <w:sz w:val="28"/>
        </w:rPr>
        <w:t xml:space="preserve">статью </w:t>
      </w:r>
      <w:r w:rsidR="007F4742" w:rsidRPr="0064395D">
        <w:rPr>
          <w:rFonts w:ascii="Arial" w:hAnsi="Arial" w:cs="Arial"/>
          <w:b/>
          <w:sz w:val="28"/>
        </w:rPr>
        <w:t>236 УК</w:t>
      </w:r>
      <w:r w:rsidR="007F4742" w:rsidRPr="0064395D">
        <w:rPr>
          <w:rFonts w:ascii="Arial" w:hAnsi="Arial" w:cs="Arial"/>
          <w:sz w:val="28"/>
        </w:rPr>
        <w:t xml:space="preserve"> </w:t>
      </w:r>
      <w:r w:rsidR="007F4742" w:rsidRPr="0064395D">
        <w:rPr>
          <w:rFonts w:ascii="Arial" w:hAnsi="Arial" w:cs="Arial"/>
          <w:sz w:val="24"/>
        </w:rPr>
        <w:t>(уклонение от уплаты таможенных пошлин, таможенных сборов, налогов, специальных, антидемп</w:t>
      </w:r>
      <w:r w:rsidR="00BE5547" w:rsidRPr="0064395D">
        <w:rPr>
          <w:rFonts w:ascii="Arial" w:hAnsi="Arial" w:cs="Arial"/>
          <w:sz w:val="24"/>
        </w:rPr>
        <w:t>инговых, компенсационных пошлин</w:t>
      </w:r>
      <w:r w:rsidR="007F4742" w:rsidRPr="0064395D">
        <w:rPr>
          <w:rFonts w:ascii="Arial" w:hAnsi="Arial" w:cs="Arial"/>
          <w:sz w:val="24"/>
        </w:rPr>
        <w:t>)</w:t>
      </w:r>
      <w:r w:rsidR="00DB611E" w:rsidRPr="0064395D">
        <w:rPr>
          <w:rFonts w:ascii="Arial" w:hAnsi="Arial" w:cs="Arial"/>
          <w:sz w:val="28"/>
        </w:rPr>
        <w:t xml:space="preserve">, </w:t>
      </w:r>
      <w:r w:rsidR="007F4742" w:rsidRPr="0064395D">
        <w:rPr>
          <w:rFonts w:ascii="Arial" w:hAnsi="Arial" w:cs="Arial"/>
          <w:sz w:val="28"/>
        </w:rPr>
        <w:t>без перенесения в КоАП.</w:t>
      </w:r>
    </w:p>
    <w:p w:rsidR="00C05751" w:rsidRPr="0064395D" w:rsidRDefault="00C05751" w:rsidP="00CD7D0A">
      <w:pPr>
        <w:spacing w:after="0" w:line="360" w:lineRule="auto"/>
        <w:ind w:firstLine="708"/>
        <w:jc w:val="both"/>
        <w:rPr>
          <w:rFonts w:ascii="Arial" w:hAnsi="Arial" w:cs="Arial"/>
          <w:sz w:val="24"/>
          <w:szCs w:val="28"/>
        </w:rPr>
      </w:pPr>
      <w:r w:rsidRPr="0064395D">
        <w:rPr>
          <w:rFonts w:ascii="Arial" w:hAnsi="Arial" w:cs="Arial"/>
          <w:sz w:val="24"/>
          <w:szCs w:val="28"/>
        </w:rPr>
        <w:t>Справочно: поднимаются пороги наступления уголовной ответственности до особо крупного размера.</w:t>
      </w:r>
      <w:r w:rsidR="00CD7D0A" w:rsidRPr="0064395D">
        <w:rPr>
          <w:rFonts w:ascii="Arial" w:hAnsi="Arial" w:cs="Arial"/>
          <w:sz w:val="24"/>
          <w:szCs w:val="28"/>
        </w:rPr>
        <w:t xml:space="preserve"> </w:t>
      </w:r>
      <w:r w:rsidRPr="0064395D">
        <w:rPr>
          <w:rFonts w:ascii="Arial" w:hAnsi="Arial" w:cs="Arial"/>
          <w:sz w:val="24"/>
          <w:szCs w:val="28"/>
        </w:rPr>
        <w:t>По статье 234 УК порог повышается с 10 000 до 20 000 МРП, по статье 236 УК с 5 000 до 10 000 МРП.</w:t>
      </w:r>
    </w:p>
    <w:p w:rsidR="008501C5" w:rsidRPr="0064395D" w:rsidRDefault="00C05751" w:rsidP="00CD7D0A">
      <w:pPr>
        <w:spacing w:after="0" w:line="360" w:lineRule="auto"/>
        <w:ind w:firstLine="708"/>
        <w:jc w:val="both"/>
        <w:rPr>
          <w:rFonts w:ascii="Arial" w:hAnsi="Arial" w:cs="Arial"/>
          <w:sz w:val="28"/>
          <w:szCs w:val="28"/>
        </w:rPr>
      </w:pPr>
      <w:r w:rsidRPr="0064395D">
        <w:rPr>
          <w:rFonts w:ascii="Arial" w:hAnsi="Arial" w:cs="Arial"/>
          <w:sz w:val="28"/>
          <w:szCs w:val="28"/>
        </w:rPr>
        <w:lastRenderedPageBreak/>
        <w:t xml:space="preserve">В рамках внедрения справедливого </w:t>
      </w:r>
      <w:r w:rsidRPr="0064395D">
        <w:rPr>
          <w:rFonts w:ascii="Arial" w:hAnsi="Arial" w:cs="Arial"/>
          <w:b/>
          <w:sz w:val="28"/>
          <w:szCs w:val="28"/>
        </w:rPr>
        <w:t>механизма привлечения к уголовной ответственности</w:t>
      </w:r>
      <w:r w:rsidRPr="0064395D">
        <w:rPr>
          <w:rFonts w:ascii="Arial" w:hAnsi="Arial" w:cs="Arial"/>
          <w:sz w:val="28"/>
          <w:szCs w:val="28"/>
        </w:rPr>
        <w:t xml:space="preserve"> </w:t>
      </w:r>
      <w:r w:rsidRPr="0064395D">
        <w:rPr>
          <w:rFonts w:ascii="Arial" w:hAnsi="Arial" w:cs="Arial"/>
          <w:b/>
          <w:sz w:val="28"/>
          <w:szCs w:val="28"/>
        </w:rPr>
        <w:t>по налоговым преступлениям</w:t>
      </w:r>
      <w:r w:rsidRPr="0064395D">
        <w:rPr>
          <w:rFonts w:ascii="Arial" w:hAnsi="Arial" w:cs="Arial"/>
          <w:sz w:val="28"/>
          <w:szCs w:val="28"/>
        </w:rPr>
        <w:t xml:space="preserve"> д</w:t>
      </w:r>
      <w:r w:rsidR="008501C5" w:rsidRPr="0064395D">
        <w:rPr>
          <w:rFonts w:ascii="Arial" w:hAnsi="Arial" w:cs="Arial"/>
          <w:sz w:val="28"/>
          <w:szCs w:val="28"/>
        </w:rPr>
        <w:t>ополн</w:t>
      </w:r>
      <w:r w:rsidRPr="0064395D">
        <w:rPr>
          <w:rFonts w:ascii="Arial" w:hAnsi="Arial" w:cs="Arial"/>
          <w:sz w:val="28"/>
          <w:szCs w:val="28"/>
        </w:rPr>
        <w:t>ена</w:t>
      </w:r>
      <w:r w:rsidR="008501C5" w:rsidRPr="0064395D">
        <w:rPr>
          <w:rFonts w:ascii="Arial" w:hAnsi="Arial" w:cs="Arial"/>
          <w:sz w:val="28"/>
          <w:szCs w:val="28"/>
        </w:rPr>
        <w:t xml:space="preserve"> </w:t>
      </w:r>
      <w:r w:rsidR="008501C5" w:rsidRPr="0064395D">
        <w:rPr>
          <w:rFonts w:ascii="Arial" w:hAnsi="Arial" w:cs="Arial"/>
          <w:b/>
          <w:sz w:val="28"/>
          <w:szCs w:val="28"/>
        </w:rPr>
        <w:t>пунктом 5) часть 1</w:t>
      </w:r>
      <w:r w:rsidR="008501C5" w:rsidRPr="0064395D">
        <w:rPr>
          <w:rFonts w:ascii="Arial" w:hAnsi="Arial" w:cs="Arial"/>
          <w:sz w:val="28"/>
          <w:szCs w:val="28"/>
        </w:rPr>
        <w:t xml:space="preserve"> </w:t>
      </w:r>
      <w:r w:rsidR="008501C5" w:rsidRPr="0064395D">
        <w:rPr>
          <w:rFonts w:ascii="Arial" w:hAnsi="Arial" w:cs="Arial"/>
          <w:b/>
          <w:sz w:val="28"/>
          <w:szCs w:val="28"/>
        </w:rPr>
        <w:t xml:space="preserve">статьи 179 </w:t>
      </w:r>
      <w:r w:rsidRPr="0064395D">
        <w:rPr>
          <w:rFonts w:ascii="Arial" w:hAnsi="Arial" w:cs="Arial"/>
          <w:b/>
          <w:sz w:val="28"/>
          <w:szCs w:val="28"/>
        </w:rPr>
        <w:t>УПК</w:t>
      </w:r>
      <w:r w:rsidR="008501C5" w:rsidRPr="0064395D">
        <w:rPr>
          <w:rFonts w:ascii="Arial" w:hAnsi="Arial" w:cs="Arial"/>
          <w:sz w:val="28"/>
          <w:szCs w:val="28"/>
        </w:rPr>
        <w:t>.</w:t>
      </w:r>
    </w:p>
    <w:p w:rsidR="00C05751" w:rsidRPr="0064395D" w:rsidRDefault="00C05751" w:rsidP="00CD7D0A">
      <w:pPr>
        <w:spacing w:after="0" w:line="360" w:lineRule="auto"/>
        <w:ind w:firstLine="708"/>
        <w:jc w:val="both"/>
        <w:rPr>
          <w:rFonts w:ascii="Arial" w:hAnsi="Arial" w:cs="Arial"/>
          <w:sz w:val="28"/>
          <w:szCs w:val="28"/>
        </w:rPr>
      </w:pPr>
      <w:r w:rsidRPr="0064395D">
        <w:rPr>
          <w:rFonts w:ascii="Arial" w:hAnsi="Arial" w:cs="Arial"/>
          <w:sz w:val="28"/>
          <w:szCs w:val="28"/>
        </w:rPr>
        <w:t>Теперь регистрация дел будет недопустима:</w:t>
      </w:r>
    </w:p>
    <w:p w:rsidR="00C05751" w:rsidRPr="0064395D" w:rsidRDefault="00C05751" w:rsidP="00CD7D0A">
      <w:pPr>
        <w:spacing w:after="0" w:line="360" w:lineRule="auto"/>
        <w:ind w:firstLine="708"/>
        <w:jc w:val="both"/>
        <w:rPr>
          <w:rFonts w:ascii="Arial" w:hAnsi="Arial" w:cs="Arial"/>
          <w:sz w:val="28"/>
          <w:szCs w:val="28"/>
        </w:rPr>
      </w:pPr>
      <w:r w:rsidRPr="0064395D">
        <w:rPr>
          <w:rFonts w:ascii="Arial" w:hAnsi="Arial" w:cs="Arial"/>
          <w:sz w:val="28"/>
          <w:szCs w:val="28"/>
        </w:rPr>
        <w:t>- без соответствующего акта либо заключения, в выводах которого содержатся достаточные данные, указывающие на наличие признаков уголовного правонарушения;</w:t>
      </w:r>
    </w:p>
    <w:p w:rsidR="00C05751" w:rsidRPr="0064395D" w:rsidRDefault="00C05751" w:rsidP="00CD7D0A">
      <w:pPr>
        <w:spacing w:after="0" w:line="360" w:lineRule="auto"/>
        <w:ind w:firstLine="708"/>
        <w:jc w:val="both"/>
        <w:rPr>
          <w:rFonts w:ascii="Arial" w:hAnsi="Arial" w:cs="Arial"/>
          <w:sz w:val="28"/>
          <w:szCs w:val="28"/>
        </w:rPr>
      </w:pPr>
      <w:r w:rsidRPr="0064395D">
        <w:rPr>
          <w:rFonts w:ascii="Arial" w:hAnsi="Arial" w:cs="Arial"/>
          <w:sz w:val="28"/>
          <w:szCs w:val="28"/>
        </w:rPr>
        <w:t>- при обжаловании актов в вышестоящем органе либо в суде;</w:t>
      </w:r>
    </w:p>
    <w:p w:rsidR="00C05751" w:rsidRPr="0064395D" w:rsidRDefault="00C05751" w:rsidP="00CD7D0A">
      <w:pPr>
        <w:spacing w:after="0" w:line="360" w:lineRule="auto"/>
        <w:ind w:firstLine="708"/>
        <w:jc w:val="both"/>
        <w:rPr>
          <w:rFonts w:ascii="Arial" w:hAnsi="Arial" w:cs="Arial"/>
          <w:sz w:val="32"/>
          <w:szCs w:val="32"/>
        </w:rPr>
      </w:pPr>
      <w:r w:rsidRPr="0064395D">
        <w:rPr>
          <w:rFonts w:ascii="Arial" w:hAnsi="Arial" w:cs="Arial"/>
          <w:sz w:val="28"/>
          <w:szCs w:val="28"/>
        </w:rPr>
        <w:t>- при полном добровольном погашении начисленных сумм налогов</w:t>
      </w:r>
      <w:r w:rsidRPr="0064395D">
        <w:rPr>
          <w:rFonts w:ascii="Arial" w:hAnsi="Arial" w:cs="Arial"/>
          <w:sz w:val="32"/>
          <w:szCs w:val="32"/>
        </w:rPr>
        <w:t xml:space="preserve"> </w:t>
      </w:r>
      <w:r w:rsidRPr="0064395D">
        <w:rPr>
          <w:rFonts w:ascii="Arial" w:hAnsi="Arial" w:cs="Arial"/>
          <w:sz w:val="24"/>
          <w:szCs w:val="24"/>
        </w:rPr>
        <w:t>(за исключением случаев, когда начисления произведены по сделкам без фактического выполнения работ, оказания услуг, отгрузки товаров, либо непредставления декларации)</w:t>
      </w:r>
      <w:r w:rsidRPr="0064395D">
        <w:rPr>
          <w:rFonts w:ascii="Arial" w:hAnsi="Arial" w:cs="Arial"/>
          <w:sz w:val="32"/>
          <w:szCs w:val="32"/>
        </w:rPr>
        <w:t>.</w:t>
      </w:r>
    </w:p>
    <w:p w:rsidR="00C05751"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sz w:val="28"/>
        </w:rPr>
        <w:t xml:space="preserve">Приводятся в соответствие </w:t>
      </w:r>
      <w:r w:rsidRPr="0064395D">
        <w:rPr>
          <w:rFonts w:ascii="Arial" w:hAnsi="Arial" w:cs="Arial"/>
          <w:b/>
          <w:sz w:val="28"/>
        </w:rPr>
        <w:t>статьи 3 УК и 32, 187, 191 УПК, 722 КоАП</w:t>
      </w:r>
      <w:r w:rsidRPr="0064395D">
        <w:rPr>
          <w:rFonts w:ascii="Arial" w:hAnsi="Arial" w:cs="Arial"/>
          <w:sz w:val="28"/>
        </w:rPr>
        <w:t xml:space="preserve"> в части внесения изменений и дополнений по разъяснению понятий, категорий и </w:t>
      </w:r>
      <w:proofErr w:type="spellStart"/>
      <w:r w:rsidRPr="0064395D">
        <w:rPr>
          <w:rFonts w:ascii="Arial" w:hAnsi="Arial" w:cs="Arial"/>
          <w:sz w:val="28"/>
        </w:rPr>
        <w:t>подследственности</w:t>
      </w:r>
      <w:proofErr w:type="spellEnd"/>
      <w:r w:rsidRPr="0064395D">
        <w:rPr>
          <w:rFonts w:ascii="Arial" w:hAnsi="Arial" w:cs="Arial"/>
          <w:sz w:val="28"/>
        </w:rPr>
        <w:t>.</w:t>
      </w:r>
    </w:p>
    <w:p w:rsidR="00C05751"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color w:val="000000"/>
          <w:sz w:val="28"/>
          <w:szCs w:val="28"/>
        </w:rPr>
        <w:t>Поправки не противоречат основополагающим принципам права.</w:t>
      </w:r>
    </w:p>
    <w:p w:rsidR="00C05751" w:rsidRPr="0064395D" w:rsidRDefault="00C05751" w:rsidP="00CD7D0A">
      <w:pPr>
        <w:spacing w:after="0" w:line="360" w:lineRule="auto"/>
        <w:ind w:right="-2" w:firstLine="709"/>
        <w:contextualSpacing/>
        <w:jc w:val="both"/>
        <w:rPr>
          <w:rFonts w:ascii="Arial" w:hAnsi="Arial" w:cs="Arial"/>
          <w:sz w:val="28"/>
        </w:rPr>
      </w:pPr>
      <w:r w:rsidRPr="0064395D">
        <w:rPr>
          <w:rFonts w:ascii="Arial" w:hAnsi="Arial" w:cs="Arial"/>
          <w:color w:val="000000"/>
          <w:sz w:val="28"/>
          <w:szCs w:val="28"/>
        </w:rPr>
        <w:t xml:space="preserve">Поправки направлены на </w:t>
      </w:r>
      <w:r w:rsidRPr="0064395D">
        <w:rPr>
          <w:rFonts w:ascii="Arial" w:hAnsi="Arial" w:cs="Arial"/>
          <w:sz w:val="28"/>
        </w:rPr>
        <w:t>усиление состязательности процесса, защиту прав граждан и предпринимателей в уголовном процессе.</w:t>
      </w:r>
    </w:p>
    <w:p w:rsidR="00C05751" w:rsidRPr="0064395D" w:rsidRDefault="00C05751" w:rsidP="00CD7D0A">
      <w:pPr>
        <w:spacing w:after="0" w:line="360" w:lineRule="auto"/>
        <w:ind w:right="-2" w:firstLine="709"/>
        <w:jc w:val="both"/>
        <w:rPr>
          <w:rFonts w:ascii="Arial" w:eastAsia="Times New Roman" w:hAnsi="Arial" w:cs="Arial"/>
          <w:color w:val="000000"/>
          <w:sz w:val="28"/>
          <w:szCs w:val="28"/>
        </w:rPr>
      </w:pPr>
      <w:r w:rsidRPr="0064395D">
        <w:rPr>
          <w:rFonts w:ascii="Arial" w:hAnsi="Arial" w:cs="Arial"/>
          <w:color w:val="000000"/>
          <w:sz w:val="28"/>
          <w:szCs w:val="28"/>
        </w:rPr>
        <w:t>Поправки не потребуют дополнительных финансовых затрат из республиканского бюджета и не повлекут отрицательных социально-экономических или правовых последствий.</w:t>
      </w:r>
    </w:p>
    <w:p w:rsidR="00C05751" w:rsidRPr="0064395D" w:rsidRDefault="00C05751" w:rsidP="00CD7D0A">
      <w:pPr>
        <w:spacing w:after="0" w:line="360" w:lineRule="auto"/>
        <w:ind w:firstLine="708"/>
        <w:jc w:val="both"/>
        <w:rPr>
          <w:rFonts w:ascii="Arial" w:hAnsi="Arial" w:cs="Arial"/>
          <w:sz w:val="28"/>
          <w:szCs w:val="32"/>
        </w:rPr>
      </w:pPr>
      <w:r w:rsidRPr="0064395D">
        <w:rPr>
          <w:rFonts w:ascii="Arial" w:hAnsi="Arial" w:cs="Arial"/>
          <w:sz w:val="28"/>
          <w:szCs w:val="32"/>
        </w:rPr>
        <w:t>28.12.2023 года проведено заседание Межведомственной комиссии по вопросам законопроектной деятельности, протокол № 644</w:t>
      </w:r>
      <w:r w:rsidR="00CD7D0A" w:rsidRPr="0064395D">
        <w:rPr>
          <w:rFonts w:ascii="Arial" w:hAnsi="Arial" w:cs="Arial"/>
          <w:sz w:val="28"/>
          <w:szCs w:val="32"/>
        </w:rPr>
        <w:t xml:space="preserve"> </w:t>
      </w:r>
      <w:r w:rsidR="00CD7D0A" w:rsidRPr="0064395D">
        <w:rPr>
          <w:rFonts w:ascii="Arial" w:hAnsi="Arial" w:cs="Arial"/>
          <w:sz w:val="24"/>
          <w:szCs w:val="32"/>
        </w:rPr>
        <w:t>(поддержано)</w:t>
      </w:r>
      <w:r w:rsidRPr="0064395D">
        <w:rPr>
          <w:rFonts w:ascii="Arial" w:hAnsi="Arial" w:cs="Arial"/>
          <w:sz w:val="28"/>
          <w:szCs w:val="32"/>
        </w:rPr>
        <w:t>.</w:t>
      </w:r>
    </w:p>
    <w:p w:rsidR="00C05751" w:rsidRPr="0064395D" w:rsidRDefault="00C05751" w:rsidP="00CD7D0A">
      <w:pPr>
        <w:spacing w:after="0" w:line="360" w:lineRule="auto"/>
        <w:ind w:right="-2" w:firstLine="709"/>
        <w:jc w:val="both"/>
        <w:rPr>
          <w:rFonts w:ascii="Arial" w:eastAsia="Times New Roman" w:hAnsi="Arial" w:cs="Arial"/>
          <w:color w:val="000000"/>
          <w:sz w:val="28"/>
          <w:szCs w:val="28"/>
        </w:rPr>
      </w:pPr>
      <w:bookmarkStart w:id="0" w:name="_GoBack"/>
      <w:bookmarkEnd w:id="0"/>
    </w:p>
    <w:sectPr w:rsidR="00C05751" w:rsidRPr="0064395D" w:rsidSect="00BE5547">
      <w:headerReference w:type="default" r:id="rId9"/>
      <w:pgSz w:w="11906" w:h="16838"/>
      <w:pgMar w:top="851" w:right="851" w:bottom="709"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08" w:rsidRDefault="00781308" w:rsidP="0023003C">
      <w:pPr>
        <w:spacing w:after="0" w:line="240" w:lineRule="auto"/>
      </w:pPr>
      <w:r>
        <w:separator/>
      </w:r>
    </w:p>
  </w:endnote>
  <w:endnote w:type="continuationSeparator" w:id="0">
    <w:p w:rsidR="00781308" w:rsidRDefault="00781308" w:rsidP="0023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08" w:rsidRDefault="00781308" w:rsidP="0023003C">
      <w:pPr>
        <w:spacing w:after="0" w:line="240" w:lineRule="auto"/>
      </w:pPr>
      <w:r>
        <w:separator/>
      </w:r>
    </w:p>
  </w:footnote>
  <w:footnote w:type="continuationSeparator" w:id="0">
    <w:p w:rsidR="00781308" w:rsidRDefault="00781308" w:rsidP="0023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89669"/>
      <w:docPartObj>
        <w:docPartGallery w:val="Page Numbers (Top of Page)"/>
        <w:docPartUnique/>
      </w:docPartObj>
    </w:sdtPr>
    <w:sdtEndPr/>
    <w:sdtContent>
      <w:p w:rsidR="00F13C8E" w:rsidRDefault="00246A36">
        <w:pPr>
          <w:pStyle w:val="af1"/>
          <w:jc w:val="center"/>
        </w:pPr>
        <w:r>
          <w:fldChar w:fldCharType="begin"/>
        </w:r>
        <w:r w:rsidR="00F13C8E">
          <w:instrText>PAGE   \* MERGEFORMAT</w:instrText>
        </w:r>
        <w:r>
          <w:fldChar w:fldCharType="separate"/>
        </w:r>
        <w:r w:rsidR="0064395D">
          <w:rPr>
            <w:noProof/>
          </w:rPr>
          <w:t>2</w:t>
        </w:r>
        <w:r>
          <w:fldChar w:fldCharType="end"/>
        </w:r>
      </w:p>
    </w:sdtContent>
  </w:sdt>
  <w:p w:rsidR="00F13C8E" w:rsidRDefault="00F13C8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289"/>
    <w:multiLevelType w:val="hybridMultilevel"/>
    <w:tmpl w:val="F5BCEA34"/>
    <w:lvl w:ilvl="0" w:tplc="970E8A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E767D42"/>
    <w:multiLevelType w:val="multilevel"/>
    <w:tmpl w:val="1FEAD618"/>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1A17A45"/>
    <w:multiLevelType w:val="multilevel"/>
    <w:tmpl w:val="F5F698EE"/>
    <w:lvl w:ilvl="0">
      <w:start w:val="1"/>
      <w:numFmt w:val="decimal"/>
      <w:lvlText w:val="%1"/>
      <w:lvlJc w:val="left"/>
      <w:pPr>
        <w:ind w:left="375" w:hanging="375"/>
      </w:pPr>
      <w:rPr>
        <w:rFonts w:hint="default"/>
      </w:rPr>
    </w:lvl>
    <w:lvl w:ilvl="1">
      <w:start w:val="1"/>
      <w:numFmt w:val="decimal"/>
      <w:lvlText w:val="%1-%2"/>
      <w:lvlJc w:val="left"/>
      <w:pPr>
        <w:ind w:left="834" w:hanging="375"/>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218409E9"/>
    <w:multiLevelType w:val="multilevel"/>
    <w:tmpl w:val="F5D240E4"/>
    <w:lvl w:ilvl="0">
      <w:start w:val="1"/>
      <w:numFmt w:val="decimal"/>
      <w:lvlText w:val="%1."/>
      <w:lvlJc w:val="left"/>
      <w:pPr>
        <w:ind w:left="644" w:hanging="360"/>
      </w:pPr>
      <w:rPr>
        <w:rFonts w:hint="default"/>
        <w:b/>
      </w:rPr>
    </w:lvl>
    <w:lvl w:ilvl="1">
      <w:start w:val="1"/>
      <w:numFmt w:val="decimal"/>
      <w:isLgl/>
      <w:lvlText w:val="%1.%2."/>
      <w:lvlJc w:val="left"/>
      <w:pPr>
        <w:ind w:left="819"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529"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774" w:hanging="1440"/>
      </w:pPr>
      <w:rPr>
        <w:rFonts w:hint="default"/>
      </w:rPr>
    </w:lvl>
    <w:lvl w:ilvl="7">
      <w:start w:val="1"/>
      <w:numFmt w:val="decimal"/>
      <w:isLgl/>
      <w:lvlText w:val="%1.%2.%3.%4.%5.%6.%7.%8."/>
      <w:lvlJc w:val="left"/>
      <w:pPr>
        <w:ind w:left="2949" w:hanging="1440"/>
      </w:pPr>
      <w:rPr>
        <w:rFonts w:hint="default"/>
      </w:rPr>
    </w:lvl>
    <w:lvl w:ilvl="8">
      <w:start w:val="1"/>
      <w:numFmt w:val="decimal"/>
      <w:isLgl/>
      <w:lvlText w:val="%1.%2.%3.%4.%5.%6.%7.%8.%9."/>
      <w:lvlJc w:val="left"/>
      <w:pPr>
        <w:ind w:left="3484" w:hanging="1800"/>
      </w:pPr>
      <w:rPr>
        <w:rFonts w:hint="default"/>
      </w:rPr>
    </w:lvl>
  </w:abstractNum>
  <w:abstractNum w:abstractNumId="4">
    <w:nsid w:val="22362422"/>
    <w:multiLevelType w:val="multilevel"/>
    <w:tmpl w:val="F732FE8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E16CFB"/>
    <w:multiLevelType w:val="hybridMultilevel"/>
    <w:tmpl w:val="4B2A13D8"/>
    <w:lvl w:ilvl="0" w:tplc="29BED5E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DFF2BD3"/>
    <w:multiLevelType w:val="hybridMultilevel"/>
    <w:tmpl w:val="1F1237C4"/>
    <w:lvl w:ilvl="0" w:tplc="D01E8AB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nsid w:val="3EE75FFA"/>
    <w:multiLevelType w:val="hybridMultilevel"/>
    <w:tmpl w:val="A724BA32"/>
    <w:lvl w:ilvl="0" w:tplc="03F638B4">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8">
    <w:nsid w:val="40275452"/>
    <w:multiLevelType w:val="hybridMultilevel"/>
    <w:tmpl w:val="FA8C5DCA"/>
    <w:lvl w:ilvl="0" w:tplc="AA24A296">
      <w:start w:val="1"/>
      <w:numFmt w:val="decimal"/>
      <w:lvlText w:val="%1."/>
      <w:lvlJc w:val="left"/>
      <w:pPr>
        <w:ind w:left="1500" w:hanging="690"/>
      </w:pPr>
      <w:rPr>
        <w:b/>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9">
    <w:nsid w:val="429D3410"/>
    <w:multiLevelType w:val="hybridMultilevel"/>
    <w:tmpl w:val="8F622B76"/>
    <w:lvl w:ilvl="0" w:tplc="52AC14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4CDE29FE"/>
    <w:multiLevelType w:val="hybridMultilevel"/>
    <w:tmpl w:val="4A840ED4"/>
    <w:lvl w:ilvl="0" w:tplc="53D81B7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1">
    <w:nsid w:val="5DE7278D"/>
    <w:multiLevelType w:val="hybridMultilevel"/>
    <w:tmpl w:val="04FEFAEE"/>
    <w:lvl w:ilvl="0" w:tplc="23A2585A">
      <w:start w:val="1"/>
      <w:numFmt w:val="decimal"/>
      <w:lvlText w:val="%1."/>
      <w:lvlJc w:val="left"/>
      <w:pPr>
        <w:ind w:left="675" w:hanging="360"/>
      </w:pPr>
      <w:rPr>
        <w:rFonts w:hint="default"/>
      </w:rPr>
    </w:lvl>
    <w:lvl w:ilvl="1" w:tplc="20000019" w:tentative="1">
      <w:start w:val="1"/>
      <w:numFmt w:val="lowerLetter"/>
      <w:lvlText w:val="%2."/>
      <w:lvlJc w:val="left"/>
      <w:pPr>
        <w:ind w:left="1395" w:hanging="360"/>
      </w:pPr>
    </w:lvl>
    <w:lvl w:ilvl="2" w:tplc="2000001B" w:tentative="1">
      <w:start w:val="1"/>
      <w:numFmt w:val="lowerRoman"/>
      <w:lvlText w:val="%3."/>
      <w:lvlJc w:val="right"/>
      <w:pPr>
        <w:ind w:left="2115" w:hanging="180"/>
      </w:pPr>
    </w:lvl>
    <w:lvl w:ilvl="3" w:tplc="2000000F" w:tentative="1">
      <w:start w:val="1"/>
      <w:numFmt w:val="decimal"/>
      <w:lvlText w:val="%4."/>
      <w:lvlJc w:val="left"/>
      <w:pPr>
        <w:ind w:left="2835" w:hanging="360"/>
      </w:pPr>
    </w:lvl>
    <w:lvl w:ilvl="4" w:tplc="20000019" w:tentative="1">
      <w:start w:val="1"/>
      <w:numFmt w:val="lowerLetter"/>
      <w:lvlText w:val="%5."/>
      <w:lvlJc w:val="left"/>
      <w:pPr>
        <w:ind w:left="3555" w:hanging="360"/>
      </w:pPr>
    </w:lvl>
    <w:lvl w:ilvl="5" w:tplc="2000001B" w:tentative="1">
      <w:start w:val="1"/>
      <w:numFmt w:val="lowerRoman"/>
      <w:lvlText w:val="%6."/>
      <w:lvlJc w:val="right"/>
      <w:pPr>
        <w:ind w:left="4275" w:hanging="180"/>
      </w:pPr>
    </w:lvl>
    <w:lvl w:ilvl="6" w:tplc="2000000F" w:tentative="1">
      <w:start w:val="1"/>
      <w:numFmt w:val="decimal"/>
      <w:lvlText w:val="%7."/>
      <w:lvlJc w:val="left"/>
      <w:pPr>
        <w:ind w:left="4995" w:hanging="360"/>
      </w:pPr>
    </w:lvl>
    <w:lvl w:ilvl="7" w:tplc="20000019" w:tentative="1">
      <w:start w:val="1"/>
      <w:numFmt w:val="lowerLetter"/>
      <w:lvlText w:val="%8."/>
      <w:lvlJc w:val="left"/>
      <w:pPr>
        <w:ind w:left="5715" w:hanging="360"/>
      </w:pPr>
    </w:lvl>
    <w:lvl w:ilvl="8" w:tplc="2000001B" w:tentative="1">
      <w:start w:val="1"/>
      <w:numFmt w:val="lowerRoman"/>
      <w:lvlText w:val="%9."/>
      <w:lvlJc w:val="right"/>
      <w:pPr>
        <w:ind w:left="6435" w:hanging="180"/>
      </w:pPr>
    </w:lvl>
  </w:abstractNum>
  <w:abstractNum w:abstractNumId="12">
    <w:nsid w:val="5ECB5734"/>
    <w:multiLevelType w:val="hybridMultilevel"/>
    <w:tmpl w:val="701A1EC2"/>
    <w:lvl w:ilvl="0" w:tplc="7DBE52F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6A337FF5"/>
    <w:multiLevelType w:val="hybridMultilevel"/>
    <w:tmpl w:val="3F8EB24C"/>
    <w:lvl w:ilvl="0" w:tplc="6D26B4F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nsid w:val="7AF1345F"/>
    <w:multiLevelType w:val="hybridMultilevel"/>
    <w:tmpl w:val="DCA64FFE"/>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BE66E82"/>
    <w:multiLevelType w:val="hybridMultilevel"/>
    <w:tmpl w:val="D8C6B724"/>
    <w:lvl w:ilvl="0" w:tplc="73A600D8">
      <w:start w:val="1"/>
      <w:numFmt w:val="decimal"/>
      <w:lvlText w:val="%1."/>
      <w:lvlJc w:val="left"/>
      <w:pPr>
        <w:ind w:left="675" w:hanging="360"/>
      </w:pPr>
      <w:rPr>
        <w:rFonts w:hint="default"/>
        <w:b/>
      </w:rPr>
    </w:lvl>
    <w:lvl w:ilvl="1" w:tplc="20000019" w:tentative="1">
      <w:start w:val="1"/>
      <w:numFmt w:val="lowerLetter"/>
      <w:lvlText w:val="%2."/>
      <w:lvlJc w:val="left"/>
      <w:pPr>
        <w:ind w:left="1395" w:hanging="360"/>
      </w:pPr>
    </w:lvl>
    <w:lvl w:ilvl="2" w:tplc="2000001B" w:tentative="1">
      <w:start w:val="1"/>
      <w:numFmt w:val="lowerRoman"/>
      <w:lvlText w:val="%3."/>
      <w:lvlJc w:val="right"/>
      <w:pPr>
        <w:ind w:left="2115" w:hanging="180"/>
      </w:pPr>
    </w:lvl>
    <w:lvl w:ilvl="3" w:tplc="2000000F" w:tentative="1">
      <w:start w:val="1"/>
      <w:numFmt w:val="decimal"/>
      <w:lvlText w:val="%4."/>
      <w:lvlJc w:val="left"/>
      <w:pPr>
        <w:ind w:left="2835" w:hanging="360"/>
      </w:pPr>
    </w:lvl>
    <w:lvl w:ilvl="4" w:tplc="20000019" w:tentative="1">
      <w:start w:val="1"/>
      <w:numFmt w:val="lowerLetter"/>
      <w:lvlText w:val="%5."/>
      <w:lvlJc w:val="left"/>
      <w:pPr>
        <w:ind w:left="3555" w:hanging="360"/>
      </w:pPr>
    </w:lvl>
    <w:lvl w:ilvl="5" w:tplc="2000001B" w:tentative="1">
      <w:start w:val="1"/>
      <w:numFmt w:val="lowerRoman"/>
      <w:lvlText w:val="%6."/>
      <w:lvlJc w:val="right"/>
      <w:pPr>
        <w:ind w:left="4275" w:hanging="180"/>
      </w:pPr>
    </w:lvl>
    <w:lvl w:ilvl="6" w:tplc="2000000F" w:tentative="1">
      <w:start w:val="1"/>
      <w:numFmt w:val="decimal"/>
      <w:lvlText w:val="%7."/>
      <w:lvlJc w:val="left"/>
      <w:pPr>
        <w:ind w:left="4995" w:hanging="360"/>
      </w:pPr>
    </w:lvl>
    <w:lvl w:ilvl="7" w:tplc="20000019" w:tentative="1">
      <w:start w:val="1"/>
      <w:numFmt w:val="lowerLetter"/>
      <w:lvlText w:val="%8."/>
      <w:lvlJc w:val="left"/>
      <w:pPr>
        <w:ind w:left="5715" w:hanging="360"/>
      </w:pPr>
    </w:lvl>
    <w:lvl w:ilvl="8" w:tplc="2000001B" w:tentative="1">
      <w:start w:val="1"/>
      <w:numFmt w:val="lowerRoman"/>
      <w:lvlText w:val="%9."/>
      <w:lvlJc w:val="right"/>
      <w:pPr>
        <w:ind w:left="6435" w:hanging="180"/>
      </w:pPr>
    </w:lvl>
  </w:abstractNum>
  <w:abstractNum w:abstractNumId="16">
    <w:nsid w:val="7EDC0568"/>
    <w:multiLevelType w:val="multilevel"/>
    <w:tmpl w:val="21D08DAE"/>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3"/>
  </w:num>
  <w:num w:numId="13">
    <w:abstractNumId w:val="16"/>
  </w:num>
  <w:num w:numId="14">
    <w:abstractNumId w:val="2"/>
  </w:num>
  <w:num w:numId="15">
    <w:abstractNumId w:val="9"/>
  </w:num>
  <w:num w:numId="16">
    <w:abstractNumId w:val="13"/>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CF"/>
    <w:rsid w:val="00001102"/>
    <w:rsid w:val="00001D4C"/>
    <w:rsid w:val="0000288D"/>
    <w:rsid w:val="00002C53"/>
    <w:rsid w:val="000044AC"/>
    <w:rsid w:val="000069C1"/>
    <w:rsid w:val="000109E3"/>
    <w:rsid w:val="0001292E"/>
    <w:rsid w:val="0001299B"/>
    <w:rsid w:val="00013536"/>
    <w:rsid w:val="00013B0C"/>
    <w:rsid w:val="00015492"/>
    <w:rsid w:val="000157FD"/>
    <w:rsid w:val="0001588C"/>
    <w:rsid w:val="00015917"/>
    <w:rsid w:val="0001744A"/>
    <w:rsid w:val="00022745"/>
    <w:rsid w:val="00025DB1"/>
    <w:rsid w:val="00026747"/>
    <w:rsid w:val="00027113"/>
    <w:rsid w:val="00027188"/>
    <w:rsid w:val="00027F09"/>
    <w:rsid w:val="00032856"/>
    <w:rsid w:val="000363AD"/>
    <w:rsid w:val="000438B7"/>
    <w:rsid w:val="000445B5"/>
    <w:rsid w:val="00044A0B"/>
    <w:rsid w:val="0004594C"/>
    <w:rsid w:val="00045CA5"/>
    <w:rsid w:val="00046EA9"/>
    <w:rsid w:val="00050DD3"/>
    <w:rsid w:val="00050E88"/>
    <w:rsid w:val="00050F72"/>
    <w:rsid w:val="000533FE"/>
    <w:rsid w:val="00053ABD"/>
    <w:rsid w:val="00053F79"/>
    <w:rsid w:val="00054328"/>
    <w:rsid w:val="000552B8"/>
    <w:rsid w:val="000560B4"/>
    <w:rsid w:val="0005765A"/>
    <w:rsid w:val="00060202"/>
    <w:rsid w:val="000644F4"/>
    <w:rsid w:val="00064FFE"/>
    <w:rsid w:val="000659BB"/>
    <w:rsid w:val="00065FB3"/>
    <w:rsid w:val="000668F8"/>
    <w:rsid w:val="00067476"/>
    <w:rsid w:val="00070DC0"/>
    <w:rsid w:val="0007305F"/>
    <w:rsid w:val="00075EF7"/>
    <w:rsid w:val="0007794D"/>
    <w:rsid w:val="00080756"/>
    <w:rsid w:val="00080CD9"/>
    <w:rsid w:val="00082652"/>
    <w:rsid w:val="00082D40"/>
    <w:rsid w:val="0008337F"/>
    <w:rsid w:val="00083F62"/>
    <w:rsid w:val="00086618"/>
    <w:rsid w:val="00087BF5"/>
    <w:rsid w:val="00090638"/>
    <w:rsid w:val="0009082A"/>
    <w:rsid w:val="00092C83"/>
    <w:rsid w:val="00092DBD"/>
    <w:rsid w:val="0009435A"/>
    <w:rsid w:val="000969BC"/>
    <w:rsid w:val="00097907"/>
    <w:rsid w:val="00097B83"/>
    <w:rsid w:val="000A49E2"/>
    <w:rsid w:val="000A7EC8"/>
    <w:rsid w:val="000B059F"/>
    <w:rsid w:val="000B1590"/>
    <w:rsid w:val="000B1A4F"/>
    <w:rsid w:val="000B2C5D"/>
    <w:rsid w:val="000B5B26"/>
    <w:rsid w:val="000B5D49"/>
    <w:rsid w:val="000B5EC3"/>
    <w:rsid w:val="000B651A"/>
    <w:rsid w:val="000B7ED0"/>
    <w:rsid w:val="000C0524"/>
    <w:rsid w:val="000C0BDD"/>
    <w:rsid w:val="000C256D"/>
    <w:rsid w:val="000C32BA"/>
    <w:rsid w:val="000C3AF7"/>
    <w:rsid w:val="000C4094"/>
    <w:rsid w:val="000C7357"/>
    <w:rsid w:val="000C73F0"/>
    <w:rsid w:val="000D16FD"/>
    <w:rsid w:val="000D25DF"/>
    <w:rsid w:val="000D280D"/>
    <w:rsid w:val="000D3EC6"/>
    <w:rsid w:val="000D4563"/>
    <w:rsid w:val="000D5AE9"/>
    <w:rsid w:val="000D628B"/>
    <w:rsid w:val="000D6E7B"/>
    <w:rsid w:val="000D7A93"/>
    <w:rsid w:val="000E051C"/>
    <w:rsid w:val="000E0746"/>
    <w:rsid w:val="000E1EB5"/>
    <w:rsid w:val="000E29E4"/>
    <w:rsid w:val="000E3640"/>
    <w:rsid w:val="000E38B8"/>
    <w:rsid w:val="000E39B2"/>
    <w:rsid w:val="000E3B49"/>
    <w:rsid w:val="000E5D16"/>
    <w:rsid w:val="000E6CFB"/>
    <w:rsid w:val="000E6EC7"/>
    <w:rsid w:val="000F0F01"/>
    <w:rsid w:val="000F142F"/>
    <w:rsid w:val="000F2502"/>
    <w:rsid w:val="000F3193"/>
    <w:rsid w:val="000F46C7"/>
    <w:rsid w:val="000F46D8"/>
    <w:rsid w:val="0010177F"/>
    <w:rsid w:val="001026B0"/>
    <w:rsid w:val="00104AFE"/>
    <w:rsid w:val="001059AA"/>
    <w:rsid w:val="00105B0C"/>
    <w:rsid w:val="0010676C"/>
    <w:rsid w:val="00106CDF"/>
    <w:rsid w:val="00110453"/>
    <w:rsid w:val="00110CFD"/>
    <w:rsid w:val="00113085"/>
    <w:rsid w:val="00114B3D"/>
    <w:rsid w:val="00115415"/>
    <w:rsid w:val="0011760A"/>
    <w:rsid w:val="00121D82"/>
    <w:rsid w:val="00122FE9"/>
    <w:rsid w:val="00123274"/>
    <w:rsid w:val="0012635A"/>
    <w:rsid w:val="00126F17"/>
    <w:rsid w:val="001272DF"/>
    <w:rsid w:val="00132036"/>
    <w:rsid w:val="001331F1"/>
    <w:rsid w:val="00135B96"/>
    <w:rsid w:val="001405BA"/>
    <w:rsid w:val="0014196B"/>
    <w:rsid w:val="00142649"/>
    <w:rsid w:val="0014479D"/>
    <w:rsid w:val="0014482E"/>
    <w:rsid w:val="001536A3"/>
    <w:rsid w:val="001560CE"/>
    <w:rsid w:val="0016209D"/>
    <w:rsid w:val="0016544B"/>
    <w:rsid w:val="00165B87"/>
    <w:rsid w:val="001665A8"/>
    <w:rsid w:val="00166AF4"/>
    <w:rsid w:val="00167ED9"/>
    <w:rsid w:val="001729AC"/>
    <w:rsid w:val="001730CC"/>
    <w:rsid w:val="0017596E"/>
    <w:rsid w:val="00176E20"/>
    <w:rsid w:val="00180419"/>
    <w:rsid w:val="00182E60"/>
    <w:rsid w:val="001859DC"/>
    <w:rsid w:val="00187475"/>
    <w:rsid w:val="00197498"/>
    <w:rsid w:val="0019755A"/>
    <w:rsid w:val="001975BD"/>
    <w:rsid w:val="001A00C1"/>
    <w:rsid w:val="001A04D8"/>
    <w:rsid w:val="001A3F2E"/>
    <w:rsid w:val="001A4FF1"/>
    <w:rsid w:val="001A68CE"/>
    <w:rsid w:val="001B1AF2"/>
    <w:rsid w:val="001B205C"/>
    <w:rsid w:val="001B255D"/>
    <w:rsid w:val="001B2AD6"/>
    <w:rsid w:val="001B3D75"/>
    <w:rsid w:val="001B5254"/>
    <w:rsid w:val="001B54E9"/>
    <w:rsid w:val="001B5E9C"/>
    <w:rsid w:val="001B7031"/>
    <w:rsid w:val="001C0F66"/>
    <w:rsid w:val="001C1F9C"/>
    <w:rsid w:val="001C200C"/>
    <w:rsid w:val="001C2784"/>
    <w:rsid w:val="001C4D21"/>
    <w:rsid w:val="001C5D60"/>
    <w:rsid w:val="001C6E4B"/>
    <w:rsid w:val="001C7067"/>
    <w:rsid w:val="001C735E"/>
    <w:rsid w:val="001C7E7F"/>
    <w:rsid w:val="001D0AE5"/>
    <w:rsid w:val="001D1163"/>
    <w:rsid w:val="001D2392"/>
    <w:rsid w:val="001D43EE"/>
    <w:rsid w:val="001E0712"/>
    <w:rsid w:val="001E0F73"/>
    <w:rsid w:val="001E1554"/>
    <w:rsid w:val="001E3061"/>
    <w:rsid w:val="001E30A5"/>
    <w:rsid w:val="001F1845"/>
    <w:rsid w:val="001F3926"/>
    <w:rsid w:val="001F4402"/>
    <w:rsid w:val="001F61D0"/>
    <w:rsid w:val="001F6278"/>
    <w:rsid w:val="001F629E"/>
    <w:rsid w:val="00200652"/>
    <w:rsid w:val="0020386F"/>
    <w:rsid w:val="00203FC8"/>
    <w:rsid w:val="00204037"/>
    <w:rsid w:val="00205BBE"/>
    <w:rsid w:val="002070A2"/>
    <w:rsid w:val="00214104"/>
    <w:rsid w:val="002145DA"/>
    <w:rsid w:val="002168AE"/>
    <w:rsid w:val="00221BBA"/>
    <w:rsid w:val="0022497A"/>
    <w:rsid w:val="00224FEB"/>
    <w:rsid w:val="00227CE8"/>
    <w:rsid w:val="0023003C"/>
    <w:rsid w:val="00233B1B"/>
    <w:rsid w:val="00236289"/>
    <w:rsid w:val="00242DC0"/>
    <w:rsid w:val="00243074"/>
    <w:rsid w:val="0024427E"/>
    <w:rsid w:val="00244490"/>
    <w:rsid w:val="00246A36"/>
    <w:rsid w:val="0024784D"/>
    <w:rsid w:val="00247A73"/>
    <w:rsid w:val="002500F0"/>
    <w:rsid w:val="00252545"/>
    <w:rsid w:val="00255072"/>
    <w:rsid w:val="00255B96"/>
    <w:rsid w:val="00257B3E"/>
    <w:rsid w:val="00264356"/>
    <w:rsid w:val="00265573"/>
    <w:rsid w:val="00266190"/>
    <w:rsid w:val="00267F58"/>
    <w:rsid w:val="002708EF"/>
    <w:rsid w:val="00270F66"/>
    <w:rsid w:val="0027258B"/>
    <w:rsid w:val="00273444"/>
    <w:rsid w:val="00274553"/>
    <w:rsid w:val="0027462B"/>
    <w:rsid w:val="00274BC1"/>
    <w:rsid w:val="00277C33"/>
    <w:rsid w:val="00280BEB"/>
    <w:rsid w:val="00281517"/>
    <w:rsid w:val="00282692"/>
    <w:rsid w:val="00283470"/>
    <w:rsid w:val="00285649"/>
    <w:rsid w:val="00286791"/>
    <w:rsid w:val="00292F65"/>
    <w:rsid w:val="00293664"/>
    <w:rsid w:val="0029507A"/>
    <w:rsid w:val="0029641F"/>
    <w:rsid w:val="0029756F"/>
    <w:rsid w:val="002978A1"/>
    <w:rsid w:val="002A3514"/>
    <w:rsid w:val="002A53F2"/>
    <w:rsid w:val="002A5A34"/>
    <w:rsid w:val="002A76D9"/>
    <w:rsid w:val="002A7947"/>
    <w:rsid w:val="002B003A"/>
    <w:rsid w:val="002B1465"/>
    <w:rsid w:val="002B3625"/>
    <w:rsid w:val="002B4768"/>
    <w:rsid w:val="002B4FD3"/>
    <w:rsid w:val="002C0F39"/>
    <w:rsid w:val="002C21AE"/>
    <w:rsid w:val="002C3C55"/>
    <w:rsid w:val="002C502A"/>
    <w:rsid w:val="002C5D86"/>
    <w:rsid w:val="002D019A"/>
    <w:rsid w:val="002D25BB"/>
    <w:rsid w:val="002D551D"/>
    <w:rsid w:val="002E0754"/>
    <w:rsid w:val="002E1ADF"/>
    <w:rsid w:val="002E3C41"/>
    <w:rsid w:val="002E5CA2"/>
    <w:rsid w:val="002F11F7"/>
    <w:rsid w:val="002F1250"/>
    <w:rsid w:val="002F2CC9"/>
    <w:rsid w:val="002F2E9A"/>
    <w:rsid w:val="0030056E"/>
    <w:rsid w:val="0030096B"/>
    <w:rsid w:val="00300E7B"/>
    <w:rsid w:val="00301B98"/>
    <w:rsid w:val="00305587"/>
    <w:rsid w:val="0030579E"/>
    <w:rsid w:val="0030678B"/>
    <w:rsid w:val="00310783"/>
    <w:rsid w:val="0031179C"/>
    <w:rsid w:val="00312591"/>
    <w:rsid w:val="00315C6D"/>
    <w:rsid w:val="003160D1"/>
    <w:rsid w:val="0031653A"/>
    <w:rsid w:val="00322043"/>
    <w:rsid w:val="00322F04"/>
    <w:rsid w:val="00323EB1"/>
    <w:rsid w:val="00326881"/>
    <w:rsid w:val="003303E8"/>
    <w:rsid w:val="00332267"/>
    <w:rsid w:val="00332A71"/>
    <w:rsid w:val="00334712"/>
    <w:rsid w:val="00334FF0"/>
    <w:rsid w:val="00335035"/>
    <w:rsid w:val="00336C14"/>
    <w:rsid w:val="00341668"/>
    <w:rsid w:val="003419D6"/>
    <w:rsid w:val="00342568"/>
    <w:rsid w:val="00344668"/>
    <w:rsid w:val="003466F6"/>
    <w:rsid w:val="0035142A"/>
    <w:rsid w:val="00352D07"/>
    <w:rsid w:val="00354308"/>
    <w:rsid w:val="0035746F"/>
    <w:rsid w:val="00360142"/>
    <w:rsid w:val="00360804"/>
    <w:rsid w:val="00360ABF"/>
    <w:rsid w:val="00360F9C"/>
    <w:rsid w:val="00363410"/>
    <w:rsid w:val="003658ED"/>
    <w:rsid w:val="003661AE"/>
    <w:rsid w:val="003662A0"/>
    <w:rsid w:val="00370C29"/>
    <w:rsid w:val="00370CD6"/>
    <w:rsid w:val="00370FA0"/>
    <w:rsid w:val="00371B5D"/>
    <w:rsid w:val="0037729F"/>
    <w:rsid w:val="0037771E"/>
    <w:rsid w:val="0038049F"/>
    <w:rsid w:val="003825A1"/>
    <w:rsid w:val="00384146"/>
    <w:rsid w:val="0038497E"/>
    <w:rsid w:val="00384F14"/>
    <w:rsid w:val="00386715"/>
    <w:rsid w:val="00386B1C"/>
    <w:rsid w:val="00390823"/>
    <w:rsid w:val="00391F99"/>
    <w:rsid w:val="003929CE"/>
    <w:rsid w:val="0039413E"/>
    <w:rsid w:val="0039592E"/>
    <w:rsid w:val="00395EFE"/>
    <w:rsid w:val="003A0E3C"/>
    <w:rsid w:val="003A2640"/>
    <w:rsid w:val="003A3FDA"/>
    <w:rsid w:val="003A520A"/>
    <w:rsid w:val="003A608D"/>
    <w:rsid w:val="003A628F"/>
    <w:rsid w:val="003B0607"/>
    <w:rsid w:val="003B100C"/>
    <w:rsid w:val="003B4AE5"/>
    <w:rsid w:val="003B4C9C"/>
    <w:rsid w:val="003B5F7D"/>
    <w:rsid w:val="003B7BF1"/>
    <w:rsid w:val="003B7EF4"/>
    <w:rsid w:val="003C0199"/>
    <w:rsid w:val="003C0CA5"/>
    <w:rsid w:val="003C1801"/>
    <w:rsid w:val="003C1C59"/>
    <w:rsid w:val="003C1F79"/>
    <w:rsid w:val="003C1FA0"/>
    <w:rsid w:val="003C504C"/>
    <w:rsid w:val="003C5F1D"/>
    <w:rsid w:val="003C6F09"/>
    <w:rsid w:val="003D3388"/>
    <w:rsid w:val="003E0794"/>
    <w:rsid w:val="003E1A85"/>
    <w:rsid w:val="003E1A8A"/>
    <w:rsid w:val="003E20FA"/>
    <w:rsid w:val="003E220B"/>
    <w:rsid w:val="003E2FB6"/>
    <w:rsid w:val="003E4E70"/>
    <w:rsid w:val="003E577B"/>
    <w:rsid w:val="003E5796"/>
    <w:rsid w:val="003E5DB5"/>
    <w:rsid w:val="003F07BE"/>
    <w:rsid w:val="003F7FD3"/>
    <w:rsid w:val="00401F46"/>
    <w:rsid w:val="00404FD7"/>
    <w:rsid w:val="00405A82"/>
    <w:rsid w:val="0040657C"/>
    <w:rsid w:val="004111F7"/>
    <w:rsid w:val="0041483F"/>
    <w:rsid w:val="00414C9F"/>
    <w:rsid w:val="004152D9"/>
    <w:rsid w:val="00417390"/>
    <w:rsid w:val="004238FF"/>
    <w:rsid w:val="004240F3"/>
    <w:rsid w:val="004254E4"/>
    <w:rsid w:val="004258DC"/>
    <w:rsid w:val="00426741"/>
    <w:rsid w:val="00432E8A"/>
    <w:rsid w:val="004356E6"/>
    <w:rsid w:val="004370EE"/>
    <w:rsid w:val="0043726F"/>
    <w:rsid w:val="00440A4B"/>
    <w:rsid w:val="00441CFA"/>
    <w:rsid w:val="00445442"/>
    <w:rsid w:val="0044725A"/>
    <w:rsid w:val="0045209D"/>
    <w:rsid w:val="00453F74"/>
    <w:rsid w:val="004542E5"/>
    <w:rsid w:val="00456AFA"/>
    <w:rsid w:val="00466C18"/>
    <w:rsid w:val="00475E6B"/>
    <w:rsid w:val="0047778A"/>
    <w:rsid w:val="00480DAF"/>
    <w:rsid w:val="00481133"/>
    <w:rsid w:val="00482075"/>
    <w:rsid w:val="0048378B"/>
    <w:rsid w:val="00483ED2"/>
    <w:rsid w:val="004843C2"/>
    <w:rsid w:val="00484CE6"/>
    <w:rsid w:val="00486658"/>
    <w:rsid w:val="00486FBA"/>
    <w:rsid w:val="004922DF"/>
    <w:rsid w:val="00492383"/>
    <w:rsid w:val="00492FF0"/>
    <w:rsid w:val="00493ECB"/>
    <w:rsid w:val="0049425C"/>
    <w:rsid w:val="004942BF"/>
    <w:rsid w:val="00495711"/>
    <w:rsid w:val="00495EED"/>
    <w:rsid w:val="004A098B"/>
    <w:rsid w:val="004A234F"/>
    <w:rsid w:val="004A352D"/>
    <w:rsid w:val="004A61E2"/>
    <w:rsid w:val="004A7475"/>
    <w:rsid w:val="004B36EE"/>
    <w:rsid w:val="004B4D4D"/>
    <w:rsid w:val="004C0DA3"/>
    <w:rsid w:val="004C1233"/>
    <w:rsid w:val="004C148B"/>
    <w:rsid w:val="004C2252"/>
    <w:rsid w:val="004C24CA"/>
    <w:rsid w:val="004C3385"/>
    <w:rsid w:val="004C5E96"/>
    <w:rsid w:val="004C6C18"/>
    <w:rsid w:val="004D1466"/>
    <w:rsid w:val="004D19F0"/>
    <w:rsid w:val="004D20A9"/>
    <w:rsid w:val="004D62A5"/>
    <w:rsid w:val="004D6337"/>
    <w:rsid w:val="004E0366"/>
    <w:rsid w:val="004E39E3"/>
    <w:rsid w:val="004E3ED2"/>
    <w:rsid w:val="004E5E0A"/>
    <w:rsid w:val="004E6238"/>
    <w:rsid w:val="004E6954"/>
    <w:rsid w:val="004E725C"/>
    <w:rsid w:val="004F64AB"/>
    <w:rsid w:val="004F73D8"/>
    <w:rsid w:val="00500224"/>
    <w:rsid w:val="00500D13"/>
    <w:rsid w:val="00502B4D"/>
    <w:rsid w:val="00506318"/>
    <w:rsid w:val="00506C97"/>
    <w:rsid w:val="00507526"/>
    <w:rsid w:val="00507866"/>
    <w:rsid w:val="00507B60"/>
    <w:rsid w:val="00511925"/>
    <w:rsid w:val="005123F5"/>
    <w:rsid w:val="00512EE0"/>
    <w:rsid w:val="0051388A"/>
    <w:rsid w:val="00513F79"/>
    <w:rsid w:val="005165B3"/>
    <w:rsid w:val="00520005"/>
    <w:rsid w:val="005203F2"/>
    <w:rsid w:val="00520A4F"/>
    <w:rsid w:val="0052101D"/>
    <w:rsid w:val="00522E0F"/>
    <w:rsid w:val="00523FA6"/>
    <w:rsid w:val="0052504A"/>
    <w:rsid w:val="0052550B"/>
    <w:rsid w:val="00546EEE"/>
    <w:rsid w:val="00550079"/>
    <w:rsid w:val="005525E0"/>
    <w:rsid w:val="005526A8"/>
    <w:rsid w:val="00552AF6"/>
    <w:rsid w:val="005540B6"/>
    <w:rsid w:val="0055448D"/>
    <w:rsid w:val="00554C84"/>
    <w:rsid w:val="005552A3"/>
    <w:rsid w:val="00556CA8"/>
    <w:rsid w:val="005620DA"/>
    <w:rsid w:val="0056354C"/>
    <w:rsid w:val="005651B1"/>
    <w:rsid w:val="00567D03"/>
    <w:rsid w:val="005700BF"/>
    <w:rsid w:val="00573AA9"/>
    <w:rsid w:val="0057471C"/>
    <w:rsid w:val="00576E99"/>
    <w:rsid w:val="00576F32"/>
    <w:rsid w:val="0057704B"/>
    <w:rsid w:val="0058202B"/>
    <w:rsid w:val="00582228"/>
    <w:rsid w:val="00582AE9"/>
    <w:rsid w:val="00584C59"/>
    <w:rsid w:val="00585AD3"/>
    <w:rsid w:val="00586E0A"/>
    <w:rsid w:val="0059013B"/>
    <w:rsid w:val="005910CD"/>
    <w:rsid w:val="0059240F"/>
    <w:rsid w:val="0059665A"/>
    <w:rsid w:val="00596672"/>
    <w:rsid w:val="005A250A"/>
    <w:rsid w:val="005A343B"/>
    <w:rsid w:val="005A3F6E"/>
    <w:rsid w:val="005A40BD"/>
    <w:rsid w:val="005A45A7"/>
    <w:rsid w:val="005A5FE6"/>
    <w:rsid w:val="005A617B"/>
    <w:rsid w:val="005A6EFC"/>
    <w:rsid w:val="005A7A8B"/>
    <w:rsid w:val="005A7C29"/>
    <w:rsid w:val="005A7CC5"/>
    <w:rsid w:val="005B12E6"/>
    <w:rsid w:val="005B3689"/>
    <w:rsid w:val="005B4AC6"/>
    <w:rsid w:val="005B5100"/>
    <w:rsid w:val="005C096C"/>
    <w:rsid w:val="005C099B"/>
    <w:rsid w:val="005C3AC2"/>
    <w:rsid w:val="005C5848"/>
    <w:rsid w:val="005C7853"/>
    <w:rsid w:val="005D0DCE"/>
    <w:rsid w:val="005D2110"/>
    <w:rsid w:val="005D219A"/>
    <w:rsid w:val="005D25F5"/>
    <w:rsid w:val="005D4619"/>
    <w:rsid w:val="005D4E74"/>
    <w:rsid w:val="005D5097"/>
    <w:rsid w:val="005D58A0"/>
    <w:rsid w:val="005D6DA1"/>
    <w:rsid w:val="005E21BC"/>
    <w:rsid w:val="005E658A"/>
    <w:rsid w:val="005F01BE"/>
    <w:rsid w:val="005F0903"/>
    <w:rsid w:val="005F0E83"/>
    <w:rsid w:val="005F2A93"/>
    <w:rsid w:val="005F3F22"/>
    <w:rsid w:val="005F463B"/>
    <w:rsid w:val="00600030"/>
    <w:rsid w:val="00600BF3"/>
    <w:rsid w:val="00601AFD"/>
    <w:rsid w:val="00603EF9"/>
    <w:rsid w:val="0060526F"/>
    <w:rsid w:val="0061122B"/>
    <w:rsid w:val="006132AA"/>
    <w:rsid w:val="0061364A"/>
    <w:rsid w:val="00613F9C"/>
    <w:rsid w:val="006209F5"/>
    <w:rsid w:val="00620A1B"/>
    <w:rsid w:val="00620DB7"/>
    <w:rsid w:val="0063017D"/>
    <w:rsid w:val="006312D0"/>
    <w:rsid w:val="00633109"/>
    <w:rsid w:val="00636987"/>
    <w:rsid w:val="00636ACA"/>
    <w:rsid w:val="00637EDD"/>
    <w:rsid w:val="006401D6"/>
    <w:rsid w:val="00640499"/>
    <w:rsid w:val="00641231"/>
    <w:rsid w:val="00641373"/>
    <w:rsid w:val="00642EAA"/>
    <w:rsid w:val="0064395D"/>
    <w:rsid w:val="00646406"/>
    <w:rsid w:val="00646B21"/>
    <w:rsid w:val="0065010D"/>
    <w:rsid w:val="006501BB"/>
    <w:rsid w:val="006508C2"/>
    <w:rsid w:val="00651FA4"/>
    <w:rsid w:val="0065258F"/>
    <w:rsid w:val="00656728"/>
    <w:rsid w:val="00656C0A"/>
    <w:rsid w:val="006574AC"/>
    <w:rsid w:val="00662498"/>
    <w:rsid w:val="00663A86"/>
    <w:rsid w:val="0066451D"/>
    <w:rsid w:val="00664EEF"/>
    <w:rsid w:val="00667D90"/>
    <w:rsid w:val="0067077C"/>
    <w:rsid w:val="00671CE7"/>
    <w:rsid w:val="00672C37"/>
    <w:rsid w:val="00674259"/>
    <w:rsid w:val="006766A3"/>
    <w:rsid w:val="00677B33"/>
    <w:rsid w:val="00677E26"/>
    <w:rsid w:val="006813E8"/>
    <w:rsid w:val="0068171D"/>
    <w:rsid w:val="006851A1"/>
    <w:rsid w:val="00686102"/>
    <w:rsid w:val="006864CC"/>
    <w:rsid w:val="00690C92"/>
    <w:rsid w:val="00691293"/>
    <w:rsid w:val="00691696"/>
    <w:rsid w:val="00693CD3"/>
    <w:rsid w:val="0069502F"/>
    <w:rsid w:val="006979C0"/>
    <w:rsid w:val="00697EBD"/>
    <w:rsid w:val="006A3842"/>
    <w:rsid w:val="006A57D9"/>
    <w:rsid w:val="006A668F"/>
    <w:rsid w:val="006B17FF"/>
    <w:rsid w:val="006B27BD"/>
    <w:rsid w:val="006B3463"/>
    <w:rsid w:val="006B4DE1"/>
    <w:rsid w:val="006B50CF"/>
    <w:rsid w:val="006B7DF4"/>
    <w:rsid w:val="006C0FA5"/>
    <w:rsid w:val="006C2951"/>
    <w:rsid w:val="006C2D72"/>
    <w:rsid w:val="006C58D4"/>
    <w:rsid w:val="006C79AF"/>
    <w:rsid w:val="006D25A3"/>
    <w:rsid w:val="006D4127"/>
    <w:rsid w:val="006D4B26"/>
    <w:rsid w:val="006D770E"/>
    <w:rsid w:val="006E0643"/>
    <w:rsid w:val="006E0C34"/>
    <w:rsid w:val="006E509A"/>
    <w:rsid w:val="006E50A1"/>
    <w:rsid w:val="006E565B"/>
    <w:rsid w:val="006E67B6"/>
    <w:rsid w:val="006F0006"/>
    <w:rsid w:val="006F0432"/>
    <w:rsid w:val="006F55A9"/>
    <w:rsid w:val="006F7ACF"/>
    <w:rsid w:val="0070167E"/>
    <w:rsid w:val="0070247A"/>
    <w:rsid w:val="00703185"/>
    <w:rsid w:val="00706DD6"/>
    <w:rsid w:val="007105E9"/>
    <w:rsid w:val="00710E33"/>
    <w:rsid w:val="00713891"/>
    <w:rsid w:val="00714DFD"/>
    <w:rsid w:val="00716D68"/>
    <w:rsid w:val="0071735B"/>
    <w:rsid w:val="00717DD0"/>
    <w:rsid w:val="00725057"/>
    <w:rsid w:val="00725481"/>
    <w:rsid w:val="0072756D"/>
    <w:rsid w:val="00731C3C"/>
    <w:rsid w:val="00732C3F"/>
    <w:rsid w:val="0073437D"/>
    <w:rsid w:val="00734A3D"/>
    <w:rsid w:val="00735C81"/>
    <w:rsid w:val="00736328"/>
    <w:rsid w:val="00737266"/>
    <w:rsid w:val="00740A3A"/>
    <w:rsid w:val="007416CB"/>
    <w:rsid w:val="0074284E"/>
    <w:rsid w:val="00745688"/>
    <w:rsid w:val="00747148"/>
    <w:rsid w:val="00747524"/>
    <w:rsid w:val="00751520"/>
    <w:rsid w:val="00762625"/>
    <w:rsid w:val="00771BBD"/>
    <w:rsid w:val="0077328F"/>
    <w:rsid w:val="00773878"/>
    <w:rsid w:val="00775C0B"/>
    <w:rsid w:val="00776B74"/>
    <w:rsid w:val="00776C1F"/>
    <w:rsid w:val="00781308"/>
    <w:rsid w:val="0078282F"/>
    <w:rsid w:val="00783427"/>
    <w:rsid w:val="007852EB"/>
    <w:rsid w:val="00791C8B"/>
    <w:rsid w:val="007922F9"/>
    <w:rsid w:val="00792BA3"/>
    <w:rsid w:val="007943D8"/>
    <w:rsid w:val="00796900"/>
    <w:rsid w:val="007A09DB"/>
    <w:rsid w:val="007A0C55"/>
    <w:rsid w:val="007A2189"/>
    <w:rsid w:val="007A23E8"/>
    <w:rsid w:val="007A2B2B"/>
    <w:rsid w:val="007A757C"/>
    <w:rsid w:val="007A794E"/>
    <w:rsid w:val="007B0A0A"/>
    <w:rsid w:val="007B3865"/>
    <w:rsid w:val="007B64A7"/>
    <w:rsid w:val="007B6FF4"/>
    <w:rsid w:val="007C05DF"/>
    <w:rsid w:val="007C2653"/>
    <w:rsid w:val="007C444E"/>
    <w:rsid w:val="007C4B99"/>
    <w:rsid w:val="007C5B42"/>
    <w:rsid w:val="007C5ED5"/>
    <w:rsid w:val="007D0131"/>
    <w:rsid w:val="007D121E"/>
    <w:rsid w:val="007D208D"/>
    <w:rsid w:val="007D3378"/>
    <w:rsid w:val="007D398E"/>
    <w:rsid w:val="007D495A"/>
    <w:rsid w:val="007D5144"/>
    <w:rsid w:val="007D6728"/>
    <w:rsid w:val="007E0A49"/>
    <w:rsid w:val="007E0E33"/>
    <w:rsid w:val="007E1A07"/>
    <w:rsid w:val="007E38E8"/>
    <w:rsid w:val="007E41DA"/>
    <w:rsid w:val="007E49E6"/>
    <w:rsid w:val="007E5164"/>
    <w:rsid w:val="007E5328"/>
    <w:rsid w:val="007E56EA"/>
    <w:rsid w:val="007E69A5"/>
    <w:rsid w:val="007E786A"/>
    <w:rsid w:val="007F0A5A"/>
    <w:rsid w:val="007F0E66"/>
    <w:rsid w:val="007F1FD6"/>
    <w:rsid w:val="007F2011"/>
    <w:rsid w:val="007F2ED5"/>
    <w:rsid w:val="007F382F"/>
    <w:rsid w:val="007F4742"/>
    <w:rsid w:val="007F4E02"/>
    <w:rsid w:val="007F77AD"/>
    <w:rsid w:val="008008CA"/>
    <w:rsid w:val="008011C2"/>
    <w:rsid w:val="008012C6"/>
    <w:rsid w:val="0080358F"/>
    <w:rsid w:val="00804E6F"/>
    <w:rsid w:val="00804FAA"/>
    <w:rsid w:val="0080568C"/>
    <w:rsid w:val="00805FA4"/>
    <w:rsid w:val="00807683"/>
    <w:rsid w:val="00807C37"/>
    <w:rsid w:val="008123C0"/>
    <w:rsid w:val="008143C3"/>
    <w:rsid w:val="00814EC3"/>
    <w:rsid w:val="008151FB"/>
    <w:rsid w:val="00815DE3"/>
    <w:rsid w:val="00817FB9"/>
    <w:rsid w:val="0082007F"/>
    <w:rsid w:val="00820BBE"/>
    <w:rsid w:val="008221EF"/>
    <w:rsid w:val="00823136"/>
    <w:rsid w:val="00823E7F"/>
    <w:rsid w:val="00824551"/>
    <w:rsid w:val="008260C2"/>
    <w:rsid w:val="00832C24"/>
    <w:rsid w:val="008334F7"/>
    <w:rsid w:val="008339E8"/>
    <w:rsid w:val="00834553"/>
    <w:rsid w:val="00834622"/>
    <w:rsid w:val="00837CDB"/>
    <w:rsid w:val="008405ED"/>
    <w:rsid w:val="00844BA2"/>
    <w:rsid w:val="00844E5E"/>
    <w:rsid w:val="0084784B"/>
    <w:rsid w:val="00847C39"/>
    <w:rsid w:val="008501C5"/>
    <w:rsid w:val="00850CFB"/>
    <w:rsid w:val="00851752"/>
    <w:rsid w:val="00852DFC"/>
    <w:rsid w:val="00852E11"/>
    <w:rsid w:val="0085449F"/>
    <w:rsid w:val="00854DE0"/>
    <w:rsid w:val="00855824"/>
    <w:rsid w:val="00856AA3"/>
    <w:rsid w:val="008604EA"/>
    <w:rsid w:val="00861C15"/>
    <w:rsid w:val="008729A6"/>
    <w:rsid w:val="00877D5B"/>
    <w:rsid w:val="008801AA"/>
    <w:rsid w:val="008825F4"/>
    <w:rsid w:val="008836E1"/>
    <w:rsid w:val="0088409E"/>
    <w:rsid w:val="00884ABD"/>
    <w:rsid w:val="00885659"/>
    <w:rsid w:val="00885F21"/>
    <w:rsid w:val="008863BD"/>
    <w:rsid w:val="0088754C"/>
    <w:rsid w:val="00887FAA"/>
    <w:rsid w:val="008932D8"/>
    <w:rsid w:val="0089360A"/>
    <w:rsid w:val="008937E1"/>
    <w:rsid w:val="00894272"/>
    <w:rsid w:val="008947AD"/>
    <w:rsid w:val="00894920"/>
    <w:rsid w:val="008A1753"/>
    <w:rsid w:val="008A2097"/>
    <w:rsid w:val="008A4B96"/>
    <w:rsid w:val="008A5D3B"/>
    <w:rsid w:val="008A6D8C"/>
    <w:rsid w:val="008B3008"/>
    <w:rsid w:val="008B578F"/>
    <w:rsid w:val="008B64DB"/>
    <w:rsid w:val="008B6CE8"/>
    <w:rsid w:val="008B7AD8"/>
    <w:rsid w:val="008C0261"/>
    <w:rsid w:val="008C031C"/>
    <w:rsid w:val="008C29BD"/>
    <w:rsid w:val="008C2D90"/>
    <w:rsid w:val="008C37BB"/>
    <w:rsid w:val="008C402A"/>
    <w:rsid w:val="008C4BBE"/>
    <w:rsid w:val="008C4F2B"/>
    <w:rsid w:val="008C67A2"/>
    <w:rsid w:val="008D105D"/>
    <w:rsid w:val="008D2871"/>
    <w:rsid w:val="008D5129"/>
    <w:rsid w:val="008E2C05"/>
    <w:rsid w:val="008E4BCB"/>
    <w:rsid w:val="008E6DD3"/>
    <w:rsid w:val="008E71F1"/>
    <w:rsid w:val="008E7625"/>
    <w:rsid w:val="008E79C3"/>
    <w:rsid w:val="008F17A3"/>
    <w:rsid w:val="008F185E"/>
    <w:rsid w:val="008F345A"/>
    <w:rsid w:val="008F4B8B"/>
    <w:rsid w:val="008F5971"/>
    <w:rsid w:val="008F68CF"/>
    <w:rsid w:val="008F6F5B"/>
    <w:rsid w:val="00902A6B"/>
    <w:rsid w:val="009039E5"/>
    <w:rsid w:val="00903F55"/>
    <w:rsid w:val="00904635"/>
    <w:rsid w:val="00904868"/>
    <w:rsid w:val="00906E8A"/>
    <w:rsid w:val="0090706D"/>
    <w:rsid w:val="009074C4"/>
    <w:rsid w:val="00907563"/>
    <w:rsid w:val="00912379"/>
    <w:rsid w:val="0091273C"/>
    <w:rsid w:val="00912D92"/>
    <w:rsid w:val="00915439"/>
    <w:rsid w:val="00920069"/>
    <w:rsid w:val="009200F3"/>
    <w:rsid w:val="00921C8F"/>
    <w:rsid w:val="00922BA4"/>
    <w:rsid w:val="00924A3E"/>
    <w:rsid w:val="00924D33"/>
    <w:rsid w:val="00925F05"/>
    <w:rsid w:val="0092651B"/>
    <w:rsid w:val="00926F85"/>
    <w:rsid w:val="00930BB9"/>
    <w:rsid w:val="00931D1C"/>
    <w:rsid w:val="0093225A"/>
    <w:rsid w:val="00932B0C"/>
    <w:rsid w:val="00933E11"/>
    <w:rsid w:val="00935337"/>
    <w:rsid w:val="00935397"/>
    <w:rsid w:val="0093707D"/>
    <w:rsid w:val="00943109"/>
    <w:rsid w:val="00944C82"/>
    <w:rsid w:val="00951014"/>
    <w:rsid w:val="00951F01"/>
    <w:rsid w:val="009530F2"/>
    <w:rsid w:val="0095669D"/>
    <w:rsid w:val="00960872"/>
    <w:rsid w:val="0096665B"/>
    <w:rsid w:val="009755EC"/>
    <w:rsid w:val="00975CB5"/>
    <w:rsid w:val="00976404"/>
    <w:rsid w:val="00981EA2"/>
    <w:rsid w:val="00983386"/>
    <w:rsid w:val="009839D6"/>
    <w:rsid w:val="009854E8"/>
    <w:rsid w:val="0098739D"/>
    <w:rsid w:val="00991AF5"/>
    <w:rsid w:val="009922B9"/>
    <w:rsid w:val="009923D2"/>
    <w:rsid w:val="00994A3B"/>
    <w:rsid w:val="009975D2"/>
    <w:rsid w:val="009976F8"/>
    <w:rsid w:val="009A05F2"/>
    <w:rsid w:val="009A1E8C"/>
    <w:rsid w:val="009A264F"/>
    <w:rsid w:val="009A26CB"/>
    <w:rsid w:val="009A33EA"/>
    <w:rsid w:val="009A5410"/>
    <w:rsid w:val="009A5C77"/>
    <w:rsid w:val="009A6BFB"/>
    <w:rsid w:val="009B0B08"/>
    <w:rsid w:val="009B13F6"/>
    <w:rsid w:val="009B1F48"/>
    <w:rsid w:val="009B314D"/>
    <w:rsid w:val="009B35DE"/>
    <w:rsid w:val="009B3A10"/>
    <w:rsid w:val="009C0AAA"/>
    <w:rsid w:val="009C313A"/>
    <w:rsid w:val="009C5185"/>
    <w:rsid w:val="009C531C"/>
    <w:rsid w:val="009D000E"/>
    <w:rsid w:val="009D21C5"/>
    <w:rsid w:val="009D7823"/>
    <w:rsid w:val="009E1333"/>
    <w:rsid w:val="009E2E56"/>
    <w:rsid w:val="009E73AB"/>
    <w:rsid w:val="009F0A5A"/>
    <w:rsid w:val="009F1902"/>
    <w:rsid w:val="009F2E3B"/>
    <w:rsid w:val="009F30A1"/>
    <w:rsid w:val="009F3848"/>
    <w:rsid w:val="009F4387"/>
    <w:rsid w:val="009F6BCD"/>
    <w:rsid w:val="009F7D7C"/>
    <w:rsid w:val="00A0229D"/>
    <w:rsid w:val="00A0586E"/>
    <w:rsid w:val="00A05F91"/>
    <w:rsid w:val="00A065CD"/>
    <w:rsid w:val="00A10A96"/>
    <w:rsid w:val="00A11E81"/>
    <w:rsid w:val="00A14A39"/>
    <w:rsid w:val="00A16BAE"/>
    <w:rsid w:val="00A20EAF"/>
    <w:rsid w:val="00A21341"/>
    <w:rsid w:val="00A23160"/>
    <w:rsid w:val="00A24FDE"/>
    <w:rsid w:val="00A2557F"/>
    <w:rsid w:val="00A2608F"/>
    <w:rsid w:val="00A266B2"/>
    <w:rsid w:val="00A30FC0"/>
    <w:rsid w:val="00A31AB4"/>
    <w:rsid w:val="00A32A76"/>
    <w:rsid w:val="00A32FD2"/>
    <w:rsid w:val="00A33E07"/>
    <w:rsid w:val="00A33E7F"/>
    <w:rsid w:val="00A3568C"/>
    <w:rsid w:val="00A3761D"/>
    <w:rsid w:val="00A37D2F"/>
    <w:rsid w:val="00A41A23"/>
    <w:rsid w:val="00A43000"/>
    <w:rsid w:val="00A43143"/>
    <w:rsid w:val="00A43C0A"/>
    <w:rsid w:val="00A4507F"/>
    <w:rsid w:val="00A45250"/>
    <w:rsid w:val="00A45C68"/>
    <w:rsid w:val="00A462D9"/>
    <w:rsid w:val="00A4664F"/>
    <w:rsid w:val="00A56557"/>
    <w:rsid w:val="00A60BF1"/>
    <w:rsid w:val="00A62F12"/>
    <w:rsid w:val="00A6375A"/>
    <w:rsid w:val="00A6440E"/>
    <w:rsid w:val="00A651C8"/>
    <w:rsid w:val="00A66905"/>
    <w:rsid w:val="00A6709E"/>
    <w:rsid w:val="00A672DD"/>
    <w:rsid w:val="00A67821"/>
    <w:rsid w:val="00A73E99"/>
    <w:rsid w:val="00A74D28"/>
    <w:rsid w:val="00A7534E"/>
    <w:rsid w:val="00A76F18"/>
    <w:rsid w:val="00A77353"/>
    <w:rsid w:val="00A80F15"/>
    <w:rsid w:val="00A83169"/>
    <w:rsid w:val="00A87131"/>
    <w:rsid w:val="00A91C71"/>
    <w:rsid w:val="00A932DA"/>
    <w:rsid w:val="00A93454"/>
    <w:rsid w:val="00A945FA"/>
    <w:rsid w:val="00A9513B"/>
    <w:rsid w:val="00A96ABE"/>
    <w:rsid w:val="00A9783A"/>
    <w:rsid w:val="00AA0D15"/>
    <w:rsid w:val="00AA19F9"/>
    <w:rsid w:val="00AA2A92"/>
    <w:rsid w:val="00AA3499"/>
    <w:rsid w:val="00AA5296"/>
    <w:rsid w:val="00AA7B67"/>
    <w:rsid w:val="00AB0534"/>
    <w:rsid w:val="00AB20D3"/>
    <w:rsid w:val="00AB2F3B"/>
    <w:rsid w:val="00AB416F"/>
    <w:rsid w:val="00AB463A"/>
    <w:rsid w:val="00AB4A50"/>
    <w:rsid w:val="00AB6EB4"/>
    <w:rsid w:val="00AB7FDE"/>
    <w:rsid w:val="00AC1BB3"/>
    <w:rsid w:val="00AC2C7E"/>
    <w:rsid w:val="00AC2E9C"/>
    <w:rsid w:val="00AC3D86"/>
    <w:rsid w:val="00AC7343"/>
    <w:rsid w:val="00AC76FB"/>
    <w:rsid w:val="00AC7B04"/>
    <w:rsid w:val="00AD0137"/>
    <w:rsid w:val="00AD0D3A"/>
    <w:rsid w:val="00AD0FD3"/>
    <w:rsid w:val="00AD1AB5"/>
    <w:rsid w:val="00AD45A3"/>
    <w:rsid w:val="00AD52CC"/>
    <w:rsid w:val="00AD6C9E"/>
    <w:rsid w:val="00AE1024"/>
    <w:rsid w:val="00AE1A7A"/>
    <w:rsid w:val="00AE2265"/>
    <w:rsid w:val="00AE3BC7"/>
    <w:rsid w:val="00AE4F98"/>
    <w:rsid w:val="00AF1FF4"/>
    <w:rsid w:val="00AF25E5"/>
    <w:rsid w:val="00AF296E"/>
    <w:rsid w:val="00AF3887"/>
    <w:rsid w:val="00AF5764"/>
    <w:rsid w:val="00AF659C"/>
    <w:rsid w:val="00B022B0"/>
    <w:rsid w:val="00B0269C"/>
    <w:rsid w:val="00B0269E"/>
    <w:rsid w:val="00B04941"/>
    <w:rsid w:val="00B04FAD"/>
    <w:rsid w:val="00B05211"/>
    <w:rsid w:val="00B05488"/>
    <w:rsid w:val="00B05693"/>
    <w:rsid w:val="00B05779"/>
    <w:rsid w:val="00B057E9"/>
    <w:rsid w:val="00B05B2B"/>
    <w:rsid w:val="00B06D9C"/>
    <w:rsid w:val="00B107B6"/>
    <w:rsid w:val="00B137C4"/>
    <w:rsid w:val="00B15DE2"/>
    <w:rsid w:val="00B1611F"/>
    <w:rsid w:val="00B170B4"/>
    <w:rsid w:val="00B179E9"/>
    <w:rsid w:val="00B20F4C"/>
    <w:rsid w:val="00B21BA9"/>
    <w:rsid w:val="00B237C2"/>
    <w:rsid w:val="00B2434A"/>
    <w:rsid w:val="00B25FC4"/>
    <w:rsid w:val="00B268A0"/>
    <w:rsid w:val="00B30B5C"/>
    <w:rsid w:val="00B33A0A"/>
    <w:rsid w:val="00B33DBB"/>
    <w:rsid w:val="00B3416C"/>
    <w:rsid w:val="00B359D4"/>
    <w:rsid w:val="00B37F2F"/>
    <w:rsid w:val="00B42765"/>
    <w:rsid w:val="00B433B9"/>
    <w:rsid w:val="00B438FC"/>
    <w:rsid w:val="00B44571"/>
    <w:rsid w:val="00B46FCD"/>
    <w:rsid w:val="00B47497"/>
    <w:rsid w:val="00B516B7"/>
    <w:rsid w:val="00B524A5"/>
    <w:rsid w:val="00B52E24"/>
    <w:rsid w:val="00B5339B"/>
    <w:rsid w:val="00B5560F"/>
    <w:rsid w:val="00B564C5"/>
    <w:rsid w:val="00B5672B"/>
    <w:rsid w:val="00B6057F"/>
    <w:rsid w:val="00B626FC"/>
    <w:rsid w:val="00B62A86"/>
    <w:rsid w:val="00B62E25"/>
    <w:rsid w:val="00B62FDA"/>
    <w:rsid w:val="00B63590"/>
    <w:rsid w:val="00B63B00"/>
    <w:rsid w:val="00B65402"/>
    <w:rsid w:val="00B71FEF"/>
    <w:rsid w:val="00B73DB4"/>
    <w:rsid w:val="00B74167"/>
    <w:rsid w:val="00B75D90"/>
    <w:rsid w:val="00B761ED"/>
    <w:rsid w:val="00B777B9"/>
    <w:rsid w:val="00B77951"/>
    <w:rsid w:val="00B802AC"/>
    <w:rsid w:val="00B81518"/>
    <w:rsid w:val="00B81CCE"/>
    <w:rsid w:val="00B84B64"/>
    <w:rsid w:val="00B866F0"/>
    <w:rsid w:val="00B86F65"/>
    <w:rsid w:val="00B91E7F"/>
    <w:rsid w:val="00B9412C"/>
    <w:rsid w:val="00B9628A"/>
    <w:rsid w:val="00B962BD"/>
    <w:rsid w:val="00BA092F"/>
    <w:rsid w:val="00BA1A74"/>
    <w:rsid w:val="00BA1AEE"/>
    <w:rsid w:val="00BA2FD1"/>
    <w:rsid w:val="00BA406C"/>
    <w:rsid w:val="00BB0F72"/>
    <w:rsid w:val="00BB7793"/>
    <w:rsid w:val="00BC0E43"/>
    <w:rsid w:val="00BC451C"/>
    <w:rsid w:val="00BC665B"/>
    <w:rsid w:val="00BC7F46"/>
    <w:rsid w:val="00BD0B05"/>
    <w:rsid w:val="00BD17D4"/>
    <w:rsid w:val="00BD2549"/>
    <w:rsid w:val="00BD2732"/>
    <w:rsid w:val="00BD3051"/>
    <w:rsid w:val="00BD4FBB"/>
    <w:rsid w:val="00BD66CA"/>
    <w:rsid w:val="00BD6A46"/>
    <w:rsid w:val="00BE20B2"/>
    <w:rsid w:val="00BE2512"/>
    <w:rsid w:val="00BE4FFF"/>
    <w:rsid w:val="00BE5547"/>
    <w:rsid w:val="00BE5E6C"/>
    <w:rsid w:val="00BE7470"/>
    <w:rsid w:val="00BF4EB4"/>
    <w:rsid w:val="00BF56A7"/>
    <w:rsid w:val="00BF5BE4"/>
    <w:rsid w:val="00C00B53"/>
    <w:rsid w:val="00C01F9C"/>
    <w:rsid w:val="00C041C5"/>
    <w:rsid w:val="00C05751"/>
    <w:rsid w:val="00C10218"/>
    <w:rsid w:val="00C115C8"/>
    <w:rsid w:val="00C11651"/>
    <w:rsid w:val="00C12851"/>
    <w:rsid w:val="00C12C97"/>
    <w:rsid w:val="00C13094"/>
    <w:rsid w:val="00C14056"/>
    <w:rsid w:val="00C14399"/>
    <w:rsid w:val="00C14C37"/>
    <w:rsid w:val="00C154B1"/>
    <w:rsid w:val="00C172FB"/>
    <w:rsid w:val="00C1763E"/>
    <w:rsid w:val="00C17655"/>
    <w:rsid w:val="00C17C84"/>
    <w:rsid w:val="00C20DB5"/>
    <w:rsid w:val="00C21626"/>
    <w:rsid w:val="00C2282D"/>
    <w:rsid w:val="00C25150"/>
    <w:rsid w:val="00C26194"/>
    <w:rsid w:val="00C26213"/>
    <w:rsid w:val="00C322E2"/>
    <w:rsid w:val="00C32B9D"/>
    <w:rsid w:val="00C3375C"/>
    <w:rsid w:val="00C362C3"/>
    <w:rsid w:val="00C44364"/>
    <w:rsid w:val="00C44B54"/>
    <w:rsid w:val="00C44D29"/>
    <w:rsid w:val="00C44E04"/>
    <w:rsid w:val="00C456B5"/>
    <w:rsid w:val="00C4716E"/>
    <w:rsid w:val="00C50299"/>
    <w:rsid w:val="00C50677"/>
    <w:rsid w:val="00C51B56"/>
    <w:rsid w:val="00C54D03"/>
    <w:rsid w:val="00C55309"/>
    <w:rsid w:val="00C559B2"/>
    <w:rsid w:val="00C56384"/>
    <w:rsid w:val="00C57EE7"/>
    <w:rsid w:val="00C609EE"/>
    <w:rsid w:val="00C627CB"/>
    <w:rsid w:val="00C656AE"/>
    <w:rsid w:val="00C656BF"/>
    <w:rsid w:val="00C66242"/>
    <w:rsid w:val="00C669C5"/>
    <w:rsid w:val="00C71704"/>
    <w:rsid w:val="00C72D74"/>
    <w:rsid w:val="00C72D8A"/>
    <w:rsid w:val="00C73388"/>
    <w:rsid w:val="00C73C76"/>
    <w:rsid w:val="00C81DC7"/>
    <w:rsid w:val="00C82D64"/>
    <w:rsid w:val="00C83489"/>
    <w:rsid w:val="00C847B3"/>
    <w:rsid w:val="00C84D59"/>
    <w:rsid w:val="00C865CB"/>
    <w:rsid w:val="00C86719"/>
    <w:rsid w:val="00C90011"/>
    <w:rsid w:val="00C91A6D"/>
    <w:rsid w:val="00C91B34"/>
    <w:rsid w:val="00C91B36"/>
    <w:rsid w:val="00C91D01"/>
    <w:rsid w:val="00C92858"/>
    <w:rsid w:val="00C94D5C"/>
    <w:rsid w:val="00C9612B"/>
    <w:rsid w:val="00C97005"/>
    <w:rsid w:val="00C976B1"/>
    <w:rsid w:val="00CA0859"/>
    <w:rsid w:val="00CA1507"/>
    <w:rsid w:val="00CA4DDD"/>
    <w:rsid w:val="00CA5291"/>
    <w:rsid w:val="00CA761E"/>
    <w:rsid w:val="00CB245A"/>
    <w:rsid w:val="00CB3FF0"/>
    <w:rsid w:val="00CB51F8"/>
    <w:rsid w:val="00CB6C0A"/>
    <w:rsid w:val="00CC0B20"/>
    <w:rsid w:val="00CC4134"/>
    <w:rsid w:val="00CC52F0"/>
    <w:rsid w:val="00CC559C"/>
    <w:rsid w:val="00CC7A9E"/>
    <w:rsid w:val="00CC7EC3"/>
    <w:rsid w:val="00CD0931"/>
    <w:rsid w:val="00CD294F"/>
    <w:rsid w:val="00CD3CBB"/>
    <w:rsid w:val="00CD3FE4"/>
    <w:rsid w:val="00CD44C5"/>
    <w:rsid w:val="00CD51EF"/>
    <w:rsid w:val="00CD5BE5"/>
    <w:rsid w:val="00CD6B65"/>
    <w:rsid w:val="00CD6B96"/>
    <w:rsid w:val="00CD7D0A"/>
    <w:rsid w:val="00CE09F1"/>
    <w:rsid w:val="00CE0B53"/>
    <w:rsid w:val="00CF0907"/>
    <w:rsid w:val="00CF3408"/>
    <w:rsid w:val="00D007E0"/>
    <w:rsid w:val="00D011E5"/>
    <w:rsid w:val="00D02476"/>
    <w:rsid w:val="00D02939"/>
    <w:rsid w:val="00D05BFB"/>
    <w:rsid w:val="00D06AA5"/>
    <w:rsid w:val="00D06CA4"/>
    <w:rsid w:val="00D11061"/>
    <w:rsid w:val="00D12486"/>
    <w:rsid w:val="00D12D2B"/>
    <w:rsid w:val="00D1758D"/>
    <w:rsid w:val="00D17F8D"/>
    <w:rsid w:val="00D22477"/>
    <w:rsid w:val="00D229F5"/>
    <w:rsid w:val="00D22ABA"/>
    <w:rsid w:val="00D26EF9"/>
    <w:rsid w:val="00D30253"/>
    <w:rsid w:val="00D30851"/>
    <w:rsid w:val="00D320B1"/>
    <w:rsid w:val="00D33D6F"/>
    <w:rsid w:val="00D347AC"/>
    <w:rsid w:val="00D348DE"/>
    <w:rsid w:val="00D34C22"/>
    <w:rsid w:val="00D360DE"/>
    <w:rsid w:val="00D361A5"/>
    <w:rsid w:val="00D36C27"/>
    <w:rsid w:val="00D36DE6"/>
    <w:rsid w:val="00D36FF5"/>
    <w:rsid w:val="00D401DB"/>
    <w:rsid w:val="00D41462"/>
    <w:rsid w:val="00D44823"/>
    <w:rsid w:val="00D4498C"/>
    <w:rsid w:val="00D459AA"/>
    <w:rsid w:val="00D515B2"/>
    <w:rsid w:val="00D51FF0"/>
    <w:rsid w:val="00D540E7"/>
    <w:rsid w:val="00D54394"/>
    <w:rsid w:val="00D55426"/>
    <w:rsid w:val="00D565E2"/>
    <w:rsid w:val="00D565E9"/>
    <w:rsid w:val="00D612B3"/>
    <w:rsid w:val="00D61488"/>
    <w:rsid w:val="00D62A3E"/>
    <w:rsid w:val="00D631CC"/>
    <w:rsid w:val="00D64802"/>
    <w:rsid w:val="00D66FFC"/>
    <w:rsid w:val="00D678D4"/>
    <w:rsid w:val="00D718D9"/>
    <w:rsid w:val="00D723D2"/>
    <w:rsid w:val="00D72776"/>
    <w:rsid w:val="00D729C4"/>
    <w:rsid w:val="00D73BE4"/>
    <w:rsid w:val="00D755DC"/>
    <w:rsid w:val="00D75DF8"/>
    <w:rsid w:val="00D77DD3"/>
    <w:rsid w:val="00D8092E"/>
    <w:rsid w:val="00D81688"/>
    <w:rsid w:val="00D817C3"/>
    <w:rsid w:val="00D81939"/>
    <w:rsid w:val="00D81B8B"/>
    <w:rsid w:val="00D82D86"/>
    <w:rsid w:val="00D83544"/>
    <w:rsid w:val="00D865E7"/>
    <w:rsid w:val="00D869C4"/>
    <w:rsid w:val="00D92174"/>
    <w:rsid w:val="00D94580"/>
    <w:rsid w:val="00D9660F"/>
    <w:rsid w:val="00D967EC"/>
    <w:rsid w:val="00DA07A8"/>
    <w:rsid w:val="00DA4D48"/>
    <w:rsid w:val="00DA63D3"/>
    <w:rsid w:val="00DA6D46"/>
    <w:rsid w:val="00DA6DC5"/>
    <w:rsid w:val="00DB1164"/>
    <w:rsid w:val="00DB611E"/>
    <w:rsid w:val="00DB76C0"/>
    <w:rsid w:val="00DC01AD"/>
    <w:rsid w:val="00DC1BA2"/>
    <w:rsid w:val="00DC1FC4"/>
    <w:rsid w:val="00DC3159"/>
    <w:rsid w:val="00DC5BD7"/>
    <w:rsid w:val="00DC5EF1"/>
    <w:rsid w:val="00DC779D"/>
    <w:rsid w:val="00DD01E2"/>
    <w:rsid w:val="00DD0693"/>
    <w:rsid w:val="00DD3446"/>
    <w:rsid w:val="00DD389D"/>
    <w:rsid w:val="00DD53D0"/>
    <w:rsid w:val="00DE078B"/>
    <w:rsid w:val="00DE37F5"/>
    <w:rsid w:val="00DE5D88"/>
    <w:rsid w:val="00DE621F"/>
    <w:rsid w:val="00DF2474"/>
    <w:rsid w:val="00DF2668"/>
    <w:rsid w:val="00DF30A0"/>
    <w:rsid w:val="00DF33F6"/>
    <w:rsid w:val="00DF6257"/>
    <w:rsid w:val="00DF6826"/>
    <w:rsid w:val="00DF7189"/>
    <w:rsid w:val="00DF7CB5"/>
    <w:rsid w:val="00E01A65"/>
    <w:rsid w:val="00E02305"/>
    <w:rsid w:val="00E03BA8"/>
    <w:rsid w:val="00E06F5A"/>
    <w:rsid w:val="00E10512"/>
    <w:rsid w:val="00E1208B"/>
    <w:rsid w:val="00E151D0"/>
    <w:rsid w:val="00E20951"/>
    <w:rsid w:val="00E22DBC"/>
    <w:rsid w:val="00E24213"/>
    <w:rsid w:val="00E2534B"/>
    <w:rsid w:val="00E272B1"/>
    <w:rsid w:val="00E315DF"/>
    <w:rsid w:val="00E3176C"/>
    <w:rsid w:val="00E36289"/>
    <w:rsid w:val="00E43379"/>
    <w:rsid w:val="00E43B81"/>
    <w:rsid w:val="00E44AB4"/>
    <w:rsid w:val="00E45A36"/>
    <w:rsid w:val="00E460E5"/>
    <w:rsid w:val="00E46BA3"/>
    <w:rsid w:val="00E46CE1"/>
    <w:rsid w:val="00E475D9"/>
    <w:rsid w:val="00E52C9D"/>
    <w:rsid w:val="00E558AF"/>
    <w:rsid w:val="00E5683C"/>
    <w:rsid w:val="00E602F4"/>
    <w:rsid w:val="00E61BE9"/>
    <w:rsid w:val="00E6666A"/>
    <w:rsid w:val="00E66E4C"/>
    <w:rsid w:val="00E7167A"/>
    <w:rsid w:val="00E71B8C"/>
    <w:rsid w:val="00E74BC4"/>
    <w:rsid w:val="00E7551E"/>
    <w:rsid w:val="00E772C2"/>
    <w:rsid w:val="00E77D23"/>
    <w:rsid w:val="00E8009E"/>
    <w:rsid w:val="00E81525"/>
    <w:rsid w:val="00E818DA"/>
    <w:rsid w:val="00E84B61"/>
    <w:rsid w:val="00E85187"/>
    <w:rsid w:val="00E8646A"/>
    <w:rsid w:val="00E866B4"/>
    <w:rsid w:val="00E87430"/>
    <w:rsid w:val="00E90301"/>
    <w:rsid w:val="00E90BFC"/>
    <w:rsid w:val="00E9103F"/>
    <w:rsid w:val="00E92421"/>
    <w:rsid w:val="00E9318E"/>
    <w:rsid w:val="00E9358D"/>
    <w:rsid w:val="00E93775"/>
    <w:rsid w:val="00E9483F"/>
    <w:rsid w:val="00E94AFA"/>
    <w:rsid w:val="00E94E71"/>
    <w:rsid w:val="00EA3080"/>
    <w:rsid w:val="00EA3E02"/>
    <w:rsid w:val="00EA7F79"/>
    <w:rsid w:val="00EB0BB7"/>
    <w:rsid w:val="00EB1AED"/>
    <w:rsid w:val="00EB3284"/>
    <w:rsid w:val="00EB723D"/>
    <w:rsid w:val="00EC39BC"/>
    <w:rsid w:val="00EC61FD"/>
    <w:rsid w:val="00EC7CDE"/>
    <w:rsid w:val="00ED12D9"/>
    <w:rsid w:val="00ED16B3"/>
    <w:rsid w:val="00ED4DED"/>
    <w:rsid w:val="00ED6D3F"/>
    <w:rsid w:val="00ED7EAC"/>
    <w:rsid w:val="00EE0A2A"/>
    <w:rsid w:val="00EE20B8"/>
    <w:rsid w:val="00EE2100"/>
    <w:rsid w:val="00EE22FD"/>
    <w:rsid w:val="00EE2322"/>
    <w:rsid w:val="00EE38C9"/>
    <w:rsid w:val="00EF20B9"/>
    <w:rsid w:val="00EF28CF"/>
    <w:rsid w:val="00EF587A"/>
    <w:rsid w:val="00EF76C1"/>
    <w:rsid w:val="00F000FE"/>
    <w:rsid w:val="00F012AA"/>
    <w:rsid w:val="00F05AE1"/>
    <w:rsid w:val="00F06BED"/>
    <w:rsid w:val="00F104E7"/>
    <w:rsid w:val="00F11B0A"/>
    <w:rsid w:val="00F13C8E"/>
    <w:rsid w:val="00F20C3F"/>
    <w:rsid w:val="00F217D0"/>
    <w:rsid w:val="00F22D1F"/>
    <w:rsid w:val="00F2456D"/>
    <w:rsid w:val="00F27BCE"/>
    <w:rsid w:val="00F3126F"/>
    <w:rsid w:val="00F32810"/>
    <w:rsid w:val="00F36065"/>
    <w:rsid w:val="00F37C98"/>
    <w:rsid w:val="00F421FA"/>
    <w:rsid w:val="00F46F99"/>
    <w:rsid w:val="00F47800"/>
    <w:rsid w:val="00F47CA8"/>
    <w:rsid w:val="00F57D4A"/>
    <w:rsid w:val="00F65808"/>
    <w:rsid w:val="00F660A3"/>
    <w:rsid w:val="00F677A0"/>
    <w:rsid w:val="00F710A2"/>
    <w:rsid w:val="00F75FB8"/>
    <w:rsid w:val="00F775EF"/>
    <w:rsid w:val="00F820CB"/>
    <w:rsid w:val="00F834B5"/>
    <w:rsid w:val="00F83EA8"/>
    <w:rsid w:val="00F879D6"/>
    <w:rsid w:val="00F90C04"/>
    <w:rsid w:val="00F92276"/>
    <w:rsid w:val="00FA1567"/>
    <w:rsid w:val="00FA287E"/>
    <w:rsid w:val="00FA42C8"/>
    <w:rsid w:val="00FA5C4C"/>
    <w:rsid w:val="00FA5FA6"/>
    <w:rsid w:val="00FA640D"/>
    <w:rsid w:val="00FA6C75"/>
    <w:rsid w:val="00FB0BE7"/>
    <w:rsid w:val="00FB4E53"/>
    <w:rsid w:val="00FB5DD3"/>
    <w:rsid w:val="00FB76A5"/>
    <w:rsid w:val="00FB7D48"/>
    <w:rsid w:val="00FB7FEF"/>
    <w:rsid w:val="00FC0554"/>
    <w:rsid w:val="00FC0757"/>
    <w:rsid w:val="00FC3BBF"/>
    <w:rsid w:val="00FC5EFC"/>
    <w:rsid w:val="00FC7AC6"/>
    <w:rsid w:val="00FD06A5"/>
    <w:rsid w:val="00FD0E84"/>
    <w:rsid w:val="00FD18FB"/>
    <w:rsid w:val="00FD45F0"/>
    <w:rsid w:val="00FD4600"/>
    <w:rsid w:val="00FD4CB4"/>
    <w:rsid w:val="00FD7CB3"/>
    <w:rsid w:val="00FE1ADF"/>
    <w:rsid w:val="00FE1EFB"/>
    <w:rsid w:val="00FE209E"/>
    <w:rsid w:val="00FE4AC7"/>
    <w:rsid w:val="00FE65A2"/>
    <w:rsid w:val="00FF0E91"/>
    <w:rsid w:val="00FF1221"/>
    <w:rsid w:val="00FF380E"/>
    <w:rsid w:val="00FF3FA8"/>
    <w:rsid w:val="00FF570F"/>
    <w:rsid w:val="00FF59C3"/>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16"/>
  </w:style>
  <w:style w:type="paragraph" w:styleId="1">
    <w:name w:val="heading 1"/>
    <w:basedOn w:val="a"/>
    <w:next w:val="a"/>
    <w:link w:val="10"/>
    <w:uiPriority w:val="9"/>
    <w:qFormat/>
    <w:rsid w:val="0058202B"/>
    <w:pPr>
      <w:keepNext/>
      <w:keepLines/>
      <w:spacing w:before="240" w:after="0" w:line="240" w:lineRule="auto"/>
      <w:contextualSpacing/>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qFormat/>
    <w:rsid w:val="0058202B"/>
    <w:pPr>
      <w:keepNext/>
      <w:keepLines/>
      <w:spacing w:before="360" w:after="80" w:line="240" w:lineRule="auto"/>
      <w:contextualSpacing/>
      <w:jc w:val="both"/>
      <w:outlineLvl w:val="1"/>
    </w:pPr>
    <w:rPr>
      <w:rFonts w:ascii="Times New Roman" w:eastAsia="Times New Roman" w:hAnsi="Times New Roman" w:cs="Times New Roman"/>
      <w:b/>
      <w:sz w:val="36"/>
      <w:szCs w:val="36"/>
      <w:lang w:eastAsia="ru-RU"/>
    </w:rPr>
  </w:style>
  <w:style w:type="paragraph" w:styleId="3">
    <w:name w:val="heading 3"/>
    <w:basedOn w:val="a"/>
    <w:next w:val="a"/>
    <w:link w:val="30"/>
    <w:uiPriority w:val="9"/>
    <w:qFormat/>
    <w:rsid w:val="006B50CF"/>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uiPriority w:val="9"/>
    <w:qFormat/>
    <w:rsid w:val="0058202B"/>
    <w:pPr>
      <w:keepNext/>
      <w:keepLines/>
      <w:spacing w:before="240" w:after="40" w:line="240" w:lineRule="auto"/>
      <w:contextualSpacing/>
      <w:jc w:val="both"/>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qFormat/>
    <w:rsid w:val="0058202B"/>
    <w:pPr>
      <w:keepNext/>
      <w:keepLines/>
      <w:spacing w:before="220" w:after="40" w:line="240" w:lineRule="auto"/>
      <w:contextualSpacing/>
      <w:jc w:val="both"/>
      <w:outlineLvl w:val="4"/>
    </w:pPr>
    <w:rPr>
      <w:rFonts w:ascii="Times New Roman" w:eastAsia="Times New Roman" w:hAnsi="Times New Roman" w:cs="Times New Roman"/>
      <w:b/>
      <w:lang w:eastAsia="ru-RU"/>
    </w:rPr>
  </w:style>
  <w:style w:type="paragraph" w:styleId="6">
    <w:name w:val="heading 6"/>
    <w:basedOn w:val="a"/>
    <w:next w:val="a"/>
    <w:link w:val="60"/>
    <w:uiPriority w:val="9"/>
    <w:qFormat/>
    <w:rsid w:val="0058202B"/>
    <w:pPr>
      <w:keepNext/>
      <w:keepLines/>
      <w:spacing w:before="200" w:after="40" w:line="240" w:lineRule="auto"/>
      <w:contextualSpacing/>
      <w:jc w:val="both"/>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02B"/>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58202B"/>
    <w:rPr>
      <w:rFonts w:ascii="Times New Roman" w:eastAsia="Times New Roman" w:hAnsi="Times New Roman" w:cs="Times New Roman"/>
      <w:b/>
      <w:sz w:val="36"/>
      <w:szCs w:val="36"/>
      <w:lang w:val="ru-RU" w:eastAsia="ru-RU"/>
    </w:rPr>
  </w:style>
  <w:style w:type="character" w:customStyle="1" w:styleId="30">
    <w:name w:val="Заголовок 3 Знак"/>
    <w:basedOn w:val="a0"/>
    <w:link w:val="3"/>
    <w:uiPriority w:val="9"/>
    <w:qFormat/>
    <w:rsid w:val="006B50CF"/>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58202B"/>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uiPriority w:val="9"/>
    <w:rsid w:val="0058202B"/>
    <w:rPr>
      <w:rFonts w:ascii="Times New Roman" w:eastAsia="Times New Roman" w:hAnsi="Times New Roman" w:cs="Times New Roman"/>
      <w:b/>
      <w:lang w:val="ru-RU" w:eastAsia="ru-RU"/>
    </w:rPr>
  </w:style>
  <w:style w:type="character" w:customStyle="1" w:styleId="60">
    <w:name w:val="Заголовок 6 Знак"/>
    <w:basedOn w:val="a0"/>
    <w:link w:val="6"/>
    <w:uiPriority w:val="9"/>
    <w:rsid w:val="0058202B"/>
    <w:rPr>
      <w:rFonts w:ascii="Times New Roman" w:eastAsia="Times New Roman" w:hAnsi="Times New Roman" w:cs="Times New Roman"/>
      <w:b/>
      <w:sz w:val="20"/>
      <w:szCs w:val="20"/>
      <w:lang w:val="ru-RU" w:eastAsia="ru-RU"/>
    </w:rPr>
  </w:style>
  <w:style w:type="table" w:customStyle="1" w:styleId="21">
    <w:name w:val="2"/>
    <w:basedOn w:val="a1"/>
    <w:rsid w:val="006B50CF"/>
    <w:pPr>
      <w:spacing w:after="0" w:line="240" w:lineRule="auto"/>
      <w:jc w:val="both"/>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style>
  <w:style w:type="paragraph" w:styleId="a3">
    <w:name w:val="Body Text Indent"/>
    <w:basedOn w:val="a"/>
    <w:link w:val="a4"/>
    <w:uiPriority w:val="99"/>
    <w:qFormat/>
    <w:rsid w:val="006B50CF"/>
    <w:pPr>
      <w:spacing w:after="120" w:line="240" w:lineRule="auto"/>
      <w:ind w:left="283"/>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uiPriority w:val="99"/>
    <w:qFormat/>
    <w:rsid w:val="006B50CF"/>
    <w:rPr>
      <w:rFonts w:ascii="Times New Roman" w:eastAsia="Calibri" w:hAnsi="Times New Roman" w:cs="Times New Roman"/>
      <w:sz w:val="20"/>
      <w:szCs w:val="20"/>
      <w:lang w:val="x-none" w:eastAsia="ru-RU"/>
    </w:rPr>
  </w:style>
  <w:style w:type="paragraph" w:styleId="a5">
    <w:name w:val="Title"/>
    <w:basedOn w:val="a"/>
    <w:next w:val="a"/>
    <w:link w:val="a6"/>
    <w:uiPriority w:val="10"/>
    <w:qFormat/>
    <w:rsid w:val="006B50CF"/>
    <w:pPr>
      <w:keepNext/>
      <w:keepLines/>
      <w:spacing w:before="480" w:after="120" w:line="240" w:lineRule="auto"/>
      <w:contextualSpacing/>
      <w:jc w:val="both"/>
    </w:pPr>
    <w:rPr>
      <w:rFonts w:ascii="Times New Roman" w:eastAsia="Times New Roman" w:hAnsi="Times New Roman" w:cs="Times New Roman"/>
      <w:b/>
      <w:sz w:val="72"/>
      <w:szCs w:val="72"/>
      <w:lang w:val="x-none" w:eastAsia="x-none"/>
    </w:rPr>
  </w:style>
  <w:style w:type="character" w:customStyle="1" w:styleId="a6">
    <w:name w:val="Название Знак"/>
    <w:link w:val="a5"/>
    <w:uiPriority w:val="10"/>
    <w:rsid w:val="006B50CF"/>
    <w:rPr>
      <w:rFonts w:ascii="Times New Roman" w:eastAsia="Times New Roman" w:hAnsi="Times New Roman" w:cs="Times New Roman"/>
      <w:b/>
      <w:sz w:val="72"/>
      <w:szCs w:val="72"/>
      <w:lang w:val="x-none" w:eastAsia="x-none"/>
    </w:rPr>
  </w:style>
  <w:style w:type="character" w:customStyle="1" w:styleId="a7">
    <w:name w:val="Заголовок Знак"/>
    <w:basedOn w:val="a0"/>
    <w:uiPriority w:val="10"/>
    <w:rsid w:val="006B50CF"/>
    <w:rPr>
      <w:rFonts w:asciiTheme="majorHAnsi" w:eastAsiaTheme="majorEastAsia" w:hAnsiTheme="majorHAnsi" w:cstheme="majorBidi"/>
      <w:spacing w:val="-10"/>
      <w:kern w:val="28"/>
      <w:sz w:val="56"/>
      <w:szCs w:val="56"/>
    </w:rPr>
  </w:style>
  <w:style w:type="paragraph" w:styleId="a8">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9"/>
    <w:uiPriority w:val="99"/>
    <w:unhideWhenUsed/>
    <w:qFormat/>
    <w:rsid w:val="006B50CF"/>
    <w:pPr>
      <w:spacing w:after="360" w:line="285" w:lineRule="atLeast"/>
      <w:contextualSpacing/>
      <w:jc w:val="both"/>
    </w:pPr>
    <w:rPr>
      <w:rFonts w:ascii="Arial" w:eastAsia="Times New Roman" w:hAnsi="Arial" w:cs="Times New Roman"/>
      <w:color w:val="666666"/>
      <w:spacing w:val="2"/>
      <w:sz w:val="20"/>
      <w:szCs w:val="20"/>
      <w:lang w:val="x-none" w:eastAsia="x-none"/>
    </w:rPr>
  </w:style>
  <w:style w:type="character" w:customStyle="1" w:styleId="a9">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8"/>
    <w:uiPriority w:val="99"/>
    <w:qFormat/>
    <w:rsid w:val="006B50CF"/>
    <w:rPr>
      <w:rFonts w:ascii="Arial" w:eastAsia="Times New Roman" w:hAnsi="Arial" w:cs="Times New Roman"/>
      <w:color w:val="666666"/>
      <w:spacing w:val="2"/>
      <w:sz w:val="20"/>
      <w:szCs w:val="20"/>
      <w:lang w:val="x-none" w:eastAsia="x-none"/>
    </w:rPr>
  </w:style>
  <w:style w:type="paragraph" w:styleId="aa">
    <w:name w:val="List Paragraph"/>
    <w:aliases w:val="Заголовок_3,Подпись рисунка,ПКФ Список,Абзац списка5,1,Абзац маркированнный,Table-Normal,RSHB_Table-Normal,Предусловия,1. Абзац списка,Bullets,Основной Текст,Шаг процесса,Bullet List,FooterText,numbered,List Paragraph,UL,List Paragraph_0,Ha"/>
    <w:basedOn w:val="a"/>
    <w:link w:val="ab"/>
    <w:uiPriority w:val="34"/>
    <w:qFormat/>
    <w:rsid w:val="00AC7343"/>
    <w:pPr>
      <w:spacing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b">
    <w:name w:val="Абзац списка Знак"/>
    <w:aliases w:val="Заголовок_3 Знак,Подпись рисунка Знак,ПКФ Список Знак,Абзац списка5 Знак,1 Знак,Абзац маркированнный Знак,Table-Normal Знак,RSHB_Table-Normal Знак,Предусловия Знак,1. Абзац списка Знак,Bullets Знак,Основной Текст Знак,Шаг процесса Знак"/>
    <w:link w:val="aa"/>
    <w:uiPriority w:val="34"/>
    <w:qFormat/>
    <w:locked/>
    <w:rsid w:val="00AC7343"/>
    <w:rPr>
      <w:rFonts w:ascii="Times New Roman" w:eastAsia="Times New Roman" w:hAnsi="Times New Roman" w:cs="Times New Roman"/>
      <w:sz w:val="24"/>
      <w:szCs w:val="24"/>
      <w:lang w:val="x-none" w:eastAsia="x-none"/>
    </w:rPr>
  </w:style>
  <w:style w:type="character" w:styleId="ac">
    <w:name w:val="Hyperlink"/>
    <w:uiPriority w:val="99"/>
    <w:unhideWhenUsed/>
    <w:rsid w:val="00CD6B96"/>
    <w:rPr>
      <w:color w:val="9A1616"/>
      <w:sz w:val="24"/>
      <w:szCs w:val="24"/>
      <w:u w:val="single"/>
      <w:shd w:val="clear" w:color="auto" w:fill="auto"/>
      <w:vertAlign w:val="baseline"/>
    </w:rPr>
  </w:style>
  <w:style w:type="character" w:customStyle="1" w:styleId="ad">
    <w:name w:val="Без интервала Знак"/>
    <w:aliases w:val="мелкий Знак,мой рабочий Знак,Обя Знак,No Spacing Знак,норма Знак,Без интеБез интервала Знак,Без интервала11 Знак,14 TNR Знак,No Spacing1 Знак,No Spacing11 Знак,No Spacing_0 Знак,Айгерим Знак,Без интервала111 Знак,Без интервала2 Знак"/>
    <w:link w:val="ae"/>
    <w:uiPriority w:val="1"/>
    <w:qFormat/>
    <w:locked/>
    <w:rsid w:val="00CD6B96"/>
    <w:rPr>
      <w:sz w:val="24"/>
      <w:szCs w:val="24"/>
      <w:lang w:val="ru-RU" w:eastAsia="ru-RU"/>
    </w:rPr>
  </w:style>
  <w:style w:type="paragraph" w:styleId="ae">
    <w:name w:val="No Spacing"/>
    <w:aliases w:val="мелкий,мой рабочий,Обя,No Spacing,норма,Без интеБез интервала,Без интервала11,14 TNR,No Spacing1,No Spacing11,No Spacing_0,Айгерим,Без интервала111,Без интервала2,Елжан,МОЙ СТИЛЬ,исполнитель,свой,Без интерваль,Исполнитель,А,Без интервала21"/>
    <w:link w:val="ad"/>
    <w:uiPriority w:val="1"/>
    <w:qFormat/>
    <w:rsid w:val="00CD6B96"/>
    <w:pPr>
      <w:spacing w:after="0" w:line="240" w:lineRule="auto"/>
      <w:jc w:val="both"/>
    </w:pPr>
    <w:rPr>
      <w:sz w:val="24"/>
      <w:szCs w:val="24"/>
      <w:lang w:eastAsia="ru-RU"/>
    </w:rPr>
  </w:style>
  <w:style w:type="character" w:customStyle="1" w:styleId="af">
    <w:name w:val="a"/>
    <w:basedOn w:val="a0"/>
    <w:rsid w:val="00CD6B96"/>
  </w:style>
  <w:style w:type="character" w:customStyle="1" w:styleId="s0">
    <w:name w:val="s0"/>
    <w:basedOn w:val="a0"/>
    <w:qFormat/>
    <w:rsid w:val="00CD6B96"/>
  </w:style>
  <w:style w:type="character" w:styleId="af0">
    <w:name w:val="Strong"/>
    <w:qFormat/>
    <w:rsid w:val="00CD6B96"/>
    <w:rPr>
      <w:rFonts w:cs="Times New Roman"/>
      <w:b/>
    </w:rPr>
  </w:style>
  <w:style w:type="paragraph" w:styleId="af1">
    <w:name w:val="header"/>
    <w:basedOn w:val="a"/>
    <w:link w:val="af2"/>
    <w:uiPriority w:val="99"/>
    <w:unhideWhenUsed/>
    <w:rsid w:val="0058202B"/>
    <w:pPr>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58202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58202B"/>
    <w:pPr>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58202B"/>
    <w:rPr>
      <w:rFonts w:ascii="Times New Roman" w:eastAsia="Times New Roman" w:hAnsi="Times New Roman" w:cs="Times New Roman"/>
      <w:sz w:val="24"/>
      <w:szCs w:val="24"/>
      <w:lang w:val="ru-RU" w:eastAsia="ru-RU"/>
    </w:rPr>
  </w:style>
  <w:style w:type="paragraph" w:customStyle="1" w:styleId="11">
    <w:name w:val="Без интервала1"/>
    <w:uiPriority w:val="99"/>
    <w:qFormat/>
    <w:rsid w:val="0058202B"/>
    <w:pPr>
      <w:spacing w:after="0" w:line="240" w:lineRule="auto"/>
      <w:jc w:val="both"/>
    </w:pPr>
    <w:rPr>
      <w:rFonts w:ascii="Calibri" w:eastAsia="Calibri" w:hAnsi="Calibri" w:cs="Calibri"/>
      <w:sz w:val="24"/>
      <w:szCs w:val="24"/>
      <w:lang w:eastAsia="ru-RU"/>
    </w:rPr>
  </w:style>
  <w:style w:type="character" w:customStyle="1" w:styleId="af5">
    <w:name w:val="Текст выноски Знак"/>
    <w:basedOn w:val="a0"/>
    <w:link w:val="af6"/>
    <w:uiPriority w:val="99"/>
    <w:semiHidden/>
    <w:rsid w:val="0058202B"/>
    <w:rPr>
      <w:rFonts w:ascii="Segoe UI" w:eastAsia="Times New Roman" w:hAnsi="Segoe UI" w:cs="Segoe UI"/>
      <w:sz w:val="18"/>
      <w:szCs w:val="18"/>
      <w:lang w:val="ru-RU" w:eastAsia="ru-RU"/>
    </w:rPr>
  </w:style>
  <w:style w:type="paragraph" w:styleId="af6">
    <w:name w:val="Balloon Text"/>
    <w:basedOn w:val="a"/>
    <w:link w:val="af5"/>
    <w:uiPriority w:val="99"/>
    <w:semiHidden/>
    <w:unhideWhenUsed/>
    <w:rsid w:val="0058202B"/>
    <w:pPr>
      <w:spacing w:after="0" w:line="240" w:lineRule="auto"/>
      <w:contextualSpacing/>
      <w:jc w:val="both"/>
    </w:pPr>
    <w:rPr>
      <w:rFonts w:ascii="Segoe UI" w:eastAsia="Times New Roman" w:hAnsi="Segoe UI" w:cs="Segoe UI"/>
      <w:sz w:val="18"/>
      <w:szCs w:val="18"/>
      <w:lang w:eastAsia="ru-RU"/>
    </w:rPr>
  </w:style>
  <w:style w:type="paragraph" w:customStyle="1" w:styleId="pj">
    <w:name w:val="pj"/>
    <w:basedOn w:val="a"/>
    <w:qFormat/>
    <w:rsid w:val="0058202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8202B"/>
    <w:rPr>
      <w:color w:val="000000"/>
    </w:rPr>
  </w:style>
  <w:style w:type="paragraph" w:styleId="af7">
    <w:name w:val="Subtitle"/>
    <w:basedOn w:val="a"/>
    <w:next w:val="a"/>
    <w:link w:val="af8"/>
    <w:uiPriority w:val="11"/>
    <w:qFormat/>
    <w:rsid w:val="0058202B"/>
    <w:pPr>
      <w:keepNext/>
      <w:keepLines/>
      <w:spacing w:before="360" w:after="80" w:line="240" w:lineRule="auto"/>
      <w:contextualSpacing/>
      <w:jc w:val="both"/>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58202B"/>
    <w:rPr>
      <w:rFonts w:ascii="Georgia" w:eastAsia="Georgia" w:hAnsi="Georgia" w:cs="Georgia"/>
      <w:i/>
      <w:color w:val="666666"/>
      <w:sz w:val="48"/>
      <w:szCs w:val="48"/>
      <w:lang w:val="ru-RU" w:eastAsia="ru-RU"/>
    </w:rPr>
  </w:style>
  <w:style w:type="paragraph" w:customStyle="1" w:styleId="Default">
    <w:name w:val="Default"/>
    <w:uiPriority w:val="99"/>
    <w:qFormat/>
    <w:rsid w:val="0058202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58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8202B"/>
    <w:rPr>
      <w:rFonts w:ascii="Courier New" w:hAnsi="Courier New" w:cs="Courier New"/>
      <w:sz w:val="20"/>
      <w:szCs w:val="20"/>
      <w:lang w:val="ru-RU" w:eastAsia="ru-RU"/>
    </w:rPr>
  </w:style>
  <w:style w:type="character" w:customStyle="1" w:styleId="cf01">
    <w:name w:val="cf01"/>
    <w:basedOn w:val="a0"/>
    <w:rsid w:val="0058202B"/>
    <w:rPr>
      <w:rFonts w:ascii="Segoe UI" w:hAnsi="Segoe UI" w:cs="Segoe UI" w:hint="default"/>
      <w:sz w:val="18"/>
      <w:szCs w:val="18"/>
    </w:rPr>
  </w:style>
  <w:style w:type="paragraph" w:customStyle="1" w:styleId="pc">
    <w:name w:val="pc"/>
    <w:basedOn w:val="a"/>
    <w:rsid w:val="0058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8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Indent"/>
    <w:basedOn w:val="a"/>
    <w:uiPriority w:val="99"/>
    <w:unhideWhenUsed/>
    <w:rsid w:val="0058202B"/>
    <w:pPr>
      <w:spacing w:after="200" w:line="276" w:lineRule="auto"/>
      <w:ind w:left="720"/>
    </w:pPr>
    <w:rPr>
      <w:rFonts w:ascii="Consolas" w:eastAsia="Consolas" w:hAnsi="Consolas" w:cs="Consolas"/>
      <w:lang w:val="en-US"/>
    </w:rPr>
  </w:style>
  <w:style w:type="character" w:customStyle="1" w:styleId="afa">
    <w:name w:val="Текст Знак"/>
    <w:basedOn w:val="a0"/>
    <w:link w:val="afb"/>
    <w:uiPriority w:val="99"/>
    <w:semiHidden/>
    <w:rsid w:val="0058202B"/>
    <w:rPr>
      <w:rFonts w:ascii="Calibri" w:hAnsi="Calibri"/>
      <w:szCs w:val="21"/>
    </w:rPr>
  </w:style>
  <w:style w:type="paragraph" w:styleId="afb">
    <w:name w:val="Plain Text"/>
    <w:basedOn w:val="a"/>
    <w:link w:val="afa"/>
    <w:uiPriority w:val="99"/>
    <w:semiHidden/>
    <w:unhideWhenUsed/>
    <w:rsid w:val="0058202B"/>
    <w:pPr>
      <w:spacing w:after="0" w:line="240" w:lineRule="auto"/>
    </w:pPr>
    <w:rPr>
      <w:rFonts w:ascii="Calibri" w:hAnsi="Calibri"/>
      <w:szCs w:val="21"/>
    </w:rPr>
  </w:style>
  <w:style w:type="character" w:customStyle="1" w:styleId="12">
    <w:name w:val="Текст Знак1"/>
    <w:basedOn w:val="a0"/>
    <w:uiPriority w:val="99"/>
    <w:semiHidden/>
    <w:rsid w:val="0058202B"/>
    <w:rPr>
      <w:rFonts w:ascii="Consolas" w:hAnsi="Consolas"/>
      <w:sz w:val="21"/>
      <w:szCs w:val="21"/>
    </w:rPr>
  </w:style>
  <w:style w:type="paragraph" w:customStyle="1" w:styleId="TableParagraph">
    <w:name w:val="Table Paragraph"/>
    <w:basedOn w:val="a"/>
    <w:uiPriority w:val="1"/>
    <w:qFormat/>
    <w:rsid w:val="0058202B"/>
    <w:pPr>
      <w:widowControl w:val="0"/>
      <w:spacing w:after="0" w:line="240" w:lineRule="auto"/>
    </w:pPr>
    <w:rPr>
      <w:lang w:val="en-US"/>
    </w:rPr>
  </w:style>
  <w:style w:type="character" w:customStyle="1" w:styleId="apple-converted-space">
    <w:name w:val="apple-converted-space"/>
    <w:basedOn w:val="a0"/>
    <w:rsid w:val="0058202B"/>
  </w:style>
  <w:style w:type="character" w:customStyle="1" w:styleId="note">
    <w:name w:val="note"/>
    <w:basedOn w:val="a0"/>
    <w:rsid w:val="0058202B"/>
  </w:style>
  <w:style w:type="character" w:customStyle="1" w:styleId="note1">
    <w:name w:val="note1"/>
    <w:basedOn w:val="a0"/>
    <w:rsid w:val="0058202B"/>
  </w:style>
  <w:style w:type="character" w:customStyle="1" w:styleId="s2">
    <w:name w:val="s2"/>
    <w:basedOn w:val="a0"/>
    <w:rsid w:val="0058202B"/>
  </w:style>
  <w:style w:type="paragraph" w:customStyle="1" w:styleId="afc">
    <w:name w:val="Без итервала"/>
    <w:basedOn w:val="ae"/>
    <w:qFormat/>
    <w:rsid w:val="0058202B"/>
    <w:pPr>
      <w:jc w:val="left"/>
    </w:pPr>
    <w:rPr>
      <w:rFonts w:ascii="Times New Roman" w:eastAsia="Consolas" w:hAnsi="Times New Roman"/>
      <w:sz w:val="28"/>
      <w:szCs w:val="28"/>
      <w:lang w:eastAsia="en-US"/>
    </w:rPr>
  </w:style>
  <w:style w:type="table" w:customStyle="1" w:styleId="TableNormal">
    <w:name w:val="Table Normal"/>
    <w:uiPriority w:val="2"/>
    <w:qFormat/>
    <w:rsid w:val="00332267"/>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styleId="afd">
    <w:name w:val="Table Grid"/>
    <w:basedOn w:val="a1"/>
    <w:uiPriority w:val="59"/>
    <w:rsid w:val="00332267"/>
    <w:pPr>
      <w:spacing w:after="0" w:line="240" w:lineRule="auto"/>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выноски Знак1"/>
    <w:basedOn w:val="a0"/>
    <w:uiPriority w:val="99"/>
    <w:semiHidden/>
    <w:rsid w:val="00332267"/>
    <w:rPr>
      <w:rFonts w:ascii="Tahoma" w:hAnsi="Tahoma" w:cs="Tahoma"/>
      <w:sz w:val="16"/>
      <w:szCs w:val="16"/>
      <w:lang w:eastAsia="ru-RU"/>
    </w:rPr>
  </w:style>
  <w:style w:type="character" w:customStyle="1" w:styleId="14">
    <w:name w:val="Верхний колонтитул Знак1"/>
    <w:basedOn w:val="a0"/>
    <w:uiPriority w:val="99"/>
    <w:semiHidden/>
    <w:rsid w:val="00332267"/>
    <w:rPr>
      <w:rFonts w:ascii="Times New Roman" w:hAnsi="Times New Roman" w:cs="Times New Roman"/>
      <w:sz w:val="24"/>
      <w:szCs w:val="24"/>
      <w:lang w:eastAsia="ru-RU"/>
    </w:rPr>
  </w:style>
  <w:style w:type="character" w:customStyle="1" w:styleId="15">
    <w:name w:val="Нижний колонтитул Знак1"/>
    <w:basedOn w:val="a0"/>
    <w:uiPriority w:val="99"/>
    <w:semiHidden/>
    <w:rsid w:val="00332267"/>
    <w:rPr>
      <w:rFonts w:ascii="Times New Roman" w:hAnsi="Times New Roman" w:cs="Times New Roman"/>
      <w:sz w:val="24"/>
      <w:szCs w:val="24"/>
      <w:lang w:eastAsia="ru-RU"/>
    </w:rPr>
  </w:style>
  <w:style w:type="table" w:customStyle="1" w:styleId="16">
    <w:name w:val="Сетка таблицы1"/>
    <w:basedOn w:val="a1"/>
    <w:next w:val="afd"/>
    <w:uiPriority w:val="39"/>
    <w:rsid w:val="0033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32267"/>
    <w:pPr>
      <w:spacing w:after="0" w:line="240" w:lineRule="auto"/>
    </w:pPr>
    <w:rPr>
      <w:rFonts w:eastAsiaTheme="minorEastAsia"/>
      <w:lang w:eastAsia="ru-RU"/>
    </w:rPr>
    <w:tblPr>
      <w:tblCellMar>
        <w:top w:w="0" w:type="dxa"/>
        <w:left w:w="0" w:type="dxa"/>
        <w:bottom w:w="0" w:type="dxa"/>
        <w:right w:w="0" w:type="dxa"/>
      </w:tblCellMar>
    </w:tblPr>
  </w:style>
  <w:style w:type="character" w:styleId="afe">
    <w:name w:val="FollowedHyperlink"/>
    <w:basedOn w:val="a0"/>
    <w:uiPriority w:val="99"/>
    <w:semiHidden/>
    <w:unhideWhenUsed/>
    <w:rsid w:val="00332267"/>
    <w:rPr>
      <w:color w:val="954F72" w:themeColor="followedHyperlink"/>
      <w:u w:val="single"/>
    </w:rPr>
  </w:style>
  <w:style w:type="table" w:customStyle="1" w:styleId="TableNormal1">
    <w:name w:val="Table Normal1"/>
    <w:rsid w:val="00332267"/>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f">
    <w:name w:val="Revision"/>
    <w:hidden/>
    <w:uiPriority w:val="99"/>
    <w:semiHidden/>
    <w:rsid w:val="00A14A39"/>
    <w:pPr>
      <w:spacing w:after="0" w:line="240" w:lineRule="auto"/>
    </w:pPr>
  </w:style>
  <w:style w:type="character" w:customStyle="1" w:styleId="markedcontent">
    <w:name w:val="markedcontent"/>
    <w:basedOn w:val="a0"/>
    <w:rsid w:val="008F4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16"/>
  </w:style>
  <w:style w:type="paragraph" w:styleId="1">
    <w:name w:val="heading 1"/>
    <w:basedOn w:val="a"/>
    <w:next w:val="a"/>
    <w:link w:val="10"/>
    <w:uiPriority w:val="9"/>
    <w:qFormat/>
    <w:rsid w:val="0058202B"/>
    <w:pPr>
      <w:keepNext/>
      <w:keepLines/>
      <w:spacing w:before="240" w:after="0" w:line="240" w:lineRule="auto"/>
      <w:contextualSpacing/>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qFormat/>
    <w:rsid w:val="0058202B"/>
    <w:pPr>
      <w:keepNext/>
      <w:keepLines/>
      <w:spacing w:before="360" w:after="80" w:line="240" w:lineRule="auto"/>
      <w:contextualSpacing/>
      <w:jc w:val="both"/>
      <w:outlineLvl w:val="1"/>
    </w:pPr>
    <w:rPr>
      <w:rFonts w:ascii="Times New Roman" w:eastAsia="Times New Roman" w:hAnsi="Times New Roman" w:cs="Times New Roman"/>
      <w:b/>
      <w:sz w:val="36"/>
      <w:szCs w:val="36"/>
      <w:lang w:eastAsia="ru-RU"/>
    </w:rPr>
  </w:style>
  <w:style w:type="paragraph" w:styleId="3">
    <w:name w:val="heading 3"/>
    <w:basedOn w:val="a"/>
    <w:next w:val="a"/>
    <w:link w:val="30"/>
    <w:uiPriority w:val="9"/>
    <w:qFormat/>
    <w:rsid w:val="006B50CF"/>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uiPriority w:val="9"/>
    <w:qFormat/>
    <w:rsid w:val="0058202B"/>
    <w:pPr>
      <w:keepNext/>
      <w:keepLines/>
      <w:spacing w:before="240" w:after="40" w:line="240" w:lineRule="auto"/>
      <w:contextualSpacing/>
      <w:jc w:val="both"/>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qFormat/>
    <w:rsid w:val="0058202B"/>
    <w:pPr>
      <w:keepNext/>
      <w:keepLines/>
      <w:spacing w:before="220" w:after="40" w:line="240" w:lineRule="auto"/>
      <w:contextualSpacing/>
      <w:jc w:val="both"/>
      <w:outlineLvl w:val="4"/>
    </w:pPr>
    <w:rPr>
      <w:rFonts w:ascii="Times New Roman" w:eastAsia="Times New Roman" w:hAnsi="Times New Roman" w:cs="Times New Roman"/>
      <w:b/>
      <w:lang w:eastAsia="ru-RU"/>
    </w:rPr>
  </w:style>
  <w:style w:type="paragraph" w:styleId="6">
    <w:name w:val="heading 6"/>
    <w:basedOn w:val="a"/>
    <w:next w:val="a"/>
    <w:link w:val="60"/>
    <w:uiPriority w:val="9"/>
    <w:qFormat/>
    <w:rsid w:val="0058202B"/>
    <w:pPr>
      <w:keepNext/>
      <w:keepLines/>
      <w:spacing w:before="200" w:after="40" w:line="240" w:lineRule="auto"/>
      <w:contextualSpacing/>
      <w:jc w:val="both"/>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02B"/>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58202B"/>
    <w:rPr>
      <w:rFonts w:ascii="Times New Roman" w:eastAsia="Times New Roman" w:hAnsi="Times New Roman" w:cs="Times New Roman"/>
      <w:b/>
      <w:sz w:val="36"/>
      <w:szCs w:val="36"/>
      <w:lang w:val="ru-RU" w:eastAsia="ru-RU"/>
    </w:rPr>
  </w:style>
  <w:style w:type="character" w:customStyle="1" w:styleId="30">
    <w:name w:val="Заголовок 3 Знак"/>
    <w:basedOn w:val="a0"/>
    <w:link w:val="3"/>
    <w:uiPriority w:val="9"/>
    <w:qFormat/>
    <w:rsid w:val="006B50CF"/>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58202B"/>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uiPriority w:val="9"/>
    <w:rsid w:val="0058202B"/>
    <w:rPr>
      <w:rFonts w:ascii="Times New Roman" w:eastAsia="Times New Roman" w:hAnsi="Times New Roman" w:cs="Times New Roman"/>
      <w:b/>
      <w:lang w:val="ru-RU" w:eastAsia="ru-RU"/>
    </w:rPr>
  </w:style>
  <w:style w:type="character" w:customStyle="1" w:styleId="60">
    <w:name w:val="Заголовок 6 Знак"/>
    <w:basedOn w:val="a0"/>
    <w:link w:val="6"/>
    <w:uiPriority w:val="9"/>
    <w:rsid w:val="0058202B"/>
    <w:rPr>
      <w:rFonts w:ascii="Times New Roman" w:eastAsia="Times New Roman" w:hAnsi="Times New Roman" w:cs="Times New Roman"/>
      <w:b/>
      <w:sz w:val="20"/>
      <w:szCs w:val="20"/>
      <w:lang w:val="ru-RU" w:eastAsia="ru-RU"/>
    </w:rPr>
  </w:style>
  <w:style w:type="table" w:customStyle="1" w:styleId="21">
    <w:name w:val="2"/>
    <w:basedOn w:val="a1"/>
    <w:rsid w:val="006B50CF"/>
    <w:pPr>
      <w:spacing w:after="0" w:line="240" w:lineRule="auto"/>
      <w:jc w:val="both"/>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style>
  <w:style w:type="paragraph" w:styleId="a3">
    <w:name w:val="Body Text Indent"/>
    <w:basedOn w:val="a"/>
    <w:link w:val="a4"/>
    <w:uiPriority w:val="99"/>
    <w:qFormat/>
    <w:rsid w:val="006B50CF"/>
    <w:pPr>
      <w:spacing w:after="120" w:line="240" w:lineRule="auto"/>
      <w:ind w:left="283"/>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uiPriority w:val="99"/>
    <w:qFormat/>
    <w:rsid w:val="006B50CF"/>
    <w:rPr>
      <w:rFonts w:ascii="Times New Roman" w:eastAsia="Calibri" w:hAnsi="Times New Roman" w:cs="Times New Roman"/>
      <w:sz w:val="20"/>
      <w:szCs w:val="20"/>
      <w:lang w:val="x-none" w:eastAsia="ru-RU"/>
    </w:rPr>
  </w:style>
  <w:style w:type="paragraph" w:styleId="a5">
    <w:name w:val="Title"/>
    <w:basedOn w:val="a"/>
    <w:next w:val="a"/>
    <w:link w:val="a6"/>
    <w:uiPriority w:val="10"/>
    <w:qFormat/>
    <w:rsid w:val="006B50CF"/>
    <w:pPr>
      <w:keepNext/>
      <w:keepLines/>
      <w:spacing w:before="480" w:after="120" w:line="240" w:lineRule="auto"/>
      <w:contextualSpacing/>
      <w:jc w:val="both"/>
    </w:pPr>
    <w:rPr>
      <w:rFonts w:ascii="Times New Roman" w:eastAsia="Times New Roman" w:hAnsi="Times New Roman" w:cs="Times New Roman"/>
      <w:b/>
      <w:sz w:val="72"/>
      <w:szCs w:val="72"/>
      <w:lang w:val="x-none" w:eastAsia="x-none"/>
    </w:rPr>
  </w:style>
  <w:style w:type="character" w:customStyle="1" w:styleId="a6">
    <w:name w:val="Название Знак"/>
    <w:link w:val="a5"/>
    <w:uiPriority w:val="10"/>
    <w:rsid w:val="006B50CF"/>
    <w:rPr>
      <w:rFonts w:ascii="Times New Roman" w:eastAsia="Times New Roman" w:hAnsi="Times New Roman" w:cs="Times New Roman"/>
      <w:b/>
      <w:sz w:val="72"/>
      <w:szCs w:val="72"/>
      <w:lang w:val="x-none" w:eastAsia="x-none"/>
    </w:rPr>
  </w:style>
  <w:style w:type="character" w:customStyle="1" w:styleId="a7">
    <w:name w:val="Заголовок Знак"/>
    <w:basedOn w:val="a0"/>
    <w:uiPriority w:val="10"/>
    <w:rsid w:val="006B50CF"/>
    <w:rPr>
      <w:rFonts w:asciiTheme="majorHAnsi" w:eastAsiaTheme="majorEastAsia" w:hAnsiTheme="majorHAnsi" w:cstheme="majorBidi"/>
      <w:spacing w:val="-10"/>
      <w:kern w:val="28"/>
      <w:sz w:val="56"/>
      <w:szCs w:val="56"/>
    </w:rPr>
  </w:style>
  <w:style w:type="paragraph" w:styleId="a8">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9"/>
    <w:uiPriority w:val="99"/>
    <w:unhideWhenUsed/>
    <w:qFormat/>
    <w:rsid w:val="006B50CF"/>
    <w:pPr>
      <w:spacing w:after="360" w:line="285" w:lineRule="atLeast"/>
      <w:contextualSpacing/>
      <w:jc w:val="both"/>
    </w:pPr>
    <w:rPr>
      <w:rFonts w:ascii="Arial" w:eastAsia="Times New Roman" w:hAnsi="Arial" w:cs="Times New Roman"/>
      <w:color w:val="666666"/>
      <w:spacing w:val="2"/>
      <w:sz w:val="20"/>
      <w:szCs w:val="20"/>
      <w:lang w:val="x-none" w:eastAsia="x-none"/>
    </w:rPr>
  </w:style>
  <w:style w:type="character" w:customStyle="1" w:styleId="a9">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8"/>
    <w:uiPriority w:val="99"/>
    <w:qFormat/>
    <w:rsid w:val="006B50CF"/>
    <w:rPr>
      <w:rFonts w:ascii="Arial" w:eastAsia="Times New Roman" w:hAnsi="Arial" w:cs="Times New Roman"/>
      <w:color w:val="666666"/>
      <w:spacing w:val="2"/>
      <w:sz w:val="20"/>
      <w:szCs w:val="20"/>
      <w:lang w:val="x-none" w:eastAsia="x-none"/>
    </w:rPr>
  </w:style>
  <w:style w:type="paragraph" w:styleId="aa">
    <w:name w:val="List Paragraph"/>
    <w:aliases w:val="Заголовок_3,Подпись рисунка,ПКФ Список,Абзац списка5,1,Абзац маркированнный,Table-Normal,RSHB_Table-Normal,Предусловия,1. Абзац списка,Bullets,Основной Текст,Шаг процесса,Bullet List,FooterText,numbered,List Paragraph,UL,List Paragraph_0,Ha"/>
    <w:basedOn w:val="a"/>
    <w:link w:val="ab"/>
    <w:uiPriority w:val="34"/>
    <w:qFormat/>
    <w:rsid w:val="00AC7343"/>
    <w:pPr>
      <w:spacing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b">
    <w:name w:val="Абзац списка Знак"/>
    <w:aliases w:val="Заголовок_3 Знак,Подпись рисунка Знак,ПКФ Список Знак,Абзац списка5 Знак,1 Знак,Абзац маркированнный Знак,Table-Normal Знак,RSHB_Table-Normal Знак,Предусловия Знак,1. Абзац списка Знак,Bullets Знак,Основной Текст Знак,Шаг процесса Знак"/>
    <w:link w:val="aa"/>
    <w:uiPriority w:val="34"/>
    <w:qFormat/>
    <w:locked/>
    <w:rsid w:val="00AC7343"/>
    <w:rPr>
      <w:rFonts w:ascii="Times New Roman" w:eastAsia="Times New Roman" w:hAnsi="Times New Roman" w:cs="Times New Roman"/>
      <w:sz w:val="24"/>
      <w:szCs w:val="24"/>
      <w:lang w:val="x-none" w:eastAsia="x-none"/>
    </w:rPr>
  </w:style>
  <w:style w:type="character" w:styleId="ac">
    <w:name w:val="Hyperlink"/>
    <w:uiPriority w:val="99"/>
    <w:unhideWhenUsed/>
    <w:rsid w:val="00CD6B96"/>
    <w:rPr>
      <w:color w:val="9A1616"/>
      <w:sz w:val="24"/>
      <w:szCs w:val="24"/>
      <w:u w:val="single"/>
      <w:shd w:val="clear" w:color="auto" w:fill="auto"/>
      <w:vertAlign w:val="baseline"/>
    </w:rPr>
  </w:style>
  <w:style w:type="character" w:customStyle="1" w:styleId="ad">
    <w:name w:val="Без интервала Знак"/>
    <w:aliases w:val="мелкий Знак,мой рабочий Знак,Обя Знак,No Spacing Знак,норма Знак,Без интеБез интервала Знак,Без интервала11 Знак,14 TNR Знак,No Spacing1 Знак,No Spacing11 Знак,No Spacing_0 Знак,Айгерим Знак,Без интервала111 Знак,Без интервала2 Знак"/>
    <w:link w:val="ae"/>
    <w:uiPriority w:val="1"/>
    <w:qFormat/>
    <w:locked/>
    <w:rsid w:val="00CD6B96"/>
    <w:rPr>
      <w:sz w:val="24"/>
      <w:szCs w:val="24"/>
      <w:lang w:val="ru-RU" w:eastAsia="ru-RU"/>
    </w:rPr>
  </w:style>
  <w:style w:type="paragraph" w:styleId="ae">
    <w:name w:val="No Spacing"/>
    <w:aliases w:val="мелкий,мой рабочий,Обя,No Spacing,норма,Без интеБез интервала,Без интервала11,14 TNR,No Spacing1,No Spacing11,No Spacing_0,Айгерим,Без интервала111,Без интервала2,Елжан,МОЙ СТИЛЬ,исполнитель,свой,Без интерваль,Исполнитель,А,Без интервала21"/>
    <w:link w:val="ad"/>
    <w:uiPriority w:val="1"/>
    <w:qFormat/>
    <w:rsid w:val="00CD6B96"/>
    <w:pPr>
      <w:spacing w:after="0" w:line="240" w:lineRule="auto"/>
      <w:jc w:val="both"/>
    </w:pPr>
    <w:rPr>
      <w:sz w:val="24"/>
      <w:szCs w:val="24"/>
      <w:lang w:eastAsia="ru-RU"/>
    </w:rPr>
  </w:style>
  <w:style w:type="character" w:customStyle="1" w:styleId="af">
    <w:name w:val="a"/>
    <w:basedOn w:val="a0"/>
    <w:rsid w:val="00CD6B96"/>
  </w:style>
  <w:style w:type="character" w:customStyle="1" w:styleId="s0">
    <w:name w:val="s0"/>
    <w:basedOn w:val="a0"/>
    <w:qFormat/>
    <w:rsid w:val="00CD6B96"/>
  </w:style>
  <w:style w:type="character" w:styleId="af0">
    <w:name w:val="Strong"/>
    <w:qFormat/>
    <w:rsid w:val="00CD6B96"/>
    <w:rPr>
      <w:rFonts w:cs="Times New Roman"/>
      <w:b/>
    </w:rPr>
  </w:style>
  <w:style w:type="paragraph" w:styleId="af1">
    <w:name w:val="header"/>
    <w:basedOn w:val="a"/>
    <w:link w:val="af2"/>
    <w:uiPriority w:val="99"/>
    <w:unhideWhenUsed/>
    <w:rsid w:val="0058202B"/>
    <w:pPr>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58202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58202B"/>
    <w:pPr>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58202B"/>
    <w:rPr>
      <w:rFonts w:ascii="Times New Roman" w:eastAsia="Times New Roman" w:hAnsi="Times New Roman" w:cs="Times New Roman"/>
      <w:sz w:val="24"/>
      <w:szCs w:val="24"/>
      <w:lang w:val="ru-RU" w:eastAsia="ru-RU"/>
    </w:rPr>
  </w:style>
  <w:style w:type="paragraph" w:customStyle="1" w:styleId="11">
    <w:name w:val="Без интервала1"/>
    <w:uiPriority w:val="99"/>
    <w:qFormat/>
    <w:rsid w:val="0058202B"/>
    <w:pPr>
      <w:spacing w:after="0" w:line="240" w:lineRule="auto"/>
      <w:jc w:val="both"/>
    </w:pPr>
    <w:rPr>
      <w:rFonts w:ascii="Calibri" w:eastAsia="Calibri" w:hAnsi="Calibri" w:cs="Calibri"/>
      <w:sz w:val="24"/>
      <w:szCs w:val="24"/>
      <w:lang w:eastAsia="ru-RU"/>
    </w:rPr>
  </w:style>
  <w:style w:type="character" w:customStyle="1" w:styleId="af5">
    <w:name w:val="Текст выноски Знак"/>
    <w:basedOn w:val="a0"/>
    <w:link w:val="af6"/>
    <w:uiPriority w:val="99"/>
    <w:semiHidden/>
    <w:rsid w:val="0058202B"/>
    <w:rPr>
      <w:rFonts w:ascii="Segoe UI" w:eastAsia="Times New Roman" w:hAnsi="Segoe UI" w:cs="Segoe UI"/>
      <w:sz w:val="18"/>
      <w:szCs w:val="18"/>
      <w:lang w:val="ru-RU" w:eastAsia="ru-RU"/>
    </w:rPr>
  </w:style>
  <w:style w:type="paragraph" w:styleId="af6">
    <w:name w:val="Balloon Text"/>
    <w:basedOn w:val="a"/>
    <w:link w:val="af5"/>
    <w:uiPriority w:val="99"/>
    <w:semiHidden/>
    <w:unhideWhenUsed/>
    <w:rsid w:val="0058202B"/>
    <w:pPr>
      <w:spacing w:after="0" w:line="240" w:lineRule="auto"/>
      <w:contextualSpacing/>
      <w:jc w:val="both"/>
    </w:pPr>
    <w:rPr>
      <w:rFonts w:ascii="Segoe UI" w:eastAsia="Times New Roman" w:hAnsi="Segoe UI" w:cs="Segoe UI"/>
      <w:sz w:val="18"/>
      <w:szCs w:val="18"/>
      <w:lang w:eastAsia="ru-RU"/>
    </w:rPr>
  </w:style>
  <w:style w:type="paragraph" w:customStyle="1" w:styleId="pj">
    <w:name w:val="pj"/>
    <w:basedOn w:val="a"/>
    <w:qFormat/>
    <w:rsid w:val="0058202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8202B"/>
    <w:rPr>
      <w:color w:val="000000"/>
    </w:rPr>
  </w:style>
  <w:style w:type="paragraph" w:styleId="af7">
    <w:name w:val="Subtitle"/>
    <w:basedOn w:val="a"/>
    <w:next w:val="a"/>
    <w:link w:val="af8"/>
    <w:uiPriority w:val="11"/>
    <w:qFormat/>
    <w:rsid w:val="0058202B"/>
    <w:pPr>
      <w:keepNext/>
      <w:keepLines/>
      <w:spacing w:before="360" w:after="80" w:line="240" w:lineRule="auto"/>
      <w:contextualSpacing/>
      <w:jc w:val="both"/>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58202B"/>
    <w:rPr>
      <w:rFonts w:ascii="Georgia" w:eastAsia="Georgia" w:hAnsi="Georgia" w:cs="Georgia"/>
      <w:i/>
      <w:color w:val="666666"/>
      <w:sz w:val="48"/>
      <w:szCs w:val="48"/>
      <w:lang w:val="ru-RU" w:eastAsia="ru-RU"/>
    </w:rPr>
  </w:style>
  <w:style w:type="paragraph" w:customStyle="1" w:styleId="Default">
    <w:name w:val="Default"/>
    <w:uiPriority w:val="99"/>
    <w:qFormat/>
    <w:rsid w:val="0058202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58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8202B"/>
    <w:rPr>
      <w:rFonts w:ascii="Courier New" w:hAnsi="Courier New" w:cs="Courier New"/>
      <w:sz w:val="20"/>
      <w:szCs w:val="20"/>
      <w:lang w:val="ru-RU" w:eastAsia="ru-RU"/>
    </w:rPr>
  </w:style>
  <w:style w:type="character" w:customStyle="1" w:styleId="cf01">
    <w:name w:val="cf01"/>
    <w:basedOn w:val="a0"/>
    <w:rsid w:val="0058202B"/>
    <w:rPr>
      <w:rFonts w:ascii="Segoe UI" w:hAnsi="Segoe UI" w:cs="Segoe UI" w:hint="default"/>
      <w:sz w:val="18"/>
      <w:szCs w:val="18"/>
    </w:rPr>
  </w:style>
  <w:style w:type="paragraph" w:customStyle="1" w:styleId="pc">
    <w:name w:val="pc"/>
    <w:basedOn w:val="a"/>
    <w:rsid w:val="0058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8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Indent"/>
    <w:basedOn w:val="a"/>
    <w:uiPriority w:val="99"/>
    <w:unhideWhenUsed/>
    <w:rsid w:val="0058202B"/>
    <w:pPr>
      <w:spacing w:after="200" w:line="276" w:lineRule="auto"/>
      <w:ind w:left="720"/>
    </w:pPr>
    <w:rPr>
      <w:rFonts w:ascii="Consolas" w:eastAsia="Consolas" w:hAnsi="Consolas" w:cs="Consolas"/>
      <w:lang w:val="en-US"/>
    </w:rPr>
  </w:style>
  <w:style w:type="character" w:customStyle="1" w:styleId="afa">
    <w:name w:val="Текст Знак"/>
    <w:basedOn w:val="a0"/>
    <w:link w:val="afb"/>
    <w:uiPriority w:val="99"/>
    <w:semiHidden/>
    <w:rsid w:val="0058202B"/>
    <w:rPr>
      <w:rFonts w:ascii="Calibri" w:hAnsi="Calibri"/>
      <w:szCs w:val="21"/>
    </w:rPr>
  </w:style>
  <w:style w:type="paragraph" w:styleId="afb">
    <w:name w:val="Plain Text"/>
    <w:basedOn w:val="a"/>
    <w:link w:val="afa"/>
    <w:uiPriority w:val="99"/>
    <w:semiHidden/>
    <w:unhideWhenUsed/>
    <w:rsid w:val="0058202B"/>
    <w:pPr>
      <w:spacing w:after="0" w:line="240" w:lineRule="auto"/>
    </w:pPr>
    <w:rPr>
      <w:rFonts w:ascii="Calibri" w:hAnsi="Calibri"/>
      <w:szCs w:val="21"/>
    </w:rPr>
  </w:style>
  <w:style w:type="character" w:customStyle="1" w:styleId="12">
    <w:name w:val="Текст Знак1"/>
    <w:basedOn w:val="a0"/>
    <w:uiPriority w:val="99"/>
    <w:semiHidden/>
    <w:rsid w:val="0058202B"/>
    <w:rPr>
      <w:rFonts w:ascii="Consolas" w:hAnsi="Consolas"/>
      <w:sz w:val="21"/>
      <w:szCs w:val="21"/>
    </w:rPr>
  </w:style>
  <w:style w:type="paragraph" w:customStyle="1" w:styleId="TableParagraph">
    <w:name w:val="Table Paragraph"/>
    <w:basedOn w:val="a"/>
    <w:uiPriority w:val="1"/>
    <w:qFormat/>
    <w:rsid w:val="0058202B"/>
    <w:pPr>
      <w:widowControl w:val="0"/>
      <w:spacing w:after="0" w:line="240" w:lineRule="auto"/>
    </w:pPr>
    <w:rPr>
      <w:lang w:val="en-US"/>
    </w:rPr>
  </w:style>
  <w:style w:type="character" w:customStyle="1" w:styleId="apple-converted-space">
    <w:name w:val="apple-converted-space"/>
    <w:basedOn w:val="a0"/>
    <w:rsid w:val="0058202B"/>
  </w:style>
  <w:style w:type="character" w:customStyle="1" w:styleId="note">
    <w:name w:val="note"/>
    <w:basedOn w:val="a0"/>
    <w:rsid w:val="0058202B"/>
  </w:style>
  <w:style w:type="character" w:customStyle="1" w:styleId="note1">
    <w:name w:val="note1"/>
    <w:basedOn w:val="a0"/>
    <w:rsid w:val="0058202B"/>
  </w:style>
  <w:style w:type="character" w:customStyle="1" w:styleId="s2">
    <w:name w:val="s2"/>
    <w:basedOn w:val="a0"/>
    <w:rsid w:val="0058202B"/>
  </w:style>
  <w:style w:type="paragraph" w:customStyle="1" w:styleId="afc">
    <w:name w:val="Без итервала"/>
    <w:basedOn w:val="ae"/>
    <w:qFormat/>
    <w:rsid w:val="0058202B"/>
    <w:pPr>
      <w:jc w:val="left"/>
    </w:pPr>
    <w:rPr>
      <w:rFonts w:ascii="Times New Roman" w:eastAsia="Consolas" w:hAnsi="Times New Roman"/>
      <w:sz w:val="28"/>
      <w:szCs w:val="28"/>
      <w:lang w:eastAsia="en-US"/>
    </w:rPr>
  </w:style>
  <w:style w:type="table" w:customStyle="1" w:styleId="TableNormal">
    <w:name w:val="Table Normal"/>
    <w:uiPriority w:val="2"/>
    <w:qFormat/>
    <w:rsid w:val="00332267"/>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styleId="afd">
    <w:name w:val="Table Grid"/>
    <w:basedOn w:val="a1"/>
    <w:uiPriority w:val="59"/>
    <w:rsid w:val="00332267"/>
    <w:pPr>
      <w:spacing w:after="0" w:line="240" w:lineRule="auto"/>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выноски Знак1"/>
    <w:basedOn w:val="a0"/>
    <w:uiPriority w:val="99"/>
    <w:semiHidden/>
    <w:rsid w:val="00332267"/>
    <w:rPr>
      <w:rFonts w:ascii="Tahoma" w:hAnsi="Tahoma" w:cs="Tahoma"/>
      <w:sz w:val="16"/>
      <w:szCs w:val="16"/>
      <w:lang w:eastAsia="ru-RU"/>
    </w:rPr>
  </w:style>
  <w:style w:type="character" w:customStyle="1" w:styleId="14">
    <w:name w:val="Верхний колонтитул Знак1"/>
    <w:basedOn w:val="a0"/>
    <w:uiPriority w:val="99"/>
    <w:semiHidden/>
    <w:rsid w:val="00332267"/>
    <w:rPr>
      <w:rFonts w:ascii="Times New Roman" w:hAnsi="Times New Roman" w:cs="Times New Roman"/>
      <w:sz w:val="24"/>
      <w:szCs w:val="24"/>
      <w:lang w:eastAsia="ru-RU"/>
    </w:rPr>
  </w:style>
  <w:style w:type="character" w:customStyle="1" w:styleId="15">
    <w:name w:val="Нижний колонтитул Знак1"/>
    <w:basedOn w:val="a0"/>
    <w:uiPriority w:val="99"/>
    <w:semiHidden/>
    <w:rsid w:val="00332267"/>
    <w:rPr>
      <w:rFonts w:ascii="Times New Roman" w:hAnsi="Times New Roman" w:cs="Times New Roman"/>
      <w:sz w:val="24"/>
      <w:szCs w:val="24"/>
      <w:lang w:eastAsia="ru-RU"/>
    </w:rPr>
  </w:style>
  <w:style w:type="table" w:customStyle="1" w:styleId="16">
    <w:name w:val="Сетка таблицы1"/>
    <w:basedOn w:val="a1"/>
    <w:next w:val="afd"/>
    <w:uiPriority w:val="39"/>
    <w:rsid w:val="0033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32267"/>
    <w:pPr>
      <w:spacing w:after="0" w:line="240" w:lineRule="auto"/>
    </w:pPr>
    <w:rPr>
      <w:rFonts w:eastAsiaTheme="minorEastAsia"/>
      <w:lang w:eastAsia="ru-RU"/>
    </w:rPr>
    <w:tblPr>
      <w:tblCellMar>
        <w:top w:w="0" w:type="dxa"/>
        <w:left w:w="0" w:type="dxa"/>
        <w:bottom w:w="0" w:type="dxa"/>
        <w:right w:w="0" w:type="dxa"/>
      </w:tblCellMar>
    </w:tblPr>
  </w:style>
  <w:style w:type="character" w:styleId="afe">
    <w:name w:val="FollowedHyperlink"/>
    <w:basedOn w:val="a0"/>
    <w:uiPriority w:val="99"/>
    <w:semiHidden/>
    <w:unhideWhenUsed/>
    <w:rsid w:val="00332267"/>
    <w:rPr>
      <w:color w:val="954F72" w:themeColor="followedHyperlink"/>
      <w:u w:val="single"/>
    </w:rPr>
  </w:style>
  <w:style w:type="table" w:customStyle="1" w:styleId="TableNormal1">
    <w:name w:val="Table Normal1"/>
    <w:rsid w:val="00332267"/>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f">
    <w:name w:val="Revision"/>
    <w:hidden/>
    <w:uiPriority w:val="99"/>
    <w:semiHidden/>
    <w:rsid w:val="00A14A39"/>
    <w:pPr>
      <w:spacing w:after="0" w:line="240" w:lineRule="auto"/>
    </w:pPr>
  </w:style>
  <w:style w:type="character" w:customStyle="1" w:styleId="markedcontent">
    <w:name w:val="markedcontent"/>
    <w:basedOn w:val="a0"/>
    <w:rsid w:val="008F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234">
      <w:bodyDiv w:val="1"/>
      <w:marLeft w:val="0"/>
      <w:marRight w:val="0"/>
      <w:marTop w:val="0"/>
      <w:marBottom w:val="0"/>
      <w:divBdr>
        <w:top w:val="none" w:sz="0" w:space="0" w:color="auto"/>
        <w:left w:val="none" w:sz="0" w:space="0" w:color="auto"/>
        <w:bottom w:val="none" w:sz="0" w:space="0" w:color="auto"/>
        <w:right w:val="none" w:sz="0" w:space="0" w:color="auto"/>
      </w:divBdr>
    </w:div>
    <w:div w:id="225997372">
      <w:bodyDiv w:val="1"/>
      <w:marLeft w:val="0"/>
      <w:marRight w:val="0"/>
      <w:marTop w:val="0"/>
      <w:marBottom w:val="0"/>
      <w:divBdr>
        <w:top w:val="none" w:sz="0" w:space="0" w:color="auto"/>
        <w:left w:val="none" w:sz="0" w:space="0" w:color="auto"/>
        <w:bottom w:val="none" w:sz="0" w:space="0" w:color="auto"/>
        <w:right w:val="none" w:sz="0" w:space="0" w:color="auto"/>
      </w:divBdr>
    </w:div>
    <w:div w:id="369770363">
      <w:bodyDiv w:val="1"/>
      <w:marLeft w:val="0"/>
      <w:marRight w:val="0"/>
      <w:marTop w:val="0"/>
      <w:marBottom w:val="0"/>
      <w:divBdr>
        <w:top w:val="none" w:sz="0" w:space="0" w:color="auto"/>
        <w:left w:val="none" w:sz="0" w:space="0" w:color="auto"/>
        <w:bottom w:val="none" w:sz="0" w:space="0" w:color="auto"/>
        <w:right w:val="none" w:sz="0" w:space="0" w:color="auto"/>
      </w:divBdr>
    </w:div>
    <w:div w:id="409154531">
      <w:bodyDiv w:val="1"/>
      <w:marLeft w:val="0"/>
      <w:marRight w:val="0"/>
      <w:marTop w:val="0"/>
      <w:marBottom w:val="0"/>
      <w:divBdr>
        <w:top w:val="none" w:sz="0" w:space="0" w:color="auto"/>
        <w:left w:val="none" w:sz="0" w:space="0" w:color="auto"/>
        <w:bottom w:val="none" w:sz="0" w:space="0" w:color="auto"/>
        <w:right w:val="none" w:sz="0" w:space="0" w:color="auto"/>
      </w:divBdr>
    </w:div>
    <w:div w:id="417795901">
      <w:bodyDiv w:val="1"/>
      <w:marLeft w:val="0"/>
      <w:marRight w:val="0"/>
      <w:marTop w:val="0"/>
      <w:marBottom w:val="0"/>
      <w:divBdr>
        <w:top w:val="none" w:sz="0" w:space="0" w:color="auto"/>
        <w:left w:val="none" w:sz="0" w:space="0" w:color="auto"/>
        <w:bottom w:val="none" w:sz="0" w:space="0" w:color="auto"/>
        <w:right w:val="none" w:sz="0" w:space="0" w:color="auto"/>
      </w:divBdr>
      <w:divsChild>
        <w:div w:id="874543950">
          <w:marLeft w:val="0"/>
          <w:marRight w:val="0"/>
          <w:marTop w:val="0"/>
          <w:marBottom w:val="0"/>
          <w:divBdr>
            <w:top w:val="none" w:sz="0" w:space="0" w:color="auto"/>
            <w:left w:val="none" w:sz="0" w:space="0" w:color="auto"/>
            <w:bottom w:val="none" w:sz="0" w:space="0" w:color="auto"/>
            <w:right w:val="none" w:sz="0" w:space="0" w:color="auto"/>
          </w:divBdr>
          <w:divsChild>
            <w:div w:id="17955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314">
      <w:bodyDiv w:val="1"/>
      <w:marLeft w:val="0"/>
      <w:marRight w:val="0"/>
      <w:marTop w:val="0"/>
      <w:marBottom w:val="0"/>
      <w:divBdr>
        <w:top w:val="none" w:sz="0" w:space="0" w:color="auto"/>
        <w:left w:val="none" w:sz="0" w:space="0" w:color="auto"/>
        <w:bottom w:val="none" w:sz="0" w:space="0" w:color="auto"/>
        <w:right w:val="none" w:sz="0" w:space="0" w:color="auto"/>
      </w:divBdr>
    </w:div>
    <w:div w:id="437723340">
      <w:bodyDiv w:val="1"/>
      <w:marLeft w:val="0"/>
      <w:marRight w:val="0"/>
      <w:marTop w:val="0"/>
      <w:marBottom w:val="0"/>
      <w:divBdr>
        <w:top w:val="none" w:sz="0" w:space="0" w:color="auto"/>
        <w:left w:val="none" w:sz="0" w:space="0" w:color="auto"/>
        <w:bottom w:val="none" w:sz="0" w:space="0" w:color="auto"/>
        <w:right w:val="none" w:sz="0" w:space="0" w:color="auto"/>
      </w:divBdr>
    </w:div>
    <w:div w:id="438109283">
      <w:bodyDiv w:val="1"/>
      <w:marLeft w:val="0"/>
      <w:marRight w:val="0"/>
      <w:marTop w:val="0"/>
      <w:marBottom w:val="0"/>
      <w:divBdr>
        <w:top w:val="none" w:sz="0" w:space="0" w:color="auto"/>
        <w:left w:val="none" w:sz="0" w:space="0" w:color="auto"/>
        <w:bottom w:val="none" w:sz="0" w:space="0" w:color="auto"/>
        <w:right w:val="none" w:sz="0" w:space="0" w:color="auto"/>
      </w:divBdr>
    </w:div>
    <w:div w:id="463499507">
      <w:bodyDiv w:val="1"/>
      <w:marLeft w:val="0"/>
      <w:marRight w:val="0"/>
      <w:marTop w:val="0"/>
      <w:marBottom w:val="0"/>
      <w:divBdr>
        <w:top w:val="none" w:sz="0" w:space="0" w:color="auto"/>
        <w:left w:val="none" w:sz="0" w:space="0" w:color="auto"/>
        <w:bottom w:val="none" w:sz="0" w:space="0" w:color="auto"/>
        <w:right w:val="none" w:sz="0" w:space="0" w:color="auto"/>
      </w:divBdr>
    </w:div>
    <w:div w:id="473640457">
      <w:bodyDiv w:val="1"/>
      <w:marLeft w:val="0"/>
      <w:marRight w:val="0"/>
      <w:marTop w:val="0"/>
      <w:marBottom w:val="0"/>
      <w:divBdr>
        <w:top w:val="none" w:sz="0" w:space="0" w:color="auto"/>
        <w:left w:val="none" w:sz="0" w:space="0" w:color="auto"/>
        <w:bottom w:val="none" w:sz="0" w:space="0" w:color="auto"/>
        <w:right w:val="none" w:sz="0" w:space="0" w:color="auto"/>
      </w:divBdr>
    </w:div>
    <w:div w:id="480731066">
      <w:bodyDiv w:val="1"/>
      <w:marLeft w:val="0"/>
      <w:marRight w:val="0"/>
      <w:marTop w:val="0"/>
      <w:marBottom w:val="0"/>
      <w:divBdr>
        <w:top w:val="none" w:sz="0" w:space="0" w:color="auto"/>
        <w:left w:val="none" w:sz="0" w:space="0" w:color="auto"/>
        <w:bottom w:val="none" w:sz="0" w:space="0" w:color="auto"/>
        <w:right w:val="none" w:sz="0" w:space="0" w:color="auto"/>
      </w:divBdr>
    </w:div>
    <w:div w:id="485439733">
      <w:bodyDiv w:val="1"/>
      <w:marLeft w:val="0"/>
      <w:marRight w:val="0"/>
      <w:marTop w:val="0"/>
      <w:marBottom w:val="0"/>
      <w:divBdr>
        <w:top w:val="none" w:sz="0" w:space="0" w:color="auto"/>
        <w:left w:val="none" w:sz="0" w:space="0" w:color="auto"/>
        <w:bottom w:val="none" w:sz="0" w:space="0" w:color="auto"/>
        <w:right w:val="none" w:sz="0" w:space="0" w:color="auto"/>
      </w:divBdr>
    </w:div>
    <w:div w:id="512305676">
      <w:bodyDiv w:val="1"/>
      <w:marLeft w:val="0"/>
      <w:marRight w:val="0"/>
      <w:marTop w:val="0"/>
      <w:marBottom w:val="0"/>
      <w:divBdr>
        <w:top w:val="none" w:sz="0" w:space="0" w:color="auto"/>
        <w:left w:val="none" w:sz="0" w:space="0" w:color="auto"/>
        <w:bottom w:val="none" w:sz="0" w:space="0" w:color="auto"/>
        <w:right w:val="none" w:sz="0" w:space="0" w:color="auto"/>
      </w:divBdr>
    </w:div>
    <w:div w:id="525366452">
      <w:bodyDiv w:val="1"/>
      <w:marLeft w:val="0"/>
      <w:marRight w:val="0"/>
      <w:marTop w:val="0"/>
      <w:marBottom w:val="0"/>
      <w:divBdr>
        <w:top w:val="none" w:sz="0" w:space="0" w:color="auto"/>
        <w:left w:val="none" w:sz="0" w:space="0" w:color="auto"/>
        <w:bottom w:val="none" w:sz="0" w:space="0" w:color="auto"/>
        <w:right w:val="none" w:sz="0" w:space="0" w:color="auto"/>
      </w:divBdr>
    </w:div>
    <w:div w:id="554435442">
      <w:bodyDiv w:val="1"/>
      <w:marLeft w:val="0"/>
      <w:marRight w:val="0"/>
      <w:marTop w:val="0"/>
      <w:marBottom w:val="0"/>
      <w:divBdr>
        <w:top w:val="none" w:sz="0" w:space="0" w:color="auto"/>
        <w:left w:val="none" w:sz="0" w:space="0" w:color="auto"/>
        <w:bottom w:val="none" w:sz="0" w:space="0" w:color="auto"/>
        <w:right w:val="none" w:sz="0" w:space="0" w:color="auto"/>
      </w:divBdr>
    </w:div>
    <w:div w:id="569966628">
      <w:bodyDiv w:val="1"/>
      <w:marLeft w:val="0"/>
      <w:marRight w:val="0"/>
      <w:marTop w:val="0"/>
      <w:marBottom w:val="0"/>
      <w:divBdr>
        <w:top w:val="none" w:sz="0" w:space="0" w:color="auto"/>
        <w:left w:val="none" w:sz="0" w:space="0" w:color="auto"/>
        <w:bottom w:val="none" w:sz="0" w:space="0" w:color="auto"/>
        <w:right w:val="none" w:sz="0" w:space="0" w:color="auto"/>
      </w:divBdr>
    </w:div>
    <w:div w:id="591402138">
      <w:bodyDiv w:val="1"/>
      <w:marLeft w:val="0"/>
      <w:marRight w:val="0"/>
      <w:marTop w:val="0"/>
      <w:marBottom w:val="0"/>
      <w:divBdr>
        <w:top w:val="none" w:sz="0" w:space="0" w:color="auto"/>
        <w:left w:val="none" w:sz="0" w:space="0" w:color="auto"/>
        <w:bottom w:val="none" w:sz="0" w:space="0" w:color="auto"/>
        <w:right w:val="none" w:sz="0" w:space="0" w:color="auto"/>
      </w:divBdr>
    </w:div>
    <w:div w:id="591426832">
      <w:bodyDiv w:val="1"/>
      <w:marLeft w:val="0"/>
      <w:marRight w:val="0"/>
      <w:marTop w:val="0"/>
      <w:marBottom w:val="0"/>
      <w:divBdr>
        <w:top w:val="none" w:sz="0" w:space="0" w:color="auto"/>
        <w:left w:val="none" w:sz="0" w:space="0" w:color="auto"/>
        <w:bottom w:val="none" w:sz="0" w:space="0" w:color="auto"/>
        <w:right w:val="none" w:sz="0" w:space="0" w:color="auto"/>
      </w:divBdr>
    </w:div>
    <w:div w:id="603684003">
      <w:bodyDiv w:val="1"/>
      <w:marLeft w:val="0"/>
      <w:marRight w:val="0"/>
      <w:marTop w:val="0"/>
      <w:marBottom w:val="0"/>
      <w:divBdr>
        <w:top w:val="none" w:sz="0" w:space="0" w:color="auto"/>
        <w:left w:val="none" w:sz="0" w:space="0" w:color="auto"/>
        <w:bottom w:val="none" w:sz="0" w:space="0" w:color="auto"/>
        <w:right w:val="none" w:sz="0" w:space="0" w:color="auto"/>
      </w:divBdr>
    </w:div>
    <w:div w:id="605238785">
      <w:bodyDiv w:val="1"/>
      <w:marLeft w:val="0"/>
      <w:marRight w:val="0"/>
      <w:marTop w:val="0"/>
      <w:marBottom w:val="0"/>
      <w:divBdr>
        <w:top w:val="none" w:sz="0" w:space="0" w:color="auto"/>
        <w:left w:val="none" w:sz="0" w:space="0" w:color="auto"/>
        <w:bottom w:val="none" w:sz="0" w:space="0" w:color="auto"/>
        <w:right w:val="none" w:sz="0" w:space="0" w:color="auto"/>
      </w:divBdr>
    </w:div>
    <w:div w:id="642198868">
      <w:bodyDiv w:val="1"/>
      <w:marLeft w:val="0"/>
      <w:marRight w:val="0"/>
      <w:marTop w:val="0"/>
      <w:marBottom w:val="0"/>
      <w:divBdr>
        <w:top w:val="none" w:sz="0" w:space="0" w:color="auto"/>
        <w:left w:val="none" w:sz="0" w:space="0" w:color="auto"/>
        <w:bottom w:val="none" w:sz="0" w:space="0" w:color="auto"/>
        <w:right w:val="none" w:sz="0" w:space="0" w:color="auto"/>
      </w:divBdr>
    </w:div>
    <w:div w:id="663046833">
      <w:bodyDiv w:val="1"/>
      <w:marLeft w:val="0"/>
      <w:marRight w:val="0"/>
      <w:marTop w:val="0"/>
      <w:marBottom w:val="0"/>
      <w:divBdr>
        <w:top w:val="none" w:sz="0" w:space="0" w:color="auto"/>
        <w:left w:val="none" w:sz="0" w:space="0" w:color="auto"/>
        <w:bottom w:val="none" w:sz="0" w:space="0" w:color="auto"/>
        <w:right w:val="none" w:sz="0" w:space="0" w:color="auto"/>
      </w:divBdr>
    </w:div>
    <w:div w:id="683751776">
      <w:bodyDiv w:val="1"/>
      <w:marLeft w:val="0"/>
      <w:marRight w:val="0"/>
      <w:marTop w:val="0"/>
      <w:marBottom w:val="0"/>
      <w:divBdr>
        <w:top w:val="none" w:sz="0" w:space="0" w:color="auto"/>
        <w:left w:val="none" w:sz="0" w:space="0" w:color="auto"/>
        <w:bottom w:val="none" w:sz="0" w:space="0" w:color="auto"/>
        <w:right w:val="none" w:sz="0" w:space="0" w:color="auto"/>
      </w:divBdr>
    </w:div>
    <w:div w:id="725184258">
      <w:bodyDiv w:val="1"/>
      <w:marLeft w:val="0"/>
      <w:marRight w:val="0"/>
      <w:marTop w:val="0"/>
      <w:marBottom w:val="0"/>
      <w:divBdr>
        <w:top w:val="none" w:sz="0" w:space="0" w:color="auto"/>
        <w:left w:val="none" w:sz="0" w:space="0" w:color="auto"/>
        <w:bottom w:val="none" w:sz="0" w:space="0" w:color="auto"/>
        <w:right w:val="none" w:sz="0" w:space="0" w:color="auto"/>
      </w:divBdr>
    </w:div>
    <w:div w:id="732654717">
      <w:bodyDiv w:val="1"/>
      <w:marLeft w:val="0"/>
      <w:marRight w:val="0"/>
      <w:marTop w:val="0"/>
      <w:marBottom w:val="0"/>
      <w:divBdr>
        <w:top w:val="none" w:sz="0" w:space="0" w:color="auto"/>
        <w:left w:val="none" w:sz="0" w:space="0" w:color="auto"/>
        <w:bottom w:val="none" w:sz="0" w:space="0" w:color="auto"/>
        <w:right w:val="none" w:sz="0" w:space="0" w:color="auto"/>
      </w:divBdr>
    </w:div>
    <w:div w:id="754743707">
      <w:bodyDiv w:val="1"/>
      <w:marLeft w:val="0"/>
      <w:marRight w:val="0"/>
      <w:marTop w:val="0"/>
      <w:marBottom w:val="0"/>
      <w:divBdr>
        <w:top w:val="none" w:sz="0" w:space="0" w:color="auto"/>
        <w:left w:val="none" w:sz="0" w:space="0" w:color="auto"/>
        <w:bottom w:val="none" w:sz="0" w:space="0" w:color="auto"/>
        <w:right w:val="none" w:sz="0" w:space="0" w:color="auto"/>
      </w:divBdr>
    </w:div>
    <w:div w:id="778528676">
      <w:bodyDiv w:val="1"/>
      <w:marLeft w:val="0"/>
      <w:marRight w:val="0"/>
      <w:marTop w:val="0"/>
      <w:marBottom w:val="0"/>
      <w:divBdr>
        <w:top w:val="none" w:sz="0" w:space="0" w:color="auto"/>
        <w:left w:val="none" w:sz="0" w:space="0" w:color="auto"/>
        <w:bottom w:val="none" w:sz="0" w:space="0" w:color="auto"/>
        <w:right w:val="none" w:sz="0" w:space="0" w:color="auto"/>
      </w:divBdr>
    </w:div>
    <w:div w:id="779880754">
      <w:bodyDiv w:val="1"/>
      <w:marLeft w:val="0"/>
      <w:marRight w:val="0"/>
      <w:marTop w:val="0"/>
      <w:marBottom w:val="0"/>
      <w:divBdr>
        <w:top w:val="none" w:sz="0" w:space="0" w:color="auto"/>
        <w:left w:val="none" w:sz="0" w:space="0" w:color="auto"/>
        <w:bottom w:val="none" w:sz="0" w:space="0" w:color="auto"/>
        <w:right w:val="none" w:sz="0" w:space="0" w:color="auto"/>
      </w:divBdr>
    </w:div>
    <w:div w:id="814951884">
      <w:bodyDiv w:val="1"/>
      <w:marLeft w:val="0"/>
      <w:marRight w:val="0"/>
      <w:marTop w:val="0"/>
      <w:marBottom w:val="0"/>
      <w:divBdr>
        <w:top w:val="none" w:sz="0" w:space="0" w:color="auto"/>
        <w:left w:val="none" w:sz="0" w:space="0" w:color="auto"/>
        <w:bottom w:val="none" w:sz="0" w:space="0" w:color="auto"/>
        <w:right w:val="none" w:sz="0" w:space="0" w:color="auto"/>
      </w:divBdr>
    </w:div>
    <w:div w:id="840313077">
      <w:bodyDiv w:val="1"/>
      <w:marLeft w:val="0"/>
      <w:marRight w:val="0"/>
      <w:marTop w:val="0"/>
      <w:marBottom w:val="0"/>
      <w:divBdr>
        <w:top w:val="none" w:sz="0" w:space="0" w:color="auto"/>
        <w:left w:val="none" w:sz="0" w:space="0" w:color="auto"/>
        <w:bottom w:val="none" w:sz="0" w:space="0" w:color="auto"/>
        <w:right w:val="none" w:sz="0" w:space="0" w:color="auto"/>
      </w:divBdr>
    </w:div>
    <w:div w:id="849179817">
      <w:bodyDiv w:val="1"/>
      <w:marLeft w:val="0"/>
      <w:marRight w:val="0"/>
      <w:marTop w:val="0"/>
      <w:marBottom w:val="0"/>
      <w:divBdr>
        <w:top w:val="none" w:sz="0" w:space="0" w:color="auto"/>
        <w:left w:val="none" w:sz="0" w:space="0" w:color="auto"/>
        <w:bottom w:val="none" w:sz="0" w:space="0" w:color="auto"/>
        <w:right w:val="none" w:sz="0" w:space="0" w:color="auto"/>
      </w:divBdr>
    </w:div>
    <w:div w:id="925580467">
      <w:bodyDiv w:val="1"/>
      <w:marLeft w:val="0"/>
      <w:marRight w:val="0"/>
      <w:marTop w:val="0"/>
      <w:marBottom w:val="0"/>
      <w:divBdr>
        <w:top w:val="none" w:sz="0" w:space="0" w:color="auto"/>
        <w:left w:val="none" w:sz="0" w:space="0" w:color="auto"/>
        <w:bottom w:val="none" w:sz="0" w:space="0" w:color="auto"/>
        <w:right w:val="none" w:sz="0" w:space="0" w:color="auto"/>
      </w:divBdr>
    </w:div>
    <w:div w:id="952247576">
      <w:bodyDiv w:val="1"/>
      <w:marLeft w:val="0"/>
      <w:marRight w:val="0"/>
      <w:marTop w:val="0"/>
      <w:marBottom w:val="0"/>
      <w:divBdr>
        <w:top w:val="none" w:sz="0" w:space="0" w:color="auto"/>
        <w:left w:val="none" w:sz="0" w:space="0" w:color="auto"/>
        <w:bottom w:val="none" w:sz="0" w:space="0" w:color="auto"/>
        <w:right w:val="none" w:sz="0" w:space="0" w:color="auto"/>
      </w:divBdr>
    </w:div>
    <w:div w:id="962200562">
      <w:bodyDiv w:val="1"/>
      <w:marLeft w:val="0"/>
      <w:marRight w:val="0"/>
      <w:marTop w:val="0"/>
      <w:marBottom w:val="0"/>
      <w:divBdr>
        <w:top w:val="none" w:sz="0" w:space="0" w:color="auto"/>
        <w:left w:val="none" w:sz="0" w:space="0" w:color="auto"/>
        <w:bottom w:val="none" w:sz="0" w:space="0" w:color="auto"/>
        <w:right w:val="none" w:sz="0" w:space="0" w:color="auto"/>
      </w:divBdr>
    </w:div>
    <w:div w:id="962348719">
      <w:bodyDiv w:val="1"/>
      <w:marLeft w:val="0"/>
      <w:marRight w:val="0"/>
      <w:marTop w:val="0"/>
      <w:marBottom w:val="0"/>
      <w:divBdr>
        <w:top w:val="none" w:sz="0" w:space="0" w:color="auto"/>
        <w:left w:val="none" w:sz="0" w:space="0" w:color="auto"/>
        <w:bottom w:val="none" w:sz="0" w:space="0" w:color="auto"/>
        <w:right w:val="none" w:sz="0" w:space="0" w:color="auto"/>
      </w:divBdr>
    </w:div>
    <w:div w:id="997149565">
      <w:bodyDiv w:val="1"/>
      <w:marLeft w:val="0"/>
      <w:marRight w:val="0"/>
      <w:marTop w:val="0"/>
      <w:marBottom w:val="0"/>
      <w:divBdr>
        <w:top w:val="none" w:sz="0" w:space="0" w:color="auto"/>
        <w:left w:val="none" w:sz="0" w:space="0" w:color="auto"/>
        <w:bottom w:val="none" w:sz="0" w:space="0" w:color="auto"/>
        <w:right w:val="none" w:sz="0" w:space="0" w:color="auto"/>
      </w:divBdr>
    </w:div>
    <w:div w:id="1051032457">
      <w:bodyDiv w:val="1"/>
      <w:marLeft w:val="0"/>
      <w:marRight w:val="0"/>
      <w:marTop w:val="0"/>
      <w:marBottom w:val="0"/>
      <w:divBdr>
        <w:top w:val="none" w:sz="0" w:space="0" w:color="auto"/>
        <w:left w:val="none" w:sz="0" w:space="0" w:color="auto"/>
        <w:bottom w:val="none" w:sz="0" w:space="0" w:color="auto"/>
        <w:right w:val="none" w:sz="0" w:space="0" w:color="auto"/>
      </w:divBdr>
    </w:div>
    <w:div w:id="1091436569">
      <w:bodyDiv w:val="1"/>
      <w:marLeft w:val="0"/>
      <w:marRight w:val="0"/>
      <w:marTop w:val="0"/>
      <w:marBottom w:val="0"/>
      <w:divBdr>
        <w:top w:val="none" w:sz="0" w:space="0" w:color="auto"/>
        <w:left w:val="none" w:sz="0" w:space="0" w:color="auto"/>
        <w:bottom w:val="none" w:sz="0" w:space="0" w:color="auto"/>
        <w:right w:val="none" w:sz="0" w:space="0" w:color="auto"/>
      </w:divBdr>
    </w:div>
    <w:div w:id="1104493023">
      <w:bodyDiv w:val="1"/>
      <w:marLeft w:val="0"/>
      <w:marRight w:val="0"/>
      <w:marTop w:val="0"/>
      <w:marBottom w:val="0"/>
      <w:divBdr>
        <w:top w:val="none" w:sz="0" w:space="0" w:color="auto"/>
        <w:left w:val="none" w:sz="0" w:space="0" w:color="auto"/>
        <w:bottom w:val="none" w:sz="0" w:space="0" w:color="auto"/>
        <w:right w:val="none" w:sz="0" w:space="0" w:color="auto"/>
      </w:divBdr>
    </w:div>
    <w:div w:id="1118257252">
      <w:bodyDiv w:val="1"/>
      <w:marLeft w:val="0"/>
      <w:marRight w:val="0"/>
      <w:marTop w:val="0"/>
      <w:marBottom w:val="0"/>
      <w:divBdr>
        <w:top w:val="none" w:sz="0" w:space="0" w:color="auto"/>
        <w:left w:val="none" w:sz="0" w:space="0" w:color="auto"/>
        <w:bottom w:val="none" w:sz="0" w:space="0" w:color="auto"/>
        <w:right w:val="none" w:sz="0" w:space="0" w:color="auto"/>
      </w:divBdr>
    </w:div>
    <w:div w:id="1127115640">
      <w:bodyDiv w:val="1"/>
      <w:marLeft w:val="0"/>
      <w:marRight w:val="0"/>
      <w:marTop w:val="0"/>
      <w:marBottom w:val="0"/>
      <w:divBdr>
        <w:top w:val="none" w:sz="0" w:space="0" w:color="auto"/>
        <w:left w:val="none" w:sz="0" w:space="0" w:color="auto"/>
        <w:bottom w:val="none" w:sz="0" w:space="0" w:color="auto"/>
        <w:right w:val="none" w:sz="0" w:space="0" w:color="auto"/>
      </w:divBdr>
    </w:div>
    <w:div w:id="1177690110">
      <w:bodyDiv w:val="1"/>
      <w:marLeft w:val="0"/>
      <w:marRight w:val="0"/>
      <w:marTop w:val="0"/>
      <w:marBottom w:val="0"/>
      <w:divBdr>
        <w:top w:val="none" w:sz="0" w:space="0" w:color="auto"/>
        <w:left w:val="none" w:sz="0" w:space="0" w:color="auto"/>
        <w:bottom w:val="none" w:sz="0" w:space="0" w:color="auto"/>
        <w:right w:val="none" w:sz="0" w:space="0" w:color="auto"/>
      </w:divBdr>
    </w:div>
    <w:div w:id="1189098362">
      <w:bodyDiv w:val="1"/>
      <w:marLeft w:val="0"/>
      <w:marRight w:val="0"/>
      <w:marTop w:val="0"/>
      <w:marBottom w:val="0"/>
      <w:divBdr>
        <w:top w:val="none" w:sz="0" w:space="0" w:color="auto"/>
        <w:left w:val="none" w:sz="0" w:space="0" w:color="auto"/>
        <w:bottom w:val="none" w:sz="0" w:space="0" w:color="auto"/>
        <w:right w:val="none" w:sz="0" w:space="0" w:color="auto"/>
      </w:divBdr>
    </w:div>
    <w:div w:id="1239437373">
      <w:bodyDiv w:val="1"/>
      <w:marLeft w:val="0"/>
      <w:marRight w:val="0"/>
      <w:marTop w:val="0"/>
      <w:marBottom w:val="0"/>
      <w:divBdr>
        <w:top w:val="none" w:sz="0" w:space="0" w:color="auto"/>
        <w:left w:val="none" w:sz="0" w:space="0" w:color="auto"/>
        <w:bottom w:val="none" w:sz="0" w:space="0" w:color="auto"/>
        <w:right w:val="none" w:sz="0" w:space="0" w:color="auto"/>
      </w:divBdr>
    </w:div>
    <w:div w:id="1267419331">
      <w:bodyDiv w:val="1"/>
      <w:marLeft w:val="0"/>
      <w:marRight w:val="0"/>
      <w:marTop w:val="0"/>
      <w:marBottom w:val="0"/>
      <w:divBdr>
        <w:top w:val="none" w:sz="0" w:space="0" w:color="auto"/>
        <w:left w:val="none" w:sz="0" w:space="0" w:color="auto"/>
        <w:bottom w:val="none" w:sz="0" w:space="0" w:color="auto"/>
        <w:right w:val="none" w:sz="0" w:space="0" w:color="auto"/>
      </w:divBdr>
    </w:div>
    <w:div w:id="1297568554">
      <w:bodyDiv w:val="1"/>
      <w:marLeft w:val="0"/>
      <w:marRight w:val="0"/>
      <w:marTop w:val="0"/>
      <w:marBottom w:val="0"/>
      <w:divBdr>
        <w:top w:val="none" w:sz="0" w:space="0" w:color="auto"/>
        <w:left w:val="none" w:sz="0" w:space="0" w:color="auto"/>
        <w:bottom w:val="none" w:sz="0" w:space="0" w:color="auto"/>
        <w:right w:val="none" w:sz="0" w:space="0" w:color="auto"/>
      </w:divBdr>
    </w:div>
    <w:div w:id="1299842938">
      <w:bodyDiv w:val="1"/>
      <w:marLeft w:val="0"/>
      <w:marRight w:val="0"/>
      <w:marTop w:val="0"/>
      <w:marBottom w:val="0"/>
      <w:divBdr>
        <w:top w:val="none" w:sz="0" w:space="0" w:color="auto"/>
        <w:left w:val="none" w:sz="0" w:space="0" w:color="auto"/>
        <w:bottom w:val="none" w:sz="0" w:space="0" w:color="auto"/>
        <w:right w:val="none" w:sz="0" w:space="0" w:color="auto"/>
      </w:divBdr>
    </w:div>
    <w:div w:id="1309893196">
      <w:bodyDiv w:val="1"/>
      <w:marLeft w:val="0"/>
      <w:marRight w:val="0"/>
      <w:marTop w:val="0"/>
      <w:marBottom w:val="0"/>
      <w:divBdr>
        <w:top w:val="none" w:sz="0" w:space="0" w:color="auto"/>
        <w:left w:val="none" w:sz="0" w:space="0" w:color="auto"/>
        <w:bottom w:val="none" w:sz="0" w:space="0" w:color="auto"/>
        <w:right w:val="none" w:sz="0" w:space="0" w:color="auto"/>
      </w:divBdr>
    </w:div>
    <w:div w:id="1378823387">
      <w:bodyDiv w:val="1"/>
      <w:marLeft w:val="0"/>
      <w:marRight w:val="0"/>
      <w:marTop w:val="0"/>
      <w:marBottom w:val="0"/>
      <w:divBdr>
        <w:top w:val="none" w:sz="0" w:space="0" w:color="auto"/>
        <w:left w:val="none" w:sz="0" w:space="0" w:color="auto"/>
        <w:bottom w:val="none" w:sz="0" w:space="0" w:color="auto"/>
        <w:right w:val="none" w:sz="0" w:space="0" w:color="auto"/>
      </w:divBdr>
    </w:div>
    <w:div w:id="1394157877">
      <w:bodyDiv w:val="1"/>
      <w:marLeft w:val="0"/>
      <w:marRight w:val="0"/>
      <w:marTop w:val="0"/>
      <w:marBottom w:val="0"/>
      <w:divBdr>
        <w:top w:val="none" w:sz="0" w:space="0" w:color="auto"/>
        <w:left w:val="none" w:sz="0" w:space="0" w:color="auto"/>
        <w:bottom w:val="none" w:sz="0" w:space="0" w:color="auto"/>
        <w:right w:val="none" w:sz="0" w:space="0" w:color="auto"/>
      </w:divBdr>
    </w:div>
    <w:div w:id="1410151953">
      <w:bodyDiv w:val="1"/>
      <w:marLeft w:val="0"/>
      <w:marRight w:val="0"/>
      <w:marTop w:val="0"/>
      <w:marBottom w:val="0"/>
      <w:divBdr>
        <w:top w:val="none" w:sz="0" w:space="0" w:color="auto"/>
        <w:left w:val="none" w:sz="0" w:space="0" w:color="auto"/>
        <w:bottom w:val="none" w:sz="0" w:space="0" w:color="auto"/>
        <w:right w:val="none" w:sz="0" w:space="0" w:color="auto"/>
      </w:divBdr>
    </w:div>
    <w:div w:id="1426805313">
      <w:bodyDiv w:val="1"/>
      <w:marLeft w:val="0"/>
      <w:marRight w:val="0"/>
      <w:marTop w:val="0"/>
      <w:marBottom w:val="0"/>
      <w:divBdr>
        <w:top w:val="none" w:sz="0" w:space="0" w:color="auto"/>
        <w:left w:val="none" w:sz="0" w:space="0" w:color="auto"/>
        <w:bottom w:val="none" w:sz="0" w:space="0" w:color="auto"/>
        <w:right w:val="none" w:sz="0" w:space="0" w:color="auto"/>
      </w:divBdr>
    </w:div>
    <w:div w:id="1435319256">
      <w:bodyDiv w:val="1"/>
      <w:marLeft w:val="0"/>
      <w:marRight w:val="0"/>
      <w:marTop w:val="0"/>
      <w:marBottom w:val="0"/>
      <w:divBdr>
        <w:top w:val="none" w:sz="0" w:space="0" w:color="auto"/>
        <w:left w:val="none" w:sz="0" w:space="0" w:color="auto"/>
        <w:bottom w:val="none" w:sz="0" w:space="0" w:color="auto"/>
        <w:right w:val="none" w:sz="0" w:space="0" w:color="auto"/>
      </w:divBdr>
    </w:div>
    <w:div w:id="1463959897">
      <w:bodyDiv w:val="1"/>
      <w:marLeft w:val="0"/>
      <w:marRight w:val="0"/>
      <w:marTop w:val="0"/>
      <w:marBottom w:val="0"/>
      <w:divBdr>
        <w:top w:val="none" w:sz="0" w:space="0" w:color="auto"/>
        <w:left w:val="none" w:sz="0" w:space="0" w:color="auto"/>
        <w:bottom w:val="none" w:sz="0" w:space="0" w:color="auto"/>
        <w:right w:val="none" w:sz="0" w:space="0" w:color="auto"/>
      </w:divBdr>
    </w:div>
    <w:div w:id="1497455581">
      <w:bodyDiv w:val="1"/>
      <w:marLeft w:val="0"/>
      <w:marRight w:val="0"/>
      <w:marTop w:val="0"/>
      <w:marBottom w:val="0"/>
      <w:divBdr>
        <w:top w:val="none" w:sz="0" w:space="0" w:color="auto"/>
        <w:left w:val="none" w:sz="0" w:space="0" w:color="auto"/>
        <w:bottom w:val="none" w:sz="0" w:space="0" w:color="auto"/>
        <w:right w:val="none" w:sz="0" w:space="0" w:color="auto"/>
      </w:divBdr>
    </w:div>
    <w:div w:id="1519659247">
      <w:bodyDiv w:val="1"/>
      <w:marLeft w:val="0"/>
      <w:marRight w:val="0"/>
      <w:marTop w:val="0"/>
      <w:marBottom w:val="0"/>
      <w:divBdr>
        <w:top w:val="none" w:sz="0" w:space="0" w:color="auto"/>
        <w:left w:val="none" w:sz="0" w:space="0" w:color="auto"/>
        <w:bottom w:val="none" w:sz="0" w:space="0" w:color="auto"/>
        <w:right w:val="none" w:sz="0" w:space="0" w:color="auto"/>
      </w:divBdr>
    </w:div>
    <w:div w:id="1524904535">
      <w:bodyDiv w:val="1"/>
      <w:marLeft w:val="0"/>
      <w:marRight w:val="0"/>
      <w:marTop w:val="0"/>
      <w:marBottom w:val="0"/>
      <w:divBdr>
        <w:top w:val="none" w:sz="0" w:space="0" w:color="auto"/>
        <w:left w:val="none" w:sz="0" w:space="0" w:color="auto"/>
        <w:bottom w:val="none" w:sz="0" w:space="0" w:color="auto"/>
        <w:right w:val="none" w:sz="0" w:space="0" w:color="auto"/>
      </w:divBdr>
    </w:div>
    <w:div w:id="1542983374">
      <w:bodyDiv w:val="1"/>
      <w:marLeft w:val="0"/>
      <w:marRight w:val="0"/>
      <w:marTop w:val="0"/>
      <w:marBottom w:val="0"/>
      <w:divBdr>
        <w:top w:val="none" w:sz="0" w:space="0" w:color="auto"/>
        <w:left w:val="none" w:sz="0" w:space="0" w:color="auto"/>
        <w:bottom w:val="none" w:sz="0" w:space="0" w:color="auto"/>
        <w:right w:val="none" w:sz="0" w:space="0" w:color="auto"/>
      </w:divBdr>
    </w:div>
    <w:div w:id="1548255057">
      <w:bodyDiv w:val="1"/>
      <w:marLeft w:val="0"/>
      <w:marRight w:val="0"/>
      <w:marTop w:val="0"/>
      <w:marBottom w:val="0"/>
      <w:divBdr>
        <w:top w:val="none" w:sz="0" w:space="0" w:color="auto"/>
        <w:left w:val="none" w:sz="0" w:space="0" w:color="auto"/>
        <w:bottom w:val="none" w:sz="0" w:space="0" w:color="auto"/>
        <w:right w:val="none" w:sz="0" w:space="0" w:color="auto"/>
      </w:divBdr>
    </w:div>
    <w:div w:id="1605067872">
      <w:bodyDiv w:val="1"/>
      <w:marLeft w:val="0"/>
      <w:marRight w:val="0"/>
      <w:marTop w:val="0"/>
      <w:marBottom w:val="0"/>
      <w:divBdr>
        <w:top w:val="none" w:sz="0" w:space="0" w:color="auto"/>
        <w:left w:val="none" w:sz="0" w:space="0" w:color="auto"/>
        <w:bottom w:val="none" w:sz="0" w:space="0" w:color="auto"/>
        <w:right w:val="none" w:sz="0" w:space="0" w:color="auto"/>
      </w:divBdr>
    </w:div>
    <w:div w:id="1643926934">
      <w:bodyDiv w:val="1"/>
      <w:marLeft w:val="0"/>
      <w:marRight w:val="0"/>
      <w:marTop w:val="0"/>
      <w:marBottom w:val="0"/>
      <w:divBdr>
        <w:top w:val="none" w:sz="0" w:space="0" w:color="auto"/>
        <w:left w:val="none" w:sz="0" w:space="0" w:color="auto"/>
        <w:bottom w:val="none" w:sz="0" w:space="0" w:color="auto"/>
        <w:right w:val="none" w:sz="0" w:space="0" w:color="auto"/>
      </w:divBdr>
    </w:div>
    <w:div w:id="1652714287">
      <w:bodyDiv w:val="1"/>
      <w:marLeft w:val="0"/>
      <w:marRight w:val="0"/>
      <w:marTop w:val="0"/>
      <w:marBottom w:val="0"/>
      <w:divBdr>
        <w:top w:val="none" w:sz="0" w:space="0" w:color="auto"/>
        <w:left w:val="none" w:sz="0" w:space="0" w:color="auto"/>
        <w:bottom w:val="none" w:sz="0" w:space="0" w:color="auto"/>
        <w:right w:val="none" w:sz="0" w:space="0" w:color="auto"/>
      </w:divBdr>
    </w:div>
    <w:div w:id="1654066822">
      <w:bodyDiv w:val="1"/>
      <w:marLeft w:val="0"/>
      <w:marRight w:val="0"/>
      <w:marTop w:val="0"/>
      <w:marBottom w:val="0"/>
      <w:divBdr>
        <w:top w:val="none" w:sz="0" w:space="0" w:color="auto"/>
        <w:left w:val="none" w:sz="0" w:space="0" w:color="auto"/>
        <w:bottom w:val="none" w:sz="0" w:space="0" w:color="auto"/>
        <w:right w:val="none" w:sz="0" w:space="0" w:color="auto"/>
      </w:divBdr>
    </w:div>
    <w:div w:id="1682732408">
      <w:bodyDiv w:val="1"/>
      <w:marLeft w:val="0"/>
      <w:marRight w:val="0"/>
      <w:marTop w:val="0"/>
      <w:marBottom w:val="0"/>
      <w:divBdr>
        <w:top w:val="none" w:sz="0" w:space="0" w:color="auto"/>
        <w:left w:val="none" w:sz="0" w:space="0" w:color="auto"/>
        <w:bottom w:val="none" w:sz="0" w:space="0" w:color="auto"/>
        <w:right w:val="none" w:sz="0" w:space="0" w:color="auto"/>
      </w:divBdr>
    </w:div>
    <w:div w:id="1698198037">
      <w:bodyDiv w:val="1"/>
      <w:marLeft w:val="0"/>
      <w:marRight w:val="0"/>
      <w:marTop w:val="0"/>
      <w:marBottom w:val="0"/>
      <w:divBdr>
        <w:top w:val="none" w:sz="0" w:space="0" w:color="auto"/>
        <w:left w:val="none" w:sz="0" w:space="0" w:color="auto"/>
        <w:bottom w:val="none" w:sz="0" w:space="0" w:color="auto"/>
        <w:right w:val="none" w:sz="0" w:space="0" w:color="auto"/>
      </w:divBdr>
    </w:div>
    <w:div w:id="1708943030">
      <w:bodyDiv w:val="1"/>
      <w:marLeft w:val="0"/>
      <w:marRight w:val="0"/>
      <w:marTop w:val="0"/>
      <w:marBottom w:val="0"/>
      <w:divBdr>
        <w:top w:val="none" w:sz="0" w:space="0" w:color="auto"/>
        <w:left w:val="none" w:sz="0" w:space="0" w:color="auto"/>
        <w:bottom w:val="none" w:sz="0" w:space="0" w:color="auto"/>
        <w:right w:val="none" w:sz="0" w:space="0" w:color="auto"/>
      </w:divBdr>
    </w:div>
    <w:div w:id="1723939958">
      <w:bodyDiv w:val="1"/>
      <w:marLeft w:val="0"/>
      <w:marRight w:val="0"/>
      <w:marTop w:val="0"/>
      <w:marBottom w:val="0"/>
      <w:divBdr>
        <w:top w:val="none" w:sz="0" w:space="0" w:color="auto"/>
        <w:left w:val="none" w:sz="0" w:space="0" w:color="auto"/>
        <w:bottom w:val="none" w:sz="0" w:space="0" w:color="auto"/>
        <w:right w:val="none" w:sz="0" w:space="0" w:color="auto"/>
      </w:divBdr>
    </w:div>
    <w:div w:id="1727414775">
      <w:bodyDiv w:val="1"/>
      <w:marLeft w:val="0"/>
      <w:marRight w:val="0"/>
      <w:marTop w:val="0"/>
      <w:marBottom w:val="0"/>
      <w:divBdr>
        <w:top w:val="none" w:sz="0" w:space="0" w:color="auto"/>
        <w:left w:val="none" w:sz="0" w:space="0" w:color="auto"/>
        <w:bottom w:val="none" w:sz="0" w:space="0" w:color="auto"/>
        <w:right w:val="none" w:sz="0" w:space="0" w:color="auto"/>
      </w:divBdr>
    </w:div>
    <w:div w:id="1732725682">
      <w:bodyDiv w:val="1"/>
      <w:marLeft w:val="0"/>
      <w:marRight w:val="0"/>
      <w:marTop w:val="0"/>
      <w:marBottom w:val="0"/>
      <w:divBdr>
        <w:top w:val="none" w:sz="0" w:space="0" w:color="auto"/>
        <w:left w:val="none" w:sz="0" w:space="0" w:color="auto"/>
        <w:bottom w:val="none" w:sz="0" w:space="0" w:color="auto"/>
        <w:right w:val="none" w:sz="0" w:space="0" w:color="auto"/>
      </w:divBdr>
    </w:div>
    <w:div w:id="1753163027">
      <w:bodyDiv w:val="1"/>
      <w:marLeft w:val="0"/>
      <w:marRight w:val="0"/>
      <w:marTop w:val="0"/>
      <w:marBottom w:val="0"/>
      <w:divBdr>
        <w:top w:val="none" w:sz="0" w:space="0" w:color="auto"/>
        <w:left w:val="none" w:sz="0" w:space="0" w:color="auto"/>
        <w:bottom w:val="none" w:sz="0" w:space="0" w:color="auto"/>
        <w:right w:val="none" w:sz="0" w:space="0" w:color="auto"/>
      </w:divBdr>
    </w:div>
    <w:div w:id="1800104340">
      <w:bodyDiv w:val="1"/>
      <w:marLeft w:val="0"/>
      <w:marRight w:val="0"/>
      <w:marTop w:val="0"/>
      <w:marBottom w:val="0"/>
      <w:divBdr>
        <w:top w:val="none" w:sz="0" w:space="0" w:color="auto"/>
        <w:left w:val="none" w:sz="0" w:space="0" w:color="auto"/>
        <w:bottom w:val="none" w:sz="0" w:space="0" w:color="auto"/>
        <w:right w:val="none" w:sz="0" w:space="0" w:color="auto"/>
      </w:divBdr>
    </w:div>
    <w:div w:id="1850170182">
      <w:bodyDiv w:val="1"/>
      <w:marLeft w:val="0"/>
      <w:marRight w:val="0"/>
      <w:marTop w:val="0"/>
      <w:marBottom w:val="0"/>
      <w:divBdr>
        <w:top w:val="none" w:sz="0" w:space="0" w:color="auto"/>
        <w:left w:val="none" w:sz="0" w:space="0" w:color="auto"/>
        <w:bottom w:val="none" w:sz="0" w:space="0" w:color="auto"/>
        <w:right w:val="none" w:sz="0" w:space="0" w:color="auto"/>
      </w:divBdr>
    </w:div>
    <w:div w:id="1854569571">
      <w:bodyDiv w:val="1"/>
      <w:marLeft w:val="0"/>
      <w:marRight w:val="0"/>
      <w:marTop w:val="0"/>
      <w:marBottom w:val="0"/>
      <w:divBdr>
        <w:top w:val="none" w:sz="0" w:space="0" w:color="auto"/>
        <w:left w:val="none" w:sz="0" w:space="0" w:color="auto"/>
        <w:bottom w:val="none" w:sz="0" w:space="0" w:color="auto"/>
        <w:right w:val="none" w:sz="0" w:space="0" w:color="auto"/>
      </w:divBdr>
    </w:div>
    <w:div w:id="1899972094">
      <w:bodyDiv w:val="1"/>
      <w:marLeft w:val="0"/>
      <w:marRight w:val="0"/>
      <w:marTop w:val="0"/>
      <w:marBottom w:val="0"/>
      <w:divBdr>
        <w:top w:val="none" w:sz="0" w:space="0" w:color="auto"/>
        <w:left w:val="none" w:sz="0" w:space="0" w:color="auto"/>
        <w:bottom w:val="none" w:sz="0" w:space="0" w:color="auto"/>
        <w:right w:val="none" w:sz="0" w:space="0" w:color="auto"/>
      </w:divBdr>
    </w:div>
    <w:div w:id="1902711084">
      <w:bodyDiv w:val="1"/>
      <w:marLeft w:val="0"/>
      <w:marRight w:val="0"/>
      <w:marTop w:val="0"/>
      <w:marBottom w:val="0"/>
      <w:divBdr>
        <w:top w:val="none" w:sz="0" w:space="0" w:color="auto"/>
        <w:left w:val="none" w:sz="0" w:space="0" w:color="auto"/>
        <w:bottom w:val="none" w:sz="0" w:space="0" w:color="auto"/>
        <w:right w:val="none" w:sz="0" w:space="0" w:color="auto"/>
      </w:divBdr>
    </w:div>
    <w:div w:id="1903710684">
      <w:bodyDiv w:val="1"/>
      <w:marLeft w:val="0"/>
      <w:marRight w:val="0"/>
      <w:marTop w:val="0"/>
      <w:marBottom w:val="0"/>
      <w:divBdr>
        <w:top w:val="none" w:sz="0" w:space="0" w:color="auto"/>
        <w:left w:val="none" w:sz="0" w:space="0" w:color="auto"/>
        <w:bottom w:val="none" w:sz="0" w:space="0" w:color="auto"/>
        <w:right w:val="none" w:sz="0" w:space="0" w:color="auto"/>
      </w:divBdr>
    </w:div>
    <w:div w:id="1914777672">
      <w:bodyDiv w:val="1"/>
      <w:marLeft w:val="0"/>
      <w:marRight w:val="0"/>
      <w:marTop w:val="0"/>
      <w:marBottom w:val="0"/>
      <w:divBdr>
        <w:top w:val="none" w:sz="0" w:space="0" w:color="auto"/>
        <w:left w:val="none" w:sz="0" w:space="0" w:color="auto"/>
        <w:bottom w:val="none" w:sz="0" w:space="0" w:color="auto"/>
        <w:right w:val="none" w:sz="0" w:space="0" w:color="auto"/>
      </w:divBdr>
    </w:div>
    <w:div w:id="1946108093">
      <w:bodyDiv w:val="1"/>
      <w:marLeft w:val="0"/>
      <w:marRight w:val="0"/>
      <w:marTop w:val="0"/>
      <w:marBottom w:val="0"/>
      <w:divBdr>
        <w:top w:val="none" w:sz="0" w:space="0" w:color="auto"/>
        <w:left w:val="none" w:sz="0" w:space="0" w:color="auto"/>
        <w:bottom w:val="none" w:sz="0" w:space="0" w:color="auto"/>
        <w:right w:val="none" w:sz="0" w:space="0" w:color="auto"/>
      </w:divBdr>
    </w:div>
    <w:div w:id="1956983288">
      <w:bodyDiv w:val="1"/>
      <w:marLeft w:val="0"/>
      <w:marRight w:val="0"/>
      <w:marTop w:val="0"/>
      <w:marBottom w:val="0"/>
      <w:divBdr>
        <w:top w:val="none" w:sz="0" w:space="0" w:color="auto"/>
        <w:left w:val="none" w:sz="0" w:space="0" w:color="auto"/>
        <w:bottom w:val="none" w:sz="0" w:space="0" w:color="auto"/>
        <w:right w:val="none" w:sz="0" w:space="0" w:color="auto"/>
      </w:divBdr>
    </w:div>
    <w:div w:id="1994482804">
      <w:bodyDiv w:val="1"/>
      <w:marLeft w:val="0"/>
      <w:marRight w:val="0"/>
      <w:marTop w:val="0"/>
      <w:marBottom w:val="0"/>
      <w:divBdr>
        <w:top w:val="none" w:sz="0" w:space="0" w:color="auto"/>
        <w:left w:val="none" w:sz="0" w:space="0" w:color="auto"/>
        <w:bottom w:val="none" w:sz="0" w:space="0" w:color="auto"/>
        <w:right w:val="none" w:sz="0" w:space="0" w:color="auto"/>
      </w:divBdr>
    </w:div>
    <w:div w:id="2012179186">
      <w:bodyDiv w:val="1"/>
      <w:marLeft w:val="0"/>
      <w:marRight w:val="0"/>
      <w:marTop w:val="0"/>
      <w:marBottom w:val="0"/>
      <w:divBdr>
        <w:top w:val="none" w:sz="0" w:space="0" w:color="auto"/>
        <w:left w:val="none" w:sz="0" w:space="0" w:color="auto"/>
        <w:bottom w:val="none" w:sz="0" w:space="0" w:color="auto"/>
        <w:right w:val="none" w:sz="0" w:space="0" w:color="auto"/>
      </w:divBdr>
    </w:div>
    <w:div w:id="2041470680">
      <w:bodyDiv w:val="1"/>
      <w:marLeft w:val="0"/>
      <w:marRight w:val="0"/>
      <w:marTop w:val="0"/>
      <w:marBottom w:val="0"/>
      <w:divBdr>
        <w:top w:val="none" w:sz="0" w:space="0" w:color="auto"/>
        <w:left w:val="none" w:sz="0" w:space="0" w:color="auto"/>
        <w:bottom w:val="none" w:sz="0" w:space="0" w:color="auto"/>
        <w:right w:val="none" w:sz="0" w:space="0" w:color="auto"/>
      </w:divBdr>
    </w:div>
    <w:div w:id="2093967542">
      <w:bodyDiv w:val="1"/>
      <w:marLeft w:val="0"/>
      <w:marRight w:val="0"/>
      <w:marTop w:val="0"/>
      <w:marBottom w:val="0"/>
      <w:divBdr>
        <w:top w:val="none" w:sz="0" w:space="0" w:color="auto"/>
        <w:left w:val="none" w:sz="0" w:space="0" w:color="auto"/>
        <w:bottom w:val="none" w:sz="0" w:space="0" w:color="auto"/>
        <w:right w:val="none" w:sz="0" w:space="0" w:color="auto"/>
      </w:divBdr>
    </w:div>
    <w:div w:id="2116821335">
      <w:bodyDiv w:val="1"/>
      <w:marLeft w:val="0"/>
      <w:marRight w:val="0"/>
      <w:marTop w:val="0"/>
      <w:marBottom w:val="0"/>
      <w:divBdr>
        <w:top w:val="none" w:sz="0" w:space="0" w:color="auto"/>
        <w:left w:val="none" w:sz="0" w:space="0" w:color="auto"/>
        <w:bottom w:val="none" w:sz="0" w:space="0" w:color="auto"/>
        <w:right w:val="none" w:sz="0" w:space="0" w:color="auto"/>
      </w:divBdr>
    </w:div>
    <w:div w:id="2122533638">
      <w:bodyDiv w:val="1"/>
      <w:marLeft w:val="0"/>
      <w:marRight w:val="0"/>
      <w:marTop w:val="0"/>
      <w:marBottom w:val="0"/>
      <w:divBdr>
        <w:top w:val="none" w:sz="0" w:space="0" w:color="auto"/>
        <w:left w:val="none" w:sz="0" w:space="0" w:color="auto"/>
        <w:bottom w:val="none" w:sz="0" w:space="0" w:color="auto"/>
        <w:right w:val="none" w:sz="0" w:space="0" w:color="auto"/>
      </w:divBdr>
    </w:div>
    <w:div w:id="21285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E4FC-FED5-481D-9DDE-4305B25E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 Ғалия Мұхтарқызы</dc:creator>
  <cp:lastModifiedBy>Айман Мусажанова</cp:lastModifiedBy>
  <cp:revision>5</cp:revision>
  <cp:lastPrinted>2023-10-25T06:03:00Z</cp:lastPrinted>
  <dcterms:created xsi:type="dcterms:W3CDTF">2024-02-29T16:41:00Z</dcterms:created>
  <dcterms:modified xsi:type="dcterms:W3CDTF">2024-02-29T16:58:00Z</dcterms:modified>
</cp:coreProperties>
</file>